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7" w:rsidRPr="008D4377" w:rsidRDefault="00CD224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C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в соответствии с которыми осуществляется муниципальный контроль </w:t>
      </w:r>
    </w:p>
    <w:p w:rsidR="008D4377" w:rsidRPr="008D4377" w:rsidRDefault="008D437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7">
        <w:rPr>
          <w:rFonts w:ascii="Times New Roman" w:hAnsi="Times New Roman" w:cs="Times New Roman"/>
          <w:b/>
          <w:sz w:val="28"/>
          <w:szCs w:val="28"/>
        </w:rPr>
        <w:t xml:space="preserve"> за сохранностью автомобильных дорог местного значения</w:t>
      </w:r>
    </w:p>
    <w:p w:rsidR="00CD2247" w:rsidRDefault="008D437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7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0604F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8D4377">
        <w:rPr>
          <w:rFonts w:ascii="Times New Roman" w:hAnsi="Times New Roman" w:cs="Times New Roman"/>
          <w:b/>
          <w:sz w:val="28"/>
          <w:szCs w:val="28"/>
        </w:rPr>
        <w:t xml:space="preserve"> Воскресенск</w:t>
      </w:r>
      <w:r w:rsidR="00CD2247" w:rsidRPr="00515BC1">
        <w:rPr>
          <w:rFonts w:ascii="Times New Roman" w:hAnsi="Times New Roman" w:cs="Times New Roman"/>
          <w:b/>
          <w:sz w:val="28"/>
          <w:szCs w:val="28"/>
        </w:rPr>
        <w:t>:</w:t>
      </w:r>
    </w:p>
    <w:p w:rsidR="00AC1757" w:rsidRDefault="00AC1757" w:rsidP="00CD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1B" w:rsidRDefault="00A0261B" w:rsidP="00CD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57" w:rsidRDefault="00AC1757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175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C1757">
        <w:rPr>
          <w:rFonts w:ascii="Times New Roman" w:hAnsi="Times New Roman" w:cs="Times New Roman"/>
          <w:sz w:val="28"/>
          <w:szCs w:val="28"/>
        </w:rPr>
        <w:t>. 13, 13.1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Федерации";</w:t>
      </w:r>
    </w:p>
    <w:p w:rsidR="00AC1757" w:rsidRDefault="00AC1757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AC1757">
        <w:rPr>
          <w:rFonts w:ascii="Times New Roman" w:hAnsi="Times New Roman" w:cs="Times New Roman"/>
          <w:sz w:val="28"/>
          <w:szCs w:val="28"/>
        </w:rPr>
        <w:t xml:space="preserve"> от 10.12.1995 № 196-ФЗ "О безопасности дорожного движения",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контроля";</w:t>
      </w:r>
    </w:p>
    <w:p w:rsidR="00AC1757" w:rsidRDefault="00AC1757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175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1757">
        <w:rPr>
          <w:rFonts w:ascii="Times New Roman" w:hAnsi="Times New Roman" w:cs="Times New Roman"/>
          <w:sz w:val="28"/>
          <w:szCs w:val="28"/>
        </w:rPr>
        <w:t xml:space="preserve"> закон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A0261B">
        <w:rPr>
          <w:rFonts w:ascii="Times New Roman" w:hAnsi="Times New Roman" w:cs="Times New Roman"/>
          <w:sz w:val="28"/>
          <w:szCs w:val="28"/>
        </w:rPr>
        <w:t>.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8"/>
          <w:szCs w:val="28"/>
        </w:rPr>
        <w:t>Иные муниципальные правовые акты, в том числе: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</w:t>
      </w:r>
      <w:r w:rsidR="00CD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 </w:t>
      </w:r>
      <w:r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AC1757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об </w:t>
      </w:r>
      <w:r w:rsidR="00CD7228">
        <w:rPr>
          <w:rFonts w:ascii="Times New Roman" w:hAnsi="Times New Roman" w:cs="Times New Roman"/>
          <w:sz w:val="28"/>
          <w:szCs w:val="28"/>
        </w:rPr>
        <w:t>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367DB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bookmarkStart w:id="0" w:name="_GoBack"/>
      <w:bookmarkEnd w:id="0"/>
    </w:p>
    <w:sectPr w:rsidR="00AC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7"/>
    <w:rsid w:val="000604F7"/>
    <w:rsid w:val="001248F9"/>
    <w:rsid w:val="0035154C"/>
    <w:rsid w:val="00367DBD"/>
    <w:rsid w:val="00515BC1"/>
    <w:rsid w:val="007A3DAC"/>
    <w:rsid w:val="008D4377"/>
    <w:rsid w:val="00A0261B"/>
    <w:rsid w:val="00AA2EBD"/>
    <w:rsid w:val="00AC1757"/>
    <w:rsid w:val="00C33578"/>
    <w:rsid w:val="00CD2247"/>
    <w:rsid w:val="00CD7228"/>
    <w:rsid w:val="00D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67D2-E633-40FC-8284-85C267D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1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9001-52B0-4AEA-A246-BA1EE63A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8</cp:revision>
  <cp:lastPrinted>2019-06-03T12:23:00Z</cp:lastPrinted>
  <dcterms:created xsi:type="dcterms:W3CDTF">2019-06-03T08:46:00Z</dcterms:created>
  <dcterms:modified xsi:type="dcterms:W3CDTF">2020-04-01T12:40:00Z</dcterms:modified>
</cp:coreProperties>
</file>