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8207A9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8207A9" w:rsidP="008207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«31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августа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8207A9">
        <w:rPr>
          <w:b/>
          <w:bCs/>
          <w:sz w:val="28"/>
          <w:szCs w:val="28"/>
        </w:rPr>
        <w:t>сентябрь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8207A9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6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BC2283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BC2283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13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BC2283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19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BC2283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FE6FE7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26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D867F8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207A9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Default="008207A9" w:rsidP="008207A9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091A61">
              <w:rPr>
                <w:sz w:val="28"/>
                <w:szCs w:val="28"/>
              </w:rPr>
              <w:t>сентября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9" w:rsidRPr="00D867F8" w:rsidRDefault="008207A9" w:rsidP="008207A9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8207A9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8207A9">
        <w:rPr>
          <w:bCs/>
          <w:sz w:val="28"/>
          <w:szCs w:val="28"/>
        </w:rPr>
        <w:t>31</w:t>
      </w:r>
      <w:r w:rsidRPr="0005260A">
        <w:rPr>
          <w:bCs/>
          <w:sz w:val="28"/>
          <w:szCs w:val="28"/>
        </w:rPr>
        <w:t xml:space="preserve">» </w:t>
      </w:r>
      <w:r w:rsidR="008207A9">
        <w:rPr>
          <w:bCs/>
          <w:sz w:val="28"/>
          <w:szCs w:val="28"/>
        </w:rPr>
        <w:t>августа</w:t>
      </w:r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>
      <w:bookmarkStart w:id="0" w:name="_GoBack"/>
      <w:bookmarkEnd w:id="0"/>
    </w:p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207A9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7635-8567-4EC5-822B-0962BDD9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«31» августа 2022 года </vt:lpstr>
      <vt:lpstr>    </vt:lpstr>
    </vt:vector>
  </TitlesOfParts>
  <Company>Отдел приема граждан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2022-09-01T09:44:00Z</dcterms:created>
  <dcterms:modified xsi:type="dcterms:W3CDTF">2022-09-01T09:44:00Z</dcterms:modified>
</cp:coreProperties>
</file>