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0E" w:rsidRPr="00E2730E" w:rsidRDefault="00E2730E" w:rsidP="00E27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E2730E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:rsidR="00E2730E" w:rsidRPr="00E2730E" w:rsidRDefault="00E2730E" w:rsidP="00E2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  <w:t>СОВЕТ ДЕПУТАТОВ</w:t>
      </w:r>
    </w:p>
    <w:p w:rsidR="00E2730E" w:rsidRPr="00E2730E" w:rsidRDefault="00AA1F92" w:rsidP="00E2730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городского </w:t>
      </w:r>
      <w:r w:rsidR="00E2730E" w:rsidRPr="00E2730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округа Воскресенск</w:t>
      </w:r>
    </w:p>
    <w:p w:rsidR="00E2730E" w:rsidRPr="00E2730E" w:rsidRDefault="00E2730E" w:rsidP="00E273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  <w:r w:rsidRPr="00E2730E"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  <w:t>Московской области</w:t>
      </w:r>
    </w:p>
    <w:p w:rsidR="00E2730E" w:rsidRPr="00E2730E" w:rsidRDefault="00E2730E" w:rsidP="00E27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18415" t="15240" r="1778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43228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E2730E" w:rsidRPr="00E2730E" w:rsidRDefault="00E2730E" w:rsidP="00E27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6"/>
          <w:lang w:eastAsia="ru-RU"/>
        </w:rPr>
      </w:pPr>
    </w:p>
    <w:p w:rsidR="00E2730E" w:rsidRPr="00E2730E" w:rsidRDefault="00E2730E" w:rsidP="00E27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РЕШЕНИЕ</w:t>
      </w:r>
    </w:p>
    <w:p w:rsidR="00E2730E" w:rsidRPr="00E2730E" w:rsidRDefault="00E2730E" w:rsidP="00E2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E273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E2730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</w:t>
      </w:r>
      <w:r w:rsidRPr="00E2730E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</w:t>
      </w:r>
    </w:p>
    <w:p w:rsidR="00E2730E" w:rsidRPr="00E2730E" w:rsidRDefault="00E2730E" w:rsidP="00E2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 внесении изменений</w:t>
      </w:r>
      <w:r w:rsidR="00AA1F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и дополнений</w:t>
      </w:r>
      <w:r w:rsidRPr="00E2730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в решение Совета депутатов городского округа Воскресенск Московской области от 20.12.2019 № 79/8 «О создании Контрольно-счетной палаты городского округа Воскресенск Московской области»</w:t>
      </w:r>
    </w:p>
    <w:p w:rsidR="00E2730E" w:rsidRPr="00E2730E" w:rsidRDefault="00E2730E" w:rsidP="00E2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Уставом городского округа Воскресенск Московской области</w:t>
      </w:r>
    </w:p>
    <w:p w:rsidR="00E2730E" w:rsidRPr="00E2730E" w:rsidRDefault="00E2730E" w:rsidP="00E2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Совет депутатов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городского округа Воскресенск Московской области решил:</w:t>
      </w:r>
      <w:r w:rsidRPr="00E2730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1. 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>Внести в решение</w:t>
      </w:r>
      <w:r w:rsidRPr="00E2730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депутатов городского округа Воскресенск Московской области от 20.12.2019 № 79/8 «О создании Контрольно-счетной палаты городского округа Воскресенск Московской области»</w:t>
      </w:r>
      <w:r w:rsidRPr="00E273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следующие изменения и дополнения: </w:t>
      </w: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>1.1. Приложение 2 «Положение о Контрольно-счетной палате городского округа Воскресенск Московской области» к решению Совета депутатов от 20.12.2019 № 79/8 «О создании Контрольно-счетной палаты городского округа Воскресенск Московской области» изложить в новой редакции</w:t>
      </w:r>
      <w:r w:rsidR="00AA1F9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(Приложение 1</w:t>
      </w:r>
      <w:r w:rsidR="00AA1F9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>1.2. Утвердить Порядок рассмотрения кандидатур на должности председателя, заместителя председателя, аудиторов Контрольно-счетной палаты городского округа Воскресенск</w:t>
      </w:r>
      <w:r w:rsidR="00AA1F9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(Приложение 2</w:t>
      </w:r>
      <w:r w:rsidR="00AA1F9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x-none" w:eastAsia="x-none"/>
        </w:rPr>
      </w:pPr>
      <w:r w:rsidRPr="00E2730E">
        <w:rPr>
          <w:rFonts w:ascii="Times New Roman" w:eastAsia="Times New Roman" w:hAnsi="Times New Roman" w:cs="Times New Roman"/>
          <w:color w:val="00000A"/>
          <w:sz w:val="24"/>
          <w:szCs w:val="24"/>
          <w:lang w:eastAsia="x-none"/>
        </w:rPr>
        <w:t>2</w:t>
      </w:r>
      <w:r w:rsidRPr="00E2730E">
        <w:rPr>
          <w:rFonts w:ascii="Times New Roman" w:eastAsia="Times New Roman" w:hAnsi="Times New Roman" w:cs="Times New Roman"/>
          <w:color w:val="00000A"/>
          <w:sz w:val="24"/>
          <w:szCs w:val="24"/>
          <w:lang w:val="x-none" w:eastAsia="x-none"/>
        </w:rPr>
        <w:t>. Опубликовать настоящее решение в газете «Наше слово» и разместить на официальном сайте городского округа Воскресенск.</w:t>
      </w:r>
    </w:p>
    <w:p w:rsidR="00E2730E" w:rsidRPr="00E2730E" w:rsidRDefault="00E2730E" w:rsidP="00E2730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 Настоящее решение вступает в силу со дня его официального опубликования.</w:t>
      </w:r>
    </w:p>
    <w:p w:rsidR="00E2730E" w:rsidRPr="00E2730E" w:rsidRDefault="00E2730E" w:rsidP="00E2730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 Контроль за исполнением настоящего решения возложить на постоянную комиссию Совета депутатов по вопросам законности, местного самоуправления, общественных связей, регламента, и депутатской этики (Кузнецов В.Ю.).</w:t>
      </w: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2730E" w:rsidRPr="00E2730E" w:rsidRDefault="00E2730E" w:rsidP="00E2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730E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E2730E" w:rsidRDefault="00E2730E" w:rsidP="00E27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730E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 w:rsidRPr="00E2730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67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730E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730E" w:rsidRPr="00E2730E" w:rsidRDefault="00E2730E" w:rsidP="00E2730E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Глава городского округа Воскресенск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А.В. Болотников</w:t>
      </w:r>
    </w:p>
    <w:p w:rsidR="00E2730E" w:rsidRPr="00E2730E" w:rsidRDefault="00E2730E" w:rsidP="00E2730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730E" w:rsidRPr="00E2730E" w:rsidRDefault="00E2730E" w:rsidP="00E2730E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93781" w:rsidRDefault="00E2730E" w:rsidP="00934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E2730E" w:rsidRPr="00E2730E" w:rsidRDefault="00693781" w:rsidP="006937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2730E"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 1 </w:t>
      </w:r>
    </w:p>
    <w:p w:rsidR="00E2730E" w:rsidRPr="00E2730E" w:rsidRDefault="00E2730E" w:rsidP="0069378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к решению </w:t>
      </w:r>
      <w:r w:rsidRPr="00E27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</w:p>
    <w:p w:rsidR="00E2730E" w:rsidRPr="00E2730E" w:rsidRDefault="00E2730E" w:rsidP="0069378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</w:t>
      </w:r>
    </w:p>
    <w:p w:rsidR="00E2730E" w:rsidRPr="00E2730E" w:rsidRDefault="00E2730E" w:rsidP="0069378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Московской области</w:t>
      </w:r>
    </w:p>
    <w:p w:rsidR="00E2730E" w:rsidRDefault="00E2730E" w:rsidP="0069378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</w:t>
      </w:r>
      <w:r w:rsidR="009341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___</w:t>
      </w:r>
      <w:r w:rsidR="009341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D1D77" w:rsidRDefault="008D1D77" w:rsidP="009341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Default="008D1D77" w:rsidP="009341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D1D77" w:rsidRDefault="008D1D77" w:rsidP="009341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8D1D77" w:rsidRDefault="008D1D77" w:rsidP="009341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8D1D77" w:rsidRDefault="008D1D77" w:rsidP="009341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8D1D77" w:rsidRPr="00E2730E" w:rsidRDefault="008D1D77" w:rsidP="009341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20.12.2019 № 79/8</w:t>
      </w:r>
    </w:p>
    <w:p w:rsidR="00E2730E" w:rsidRPr="00E2730E" w:rsidRDefault="00E2730E" w:rsidP="00E27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ПОЛОЖЕНИЕ</w:t>
      </w:r>
      <w:r w:rsidRPr="00E2730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/>
        <w:t xml:space="preserve">О КОНТРОЛЬНО-СЧЕТНОЙ ПАЛАТЕ </w:t>
      </w: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ГОРОДСКОГО ОКРУГА ВОСКРЕСЕНСК </w:t>
      </w:r>
      <w:r w:rsidRPr="00E2730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МОСКОВСКОЙ ОБЛАСТИ</w:t>
      </w:r>
    </w:p>
    <w:p w:rsidR="00E2730E" w:rsidRPr="00E2730E" w:rsidRDefault="00E2730E" w:rsidP="00E27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Pr="00E2730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</w:t>
      </w:r>
      <w:hyperlink r:id="rId5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E273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организации деятельности и основные полномочия Контрольно-счетной палаты городского округа Воскресенск Московской области (далее - Контрольно-счетная палата).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0"/>
      <w:bookmarkEnd w:id="0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End w:id="1"/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12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Правовое регулирование организации и деятельности Контрольно-</w:t>
      </w:r>
      <w:bookmarkStart w:id="2" w:name="_GoBack"/>
      <w:bookmarkEnd w:id="2"/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счетной палаты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осуществляет свою деятельность на основе </w:t>
      </w:r>
      <w:hyperlink r:id="rId6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федерального законодательства, законов и иных нормативных правовых актов Московской области, </w:t>
      </w:r>
      <w:hyperlink r:id="rId7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Московской области, настоящего Положения и иных муниципальных правовых актов.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Lines="120" w:after="288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 Основы статуса Контрольно-счетной палаты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11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Контрольно-счетная палата является постоянно действующим органом внешнего муниципального финансового контроля городского округа Воскресенск Московской области и образуется Советом депутатов городского округа Воскресенск.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Контрольно-счетная палата подотчетна Совету депутатов городского округа Воскресенск.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Контрольно-счетная палата обладает организационной и функциональной независимостью и осуществляет свою деятельность самостоятельно. </w:t>
      </w:r>
      <w:bookmarkStart w:id="4" w:name="sub_10012"/>
      <w:bookmarkEnd w:id="3"/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13"/>
      <w:bookmarkEnd w:id="4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депутатов городского округа Воскресенск.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Наименование, полномочия, состав и порядок деятельности Контрольно-счетной палаты устанавливаются Уставом городского округа Воскресенск и настоящим Положением, утвержденным решением Совета депутатов городского округа Воскресенск.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15"/>
      <w:bookmarkEnd w:id="5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</w:t>
      </w:r>
      <w:bookmarkStart w:id="7" w:name="sub_10014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онтрольно-счетная палата обладает правами юридического лица. Имеет гербовую печать установленного образца, бланки со своим наименованием и с изображением герба городского округа Воскресенск Московской области.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8. Тип муниципального учреждения – казенное.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Полное наименование учреждения: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городского округа Воскресенск Московской области.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Сокращенное наименование учреждения:</w:t>
      </w:r>
    </w:p>
    <w:p w:rsidR="00E2730E" w:rsidRPr="00E2730E" w:rsidRDefault="00E2730E" w:rsidP="00E273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КСП городского округа Воскресенск. 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Юридический адрес учреждения: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140200, Московская область, г. Воскресенск, пл. Ленина, д.3.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учреждения: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140200, Московская область, г. Воскресенск, ул. Советская, д.4.</w:t>
      </w:r>
      <w:bookmarkEnd w:id="7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6"/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 Принципы деятельности Контрольно-счетной палаты</w:t>
      </w:r>
    </w:p>
    <w:p w:rsidR="00E2730E" w:rsidRPr="00E2730E" w:rsidRDefault="00E2730E" w:rsidP="00E273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hd w:val="clear" w:color="auto" w:fill="FFFFFF"/>
        <w:spacing w:afterLines="120" w:after="28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Контрольно-счетной палаты основывается на принципах законности, объективности, эффективности, независимости, открытости и гласности. </w:t>
      </w:r>
      <w:bookmarkStart w:id="8" w:name="sub_1200"/>
    </w:p>
    <w:p w:rsidR="00E2730E" w:rsidRPr="00E2730E" w:rsidRDefault="00E2730E" w:rsidP="00E2730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sub_10041"/>
      <w:bookmarkEnd w:id="8"/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 Состав и структура Контрольно-счетной палаты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Контрольно-счетная палата образуется в составе председателя, заместителя председателя, аудиторов и аппарата Контрольно-счетной палаты.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Должности председателя, заместителя председателя и аудитора Контрольно-счетной палаты относятся к муниципальным должностям.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Срок полномочий председателя, заместителя председателя и аудитора Контрольно-счетной палаты устанавливается нормативным правовым актом и не должен быть менее чем срок полномочий Совета депутатов городского округа Воскресенск.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Контрольно-счетной палаты определяется нормативным правовым актом Совета депутатов городского округа Воскресенск.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инспектора Контрольно-счетной палаты относится к должности муниципальной службы. Инспекторы замещают должности муниципальной службы без ограничения срока полномочий.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Штатная численность Контрольно-счетной палаты определяется решением Совета депутатов городского округа Воскресенск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7. Штатное расписание Контрольно-счетной палаты утверждается председателем Контрольно-счетной палаты в соответствии с установленной Советом депутатов городского округа Воскресенск структурой и штатной численностью.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Права, обязанности и ответственность работников Контрольно-счетной палаты определяются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муниципальной службе, трудовым </w:t>
      </w:r>
      <w:hyperlink r:id="rId9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актами, содержащими нормы трудового права, настоящим Положением, а также Регламентом Контрольно-счетной палаты.</w:t>
      </w:r>
    </w:p>
    <w:bookmarkEnd w:id="9"/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Контрольно-счетной палате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Контрольно-счетной палаты, включая вопросы планирования и организации ее деятельности, методологии контрольной деятельности. Компетенция и порядок работы коллегиального органа (коллегии) определяются Регламентом Контрольно-счетной палаты.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 Порядок назначения на должность председателя, заместителя председателя, аудиторов Контрольно-счетной палаты</w:t>
      </w:r>
    </w:p>
    <w:p w:rsidR="00E2730E" w:rsidRPr="00E2730E" w:rsidRDefault="00E2730E" w:rsidP="00E2730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Председатель, заместитель председателя и аудиторы Контрольно-счетной палаты назначаются на должность решением Совета депутатов городского округа Воскресенск.</w:t>
      </w:r>
    </w:p>
    <w:p w:rsidR="00E2730E" w:rsidRPr="00E2730E" w:rsidRDefault="00E2730E" w:rsidP="00E2730E">
      <w:pPr>
        <w:tabs>
          <w:tab w:val="left" w:pos="-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Предложения о кандидатурах на должность председателя Контрольно-счетной палаты вносятся в Совет депутатов городского округа Воскресенск:</w:t>
      </w:r>
    </w:p>
    <w:p w:rsidR="00E2730E" w:rsidRPr="00E2730E" w:rsidRDefault="00E2730E" w:rsidP="00E2730E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председателем Совета депутатов городского округа Воскресенск;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708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депутатами Совета депутатов городского округа Воскресенск - не менее одной трети от установленного числа депутатов Совета депутатов городского округа Воскресенск;</w:t>
      </w:r>
    </w:p>
    <w:p w:rsidR="00E2730E" w:rsidRPr="00E2730E" w:rsidRDefault="00E2730E" w:rsidP="00E2730E">
      <w:pPr>
        <w:tabs>
          <w:tab w:val="left" w:pos="-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Главой городского округа Воскресенск.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Право внесения предложений о кандидатурах на должность председателя Контрольно-счетной палаты в Совет депутатов городского округа Воскресенск в соответствии с Уставом городс</w:t>
      </w:r>
      <w:r w:rsidR="008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округа Воскресенск </w:t>
      </w:r>
      <w:r w:rsidR="0080442C"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Воскресенск может быть предоставлено также комитетам и комиссиям Совета депутатов городского округа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Воскресенск.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Предложения о кандидатурах на должности заместителя председателя и аудиторов Контрольно-счетной палаты вносятся в Совет депутатов городского округа Воскресенск в порядке, установленном решением Совета депутатов городского округа Воскресенск.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Порядок рассмотрения кандидатур на должности председателя, заместителя председателя и аудиторов Контрольно-счетной палаты устанавливается решением 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Воскресенск.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Совет депутатов городского округа Воскресенск</w:t>
      </w:r>
      <w:r w:rsidRPr="00E2730E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обратиться в Контрольно-счетную палату Московской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 Требования к кандидатурам на должность председателя, заместителя председателя, аудиторов Контрольно-счетной палаты</w:t>
      </w:r>
    </w:p>
    <w:p w:rsidR="00E2730E" w:rsidRPr="00E2730E" w:rsidRDefault="00E2730E" w:rsidP="00E273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 наличие высшего образования;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знание </w:t>
      </w:r>
      <w:hyperlink r:id="rId10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Московской области и иных нормативных правовых актов, Устава городского округа Воскресенск и иных муниципальных правовых актов применительно к исполнению должностных обязанностей, а также общих требований к стандартам внешнего  государственного и муниципального аудита (контроля) для проведения контрольных и экспертно-аналитических мероприятий Контрольно-счетной палатой, утвержденных Счетной палатой Российской Федерации.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86"/>
      <w:bookmarkEnd w:id="10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наличия у него неснятой или непогашенной судимости;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признания его недееспособным или ограниченно дееспособным решением суда, вступившим в законную силу;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иностранного государства;</w:t>
      </w:r>
    </w:p>
    <w:p w:rsidR="00E2730E" w:rsidRPr="00E2730E" w:rsidRDefault="00E2730E" w:rsidP="00E273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наличия оснований, предусмотренных пунктом 3 настоящей статьи.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92"/>
      <w:bookmarkEnd w:id="11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Граждане, замещающие должности председателя, заместителя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депутатов городского округа Воскресенск, Главой городского округа Воскресенск, руководителями судебных и правоохранительных органов, расположенных на территории городского округа Воскресенск.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 Гарантии статуса должностных лиц Контрольно-счетной палаты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Председатель, заместитель председателя, аудиторы и инспекторы, являются должностными лицами Контрольно-счетной палаты.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Воздействие в какой-либо форме на должностных лиц 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</w:t>
      </w:r>
      <w:r w:rsidR="008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Российской </w:t>
      </w:r>
      <w:r w:rsidR="0080442C"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Московской области.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Должностные лица Контрольно-счетной палаты подлежат государственной защите в соответствии с </w:t>
      </w:r>
      <w:hyperlink r:id="rId11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Должностные лица Контрольно-счетной палаты обладают гарантиями профессиональной независимости.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Должностное лицо Контрольно-счетной палаты, замещающее муниципальную должность, досрочно освобождается от должности на основании решения Совета депутатов городского округа Воскресенск в случае: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вступления в законную силу обвинительного приговора суда в отношении его;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признания его недееспособным или ограниченно дееспособным вступившим в законную силу решением суда;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-подачи письменного заявления об отставке;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городского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Воскресенск;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-достижения установленного законом Московской области, нормативным правовым актом Совета депутатов городского округа Воскресенск в соответствии с федеральным законом предельного возраста пребывания в должности; 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обстоятельств, предусмотренных пунктами 2 и 3 статьи 6 настоящего Положения;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-несоблюдения ограничений и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8. Полномочия Контрольно-счетной палаты 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Контрольно-счетная палата осуществляет следующие основные полномочия: 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осуществление контроля за законностью и эффективностью использования средств бюджета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иных средств в случаях, предусмотренных законодательством Российской Федерации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экспертиза проектов бюджета городского округа Воскресенск, проверка и анализ обоснованности его показателей;</w:t>
      </w:r>
    </w:p>
    <w:p w:rsidR="00E2730E" w:rsidRPr="00E2730E" w:rsidRDefault="00E2730E" w:rsidP="00E2730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внешняя проверка годового отчета об исполнении бюджета городского округа Воскресенск;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аудита в сфере закупок товаров, работ и услуг в соответствии с Федеральным </w:t>
      </w:r>
      <w:hyperlink r:id="rId12" w:history="1">
        <w:r w:rsidRPr="00E2730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эффективности формирования муниципальной собственности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оценка эффективности предоставления налоговых и иных льгот и преимуществ, бюджетных кредитов за счет средств бюджета городского округа Воскресенск,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Воскресенск и имущества, находящегося в муниципальной собственности;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экспертиза проектов муниципальных правовых актов в части, касающейся расходных обязательств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экспертиза проектов муниципальных правовых актов, приводящих к изменению доходов бюджета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муниципальных программ (проектов муниципальных программ);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и мониторинг бюджетного процесса в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оперативного анализа исполнения и контроля за организацией исполнения бюджета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текущем финансовом году, ежеквартальное представление информации о ходе исполнения бюджета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 результатах проведенных контрольных и экспертно-аналитических мероприятий в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  городского округа Воскресенск и Главе 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- осуществление контроля за состоянием муниципального внутреннего и внешнего долга;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оценка реализуемости, рисков и результатов достижения целей социально-экономического развития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предусмотренных документами 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стратегического планирования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пределах компетенции Контрольно-счетной палаты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участие в пределах полномочий в мероприятиях, направленных на противодействие коррупции;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иные полномочия в сфере внешнего муниципального финансового контроля, установленные федеральными законами, законами Московской области, Уставом и нормативными правовыми актами Совета депутатов городского округа Воскресенск.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Внешний муниципальный финансовый контроль осуществляется Контрольно-счетной палатой: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отношении органов местного самоуправления и муниципальных органов, государственных (муниципальных) учреждений и унитарных предприятий городского округа Воскресенск, а также иных организаций, если они используют имущество, находящееся в муниципальной собственности городского округа Воскресенск;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иных лиц в случаях, предусмотренных Бюджетным </w:t>
      </w:r>
      <w:hyperlink r:id="rId13" w:history="1">
        <w:r w:rsidRPr="00E2730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кодексом</w:t>
        </w:r>
      </w:hyperlink>
      <w:r w:rsidRPr="00E27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и другими федеральными законами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sub_10051"/>
      <w:bookmarkStart w:id="13" w:name="sub_1405"/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 9. Формы осуществления Контрольно-счетной палатой внешнего муниципального финансового контроля 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Внешний муниципальный финансовый контроль осуществляется Контрольно-счетной</w:t>
      </w:r>
      <w:r w:rsidR="008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палатой в </w:t>
      </w:r>
      <w:r w:rsidR="0080442C"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контрольных и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экспертно-аналитических мероприятий.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проведении экспертно-аналитического мероприятия Контрольно-счетной палатой составляются отчет или заключение.</w:t>
      </w: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 Стандарты внешнего муниципального финансового контроля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Контрольно-счетная палата при осуществлении внешнего муниципального финансового контроля руководствуется </w:t>
      </w:r>
      <w:hyperlink r:id="rId14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Федерации, законодательством Московской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Стандарты внешнего муниципального финансового контроля Контрольно-счетной палаты не могут противоречить законодательству Российской Федерации 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законодательству Московской области.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 Планирование деятельности Контрольно-счетной палаты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поручений Совета депутатов городского округа Воскресенск, Главы городского округа Воскресенск.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План работы Контрольно-счетной палаты на следующий финансовый год ежегодно утверждается в срок до 30 декабря года, предшествующего планируемому году. При этом обязательному включению в годовой план деятельности Контрольно-счетной палаты подлежат поручения Совета депутатов городского округа Воскресенск, предложения Главы городского округа Воскресенск, которые направляются в Контрольно-счетную палату до 15 декабря года предшествующего планируемому.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Порядок включения в планы деятельности Контрольно-счетной палаты поручений Совета депутатов городского округа Воскресенск, предложений Главы городского округа Воскресенск рассматривается Контрольно-счетной палатой в десятидневный срок со дня поступления. 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 Обязательность исполнения требований должностных лиц Контрольно-счетной палаты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нормативными правовыми актами  городского округа Воскресенск,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Московской области. </w:t>
      </w: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Права, обязанности и ответственность должностных лиц Контрольно-счетной палаты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Должностные лица Контрольно-счетной палаты при осуществлении возложенных на них должностных полномочий имеют право: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bookmarkStart w:id="14" w:name="Par173"/>
      <w:bookmarkEnd w:id="14"/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знакомиться с технической документацией к электронным базам данных;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73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абзацем 3 пункта 1 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Контрольно-счетной палаты. Порядок и форма уведомления определяются законодательством Московской области.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по доходам», Федеральным законом от 07.05.2013 № 79-ФЗ «О запрете отдельным категориям граждан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Председатель, заместитель председателя и аудиторы Контрольно-счетной палаты вправе участвовать в заседаниях Совета депутатов городского округа Воскресенск и его, постоянно действующих комиссиях,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депутатов городского округа Воскресенск. 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 Представление информации Контрольно-счетной палате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</w:t>
      </w:r>
      <w:r w:rsidRPr="00E2730E">
        <w:rPr>
          <w:rFonts w:ascii="Times New Roman" w:eastAsia="Calibri" w:hAnsi="Times New Roman" w:cs="Times New Roman"/>
          <w:bCs/>
          <w:sz w:val="24"/>
          <w:szCs w:val="24"/>
        </w:rPr>
        <w:t xml:space="preserve"> или которые обладают информацией, необходимой для осуществления внешнего </w:t>
      </w:r>
      <w:r w:rsidRPr="00E273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муниципального финансового контроля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должностные лица, в установленные законодательством Московской области сроки обязаны представлять по запросу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Порядок направления Контрольно-счетной палатой запросов, указанных в пункте 1 настоящей статьи, определяется Регламентом Контрольно-счетной палаты.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Непредставление или несвоевременное представление органами и организациями, указанными в пункте 1 настоящей статьи, в Контрольно-счетную палату по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</w:t>
      </w:r>
      <w:bookmarkStart w:id="15" w:name="Par190"/>
      <w:bookmarkEnd w:id="15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законодательством Московской области.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E2730E">
        <w:rPr>
          <w:rFonts w:ascii="Times New Roman" w:eastAsia="Calibri" w:hAnsi="Times New Roman" w:cs="Times New Roman"/>
          <w:sz w:val="24"/>
          <w:szCs w:val="24"/>
        </w:rPr>
        <w:t>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 Представления и предписания Контрольно-счетной палаты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городскому округу Воскресенск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Представление Контрольно-счетной палаты подписывается председателем Контрольно-счетной палаты либо его заместителем. 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Срок выполнения представления может быть продлен по решению Контрольно-счетной палаты, но не более одного раза.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Предписание Контрольно-счетной палаты должно быть исполнено в установленные в нем сроки.</w:t>
      </w:r>
      <w:r w:rsidRPr="00E2730E">
        <w:rPr>
          <w:rFonts w:ascii="Calibri" w:eastAsia="Times New Roman" w:hAnsi="Calibri" w:cs="Times New Roman"/>
          <w:lang w:eastAsia="ru-RU"/>
        </w:rPr>
        <w:t xml:space="preserve">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предписания может быть продлен по решению Контрольно-счетной палаты, но не более одного раза.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В случае если при проведении контрольных мероприятий выявлены факты незаконного использования средств бюджета городского округа Воскресенск,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Гарантии прав проверяемых органов и организаций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Московской области, прилагаются к актам и в дальнейшем являются их неотъемлемой частью.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 городского округа Воскресенск.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 Взаимодействие Контрольно-счетной палаты</w:t>
      </w:r>
    </w:p>
    <w:p w:rsidR="00E2730E" w:rsidRPr="00E2730E" w:rsidRDefault="00E2730E" w:rsidP="00E2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Контрольно-счетная палата при осуществлении своей деятельности вправе взаимодействовать с Контрольно-счетной палатой Московской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Московской области, городского округа Воскресенск заключать с ними соглашения о сотрудничестве и взаимодействии.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Московской области.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Контрольно-счетная палата вправе обратиться в Счетную палату Российской Федерации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заключением о соответствии деятельности Контрольно-счетной палаты законодательству о внешнем государственном (муниципальном) финансовом контроле и рекомендациям по повышению ее эффективности. </w:t>
      </w: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 Обеспечение доступа к информации о деятельности Контрольно-счетной палаты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средствах массовой информации,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Контрольно-счетная палата ежегодно подготавливает отчет о своей деятельности, который направляется на рассмотрение Совету депутатов городского округа Воскресенск. Указанный отчет Контрольно-счетной палаты опубликовывается в средствах массовой информации или размещается в сети Интернет только после его рассмотрения Советом депутатов городского округа Воскресенск.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законом Московской области, нормативными правовыми актами Совета депутатов городского округа Воскресенск и Регламентом Контрольно-счетной палаты.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2730E" w:rsidRPr="00E2730E" w:rsidRDefault="00E2730E" w:rsidP="00E27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 Финансовое, материально-техническое и организационное обеспечение деятельности Контрольно-счетной палаты</w:t>
      </w:r>
    </w:p>
    <w:p w:rsidR="00E2730E" w:rsidRPr="00E2730E" w:rsidRDefault="00E2730E" w:rsidP="00E27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Финансовое обеспечение деятельности Контрольно-счетной палаты осуществляется за счет средств бюджета городского округа Воскресенск.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Контроль за использованием Контрольно-счетной палатой бюджетных средств, муниципального имущества осуществляется на основании решения Совета депутатов </w:t>
      </w:r>
      <w:bookmarkEnd w:id="12"/>
      <w:bookmarkEnd w:id="13"/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Воскресенск.</w:t>
      </w:r>
    </w:p>
    <w:p w:rsidR="00E2730E" w:rsidRPr="00E2730E" w:rsidRDefault="00E2730E" w:rsidP="00E2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Материальное и социальное обеспечение должностных лиц Контрольно-счетной палаты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городского округа Воскресенск (в том числе по медицинскому и санаторно-курортному обеспечению, бытовому, транспортному и иным видам обслуживания).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федеральными законами и законами Московской области.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30E" w:rsidRPr="00E2730E" w:rsidRDefault="00E2730E" w:rsidP="00E2730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730E" w:rsidRPr="00E2730E" w:rsidRDefault="00E2730E" w:rsidP="00E2730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730E" w:rsidRDefault="00E2730E">
      <w:pPr>
        <w:rPr>
          <w:rFonts w:ascii="Times New Roman" w:hAnsi="Times New Roman" w:cs="Times New Roman"/>
          <w:sz w:val="24"/>
          <w:szCs w:val="24"/>
        </w:rPr>
      </w:pPr>
    </w:p>
    <w:p w:rsidR="00E2730E" w:rsidRDefault="00E2730E">
      <w:pPr>
        <w:rPr>
          <w:rFonts w:ascii="Times New Roman" w:hAnsi="Times New Roman" w:cs="Times New Roman"/>
          <w:sz w:val="24"/>
          <w:szCs w:val="24"/>
        </w:rPr>
      </w:pPr>
    </w:p>
    <w:p w:rsidR="00E2730E" w:rsidRPr="00E2730E" w:rsidRDefault="00E2730E" w:rsidP="008D1D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2730E" w:rsidRPr="00E2730E" w:rsidRDefault="00E2730E" w:rsidP="008D1D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2730E" w:rsidRDefault="00E2730E" w:rsidP="008D1D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8D1D77" w:rsidRPr="00E2730E" w:rsidRDefault="008D1D77" w:rsidP="008D1D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Московской области</w:t>
      </w:r>
    </w:p>
    <w:p w:rsidR="00E2730E" w:rsidRPr="00E2730E" w:rsidRDefault="008D1D77" w:rsidP="008D1D7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</w:t>
      </w:r>
      <w:r w:rsid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30E"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2730E" w:rsidRPr="00E2730E" w:rsidRDefault="00E2730E" w:rsidP="00E273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2730E" w:rsidRPr="00E2730E" w:rsidRDefault="00E2730E" w:rsidP="00E273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РАССМОТРЕНИЯ КАНДИДАТУР НА ДОЛЖНОСТИ ПРЕДСЕДАТЕЛЯ, ЗАМЕСТИТЕЛЯ ПРЕДСЕДАТЕЛЯ, АУДИТОРОВ КОНТРОЛЬНО-СЧЕТНОЙ ПАЛАТЫ ГОРОДСКОГО ОКРУГА ВОСКРЕСЕНСК МОСКОВСКОЙ ОБЛАСТИ</w:t>
      </w:r>
    </w:p>
    <w:p w:rsidR="00E2730E" w:rsidRPr="00E2730E" w:rsidRDefault="00E2730E" w:rsidP="00E273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0E" w:rsidRPr="00E2730E" w:rsidRDefault="00E2730E" w:rsidP="00E27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Настоящим Порядком устанавливается процедура рассмотрения кандидатур, предложенных на должность председателя, заместителя председателя, аудиторов Контрольно-счетной палаты городского округа Воскресенск Московской области (далее - Контрольно-счетная палата).</w:t>
      </w:r>
    </w:p>
    <w:p w:rsidR="00E2730E" w:rsidRPr="00E2730E" w:rsidRDefault="00E2730E" w:rsidP="00E27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Председатель, заместитель председателя, аудиторы Контрольно-счетной палаты назначаются на должность решением Совета депутатов городского округа Воскресенск сроком на пять лет.</w:t>
      </w:r>
    </w:p>
    <w:p w:rsidR="00E2730E" w:rsidRPr="00E2730E" w:rsidRDefault="00E2730E" w:rsidP="00E2730E">
      <w:pPr>
        <w:tabs>
          <w:tab w:val="left" w:pos="-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Предложения о кандидатурах на должность председателя Контрольно-счетной палаты вносятся в Совет депутатов городского округа Воскресенск:</w:t>
      </w:r>
    </w:p>
    <w:p w:rsidR="00E2730E" w:rsidRPr="00E2730E" w:rsidRDefault="00E2730E" w:rsidP="00E2730E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председателем Совета депутатов городского округа Воскресенск;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708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депутатами Совета депутатов городского округа Воскресенск - не менее одной трети от установленного числа депутатов Совета депутатов городского округа Воскресенск;</w:t>
      </w:r>
    </w:p>
    <w:p w:rsidR="00E2730E" w:rsidRPr="00E2730E" w:rsidRDefault="00E2730E" w:rsidP="00E27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Главой городского округа Воскресенск.</w:t>
      </w:r>
      <w:r w:rsidRPr="00E273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внесения предложений о кандидатурах на должность председателя Контрольно-счетной палаты в Совет депутатов городского округа Воскресенск в соответствии с Уставом городского 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Воскресенск</w:t>
      </w:r>
      <w:r w:rsidR="00291B3B"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</w:t>
      </w:r>
      <w:r w:rsidRPr="00291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может быть предоставлено также комитетам и комиссиям Совета депутатов</w:t>
      </w: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Воскресенск. </w:t>
      </w:r>
    </w:p>
    <w:p w:rsidR="00E2730E" w:rsidRPr="00E2730E" w:rsidRDefault="00E2730E" w:rsidP="00E2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Совет депутатов городского округа Воскресенск вправе обратиться в Контрольно-счетную палату Московской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законодательством. 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Предложения о кандидатурах на должности заместителя председателя и аудиторов Контрольно-счетной палаты вносятся в Совет депутатов городского округа Воскресенск субъектами инициативы, перечисленными в части 2 настоящего Порядка, а также председателем Контрольно-счетной палаты. </w:t>
      </w:r>
    </w:p>
    <w:p w:rsidR="00E2730E" w:rsidRPr="00E2730E" w:rsidRDefault="00E2730E" w:rsidP="00E273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наличие высшего образования;</w:t>
      </w:r>
    </w:p>
    <w:p w:rsidR="00E2730E" w:rsidRPr="00E2730E" w:rsidRDefault="00E2730E" w:rsidP="00E273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знание </w:t>
      </w:r>
      <w:hyperlink r:id="rId15" w:history="1">
        <w:r w:rsidRPr="00E2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Московской области и иных нормативных правовых актов, Устава городского округа Воскресенск и иных муниципальных правовых актов применительно к исполнению должностных обязанностей, а также общих требований к стандартам внешнего  государственного и муниципального аудита (контроля) для проведения контрольных и экспертно-аналитических мероприятий Контрольно-счетной палатой, утвержденных Счетной палатой Российской Федерации. </w:t>
      </w:r>
    </w:p>
    <w:p w:rsidR="00E2730E" w:rsidRPr="00E2730E" w:rsidRDefault="00E2730E" w:rsidP="00E2730E">
      <w:pPr>
        <w:shd w:val="clear" w:color="auto" w:fill="FFFFFF"/>
        <w:tabs>
          <w:tab w:val="left" w:pos="-567"/>
        </w:tabs>
        <w:suppressAutoHyphens/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Кандидаты на должность председателя, заместителя председателя и аудиторов Контрольно-счетной палаты представляют в Совет депутатов городского округа Воскресенск следующие документы: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0"/>
        </w:tabs>
        <w:suppressAutoHyphens/>
        <w:spacing w:before="28" w:after="2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копию паспорта гражданина Российской Федерации;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567"/>
        </w:tabs>
        <w:suppressAutoHyphens/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копии документов, подтверждающих наличие высшего образования в области государственного, муниципального управления, государственного, муниципального контроля (аудита), экономики, финансов, юриспруденции; 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567"/>
        </w:tabs>
        <w:suppressAutoHyphens/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-собственноручно заполненную и подписанную анкету по форме, утвержденной распоряжением Правительства Российской Федерации от 26.05.2005 № 667-р с приложением двух фотографий размером 3х4см;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567"/>
        </w:tabs>
        <w:suppressAutoHyphens/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копию трудовой книжки;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567"/>
        </w:tabs>
        <w:suppressAutoHyphens/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 своих доходах за год, предшествующий году поступления на службу,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нормативными правовыми актами городского округа Воскресенск.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567"/>
        </w:tabs>
        <w:suppressAutoHyphens/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Председатель Совета депутатов городского округа Воскресенск организует работу по проведению проверки соответствия предложенных кандидатур на должность председателя, заместителя председателя, аудиторов Контрольно-счетной палаты требованиям, установленным Федеральными законами, законами Московской области, нормативными правовыми актами Совета депутатов городского округа Воскресенск. 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567"/>
        </w:tabs>
        <w:suppressAutoHyphens/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Кандидатуры на должность председателя, заместителя председателя, аудиторов Контрольно-счетной палаты рассматриваются Советом депутатов городского округа Воскресенск в случае их соответствия требованиям, установленным статьей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2730E" w:rsidRPr="00E2730E" w:rsidRDefault="00E2730E" w:rsidP="00E2730E">
      <w:pPr>
        <w:shd w:val="clear" w:color="auto" w:fill="FFFFFF"/>
        <w:tabs>
          <w:tab w:val="left" w:pos="-567"/>
          <w:tab w:val="left" w:pos="567"/>
        </w:tabs>
        <w:suppressAutoHyphens/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Рассмотрение кандидатур на должность председателя, заместителя председателя, аудиторов Контрольно-счетной палаты может быть назначено при наличии одного предложения о кандидатуре.</w:t>
      </w:r>
    </w:p>
    <w:p w:rsidR="00E2730E" w:rsidRPr="00E2730E" w:rsidRDefault="00E2730E" w:rsidP="00E2730E">
      <w:pPr>
        <w:tabs>
          <w:tab w:val="left" w:pos="0"/>
          <w:tab w:val="left" w:pos="708"/>
        </w:tabs>
        <w:suppressAutoHyphens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При рассмотрении вопроса о назначении на должность председателя, заместителя председателя и аудиторов Контрольно-счетной палаты личное присутствие кандидата обязательно, за исключением отсутствия по уважительным причинам. При отсутствии кандидата, представленного для назначения на должность председателя, заместителя председателя и аудиторов Контрольно-счетной палаты, на заседании Совета депутатов городского округа Воскресенск без уважительных причин Совет депутатов городского округа Воскресенск переносит рассмотрение вопроса по данной кандидатуре на следующее заседание.</w:t>
      </w:r>
    </w:p>
    <w:p w:rsidR="00E2730E" w:rsidRPr="00E2730E" w:rsidRDefault="00E2730E" w:rsidP="00E2730E">
      <w:pPr>
        <w:tabs>
          <w:tab w:val="left" w:pos="708"/>
        </w:tabs>
        <w:suppressAutoHyphens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 случае представления нескольких кандидатур на должность председателя, заместителя председателя и аудиторов Контрольно-счетной палаты решение принимается по каждому кандидату отдельно.</w:t>
      </w:r>
    </w:p>
    <w:p w:rsidR="00E2730E" w:rsidRPr="00E2730E" w:rsidRDefault="00E2730E" w:rsidP="00E2730E">
      <w:pPr>
        <w:tabs>
          <w:tab w:val="left" w:pos="708"/>
        </w:tabs>
        <w:suppressAutoHyphens/>
        <w:spacing w:before="28" w:after="28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принятых решений оформляется протокольно.</w:t>
      </w:r>
    </w:p>
    <w:p w:rsidR="00E2730E" w:rsidRPr="00E2730E" w:rsidRDefault="00E2730E" w:rsidP="00E2730E">
      <w:pPr>
        <w:shd w:val="clear" w:color="auto" w:fill="FFFFFF"/>
        <w:tabs>
          <w:tab w:val="left" w:pos="708"/>
        </w:tabs>
        <w:suppressAutoHyphens/>
        <w:spacing w:before="28" w:after="28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Участники заседания Совета депутатов городского округа Воскресенск имеющие особое мнение, вправе изложить его в письменной форме для отражения в протоколе и оглашения на заседании Совета депутатов городского округа Воскресенск.</w:t>
      </w:r>
    </w:p>
    <w:p w:rsidR="00E2730E" w:rsidRPr="00E2730E" w:rsidRDefault="00E2730E" w:rsidP="00E2730E">
      <w:pPr>
        <w:tabs>
          <w:tab w:val="left" w:pos="708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Рассмотрение вопроса о назначении на должность председателя, заместителя председателя, аудиторов Контрольно-счетной палаты начинается с представления председателем Совета депутатов городского округа Воскресенск, либо по его поручению заместителем председателя Совета депутатов городского округа   Воскресенск, кандидатур на должность председателя, заместителя председателя, аудиторов Контрольно-счетной палаты.</w:t>
      </w:r>
    </w:p>
    <w:p w:rsidR="00E2730E" w:rsidRPr="00E2730E" w:rsidRDefault="00E2730E" w:rsidP="00E2730E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Депутаты, присутствующие на заседании Совета депутатов городского округа Воскресенск вправе задавать вопросы кандидату, высказывать свое мнение по предложенной кандидатуре, выступать за или против нее. </w:t>
      </w:r>
    </w:p>
    <w:p w:rsidR="00E2730E" w:rsidRPr="00E2730E" w:rsidRDefault="00E2730E" w:rsidP="00E2730E">
      <w:pPr>
        <w:tabs>
          <w:tab w:val="left" w:pos="708"/>
        </w:tabs>
        <w:suppressAutoHyphens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В случае отклонения всех предложенных на должность председателя, заместителя председателя и аудиторов Контрольно-счетной палаты кандидатур субъекты инициативы, указанные в части 2 и 4 настоящего Порядка, в двухнедельный срок со дня принятия Советом депутатов городского округа Воскресенск соответствующего решения вносят предложения о новых кандидатурах. </w:t>
      </w:r>
    </w:p>
    <w:p w:rsidR="00E2730E" w:rsidRPr="00E2730E" w:rsidRDefault="00E2730E" w:rsidP="00E2730E">
      <w:pPr>
        <w:tabs>
          <w:tab w:val="left" w:pos="708"/>
        </w:tabs>
        <w:suppressAutoHyphens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 Назначение на должность председателя, заместителя председателя и аудиторов Контрольно-счетной палаты принимается на основании решения Совета депутатов городского округа Воскресенск по результатам голосования простым большинством голосов от числа присутствующих на заседании Совета депутатов городского округа Воскресенск, открытым голосованием. </w:t>
      </w:r>
    </w:p>
    <w:p w:rsidR="00E2730E" w:rsidRPr="00E2730E" w:rsidRDefault="00E2730E" w:rsidP="00E273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0E" w:rsidRPr="00E2730E" w:rsidRDefault="00E2730E" w:rsidP="00E27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E2730E" w:rsidRDefault="00E2730E">
      <w:pPr>
        <w:rPr>
          <w:rFonts w:ascii="Times New Roman" w:hAnsi="Times New Roman" w:cs="Times New Roman"/>
          <w:sz w:val="24"/>
          <w:szCs w:val="24"/>
        </w:rPr>
      </w:pPr>
    </w:p>
    <w:p w:rsidR="00E2730E" w:rsidRDefault="00E2730E">
      <w:pPr>
        <w:rPr>
          <w:rFonts w:ascii="Times New Roman" w:hAnsi="Times New Roman" w:cs="Times New Roman"/>
          <w:sz w:val="24"/>
          <w:szCs w:val="24"/>
        </w:rPr>
      </w:pPr>
    </w:p>
    <w:p w:rsidR="00E2730E" w:rsidRDefault="00E2730E">
      <w:pPr>
        <w:rPr>
          <w:rFonts w:ascii="Times New Roman" w:hAnsi="Times New Roman" w:cs="Times New Roman"/>
          <w:sz w:val="24"/>
          <w:szCs w:val="24"/>
        </w:rPr>
      </w:pPr>
    </w:p>
    <w:p w:rsidR="00E2730E" w:rsidRDefault="00E2730E">
      <w:pPr>
        <w:rPr>
          <w:rFonts w:ascii="Times New Roman" w:hAnsi="Times New Roman" w:cs="Times New Roman"/>
          <w:sz w:val="24"/>
          <w:szCs w:val="24"/>
        </w:rPr>
      </w:pPr>
    </w:p>
    <w:p w:rsidR="00E2730E" w:rsidRDefault="00E2730E">
      <w:pPr>
        <w:rPr>
          <w:rFonts w:ascii="Times New Roman" w:hAnsi="Times New Roman" w:cs="Times New Roman"/>
          <w:sz w:val="24"/>
          <w:szCs w:val="24"/>
        </w:rPr>
      </w:pPr>
    </w:p>
    <w:p w:rsidR="00E2730E" w:rsidRPr="00E2730E" w:rsidRDefault="00E2730E">
      <w:pPr>
        <w:rPr>
          <w:rFonts w:ascii="Times New Roman" w:hAnsi="Times New Roman" w:cs="Times New Roman"/>
          <w:sz w:val="24"/>
          <w:szCs w:val="24"/>
        </w:rPr>
      </w:pPr>
    </w:p>
    <w:sectPr w:rsidR="00E2730E" w:rsidRPr="00E2730E" w:rsidSect="00AA1F9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7117A"/>
    <w:multiLevelType w:val="hybridMultilevel"/>
    <w:tmpl w:val="A494511A"/>
    <w:lvl w:ilvl="0" w:tplc="0E427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9"/>
    <w:rsid w:val="00167BE8"/>
    <w:rsid w:val="00291B3B"/>
    <w:rsid w:val="00554F51"/>
    <w:rsid w:val="00683039"/>
    <w:rsid w:val="00693781"/>
    <w:rsid w:val="0080442C"/>
    <w:rsid w:val="008D1D77"/>
    <w:rsid w:val="009341B8"/>
    <w:rsid w:val="00AA1F92"/>
    <w:rsid w:val="00E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027C-A04E-47D9-82F7-E108EEB8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ABF02A16DAEE90D9E7C5C33E51A9D3E555A2435C94BA6BD894D1A0C443EC36F52B9DD378CCE1BCEBl7M" TargetMode="External"/><Relationship Id="rId13" Type="http://schemas.openxmlformats.org/officeDocument/2006/relationships/hyperlink" Target="consultantplus://offline/ref=2445949D9E673A58FFEC74F53EBDDAC62590F91A1CC431A6A1F9F91F83CBB686144270CAD3D9D226E8403C3CA4aAc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2B7083BA91A3EDC8D2ED6DEA66A5981C8516C42425FDFB0A00C7E109O4g0I" TargetMode="External"/><Relationship Id="rId12" Type="http://schemas.openxmlformats.org/officeDocument/2006/relationships/hyperlink" Target="consultantplus://offline/ref=E4A465CEA9DF7B228CE376662F027BE94C7EA1F727CA3A644A01E838D94137003367FC06BF50C1107802CA1DCAYAM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2B7083BA91A3EDC8D2EC63FF66A5981F8417C32E73AAF95B55C9OEg4I" TargetMode="External"/><Relationship Id="rId11" Type="http://schemas.openxmlformats.org/officeDocument/2006/relationships/hyperlink" Target="consultantplus://offline/ref=DE9F0352A32448E6376C6E7A1FA2BE2DD099C74BE61C60EDA9D7999B5CG4a3L" TargetMode="External"/><Relationship Id="rId5" Type="http://schemas.openxmlformats.org/officeDocument/2006/relationships/hyperlink" Target="garantF1://12012604.0" TargetMode="External"/><Relationship Id="rId15" Type="http://schemas.openxmlformats.org/officeDocument/2006/relationships/hyperlink" Target="consultantplus://offline/ref=B628C4DDB9EFA3AA391E5EB9FA46C29BC83951D2867848AD708EAEF607DA8F7D664CD5A7C1C6876D70A587wBT8G" TargetMode="External"/><Relationship Id="rId10" Type="http://schemas.openxmlformats.org/officeDocument/2006/relationships/hyperlink" Target="consultantplus://offline/ref=B628C4DDB9EFA3AA391E5EB9FA46C29BC83951D2867848AD708EAEF607DA8F7D664CD5A7C1C6876D70A587wBT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ABF02A16DAEE90D9E7C5C33E51A9D3E555AB4D5F94BA6BD894D1A0C443EC36F52B9DD378EClBM" TargetMode="External"/><Relationship Id="rId14" Type="http://schemas.openxmlformats.org/officeDocument/2006/relationships/hyperlink" Target="consultantplus://offline/ref=DE9F0352A32448E6376C6E7A1FA2BE2DD393C34EED4937EFF88297G9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Шабалаев Игорь Викторович</cp:lastModifiedBy>
  <cp:revision>8</cp:revision>
  <cp:lastPrinted>2021-11-17T08:41:00Z</cp:lastPrinted>
  <dcterms:created xsi:type="dcterms:W3CDTF">2021-11-16T07:08:00Z</dcterms:created>
  <dcterms:modified xsi:type="dcterms:W3CDTF">2021-11-19T08:43:00Z</dcterms:modified>
</cp:coreProperties>
</file>