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B6EE" w14:textId="77777777" w:rsidR="00A72315" w:rsidRPr="009D15E3" w:rsidRDefault="00A72315" w:rsidP="009C4AD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по результатам контрольного мероприятия</w:t>
      </w:r>
    </w:p>
    <w:p w14:paraId="5635B4EF" w14:textId="5D07527C" w:rsidR="00A72315" w:rsidRPr="009D15E3" w:rsidRDefault="00554313" w:rsidP="009C4AD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5E3">
        <w:rPr>
          <w:rFonts w:ascii="Times New Roman" w:hAnsi="Times New Roman"/>
          <w:bCs/>
          <w:sz w:val="24"/>
          <w:szCs w:val="24"/>
        </w:rPr>
        <w:t>«</w:t>
      </w:r>
      <w:r w:rsidR="00522A0F" w:rsidRPr="009D15E3">
        <w:rPr>
          <w:rFonts w:ascii="Times New Roman" w:hAnsi="Times New Roman"/>
          <w:bCs/>
          <w:sz w:val="24"/>
          <w:szCs w:val="24"/>
        </w:rPr>
        <w:t>Проверка целевого, результативного и эффективного использования бюджетных средств на финансовое обеспечение муниципального задания на оказание муниципальных услуг (выполнение работ) муниципальным учреждением «Культурный центр</w:t>
      </w:r>
      <w:r w:rsidR="009D15E3">
        <w:rPr>
          <w:rFonts w:ascii="Times New Roman" w:hAnsi="Times New Roman"/>
          <w:bCs/>
          <w:sz w:val="24"/>
          <w:szCs w:val="24"/>
        </w:rPr>
        <w:t xml:space="preserve"> </w:t>
      </w:r>
      <w:r w:rsidR="00522A0F" w:rsidRPr="009D15E3">
        <w:rPr>
          <w:rFonts w:ascii="Times New Roman" w:hAnsi="Times New Roman"/>
          <w:bCs/>
          <w:sz w:val="24"/>
          <w:szCs w:val="24"/>
        </w:rPr>
        <w:t xml:space="preserve">«Усадьба </w:t>
      </w:r>
      <w:proofErr w:type="spellStart"/>
      <w:r w:rsidR="00522A0F" w:rsidRPr="009D15E3">
        <w:rPr>
          <w:rFonts w:ascii="Times New Roman" w:hAnsi="Times New Roman"/>
          <w:bCs/>
          <w:sz w:val="24"/>
          <w:szCs w:val="24"/>
        </w:rPr>
        <w:t>Кривякино</w:t>
      </w:r>
      <w:proofErr w:type="spellEnd"/>
      <w:r w:rsidR="00522A0F" w:rsidRPr="009D15E3">
        <w:rPr>
          <w:rFonts w:ascii="Times New Roman" w:hAnsi="Times New Roman"/>
          <w:bCs/>
          <w:sz w:val="24"/>
          <w:szCs w:val="24"/>
        </w:rPr>
        <w:t>»</w:t>
      </w:r>
    </w:p>
    <w:p w14:paraId="13F7A821" w14:textId="77777777" w:rsidR="00672425" w:rsidRPr="009D15E3" w:rsidRDefault="00672425" w:rsidP="009C4AD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1A135A" w14:textId="27B5D7D1" w:rsidR="006F18A4" w:rsidRPr="009D15E3" w:rsidRDefault="00A72315" w:rsidP="009C4ADC">
      <w:pPr>
        <w:pStyle w:val="aa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1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Планом работы Контрольно-счетной палаты городского</w:t>
      </w:r>
      <w:r w:rsidR="00702DD4" w:rsidRPr="009D1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1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округа Воскресенск Московской области на 202</w:t>
      </w:r>
      <w:r w:rsidR="006F18A4" w:rsidRPr="009D1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9D1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(пункт 2.</w:t>
      </w:r>
      <w:r w:rsidR="00522A0F" w:rsidRPr="009D1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D1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проведено</w:t>
      </w:r>
      <w:r w:rsidR="00702DD4" w:rsidRPr="009D1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1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контрольное мероприятие </w:t>
      </w:r>
      <w:r w:rsidR="00554313" w:rsidRPr="009D15E3">
        <w:rPr>
          <w:rFonts w:ascii="Times New Roman" w:hAnsi="Times New Roman"/>
          <w:bCs/>
          <w:sz w:val="24"/>
          <w:szCs w:val="24"/>
        </w:rPr>
        <w:t>«</w:t>
      </w:r>
      <w:r w:rsidR="00522A0F" w:rsidRPr="009D15E3">
        <w:rPr>
          <w:rFonts w:ascii="Times New Roman" w:hAnsi="Times New Roman"/>
          <w:bCs/>
          <w:sz w:val="24"/>
          <w:szCs w:val="24"/>
        </w:rPr>
        <w:t xml:space="preserve">Проверка целевого, результативного и эффективного использования бюджетных средств на финансовое обеспечение муниципального задания на оказание муниципальных услуг (выполнение работ) муниципальным учреждением «Культурный центр «Усадьба </w:t>
      </w:r>
      <w:proofErr w:type="spellStart"/>
      <w:r w:rsidR="00522A0F" w:rsidRPr="009D15E3">
        <w:rPr>
          <w:rFonts w:ascii="Times New Roman" w:hAnsi="Times New Roman"/>
          <w:bCs/>
          <w:sz w:val="24"/>
          <w:szCs w:val="24"/>
        </w:rPr>
        <w:t>Кривякино</w:t>
      </w:r>
      <w:proofErr w:type="spellEnd"/>
      <w:r w:rsidR="00554313" w:rsidRPr="009D15E3">
        <w:rPr>
          <w:rFonts w:ascii="Times New Roman" w:hAnsi="Times New Roman"/>
          <w:bCs/>
          <w:sz w:val="24"/>
          <w:szCs w:val="24"/>
        </w:rPr>
        <w:t>»</w:t>
      </w:r>
      <w:r w:rsidR="006F18A4" w:rsidRPr="009D15E3">
        <w:rPr>
          <w:rFonts w:ascii="Times New Roman" w:hAnsi="Times New Roman"/>
          <w:bCs/>
          <w:sz w:val="24"/>
          <w:szCs w:val="24"/>
        </w:rPr>
        <w:t xml:space="preserve"> </w:t>
      </w:r>
      <w:r w:rsidRPr="009D1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объект</w:t>
      </w:r>
      <w:r w:rsidR="006F18A4" w:rsidRPr="009D1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</w:t>
      </w:r>
      <w:r w:rsidRPr="009D15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509177E1" w14:textId="5633EFF2" w:rsidR="00522A0F" w:rsidRPr="009D15E3" w:rsidRDefault="00522A0F" w:rsidP="009C4AD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Hlk79593398"/>
      <w:bookmarkStart w:id="1" w:name="_Hlk73086391"/>
      <w:r w:rsidRPr="009D15E3">
        <w:rPr>
          <w:rFonts w:ascii="Times New Roman" w:hAnsi="Times New Roman" w:cs="Times New Roman"/>
          <w:sz w:val="24"/>
          <w:szCs w:val="24"/>
        </w:rPr>
        <w:t>Управление культуры Администрации городского округа Воскресенск Московской области (далее – Управление культуры);</w:t>
      </w:r>
    </w:p>
    <w:p w14:paraId="2C200A6E" w14:textId="56C8DA24" w:rsidR="00554313" w:rsidRPr="009D15E3" w:rsidRDefault="00522A0F" w:rsidP="009C4AD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15E3">
        <w:rPr>
          <w:rFonts w:ascii="Times New Roman" w:hAnsi="Times New Roman" w:cs="Times New Roman"/>
          <w:sz w:val="24"/>
          <w:szCs w:val="24"/>
        </w:rPr>
        <w:t xml:space="preserve">Муниципальное учреждение «Культурный центр «Усадьба </w:t>
      </w:r>
      <w:proofErr w:type="spellStart"/>
      <w:r w:rsidRPr="009D15E3">
        <w:rPr>
          <w:rFonts w:ascii="Times New Roman" w:hAnsi="Times New Roman" w:cs="Times New Roman"/>
          <w:sz w:val="24"/>
          <w:szCs w:val="24"/>
        </w:rPr>
        <w:t>Кривякино</w:t>
      </w:r>
      <w:proofErr w:type="spellEnd"/>
      <w:r w:rsidRPr="009D15E3">
        <w:rPr>
          <w:rFonts w:ascii="Times New Roman" w:hAnsi="Times New Roman" w:cs="Times New Roman"/>
          <w:sz w:val="24"/>
          <w:szCs w:val="24"/>
        </w:rPr>
        <w:t xml:space="preserve">» (далее – МУ «КЦ «Усадьба </w:t>
      </w:r>
      <w:proofErr w:type="spellStart"/>
      <w:r w:rsidRPr="009D15E3">
        <w:rPr>
          <w:rFonts w:ascii="Times New Roman" w:hAnsi="Times New Roman" w:cs="Times New Roman"/>
          <w:sz w:val="24"/>
          <w:szCs w:val="24"/>
        </w:rPr>
        <w:t>Кривякино</w:t>
      </w:r>
      <w:proofErr w:type="spellEnd"/>
      <w:r w:rsidRPr="009D15E3">
        <w:rPr>
          <w:rFonts w:ascii="Times New Roman" w:hAnsi="Times New Roman" w:cs="Times New Roman"/>
          <w:sz w:val="24"/>
          <w:szCs w:val="24"/>
        </w:rPr>
        <w:t>», Учреждение)</w:t>
      </w:r>
      <w:r w:rsidR="0024390F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14:paraId="5B6E2FC4" w14:textId="65464666" w:rsidR="00A72315" w:rsidRPr="00B57FDA" w:rsidRDefault="00A72315" w:rsidP="009C4ADC">
      <w:pPr>
        <w:pStyle w:val="aa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Проверяемый период деятельности: </w:t>
      </w:r>
      <w:r w:rsidR="00672425" w:rsidRPr="00B57FDA">
        <w:rPr>
          <w:rFonts w:ascii="Times New Roman" w:hAnsi="Times New Roman"/>
          <w:bCs/>
          <w:sz w:val="24"/>
          <w:szCs w:val="24"/>
        </w:rPr>
        <w:t>202</w:t>
      </w:r>
      <w:r w:rsidR="006F18A4" w:rsidRPr="00B57FDA">
        <w:rPr>
          <w:rFonts w:ascii="Times New Roman" w:hAnsi="Times New Roman"/>
          <w:bCs/>
          <w:sz w:val="24"/>
          <w:szCs w:val="24"/>
        </w:rPr>
        <w:t>2</w:t>
      </w:r>
      <w:r w:rsidR="00672425" w:rsidRPr="00B57FDA">
        <w:rPr>
          <w:rFonts w:ascii="Times New Roman" w:hAnsi="Times New Roman"/>
          <w:bCs/>
          <w:sz w:val="24"/>
          <w:szCs w:val="24"/>
        </w:rPr>
        <w:t xml:space="preserve"> год</w:t>
      </w:r>
      <w:r w:rsidR="00672425" w:rsidRPr="00B57FDA">
        <w:rPr>
          <w:rFonts w:ascii="Times New Roman" w:hAnsi="Times New Roman"/>
          <w:sz w:val="24"/>
          <w:szCs w:val="24"/>
        </w:rPr>
        <w:t>.</w:t>
      </w:r>
    </w:p>
    <w:p w14:paraId="6CC3DA49" w14:textId="77777777" w:rsidR="00B079E4" w:rsidRPr="00B57FDA" w:rsidRDefault="00522A0F" w:rsidP="009C4ADC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both"/>
      </w:pPr>
      <w:r w:rsidRPr="00B57F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контрольного мероприятия проверены средства 2022 года на общую сумму 56 274,27 тыс. рублей.</w:t>
      </w:r>
      <w:r w:rsidR="00B079E4" w:rsidRPr="00B57FDA">
        <w:t xml:space="preserve"> </w:t>
      </w:r>
    </w:p>
    <w:p w14:paraId="4B5276C6" w14:textId="462C357B" w:rsidR="00522A0F" w:rsidRPr="00B57FDA" w:rsidRDefault="00B079E4" w:rsidP="009C4ADC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выявленных нарушений составил: 1 875,00 </w:t>
      </w:r>
      <w:r w:rsidR="0099219A" w:rsidRPr="00B5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Pr="00B57F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14:paraId="2472221C" w14:textId="77777777" w:rsidR="00B079E4" w:rsidRPr="00B57FDA" w:rsidRDefault="00B079E4" w:rsidP="009C4A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4BB2F" w14:textId="71953569" w:rsidR="00A72315" w:rsidRPr="00B57FDA" w:rsidRDefault="00A72315" w:rsidP="009C4A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контрольного мероприятия выявлены следующие нарушения</w:t>
      </w:r>
      <w:r w:rsidR="009C4ADC" w:rsidRPr="00B5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F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недостатки:</w:t>
      </w:r>
    </w:p>
    <w:p w14:paraId="2ECC49C5" w14:textId="042EDE7B" w:rsidR="008D7CED" w:rsidRPr="00B57FDA" w:rsidRDefault="00C92830" w:rsidP="009C4A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FDA">
        <w:rPr>
          <w:rFonts w:ascii="Times New Roman" w:hAnsi="Times New Roman" w:cs="Times New Roman"/>
          <w:sz w:val="24"/>
          <w:szCs w:val="24"/>
        </w:rPr>
        <w:t>1. </w:t>
      </w:r>
      <w:r w:rsidR="001F76BB" w:rsidRPr="00B57FDA">
        <w:rPr>
          <w:rFonts w:ascii="Times New Roman" w:hAnsi="Times New Roman" w:cs="Times New Roman"/>
          <w:sz w:val="24"/>
          <w:szCs w:val="24"/>
        </w:rPr>
        <w:t>В нарушение пунктов 6, 7,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№ 86н</w:t>
      </w:r>
      <w:r w:rsidR="009C4ADC" w:rsidRPr="00B57FDA">
        <w:rPr>
          <w:rFonts w:ascii="Times New Roman" w:hAnsi="Times New Roman" w:cs="Times New Roman"/>
          <w:sz w:val="24"/>
          <w:szCs w:val="24"/>
        </w:rPr>
        <w:t>,</w:t>
      </w:r>
      <w:r w:rsidR="001F76BB" w:rsidRPr="00B57FDA">
        <w:rPr>
          <w:rFonts w:ascii="Times New Roman" w:hAnsi="Times New Roman" w:cs="Times New Roman"/>
          <w:sz w:val="24"/>
          <w:szCs w:val="24"/>
        </w:rPr>
        <w:t xml:space="preserve"> МУ «КЦ «Усадьба </w:t>
      </w:r>
      <w:proofErr w:type="spellStart"/>
      <w:r w:rsidR="001F76BB" w:rsidRPr="00B57FDA">
        <w:rPr>
          <w:rFonts w:ascii="Times New Roman" w:hAnsi="Times New Roman" w:cs="Times New Roman"/>
          <w:sz w:val="24"/>
          <w:szCs w:val="24"/>
        </w:rPr>
        <w:t>Кривякино</w:t>
      </w:r>
      <w:proofErr w:type="spellEnd"/>
      <w:r w:rsidR="001F76BB" w:rsidRPr="00B57FDA">
        <w:rPr>
          <w:rFonts w:ascii="Times New Roman" w:hAnsi="Times New Roman" w:cs="Times New Roman"/>
          <w:sz w:val="24"/>
          <w:szCs w:val="24"/>
        </w:rPr>
        <w:t>»</w:t>
      </w:r>
      <w:r w:rsidR="008D7CED" w:rsidRPr="00B57FDA">
        <w:rPr>
          <w:rFonts w:ascii="Times New Roman" w:hAnsi="Times New Roman" w:cs="Times New Roman"/>
          <w:sz w:val="24"/>
          <w:szCs w:val="24"/>
        </w:rPr>
        <w:t>:</w:t>
      </w:r>
    </w:p>
    <w:p w14:paraId="06DFAEB6" w14:textId="1B46BD1E" w:rsidR="008D7CED" w:rsidRPr="00B57FDA" w:rsidRDefault="008D7CED" w:rsidP="009C4A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FDA">
        <w:rPr>
          <w:rFonts w:ascii="Times New Roman" w:hAnsi="Times New Roman" w:cs="Times New Roman"/>
          <w:sz w:val="24"/>
          <w:szCs w:val="24"/>
        </w:rPr>
        <w:t>- </w:t>
      </w:r>
      <w:r w:rsidR="001F76BB" w:rsidRPr="00B57FDA">
        <w:rPr>
          <w:rFonts w:ascii="Times New Roman" w:hAnsi="Times New Roman" w:cs="Times New Roman"/>
          <w:sz w:val="24"/>
          <w:szCs w:val="24"/>
        </w:rPr>
        <w:t>не размещалась информация об учреждении, уточненный план</w:t>
      </w:r>
      <w:r w:rsidR="001F76BB" w:rsidRPr="00B57FDA">
        <w:rPr>
          <w:sz w:val="24"/>
          <w:szCs w:val="24"/>
        </w:rPr>
        <w:t xml:space="preserve"> </w:t>
      </w:r>
      <w:r w:rsidR="001F76BB" w:rsidRPr="00B57FDA">
        <w:rPr>
          <w:rFonts w:ascii="Times New Roman" w:hAnsi="Times New Roman" w:cs="Times New Roman"/>
          <w:sz w:val="24"/>
          <w:szCs w:val="24"/>
        </w:rPr>
        <w:t>ФХД Учреждения на 2022 год (на 2022 год и плановый период 2023 и 2024 годов) от 28.02.2022 г.</w:t>
      </w:r>
      <w:r w:rsidRPr="00B57FDA">
        <w:rPr>
          <w:rFonts w:ascii="Times New Roman" w:hAnsi="Times New Roman" w:cs="Times New Roman"/>
          <w:sz w:val="24"/>
          <w:szCs w:val="24"/>
        </w:rPr>
        <w:t xml:space="preserve"> и </w:t>
      </w:r>
      <w:r w:rsidR="00C043A0" w:rsidRPr="00B57FDA">
        <w:rPr>
          <w:rFonts w:ascii="Times New Roman" w:hAnsi="Times New Roman" w:cs="Times New Roman"/>
          <w:sz w:val="24"/>
          <w:szCs w:val="24"/>
        </w:rPr>
        <w:t>учредительные документы</w:t>
      </w:r>
      <w:r w:rsidRPr="00B57FDA"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о внесении изменений в Устав);</w:t>
      </w:r>
    </w:p>
    <w:p w14:paraId="4D4EF949" w14:textId="77777777" w:rsidR="008D7CED" w:rsidRPr="00B57FDA" w:rsidRDefault="008D7CED" w:rsidP="009C4AD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DA">
        <w:rPr>
          <w:rFonts w:ascii="Times New Roman" w:hAnsi="Times New Roman" w:cs="Times New Roman"/>
          <w:sz w:val="24"/>
          <w:szCs w:val="24"/>
        </w:rPr>
        <w:t>-</w:t>
      </w:r>
      <w:r w:rsidR="00C043A0" w:rsidRPr="00B57FDA">
        <w:rPr>
          <w:rFonts w:ascii="Times New Roman" w:hAnsi="Times New Roman" w:cs="Times New Roman"/>
          <w:sz w:val="24"/>
          <w:szCs w:val="24"/>
        </w:rPr>
        <w:t xml:space="preserve"> </w:t>
      </w:r>
      <w:r w:rsidR="001F76BB" w:rsidRPr="00B57FDA">
        <w:rPr>
          <w:rFonts w:ascii="Times New Roman" w:hAnsi="Times New Roman" w:cs="Times New Roman"/>
          <w:sz w:val="24"/>
          <w:szCs w:val="24"/>
        </w:rPr>
        <w:t xml:space="preserve">с нарушением установленного срока размещалась информация о </w:t>
      </w:r>
      <w:r w:rsidR="001F76BB" w:rsidRPr="00B57FDA">
        <w:rPr>
          <w:rFonts w:ascii="Times New Roman" w:eastAsia="Calibri" w:hAnsi="Times New Roman" w:cs="Times New Roman"/>
          <w:sz w:val="24"/>
          <w:szCs w:val="24"/>
        </w:rPr>
        <w:t>годовой бухгалтерской отчетности за 2022 год</w:t>
      </w:r>
      <w:r w:rsidRPr="00B57FD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A260A4" w14:textId="1B5B7DCA" w:rsidR="0030348A" w:rsidRPr="00B57FDA" w:rsidRDefault="008D7CED" w:rsidP="009C4AD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FDA">
        <w:rPr>
          <w:rFonts w:ascii="Times New Roman" w:eastAsia="Calibri" w:hAnsi="Times New Roman" w:cs="Times New Roman"/>
          <w:sz w:val="24"/>
          <w:szCs w:val="24"/>
        </w:rPr>
        <w:t>- </w:t>
      </w:r>
      <w:r w:rsidR="00C85BE0" w:rsidRPr="00B57FDA">
        <w:rPr>
          <w:rFonts w:ascii="Times New Roman" w:eastAsia="Calibri" w:hAnsi="Times New Roman" w:cs="Times New Roman"/>
          <w:sz w:val="24"/>
          <w:szCs w:val="24"/>
        </w:rPr>
        <w:t xml:space="preserve">опубликована </w:t>
      </w:r>
      <w:r w:rsidR="0030348A" w:rsidRPr="00B57FDA">
        <w:rPr>
          <w:rFonts w:ascii="Times New Roman" w:eastAsia="Calibri" w:hAnsi="Times New Roman" w:cs="Times New Roman"/>
          <w:sz w:val="24"/>
          <w:szCs w:val="24"/>
        </w:rPr>
        <w:t xml:space="preserve">структурированная информация о муниципальных заданиях, которая не </w:t>
      </w:r>
      <w:r w:rsidR="00145BA9" w:rsidRPr="00B57FDA">
        <w:rPr>
          <w:rFonts w:ascii="Times New Roman" w:eastAsia="Calibri" w:hAnsi="Times New Roman" w:cs="Times New Roman"/>
          <w:sz w:val="24"/>
          <w:szCs w:val="24"/>
        </w:rPr>
        <w:t>соответствовала</w:t>
      </w:r>
      <w:r w:rsidR="0030348A" w:rsidRPr="00B57FDA">
        <w:rPr>
          <w:rFonts w:ascii="Times New Roman" w:eastAsia="Calibri" w:hAnsi="Times New Roman" w:cs="Times New Roman"/>
          <w:sz w:val="24"/>
          <w:szCs w:val="24"/>
        </w:rPr>
        <w:t xml:space="preserve"> приложенным копиям муниципальных заданий.</w:t>
      </w:r>
    </w:p>
    <w:p w14:paraId="59253F56" w14:textId="3EAEDFF8" w:rsidR="0000257B" w:rsidRPr="00B57FDA" w:rsidRDefault="003E32D7" w:rsidP="009C4A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FDA">
        <w:rPr>
          <w:rFonts w:ascii="Times New Roman" w:hAnsi="Times New Roman" w:cs="Times New Roman"/>
          <w:sz w:val="24"/>
          <w:szCs w:val="24"/>
        </w:rPr>
        <w:t xml:space="preserve">2. </w:t>
      </w:r>
      <w:r w:rsidR="00B079E4" w:rsidRPr="00B57FDA">
        <w:rPr>
          <w:rFonts w:ascii="Times New Roman" w:hAnsi="Times New Roman" w:cs="Times New Roman"/>
          <w:sz w:val="24"/>
          <w:szCs w:val="24"/>
        </w:rPr>
        <w:t>П</w:t>
      </w:r>
      <w:r w:rsidR="0000257B" w:rsidRPr="00B57FDA">
        <w:rPr>
          <w:rFonts w:ascii="Times New Roman" w:hAnsi="Times New Roman" w:cs="Times New Roman"/>
          <w:sz w:val="24"/>
          <w:szCs w:val="24"/>
        </w:rPr>
        <w:t xml:space="preserve">ри формировании </w:t>
      </w:r>
      <w:r w:rsidR="00B079E4" w:rsidRPr="00B57FDA">
        <w:rPr>
          <w:rFonts w:ascii="Times New Roman" w:hAnsi="Times New Roman" w:cs="Times New Roman"/>
          <w:sz w:val="24"/>
          <w:szCs w:val="24"/>
        </w:rPr>
        <w:t>м</w:t>
      </w:r>
      <w:r w:rsidR="0000257B" w:rsidRPr="00B57FDA">
        <w:rPr>
          <w:rFonts w:ascii="Times New Roman" w:hAnsi="Times New Roman" w:cs="Times New Roman"/>
          <w:sz w:val="24"/>
          <w:szCs w:val="24"/>
        </w:rPr>
        <w:t>униципального задания</w:t>
      </w:r>
      <w:r w:rsidR="00B079E4" w:rsidRPr="00B57FDA">
        <w:rPr>
          <w:rFonts w:ascii="Times New Roman" w:hAnsi="Times New Roman" w:cs="Times New Roman"/>
        </w:rPr>
        <w:t xml:space="preserve"> </w:t>
      </w:r>
      <w:r w:rsidR="00B079E4" w:rsidRPr="00B57FDA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  <w:r w:rsidR="0000257B" w:rsidRPr="00B57FDA">
        <w:rPr>
          <w:rFonts w:ascii="Times New Roman" w:hAnsi="Times New Roman" w:cs="Times New Roman"/>
          <w:sz w:val="24"/>
          <w:szCs w:val="24"/>
        </w:rPr>
        <w:t xml:space="preserve">, </w:t>
      </w:r>
      <w:r w:rsidR="00B079E4" w:rsidRPr="00B57FDA">
        <w:rPr>
          <w:rFonts w:ascii="Times New Roman" w:hAnsi="Times New Roman" w:cs="Times New Roman"/>
          <w:sz w:val="24"/>
          <w:szCs w:val="24"/>
        </w:rPr>
        <w:t xml:space="preserve">Управлением культуры </w:t>
      </w:r>
      <w:r w:rsidR="0000257B" w:rsidRPr="00B57FDA">
        <w:rPr>
          <w:rFonts w:ascii="Times New Roman" w:hAnsi="Times New Roman" w:cs="Times New Roman"/>
          <w:sz w:val="24"/>
          <w:szCs w:val="24"/>
        </w:rPr>
        <w:t xml:space="preserve">допущено нарушение пункта 3 статьи 69.2 Бюджетного кодекса РФ, пункта 7 статьи 9.2. Федерального закона № 7-ФЗ, абзаца 2 пункта 2.2. </w:t>
      </w:r>
      <w:r w:rsidR="00B079E4" w:rsidRPr="00B57FDA">
        <w:rPr>
          <w:rFonts w:ascii="Times New Roman" w:hAnsi="Times New Roman" w:cs="Times New Roman"/>
          <w:sz w:val="24"/>
          <w:szCs w:val="24"/>
        </w:rPr>
        <w:t>Порядка формирования муниципального задания на оказание муниципальных услуг (выполнение работ) муниципальными учреждениями городского округа Воскресенск Московской области, утвержденного постановлением Администрации городского округа Воскресенск от 19.11.2019 № 11.</w:t>
      </w:r>
    </w:p>
    <w:p w14:paraId="5609CC4A" w14:textId="644906BA" w:rsidR="008D7CED" w:rsidRPr="00B57FDA" w:rsidRDefault="00C85BE0" w:rsidP="009C4A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FDA">
        <w:rPr>
          <w:rFonts w:ascii="Times New Roman" w:hAnsi="Times New Roman" w:cs="Times New Roman"/>
          <w:sz w:val="24"/>
          <w:szCs w:val="24"/>
        </w:rPr>
        <w:t xml:space="preserve">3. В нарушение абзаца 2 пункта 4 статьи 69.2, абзаца 1 и 3 статьи 78.1. Бюджетного кодекса РФ, пунктов 2.1, 2.7.1 Порядка предоставления субсидии и финансового обеспечения выполнения муниципального задания муниципальными учреждениями городского округа Воскресенск Московской области, утвержденного постановлением Администрации </w:t>
      </w:r>
      <w:r w:rsidR="00D16AA6" w:rsidRPr="00B57FDA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B57FDA">
        <w:rPr>
          <w:rFonts w:ascii="Times New Roman" w:hAnsi="Times New Roman" w:cs="Times New Roman"/>
          <w:sz w:val="24"/>
          <w:szCs w:val="24"/>
        </w:rPr>
        <w:t xml:space="preserve">от 31.12.2019 № 80 Управлением культуры </w:t>
      </w:r>
      <w:r w:rsidR="0030348A" w:rsidRPr="00B57FDA">
        <w:rPr>
          <w:rFonts w:ascii="Times New Roman" w:hAnsi="Times New Roman" w:cs="Times New Roman"/>
          <w:sz w:val="24"/>
          <w:szCs w:val="24"/>
        </w:rPr>
        <w:t xml:space="preserve">завышены нормативные затраты </w:t>
      </w:r>
      <w:r w:rsidRPr="00B57FDA">
        <w:rPr>
          <w:rFonts w:ascii="Times New Roman" w:hAnsi="Times New Roman" w:cs="Times New Roman"/>
          <w:sz w:val="24"/>
          <w:szCs w:val="24"/>
        </w:rPr>
        <w:t xml:space="preserve">на выполнение МУ «КЦ «Усадьба </w:t>
      </w:r>
      <w:proofErr w:type="spellStart"/>
      <w:r w:rsidRPr="00B57FDA">
        <w:rPr>
          <w:rFonts w:ascii="Times New Roman" w:hAnsi="Times New Roman" w:cs="Times New Roman"/>
          <w:sz w:val="24"/>
          <w:szCs w:val="24"/>
        </w:rPr>
        <w:t>Кривякино</w:t>
      </w:r>
      <w:proofErr w:type="spellEnd"/>
      <w:r w:rsidRPr="00B57FDA">
        <w:rPr>
          <w:rFonts w:ascii="Times New Roman" w:hAnsi="Times New Roman" w:cs="Times New Roman"/>
          <w:sz w:val="24"/>
          <w:szCs w:val="24"/>
        </w:rPr>
        <w:t>» муниципальной работы «Обеспечение сохранности и целостности историко-архитектурного комплекса, исторической среды и ландшафтов».</w:t>
      </w:r>
    </w:p>
    <w:p w14:paraId="017C4D01" w14:textId="0A825C30" w:rsidR="00C85BE0" w:rsidRPr="00B57FDA" w:rsidRDefault="00C85BE0" w:rsidP="009C4A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FDA">
        <w:rPr>
          <w:rFonts w:ascii="Times New Roman" w:hAnsi="Times New Roman" w:cs="Times New Roman"/>
          <w:sz w:val="24"/>
          <w:szCs w:val="24"/>
        </w:rPr>
        <w:lastRenderedPageBreak/>
        <w:t xml:space="preserve">4. Установлено невыполнение МУ «КЦ «Усадьба </w:t>
      </w:r>
      <w:proofErr w:type="spellStart"/>
      <w:r w:rsidRPr="00B57FDA">
        <w:rPr>
          <w:rFonts w:ascii="Times New Roman" w:hAnsi="Times New Roman" w:cs="Times New Roman"/>
          <w:sz w:val="24"/>
          <w:szCs w:val="24"/>
        </w:rPr>
        <w:t>Кривякино</w:t>
      </w:r>
      <w:proofErr w:type="spellEnd"/>
      <w:r w:rsidRPr="00B57FDA">
        <w:rPr>
          <w:rFonts w:ascii="Times New Roman" w:hAnsi="Times New Roman" w:cs="Times New Roman"/>
          <w:sz w:val="24"/>
          <w:szCs w:val="24"/>
        </w:rPr>
        <w:t>» муниципального задания на 2022 год на основании критериев, предусмотренных пунктом 6 статьи 69.2 Бюджетного кодекса</w:t>
      </w:r>
      <w:r w:rsidR="00D16AA6" w:rsidRPr="00B57FDA">
        <w:rPr>
          <w:rFonts w:ascii="Times New Roman" w:hAnsi="Times New Roman" w:cs="Times New Roman"/>
          <w:sz w:val="24"/>
          <w:szCs w:val="24"/>
        </w:rPr>
        <w:t> Р</w:t>
      </w:r>
      <w:r w:rsidRPr="00B57FDA">
        <w:rPr>
          <w:rFonts w:ascii="Times New Roman" w:hAnsi="Times New Roman" w:cs="Times New Roman"/>
          <w:sz w:val="24"/>
          <w:szCs w:val="24"/>
        </w:rPr>
        <w:t>Ф.</w:t>
      </w:r>
    </w:p>
    <w:p w14:paraId="6C644A10" w14:textId="616EB32F" w:rsidR="00522A0F" w:rsidRPr="00B57FDA" w:rsidRDefault="0096266A" w:rsidP="009C4A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FDA">
        <w:rPr>
          <w:rFonts w:ascii="Times New Roman" w:hAnsi="Times New Roman" w:cs="Times New Roman"/>
          <w:sz w:val="24"/>
          <w:szCs w:val="24"/>
        </w:rPr>
        <w:t>5. </w:t>
      </w:r>
      <w:r w:rsidR="00B079E4" w:rsidRPr="00B57FDA">
        <w:rPr>
          <w:rFonts w:ascii="Times New Roman" w:hAnsi="Times New Roman" w:cs="Times New Roman"/>
          <w:sz w:val="24"/>
          <w:szCs w:val="24"/>
        </w:rPr>
        <w:t xml:space="preserve">Работникам МУ «КЦ «Усадьба </w:t>
      </w:r>
      <w:proofErr w:type="spellStart"/>
      <w:r w:rsidR="00B079E4" w:rsidRPr="00B57FDA">
        <w:rPr>
          <w:rFonts w:ascii="Times New Roman" w:hAnsi="Times New Roman" w:cs="Times New Roman"/>
          <w:sz w:val="24"/>
          <w:szCs w:val="24"/>
        </w:rPr>
        <w:t>Кривякино</w:t>
      </w:r>
      <w:proofErr w:type="spellEnd"/>
      <w:r w:rsidR="00B079E4" w:rsidRPr="00B57FDA">
        <w:rPr>
          <w:rFonts w:ascii="Times New Roman" w:hAnsi="Times New Roman" w:cs="Times New Roman"/>
          <w:sz w:val="24"/>
          <w:szCs w:val="24"/>
        </w:rPr>
        <w:t>» производились выплаты стимулирующего и компенсационного характера в</w:t>
      </w:r>
      <w:r w:rsidRPr="00B57FDA">
        <w:rPr>
          <w:rFonts w:ascii="Times New Roman" w:hAnsi="Times New Roman" w:cs="Times New Roman"/>
          <w:sz w:val="24"/>
          <w:szCs w:val="24"/>
        </w:rPr>
        <w:t xml:space="preserve"> нарушение </w:t>
      </w:r>
      <w:r w:rsidR="00B079E4" w:rsidRPr="00B57FDA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B57F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оплате труда работников муниципальных учреждений культуры городского округа Воскресенск Московской области, утвержденного постановлением Администрации городского округа Воскресенск от 31.10.2019 №</w:t>
      </w:r>
      <w:r w:rsidR="00B079E4" w:rsidRPr="00B57F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и </w:t>
      </w:r>
      <w:r w:rsidRPr="00B57FDA">
        <w:rPr>
          <w:rFonts w:ascii="Times New Roman" w:hAnsi="Times New Roman" w:cs="Times New Roman"/>
          <w:sz w:val="24"/>
          <w:szCs w:val="24"/>
        </w:rPr>
        <w:t xml:space="preserve">Положения об оплате труда работников муниципального учреждения «Культурный центр «Усадьба </w:t>
      </w:r>
      <w:proofErr w:type="spellStart"/>
      <w:r w:rsidRPr="00B57FDA">
        <w:rPr>
          <w:rFonts w:ascii="Times New Roman" w:hAnsi="Times New Roman" w:cs="Times New Roman"/>
          <w:sz w:val="24"/>
          <w:szCs w:val="24"/>
        </w:rPr>
        <w:t>Кривякино</w:t>
      </w:r>
      <w:proofErr w:type="spellEnd"/>
      <w:r w:rsidRPr="00B57FDA">
        <w:rPr>
          <w:rFonts w:ascii="Times New Roman" w:hAnsi="Times New Roman" w:cs="Times New Roman"/>
          <w:sz w:val="24"/>
          <w:szCs w:val="24"/>
        </w:rPr>
        <w:t>», утвержденного приказом директора Учреждения от 05.05.2022 № 2</w:t>
      </w:r>
      <w:r w:rsidR="00B079E4" w:rsidRPr="00B57FDA">
        <w:rPr>
          <w:rFonts w:ascii="Times New Roman" w:hAnsi="Times New Roman" w:cs="Times New Roman"/>
          <w:sz w:val="24"/>
          <w:szCs w:val="24"/>
        </w:rPr>
        <w:t>.</w:t>
      </w:r>
    </w:p>
    <w:p w14:paraId="627DF34B" w14:textId="55D3104C" w:rsidR="0096266A" w:rsidRPr="00B57FDA" w:rsidRDefault="0096266A" w:rsidP="009C4A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FDA">
        <w:rPr>
          <w:rFonts w:ascii="Times New Roman" w:hAnsi="Times New Roman" w:cs="Times New Roman"/>
          <w:sz w:val="24"/>
          <w:szCs w:val="24"/>
        </w:rPr>
        <w:t xml:space="preserve">6. В нарушение пункта 1 статьи 13 </w:t>
      </w:r>
      <w:r w:rsidR="00B34092" w:rsidRPr="00B57FDA">
        <w:rPr>
          <w:rFonts w:ascii="Times New Roman" w:hAnsi="Times New Roman" w:cs="Times New Roman"/>
          <w:sz w:val="24"/>
          <w:szCs w:val="24"/>
        </w:rPr>
        <w:t>Федерального закона от 06.12.2011 № 402-ФЗ «О бухгалтерском учете» (далее – Федеральный закон №</w:t>
      </w:r>
      <w:r w:rsidR="00B34092" w:rsidRPr="00B57FDA">
        <w:rPr>
          <w:sz w:val="24"/>
          <w:szCs w:val="24"/>
        </w:rPr>
        <w:t> </w:t>
      </w:r>
      <w:r w:rsidR="00B34092" w:rsidRPr="00B57FDA">
        <w:rPr>
          <w:rFonts w:ascii="Times New Roman" w:hAnsi="Times New Roman" w:cs="Times New Roman"/>
          <w:sz w:val="24"/>
          <w:szCs w:val="24"/>
        </w:rPr>
        <w:t>402-ФЗ)</w:t>
      </w:r>
      <w:r w:rsidRPr="00B57FDA">
        <w:rPr>
          <w:rFonts w:ascii="Times New Roman" w:hAnsi="Times New Roman" w:cs="Times New Roman"/>
          <w:sz w:val="24"/>
          <w:szCs w:val="24"/>
        </w:rPr>
        <w:t>, пунктов 17, 18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Министерства финансов Российской Федерации от 31.12.2016 № 256н, абзацев восьмого, девятого пункта 3 Инструкции № 157н Учреждение допустило нарушение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</w:t>
      </w:r>
      <w:r w:rsidR="00B34092" w:rsidRPr="00B57FDA">
        <w:rPr>
          <w:rFonts w:ascii="Times New Roman" w:hAnsi="Times New Roman" w:cs="Times New Roman"/>
          <w:sz w:val="24"/>
          <w:szCs w:val="24"/>
        </w:rPr>
        <w:t>.</w:t>
      </w:r>
    </w:p>
    <w:p w14:paraId="56EC7680" w14:textId="18710FB9" w:rsidR="00B34092" w:rsidRPr="009D15E3" w:rsidRDefault="00B34092" w:rsidP="009C4ADC">
      <w:pPr>
        <w:autoSpaceDE w:val="0"/>
        <w:adjustRightInd w:val="0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B57FDA">
        <w:rPr>
          <w:rFonts w:ascii="Times New Roman" w:hAnsi="Times New Roman" w:cs="Times New Roman"/>
          <w:sz w:val="24"/>
          <w:szCs w:val="24"/>
        </w:rPr>
        <w:t xml:space="preserve">7. </w:t>
      </w:r>
      <w:r w:rsidRPr="00B57F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57FD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нарушение требований, установленных пунктом 1 статьи 9, пунктами 1, 2 статьи 10 Федерального закона № 402-ФЗ, пункт</w:t>
      </w:r>
      <w:r w:rsidRPr="00B57FD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ами</w:t>
      </w:r>
      <w:r w:rsidRPr="00B57FD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3, 11 Инструкции № 157н, </w:t>
      </w:r>
      <w:r w:rsidRPr="00B57F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пункт</w:t>
      </w:r>
      <w:r w:rsidRPr="00B57FDA">
        <w:rPr>
          <w:rFonts w:ascii="Times New Roman" w:eastAsia="Times New Roman" w:hAnsi="Times New Roman" w:cs="Times New Roman"/>
          <w:sz w:val="24"/>
          <w:szCs w:val="24"/>
          <w:lang w:eastAsia="x-none"/>
        </w:rPr>
        <w:t>ами</w:t>
      </w:r>
      <w:r w:rsidRPr="00B57F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163, 164, 172</w:t>
      </w:r>
      <w:r w:rsidRPr="00B57FDA">
        <w:rPr>
          <w:rFonts w:ascii="Times New Roman" w:eastAsia="Times New Roman" w:hAnsi="Times New Roman" w:cs="Times New Roman"/>
          <w:sz w:val="24"/>
          <w:szCs w:val="24"/>
          <w:lang w:eastAsia="x-none"/>
        </w:rPr>
        <w:t>, 173</w:t>
      </w:r>
      <w:r w:rsidRPr="00B57F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Инструкции по применению Плана счетов бухгалтерского учета бюджетных учреждений</w:t>
      </w:r>
      <w:r w:rsidRPr="00B57FDA">
        <w:rPr>
          <w:rFonts w:ascii="Times New Roman" w:eastAsia="Times New Roman" w:hAnsi="Times New Roman" w:cs="Times New Roman"/>
          <w:sz w:val="24"/>
          <w:szCs w:val="24"/>
          <w:lang w:eastAsia="x-none"/>
        </w:rPr>
        <w:t>, утвержденной Приказом Министерства ф</w:t>
      </w:r>
      <w:r w:rsidR="00FD65F9" w:rsidRPr="00B57FDA">
        <w:rPr>
          <w:rFonts w:ascii="Times New Roman" w:eastAsia="Times New Roman" w:hAnsi="Times New Roman" w:cs="Times New Roman"/>
          <w:sz w:val="24"/>
          <w:szCs w:val="24"/>
          <w:lang w:eastAsia="x-none"/>
        </w:rPr>
        <w:t>инансов РФ от 16.12.2010 № 174н</w:t>
      </w:r>
      <w:r w:rsidRPr="00B57F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пункт</w:t>
      </w:r>
      <w:r w:rsidRPr="00B57FDA">
        <w:rPr>
          <w:rFonts w:ascii="Times New Roman" w:eastAsia="Times New Roman" w:hAnsi="Times New Roman" w:cs="Times New Roman"/>
          <w:sz w:val="24"/>
          <w:szCs w:val="24"/>
          <w:lang w:eastAsia="x-none"/>
        </w:rPr>
        <w:t>ами</w:t>
      </w:r>
      <w:r w:rsidRPr="00B57F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10.2.1, 10.2.6, 10.2.5 </w:t>
      </w:r>
      <w:r w:rsidRPr="00B57FD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Порядка применения классификации операций сектора государственного</w:t>
      </w:r>
      <w:r w:rsidRPr="009D15E3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управления</w:t>
      </w:r>
      <w:r w:rsidRPr="009D15E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, утвержденного приказом Министерства финансов РФ</w:t>
      </w:r>
      <w:r w:rsidRPr="009D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5E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от 29.11.2017 № 209н,</w:t>
      </w:r>
      <w:r w:rsidRPr="009D15E3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</w:t>
      </w:r>
      <w:r w:rsidR="00D16AA6" w:rsidRPr="009D15E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Учреждением</w:t>
      </w:r>
      <w:r w:rsidRPr="009D15E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допущена </w:t>
      </w:r>
      <w:r w:rsidRPr="009D15E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регистрация в регистрах бухгалтерского учета объектов бухгалтерского учета не соответствующих экономической сущности фактов хозяйственной жизни (несуществующих обязательств), что привело к отражению в бухгалтерском учете обязательств (в том числе денежных), принятие которых не обеспечено плановыми назначениями по расходам (поступлениям), утвержденным Учреждению (с учетом их изменений) на 2022 год. </w:t>
      </w:r>
    </w:p>
    <w:p w14:paraId="173988C1" w14:textId="77777777" w:rsidR="00C44994" w:rsidRPr="009D15E3" w:rsidRDefault="00C44994" w:rsidP="009C4ADC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CFD0598" w14:textId="77777777" w:rsidR="00A72315" w:rsidRPr="009D15E3" w:rsidRDefault="00A72315" w:rsidP="009C4A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контрольного мероприятия Контрольно-счетной палатой</w:t>
      </w:r>
      <w:r w:rsidR="00B41664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Воскресенск Московской области:</w:t>
      </w:r>
    </w:p>
    <w:p w14:paraId="01CC69AC" w14:textId="6551D3C0" w:rsidR="00A72315" w:rsidRPr="009D15E3" w:rsidRDefault="004828B9" w:rsidP="009C4A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6F84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адрес объект</w:t>
      </w:r>
      <w:r w:rsidR="00C44994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A72315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 </w:t>
      </w:r>
      <w:r w:rsidR="002D4829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 w:rsidR="00C44994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D4829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A72315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="00C44994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72315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контрольного мероприятия</w:t>
      </w:r>
      <w:r w:rsidR="00952BAD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7141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52BAD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</w:t>
      </w:r>
      <w:r w:rsidR="00C44994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B38A6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устранении выявленных нарушений</w:t>
      </w:r>
      <w:r w:rsidR="00A72315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9FE899C" w14:textId="4060E05F" w:rsidR="00A72315" w:rsidRPr="009D15E3" w:rsidRDefault="002D4829" w:rsidP="009C4A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46F84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72315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 о результатах проведенного контрольного мероприятия направлен</w:t>
      </w:r>
      <w:r w:rsidR="00B41664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2A0F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 исполняющему полномочия Главы</w:t>
      </w:r>
      <w:r w:rsidR="00A72315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Воскресенск и в Совет депутатов городского округа</w:t>
      </w:r>
      <w:r w:rsidR="00B41664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315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</w:t>
      </w:r>
      <w:r w:rsidR="00C44994" w:rsidRPr="009D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789635" w14:textId="5B7824BC" w:rsidR="00C44994" w:rsidRPr="00B57FDA" w:rsidRDefault="002B38A6" w:rsidP="009C4AD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5E3">
        <w:rPr>
          <w:rFonts w:ascii="Times New Roman" w:hAnsi="Times New Roman" w:cs="Times New Roman"/>
          <w:sz w:val="24"/>
          <w:szCs w:val="24"/>
        </w:rPr>
        <w:t>- </w:t>
      </w:r>
      <w:r w:rsidR="00C44994" w:rsidRPr="009D15E3">
        <w:rPr>
          <w:rFonts w:ascii="Times New Roman" w:hAnsi="Times New Roman" w:cs="Times New Roman"/>
          <w:sz w:val="24"/>
          <w:szCs w:val="24"/>
        </w:rPr>
        <w:t xml:space="preserve">информация о нарушениях </w:t>
      </w:r>
      <w:r w:rsidR="00522A0F" w:rsidRPr="009D15E3">
        <w:rPr>
          <w:rFonts w:ascii="Times New Roman" w:hAnsi="Times New Roman" w:cs="Times New Roman"/>
          <w:sz w:val="24"/>
          <w:szCs w:val="24"/>
        </w:rPr>
        <w:t>оплаты труда работников Учреждения</w:t>
      </w:r>
      <w:r w:rsidR="00C44994" w:rsidRPr="009D15E3">
        <w:rPr>
          <w:rFonts w:ascii="Times New Roman" w:hAnsi="Times New Roman" w:cs="Times New Roman"/>
          <w:sz w:val="24"/>
          <w:szCs w:val="24"/>
        </w:rPr>
        <w:t xml:space="preserve"> направлена в </w:t>
      </w:r>
      <w:r w:rsidR="00522A0F" w:rsidRPr="00B57FDA">
        <w:rPr>
          <w:rFonts w:ascii="Times New Roman" w:hAnsi="Times New Roman" w:cs="Times New Roman"/>
          <w:sz w:val="24"/>
          <w:szCs w:val="24"/>
        </w:rPr>
        <w:t>Государственную инспекцию труда в Московской области</w:t>
      </w:r>
      <w:r w:rsidR="0099219A" w:rsidRPr="00B57FDA">
        <w:rPr>
          <w:rFonts w:ascii="Times New Roman" w:hAnsi="Times New Roman" w:cs="Times New Roman"/>
          <w:sz w:val="24"/>
          <w:szCs w:val="24"/>
        </w:rPr>
        <w:t>.</w:t>
      </w:r>
    </w:p>
    <w:p w14:paraId="2B261C16" w14:textId="6802D650" w:rsidR="0099219A" w:rsidRDefault="0099219A" w:rsidP="009C4AD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FDA">
        <w:rPr>
          <w:rFonts w:ascii="Times New Roman" w:hAnsi="Times New Roman" w:cs="Times New Roman"/>
          <w:sz w:val="24"/>
          <w:szCs w:val="24"/>
        </w:rPr>
        <w:t xml:space="preserve">В соответствии со статьей 28.2, частью 7 статьи 28.3 Кодекса Российской Федерации об административных правонарушениях, будут </w:t>
      </w:r>
      <w:bookmarkStart w:id="2" w:name="_GoBack"/>
      <w:bookmarkEnd w:id="2"/>
      <w:r w:rsidRPr="00B57FDA">
        <w:rPr>
          <w:rFonts w:ascii="Times New Roman" w:hAnsi="Times New Roman" w:cs="Times New Roman"/>
          <w:sz w:val="24"/>
          <w:szCs w:val="24"/>
        </w:rPr>
        <w:t>составлены и направлены протоколы в отношении должностных лиц, совершивших административные правонарушения, предусмотренные статьями 15.15.15 и 15.15.5-1 Кодекса Российской Федерации об административных правонарушениях.</w:t>
      </w:r>
    </w:p>
    <w:sectPr w:rsidR="0099219A" w:rsidSect="009E2E91">
      <w:headerReference w:type="default" r:id="rId6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F3E58" w14:textId="77777777" w:rsidR="00952569" w:rsidRDefault="00952569" w:rsidP="00D74CDD">
      <w:pPr>
        <w:spacing w:after="0" w:line="240" w:lineRule="auto"/>
      </w:pPr>
      <w:r>
        <w:separator/>
      </w:r>
    </w:p>
  </w:endnote>
  <w:endnote w:type="continuationSeparator" w:id="0">
    <w:p w14:paraId="0425F265" w14:textId="77777777" w:rsidR="00952569" w:rsidRDefault="00952569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D2C14" w14:textId="77777777" w:rsidR="00952569" w:rsidRDefault="00952569" w:rsidP="00D74CDD">
      <w:pPr>
        <w:spacing w:after="0" w:line="240" w:lineRule="auto"/>
      </w:pPr>
      <w:r>
        <w:separator/>
      </w:r>
    </w:p>
  </w:footnote>
  <w:footnote w:type="continuationSeparator" w:id="0">
    <w:p w14:paraId="30433772" w14:textId="77777777" w:rsidR="00952569" w:rsidRDefault="00952569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3CB68CBD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FDA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0257B"/>
    <w:rsid w:val="00004406"/>
    <w:rsid w:val="00045959"/>
    <w:rsid w:val="000634E8"/>
    <w:rsid w:val="00071061"/>
    <w:rsid w:val="000B05D4"/>
    <w:rsid w:val="000C1D92"/>
    <w:rsid w:val="00137357"/>
    <w:rsid w:val="00145BA9"/>
    <w:rsid w:val="00182CE9"/>
    <w:rsid w:val="00192FBB"/>
    <w:rsid w:val="001E4E5D"/>
    <w:rsid w:val="001F76BB"/>
    <w:rsid w:val="00222787"/>
    <w:rsid w:val="00234443"/>
    <w:rsid w:val="0024390F"/>
    <w:rsid w:val="00246F84"/>
    <w:rsid w:val="00254823"/>
    <w:rsid w:val="00263B7E"/>
    <w:rsid w:val="00265CEA"/>
    <w:rsid w:val="002837A4"/>
    <w:rsid w:val="002B2193"/>
    <w:rsid w:val="002B38A6"/>
    <w:rsid w:val="002D4829"/>
    <w:rsid w:val="0030348A"/>
    <w:rsid w:val="00327DE0"/>
    <w:rsid w:val="003E32D7"/>
    <w:rsid w:val="004828B9"/>
    <w:rsid w:val="004878FE"/>
    <w:rsid w:val="004979DA"/>
    <w:rsid w:val="004C5421"/>
    <w:rsid w:val="004E5A55"/>
    <w:rsid w:val="00522A0F"/>
    <w:rsid w:val="00526BD4"/>
    <w:rsid w:val="00547569"/>
    <w:rsid w:val="00554313"/>
    <w:rsid w:val="005E1BC8"/>
    <w:rsid w:val="005F17EC"/>
    <w:rsid w:val="00672425"/>
    <w:rsid w:val="006748C3"/>
    <w:rsid w:val="00677345"/>
    <w:rsid w:val="0068585A"/>
    <w:rsid w:val="006946A8"/>
    <w:rsid w:val="0069479B"/>
    <w:rsid w:val="006960F7"/>
    <w:rsid w:val="006A0AB6"/>
    <w:rsid w:val="006C394E"/>
    <w:rsid w:val="006E2DA3"/>
    <w:rsid w:val="006F18A4"/>
    <w:rsid w:val="00702DD4"/>
    <w:rsid w:val="00705507"/>
    <w:rsid w:val="007141E6"/>
    <w:rsid w:val="0073124D"/>
    <w:rsid w:val="00747141"/>
    <w:rsid w:val="00786A22"/>
    <w:rsid w:val="008D7CED"/>
    <w:rsid w:val="0094566C"/>
    <w:rsid w:val="00952569"/>
    <w:rsid w:val="00952BAD"/>
    <w:rsid w:val="0096266A"/>
    <w:rsid w:val="00980BE0"/>
    <w:rsid w:val="00987C0F"/>
    <w:rsid w:val="0099219A"/>
    <w:rsid w:val="00994832"/>
    <w:rsid w:val="009A73AD"/>
    <w:rsid w:val="009C4ADC"/>
    <w:rsid w:val="009D15E3"/>
    <w:rsid w:val="009E2E91"/>
    <w:rsid w:val="00A42882"/>
    <w:rsid w:val="00A6581D"/>
    <w:rsid w:val="00A66524"/>
    <w:rsid w:val="00A70D90"/>
    <w:rsid w:val="00A7125F"/>
    <w:rsid w:val="00A72315"/>
    <w:rsid w:val="00A92B7A"/>
    <w:rsid w:val="00AB5817"/>
    <w:rsid w:val="00AF1AD6"/>
    <w:rsid w:val="00B079E4"/>
    <w:rsid w:val="00B34092"/>
    <w:rsid w:val="00B41664"/>
    <w:rsid w:val="00B57FDA"/>
    <w:rsid w:val="00BA03DB"/>
    <w:rsid w:val="00BA4CD4"/>
    <w:rsid w:val="00C043A0"/>
    <w:rsid w:val="00C11CAA"/>
    <w:rsid w:val="00C44994"/>
    <w:rsid w:val="00C658AC"/>
    <w:rsid w:val="00C67061"/>
    <w:rsid w:val="00C714D0"/>
    <w:rsid w:val="00C85BE0"/>
    <w:rsid w:val="00C92830"/>
    <w:rsid w:val="00C94C74"/>
    <w:rsid w:val="00CB393B"/>
    <w:rsid w:val="00CD26B1"/>
    <w:rsid w:val="00CD5E1B"/>
    <w:rsid w:val="00CE2DB4"/>
    <w:rsid w:val="00D06B66"/>
    <w:rsid w:val="00D1378C"/>
    <w:rsid w:val="00D13E3A"/>
    <w:rsid w:val="00D16AA6"/>
    <w:rsid w:val="00D205B5"/>
    <w:rsid w:val="00D54EF7"/>
    <w:rsid w:val="00D74CDD"/>
    <w:rsid w:val="00DE648D"/>
    <w:rsid w:val="00E12152"/>
    <w:rsid w:val="00E24207"/>
    <w:rsid w:val="00E60F92"/>
    <w:rsid w:val="00EC1BA7"/>
    <w:rsid w:val="00ED7F33"/>
    <w:rsid w:val="00F73043"/>
    <w:rsid w:val="00F7310E"/>
    <w:rsid w:val="00FA48C0"/>
    <w:rsid w:val="00FA67C8"/>
    <w:rsid w:val="00FC53D6"/>
    <w:rsid w:val="00FD65F9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</cp:lastModifiedBy>
  <cp:revision>6</cp:revision>
  <cp:lastPrinted>2022-04-14T08:29:00Z</cp:lastPrinted>
  <dcterms:created xsi:type="dcterms:W3CDTF">2023-08-04T06:31:00Z</dcterms:created>
  <dcterms:modified xsi:type="dcterms:W3CDTF">2023-08-04T12:10:00Z</dcterms:modified>
</cp:coreProperties>
</file>