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FE" w:rsidRDefault="00FD77FE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3B57B3" w:rsidRPr="003B57B3">
        <w:rPr>
          <w:rFonts w:ascii="Times New Roman" w:hAnsi="Times New Roman" w:cs="Times New Roman"/>
          <w:sz w:val="24"/>
          <w:szCs w:val="24"/>
        </w:rPr>
        <w:t>Дьяковой Зои Федоровны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>, д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>общеобразовательного учреждения «Сред</w:t>
      </w:r>
      <w:r w:rsidR="003B57B3">
        <w:rPr>
          <w:rFonts w:ascii="Times New Roman" w:hAnsi="Times New Roman" w:cs="Times New Roman"/>
          <w:sz w:val="24"/>
          <w:szCs w:val="24"/>
        </w:rPr>
        <w:t>няя общеобразовательная школа № 4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6F26B0">
        <w:rPr>
          <w:rFonts w:ascii="Times New Roman" w:hAnsi="Times New Roman" w:cs="Times New Roman"/>
          <w:sz w:val="24"/>
          <w:szCs w:val="24"/>
        </w:rPr>
        <w:t>20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583"/>
        <w:gridCol w:w="1025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C770F9" w:rsidRDefault="00C81D9C" w:rsidP="008B630B">
            <w:pPr>
              <w:pStyle w:val="ConsPlusNormal"/>
              <w:jc w:val="center"/>
            </w:pPr>
            <w:proofErr w:type="gramStart"/>
            <w:r>
              <w:t>Декларирован</w:t>
            </w:r>
            <w:r w:rsidR="008B630B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годовой доход </w:t>
            </w:r>
          </w:p>
          <w:p w:rsidR="008B630B" w:rsidRDefault="00C81D9C" w:rsidP="008B630B">
            <w:pPr>
              <w:pStyle w:val="ConsPlusNormal"/>
              <w:jc w:val="center"/>
            </w:pPr>
            <w:r>
              <w:t>за 20</w:t>
            </w:r>
            <w:r w:rsidR="003B57B3">
              <w:t>20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AF34F9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583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 w:rsidR="008B630B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025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C81D9C" w:rsidTr="00AF34F9">
        <w:tc>
          <w:tcPr>
            <w:tcW w:w="2289" w:type="dxa"/>
          </w:tcPr>
          <w:p w:rsidR="00C81D9C" w:rsidRPr="003B57B3" w:rsidRDefault="003B57B3" w:rsidP="004E3EA7">
            <w:pPr>
              <w:pStyle w:val="ConsPlusNormal"/>
              <w:jc w:val="center"/>
            </w:pPr>
            <w:r w:rsidRPr="003B57B3">
              <w:t>Дьякова Зоя Федоровна</w:t>
            </w:r>
          </w:p>
        </w:tc>
        <w:tc>
          <w:tcPr>
            <w:tcW w:w="1644" w:type="dxa"/>
            <w:vMerge w:val="restart"/>
          </w:tcPr>
          <w:p w:rsidR="00C81D9C" w:rsidRDefault="003B57B3" w:rsidP="004E3EA7">
            <w:pPr>
              <w:pStyle w:val="ConsPlusNormal"/>
              <w:jc w:val="center"/>
            </w:pPr>
            <w:r>
              <w:t>Директор</w:t>
            </w:r>
          </w:p>
        </w:tc>
        <w:tc>
          <w:tcPr>
            <w:tcW w:w="1814" w:type="dxa"/>
          </w:tcPr>
          <w:p w:rsidR="00C81D9C" w:rsidRDefault="003B57B3" w:rsidP="004E3EA7">
            <w:pPr>
              <w:pStyle w:val="ConsPlusNormal"/>
              <w:jc w:val="center"/>
            </w:pPr>
            <w:r>
              <w:t>1 </w:t>
            </w:r>
            <w:r w:rsidR="004E3EA7">
              <w:t>658323,16</w:t>
            </w:r>
          </w:p>
          <w:p w:rsidR="003B57B3" w:rsidRDefault="003B57B3" w:rsidP="004E3EA7">
            <w:pPr>
              <w:pStyle w:val="ConsPlusNormal"/>
              <w:jc w:val="center"/>
            </w:pPr>
            <w:r>
              <w:t>с учетом других выплат</w:t>
            </w:r>
          </w:p>
        </w:tc>
        <w:tc>
          <w:tcPr>
            <w:tcW w:w="1269" w:type="dxa"/>
          </w:tcPr>
          <w:p w:rsidR="00C81D9C" w:rsidRDefault="00AF34F9" w:rsidP="004E3EA7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4" w:type="dxa"/>
          </w:tcPr>
          <w:p w:rsidR="00C81D9C" w:rsidRDefault="00AF34F9" w:rsidP="004E3EA7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669" w:type="dxa"/>
          </w:tcPr>
          <w:p w:rsidR="00C81D9C" w:rsidRDefault="00AF34F9" w:rsidP="004E3EA7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C81D9C" w:rsidRDefault="00AF34F9" w:rsidP="004E3EA7">
            <w:pPr>
              <w:pStyle w:val="ConsPlusNormal"/>
              <w:jc w:val="center"/>
            </w:pPr>
            <w:r>
              <w:t>Не имеет</w:t>
            </w:r>
          </w:p>
        </w:tc>
        <w:tc>
          <w:tcPr>
            <w:tcW w:w="1583" w:type="dxa"/>
          </w:tcPr>
          <w:p w:rsidR="00C81D9C" w:rsidRDefault="00AF34F9" w:rsidP="004E3EA7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5" w:type="dxa"/>
          </w:tcPr>
          <w:p w:rsidR="00C81D9C" w:rsidRDefault="00AF34F9" w:rsidP="004E3EA7">
            <w:pPr>
              <w:pStyle w:val="ConsPlusNormal"/>
              <w:jc w:val="center"/>
            </w:pPr>
            <w:r>
              <w:t>53,7</w:t>
            </w:r>
          </w:p>
        </w:tc>
        <w:tc>
          <w:tcPr>
            <w:tcW w:w="1757" w:type="dxa"/>
          </w:tcPr>
          <w:p w:rsidR="00C81D9C" w:rsidRDefault="00AF34F9" w:rsidP="004E3EA7">
            <w:pPr>
              <w:pStyle w:val="ConsPlusNormal"/>
              <w:jc w:val="center"/>
            </w:pPr>
            <w:r>
              <w:t>РФ</w:t>
            </w:r>
          </w:p>
        </w:tc>
      </w:tr>
      <w:tr w:rsidR="004E3EA7" w:rsidTr="00AF34F9">
        <w:tc>
          <w:tcPr>
            <w:tcW w:w="2289" w:type="dxa"/>
          </w:tcPr>
          <w:p w:rsidR="004E3EA7" w:rsidRPr="00C81D9C" w:rsidRDefault="004E3EA7" w:rsidP="004E3EA7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Супруг (а)</w:t>
            </w:r>
          </w:p>
        </w:tc>
        <w:tc>
          <w:tcPr>
            <w:tcW w:w="1644" w:type="dxa"/>
            <w:vMerge/>
          </w:tcPr>
          <w:p w:rsidR="004E3EA7" w:rsidRDefault="004E3EA7" w:rsidP="004E3EA7">
            <w:pPr>
              <w:jc w:val="center"/>
            </w:pPr>
          </w:p>
        </w:tc>
        <w:tc>
          <w:tcPr>
            <w:tcW w:w="1814" w:type="dxa"/>
          </w:tcPr>
          <w:p w:rsidR="004E3EA7" w:rsidRDefault="004E3EA7" w:rsidP="004E3EA7">
            <w:pPr>
              <w:pStyle w:val="ConsPlusNormal"/>
              <w:jc w:val="center"/>
            </w:pPr>
            <w:r>
              <w:t>1 209778,71</w:t>
            </w:r>
          </w:p>
          <w:p w:rsidR="004E3EA7" w:rsidRDefault="004E3EA7" w:rsidP="004E3EA7">
            <w:pPr>
              <w:pStyle w:val="ConsPlusNormal"/>
              <w:jc w:val="center"/>
            </w:pPr>
            <w:r>
              <w:t>с учетом других выплат</w:t>
            </w:r>
          </w:p>
        </w:tc>
        <w:tc>
          <w:tcPr>
            <w:tcW w:w="1269" w:type="dxa"/>
          </w:tcPr>
          <w:p w:rsidR="004E3EA7" w:rsidRDefault="004E3EA7" w:rsidP="004E3EA7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4" w:type="dxa"/>
          </w:tcPr>
          <w:p w:rsidR="004E3EA7" w:rsidRDefault="004E3EA7" w:rsidP="004E3EA7">
            <w:pPr>
              <w:pStyle w:val="ConsPlusNormal"/>
              <w:jc w:val="center"/>
            </w:pPr>
            <w:r>
              <w:t>53,7</w:t>
            </w:r>
          </w:p>
        </w:tc>
        <w:tc>
          <w:tcPr>
            <w:tcW w:w="1669" w:type="dxa"/>
          </w:tcPr>
          <w:p w:rsidR="004E3EA7" w:rsidRDefault="004E3EA7" w:rsidP="004E3EA7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4E3EA7" w:rsidRDefault="004E3EA7" w:rsidP="004E3EA7">
            <w:pPr>
              <w:pStyle w:val="ConsPlusNormal"/>
              <w:jc w:val="center"/>
            </w:pPr>
            <w:r>
              <w:t>Не имеет</w:t>
            </w:r>
          </w:p>
        </w:tc>
        <w:tc>
          <w:tcPr>
            <w:tcW w:w="1583" w:type="dxa"/>
          </w:tcPr>
          <w:p w:rsidR="004E3EA7" w:rsidRDefault="004E3EA7" w:rsidP="004E3EA7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5" w:type="dxa"/>
          </w:tcPr>
          <w:p w:rsidR="004E3EA7" w:rsidRDefault="004E3EA7" w:rsidP="004E3EA7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757" w:type="dxa"/>
          </w:tcPr>
          <w:p w:rsidR="004E3EA7" w:rsidRDefault="004E3EA7" w:rsidP="004E3EA7">
            <w:pPr>
              <w:pStyle w:val="ConsPlusNormal"/>
              <w:jc w:val="center"/>
            </w:pPr>
            <w:r>
              <w:t>РФ</w:t>
            </w:r>
          </w:p>
        </w:tc>
      </w:tr>
    </w:tbl>
    <w:p w:rsidR="00C81D9C" w:rsidRDefault="00C81D9C" w:rsidP="00C81D9C"/>
    <w:p w:rsidR="00FE688B" w:rsidRDefault="00C770F9" w:rsidP="005B15A0">
      <w:bookmarkStart w:id="0" w:name="_GoBack"/>
      <w:bookmarkEnd w:id="0"/>
    </w:p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59F3"/>
    <w:multiLevelType w:val="hybridMultilevel"/>
    <w:tmpl w:val="53484EC4"/>
    <w:lvl w:ilvl="0" w:tplc="47C0E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E1377"/>
    <w:rsid w:val="0012614D"/>
    <w:rsid w:val="001E25D1"/>
    <w:rsid w:val="002558C0"/>
    <w:rsid w:val="00302A8E"/>
    <w:rsid w:val="003961D9"/>
    <w:rsid w:val="003A2A75"/>
    <w:rsid w:val="003B57B3"/>
    <w:rsid w:val="00464737"/>
    <w:rsid w:val="00484112"/>
    <w:rsid w:val="004848F3"/>
    <w:rsid w:val="00497493"/>
    <w:rsid w:val="004A113A"/>
    <w:rsid w:val="004E3EA7"/>
    <w:rsid w:val="005B15A0"/>
    <w:rsid w:val="00600309"/>
    <w:rsid w:val="006F26B0"/>
    <w:rsid w:val="00751445"/>
    <w:rsid w:val="00756D70"/>
    <w:rsid w:val="007D368C"/>
    <w:rsid w:val="008B630B"/>
    <w:rsid w:val="008B6A68"/>
    <w:rsid w:val="00903DE4"/>
    <w:rsid w:val="009247B1"/>
    <w:rsid w:val="00A32C09"/>
    <w:rsid w:val="00A6547C"/>
    <w:rsid w:val="00AF34F9"/>
    <w:rsid w:val="00B131C5"/>
    <w:rsid w:val="00B9503F"/>
    <w:rsid w:val="00C770F9"/>
    <w:rsid w:val="00C81D9C"/>
    <w:rsid w:val="00D32751"/>
    <w:rsid w:val="00D66578"/>
    <w:rsid w:val="00D82DBB"/>
    <w:rsid w:val="00DB2F02"/>
    <w:rsid w:val="00DD0B2B"/>
    <w:rsid w:val="00DE7D66"/>
    <w:rsid w:val="00F2159C"/>
    <w:rsid w:val="00FD77FE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60C4E-DDA6-471B-919C-02E3ABED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41DB8-D80F-48CD-9FD7-D31FD023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14</cp:revision>
  <cp:lastPrinted>2021-03-18T12:31:00Z</cp:lastPrinted>
  <dcterms:created xsi:type="dcterms:W3CDTF">2019-03-21T08:46:00Z</dcterms:created>
  <dcterms:modified xsi:type="dcterms:W3CDTF">2021-07-28T05:43:00Z</dcterms:modified>
</cp:coreProperties>
</file>