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F0" w:rsidRPr="003326B4" w:rsidRDefault="00746EF0" w:rsidP="00C44C4F">
      <w:pPr>
        <w:pStyle w:val="ac"/>
        <w:rPr>
          <w:sz w:val="24"/>
          <w:szCs w:val="24"/>
        </w:rPr>
      </w:pPr>
      <w:r w:rsidRPr="003326B4">
        <w:rPr>
          <w:noProof/>
          <w:sz w:val="24"/>
          <w:szCs w:val="24"/>
        </w:rPr>
        <w:drawing>
          <wp:inline distT="0" distB="0" distL="0" distR="0" wp14:anchorId="183AEA31" wp14:editId="273706AF">
            <wp:extent cx="7429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F0" w:rsidRPr="003326B4" w:rsidRDefault="00746EF0" w:rsidP="00C44C4F">
      <w:pPr>
        <w:pStyle w:val="ac"/>
        <w:rPr>
          <w:sz w:val="16"/>
          <w:szCs w:val="16"/>
        </w:rPr>
      </w:pPr>
    </w:p>
    <w:p w:rsidR="00584140" w:rsidRPr="003326B4" w:rsidRDefault="00584140" w:rsidP="00C44C4F">
      <w:pPr>
        <w:pStyle w:val="ac"/>
        <w:rPr>
          <w:sz w:val="16"/>
          <w:szCs w:val="16"/>
        </w:rPr>
      </w:pPr>
    </w:p>
    <w:p w:rsidR="0018277E" w:rsidRPr="003326B4" w:rsidRDefault="00746EF0" w:rsidP="00C44C4F">
      <w:pPr>
        <w:pStyle w:val="ac"/>
        <w:rPr>
          <w:rFonts w:eastAsia="Times New Roman"/>
          <w:sz w:val="36"/>
          <w:szCs w:val="36"/>
        </w:rPr>
      </w:pPr>
      <w:r w:rsidRPr="003326B4">
        <w:rPr>
          <w:sz w:val="36"/>
          <w:szCs w:val="36"/>
        </w:rPr>
        <w:t xml:space="preserve"> </w:t>
      </w:r>
      <w:r w:rsidR="0018277E" w:rsidRPr="003326B4">
        <w:rPr>
          <w:sz w:val="36"/>
          <w:szCs w:val="36"/>
        </w:rPr>
        <w:t>Администрация</w:t>
      </w:r>
    </w:p>
    <w:p w:rsidR="00AD599D" w:rsidRPr="003326B4" w:rsidRDefault="0018277E" w:rsidP="00C44C4F">
      <w:pPr>
        <w:pStyle w:val="ac"/>
        <w:rPr>
          <w:sz w:val="36"/>
          <w:szCs w:val="36"/>
        </w:rPr>
      </w:pPr>
      <w:r w:rsidRPr="003326B4">
        <w:rPr>
          <w:sz w:val="36"/>
          <w:szCs w:val="36"/>
        </w:rPr>
        <w:t>городского округа Воскресенск</w:t>
      </w:r>
    </w:p>
    <w:p w:rsidR="0018277E" w:rsidRPr="003326B4" w:rsidRDefault="0018277E" w:rsidP="00C44C4F">
      <w:pPr>
        <w:pStyle w:val="ac"/>
        <w:rPr>
          <w:sz w:val="36"/>
          <w:szCs w:val="36"/>
        </w:rPr>
      </w:pPr>
      <w:r w:rsidRPr="003326B4">
        <w:rPr>
          <w:sz w:val="36"/>
          <w:szCs w:val="36"/>
        </w:rPr>
        <w:t>Московской области</w:t>
      </w:r>
    </w:p>
    <w:p w:rsidR="0018277E" w:rsidRPr="003326B4" w:rsidRDefault="0018277E" w:rsidP="00C44C4F">
      <w:pPr>
        <w:pStyle w:val="ac"/>
        <w:jc w:val="left"/>
        <w:rPr>
          <w:b w:val="0"/>
          <w:sz w:val="24"/>
          <w:szCs w:val="24"/>
        </w:rPr>
      </w:pPr>
    </w:p>
    <w:p w:rsidR="0018277E" w:rsidRPr="003326B4" w:rsidRDefault="00A61240" w:rsidP="00C44C4F">
      <w:pPr>
        <w:pStyle w:val="ac"/>
        <w:spacing w:line="360" w:lineRule="auto"/>
        <w:rPr>
          <w:bCs/>
          <w:sz w:val="36"/>
        </w:rPr>
      </w:pPr>
      <w:r w:rsidRPr="003326B4">
        <w:rPr>
          <w:bCs/>
          <w:sz w:val="36"/>
        </w:rPr>
        <w:t>П О С Т А Н О В Л Е Н И Е</w:t>
      </w:r>
    </w:p>
    <w:p w:rsidR="0018277E" w:rsidRPr="003326B4" w:rsidRDefault="0018277E" w:rsidP="00C44C4F">
      <w:pPr>
        <w:jc w:val="center"/>
        <w:rPr>
          <w:rFonts w:ascii="Times New Roman" w:hAnsi="Times New Roman" w:cs="Times New Roman"/>
          <w:color w:val="auto"/>
          <w:sz w:val="22"/>
        </w:rPr>
      </w:pPr>
      <w:r w:rsidRPr="003326B4">
        <w:rPr>
          <w:rFonts w:ascii="Times New Roman" w:hAnsi="Times New Roman" w:cs="Times New Roman"/>
          <w:color w:val="auto"/>
        </w:rPr>
        <w:t>__________________ № ________________</w:t>
      </w:r>
    </w:p>
    <w:p w:rsidR="00746EF0" w:rsidRPr="003326B4" w:rsidRDefault="00746EF0" w:rsidP="00C44C4F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894C62" w:rsidRPr="003326B4" w:rsidRDefault="00894C62" w:rsidP="00C44C4F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584140" w:rsidRPr="003326B4" w:rsidRDefault="00584140" w:rsidP="00C44C4F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B82D0F" w:rsidRPr="003326B4" w:rsidRDefault="00B82D0F" w:rsidP="00C44C4F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3326B4">
        <w:rPr>
          <w:rFonts w:ascii="Times New Roman" w:hAnsi="Times New Roman" w:cs="Times New Roman"/>
          <w:b/>
          <w:color w:val="auto"/>
        </w:rPr>
        <w:t xml:space="preserve">О внесении изменений в муниципальную программу «Спорт», </w:t>
      </w:r>
    </w:p>
    <w:p w:rsidR="00B82D0F" w:rsidRPr="003326B4" w:rsidRDefault="00B82D0F" w:rsidP="00C44C4F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3326B4">
        <w:rPr>
          <w:rFonts w:ascii="Times New Roman" w:hAnsi="Times New Roman" w:cs="Times New Roman"/>
          <w:b/>
          <w:color w:val="auto"/>
        </w:rPr>
        <w:t xml:space="preserve">утверждённую постановлением Администрации городского округа Воскресенск </w:t>
      </w:r>
    </w:p>
    <w:p w:rsidR="00802227" w:rsidRPr="003326B4" w:rsidRDefault="00B82D0F" w:rsidP="00C44C4F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3326B4">
        <w:rPr>
          <w:rFonts w:ascii="Times New Roman" w:hAnsi="Times New Roman" w:cs="Times New Roman"/>
          <w:b/>
          <w:color w:val="auto"/>
        </w:rPr>
        <w:t xml:space="preserve">Московской области от 09.12.2022 № 6446 (с изменениями </w:t>
      </w:r>
    </w:p>
    <w:p w:rsidR="00802227" w:rsidRPr="003326B4" w:rsidRDefault="00B82D0F" w:rsidP="00C44C4F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3326B4">
        <w:rPr>
          <w:rFonts w:ascii="Times New Roman" w:hAnsi="Times New Roman" w:cs="Times New Roman"/>
          <w:b/>
          <w:color w:val="auto"/>
        </w:rPr>
        <w:t>от 17.02.2023 № 784, от 24.04.2023 № 2170, от 22.06.2023 № 3370</w:t>
      </w:r>
      <w:r w:rsidR="000D5074" w:rsidRPr="003326B4">
        <w:rPr>
          <w:rFonts w:ascii="Times New Roman" w:hAnsi="Times New Roman" w:cs="Times New Roman"/>
          <w:b/>
          <w:color w:val="auto"/>
        </w:rPr>
        <w:t xml:space="preserve">, </w:t>
      </w:r>
    </w:p>
    <w:p w:rsidR="00AD599D" w:rsidRPr="003326B4" w:rsidRDefault="000D5074" w:rsidP="00C44C4F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3326B4">
        <w:rPr>
          <w:rFonts w:ascii="Times New Roman" w:hAnsi="Times New Roman" w:cs="Times New Roman"/>
          <w:b/>
          <w:color w:val="auto"/>
        </w:rPr>
        <w:t>от 19.09.2023 № 5346</w:t>
      </w:r>
      <w:r w:rsidR="00B82D0F" w:rsidRPr="003326B4">
        <w:rPr>
          <w:rFonts w:ascii="Times New Roman" w:hAnsi="Times New Roman" w:cs="Times New Roman"/>
          <w:b/>
          <w:color w:val="auto"/>
        </w:rPr>
        <w:t>, от 02.10.2023 № 5692</w:t>
      </w:r>
      <w:r w:rsidR="00F66CC5" w:rsidRPr="003326B4">
        <w:rPr>
          <w:rFonts w:ascii="Times New Roman" w:hAnsi="Times New Roman" w:cs="Times New Roman"/>
          <w:b/>
          <w:color w:val="auto"/>
        </w:rPr>
        <w:t>, от 19.01.2024 № 150</w:t>
      </w:r>
      <w:r w:rsidR="00FF7A78" w:rsidRPr="003326B4">
        <w:rPr>
          <w:rFonts w:ascii="Times New Roman" w:hAnsi="Times New Roman" w:cs="Times New Roman"/>
          <w:b/>
          <w:color w:val="auto"/>
        </w:rPr>
        <w:t>, от</w:t>
      </w:r>
      <w:r w:rsidR="00CE0227" w:rsidRPr="003326B4">
        <w:rPr>
          <w:rFonts w:ascii="Times New Roman" w:hAnsi="Times New Roman" w:cs="Times New Roman"/>
          <w:b/>
          <w:color w:val="auto"/>
        </w:rPr>
        <w:t xml:space="preserve"> 07.02.2024</w:t>
      </w:r>
      <w:r w:rsidR="00FF7A78" w:rsidRPr="003326B4">
        <w:rPr>
          <w:rFonts w:ascii="Times New Roman" w:hAnsi="Times New Roman" w:cs="Times New Roman"/>
          <w:b/>
          <w:color w:val="auto"/>
        </w:rPr>
        <w:t xml:space="preserve"> № </w:t>
      </w:r>
      <w:r w:rsidR="00CE0227" w:rsidRPr="003326B4">
        <w:rPr>
          <w:rFonts w:ascii="Times New Roman" w:hAnsi="Times New Roman" w:cs="Times New Roman"/>
          <w:b/>
          <w:color w:val="auto"/>
        </w:rPr>
        <w:t>539</w:t>
      </w:r>
      <w:r w:rsidRPr="003326B4">
        <w:rPr>
          <w:rFonts w:ascii="Times New Roman" w:hAnsi="Times New Roman" w:cs="Times New Roman"/>
          <w:b/>
          <w:color w:val="auto"/>
        </w:rPr>
        <w:t>)</w:t>
      </w:r>
    </w:p>
    <w:p w:rsidR="00584140" w:rsidRPr="003326B4" w:rsidRDefault="00584140" w:rsidP="00C44C4F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</w:p>
    <w:p w:rsidR="001F4B8A" w:rsidRPr="003326B4" w:rsidRDefault="001F4B8A" w:rsidP="00C44C4F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</w:p>
    <w:p w:rsidR="001F4B8A" w:rsidRPr="003326B4" w:rsidRDefault="001F4B8A" w:rsidP="00C44C4F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</w:p>
    <w:p w:rsidR="008B0B84" w:rsidRPr="003326B4" w:rsidRDefault="008B0B84" w:rsidP="008B0B8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lang w:eastAsia="en-US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  городского округа Воскресенск Московской области от 22.11.2022 № 6092 (с изменением                       от 20.01.2023 № 219, от 07.04.2023 № 1835, от 23.06.2023 № 3381, от 21.08.2023 № 4689,                          от 10.01.2024 № 11), в целях приведения объемов финансирования в соответствие с решением                 Совета депутатов городского округа Воскресенск Московской области «Об утверждении бюджета городского округа Воскресенск Московской области на 2024 год и на плановый период 2025 и 2026 годов» от 11.12.2023 № 873/116</w:t>
      </w:r>
      <w:r w:rsidR="00F95C1B" w:rsidRPr="003326B4">
        <w:rPr>
          <w:rFonts w:ascii="Times New Roman" w:eastAsia="Calibri" w:hAnsi="Times New Roman" w:cs="Times New Roman"/>
          <w:color w:val="auto"/>
          <w:lang w:eastAsia="en-US"/>
        </w:rPr>
        <w:t>, уточнения целевых показателей реализации муниципальной программы</w:t>
      </w:r>
    </w:p>
    <w:p w:rsidR="00864DD5" w:rsidRPr="003326B4" w:rsidRDefault="00864DD5" w:rsidP="00C44C4F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812247" w:rsidRPr="003326B4" w:rsidRDefault="00812247" w:rsidP="00C44C4F">
      <w:pPr>
        <w:widowControl/>
        <w:spacing w:line="259" w:lineRule="auto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ПОСТАНОВЛЯЮ:</w:t>
      </w:r>
    </w:p>
    <w:p w:rsidR="00D0470B" w:rsidRPr="003326B4" w:rsidRDefault="00D0470B" w:rsidP="00C44C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864DD5" w:rsidRPr="003326B4" w:rsidRDefault="00864DD5" w:rsidP="008B0B84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1. Внести в муниципальную программу «Спорт», утвержденную постановлением Администрации городского округа Воскресенск </w:t>
      </w:r>
      <w:r w:rsidR="003A6B07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М</w:t>
      </w: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осковской области от 09.12.2022 № 6446 </w:t>
      </w:r>
      <w:r w:rsidR="008D1475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</w:t>
      </w: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(с изменениями от 17.02.2023 № 784, от 24.04.2023 № 2170, от 22.06.2023 № 3370</w:t>
      </w:r>
      <w:r w:rsidR="00B82D0F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, от 19.09.2023</w:t>
      </w:r>
      <w:r w:rsidR="008D1475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</w:t>
      </w:r>
      <w:r w:rsidR="00B82D0F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№ 5356, от 02.10.2023 № 5692</w:t>
      </w:r>
      <w:r w:rsidR="00F66CC5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,</w:t>
      </w:r>
      <w:r w:rsidR="00F66CC5" w:rsidRPr="003326B4">
        <w:rPr>
          <w:color w:val="auto"/>
        </w:rPr>
        <w:t xml:space="preserve"> </w:t>
      </w:r>
      <w:r w:rsidR="00F66CC5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от 19.01.2024 № 150</w:t>
      </w:r>
      <w:r w:rsidR="00FF7A78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, от </w:t>
      </w:r>
      <w:r w:rsidR="00CE0227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07.02.2024 </w:t>
      </w:r>
      <w:r w:rsidR="00FF7A78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№</w:t>
      </w:r>
      <w:r w:rsidR="00CE0227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539</w:t>
      </w: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), следующие изменения:</w:t>
      </w:r>
    </w:p>
    <w:p w:rsidR="00864DD5" w:rsidRPr="003326B4" w:rsidRDefault="00864DD5" w:rsidP="008B0B84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1.1. Раздел 1 «Паспорт муниципальной программы «Спорт» изложить в редакции согласно приложению 1 к настоящему постановлению;</w:t>
      </w:r>
    </w:p>
    <w:p w:rsidR="00F66CC5" w:rsidRPr="003326B4" w:rsidRDefault="00F66CC5" w:rsidP="008B0B84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1.2. Раздел 2 «Краткая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 «Спорт»</w:t>
      </w:r>
      <w:r w:rsidRPr="003326B4">
        <w:rPr>
          <w:color w:val="auto"/>
        </w:rPr>
        <w:t xml:space="preserve"> </w:t>
      </w: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изложить в редакции согласно приложению 2 к настоящему постановлению;</w:t>
      </w:r>
    </w:p>
    <w:p w:rsidR="00F66CC5" w:rsidRPr="003326B4" w:rsidRDefault="00F66CC5" w:rsidP="008B0B84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1.3. Раздел 3 «Инерционный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сфере» изложить в редакции согласно приложению 3 к настоящему постановлению;</w:t>
      </w:r>
    </w:p>
    <w:p w:rsidR="00F66CC5" w:rsidRPr="003326B4" w:rsidRDefault="00F66CC5" w:rsidP="008B0B84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1.4. Раздел 6 «Целевые показатели реализации муниципальной программы «Спорт» изложить в редакции согласно приложению 4 к настоящему постановлению;</w:t>
      </w:r>
    </w:p>
    <w:p w:rsidR="001F4B8A" w:rsidRPr="003326B4" w:rsidRDefault="001F4B8A" w:rsidP="008B0B84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  <w:sectPr w:rsidR="001F4B8A" w:rsidRPr="003326B4" w:rsidSect="001F4B8A">
          <w:headerReference w:type="even" r:id="rId9"/>
          <w:footerReference w:type="even" r:id="rId10"/>
          <w:pgSz w:w="11900" w:h="16840" w:code="9"/>
          <w:pgMar w:top="567" w:right="567" w:bottom="1134" w:left="1134" w:header="113" w:footer="6" w:gutter="0"/>
          <w:cols w:space="720"/>
          <w:noEndnote/>
          <w:titlePg/>
          <w:docGrid w:linePitch="360"/>
        </w:sectPr>
      </w:pPr>
    </w:p>
    <w:p w:rsidR="00F66CC5" w:rsidRPr="003326B4" w:rsidRDefault="00F66CC5" w:rsidP="008B0B84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lastRenderedPageBreak/>
        <w:t>1.5. Раздел 7 «Методика расчета значений целевых показателей реализации муниципальной программы Московской области «Спорт» изложить в редакции согласно приложению 5 к настоящему постановлению;</w:t>
      </w:r>
    </w:p>
    <w:p w:rsidR="00F66CC5" w:rsidRPr="003326B4" w:rsidRDefault="00245B6B" w:rsidP="008B0B84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1.6. </w:t>
      </w:r>
      <w:r w:rsidR="00F66CC5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Подраздел 9.1 «Перечень мероприятий подпрограммы 1 «Развитие физической культуры и спорта» раздела 9 «Подпрограмма 1 «Развитие физической культуры и спорта» изложить в редакции согласно приложению </w:t>
      </w:r>
      <w:r w:rsidR="002735FD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6</w:t>
      </w:r>
      <w:r w:rsidR="00F66CC5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к настоящему постановлению;</w:t>
      </w:r>
    </w:p>
    <w:p w:rsidR="00F66CC5" w:rsidRPr="003326B4" w:rsidRDefault="00245B6B" w:rsidP="008B0B84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1.</w:t>
      </w:r>
      <w:r w:rsidR="00FE5DB6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7</w:t>
      </w:r>
      <w:r w:rsidR="00F66CC5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. </w:t>
      </w:r>
      <w:r w:rsidR="00802227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Подраздел 9.2 «Адресный перечень объектов строительства (реконструкции) муниципальной собственности городского округа Воскресенск Московской области, финансирование которых предусмотрено мероприятием P5.01. «Подготовка основания, приобретение и установка плоскостных спортивных сооружений» Подпрограммы 1 «Развитие физической культуры и спорта» муниципальной программы «Спорт» раздела 9 «Подпрограмма 1 «Развитие физической культуры и спорта» изложить в редакции согласно приложению </w:t>
      </w:r>
      <w:r w:rsidR="002735FD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7</w:t>
      </w:r>
      <w:r w:rsidR="00802227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к настоящему постановлению;</w:t>
      </w:r>
    </w:p>
    <w:p w:rsidR="00802227" w:rsidRPr="003326B4" w:rsidRDefault="00245B6B" w:rsidP="00881410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1.</w:t>
      </w:r>
      <w:r w:rsidR="00FE5DB6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8</w:t>
      </w: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.</w:t>
      </w:r>
      <w:r w:rsidR="00802227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Подраздел </w:t>
      </w:r>
      <w:r w:rsidR="00881410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9.4. «Адресный перечень работ, проводимых на объектах спорта городского округа Воскресенск Московской области, финансирование которых предусмотрено мероприятием 01.06 «Подготовка основания, приобретение и установка плоскостных спортивных сооружений за счет средств местного бюджета» Подпрограммы 1 «Развитие физической культуры и спорта» муниципальной программы «Спорт» </w:t>
      </w:r>
      <w:r w:rsidR="00802227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раздела 9 «Подпрограмма 1 «Развитие физической культуры и спорта» изложить </w:t>
      </w: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в редакции согласно приложению </w:t>
      </w:r>
      <w:r w:rsidR="002735FD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8</w:t>
      </w:r>
      <w:r w:rsidR="00802227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к настоящему постановлению;</w:t>
      </w:r>
    </w:p>
    <w:p w:rsidR="00802227" w:rsidRPr="003326B4" w:rsidRDefault="00245B6B" w:rsidP="008B0B84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1.</w:t>
      </w:r>
      <w:r w:rsidR="00FE5DB6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9</w:t>
      </w:r>
      <w:r w:rsidR="00802227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. Подраздел 10.1 «Перечень мероприятий подпрограммы 2 «Подготовка спортивного резерва» раздела 10 «Подпрограмма 2 «Подготовка спортивного резерва» изложить в редакции согласно приложению </w:t>
      </w:r>
      <w:r w:rsidR="002735FD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9</w:t>
      </w:r>
      <w:r w:rsidR="00802227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к настоящему постановлению;</w:t>
      </w:r>
    </w:p>
    <w:p w:rsidR="00802227" w:rsidRPr="003326B4" w:rsidRDefault="00802227" w:rsidP="008B0B84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1.1</w:t>
      </w:r>
      <w:r w:rsidR="00FE5DB6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0</w:t>
      </w: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.</w:t>
      </w:r>
      <w:r w:rsidRPr="003326B4">
        <w:rPr>
          <w:color w:val="auto"/>
        </w:rPr>
        <w:t xml:space="preserve"> </w:t>
      </w: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Подраздел 11.1 «Перечень мероприятий подпрограммы 3 «Обеспечивающая подпрограмма» раздела 11 «Подпрограмма 3 «Обеспечивающая подпрограмма» изложить в редакции согласно приложению 1</w:t>
      </w:r>
      <w:r w:rsidR="002735FD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0</w:t>
      </w: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к настоящему постановлению.</w:t>
      </w:r>
    </w:p>
    <w:p w:rsidR="00864DD5" w:rsidRPr="003326B4" w:rsidRDefault="00864DD5" w:rsidP="008B0B84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lang w:eastAsia="en-US"/>
        </w:rPr>
        <w:t>2. Опубликовать настоящее постановление в периодическом печатном издании «</w:t>
      </w:r>
      <w:r w:rsidR="008C22BB" w:rsidRPr="003326B4">
        <w:rPr>
          <w:rFonts w:ascii="Times New Roman" w:eastAsia="Calibri" w:hAnsi="Times New Roman" w:cs="Times New Roman"/>
          <w:color w:val="auto"/>
          <w:lang w:eastAsia="en-US"/>
        </w:rPr>
        <w:t>Фактор-инфо</w:t>
      </w:r>
      <w:r w:rsidRPr="003326B4">
        <w:rPr>
          <w:rFonts w:ascii="Times New Roman" w:eastAsia="Calibri" w:hAnsi="Times New Roman" w:cs="Times New Roman"/>
          <w:color w:val="auto"/>
          <w:lang w:eastAsia="en-US"/>
        </w:rPr>
        <w:t>» и разместить на официальном сайте городского округа Воскресенск.</w:t>
      </w:r>
    </w:p>
    <w:p w:rsidR="00864DD5" w:rsidRPr="003326B4" w:rsidRDefault="00864DD5" w:rsidP="008B0B84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lang w:eastAsia="en-US"/>
        </w:rPr>
        <w:t>3. Контроль за исполне</w:t>
      </w:r>
      <w:bookmarkStart w:id="0" w:name="_GoBack"/>
      <w:bookmarkEnd w:id="0"/>
      <w:r w:rsidRPr="003326B4">
        <w:rPr>
          <w:rFonts w:ascii="Times New Roman" w:eastAsia="Calibri" w:hAnsi="Times New Roman" w:cs="Times New Roman"/>
          <w:color w:val="auto"/>
          <w:lang w:eastAsia="en-US"/>
        </w:rPr>
        <w:t>нием настоящего постановления возложить на заместителя Главы городского округа Воскресенск Коротееву О.С</w:t>
      </w: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>.</w:t>
      </w:r>
    </w:p>
    <w:p w:rsidR="00864DD5" w:rsidRPr="003326B4" w:rsidRDefault="00864DD5" w:rsidP="00C44C4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864DD5" w:rsidRPr="003326B4" w:rsidRDefault="00864DD5" w:rsidP="00C44C4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CE0227" w:rsidRPr="003326B4" w:rsidRDefault="00CE0227" w:rsidP="00C44C4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864DD5" w:rsidRPr="003326B4" w:rsidRDefault="00864DD5" w:rsidP="00C01AAC">
      <w:pPr>
        <w:widowControl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Глава городского округа Воскресенск              </w:t>
      </w:r>
      <w:r w:rsidR="00B82D0F"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</w:t>
      </w:r>
      <w:r w:rsidRPr="003326B4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                                        А.В. Малкин</w:t>
      </w:r>
    </w:p>
    <w:p w:rsidR="00891FD5" w:rsidRPr="003326B4" w:rsidRDefault="00891FD5" w:rsidP="00C44C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  <w:sectPr w:rsidR="00891FD5" w:rsidRPr="003326B4" w:rsidSect="001F4B8A">
          <w:pgSz w:w="11900" w:h="16840" w:code="9"/>
          <w:pgMar w:top="1134" w:right="567" w:bottom="1134" w:left="1134" w:header="113" w:footer="6" w:gutter="0"/>
          <w:cols w:space="720"/>
          <w:noEndnote/>
          <w:titlePg/>
          <w:docGrid w:linePitch="360"/>
        </w:sectPr>
      </w:pPr>
    </w:p>
    <w:tbl>
      <w:tblPr>
        <w:tblStyle w:val="a7"/>
        <w:tblW w:w="4437" w:type="dxa"/>
        <w:tblInd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</w:tblGrid>
      <w:tr w:rsidR="00864DD5" w:rsidRPr="003326B4" w:rsidTr="00135565">
        <w:trPr>
          <w:trHeight w:val="1700"/>
        </w:trPr>
        <w:tc>
          <w:tcPr>
            <w:tcW w:w="4437" w:type="dxa"/>
          </w:tcPr>
          <w:p w:rsidR="00864DD5" w:rsidRPr="003326B4" w:rsidRDefault="00864DD5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Приложение 1  </w:t>
            </w:r>
          </w:p>
          <w:p w:rsidR="00864DD5" w:rsidRPr="003326B4" w:rsidRDefault="00864DD5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к постановлению Администрации </w:t>
            </w:r>
          </w:p>
          <w:p w:rsidR="00864DD5" w:rsidRPr="003326B4" w:rsidRDefault="00864DD5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городского округа Воскресенск </w:t>
            </w:r>
          </w:p>
          <w:p w:rsidR="00864DD5" w:rsidRPr="003326B4" w:rsidRDefault="00864DD5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Московской области </w:t>
            </w:r>
          </w:p>
          <w:p w:rsidR="00864DD5" w:rsidRPr="003326B4" w:rsidRDefault="00864DD5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>от ________________ №_____________</w:t>
            </w:r>
          </w:p>
          <w:p w:rsidR="00864DD5" w:rsidRPr="003326B4" w:rsidRDefault="00864DD5" w:rsidP="00C44C4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135565" w:rsidRPr="003326B4" w:rsidRDefault="00135565" w:rsidP="00135565">
      <w:pPr>
        <w:pStyle w:val="a5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</w:rPr>
      </w:pPr>
    </w:p>
    <w:p w:rsidR="00802227" w:rsidRPr="003326B4" w:rsidRDefault="00135565" w:rsidP="00135565">
      <w:pPr>
        <w:pStyle w:val="a5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</w:rPr>
      </w:pPr>
      <w:r w:rsidRPr="003326B4">
        <w:rPr>
          <w:rFonts w:ascii="Times New Roman" w:eastAsia="Calibri" w:hAnsi="Times New Roman" w:cs="Times New Roman"/>
          <w:color w:val="auto"/>
        </w:rPr>
        <w:t>1.</w:t>
      </w:r>
      <w:r w:rsidR="00802227" w:rsidRPr="003326B4">
        <w:rPr>
          <w:rFonts w:ascii="Times New Roman" w:eastAsia="Calibri" w:hAnsi="Times New Roman" w:cs="Times New Roman"/>
          <w:color w:val="auto"/>
        </w:rPr>
        <w:t xml:space="preserve">Паспорт муниципальной программы </w:t>
      </w:r>
      <w:r w:rsidR="00802227" w:rsidRPr="003326B4">
        <w:rPr>
          <w:rFonts w:ascii="Times New Roman" w:eastAsia="Times New Roman" w:hAnsi="Times New Roman" w:cs="Times New Roman"/>
          <w:color w:val="auto"/>
        </w:rPr>
        <w:t>«</w:t>
      </w:r>
      <w:r w:rsidR="00802227" w:rsidRPr="003326B4">
        <w:rPr>
          <w:rFonts w:ascii="Times New Roman" w:eastAsiaTheme="minorHAnsi" w:hAnsi="Times New Roman" w:cs="Times New Roman"/>
          <w:color w:val="auto"/>
          <w:szCs w:val="22"/>
          <w:lang w:eastAsia="en-US"/>
        </w:rPr>
        <w:t>Спорт</w:t>
      </w:r>
      <w:r w:rsidR="00802227" w:rsidRPr="003326B4">
        <w:rPr>
          <w:rFonts w:ascii="Times New Roman" w:eastAsia="Times New Roman" w:hAnsi="Times New Roman" w:cs="Times New Roman"/>
          <w:color w:val="auto"/>
        </w:rPr>
        <w:t>»</w:t>
      </w:r>
      <w:r w:rsidR="00802227" w:rsidRPr="003326B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802227" w:rsidRPr="003326B4">
        <w:rPr>
          <w:rFonts w:ascii="Times New Roman" w:eastAsia="Calibri" w:hAnsi="Times New Roman" w:cs="Times New Roman"/>
          <w:color w:val="auto"/>
        </w:rPr>
        <w:t>(далее – программа)</w:t>
      </w:r>
    </w:p>
    <w:p w:rsidR="00135565" w:rsidRPr="003326B4" w:rsidRDefault="00135565" w:rsidP="00135565">
      <w:pPr>
        <w:pStyle w:val="a5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2259"/>
        <w:gridCol w:w="1779"/>
        <w:gridCol w:w="1776"/>
        <w:gridCol w:w="1776"/>
        <w:gridCol w:w="1776"/>
        <w:gridCol w:w="1695"/>
      </w:tblGrid>
      <w:tr w:rsidR="003326B4" w:rsidRPr="003326B4" w:rsidTr="00F757BE">
        <w:trPr>
          <w:trHeight w:val="200"/>
          <w:jc w:val="center"/>
        </w:trPr>
        <w:tc>
          <w:tcPr>
            <w:tcW w:w="1319" w:type="pct"/>
            <w:shd w:val="clear" w:color="auto" w:fill="auto"/>
            <w:hideMark/>
          </w:tcPr>
          <w:p w:rsidR="00802227" w:rsidRPr="003326B4" w:rsidRDefault="00802227" w:rsidP="00C44C4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681" w:type="pct"/>
            <w:gridSpan w:val="6"/>
            <w:shd w:val="clear" w:color="auto" w:fill="auto"/>
            <w:hideMark/>
          </w:tcPr>
          <w:p w:rsidR="00802227" w:rsidRPr="003326B4" w:rsidRDefault="00802227" w:rsidP="00C57920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Заместитель Главы городского округа Воскресенск, курирующий вопросы социальной сферы</w:t>
            </w:r>
          </w:p>
        </w:tc>
      </w:tr>
      <w:tr w:rsidR="003326B4" w:rsidRPr="003326B4" w:rsidTr="00F757BE">
        <w:trPr>
          <w:trHeight w:val="315"/>
          <w:jc w:val="center"/>
        </w:trPr>
        <w:tc>
          <w:tcPr>
            <w:tcW w:w="1319" w:type="pct"/>
            <w:shd w:val="clear" w:color="auto" w:fill="auto"/>
            <w:hideMark/>
          </w:tcPr>
          <w:p w:rsidR="00802227" w:rsidRPr="003326B4" w:rsidRDefault="00802227" w:rsidP="00C44C4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3681" w:type="pct"/>
            <w:gridSpan w:val="6"/>
            <w:shd w:val="clear" w:color="auto" w:fill="auto"/>
            <w:hideMark/>
          </w:tcPr>
          <w:p w:rsidR="00802227" w:rsidRPr="003326B4" w:rsidRDefault="00C57920" w:rsidP="00C57920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Управление</w:t>
            </w:r>
            <w:r w:rsidR="00802227" w:rsidRPr="003326B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326B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по физической культуре, спорту и работе с молодёжью Администрации городского округа Воскресенск (далее </w:t>
            </w:r>
            <w:r w:rsidR="001032A4" w:rsidRPr="003326B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3326B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Управление)</w:t>
            </w:r>
          </w:p>
        </w:tc>
      </w:tr>
      <w:tr w:rsidR="003326B4" w:rsidRPr="003326B4" w:rsidTr="00F757BE">
        <w:trPr>
          <w:trHeight w:val="183"/>
          <w:jc w:val="center"/>
        </w:trPr>
        <w:tc>
          <w:tcPr>
            <w:tcW w:w="1319" w:type="pct"/>
            <w:vMerge w:val="restart"/>
            <w:shd w:val="clear" w:color="auto" w:fill="auto"/>
            <w:hideMark/>
          </w:tcPr>
          <w:p w:rsidR="00802227" w:rsidRPr="003326B4" w:rsidRDefault="00802227" w:rsidP="00C44C4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681" w:type="pct"/>
            <w:gridSpan w:val="6"/>
            <w:shd w:val="clear" w:color="auto" w:fill="auto"/>
            <w:hideMark/>
          </w:tcPr>
          <w:p w:rsidR="00802227" w:rsidRPr="003326B4" w:rsidRDefault="00802227" w:rsidP="00C44C4F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3326B4" w:rsidRPr="003326B4" w:rsidTr="00F757BE">
        <w:trPr>
          <w:trHeight w:val="465"/>
          <w:jc w:val="center"/>
        </w:trPr>
        <w:tc>
          <w:tcPr>
            <w:tcW w:w="1319" w:type="pct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ind w:firstLine="8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81" w:type="pct"/>
            <w:gridSpan w:val="6"/>
            <w:shd w:val="clear" w:color="auto" w:fill="auto"/>
            <w:hideMark/>
          </w:tcPr>
          <w:p w:rsidR="00802227" w:rsidRPr="003326B4" w:rsidRDefault="00802227" w:rsidP="00C44C4F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 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3326B4" w:rsidRPr="003326B4" w:rsidTr="00F757BE">
        <w:trPr>
          <w:trHeight w:val="271"/>
          <w:jc w:val="center"/>
        </w:trPr>
        <w:tc>
          <w:tcPr>
            <w:tcW w:w="1319" w:type="pct"/>
            <w:shd w:val="clear" w:color="auto" w:fill="auto"/>
            <w:hideMark/>
          </w:tcPr>
          <w:p w:rsidR="00802227" w:rsidRPr="003326B4" w:rsidRDefault="00802227" w:rsidP="00C44C4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Перечень подпрограмм</w:t>
            </w:r>
          </w:p>
        </w:tc>
        <w:tc>
          <w:tcPr>
            <w:tcW w:w="3681" w:type="pct"/>
            <w:gridSpan w:val="6"/>
            <w:shd w:val="clear" w:color="auto" w:fill="auto"/>
            <w:hideMark/>
          </w:tcPr>
          <w:p w:rsidR="00802227" w:rsidRPr="003326B4" w:rsidRDefault="00802227" w:rsidP="00C44C4F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Муниципальные заказчики подпрограмм</w:t>
            </w:r>
          </w:p>
        </w:tc>
      </w:tr>
      <w:tr w:rsidR="003326B4" w:rsidRPr="003326B4" w:rsidTr="00F757BE">
        <w:trPr>
          <w:trHeight w:val="278"/>
          <w:jc w:val="center"/>
        </w:trPr>
        <w:tc>
          <w:tcPr>
            <w:tcW w:w="1319" w:type="pc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Развитие физической культуры и спорта</w:t>
            </w:r>
          </w:p>
        </w:tc>
        <w:tc>
          <w:tcPr>
            <w:tcW w:w="3681" w:type="pct"/>
            <w:gridSpan w:val="6"/>
            <w:shd w:val="clear" w:color="auto" w:fill="auto"/>
            <w:vAlign w:val="center"/>
          </w:tcPr>
          <w:p w:rsidR="00802227" w:rsidRPr="003326B4" w:rsidRDefault="00C57920" w:rsidP="00C44C4F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Управление</w:t>
            </w:r>
            <w:r w:rsidR="00802227" w:rsidRPr="003326B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326B4" w:rsidRPr="003326B4" w:rsidTr="00F757BE">
        <w:trPr>
          <w:trHeight w:val="253"/>
          <w:jc w:val="center"/>
        </w:trPr>
        <w:tc>
          <w:tcPr>
            <w:tcW w:w="1319" w:type="pc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 Подготовка спортивного резерва</w:t>
            </w:r>
          </w:p>
        </w:tc>
        <w:tc>
          <w:tcPr>
            <w:tcW w:w="3681" w:type="pct"/>
            <w:gridSpan w:val="6"/>
            <w:shd w:val="clear" w:color="auto" w:fill="auto"/>
            <w:vAlign w:val="center"/>
            <w:hideMark/>
          </w:tcPr>
          <w:p w:rsidR="00802227" w:rsidRPr="003326B4" w:rsidRDefault="00C57920" w:rsidP="00C44C4F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Управление</w:t>
            </w:r>
            <w:r w:rsidR="00802227" w:rsidRPr="003326B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326B4" w:rsidRPr="003326B4" w:rsidTr="00F757BE">
        <w:trPr>
          <w:trHeight w:val="273"/>
          <w:jc w:val="center"/>
        </w:trPr>
        <w:tc>
          <w:tcPr>
            <w:tcW w:w="1319" w:type="pc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 Обеспечивающая подпрограмма</w:t>
            </w:r>
          </w:p>
        </w:tc>
        <w:tc>
          <w:tcPr>
            <w:tcW w:w="3681" w:type="pct"/>
            <w:gridSpan w:val="6"/>
            <w:shd w:val="clear" w:color="auto" w:fill="auto"/>
            <w:vAlign w:val="center"/>
            <w:hideMark/>
          </w:tcPr>
          <w:p w:rsidR="00802227" w:rsidRPr="003326B4" w:rsidRDefault="00C57920" w:rsidP="00C44C4F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Управление</w:t>
            </w:r>
            <w:r w:rsidR="00802227" w:rsidRPr="003326B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326B4" w:rsidRPr="003326B4" w:rsidTr="00F757BE">
        <w:trPr>
          <w:trHeight w:val="705"/>
          <w:jc w:val="center"/>
        </w:trPr>
        <w:tc>
          <w:tcPr>
            <w:tcW w:w="1319" w:type="pct"/>
            <w:vMerge w:val="restart"/>
            <w:shd w:val="clear" w:color="auto" w:fill="auto"/>
            <w:hideMark/>
          </w:tcPr>
          <w:p w:rsidR="00802227" w:rsidRPr="003326B4" w:rsidRDefault="00802227" w:rsidP="00C44C4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3681" w:type="pct"/>
            <w:gridSpan w:val="6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tabs>
                <w:tab w:val="left" w:pos="164"/>
              </w:tabs>
              <w:ind w:firstLine="15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1. Обеспечение динамичного развития сферы физической культуры и спорта, создание условий для вовлечения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3326B4" w:rsidRPr="003326B4" w:rsidTr="00F757BE">
        <w:trPr>
          <w:trHeight w:val="829"/>
          <w:jc w:val="center"/>
        </w:trPr>
        <w:tc>
          <w:tcPr>
            <w:tcW w:w="1319" w:type="pct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ind w:firstLine="8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81" w:type="pct"/>
            <w:gridSpan w:val="6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ind w:firstLine="1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2. 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3326B4" w:rsidRPr="003326B4" w:rsidTr="00F757BE">
        <w:trPr>
          <w:trHeight w:val="174"/>
          <w:jc w:val="center"/>
        </w:trPr>
        <w:tc>
          <w:tcPr>
            <w:tcW w:w="1319" w:type="pct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ind w:firstLine="8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81" w:type="pct"/>
            <w:gridSpan w:val="6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 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3326B4" w:rsidRPr="003326B4" w:rsidTr="00F757BE">
        <w:trPr>
          <w:trHeight w:val="765"/>
          <w:jc w:val="center"/>
        </w:trPr>
        <w:tc>
          <w:tcPr>
            <w:tcW w:w="1319" w:type="pct"/>
            <w:shd w:val="clear" w:color="auto" w:fill="auto"/>
            <w:hideMark/>
          </w:tcPr>
          <w:p w:rsidR="00802227" w:rsidRPr="003326B4" w:rsidRDefault="00802227" w:rsidP="00C44C4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ind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ind w:firstLine="4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ind w:firstLine="9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ind w:firstLine="15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ind w:firstLine="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ind w:firstLine="11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</w:tr>
      <w:tr w:rsidR="003326B4" w:rsidRPr="003326B4" w:rsidTr="00F757BE">
        <w:trPr>
          <w:trHeight w:val="152"/>
          <w:jc w:val="center"/>
        </w:trPr>
        <w:tc>
          <w:tcPr>
            <w:tcW w:w="1319" w:type="pct"/>
            <w:shd w:val="clear" w:color="auto" w:fill="auto"/>
            <w:hideMark/>
          </w:tcPr>
          <w:p w:rsidR="00F757BE" w:rsidRPr="003326B4" w:rsidRDefault="00F757BE" w:rsidP="00F757B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757BE" w:rsidRPr="003326B4" w:rsidRDefault="00F757BE" w:rsidP="00F757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4 844,00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4 844,00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3326B4" w:rsidRPr="003326B4" w:rsidTr="00F757BE">
        <w:trPr>
          <w:trHeight w:val="127"/>
          <w:jc w:val="center"/>
        </w:trPr>
        <w:tc>
          <w:tcPr>
            <w:tcW w:w="1319" w:type="pct"/>
            <w:shd w:val="clear" w:color="auto" w:fill="auto"/>
            <w:hideMark/>
          </w:tcPr>
          <w:p w:rsidR="00F757BE" w:rsidRPr="003326B4" w:rsidRDefault="00F757BE" w:rsidP="00F757B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3326B4" w:rsidRPr="003326B4" w:rsidTr="00F757BE">
        <w:trPr>
          <w:trHeight w:val="357"/>
          <w:jc w:val="center"/>
        </w:trPr>
        <w:tc>
          <w:tcPr>
            <w:tcW w:w="1319" w:type="pct"/>
            <w:shd w:val="clear" w:color="auto" w:fill="auto"/>
            <w:hideMark/>
          </w:tcPr>
          <w:p w:rsidR="00F757BE" w:rsidRPr="003326B4" w:rsidRDefault="00F757BE" w:rsidP="00F757B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2 550 893,58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481 430,59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545 350,39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526 431,40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538 146,90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459 534,30</w:t>
            </w:r>
          </w:p>
        </w:tc>
      </w:tr>
      <w:tr w:rsidR="003326B4" w:rsidRPr="003326B4" w:rsidTr="00F757BE">
        <w:trPr>
          <w:trHeight w:val="242"/>
          <w:jc w:val="center"/>
        </w:trPr>
        <w:tc>
          <w:tcPr>
            <w:tcW w:w="1319" w:type="pct"/>
            <w:shd w:val="clear" w:color="auto" w:fill="auto"/>
            <w:hideMark/>
          </w:tcPr>
          <w:p w:rsidR="00F757BE" w:rsidRPr="003326B4" w:rsidRDefault="00F757BE" w:rsidP="00F757B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220 667,36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42 746,30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43 040,30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44 838,92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44 838,92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45 202,92</w:t>
            </w:r>
          </w:p>
        </w:tc>
      </w:tr>
      <w:tr w:rsidR="00F757BE" w:rsidRPr="003326B4" w:rsidTr="00F757BE">
        <w:trPr>
          <w:trHeight w:val="289"/>
          <w:jc w:val="center"/>
        </w:trPr>
        <w:tc>
          <w:tcPr>
            <w:tcW w:w="1319" w:type="pct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2 776 404,94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529 020,89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588 390,69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571 270,32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582 985,82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504 737,22</w:t>
            </w:r>
          </w:p>
        </w:tc>
      </w:tr>
    </w:tbl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tbl>
      <w:tblPr>
        <w:tblStyle w:val="a7"/>
        <w:tblW w:w="4437" w:type="dxa"/>
        <w:tblInd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</w:tblGrid>
      <w:tr w:rsidR="00135565" w:rsidRPr="003326B4" w:rsidTr="00BF0E5A">
        <w:trPr>
          <w:trHeight w:val="1381"/>
        </w:trPr>
        <w:tc>
          <w:tcPr>
            <w:tcW w:w="4437" w:type="dxa"/>
          </w:tcPr>
          <w:p w:rsidR="00135565" w:rsidRPr="003326B4" w:rsidRDefault="00135565" w:rsidP="00BF0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Приложение 2  </w:t>
            </w:r>
          </w:p>
          <w:p w:rsidR="00135565" w:rsidRPr="003326B4" w:rsidRDefault="00135565" w:rsidP="00BF0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к постановлению Администрации </w:t>
            </w:r>
          </w:p>
          <w:p w:rsidR="00135565" w:rsidRPr="003326B4" w:rsidRDefault="00135565" w:rsidP="00BF0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городского округа Воскресенск </w:t>
            </w:r>
          </w:p>
          <w:p w:rsidR="00135565" w:rsidRPr="003326B4" w:rsidRDefault="00135565" w:rsidP="00BF0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Московской области </w:t>
            </w:r>
          </w:p>
          <w:p w:rsidR="00135565" w:rsidRPr="003326B4" w:rsidRDefault="00135565" w:rsidP="00BF0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>от ________________ №_____________</w:t>
            </w:r>
          </w:p>
          <w:p w:rsidR="00135565" w:rsidRPr="003326B4" w:rsidRDefault="00135565" w:rsidP="00BF0E5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802227" w:rsidRPr="003326B4" w:rsidRDefault="00802227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3326B4">
        <w:rPr>
          <w:rFonts w:ascii="Times New Roman" w:hAnsi="Times New Roman" w:cs="Times New Roman"/>
          <w:color w:val="auto"/>
          <w:shd w:val="clear" w:color="auto" w:fill="FFFFFF"/>
        </w:rPr>
        <w:t>2. Краткая характеристика сферы реализации муниципальной программы,</w:t>
      </w:r>
    </w:p>
    <w:p w:rsidR="00802227" w:rsidRPr="003326B4" w:rsidRDefault="00802227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3326B4">
        <w:rPr>
          <w:rFonts w:ascii="Times New Roman" w:hAnsi="Times New Roman" w:cs="Times New Roman"/>
          <w:color w:val="auto"/>
          <w:shd w:val="clear" w:color="auto" w:fill="FFFFFF"/>
        </w:rPr>
        <w:t>в том числе формулировка основных проблем в указанной сфере,</w:t>
      </w:r>
    </w:p>
    <w:p w:rsidR="00802227" w:rsidRPr="003326B4" w:rsidRDefault="00802227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3326B4">
        <w:rPr>
          <w:rFonts w:ascii="Times New Roman" w:hAnsi="Times New Roman" w:cs="Times New Roman"/>
          <w:color w:val="auto"/>
          <w:shd w:val="clear" w:color="auto" w:fill="FFFFFF"/>
        </w:rPr>
        <w:t>описание целей муниципальной программы «Спорт»</w:t>
      </w:r>
    </w:p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мере способствует достижению указанной цели. В то же время существенным фактором, определяющим здоровье населения, является поддержание оптимальной физической активности в течение всей жизни каждого гражданина.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Реализация муниципальной программы «Спорт» (далее - Программа) планируется с учетом специфики городского округа Воскресенск, позволяющей развивать в первую очередь самые массовые и доступные для населения виды спорта.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 xml:space="preserve">На территории городского округа Воскресенск имеются крупные спортивные объекты и учреждения: ледовый дворец «Химик», ФОК с крытым катком и стадион, ФОК с универсальным спортивным залом, дворец водного спорта «Дельфин», стадионы, плоскостные спортивные сооружения МБУ «Физкультурно-спортивное объединение «Центр», МКУ «БФСЦ «Спарта», </w:t>
      </w:r>
      <w:r w:rsidR="00395425" w:rsidRPr="003326B4">
        <w:rPr>
          <w:rFonts w:ascii="Times New Roman" w:hAnsi="Times New Roman" w:cs="Times New Roman"/>
          <w:color w:val="auto"/>
        </w:rPr>
        <w:t>МУ «С</w:t>
      </w:r>
      <w:r w:rsidRPr="003326B4">
        <w:rPr>
          <w:rFonts w:ascii="Times New Roman" w:hAnsi="Times New Roman" w:cs="Times New Roman"/>
          <w:color w:val="auto"/>
        </w:rPr>
        <w:t xml:space="preserve">портивный клуб инвалидов «Лидер».  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 xml:space="preserve">В городском округе Воскресенск более 78 тысяч человек занимаются физической культурой и спортом на регулярной основе. Это дети дошкольного возраста и учащиеся образовательных организаций, студенты Воскресенского колледжа, работники предприятий и организаций, инвалиды, пенсионеры и другие категории населения. 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В округе работают четыре муниципальны</w:t>
      </w:r>
      <w:r w:rsidR="003F3126" w:rsidRPr="003326B4">
        <w:rPr>
          <w:rFonts w:ascii="Times New Roman" w:hAnsi="Times New Roman" w:cs="Times New Roman"/>
          <w:color w:val="auto"/>
        </w:rPr>
        <w:t>е</w:t>
      </w:r>
      <w:r w:rsidRPr="003326B4">
        <w:rPr>
          <w:rFonts w:ascii="Times New Roman" w:hAnsi="Times New Roman" w:cs="Times New Roman"/>
          <w:color w:val="auto"/>
        </w:rPr>
        <w:t xml:space="preserve"> бюджетны</w:t>
      </w:r>
      <w:r w:rsidR="003F3126" w:rsidRPr="003326B4">
        <w:rPr>
          <w:rFonts w:ascii="Times New Roman" w:hAnsi="Times New Roman" w:cs="Times New Roman"/>
          <w:color w:val="auto"/>
        </w:rPr>
        <w:t>е</w:t>
      </w:r>
      <w:r w:rsidRPr="003326B4">
        <w:rPr>
          <w:rFonts w:ascii="Times New Roman" w:hAnsi="Times New Roman" w:cs="Times New Roman"/>
          <w:color w:val="auto"/>
        </w:rPr>
        <w:t xml:space="preserve"> учреждени</w:t>
      </w:r>
      <w:r w:rsidR="003F3126" w:rsidRPr="003326B4">
        <w:rPr>
          <w:rFonts w:ascii="Times New Roman" w:hAnsi="Times New Roman" w:cs="Times New Roman"/>
          <w:color w:val="auto"/>
        </w:rPr>
        <w:t>я</w:t>
      </w:r>
      <w:r w:rsidRPr="003326B4">
        <w:rPr>
          <w:rFonts w:ascii="Times New Roman" w:hAnsi="Times New Roman" w:cs="Times New Roman"/>
          <w:color w:val="auto"/>
        </w:rPr>
        <w:t xml:space="preserve"> дополнительного образования, реализующие дополнительные образовательные программы в сфере физической культуры и спорта, </w:t>
      </w:r>
      <w:r w:rsidR="00395425" w:rsidRPr="003326B4">
        <w:rPr>
          <w:rFonts w:ascii="Times New Roman" w:hAnsi="Times New Roman" w:cs="Times New Roman"/>
          <w:color w:val="auto"/>
        </w:rPr>
        <w:t>четыре</w:t>
      </w:r>
      <w:r w:rsidR="009F79ED" w:rsidRPr="003326B4">
        <w:rPr>
          <w:rFonts w:ascii="Times New Roman" w:hAnsi="Times New Roman" w:cs="Times New Roman"/>
          <w:color w:val="auto"/>
        </w:rPr>
        <w:t xml:space="preserve"> </w:t>
      </w:r>
      <w:r w:rsidRPr="003326B4">
        <w:rPr>
          <w:rFonts w:ascii="Times New Roman" w:hAnsi="Times New Roman" w:cs="Times New Roman"/>
          <w:color w:val="auto"/>
        </w:rPr>
        <w:t>муниципальны</w:t>
      </w:r>
      <w:r w:rsidR="003F3126" w:rsidRPr="003326B4">
        <w:rPr>
          <w:rFonts w:ascii="Times New Roman" w:hAnsi="Times New Roman" w:cs="Times New Roman"/>
          <w:color w:val="auto"/>
        </w:rPr>
        <w:t>е</w:t>
      </w:r>
      <w:r w:rsidRPr="003326B4">
        <w:rPr>
          <w:rFonts w:ascii="Times New Roman" w:hAnsi="Times New Roman" w:cs="Times New Roman"/>
          <w:color w:val="auto"/>
        </w:rPr>
        <w:t xml:space="preserve"> учреждени</w:t>
      </w:r>
      <w:r w:rsidR="003F3126" w:rsidRPr="003326B4">
        <w:rPr>
          <w:rFonts w:ascii="Times New Roman" w:hAnsi="Times New Roman" w:cs="Times New Roman"/>
          <w:color w:val="auto"/>
        </w:rPr>
        <w:t>я</w:t>
      </w:r>
      <w:r w:rsidRPr="003326B4">
        <w:rPr>
          <w:rFonts w:ascii="Times New Roman" w:hAnsi="Times New Roman" w:cs="Times New Roman"/>
          <w:color w:val="auto"/>
        </w:rPr>
        <w:t xml:space="preserve"> физической культуры</w:t>
      </w:r>
      <w:r w:rsidR="00395425" w:rsidRPr="003326B4">
        <w:rPr>
          <w:rFonts w:ascii="Times New Roman" w:hAnsi="Times New Roman" w:cs="Times New Roman"/>
          <w:color w:val="auto"/>
        </w:rPr>
        <w:t xml:space="preserve">, в том числе </w:t>
      </w:r>
      <w:r w:rsidRPr="003326B4">
        <w:rPr>
          <w:rFonts w:ascii="Times New Roman" w:hAnsi="Times New Roman" w:cs="Times New Roman"/>
          <w:color w:val="auto"/>
        </w:rPr>
        <w:t>муниципальное учреждение по развитию адаптивных видов спорта «Спортивный клуб инвалидов «Лидер». Спортивные школы, реализующие дополнительные образовательные программы спортивной подготовки, спортивные клубы и клуб инвалидов осуществляют свою деятельность на муниципальных спортивных объектах округа. К факторам и проблемам, сдерживающим развитие физической культуры и массового спорта в городском округе Воскресенск, относятся: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- моральный и физический износ спортивных объектов, а также несоответствие уровня материальной базы спортивных объектов задачам развития физкультуры и спорта в городском округе Воскресенск.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Цели муниципальной программы: обеспечение возможностей жителей городского округа Воскресенск систематически заниматься физической культурой и спортом; 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городском округе Воскресенск; обеспечение эффективного финансового, информационного, методического и кадрового сопровождения деятельности.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Программа призвана решать задачи: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- подготовка спортивного резерва для спортивных сборных команд Московской области и спортивных сборных команд Российской Федерации;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- вовлечение жителей городского округа Воскресенск в систематические занятия физической культурой и спортом;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- развитие спортивной инфраструктуры на территории городского округа Воскресенск с целью эффективного использования существующих объектов спорта;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- создание условий для инвалидов и лиц с ограниченными возможностями здоровья заниматься физической культурой и спортом с целью увеличения доли лиц с ограниченными возможностями здоровья и инвалидов, систематически занимающихся физкультурой и спортом, в общей численности жителей городского округа Воскресенск;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3326B4">
        <w:rPr>
          <w:rFonts w:ascii="Times New Roman" w:hAnsi="Times New Roman" w:cs="Times New Roman"/>
          <w:color w:val="auto"/>
        </w:rPr>
        <w:t>- обеспечение деятельности Управления.</w:t>
      </w:r>
    </w:p>
    <w:p w:rsidR="00802227" w:rsidRPr="003326B4" w:rsidRDefault="00802227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p w:rsidR="00C44C4F" w:rsidRPr="003326B4" w:rsidRDefault="00C44C4F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tbl>
      <w:tblPr>
        <w:tblStyle w:val="a7"/>
        <w:tblW w:w="4437" w:type="dxa"/>
        <w:tblInd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</w:tblGrid>
      <w:tr w:rsidR="00C44C4F" w:rsidRPr="003326B4" w:rsidTr="00802227">
        <w:trPr>
          <w:trHeight w:val="1381"/>
        </w:trPr>
        <w:tc>
          <w:tcPr>
            <w:tcW w:w="4437" w:type="dxa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Приложение 3 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к постановлению Администрации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городского округа Воскресенск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Московской области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>от ________________ №_____________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135565" w:rsidRPr="003326B4" w:rsidRDefault="00135565" w:rsidP="00C44C4F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802227" w:rsidRPr="003326B4" w:rsidRDefault="00802227" w:rsidP="00C44C4F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802227" w:rsidRPr="003326B4" w:rsidRDefault="00802227" w:rsidP="00C44C4F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физической культуры и спорта. В городском округе Воскресенск проводится целенаправленная работа по созданию необходимых условий для обеспечения возможностей жителей городского округа систематически заниматься физической культурой и спортом, по повышению эффективности подготовки спортсменов городского округа, для создания благоприятных условий для гражданского становления, социальной адаптации и интеграции молодежи в экономическую, культурную и политическую жизнь округа, а также по обеспечению эффективной деятельности учреждений и Управления.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 xml:space="preserve"> Осуществление мероприятий муниципальной программы приведет к улучшению следующих показателей эффективности: 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 xml:space="preserve">- увеличение доли населения, систематически занимающихся физической культурой и спортом; 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- увеличение количества жителей, систематически занимающихся физической культурой и спортом;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 xml:space="preserve">- увеличение доли учащихся и студентов, систематически занимающихся физической культурой и спортом; 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 xml:space="preserve">- увеличение доли лиц с ограниченными возможностями здоровья и инвалидов, систематически занимающихся физкультурой и спортом; 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- увеличение уровня обеспеченности населения спортивными сооружениями;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- повышение индекса качества городской среды.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При реализации муниципальной программы и для достижения намеченных целей необходимо учитывать риски. 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Минимизация рисков возможна за счет регулярного мониторинга и оценки эффективности реализации мероприятий муниципальной программы, а также своевременной корректировки перечня мероприятий и показателей муниципальной программы.</w:t>
      </w:r>
    </w:p>
    <w:p w:rsidR="00802227" w:rsidRPr="003326B4" w:rsidRDefault="00802227" w:rsidP="00C44C4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>Программный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наладить взаимосвязь между проводимыми мероприятиями и результатами их выполнения.</w:t>
      </w:r>
    </w:p>
    <w:p w:rsidR="00802227" w:rsidRPr="003326B4" w:rsidRDefault="00802227" w:rsidP="00C44C4F">
      <w:pPr>
        <w:ind w:firstLine="567"/>
        <w:jc w:val="right"/>
        <w:rPr>
          <w:rFonts w:ascii="Times New Roman" w:hAnsi="Times New Roman" w:cs="Times New Roman"/>
          <w:color w:val="auto"/>
        </w:rPr>
      </w:pPr>
    </w:p>
    <w:tbl>
      <w:tblPr>
        <w:tblStyle w:val="a7"/>
        <w:tblW w:w="4437" w:type="dxa"/>
        <w:tblInd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</w:tblGrid>
      <w:tr w:rsidR="00802227" w:rsidRPr="003326B4" w:rsidTr="00802227">
        <w:trPr>
          <w:trHeight w:val="1381"/>
        </w:trPr>
        <w:tc>
          <w:tcPr>
            <w:tcW w:w="4437" w:type="dxa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Приложение </w:t>
            </w:r>
            <w:r w:rsidR="00B41452" w:rsidRPr="003326B4">
              <w:rPr>
                <w:rFonts w:ascii="Times New Roman" w:eastAsia="Calibri" w:hAnsi="Times New Roman" w:cs="Times New Roman"/>
                <w:color w:val="auto"/>
              </w:rPr>
              <w:t>4</w:t>
            </w: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 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к постановлению Администрации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городского округа Воскресенск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Московской области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>от ________________ №_____________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802227" w:rsidRPr="003326B4" w:rsidRDefault="00802227" w:rsidP="00C44C4F">
      <w:pPr>
        <w:ind w:firstLine="567"/>
        <w:contextualSpacing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p w:rsidR="00135565" w:rsidRPr="003326B4" w:rsidRDefault="00802227" w:rsidP="00135565">
      <w:pPr>
        <w:ind w:firstLine="567"/>
        <w:contextualSpacing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3326B4">
        <w:rPr>
          <w:rFonts w:ascii="Times New Roman" w:hAnsi="Times New Roman" w:cs="Times New Roman"/>
          <w:color w:val="auto"/>
          <w:shd w:val="clear" w:color="auto" w:fill="FFFFFF"/>
        </w:rPr>
        <w:t xml:space="preserve">6. Целевые показатели реализации муниципальной программы «Спорт» </w:t>
      </w:r>
    </w:p>
    <w:p w:rsidR="00C44C4F" w:rsidRPr="003326B4" w:rsidRDefault="00C44C4F" w:rsidP="00C44C4F">
      <w:pPr>
        <w:ind w:firstLine="567"/>
        <w:contextualSpacing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tbl>
      <w:tblPr>
        <w:tblW w:w="1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948"/>
        <w:gridCol w:w="2194"/>
        <w:gridCol w:w="992"/>
        <w:gridCol w:w="850"/>
        <w:gridCol w:w="72"/>
        <w:gridCol w:w="779"/>
        <w:gridCol w:w="24"/>
        <w:gridCol w:w="48"/>
        <w:gridCol w:w="778"/>
        <w:gridCol w:w="36"/>
        <w:gridCol w:w="36"/>
        <w:gridCol w:w="827"/>
        <w:gridCol w:w="24"/>
        <w:gridCol w:w="838"/>
        <w:gridCol w:w="13"/>
        <w:gridCol w:w="850"/>
        <w:gridCol w:w="1629"/>
        <w:gridCol w:w="1636"/>
      </w:tblGrid>
      <w:tr w:rsidR="003326B4" w:rsidRPr="003326B4" w:rsidTr="00CE0227">
        <w:trPr>
          <w:trHeight w:val="45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Тип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Единица измерения</w:t>
            </w:r>
            <w:r w:rsidR="00C44C4F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(по ОКЕИ)</w:t>
            </w: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4253" w:type="dxa"/>
            <w:gridSpan w:val="11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Ответственный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достижение показателя 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3326B4" w:rsidRPr="003326B4" w:rsidTr="00CE0227">
        <w:trPr>
          <w:trHeight w:val="699"/>
          <w:jc w:val="center"/>
        </w:trPr>
        <w:tc>
          <w:tcPr>
            <w:tcW w:w="421" w:type="dxa"/>
            <w:vMerge/>
            <w:shd w:val="clear" w:color="auto" w:fill="auto"/>
          </w:tcPr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802227" w:rsidRPr="003326B4" w:rsidRDefault="00802227" w:rsidP="00C44C4F">
            <w:pPr>
              <w:ind w:firstLine="9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2227" w:rsidRPr="003326B4" w:rsidRDefault="00802227" w:rsidP="00C44C4F">
            <w:pPr>
              <w:ind w:firstLine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802227" w:rsidRPr="003326B4" w:rsidRDefault="00802227" w:rsidP="00C44C4F">
            <w:pPr>
              <w:ind w:firstLine="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2024 год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2025 год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shd w:val="clear" w:color="auto" w:fill="auto"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629" w:type="dxa"/>
            <w:vMerge/>
            <w:shd w:val="clear" w:color="auto" w:fill="auto"/>
          </w:tcPr>
          <w:p w:rsidR="00802227" w:rsidRPr="003326B4" w:rsidRDefault="00802227" w:rsidP="00C44C4F">
            <w:pPr>
              <w:ind w:firstLine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802227" w:rsidRPr="003326B4" w:rsidRDefault="00802227" w:rsidP="00C44C4F">
            <w:pPr>
              <w:ind w:firstLine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CE0227">
        <w:trPr>
          <w:jc w:val="center"/>
        </w:trPr>
        <w:tc>
          <w:tcPr>
            <w:tcW w:w="421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636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</w:tr>
      <w:tr w:rsidR="003326B4" w:rsidRPr="003326B4" w:rsidTr="00CE0227">
        <w:trPr>
          <w:jc w:val="center"/>
        </w:trPr>
        <w:tc>
          <w:tcPr>
            <w:tcW w:w="14995" w:type="dxa"/>
            <w:gridSpan w:val="19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3326B4" w:rsidRPr="003326B4" w:rsidTr="00CE0227">
        <w:trPr>
          <w:jc w:val="center"/>
        </w:trPr>
        <w:tc>
          <w:tcPr>
            <w:tcW w:w="421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:rsidR="00390BA9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  <w:r w:rsidR="00390BA9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94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Указ Президента РФ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  <w:r w:rsidR="00C44C4F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Приоритетный 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46,26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52,26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52,0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53,0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54,0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55,0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02227" w:rsidRPr="003326B4" w:rsidRDefault="00802227" w:rsidP="00A56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1.01.01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1.01.02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1.01.03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1.01.04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1.01.06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1.01.07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1.02.02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1.P5.01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2.01.01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2.01.02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2.P5.02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3.01.02</w:t>
            </w:r>
          </w:p>
        </w:tc>
      </w:tr>
      <w:tr w:rsidR="003326B4" w:rsidRPr="003326B4" w:rsidTr="00CE0227">
        <w:trPr>
          <w:jc w:val="center"/>
        </w:trPr>
        <w:tc>
          <w:tcPr>
            <w:tcW w:w="421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948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02227" w:rsidRPr="003326B4" w:rsidRDefault="00802227" w:rsidP="00A954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Региональный проект «Спорт – норма жизни»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31,7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31,7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02227" w:rsidRPr="003326B4" w:rsidRDefault="00802227" w:rsidP="00A56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1.01.01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1.01.02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1.01.06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1.01.07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1.02.02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1.P5.01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2.01.01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2.01.02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2.P5.02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3.01.02</w:t>
            </w:r>
          </w:p>
        </w:tc>
      </w:tr>
      <w:tr w:rsidR="003326B4" w:rsidRPr="003326B4" w:rsidTr="00CE0227">
        <w:trPr>
          <w:jc w:val="center"/>
        </w:trPr>
        <w:tc>
          <w:tcPr>
            <w:tcW w:w="421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948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02227" w:rsidRPr="003326B4" w:rsidRDefault="00802227" w:rsidP="00A954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Отраслевой 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69,46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69,96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70,46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70,96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71,96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02227" w:rsidRPr="003326B4" w:rsidRDefault="00802227" w:rsidP="00A56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1.01.01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</w:pPr>
          </w:p>
        </w:tc>
      </w:tr>
      <w:tr w:rsidR="003326B4" w:rsidRPr="003326B4" w:rsidTr="00CE0227">
        <w:trPr>
          <w:jc w:val="center"/>
        </w:trPr>
        <w:tc>
          <w:tcPr>
            <w:tcW w:w="421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2948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противопоказаний для занятий физической культурой и спортом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02227" w:rsidRPr="003326B4" w:rsidRDefault="00802227" w:rsidP="00A954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Отраслевой 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19,2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02227" w:rsidRPr="003326B4" w:rsidRDefault="00C57920" w:rsidP="00A56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1.01.01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1.01.02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1.02.02</w:t>
            </w:r>
          </w:p>
        </w:tc>
      </w:tr>
      <w:tr w:rsidR="003326B4" w:rsidRPr="003326B4" w:rsidTr="00CE0227">
        <w:trPr>
          <w:jc w:val="center"/>
        </w:trPr>
        <w:tc>
          <w:tcPr>
            <w:tcW w:w="421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2948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02227" w:rsidRPr="003326B4" w:rsidRDefault="00802227" w:rsidP="00A954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Отраслевой 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02227" w:rsidRPr="003326B4" w:rsidRDefault="00C57920" w:rsidP="00A56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1.01.01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1.01.03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1.01.06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1.01.07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1.02.02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1.P5.01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2.01.01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2.01.02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2.P5.02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3.01.02</w:t>
            </w:r>
          </w:p>
        </w:tc>
      </w:tr>
      <w:tr w:rsidR="003326B4" w:rsidRPr="003326B4" w:rsidTr="00CE0227">
        <w:trPr>
          <w:jc w:val="center"/>
        </w:trPr>
        <w:tc>
          <w:tcPr>
            <w:tcW w:w="14995" w:type="dxa"/>
            <w:gridSpan w:val="19"/>
            <w:shd w:val="clear" w:color="auto" w:fill="auto"/>
          </w:tcPr>
          <w:p w:rsidR="00802227" w:rsidRPr="003326B4" w:rsidRDefault="00802227" w:rsidP="00A9546E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C44C4F" w:rsidRPr="003326B4" w:rsidTr="00CE0227">
        <w:trPr>
          <w:jc w:val="center"/>
        </w:trPr>
        <w:tc>
          <w:tcPr>
            <w:tcW w:w="421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02227" w:rsidRPr="003326B4" w:rsidRDefault="00802227" w:rsidP="00A954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Отраслевой 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802227" w:rsidRPr="003326B4" w:rsidRDefault="00C57920" w:rsidP="002A1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  <w:tc>
          <w:tcPr>
            <w:tcW w:w="1636" w:type="dxa"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1.01.01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1.P5.01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2.01.01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2.01.02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2.P5.02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3.01.01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3.01.02</w:t>
            </w:r>
          </w:p>
        </w:tc>
      </w:tr>
    </w:tbl>
    <w:p w:rsidR="00802227" w:rsidRPr="003326B4" w:rsidRDefault="00802227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C44C4F" w:rsidRPr="003326B4" w:rsidRDefault="00C44C4F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C44C4F" w:rsidRPr="003326B4" w:rsidRDefault="00C44C4F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C44C4F" w:rsidRPr="003326B4" w:rsidRDefault="00C44C4F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C44C4F" w:rsidRPr="003326B4" w:rsidRDefault="00C44C4F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135565" w:rsidRPr="003326B4" w:rsidRDefault="00135565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C44C4F" w:rsidRPr="003326B4" w:rsidRDefault="00C44C4F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C44C4F" w:rsidRPr="003326B4" w:rsidRDefault="00C44C4F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C44C4F" w:rsidRPr="003326B4" w:rsidRDefault="00C44C4F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C44C4F" w:rsidRPr="003326B4" w:rsidRDefault="00C44C4F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C44C4F" w:rsidRPr="003326B4" w:rsidRDefault="00C44C4F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C44C4F" w:rsidRPr="003326B4" w:rsidRDefault="00C44C4F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C44C4F" w:rsidRPr="003326B4" w:rsidRDefault="00C44C4F" w:rsidP="00C44C4F">
      <w:pPr>
        <w:ind w:firstLine="567"/>
        <w:contextualSpacing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tbl>
      <w:tblPr>
        <w:tblStyle w:val="a7"/>
        <w:tblW w:w="4437" w:type="dxa"/>
        <w:tblInd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</w:tblGrid>
      <w:tr w:rsidR="00C44C4F" w:rsidRPr="003326B4" w:rsidTr="00802227">
        <w:trPr>
          <w:trHeight w:val="1381"/>
        </w:trPr>
        <w:tc>
          <w:tcPr>
            <w:tcW w:w="4437" w:type="dxa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bookmarkStart w:id="1" w:name="P760"/>
            <w:bookmarkEnd w:id="1"/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Приложение </w:t>
            </w:r>
            <w:r w:rsidR="00245B6B" w:rsidRPr="003326B4">
              <w:rPr>
                <w:rFonts w:ascii="Times New Roman" w:eastAsia="Calibri" w:hAnsi="Times New Roman" w:cs="Times New Roman"/>
                <w:color w:val="auto"/>
              </w:rPr>
              <w:t>5</w:t>
            </w: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 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к постановлению Администрации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городского округа Воскресенск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Московской области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>от ________________ №_____________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802227" w:rsidRPr="003326B4" w:rsidRDefault="00802227" w:rsidP="00C44C4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auto"/>
        </w:rPr>
      </w:pPr>
    </w:p>
    <w:p w:rsidR="00802227" w:rsidRPr="003326B4" w:rsidRDefault="00802227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326B4">
        <w:rPr>
          <w:rFonts w:ascii="Times New Roman" w:hAnsi="Times New Roman" w:cs="Times New Roman"/>
          <w:color w:val="auto"/>
        </w:rPr>
        <w:t>7. Методика расчета значений целевых показателей реализации муниципальной программы Московской области «Спорт»</w:t>
      </w:r>
      <w:r w:rsidRPr="003326B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35565" w:rsidRPr="003326B4" w:rsidRDefault="00135565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476"/>
        <w:gridCol w:w="1134"/>
        <w:gridCol w:w="4536"/>
        <w:gridCol w:w="4252"/>
        <w:gridCol w:w="1135"/>
      </w:tblGrid>
      <w:tr w:rsidR="003326B4" w:rsidRPr="003326B4" w:rsidTr="00802227">
        <w:trPr>
          <w:trHeight w:val="4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Порядок 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 данных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Периодичность представления</w:t>
            </w:r>
          </w:p>
        </w:tc>
      </w:tr>
      <w:tr w:rsidR="003326B4" w:rsidRPr="003326B4" w:rsidTr="00802227">
        <w:trPr>
          <w:trHeight w:val="2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3326B4" w:rsidRPr="003326B4" w:rsidTr="00802227">
        <w:trPr>
          <w:trHeight w:val="5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F" w:rsidRPr="003326B4" w:rsidRDefault="0061436F" w:rsidP="006143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 </w:t>
            </w:r>
          </w:p>
          <w:p w:rsidR="00802227" w:rsidRPr="003326B4" w:rsidRDefault="00390BA9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ind w:left="60" w:right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Дз =Чз/(Чн – Чнп) x 100 %, где:</w:t>
            </w:r>
          </w:p>
          <w:p w:rsidR="00802227" w:rsidRPr="003326B4" w:rsidRDefault="00802227" w:rsidP="00BD3825">
            <w:pPr>
              <w:ind w:left="60" w:right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Чз –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:rsidR="00802227" w:rsidRPr="003326B4" w:rsidRDefault="00802227" w:rsidP="00C44C4F">
            <w:pPr>
              <w:ind w:left="60" w:right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Чн – численность населения в возрасте 3–79 лет,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</w:p>
          <w:p w:rsidR="00802227" w:rsidRPr="003326B4" w:rsidRDefault="00802227" w:rsidP="00C44C4F">
            <w:pPr>
              <w:ind w:left="60" w:right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Чнп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</w:t>
            </w:r>
            <w:r w:rsidR="00C57920"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C57920"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12.2023 № 709</w:t>
            </w: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«Об утверждении формы федерального статистического наблюдения </w:t>
            </w: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работа».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  <w:p w:rsidR="00802227" w:rsidRPr="003326B4" w:rsidRDefault="00802227" w:rsidP="00C5792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годовая</w:t>
            </w:r>
          </w:p>
        </w:tc>
      </w:tr>
      <w:tr w:rsidR="003326B4" w:rsidRPr="003326B4" w:rsidTr="00802227">
        <w:trPr>
          <w:trHeight w:val="4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ЕПС = ЕПСфакт/ЕПСнорм х 100, где:</w:t>
            </w:r>
          </w:p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ЕПС –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ЕПСфакт – единовременная пропускная способность имеющихся спортивных сооружений;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ЕПСнорм – необходимая нормативная единовременная пропускная способность спортивных сооружений.</w:t>
            </w:r>
          </w:p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ЕПСнорм = Чн/1000*122, где: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Чн – численность населения Московской области в возрасте 3–79 лет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Усредненный норматив ЕПСнорм – 122 человека на 1000 населения.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(ЕПСнорм)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годовая</w:t>
            </w:r>
          </w:p>
        </w:tc>
      </w:tr>
      <w:tr w:rsidR="003326B4" w:rsidRPr="003326B4" w:rsidTr="0080222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Дж=Кзж/Кпж х 100%, где:</w:t>
            </w:r>
          </w:p>
          <w:p w:rsidR="00802227" w:rsidRPr="003326B4" w:rsidRDefault="00802227" w:rsidP="00C44C4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в общей численности населения, принявшего участие в испытаниях (тестах);</w:t>
            </w:r>
          </w:p>
          <w:p w:rsidR="00802227" w:rsidRPr="003326B4" w:rsidRDefault="00802227" w:rsidP="00C44C4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Кзж – количество всех участников, получивших знаки отличия ГТО;</w:t>
            </w:r>
          </w:p>
          <w:p w:rsidR="00802227" w:rsidRPr="003326B4" w:rsidRDefault="00802227" w:rsidP="00C44C4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Кпж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годовая</w:t>
            </w:r>
          </w:p>
        </w:tc>
      </w:tr>
      <w:tr w:rsidR="003326B4" w:rsidRPr="003326B4" w:rsidTr="0080222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муниципальном образовании,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 = Чзи / (Чни – Чнп) x 100, где:</w:t>
            </w:r>
          </w:p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области, не имеющего противопоказаний для занятий физической культурой и спортом</w:t>
            </w:r>
          </w:p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Чни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Чнп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802227" w:rsidRPr="003326B4" w:rsidRDefault="00802227" w:rsidP="00C44C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годовая</w:t>
            </w:r>
          </w:p>
        </w:tc>
      </w:tr>
      <w:tr w:rsidR="003326B4" w:rsidRPr="003326B4" w:rsidTr="00802227">
        <w:trPr>
          <w:trHeight w:val="8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МС=ЕПС х Ч х Д, где: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 – количество часов эксплуатации спортивного сооружения в день (единиц);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 – количество рабочих дней спортивного сооружения в определенный период времени (единиц);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Порядок расчета фактического значения показателя: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Уз = Фз/Мс x 100%, где: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Уз – эффективность использования существующих объектов спорта;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Фз – фактическая годовая загруженность спортивного сооружения в отчетном периоде;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Мс – годовая мощность спортивного сооружения в отчетном периоде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годовая</w:t>
            </w:r>
          </w:p>
        </w:tc>
      </w:tr>
      <w:tr w:rsidR="00802227" w:rsidRPr="003326B4" w:rsidTr="00802227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Порядок расчета фактического значения показателя: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Сосп = Чосп/Чо x 100%, где: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Сосп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сфере физической культуры и спорта;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Чосп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спорта, согласно данным, отражаемым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форме федерального статистического наблюдения № 5-ФК;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Чо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форме федерального статистического наблюдения № 5-ФК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Форма федерального статистического наблюдения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№ 5-ФК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годовая</w:t>
            </w:r>
          </w:p>
        </w:tc>
      </w:tr>
    </w:tbl>
    <w:p w:rsidR="00802227" w:rsidRPr="003326B4" w:rsidRDefault="00802227" w:rsidP="00C44C4F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02227" w:rsidRPr="003326B4" w:rsidRDefault="00802227" w:rsidP="00C44C4F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4C4F" w:rsidRPr="003326B4" w:rsidRDefault="00C44C4F" w:rsidP="00C44C4F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4C4F" w:rsidRPr="003326B4" w:rsidRDefault="00C44C4F" w:rsidP="00C44C4F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4C4F" w:rsidRPr="003326B4" w:rsidRDefault="00C44C4F" w:rsidP="00C44C4F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4C4F" w:rsidRPr="003326B4" w:rsidRDefault="00C44C4F" w:rsidP="00C44C4F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4C4F" w:rsidRPr="003326B4" w:rsidRDefault="00C44C4F" w:rsidP="00C44C4F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4C4F" w:rsidRPr="003326B4" w:rsidRDefault="00C44C4F" w:rsidP="00C44C4F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4C4F" w:rsidRPr="003326B4" w:rsidRDefault="00C44C4F" w:rsidP="00C44C4F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4C4F" w:rsidRPr="003326B4" w:rsidRDefault="00C44C4F" w:rsidP="00C44C4F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Style w:val="a7"/>
        <w:tblW w:w="4437" w:type="dxa"/>
        <w:tblInd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</w:tblGrid>
      <w:tr w:rsidR="00C44C4F" w:rsidRPr="003326B4" w:rsidTr="00802227">
        <w:trPr>
          <w:trHeight w:val="1381"/>
        </w:trPr>
        <w:tc>
          <w:tcPr>
            <w:tcW w:w="4437" w:type="dxa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Приложение </w:t>
            </w:r>
            <w:r w:rsidR="00245B6B" w:rsidRPr="003326B4">
              <w:rPr>
                <w:rFonts w:ascii="Times New Roman" w:eastAsia="Calibri" w:hAnsi="Times New Roman" w:cs="Times New Roman"/>
                <w:color w:val="auto"/>
              </w:rPr>
              <w:t>6</w:t>
            </w: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 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к постановлению Администрации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городского округа Воскресенск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Московской области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>от ________________ №_____________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802227" w:rsidRPr="003326B4" w:rsidRDefault="00802227" w:rsidP="00C44C4F">
      <w:pPr>
        <w:tabs>
          <w:tab w:val="left" w:pos="2980"/>
        </w:tabs>
        <w:ind w:firstLine="567"/>
        <w:jc w:val="center"/>
        <w:rPr>
          <w:rFonts w:ascii="Times New Roman" w:hAnsi="Times New Roman" w:cs="Times New Roman"/>
          <w:color w:val="auto"/>
        </w:rPr>
      </w:pPr>
    </w:p>
    <w:p w:rsidR="00802227" w:rsidRPr="003326B4" w:rsidRDefault="00802227" w:rsidP="00135565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3326B4">
        <w:rPr>
          <w:rFonts w:ascii="Times New Roman" w:eastAsiaTheme="minorHAnsi" w:hAnsi="Times New Roman" w:cs="Times New Roman"/>
          <w:bCs/>
          <w:color w:val="auto"/>
          <w:lang w:eastAsia="en-US"/>
        </w:rPr>
        <w:t>9.1. Перечень мероприятий подпрограммы 1 «Развитие физической культуры и спорта»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1418"/>
        <w:gridCol w:w="992"/>
        <w:gridCol w:w="992"/>
        <w:gridCol w:w="992"/>
        <w:gridCol w:w="851"/>
        <w:gridCol w:w="992"/>
        <w:gridCol w:w="851"/>
        <w:gridCol w:w="992"/>
        <w:gridCol w:w="850"/>
        <w:gridCol w:w="851"/>
        <w:gridCol w:w="850"/>
        <w:gridCol w:w="950"/>
      </w:tblGrid>
      <w:tr w:rsidR="003326B4" w:rsidRPr="003326B4" w:rsidTr="00A250CE">
        <w:trPr>
          <w:trHeight w:val="81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2" w:name="RANGE!A9"/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  <w:bookmarkEnd w:id="2"/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Всего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тыс. руб.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</w:tr>
      <w:tr w:rsidR="003326B4" w:rsidRPr="003326B4" w:rsidTr="00A250CE">
        <w:trPr>
          <w:trHeight w:val="78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3326B4" w:rsidRPr="003326B4" w:rsidTr="00A250CE">
        <w:trPr>
          <w:trHeight w:val="446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250CE" w:rsidRPr="003326B4" w:rsidRDefault="00A250CE" w:rsidP="00A250CE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01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250CE" w:rsidRPr="003326B4" w:rsidRDefault="00A250CE" w:rsidP="00A25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1 814 574,86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342 537,91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391 523,19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367 635,72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372 094,12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340 783,92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3326B4" w:rsidRPr="003326B4" w:rsidTr="00A250CE">
        <w:trPr>
          <w:trHeight w:val="549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1 601 317,50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301 117,61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349 912,89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324 226,80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328 685,20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297 375,00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212 789,36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40 952,30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41 610,30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01.01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00D34" w:rsidRPr="003326B4" w:rsidRDefault="00D00D34" w:rsidP="00D00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1 775 549,45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324 206,70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375 505,69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366 620,92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371 079,32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338 136,82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1 562 760,09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283 254,40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333 895,39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323 212,00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327 670,40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294 727,90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212 789,36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40 952,30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41 610,30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0F1298" w:rsidRPr="003326B4" w:rsidRDefault="000F1298" w:rsidP="000F1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0F1298" w:rsidRPr="003326B4" w:rsidRDefault="000F1298" w:rsidP="000F1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Финансовое обеспечение муниципальных учреждений, осуществляющих деятельность в сфере физической культуры и спорта (ед.) (показатель не суммируется)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F1298" w:rsidRPr="003326B4" w:rsidRDefault="000F1298" w:rsidP="000F12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F1298" w:rsidRPr="003326B4" w:rsidRDefault="000F1298" w:rsidP="000F12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F1298" w:rsidRPr="003326B4" w:rsidRDefault="000F1298" w:rsidP="000F12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F1298" w:rsidRPr="003326B4" w:rsidRDefault="000F1298" w:rsidP="000F12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F1298" w:rsidRPr="003326B4" w:rsidRDefault="000F1298" w:rsidP="000F12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0F1298" w:rsidRPr="003326B4" w:rsidRDefault="000F1298" w:rsidP="000F12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F1298" w:rsidRPr="003326B4" w:rsidRDefault="000F1298" w:rsidP="000F12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F1298" w:rsidRPr="003326B4" w:rsidRDefault="000F1298" w:rsidP="000F12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F1298" w:rsidRPr="003326B4" w:rsidRDefault="000F1298" w:rsidP="000F12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0F1298" w:rsidRPr="003326B4" w:rsidRDefault="000F1298" w:rsidP="000F1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0F1298" w:rsidRPr="003326B4" w:rsidRDefault="000F12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0F1298" w:rsidRPr="003326B4" w:rsidRDefault="000F12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F1298" w:rsidRPr="003326B4" w:rsidRDefault="000F12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0F1298" w:rsidRPr="003326B4" w:rsidRDefault="000F12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F1298" w:rsidRPr="003326B4" w:rsidRDefault="000F12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F1298" w:rsidRPr="003326B4" w:rsidRDefault="000F12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F1298" w:rsidRPr="003326B4" w:rsidRDefault="000F12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1298" w:rsidRPr="003326B4" w:rsidRDefault="000F12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1298" w:rsidRPr="003326B4" w:rsidRDefault="000F12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1298" w:rsidRPr="003326B4" w:rsidRDefault="000F12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1298" w:rsidRPr="003326B4" w:rsidRDefault="000F12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F1298" w:rsidRPr="003326B4" w:rsidRDefault="000F12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F1298" w:rsidRPr="003326B4" w:rsidRDefault="000F12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F1298" w:rsidRPr="003326B4" w:rsidRDefault="000F12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0F1298" w:rsidRPr="003326B4" w:rsidRDefault="000F12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707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4B32" w:rsidRPr="003326B4" w:rsidRDefault="00CB4B3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CB4B3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9F79ED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9F79ED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9F79ED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9F79ED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9F79ED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0F1298" w:rsidP="000F12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0F1298" w:rsidP="000F12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0F1298" w:rsidP="000F12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01.02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224263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802227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802227" w:rsidRPr="003326B4" w:rsidRDefault="00C57920" w:rsidP="000F12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  <w:r w:rsidR="00802227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02227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224263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802227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67BCC" w:rsidRPr="003326B4" w:rsidRDefault="00867BCC" w:rsidP="00867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67BCC" w:rsidRPr="003326B4" w:rsidRDefault="00867BCC" w:rsidP="00867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67BCC" w:rsidRPr="003326B4" w:rsidRDefault="00867BCC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67BCC" w:rsidRPr="003326B4" w:rsidRDefault="00867BCC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67BCC" w:rsidRPr="003326B4" w:rsidRDefault="00867BCC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67BCC" w:rsidRPr="003326B4" w:rsidRDefault="00867BCC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67BCC" w:rsidRPr="003326B4" w:rsidRDefault="00867BCC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867BCC" w:rsidRPr="003326B4" w:rsidRDefault="00867BCC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7BCC" w:rsidRPr="003326B4" w:rsidRDefault="00867BCC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67BCC" w:rsidRPr="003326B4" w:rsidRDefault="00867BCC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7BCC" w:rsidRPr="003326B4" w:rsidRDefault="00867BCC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67BCC" w:rsidRPr="003326B4" w:rsidRDefault="00867BCC" w:rsidP="00867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67BCC" w:rsidRPr="003326B4" w:rsidRDefault="00867BC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67BCC" w:rsidRPr="003326B4" w:rsidRDefault="00867BC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67BCC" w:rsidRPr="003326B4" w:rsidRDefault="00867BC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67BCC" w:rsidRPr="003326B4" w:rsidRDefault="00867BC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67BCC" w:rsidRPr="003326B4" w:rsidRDefault="00867BC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67BCC" w:rsidRPr="003326B4" w:rsidRDefault="00867BC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67BCC" w:rsidRPr="003326B4" w:rsidRDefault="00867BC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BCC" w:rsidRPr="003326B4" w:rsidRDefault="00867BCC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BCC" w:rsidRPr="003326B4" w:rsidRDefault="00867BCC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BCC" w:rsidRPr="003326B4" w:rsidRDefault="00867BCC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7BCC" w:rsidRPr="003326B4" w:rsidRDefault="00867BCC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67BCC" w:rsidRPr="003326B4" w:rsidRDefault="00867BCC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67BCC" w:rsidRPr="003326B4" w:rsidRDefault="00867BC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67BCC" w:rsidRPr="003326B4" w:rsidRDefault="00867BC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67BCC" w:rsidRPr="003326B4" w:rsidRDefault="00867BC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D25F33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D25F33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D25F33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9C750E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9C750E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9C750E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01.03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Капитальный ремонт, текущий ремонт, обустройство и техническое переоснащение, благоустройство территорий объектов спорта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00D34" w:rsidRPr="003326B4" w:rsidRDefault="00D00D34" w:rsidP="00D00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16 688,60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16 688,60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16 688,60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16 688,60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451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908A2" w:rsidRPr="003326B4" w:rsidRDefault="00B908A2" w:rsidP="00867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Благоустройство территории в рамках подготовки к установке плоскостного спортивного сооружения (футбольное поле мини-стадион)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517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4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908A2" w:rsidRPr="003326B4" w:rsidRDefault="00D468BA" w:rsidP="00D468BA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Благоустройство территории напротив Ледового дворца спорта «Химик» им. Н.С. Эпштейна, расположенного по адресу Московская обл, г. Воскресенск, ул. Менделеева, д.2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1119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84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B908A2" w:rsidRPr="003326B4" w:rsidRDefault="00B908A2" w:rsidP="00867B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481"/>
        </w:trPr>
        <w:tc>
          <w:tcPr>
            <w:tcW w:w="562" w:type="dxa"/>
            <w:vMerge/>
            <w:shd w:val="clear" w:color="auto" w:fill="auto"/>
            <w:vAlign w:val="center"/>
          </w:tcPr>
          <w:p w:rsidR="00B908A2" w:rsidRPr="003326B4" w:rsidRDefault="00B908A2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908A2" w:rsidRPr="003326B4" w:rsidRDefault="00B908A2" w:rsidP="006521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амена участка тепловой сети к зданию МКУ «БФСЦ «Спарта» по адресу г. Белоозёрский, ул. 60-лет Октября, д.18а.(ед.)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08A2" w:rsidRPr="003326B4" w:rsidRDefault="00B908A2" w:rsidP="006521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08A2" w:rsidRPr="003326B4" w:rsidRDefault="00B908A2" w:rsidP="0065213C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08A2" w:rsidRPr="003326B4" w:rsidRDefault="00B908A2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08A2" w:rsidRPr="003326B4" w:rsidRDefault="00B908A2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908A2" w:rsidRPr="003326B4" w:rsidRDefault="00B908A2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B908A2" w:rsidRPr="003326B4" w:rsidRDefault="00B908A2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08A2" w:rsidRPr="003326B4" w:rsidRDefault="00B908A2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908A2" w:rsidRPr="003326B4" w:rsidRDefault="00B908A2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908A2" w:rsidRPr="003326B4" w:rsidRDefault="00B908A2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B908A2" w:rsidRPr="003326B4" w:rsidRDefault="00B908A2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908A2" w:rsidRPr="003326B4" w:rsidRDefault="00B908A2" w:rsidP="00C44C4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08A2" w:rsidRPr="003326B4" w:rsidRDefault="00B908A2" w:rsidP="00C44C4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08A2" w:rsidRPr="003326B4" w:rsidRDefault="00B908A2" w:rsidP="00C44C4F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8A2" w:rsidRPr="003326B4" w:rsidRDefault="00B908A2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08A2" w:rsidRPr="003326B4" w:rsidRDefault="00B908A2" w:rsidP="00C44C4F">
            <w:pPr>
              <w:ind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908A2" w:rsidRPr="003326B4" w:rsidRDefault="00B908A2" w:rsidP="00C44C4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08A2" w:rsidRPr="003326B4" w:rsidRDefault="00B908A2" w:rsidP="00C44C4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B908A2" w:rsidRPr="003326B4" w:rsidRDefault="00B908A2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B908A2" w:rsidRPr="003326B4" w:rsidRDefault="00B908A2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908A2" w:rsidRPr="003326B4" w:rsidRDefault="00B908A2" w:rsidP="0065213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908A2" w:rsidRPr="003326B4" w:rsidRDefault="00B908A2" w:rsidP="006521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08A2" w:rsidRPr="003326B4" w:rsidRDefault="00B908A2" w:rsidP="0065213C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08A2" w:rsidRPr="003326B4" w:rsidRDefault="00B908A2" w:rsidP="0065213C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8A2" w:rsidRPr="003326B4" w:rsidRDefault="00B908A2" w:rsidP="006521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8A2" w:rsidRPr="003326B4" w:rsidRDefault="00B908A2" w:rsidP="006521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8A2" w:rsidRPr="003326B4" w:rsidRDefault="00B908A2" w:rsidP="006521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8A2" w:rsidRPr="003326B4" w:rsidRDefault="00B908A2" w:rsidP="006521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8A2" w:rsidRPr="003326B4" w:rsidRDefault="00B908A2" w:rsidP="006521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08A2" w:rsidRPr="003326B4" w:rsidRDefault="00B908A2" w:rsidP="0065213C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8A2" w:rsidRPr="003326B4" w:rsidRDefault="00B908A2" w:rsidP="0065213C">
            <w:pPr>
              <w:ind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08A2" w:rsidRPr="003326B4" w:rsidRDefault="00B908A2" w:rsidP="006521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08A2" w:rsidRPr="003326B4" w:rsidRDefault="00B908A2" w:rsidP="006521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B908A2" w:rsidRPr="003326B4" w:rsidRDefault="00B908A2" w:rsidP="0065213C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326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D2501" w:rsidRPr="003326B4" w:rsidRDefault="00AD2501" w:rsidP="00AD250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01.04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D2501" w:rsidRPr="003326B4" w:rsidRDefault="00AD2501" w:rsidP="00AD25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6 557,60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866,10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2 647,10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6 557,60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866,10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2 647,10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D2501" w:rsidRPr="003326B4" w:rsidRDefault="00AD2501" w:rsidP="00AD250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363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5213C" w:rsidRPr="003326B4" w:rsidRDefault="0065213C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383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419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01.06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15 211,21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208,51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15 002,70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15 211,21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208,51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15 002,70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497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5213C" w:rsidRPr="003326B4" w:rsidRDefault="006A42F6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</w:t>
            </w:r>
            <w:r w:rsidR="0065213C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оличество установленных в муниципальных образованиях Московской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5213C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области плоскостных спортивных сооружений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3C" w:rsidRPr="003326B4" w:rsidRDefault="00D00D34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3C" w:rsidRPr="003326B4" w:rsidRDefault="00D00D34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5213C" w:rsidRPr="003326B4" w:rsidRDefault="0065213C" w:rsidP="006521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B66B1" w:rsidRPr="003326B4" w:rsidRDefault="006A42F6" w:rsidP="006B66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</w:t>
            </w:r>
            <w:r w:rsidR="006B66B1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оличество полученных экспертно-консультационных услуг по проверке сметной документации на мероприятие «Подготовка основания, приобретение и установка плоскостных спортивных сооружений»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B66B1" w:rsidRPr="003326B4" w:rsidRDefault="006B66B1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6B66B1" w:rsidRPr="003326B4" w:rsidRDefault="006B66B1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B66B1" w:rsidRPr="003326B4" w:rsidRDefault="006B66B1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B66B1" w:rsidRPr="003326B4" w:rsidRDefault="006B66B1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B66B1" w:rsidRPr="003326B4" w:rsidRDefault="006B66B1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B66B1" w:rsidRPr="003326B4" w:rsidRDefault="006B66B1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B66B1" w:rsidRPr="003326B4" w:rsidRDefault="006B66B1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66B1" w:rsidRPr="003326B4" w:rsidRDefault="006B66B1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66B1" w:rsidRPr="003326B4" w:rsidRDefault="006B66B1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66B1" w:rsidRPr="003326B4" w:rsidRDefault="006B66B1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66B1" w:rsidRPr="003326B4" w:rsidRDefault="006B66B1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B66B1" w:rsidRPr="003326B4" w:rsidRDefault="006B66B1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B66B1" w:rsidRPr="003326B4" w:rsidRDefault="006B66B1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B66B1" w:rsidRPr="003326B4" w:rsidRDefault="006B66B1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B66B1" w:rsidRPr="003326B4" w:rsidRDefault="006B66B1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130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762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1.6.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01.07.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Сохранение достигнутого уровня заработной платы отдельных категорий работников муниципальных учреждений физической культуры и спорта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802227" w:rsidRPr="003326B4" w:rsidRDefault="00C57920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  <w:r w:rsidR="00802227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326B4" w:rsidRPr="003326B4" w:rsidTr="00A250CE">
        <w:trPr>
          <w:trHeight w:val="169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54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3326B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br/>
              <w:t>без учета внешних совместителей, которым осуществлены выплаты</w:t>
            </w:r>
            <w:r w:rsidRPr="003326B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br/>
              <w:t>в целях сохранения достигнутого уровня заработной платы работников данной категории (процент)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4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0BA9" w:rsidRPr="003326B4" w:rsidRDefault="00390BA9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B66B1" w:rsidRPr="003326B4" w:rsidRDefault="006B66B1" w:rsidP="006B66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247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02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2024-2025</w:t>
            </w:r>
          </w:p>
        </w:tc>
        <w:tc>
          <w:tcPr>
            <w:tcW w:w="1418" w:type="dxa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802227" w:rsidRPr="003326B4" w:rsidRDefault="00C57920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  <w:r w:rsidR="00802227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02227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231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02.02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2024-2025</w:t>
            </w:r>
          </w:p>
        </w:tc>
        <w:tc>
          <w:tcPr>
            <w:tcW w:w="1418" w:type="dxa"/>
            <w:shd w:val="clear" w:color="auto" w:fill="auto"/>
            <w:hideMark/>
          </w:tcPr>
          <w:p w:rsidR="00A250CE" w:rsidRPr="003326B4" w:rsidRDefault="00A250CE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02227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63B98" w:rsidRPr="003326B4" w:rsidRDefault="006A42F6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</w:t>
            </w:r>
            <w:r w:rsidR="00663B98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бъекты спорта и дополнительного образования сферы спорта в Московской области оборудованы в соответствии с требованиями доступности для инвалидов и других маломобильных групп населения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96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34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P5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Спорт - норма жизни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A250CE" w:rsidRPr="003326B4" w:rsidRDefault="00A250CE" w:rsidP="00A250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250CE" w:rsidRPr="003326B4" w:rsidRDefault="00A250CE" w:rsidP="00A250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F757BE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D00D34" w:rsidRPr="003326B4" w:rsidRDefault="00F757BE" w:rsidP="00D00D3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D00D34" w:rsidRPr="003326B4" w:rsidRDefault="00D00D34" w:rsidP="00D00D3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221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E75FF2" w:rsidRPr="003326B4" w:rsidRDefault="00E75FF2" w:rsidP="00E75F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P5.01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2023-2025</w:t>
            </w:r>
          </w:p>
        </w:tc>
        <w:tc>
          <w:tcPr>
            <w:tcW w:w="1418" w:type="dxa"/>
            <w:shd w:val="clear" w:color="auto" w:fill="auto"/>
            <w:hideMark/>
          </w:tcPr>
          <w:p w:rsidR="00E75FF2" w:rsidRPr="003326B4" w:rsidRDefault="00E75FF2" w:rsidP="00E75F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75FF2" w:rsidRPr="003326B4" w:rsidRDefault="00E75FF2" w:rsidP="00E75F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E75FF2" w:rsidRPr="003326B4" w:rsidRDefault="00E75FF2" w:rsidP="00E75F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757BE" w:rsidRPr="003326B4" w:rsidRDefault="00F757BE" w:rsidP="00F757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511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63B98" w:rsidRPr="003326B4" w:rsidRDefault="00663B98" w:rsidP="00663B98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1098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497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E75FF2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093FE6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093FE6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415"/>
        </w:trPr>
        <w:tc>
          <w:tcPr>
            <w:tcW w:w="353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757BE" w:rsidRPr="003326B4" w:rsidRDefault="00F757BE" w:rsidP="00F757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подпрограмме 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7BE" w:rsidRPr="003326B4" w:rsidRDefault="00F757BE" w:rsidP="00F757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1 814 574,86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342 537,91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391 523,19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367 635,72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372 094,12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340 783,92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vAlign w:val="bottom"/>
            <w:hideMark/>
          </w:tcPr>
          <w:p w:rsidR="00F757BE" w:rsidRPr="003326B4" w:rsidRDefault="00F757BE" w:rsidP="00F757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3326B4" w:rsidRPr="003326B4" w:rsidTr="00A250CE">
        <w:trPr>
          <w:trHeight w:val="1242"/>
        </w:trPr>
        <w:tc>
          <w:tcPr>
            <w:tcW w:w="3539" w:type="dxa"/>
            <w:gridSpan w:val="3"/>
            <w:vMerge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1 601 317,50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301 117,61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349 912,89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324 226,80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328 685,20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297 375,00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A250CE">
        <w:trPr>
          <w:trHeight w:val="558"/>
        </w:trPr>
        <w:tc>
          <w:tcPr>
            <w:tcW w:w="3539" w:type="dxa"/>
            <w:gridSpan w:val="3"/>
            <w:vMerge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757BE" w:rsidRPr="003326B4" w:rsidTr="00A250CE">
        <w:trPr>
          <w:trHeight w:val="630"/>
        </w:trPr>
        <w:tc>
          <w:tcPr>
            <w:tcW w:w="3539" w:type="dxa"/>
            <w:gridSpan w:val="3"/>
            <w:vMerge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212 789,36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40 952,30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41 610,30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57BE" w:rsidRPr="003326B4" w:rsidRDefault="00F757BE" w:rsidP="00F757B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F757BE" w:rsidRPr="003326B4" w:rsidRDefault="00F757BE" w:rsidP="00F757B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02227" w:rsidRPr="003326B4" w:rsidRDefault="00802227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802227" w:rsidRPr="003326B4" w:rsidRDefault="00802227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EE2A91" w:rsidRPr="003326B4" w:rsidRDefault="00EE2A91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EE2A91" w:rsidRPr="003326B4" w:rsidRDefault="00EE2A91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EE2A91" w:rsidRPr="003326B4" w:rsidRDefault="00EE2A91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EE2A91" w:rsidRPr="003326B4" w:rsidRDefault="00EE2A91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EE2A91" w:rsidRPr="003326B4" w:rsidRDefault="00EE2A91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EE2A91" w:rsidRPr="003326B4" w:rsidRDefault="00EE2A91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EE2A91" w:rsidRPr="003326B4" w:rsidRDefault="00EE2A91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1C5EF6" w:rsidRPr="003326B4" w:rsidRDefault="001C5EF6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D44C7F" w:rsidRPr="003326B4" w:rsidRDefault="00D44C7F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1C5EF6" w:rsidRPr="003326B4" w:rsidRDefault="001C5EF6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1C5EF6" w:rsidRPr="003326B4" w:rsidRDefault="001C5EF6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1C5EF6" w:rsidRPr="003326B4" w:rsidRDefault="001C5EF6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1C5EF6" w:rsidRPr="003326B4" w:rsidRDefault="001C5EF6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EE2A91" w:rsidRPr="003326B4" w:rsidRDefault="00EE2A91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EE2A91" w:rsidRPr="003326B4" w:rsidRDefault="00EE2A91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EE2A91" w:rsidRPr="003326B4" w:rsidRDefault="00EE2A91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EE2A91" w:rsidRPr="003326B4" w:rsidRDefault="00EE2A91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802227" w:rsidRPr="003326B4" w:rsidRDefault="00802227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C44C4F" w:rsidRPr="003326B4" w:rsidRDefault="00C44C4F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tbl>
      <w:tblPr>
        <w:tblStyle w:val="a7"/>
        <w:tblW w:w="4437" w:type="dxa"/>
        <w:tblInd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</w:tblGrid>
      <w:tr w:rsidR="00C44C4F" w:rsidRPr="003326B4" w:rsidTr="00802227">
        <w:trPr>
          <w:trHeight w:val="1381"/>
        </w:trPr>
        <w:tc>
          <w:tcPr>
            <w:tcW w:w="4437" w:type="dxa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Приложение </w:t>
            </w:r>
            <w:r w:rsidR="00C6136D" w:rsidRPr="003326B4">
              <w:rPr>
                <w:rFonts w:ascii="Times New Roman" w:eastAsia="Calibri" w:hAnsi="Times New Roman" w:cs="Times New Roman"/>
                <w:color w:val="auto"/>
              </w:rPr>
              <w:t>7</w:t>
            </w: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 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к постановлению Администрации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городского округа Воскресенск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Московской области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>от ________________ №_____________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802227" w:rsidRPr="003326B4" w:rsidRDefault="00802227" w:rsidP="00C44C4F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802227" w:rsidRPr="003326B4" w:rsidRDefault="00802227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3326B4">
        <w:rPr>
          <w:rFonts w:ascii="Times New Roman" w:eastAsia="Times New Roman" w:hAnsi="Times New Roman" w:cs="Times New Roman"/>
          <w:bCs/>
          <w:color w:val="auto"/>
        </w:rPr>
        <w:t>9.2 Адресный перечень объектов строительства (реконструкции) муниципальной собственности</w:t>
      </w:r>
    </w:p>
    <w:p w:rsidR="00802227" w:rsidRPr="003326B4" w:rsidRDefault="00802227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  <w:r w:rsidRPr="003326B4">
        <w:rPr>
          <w:rFonts w:ascii="Times New Roman" w:eastAsia="Times New Roman" w:hAnsi="Times New Roman" w:cs="Times New Roman"/>
          <w:bCs/>
          <w:color w:val="auto"/>
        </w:rPr>
        <w:t>городского округа Воскресенск</w:t>
      </w:r>
      <w:r w:rsidRPr="003326B4">
        <w:rPr>
          <w:rFonts w:ascii="Times New Roman" w:eastAsia="Times New Roman" w:hAnsi="Times New Roman" w:cs="Times New Roman"/>
          <w:color w:val="auto"/>
        </w:rPr>
        <w:t xml:space="preserve"> </w:t>
      </w:r>
      <w:r w:rsidRPr="003326B4">
        <w:rPr>
          <w:rFonts w:ascii="Times New Roman" w:eastAsia="Times New Roman" w:hAnsi="Times New Roman" w:cs="Times New Roman"/>
          <w:bCs/>
          <w:color w:val="auto"/>
        </w:rPr>
        <w:t>Московской области, финансирование которых предусмотрено</w:t>
      </w:r>
      <w:r w:rsidRPr="003326B4">
        <w:rPr>
          <w:rFonts w:ascii="Times New Roman" w:eastAsiaTheme="majorEastAsia" w:hAnsi="Times New Roman" w:cs="Times New Roman"/>
          <w:bCs/>
          <w:color w:val="auto"/>
        </w:rPr>
        <w:t xml:space="preserve"> </w:t>
      </w:r>
    </w:p>
    <w:p w:rsidR="00802227" w:rsidRPr="003326B4" w:rsidRDefault="00802227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Batang" w:hAnsi="Times New Roman" w:cs="Times New Roman"/>
          <w:color w:val="auto"/>
        </w:rPr>
      </w:pPr>
      <w:r w:rsidRPr="003326B4">
        <w:rPr>
          <w:rFonts w:ascii="Times New Roman" w:hAnsi="Times New Roman" w:cs="Times New Roman"/>
          <w:bCs/>
          <w:color w:val="auto"/>
        </w:rPr>
        <w:t xml:space="preserve">мероприятием </w:t>
      </w:r>
      <w:r w:rsidRPr="003326B4">
        <w:rPr>
          <w:rFonts w:ascii="Times New Roman" w:hAnsi="Times New Roman" w:cs="Times New Roman"/>
          <w:color w:val="auto"/>
        </w:rPr>
        <w:t xml:space="preserve">P5.01 «Подготовка основания, приобретение и установка плоскостных спортивных сооружений» </w:t>
      </w:r>
    </w:p>
    <w:p w:rsidR="00802227" w:rsidRPr="003326B4" w:rsidRDefault="00802227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3326B4">
        <w:rPr>
          <w:rFonts w:ascii="Times New Roman" w:eastAsia="Batang" w:hAnsi="Times New Roman" w:cs="Times New Roman"/>
          <w:color w:val="auto"/>
        </w:rPr>
        <w:t xml:space="preserve">Подпрограммы 1 </w:t>
      </w:r>
      <w:r w:rsidRPr="003326B4">
        <w:rPr>
          <w:rFonts w:ascii="Times New Roman" w:eastAsia="Times New Roman" w:hAnsi="Times New Roman" w:cs="Times New Roman"/>
          <w:color w:val="auto"/>
        </w:rPr>
        <w:t>«Развитие физической культуры и спорта» муниципальной программы «Спорт»</w:t>
      </w:r>
    </w:p>
    <w:p w:rsidR="00802227" w:rsidRPr="003326B4" w:rsidRDefault="00802227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265"/>
        <w:gridCol w:w="752"/>
        <w:gridCol w:w="1360"/>
        <w:gridCol w:w="1405"/>
        <w:gridCol w:w="919"/>
        <w:gridCol w:w="1133"/>
        <w:gridCol w:w="853"/>
        <w:gridCol w:w="1882"/>
        <w:gridCol w:w="1235"/>
        <w:gridCol w:w="710"/>
        <w:gridCol w:w="1274"/>
        <w:gridCol w:w="710"/>
        <w:gridCol w:w="993"/>
      </w:tblGrid>
      <w:tr w:rsidR="003326B4" w:rsidRPr="003326B4" w:rsidTr="00E51992">
        <w:trPr>
          <w:trHeight w:val="2091"/>
        </w:trPr>
        <w:tc>
          <w:tcPr>
            <w:tcW w:w="142" w:type="pct"/>
            <w:vMerge w:val="restar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ab/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объекта, адрес объекта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Мощность (чел. в час)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Виды работ в соответствии с классификатором работ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Открытие объекта/ завершение работ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Предельная стоимость объекта (тыс. руб.)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Профинансировано на 01.01.2024, (тыс. руб.)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финансирования, в т.ч. по годам реализации программы, (тыс. руб.)</w:t>
            </w:r>
          </w:p>
        </w:tc>
        <w:tc>
          <w:tcPr>
            <w:tcW w:w="1317" w:type="pct"/>
            <w:gridSpan w:val="4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Финансирование, тыс. рублей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802227" w:rsidRPr="003326B4" w:rsidRDefault="00802227" w:rsidP="00A973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Оста-ток смет-ной стоимости до ввода в эксплуатацию,</w:t>
            </w:r>
            <w:r w:rsidR="0027469A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</w:tr>
      <w:tr w:rsidR="003326B4" w:rsidRPr="003326B4" w:rsidTr="00E51992">
        <w:tc>
          <w:tcPr>
            <w:tcW w:w="142" w:type="pct"/>
            <w:vMerge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c>
          <w:tcPr>
            <w:tcW w:w="142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</w:tr>
      <w:tr w:rsidR="003326B4" w:rsidRPr="003326B4" w:rsidTr="00864C9E">
        <w:trPr>
          <w:trHeight w:val="491"/>
        </w:trPr>
        <w:tc>
          <w:tcPr>
            <w:tcW w:w="142" w:type="pct"/>
            <w:vMerge w:val="restart"/>
            <w:shd w:val="clear" w:color="auto" w:fill="auto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A250CE" w:rsidRPr="003326B4" w:rsidRDefault="00A250CE" w:rsidP="00A250CE">
            <w:pPr>
              <w:ind w:firstLine="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Футбольное поле (мини-стадион) по адресу: г. Воскресенск, ул. Комсомольская, д.23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Устройство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01.01.2024-30.11.2024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ind w:firstLine="9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30.11. 2024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52 092,72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631" w:type="pct"/>
            <w:shd w:val="clear" w:color="auto" w:fill="auto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3326B4" w:rsidRPr="003326B4" w:rsidTr="00864C9E">
        <w:trPr>
          <w:trHeight w:val="853"/>
        </w:trPr>
        <w:tc>
          <w:tcPr>
            <w:tcW w:w="142" w:type="pct"/>
            <w:vMerge/>
            <w:shd w:val="clear" w:color="auto" w:fill="auto"/>
          </w:tcPr>
          <w:p w:rsidR="00E51992" w:rsidRPr="003326B4" w:rsidRDefault="00E51992" w:rsidP="00E5199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E51992" w:rsidRPr="003326B4" w:rsidRDefault="00E51992" w:rsidP="00E5199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E51992" w:rsidRPr="003326B4" w:rsidRDefault="00E51992" w:rsidP="00E51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E51992" w:rsidRPr="003326B4" w:rsidRDefault="00E51992" w:rsidP="00E51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E51992" w:rsidRPr="003326B4" w:rsidRDefault="00E51992" w:rsidP="00E51992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E51992" w:rsidRPr="003326B4" w:rsidRDefault="00E51992" w:rsidP="00E51992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E51992" w:rsidRPr="003326B4" w:rsidRDefault="00E51992" w:rsidP="00E51992">
            <w:pPr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E51992" w:rsidRPr="003326B4" w:rsidRDefault="00E51992" w:rsidP="00E51992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:rsidR="00E51992" w:rsidRPr="003326B4" w:rsidRDefault="00E51992" w:rsidP="00E519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E51992" w:rsidRPr="003326B4" w:rsidRDefault="00F757BE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51992" w:rsidRPr="003326B4" w:rsidRDefault="00F757BE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51992" w:rsidRPr="003326B4" w:rsidRDefault="00E51992" w:rsidP="00E51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51992" w:rsidRPr="003326B4" w:rsidRDefault="00E51992" w:rsidP="00E519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3326B4" w:rsidRPr="003326B4" w:rsidTr="00864C9E">
        <w:tc>
          <w:tcPr>
            <w:tcW w:w="142" w:type="pct"/>
            <w:vMerge/>
            <w:shd w:val="clear" w:color="auto" w:fill="auto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ind w:firstLine="25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A250CE" w:rsidRPr="003326B4" w:rsidTr="00864C9E">
        <w:tc>
          <w:tcPr>
            <w:tcW w:w="3350" w:type="pct"/>
            <w:gridSpan w:val="9"/>
            <w:shd w:val="clear" w:color="auto" w:fill="auto"/>
            <w:vAlign w:val="center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250CE" w:rsidRPr="003326B4" w:rsidRDefault="00A250CE" w:rsidP="00A250C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A250CE" w:rsidRPr="003326B4" w:rsidRDefault="00A250CE" w:rsidP="00A250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:rsidR="00802227" w:rsidRPr="003326B4" w:rsidRDefault="00802227" w:rsidP="00135565">
      <w:pPr>
        <w:widowControl/>
        <w:tabs>
          <w:tab w:val="left" w:pos="5025"/>
        </w:tabs>
        <w:spacing w:line="259" w:lineRule="auto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tbl>
      <w:tblPr>
        <w:tblStyle w:val="a7"/>
        <w:tblW w:w="4288" w:type="dxa"/>
        <w:tblInd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</w:tblGrid>
      <w:tr w:rsidR="003326B4" w:rsidRPr="003326B4" w:rsidTr="00881410">
        <w:trPr>
          <w:trHeight w:val="1381"/>
        </w:trPr>
        <w:tc>
          <w:tcPr>
            <w:tcW w:w="4288" w:type="dxa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Приложение </w:t>
            </w:r>
            <w:r w:rsidR="00C6136D" w:rsidRPr="003326B4">
              <w:rPr>
                <w:rFonts w:ascii="Times New Roman" w:eastAsia="Calibri" w:hAnsi="Times New Roman" w:cs="Times New Roman"/>
                <w:color w:val="auto"/>
              </w:rPr>
              <w:t>8</w:t>
            </w: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 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к постановлению Администрации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городского округа Воскресенск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Московской области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>от ________________ №_____________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A250CE" w:rsidRPr="003326B4" w:rsidRDefault="00A250CE" w:rsidP="00A250CE">
      <w:pPr>
        <w:ind w:firstLine="567"/>
        <w:rPr>
          <w:rFonts w:ascii="Times New Roman" w:hAnsi="Times New Roman"/>
          <w:color w:val="auto"/>
        </w:rPr>
      </w:pPr>
      <w:r w:rsidRPr="003326B4">
        <w:rPr>
          <w:rFonts w:ascii="Times New Roman" w:hAnsi="Times New Roman" w:cs="Times New Roman"/>
          <w:color w:val="auto"/>
        </w:rPr>
        <w:t xml:space="preserve">                                                </w:t>
      </w:r>
      <w:r w:rsidRPr="003326B4">
        <w:rPr>
          <w:rFonts w:ascii="Times New Roman" w:hAnsi="Times New Roman"/>
          <w:color w:val="auto"/>
        </w:rPr>
        <w:t>9.4. Адресный перечень работ, проводимых на объектах спорта</w:t>
      </w:r>
    </w:p>
    <w:p w:rsidR="00A250CE" w:rsidRPr="003326B4" w:rsidRDefault="00A250CE" w:rsidP="00A250CE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</w:rPr>
      </w:pPr>
      <w:r w:rsidRPr="003326B4">
        <w:rPr>
          <w:rFonts w:ascii="Times New Roman" w:hAnsi="Times New Roman"/>
          <w:color w:val="auto"/>
        </w:rPr>
        <w:t xml:space="preserve">городского округа Воскресенск Московской области, финансирование которых предусмотрено </w:t>
      </w:r>
    </w:p>
    <w:p w:rsidR="00A250CE" w:rsidRPr="003326B4" w:rsidRDefault="00A250CE" w:rsidP="00A250CE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</w:rPr>
      </w:pPr>
      <w:r w:rsidRPr="003326B4">
        <w:rPr>
          <w:rFonts w:ascii="Times New Roman" w:hAnsi="Times New Roman"/>
          <w:color w:val="auto"/>
        </w:rPr>
        <w:t xml:space="preserve">мероприятием 01.06 «Подготовка основания, приобретение и установка плоскостных спортивных сооружений </w:t>
      </w:r>
    </w:p>
    <w:p w:rsidR="00A250CE" w:rsidRPr="003326B4" w:rsidRDefault="00A250CE" w:rsidP="00A250CE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</w:rPr>
      </w:pPr>
      <w:r w:rsidRPr="003326B4">
        <w:rPr>
          <w:rFonts w:ascii="Times New Roman" w:hAnsi="Times New Roman"/>
          <w:color w:val="auto"/>
        </w:rPr>
        <w:t>за счет средств местного бюджета» Подпрограммы 1 «Развитие физической культуры и спорта» муниципальной программы «Спорт»</w:t>
      </w:r>
    </w:p>
    <w:p w:rsidR="00881410" w:rsidRPr="003326B4" w:rsidRDefault="00881410" w:rsidP="00A250CE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960"/>
        <w:gridCol w:w="2154"/>
        <w:gridCol w:w="1701"/>
        <w:gridCol w:w="4961"/>
        <w:gridCol w:w="960"/>
        <w:gridCol w:w="1308"/>
        <w:gridCol w:w="709"/>
        <w:gridCol w:w="1134"/>
        <w:gridCol w:w="992"/>
      </w:tblGrid>
      <w:tr w:rsidR="003326B4" w:rsidRPr="003326B4" w:rsidTr="0088141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Адрес объекта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Виды работ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Сроки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проведения работ </w:t>
            </w:r>
          </w:p>
        </w:tc>
        <w:tc>
          <w:tcPr>
            <w:tcW w:w="4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Финансирование, тыс. рублей</w:t>
            </w:r>
          </w:p>
        </w:tc>
      </w:tr>
      <w:tr w:rsidR="003326B4" w:rsidRPr="003326B4" w:rsidTr="00881410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881410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</w:tr>
      <w:tr w:rsidR="003326B4" w:rsidRPr="003326B4" w:rsidTr="008814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3326B4" w:rsidRPr="003326B4" w:rsidTr="00881410">
        <w:trPr>
          <w:trHeight w:val="315"/>
        </w:trPr>
        <w:tc>
          <w:tcPr>
            <w:tcW w:w="14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Финансирование из средств бюджета городского округа Воскресенск Московской области</w:t>
            </w:r>
          </w:p>
        </w:tc>
      </w:tr>
      <w:tr w:rsidR="003326B4" w:rsidRPr="003326B4" w:rsidTr="00881410">
        <w:trPr>
          <w:trHeight w:val="14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Футбольное поле (мини-стадион) МБУ «ФСО «Центр» структурное подразделение Спорткомплекс «Горняк»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Московская область, городской округ Воскресенск, г. Воскресенск, ул. Комсомольская, д. 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Выполнение работ (увеличение объема работ и применяемых материалов) по подготовке основания, приобретению и установке плоскостных спортивных сооружений в муниципальных образованиях Московской области (футбольное поле (мини-стадион)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2023-2024 г.г.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3326B4" w:rsidRPr="003326B4" w:rsidTr="00881410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Устройство. Подготовка основания, приобретение и установка плоскостных спортивных сооружений.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15 002,70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15 002,70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881410" w:rsidRPr="003326B4" w:rsidTr="00881410">
        <w:trPr>
          <w:trHeight w:val="300"/>
        </w:trPr>
        <w:tc>
          <w:tcPr>
            <w:tcW w:w="10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по мероприятию: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15 002,70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15 002,70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10" w:rsidRPr="003326B4" w:rsidRDefault="00881410" w:rsidP="00881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:rsidR="00802227" w:rsidRPr="003326B4" w:rsidRDefault="00802227" w:rsidP="00135565">
      <w:pPr>
        <w:widowControl/>
        <w:tabs>
          <w:tab w:val="left" w:pos="5025"/>
        </w:tabs>
        <w:spacing w:line="259" w:lineRule="auto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66AAC" w:rsidRPr="003326B4" w:rsidRDefault="00966AAC" w:rsidP="00C44C4F">
      <w:pPr>
        <w:widowControl/>
        <w:spacing w:line="259" w:lineRule="auto"/>
        <w:jc w:val="right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66AAC" w:rsidRPr="003326B4" w:rsidRDefault="00966AAC" w:rsidP="00C44C4F">
      <w:pPr>
        <w:widowControl/>
        <w:spacing w:line="259" w:lineRule="auto"/>
        <w:jc w:val="right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EE2A91" w:rsidRPr="003326B4" w:rsidRDefault="00EE2A91" w:rsidP="00C44C4F">
      <w:pPr>
        <w:widowControl/>
        <w:spacing w:line="259" w:lineRule="auto"/>
        <w:jc w:val="right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tbl>
      <w:tblPr>
        <w:tblStyle w:val="a7"/>
        <w:tblW w:w="4437" w:type="dxa"/>
        <w:tblInd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7"/>
      </w:tblGrid>
      <w:tr w:rsidR="00B908A2" w:rsidRPr="003326B4" w:rsidTr="00245B6B">
        <w:trPr>
          <w:trHeight w:val="1381"/>
        </w:trPr>
        <w:tc>
          <w:tcPr>
            <w:tcW w:w="4437" w:type="dxa"/>
          </w:tcPr>
          <w:p w:rsidR="00B908A2" w:rsidRPr="003326B4" w:rsidRDefault="00B908A2" w:rsidP="00245B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Приложение </w:t>
            </w:r>
            <w:r w:rsidR="00966AAC" w:rsidRPr="003326B4">
              <w:rPr>
                <w:rFonts w:ascii="Times New Roman" w:eastAsia="Calibri" w:hAnsi="Times New Roman" w:cs="Times New Roman"/>
                <w:color w:val="auto"/>
              </w:rPr>
              <w:t>9</w:t>
            </w: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  </w:t>
            </w:r>
          </w:p>
          <w:p w:rsidR="00B908A2" w:rsidRPr="003326B4" w:rsidRDefault="00B908A2" w:rsidP="00245B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к постановлению Администрации </w:t>
            </w:r>
          </w:p>
          <w:p w:rsidR="00B908A2" w:rsidRPr="003326B4" w:rsidRDefault="00B908A2" w:rsidP="00245B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городского округа Воскресенск </w:t>
            </w:r>
          </w:p>
          <w:p w:rsidR="00B908A2" w:rsidRPr="003326B4" w:rsidRDefault="00B908A2" w:rsidP="00245B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Московской области </w:t>
            </w:r>
          </w:p>
          <w:p w:rsidR="00B908A2" w:rsidRPr="003326B4" w:rsidRDefault="00B908A2" w:rsidP="00245B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>от ________________ №_____________</w:t>
            </w:r>
          </w:p>
          <w:p w:rsidR="00B908A2" w:rsidRPr="003326B4" w:rsidRDefault="00B908A2" w:rsidP="00245B6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B908A2" w:rsidRPr="003326B4" w:rsidRDefault="00B908A2" w:rsidP="00C44C4F">
      <w:pPr>
        <w:widowControl/>
        <w:spacing w:line="259" w:lineRule="auto"/>
        <w:jc w:val="right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802227" w:rsidRPr="003326B4" w:rsidRDefault="00802227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  <w:r w:rsidRPr="003326B4">
        <w:rPr>
          <w:rFonts w:ascii="Times New Roman" w:eastAsia="Times New Roman" w:hAnsi="Times New Roman" w:cs="Arial"/>
          <w:color w:val="auto"/>
        </w:rPr>
        <w:t xml:space="preserve">10.1 Перечень мероприятий подпрограммы </w:t>
      </w:r>
      <w:r w:rsidRPr="003326B4">
        <w:rPr>
          <w:rFonts w:ascii="Times New Roman" w:eastAsia="Times New Roman" w:hAnsi="Times New Roman" w:cs="Arial"/>
          <w:color w:val="auto"/>
          <w:lang w:eastAsia="en-US"/>
        </w:rPr>
        <w:t>2</w:t>
      </w:r>
      <w:r w:rsidRPr="003326B4">
        <w:rPr>
          <w:rFonts w:ascii="Times New Roman" w:eastAsia="Times New Roman" w:hAnsi="Times New Roman" w:cs="Arial"/>
          <w:color w:val="auto"/>
        </w:rPr>
        <w:t xml:space="preserve"> </w:t>
      </w:r>
      <w:r w:rsidR="00BF0E5A" w:rsidRPr="003326B4">
        <w:rPr>
          <w:rFonts w:ascii="Times New Roman" w:eastAsia="Times New Roman" w:hAnsi="Times New Roman" w:cs="Arial"/>
          <w:color w:val="auto"/>
          <w:lang w:eastAsia="en-US"/>
        </w:rPr>
        <w:t>«</w:t>
      </w:r>
      <w:r w:rsidRPr="003326B4">
        <w:rPr>
          <w:rFonts w:ascii="Times New Roman" w:eastAsia="Times New Roman" w:hAnsi="Times New Roman" w:cs="Arial"/>
          <w:color w:val="auto"/>
        </w:rPr>
        <w:t>Подготовка спортивного резерва</w:t>
      </w:r>
      <w:r w:rsidR="00BF0E5A" w:rsidRPr="003326B4">
        <w:rPr>
          <w:rFonts w:ascii="Times New Roman" w:eastAsia="Times New Roman" w:hAnsi="Times New Roman" w:cs="Arial"/>
          <w:color w:val="auto"/>
          <w:lang w:eastAsia="en-US"/>
        </w:rPr>
        <w:t>»</w:t>
      </w:r>
      <w:r w:rsidRPr="003326B4">
        <w:rPr>
          <w:rFonts w:ascii="Times New Roman" w:eastAsia="Times New Roman" w:hAnsi="Times New Roman" w:cs="Arial"/>
          <w:color w:val="auto"/>
          <w:lang w:eastAsia="en-US"/>
        </w:rPr>
        <w:t xml:space="preserve"> </w:t>
      </w:r>
    </w:p>
    <w:p w:rsidR="00802227" w:rsidRPr="003326B4" w:rsidRDefault="00802227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194"/>
        <w:gridCol w:w="851"/>
        <w:gridCol w:w="1241"/>
        <w:gridCol w:w="992"/>
        <w:gridCol w:w="982"/>
        <w:gridCol w:w="896"/>
        <w:gridCol w:w="850"/>
        <w:gridCol w:w="992"/>
        <w:gridCol w:w="993"/>
        <w:gridCol w:w="992"/>
        <w:gridCol w:w="850"/>
        <w:gridCol w:w="851"/>
        <w:gridCol w:w="850"/>
        <w:gridCol w:w="1134"/>
      </w:tblGrid>
      <w:tr w:rsidR="003326B4" w:rsidRPr="003326B4" w:rsidTr="00E51992">
        <w:trPr>
          <w:trHeight w:val="627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135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Всего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(тыс. руб.)</w:t>
            </w:r>
          </w:p>
        </w:tc>
        <w:tc>
          <w:tcPr>
            <w:tcW w:w="8256" w:type="dxa"/>
            <w:gridSpan w:val="9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</w:tr>
      <w:tr w:rsidR="003326B4" w:rsidRPr="003326B4" w:rsidTr="00E51992">
        <w:trPr>
          <w:trHeight w:val="78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315"/>
          <w:jc w:val="center"/>
        </w:trPr>
        <w:tc>
          <w:tcPr>
            <w:tcW w:w="636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3326B4" w:rsidRPr="003326B4" w:rsidTr="00E51992">
        <w:trPr>
          <w:trHeight w:val="374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01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  <w:r w:rsidR="00BF0E5A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Подготовка спортивных сборных команд</w:t>
            </w:r>
            <w:r w:rsidR="00BF0E5A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861 100,90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163 667,90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176 583,00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183 340,50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190 616,90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146 892,60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02227" w:rsidRPr="003326B4" w:rsidRDefault="00C57920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3326B4" w:rsidRPr="003326B4" w:rsidTr="00E51992">
        <w:trPr>
          <w:trHeight w:val="1395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02227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853 222,90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161 873,90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175 153,00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181 910,50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189 186,90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145 098,60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7 878,00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355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01.01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817 133,20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152 418,50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168 502,10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174 989,30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182 169,20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139 054,10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02227" w:rsidRPr="003326B4" w:rsidRDefault="00C57920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3326B4" w:rsidRPr="003326B4" w:rsidTr="00E51992">
        <w:trPr>
          <w:trHeight w:val="99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02227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809 255,20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150 624,50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167 072,10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173 559,30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180 739,20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137 260,10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7 878,00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67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663B98" w:rsidRPr="003326B4" w:rsidRDefault="00663B98" w:rsidP="006A4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 (ед.)</w:t>
            </w:r>
            <w:r w:rsidR="006A42F6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(показатель не суммируется)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315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CB4B32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315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01.02. 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43 967,70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11 249,40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8 080,90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8 351,20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8 447,70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D8267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7 838,50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02227" w:rsidRPr="003326B4" w:rsidRDefault="00C57920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3326B4" w:rsidRPr="003326B4" w:rsidTr="00E51992">
        <w:trPr>
          <w:trHeight w:val="117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02227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43 967,70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11 249,40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8 080,90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8 351,20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8 447,70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D8267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7 838,50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D8267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409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663B98" w:rsidRPr="003326B4" w:rsidRDefault="00663B98" w:rsidP="008027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Получение субсидий на иные цели из бюджета муниципального образования муниципальным учреждениям, оказывающим услуги по спортивной подготовке (е</w:t>
            </w:r>
            <w:r w:rsidR="0080275D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д.)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3B98" w:rsidRPr="003326B4" w:rsidRDefault="00663B98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63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80275D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315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132D09" w:rsidRPr="003326B4" w:rsidRDefault="00132D09" w:rsidP="00132D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Основное мероприятие 04.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Сохранение достигнутого уровня заработной платы отдельных категорий работников учреждений физической культуры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спорта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D09" w:rsidRPr="003326B4" w:rsidRDefault="00132D09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32D09" w:rsidRPr="003326B4" w:rsidRDefault="00132D09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3326B4" w:rsidRPr="003326B4" w:rsidTr="00E51992">
        <w:trPr>
          <w:trHeight w:val="1395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D09" w:rsidRPr="003326B4" w:rsidRDefault="00132D09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571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132D09" w:rsidRPr="003326B4" w:rsidRDefault="00132D09" w:rsidP="00C44C4F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04.02.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Сохранение достигнутого уровня заработной платы отдельных категорий работников муниципальных учреждений физической культуры и спорта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118,00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D09" w:rsidRPr="003326B4" w:rsidRDefault="00132D09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1747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118,00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D09" w:rsidRPr="003326B4" w:rsidRDefault="00132D09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1265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132D09" w:rsidRPr="003326B4" w:rsidRDefault="00132D09" w:rsidP="00B11CF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без учета внешних совместителей, которым осуществлены выплаты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целях сохранения достигнутого уровня заработной платы работников данной категории (процент)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32D09" w:rsidRPr="003326B4" w:rsidRDefault="00132D09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123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D09" w:rsidRPr="003326B4" w:rsidRDefault="00132D09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32D09" w:rsidRPr="003326B4" w:rsidRDefault="00132D09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32D09" w:rsidRPr="003326B4" w:rsidRDefault="00132D09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850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132D09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2.2.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802227" w:rsidRPr="003326B4" w:rsidRDefault="00802227" w:rsidP="00135565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04.03.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</w:t>
            </w:r>
            <w:r w:rsidR="00135565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 спорта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4 258,00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4 258,00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02227" w:rsidRPr="003326B4" w:rsidRDefault="00C57920" w:rsidP="00D826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3326B4" w:rsidRPr="003326B4" w:rsidTr="00E51992">
        <w:trPr>
          <w:trHeight w:val="1557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4 258,00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4 258,00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37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Доля педагогических работников организаций дополнительного образования сферы физической культуры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</w:t>
            </w:r>
            <w:r w:rsidR="00B11CF8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 работников данной категории (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  <w:r w:rsidR="00B11CF8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123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966AAC">
        <w:trPr>
          <w:trHeight w:val="315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P5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Спорт - норма жизни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3326B4" w:rsidRPr="003326B4" w:rsidTr="00966AAC">
        <w:trPr>
          <w:trHeight w:val="12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966AAC">
        <w:trPr>
          <w:trHeight w:val="9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966AAC">
        <w:trPr>
          <w:trHeight w:val="1298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966AAC">
        <w:trPr>
          <w:trHeight w:val="556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3.1.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P5.02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основе слова или словосочетания, в нормативное состояние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3326B4" w:rsidRPr="003326B4" w:rsidTr="00966AAC">
        <w:trPr>
          <w:trHeight w:val="102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966AAC">
        <w:trPr>
          <w:trHeight w:val="102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966AAC">
        <w:trPr>
          <w:trHeight w:val="9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404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663B98" w:rsidRPr="003326B4" w:rsidRDefault="00ED592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r w:rsidR="00663B98"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спортивные школы олимпийского резерва поставлено новое спортивное оборудование и инвентарь (ед)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E51992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966AAC">
        <w:trPr>
          <w:trHeight w:val="48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966AAC">
        <w:trPr>
          <w:trHeight w:val="315"/>
          <w:jc w:val="center"/>
        </w:trPr>
        <w:tc>
          <w:tcPr>
            <w:tcW w:w="368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подпрограмме 2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865 476,90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168 043,90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176 583,00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183 340,50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190 616,90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146 892,60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3326B4" w:rsidRPr="003326B4" w:rsidTr="00966AAC">
        <w:trPr>
          <w:trHeight w:val="1258"/>
          <w:jc w:val="center"/>
        </w:trPr>
        <w:tc>
          <w:tcPr>
            <w:tcW w:w="3681" w:type="dxa"/>
            <w:gridSpan w:val="3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853 222,90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161 873,90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175 153,00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181 910,50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189 186,90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145 098,60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966AAC">
        <w:trPr>
          <w:trHeight w:val="900"/>
          <w:jc w:val="center"/>
        </w:trPr>
        <w:tc>
          <w:tcPr>
            <w:tcW w:w="3681" w:type="dxa"/>
            <w:gridSpan w:val="3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966AAC">
        <w:trPr>
          <w:trHeight w:val="1132"/>
          <w:jc w:val="center"/>
        </w:trPr>
        <w:tc>
          <w:tcPr>
            <w:tcW w:w="3681" w:type="dxa"/>
            <w:gridSpan w:val="3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1992" w:rsidRPr="003326B4" w:rsidTr="00966AAC">
        <w:trPr>
          <w:trHeight w:val="600"/>
          <w:jc w:val="center"/>
        </w:trPr>
        <w:tc>
          <w:tcPr>
            <w:tcW w:w="3681" w:type="dxa"/>
            <w:gridSpan w:val="3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7 878,00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1992" w:rsidRPr="003326B4" w:rsidRDefault="00E51992" w:rsidP="00E5199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1992" w:rsidRPr="003326B4" w:rsidRDefault="00E51992" w:rsidP="00E5199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02227" w:rsidRPr="003326B4" w:rsidRDefault="00802227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p w:rsidR="00B11CF8" w:rsidRPr="003326B4" w:rsidRDefault="00B11CF8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p w:rsidR="00B11CF8" w:rsidRPr="003326B4" w:rsidRDefault="00B11CF8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p w:rsidR="00B11CF8" w:rsidRPr="003326B4" w:rsidRDefault="00B11CF8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p w:rsidR="00B11CF8" w:rsidRPr="003326B4" w:rsidRDefault="00B11CF8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p w:rsidR="004935C6" w:rsidRPr="003326B4" w:rsidRDefault="004935C6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p w:rsidR="004935C6" w:rsidRPr="003326B4" w:rsidRDefault="004935C6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p w:rsidR="004935C6" w:rsidRPr="003326B4" w:rsidRDefault="004935C6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p w:rsidR="004935C6" w:rsidRPr="003326B4" w:rsidRDefault="004935C6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p w:rsidR="00B11CF8" w:rsidRPr="003326B4" w:rsidRDefault="00B11CF8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p w:rsidR="00B11CF8" w:rsidRPr="003326B4" w:rsidRDefault="00B11CF8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p w:rsidR="00B11CF8" w:rsidRPr="003326B4" w:rsidRDefault="00B11CF8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p w:rsidR="00ED5928" w:rsidRPr="003326B4" w:rsidRDefault="00ED5928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tbl>
      <w:tblPr>
        <w:tblStyle w:val="a7"/>
        <w:tblW w:w="4437" w:type="dxa"/>
        <w:tblInd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</w:tblGrid>
      <w:tr w:rsidR="00802227" w:rsidRPr="003326B4" w:rsidTr="00802227">
        <w:trPr>
          <w:trHeight w:val="1381"/>
        </w:trPr>
        <w:tc>
          <w:tcPr>
            <w:tcW w:w="4437" w:type="dxa"/>
          </w:tcPr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>Приложение 1</w:t>
            </w:r>
            <w:r w:rsidR="00966AAC" w:rsidRPr="003326B4">
              <w:rPr>
                <w:rFonts w:ascii="Times New Roman" w:eastAsia="Calibri" w:hAnsi="Times New Roman" w:cs="Times New Roman"/>
                <w:color w:val="auto"/>
              </w:rPr>
              <w:t>0</w:t>
            </w: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 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к постановлению Администрации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городского округа Воскресенск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 xml:space="preserve">Московской области 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3326B4">
              <w:rPr>
                <w:rFonts w:ascii="Times New Roman" w:eastAsia="Calibri" w:hAnsi="Times New Roman" w:cs="Times New Roman"/>
                <w:color w:val="auto"/>
              </w:rPr>
              <w:t>от ________________ №_____________</w:t>
            </w:r>
          </w:p>
          <w:p w:rsidR="00802227" w:rsidRPr="003326B4" w:rsidRDefault="00802227" w:rsidP="00C44C4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802227" w:rsidRPr="003326B4" w:rsidRDefault="00802227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p w:rsidR="00A949EE" w:rsidRPr="003326B4" w:rsidRDefault="00A949EE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i/>
          <w:color w:val="auto"/>
          <w:lang w:eastAsia="en-US"/>
        </w:rPr>
      </w:pPr>
    </w:p>
    <w:p w:rsidR="00802227" w:rsidRPr="003326B4" w:rsidRDefault="00802227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  <w:r w:rsidRPr="003326B4">
        <w:rPr>
          <w:rFonts w:ascii="Times New Roman" w:eastAsia="Times New Roman" w:hAnsi="Times New Roman" w:cs="Arial"/>
          <w:color w:val="auto"/>
        </w:rPr>
        <w:t xml:space="preserve">11.1 Перечень мероприятий подпрограммы </w:t>
      </w:r>
      <w:r w:rsidRPr="003326B4">
        <w:rPr>
          <w:rFonts w:ascii="Times New Roman" w:eastAsia="Times New Roman" w:hAnsi="Times New Roman" w:cs="Arial"/>
          <w:color w:val="auto"/>
          <w:lang w:eastAsia="en-US"/>
        </w:rPr>
        <w:t>3</w:t>
      </w:r>
      <w:r w:rsidRPr="003326B4">
        <w:rPr>
          <w:rFonts w:ascii="Times New Roman" w:eastAsia="Times New Roman" w:hAnsi="Times New Roman" w:cs="Arial"/>
          <w:color w:val="auto"/>
        </w:rPr>
        <w:t xml:space="preserve"> </w:t>
      </w:r>
      <w:r w:rsidR="00BF0E5A" w:rsidRPr="003326B4">
        <w:rPr>
          <w:rFonts w:ascii="Times New Roman" w:eastAsia="Times New Roman" w:hAnsi="Times New Roman" w:cs="Arial"/>
          <w:color w:val="auto"/>
          <w:lang w:eastAsia="en-US"/>
        </w:rPr>
        <w:t>«</w:t>
      </w:r>
      <w:r w:rsidRPr="003326B4">
        <w:rPr>
          <w:rFonts w:ascii="Times New Roman" w:eastAsia="Times New Roman" w:hAnsi="Times New Roman" w:cs="Arial"/>
          <w:color w:val="auto"/>
        </w:rPr>
        <w:t>Обеспечивающая подпрограмма</w:t>
      </w:r>
      <w:r w:rsidR="00BF0E5A" w:rsidRPr="003326B4">
        <w:rPr>
          <w:rFonts w:ascii="Times New Roman" w:eastAsia="Times New Roman" w:hAnsi="Times New Roman" w:cs="Arial"/>
          <w:color w:val="auto"/>
          <w:lang w:eastAsia="en-US"/>
        </w:rPr>
        <w:t>»</w:t>
      </w:r>
      <w:r w:rsidRPr="003326B4">
        <w:rPr>
          <w:rFonts w:ascii="Times New Roman" w:eastAsia="Times New Roman" w:hAnsi="Times New Roman" w:cs="Arial"/>
          <w:color w:val="auto"/>
          <w:lang w:eastAsia="en-US"/>
        </w:rPr>
        <w:t xml:space="preserve"> </w:t>
      </w:r>
    </w:p>
    <w:p w:rsidR="00802227" w:rsidRPr="003326B4" w:rsidRDefault="00802227" w:rsidP="00C44C4F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143"/>
        <w:gridCol w:w="850"/>
        <w:gridCol w:w="1457"/>
        <w:gridCol w:w="980"/>
        <w:gridCol w:w="931"/>
        <w:gridCol w:w="1026"/>
        <w:gridCol w:w="851"/>
        <w:gridCol w:w="992"/>
        <w:gridCol w:w="851"/>
        <w:gridCol w:w="850"/>
        <w:gridCol w:w="851"/>
        <w:gridCol w:w="850"/>
        <w:gridCol w:w="912"/>
        <w:gridCol w:w="1134"/>
      </w:tblGrid>
      <w:tr w:rsidR="003326B4" w:rsidRPr="003326B4" w:rsidTr="004935C6">
        <w:trPr>
          <w:trHeight w:val="810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Всего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(тыс. руб.)</w:t>
            </w:r>
          </w:p>
        </w:tc>
        <w:tc>
          <w:tcPr>
            <w:tcW w:w="8114" w:type="dxa"/>
            <w:gridSpan w:val="9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</w:tr>
      <w:tr w:rsidR="003326B4" w:rsidRPr="003326B4" w:rsidTr="004935C6">
        <w:trPr>
          <w:trHeight w:val="780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3326B4" w:rsidRPr="003326B4" w:rsidTr="004935C6">
        <w:trPr>
          <w:trHeight w:val="540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01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«Создание условий для реализации полномочий органов местного самоуправления»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96 353,18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18 439,08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20 284,50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20 294,10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20 274,80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17 060,70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3326B4" w:rsidRPr="003326B4" w:rsidTr="004935C6">
        <w:trPr>
          <w:trHeight w:val="1290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96 353,18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18 439,08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20 284,50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20 294,10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20 274,80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17 060,70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900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315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2143" w:type="dxa"/>
            <w:vMerge w:val="restart"/>
            <w:shd w:val="clear" w:color="auto" w:fill="auto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01.01 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82 830,75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16 916,65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17 284,50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17 294,10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17 274,80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14 060,70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1680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82 830,75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16 916,65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17 284,500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17 294,10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17 274,80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14 060,70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690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6430A" w:rsidRPr="003326B4" w:rsidRDefault="0036430A" w:rsidP="0036430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665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vMerge w:val="restart"/>
            <w:shd w:val="clear" w:color="auto" w:fill="auto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Финансовое обеспечение подразделений, обеспечивающих работу в сфере физической культуры и спорта (ед.)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(показатель не суммируется)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600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315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clear" w:color="auto" w:fill="auto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63B98" w:rsidRPr="003326B4" w:rsidRDefault="00CB4B32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315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</w:t>
            </w:r>
          </w:p>
        </w:tc>
        <w:tc>
          <w:tcPr>
            <w:tcW w:w="2143" w:type="dxa"/>
            <w:vMerge w:val="restart"/>
            <w:shd w:val="clear" w:color="auto" w:fill="auto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01.02</w:t>
            </w: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Организация и проведение массовых, физкультурных и спортивных мероприятий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13 522,43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1 522,43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3 000,00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3 000,00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1350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02227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13 522,43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1 522,43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3 000,00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3 000,00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690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02227" w:rsidRPr="003326B4" w:rsidRDefault="00802227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840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проведенных массовых, официальных физкультурных и спортивных мероприятий в муниципальных образованиях Московской области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31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88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600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C44C4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315"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440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88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88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88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63B98" w:rsidRPr="003326B4" w:rsidRDefault="00663B98" w:rsidP="00663B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315"/>
        </w:trPr>
        <w:tc>
          <w:tcPr>
            <w:tcW w:w="3539" w:type="dxa"/>
            <w:gridSpan w:val="3"/>
            <w:vMerge w:val="restart"/>
            <w:shd w:val="clear" w:color="auto" w:fill="auto"/>
            <w:vAlign w:val="center"/>
          </w:tcPr>
          <w:p w:rsidR="00B2513D" w:rsidRPr="003326B4" w:rsidRDefault="00B2513D" w:rsidP="00B25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подпрограмме 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B2513D" w:rsidRPr="003326B4" w:rsidRDefault="00B2513D" w:rsidP="00B2513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2513D" w:rsidRPr="003326B4" w:rsidRDefault="00B2513D" w:rsidP="00B251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96 353,18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18 439,08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20 284,50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20 294,10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20 274,80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17 060,70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513D" w:rsidRPr="003326B4" w:rsidRDefault="00B2513D" w:rsidP="00B25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326B4" w:rsidRPr="003326B4" w:rsidTr="004935C6">
        <w:trPr>
          <w:trHeight w:val="315"/>
        </w:trPr>
        <w:tc>
          <w:tcPr>
            <w:tcW w:w="3539" w:type="dxa"/>
            <w:gridSpan w:val="3"/>
            <w:vMerge/>
            <w:shd w:val="clear" w:color="auto" w:fill="auto"/>
            <w:vAlign w:val="center"/>
          </w:tcPr>
          <w:p w:rsidR="00B2513D" w:rsidRPr="003326B4" w:rsidRDefault="00B2513D" w:rsidP="00B25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2513D" w:rsidRPr="003326B4" w:rsidRDefault="00B2513D" w:rsidP="00B2513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96 353,18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18 439,08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20 284,50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20 294,10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20 274,80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17 060,70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513D" w:rsidRPr="003326B4" w:rsidRDefault="00B2513D" w:rsidP="00B25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513D" w:rsidRPr="003326B4" w:rsidTr="004935C6">
        <w:trPr>
          <w:trHeight w:val="315"/>
        </w:trPr>
        <w:tc>
          <w:tcPr>
            <w:tcW w:w="3539" w:type="dxa"/>
            <w:gridSpan w:val="3"/>
            <w:vMerge/>
            <w:shd w:val="clear" w:color="auto" w:fill="auto"/>
            <w:vAlign w:val="center"/>
          </w:tcPr>
          <w:p w:rsidR="00B2513D" w:rsidRPr="003326B4" w:rsidRDefault="00B2513D" w:rsidP="00B25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B2513D" w:rsidRPr="003326B4" w:rsidRDefault="00B2513D" w:rsidP="00B2513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326B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570" w:type="dxa"/>
            <w:gridSpan w:val="5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2513D" w:rsidRPr="003326B4" w:rsidRDefault="00B2513D" w:rsidP="00B2513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326B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513D" w:rsidRPr="003326B4" w:rsidRDefault="00B2513D" w:rsidP="00B251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02227" w:rsidRPr="003326B4" w:rsidRDefault="00802227" w:rsidP="00F82976">
      <w:pPr>
        <w:autoSpaceDE w:val="0"/>
        <w:autoSpaceDN w:val="0"/>
        <w:adjustRightInd w:val="0"/>
        <w:rPr>
          <w:rFonts w:ascii="Times New Roman" w:eastAsia="Times New Roman" w:hAnsi="Times New Roman" w:cs="Arial"/>
          <w:color w:val="auto"/>
          <w:lang w:eastAsia="en-US"/>
        </w:rPr>
      </w:pPr>
    </w:p>
    <w:sectPr w:rsidR="00802227" w:rsidRPr="003326B4" w:rsidSect="001F4B8A">
      <w:pgSz w:w="16840" w:h="11900" w:orient="landscape" w:code="9"/>
      <w:pgMar w:top="1134" w:right="567" w:bottom="992" w:left="1134" w:header="11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F2" w:rsidRDefault="00E75FF2">
      <w:r>
        <w:separator/>
      </w:r>
    </w:p>
  </w:endnote>
  <w:endnote w:type="continuationSeparator" w:id="0">
    <w:p w:rsidR="00E75FF2" w:rsidRDefault="00E7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F2" w:rsidRDefault="00E75FF2">
    <w:pPr>
      <w:pStyle w:val="a8"/>
      <w:jc w:val="center"/>
    </w:pPr>
  </w:p>
  <w:p w:rsidR="00E75FF2" w:rsidRDefault="00E75FF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E75FF2" w:rsidRDefault="00E75FF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F2" w:rsidRDefault="00E75FF2">
      <w:r>
        <w:separator/>
      </w:r>
    </w:p>
  </w:footnote>
  <w:footnote w:type="continuationSeparator" w:id="0">
    <w:p w:rsidR="00E75FF2" w:rsidRDefault="00E7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FF2" w:rsidRDefault="00E75FF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37EB9D6B" wp14:editId="6502DF32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FF2" w:rsidRDefault="00E75FF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B9D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E75FF2" w:rsidRDefault="00E75FF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5EF"/>
    <w:multiLevelType w:val="hybridMultilevel"/>
    <w:tmpl w:val="9792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19F7"/>
    <w:multiLevelType w:val="hybridMultilevel"/>
    <w:tmpl w:val="B688008E"/>
    <w:lvl w:ilvl="0" w:tplc="B3F8A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FBE"/>
    <w:multiLevelType w:val="hybridMultilevel"/>
    <w:tmpl w:val="4050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092"/>
    <w:multiLevelType w:val="hybridMultilevel"/>
    <w:tmpl w:val="8E84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1C22"/>
    <w:multiLevelType w:val="hybridMultilevel"/>
    <w:tmpl w:val="9B28C07A"/>
    <w:lvl w:ilvl="0" w:tplc="C0446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E258DF"/>
    <w:multiLevelType w:val="hybridMultilevel"/>
    <w:tmpl w:val="1032CE98"/>
    <w:lvl w:ilvl="0" w:tplc="BE96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61589"/>
    <w:multiLevelType w:val="hybridMultilevel"/>
    <w:tmpl w:val="F3CEA530"/>
    <w:lvl w:ilvl="0" w:tplc="768C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0"/>
    <w:rsid w:val="00000ABB"/>
    <w:rsid w:val="00001AC3"/>
    <w:rsid w:val="0000330C"/>
    <w:rsid w:val="00003681"/>
    <w:rsid w:val="0000586B"/>
    <w:rsid w:val="000061DD"/>
    <w:rsid w:val="00006FC1"/>
    <w:rsid w:val="00007510"/>
    <w:rsid w:val="00007D11"/>
    <w:rsid w:val="00010AEB"/>
    <w:rsid w:val="000110AF"/>
    <w:rsid w:val="000151FF"/>
    <w:rsid w:val="000154E9"/>
    <w:rsid w:val="00020842"/>
    <w:rsid w:val="00023670"/>
    <w:rsid w:val="0002469E"/>
    <w:rsid w:val="00024ED3"/>
    <w:rsid w:val="00027411"/>
    <w:rsid w:val="000277C9"/>
    <w:rsid w:val="000308F1"/>
    <w:rsid w:val="000322F2"/>
    <w:rsid w:val="00033B22"/>
    <w:rsid w:val="000347C7"/>
    <w:rsid w:val="00034FE5"/>
    <w:rsid w:val="000356AE"/>
    <w:rsid w:val="0003702D"/>
    <w:rsid w:val="000434D3"/>
    <w:rsid w:val="0004396A"/>
    <w:rsid w:val="00043F8F"/>
    <w:rsid w:val="00043FD0"/>
    <w:rsid w:val="00045154"/>
    <w:rsid w:val="000476C1"/>
    <w:rsid w:val="00047F07"/>
    <w:rsid w:val="00050041"/>
    <w:rsid w:val="00050A59"/>
    <w:rsid w:val="0005267D"/>
    <w:rsid w:val="00052A6B"/>
    <w:rsid w:val="000536E7"/>
    <w:rsid w:val="00053AAF"/>
    <w:rsid w:val="00053D5D"/>
    <w:rsid w:val="000559A2"/>
    <w:rsid w:val="00056200"/>
    <w:rsid w:val="00056476"/>
    <w:rsid w:val="000622A4"/>
    <w:rsid w:val="000627C7"/>
    <w:rsid w:val="00063424"/>
    <w:rsid w:val="00063CE8"/>
    <w:rsid w:val="000646E4"/>
    <w:rsid w:val="00073BDB"/>
    <w:rsid w:val="0007612A"/>
    <w:rsid w:val="000762B1"/>
    <w:rsid w:val="00084763"/>
    <w:rsid w:val="00084875"/>
    <w:rsid w:val="00086D46"/>
    <w:rsid w:val="00086E39"/>
    <w:rsid w:val="00087C0B"/>
    <w:rsid w:val="00091245"/>
    <w:rsid w:val="00093CFA"/>
    <w:rsid w:val="00093FE6"/>
    <w:rsid w:val="00096729"/>
    <w:rsid w:val="00097DBF"/>
    <w:rsid w:val="000A0718"/>
    <w:rsid w:val="000A0AC1"/>
    <w:rsid w:val="000A2405"/>
    <w:rsid w:val="000A59A7"/>
    <w:rsid w:val="000A5F8C"/>
    <w:rsid w:val="000A6B85"/>
    <w:rsid w:val="000A791B"/>
    <w:rsid w:val="000B14A9"/>
    <w:rsid w:val="000B2294"/>
    <w:rsid w:val="000B4788"/>
    <w:rsid w:val="000B4BCE"/>
    <w:rsid w:val="000B593B"/>
    <w:rsid w:val="000B6CEC"/>
    <w:rsid w:val="000B7DA5"/>
    <w:rsid w:val="000C29AB"/>
    <w:rsid w:val="000C3982"/>
    <w:rsid w:val="000C61D4"/>
    <w:rsid w:val="000C6B82"/>
    <w:rsid w:val="000C72C9"/>
    <w:rsid w:val="000D24CC"/>
    <w:rsid w:val="000D2BDF"/>
    <w:rsid w:val="000D5074"/>
    <w:rsid w:val="000D6D3A"/>
    <w:rsid w:val="000D6F10"/>
    <w:rsid w:val="000E3CB0"/>
    <w:rsid w:val="000E7136"/>
    <w:rsid w:val="000E7591"/>
    <w:rsid w:val="000F00C1"/>
    <w:rsid w:val="000F1298"/>
    <w:rsid w:val="000F129B"/>
    <w:rsid w:val="000F13FA"/>
    <w:rsid w:val="000F14F6"/>
    <w:rsid w:val="000F159E"/>
    <w:rsid w:val="000F33B1"/>
    <w:rsid w:val="001015E9"/>
    <w:rsid w:val="001032A4"/>
    <w:rsid w:val="001035F9"/>
    <w:rsid w:val="0010414C"/>
    <w:rsid w:val="001045D9"/>
    <w:rsid w:val="001052F8"/>
    <w:rsid w:val="00107391"/>
    <w:rsid w:val="00111C6F"/>
    <w:rsid w:val="0011289A"/>
    <w:rsid w:val="00113550"/>
    <w:rsid w:val="001148C1"/>
    <w:rsid w:val="0011792F"/>
    <w:rsid w:val="00120854"/>
    <w:rsid w:val="00120A66"/>
    <w:rsid w:val="00120C33"/>
    <w:rsid w:val="00121B86"/>
    <w:rsid w:val="00121F41"/>
    <w:rsid w:val="00122E35"/>
    <w:rsid w:val="00122EF8"/>
    <w:rsid w:val="00123AB5"/>
    <w:rsid w:val="00125C8A"/>
    <w:rsid w:val="001263A1"/>
    <w:rsid w:val="001304C3"/>
    <w:rsid w:val="00132D09"/>
    <w:rsid w:val="001333B5"/>
    <w:rsid w:val="00134AA3"/>
    <w:rsid w:val="00135565"/>
    <w:rsid w:val="00136452"/>
    <w:rsid w:val="001371DD"/>
    <w:rsid w:val="00140039"/>
    <w:rsid w:val="00140B60"/>
    <w:rsid w:val="00141442"/>
    <w:rsid w:val="001416B1"/>
    <w:rsid w:val="00142E33"/>
    <w:rsid w:val="001443A7"/>
    <w:rsid w:val="00145415"/>
    <w:rsid w:val="001458D4"/>
    <w:rsid w:val="001471DD"/>
    <w:rsid w:val="00147477"/>
    <w:rsid w:val="001535DD"/>
    <w:rsid w:val="001544FC"/>
    <w:rsid w:val="001556EC"/>
    <w:rsid w:val="00157135"/>
    <w:rsid w:val="001603A3"/>
    <w:rsid w:val="00161408"/>
    <w:rsid w:val="00161E01"/>
    <w:rsid w:val="0016210D"/>
    <w:rsid w:val="001629EF"/>
    <w:rsid w:val="0016407A"/>
    <w:rsid w:val="00165893"/>
    <w:rsid w:val="00171117"/>
    <w:rsid w:val="00171190"/>
    <w:rsid w:val="00171286"/>
    <w:rsid w:val="001714F2"/>
    <w:rsid w:val="001720CB"/>
    <w:rsid w:val="001771BB"/>
    <w:rsid w:val="00177F80"/>
    <w:rsid w:val="0018277E"/>
    <w:rsid w:val="0018467C"/>
    <w:rsid w:val="00185A81"/>
    <w:rsid w:val="00190627"/>
    <w:rsid w:val="00190A01"/>
    <w:rsid w:val="00190B90"/>
    <w:rsid w:val="00192340"/>
    <w:rsid w:val="001974B5"/>
    <w:rsid w:val="001A4D30"/>
    <w:rsid w:val="001A5B52"/>
    <w:rsid w:val="001A6832"/>
    <w:rsid w:val="001B2B57"/>
    <w:rsid w:val="001B4924"/>
    <w:rsid w:val="001B6D08"/>
    <w:rsid w:val="001C00D8"/>
    <w:rsid w:val="001C32E4"/>
    <w:rsid w:val="001C395C"/>
    <w:rsid w:val="001C5396"/>
    <w:rsid w:val="001C554A"/>
    <w:rsid w:val="001C5EF6"/>
    <w:rsid w:val="001D0BCD"/>
    <w:rsid w:val="001D2A14"/>
    <w:rsid w:val="001D4A5D"/>
    <w:rsid w:val="001D4A8A"/>
    <w:rsid w:val="001D4B4B"/>
    <w:rsid w:val="001D6172"/>
    <w:rsid w:val="001D7326"/>
    <w:rsid w:val="001E0E38"/>
    <w:rsid w:val="001E298F"/>
    <w:rsid w:val="001E2B06"/>
    <w:rsid w:val="001E2EE6"/>
    <w:rsid w:val="001E770F"/>
    <w:rsid w:val="001E7C3C"/>
    <w:rsid w:val="001F0073"/>
    <w:rsid w:val="001F17C9"/>
    <w:rsid w:val="001F240E"/>
    <w:rsid w:val="001F2B00"/>
    <w:rsid w:val="001F336C"/>
    <w:rsid w:val="001F4B35"/>
    <w:rsid w:val="001F4B8A"/>
    <w:rsid w:val="00200B38"/>
    <w:rsid w:val="0020149B"/>
    <w:rsid w:val="0020212E"/>
    <w:rsid w:val="002038B5"/>
    <w:rsid w:val="00212A48"/>
    <w:rsid w:val="00213076"/>
    <w:rsid w:val="00213A51"/>
    <w:rsid w:val="00213AC7"/>
    <w:rsid w:val="00215C46"/>
    <w:rsid w:val="00216AF9"/>
    <w:rsid w:val="0021760F"/>
    <w:rsid w:val="00217A65"/>
    <w:rsid w:val="00223593"/>
    <w:rsid w:val="00224263"/>
    <w:rsid w:val="00225EB9"/>
    <w:rsid w:val="00226809"/>
    <w:rsid w:val="00226B86"/>
    <w:rsid w:val="002276B0"/>
    <w:rsid w:val="00232727"/>
    <w:rsid w:val="00232828"/>
    <w:rsid w:val="00232D95"/>
    <w:rsid w:val="0023360F"/>
    <w:rsid w:val="00234D77"/>
    <w:rsid w:val="00235C78"/>
    <w:rsid w:val="00235F17"/>
    <w:rsid w:val="002364D4"/>
    <w:rsid w:val="00236ED9"/>
    <w:rsid w:val="002422AC"/>
    <w:rsid w:val="00242506"/>
    <w:rsid w:val="002432FA"/>
    <w:rsid w:val="002440F9"/>
    <w:rsid w:val="002447D8"/>
    <w:rsid w:val="00245B6B"/>
    <w:rsid w:val="002475AB"/>
    <w:rsid w:val="002477FB"/>
    <w:rsid w:val="0024790F"/>
    <w:rsid w:val="00247DB1"/>
    <w:rsid w:val="00250AD7"/>
    <w:rsid w:val="002522AD"/>
    <w:rsid w:val="00252A10"/>
    <w:rsid w:val="002540A7"/>
    <w:rsid w:val="00256058"/>
    <w:rsid w:val="00256188"/>
    <w:rsid w:val="00257258"/>
    <w:rsid w:val="0025796A"/>
    <w:rsid w:val="00257CC0"/>
    <w:rsid w:val="0026121A"/>
    <w:rsid w:val="0026141B"/>
    <w:rsid w:val="002621F5"/>
    <w:rsid w:val="00263154"/>
    <w:rsid w:val="002631BF"/>
    <w:rsid w:val="00263F2B"/>
    <w:rsid w:val="00265DDD"/>
    <w:rsid w:val="00266D5F"/>
    <w:rsid w:val="00266D77"/>
    <w:rsid w:val="00267C81"/>
    <w:rsid w:val="00270818"/>
    <w:rsid w:val="00273315"/>
    <w:rsid w:val="002735FD"/>
    <w:rsid w:val="00274465"/>
    <w:rsid w:val="0027451A"/>
    <w:rsid w:val="0027469A"/>
    <w:rsid w:val="002757AE"/>
    <w:rsid w:val="0027611C"/>
    <w:rsid w:val="00276FEF"/>
    <w:rsid w:val="00280B42"/>
    <w:rsid w:val="00285310"/>
    <w:rsid w:val="00285BBE"/>
    <w:rsid w:val="0028671F"/>
    <w:rsid w:val="00286D1F"/>
    <w:rsid w:val="00286D65"/>
    <w:rsid w:val="00286DDD"/>
    <w:rsid w:val="0029089C"/>
    <w:rsid w:val="002966A8"/>
    <w:rsid w:val="002979DA"/>
    <w:rsid w:val="002A10E5"/>
    <w:rsid w:val="002A1436"/>
    <w:rsid w:val="002A1BA3"/>
    <w:rsid w:val="002A216F"/>
    <w:rsid w:val="002A374B"/>
    <w:rsid w:val="002A57F0"/>
    <w:rsid w:val="002B20D0"/>
    <w:rsid w:val="002B2CFB"/>
    <w:rsid w:val="002B6D38"/>
    <w:rsid w:val="002C1353"/>
    <w:rsid w:val="002C5C95"/>
    <w:rsid w:val="002D025A"/>
    <w:rsid w:val="002D2696"/>
    <w:rsid w:val="002D5A37"/>
    <w:rsid w:val="002D666D"/>
    <w:rsid w:val="002D6EC2"/>
    <w:rsid w:val="002D7885"/>
    <w:rsid w:val="002E0EC9"/>
    <w:rsid w:val="002E2667"/>
    <w:rsid w:val="002E28A4"/>
    <w:rsid w:val="002E28D4"/>
    <w:rsid w:val="002E3FA9"/>
    <w:rsid w:val="002E4347"/>
    <w:rsid w:val="002E4C50"/>
    <w:rsid w:val="002E6758"/>
    <w:rsid w:val="002E785C"/>
    <w:rsid w:val="002E7CF1"/>
    <w:rsid w:val="002E7FDF"/>
    <w:rsid w:val="002F0C15"/>
    <w:rsid w:val="002F12A6"/>
    <w:rsid w:val="002F4CC1"/>
    <w:rsid w:val="002F5FC1"/>
    <w:rsid w:val="002F6FDC"/>
    <w:rsid w:val="002F7262"/>
    <w:rsid w:val="0030048A"/>
    <w:rsid w:val="00300B0F"/>
    <w:rsid w:val="0030142C"/>
    <w:rsid w:val="00302D44"/>
    <w:rsid w:val="00302EC6"/>
    <w:rsid w:val="00304BCC"/>
    <w:rsid w:val="00304FB4"/>
    <w:rsid w:val="00304FFB"/>
    <w:rsid w:val="003051A9"/>
    <w:rsid w:val="00306A58"/>
    <w:rsid w:val="0030735E"/>
    <w:rsid w:val="0030751B"/>
    <w:rsid w:val="00307761"/>
    <w:rsid w:val="0031322A"/>
    <w:rsid w:val="003162D8"/>
    <w:rsid w:val="0031755C"/>
    <w:rsid w:val="003175A6"/>
    <w:rsid w:val="00317D7E"/>
    <w:rsid w:val="003203CC"/>
    <w:rsid w:val="00320419"/>
    <w:rsid w:val="003207EB"/>
    <w:rsid w:val="00321181"/>
    <w:rsid w:val="00322FD5"/>
    <w:rsid w:val="003231F2"/>
    <w:rsid w:val="003240B3"/>
    <w:rsid w:val="00324769"/>
    <w:rsid w:val="00325516"/>
    <w:rsid w:val="00326727"/>
    <w:rsid w:val="00326E6B"/>
    <w:rsid w:val="00330827"/>
    <w:rsid w:val="003326B4"/>
    <w:rsid w:val="0033398F"/>
    <w:rsid w:val="00334BF8"/>
    <w:rsid w:val="0033512E"/>
    <w:rsid w:val="003412A7"/>
    <w:rsid w:val="003439EA"/>
    <w:rsid w:val="003451ED"/>
    <w:rsid w:val="00345406"/>
    <w:rsid w:val="00347F31"/>
    <w:rsid w:val="003500ED"/>
    <w:rsid w:val="0035012F"/>
    <w:rsid w:val="00352AFF"/>
    <w:rsid w:val="00353073"/>
    <w:rsid w:val="00354757"/>
    <w:rsid w:val="00354F64"/>
    <w:rsid w:val="003556D5"/>
    <w:rsid w:val="00355841"/>
    <w:rsid w:val="0035633B"/>
    <w:rsid w:val="00356525"/>
    <w:rsid w:val="00356E2A"/>
    <w:rsid w:val="00360942"/>
    <w:rsid w:val="00361945"/>
    <w:rsid w:val="0036195F"/>
    <w:rsid w:val="0036208D"/>
    <w:rsid w:val="0036430A"/>
    <w:rsid w:val="003646BD"/>
    <w:rsid w:val="0036517A"/>
    <w:rsid w:val="003651C3"/>
    <w:rsid w:val="0036559A"/>
    <w:rsid w:val="00367A1D"/>
    <w:rsid w:val="00371EC9"/>
    <w:rsid w:val="0037223D"/>
    <w:rsid w:val="003730F1"/>
    <w:rsid w:val="003737A0"/>
    <w:rsid w:val="00373975"/>
    <w:rsid w:val="00374474"/>
    <w:rsid w:val="00376421"/>
    <w:rsid w:val="00377C34"/>
    <w:rsid w:val="003801A6"/>
    <w:rsid w:val="00380C34"/>
    <w:rsid w:val="003831FA"/>
    <w:rsid w:val="0038497B"/>
    <w:rsid w:val="00384E68"/>
    <w:rsid w:val="00385211"/>
    <w:rsid w:val="00385C1B"/>
    <w:rsid w:val="00385ED9"/>
    <w:rsid w:val="00386817"/>
    <w:rsid w:val="003872F3"/>
    <w:rsid w:val="00387A8D"/>
    <w:rsid w:val="00387F0E"/>
    <w:rsid w:val="00390BA9"/>
    <w:rsid w:val="0039114B"/>
    <w:rsid w:val="003921BD"/>
    <w:rsid w:val="003923FD"/>
    <w:rsid w:val="00393629"/>
    <w:rsid w:val="00394080"/>
    <w:rsid w:val="00395425"/>
    <w:rsid w:val="00396656"/>
    <w:rsid w:val="0039668E"/>
    <w:rsid w:val="00397709"/>
    <w:rsid w:val="003A2628"/>
    <w:rsid w:val="003A4F56"/>
    <w:rsid w:val="003A6B07"/>
    <w:rsid w:val="003B034B"/>
    <w:rsid w:val="003B3335"/>
    <w:rsid w:val="003B401B"/>
    <w:rsid w:val="003B582F"/>
    <w:rsid w:val="003B59B3"/>
    <w:rsid w:val="003B5EF3"/>
    <w:rsid w:val="003B7267"/>
    <w:rsid w:val="003B75D1"/>
    <w:rsid w:val="003C1462"/>
    <w:rsid w:val="003C2290"/>
    <w:rsid w:val="003C242C"/>
    <w:rsid w:val="003C2A7D"/>
    <w:rsid w:val="003C3226"/>
    <w:rsid w:val="003C39B0"/>
    <w:rsid w:val="003C4A98"/>
    <w:rsid w:val="003C4E47"/>
    <w:rsid w:val="003D080A"/>
    <w:rsid w:val="003D10BB"/>
    <w:rsid w:val="003D2835"/>
    <w:rsid w:val="003D295C"/>
    <w:rsid w:val="003D3F68"/>
    <w:rsid w:val="003D4F1E"/>
    <w:rsid w:val="003D7EA5"/>
    <w:rsid w:val="003E0391"/>
    <w:rsid w:val="003E2BAE"/>
    <w:rsid w:val="003E48CD"/>
    <w:rsid w:val="003E602F"/>
    <w:rsid w:val="003E6584"/>
    <w:rsid w:val="003E7B07"/>
    <w:rsid w:val="003F0EDE"/>
    <w:rsid w:val="003F3126"/>
    <w:rsid w:val="003F6FBE"/>
    <w:rsid w:val="00400B55"/>
    <w:rsid w:val="00400E4E"/>
    <w:rsid w:val="004036AB"/>
    <w:rsid w:val="0040748D"/>
    <w:rsid w:val="00410F2D"/>
    <w:rsid w:val="004124CC"/>
    <w:rsid w:val="004134BF"/>
    <w:rsid w:val="0041519A"/>
    <w:rsid w:val="00415C32"/>
    <w:rsid w:val="00416C8E"/>
    <w:rsid w:val="00416E24"/>
    <w:rsid w:val="00417563"/>
    <w:rsid w:val="004177CA"/>
    <w:rsid w:val="00417822"/>
    <w:rsid w:val="004203A2"/>
    <w:rsid w:val="00420E7C"/>
    <w:rsid w:val="004210B5"/>
    <w:rsid w:val="00422EC0"/>
    <w:rsid w:val="00424714"/>
    <w:rsid w:val="0042479C"/>
    <w:rsid w:val="00424C64"/>
    <w:rsid w:val="0042739E"/>
    <w:rsid w:val="004329B2"/>
    <w:rsid w:val="00433A94"/>
    <w:rsid w:val="00437B21"/>
    <w:rsid w:val="00440D1B"/>
    <w:rsid w:val="00441215"/>
    <w:rsid w:val="00441920"/>
    <w:rsid w:val="0044342E"/>
    <w:rsid w:val="0044362E"/>
    <w:rsid w:val="00444776"/>
    <w:rsid w:val="00444F3A"/>
    <w:rsid w:val="00445CBE"/>
    <w:rsid w:val="004466C8"/>
    <w:rsid w:val="00447E80"/>
    <w:rsid w:val="00451243"/>
    <w:rsid w:val="004520F6"/>
    <w:rsid w:val="0045227D"/>
    <w:rsid w:val="0045391C"/>
    <w:rsid w:val="00453AF3"/>
    <w:rsid w:val="00455E3E"/>
    <w:rsid w:val="004577EF"/>
    <w:rsid w:val="004604A6"/>
    <w:rsid w:val="004605E5"/>
    <w:rsid w:val="00465A79"/>
    <w:rsid w:val="00466262"/>
    <w:rsid w:val="00467BDB"/>
    <w:rsid w:val="004731BF"/>
    <w:rsid w:val="00473736"/>
    <w:rsid w:val="004754AD"/>
    <w:rsid w:val="00481E1A"/>
    <w:rsid w:val="0048397F"/>
    <w:rsid w:val="00485285"/>
    <w:rsid w:val="004862A9"/>
    <w:rsid w:val="00486A24"/>
    <w:rsid w:val="00486BF0"/>
    <w:rsid w:val="00487CB7"/>
    <w:rsid w:val="004915E6"/>
    <w:rsid w:val="004935C6"/>
    <w:rsid w:val="00495883"/>
    <w:rsid w:val="004968EF"/>
    <w:rsid w:val="004A6772"/>
    <w:rsid w:val="004A6C47"/>
    <w:rsid w:val="004A6F23"/>
    <w:rsid w:val="004B2A8E"/>
    <w:rsid w:val="004B3E0F"/>
    <w:rsid w:val="004B4330"/>
    <w:rsid w:val="004B51E9"/>
    <w:rsid w:val="004B78C9"/>
    <w:rsid w:val="004C06A3"/>
    <w:rsid w:val="004C1BB9"/>
    <w:rsid w:val="004C23B4"/>
    <w:rsid w:val="004C33F5"/>
    <w:rsid w:val="004C3A73"/>
    <w:rsid w:val="004C4506"/>
    <w:rsid w:val="004C5CD4"/>
    <w:rsid w:val="004C62AB"/>
    <w:rsid w:val="004C633F"/>
    <w:rsid w:val="004C65C3"/>
    <w:rsid w:val="004D2A49"/>
    <w:rsid w:val="004D40F5"/>
    <w:rsid w:val="004D47C9"/>
    <w:rsid w:val="004D6EE6"/>
    <w:rsid w:val="004D6F70"/>
    <w:rsid w:val="004D7590"/>
    <w:rsid w:val="004E001D"/>
    <w:rsid w:val="004E087C"/>
    <w:rsid w:val="004E391B"/>
    <w:rsid w:val="004E3E7D"/>
    <w:rsid w:val="004E60E5"/>
    <w:rsid w:val="004E6ACD"/>
    <w:rsid w:val="004E6BD0"/>
    <w:rsid w:val="004E741F"/>
    <w:rsid w:val="004E78F3"/>
    <w:rsid w:val="004F0C96"/>
    <w:rsid w:val="004F2DD8"/>
    <w:rsid w:val="004F3605"/>
    <w:rsid w:val="004F3725"/>
    <w:rsid w:val="004F46E5"/>
    <w:rsid w:val="004F58E0"/>
    <w:rsid w:val="004F7A1A"/>
    <w:rsid w:val="00500569"/>
    <w:rsid w:val="0050064D"/>
    <w:rsid w:val="00503521"/>
    <w:rsid w:val="00506F55"/>
    <w:rsid w:val="00507B6D"/>
    <w:rsid w:val="005104CC"/>
    <w:rsid w:val="00510FCE"/>
    <w:rsid w:val="00511BE3"/>
    <w:rsid w:val="00512BA6"/>
    <w:rsid w:val="00513253"/>
    <w:rsid w:val="00513895"/>
    <w:rsid w:val="0051418A"/>
    <w:rsid w:val="00514CBD"/>
    <w:rsid w:val="00517F74"/>
    <w:rsid w:val="00520C29"/>
    <w:rsid w:val="00521670"/>
    <w:rsid w:val="00522373"/>
    <w:rsid w:val="00524820"/>
    <w:rsid w:val="00524B28"/>
    <w:rsid w:val="00525652"/>
    <w:rsid w:val="005256DB"/>
    <w:rsid w:val="00532A9F"/>
    <w:rsid w:val="00534885"/>
    <w:rsid w:val="00534A8E"/>
    <w:rsid w:val="00534DF3"/>
    <w:rsid w:val="0053557F"/>
    <w:rsid w:val="00535A2B"/>
    <w:rsid w:val="00535DCC"/>
    <w:rsid w:val="00536DD0"/>
    <w:rsid w:val="005374FB"/>
    <w:rsid w:val="00541103"/>
    <w:rsid w:val="0054185B"/>
    <w:rsid w:val="005430E5"/>
    <w:rsid w:val="0054371C"/>
    <w:rsid w:val="0054421D"/>
    <w:rsid w:val="00545ACC"/>
    <w:rsid w:val="00545CA1"/>
    <w:rsid w:val="005461F4"/>
    <w:rsid w:val="00546403"/>
    <w:rsid w:val="00546BA9"/>
    <w:rsid w:val="00546EE7"/>
    <w:rsid w:val="005471F3"/>
    <w:rsid w:val="00547BCA"/>
    <w:rsid w:val="00552824"/>
    <w:rsid w:val="00552887"/>
    <w:rsid w:val="0055360C"/>
    <w:rsid w:val="00554652"/>
    <w:rsid w:val="00556176"/>
    <w:rsid w:val="00556360"/>
    <w:rsid w:val="00557683"/>
    <w:rsid w:val="00560A7E"/>
    <w:rsid w:val="00560C6B"/>
    <w:rsid w:val="00560D05"/>
    <w:rsid w:val="00560FF2"/>
    <w:rsid w:val="0056144E"/>
    <w:rsid w:val="00564080"/>
    <w:rsid w:val="00564941"/>
    <w:rsid w:val="005653C9"/>
    <w:rsid w:val="00566959"/>
    <w:rsid w:val="00570143"/>
    <w:rsid w:val="005704BD"/>
    <w:rsid w:val="00571469"/>
    <w:rsid w:val="00571705"/>
    <w:rsid w:val="00571F8B"/>
    <w:rsid w:val="00572070"/>
    <w:rsid w:val="00573569"/>
    <w:rsid w:val="0057513E"/>
    <w:rsid w:val="00575433"/>
    <w:rsid w:val="00576502"/>
    <w:rsid w:val="005774EA"/>
    <w:rsid w:val="00577561"/>
    <w:rsid w:val="005805C5"/>
    <w:rsid w:val="00582A48"/>
    <w:rsid w:val="00584140"/>
    <w:rsid w:val="005842E1"/>
    <w:rsid w:val="00584400"/>
    <w:rsid w:val="0058452B"/>
    <w:rsid w:val="005846EF"/>
    <w:rsid w:val="005856B2"/>
    <w:rsid w:val="00585DF1"/>
    <w:rsid w:val="00587038"/>
    <w:rsid w:val="00587C20"/>
    <w:rsid w:val="00587FA3"/>
    <w:rsid w:val="00590015"/>
    <w:rsid w:val="005913BC"/>
    <w:rsid w:val="00591B86"/>
    <w:rsid w:val="0059355B"/>
    <w:rsid w:val="0059400C"/>
    <w:rsid w:val="005941CE"/>
    <w:rsid w:val="0059498B"/>
    <w:rsid w:val="00594DB1"/>
    <w:rsid w:val="00595B51"/>
    <w:rsid w:val="00597044"/>
    <w:rsid w:val="005972A0"/>
    <w:rsid w:val="005A1984"/>
    <w:rsid w:val="005A32F3"/>
    <w:rsid w:val="005A627A"/>
    <w:rsid w:val="005A6393"/>
    <w:rsid w:val="005A76C9"/>
    <w:rsid w:val="005A775B"/>
    <w:rsid w:val="005B1060"/>
    <w:rsid w:val="005B490B"/>
    <w:rsid w:val="005B71A6"/>
    <w:rsid w:val="005B782E"/>
    <w:rsid w:val="005C1BC5"/>
    <w:rsid w:val="005C3099"/>
    <w:rsid w:val="005C3AA0"/>
    <w:rsid w:val="005C43F8"/>
    <w:rsid w:val="005C4EA4"/>
    <w:rsid w:val="005D0411"/>
    <w:rsid w:val="005D26B7"/>
    <w:rsid w:val="005D314C"/>
    <w:rsid w:val="005D337B"/>
    <w:rsid w:val="005D33F8"/>
    <w:rsid w:val="005D3F47"/>
    <w:rsid w:val="005D583B"/>
    <w:rsid w:val="005D6F53"/>
    <w:rsid w:val="005E4F85"/>
    <w:rsid w:val="005E6410"/>
    <w:rsid w:val="005E66F3"/>
    <w:rsid w:val="005E717B"/>
    <w:rsid w:val="005E743B"/>
    <w:rsid w:val="005F1D7B"/>
    <w:rsid w:val="005F4969"/>
    <w:rsid w:val="005F4EE9"/>
    <w:rsid w:val="005F50FB"/>
    <w:rsid w:val="005F5A89"/>
    <w:rsid w:val="005F5C05"/>
    <w:rsid w:val="005F5E71"/>
    <w:rsid w:val="005F6732"/>
    <w:rsid w:val="005F78D4"/>
    <w:rsid w:val="00600B3B"/>
    <w:rsid w:val="00600C49"/>
    <w:rsid w:val="006058DB"/>
    <w:rsid w:val="006068B9"/>
    <w:rsid w:val="006072BD"/>
    <w:rsid w:val="00607855"/>
    <w:rsid w:val="00612928"/>
    <w:rsid w:val="0061436F"/>
    <w:rsid w:val="00614E9E"/>
    <w:rsid w:val="00615823"/>
    <w:rsid w:val="00615BC1"/>
    <w:rsid w:val="0061659A"/>
    <w:rsid w:val="00621103"/>
    <w:rsid w:val="006212D1"/>
    <w:rsid w:val="006213C9"/>
    <w:rsid w:val="006237A8"/>
    <w:rsid w:val="0062389E"/>
    <w:rsid w:val="00624B07"/>
    <w:rsid w:val="00625C3E"/>
    <w:rsid w:val="0062630A"/>
    <w:rsid w:val="006263FD"/>
    <w:rsid w:val="00626A5E"/>
    <w:rsid w:val="00630A75"/>
    <w:rsid w:val="00632AD1"/>
    <w:rsid w:val="00634969"/>
    <w:rsid w:val="00643D8E"/>
    <w:rsid w:val="006467EB"/>
    <w:rsid w:val="00646F3C"/>
    <w:rsid w:val="006471DE"/>
    <w:rsid w:val="0065213C"/>
    <w:rsid w:val="0065243E"/>
    <w:rsid w:val="00652DCC"/>
    <w:rsid w:val="006568EB"/>
    <w:rsid w:val="006571FC"/>
    <w:rsid w:val="006600D0"/>
    <w:rsid w:val="00660A9D"/>
    <w:rsid w:val="00663B98"/>
    <w:rsid w:val="00665D02"/>
    <w:rsid w:val="00665F12"/>
    <w:rsid w:val="00666661"/>
    <w:rsid w:val="00666797"/>
    <w:rsid w:val="00666A0C"/>
    <w:rsid w:val="006678D6"/>
    <w:rsid w:val="00670A24"/>
    <w:rsid w:val="0067167D"/>
    <w:rsid w:val="00672338"/>
    <w:rsid w:val="0067234A"/>
    <w:rsid w:val="00672693"/>
    <w:rsid w:val="00673ECF"/>
    <w:rsid w:val="00674401"/>
    <w:rsid w:val="006753B0"/>
    <w:rsid w:val="00675D74"/>
    <w:rsid w:val="00675E7F"/>
    <w:rsid w:val="00680F88"/>
    <w:rsid w:val="0068132A"/>
    <w:rsid w:val="00681EF2"/>
    <w:rsid w:val="0068262F"/>
    <w:rsid w:val="00683EDA"/>
    <w:rsid w:val="006843BC"/>
    <w:rsid w:val="00685022"/>
    <w:rsid w:val="00687C3B"/>
    <w:rsid w:val="00690E2F"/>
    <w:rsid w:val="0069139A"/>
    <w:rsid w:val="00691DDB"/>
    <w:rsid w:val="006922C4"/>
    <w:rsid w:val="00693195"/>
    <w:rsid w:val="0069537D"/>
    <w:rsid w:val="006963B3"/>
    <w:rsid w:val="00696DC9"/>
    <w:rsid w:val="006A1F58"/>
    <w:rsid w:val="006A42F6"/>
    <w:rsid w:val="006A4F6A"/>
    <w:rsid w:val="006A6270"/>
    <w:rsid w:val="006A65D8"/>
    <w:rsid w:val="006A6DC0"/>
    <w:rsid w:val="006B1DDA"/>
    <w:rsid w:val="006B3771"/>
    <w:rsid w:val="006B4137"/>
    <w:rsid w:val="006B4FC8"/>
    <w:rsid w:val="006B5C7D"/>
    <w:rsid w:val="006B61D1"/>
    <w:rsid w:val="006B66B1"/>
    <w:rsid w:val="006B6ADF"/>
    <w:rsid w:val="006B70EA"/>
    <w:rsid w:val="006C0FBF"/>
    <w:rsid w:val="006C12C7"/>
    <w:rsid w:val="006C1510"/>
    <w:rsid w:val="006C1690"/>
    <w:rsid w:val="006C30D8"/>
    <w:rsid w:val="006C329A"/>
    <w:rsid w:val="006C3C61"/>
    <w:rsid w:val="006C4566"/>
    <w:rsid w:val="006C4C0F"/>
    <w:rsid w:val="006C4F3D"/>
    <w:rsid w:val="006C4FE3"/>
    <w:rsid w:val="006C6231"/>
    <w:rsid w:val="006C6349"/>
    <w:rsid w:val="006C77CA"/>
    <w:rsid w:val="006D00BD"/>
    <w:rsid w:val="006D31EF"/>
    <w:rsid w:val="006D43AC"/>
    <w:rsid w:val="006D7A4D"/>
    <w:rsid w:val="006E0603"/>
    <w:rsid w:val="006E1C9A"/>
    <w:rsid w:val="006E26C7"/>
    <w:rsid w:val="006E3BFC"/>
    <w:rsid w:val="006E4112"/>
    <w:rsid w:val="006E7756"/>
    <w:rsid w:val="006F0380"/>
    <w:rsid w:val="006F16C9"/>
    <w:rsid w:val="006F23EC"/>
    <w:rsid w:val="006F2459"/>
    <w:rsid w:val="006F2A93"/>
    <w:rsid w:val="006F2F0C"/>
    <w:rsid w:val="006F3188"/>
    <w:rsid w:val="006F3D1D"/>
    <w:rsid w:val="006F3F55"/>
    <w:rsid w:val="006F441F"/>
    <w:rsid w:val="006F4793"/>
    <w:rsid w:val="006F50B7"/>
    <w:rsid w:val="006F7331"/>
    <w:rsid w:val="006F7377"/>
    <w:rsid w:val="007028D1"/>
    <w:rsid w:val="00703288"/>
    <w:rsid w:val="0070382A"/>
    <w:rsid w:val="0070499F"/>
    <w:rsid w:val="007071C3"/>
    <w:rsid w:val="00710369"/>
    <w:rsid w:val="00710EE7"/>
    <w:rsid w:val="0071249A"/>
    <w:rsid w:val="0071337B"/>
    <w:rsid w:val="00716137"/>
    <w:rsid w:val="00717A75"/>
    <w:rsid w:val="00717D1E"/>
    <w:rsid w:val="0072140A"/>
    <w:rsid w:val="00722895"/>
    <w:rsid w:val="00724099"/>
    <w:rsid w:val="00724EEE"/>
    <w:rsid w:val="007253FD"/>
    <w:rsid w:val="007305DD"/>
    <w:rsid w:val="007307E0"/>
    <w:rsid w:val="007350F4"/>
    <w:rsid w:val="007371B5"/>
    <w:rsid w:val="007412CA"/>
    <w:rsid w:val="00741C1E"/>
    <w:rsid w:val="00742180"/>
    <w:rsid w:val="007428B5"/>
    <w:rsid w:val="00742EF7"/>
    <w:rsid w:val="00744380"/>
    <w:rsid w:val="007448C9"/>
    <w:rsid w:val="00746EF0"/>
    <w:rsid w:val="0074739D"/>
    <w:rsid w:val="00747428"/>
    <w:rsid w:val="00747D96"/>
    <w:rsid w:val="007502E1"/>
    <w:rsid w:val="00750393"/>
    <w:rsid w:val="0075145E"/>
    <w:rsid w:val="00752253"/>
    <w:rsid w:val="00753257"/>
    <w:rsid w:val="007532C5"/>
    <w:rsid w:val="007546E3"/>
    <w:rsid w:val="007558C8"/>
    <w:rsid w:val="00755D3D"/>
    <w:rsid w:val="00756314"/>
    <w:rsid w:val="007564C3"/>
    <w:rsid w:val="00757081"/>
    <w:rsid w:val="00757B4D"/>
    <w:rsid w:val="00760E16"/>
    <w:rsid w:val="00761907"/>
    <w:rsid w:val="00762B66"/>
    <w:rsid w:val="0076345C"/>
    <w:rsid w:val="00764131"/>
    <w:rsid w:val="0076448B"/>
    <w:rsid w:val="00766466"/>
    <w:rsid w:val="00766894"/>
    <w:rsid w:val="00770380"/>
    <w:rsid w:val="00770487"/>
    <w:rsid w:val="007712B7"/>
    <w:rsid w:val="00771459"/>
    <w:rsid w:val="0077311D"/>
    <w:rsid w:val="00775416"/>
    <w:rsid w:val="00776FC9"/>
    <w:rsid w:val="00777442"/>
    <w:rsid w:val="00777487"/>
    <w:rsid w:val="00777AC3"/>
    <w:rsid w:val="0078001B"/>
    <w:rsid w:val="00780428"/>
    <w:rsid w:val="00780BC1"/>
    <w:rsid w:val="00780BE7"/>
    <w:rsid w:val="00783987"/>
    <w:rsid w:val="007842C0"/>
    <w:rsid w:val="00790747"/>
    <w:rsid w:val="00790F1D"/>
    <w:rsid w:val="007913ED"/>
    <w:rsid w:val="00792770"/>
    <w:rsid w:val="00792C96"/>
    <w:rsid w:val="00792E0E"/>
    <w:rsid w:val="00793756"/>
    <w:rsid w:val="0079585F"/>
    <w:rsid w:val="007967E2"/>
    <w:rsid w:val="00797413"/>
    <w:rsid w:val="007A03E1"/>
    <w:rsid w:val="007A0EA3"/>
    <w:rsid w:val="007A2A3B"/>
    <w:rsid w:val="007A3B1E"/>
    <w:rsid w:val="007A5528"/>
    <w:rsid w:val="007A7B86"/>
    <w:rsid w:val="007B0885"/>
    <w:rsid w:val="007B106E"/>
    <w:rsid w:val="007B202F"/>
    <w:rsid w:val="007B3A1C"/>
    <w:rsid w:val="007B3D21"/>
    <w:rsid w:val="007B47C5"/>
    <w:rsid w:val="007B718A"/>
    <w:rsid w:val="007C001C"/>
    <w:rsid w:val="007C1A51"/>
    <w:rsid w:val="007C2355"/>
    <w:rsid w:val="007C3051"/>
    <w:rsid w:val="007C3353"/>
    <w:rsid w:val="007C344D"/>
    <w:rsid w:val="007C37AD"/>
    <w:rsid w:val="007C52EE"/>
    <w:rsid w:val="007C6F22"/>
    <w:rsid w:val="007D31B0"/>
    <w:rsid w:val="007D3908"/>
    <w:rsid w:val="007D3B92"/>
    <w:rsid w:val="007D3CFC"/>
    <w:rsid w:val="007D5879"/>
    <w:rsid w:val="007D629C"/>
    <w:rsid w:val="007E0910"/>
    <w:rsid w:val="007E0B4D"/>
    <w:rsid w:val="007E0E71"/>
    <w:rsid w:val="007E12D1"/>
    <w:rsid w:val="007E28E0"/>
    <w:rsid w:val="007E49D6"/>
    <w:rsid w:val="007E4FB8"/>
    <w:rsid w:val="007E57A0"/>
    <w:rsid w:val="007E779B"/>
    <w:rsid w:val="007E7A01"/>
    <w:rsid w:val="007F02FD"/>
    <w:rsid w:val="007F36F6"/>
    <w:rsid w:val="007F66CC"/>
    <w:rsid w:val="007F7442"/>
    <w:rsid w:val="007F7BFD"/>
    <w:rsid w:val="0080061D"/>
    <w:rsid w:val="00802227"/>
    <w:rsid w:val="0080275D"/>
    <w:rsid w:val="0080279F"/>
    <w:rsid w:val="008035EC"/>
    <w:rsid w:val="008037AF"/>
    <w:rsid w:val="00804151"/>
    <w:rsid w:val="0080462F"/>
    <w:rsid w:val="00804A20"/>
    <w:rsid w:val="00807865"/>
    <w:rsid w:val="00807CAF"/>
    <w:rsid w:val="00807D24"/>
    <w:rsid w:val="00807D3A"/>
    <w:rsid w:val="008121B5"/>
    <w:rsid w:val="00812247"/>
    <w:rsid w:val="008122F5"/>
    <w:rsid w:val="00812662"/>
    <w:rsid w:val="00812DFE"/>
    <w:rsid w:val="00814B9C"/>
    <w:rsid w:val="00816155"/>
    <w:rsid w:val="00816869"/>
    <w:rsid w:val="0081757D"/>
    <w:rsid w:val="008202F9"/>
    <w:rsid w:val="00820870"/>
    <w:rsid w:val="00821512"/>
    <w:rsid w:val="00822DD4"/>
    <w:rsid w:val="008234C2"/>
    <w:rsid w:val="00823B92"/>
    <w:rsid w:val="00824E7D"/>
    <w:rsid w:val="008266E7"/>
    <w:rsid w:val="008270E6"/>
    <w:rsid w:val="00831636"/>
    <w:rsid w:val="00831F95"/>
    <w:rsid w:val="00834C56"/>
    <w:rsid w:val="00836381"/>
    <w:rsid w:val="00843C51"/>
    <w:rsid w:val="008445C8"/>
    <w:rsid w:val="008451BF"/>
    <w:rsid w:val="00845390"/>
    <w:rsid w:val="0085026E"/>
    <w:rsid w:val="0085184C"/>
    <w:rsid w:val="00851AD0"/>
    <w:rsid w:val="00852A33"/>
    <w:rsid w:val="00852C0E"/>
    <w:rsid w:val="008535ED"/>
    <w:rsid w:val="00856C8C"/>
    <w:rsid w:val="0085787A"/>
    <w:rsid w:val="0085795D"/>
    <w:rsid w:val="008603D6"/>
    <w:rsid w:val="0086407A"/>
    <w:rsid w:val="00864C9E"/>
    <w:rsid w:val="00864DD5"/>
    <w:rsid w:val="00867BCC"/>
    <w:rsid w:val="00870ADC"/>
    <w:rsid w:val="00873077"/>
    <w:rsid w:val="0087389F"/>
    <w:rsid w:val="00881410"/>
    <w:rsid w:val="00881645"/>
    <w:rsid w:val="0088192B"/>
    <w:rsid w:val="008821D7"/>
    <w:rsid w:val="0088339A"/>
    <w:rsid w:val="00883636"/>
    <w:rsid w:val="00884760"/>
    <w:rsid w:val="00884FB5"/>
    <w:rsid w:val="00886698"/>
    <w:rsid w:val="008911E7"/>
    <w:rsid w:val="00891FD5"/>
    <w:rsid w:val="008934D1"/>
    <w:rsid w:val="00893F3B"/>
    <w:rsid w:val="00894C62"/>
    <w:rsid w:val="00895575"/>
    <w:rsid w:val="00896AEC"/>
    <w:rsid w:val="008A09F0"/>
    <w:rsid w:val="008A33D9"/>
    <w:rsid w:val="008A3E01"/>
    <w:rsid w:val="008A5E2B"/>
    <w:rsid w:val="008A69FF"/>
    <w:rsid w:val="008A6B49"/>
    <w:rsid w:val="008A6B5B"/>
    <w:rsid w:val="008A75EF"/>
    <w:rsid w:val="008A7C44"/>
    <w:rsid w:val="008B09F9"/>
    <w:rsid w:val="008B0B84"/>
    <w:rsid w:val="008B6647"/>
    <w:rsid w:val="008C0979"/>
    <w:rsid w:val="008C199E"/>
    <w:rsid w:val="008C22BB"/>
    <w:rsid w:val="008C2AF5"/>
    <w:rsid w:val="008C37D1"/>
    <w:rsid w:val="008C4ECC"/>
    <w:rsid w:val="008C5A70"/>
    <w:rsid w:val="008C7A46"/>
    <w:rsid w:val="008D0EDE"/>
    <w:rsid w:val="008D1475"/>
    <w:rsid w:val="008D1F40"/>
    <w:rsid w:val="008D2588"/>
    <w:rsid w:val="008D4084"/>
    <w:rsid w:val="008D4FBA"/>
    <w:rsid w:val="008D53CD"/>
    <w:rsid w:val="008D6562"/>
    <w:rsid w:val="008D6CE4"/>
    <w:rsid w:val="008D7476"/>
    <w:rsid w:val="008D7827"/>
    <w:rsid w:val="008D7D2B"/>
    <w:rsid w:val="008E03AA"/>
    <w:rsid w:val="008E073A"/>
    <w:rsid w:val="008E44EE"/>
    <w:rsid w:val="008E4A40"/>
    <w:rsid w:val="008E5978"/>
    <w:rsid w:val="008E5C86"/>
    <w:rsid w:val="008E63D2"/>
    <w:rsid w:val="008F0B12"/>
    <w:rsid w:val="008F101A"/>
    <w:rsid w:val="008F1777"/>
    <w:rsid w:val="008F27CE"/>
    <w:rsid w:val="008F4007"/>
    <w:rsid w:val="008F56F7"/>
    <w:rsid w:val="008F5BF4"/>
    <w:rsid w:val="0090045F"/>
    <w:rsid w:val="00904450"/>
    <w:rsid w:val="00904787"/>
    <w:rsid w:val="00905EF3"/>
    <w:rsid w:val="0090785E"/>
    <w:rsid w:val="00914EE4"/>
    <w:rsid w:val="00915324"/>
    <w:rsid w:val="00916F9F"/>
    <w:rsid w:val="009179FD"/>
    <w:rsid w:val="00920A97"/>
    <w:rsid w:val="00920ADC"/>
    <w:rsid w:val="0092203E"/>
    <w:rsid w:val="00922504"/>
    <w:rsid w:val="009226D1"/>
    <w:rsid w:val="00924297"/>
    <w:rsid w:val="00925FAB"/>
    <w:rsid w:val="0093071B"/>
    <w:rsid w:val="00932234"/>
    <w:rsid w:val="009326DF"/>
    <w:rsid w:val="00932E88"/>
    <w:rsid w:val="00933F63"/>
    <w:rsid w:val="00935F4E"/>
    <w:rsid w:val="009363F3"/>
    <w:rsid w:val="0094225E"/>
    <w:rsid w:val="00943709"/>
    <w:rsid w:val="00944B18"/>
    <w:rsid w:val="00945AD3"/>
    <w:rsid w:val="00945FAB"/>
    <w:rsid w:val="00946343"/>
    <w:rsid w:val="009469CF"/>
    <w:rsid w:val="0094715F"/>
    <w:rsid w:val="0095162E"/>
    <w:rsid w:val="00951A0C"/>
    <w:rsid w:val="00951E6D"/>
    <w:rsid w:val="00952886"/>
    <w:rsid w:val="009531DE"/>
    <w:rsid w:val="00956A60"/>
    <w:rsid w:val="00956E91"/>
    <w:rsid w:val="009573CD"/>
    <w:rsid w:val="00957419"/>
    <w:rsid w:val="00957571"/>
    <w:rsid w:val="00957F64"/>
    <w:rsid w:val="00960B08"/>
    <w:rsid w:val="0096151F"/>
    <w:rsid w:val="0096169E"/>
    <w:rsid w:val="009616F7"/>
    <w:rsid w:val="00961934"/>
    <w:rsid w:val="00964AE4"/>
    <w:rsid w:val="00965D6C"/>
    <w:rsid w:val="00966AAC"/>
    <w:rsid w:val="00967391"/>
    <w:rsid w:val="00967B49"/>
    <w:rsid w:val="009718CB"/>
    <w:rsid w:val="009726FA"/>
    <w:rsid w:val="00972BFC"/>
    <w:rsid w:val="0097338F"/>
    <w:rsid w:val="00973A5F"/>
    <w:rsid w:val="00975AAE"/>
    <w:rsid w:val="00977611"/>
    <w:rsid w:val="00977D18"/>
    <w:rsid w:val="0098108D"/>
    <w:rsid w:val="00981C3F"/>
    <w:rsid w:val="00982E31"/>
    <w:rsid w:val="00982E77"/>
    <w:rsid w:val="009833EF"/>
    <w:rsid w:val="00983667"/>
    <w:rsid w:val="00983701"/>
    <w:rsid w:val="00983F80"/>
    <w:rsid w:val="00984ED9"/>
    <w:rsid w:val="00986565"/>
    <w:rsid w:val="009876DD"/>
    <w:rsid w:val="00991FA7"/>
    <w:rsid w:val="00992047"/>
    <w:rsid w:val="009930FF"/>
    <w:rsid w:val="00995563"/>
    <w:rsid w:val="00995577"/>
    <w:rsid w:val="009956DE"/>
    <w:rsid w:val="0099615D"/>
    <w:rsid w:val="0099709C"/>
    <w:rsid w:val="00997265"/>
    <w:rsid w:val="009A057A"/>
    <w:rsid w:val="009A1615"/>
    <w:rsid w:val="009A3276"/>
    <w:rsid w:val="009A35D4"/>
    <w:rsid w:val="009A4264"/>
    <w:rsid w:val="009A4FFC"/>
    <w:rsid w:val="009A69AC"/>
    <w:rsid w:val="009B0B74"/>
    <w:rsid w:val="009B2B00"/>
    <w:rsid w:val="009B2E74"/>
    <w:rsid w:val="009B322A"/>
    <w:rsid w:val="009B65E2"/>
    <w:rsid w:val="009B77ED"/>
    <w:rsid w:val="009C04AB"/>
    <w:rsid w:val="009C18C8"/>
    <w:rsid w:val="009C383B"/>
    <w:rsid w:val="009C400D"/>
    <w:rsid w:val="009C5035"/>
    <w:rsid w:val="009C51DC"/>
    <w:rsid w:val="009C5424"/>
    <w:rsid w:val="009C6594"/>
    <w:rsid w:val="009C707E"/>
    <w:rsid w:val="009C750E"/>
    <w:rsid w:val="009D07C6"/>
    <w:rsid w:val="009D12E4"/>
    <w:rsid w:val="009D27B0"/>
    <w:rsid w:val="009D45E0"/>
    <w:rsid w:val="009D4898"/>
    <w:rsid w:val="009D58FC"/>
    <w:rsid w:val="009D5B1D"/>
    <w:rsid w:val="009D5F93"/>
    <w:rsid w:val="009D6342"/>
    <w:rsid w:val="009D694D"/>
    <w:rsid w:val="009E005A"/>
    <w:rsid w:val="009E1392"/>
    <w:rsid w:val="009E20A3"/>
    <w:rsid w:val="009E24F5"/>
    <w:rsid w:val="009E2894"/>
    <w:rsid w:val="009E2CB2"/>
    <w:rsid w:val="009E3557"/>
    <w:rsid w:val="009E5230"/>
    <w:rsid w:val="009F0240"/>
    <w:rsid w:val="009F124E"/>
    <w:rsid w:val="009F3348"/>
    <w:rsid w:val="009F3D7F"/>
    <w:rsid w:val="009F40C8"/>
    <w:rsid w:val="009F4779"/>
    <w:rsid w:val="009F551A"/>
    <w:rsid w:val="009F5AF5"/>
    <w:rsid w:val="009F5B41"/>
    <w:rsid w:val="009F79ED"/>
    <w:rsid w:val="00A02602"/>
    <w:rsid w:val="00A02AE1"/>
    <w:rsid w:val="00A030B7"/>
    <w:rsid w:val="00A0352A"/>
    <w:rsid w:val="00A0446B"/>
    <w:rsid w:val="00A04677"/>
    <w:rsid w:val="00A0533E"/>
    <w:rsid w:val="00A05F12"/>
    <w:rsid w:val="00A123FF"/>
    <w:rsid w:val="00A12B09"/>
    <w:rsid w:val="00A15FF3"/>
    <w:rsid w:val="00A1669E"/>
    <w:rsid w:val="00A16F9B"/>
    <w:rsid w:val="00A203E7"/>
    <w:rsid w:val="00A250CE"/>
    <w:rsid w:val="00A26547"/>
    <w:rsid w:val="00A266CB"/>
    <w:rsid w:val="00A26980"/>
    <w:rsid w:val="00A27045"/>
    <w:rsid w:val="00A27327"/>
    <w:rsid w:val="00A27FF8"/>
    <w:rsid w:val="00A31BF0"/>
    <w:rsid w:val="00A33B35"/>
    <w:rsid w:val="00A34858"/>
    <w:rsid w:val="00A356C4"/>
    <w:rsid w:val="00A35A93"/>
    <w:rsid w:val="00A41F07"/>
    <w:rsid w:val="00A42524"/>
    <w:rsid w:val="00A42761"/>
    <w:rsid w:val="00A429AD"/>
    <w:rsid w:val="00A42EAD"/>
    <w:rsid w:val="00A44082"/>
    <w:rsid w:val="00A44909"/>
    <w:rsid w:val="00A465F1"/>
    <w:rsid w:val="00A465FA"/>
    <w:rsid w:val="00A478FE"/>
    <w:rsid w:val="00A5195B"/>
    <w:rsid w:val="00A52A97"/>
    <w:rsid w:val="00A543CB"/>
    <w:rsid w:val="00A54E6F"/>
    <w:rsid w:val="00A56BC0"/>
    <w:rsid w:val="00A56BC9"/>
    <w:rsid w:val="00A57F20"/>
    <w:rsid w:val="00A60296"/>
    <w:rsid w:val="00A604C7"/>
    <w:rsid w:val="00A61240"/>
    <w:rsid w:val="00A6318B"/>
    <w:rsid w:val="00A63888"/>
    <w:rsid w:val="00A64472"/>
    <w:rsid w:val="00A64CE3"/>
    <w:rsid w:val="00A653FC"/>
    <w:rsid w:val="00A6564E"/>
    <w:rsid w:val="00A65BFE"/>
    <w:rsid w:val="00A66706"/>
    <w:rsid w:val="00A67687"/>
    <w:rsid w:val="00A70058"/>
    <w:rsid w:val="00A71377"/>
    <w:rsid w:val="00A71770"/>
    <w:rsid w:val="00A75861"/>
    <w:rsid w:val="00A769E5"/>
    <w:rsid w:val="00A80BB9"/>
    <w:rsid w:val="00A814B2"/>
    <w:rsid w:val="00A83DCC"/>
    <w:rsid w:val="00A859C3"/>
    <w:rsid w:val="00A85E10"/>
    <w:rsid w:val="00A86A7A"/>
    <w:rsid w:val="00A86D04"/>
    <w:rsid w:val="00A87CEE"/>
    <w:rsid w:val="00A92E06"/>
    <w:rsid w:val="00A92E77"/>
    <w:rsid w:val="00A93132"/>
    <w:rsid w:val="00A93E9D"/>
    <w:rsid w:val="00A94016"/>
    <w:rsid w:val="00A94573"/>
    <w:rsid w:val="00A949EE"/>
    <w:rsid w:val="00A9546E"/>
    <w:rsid w:val="00A9571F"/>
    <w:rsid w:val="00A96FBC"/>
    <w:rsid w:val="00A9722C"/>
    <w:rsid w:val="00A97316"/>
    <w:rsid w:val="00A97369"/>
    <w:rsid w:val="00A97E88"/>
    <w:rsid w:val="00AA003F"/>
    <w:rsid w:val="00AA04B5"/>
    <w:rsid w:val="00AA1551"/>
    <w:rsid w:val="00AA4865"/>
    <w:rsid w:val="00AA4B81"/>
    <w:rsid w:val="00AA5A6A"/>
    <w:rsid w:val="00AB20E3"/>
    <w:rsid w:val="00AB361C"/>
    <w:rsid w:val="00AB4B5D"/>
    <w:rsid w:val="00AB4FAA"/>
    <w:rsid w:val="00AB56B9"/>
    <w:rsid w:val="00AB5F62"/>
    <w:rsid w:val="00AC1523"/>
    <w:rsid w:val="00AC1721"/>
    <w:rsid w:val="00AC1DF0"/>
    <w:rsid w:val="00AC240C"/>
    <w:rsid w:val="00AC3415"/>
    <w:rsid w:val="00AC517F"/>
    <w:rsid w:val="00AC5544"/>
    <w:rsid w:val="00AC7142"/>
    <w:rsid w:val="00AC7908"/>
    <w:rsid w:val="00AC7DDF"/>
    <w:rsid w:val="00AD0268"/>
    <w:rsid w:val="00AD08A0"/>
    <w:rsid w:val="00AD0A19"/>
    <w:rsid w:val="00AD2501"/>
    <w:rsid w:val="00AD437B"/>
    <w:rsid w:val="00AD4DCC"/>
    <w:rsid w:val="00AD5682"/>
    <w:rsid w:val="00AD599D"/>
    <w:rsid w:val="00AD7A44"/>
    <w:rsid w:val="00AE075D"/>
    <w:rsid w:val="00AE0E96"/>
    <w:rsid w:val="00AE11EC"/>
    <w:rsid w:val="00AE126B"/>
    <w:rsid w:val="00AE39CE"/>
    <w:rsid w:val="00AE4C12"/>
    <w:rsid w:val="00AE6136"/>
    <w:rsid w:val="00AE692C"/>
    <w:rsid w:val="00AE7363"/>
    <w:rsid w:val="00AE763A"/>
    <w:rsid w:val="00AF0DD6"/>
    <w:rsid w:val="00AF1CFC"/>
    <w:rsid w:val="00AF3191"/>
    <w:rsid w:val="00AF3F2E"/>
    <w:rsid w:val="00AF3F81"/>
    <w:rsid w:val="00AF42BD"/>
    <w:rsid w:val="00AF5B43"/>
    <w:rsid w:val="00AF6B18"/>
    <w:rsid w:val="00AF73AE"/>
    <w:rsid w:val="00AF7D5A"/>
    <w:rsid w:val="00B00E37"/>
    <w:rsid w:val="00B011ED"/>
    <w:rsid w:val="00B01244"/>
    <w:rsid w:val="00B0170B"/>
    <w:rsid w:val="00B022EF"/>
    <w:rsid w:val="00B03A39"/>
    <w:rsid w:val="00B07B4D"/>
    <w:rsid w:val="00B117AA"/>
    <w:rsid w:val="00B117DF"/>
    <w:rsid w:val="00B11CF8"/>
    <w:rsid w:val="00B138E8"/>
    <w:rsid w:val="00B13AC7"/>
    <w:rsid w:val="00B176C8"/>
    <w:rsid w:val="00B20064"/>
    <w:rsid w:val="00B2030C"/>
    <w:rsid w:val="00B21B01"/>
    <w:rsid w:val="00B22DF7"/>
    <w:rsid w:val="00B22EA9"/>
    <w:rsid w:val="00B241FC"/>
    <w:rsid w:val="00B24F30"/>
    <w:rsid w:val="00B2513D"/>
    <w:rsid w:val="00B26BCF"/>
    <w:rsid w:val="00B27F96"/>
    <w:rsid w:val="00B33988"/>
    <w:rsid w:val="00B340F2"/>
    <w:rsid w:val="00B34B8F"/>
    <w:rsid w:val="00B34E19"/>
    <w:rsid w:val="00B35009"/>
    <w:rsid w:val="00B37F7C"/>
    <w:rsid w:val="00B40ACE"/>
    <w:rsid w:val="00B41452"/>
    <w:rsid w:val="00B421DE"/>
    <w:rsid w:val="00B42C03"/>
    <w:rsid w:val="00B42D3A"/>
    <w:rsid w:val="00B42F4D"/>
    <w:rsid w:val="00B43BBB"/>
    <w:rsid w:val="00B45187"/>
    <w:rsid w:val="00B46903"/>
    <w:rsid w:val="00B50EBC"/>
    <w:rsid w:val="00B511DF"/>
    <w:rsid w:val="00B522E6"/>
    <w:rsid w:val="00B52982"/>
    <w:rsid w:val="00B53A10"/>
    <w:rsid w:val="00B56D3A"/>
    <w:rsid w:val="00B6014E"/>
    <w:rsid w:val="00B631F0"/>
    <w:rsid w:val="00B6390D"/>
    <w:rsid w:val="00B65DF0"/>
    <w:rsid w:val="00B664A0"/>
    <w:rsid w:val="00B665B0"/>
    <w:rsid w:val="00B675CC"/>
    <w:rsid w:val="00B707E0"/>
    <w:rsid w:val="00B72837"/>
    <w:rsid w:val="00B73AFC"/>
    <w:rsid w:val="00B751A0"/>
    <w:rsid w:val="00B75A60"/>
    <w:rsid w:val="00B7778A"/>
    <w:rsid w:val="00B77801"/>
    <w:rsid w:val="00B810B0"/>
    <w:rsid w:val="00B82D0F"/>
    <w:rsid w:val="00B83013"/>
    <w:rsid w:val="00B85D5B"/>
    <w:rsid w:val="00B85D85"/>
    <w:rsid w:val="00B908A2"/>
    <w:rsid w:val="00B91099"/>
    <w:rsid w:val="00B91769"/>
    <w:rsid w:val="00B91EF6"/>
    <w:rsid w:val="00B93131"/>
    <w:rsid w:val="00B93D90"/>
    <w:rsid w:val="00B948B0"/>
    <w:rsid w:val="00B94AFD"/>
    <w:rsid w:val="00B95AE9"/>
    <w:rsid w:val="00B95F8E"/>
    <w:rsid w:val="00B9624C"/>
    <w:rsid w:val="00B96511"/>
    <w:rsid w:val="00BA1DF2"/>
    <w:rsid w:val="00BA44E5"/>
    <w:rsid w:val="00BA46B6"/>
    <w:rsid w:val="00BA5D6B"/>
    <w:rsid w:val="00BA74B4"/>
    <w:rsid w:val="00BA7C26"/>
    <w:rsid w:val="00BB0783"/>
    <w:rsid w:val="00BB16E9"/>
    <w:rsid w:val="00BB17AE"/>
    <w:rsid w:val="00BB1959"/>
    <w:rsid w:val="00BB1A4A"/>
    <w:rsid w:val="00BB201B"/>
    <w:rsid w:val="00BB4180"/>
    <w:rsid w:val="00BB487C"/>
    <w:rsid w:val="00BB6295"/>
    <w:rsid w:val="00BB6AB9"/>
    <w:rsid w:val="00BB77BB"/>
    <w:rsid w:val="00BB7DF0"/>
    <w:rsid w:val="00BC24D6"/>
    <w:rsid w:val="00BC2E25"/>
    <w:rsid w:val="00BC3C6E"/>
    <w:rsid w:val="00BC53BA"/>
    <w:rsid w:val="00BC6D7E"/>
    <w:rsid w:val="00BC6FF4"/>
    <w:rsid w:val="00BC75EC"/>
    <w:rsid w:val="00BC7813"/>
    <w:rsid w:val="00BD0771"/>
    <w:rsid w:val="00BD09EF"/>
    <w:rsid w:val="00BD155A"/>
    <w:rsid w:val="00BD19F0"/>
    <w:rsid w:val="00BD2712"/>
    <w:rsid w:val="00BD3825"/>
    <w:rsid w:val="00BD694D"/>
    <w:rsid w:val="00BE0D90"/>
    <w:rsid w:val="00BE1C37"/>
    <w:rsid w:val="00BE270D"/>
    <w:rsid w:val="00BE3225"/>
    <w:rsid w:val="00BE3D6F"/>
    <w:rsid w:val="00BE3E7F"/>
    <w:rsid w:val="00BE4664"/>
    <w:rsid w:val="00BE5C65"/>
    <w:rsid w:val="00BE7737"/>
    <w:rsid w:val="00BE7BB3"/>
    <w:rsid w:val="00BE7DCD"/>
    <w:rsid w:val="00BF0E5A"/>
    <w:rsid w:val="00BF1356"/>
    <w:rsid w:val="00BF424D"/>
    <w:rsid w:val="00BF633E"/>
    <w:rsid w:val="00C004A5"/>
    <w:rsid w:val="00C0102B"/>
    <w:rsid w:val="00C01AAC"/>
    <w:rsid w:val="00C036CC"/>
    <w:rsid w:val="00C04305"/>
    <w:rsid w:val="00C04751"/>
    <w:rsid w:val="00C05A0B"/>
    <w:rsid w:val="00C06E6E"/>
    <w:rsid w:val="00C073ED"/>
    <w:rsid w:val="00C07873"/>
    <w:rsid w:val="00C10994"/>
    <w:rsid w:val="00C112A6"/>
    <w:rsid w:val="00C11C8C"/>
    <w:rsid w:val="00C15250"/>
    <w:rsid w:val="00C153CF"/>
    <w:rsid w:val="00C16A05"/>
    <w:rsid w:val="00C1709B"/>
    <w:rsid w:val="00C17879"/>
    <w:rsid w:val="00C17E1B"/>
    <w:rsid w:val="00C212AD"/>
    <w:rsid w:val="00C22D6D"/>
    <w:rsid w:val="00C233DA"/>
    <w:rsid w:val="00C24488"/>
    <w:rsid w:val="00C245DD"/>
    <w:rsid w:val="00C270ED"/>
    <w:rsid w:val="00C27501"/>
    <w:rsid w:val="00C31DD3"/>
    <w:rsid w:val="00C32911"/>
    <w:rsid w:val="00C336B1"/>
    <w:rsid w:val="00C340BE"/>
    <w:rsid w:val="00C34467"/>
    <w:rsid w:val="00C34596"/>
    <w:rsid w:val="00C34A58"/>
    <w:rsid w:val="00C365E4"/>
    <w:rsid w:val="00C36C91"/>
    <w:rsid w:val="00C4092C"/>
    <w:rsid w:val="00C42107"/>
    <w:rsid w:val="00C42CB3"/>
    <w:rsid w:val="00C44C4F"/>
    <w:rsid w:val="00C46729"/>
    <w:rsid w:val="00C50BD1"/>
    <w:rsid w:val="00C51665"/>
    <w:rsid w:val="00C518DE"/>
    <w:rsid w:val="00C518FB"/>
    <w:rsid w:val="00C5195D"/>
    <w:rsid w:val="00C520D1"/>
    <w:rsid w:val="00C532E9"/>
    <w:rsid w:val="00C546DD"/>
    <w:rsid w:val="00C571E1"/>
    <w:rsid w:val="00C57920"/>
    <w:rsid w:val="00C60BA6"/>
    <w:rsid w:val="00C6136D"/>
    <w:rsid w:val="00C61CB6"/>
    <w:rsid w:val="00C6266A"/>
    <w:rsid w:val="00C63953"/>
    <w:rsid w:val="00C66D3F"/>
    <w:rsid w:val="00C66E72"/>
    <w:rsid w:val="00C70CFC"/>
    <w:rsid w:val="00C716AE"/>
    <w:rsid w:val="00C71D7A"/>
    <w:rsid w:val="00C7269A"/>
    <w:rsid w:val="00C72A8A"/>
    <w:rsid w:val="00C74E8C"/>
    <w:rsid w:val="00C7568B"/>
    <w:rsid w:val="00C76EF1"/>
    <w:rsid w:val="00C77650"/>
    <w:rsid w:val="00C777B3"/>
    <w:rsid w:val="00C81965"/>
    <w:rsid w:val="00C81A09"/>
    <w:rsid w:val="00C8251F"/>
    <w:rsid w:val="00C82E02"/>
    <w:rsid w:val="00C83184"/>
    <w:rsid w:val="00C84427"/>
    <w:rsid w:val="00C849AA"/>
    <w:rsid w:val="00C84EE1"/>
    <w:rsid w:val="00C85658"/>
    <w:rsid w:val="00C85E95"/>
    <w:rsid w:val="00C8627A"/>
    <w:rsid w:val="00C87762"/>
    <w:rsid w:val="00C87A6D"/>
    <w:rsid w:val="00C90061"/>
    <w:rsid w:val="00C90B74"/>
    <w:rsid w:val="00C96525"/>
    <w:rsid w:val="00CA0033"/>
    <w:rsid w:val="00CA046E"/>
    <w:rsid w:val="00CA3017"/>
    <w:rsid w:val="00CA36BB"/>
    <w:rsid w:val="00CA4FA6"/>
    <w:rsid w:val="00CB3370"/>
    <w:rsid w:val="00CB4B32"/>
    <w:rsid w:val="00CB4C95"/>
    <w:rsid w:val="00CB574F"/>
    <w:rsid w:val="00CB77A4"/>
    <w:rsid w:val="00CB7DA3"/>
    <w:rsid w:val="00CB7E9C"/>
    <w:rsid w:val="00CC1623"/>
    <w:rsid w:val="00CC22EE"/>
    <w:rsid w:val="00CC3709"/>
    <w:rsid w:val="00CC4268"/>
    <w:rsid w:val="00CC5519"/>
    <w:rsid w:val="00CC7E50"/>
    <w:rsid w:val="00CD04CC"/>
    <w:rsid w:val="00CD0A13"/>
    <w:rsid w:val="00CD1921"/>
    <w:rsid w:val="00CD2757"/>
    <w:rsid w:val="00CD338E"/>
    <w:rsid w:val="00CD37C3"/>
    <w:rsid w:val="00CD3BDE"/>
    <w:rsid w:val="00CD419A"/>
    <w:rsid w:val="00CD56CC"/>
    <w:rsid w:val="00CD66BF"/>
    <w:rsid w:val="00CD72F1"/>
    <w:rsid w:val="00CE0227"/>
    <w:rsid w:val="00CE08EF"/>
    <w:rsid w:val="00CE4032"/>
    <w:rsid w:val="00CE4797"/>
    <w:rsid w:val="00CE4EDA"/>
    <w:rsid w:val="00CE5A79"/>
    <w:rsid w:val="00CE5C78"/>
    <w:rsid w:val="00CE6F2B"/>
    <w:rsid w:val="00CF03CC"/>
    <w:rsid w:val="00CF1BB2"/>
    <w:rsid w:val="00CF1E36"/>
    <w:rsid w:val="00CF204B"/>
    <w:rsid w:val="00CF5745"/>
    <w:rsid w:val="00CF6946"/>
    <w:rsid w:val="00CF6C24"/>
    <w:rsid w:val="00CF6D71"/>
    <w:rsid w:val="00CF6E59"/>
    <w:rsid w:val="00CF7A31"/>
    <w:rsid w:val="00D000A9"/>
    <w:rsid w:val="00D0078B"/>
    <w:rsid w:val="00D00D34"/>
    <w:rsid w:val="00D01373"/>
    <w:rsid w:val="00D02571"/>
    <w:rsid w:val="00D03133"/>
    <w:rsid w:val="00D0470B"/>
    <w:rsid w:val="00D06FC1"/>
    <w:rsid w:val="00D10518"/>
    <w:rsid w:val="00D1069F"/>
    <w:rsid w:val="00D113A7"/>
    <w:rsid w:val="00D17627"/>
    <w:rsid w:val="00D17E3F"/>
    <w:rsid w:val="00D214D3"/>
    <w:rsid w:val="00D2154C"/>
    <w:rsid w:val="00D2166B"/>
    <w:rsid w:val="00D21F3C"/>
    <w:rsid w:val="00D236B2"/>
    <w:rsid w:val="00D2387A"/>
    <w:rsid w:val="00D23F16"/>
    <w:rsid w:val="00D259F3"/>
    <w:rsid w:val="00D25F33"/>
    <w:rsid w:val="00D27127"/>
    <w:rsid w:val="00D27F2C"/>
    <w:rsid w:val="00D30C11"/>
    <w:rsid w:val="00D31480"/>
    <w:rsid w:val="00D34447"/>
    <w:rsid w:val="00D36854"/>
    <w:rsid w:val="00D37312"/>
    <w:rsid w:val="00D40150"/>
    <w:rsid w:val="00D40458"/>
    <w:rsid w:val="00D40E2E"/>
    <w:rsid w:val="00D42C9D"/>
    <w:rsid w:val="00D44C7F"/>
    <w:rsid w:val="00D45972"/>
    <w:rsid w:val="00D45D50"/>
    <w:rsid w:val="00D468BA"/>
    <w:rsid w:val="00D46F87"/>
    <w:rsid w:val="00D47690"/>
    <w:rsid w:val="00D50ACF"/>
    <w:rsid w:val="00D50EC7"/>
    <w:rsid w:val="00D52CF8"/>
    <w:rsid w:val="00D52FAC"/>
    <w:rsid w:val="00D53039"/>
    <w:rsid w:val="00D534CC"/>
    <w:rsid w:val="00D55E8F"/>
    <w:rsid w:val="00D5618C"/>
    <w:rsid w:val="00D601D8"/>
    <w:rsid w:val="00D603C2"/>
    <w:rsid w:val="00D6162D"/>
    <w:rsid w:val="00D6175F"/>
    <w:rsid w:val="00D63523"/>
    <w:rsid w:val="00D6484D"/>
    <w:rsid w:val="00D64C83"/>
    <w:rsid w:val="00D6535B"/>
    <w:rsid w:val="00D65DBA"/>
    <w:rsid w:val="00D67413"/>
    <w:rsid w:val="00D7479A"/>
    <w:rsid w:val="00D75648"/>
    <w:rsid w:val="00D7567D"/>
    <w:rsid w:val="00D76641"/>
    <w:rsid w:val="00D82007"/>
    <w:rsid w:val="00D8267D"/>
    <w:rsid w:val="00D85AF2"/>
    <w:rsid w:val="00D85CA1"/>
    <w:rsid w:val="00D86395"/>
    <w:rsid w:val="00D864FB"/>
    <w:rsid w:val="00D92EE1"/>
    <w:rsid w:val="00D95224"/>
    <w:rsid w:val="00D95CAC"/>
    <w:rsid w:val="00DA0979"/>
    <w:rsid w:val="00DA25CE"/>
    <w:rsid w:val="00DA3E54"/>
    <w:rsid w:val="00DA4716"/>
    <w:rsid w:val="00DA4BFA"/>
    <w:rsid w:val="00DA73DA"/>
    <w:rsid w:val="00DB04FB"/>
    <w:rsid w:val="00DB0660"/>
    <w:rsid w:val="00DB1168"/>
    <w:rsid w:val="00DB2C21"/>
    <w:rsid w:val="00DB3742"/>
    <w:rsid w:val="00DB4BB5"/>
    <w:rsid w:val="00DB57F8"/>
    <w:rsid w:val="00DB7376"/>
    <w:rsid w:val="00DB7EF3"/>
    <w:rsid w:val="00DC0005"/>
    <w:rsid w:val="00DC121D"/>
    <w:rsid w:val="00DC2048"/>
    <w:rsid w:val="00DC4221"/>
    <w:rsid w:val="00DC5349"/>
    <w:rsid w:val="00DC6CC8"/>
    <w:rsid w:val="00DC7E9F"/>
    <w:rsid w:val="00DD182E"/>
    <w:rsid w:val="00DD2032"/>
    <w:rsid w:val="00DD2219"/>
    <w:rsid w:val="00DD2F3F"/>
    <w:rsid w:val="00DD34AB"/>
    <w:rsid w:val="00DD487D"/>
    <w:rsid w:val="00DE12E1"/>
    <w:rsid w:val="00DE262E"/>
    <w:rsid w:val="00DE276F"/>
    <w:rsid w:val="00DE3702"/>
    <w:rsid w:val="00DE49EE"/>
    <w:rsid w:val="00DE577D"/>
    <w:rsid w:val="00DE6520"/>
    <w:rsid w:val="00DE70BB"/>
    <w:rsid w:val="00DE7CD3"/>
    <w:rsid w:val="00DE7E26"/>
    <w:rsid w:val="00DF0764"/>
    <w:rsid w:val="00DF1865"/>
    <w:rsid w:val="00DF6228"/>
    <w:rsid w:val="00DF6426"/>
    <w:rsid w:val="00E001CC"/>
    <w:rsid w:val="00E01979"/>
    <w:rsid w:val="00E01C03"/>
    <w:rsid w:val="00E01E29"/>
    <w:rsid w:val="00E0207B"/>
    <w:rsid w:val="00E030EC"/>
    <w:rsid w:val="00E05387"/>
    <w:rsid w:val="00E06FE2"/>
    <w:rsid w:val="00E07612"/>
    <w:rsid w:val="00E130FA"/>
    <w:rsid w:val="00E132C7"/>
    <w:rsid w:val="00E153DE"/>
    <w:rsid w:val="00E16239"/>
    <w:rsid w:val="00E1782B"/>
    <w:rsid w:val="00E17E31"/>
    <w:rsid w:val="00E20E59"/>
    <w:rsid w:val="00E21375"/>
    <w:rsid w:val="00E215A0"/>
    <w:rsid w:val="00E228A9"/>
    <w:rsid w:val="00E235FF"/>
    <w:rsid w:val="00E245F4"/>
    <w:rsid w:val="00E25761"/>
    <w:rsid w:val="00E258DC"/>
    <w:rsid w:val="00E26719"/>
    <w:rsid w:val="00E26A52"/>
    <w:rsid w:val="00E272FF"/>
    <w:rsid w:val="00E30256"/>
    <w:rsid w:val="00E30E5E"/>
    <w:rsid w:val="00E315CC"/>
    <w:rsid w:val="00E31748"/>
    <w:rsid w:val="00E31CB0"/>
    <w:rsid w:val="00E323DB"/>
    <w:rsid w:val="00E33C84"/>
    <w:rsid w:val="00E33E9A"/>
    <w:rsid w:val="00E33EFF"/>
    <w:rsid w:val="00E3503A"/>
    <w:rsid w:val="00E35682"/>
    <w:rsid w:val="00E35C49"/>
    <w:rsid w:val="00E35FCF"/>
    <w:rsid w:val="00E37F65"/>
    <w:rsid w:val="00E4263C"/>
    <w:rsid w:val="00E433F6"/>
    <w:rsid w:val="00E447C2"/>
    <w:rsid w:val="00E45892"/>
    <w:rsid w:val="00E4721C"/>
    <w:rsid w:val="00E47459"/>
    <w:rsid w:val="00E474C2"/>
    <w:rsid w:val="00E51992"/>
    <w:rsid w:val="00E51EC4"/>
    <w:rsid w:val="00E5338B"/>
    <w:rsid w:val="00E5395B"/>
    <w:rsid w:val="00E53B33"/>
    <w:rsid w:val="00E54370"/>
    <w:rsid w:val="00E548D9"/>
    <w:rsid w:val="00E562FE"/>
    <w:rsid w:val="00E602EC"/>
    <w:rsid w:val="00E62244"/>
    <w:rsid w:val="00E62634"/>
    <w:rsid w:val="00E62BE7"/>
    <w:rsid w:val="00E631D6"/>
    <w:rsid w:val="00E65ADD"/>
    <w:rsid w:val="00E66FFC"/>
    <w:rsid w:val="00E6712E"/>
    <w:rsid w:val="00E70C75"/>
    <w:rsid w:val="00E7147E"/>
    <w:rsid w:val="00E71B4E"/>
    <w:rsid w:val="00E72ACF"/>
    <w:rsid w:val="00E739CD"/>
    <w:rsid w:val="00E73F4F"/>
    <w:rsid w:val="00E74A0C"/>
    <w:rsid w:val="00E75FF2"/>
    <w:rsid w:val="00E778B1"/>
    <w:rsid w:val="00E806D3"/>
    <w:rsid w:val="00E81787"/>
    <w:rsid w:val="00E81992"/>
    <w:rsid w:val="00E83756"/>
    <w:rsid w:val="00E863F4"/>
    <w:rsid w:val="00E8699A"/>
    <w:rsid w:val="00E86B0B"/>
    <w:rsid w:val="00E87589"/>
    <w:rsid w:val="00E905F9"/>
    <w:rsid w:val="00E91FF4"/>
    <w:rsid w:val="00E931D9"/>
    <w:rsid w:val="00E94363"/>
    <w:rsid w:val="00E94C8E"/>
    <w:rsid w:val="00E958A2"/>
    <w:rsid w:val="00E95A43"/>
    <w:rsid w:val="00EA4013"/>
    <w:rsid w:val="00EA4DA1"/>
    <w:rsid w:val="00EA5CD5"/>
    <w:rsid w:val="00EA683B"/>
    <w:rsid w:val="00EA7336"/>
    <w:rsid w:val="00EB05FF"/>
    <w:rsid w:val="00EB1605"/>
    <w:rsid w:val="00EB2AD0"/>
    <w:rsid w:val="00EB4408"/>
    <w:rsid w:val="00EB5129"/>
    <w:rsid w:val="00EB6F80"/>
    <w:rsid w:val="00EB764E"/>
    <w:rsid w:val="00EC4F24"/>
    <w:rsid w:val="00EC524B"/>
    <w:rsid w:val="00ED1432"/>
    <w:rsid w:val="00ED2512"/>
    <w:rsid w:val="00ED3B1F"/>
    <w:rsid w:val="00ED5928"/>
    <w:rsid w:val="00ED707F"/>
    <w:rsid w:val="00EE01F9"/>
    <w:rsid w:val="00EE116D"/>
    <w:rsid w:val="00EE25C9"/>
    <w:rsid w:val="00EE2A91"/>
    <w:rsid w:val="00EE7E6E"/>
    <w:rsid w:val="00EF090F"/>
    <w:rsid w:val="00EF0AA5"/>
    <w:rsid w:val="00EF1CC3"/>
    <w:rsid w:val="00EF3E1B"/>
    <w:rsid w:val="00EF49D9"/>
    <w:rsid w:val="00EF5984"/>
    <w:rsid w:val="00EF6433"/>
    <w:rsid w:val="00F00295"/>
    <w:rsid w:val="00F00C27"/>
    <w:rsid w:val="00F00E4E"/>
    <w:rsid w:val="00F0198E"/>
    <w:rsid w:val="00F02B13"/>
    <w:rsid w:val="00F02F7C"/>
    <w:rsid w:val="00F0413D"/>
    <w:rsid w:val="00F0469C"/>
    <w:rsid w:val="00F05871"/>
    <w:rsid w:val="00F063E2"/>
    <w:rsid w:val="00F06B52"/>
    <w:rsid w:val="00F12616"/>
    <w:rsid w:val="00F12700"/>
    <w:rsid w:val="00F137FA"/>
    <w:rsid w:val="00F15A08"/>
    <w:rsid w:val="00F16FDC"/>
    <w:rsid w:val="00F16FF6"/>
    <w:rsid w:val="00F21836"/>
    <w:rsid w:val="00F22597"/>
    <w:rsid w:val="00F23D80"/>
    <w:rsid w:val="00F24AFE"/>
    <w:rsid w:val="00F25212"/>
    <w:rsid w:val="00F25682"/>
    <w:rsid w:val="00F25A67"/>
    <w:rsid w:val="00F26A70"/>
    <w:rsid w:val="00F27BF6"/>
    <w:rsid w:val="00F300FF"/>
    <w:rsid w:val="00F30A67"/>
    <w:rsid w:val="00F31AC4"/>
    <w:rsid w:val="00F354AE"/>
    <w:rsid w:val="00F4071D"/>
    <w:rsid w:val="00F40AD3"/>
    <w:rsid w:val="00F421C4"/>
    <w:rsid w:val="00F44A3A"/>
    <w:rsid w:val="00F44B2C"/>
    <w:rsid w:val="00F4731F"/>
    <w:rsid w:val="00F50EBF"/>
    <w:rsid w:val="00F514BB"/>
    <w:rsid w:val="00F53349"/>
    <w:rsid w:val="00F5661A"/>
    <w:rsid w:val="00F56D7A"/>
    <w:rsid w:val="00F60B5E"/>
    <w:rsid w:val="00F6232C"/>
    <w:rsid w:val="00F6274F"/>
    <w:rsid w:val="00F62F8C"/>
    <w:rsid w:val="00F64206"/>
    <w:rsid w:val="00F66401"/>
    <w:rsid w:val="00F66B74"/>
    <w:rsid w:val="00F66CC5"/>
    <w:rsid w:val="00F710A0"/>
    <w:rsid w:val="00F714E8"/>
    <w:rsid w:val="00F71B29"/>
    <w:rsid w:val="00F73CB3"/>
    <w:rsid w:val="00F756F0"/>
    <w:rsid w:val="00F757BE"/>
    <w:rsid w:val="00F764F0"/>
    <w:rsid w:val="00F76B3C"/>
    <w:rsid w:val="00F77BBE"/>
    <w:rsid w:val="00F81DC6"/>
    <w:rsid w:val="00F825F4"/>
    <w:rsid w:val="00F82976"/>
    <w:rsid w:val="00F86AA6"/>
    <w:rsid w:val="00F903F7"/>
    <w:rsid w:val="00F90530"/>
    <w:rsid w:val="00F916E0"/>
    <w:rsid w:val="00F93824"/>
    <w:rsid w:val="00F946D0"/>
    <w:rsid w:val="00F949EA"/>
    <w:rsid w:val="00F94EE3"/>
    <w:rsid w:val="00F95C1B"/>
    <w:rsid w:val="00F95C23"/>
    <w:rsid w:val="00FA1FD2"/>
    <w:rsid w:val="00FA26EE"/>
    <w:rsid w:val="00FA2E00"/>
    <w:rsid w:val="00FA3581"/>
    <w:rsid w:val="00FA4C39"/>
    <w:rsid w:val="00FA52AA"/>
    <w:rsid w:val="00FA5E17"/>
    <w:rsid w:val="00FA6BA3"/>
    <w:rsid w:val="00FA7AD6"/>
    <w:rsid w:val="00FB0D52"/>
    <w:rsid w:val="00FB28BE"/>
    <w:rsid w:val="00FB56F6"/>
    <w:rsid w:val="00FB7B00"/>
    <w:rsid w:val="00FC0110"/>
    <w:rsid w:val="00FC3665"/>
    <w:rsid w:val="00FC3B40"/>
    <w:rsid w:val="00FC5928"/>
    <w:rsid w:val="00FC743F"/>
    <w:rsid w:val="00FD043F"/>
    <w:rsid w:val="00FD0725"/>
    <w:rsid w:val="00FD0C97"/>
    <w:rsid w:val="00FD0EAC"/>
    <w:rsid w:val="00FD2FFF"/>
    <w:rsid w:val="00FD3601"/>
    <w:rsid w:val="00FD3F31"/>
    <w:rsid w:val="00FD511E"/>
    <w:rsid w:val="00FD5F04"/>
    <w:rsid w:val="00FD6A5C"/>
    <w:rsid w:val="00FD6D90"/>
    <w:rsid w:val="00FD6D9F"/>
    <w:rsid w:val="00FE24D0"/>
    <w:rsid w:val="00FE4700"/>
    <w:rsid w:val="00FE5A6D"/>
    <w:rsid w:val="00FE5DB6"/>
    <w:rsid w:val="00FE7625"/>
    <w:rsid w:val="00FE7C1F"/>
    <w:rsid w:val="00FE7E2D"/>
    <w:rsid w:val="00FF0E07"/>
    <w:rsid w:val="00FF14AD"/>
    <w:rsid w:val="00FF26DA"/>
    <w:rsid w:val="00FF3D12"/>
    <w:rsid w:val="00FF45E9"/>
    <w:rsid w:val="00FF616D"/>
    <w:rsid w:val="00FF754C"/>
    <w:rsid w:val="00FF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5:docId w15:val="{0DC55ECC-D7CE-4CDE-88C3-8CCADE34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6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5516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color w:val="auto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500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24F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Колонтитул_"/>
    <w:link w:val="a4"/>
    <w:uiPriority w:val="99"/>
    <w:locked/>
    <w:rsid w:val="00DE6520"/>
    <w:rPr>
      <w:rFonts w:cs="Times New Roman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E6520"/>
    <w:pPr>
      <w:shd w:val="clear" w:color="auto" w:fill="FFFFFF"/>
      <w:spacing w:line="158" w:lineRule="exac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">
    <w:name w:val="Основной текст (3)_"/>
    <w:uiPriority w:val="99"/>
    <w:rsid w:val="00DE6520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uiPriority w:val="99"/>
    <w:rsid w:val="00DE652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rsid w:val="00DE65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1">
    <w:name w:val="Основной текст (6)_"/>
    <w:link w:val="6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DE65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CenturyGothic">
    <w:name w:val="Колонтитул + Century Gothic"/>
    <w:aliases w:val="10,5 pt,Интервал 0 pt"/>
    <w:uiPriority w:val="99"/>
    <w:rsid w:val="00DE6520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link w:val="a6"/>
    <w:uiPriority w:val="34"/>
    <w:qFormat/>
    <w:rsid w:val="00DE6520"/>
    <w:pPr>
      <w:ind w:left="720"/>
      <w:contextualSpacing/>
    </w:pPr>
  </w:style>
  <w:style w:type="table" w:styleId="a7">
    <w:name w:val="Table Grid"/>
    <w:basedOn w:val="a1"/>
    <w:uiPriority w:val="59"/>
    <w:rsid w:val="00DE6520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6520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DE6520"/>
    <w:rPr>
      <w:rFonts w:eastAsia="Times New Roman" w:cs="Times New Roman"/>
      <w:lang w:eastAsia="ru-RU"/>
    </w:rPr>
  </w:style>
  <w:style w:type="paragraph" w:customStyle="1" w:styleId="ConsPlusNonformat">
    <w:name w:val="ConsPlusNonformat"/>
    <w:link w:val="ConsPlusNonformat0"/>
    <w:rsid w:val="000E713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0E7136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link w:val="ConsPlusNormal0"/>
    <w:qFormat/>
    <w:rsid w:val="002D5A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D6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Title"/>
    <w:aliases w:val="Знак2, Знак2"/>
    <w:basedOn w:val="a"/>
    <w:link w:val="ad"/>
    <w:uiPriority w:val="10"/>
    <w:qFormat/>
    <w:locked/>
    <w:rsid w:val="00325516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aliases w:val="Знак2 Знак, Знак2 Знак"/>
    <w:link w:val="ac"/>
    <w:uiPriority w:val="10"/>
    <w:locked/>
    <w:rsid w:val="009E24F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e">
    <w:name w:val="Balloon Text"/>
    <w:basedOn w:val="a"/>
    <w:link w:val="af"/>
    <w:uiPriority w:val="99"/>
    <w:rsid w:val="00724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B202FE"/>
    <w:rPr>
      <w:rFonts w:ascii="Times New Roman" w:eastAsia="Arial Unicode MS" w:hAnsi="Times New Roman" w:cs="Arial Unicode MS"/>
      <w:color w:val="000000"/>
      <w:sz w:val="0"/>
      <w:szCs w:val="0"/>
    </w:rPr>
  </w:style>
  <w:style w:type="paragraph" w:customStyle="1" w:styleId="ConsPlusTitle">
    <w:name w:val="ConsPlusTitle"/>
    <w:uiPriority w:val="99"/>
    <w:rsid w:val="00EF0A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E001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E001CC"/>
  </w:style>
  <w:style w:type="character" w:styleId="af1">
    <w:name w:val="Hyperlink"/>
    <w:uiPriority w:val="99"/>
    <w:unhideWhenUsed/>
    <w:rsid w:val="00E001CC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1289A"/>
    <w:rPr>
      <w:rFonts w:ascii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1289A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28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FollowedHyperlink"/>
    <w:basedOn w:val="a0"/>
    <w:uiPriority w:val="99"/>
    <w:rsid w:val="0011289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8"/>
      <w:szCs w:val="18"/>
    </w:rPr>
  </w:style>
  <w:style w:type="paragraph" w:customStyle="1" w:styleId="xl73">
    <w:name w:val="xl7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rsid w:val="0011289A"/>
    <w:pPr>
      <w:widowControl/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rsid w:val="0011289A"/>
    <w:pPr>
      <w:widowControl/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78">
    <w:name w:val="xl7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rsid w:val="0011289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2">
    <w:name w:val="xl82"/>
    <w:basedOn w:val="a"/>
    <w:rsid w:val="0011289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3">
    <w:name w:val="xl83"/>
    <w:basedOn w:val="a"/>
    <w:rsid w:val="0011289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4">
    <w:name w:val="xl84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5">
    <w:name w:val="xl8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6">
    <w:name w:val="xl86"/>
    <w:basedOn w:val="a"/>
    <w:rsid w:val="0011289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7">
    <w:name w:val="xl8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91">
    <w:name w:val="xl91"/>
    <w:basedOn w:val="a"/>
    <w:rsid w:val="0011289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</w:rPr>
  </w:style>
  <w:style w:type="paragraph" w:customStyle="1" w:styleId="xl104">
    <w:name w:val="xl10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8">
    <w:name w:val="xl10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9">
    <w:name w:val="xl10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0">
    <w:name w:val="xl11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1">
    <w:name w:val="xl111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2">
    <w:name w:val="xl112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13">
    <w:name w:val="xl113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5">
    <w:name w:val="xl125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7">
    <w:name w:val="xl12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8">
    <w:name w:val="xl12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0">
    <w:name w:val="xl130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1">
    <w:name w:val="xl131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4">
    <w:name w:val="xl134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5">
    <w:name w:val="xl135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6">
    <w:name w:val="xl136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7">
    <w:name w:val="xl137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8">
    <w:name w:val="xl138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0">
    <w:name w:val="xl140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rsid w:val="0011289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46">
    <w:name w:val="xl146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147">
    <w:name w:val="xl147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8">
    <w:name w:val="xl14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9">
    <w:name w:val="xl14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3">
    <w:name w:val="xl6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4">
    <w:name w:val="xl6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f5">
    <w:name w:val="Body Text"/>
    <w:basedOn w:val="a"/>
    <w:link w:val="af6"/>
    <w:rsid w:val="0011289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6">
    <w:name w:val="Основной текст Знак"/>
    <w:basedOn w:val="a0"/>
    <w:link w:val="af5"/>
    <w:rsid w:val="0011289A"/>
    <w:rPr>
      <w:rFonts w:ascii="Times New Roman" w:eastAsia="Times New Roman" w:hAnsi="Times New Roman"/>
      <w:sz w:val="22"/>
      <w:szCs w:val="22"/>
    </w:rPr>
  </w:style>
  <w:style w:type="character" w:customStyle="1" w:styleId="a6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link w:val="a5"/>
    <w:uiPriority w:val="34"/>
    <w:locked/>
    <w:rsid w:val="0078042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1"/>
    <w:rsid w:val="00BB078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350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A4C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94C62"/>
    <w:rPr>
      <w:rFonts w:ascii="Arial" w:eastAsia="Times New Roman" w:hAnsi="Arial" w:cs="Arial"/>
    </w:rPr>
  </w:style>
  <w:style w:type="table" w:customStyle="1" w:styleId="35">
    <w:name w:val="Сетка таблицы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894C62"/>
    <w:pPr>
      <w:widowControl/>
      <w:ind w:right="-58"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894C6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Label3">
    <w:name w:val="ListLabel 3"/>
    <w:qFormat/>
    <w:rsid w:val="00894C6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894C62"/>
    <w:rPr>
      <w:rFonts w:cs="Courier New"/>
    </w:rPr>
  </w:style>
  <w:style w:type="character" w:customStyle="1" w:styleId="ListLabel10">
    <w:name w:val="ListLabel 10"/>
    <w:qFormat/>
    <w:rsid w:val="00894C62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894C62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894C62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7">
    <w:name w:val="annotation reference"/>
    <w:basedOn w:val="a0"/>
    <w:uiPriority w:val="99"/>
    <w:semiHidden/>
    <w:unhideWhenUsed/>
    <w:rsid w:val="00894C62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894C62"/>
    <w:rPr>
      <w:rFonts w:ascii="Arial" w:eastAsia="Times New Roman" w:hAnsi="Arial" w:cs="Arial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4C6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4C62"/>
    <w:rPr>
      <w:rFonts w:ascii="Arial" w:eastAsia="Times New Roman" w:hAnsi="Arial" w:cs="Arial"/>
      <w:b/>
      <w:bCs/>
      <w:lang w:eastAsia="en-US"/>
    </w:rPr>
  </w:style>
  <w:style w:type="paragraph" w:styleId="afc">
    <w:name w:val="Revision"/>
    <w:hidden/>
    <w:uiPriority w:val="99"/>
    <w:semiHidden/>
    <w:rsid w:val="00894C62"/>
    <w:rPr>
      <w:rFonts w:ascii="Arial" w:eastAsia="Times New Roman" w:hAnsi="Arial" w:cs="Arial"/>
      <w:lang w:eastAsia="en-US"/>
    </w:rPr>
  </w:style>
  <w:style w:type="character" w:customStyle="1" w:styleId="afd">
    <w:name w:val="Основной текст_"/>
    <w:link w:val="40"/>
    <w:rsid w:val="00894C62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d"/>
    <w:rsid w:val="00894C62"/>
    <w:pPr>
      <w:shd w:val="clear" w:color="auto" w:fill="FFFFFF"/>
      <w:spacing w:before="360" w:after="360" w:line="0" w:lineRule="atLeast"/>
      <w:ind w:hanging="1060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table" w:customStyle="1" w:styleId="110">
    <w:name w:val="Сетка таблицы1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94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e">
    <w:name w:val="Book Title"/>
    <w:uiPriority w:val="33"/>
    <w:qFormat/>
    <w:rsid w:val="00894C62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f">
    <w:name w:val="Заголовок Документа"/>
    <w:basedOn w:val="a"/>
    <w:link w:val="aff0"/>
    <w:autoRedefine/>
    <w:qFormat/>
    <w:rsid w:val="00894C6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f0">
    <w:name w:val="Заголовок Документа Знак"/>
    <w:link w:val="aff"/>
    <w:rsid w:val="00894C62"/>
    <w:rPr>
      <w:rFonts w:ascii="Times New Roman" w:eastAsia="Times New Roman" w:hAnsi="Times New Roman"/>
      <w:sz w:val="22"/>
      <w:szCs w:val="22"/>
    </w:rPr>
  </w:style>
  <w:style w:type="character" w:customStyle="1" w:styleId="13">
    <w:name w:val="Основной текст1"/>
    <w:basedOn w:val="afd"/>
    <w:rsid w:val="00894C6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894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62"/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894C62"/>
  </w:style>
  <w:style w:type="character" w:styleId="aff1">
    <w:name w:val="line number"/>
    <w:basedOn w:val="a0"/>
    <w:semiHidden/>
    <w:unhideWhenUsed/>
    <w:rsid w:val="00894C62"/>
  </w:style>
  <w:style w:type="table" w:customStyle="1" w:styleId="5">
    <w:name w:val="Сетка таблицы5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f2"/>
    <w:link w:val="aff3"/>
    <w:uiPriority w:val="1"/>
    <w:qFormat/>
    <w:rsid w:val="00894C62"/>
    <w:rPr>
      <w:rFonts w:asciiTheme="minorHAnsi" w:eastAsia="Times New Roman" w:hAnsiTheme="minorHAnsi" w:cstheme="minorBidi"/>
      <w:sz w:val="22"/>
      <w:szCs w:val="22"/>
    </w:rPr>
  </w:style>
  <w:style w:type="character" w:customStyle="1" w:styleId="aff3">
    <w:name w:val="Без интервала Знак"/>
    <w:basedOn w:val="a0"/>
    <w:link w:val="15"/>
    <w:uiPriority w:val="1"/>
    <w:rsid w:val="00894C62"/>
    <w:rPr>
      <w:rFonts w:asciiTheme="minorHAnsi" w:eastAsia="Times New Roman" w:hAnsiTheme="minorHAnsi" w:cstheme="minorBidi"/>
      <w:sz w:val="22"/>
      <w:szCs w:val="22"/>
    </w:rPr>
  </w:style>
  <w:style w:type="paragraph" w:styleId="aff2">
    <w:name w:val="No Spacing"/>
    <w:uiPriority w:val="99"/>
    <w:qFormat/>
    <w:rsid w:val="00894C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table" w:customStyle="1" w:styleId="81">
    <w:name w:val="Сетка таблицы8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894C62"/>
    <w:rPr>
      <w:rFonts w:eastAsiaTheme="minorEastAs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0"/>
    <w:uiPriority w:val="99"/>
    <w:semiHidden/>
    <w:rsid w:val="00894C62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894C62"/>
  </w:style>
  <w:style w:type="paragraph" w:customStyle="1" w:styleId="16">
    <w:name w:val="Верхний колонтитул1"/>
    <w:basedOn w:val="a"/>
    <w:next w:val="aa"/>
    <w:uiPriority w:val="99"/>
    <w:unhideWhenUsed/>
    <w:rsid w:val="00894C62"/>
    <w:pPr>
      <w:widowControl/>
      <w:tabs>
        <w:tab w:val="center" w:pos="4677"/>
        <w:tab w:val="right" w:pos="9355"/>
      </w:tabs>
    </w:pPr>
    <w:rPr>
      <w:rFonts w:asciiTheme="minorHAnsi" w:eastAsia="Calibri" w:hAnsiTheme="minorHAnsi" w:cstheme="minorBidi"/>
      <w:color w:val="auto"/>
      <w:sz w:val="22"/>
      <w:szCs w:val="22"/>
      <w:lang w:eastAsia="en-US"/>
    </w:rPr>
  </w:style>
  <w:style w:type="character" w:customStyle="1" w:styleId="aff5">
    <w:name w:val="Привязка сноски"/>
    <w:qFormat/>
    <w:rsid w:val="00894C62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894C62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styleId="aff6">
    <w:name w:val="footnote text"/>
    <w:basedOn w:val="a"/>
    <w:link w:val="aff7"/>
    <w:uiPriority w:val="99"/>
    <w:unhideWhenUsed/>
    <w:rsid w:val="00894C62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ff7">
    <w:name w:val="Текст сноски Знак"/>
    <w:basedOn w:val="a0"/>
    <w:link w:val="aff6"/>
    <w:uiPriority w:val="99"/>
    <w:rsid w:val="00894C62"/>
    <w:rPr>
      <w:rFonts w:ascii="Times New Roman" w:eastAsiaTheme="minorHAnsi" w:hAnsi="Times New Roman" w:cstheme="minorBidi"/>
      <w:lang w:eastAsia="en-US"/>
    </w:rPr>
  </w:style>
  <w:style w:type="character" w:styleId="aff8">
    <w:name w:val="footnote reference"/>
    <w:basedOn w:val="a0"/>
    <w:uiPriority w:val="99"/>
    <w:unhideWhenUsed/>
    <w:rsid w:val="00894C62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894C62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894C6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qFormat/>
    <w:rsid w:val="00894C6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c">
    <w:name w:val="Сравнение редакций"/>
    <w:uiPriority w:val="99"/>
    <w:rsid w:val="00894C62"/>
    <w:rPr>
      <w:b w:val="0"/>
      <w:bCs w:val="0"/>
      <w:color w:val="26282F"/>
    </w:rPr>
  </w:style>
  <w:style w:type="paragraph" w:customStyle="1" w:styleId="affd">
    <w:name w:val="Прижатый влево"/>
    <w:basedOn w:val="a"/>
    <w:next w:val="a"/>
    <w:uiPriority w:val="99"/>
    <w:qFormat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e">
    <w:name w:val="Выделение для Базового Поиска (курсив)"/>
    <w:uiPriority w:val="99"/>
    <w:rsid w:val="00894C62"/>
    <w:rPr>
      <w:b/>
      <w:bCs/>
      <w:i/>
      <w:iCs/>
      <w:color w:val="0058A9"/>
    </w:rPr>
  </w:style>
  <w:style w:type="paragraph" w:customStyle="1" w:styleId="s37">
    <w:name w:val="s_37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3">
    <w:name w:val="s_3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ff">
    <w:name w:val="Цветовое выделение"/>
    <w:uiPriority w:val="99"/>
    <w:qFormat/>
    <w:rsid w:val="00DB04FB"/>
    <w:rPr>
      <w:b/>
      <w:bCs/>
      <w:color w:val="26282F"/>
    </w:rPr>
  </w:style>
  <w:style w:type="character" w:customStyle="1" w:styleId="afff0">
    <w:name w:val="Гипертекстовая ссылка"/>
    <w:uiPriority w:val="99"/>
    <w:qFormat/>
    <w:rsid w:val="00DB04FB"/>
    <w:rPr>
      <w:b w:val="0"/>
      <w:bCs w:val="0"/>
      <w:color w:val="106BBE"/>
    </w:rPr>
  </w:style>
  <w:style w:type="paragraph" w:customStyle="1" w:styleId="afff1">
    <w:name w:val="Таблицы (моноширинный)"/>
    <w:basedOn w:val="a"/>
    <w:next w:val="a"/>
    <w:uiPriority w:val="99"/>
    <w:rsid w:val="00DB04F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  <w:style w:type="character" w:customStyle="1" w:styleId="fontstyle01">
    <w:name w:val="fontstyle01"/>
    <w:rsid w:val="00DB04F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locked/>
    <w:rsid w:val="00DB04FB"/>
    <w:rPr>
      <w:i/>
      <w:iCs/>
    </w:rPr>
  </w:style>
  <w:style w:type="character" w:customStyle="1" w:styleId="markedcontent">
    <w:name w:val="markedcontent"/>
    <w:basedOn w:val="a0"/>
    <w:rsid w:val="00DB04FB"/>
  </w:style>
  <w:style w:type="paragraph" w:customStyle="1" w:styleId="msonormal0">
    <w:name w:val="msonormal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50">
    <w:name w:val="xl15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1">
    <w:name w:val="xl151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2">
    <w:name w:val="xl152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3">
    <w:name w:val="xl153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4">
    <w:name w:val="xl154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5">
    <w:name w:val="xl15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6">
    <w:name w:val="xl156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7">
    <w:name w:val="xl15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8">
    <w:name w:val="xl158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0">
    <w:name w:val="xl160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1">
    <w:name w:val="xl161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2">
    <w:name w:val="xl16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4">
    <w:name w:val="xl164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5">
    <w:name w:val="xl165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6">
    <w:name w:val="xl166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7">
    <w:name w:val="xl167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8">
    <w:name w:val="xl168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9">
    <w:name w:val="xl169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0">
    <w:name w:val="xl170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1">
    <w:name w:val="xl171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2">
    <w:name w:val="xl172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3">
    <w:name w:val="xl173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4">
    <w:name w:val="xl174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5">
    <w:name w:val="xl17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6">
    <w:name w:val="xl176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7">
    <w:name w:val="xl17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8">
    <w:name w:val="xl178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9">
    <w:name w:val="xl179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0">
    <w:name w:val="xl18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1">
    <w:name w:val="xl18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2">
    <w:name w:val="xl18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3">
    <w:name w:val="xl183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4">
    <w:name w:val="xl184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5">
    <w:name w:val="xl185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6">
    <w:name w:val="xl186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7">
    <w:name w:val="xl187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8">
    <w:name w:val="xl188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9">
    <w:name w:val="xl189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0">
    <w:name w:val="xl190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1">
    <w:name w:val="xl19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2">
    <w:name w:val="xl19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18">
    <w:name w:val="Основной текст Знак1"/>
    <w:locked/>
    <w:rsid w:val="00DB0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Схема документа Знак1"/>
    <w:basedOn w:val="a0"/>
    <w:uiPriority w:val="99"/>
    <w:semiHidden/>
    <w:rsid w:val="00DB04FB"/>
    <w:rPr>
      <w:rFonts w:ascii="Tahoma" w:hAnsi="Tahoma" w:cs="Tahoma"/>
      <w:sz w:val="16"/>
      <w:szCs w:val="16"/>
    </w:rPr>
  </w:style>
  <w:style w:type="character" w:customStyle="1" w:styleId="1a">
    <w:name w:val="Заголовок №1_"/>
    <w:basedOn w:val="a0"/>
    <w:link w:val="1b"/>
    <w:rsid w:val="00DB04FB"/>
    <w:rPr>
      <w:rFonts w:eastAsia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DB04FB"/>
    <w:pPr>
      <w:widowControl/>
      <w:shd w:val="clear" w:color="auto" w:fill="FFFFFF"/>
      <w:spacing w:before="960" w:line="322" w:lineRule="exact"/>
      <w:jc w:val="center"/>
      <w:outlineLvl w:val="0"/>
    </w:pPr>
    <w:rPr>
      <w:rFonts w:ascii="Calibri" w:eastAsia="Times New Roman" w:hAnsi="Calibri" w:cs="Times New Roman"/>
      <w:color w:val="auto"/>
      <w:sz w:val="26"/>
      <w:szCs w:val="26"/>
    </w:rPr>
  </w:style>
  <w:style w:type="paragraph" w:customStyle="1" w:styleId="25">
    <w:name w:val="Основной текст2"/>
    <w:basedOn w:val="a"/>
    <w:rsid w:val="00DB04FB"/>
    <w:pPr>
      <w:widowControl/>
      <w:shd w:val="clear" w:color="auto" w:fill="FFFFFF"/>
      <w:spacing w:line="322" w:lineRule="exact"/>
    </w:pPr>
    <w:rPr>
      <w:rFonts w:asciiTheme="minorHAnsi" w:eastAsia="Times New Roman" w:hAnsiTheme="minorHAnsi" w:cs="Times New Roman"/>
      <w:color w:val="auto"/>
      <w:sz w:val="25"/>
      <w:szCs w:val="25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022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222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A69B-10F1-4C53-8ABA-E5C62AC1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34</Pages>
  <Words>5947</Words>
  <Characters>40230</Characters>
  <Application>Microsoft Office Word</Application>
  <DocSecurity>0</DocSecurity>
  <Lines>335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Савченкова Галина Александровна</dc:creator>
  <cp:keywords/>
  <dc:description/>
  <cp:lastModifiedBy>Радченко</cp:lastModifiedBy>
  <cp:revision>19</cp:revision>
  <cp:lastPrinted>2024-02-05T14:19:00Z</cp:lastPrinted>
  <dcterms:created xsi:type="dcterms:W3CDTF">2024-02-02T09:26:00Z</dcterms:created>
  <dcterms:modified xsi:type="dcterms:W3CDTF">2024-02-08T12:33:00Z</dcterms:modified>
</cp:coreProperties>
</file>