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87" w:rsidRDefault="00383287">
      <w:pPr>
        <w:pStyle w:val="ConsPlusTitlePage"/>
      </w:pPr>
      <w:r>
        <w:t xml:space="preserve">Документ предоставлен </w:t>
      </w:r>
      <w:hyperlink r:id="rId4" w:history="1">
        <w:r>
          <w:rPr>
            <w:color w:val="0000FF"/>
          </w:rPr>
          <w:t>КонсультантПлюс</w:t>
        </w:r>
      </w:hyperlink>
      <w:r>
        <w:br/>
      </w:r>
    </w:p>
    <w:p w:rsidR="00383287" w:rsidRDefault="003832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83287">
        <w:tc>
          <w:tcPr>
            <w:tcW w:w="4677" w:type="dxa"/>
            <w:tcBorders>
              <w:top w:val="nil"/>
              <w:left w:val="nil"/>
              <w:bottom w:val="nil"/>
              <w:right w:val="nil"/>
            </w:tcBorders>
          </w:tcPr>
          <w:p w:rsidR="00383287" w:rsidRDefault="00383287">
            <w:pPr>
              <w:pStyle w:val="ConsPlusNormal"/>
            </w:pPr>
            <w:r>
              <w:t>1 апреля 2020 года</w:t>
            </w:r>
          </w:p>
        </w:tc>
        <w:tc>
          <w:tcPr>
            <w:tcW w:w="4677" w:type="dxa"/>
            <w:tcBorders>
              <w:top w:val="nil"/>
              <w:left w:val="nil"/>
              <w:bottom w:val="nil"/>
              <w:right w:val="nil"/>
            </w:tcBorders>
          </w:tcPr>
          <w:p w:rsidR="00383287" w:rsidRDefault="00383287">
            <w:pPr>
              <w:pStyle w:val="ConsPlusNormal"/>
              <w:jc w:val="right"/>
            </w:pPr>
            <w:r>
              <w:t>N 98-ФЗ</w:t>
            </w:r>
          </w:p>
        </w:tc>
      </w:tr>
    </w:tbl>
    <w:p w:rsidR="00383287" w:rsidRDefault="00383287">
      <w:pPr>
        <w:pStyle w:val="ConsPlusNormal"/>
        <w:pBdr>
          <w:top w:val="single" w:sz="6" w:space="0" w:color="auto"/>
        </w:pBdr>
        <w:spacing w:before="100" w:after="100"/>
        <w:jc w:val="both"/>
        <w:rPr>
          <w:sz w:val="2"/>
          <w:szCs w:val="2"/>
        </w:rPr>
      </w:pPr>
    </w:p>
    <w:p w:rsidR="00383287" w:rsidRDefault="00383287">
      <w:pPr>
        <w:pStyle w:val="ConsPlusNormal"/>
        <w:jc w:val="both"/>
      </w:pPr>
    </w:p>
    <w:p w:rsidR="00383287" w:rsidRDefault="00383287">
      <w:pPr>
        <w:pStyle w:val="ConsPlusTitle"/>
        <w:jc w:val="center"/>
      </w:pPr>
      <w:r>
        <w:t>РОССИЙСКАЯ ФЕДЕРАЦИЯ</w:t>
      </w:r>
    </w:p>
    <w:p w:rsidR="00383287" w:rsidRDefault="00383287">
      <w:pPr>
        <w:pStyle w:val="ConsPlusTitle"/>
        <w:jc w:val="center"/>
      </w:pPr>
    </w:p>
    <w:p w:rsidR="00383287" w:rsidRDefault="00383287">
      <w:pPr>
        <w:pStyle w:val="ConsPlusTitle"/>
        <w:jc w:val="center"/>
      </w:pPr>
      <w:r>
        <w:t>ФЕДЕРАЛЬНЫЙ ЗАКОН</w:t>
      </w:r>
    </w:p>
    <w:p w:rsidR="00383287" w:rsidRDefault="00383287">
      <w:pPr>
        <w:pStyle w:val="ConsPlusTitle"/>
        <w:jc w:val="center"/>
      </w:pPr>
    </w:p>
    <w:p w:rsidR="00383287" w:rsidRDefault="00383287">
      <w:pPr>
        <w:pStyle w:val="ConsPlusTitle"/>
        <w:jc w:val="center"/>
      </w:pPr>
      <w:r>
        <w:t>О ВНЕСЕНИИ ИЗМЕНЕНИЙ</w:t>
      </w:r>
    </w:p>
    <w:p w:rsidR="00383287" w:rsidRDefault="00383287">
      <w:pPr>
        <w:pStyle w:val="ConsPlusTitle"/>
        <w:jc w:val="center"/>
      </w:pPr>
      <w:r>
        <w:t>В ОТДЕЛЬНЫЕ ЗАКОНОДАТЕЛЬНЫЕ АКТЫ РОССИЙСКОЙ ФЕДЕРАЦИИ</w:t>
      </w:r>
    </w:p>
    <w:p w:rsidR="00383287" w:rsidRDefault="00383287">
      <w:pPr>
        <w:pStyle w:val="ConsPlusTitle"/>
        <w:jc w:val="center"/>
      </w:pPr>
      <w:r>
        <w:t>ПО ВОПРОСАМ ПРЕДУПРЕЖДЕНИЯ И ЛИКВИДАЦИИ</w:t>
      </w:r>
    </w:p>
    <w:p w:rsidR="00383287" w:rsidRDefault="00383287">
      <w:pPr>
        <w:pStyle w:val="ConsPlusTitle"/>
        <w:jc w:val="center"/>
      </w:pPr>
      <w:r>
        <w:t>ЧРЕЗВЫЧАЙНЫХ СИТУАЦИЙ</w:t>
      </w:r>
    </w:p>
    <w:p w:rsidR="00383287" w:rsidRDefault="00383287">
      <w:pPr>
        <w:pStyle w:val="ConsPlusNormal"/>
        <w:jc w:val="both"/>
      </w:pPr>
    </w:p>
    <w:p w:rsidR="00383287" w:rsidRDefault="00383287">
      <w:pPr>
        <w:pStyle w:val="ConsPlusNormal"/>
        <w:jc w:val="right"/>
      </w:pPr>
      <w:r>
        <w:t>Принят</w:t>
      </w:r>
    </w:p>
    <w:p w:rsidR="00383287" w:rsidRDefault="00383287">
      <w:pPr>
        <w:pStyle w:val="ConsPlusNormal"/>
        <w:jc w:val="right"/>
      </w:pPr>
      <w:r>
        <w:t>Государственной Думой</w:t>
      </w:r>
    </w:p>
    <w:p w:rsidR="00383287" w:rsidRDefault="00383287">
      <w:pPr>
        <w:pStyle w:val="ConsPlusNormal"/>
        <w:jc w:val="right"/>
      </w:pPr>
      <w:r>
        <w:t>31 марта 2020 года</w:t>
      </w:r>
    </w:p>
    <w:p w:rsidR="00383287" w:rsidRDefault="00383287">
      <w:pPr>
        <w:pStyle w:val="ConsPlusNormal"/>
        <w:jc w:val="both"/>
      </w:pPr>
    </w:p>
    <w:p w:rsidR="00383287" w:rsidRDefault="00383287">
      <w:pPr>
        <w:pStyle w:val="ConsPlusNormal"/>
        <w:jc w:val="right"/>
      </w:pPr>
      <w:r>
        <w:t>Одобрен</w:t>
      </w:r>
    </w:p>
    <w:p w:rsidR="00383287" w:rsidRDefault="00383287">
      <w:pPr>
        <w:pStyle w:val="ConsPlusNormal"/>
        <w:jc w:val="right"/>
      </w:pPr>
      <w:r>
        <w:t>Советом Федерации</w:t>
      </w:r>
    </w:p>
    <w:p w:rsidR="00383287" w:rsidRDefault="00383287">
      <w:pPr>
        <w:pStyle w:val="ConsPlusNormal"/>
        <w:jc w:val="right"/>
      </w:pPr>
      <w:r>
        <w:t>31 марта 2020 года</w:t>
      </w:r>
    </w:p>
    <w:p w:rsidR="00383287" w:rsidRDefault="00383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83287">
        <w:trPr>
          <w:jc w:val="center"/>
        </w:trPr>
        <w:tc>
          <w:tcPr>
            <w:tcW w:w="9294" w:type="dxa"/>
            <w:tcBorders>
              <w:top w:val="nil"/>
              <w:left w:val="single" w:sz="24" w:space="0" w:color="CED3F1"/>
              <w:bottom w:val="nil"/>
              <w:right w:val="single" w:sz="24" w:space="0" w:color="F4F3F8"/>
            </w:tcBorders>
            <w:shd w:val="clear" w:color="auto" w:fill="F4F3F8"/>
          </w:tcPr>
          <w:p w:rsidR="00383287" w:rsidRDefault="00383287">
            <w:pPr>
              <w:pStyle w:val="ConsPlusNormal"/>
              <w:jc w:val="center"/>
            </w:pPr>
            <w:r>
              <w:rPr>
                <w:color w:val="392C69"/>
              </w:rPr>
              <w:t>Список изменяющих документов</w:t>
            </w:r>
          </w:p>
          <w:p w:rsidR="00383287" w:rsidRDefault="00383287">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08.06.2020 N 166-ФЗ)</w:t>
            </w:r>
          </w:p>
        </w:tc>
      </w:tr>
    </w:tbl>
    <w:p w:rsidR="00383287" w:rsidRDefault="00383287">
      <w:pPr>
        <w:pStyle w:val="ConsPlusNormal"/>
        <w:jc w:val="both"/>
      </w:pPr>
    </w:p>
    <w:p w:rsidR="00383287" w:rsidRDefault="00383287">
      <w:pPr>
        <w:pStyle w:val="ConsPlusTitle"/>
        <w:ind w:firstLine="540"/>
        <w:jc w:val="both"/>
        <w:outlineLvl w:val="0"/>
      </w:pPr>
      <w:r>
        <w:t>Статья 1</w:t>
      </w:r>
    </w:p>
    <w:p w:rsidR="00383287" w:rsidRDefault="00383287">
      <w:pPr>
        <w:pStyle w:val="ConsPlusNormal"/>
        <w:jc w:val="both"/>
      </w:pPr>
    </w:p>
    <w:p w:rsidR="00383287" w:rsidRDefault="00383287">
      <w:pPr>
        <w:pStyle w:val="ConsPlusNormal"/>
        <w:ind w:firstLine="540"/>
        <w:jc w:val="both"/>
      </w:pPr>
      <w:hyperlink r:id="rId6" w:history="1">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383287" w:rsidRDefault="00383287">
      <w:pPr>
        <w:pStyle w:val="ConsPlusNormal"/>
        <w:spacing w:before="220"/>
        <w:ind w:firstLine="540"/>
        <w:jc w:val="both"/>
      </w:pPr>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383287" w:rsidRDefault="00383287">
      <w:pPr>
        <w:pStyle w:val="ConsPlusNormal"/>
        <w:jc w:val="both"/>
      </w:pPr>
    </w:p>
    <w:p w:rsidR="00383287" w:rsidRDefault="00383287">
      <w:pPr>
        <w:pStyle w:val="ConsPlusTitle"/>
        <w:ind w:firstLine="540"/>
        <w:jc w:val="both"/>
        <w:outlineLvl w:val="0"/>
      </w:pPr>
      <w:r>
        <w:t>Статья 2</w:t>
      </w:r>
    </w:p>
    <w:p w:rsidR="00383287" w:rsidRDefault="00383287">
      <w:pPr>
        <w:pStyle w:val="ConsPlusNormal"/>
        <w:jc w:val="both"/>
      </w:pPr>
    </w:p>
    <w:p w:rsidR="00383287" w:rsidRDefault="00383287">
      <w:pPr>
        <w:pStyle w:val="ConsPlusNormal"/>
        <w:ind w:firstLine="540"/>
        <w:jc w:val="both"/>
      </w:pPr>
      <w:r>
        <w:t xml:space="preserve">Внести в Федеральный </w:t>
      </w:r>
      <w:hyperlink r:id="rId7"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383287" w:rsidRDefault="00383287">
      <w:pPr>
        <w:pStyle w:val="ConsPlusNormal"/>
        <w:spacing w:before="220"/>
        <w:ind w:firstLine="540"/>
        <w:jc w:val="both"/>
      </w:pPr>
      <w:r>
        <w:t xml:space="preserve">1) </w:t>
      </w:r>
      <w:hyperlink r:id="rId8" w:history="1">
        <w:r>
          <w:rPr>
            <w:color w:val="0000FF"/>
          </w:rPr>
          <w:t>часть первую статьи 1</w:t>
        </w:r>
      </w:hyperlink>
      <w:r>
        <w:t xml:space="preserve"> после слова "катастрофы," дополнить словами "распространения заболевания, представляющего опасность для окружающих,";</w:t>
      </w:r>
    </w:p>
    <w:p w:rsidR="00383287" w:rsidRDefault="00383287">
      <w:pPr>
        <w:pStyle w:val="ConsPlusNormal"/>
        <w:spacing w:before="220"/>
        <w:ind w:firstLine="540"/>
        <w:jc w:val="both"/>
      </w:pPr>
      <w:r>
        <w:lastRenderedPageBreak/>
        <w:t xml:space="preserve">2) в </w:t>
      </w:r>
      <w:hyperlink r:id="rId9" w:history="1">
        <w:r>
          <w:rPr>
            <w:color w:val="0000FF"/>
          </w:rPr>
          <w:t>статье 4.1</w:t>
        </w:r>
      </w:hyperlink>
      <w:r>
        <w:t>:</w:t>
      </w:r>
    </w:p>
    <w:p w:rsidR="00383287" w:rsidRDefault="00383287">
      <w:pPr>
        <w:pStyle w:val="ConsPlusNormal"/>
        <w:spacing w:before="220"/>
        <w:ind w:firstLine="540"/>
        <w:jc w:val="both"/>
      </w:pPr>
      <w:r>
        <w:t xml:space="preserve">а) в </w:t>
      </w:r>
      <w:hyperlink r:id="rId10" w:history="1">
        <w:r>
          <w:rPr>
            <w:color w:val="0000FF"/>
          </w:rPr>
          <w:t>подпункте "а" пункта 2</w:t>
        </w:r>
      </w:hyperlink>
      <w:r>
        <w:t xml:space="preserve"> слово "корпораций;" заменить словами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383287" w:rsidRDefault="00383287">
      <w:pPr>
        <w:pStyle w:val="ConsPlusNormal"/>
        <w:spacing w:before="220"/>
        <w:ind w:firstLine="540"/>
        <w:jc w:val="both"/>
      </w:pPr>
      <w:r>
        <w:t xml:space="preserve">б) </w:t>
      </w:r>
      <w:hyperlink r:id="rId11" w:history="1">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383287" w:rsidRDefault="00383287">
      <w:pPr>
        <w:pStyle w:val="ConsPlusNormal"/>
        <w:spacing w:before="220"/>
        <w:ind w:firstLine="540"/>
        <w:jc w:val="both"/>
      </w:pPr>
      <w:r>
        <w:t xml:space="preserve">в) </w:t>
      </w:r>
      <w:hyperlink r:id="rId12" w:history="1">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383287" w:rsidRDefault="00383287">
      <w:pPr>
        <w:pStyle w:val="ConsPlusNormal"/>
        <w:spacing w:before="220"/>
        <w:ind w:firstLine="540"/>
        <w:jc w:val="both"/>
      </w:pPr>
      <w:r>
        <w:t xml:space="preserve">г) </w:t>
      </w:r>
      <w:hyperlink r:id="rId13" w:history="1">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383287" w:rsidRDefault="00383287">
      <w:pPr>
        <w:pStyle w:val="ConsPlusNormal"/>
        <w:spacing w:before="220"/>
        <w:ind w:firstLine="540"/>
        <w:jc w:val="both"/>
      </w:pPr>
      <w:r>
        <w:t xml:space="preserve">3) </w:t>
      </w:r>
      <w:hyperlink r:id="rId14" w:history="1">
        <w:r>
          <w:rPr>
            <w:color w:val="0000FF"/>
          </w:rPr>
          <w:t>статью 10</w:t>
        </w:r>
      </w:hyperlink>
      <w:r>
        <w:t xml:space="preserve"> дополнить подпунктами "а.1" и "а.2" следующего содержания:</w:t>
      </w:r>
    </w:p>
    <w:p w:rsidR="00383287" w:rsidRDefault="00383287">
      <w:pPr>
        <w:pStyle w:val="ConsPlusNormal"/>
        <w:spacing w:before="22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383287" w:rsidRDefault="00383287">
      <w:pPr>
        <w:pStyle w:val="ConsPlusNormal"/>
        <w:spacing w:before="22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383287" w:rsidRDefault="00383287">
      <w:pPr>
        <w:pStyle w:val="ConsPlusNormal"/>
        <w:spacing w:before="220"/>
        <w:ind w:firstLine="540"/>
        <w:jc w:val="both"/>
      </w:pPr>
      <w:r>
        <w:t xml:space="preserve">4) в </w:t>
      </w:r>
      <w:hyperlink r:id="rId15" w:history="1">
        <w:r>
          <w:rPr>
            <w:color w:val="0000FF"/>
          </w:rPr>
          <w:t>статье 11</w:t>
        </w:r>
      </w:hyperlink>
      <w:r>
        <w:t>:</w:t>
      </w:r>
    </w:p>
    <w:p w:rsidR="00383287" w:rsidRDefault="00383287">
      <w:pPr>
        <w:pStyle w:val="ConsPlusNormal"/>
        <w:spacing w:before="220"/>
        <w:ind w:firstLine="540"/>
        <w:jc w:val="both"/>
      </w:pPr>
      <w:r>
        <w:t xml:space="preserve">а) </w:t>
      </w:r>
      <w:hyperlink r:id="rId16" w:history="1">
        <w:r>
          <w:rPr>
            <w:color w:val="0000FF"/>
          </w:rPr>
          <w:t>пункт 1</w:t>
        </w:r>
      </w:hyperlink>
      <w:r>
        <w:t xml:space="preserve"> дополнить подпунктами "у" и "ф" следующего содержания:</w:t>
      </w:r>
    </w:p>
    <w:p w:rsidR="00383287" w:rsidRDefault="00383287">
      <w:pPr>
        <w:pStyle w:val="ConsPlusNormal"/>
        <w:spacing w:before="22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383287" w:rsidRDefault="00383287">
      <w:pPr>
        <w:pStyle w:val="ConsPlusNormal"/>
        <w:spacing w:before="220"/>
        <w:ind w:firstLine="540"/>
        <w:jc w:val="both"/>
      </w:pPr>
      <w: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383287" w:rsidRDefault="00383287">
      <w:pPr>
        <w:pStyle w:val="ConsPlusNormal"/>
        <w:spacing w:before="220"/>
        <w:ind w:firstLine="540"/>
        <w:jc w:val="both"/>
      </w:pPr>
      <w:r>
        <w:t xml:space="preserve">б) </w:t>
      </w:r>
      <w:hyperlink r:id="rId17" w:history="1">
        <w:r>
          <w:rPr>
            <w:color w:val="0000FF"/>
          </w:rPr>
          <w:t>дополнить</w:t>
        </w:r>
      </w:hyperlink>
      <w:r>
        <w:t xml:space="preserve"> пунктом 1.1 следующего содержания:</w:t>
      </w:r>
    </w:p>
    <w:p w:rsidR="00383287" w:rsidRDefault="00383287">
      <w:pPr>
        <w:pStyle w:val="ConsPlusNormal"/>
        <w:spacing w:before="220"/>
        <w:ind w:firstLine="540"/>
        <w:jc w:val="both"/>
      </w:pPr>
      <w:r>
        <w:t>"1.1.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"ф" пункта 1 настоящей статьи, не могут им противоречить.";</w:t>
      </w:r>
    </w:p>
    <w:p w:rsidR="00383287" w:rsidRDefault="00383287">
      <w:pPr>
        <w:pStyle w:val="ConsPlusNormal"/>
        <w:spacing w:before="220"/>
        <w:ind w:firstLine="540"/>
        <w:jc w:val="both"/>
      </w:pPr>
      <w:r>
        <w:lastRenderedPageBreak/>
        <w:t xml:space="preserve">5) </w:t>
      </w:r>
      <w:hyperlink r:id="rId18" w:history="1">
        <w:r>
          <w:rPr>
            <w:color w:val="0000FF"/>
          </w:rPr>
          <w:t>главу II</w:t>
        </w:r>
      </w:hyperlink>
      <w:r>
        <w:t xml:space="preserve"> дополнить статьей 11.2 следующего содержания:</w:t>
      </w:r>
    </w:p>
    <w:p w:rsidR="00383287" w:rsidRDefault="00383287">
      <w:pPr>
        <w:pStyle w:val="ConsPlusNormal"/>
        <w:jc w:val="both"/>
      </w:pPr>
    </w:p>
    <w:p w:rsidR="00383287" w:rsidRDefault="00383287">
      <w:pPr>
        <w:pStyle w:val="ConsPlusNormal"/>
        <w:ind w:firstLine="540"/>
        <w:jc w:val="both"/>
      </w:pPr>
      <w: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383287" w:rsidRDefault="00383287">
      <w:pPr>
        <w:pStyle w:val="ConsPlusNormal"/>
        <w:jc w:val="both"/>
      </w:pPr>
    </w:p>
    <w:p w:rsidR="00383287" w:rsidRDefault="00383287">
      <w:pPr>
        <w:pStyle w:val="ConsPlusNormal"/>
        <w:ind w:firstLine="540"/>
        <w:jc w:val="both"/>
      </w:pPr>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1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3287" w:rsidRDefault="00383287">
      <w:pPr>
        <w:pStyle w:val="ConsPlusNormal"/>
        <w:jc w:val="both"/>
      </w:pPr>
    </w:p>
    <w:p w:rsidR="00383287" w:rsidRDefault="00383287">
      <w:pPr>
        <w:pStyle w:val="ConsPlusNormal"/>
        <w:ind w:firstLine="540"/>
        <w:jc w:val="both"/>
      </w:pPr>
      <w:r>
        <w:t xml:space="preserve">6) </w:t>
      </w:r>
      <w:hyperlink r:id="rId20" w:history="1">
        <w:r>
          <w:rPr>
            <w:color w:val="0000FF"/>
          </w:rPr>
          <w:t>абзац пятый статьи 19</w:t>
        </w:r>
      </w:hyperlink>
      <w:r>
        <w:t xml:space="preserve"> изложить в следующей редакции:</w:t>
      </w:r>
    </w:p>
    <w:p w:rsidR="00383287" w:rsidRDefault="00383287">
      <w:pPr>
        <w:pStyle w:val="ConsPlusNormal"/>
        <w:spacing w:before="22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383287" w:rsidRDefault="00383287">
      <w:pPr>
        <w:pStyle w:val="ConsPlusNormal"/>
        <w:jc w:val="both"/>
      </w:pPr>
    </w:p>
    <w:p w:rsidR="00383287" w:rsidRDefault="00383287">
      <w:pPr>
        <w:pStyle w:val="ConsPlusTitle"/>
        <w:ind w:firstLine="540"/>
        <w:jc w:val="both"/>
        <w:outlineLvl w:val="0"/>
      </w:pPr>
      <w:r>
        <w:t>Статья 3</w:t>
      </w:r>
    </w:p>
    <w:p w:rsidR="00383287" w:rsidRDefault="00383287">
      <w:pPr>
        <w:pStyle w:val="ConsPlusNormal"/>
        <w:jc w:val="both"/>
      </w:pPr>
    </w:p>
    <w:p w:rsidR="00383287" w:rsidRDefault="00383287">
      <w:pPr>
        <w:pStyle w:val="ConsPlusNormal"/>
        <w:ind w:firstLine="540"/>
        <w:jc w:val="both"/>
      </w:pPr>
      <w:r>
        <w:t xml:space="preserve">Внести в Федеральный </w:t>
      </w:r>
      <w:hyperlink r:id="rId21"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383287" w:rsidRDefault="00383287">
      <w:pPr>
        <w:pStyle w:val="ConsPlusNormal"/>
        <w:spacing w:before="220"/>
        <w:ind w:firstLine="540"/>
        <w:jc w:val="both"/>
      </w:pPr>
      <w:r>
        <w:t xml:space="preserve">1) </w:t>
      </w:r>
      <w:hyperlink r:id="rId22" w:history="1">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383287" w:rsidRDefault="00383287">
      <w:pPr>
        <w:pStyle w:val="ConsPlusNormal"/>
        <w:spacing w:before="220"/>
        <w:ind w:firstLine="540"/>
        <w:jc w:val="both"/>
      </w:pPr>
      <w:r>
        <w:t xml:space="preserve">2) </w:t>
      </w:r>
      <w:hyperlink r:id="rId23" w:history="1">
        <w:r>
          <w:rPr>
            <w:color w:val="0000FF"/>
          </w:rPr>
          <w:t>дополнить</w:t>
        </w:r>
      </w:hyperlink>
      <w:r>
        <w:t xml:space="preserve"> статьей 11.8 следующего содержания:</w:t>
      </w:r>
    </w:p>
    <w:p w:rsidR="00383287" w:rsidRDefault="00383287">
      <w:pPr>
        <w:pStyle w:val="ConsPlusNormal"/>
        <w:jc w:val="both"/>
      </w:pPr>
    </w:p>
    <w:p w:rsidR="00383287" w:rsidRDefault="00383287">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383287" w:rsidRDefault="00383287">
      <w:pPr>
        <w:pStyle w:val="ConsPlusNormal"/>
        <w:jc w:val="both"/>
      </w:pPr>
    </w:p>
    <w:p w:rsidR="00383287" w:rsidRDefault="00383287">
      <w:pPr>
        <w:pStyle w:val="ConsPlusNormal"/>
        <w:ind w:firstLine="540"/>
        <w:jc w:val="both"/>
      </w:pPr>
      <w: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383287" w:rsidRDefault="00383287">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383287" w:rsidRDefault="00383287">
      <w:pPr>
        <w:pStyle w:val="ConsPlusNormal"/>
        <w:spacing w:before="220"/>
        <w:ind w:firstLine="540"/>
        <w:jc w:val="both"/>
      </w:pPr>
      <w:r>
        <w:t xml:space="preserve">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w:t>
      </w:r>
      <w:r>
        <w:lastRenderedPageBreak/>
        <w:t>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383287" w:rsidRDefault="00383287">
      <w:pPr>
        <w:pStyle w:val="ConsPlusNormal"/>
        <w:spacing w:before="220"/>
        <w:ind w:firstLine="540"/>
        <w:jc w:val="both"/>
      </w:pPr>
      <w:r>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383287" w:rsidRDefault="00383287">
      <w:pPr>
        <w:pStyle w:val="ConsPlusNormal"/>
        <w:spacing w:before="22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383287" w:rsidRDefault="00383287">
      <w:pPr>
        <w:pStyle w:val="ConsPlusNormal"/>
        <w:jc w:val="both"/>
      </w:pPr>
    </w:p>
    <w:p w:rsidR="00383287" w:rsidRDefault="00383287">
      <w:pPr>
        <w:pStyle w:val="ConsPlusTitle"/>
        <w:ind w:firstLine="540"/>
        <w:jc w:val="both"/>
        <w:outlineLvl w:val="0"/>
      </w:pPr>
      <w:r>
        <w:t>Статья 4</w:t>
      </w:r>
    </w:p>
    <w:p w:rsidR="00383287" w:rsidRDefault="00383287">
      <w:pPr>
        <w:pStyle w:val="ConsPlusNormal"/>
        <w:jc w:val="both"/>
      </w:pPr>
    </w:p>
    <w:p w:rsidR="00383287" w:rsidRDefault="00383287">
      <w:pPr>
        <w:pStyle w:val="ConsPlusNormal"/>
        <w:ind w:firstLine="540"/>
        <w:jc w:val="both"/>
      </w:pPr>
      <w:r>
        <w:t xml:space="preserve">Федеральный </w:t>
      </w:r>
      <w:hyperlink r:id="rId24"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383287" w:rsidRDefault="00383287">
      <w:pPr>
        <w:pStyle w:val="ConsPlusNormal"/>
        <w:jc w:val="both"/>
      </w:pPr>
    </w:p>
    <w:p w:rsidR="00383287" w:rsidRDefault="00383287">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rsidR="00383287" w:rsidRDefault="00383287">
      <w:pPr>
        <w:pStyle w:val="ConsPlusNormal"/>
        <w:jc w:val="both"/>
      </w:pPr>
    </w:p>
    <w:p w:rsidR="00383287" w:rsidRDefault="00383287">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25"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383287" w:rsidRDefault="00383287">
      <w:pPr>
        <w:pStyle w:val="ConsPlusNormal"/>
        <w:spacing w:before="220"/>
        <w:ind w:firstLine="540"/>
        <w:jc w:val="both"/>
      </w:pPr>
      <w: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383287" w:rsidRDefault="00383287">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383287" w:rsidRDefault="00383287">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383287" w:rsidRDefault="00383287">
      <w:pPr>
        <w:pStyle w:val="ConsPlusNormal"/>
        <w:spacing w:before="220"/>
        <w:ind w:firstLine="540"/>
        <w:jc w:val="both"/>
      </w:pPr>
      <w:r>
        <w:t>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также в отношении референдумов субъектов Российской Федерации, местных референдумов.</w:t>
      </w:r>
    </w:p>
    <w:p w:rsidR="00383287" w:rsidRDefault="00383287">
      <w:pPr>
        <w:pStyle w:val="ConsPlusNormal"/>
        <w:spacing w:before="220"/>
        <w:ind w:firstLine="540"/>
        <w:jc w:val="both"/>
      </w:pPr>
      <w:r>
        <w:t xml:space="preserve">3. Сроки и порядок совершения избирательных действий в случае принятия соответствующей </w:t>
      </w:r>
      <w:r>
        <w:lastRenderedPageBreak/>
        <w:t>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383287" w:rsidRDefault="00383287">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383287" w:rsidRDefault="00383287">
      <w:pPr>
        <w:pStyle w:val="ConsPlusNormal"/>
        <w:jc w:val="both"/>
      </w:pPr>
    </w:p>
    <w:p w:rsidR="00383287" w:rsidRDefault="00383287">
      <w:pPr>
        <w:pStyle w:val="ConsPlusTitle"/>
        <w:ind w:firstLine="540"/>
        <w:jc w:val="both"/>
        <w:outlineLvl w:val="0"/>
      </w:pPr>
      <w:r>
        <w:t>Статья 5</w:t>
      </w:r>
    </w:p>
    <w:p w:rsidR="00383287" w:rsidRDefault="00383287">
      <w:pPr>
        <w:pStyle w:val="ConsPlusNormal"/>
        <w:jc w:val="both"/>
      </w:pPr>
    </w:p>
    <w:p w:rsidR="00383287" w:rsidRDefault="00383287">
      <w:pPr>
        <w:pStyle w:val="ConsPlusNormal"/>
        <w:ind w:firstLine="540"/>
        <w:jc w:val="both"/>
      </w:pPr>
      <w:r>
        <w:t xml:space="preserve">Федеральный </w:t>
      </w:r>
      <w:hyperlink r:id="rId26"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383287" w:rsidRDefault="00383287">
      <w:pPr>
        <w:pStyle w:val="ConsPlusNormal"/>
        <w:jc w:val="both"/>
      </w:pPr>
    </w:p>
    <w:p w:rsidR="00383287" w:rsidRDefault="00383287">
      <w:pPr>
        <w:pStyle w:val="ConsPlusNormal"/>
        <w:ind w:firstLine="540"/>
        <w:jc w:val="both"/>
      </w:pPr>
      <w:r>
        <w:t>"Статья 9.1. Мораторий на возбуждение дел о банкротстве</w:t>
      </w:r>
    </w:p>
    <w:p w:rsidR="00383287" w:rsidRDefault="00383287">
      <w:pPr>
        <w:pStyle w:val="ConsPlusNormal"/>
        <w:jc w:val="both"/>
      </w:pPr>
    </w:p>
    <w:p w:rsidR="00383287" w:rsidRDefault="00383287">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383287" w:rsidRDefault="00383287">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27"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383287" w:rsidRDefault="00383287">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383287" w:rsidRDefault="00383287">
      <w:pPr>
        <w:pStyle w:val="ConsPlusNormal"/>
        <w:spacing w:before="22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383287" w:rsidRDefault="00383287">
      <w:pPr>
        <w:pStyle w:val="ConsPlusNormal"/>
        <w:spacing w:before="220"/>
        <w:ind w:firstLine="540"/>
        <w:jc w:val="both"/>
      </w:pPr>
      <w:r>
        <w:t>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383287" w:rsidRDefault="00383287">
      <w:pPr>
        <w:pStyle w:val="ConsPlusNormal"/>
        <w:spacing w:before="220"/>
        <w:ind w:firstLine="540"/>
        <w:jc w:val="both"/>
      </w:pPr>
      <w:r>
        <w:lastRenderedPageBreak/>
        <w:t>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383287" w:rsidRDefault="00383287">
      <w:pPr>
        <w:pStyle w:val="ConsPlusNormal"/>
        <w:spacing w:before="22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383287" w:rsidRDefault="00383287">
      <w:pPr>
        <w:pStyle w:val="ConsPlusNormal"/>
        <w:spacing w:before="220"/>
        <w:ind w:firstLine="540"/>
        <w:jc w:val="both"/>
      </w:pPr>
      <w:r>
        <w:t>3. На срок действия моратория в отношении должников, на которых он распространяется:</w:t>
      </w:r>
    </w:p>
    <w:p w:rsidR="00383287" w:rsidRDefault="00383287">
      <w:pPr>
        <w:pStyle w:val="ConsPlusNormal"/>
        <w:spacing w:before="22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rsidR="00383287" w:rsidRDefault="00383287">
      <w:pPr>
        <w:pStyle w:val="ConsPlusNormal"/>
        <w:spacing w:before="22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rsidR="00383287" w:rsidRDefault="00383287">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rsidR="00383287" w:rsidRDefault="00383287">
      <w:pPr>
        <w:pStyle w:val="ConsPlusNormal"/>
        <w:spacing w:before="220"/>
        <w:ind w:firstLine="540"/>
        <w:jc w:val="both"/>
      </w:pPr>
      <w: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383287" w:rsidRDefault="00383287">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383287" w:rsidRDefault="00383287">
      <w:pPr>
        <w:pStyle w:val="ConsPlusNormal"/>
        <w:spacing w:before="220"/>
        <w:ind w:firstLine="540"/>
        <w:jc w:val="both"/>
      </w:pPr>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383287" w:rsidRDefault="00383287">
      <w:pPr>
        <w:pStyle w:val="ConsPlusNormal"/>
        <w:spacing w:before="22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383287" w:rsidRDefault="00383287">
      <w:pPr>
        <w:pStyle w:val="ConsPlusNormal"/>
        <w:spacing w:before="220"/>
        <w:ind w:firstLine="540"/>
        <w:jc w:val="both"/>
      </w:pPr>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383287" w:rsidRDefault="00383287">
      <w:pPr>
        <w:pStyle w:val="ConsPlusNormal"/>
        <w:spacing w:before="220"/>
        <w:ind w:firstLine="540"/>
        <w:jc w:val="both"/>
      </w:pPr>
      <w:r>
        <w:t>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383287" w:rsidRDefault="00383287">
      <w:pPr>
        <w:pStyle w:val="ConsPlusNormal"/>
        <w:spacing w:before="220"/>
        <w:ind w:firstLine="540"/>
        <w:jc w:val="both"/>
      </w:pPr>
      <w:r>
        <w:t xml:space="preserve">5) если должник представит письменное согласие кредитора, выданное в период действия </w:t>
      </w:r>
      <w:r>
        <w:lastRenderedPageBreak/>
        <w:t>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заключение такого мирового соглашения;</w:t>
      </w:r>
    </w:p>
    <w:p w:rsidR="00383287" w:rsidRDefault="00383287">
      <w:pPr>
        <w:pStyle w:val="ConsPlusNormal"/>
        <w:spacing w:before="22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383287" w:rsidRDefault="00383287">
      <w:pPr>
        <w:pStyle w:val="ConsPlusNormal"/>
        <w:spacing w:before="22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383287" w:rsidRDefault="00383287">
      <w:pPr>
        <w:pStyle w:val="ConsPlusNormal"/>
        <w:spacing w:before="220"/>
        <w:ind w:firstLine="540"/>
        <w:jc w:val="both"/>
      </w:pPr>
      <w: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383287" w:rsidRDefault="00383287">
      <w:pPr>
        <w:pStyle w:val="ConsPlusNormal"/>
        <w:spacing w:before="22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383287" w:rsidRDefault="00383287">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
    <w:p w:rsidR="00383287" w:rsidRDefault="00383287">
      <w:pPr>
        <w:pStyle w:val="ConsPlusNormal"/>
        <w:jc w:val="both"/>
      </w:pPr>
    </w:p>
    <w:p w:rsidR="00383287" w:rsidRDefault="00383287">
      <w:pPr>
        <w:pStyle w:val="ConsPlusTitle"/>
        <w:ind w:firstLine="540"/>
        <w:jc w:val="both"/>
        <w:outlineLvl w:val="0"/>
      </w:pPr>
      <w:r>
        <w:t>Статья 6</w:t>
      </w:r>
    </w:p>
    <w:p w:rsidR="00383287" w:rsidRDefault="00383287">
      <w:pPr>
        <w:pStyle w:val="ConsPlusNormal"/>
        <w:jc w:val="both"/>
      </w:pPr>
    </w:p>
    <w:p w:rsidR="00383287" w:rsidRDefault="00383287">
      <w:pPr>
        <w:pStyle w:val="ConsPlusNormal"/>
        <w:ind w:firstLine="540"/>
        <w:jc w:val="both"/>
      </w:pPr>
      <w:r>
        <w:t xml:space="preserve">Внести в </w:t>
      </w:r>
      <w:hyperlink r:id="rId28" w:history="1">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383287" w:rsidRDefault="00383287">
      <w:pPr>
        <w:pStyle w:val="ConsPlusNormal"/>
        <w:spacing w:before="220"/>
        <w:ind w:firstLine="540"/>
        <w:jc w:val="both"/>
      </w:pPr>
      <w:r>
        <w:t xml:space="preserve">1) в </w:t>
      </w:r>
      <w:hyperlink r:id="rId29" w:history="1">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rsidR="00383287" w:rsidRDefault="00383287">
      <w:pPr>
        <w:pStyle w:val="ConsPlusNormal"/>
        <w:spacing w:before="220"/>
        <w:ind w:firstLine="540"/>
        <w:jc w:val="both"/>
      </w:pPr>
      <w:r>
        <w:t xml:space="preserve">2) в </w:t>
      </w:r>
      <w:hyperlink r:id="rId30" w:history="1">
        <w:r>
          <w:rPr>
            <w:color w:val="0000FF"/>
          </w:rPr>
          <w:t>части 1</w:t>
        </w:r>
      </w:hyperlink>
      <w:r>
        <w:t xml:space="preserve"> слова "31 декабря" заменить словами "1 апреля";</w:t>
      </w:r>
    </w:p>
    <w:p w:rsidR="00383287" w:rsidRDefault="00383287">
      <w:pPr>
        <w:pStyle w:val="ConsPlusNormal"/>
        <w:spacing w:before="220"/>
        <w:ind w:firstLine="540"/>
        <w:jc w:val="both"/>
      </w:pPr>
      <w:r>
        <w:t xml:space="preserve">3) </w:t>
      </w:r>
      <w:hyperlink r:id="rId31" w:history="1">
        <w:r>
          <w:rPr>
            <w:color w:val="0000FF"/>
          </w:rPr>
          <w:t>дополнить</w:t>
        </w:r>
      </w:hyperlink>
      <w:r>
        <w:t xml:space="preserve"> частью 1.1 следующего содержания:</w:t>
      </w:r>
    </w:p>
    <w:p w:rsidR="00383287" w:rsidRDefault="00383287">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383287" w:rsidRDefault="00383287">
      <w:pPr>
        <w:pStyle w:val="ConsPlusNormal"/>
        <w:spacing w:before="220"/>
        <w:ind w:firstLine="540"/>
        <w:jc w:val="both"/>
      </w:pPr>
      <w:r>
        <w:t xml:space="preserve">4) в </w:t>
      </w:r>
      <w:hyperlink r:id="rId33" w:history="1">
        <w:r>
          <w:rPr>
            <w:color w:val="0000FF"/>
          </w:rPr>
          <w:t>части 2</w:t>
        </w:r>
      </w:hyperlink>
      <w:r>
        <w:t xml:space="preserve"> слово "плановой" исключить.</w:t>
      </w:r>
    </w:p>
    <w:p w:rsidR="00383287" w:rsidRDefault="00383287">
      <w:pPr>
        <w:pStyle w:val="ConsPlusNormal"/>
        <w:jc w:val="both"/>
      </w:pPr>
    </w:p>
    <w:p w:rsidR="00383287" w:rsidRDefault="00383287">
      <w:pPr>
        <w:pStyle w:val="ConsPlusTitle"/>
        <w:ind w:firstLine="540"/>
        <w:jc w:val="both"/>
        <w:outlineLvl w:val="0"/>
      </w:pPr>
      <w:r>
        <w:t>Статья 7</w:t>
      </w:r>
    </w:p>
    <w:p w:rsidR="00383287" w:rsidRDefault="00383287">
      <w:pPr>
        <w:pStyle w:val="ConsPlusNormal"/>
        <w:jc w:val="both"/>
      </w:pPr>
    </w:p>
    <w:p w:rsidR="00383287" w:rsidRDefault="00383287">
      <w:pPr>
        <w:pStyle w:val="ConsPlusNormal"/>
        <w:ind w:firstLine="540"/>
        <w:jc w:val="both"/>
      </w:pPr>
      <w:hyperlink r:id="rId34" w:history="1">
        <w:r>
          <w:rPr>
            <w:color w:val="0000FF"/>
          </w:rPr>
          <w:t>Часть 8 статьи 13</w:t>
        </w:r>
      </w:hyperlink>
      <w:r>
        <w:t xml:space="preserve"> Федерального закона от 12 апреля 2010 года N 61-ФЗ "Об обращении </w:t>
      </w:r>
      <w:r>
        <w:lastRenderedPageBreak/>
        <w:t>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rsidR="00383287" w:rsidRDefault="00383287">
      <w:pPr>
        <w:pStyle w:val="ConsPlusNormal"/>
        <w:spacing w:before="220"/>
        <w:ind w:firstLine="540"/>
        <w:jc w:val="both"/>
      </w:pPr>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383287" w:rsidRDefault="00383287">
      <w:pPr>
        <w:pStyle w:val="ConsPlusNormal"/>
        <w:jc w:val="both"/>
      </w:pPr>
    </w:p>
    <w:p w:rsidR="00383287" w:rsidRDefault="00383287">
      <w:pPr>
        <w:pStyle w:val="ConsPlusTitle"/>
        <w:ind w:firstLine="540"/>
        <w:jc w:val="both"/>
        <w:outlineLvl w:val="0"/>
      </w:pPr>
      <w:r>
        <w:t>Статья 8</w:t>
      </w:r>
    </w:p>
    <w:p w:rsidR="00383287" w:rsidRDefault="00383287">
      <w:pPr>
        <w:pStyle w:val="ConsPlusNormal"/>
        <w:jc w:val="both"/>
      </w:pPr>
    </w:p>
    <w:p w:rsidR="00383287" w:rsidRDefault="00383287">
      <w:pPr>
        <w:pStyle w:val="ConsPlusNormal"/>
        <w:ind w:firstLine="540"/>
        <w:jc w:val="both"/>
      </w:pPr>
      <w:r>
        <w:t xml:space="preserve">Внести в Федеральный </w:t>
      </w:r>
      <w:hyperlink r:id="rId35" w:history="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383287" w:rsidRDefault="00383287">
      <w:pPr>
        <w:pStyle w:val="ConsPlusNormal"/>
        <w:spacing w:before="220"/>
        <w:ind w:firstLine="540"/>
        <w:jc w:val="both"/>
      </w:pPr>
      <w:r>
        <w:t xml:space="preserve">1) </w:t>
      </w:r>
      <w:hyperlink r:id="rId36" w:history="1">
        <w:r>
          <w:rPr>
            <w:color w:val="0000FF"/>
          </w:rPr>
          <w:t>статью 15</w:t>
        </w:r>
      </w:hyperlink>
      <w:r>
        <w:t xml:space="preserve"> дополнить частью 2.1 следующего содержания:</w:t>
      </w:r>
    </w:p>
    <w:p w:rsidR="00383287" w:rsidRDefault="00383287">
      <w:pPr>
        <w:pStyle w:val="ConsPlusNormal"/>
        <w:spacing w:before="22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383287" w:rsidRDefault="00383287">
      <w:pPr>
        <w:pStyle w:val="ConsPlusNormal"/>
        <w:spacing w:before="220"/>
        <w:ind w:firstLine="540"/>
        <w:jc w:val="both"/>
      </w:pPr>
      <w:r>
        <w:t xml:space="preserve">2) в </w:t>
      </w:r>
      <w:hyperlink r:id="rId37" w:history="1">
        <w:r>
          <w:rPr>
            <w:color w:val="0000FF"/>
          </w:rPr>
          <w:t>статье 26</w:t>
        </w:r>
      </w:hyperlink>
      <w:r>
        <w:t>:</w:t>
      </w:r>
    </w:p>
    <w:p w:rsidR="00383287" w:rsidRDefault="00383287">
      <w:pPr>
        <w:pStyle w:val="ConsPlusNormal"/>
        <w:spacing w:before="220"/>
        <w:ind w:firstLine="540"/>
        <w:jc w:val="both"/>
      </w:pPr>
      <w:r>
        <w:t xml:space="preserve">а) </w:t>
      </w:r>
      <w:hyperlink r:id="rId38" w:history="1">
        <w:r>
          <w:rPr>
            <w:color w:val="0000FF"/>
          </w:rPr>
          <w:t>часть 4</w:t>
        </w:r>
      </w:hyperlink>
      <w:r>
        <w:t xml:space="preserve"> дополнить пунктом 6.1 следующего содержания:</w:t>
      </w:r>
    </w:p>
    <w:p w:rsidR="00383287" w:rsidRDefault="00383287">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383287" w:rsidRDefault="00383287">
      <w:pPr>
        <w:pStyle w:val="ConsPlusNormal"/>
        <w:spacing w:before="220"/>
        <w:ind w:firstLine="540"/>
        <w:jc w:val="both"/>
      </w:pPr>
      <w:r>
        <w:t xml:space="preserve">б) </w:t>
      </w:r>
      <w:hyperlink r:id="rId39" w:history="1">
        <w:r>
          <w:rPr>
            <w:color w:val="0000FF"/>
          </w:rPr>
          <w:t>часть 6</w:t>
        </w:r>
      </w:hyperlink>
      <w:r>
        <w:t xml:space="preserve"> дополнить пунктом 5 следующего содержания:</w:t>
      </w:r>
    </w:p>
    <w:p w:rsidR="00383287" w:rsidRDefault="00383287">
      <w:pPr>
        <w:pStyle w:val="ConsPlusNormal"/>
        <w:spacing w:before="220"/>
        <w:ind w:firstLine="540"/>
        <w:jc w:val="both"/>
      </w:pPr>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383287" w:rsidRDefault="00383287">
      <w:pPr>
        <w:pStyle w:val="ConsPlusNormal"/>
        <w:spacing w:before="220"/>
        <w:ind w:firstLine="540"/>
        <w:jc w:val="both"/>
      </w:pPr>
      <w:r>
        <w:t xml:space="preserve">в) </w:t>
      </w:r>
      <w:hyperlink r:id="rId40" w:history="1">
        <w:r>
          <w:rPr>
            <w:color w:val="0000FF"/>
          </w:rPr>
          <w:t>дополнить</w:t>
        </w:r>
      </w:hyperlink>
      <w:r>
        <w:t xml:space="preserve"> частью 6.7 следующего содержания:</w:t>
      </w:r>
    </w:p>
    <w:p w:rsidR="00383287" w:rsidRDefault="00383287">
      <w:pPr>
        <w:pStyle w:val="ConsPlusNormal"/>
        <w:spacing w:before="220"/>
        <w:ind w:firstLine="540"/>
        <w:jc w:val="both"/>
      </w:pPr>
      <w:r>
        <w:t xml:space="preserve">"6.7.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w:t>
      </w:r>
      <w:r>
        <w:lastRenderedPageBreak/>
        <w:t>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383287" w:rsidRDefault="00383287">
      <w:pPr>
        <w:pStyle w:val="ConsPlusNormal"/>
        <w:spacing w:before="220"/>
        <w:ind w:firstLine="540"/>
        <w:jc w:val="both"/>
      </w:pPr>
      <w:r>
        <w:t xml:space="preserve">3) </w:t>
      </w:r>
      <w:hyperlink r:id="rId41" w:history="1">
        <w:r>
          <w:rPr>
            <w:color w:val="0000FF"/>
          </w:rPr>
          <w:t>статью 35</w:t>
        </w:r>
      </w:hyperlink>
      <w:r>
        <w:t xml:space="preserve"> дополнить частью 8.1 следующего содержания:</w:t>
      </w:r>
    </w:p>
    <w:p w:rsidR="00383287" w:rsidRDefault="00383287">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83287" w:rsidRDefault="00383287">
      <w:pPr>
        <w:pStyle w:val="ConsPlusNormal"/>
        <w:jc w:val="both"/>
      </w:pPr>
    </w:p>
    <w:p w:rsidR="00383287" w:rsidRDefault="00383287">
      <w:pPr>
        <w:pStyle w:val="ConsPlusTitle"/>
        <w:ind w:firstLine="540"/>
        <w:jc w:val="both"/>
        <w:outlineLvl w:val="0"/>
      </w:pPr>
      <w:r>
        <w:t>Статья 9</w:t>
      </w:r>
    </w:p>
    <w:p w:rsidR="00383287" w:rsidRDefault="00383287">
      <w:pPr>
        <w:pStyle w:val="ConsPlusNormal"/>
        <w:jc w:val="both"/>
      </w:pPr>
    </w:p>
    <w:p w:rsidR="00383287" w:rsidRDefault="00383287">
      <w:pPr>
        <w:pStyle w:val="ConsPlusNormal"/>
        <w:ind w:firstLine="540"/>
        <w:jc w:val="both"/>
      </w:pPr>
      <w:r>
        <w:t xml:space="preserve">Внести в </w:t>
      </w:r>
      <w:hyperlink r:id="rId42" w:history="1">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383287" w:rsidRDefault="00383287">
      <w:pPr>
        <w:pStyle w:val="ConsPlusNormal"/>
        <w:spacing w:before="220"/>
        <w:ind w:firstLine="540"/>
        <w:jc w:val="both"/>
      </w:pPr>
      <w:r>
        <w:t xml:space="preserve">1) </w:t>
      </w:r>
      <w:hyperlink r:id="rId43" w:history="1">
        <w:r>
          <w:rPr>
            <w:color w:val="0000FF"/>
          </w:rPr>
          <w:t>часть 1</w:t>
        </w:r>
      </w:hyperlink>
      <w:r>
        <w:t xml:space="preserve"> изложить в следующей редакции:</w:t>
      </w:r>
    </w:p>
    <w:p w:rsidR="00383287" w:rsidRDefault="00383287">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383287" w:rsidRDefault="00383287">
      <w:pPr>
        <w:pStyle w:val="ConsPlusNormal"/>
        <w:spacing w:before="22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383287" w:rsidRDefault="00383287">
      <w:pPr>
        <w:pStyle w:val="ConsPlusNormal"/>
        <w:spacing w:before="220"/>
        <w:ind w:firstLine="540"/>
        <w:jc w:val="both"/>
      </w:pPr>
      <w:r>
        <w:t>а) легковые автомобили;</w:t>
      </w:r>
    </w:p>
    <w:p w:rsidR="00383287" w:rsidRDefault="00383287">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383287" w:rsidRDefault="00383287">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383287" w:rsidRDefault="00383287">
      <w:pPr>
        <w:pStyle w:val="ConsPlusNormal"/>
        <w:spacing w:before="220"/>
        <w:ind w:firstLine="540"/>
        <w:jc w:val="both"/>
      </w:pPr>
      <w:r>
        <w:t>г) мототранспортные средства;</w:t>
      </w:r>
    </w:p>
    <w:p w:rsidR="00383287" w:rsidRDefault="00383287">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383287" w:rsidRDefault="00383287">
      <w:pPr>
        <w:pStyle w:val="ConsPlusNormal"/>
        <w:spacing w:before="220"/>
        <w:ind w:firstLine="540"/>
        <w:jc w:val="both"/>
      </w:pPr>
      <w:r>
        <w:t>3) каждые двенадцать месяцев в отношении следующих транспортных средств, с года выпуска в обращение которых прошло не более чем пять лет:</w:t>
      </w:r>
    </w:p>
    <w:p w:rsidR="00383287" w:rsidRDefault="00383287">
      <w:pPr>
        <w:pStyle w:val="ConsPlusNormal"/>
        <w:spacing w:before="220"/>
        <w:ind w:firstLine="540"/>
        <w:jc w:val="both"/>
      </w:pPr>
      <w:r>
        <w:t>а) легковые такси;</w:t>
      </w:r>
    </w:p>
    <w:p w:rsidR="00383287" w:rsidRDefault="00383287">
      <w:pPr>
        <w:pStyle w:val="ConsPlusNormal"/>
        <w:spacing w:before="220"/>
        <w:ind w:firstLine="540"/>
        <w:jc w:val="both"/>
      </w:pPr>
      <w:r>
        <w:t>б) автобусы;</w:t>
      </w:r>
    </w:p>
    <w:p w:rsidR="00383287" w:rsidRDefault="00383287">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383287" w:rsidRDefault="00383287">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383287" w:rsidRDefault="00383287">
      <w:pPr>
        <w:pStyle w:val="ConsPlusNormal"/>
        <w:spacing w:before="220"/>
        <w:ind w:firstLine="540"/>
        <w:jc w:val="both"/>
      </w:pPr>
      <w:r>
        <w:lastRenderedPageBreak/>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383287" w:rsidRDefault="00383287">
      <w:pPr>
        <w:pStyle w:val="ConsPlusNormal"/>
        <w:spacing w:before="220"/>
        <w:ind w:firstLine="540"/>
        <w:jc w:val="both"/>
      </w:pPr>
      <w:r>
        <w:t>е) транспортные средства, предназначенные для обучения управлению транспортными средствами;</w:t>
      </w:r>
    </w:p>
    <w:p w:rsidR="00383287" w:rsidRDefault="00383287">
      <w:pPr>
        <w:pStyle w:val="ConsPlusNormal"/>
        <w:spacing w:before="22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383287" w:rsidRDefault="00383287">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383287" w:rsidRDefault="00383287">
      <w:pPr>
        <w:pStyle w:val="ConsPlusNormal"/>
        <w:spacing w:before="220"/>
        <w:ind w:firstLine="540"/>
        <w:jc w:val="both"/>
      </w:pPr>
      <w:r>
        <w:t xml:space="preserve">2) в </w:t>
      </w:r>
      <w:hyperlink r:id="rId44" w:history="1">
        <w:r>
          <w:rPr>
            <w:color w:val="0000FF"/>
          </w:rPr>
          <w:t>абзаце первом части 2</w:t>
        </w:r>
      </w:hyperlink>
      <w:r>
        <w:t xml:space="preserve"> слово "три" заменить словом "четыре".</w:t>
      </w:r>
    </w:p>
    <w:p w:rsidR="00383287" w:rsidRDefault="00383287">
      <w:pPr>
        <w:pStyle w:val="ConsPlusNormal"/>
        <w:jc w:val="both"/>
      </w:pPr>
    </w:p>
    <w:p w:rsidR="00383287" w:rsidRDefault="00383287">
      <w:pPr>
        <w:pStyle w:val="ConsPlusTitle"/>
        <w:ind w:firstLine="540"/>
        <w:jc w:val="both"/>
        <w:outlineLvl w:val="0"/>
      </w:pPr>
      <w:r>
        <w:t>Статья 10</w:t>
      </w:r>
    </w:p>
    <w:p w:rsidR="00383287" w:rsidRDefault="00383287">
      <w:pPr>
        <w:pStyle w:val="ConsPlusNormal"/>
        <w:jc w:val="both"/>
      </w:pPr>
    </w:p>
    <w:p w:rsidR="00383287" w:rsidRDefault="00383287">
      <w:pPr>
        <w:pStyle w:val="ConsPlusNormal"/>
        <w:ind w:firstLine="540"/>
        <w:jc w:val="both"/>
      </w:pPr>
      <w:r>
        <w:t xml:space="preserve">Внести в </w:t>
      </w:r>
      <w:hyperlink r:id="rId45"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383287" w:rsidRDefault="00383287">
      <w:pPr>
        <w:pStyle w:val="ConsPlusNormal"/>
        <w:spacing w:before="220"/>
        <w:ind w:firstLine="540"/>
        <w:jc w:val="both"/>
      </w:pPr>
      <w:r>
        <w:t xml:space="preserve">1) </w:t>
      </w:r>
      <w:hyperlink r:id="rId46" w:history="1">
        <w:r>
          <w:rPr>
            <w:color w:val="0000FF"/>
          </w:rPr>
          <w:t>часть 5.1</w:t>
        </w:r>
      </w:hyperlink>
      <w:r>
        <w:t xml:space="preserve"> изложить в следующей редакции:</w:t>
      </w:r>
    </w:p>
    <w:p w:rsidR="00383287" w:rsidRDefault="00383287">
      <w:pPr>
        <w:pStyle w:val="ConsPlusNormal"/>
        <w:spacing w:before="22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383287" w:rsidRDefault="00383287">
      <w:pPr>
        <w:pStyle w:val="ConsPlusNormal"/>
        <w:spacing w:before="220"/>
        <w:ind w:firstLine="540"/>
        <w:jc w:val="both"/>
      </w:pPr>
      <w:r>
        <w:t xml:space="preserve">2) </w:t>
      </w:r>
      <w:hyperlink r:id="rId47" w:history="1">
        <w:r>
          <w:rPr>
            <w:color w:val="0000FF"/>
          </w:rPr>
          <w:t>дополнить</w:t>
        </w:r>
      </w:hyperlink>
      <w:r>
        <w:t xml:space="preserve"> частью 23 следующего содержания:</w:t>
      </w:r>
    </w:p>
    <w:p w:rsidR="00383287" w:rsidRDefault="00383287">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383287" w:rsidRDefault="00383287">
      <w:pPr>
        <w:pStyle w:val="ConsPlusNormal"/>
        <w:jc w:val="both"/>
      </w:pPr>
    </w:p>
    <w:p w:rsidR="00383287" w:rsidRDefault="00383287">
      <w:pPr>
        <w:pStyle w:val="ConsPlusTitle"/>
        <w:ind w:firstLine="540"/>
        <w:jc w:val="both"/>
        <w:outlineLvl w:val="0"/>
      </w:pPr>
      <w:r>
        <w:t>Статья 11</w:t>
      </w:r>
    </w:p>
    <w:p w:rsidR="00383287" w:rsidRDefault="00383287">
      <w:pPr>
        <w:pStyle w:val="ConsPlusNormal"/>
        <w:jc w:val="both"/>
      </w:pPr>
    </w:p>
    <w:p w:rsidR="00383287" w:rsidRDefault="00383287">
      <w:pPr>
        <w:pStyle w:val="ConsPlusNormal"/>
        <w:ind w:firstLine="540"/>
        <w:jc w:val="both"/>
      </w:pPr>
      <w:r>
        <w:t xml:space="preserve">Внести в Федеральный </w:t>
      </w:r>
      <w:hyperlink r:id="rId48"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2660, N 24, ст. 3475, 3477; N 31, ст. 4747, 4780; 2018, N 1, ст. 59, 87, 88, 90; N 18, ст. 2578; N 27, ст. 3957; N 31, ст. 4861; N 45, ст. 6848; N 53, ст. 8428, 8444; 2019, N 18, 2194, 2195; N 52, ст. 7767; 2020, N 9, ст. 1119) следующие изменения:</w:t>
      </w:r>
    </w:p>
    <w:p w:rsidR="00383287" w:rsidRDefault="00383287">
      <w:pPr>
        <w:pStyle w:val="ConsPlusNormal"/>
        <w:spacing w:before="220"/>
        <w:ind w:firstLine="540"/>
        <w:jc w:val="both"/>
      </w:pPr>
      <w:r>
        <w:t xml:space="preserve">1) в </w:t>
      </w:r>
      <w:hyperlink r:id="rId49" w:history="1">
        <w:r>
          <w:rPr>
            <w:color w:val="0000FF"/>
          </w:rPr>
          <w:t>части 8 статьи 31</w:t>
        </w:r>
      </w:hyperlink>
      <w:r>
        <w:t xml:space="preserve"> слова "и предварительного отбора" исключить;</w:t>
      </w:r>
    </w:p>
    <w:p w:rsidR="00383287" w:rsidRDefault="00383287">
      <w:pPr>
        <w:pStyle w:val="ConsPlusNormal"/>
        <w:spacing w:before="220"/>
        <w:ind w:firstLine="540"/>
        <w:jc w:val="both"/>
      </w:pPr>
      <w:r>
        <w:lastRenderedPageBreak/>
        <w:t xml:space="preserve">2) </w:t>
      </w:r>
      <w:hyperlink r:id="rId50" w:history="1">
        <w:r>
          <w:rPr>
            <w:color w:val="0000FF"/>
          </w:rPr>
          <w:t>часть 7 статьи 34</w:t>
        </w:r>
      </w:hyperlink>
      <w: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"(соответствующим отдельным этапом исполнения контракта)";</w:t>
      </w:r>
    </w:p>
    <w:p w:rsidR="00383287" w:rsidRDefault="00383287">
      <w:pPr>
        <w:pStyle w:val="ConsPlusNormal"/>
        <w:spacing w:before="220"/>
        <w:ind w:firstLine="540"/>
        <w:jc w:val="both"/>
      </w:pPr>
      <w:r>
        <w:t xml:space="preserve">3) </w:t>
      </w:r>
      <w:hyperlink r:id="rId51" w:history="1">
        <w:r>
          <w:rPr>
            <w:color w:val="0000FF"/>
          </w:rPr>
          <w:t>статьи 80</w:t>
        </w:r>
      </w:hyperlink>
      <w:r>
        <w:t xml:space="preserve"> - </w:t>
      </w:r>
      <w:hyperlink r:id="rId52" w:history="1">
        <w:r>
          <w:rPr>
            <w:color w:val="0000FF"/>
          </w:rPr>
          <w:t>82</w:t>
        </w:r>
      </w:hyperlink>
      <w:r>
        <w:t xml:space="preserve"> признать утратившими силу;</w:t>
      </w:r>
    </w:p>
    <w:p w:rsidR="00383287" w:rsidRDefault="00383287">
      <w:pPr>
        <w:pStyle w:val="ConsPlusNormal"/>
        <w:spacing w:before="220"/>
        <w:ind w:firstLine="540"/>
        <w:jc w:val="both"/>
      </w:pPr>
      <w:r>
        <w:t xml:space="preserve">4) в </w:t>
      </w:r>
      <w:hyperlink r:id="rId53" w:history="1">
        <w:r>
          <w:rPr>
            <w:color w:val="0000FF"/>
          </w:rPr>
          <w:t>части 1 статьи 93</w:t>
        </w:r>
      </w:hyperlink>
      <w:r>
        <w:t>:</w:t>
      </w:r>
    </w:p>
    <w:p w:rsidR="00383287" w:rsidRDefault="00383287">
      <w:pPr>
        <w:pStyle w:val="ConsPlusNormal"/>
        <w:spacing w:before="220"/>
        <w:ind w:firstLine="540"/>
        <w:jc w:val="both"/>
      </w:pPr>
      <w:r>
        <w:t xml:space="preserve">а) </w:t>
      </w:r>
      <w:hyperlink r:id="rId54" w:history="1">
        <w:r>
          <w:rPr>
            <w:color w:val="0000FF"/>
          </w:rPr>
          <w:t>пункт 9</w:t>
        </w:r>
      </w:hyperlink>
      <w:r>
        <w:t xml:space="preserve"> изложить в следующей редакции:</w:t>
      </w:r>
    </w:p>
    <w:p w:rsidR="00383287" w:rsidRDefault="00383287">
      <w:pPr>
        <w:pStyle w:val="ConsPlusNormal"/>
        <w:spacing w:before="220"/>
        <w:ind w:firstLine="540"/>
        <w:jc w:val="both"/>
      </w:pPr>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383287" w:rsidRDefault="00383287">
      <w:pPr>
        <w:pStyle w:val="ConsPlusNormal"/>
        <w:spacing w:before="220"/>
        <w:ind w:firstLine="540"/>
        <w:jc w:val="both"/>
      </w:pPr>
      <w:r>
        <w:t xml:space="preserve">б) </w:t>
      </w:r>
      <w:hyperlink r:id="rId55" w:history="1">
        <w:r>
          <w:rPr>
            <w:color w:val="0000FF"/>
          </w:rPr>
          <w:t>дополнить</w:t>
        </w:r>
      </w:hyperlink>
      <w:r>
        <w:t xml:space="preserve"> пунктом 56 следующего содержания:</w:t>
      </w:r>
    </w:p>
    <w:p w:rsidR="00383287" w:rsidRDefault="00383287">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383287" w:rsidRDefault="00383287">
      <w:pPr>
        <w:pStyle w:val="ConsPlusNormal"/>
        <w:spacing w:before="220"/>
        <w:ind w:firstLine="540"/>
        <w:jc w:val="both"/>
      </w:pPr>
      <w:r>
        <w:t xml:space="preserve">5) в </w:t>
      </w:r>
      <w:hyperlink r:id="rId56" w:history="1">
        <w:r>
          <w:rPr>
            <w:color w:val="0000FF"/>
          </w:rPr>
          <w:t>статье 96</w:t>
        </w:r>
      </w:hyperlink>
      <w:r>
        <w:t>:</w:t>
      </w:r>
    </w:p>
    <w:p w:rsidR="00383287" w:rsidRDefault="00383287">
      <w:pPr>
        <w:pStyle w:val="ConsPlusNormal"/>
        <w:spacing w:before="220"/>
        <w:ind w:firstLine="540"/>
        <w:jc w:val="both"/>
      </w:pPr>
      <w:r>
        <w:t xml:space="preserve">а) </w:t>
      </w:r>
      <w:hyperlink r:id="rId57" w:history="1">
        <w:r>
          <w:rPr>
            <w:color w:val="0000FF"/>
          </w:rPr>
          <w:t>абзац первый части 8</w:t>
        </w:r>
      </w:hyperlink>
      <w:r>
        <w:t xml:space="preserve"> после слов "статьи 37 настоящего Федерального закона," дополнить словами "об обеспечении гарантийных обязательств";</w:t>
      </w:r>
    </w:p>
    <w:p w:rsidR="00383287" w:rsidRDefault="00383287">
      <w:pPr>
        <w:pStyle w:val="ConsPlusNormal"/>
        <w:spacing w:before="220"/>
        <w:ind w:firstLine="540"/>
        <w:jc w:val="both"/>
      </w:pPr>
      <w:r>
        <w:t xml:space="preserve">б) </w:t>
      </w:r>
      <w:hyperlink r:id="rId58" w:history="1">
        <w:r>
          <w:rPr>
            <w:color w:val="0000FF"/>
          </w:rPr>
          <w:t>часть 8.1</w:t>
        </w:r>
      </w:hyperlink>
      <w:r>
        <w:t xml:space="preserve"> после слов "статьи 37 настоящего Федерального закона," дополнить словами "об обеспечении гарантийных обязательств";</w:t>
      </w:r>
    </w:p>
    <w:p w:rsidR="00383287" w:rsidRDefault="00383287">
      <w:pPr>
        <w:pStyle w:val="ConsPlusNormal"/>
        <w:spacing w:before="220"/>
        <w:ind w:firstLine="540"/>
        <w:jc w:val="both"/>
      </w:pPr>
      <w:r>
        <w:t xml:space="preserve">6) в </w:t>
      </w:r>
      <w:hyperlink r:id="rId59" w:history="1">
        <w:r>
          <w:rPr>
            <w:color w:val="0000FF"/>
          </w:rPr>
          <w:t>статье 112</w:t>
        </w:r>
      </w:hyperlink>
      <w:r>
        <w:t>:</w:t>
      </w:r>
    </w:p>
    <w:p w:rsidR="00383287" w:rsidRDefault="00383287">
      <w:pPr>
        <w:pStyle w:val="ConsPlusNormal"/>
        <w:spacing w:before="220"/>
        <w:ind w:firstLine="540"/>
        <w:jc w:val="both"/>
      </w:pPr>
      <w:r>
        <w:t xml:space="preserve">а) в </w:t>
      </w:r>
      <w:hyperlink r:id="rId60" w:history="1">
        <w:r>
          <w:rPr>
            <w:color w:val="0000FF"/>
          </w:rPr>
          <w:t>части 42.1</w:t>
        </w:r>
      </w:hyperlink>
      <w:r>
        <w:t xml:space="preserve"> слова "и (или) 2016" заменить словами ", 2016 и 2020";</w:t>
      </w:r>
    </w:p>
    <w:p w:rsidR="00383287" w:rsidRDefault="00383287">
      <w:pPr>
        <w:pStyle w:val="ConsPlusNormal"/>
        <w:spacing w:before="220"/>
        <w:ind w:firstLine="540"/>
        <w:jc w:val="both"/>
      </w:pPr>
      <w:r>
        <w:t xml:space="preserve">б) в </w:t>
      </w:r>
      <w:hyperlink r:id="rId61" w:history="1">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383287" w:rsidRDefault="00383287">
      <w:pPr>
        <w:pStyle w:val="ConsPlusNormal"/>
        <w:spacing w:before="220"/>
        <w:ind w:firstLine="540"/>
        <w:jc w:val="both"/>
      </w:pPr>
      <w:r>
        <w:t xml:space="preserve">в) в </w:t>
      </w:r>
      <w:hyperlink r:id="rId62" w:history="1">
        <w:r>
          <w:rPr>
            <w:color w:val="0000FF"/>
          </w:rPr>
          <w:t>части 57</w:t>
        </w:r>
      </w:hyperlink>
      <w:r>
        <w:t xml:space="preserve"> слово "медицинское" и слово "медицинского" исключить;</w:t>
      </w:r>
    </w:p>
    <w:p w:rsidR="00383287" w:rsidRDefault="00383287">
      <w:pPr>
        <w:pStyle w:val="ConsPlusNormal"/>
        <w:spacing w:before="220"/>
        <w:ind w:firstLine="540"/>
        <w:jc w:val="both"/>
      </w:pPr>
      <w:r>
        <w:t xml:space="preserve">г) в </w:t>
      </w:r>
      <w:hyperlink r:id="rId63" w:history="1">
        <w:r>
          <w:rPr>
            <w:color w:val="0000FF"/>
          </w:rPr>
          <w:t>пункте 3 части 61</w:t>
        </w:r>
      </w:hyperlink>
      <w:r>
        <w:t xml:space="preserve"> слово "медицинского" исключить;</w:t>
      </w:r>
    </w:p>
    <w:p w:rsidR="00383287" w:rsidRDefault="00383287">
      <w:pPr>
        <w:pStyle w:val="ConsPlusNormal"/>
        <w:spacing w:before="220"/>
        <w:ind w:firstLine="540"/>
        <w:jc w:val="both"/>
      </w:pPr>
      <w:r>
        <w:t xml:space="preserve">д) </w:t>
      </w:r>
      <w:hyperlink r:id="rId64" w:history="1">
        <w:r>
          <w:rPr>
            <w:color w:val="0000FF"/>
          </w:rPr>
          <w:t>дополнить</w:t>
        </w:r>
      </w:hyperlink>
      <w:r>
        <w:t xml:space="preserve"> частями 64 и 65 следующего содержания:</w:t>
      </w:r>
    </w:p>
    <w:p w:rsidR="00383287" w:rsidRDefault="00383287">
      <w:pPr>
        <w:pStyle w:val="ConsPlusNormal"/>
        <w:spacing w:before="220"/>
        <w:ind w:firstLine="540"/>
        <w:jc w:val="both"/>
      </w:pPr>
      <w:r>
        <w:t xml:space="preserve">"64.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w:t>
      </w:r>
      <w:r>
        <w:lastRenderedPageBreak/>
        <w:t>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383287" w:rsidRDefault="00383287">
      <w:pPr>
        <w:pStyle w:val="ConsPlusNormal"/>
        <w:spacing w:before="220"/>
        <w:ind w:firstLine="540"/>
        <w:jc w:val="both"/>
      </w:pPr>
      <w: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383287" w:rsidRDefault="00383287">
      <w:pPr>
        <w:pStyle w:val="ConsPlusNormal"/>
        <w:spacing w:before="220"/>
        <w:ind w:firstLine="540"/>
        <w:jc w:val="both"/>
      </w:pPr>
      <w: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383287" w:rsidRDefault="00383287">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383287" w:rsidRDefault="00383287">
      <w:pPr>
        <w:pStyle w:val="ConsPlusNormal"/>
        <w:spacing w:before="220"/>
        <w:ind w:firstLine="540"/>
        <w:jc w:val="both"/>
      </w:pPr>
      <w:r>
        <w:t>3) если обеспечение исполнения контракта осуществляется путем внесения денежных средств:</w:t>
      </w:r>
    </w:p>
    <w:p w:rsidR="00383287" w:rsidRDefault="00383287">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83287" w:rsidRDefault="00383287">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383287" w:rsidRDefault="00383287">
      <w:pPr>
        <w:pStyle w:val="ConsPlusNormal"/>
        <w:spacing w:before="220"/>
        <w:ind w:firstLine="540"/>
        <w:jc w:val="both"/>
      </w:pPr>
      <w:r>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383287" w:rsidRDefault="00383287">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383287" w:rsidRDefault="00383287">
      <w:pPr>
        <w:pStyle w:val="ConsPlusNormal"/>
        <w:jc w:val="both"/>
      </w:pPr>
    </w:p>
    <w:p w:rsidR="00383287" w:rsidRDefault="00383287">
      <w:pPr>
        <w:pStyle w:val="ConsPlusTitle"/>
        <w:ind w:firstLine="540"/>
        <w:jc w:val="both"/>
        <w:outlineLvl w:val="0"/>
      </w:pPr>
      <w:r>
        <w:lastRenderedPageBreak/>
        <w:t>Статья 12</w:t>
      </w:r>
    </w:p>
    <w:p w:rsidR="00383287" w:rsidRDefault="00383287">
      <w:pPr>
        <w:pStyle w:val="ConsPlusNormal"/>
        <w:jc w:val="both"/>
      </w:pPr>
    </w:p>
    <w:p w:rsidR="00383287" w:rsidRDefault="00383287">
      <w:pPr>
        <w:pStyle w:val="ConsPlusNormal"/>
        <w:ind w:firstLine="540"/>
        <w:jc w:val="both"/>
      </w:pPr>
      <w:r>
        <w:t xml:space="preserve">Внести в </w:t>
      </w:r>
      <w:hyperlink r:id="rId65" w:history="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383287" w:rsidRDefault="00383287">
      <w:pPr>
        <w:pStyle w:val="ConsPlusNormal"/>
        <w:spacing w:before="220"/>
        <w:ind w:firstLine="540"/>
        <w:jc w:val="both"/>
      </w:pPr>
      <w:r>
        <w:t xml:space="preserve">1) в </w:t>
      </w:r>
      <w:hyperlink r:id="rId66" w:history="1">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rsidR="00383287" w:rsidRDefault="00383287">
      <w:pPr>
        <w:pStyle w:val="ConsPlusNormal"/>
        <w:spacing w:before="220"/>
        <w:ind w:firstLine="540"/>
        <w:jc w:val="both"/>
      </w:pPr>
      <w:r>
        <w:t xml:space="preserve">2) </w:t>
      </w:r>
      <w:hyperlink r:id="rId67" w:history="1">
        <w:r>
          <w:rPr>
            <w:color w:val="0000FF"/>
          </w:rPr>
          <w:t>часть 2</w:t>
        </w:r>
      </w:hyperlink>
      <w:r>
        <w:t xml:space="preserve"> дополнить словами ", за исключением случаев, указанных в части 2.1 настоящей статьи";</w:t>
      </w:r>
    </w:p>
    <w:p w:rsidR="00383287" w:rsidRDefault="00383287">
      <w:pPr>
        <w:pStyle w:val="ConsPlusNormal"/>
        <w:spacing w:before="220"/>
        <w:ind w:firstLine="540"/>
        <w:jc w:val="both"/>
      </w:pPr>
      <w:r>
        <w:t xml:space="preserve">3) </w:t>
      </w:r>
      <w:hyperlink r:id="rId68" w:history="1">
        <w:r>
          <w:rPr>
            <w:color w:val="0000FF"/>
          </w:rPr>
          <w:t>дополнить</w:t>
        </w:r>
      </w:hyperlink>
      <w:r>
        <w:t xml:space="preserve"> частями 2.1 - 2.3 следующего содержания:</w:t>
      </w:r>
    </w:p>
    <w:p w:rsidR="00383287" w:rsidRDefault="00383287">
      <w:pPr>
        <w:pStyle w:val="ConsPlusNormal"/>
        <w:spacing w:before="220"/>
        <w:ind w:firstLine="540"/>
        <w:jc w:val="both"/>
      </w:pPr>
      <w: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6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383287" w:rsidRDefault="00383287">
      <w:pPr>
        <w:pStyle w:val="ConsPlusNormal"/>
        <w:spacing w:before="220"/>
        <w:ind w:firstLine="540"/>
        <w:jc w:val="both"/>
      </w:pPr>
      <w: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rsidR="00383287" w:rsidRDefault="00383287">
      <w:pPr>
        <w:pStyle w:val="ConsPlusNormal"/>
        <w:spacing w:before="220"/>
        <w:ind w:firstLine="540"/>
        <w:jc w:val="both"/>
      </w:pPr>
      <w: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rsidR="00383287" w:rsidRDefault="00383287">
      <w:pPr>
        <w:pStyle w:val="ConsPlusNormal"/>
        <w:jc w:val="both"/>
      </w:pPr>
    </w:p>
    <w:p w:rsidR="00383287" w:rsidRDefault="00383287">
      <w:pPr>
        <w:pStyle w:val="ConsPlusTitle"/>
        <w:ind w:firstLine="540"/>
        <w:jc w:val="both"/>
        <w:outlineLvl w:val="0"/>
      </w:pPr>
      <w:r>
        <w:t>Статья 13</w:t>
      </w:r>
    </w:p>
    <w:p w:rsidR="00383287" w:rsidRDefault="00383287">
      <w:pPr>
        <w:pStyle w:val="ConsPlusNormal"/>
        <w:jc w:val="both"/>
      </w:pPr>
    </w:p>
    <w:p w:rsidR="00383287" w:rsidRDefault="00383287">
      <w:pPr>
        <w:pStyle w:val="ConsPlusNormal"/>
        <w:ind w:firstLine="540"/>
        <w:jc w:val="both"/>
      </w:pPr>
      <w:hyperlink r:id="rId70" w:history="1">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383287" w:rsidRDefault="00383287">
      <w:pPr>
        <w:pStyle w:val="ConsPlusNormal"/>
        <w:jc w:val="both"/>
      </w:pPr>
    </w:p>
    <w:p w:rsidR="00383287" w:rsidRDefault="00383287">
      <w:pPr>
        <w:pStyle w:val="ConsPlusNormal"/>
        <w:ind w:firstLine="540"/>
        <w:jc w:val="both"/>
      </w:pPr>
      <w:r>
        <w:t>"Статья 2</w:t>
      </w:r>
    </w:p>
    <w:p w:rsidR="00383287" w:rsidRDefault="00383287">
      <w:pPr>
        <w:pStyle w:val="ConsPlusNormal"/>
        <w:jc w:val="both"/>
      </w:pPr>
    </w:p>
    <w:p w:rsidR="00383287" w:rsidRDefault="00383287">
      <w:pPr>
        <w:pStyle w:val="ConsPlusNormal"/>
        <w:ind w:firstLine="540"/>
        <w:jc w:val="both"/>
      </w:pPr>
      <w:r>
        <w:t>1. Настоящий Федеральный закон вступает в силу с 1 марта 2021 года, за исключением пунктов 3 - 5 статьи 1 настоящего Федерального закона.</w:t>
      </w:r>
    </w:p>
    <w:p w:rsidR="00383287" w:rsidRDefault="00383287">
      <w:pPr>
        <w:pStyle w:val="ConsPlusNormal"/>
        <w:spacing w:before="220"/>
        <w:ind w:firstLine="540"/>
        <w:jc w:val="both"/>
      </w:pPr>
      <w:r>
        <w:t>2. Пункты 3 - 5 статьи 1 настоящего Федерального закона вступают в силу с 1 марта 2022 года.".</w:t>
      </w:r>
    </w:p>
    <w:p w:rsidR="00383287" w:rsidRDefault="00383287">
      <w:pPr>
        <w:pStyle w:val="ConsPlusNormal"/>
        <w:ind w:firstLine="540"/>
        <w:jc w:val="both"/>
      </w:pPr>
    </w:p>
    <w:p w:rsidR="00383287" w:rsidRDefault="00383287">
      <w:pPr>
        <w:pStyle w:val="ConsPlusTitle"/>
        <w:ind w:firstLine="540"/>
        <w:jc w:val="both"/>
        <w:outlineLvl w:val="0"/>
      </w:pPr>
      <w:r>
        <w:t>Статья 13.1</w:t>
      </w:r>
    </w:p>
    <w:p w:rsidR="00383287" w:rsidRDefault="00383287">
      <w:pPr>
        <w:pStyle w:val="ConsPlusNormal"/>
        <w:ind w:firstLine="540"/>
        <w:jc w:val="both"/>
      </w:pPr>
      <w:r>
        <w:t xml:space="preserve">(введена Федеральным </w:t>
      </w:r>
      <w:hyperlink r:id="rId71" w:history="1">
        <w:r>
          <w:rPr>
            <w:color w:val="0000FF"/>
          </w:rPr>
          <w:t>законом</w:t>
        </w:r>
      </w:hyperlink>
      <w:r>
        <w:t xml:space="preserve"> от 08.06.2020 N 166-ФЗ)</w:t>
      </w:r>
    </w:p>
    <w:p w:rsidR="00383287" w:rsidRDefault="00383287">
      <w:pPr>
        <w:pStyle w:val="ConsPlusNormal"/>
        <w:jc w:val="both"/>
      </w:pPr>
    </w:p>
    <w:p w:rsidR="00383287" w:rsidRDefault="00383287">
      <w:pPr>
        <w:pStyle w:val="ConsPlusNormal"/>
        <w:ind w:firstLine="540"/>
        <w:jc w:val="both"/>
      </w:pPr>
      <w:hyperlink r:id="rId72" w:history="1">
        <w:r>
          <w:rPr>
            <w:color w:val="0000FF"/>
          </w:rPr>
          <w:t>Статью 3</w:t>
        </w:r>
      </w:hyperlink>
      <w:r>
        <w:t xml:space="preserve"> Федерального закона от 2 августа 2019 года N 282-ФЗ "О внесении изменений в Федеральный закон "О драгоценных металлах и драгоценных камнях" и статью 12 Федерального закона "О лицензировании отдельных видов деятельности" (Собрание законодательства Российской Федерации, 2019, N 31, ст. 4441) изложить в следующей редакции:</w:t>
      </w:r>
    </w:p>
    <w:p w:rsidR="00383287" w:rsidRDefault="00383287">
      <w:pPr>
        <w:pStyle w:val="ConsPlusNormal"/>
        <w:jc w:val="both"/>
      </w:pPr>
    </w:p>
    <w:p w:rsidR="00383287" w:rsidRDefault="00383287">
      <w:pPr>
        <w:pStyle w:val="ConsPlusNormal"/>
        <w:ind w:firstLine="540"/>
        <w:jc w:val="both"/>
      </w:pPr>
      <w:r>
        <w:t>"Статья 3</w:t>
      </w:r>
    </w:p>
    <w:p w:rsidR="00383287" w:rsidRDefault="00383287">
      <w:pPr>
        <w:pStyle w:val="ConsPlusNormal"/>
        <w:jc w:val="both"/>
      </w:pPr>
    </w:p>
    <w:p w:rsidR="00383287" w:rsidRDefault="00383287">
      <w:pPr>
        <w:pStyle w:val="ConsPlusNormal"/>
        <w:ind w:firstLine="540"/>
        <w:jc w:val="both"/>
      </w:pPr>
      <w:r>
        <w:t>Юридические лица и индивидуальные предприниматели, осуществляющие деятельность по обработке (переработке) лома и отходов драгоценных металлов и (или) деятельность по скупке у физических лиц ювелирных и других изделий из драгоценных металлов и драгоценных камней, лома таких изделий, обязаны получить лицензию на осуществление соответствующего вида деятельности либо прекратить ее осуществление не позднее 1 января 2022 года.".</w:t>
      </w:r>
    </w:p>
    <w:p w:rsidR="00383287" w:rsidRDefault="00383287">
      <w:pPr>
        <w:pStyle w:val="ConsPlusNormal"/>
        <w:jc w:val="both"/>
      </w:pPr>
    </w:p>
    <w:p w:rsidR="00383287" w:rsidRDefault="00383287">
      <w:pPr>
        <w:pStyle w:val="ConsPlusTitle"/>
        <w:ind w:firstLine="540"/>
        <w:jc w:val="both"/>
        <w:outlineLvl w:val="0"/>
      </w:pPr>
      <w:r>
        <w:t>Статья 14</w:t>
      </w:r>
    </w:p>
    <w:p w:rsidR="00383287" w:rsidRDefault="00383287">
      <w:pPr>
        <w:pStyle w:val="ConsPlusNormal"/>
        <w:jc w:val="both"/>
      </w:pPr>
    </w:p>
    <w:p w:rsidR="00383287" w:rsidRDefault="00383287">
      <w:pPr>
        <w:pStyle w:val="ConsPlusNormal"/>
        <w:ind w:firstLine="540"/>
        <w:jc w:val="both"/>
      </w:pPr>
      <w:r>
        <w:t xml:space="preserve">В </w:t>
      </w:r>
      <w:hyperlink r:id="rId73" w:history="1">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383287" w:rsidRDefault="00383287">
      <w:pPr>
        <w:pStyle w:val="ConsPlusNormal"/>
        <w:jc w:val="both"/>
      </w:pPr>
    </w:p>
    <w:p w:rsidR="00383287" w:rsidRDefault="00383287">
      <w:pPr>
        <w:pStyle w:val="ConsPlusTitle"/>
        <w:ind w:firstLine="540"/>
        <w:jc w:val="both"/>
        <w:outlineLvl w:val="0"/>
      </w:pPr>
      <w:r>
        <w:t>Статья 15</w:t>
      </w:r>
    </w:p>
    <w:p w:rsidR="00383287" w:rsidRDefault="00383287">
      <w:pPr>
        <w:pStyle w:val="ConsPlusNormal"/>
        <w:jc w:val="both"/>
      </w:pPr>
    </w:p>
    <w:p w:rsidR="00383287" w:rsidRDefault="00383287">
      <w:pPr>
        <w:pStyle w:val="ConsPlusNormal"/>
        <w:ind w:firstLine="540"/>
        <w:jc w:val="both"/>
      </w:pPr>
      <w:r>
        <w:t xml:space="preserve">Внести в </w:t>
      </w:r>
      <w:hyperlink r:id="rId74" w:history="1">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383287" w:rsidRDefault="00383287">
      <w:pPr>
        <w:pStyle w:val="ConsPlusNormal"/>
        <w:spacing w:before="220"/>
        <w:ind w:firstLine="540"/>
        <w:jc w:val="both"/>
      </w:pPr>
      <w:r>
        <w:t xml:space="preserve">1) в </w:t>
      </w:r>
      <w:hyperlink r:id="rId75" w:history="1">
        <w:r>
          <w:rPr>
            <w:color w:val="0000FF"/>
          </w:rPr>
          <w:t>части 1</w:t>
        </w:r>
      </w:hyperlink>
      <w:r>
        <w:t xml:space="preserve"> слова "30 июня" заменить словами "31 декабря";</w:t>
      </w:r>
    </w:p>
    <w:p w:rsidR="00383287" w:rsidRDefault="00383287">
      <w:pPr>
        <w:pStyle w:val="ConsPlusNormal"/>
        <w:spacing w:before="220"/>
        <w:ind w:firstLine="540"/>
        <w:jc w:val="both"/>
      </w:pPr>
      <w:r>
        <w:t xml:space="preserve">2) в </w:t>
      </w:r>
      <w:hyperlink r:id="rId76" w:history="1">
        <w:r>
          <w:rPr>
            <w:color w:val="0000FF"/>
          </w:rPr>
          <w:t>части 2</w:t>
        </w:r>
      </w:hyperlink>
      <w:r>
        <w:t xml:space="preserve"> слова "1 июля 2020" заменить словами "1 января 2021".</w:t>
      </w:r>
    </w:p>
    <w:p w:rsidR="00383287" w:rsidRDefault="00383287">
      <w:pPr>
        <w:pStyle w:val="ConsPlusNormal"/>
        <w:jc w:val="both"/>
      </w:pPr>
    </w:p>
    <w:p w:rsidR="00383287" w:rsidRDefault="00383287">
      <w:pPr>
        <w:pStyle w:val="ConsPlusTitle"/>
        <w:ind w:firstLine="540"/>
        <w:jc w:val="both"/>
        <w:outlineLvl w:val="0"/>
      </w:pPr>
      <w:r>
        <w:t>Статья 16</w:t>
      </w:r>
    </w:p>
    <w:p w:rsidR="00383287" w:rsidRDefault="00383287">
      <w:pPr>
        <w:pStyle w:val="ConsPlusNormal"/>
        <w:jc w:val="both"/>
      </w:pPr>
    </w:p>
    <w:p w:rsidR="00383287" w:rsidRDefault="00383287">
      <w:pPr>
        <w:pStyle w:val="ConsPlusNormal"/>
        <w:ind w:firstLine="540"/>
        <w:jc w:val="both"/>
      </w:pPr>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77"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w:t>
      </w:r>
      <w:hyperlink r:id="rId78" w:history="1">
        <w:r>
          <w:rPr>
            <w:color w:val="0000FF"/>
          </w:rPr>
          <w:t>случаи</w:t>
        </w:r>
      </w:hyperlink>
      <w: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383287" w:rsidRDefault="00383287">
      <w:pPr>
        <w:pStyle w:val="ConsPlusNormal"/>
        <w:jc w:val="both"/>
      </w:pPr>
    </w:p>
    <w:p w:rsidR="00383287" w:rsidRDefault="00383287">
      <w:pPr>
        <w:pStyle w:val="ConsPlusTitle"/>
        <w:ind w:firstLine="540"/>
        <w:jc w:val="both"/>
        <w:outlineLvl w:val="0"/>
      </w:pPr>
      <w:r>
        <w:t>Статья 17</w:t>
      </w:r>
    </w:p>
    <w:p w:rsidR="00383287" w:rsidRDefault="00383287">
      <w:pPr>
        <w:pStyle w:val="ConsPlusNormal"/>
        <w:jc w:val="both"/>
      </w:pPr>
    </w:p>
    <w:p w:rsidR="00383287" w:rsidRDefault="00383287">
      <w:pPr>
        <w:pStyle w:val="ConsPlusNormal"/>
        <w:ind w:firstLine="540"/>
        <w:jc w:val="both"/>
      </w:pPr>
      <w:bookmarkStart w:id="0" w:name="P246"/>
      <w:bookmarkEnd w:id="0"/>
      <w:r>
        <w:t>1. Установить, что Правительство Российской Федерации в 2020 году вправе принимать решения, предусматривающие:</w:t>
      </w:r>
    </w:p>
    <w:p w:rsidR="00383287" w:rsidRDefault="00383287">
      <w:pPr>
        <w:pStyle w:val="ConsPlusNormal"/>
        <w:spacing w:before="220"/>
        <w:ind w:firstLine="540"/>
        <w:jc w:val="both"/>
      </w:pPr>
      <w:r>
        <w:t xml:space="preserve">1) </w:t>
      </w:r>
      <w:hyperlink r:id="rId79" w:history="1">
        <w:r>
          <w:rPr>
            <w:color w:val="0000FF"/>
          </w:rPr>
          <w:t>особенности</w:t>
        </w:r>
      </w:hyperlink>
      <w:r>
        <w:t xml:space="preserve"> организации и осуществления видов государственного контроля (надзора) и муниципального контроля, в отношении которых применяются положения Федерального </w:t>
      </w:r>
      <w:hyperlink r:id="rId8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81" w:history="1">
        <w:r>
          <w:rPr>
            <w:color w:val="0000FF"/>
          </w:rPr>
          <w:t>частях 3.1</w:t>
        </w:r>
      </w:hyperlink>
      <w:r>
        <w:t xml:space="preserve"> и </w:t>
      </w:r>
      <w:hyperlink r:id="rId82" w:history="1">
        <w:r>
          <w:rPr>
            <w:color w:val="0000FF"/>
          </w:rPr>
          <w:t>4 статьи 1</w:t>
        </w:r>
      </w:hyperlink>
      <w:r>
        <w:t xml:space="preserve">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w:t>
      </w:r>
      <w:r>
        <w:lastRenderedPageBreak/>
        <w:t xml:space="preserve">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аудиосвязи или видеосвязи, проверок при осуществлении лицензионного контроля, предусмотренного Федеральным </w:t>
      </w:r>
      <w:hyperlink r:id="rId83" w:history="1">
        <w:r>
          <w:rPr>
            <w:color w:val="0000FF"/>
          </w:rPr>
          <w:t>законом</w:t>
        </w:r>
      </w:hyperlink>
      <w:r>
        <w:t xml:space="preserve"> от 4 мая 2011 года N 99-ФЗ "О лицензировании отдельных видов деятельности";</w:t>
      </w:r>
    </w:p>
    <w:p w:rsidR="00383287" w:rsidRDefault="00383287">
      <w:pPr>
        <w:pStyle w:val="ConsPlusNormal"/>
        <w:jc w:val="both"/>
      </w:pPr>
      <w:r>
        <w:t xml:space="preserve">(в ред. Федерального </w:t>
      </w:r>
      <w:hyperlink r:id="rId84" w:history="1">
        <w:r>
          <w:rPr>
            <w:color w:val="0000FF"/>
          </w:rPr>
          <w:t>закона</w:t>
        </w:r>
      </w:hyperlink>
      <w:r>
        <w:t xml:space="preserve"> от 08.06.2020 N 166-ФЗ)</w:t>
      </w:r>
    </w:p>
    <w:p w:rsidR="00383287" w:rsidRDefault="00383287">
      <w:pPr>
        <w:pStyle w:val="ConsPlusNormal"/>
        <w:spacing w:before="220"/>
        <w:ind w:firstLine="540"/>
        <w:jc w:val="both"/>
      </w:pPr>
      <w:r>
        <w:t xml:space="preserve">2) особенности лицензирования, аккредитации, аттестации, государственной регистрации, проведения квалификационных экзаменов, государственной итоговой аттестации, вступительных испытаний при приеме на обучение по программам бакалавриата и специалитета, порядка и критериев распределения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и иных разрешительных режимов, предусмотренных Водным </w:t>
      </w:r>
      <w:hyperlink r:id="rId85" w:history="1">
        <w:r>
          <w:rPr>
            <w:color w:val="0000FF"/>
          </w:rPr>
          <w:t>кодексом</w:t>
        </w:r>
      </w:hyperlink>
      <w:r>
        <w:t xml:space="preserve"> Российской Федерации, Воздушным </w:t>
      </w:r>
      <w:hyperlink r:id="rId86" w:history="1">
        <w:r>
          <w:rPr>
            <w:color w:val="0000FF"/>
          </w:rPr>
          <w:t>кодексом</w:t>
        </w:r>
      </w:hyperlink>
      <w:r>
        <w:t xml:space="preserve"> Российской Федерации, Градостроительным </w:t>
      </w:r>
      <w:hyperlink r:id="rId87" w:history="1">
        <w:r>
          <w:rPr>
            <w:color w:val="0000FF"/>
          </w:rPr>
          <w:t>кодексом</w:t>
        </w:r>
      </w:hyperlink>
      <w:r>
        <w:t xml:space="preserve"> Российской Федерации, Трудовым </w:t>
      </w:r>
      <w:hyperlink r:id="rId88" w:history="1">
        <w:r>
          <w:rPr>
            <w:color w:val="0000FF"/>
          </w:rPr>
          <w:t>кодексом</w:t>
        </w:r>
      </w:hyperlink>
      <w:r>
        <w:t xml:space="preserve"> Российской Федерации, </w:t>
      </w:r>
      <w:hyperlink r:id="rId89" w:history="1">
        <w:r>
          <w:rPr>
            <w:color w:val="0000FF"/>
          </w:rPr>
          <w:t>Законом</w:t>
        </w:r>
      </w:hyperlink>
      <w:r>
        <w:t xml:space="preserve"> Российской Федерации от 27 декабря 1991 года N 2124-1 "О средствах массовой информации", </w:t>
      </w:r>
      <w:hyperlink r:id="rId90" w:history="1">
        <w:r>
          <w:rPr>
            <w:color w:val="0000FF"/>
          </w:rPr>
          <w:t>Законом</w:t>
        </w:r>
      </w:hyperlink>
      <w:r>
        <w:t xml:space="preserve"> Российской Федерации от 21 февраля 1992 года N 2395-1 "О недрах", </w:t>
      </w:r>
      <w:hyperlink r:id="rId91" w:history="1">
        <w:r>
          <w:rPr>
            <w:color w:val="0000FF"/>
          </w:rPr>
          <w:t>Законом</w:t>
        </w:r>
      </w:hyperlink>
      <w:r>
        <w:t xml:space="preserve"> Российской Федерации от 11 марта 1992 года N 2487-1 "О частной детективной и охранной деятельности в Российской Федерации", </w:t>
      </w:r>
      <w:hyperlink r:id="rId92" w:history="1">
        <w:r>
          <w:rPr>
            <w:color w:val="0000FF"/>
          </w:rPr>
          <w:t>Законом</w:t>
        </w:r>
      </w:hyperlink>
      <w:r>
        <w:t xml:space="preserve"> Российской Федерации от 15 апреля 1993 года N 4804-1 "О вывозе и ввозе культурных ценностей", Федеральным </w:t>
      </w:r>
      <w:hyperlink r:id="rId93" w:history="1">
        <w:r>
          <w:rPr>
            <w:color w:val="0000FF"/>
          </w:rPr>
          <w:t>законом</w:t>
        </w:r>
      </w:hyperlink>
      <w:r>
        <w:t xml:space="preserve"> от 21 декабря 1994 года N 69-ФЗ "О пожарной безопасности", Федеральным </w:t>
      </w:r>
      <w:hyperlink r:id="rId94"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95" w:history="1">
        <w:r>
          <w:rPr>
            <w:color w:val="0000FF"/>
          </w:rPr>
          <w:t>законом</w:t>
        </w:r>
      </w:hyperlink>
      <w:r>
        <w:t xml:space="preserve"> от 23 ноября 1995 года N 174-ФЗ "Об экологической экспертизе", Федеральным </w:t>
      </w:r>
      <w:hyperlink r:id="rId96" w:history="1">
        <w:r>
          <w:rPr>
            <w:color w:val="0000FF"/>
          </w:rPr>
          <w:t>законом</w:t>
        </w:r>
      </w:hyperlink>
      <w:r>
        <w:t xml:space="preserve"> от 24 ноября 1996 года N 132-ФЗ "Об основах туристской деятельности в Российской Федерации", Федеральным </w:t>
      </w:r>
      <w:hyperlink r:id="rId97" w:history="1">
        <w:r>
          <w:rPr>
            <w:color w:val="0000FF"/>
          </w:rPr>
          <w:t>законом</w:t>
        </w:r>
      </w:hyperlink>
      <w:r>
        <w:t xml:space="preserve"> от 13 декабря 1996 года N 150-ФЗ "Об оружии", Федеральным </w:t>
      </w:r>
      <w:hyperlink r:id="rId98" w:history="1">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99" w:history="1">
        <w:r>
          <w:rPr>
            <w:color w:val="0000FF"/>
          </w:rPr>
          <w:t>законом</w:t>
        </w:r>
      </w:hyperlink>
      <w:r>
        <w:t xml:space="preserve"> от 21 июля 1997 года N 117-ФЗ "О безопасности гидротехнических сооружений", Федеральным </w:t>
      </w:r>
      <w:hyperlink r:id="rId100" w:history="1">
        <w:r>
          <w:rPr>
            <w:color w:val="0000FF"/>
          </w:rPr>
          <w:t>законом</w:t>
        </w:r>
      </w:hyperlink>
      <w:r>
        <w:t xml:space="preserve"> от 29 июля 1998 года N 135-ФЗ "Об оценочной деятельности в Российской Федерации", Федеральным </w:t>
      </w:r>
      <w:hyperlink r:id="rId101" w:history="1">
        <w:r>
          <w:rPr>
            <w:color w:val="0000FF"/>
          </w:rPr>
          <w:t>законом</w:t>
        </w:r>
      </w:hyperlink>
      <w:r>
        <w:t xml:space="preserve"> от 30 марта 1999 года N 52-ФЗ "О санитарно-эпидемиологическом благополучии населения", Федеральным </w:t>
      </w:r>
      <w:hyperlink r:id="rId102" w:history="1">
        <w:r>
          <w:rPr>
            <w:color w:val="0000FF"/>
          </w:rPr>
          <w:t>законом</w:t>
        </w:r>
      </w:hyperlink>
      <w:r>
        <w:t xml:space="preserve"> от 26 марта 2003 года N 35-ФЗ "Об электроэнергетике", Федеральным </w:t>
      </w:r>
      <w:hyperlink r:id="rId103" w:history="1">
        <w:r>
          <w:rPr>
            <w:color w:val="0000FF"/>
          </w:rPr>
          <w:t>законом</w:t>
        </w:r>
      </w:hyperlink>
      <w:r>
        <w:t xml:space="preserve"> от 7 июля 2003 года N 126-ФЗ "О связи", Федеральным </w:t>
      </w:r>
      <w:hyperlink r:id="rId104" w:history="1">
        <w:r>
          <w:rPr>
            <w:color w:val="0000FF"/>
          </w:rPr>
          <w:t>законом</w:t>
        </w:r>
      </w:hyperlink>
      <w:r>
        <w:t xml:space="preserve"> от 9 февраля 2007 года N 16-ФЗ "О транспортной безопасности", Федеральным </w:t>
      </w:r>
      <w:hyperlink r:id="rId10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06" w:history="1">
        <w:r>
          <w:rPr>
            <w:color w:val="0000FF"/>
          </w:rPr>
          <w:t>законом</w:t>
        </w:r>
      </w:hyperlink>
      <w:r>
        <w:t xml:space="preserve"> от 12 апреля 2010 года N 61-ФЗ "Об обращении лекарственных средств", Федеральным </w:t>
      </w:r>
      <w:hyperlink r:id="rId107" w:history="1">
        <w:r>
          <w:rPr>
            <w:color w:val="0000FF"/>
          </w:rPr>
          <w:t>законом</w:t>
        </w:r>
      </w:hyperlink>
      <w:r>
        <w:t xml:space="preserve"> от 27 июля 2010 года N 190-ФЗ "О теплоснабжении", </w:t>
      </w:r>
      <w:hyperlink r:id="rId108" w:history="1">
        <w:r>
          <w:rPr>
            <w:color w:val="0000FF"/>
          </w:rPr>
          <w:t>статьей 9</w:t>
        </w:r>
      </w:hyperlink>
      <w:r>
        <w:t xml:space="preserve"> Федерального закона от 21 апреля 2011 года N 69-ФЗ "О внесении изменений в отдельные законодательные акты Российской Федерации", Федеральным </w:t>
      </w:r>
      <w:hyperlink r:id="rId109" w:history="1">
        <w:r>
          <w:rPr>
            <w:color w:val="0000FF"/>
          </w:rPr>
          <w:t>законом</w:t>
        </w:r>
      </w:hyperlink>
      <w:r>
        <w:t xml:space="preserve"> от 4 мая 2011 года N 99-ФЗ "О лицензировании отдельных видов деятельности", Федеральным </w:t>
      </w:r>
      <w:hyperlink r:id="rId110"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11" w:history="1">
        <w:r>
          <w:rPr>
            <w:color w:val="0000FF"/>
          </w:rPr>
          <w:t>законом</w:t>
        </w:r>
      </w:hyperlink>
      <w:r>
        <w:t xml:space="preserve"> от 29 декабря 2012 года N 273-ФЗ "Об образовании в Российской Федерации", Федеральным </w:t>
      </w:r>
      <w:hyperlink r:id="rId112" w:history="1">
        <w:r>
          <w:rPr>
            <w:color w:val="0000FF"/>
          </w:rPr>
          <w:t>законом</w:t>
        </w:r>
      </w:hyperlink>
      <w:r>
        <w:t xml:space="preserve"> от 28 декабря 2013 года N 412-ФЗ "Об аккредитации в национальной системе аккредитации", Федеральным </w:t>
      </w:r>
      <w:hyperlink r:id="rId113" w:history="1">
        <w:r>
          <w:rPr>
            <w:color w:val="0000FF"/>
          </w:rPr>
          <w:t>законом</w:t>
        </w:r>
      </w:hyperlink>
      <w:r>
        <w:t xml:space="preserve"> от 28 декабря 2013 года N 426-ФЗ "О специальной оценке условий труда", </w:t>
      </w:r>
      <w:hyperlink r:id="rId114" w:history="1">
        <w:r>
          <w:rPr>
            <w:color w:val="0000FF"/>
          </w:rPr>
          <w:t>статьей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115" w:history="1">
        <w:r>
          <w:rPr>
            <w:color w:val="0000FF"/>
          </w:rPr>
          <w:t>законом</w:t>
        </w:r>
      </w:hyperlink>
      <w:r>
        <w:t xml:space="preserve"> от 23 июня 2016 года N 180-ФЗ "О биомедицинских клеточных продуктах", в том числе:</w:t>
      </w:r>
    </w:p>
    <w:p w:rsidR="00383287" w:rsidRDefault="00383287">
      <w:pPr>
        <w:pStyle w:val="ConsPlusNormal"/>
        <w:jc w:val="both"/>
      </w:pPr>
      <w:r>
        <w:t xml:space="preserve">(в ред. Федерального </w:t>
      </w:r>
      <w:hyperlink r:id="rId116" w:history="1">
        <w:r>
          <w:rPr>
            <w:color w:val="0000FF"/>
          </w:rPr>
          <w:t>закона</w:t>
        </w:r>
      </w:hyperlink>
      <w:r>
        <w:t xml:space="preserve"> от 08.06.2020 N 166-ФЗ)</w:t>
      </w:r>
    </w:p>
    <w:p w:rsidR="00383287" w:rsidRDefault="00383287">
      <w:pPr>
        <w:pStyle w:val="ConsPlusNormal"/>
        <w:spacing w:before="220"/>
        <w:ind w:firstLine="540"/>
        <w:jc w:val="both"/>
      </w:pPr>
      <w:r>
        <w:t xml:space="preserve">а) установление права всех категорий лиц или отдельных категорий лиц, имеющих лицензии </w:t>
      </w:r>
      <w:r>
        <w:lastRenderedPageBreak/>
        <w:t>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383287" w:rsidRDefault="00383287">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383287" w:rsidRDefault="00383287">
      <w:pPr>
        <w:pStyle w:val="ConsPlusNormal"/>
        <w:spacing w:before="22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383287" w:rsidRDefault="00383287">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383287" w:rsidRDefault="00383287">
      <w:pPr>
        <w:pStyle w:val="ConsPlusNormal"/>
        <w:spacing w:before="220"/>
        <w:ind w:firstLine="540"/>
        <w:jc w:val="both"/>
      </w:pPr>
      <w:r>
        <w:t xml:space="preserve">д) </w:t>
      </w:r>
      <w:hyperlink r:id="rId117" w:history="1">
        <w:r>
          <w:rPr>
            <w:color w:val="0000FF"/>
          </w:rPr>
          <w:t>случаи и условия</w:t>
        </w:r>
      </w:hyperlink>
      <w:r>
        <w:t>,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383287" w:rsidRDefault="00383287">
      <w:pPr>
        <w:pStyle w:val="ConsPlusNormal"/>
        <w:spacing w:before="220"/>
        <w:ind w:firstLine="540"/>
        <w:jc w:val="both"/>
      </w:pPr>
      <w:r>
        <w:t xml:space="preserve">е) </w:t>
      </w:r>
      <w:hyperlink r:id="rId118" w:history="1">
        <w:r>
          <w:rPr>
            <w:color w:val="0000FF"/>
          </w:rPr>
          <w:t>признание</w:t>
        </w:r>
      </w:hyperlink>
      <w:r>
        <w:t xml:space="preserve"> результатов промежуточной аттестации в качестве результатов государственной итоговой аттестации обучающихся, заканчивающих освоение образовательных программ основного общего и среднего общего образования, и основания для выдачи аттестатов об основном общем и среднем общем образовании;</w:t>
      </w:r>
    </w:p>
    <w:p w:rsidR="00383287" w:rsidRDefault="00383287">
      <w:pPr>
        <w:pStyle w:val="ConsPlusNormal"/>
        <w:jc w:val="both"/>
      </w:pPr>
      <w:r>
        <w:t xml:space="preserve">(пп. "е" введен Федеральным </w:t>
      </w:r>
      <w:hyperlink r:id="rId119" w:history="1">
        <w:r>
          <w:rPr>
            <w:color w:val="0000FF"/>
          </w:rPr>
          <w:t>законом</w:t>
        </w:r>
      </w:hyperlink>
      <w:r>
        <w:t xml:space="preserve"> от 08.06.2020 N 166-ФЗ)</w:t>
      </w:r>
    </w:p>
    <w:p w:rsidR="00383287" w:rsidRDefault="00383287">
      <w:pPr>
        <w:pStyle w:val="ConsPlusNormal"/>
        <w:spacing w:before="220"/>
        <w:ind w:firstLine="540"/>
        <w:jc w:val="both"/>
      </w:pPr>
      <w:r>
        <w:t>ж) особенности порядка распределения и установления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в пределах нераспределенного объема контрольных цифр приема, образовавшегося после проведения публичного конкурса;</w:t>
      </w:r>
    </w:p>
    <w:p w:rsidR="00383287" w:rsidRDefault="00383287">
      <w:pPr>
        <w:pStyle w:val="ConsPlusNormal"/>
        <w:jc w:val="both"/>
      </w:pPr>
      <w:r>
        <w:t xml:space="preserve">(пп. "ж" введен Федеральным </w:t>
      </w:r>
      <w:hyperlink r:id="rId120" w:history="1">
        <w:r>
          <w:rPr>
            <w:color w:val="0000FF"/>
          </w:rPr>
          <w:t>законом</w:t>
        </w:r>
      </w:hyperlink>
      <w:r>
        <w:t xml:space="preserve"> от 08.06.2020 N 166-ФЗ)</w:t>
      </w:r>
    </w:p>
    <w:p w:rsidR="00383287" w:rsidRDefault="00383287">
      <w:pPr>
        <w:pStyle w:val="ConsPlusNormal"/>
        <w:spacing w:before="220"/>
        <w:ind w:firstLine="540"/>
        <w:jc w:val="both"/>
      </w:pPr>
      <w:r>
        <w:t xml:space="preserve">3) установление </w:t>
      </w:r>
      <w:hyperlink r:id="rId121"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383287" w:rsidRDefault="00383287">
      <w:pPr>
        <w:pStyle w:val="ConsPlusNormal"/>
        <w:spacing w:before="220"/>
        <w:ind w:firstLine="540"/>
        <w:jc w:val="both"/>
      </w:pPr>
      <w:r>
        <w:t xml:space="preserve">4) </w:t>
      </w:r>
      <w:hyperlink r:id="rId122" w:history="1">
        <w:r>
          <w:rPr>
            <w:color w:val="0000FF"/>
          </w:rPr>
          <w:t>особенности</w:t>
        </w:r>
      </w:hyperlink>
      <w:r>
        <w:t xml:space="preserve"> включения в </w:t>
      </w:r>
      <w:hyperlink r:id="rId123" w:history="1">
        <w:r>
          <w:rPr>
            <w:color w:val="0000FF"/>
          </w:rPr>
          <w:t>реестр</w:t>
        </w:r>
      </w:hyperlink>
      <w:r>
        <w:t xml:space="preserve">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383287" w:rsidRDefault="00383287">
      <w:pPr>
        <w:pStyle w:val="ConsPlusNormal"/>
        <w:spacing w:before="220"/>
        <w:ind w:firstLine="540"/>
        <w:jc w:val="both"/>
      </w:pPr>
      <w:r>
        <w:lastRenderedPageBreak/>
        <w:t>5) установление особенностей правового регулирования трудовых отношений и иных непосредственно связанных с ними отношений с учетом мнения Российской трехсторонней комиссии по регулированию социально-трудовых отношений;</w:t>
      </w:r>
    </w:p>
    <w:p w:rsidR="00383287" w:rsidRDefault="00383287">
      <w:pPr>
        <w:pStyle w:val="ConsPlusNormal"/>
        <w:jc w:val="both"/>
      </w:pPr>
      <w:r>
        <w:t xml:space="preserve">(п. 5 введен Федеральным </w:t>
      </w:r>
      <w:hyperlink r:id="rId124" w:history="1">
        <w:r>
          <w:rPr>
            <w:color w:val="0000FF"/>
          </w:rPr>
          <w:t>законом</w:t>
        </w:r>
      </w:hyperlink>
      <w:r>
        <w:t xml:space="preserve"> от 08.06.2020 N 166-ФЗ)</w:t>
      </w:r>
    </w:p>
    <w:p w:rsidR="00383287" w:rsidRDefault="00383287">
      <w:pPr>
        <w:pStyle w:val="ConsPlusNormal"/>
        <w:spacing w:before="220"/>
        <w:ind w:firstLine="540"/>
        <w:jc w:val="both"/>
      </w:pPr>
      <w:r>
        <w:t xml:space="preserve">6) </w:t>
      </w:r>
      <w:hyperlink r:id="rId125" w:history="1">
        <w:r>
          <w:rPr>
            <w:color w:val="0000FF"/>
          </w:rPr>
          <w:t>особенности</w:t>
        </w:r>
      </w:hyperlink>
      <w:r>
        <w:t xml:space="preserve">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ими соответствующих органов и организаций;</w:t>
      </w:r>
    </w:p>
    <w:p w:rsidR="00383287" w:rsidRDefault="00383287">
      <w:pPr>
        <w:pStyle w:val="ConsPlusNormal"/>
        <w:jc w:val="both"/>
      </w:pPr>
      <w:r>
        <w:t xml:space="preserve">(п. 6 введен Федеральным </w:t>
      </w:r>
      <w:hyperlink r:id="rId126" w:history="1">
        <w:r>
          <w:rPr>
            <w:color w:val="0000FF"/>
          </w:rPr>
          <w:t>законом</w:t>
        </w:r>
      </w:hyperlink>
      <w:r>
        <w:t xml:space="preserve"> от 08.06.2020 N 166-ФЗ)</w:t>
      </w:r>
    </w:p>
    <w:p w:rsidR="00383287" w:rsidRDefault="00383287">
      <w:pPr>
        <w:pStyle w:val="ConsPlusNormal"/>
        <w:spacing w:before="220"/>
        <w:ind w:firstLine="540"/>
        <w:jc w:val="both"/>
      </w:pPr>
      <w:r>
        <w:t>7) особенности проведения общих собраний в форме очного голосования и в форме очно-заочного голосования;</w:t>
      </w:r>
    </w:p>
    <w:p w:rsidR="00383287" w:rsidRDefault="00383287">
      <w:pPr>
        <w:pStyle w:val="ConsPlusNormal"/>
        <w:jc w:val="both"/>
      </w:pPr>
      <w:r>
        <w:t xml:space="preserve">(п. 7 введен Федеральным </w:t>
      </w:r>
      <w:hyperlink r:id="rId127" w:history="1">
        <w:r>
          <w:rPr>
            <w:color w:val="0000FF"/>
          </w:rPr>
          <w:t>законом</w:t>
        </w:r>
      </w:hyperlink>
      <w:r>
        <w:t xml:space="preserve"> от 08.06.2020 N 166-ФЗ)</w:t>
      </w:r>
    </w:p>
    <w:p w:rsidR="00383287" w:rsidRDefault="00383287">
      <w:pPr>
        <w:pStyle w:val="ConsPlusNormal"/>
        <w:spacing w:before="220"/>
        <w:ind w:firstLine="540"/>
        <w:jc w:val="both"/>
      </w:pPr>
      <w:r>
        <w:t xml:space="preserve">8) </w:t>
      </w:r>
      <w:hyperlink r:id="rId128" w:history="1">
        <w:r>
          <w:rPr>
            <w:color w:val="0000FF"/>
          </w:rPr>
          <w:t>продление</w:t>
        </w:r>
      </w:hyperlink>
      <w:r>
        <w:t xml:space="preserve"> сроков совершения заявителем, правообладателем и иным лицом действий, в том числе связанных с уплатой патентных и иных пошлин, необходимых для осуществления федеральным органом исполнительной власти по интеллектуальной собственности юридически значимых действий, предусмотренных </w:t>
      </w:r>
      <w:hyperlink r:id="rId129" w:history="1">
        <w:r>
          <w:rPr>
            <w:color w:val="0000FF"/>
          </w:rPr>
          <w:t>пунктом 3 статьи 1246</w:t>
        </w:r>
      </w:hyperlink>
      <w:r>
        <w:t xml:space="preserve"> Гражданского кодекса Российской Федерации.</w:t>
      </w:r>
    </w:p>
    <w:p w:rsidR="00383287" w:rsidRDefault="00383287">
      <w:pPr>
        <w:pStyle w:val="ConsPlusNormal"/>
        <w:jc w:val="both"/>
      </w:pPr>
      <w:r>
        <w:t xml:space="preserve">(п. 8 введен Федеральным </w:t>
      </w:r>
      <w:hyperlink r:id="rId130" w:history="1">
        <w:r>
          <w:rPr>
            <w:color w:val="0000FF"/>
          </w:rPr>
          <w:t>законом</w:t>
        </w:r>
      </w:hyperlink>
      <w:r>
        <w:t xml:space="preserve"> от 08.06.2020 N 166-ФЗ)</w:t>
      </w:r>
    </w:p>
    <w:p w:rsidR="00383287" w:rsidRDefault="00383287">
      <w:pPr>
        <w:pStyle w:val="ConsPlusNormal"/>
        <w:spacing w:before="220"/>
        <w:ind w:firstLine="540"/>
        <w:jc w:val="both"/>
      </w:pPr>
      <w:r>
        <w:t xml:space="preserve">2. Отдельные полномочия Правительства Российской Федерации, указанные в </w:t>
      </w:r>
      <w:hyperlink w:anchor="P246"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383287" w:rsidRDefault="00383287">
      <w:pPr>
        <w:pStyle w:val="ConsPlusNormal"/>
        <w:jc w:val="both"/>
      </w:pPr>
    </w:p>
    <w:p w:rsidR="00383287" w:rsidRDefault="00383287">
      <w:pPr>
        <w:pStyle w:val="ConsPlusTitle"/>
        <w:ind w:firstLine="540"/>
        <w:jc w:val="both"/>
        <w:outlineLvl w:val="0"/>
      </w:pPr>
      <w:r>
        <w:t>Статья 18</w:t>
      </w:r>
    </w:p>
    <w:p w:rsidR="00383287" w:rsidRDefault="00383287">
      <w:pPr>
        <w:pStyle w:val="ConsPlusNormal"/>
        <w:jc w:val="both"/>
      </w:pPr>
    </w:p>
    <w:p w:rsidR="00383287" w:rsidRDefault="00383287">
      <w:pPr>
        <w:pStyle w:val="ConsPlusNormal"/>
        <w:ind w:firstLine="540"/>
        <w:jc w:val="both"/>
      </w:pPr>
      <w:r>
        <w:t xml:space="preserve">Установить, что до 1 января 2021 года Правительство Российской Федерации вправе устанавливать </w:t>
      </w:r>
      <w:hyperlink r:id="rId131" w:history="1">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 обращении с твердыми коммунальными отходами.</w:t>
      </w:r>
    </w:p>
    <w:p w:rsidR="00383287" w:rsidRDefault="00383287">
      <w:pPr>
        <w:pStyle w:val="ConsPlusNormal"/>
        <w:jc w:val="both"/>
      </w:pPr>
      <w:r>
        <w:t xml:space="preserve">(в ред. Федерального </w:t>
      </w:r>
      <w:hyperlink r:id="rId132" w:history="1">
        <w:r>
          <w:rPr>
            <w:color w:val="0000FF"/>
          </w:rPr>
          <w:t>закона</w:t>
        </w:r>
      </w:hyperlink>
      <w:r>
        <w:t xml:space="preserve"> от 08.06.2020 N 166-ФЗ)</w:t>
      </w:r>
    </w:p>
    <w:p w:rsidR="00383287" w:rsidRDefault="00383287">
      <w:pPr>
        <w:pStyle w:val="ConsPlusNormal"/>
        <w:jc w:val="both"/>
      </w:pPr>
    </w:p>
    <w:p w:rsidR="00383287" w:rsidRDefault="00383287">
      <w:pPr>
        <w:pStyle w:val="ConsPlusTitle"/>
        <w:ind w:firstLine="540"/>
        <w:jc w:val="both"/>
        <w:outlineLvl w:val="0"/>
      </w:pPr>
      <w:r>
        <w:t>Статья 19</w:t>
      </w:r>
    </w:p>
    <w:p w:rsidR="00383287" w:rsidRDefault="00383287">
      <w:pPr>
        <w:pStyle w:val="ConsPlusNormal"/>
        <w:jc w:val="both"/>
      </w:pPr>
    </w:p>
    <w:p w:rsidR="00383287" w:rsidRDefault="00383287">
      <w:pPr>
        <w:pStyle w:val="ConsPlusNormal"/>
        <w:ind w:firstLine="540"/>
        <w:jc w:val="both"/>
      </w:pPr>
      <w: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33"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w:t>
      </w:r>
      <w:r>
        <w:lastRenderedPageBreak/>
        <w:t xml:space="preserve">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34" w:history="1">
        <w:r>
          <w:rPr>
            <w:color w:val="0000FF"/>
          </w:rPr>
          <w:t>Требования</w:t>
        </w:r>
      </w:hyperlink>
      <w:r>
        <w:t xml:space="preserve"> к условиям и срокам такой отсрочки устанавливаются Правительством Российской Федерации.</w:t>
      </w:r>
    </w:p>
    <w:p w:rsidR="00383287" w:rsidRDefault="00383287">
      <w:pPr>
        <w:pStyle w:val="ConsPlusNormal"/>
        <w:spacing w:before="220"/>
        <w:ind w:firstLine="540"/>
        <w:jc w:val="both"/>
      </w:pPr>
      <w: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35"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383287" w:rsidRDefault="00383287">
      <w:pPr>
        <w:pStyle w:val="ConsPlusNormal"/>
        <w:spacing w:before="220"/>
        <w:ind w:firstLine="540"/>
        <w:jc w:val="both"/>
      </w:pPr>
      <w: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36"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383287" w:rsidRDefault="00383287">
      <w:pPr>
        <w:pStyle w:val="ConsPlusNormal"/>
        <w:spacing w:before="220"/>
        <w:ind w:firstLine="540"/>
        <w:jc w:val="both"/>
      </w:pPr>
      <w:r>
        <w:t xml:space="preserve">4. 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w:t>
      </w:r>
      <w:hyperlink r:id="rId137"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383287" w:rsidRDefault="00383287">
      <w:pPr>
        <w:pStyle w:val="ConsPlusNormal"/>
        <w:spacing w:before="220"/>
        <w:ind w:firstLine="540"/>
        <w:jc w:val="both"/>
      </w:pPr>
      <w:r>
        <w:t xml:space="preserve">В случае недостижения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1 октября 2020 года отказаться от указанного договора аренды, заключенного на определенный срок, в порядке, предусмотренном </w:t>
      </w:r>
      <w:hyperlink r:id="rId138" w:history="1">
        <w:r>
          <w:rPr>
            <w:color w:val="0000FF"/>
          </w:rPr>
          <w:t>статьей 450.1</w:t>
        </w:r>
      </w:hyperlink>
      <w:r>
        <w:t xml:space="preserve"> Гражданского кодекса Российской Федерации. При этом убытки в виде упущенной выгоды, убытки при прекращении договора, предусмотренные </w:t>
      </w:r>
      <w:hyperlink r:id="rId139" w:history="1">
        <w:r>
          <w:rPr>
            <w:color w:val="0000FF"/>
          </w:rPr>
          <w:t>статьей 393.1</w:t>
        </w:r>
      </w:hyperlink>
      <w:r>
        <w:t xml:space="preserve"> Гражданского кодекса Российской Федерации, связанные исключительно с досрочным расторжением договора аренды, иные денежные суммы, если в соответствии с </w:t>
      </w:r>
      <w:hyperlink r:id="rId140" w:history="1">
        <w:r>
          <w:rPr>
            <w:color w:val="0000FF"/>
          </w:rPr>
          <w:t>пунктом 3 статьи 310</w:t>
        </w:r>
      </w:hyperlink>
      <w:r>
        <w:t xml:space="preserve">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 взимаются, а обеспечительный платеж, если он был предусмотрен договором аренды и уплачен арендодателю, возврату арендатору не подлежит. Иные убытки (денежные суммы) подлежат возмещению (уплате) в соответствии с гражданским законодательством.</w:t>
      </w:r>
    </w:p>
    <w:p w:rsidR="00383287" w:rsidRDefault="00383287">
      <w:pPr>
        <w:pStyle w:val="ConsPlusNormal"/>
        <w:jc w:val="both"/>
      </w:pPr>
      <w:r>
        <w:t xml:space="preserve">(часть 4 введена Федеральным </w:t>
      </w:r>
      <w:hyperlink r:id="rId141" w:history="1">
        <w:r>
          <w:rPr>
            <w:color w:val="0000FF"/>
          </w:rPr>
          <w:t>законом</w:t>
        </w:r>
      </w:hyperlink>
      <w:r>
        <w:t xml:space="preserve"> от 08.06.2020 N 166-ФЗ)</w:t>
      </w:r>
    </w:p>
    <w:p w:rsidR="00383287" w:rsidRDefault="00383287">
      <w:pPr>
        <w:pStyle w:val="ConsPlusNormal"/>
        <w:spacing w:before="220"/>
        <w:ind w:firstLine="540"/>
        <w:jc w:val="both"/>
      </w:pPr>
      <w:r>
        <w:t xml:space="preserve">5. Арендодатель, являющийся владельцем государственного или муниципального недвижимого имущества, за исключением земельных участков, указанных в </w:t>
      </w:r>
      <w:hyperlink w:anchor="P287" w:history="1">
        <w:r>
          <w:rPr>
            <w:color w:val="0000FF"/>
          </w:rPr>
          <w:t>части 6</w:t>
        </w:r>
      </w:hyperlink>
      <w:r>
        <w:t xml:space="preserve"> настоящей статьи,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w:t>
      </w:r>
      <w:r>
        <w:lastRenderedPageBreak/>
        <w:t xml:space="preserve">органом государственной власти субъекта Российской Федерации в соответствии со </w:t>
      </w:r>
      <w:hyperlink r:id="rId142"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заключении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p>
    <w:p w:rsidR="00383287" w:rsidRDefault="00383287">
      <w:pPr>
        <w:pStyle w:val="ConsPlusNormal"/>
        <w:jc w:val="both"/>
      </w:pPr>
      <w:r>
        <w:t xml:space="preserve">(часть 5 введена Федеральным </w:t>
      </w:r>
      <w:hyperlink r:id="rId143" w:history="1">
        <w:r>
          <w:rPr>
            <w:color w:val="0000FF"/>
          </w:rPr>
          <w:t>законом</w:t>
        </w:r>
      </w:hyperlink>
      <w:r>
        <w:t xml:space="preserve"> от 08.06.2020 N 166-ФЗ)</w:t>
      </w:r>
    </w:p>
    <w:p w:rsidR="00383287" w:rsidRDefault="00383287">
      <w:pPr>
        <w:pStyle w:val="ConsPlusNormal"/>
        <w:spacing w:before="220"/>
        <w:ind w:firstLine="540"/>
        <w:jc w:val="both"/>
      </w:pPr>
      <w:bookmarkStart w:id="1" w:name="P287"/>
      <w:bookmarkEnd w:id="1"/>
      <w:r>
        <w:t>6. До 1 марта 2021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383287" w:rsidRDefault="00383287">
      <w:pPr>
        <w:pStyle w:val="ConsPlusNormal"/>
        <w:spacing w:before="220"/>
        <w:ind w:firstLine="540"/>
        <w:jc w:val="both"/>
      </w:pPr>
      <w:r>
        <w:t xml:space="preserve">1) договор аренды земельного участка заключен до принятия в 2020 году органом государственной власти субъекта Российской Федерации в соответствии со </w:t>
      </w:r>
      <w:hyperlink r:id="rId144"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383287" w:rsidRDefault="00383287">
      <w:pPr>
        <w:pStyle w:val="ConsPlusNormal"/>
        <w:spacing w:before="220"/>
        <w:ind w:firstLine="540"/>
        <w:jc w:val="both"/>
      </w:pPr>
      <w: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383287" w:rsidRDefault="00383287">
      <w:pPr>
        <w:pStyle w:val="ConsPlusNormal"/>
        <w:spacing w:before="220"/>
        <w:ind w:firstLine="540"/>
        <w:jc w:val="both"/>
      </w:pPr>
      <w:r>
        <w:t>3)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383287" w:rsidRDefault="00383287">
      <w:pPr>
        <w:pStyle w:val="ConsPlusNormal"/>
        <w:jc w:val="both"/>
      </w:pPr>
      <w:r>
        <w:t xml:space="preserve">(часть 6 введена Федеральным </w:t>
      </w:r>
      <w:hyperlink r:id="rId145" w:history="1">
        <w:r>
          <w:rPr>
            <w:color w:val="0000FF"/>
          </w:rPr>
          <w:t>законом</w:t>
        </w:r>
      </w:hyperlink>
      <w:r>
        <w:t xml:space="preserve"> от 08.06.2020 N 166-ФЗ)</w:t>
      </w:r>
    </w:p>
    <w:p w:rsidR="00383287" w:rsidRDefault="00383287">
      <w:pPr>
        <w:pStyle w:val="ConsPlusNormal"/>
        <w:spacing w:before="220"/>
        <w:ind w:firstLine="540"/>
        <w:jc w:val="both"/>
      </w:pPr>
      <w:r>
        <w:t xml:space="preserve">7. Срок, на который увеличивается срок действия договора аренды земельного участка в соответствии с дополнительным соглашением, указанным в </w:t>
      </w:r>
      <w:hyperlink w:anchor="P287" w:history="1">
        <w:r>
          <w:rPr>
            <w:color w:val="0000FF"/>
          </w:rPr>
          <w:t>части 6</w:t>
        </w:r>
      </w:hyperlink>
      <w:r>
        <w:t xml:space="preserve"> настоящей статьи, 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w:t>
      </w:r>
      <w:hyperlink r:id="rId146" w:history="1">
        <w:r>
          <w:rPr>
            <w:color w:val="0000FF"/>
          </w:rPr>
          <w:t>пункта 8 статьи 39.8</w:t>
        </w:r>
      </w:hyperlink>
      <w:r>
        <w:t xml:space="preserve"> Земельного кодекса Российской Федерации не применяются.</w:t>
      </w:r>
    </w:p>
    <w:p w:rsidR="00383287" w:rsidRDefault="00383287">
      <w:pPr>
        <w:pStyle w:val="ConsPlusNormal"/>
        <w:jc w:val="both"/>
      </w:pPr>
      <w:r>
        <w:t xml:space="preserve">(часть 7 введена Федеральным </w:t>
      </w:r>
      <w:hyperlink r:id="rId147" w:history="1">
        <w:r>
          <w:rPr>
            <w:color w:val="0000FF"/>
          </w:rPr>
          <w:t>законом</w:t>
        </w:r>
      </w:hyperlink>
      <w:r>
        <w:t xml:space="preserve"> от 08.06.2020 N 166-ФЗ)</w:t>
      </w:r>
    </w:p>
    <w:p w:rsidR="00383287" w:rsidRDefault="00383287">
      <w:pPr>
        <w:pStyle w:val="ConsPlusNormal"/>
        <w:spacing w:before="220"/>
        <w:ind w:firstLine="540"/>
        <w:jc w:val="both"/>
      </w:pPr>
      <w:r>
        <w:t xml:space="preserve">8. Арендодатель обязан без проведения торгов заключить соглашение, указанное в </w:t>
      </w:r>
      <w:hyperlink w:anchor="P287" w:history="1">
        <w:r>
          <w:rPr>
            <w:color w:val="0000FF"/>
          </w:rPr>
          <w:t>части 6</w:t>
        </w:r>
      </w:hyperlink>
      <w:r>
        <w:t xml:space="preserve"> настоящей статьи, в срок не позднее чем в течение пяти рабочих дней со дня обращения арендатора с требованием о его заключении.</w:t>
      </w:r>
    </w:p>
    <w:p w:rsidR="00383287" w:rsidRDefault="00383287">
      <w:pPr>
        <w:pStyle w:val="ConsPlusNormal"/>
        <w:jc w:val="both"/>
      </w:pPr>
      <w:r>
        <w:t xml:space="preserve">(часть 8 введена Федеральным </w:t>
      </w:r>
      <w:hyperlink r:id="rId148" w:history="1">
        <w:r>
          <w:rPr>
            <w:color w:val="0000FF"/>
          </w:rPr>
          <w:t>законом</w:t>
        </w:r>
      </w:hyperlink>
      <w:r>
        <w:t xml:space="preserve"> от 08.06.2020 N 166-ФЗ)</w:t>
      </w:r>
    </w:p>
    <w:p w:rsidR="00383287" w:rsidRDefault="00383287">
      <w:pPr>
        <w:pStyle w:val="ConsPlusNormal"/>
        <w:jc w:val="both"/>
      </w:pPr>
    </w:p>
    <w:p w:rsidR="00383287" w:rsidRDefault="00383287">
      <w:pPr>
        <w:pStyle w:val="ConsPlusTitle"/>
        <w:ind w:firstLine="540"/>
        <w:jc w:val="both"/>
        <w:outlineLvl w:val="0"/>
      </w:pPr>
      <w:r>
        <w:t>Статья 19.1</w:t>
      </w:r>
    </w:p>
    <w:p w:rsidR="00383287" w:rsidRDefault="00383287">
      <w:pPr>
        <w:pStyle w:val="ConsPlusNormal"/>
        <w:ind w:firstLine="540"/>
        <w:jc w:val="both"/>
      </w:pPr>
      <w:r>
        <w:t xml:space="preserve">(введена Федеральным </w:t>
      </w:r>
      <w:hyperlink r:id="rId149" w:history="1">
        <w:r>
          <w:rPr>
            <w:color w:val="0000FF"/>
          </w:rPr>
          <w:t>законом</w:t>
        </w:r>
      </w:hyperlink>
      <w:r>
        <w:t xml:space="preserve"> от 08.06.2020 N 166-ФЗ)</w:t>
      </w:r>
    </w:p>
    <w:p w:rsidR="00383287" w:rsidRDefault="00383287">
      <w:pPr>
        <w:pStyle w:val="ConsPlusNormal"/>
        <w:jc w:val="both"/>
      </w:pPr>
    </w:p>
    <w:p w:rsidR="00383287" w:rsidRDefault="00383287">
      <w:pPr>
        <w:pStyle w:val="ConsPlusNormal"/>
        <w:ind w:firstLine="540"/>
        <w:jc w:val="both"/>
      </w:pPr>
      <w:bookmarkStart w:id="2" w:name="P300"/>
      <w:bookmarkEnd w:id="2"/>
      <w:r>
        <w:t xml:space="preserve">1. Установить, что в 2020 году срок, предусмотренный </w:t>
      </w:r>
      <w:hyperlink r:id="rId150" w:history="1">
        <w:r>
          <w:rPr>
            <w:color w:val="0000FF"/>
          </w:rPr>
          <w:t>частью 1 статьи 32.2</w:t>
        </w:r>
      </w:hyperlink>
      <w:r>
        <w:t xml:space="preserve">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w:t>
      </w:r>
      <w:r>
        <w:lastRenderedPageBreak/>
        <w:t>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383287" w:rsidRDefault="00383287">
      <w:pPr>
        <w:pStyle w:val="ConsPlusNormal"/>
        <w:spacing w:before="220"/>
        <w:ind w:firstLine="540"/>
        <w:jc w:val="both"/>
      </w:pPr>
      <w:r>
        <w:t xml:space="preserve">2. Положения </w:t>
      </w:r>
      <w:hyperlink w:anchor="P300" w:history="1">
        <w:r>
          <w:rPr>
            <w:color w:val="0000FF"/>
          </w:rPr>
          <w:t>части 1</w:t>
        </w:r>
      </w:hyperlink>
      <w:r>
        <w:t xml:space="preserve"> настоящей статьи не применяются в отношении административных правонарушений, предусмотренных </w:t>
      </w:r>
      <w:hyperlink r:id="rId151" w:history="1">
        <w:r>
          <w:rPr>
            <w:color w:val="0000FF"/>
          </w:rPr>
          <w:t>частями 2</w:t>
        </w:r>
      </w:hyperlink>
      <w:r>
        <w:t xml:space="preserve"> и </w:t>
      </w:r>
      <w:hyperlink r:id="rId152" w:history="1">
        <w:r>
          <w:rPr>
            <w:color w:val="0000FF"/>
          </w:rPr>
          <w:t>3 статьи 6.3</w:t>
        </w:r>
      </w:hyperlink>
      <w:r>
        <w:t xml:space="preserve">, </w:t>
      </w:r>
      <w:hyperlink r:id="rId153" w:history="1">
        <w:r>
          <w:rPr>
            <w:color w:val="0000FF"/>
          </w:rPr>
          <w:t>главой 12</w:t>
        </w:r>
      </w:hyperlink>
      <w:r>
        <w:t xml:space="preserve">, </w:t>
      </w:r>
      <w:hyperlink r:id="rId154" w:history="1">
        <w:r>
          <w:rPr>
            <w:color w:val="0000FF"/>
          </w:rPr>
          <w:t>частями 10.1</w:t>
        </w:r>
      </w:hyperlink>
      <w:r>
        <w:t xml:space="preserve">, </w:t>
      </w:r>
      <w:hyperlink r:id="rId155" w:history="1">
        <w:r>
          <w:rPr>
            <w:color w:val="0000FF"/>
          </w:rPr>
          <w:t>10.2</w:t>
        </w:r>
      </w:hyperlink>
      <w:r>
        <w:t xml:space="preserve"> и </w:t>
      </w:r>
      <w:hyperlink r:id="rId156" w:history="1">
        <w:r>
          <w:rPr>
            <w:color w:val="0000FF"/>
          </w:rPr>
          <w:t>11 статьи 13.15</w:t>
        </w:r>
      </w:hyperlink>
      <w:r>
        <w:t xml:space="preserve">, </w:t>
      </w:r>
      <w:hyperlink r:id="rId157" w:history="1">
        <w:r>
          <w:rPr>
            <w:color w:val="0000FF"/>
          </w:rPr>
          <w:t>частью 4 статьи 14.4.2</w:t>
        </w:r>
      </w:hyperlink>
      <w:r>
        <w:t xml:space="preserve">, </w:t>
      </w:r>
      <w:hyperlink r:id="rId158" w:history="1">
        <w:r>
          <w:rPr>
            <w:color w:val="0000FF"/>
          </w:rPr>
          <w:t>статьями 14.16</w:t>
        </w:r>
      </w:hyperlink>
      <w:r>
        <w:t xml:space="preserve">, </w:t>
      </w:r>
      <w:hyperlink r:id="rId159" w:history="1">
        <w:r>
          <w:rPr>
            <w:color w:val="0000FF"/>
          </w:rPr>
          <w:t>14.17.1</w:t>
        </w:r>
      </w:hyperlink>
      <w:r>
        <w:t xml:space="preserve">, </w:t>
      </w:r>
      <w:hyperlink r:id="rId160" w:history="1">
        <w:r>
          <w:rPr>
            <w:color w:val="0000FF"/>
          </w:rPr>
          <w:t>19.15.2</w:t>
        </w:r>
      </w:hyperlink>
      <w:r>
        <w:t xml:space="preserve">, </w:t>
      </w:r>
      <w:hyperlink r:id="rId161" w:history="1">
        <w:r>
          <w:rPr>
            <w:color w:val="0000FF"/>
          </w:rPr>
          <w:t>20.6.1</w:t>
        </w:r>
      </w:hyperlink>
      <w:r>
        <w:t xml:space="preserve">, </w:t>
      </w:r>
      <w:hyperlink r:id="rId162" w:history="1">
        <w:r>
          <w:rPr>
            <w:color w:val="0000FF"/>
          </w:rPr>
          <w:t>частью 1 статьи 20.25</w:t>
        </w:r>
      </w:hyperlink>
      <w:r>
        <w:t xml:space="preserve"> Кодекса Российской Федерации об административных правонарушениях.</w:t>
      </w:r>
    </w:p>
    <w:p w:rsidR="00383287" w:rsidRDefault="00383287">
      <w:pPr>
        <w:pStyle w:val="ConsPlusNormal"/>
        <w:jc w:val="both"/>
      </w:pPr>
    </w:p>
    <w:p w:rsidR="00383287" w:rsidRDefault="00383287">
      <w:pPr>
        <w:pStyle w:val="ConsPlusTitle"/>
        <w:ind w:firstLine="540"/>
        <w:jc w:val="both"/>
        <w:outlineLvl w:val="0"/>
      </w:pPr>
      <w:r>
        <w:t>Статья 19.2</w:t>
      </w:r>
    </w:p>
    <w:p w:rsidR="00383287" w:rsidRDefault="00383287">
      <w:pPr>
        <w:pStyle w:val="ConsPlusNormal"/>
        <w:ind w:firstLine="540"/>
        <w:jc w:val="both"/>
      </w:pPr>
      <w:r>
        <w:t xml:space="preserve">(введена Федеральным </w:t>
      </w:r>
      <w:hyperlink r:id="rId163" w:history="1">
        <w:r>
          <w:rPr>
            <w:color w:val="0000FF"/>
          </w:rPr>
          <w:t>законом</w:t>
        </w:r>
      </w:hyperlink>
      <w:r>
        <w:t xml:space="preserve"> от 08.06.2020 N 166-ФЗ)</w:t>
      </w:r>
    </w:p>
    <w:p w:rsidR="00383287" w:rsidRDefault="00383287">
      <w:pPr>
        <w:pStyle w:val="ConsPlusNormal"/>
        <w:jc w:val="both"/>
      </w:pPr>
    </w:p>
    <w:p w:rsidR="00383287" w:rsidRDefault="00383287">
      <w:pPr>
        <w:pStyle w:val="ConsPlusNormal"/>
        <w:ind w:firstLine="540"/>
        <w:jc w:val="both"/>
      </w:pPr>
      <w:r>
        <w:t xml:space="preserve">Установить, что указанные в </w:t>
      </w:r>
      <w:hyperlink r:id="rId164" w:history="1">
        <w:r>
          <w:rPr>
            <w:color w:val="0000FF"/>
          </w:rPr>
          <w:t>пунктах 1</w:t>
        </w:r>
      </w:hyperlink>
      <w:r>
        <w:t xml:space="preserve"> - </w:t>
      </w:r>
      <w:hyperlink r:id="rId165" w:history="1">
        <w:r>
          <w:rPr>
            <w:color w:val="0000FF"/>
          </w:rPr>
          <w:t>5.1</w:t>
        </w:r>
      </w:hyperlink>
      <w:r>
        <w:t xml:space="preserve">, </w:t>
      </w:r>
      <w:hyperlink r:id="rId166" w:history="1">
        <w:r>
          <w:rPr>
            <w:color w:val="0000FF"/>
          </w:rPr>
          <w:t>7</w:t>
        </w:r>
      </w:hyperlink>
      <w:r>
        <w:t xml:space="preserve"> и </w:t>
      </w:r>
      <w:hyperlink r:id="rId167" w:history="1">
        <w:r>
          <w:rPr>
            <w:color w:val="0000FF"/>
          </w:rPr>
          <w:t>8 части 3 статьи 4.1</w:t>
        </w:r>
      </w:hyperlink>
      <w:r>
        <w:t xml:space="preserve"> Федерального закона от 24 июля 2007 года N 209-ФЗ "О развитии малого и среднего предпринимательства в Российской Федерации" сведения о юридических лицах и об индивидуальных предпринимателях, соответствующих условиям отнесения к субъектам малого и среднего предпринимательства, установленным </w:t>
      </w:r>
      <w:hyperlink r:id="rId168" w:history="1">
        <w:r>
          <w:rPr>
            <w:color w:val="0000FF"/>
          </w:rPr>
          <w:t>статьей 4</w:t>
        </w:r>
      </w:hyperlink>
      <w:r>
        <w:t xml:space="preserve"> указанного Федерального закона (за исключением сведений о вновь созданных юридических лицах и вновь зарегистрированных индивидуальных предпринимателях, соответствующих условиям отнесения к субъектам малого и среднего предпринимательства, установленным указанной </w:t>
      </w:r>
      <w:hyperlink r:id="rId169" w:history="1">
        <w:r>
          <w:rPr>
            <w:color w:val="0000FF"/>
          </w:rPr>
          <w:t>статьей</w:t>
        </w:r>
      </w:hyperlink>
      <w:r>
        <w:t>), не включенные в единый реестр субъектов малого и среднего предпринимательства 10 августа 2019 года в связи с непредставлением такими юридическими лицами, индивидуальными предпринимателями в соответствии с законодательством Российской Федерации о налогах и сборах в федеральный орган исполнительной власти, осуществляющий функции по контролю и надзору за соблюдением законодательства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вносятся в единый реестр субъектов малого и среднего предпринимательства в случае, если хозяйствующие субъекты представили в указанный орган такие сведения за 2018 год после 1 июля 2019 года, но не позднее 30 июня 2020 года.</w:t>
      </w:r>
    </w:p>
    <w:p w:rsidR="00383287" w:rsidRDefault="00383287">
      <w:pPr>
        <w:pStyle w:val="ConsPlusNormal"/>
        <w:jc w:val="both"/>
      </w:pPr>
    </w:p>
    <w:p w:rsidR="00383287" w:rsidRDefault="00383287">
      <w:pPr>
        <w:pStyle w:val="ConsPlusTitle"/>
        <w:ind w:firstLine="540"/>
        <w:jc w:val="both"/>
        <w:outlineLvl w:val="0"/>
      </w:pPr>
      <w:r>
        <w:t>Статья 19.3</w:t>
      </w:r>
    </w:p>
    <w:p w:rsidR="00383287" w:rsidRDefault="00383287">
      <w:pPr>
        <w:pStyle w:val="ConsPlusNormal"/>
        <w:ind w:firstLine="540"/>
        <w:jc w:val="both"/>
      </w:pPr>
      <w:r>
        <w:t xml:space="preserve">(введена Федеральным </w:t>
      </w:r>
      <w:hyperlink r:id="rId170" w:history="1">
        <w:r>
          <w:rPr>
            <w:color w:val="0000FF"/>
          </w:rPr>
          <w:t>законом</w:t>
        </w:r>
      </w:hyperlink>
      <w:r>
        <w:t xml:space="preserve"> от 08.06.2020 N 166-ФЗ)</w:t>
      </w:r>
    </w:p>
    <w:p w:rsidR="00383287" w:rsidRDefault="00383287">
      <w:pPr>
        <w:pStyle w:val="ConsPlusNormal"/>
        <w:jc w:val="both"/>
      </w:pPr>
    </w:p>
    <w:p w:rsidR="00383287" w:rsidRDefault="00383287">
      <w:pPr>
        <w:pStyle w:val="ConsPlusNormal"/>
        <w:ind w:firstLine="540"/>
        <w:jc w:val="both"/>
      </w:pPr>
      <w:r>
        <w:t xml:space="preserve">Установить, что аккредитованные удостоверяющие центры в отношении ключей электронной подписи и соответствующих им квалифицированных сертификатов, которые действуют на день вступления в силу настоящего Федерального закона и срок действия которых истекает до 1 августа 2020 года, по прекращении действия таких квалифицированных сертификатов создают квалифицированные сертификаты, имеющие аналогичное содержание с прекратившими действие квалифицированными сертификатами, со сроками действия с даты прекращения действия квалифицированного сертификата до даты, в которую истекают три месяца от этой даты, с использованием ключа проверки электронной подписи, указанного ранее в прекратившем действие квалифицированном сертификате, о чем уведомляют соответствующих владельцев квалифицированных сертификатов путем направления им уведомлений в форме электронного документа, подписанных квалифицированной электронной подписью уполномоченного лица аккредитованного удостоверяющего центра. При этом аккредитованные удостоверяющие центры обеспечивают сохранение информации о прекративших действие квалифицированных сертификатах до даты окончания действия вновь созданных квалифицированных сертификатов, имеющих аналогичное содержание. Срок действия ключей электронной подписи, соответствующих ключам проверки электронной подписи, указанным во вновь созданных квалифицированных сертификатах, имеющих аналогичное содержание с таким образом прекратившими действие </w:t>
      </w:r>
      <w:r>
        <w:lastRenderedPageBreak/>
        <w:t xml:space="preserve">квалифицированными сертификатами, продлевается до окончания срока действия соответствующих вновь созданных квалифицированных сертификатов. При выполнении процедур, предусмотренных настоящей статьей, не применяются требования </w:t>
      </w:r>
      <w:hyperlink r:id="rId171" w:history="1">
        <w:r>
          <w:rPr>
            <w:color w:val="0000FF"/>
          </w:rPr>
          <w:t>пункта 1 части 1</w:t>
        </w:r>
      </w:hyperlink>
      <w:r>
        <w:t xml:space="preserve">, </w:t>
      </w:r>
      <w:hyperlink r:id="rId172" w:history="1">
        <w:r>
          <w:rPr>
            <w:color w:val="0000FF"/>
          </w:rPr>
          <w:t>пункта 1 части 2</w:t>
        </w:r>
      </w:hyperlink>
      <w:r>
        <w:t xml:space="preserve">, </w:t>
      </w:r>
      <w:hyperlink r:id="rId173" w:history="1">
        <w:r>
          <w:rPr>
            <w:color w:val="0000FF"/>
          </w:rPr>
          <w:t>части 3 статьи 18</w:t>
        </w:r>
      </w:hyperlink>
      <w:r>
        <w:t xml:space="preserve"> Федерального закона от 6 апреля 2011 года N 63-ФЗ "Об электронной подписи", а также не допускается взимание платы.</w:t>
      </w:r>
    </w:p>
    <w:p w:rsidR="00383287" w:rsidRDefault="00383287">
      <w:pPr>
        <w:pStyle w:val="ConsPlusNormal"/>
        <w:jc w:val="both"/>
      </w:pPr>
    </w:p>
    <w:p w:rsidR="00383287" w:rsidRDefault="00383287">
      <w:pPr>
        <w:pStyle w:val="ConsPlusTitle"/>
        <w:ind w:firstLine="540"/>
        <w:jc w:val="both"/>
        <w:outlineLvl w:val="0"/>
      </w:pPr>
      <w:r>
        <w:t>Статья 19.4</w:t>
      </w:r>
    </w:p>
    <w:p w:rsidR="00383287" w:rsidRDefault="00383287">
      <w:pPr>
        <w:pStyle w:val="ConsPlusNormal"/>
        <w:ind w:firstLine="540"/>
        <w:jc w:val="both"/>
      </w:pPr>
      <w:r>
        <w:t xml:space="preserve">(введена Федеральным </w:t>
      </w:r>
      <w:hyperlink r:id="rId174" w:history="1">
        <w:r>
          <w:rPr>
            <w:color w:val="0000FF"/>
          </w:rPr>
          <w:t>законом</w:t>
        </w:r>
      </w:hyperlink>
      <w:r>
        <w:t xml:space="preserve"> от 08.06.2020 N 166-ФЗ)</w:t>
      </w:r>
    </w:p>
    <w:p w:rsidR="00383287" w:rsidRDefault="00383287">
      <w:pPr>
        <w:pStyle w:val="ConsPlusNormal"/>
        <w:jc w:val="both"/>
      </w:pPr>
    </w:p>
    <w:p w:rsidR="00383287" w:rsidRDefault="00383287">
      <w:pPr>
        <w:pStyle w:val="ConsPlusNormal"/>
        <w:ind w:firstLine="540"/>
        <w:jc w:val="both"/>
      </w:pPr>
      <w:r>
        <w:t>Установить, что Правительство Российской Федерации вправе устанавливать на 2020 и 2021 годы особенности:</w:t>
      </w:r>
    </w:p>
    <w:p w:rsidR="00383287" w:rsidRDefault="00383287">
      <w:pPr>
        <w:pStyle w:val="ConsPlusNormal"/>
        <w:spacing w:before="220"/>
        <w:ind w:firstLine="540"/>
        <w:jc w:val="both"/>
      </w:pPr>
      <w:r>
        <w:t xml:space="preserve">1) </w:t>
      </w:r>
      <w:hyperlink r:id="rId175" w:history="1">
        <w:r>
          <w:rPr>
            <w:color w:val="0000FF"/>
          </w:rPr>
          <w:t>отмены</w:t>
        </w:r>
      </w:hyperlink>
      <w:r>
        <w:t xml:space="preserve"> либо переноса бронирования места в гостинице или ином средстве размещения в отношении оснований, порядка, сроков и условий такого переноса и (или) возврата заказчикам (потребителям) денежных сумм, уплаченных ими при бронировании;</w:t>
      </w:r>
    </w:p>
    <w:p w:rsidR="00383287" w:rsidRDefault="00383287">
      <w:pPr>
        <w:pStyle w:val="ConsPlusNormal"/>
        <w:spacing w:before="220"/>
        <w:ind w:firstLine="540"/>
        <w:jc w:val="both"/>
      </w:pPr>
      <w:r>
        <w:t xml:space="preserve">2) </w:t>
      </w:r>
      <w:hyperlink r:id="rId176" w:history="1">
        <w:r>
          <w:rPr>
            <w:color w:val="0000FF"/>
          </w:rPr>
          <w:t>исполнения</w:t>
        </w:r>
      </w:hyperlink>
      <w:r>
        <w:t xml:space="preserve">, изменения и (или) расторжения договора о реализации туристского продукта, заключенного по 31 марта 2020 года включительно, туроператором, осуществляющим деятельность в сфере внутреннего туризма, и (или) въездного туризма, и (или) выездного туризма, либо турагентом, реализующим туристский продукт, сформированный таким туроператором, включая основания, порядок, сроки и условия возврата туристам и (или) иным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 в том числе при наличии обстоятельств, указанных в </w:t>
      </w:r>
      <w:hyperlink r:id="rId177" w:history="1">
        <w:r>
          <w:rPr>
            <w:color w:val="0000FF"/>
          </w:rPr>
          <w:t>части третьей статьи 14</w:t>
        </w:r>
      </w:hyperlink>
      <w:r>
        <w:t xml:space="preserve"> Федерального закона от 24 ноября 1996 года N 132-ФЗ "Об основах туристской деятельности в Российской Федерации".</w:t>
      </w:r>
    </w:p>
    <w:p w:rsidR="00383287" w:rsidRDefault="00383287">
      <w:pPr>
        <w:pStyle w:val="ConsPlusNormal"/>
        <w:jc w:val="both"/>
      </w:pPr>
    </w:p>
    <w:p w:rsidR="00383287" w:rsidRDefault="00383287">
      <w:pPr>
        <w:pStyle w:val="ConsPlusTitle"/>
        <w:ind w:firstLine="540"/>
        <w:jc w:val="both"/>
        <w:outlineLvl w:val="0"/>
      </w:pPr>
      <w:r>
        <w:t>Статья 20</w:t>
      </w:r>
    </w:p>
    <w:p w:rsidR="00383287" w:rsidRDefault="00383287">
      <w:pPr>
        <w:pStyle w:val="ConsPlusNormal"/>
        <w:jc w:val="both"/>
      </w:pPr>
    </w:p>
    <w:p w:rsidR="00383287" w:rsidRDefault="00383287">
      <w:pPr>
        <w:pStyle w:val="ConsPlusNormal"/>
        <w:ind w:firstLine="540"/>
        <w:jc w:val="both"/>
      </w:pPr>
      <w:r>
        <w:t xml:space="preserve">Приостановить до 1 января 2021 года действие </w:t>
      </w:r>
      <w:hyperlink r:id="rId178" w:history="1">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79" w:history="1">
        <w:r>
          <w:rPr>
            <w:color w:val="0000FF"/>
          </w:rPr>
          <w:t>абзаца четвертого пункта 1 статьи 26.14</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 2015, N 29, ст. 4359; 2018, N 17, ст. 2425; 2019, N 31, ст. 4472).</w:t>
      </w:r>
    </w:p>
    <w:p w:rsidR="00383287" w:rsidRDefault="00383287">
      <w:pPr>
        <w:pStyle w:val="ConsPlusNormal"/>
        <w:ind w:firstLine="540"/>
        <w:jc w:val="both"/>
      </w:pPr>
    </w:p>
    <w:p w:rsidR="00383287" w:rsidRDefault="00383287">
      <w:pPr>
        <w:pStyle w:val="ConsPlusTitle"/>
        <w:ind w:firstLine="540"/>
        <w:jc w:val="both"/>
        <w:outlineLvl w:val="0"/>
      </w:pPr>
      <w:r>
        <w:t>Статья 20.1</w:t>
      </w:r>
    </w:p>
    <w:p w:rsidR="00383287" w:rsidRDefault="00383287">
      <w:pPr>
        <w:pStyle w:val="ConsPlusNormal"/>
        <w:ind w:firstLine="540"/>
        <w:jc w:val="both"/>
      </w:pPr>
      <w:r>
        <w:t xml:space="preserve">(введена Федеральным </w:t>
      </w:r>
      <w:hyperlink r:id="rId180" w:history="1">
        <w:r>
          <w:rPr>
            <w:color w:val="0000FF"/>
          </w:rPr>
          <w:t>законом</w:t>
        </w:r>
      </w:hyperlink>
      <w:r>
        <w:t xml:space="preserve"> от 08.06.2020 N 166-ФЗ)</w:t>
      </w:r>
    </w:p>
    <w:p w:rsidR="00383287" w:rsidRDefault="00383287">
      <w:pPr>
        <w:pStyle w:val="ConsPlusNormal"/>
        <w:jc w:val="both"/>
      </w:pPr>
    </w:p>
    <w:p w:rsidR="00383287" w:rsidRDefault="00383287">
      <w:pPr>
        <w:pStyle w:val="ConsPlusNormal"/>
        <w:ind w:firstLine="540"/>
        <w:jc w:val="both"/>
      </w:pPr>
      <w:r>
        <w:t xml:space="preserve">Приостановить до 1 января 2021 года действие </w:t>
      </w:r>
      <w:hyperlink r:id="rId181" w:history="1">
        <w:r>
          <w:rPr>
            <w:color w:val="0000FF"/>
          </w:rPr>
          <w:t>абзаца третьего пункта 2.1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2005, N 30, ст. 3113; 2007, N 1, ст. 11; 2011, N 30, ст. 4566; 2012, N 53, ст. 7584; 2013, N 44, ст. 5635; 2015, N 1, ст. 43; N 27, ст. 3973; 2016, N 26, ст. 3871; N 27, ст. 4194; 2017, N 31, ст. 4827; 2018, N 1, ст. 17; N 32, ст. 5082).</w:t>
      </w:r>
    </w:p>
    <w:p w:rsidR="00383287" w:rsidRDefault="00383287">
      <w:pPr>
        <w:pStyle w:val="ConsPlusNormal"/>
        <w:jc w:val="both"/>
      </w:pPr>
    </w:p>
    <w:p w:rsidR="00383287" w:rsidRDefault="00383287">
      <w:pPr>
        <w:pStyle w:val="ConsPlusTitle"/>
        <w:ind w:firstLine="540"/>
        <w:jc w:val="both"/>
        <w:outlineLvl w:val="0"/>
      </w:pPr>
      <w:r>
        <w:t>Статья 20.2</w:t>
      </w:r>
    </w:p>
    <w:p w:rsidR="00383287" w:rsidRDefault="00383287">
      <w:pPr>
        <w:pStyle w:val="ConsPlusNormal"/>
        <w:ind w:firstLine="540"/>
        <w:jc w:val="both"/>
      </w:pPr>
      <w:r>
        <w:t xml:space="preserve">(введена Федеральным </w:t>
      </w:r>
      <w:hyperlink r:id="rId182" w:history="1">
        <w:r>
          <w:rPr>
            <w:color w:val="0000FF"/>
          </w:rPr>
          <w:t>законом</w:t>
        </w:r>
      </w:hyperlink>
      <w:r>
        <w:t xml:space="preserve"> от 08.06.2020 N 166-ФЗ)</w:t>
      </w:r>
    </w:p>
    <w:p w:rsidR="00383287" w:rsidRDefault="00383287">
      <w:pPr>
        <w:pStyle w:val="ConsPlusNormal"/>
        <w:jc w:val="both"/>
      </w:pPr>
    </w:p>
    <w:p w:rsidR="00383287" w:rsidRDefault="00383287">
      <w:pPr>
        <w:pStyle w:val="ConsPlusNormal"/>
        <w:ind w:firstLine="540"/>
        <w:jc w:val="both"/>
      </w:pPr>
      <w:r>
        <w:lastRenderedPageBreak/>
        <w:t xml:space="preserve">Приостановить до 1 января 2021 года действие </w:t>
      </w:r>
      <w:hyperlink r:id="rId183" w:history="1">
        <w:r>
          <w:rPr>
            <w:color w:val="0000FF"/>
          </w:rPr>
          <w:t>пункта 3 части второй статьи 124</w:t>
        </w:r>
      </w:hyperlink>
      <w:r>
        <w:t xml:space="preserve">, </w:t>
      </w:r>
      <w:hyperlink r:id="rId184" w:history="1">
        <w:r>
          <w:rPr>
            <w:color w:val="0000FF"/>
          </w:rPr>
          <w:t>пункта 4 части первой статьи 127</w:t>
        </w:r>
      </w:hyperlink>
      <w:r>
        <w:t xml:space="preserve">, </w:t>
      </w:r>
      <w:hyperlink r:id="rId185" w:history="1">
        <w:r>
          <w:rPr>
            <w:color w:val="0000FF"/>
          </w:rPr>
          <w:t>пункта 3 части второй статьи 131</w:t>
        </w:r>
      </w:hyperlink>
      <w:r>
        <w:t xml:space="preserve"> Гражданского процессуального кодекса Российской Федерации (Собрание законодательства Российской Федерации, 2002, N 46, ст. 4532; 2006, N 1, ст. 8; 2009, N 14, ст. 1578; 2014, N 26, ст. 3367; 2018, N 49, ст. 7523; 2019, N 30, ст. 4099)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исковых заявлений и заявлений о вынесении судебного приказа, подаваемых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383287" w:rsidRDefault="00383287">
      <w:pPr>
        <w:pStyle w:val="ConsPlusNormal"/>
        <w:jc w:val="both"/>
      </w:pPr>
    </w:p>
    <w:p w:rsidR="00383287" w:rsidRDefault="00383287">
      <w:pPr>
        <w:pStyle w:val="ConsPlusTitle"/>
        <w:ind w:firstLine="540"/>
        <w:jc w:val="both"/>
        <w:outlineLvl w:val="0"/>
      </w:pPr>
      <w:r>
        <w:t>Статья 20.3</w:t>
      </w:r>
    </w:p>
    <w:p w:rsidR="00383287" w:rsidRDefault="00383287">
      <w:pPr>
        <w:pStyle w:val="ConsPlusNormal"/>
        <w:ind w:firstLine="540"/>
        <w:jc w:val="both"/>
      </w:pPr>
      <w:r>
        <w:t xml:space="preserve">(введена Федеральным </w:t>
      </w:r>
      <w:hyperlink r:id="rId186" w:history="1">
        <w:r>
          <w:rPr>
            <w:color w:val="0000FF"/>
          </w:rPr>
          <w:t>законом</w:t>
        </w:r>
      </w:hyperlink>
      <w:r>
        <w:t xml:space="preserve"> от 08.06.2020 N 166-ФЗ)</w:t>
      </w:r>
    </w:p>
    <w:p w:rsidR="00383287" w:rsidRDefault="00383287">
      <w:pPr>
        <w:pStyle w:val="ConsPlusNormal"/>
        <w:jc w:val="both"/>
      </w:pPr>
    </w:p>
    <w:p w:rsidR="00383287" w:rsidRDefault="00383287">
      <w:pPr>
        <w:pStyle w:val="ConsPlusNormal"/>
        <w:ind w:firstLine="540"/>
        <w:jc w:val="both"/>
      </w:pPr>
      <w:r>
        <w:t xml:space="preserve">Приостановить до 1 января 2021 года действие </w:t>
      </w:r>
      <w:hyperlink r:id="rId187" w:history="1">
        <w:r>
          <w:rPr>
            <w:color w:val="0000FF"/>
          </w:rPr>
          <w:t>подпункта "а" пункта 5 части 1 статьи 13</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30, ст. 4574; N 49, ст. 7067; 2012, N 31, ст. 4322; 2014, N 19, ст. 2331; N 42, ст. 5615; 2015, N 10, ст. 1411; 2016, N 1, ст. 13; 2017, N 1, ст. 33; N 31, ст. 4785; 2018, N 49, ст. 7523; 2019, N 49, ст. 6961)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выдаваемых исполнительных документов по исковым заявлениям и заявлениям о вынесении судебного приказа, подаваемым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383287" w:rsidRDefault="00383287">
      <w:pPr>
        <w:pStyle w:val="ConsPlusNormal"/>
        <w:jc w:val="both"/>
      </w:pPr>
    </w:p>
    <w:p w:rsidR="00383287" w:rsidRDefault="00383287">
      <w:pPr>
        <w:pStyle w:val="ConsPlusTitle"/>
        <w:ind w:firstLine="540"/>
        <w:jc w:val="both"/>
        <w:outlineLvl w:val="0"/>
      </w:pPr>
      <w:r>
        <w:t>Статья 20.4</w:t>
      </w:r>
    </w:p>
    <w:p w:rsidR="00383287" w:rsidRDefault="00383287">
      <w:pPr>
        <w:pStyle w:val="ConsPlusNormal"/>
        <w:ind w:firstLine="540"/>
        <w:jc w:val="both"/>
      </w:pPr>
      <w:r>
        <w:t xml:space="preserve">(введена Федеральным </w:t>
      </w:r>
      <w:hyperlink r:id="rId188" w:history="1">
        <w:r>
          <w:rPr>
            <w:color w:val="0000FF"/>
          </w:rPr>
          <w:t>законом</w:t>
        </w:r>
      </w:hyperlink>
      <w:r>
        <w:t xml:space="preserve"> от 08.06.2020 N 166-ФЗ)</w:t>
      </w:r>
    </w:p>
    <w:p w:rsidR="00383287" w:rsidRDefault="00383287">
      <w:pPr>
        <w:pStyle w:val="ConsPlusNormal"/>
        <w:jc w:val="both"/>
      </w:pPr>
    </w:p>
    <w:p w:rsidR="00383287" w:rsidRDefault="00383287">
      <w:pPr>
        <w:pStyle w:val="ConsPlusNormal"/>
        <w:ind w:firstLine="540"/>
        <w:jc w:val="both"/>
      </w:pPr>
      <w:r>
        <w:t xml:space="preserve">Приостановить до 1 января 2022 года действие </w:t>
      </w:r>
      <w:hyperlink r:id="rId189" w:history="1">
        <w:r>
          <w:rPr>
            <w:color w:val="0000FF"/>
          </w:rPr>
          <w:t>пункта 1 статьи 3</w:t>
        </w:r>
      </w:hyperlink>
      <w:r>
        <w:t xml:space="preserve"> Федерального закона от 25 января 2002 года N 8-ФЗ "О Всероссийской переписи населения" (Собрание законодательства Российской Федерации, 2002, N 4, ст. 252; 2017, N 14, ст. 1999) в части периодичности проведения Всероссийской переписи населения.</w:t>
      </w:r>
    </w:p>
    <w:p w:rsidR="00383287" w:rsidRDefault="00383287">
      <w:pPr>
        <w:pStyle w:val="ConsPlusNormal"/>
        <w:jc w:val="both"/>
      </w:pPr>
    </w:p>
    <w:p w:rsidR="00383287" w:rsidRDefault="00383287">
      <w:pPr>
        <w:pStyle w:val="ConsPlusTitle"/>
        <w:ind w:firstLine="540"/>
        <w:jc w:val="both"/>
        <w:outlineLvl w:val="0"/>
      </w:pPr>
      <w:r>
        <w:t>Статья 20.5</w:t>
      </w:r>
    </w:p>
    <w:p w:rsidR="00383287" w:rsidRDefault="00383287">
      <w:pPr>
        <w:pStyle w:val="ConsPlusNormal"/>
        <w:ind w:firstLine="540"/>
        <w:jc w:val="both"/>
      </w:pPr>
      <w:r>
        <w:t xml:space="preserve">(введена Федеральным </w:t>
      </w:r>
      <w:hyperlink r:id="rId190" w:history="1">
        <w:r>
          <w:rPr>
            <w:color w:val="0000FF"/>
          </w:rPr>
          <w:t>законом</w:t>
        </w:r>
      </w:hyperlink>
      <w:r>
        <w:t xml:space="preserve"> от 08.06.2020 N 166-ФЗ)</w:t>
      </w:r>
    </w:p>
    <w:p w:rsidR="00383287" w:rsidRDefault="00383287">
      <w:pPr>
        <w:pStyle w:val="ConsPlusNormal"/>
        <w:jc w:val="both"/>
      </w:pPr>
    </w:p>
    <w:p w:rsidR="00383287" w:rsidRDefault="00383287">
      <w:pPr>
        <w:pStyle w:val="ConsPlusNormal"/>
        <w:ind w:firstLine="540"/>
        <w:jc w:val="both"/>
      </w:pPr>
      <w:r>
        <w:t xml:space="preserve">Приостановить до 1 января 2021 года действие </w:t>
      </w:r>
      <w:hyperlink r:id="rId191" w:history="1">
        <w:r>
          <w:rPr>
            <w:color w:val="0000FF"/>
          </w:rPr>
          <w:t>пункта 3 части 1 статьи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в части годовой бухгалтерской (финансовой) отчетности фондов, являющихся социально ориентированными некоммерческими организациями, за 2019 год, за исключением случая, если аудиторской организацией, индивидуальным аудитором до 1 мая 2020 года начато исполнение договора на проведение обязательного аудита такой отчетности.</w:t>
      </w:r>
    </w:p>
    <w:p w:rsidR="00383287" w:rsidRDefault="00383287">
      <w:pPr>
        <w:pStyle w:val="ConsPlusNormal"/>
        <w:jc w:val="both"/>
      </w:pPr>
    </w:p>
    <w:p w:rsidR="00383287" w:rsidRDefault="00383287">
      <w:pPr>
        <w:pStyle w:val="ConsPlusTitle"/>
        <w:ind w:firstLine="540"/>
        <w:jc w:val="both"/>
        <w:outlineLvl w:val="0"/>
      </w:pPr>
      <w:r>
        <w:t>Статья 21</w:t>
      </w:r>
    </w:p>
    <w:p w:rsidR="00383287" w:rsidRDefault="00383287">
      <w:pPr>
        <w:pStyle w:val="ConsPlusNormal"/>
        <w:jc w:val="both"/>
      </w:pPr>
    </w:p>
    <w:p w:rsidR="00383287" w:rsidRDefault="00383287">
      <w:pPr>
        <w:pStyle w:val="ConsPlusNormal"/>
        <w:ind w:firstLine="540"/>
        <w:jc w:val="both"/>
      </w:pPr>
      <w:r>
        <w:t>Настоящий Федеральный закон вступает в силу со дня его официального опубликования.</w:t>
      </w:r>
    </w:p>
    <w:p w:rsidR="00383287" w:rsidRDefault="00383287">
      <w:pPr>
        <w:pStyle w:val="ConsPlusNormal"/>
        <w:jc w:val="both"/>
      </w:pPr>
    </w:p>
    <w:p w:rsidR="00383287" w:rsidRDefault="00383287">
      <w:pPr>
        <w:pStyle w:val="ConsPlusNormal"/>
        <w:jc w:val="right"/>
      </w:pPr>
      <w:r>
        <w:t>Президент</w:t>
      </w:r>
    </w:p>
    <w:p w:rsidR="00383287" w:rsidRDefault="00383287">
      <w:pPr>
        <w:pStyle w:val="ConsPlusNormal"/>
        <w:jc w:val="right"/>
      </w:pPr>
      <w:r>
        <w:t>Российской Федерации</w:t>
      </w:r>
    </w:p>
    <w:p w:rsidR="00383287" w:rsidRDefault="00383287">
      <w:pPr>
        <w:pStyle w:val="ConsPlusNormal"/>
        <w:jc w:val="right"/>
      </w:pPr>
      <w:r>
        <w:t>В.ПУТИН</w:t>
      </w:r>
    </w:p>
    <w:p w:rsidR="00383287" w:rsidRDefault="00383287">
      <w:pPr>
        <w:pStyle w:val="ConsPlusNormal"/>
      </w:pPr>
      <w:r>
        <w:t>Москва, Кремль</w:t>
      </w:r>
    </w:p>
    <w:p w:rsidR="00383287" w:rsidRDefault="00383287">
      <w:pPr>
        <w:pStyle w:val="ConsPlusNormal"/>
        <w:spacing w:before="220"/>
      </w:pPr>
      <w:r>
        <w:t>1 апреля 2020 года</w:t>
      </w:r>
    </w:p>
    <w:p w:rsidR="00383287" w:rsidRDefault="00383287">
      <w:pPr>
        <w:pStyle w:val="ConsPlusNormal"/>
        <w:spacing w:before="220"/>
      </w:pPr>
      <w:r>
        <w:t>N 98-ФЗ</w:t>
      </w:r>
    </w:p>
    <w:p w:rsidR="00383287" w:rsidRDefault="00383287">
      <w:pPr>
        <w:pStyle w:val="ConsPlusNormal"/>
        <w:jc w:val="both"/>
      </w:pPr>
    </w:p>
    <w:p w:rsidR="00383287" w:rsidRDefault="00383287">
      <w:pPr>
        <w:pStyle w:val="ConsPlusNormal"/>
        <w:jc w:val="both"/>
      </w:pPr>
    </w:p>
    <w:p w:rsidR="00383287" w:rsidRDefault="00383287">
      <w:pPr>
        <w:pStyle w:val="ConsPlusNormal"/>
        <w:pBdr>
          <w:top w:val="single" w:sz="6" w:space="0" w:color="auto"/>
        </w:pBdr>
        <w:spacing w:before="100" w:after="100"/>
        <w:jc w:val="both"/>
        <w:rPr>
          <w:sz w:val="2"/>
          <w:szCs w:val="2"/>
        </w:rPr>
      </w:pPr>
    </w:p>
    <w:p w:rsidR="00D67B58" w:rsidRDefault="00D67B58">
      <w:bookmarkStart w:id="3" w:name="_GoBack"/>
      <w:bookmarkEnd w:id="3"/>
    </w:p>
    <w:sectPr w:rsidR="00D67B58" w:rsidSect="00BB1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87"/>
    <w:rsid w:val="00383287"/>
    <w:rsid w:val="00D6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5CEFE-6951-4FEE-A170-143D8676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2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2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32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32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32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32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37AB2D93553C8E796273904D67A512F308FF2F54066F518425B4981448E5488B3557F2F4A0178D3B9CCE962CEA9B2A864CBB552863F882v7I9G" TargetMode="External"/><Relationship Id="rId21" Type="http://schemas.openxmlformats.org/officeDocument/2006/relationships/hyperlink" Target="consultantplus://offline/ref=C437AB2D93553C8E796273904D67A512F309F62A54036F518425B4981448E54899350FFEF6A0098C378998C76AvBIFG" TargetMode="External"/><Relationship Id="rId42" Type="http://schemas.openxmlformats.org/officeDocument/2006/relationships/hyperlink" Target="consultantplus://offline/ref=C437AB2D93553C8E796273904D67A512F308FB2854076F518425B4981448E5488B3557F2F4A016893D9CCE962CEA9B2A864CBB552863F882v7I9G" TargetMode="External"/><Relationship Id="rId47" Type="http://schemas.openxmlformats.org/officeDocument/2006/relationships/hyperlink" Target="consultantplus://offline/ref=C437AB2D93553C8E796273904D67A512F30EF72E53076F518425B4981448E5488B3557F2F4A0138D3C9CCE962CEA9B2A864CBB552863F882v7I9G" TargetMode="External"/><Relationship Id="rId63" Type="http://schemas.openxmlformats.org/officeDocument/2006/relationships/hyperlink" Target="consultantplus://offline/ref=C437AB2D93553C8E796273904D67A512F30EF92E55006F518425B4981448E5488B3557F2F0A813876BC6DE9265BD9636865AA55F3663vFI8G" TargetMode="External"/><Relationship Id="rId68" Type="http://schemas.openxmlformats.org/officeDocument/2006/relationships/hyperlink" Target="consultantplus://offline/ref=C437AB2D93553C8E796273904D67A512F308F92A53066F518425B4981448E5488B3557F2F4A015893E9CCE962CEA9B2A864CBB552863F882v7I9G" TargetMode="External"/><Relationship Id="rId84" Type="http://schemas.openxmlformats.org/officeDocument/2006/relationships/hyperlink" Target="consultantplus://offline/ref=C437AB2D93553C8E796273904D67A512F30FFB2C500B6F518425B4981448E5488B3557F2F4A016843C9CCE962CEA9B2A864CBB552863F882v7I9G" TargetMode="External"/><Relationship Id="rId89" Type="http://schemas.openxmlformats.org/officeDocument/2006/relationships/hyperlink" Target="consultantplus://offline/ref=C437AB2D93553C8E796273904D67A512F30EF92F530A6F518425B4981448E54899350FFEF6A0098C378998C76AvBIFG" TargetMode="External"/><Relationship Id="rId112" Type="http://schemas.openxmlformats.org/officeDocument/2006/relationships/hyperlink" Target="consultantplus://offline/ref=C437AB2D93553C8E796273904D67A512F30AFC205C0A6F518425B4981448E54899350FFEF6A0098C378998C76AvBIFG" TargetMode="External"/><Relationship Id="rId133" Type="http://schemas.openxmlformats.org/officeDocument/2006/relationships/hyperlink" Target="consultantplus://offline/ref=C437AB2D93553C8E796273904D67A512F30FFA2E53006F518425B4981448E5488B3557F2F4A015893A9CCE962CEA9B2A864CBB552863F882v7I9G" TargetMode="External"/><Relationship Id="rId138" Type="http://schemas.openxmlformats.org/officeDocument/2006/relationships/hyperlink" Target="consultantplus://offline/ref=C437AB2D93553C8E796273904D67A512F30FF72057076F518425B4981448E5488B3557F2F4A8138D34C3CB833DB294289852B3433461FAv8I0G" TargetMode="External"/><Relationship Id="rId154" Type="http://schemas.openxmlformats.org/officeDocument/2006/relationships/hyperlink" Target="consultantplus://offline/ref=C437AB2D93553C8E796273904D67A512F30FF62855026F518425B4981448E5488B3557F2F4A4128E3E9CCE962CEA9B2A864CBB552863F882v7I9G" TargetMode="External"/><Relationship Id="rId159" Type="http://schemas.openxmlformats.org/officeDocument/2006/relationships/hyperlink" Target="consultantplus://offline/ref=C437AB2D93553C8E796273904D67A512F30FF62855026F518425B4981448E5488B3557F4FDA414876BC6DE9265BD9636865AA55F3663vFI8G" TargetMode="External"/><Relationship Id="rId175" Type="http://schemas.openxmlformats.org/officeDocument/2006/relationships/hyperlink" Target="consultantplus://offline/ref=C437AB2D93553C8E796273904D67A512F30FF72A57026F518425B4981448E5488B3557F2F4A0178C369CCE962CEA9B2A864CBB552863F882v7I9G" TargetMode="External"/><Relationship Id="rId170" Type="http://schemas.openxmlformats.org/officeDocument/2006/relationships/hyperlink" Target="consultantplus://offline/ref=C437AB2D93553C8E796273904D67A512F30FFB2C500B6F518425B4981448E5488B3557F2F4A0158D3D9CCE962CEA9B2A864CBB552863F882v7I9G" TargetMode="External"/><Relationship Id="rId191" Type="http://schemas.openxmlformats.org/officeDocument/2006/relationships/hyperlink" Target="consultantplus://offline/ref=C437AB2D93553C8E796273904D67A512F309F72E5D026F518425B4981448E5488B3557F2F4A012843A9CCE962CEA9B2A864CBB552863F882v7I9G" TargetMode="External"/><Relationship Id="rId16" Type="http://schemas.openxmlformats.org/officeDocument/2006/relationships/hyperlink" Target="consultantplus://offline/ref=C437AB2D93553C8E796273904D67A512F308F72A5C076F518425B4981448E5488B3557F2F4A0178B389CCE962CEA9B2A864CBB552863F882v7I9G" TargetMode="External"/><Relationship Id="rId107" Type="http://schemas.openxmlformats.org/officeDocument/2006/relationships/hyperlink" Target="consultantplus://offline/ref=C437AB2D93553C8E796273904D67A512F30EF62951046F518425B4981448E54899350FFEF6A0098C378998C76AvBIFG" TargetMode="External"/><Relationship Id="rId11" Type="http://schemas.openxmlformats.org/officeDocument/2006/relationships/hyperlink" Target="consultantplus://offline/ref=C437AB2D93553C8E796273904D67A512F308F72A5C076F518425B4981448E5488B3557F2FDA41CD86ED3CFCA6ABF88288E4CB95D34v6I1G" TargetMode="External"/><Relationship Id="rId32" Type="http://schemas.openxmlformats.org/officeDocument/2006/relationships/hyperlink" Target="consultantplus://offline/ref=C437AB2D93553C8E796273904D67A512F30FFB2D500A6F518425B4981448E5488B3557F2F4A0178D369CCE962CEA9B2A864CBB552863F882v7I9G" TargetMode="External"/><Relationship Id="rId37" Type="http://schemas.openxmlformats.org/officeDocument/2006/relationships/hyperlink" Target="consultantplus://offline/ref=C437AB2D93553C8E796273904D67A512F30EFB2852046F518425B4981448E5488B3557F2F4A0158B3D9CCE962CEA9B2A864CBB552863F882v7I9G" TargetMode="External"/><Relationship Id="rId53" Type="http://schemas.openxmlformats.org/officeDocument/2006/relationships/hyperlink" Target="consultantplus://offline/ref=C437AB2D93553C8E796273904D67A512F30EF92E55006F518425B4981448E5488B3557F2F4A11589389CCE962CEA9B2A864CBB552863F882v7I9G" TargetMode="External"/><Relationship Id="rId58" Type="http://schemas.openxmlformats.org/officeDocument/2006/relationships/hyperlink" Target="consultantplus://offline/ref=C437AB2D93553C8E796273904D67A512F30EF92E55006F518425B4981448E5488B3557F2F7A317876BC6DE9265BD9636865AA55F3663vFI8G" TargetMode="External"/><Relationship Id="rId74" Type="http://schemas.openxmlformats.org/officeDocument/2006/relationships/hyperlink" Target="consultantplus://offline/ref=C437AB2D93553C8E796273904D67A512F30EF92D51056F518425B4981448E5488B3557F2F4A017893B9CCE962CEA9B2A864CBB552863F882v7I9G" TargetMode="External"/><Relationship Id="rId79" Type="http://schemas.openxmlformats.org/officeDocument/2006/relationships/hyperlink" Target="consultantplus://offline/ref=C437AB2D93553C8E796273904D67A512F30FF72154016F518425B4981448E54899350FFEF6A0098C378998C76AvBIFG" TargetMode="External"/><Relationship Id="rId102" Type="http://schemas.openxmlformats.org/officeDocument/2006/relationships/hyperlink" Target="consultantplus://offline/ref=C437AB2D93553C8E796273904D67A512F30EFD2851016F518425B4981448E54899350FFEF6A0098C378998C76AvBIFG" TargetMode="External"/><Relationship Id="rId123" Type="http://schemas.openxmlformats.org/officeDocument/2006/relationships/hyperlink" Target="consultantplus://offline/ref=C437AB2D93553C8E796273904D67A512F30FF82951076F518425B4981448E5488B3557F2F4A01E8E3E9CCE962CEA9B2A864CBB552863F882v7I9G" TargetMode="External"/><Relationship Id="rId128" Type="http://schemas.openxmlformats.org/officeDocument/2006/relationships/hyperlink" Target="consultantplus://offline/ref=C437AB2D93553C8E796273904D67A512F30FFA2C55076F518425B4981448E5488B3557F2F4A0178C3A9CCE962CEA9B2A864CBB552863F882v7I9G" TargetMode="External"/><Relationship Id="rId144" Type="http://schemas.openxmlformats.org/officeDocument/2006/relationships/hyperlink" Target="consultantplus://offline/ref=C437AB2D93553C8E796273904D67A512F30FFA2E53006F518425B4981448E5488B3557F2F4A015893A9CCE962CEA9B2A864CBB552863F882v7I9G" TargetMode="External"/><Relationship Id="rId149" Type="http://schemas.openxmlformats.org/officeDocument/2006/relationships/hyperlink" Target="consultantplus://offline/ref=C437AB2D93553C8E796273904D67A512F30FFB2C500B6F518425B4981448E5488B3557F2F4A0158C399CCE962CEA9B2A864CBB552863F882v7I9G" TargetMode="External"/><Relationship Id="rId5" Type="http://schemas.openxmlformats.org/officeDocument/2006/relationships/hyperlink" Target="consultantplus://offline/ref=C437AB2D93553C8E796273904D67A512F30FFB2C500B6F518425B4981448E5488B3557F2F4A0168B399CCE962CEA9B2A864CBB552863F882v7I9G" TargetMode="External"/><Relationship Id="rId90" Type="http://schemas.openxmlformats.org/officeDocument/2006/relationships/hyperlink" Target="consultantplus://offline/ref=C437AB2D93553C8E796273904D67A512F309F62A55036F518425B4981448E54899350FFEF6A0098C378998C76AvBIFG" TargetMode="External"/><Relationship Id="rId95" Type="http://schemas.openxmlformats.org/officeDocument/2006/relationships/hyperlink" Target="consultantplus://offline/ref=C437AB2D93553C8E796273904D67A512F30FF628540A6F518425B4981448E54899350FFEF6A0098C378998C76AvBIFG" TargetMode="External"/><Relationship Id="rId160" Type="http://schemas.openxmlformats.org/officeDocument/2006/relationships/hyperlink" Target="consultantplus://offline/ref=C437AB2D93553C8E796273904D67A512F30FF62855026F518425B4981448E5488B3557F7FCA911876BC6DE9265BD9636865AA55F3663vFI8G" TargetMode="External"/><Relationship Id="rId165" Type="http://schemas.openxmlformats.org/officeDocument/2006/relationships/hyperlink" Target="consultantplus://offline/ref=C437AB2D93553C8E796273904D67A512F30FFB2D500A6F518425B4981448E5488B3557F2F1A81CD86ED3CFCA6ABF88288E4CB95D34v6I1G" TargetMode="External"/><Relationship Id="rId181" Type="http://schemas.openxmlformats.org/officeDocument/2006/relationships/hyperlink" Target="consultantplus://offline/ref=C437AB2D93553C8E796273904D67A512F30EFC2054026F518425B4981448E5488B3557F2F4A01085369CCE962CEA9B2A864CBB552863F882v7I9G" TargetMode="External"/><Relationship Id="rId186" Type="http://schemas.openxmlformats.org/officeDocument/2006/relationships/hyperlink" Target="consultantplus://offline/ref=C437AB2D93553C8E796273904D67A512F30FFB2C500B6F518425B4981448E5488B3557F2F4A0158E3C9CCE962CEA9B2A864CBB552863F882v7I9G" TargetMode="External"/><Relationship Id="rId22" Type="http://schemas.openxmlformats.org/officeDocument/2006/relationships/hyperlink" Target="consultantplus://offline/ref=C437AB2D93553C8E796273904D67A512F309F62A54036F518425B4981448E5488B3557F4F6A21CD86ED3CFCA6ABF88288E4CB95D34v6I1G" TargetMode="External"/><Relationship Id="rId27" Type="http://schemas.openxmlformats.org/officeDocument/2006/relationships/hyperlink" Target="consultantplus://offline/ref=C437AB2D93553C8E796273904D67A512F30FFF2054056F518425B4981448E54899350FFEF6A0098C378998C76AvBIFG" TargetMode="External"/><Relationship Id="rId43" Type="http://schemas.openxmlformats.org/officeDocument/2006/relationships/hyperlink" Target="consultantplus://offline/ref=C437AB2D93553C8E796273904D67A512F308FB2854076F518425B4981448E5488B3557F2F4A016893C9CCE962CEA9B2A864CBB552863F882v7I9G" TargetMode="External"/><Relationship Id="rId48" Type="http://schemas.openxmlformats.org/officeDocument/2006/relationships/hyperlink" Target="consultantplus://offline/ref=C437AB2D93553C8E796273904D67A512F30EF92E55006F518425B4981448E54899350FFEF6A0098C378998C76AvBIFG" TargetMode="External"/><Relationship Id="rId64" Type="http://schemas.openxmlformats.org/officeDocument/2006/relationships/hyperlink" Target="consultantplus://offline/ref=C437AB2D93553C8E796273904D67A512F30EF92E55006F518425B4981448E5488B3557F2F4A1118D3F9CCE962CEA9B2A864CBB552863F882v7I9G" TargetMode="External"/><Relationship Id="rId69" Type="http://schemas.openxmlformats.org/officeDocument/2006/relationships/hyperlink" Target="consultantplus://offline/ref=C437AB2D93553C8E796273904D67A512F30FFE2C55036F518425B4981448E54899350FFEF6A0098C378998C76AvBIFG" TargetMode="External"/><Relationship Id="rId113" Type="http://schemas.openxmlformats.org/officeDocument/2006/relationships/hyperlink" Target="consultantplus://offline/ref=C437AB2D93553C8E796273904D67A512F30EFE2157056F518425B4981448E54899350FFEF6A0098C378998C76AvBIFG" TargetMode="External"/><Relationship Id="rId118" Type="http://schemas.openxmlformats.org/officeDocument/2006/relationships/hyperlink" Target="consultantplus://offline/ref=C437AB2D93553C8E796273904D67A512F30FFB2F56006F518425B4981448E5488B3557F2F4A0178D3F9CCE962CEA9B2A864CBB552863F882v7I9G" TargetMode="External"/><Relationship Id="rId134" Type="http://schemas.openxmlformats.org/officeDocument/2006/relationships/hyperlink" Target="consultantplus://offline/ref=C437AB2D93553C8E796273904D67A512F30EF62C53076F518425B4981448E5488B3557F2F4A0178D3D9CCE962CEA9B2A864CBB552863F882v7I9G" TargetMode="External"/><Relationship Id="rId139" Type="http://schemas.openxmlformats.org/officeDocument/2006/relationships/hyperlink" Target="consultantplus://offline/ref=C437AB2D93553C8E796273904D67A512F30FF72057076F518425B4981448E5488B3557F2F4A61F8A34C3CB833DB294289852B3433461FAv8I0G" TargetMode="External"/><Relationship Id="rId80" Type="http://schemas.openxmlformats.org/officeDocument/2006/relationships/hyperlink" Target="consultantplus://offline/ref=C437AB2D93553C8E796273904D67A512F30EFD2850076F518425B4981448E54899350FFEF6A0098C378998C76AvBIFG" TargetMode="External"/><Relationship Id="rId85" Type="http://schemas.openxmlformats.org/officeDocument/2006/relationships/hyperlink" Target="consultantplus://offline/ref=C437AB2D93553C8E796273904D67A512F30EFF2B51006F518425B4981448E54899350FFEF6A0098C378998C76AvBIFG" TargetMode="External"/><Relationship Id="rId150" Type="http://schemas.openxmlformats.org/officeDocument/2006/relationships/hyperlink" Target="consultantplus://offline/ref=C437AB2D93553C8E796273904D67A512F30FF62855026F518425B4981448E5488B3557FBF7A116876BC6DE9265BD9636865AA55F3663vFI8G" TargetMode="External"/><Relationship Id="rId155" Type="http://schemas.openxmlformats.org/officeDocument/2006/relationships/hyperlink" Target="consultantplus://offline/ref=C437AB2D93553C8E796273904D67A512F30FF62855026F518425B4981448E5488B3557F2F4A4128E3C9CCE962CEA9B2A864CBB552863F882v7I9G" TargetMode="External"/><Relationship Id="rId171" Type="http://schemas.openxmlformats.org/officeDocument/2006/relationships/hyperlink" Target="consultantplus://offline/ref=C437AB2D93553C8E796273904D67A512F30EFD29550A6F518425B4981448E5488B3557F2F4A01685369CCE962CEA9B2A864CBB552863F882v7I9G" TargetMode="External"/><Relationship Id="rId176" Type="http://schemas.openxmlformats.org/officeDocument/2006/relationships/hyperlink" Target="consultantplus://offline/ref=C437AB2D93553C8E796273904D67A512F30FF72A540B6F518425B4981448E5488B3557F2F4A0178C369CCE962CEA9B2A864CBB552863F882v7I9G" TargetMode="External"/><Relationship Id="rId192" Type="http://schemas.openxmlformats.org/officeDocument/2006/relationships/fontTable" Target="fontTable.xml"/><Relationship Id="rId12" Type="http://schemas.openxmlformats.org/officeDocument/2006/relationships/hyperlink" Target="consultantplus://offline/ref=C437AB2D93553C8E796273904D67A512F308F72A5C076F518425B4981448E5488B3557F2FDA51CD86ED3CFCA6ABF88288E4CB95D34v6I1G" TargetMode="External"/><Relationship Id="rId17" Type="http://schemas.openxmlformats.org/officeDocument/2006/relationships/hyperlink" Target="consultantplus://offline/ref=C437AB2D93553C8E796273904D67A512F308F72A5C076F518425B4981448E5488B3557F2F4A0178B399CCE962CEA9B2A864CBB552863F882v7I9G" TargetMode="External"/><Relationship Id="rId33" Type="http://schemas.openxmlformats.org/officeDocument/2006/relationships/hyperlink" Target="consultantplus://offline/ref=C437AB2D93553C8E796273904D67A512F309FF2C55076F518425B4981448E5488B3557F7F6A21CD86ED3CFCA6ABF88288E4CB95D34v6I1G" TargetMode="External"/><Relationship Id="rId38" Type="http://schemas.openxmlformats.org/officeDocument/2006/relationships/hyperlink" Target="consultantplus://offline/ref=C437AB2D93553C8E796273904D67A512F30EFB2852046F518425B4981448E5488B3557F2F4A015843A9CCE962CEA9B2A864CBB552863F882v7I9G" TargetMode="External"/><Relationship Id="rId59" Type="http://schemas.openxmlformats.org/officeDocument/2006/relationships/hyperlink" Target="consultantplus://offline/ref=C437AB2D93553C8E796273904D67A512F30EF92E55006F518425B4981448E5488B3557F2F4A1118D3F9CCE962CEA9B2A864CBB552863F882v7I9G" TargetMode="External"/><Relationship Id="rId103" Type="http://schemas.openxmlformats.org/officeDocument/2006/relationships/hyperlink" Target="consultantplus://offline/ref=C437AB2D93553C8E796273904D67A512F30EF62F560B6F518425B4981448E54899350FFEF6A0098C378998C76AvBIFG" TargetMode="External"/><Relationship Id="rId108" Type="http://schemas.openxmlformats.org/officeDocument/2006/relationships/hyperlink" Target="consultantplus://offline/ref=C437AB2D93553C8E796273904D67A512F10CF62F53066F518425B4981448E5488B3557F2F4A016843E9CCE962CEA9B2A864CBB552863F882v7I9G" TargetMode="External"/><Relationship Id="rId124" Type="http://schemas.openxmlformats.org/officeDocument/2006/relationships/hyperlink" Target="consultantplus://offline/ref=C437AB2D93553C8E796273904D67A512F30FFB2C500B6F518425B4981448E5488B3557F2F4A016853F9CCE962CEA9B2A864CBB552863F882v7I9G" TargetMode="External"/><Relationship Id="rId129" Type="http://schemas.openxmlformats.org/officeDocument/2006/relationships/hyperlink" Target="consultantplus://offline/ref=C437AB2D93553C8E796273904D67A512F30EFC20550B6F518425B4981448E5488B3557FAF6AB43DD7BC297C568A196209850BB5Fv3I6G" TargetMode="External"/><Relationship Id="rId54" Type="http://schemas.openxmlformats.org/officeDocument/2006/relationships/hyperlink" Target="consultantplus://offline/ref=C437AB2D93553C8E796273904D67A512F30EF92E55006F518425B4981448E5488B3557FAFDA61CD86ED3CFCA6ABF88288E4CB95D34v6I1G" TargetMode="External"/><Relationship Id="rId70" Type="http://schemas.openxmlformats.org/officeDocument/2006/relationships/hyperlink" Target="consultantplus://offline/ref=C437AB2D93553C8E796273904D67A512F309F62A50066F518425B4981448E5488B3557F2F4A0178A389CCE962CEA9B2A864CBB552863F882v7I9G" TargetMode="External"/><Relationship Id="rId75" Type="http://schemas.openxmlformats.org/officeDocument/2006/relationships/hyperlink" Target="consultantplus://offline/ref=C437AB2D93553C8E796273904D67A512F30EF92D51056F518425B4981448E5488B3557F2F4A017893A9CCE962CEA9B2A864CBB552863F882v7I9G" TargetMode="External"/><Relationship Id="rId91" Type="http://schemas.openxmlformats.org/officeDocument/2006/relationships/hyperlink" Target="consultantplus://offline/ref=C437AB2D93553C8E796273904D67A512F309FF2F5C056F518425B4981448E54899350FFEF6A0098C378998C76AvBIFG" TargetMode="External"/><Relationship Id="rId96" Type="http://schemas.openxmlformats.org/officeDocument/2006/relationships/hyperlink" Target="consultantplus://offline/ref=C437AB2D93553C8E796273904D67A512F30FFB2D51056F518425B4981448E54899350FFEF6A0098C378998C76AvBIFG" TargetMode="External"/><Relationship Id="rId140" Type="http://schemas.openxmlformats.org/officeDocument/2006/relationships/hyperlink" Target="consultantplus://offline/ref=C437AB2D93553C8E796273904D67A512F30FF72057076F518425B4981448E5488B3557F2F4A5168B34C3CB833DB294289852B3433461FAv8I0G" TargetMode="External"/><Relationship Id="rId145" Type="http://schemas.openxmlformats.org/officeDocument/2006/relationships/hyperlink" Target="consultantplus://offline/ref=C437AB2D93553C8E796273904D67A512F30FFB2C500B6F518425B4981448E5488B3557F2F4A0158C3F9CCE962CEA9B2A864CBB552863F882v7I9G" TargetMode="External"/><Relationship Id="rId161" Type="http://schemas.openxmlformats.org/officeDocument/2006/relationships/hyperlink" Target="consultantplus://offline/ref=C437AB2D93553C8E796273904D67A512F30FF62855026F518425B4981448E5488B3557F2F4A4128F3B9CCE962CEA9B2A864CBB552863F882v7I9G" TargetMode="External"/><Relationship Id="rId166" Type="http://schemas.openxmlformats.org/officeDocument/2006/relationships/hyperlink" Target="consultantplus://offline/ref=C437AB2D93553C8E796273904D67A512F30FFB2D500A6F518425B4981448E5488B3557F0FCAB43DD7BC297C568A196209850BB5Fv3I6G" TargetMode="External"/><Relationship Id="rId182" Type="http://schemas.openxmlformats.org/officeDocument/2006/relationships/hyperlink" Target="consultantplus://offline/ref=C437AB2D93553C8E796273904D67A512F30FFB2C500B6F518425B4981448E5488B3557F2F4A0158E3E9CCE962CEA9B2A864CBB552863F882v7I9G" TargetMode="External"/><Relationship Id="rId187" Type="http://schemas.openxmlformats.org/officeDocument/2006/relationships/hyperlink" Target="consultantplus://offline/ref=C437AB2D93553C8E796273904D67A512F30FFB2D56066F518425B4981448E5488B3557F5FCA81CD86ED3CFCA6ABF88288E4CB95D34v6I1G" TargetMode="External"/><Relationship Id="rId1" Type="http://schemas.openxmlformats.org/officeDocument/2006/relationships/styles" Target="styles.xml"/><Relationship Id="rId6" Type="http://schemas.openxmlformats.org/officeDocument/2006/relationships/hyperlink" Target="consultantplus://offline/ref=C437AB2D93553C8E796273904D67A512F308F62B56016F518425B4981448E5488B3557F1F7A71CD86ED3CFCA6ABF88288E4CB95D34v6I1G" TargetMode="External"/><Relationship Id="rId23" Type="http://schemas.openxmlformats.org/officeDocument/2006/relationships/hyperlink" Target="consultantplus://offline/ref=C437AB2D93553C8E796273904D67A512F309F62A54036F518425B4981448E54899350FFEF6A0098C378998C76AvBIFG" TargetMode="External"/><Relationship Id="rId28" Type="http://schemas.openxmlformats.org/officeDocument/2006/relationships/hyperlink" Target="consultantplus://offline/ref=C437AB2D93553C8E796273904D67A512F309FF2C55076F518425B4981448E5488B3557F7F5A01CD86ED3CFCA6ABF88288E4CB95D34v6I1G" TargetMode="External"/><Relationship Id="rId49" Type="http://schemas.openxmlformats.org/officeDocument/2006/relationships/hyperlink" Target="consultantplus://offline/ref=C437AB2D93553C8E796273904D67A512F30EF92E55006F518425B4981448E5488B3557F7F6A01CD86ED3CFCA6ABF88288E4CB95D34v6I1G" TargetMode="External"/><Relationship Id="rId114" Type="http://schemas.openxmlformats.org/officeDocument/2006/relationships/hyperlink" Target="consultantplus://offline/ref=C437AB2D93553C8E796273904D67A512F309FF2A5D026F518425B4981448E5488B3557F2F4A01284389CCE962CEA9B2A864CBB552863F882v7I9G" TargetMode="External"/><Relationship Id="rId119" Type="http://schemas.openxmlformats.org/officeDocument/2006/relationships/hyperlink" Target="consultantplus://offline/ref=C437AB2D93553C8E796273904D67A512F30FFB2C500B6F518425B4981448E5488B3557F2F4A01684389CCE962CEA9B2A864CBB552863F882v7I9G" TargetMode="External"/><Relationship Id="rId44" Type="http://schemas.openxmlformats.org/officeDocument/2006/relationships/hyperlink" Target="consultantplus://offline/ref=C437AB2D93553C8E796273904D67A512F308FB2854076F518425B4981448E5488B3557F2F4A0138E3D9CCE962CEA9B2A864CBB552863F882v7I9G" TargetMode="External"/><Relationship Id="rId60" Type="http://schemas.openxmlformats.org/officeDocument/2006/relationships/hyperlink" Target="consultantplus://offline/ref=C437AB2D93553C8E796273904D67A512F30EF92E55006F518425B4981448E5488B3557F2F4A51F876BC6DE9265BD9636865AA55F3663vFI8G" TargetMode="External"/><Relationship Id="rId65" Type="http://schemas.openxmlformats.org/officeDocument/2006/relationships/hyperlink" Target="consultantplus://offline/ref=C437AB2D93553C8E796273904D67A512F308F92A53066F518425B4981448E5488B3557F2F4A015893E9CCE962CEA9B2A864CBB552863F882v7I9G" TargetMode="External"/><Relationship Id="rId81" Type="http://schemas.openxmlformats.org/officeDocument/2006/relationships/hyperlink" Target="consultantplus://offline/ref=C437AB2D93553C8E796273904D67A512F30EFD2850076F518425B4981448E5488B3557F0F1A41CD86ED3CFCA6ABF88288E4CB95D34v6I1G" TargetMode="External"/><Relationship Id="rId86" Type="http://schemas.openxmlformats.org/officeDocument/2006/relationships/hyperlink" Target="consultantplus://offline/ref=C437AB2D93553C8E796273904D67A512F30FFB2D56046F518425B4981448E54899350FFEF6A0098C378998C76AvBIFG" TargetMode="External"/><Relationship Id="rId130" Type="http://schemas.openxmlformats.org/officeDocument/2006/relationships/hyperlink" Target="consultantplus://offline/ref=C437AB2D93553C8E796273904D67A512F30FFB2C500B6F518425B4981448E5488B3557F2F4A016853B9CCE962CEA9B2A864CBB552863F882v7I9G" TargetMode="External"/><Relationship Id="rId135" Type="http://schemas.openxmlformats.org/officeDocument/2006/relationships/hyperlink" Target="consultantplus://offline/ref=C437AB2D93553C8E796273904D67A512F30FFA2E53006F518425B4981448E5488B3557F2F4A015893A9CCE962CEA9B2A864CBB552863F882v7I9G" TargetMode="External"/><Relationship Id="rId151" Type="http://schemas.openxmlformats.org/officeDocument/2006/relationships/hyperlink" Target="consultantplus://offline/ref=C437AB2D93553C8E796273904D67A512F30FF62855026F518425B4981448E5488B3557F2F4A4128D3D9CCE962CEA9B2A864CBB552863F882v7I9G" TargetMode="External"/><Relationship Id="rId156" Type="http://schemas.openxmlformats.org/officeDocument/2006/relationships/hyperlink" Target="consultantplus://offline/ref=C437AB2D93553C8E796273904D67A512F30FF62855026F518425B4981448E5488B3557F2F4A4128E3A9CCE962CEA9B2A864CBB552863F882v7I9G" TargetMode="External"/><Relationship Id="rId177" Type="http://schemas.openxmlformats.org/officeDocument/2006/relationships/hyperlink" Target="consultantplus://offline/ref=C437AB2D93553C8E796273904D67A512F30FFB2D51056F518425B4981448E5488B3557F2F7A41CD86ED3CFCA6ABF88288E4CB95D34v6I1G" TargetMode="External"/><Relationship Id="rId172" Type="http://schemas.openxmlformats.org/officeDocument/2006/relationships/hyperlink" Target="consultantplus://offline/ref=C437AB2D93553C8E796273904D67A512F30EFD29550A6F518425B4981448E5488B3557F5F2AB43DD7BC297C568A196209850BB5Fv3I6G" TargetMode="External"/><Relationship Id="rId193" Type="http://schemas.openxmlformats.org/officeDocument/2006/relationships/theme" Target="theme/theme1.xml"/><Relationship Id="rId13" Type="http://schemas.openxmlformats.org/officeDocument/2006/relationships/hyperlink" Target="consultantplus://offline/ref=C437AB2D93553C8E796273904D67A512F308F72A5C076F518425B4981448E5488B3557F1F5A31CD86ED3CFCA6ABF88288E4CB95D34v6I1G" TargetMode="External"/><Relationship Id="rId18" Type="http://schemas.openxmlformats.org/officeDocument/2006/relationships/hyperlink" Target="consultantplus://offline/ref=C437AB2D93553C8E796273904D67A512F308F72A5C076F518425B4981448E5488B3557F2F4A017893D9CCE962CEA9B2A864CBB552863F882v7I9G" TargetMode="External"/><Relationship Id="rId39" Type="http://schemas.openxmlformats.org/officeDocument/2006/relationships/hyperlink" Target="consultantplus://offline/ref=C437AB2D93553C8E796273904D67A512F30EFB2852046F518425B4981448E5488B3557F0FCAB43DD7BC297C568A196209850BB5Fv3I6G" TargetMode="External"/><Relationship Id="rId109" Type="http://schemas.openxmlformats.org/officeDocument/2006/relationships/hyperlink" Target="consultantplus://offline/ref=C437AB2D93553C8E796273904D67A512F30EFD295C0A6F518425B4981448E54899350FFEF6A0098C378998C76AvBIFG" TargetMode="External"/><Relationship Id="rId34" Type="http://schemas.openxmlformats.org/officeDocument/2006/relationships/hyperlink" Target="consultantplus://offline/ref=C437AB2D93553C8E796273904D67A512F30EF72E52026F518425B4981448E5488B3557F1F5A61CD86ED3CFCA6ABF88288E4CB95D34v6I1G" TargetMode="External"/><Relationship Id="rId50" Type="http://schemas.openxmlformats.org/officeDocument/2006/relationships/hyperlink" Target="consultantplus://offline/ref=C437AB2D93553C8E796273904D67A512F30EF92E55006F518425B4981448E5488B3557F2F5A510876BC6DE9265BD9636865AA55F3663vFI8G" TargetMode="External"/><Relationship Id="rId55" Type="http://schemas.openxmlformats.org/officeDocument/2006/relationships/hyperlink" Target="consultantplus://offline/ref=C437AB2D93553C8E796273904D67A512F30EF92E55006F518425B4981448E5488B3557F2F4A11589389CCE962CEA9B2A864CBB552863F882v7I9G" TargetMode="External"/><Relationship Id="rId76" Type="http://schemas.openxmlformats.org/officeDocument/2006/relationships/hyperlink" Target="consultantplus://offline/ref=C437AB2D93553C8E796273904D67A512F30EF92D51056F518425B4981448E5488B3557F2F4A01789399CCE962CEA9B2A864CBB552863F882v7I9G" TargetMode="External"/><Relationship Id="rId97" Type="http://schemas.openxmlformats.org/officeDocument/2006/relationships/hyperlink" Target="consultantplus://offline/ref=C437AB2D93553C8E796273904D67A512F309FF2056036F518425B4981448E54899350FFEF6A0098C378998C76AvBIFG" TargetMode="External"/><Relationship Id="rId104" Type="http://schemas.openxmlformats.org/officeDocument/2006/relationships/hyperlink" Target="consultantplus://offline/ref=C437AB2D93553C8E796273904D67A512F309F62A51006F518425B4981448E54899350FFEF6A0098C378998C76AvBIFG" TargetMode="External"/><Relationship Id="rId120" Type="http://schemas.openxmlformats.org/officeDocument/2006/relationships/hyperlink" Target="consultantplus://offline/ref=C437AB2D93553C8E796273904D67A512F30FFB2C500B6F518425B4981448E5488B3557F2F4A01684369CCE962CEA9B2A864CBB552863F882v7I9G" TargetMode="External"/><Relationship Id="rId125" Type="http://schemas.openxmlformats.org/officeDocument/2006/relationships/hyperlink" Target="consultantplus://offline/ref=C437AB2D93553C8E796273904D67A512F30FFB205D016F518425B4981448E54899350FFEF6A0098C378998C76AvBIFG" TargetMode="External"/><Relationship Id="rId141" Type="http://schemas.openxmlformats.org/officeDocument/2006/relationships/hyperlink" Target="consultantplus://offline/ref=C437AB2D93553C8E796273904D67A512F30FFB2C500B6F518425B4981448E5488B3557F2F4A01685399CCE962CEA9B2A864CBB552863F882v7I9G" TargetMode="External"/><Relationship Id="rId146" Type="http://schemas.openxmlformats.org/officeDocument/2006/relationships/hyperlink" Target="consultantplus://offline/ref=C437AB2D93553C8E796273904D67A512F30FF72051006F518425B4981448E5488B3557F6F7A41CD86ED3CFCA6ABF88288E4CB95D34v6I1G" TargetMode="External"/><Relationship Id="rId167" Type="http://schemas.openxmlformats.org/officeDocument/2006/relationships/hyperlink" Target="consultantplus://offline/ref=C437AB2D93553C8E796273904D67A512F30FFB2D500A6F518425B4981448E5488B3557F0FDAB43DD7BC297C568A196209850BB5Fv3I6G" TargetMode="External"/><Relationship Id="rId188" Type="http://schemas.openxmlformats.org/officeDocument/2006/relationships/hyperlink" Target="consultantplus://offline/ref=C437AB2D93553C8E796273904D67A512F30FFB2C500B6F518425B4981448E5488B3557F2F4A0158E3A9CCE962CEA9B2A864CBB552863F882v7I9G" TargetMode="External"/><Relationship Id="rId7" Type="http://schemas.openxmlformats.org/officeDocument/2006/relationships/hyperlink" Target="consultantplus://offline/ref=C437AB2D93553C8E796273904D67A512F308F72A5C076F518425B4981448E54899350FFEF6A0098C378998C76AvBIFG" TargetMode="External"/><Relationship Id="rId71" Type="http://schemas.openxmlformats.org/officeDocument/2006/relationships/hyperlink" Target="consultantplus://offline/ref=C437AB2D93553C8E796273904D67A512F30FFB2C500B6F518425B4981448E5488B3557F2F4A0168B389CCE962CEA9B2A864CBB552863F882v7I9G" TargetMode="External"/><Relationship Id="rId92" Type="http://schemas.openxmlformats.org/officeDocument/2006/relationships/hyperlink" Target="consultantplus://offline/ref=C437AB2D93553C8E796273904D67A512F202F92F56026F518425B4981448E54899350FFEF6A0098C378998C76AvBIFG" TargetMode="External"/><Relationship Id="rId162" Type="http://schemas.openxmlformats.org/officeDocument/2006/relationships/hyperlink" Target="consultantplus://offline/ref=C437AB2D93553C8E796273904D67A512F30FF62855026F518425B4981448E5488B3557F1F5A21CD86ED3CFCA6ABF88288E4CB95D34v6I1G" TargetMode="External"/><Relationship Id="rId183" Type="http://schemas.openxmlformats.org/officeDocument/2006/relationships/hyperlink" Target="consultantplus://offline/ref=C437AB2D93553C8E796273904D67A512F30FF720560A6F518425B4981448E5488B3557F2FDA117876BC6DE9265BD9636865AA55F3663vFI8G" TargetMode="External"/><Relationship Id="rId2" Type="http://schemas.openxmlformats.org/officeDocument/2006/relationships/settings" Target="settings.xml"/><Relationship Id="rId29" Type="http://schemas.openxmlformats.org/officeDocument/2006/relationships/hyperlink" Target="consultantplus://offline/ref=C437AB2D93553C8E796273904D67A512F309FF2C55076F518425B4981448E5488B3557F7F5A01CD86ED3CFCA6ABF88288E4CB95D34v6I1G" TargetMode="External"/><Relationship Id="rId24" Type="http://schemas.openxmlformats.org/officeDocument/2006/relationships/hyperlink" Target="consultantplus://offline/ref=C437AB2D93553C8E796273904D67A512F30EF92E55026F518425B4981448E54899350FFEF6A0098C378998C76AvBIFG" TargetMode="External"/><Relationship Id="rId40" Type="http://schemas.openxmlformats.org/officeDocument/2006/relationships/hyperlink" Target="consultantplus://offline/ref=C437AB2D93553C8E796273904D67A512F30EFB2852046F518425B4981448E5488B3557F2F4A0158B3D9CCE962CEA9B2A864CBB552863F882v7I9G" TargetMode="External"/><Relationship Id="rId45" Type="http://schemas.openxmlformats.org/officeDocument/2006/relationships/hyperlink" Target="consultantplus://offline/ref=C437AB2D93553C8E796273904D67A512F30EF72E53076F518425B4981448E5488B3557F2F4A0138D3C9CCE962CEA9B2A864CBB552863F882v7I9G" TargetMode="External"/><Relationship Id="rId66" Type="http://schemas.openxmlformats.org/officeDocument/2006/relationships/hyperlink" Target="consultantplus://offline/ref=C437AB2D93553C8E796273904D67A512F308F92A53066F518425B4981448E5488B3557F2F4A015893D9CCE962CEA9B2A864CBB552863F882v7I9G" TargetMode="External"/><Relationship Id="rId87" Type="http://schemas.openxmlformats.org/officeDocument/2006/relationships/hyperlink" Target="consultantplus://offline/ref=C437AB2D93553C8E796273904D67A512F30FF7205D0B6F518425B4981448E54899350FFEF6A0098C378998C76AvBIFG" TargetMode="External"/><Relationship Id="rId110" Type="http://schemas.openxmlformats.org/officeDocument/2006/relationships/hyperlink" Target="consultantplus://offline/ref=C437AB2D93553C8E796273904D67A512F30FF7215D046F518425B4981448E54899350FFEF6A0098C378998C76AvBIFG" TargetMode="External"/><Relationship Id="rId115" Type="http://schemas.openxmlformats.org/officeDocument/2006/relationships/hyperlink" Target="consultantplus://offline/ref=C437AB2D93553C8E796273904D67A512F30AFB2950076F518425B4981448E54899350FFEF6A0098C378998C76AvBIFG" TargetMode="External"/><Relationship Id="rId131" Type="http://schemas.openxmlformats.org/officeDocument/2006/relationships/hyperlink" Target="consultantplus://offline/ref=C437AB2D93553C8E796273904D67A512F30EF62C52076F518425B4981448E54899350FFEF6A0098C378998C76AvBIFG" TargetMode="External"/><Relationship Id="rId136" Type="http://schemas.openxmlformats.org/officeDocument/2006/relationships/hyperlink" Target="consultantplus://offline/ref=C437AB2D93553C8E796273904D67A512F30FFA2E53006F518425B4981448E5488B3557F2F4A015893A9CCE962CEA9B2A864CBB552863F882v7I9G" TargetMode="External"/><Relationship Id="rId157" Type="http://schemas.openxmlformats.org/officeDocument/2006/relationships/hyperlink" Target="consultantplus://offline/ref=C437AB2D93553C8E796273904D67A512F30FF62855026F518425B4981448E5488B3557F2F4A4128F3E9CCE962CEA9B2A864CBB552863F882v7I9G" TargetMode="External"/><Relationship Id="rId178" Type="http://schemas.openxmlformats.org/officeDocument/2006/relationships/hyperlink" Target="consultantplus://offline/ref=C437AB2D93553C8E796273904D67A512F30FFC2A50026F518425B4981448E5488B3557F7F0A31CD86ED3CFCA6ABF88288E4CB95D34v6I1G" TargetMode="External"/><Relationship Id="rId61" Type="http://schemas.openxmlformats.org/officeDocument/2006/relationships/hyperlink" Target="consultantplus://offline/ref=C437AB2D93553C8E796273904D67A512F30EF92E55006F518425B4981448E5488B3557F2F0A714876BC6DE9265BD9636865AA55F3663vFI8G" TargetMode="External"/><Relationship Id="rId82" Type="http://schemas.openxmlformats.org/officeDocument/2006/relationships/hyperlink" Target="consultantplus://offline/ref=C437AB2D93553C8E796273904D67A512F30EFD2850076F518425B4981448E5488B3557F6F6AB43DD7BC297C568A196209850BB5Fv3I6G" TargetMode="External"/><Relationship Id="rId152" Type="http://schemas.openxmlformats.org/officeDocument/2006/relationships/hyperlink" Target="consultantplus://offline/ref=C437AB2D93553C8E796273904D67A512F30FF62855026F518425B4981448E5488B3557F2F4A4128D3B9CCE962CEA9B2A864CBB552863F882v7I9G" TargetMode="External"/><Relationship Id="rId173" Type="http://schemas.openxmlformats.org/officeDocument/2006/relationships/hyperlink" Target="consultantplus://offline/ref=C437AB2D93553C8E796273904D67A512F30EFD29550A6F518425B4981448E5488B3557F2F4A0158C3A9CCE962CEA9B2A864CBB552863F882v7I9G" TargetMode="External"/><Relationship Id="rId19" Type="http://schemas.openxmlformats.org/officeDocument/2006/relationships/hyperlink" Target="consultantplus://offline/ref=C437AB2D93553C8E796273904D67A512F30FF72155026F518425B4981448E54899350FFEF6A0098C378998C76AvBIFG" TargetMode="External"/><Relationship Id="rId14" Type="http://schemas.openxmlformats.org/officeDocument/2006/relationships/hyperlink" Target="consultantplus://offline/ref=C437AB2D93553C8E796273904D67A512F308F72A5C076F518425B4981448E5488B3557F2F4A0178A3B9CCE962CEA9B2A864CBB552863F882v7I9G" TargetMode="External"/><Relationship Id="rId30" Type="http://schemas.openxmlformats.org/officeDocument/2006/relationships/hyperlink" Target="consultantplus://offline/ref=C437AB2D93553C8E796273904D67A512F309FF2C55076F518425B4981448E5488B3557F7F5A11CD86ED3CFCA6ABF88288E4CB95D34v6I1G" TargetMode="External"/><Relationship Id="rId35" Type="http://schemas.openxmlformats.org/officeDocument/2006/relationships/hyperlink" Target="consultantplus://offline/ref=C437AB2D93553C8E796273904D67A512F30EFB2852046F518425B4981448E54899350FFEF6A0098C378998C76AvBIFG" TargetMode="External"/><Relationship Id="rId56" Type="http://schemas.openxmlformats.org/officeDocument/2006/relationships/hyperlink" Target="consultantplus://offline/ref=C437AB2D93553C8E796273904D67A512F30EF92E55006F518425B4981448E5488B3557F2F4A114883B9CCE962CEA9B2A864CBB552863F882v7I9G" TargetMode="External"/><Relationship Id="rId77" Type="http://schemas.openxmlformats.org/officeDocument/2006/relationships/hyperlink" Target="consultantplus://offline/ref=C437AB2D93553C8E796273904D67A512F30FF72057036F518425B4981448E5488B3557F2F4A11589389CCE962CEA9B2A864CBB552863F882v7I9G" TargetMode="External"/><Relationship Id="rId100" Type="http://schemas.openxmlformats.org/officeDocument/2006/relationships/hyperlink" Target="consultantplus://offline/ref=C437AB2D93553C8E796273904D67A512F30FF720520B6F518425B4981448E54899350FFEF6A0098C378998C76AvBIFG" TargetMode="External"/><Relationship Id="rId105" Type="http://schemas.openxmlformats.org/officeDocument/2006/relationships/hyperlink" Target="consultantplus://offline/ref=C437AB2D93553C8E796273904D67A512F30EFD2850076F518425B4981448E54899350FFEF6A0098C378998C76AvBIFG" TargetMode="External"/><Relationship Id="rId126" Type="http://schemas.openxmlformats.org/officeDocument/2006/relationships/hyperlink" Target="consultantplus://offline/ref=C437AB2D93553C8E796273904D67A512F30FFB2C500B6F518425B4981448E5488B3557F2F4A016853D9CCE962CEA9B2A864CBB552863F882v7I9G" TargetMode="External"/><Relationship Id="rId147" Type="http://schemas.openxmlformats.org/officeDocument/2006/relationships/hyperlink" Target="consultantplus://offline/ref=C437AB2D93553C8E796273904D67A512F30FFB2C500B6F518425B4981448E5488B3557F2F4A0158C3B9CCE962CEA9B2A864CBB552863F882v7I9G" TargetMode="External"/><Relationship Id="rId168" Type="http://schemas.openxmlformats.org/officeDocument/2006/relationships/hyperlink" Target="consultantplus://offline/ref=C437AB2D93553C8E796273904D67A512F30FFB2D500A6F518425B4981448E5488B3557F2F4A0178D369CCE962CEA9B2A864CBB552863F882v7I9G" TargetMode="External"/><Relationship Id="rId8" Type="http://schemas.openxmlformats.org/officeDocument/2006/relationships/hyperlink" Target="consultantplus://offline/ref=C437AB2D93553C8E796273904D67A512F308F72A5C076F518425B4981448E5488B3557F2F4A0158F3E9CCE962CEA9B2A864CBB552863F882v7I9G" TargetMode="External"/><Relationship Id="rId51" Type="http://schemas.openxmlformats.org/officeDocument/2006/relationships/hyperlink" Target="consultantplus://offline/ref=C437AB2D93553C8E796273904D67A512F30EF92E55006F518425B4981448E5488B3557F2F4A11788399CCE962CEA9B2A864CBB552863F882v7I9G" TargetMode="External"/><Relationship Id="rId72" Type="http://schemas.openxmlformats.org/officeDocument/2006/relationships/hyperlink" Target="consultantplus://offline/ref=C437AB2D93553C8E796273904D67A512F309FF2E520A6F518425B4981448E5488B3557F2F4A0178E3D9CCE962CEA9B2A864CBB552863F882v7I9G" TargetMode="External"/><Relationship Id="rId93" Type="http://schemas.openxmlformats.org/officeDocument/2006/relationships/hyperlink" Target="consultantplus://offline/ref=C437AB2D93553C8E796273904D67A512F30EFE2155036F518425B4981448E54899350FFEF6A0098C378998C76AvBIFG" TargetMode="External"/><Relationship Id="rId98" Type="http://schemas.openxmlformats.org/officeDocument/2006/relationships/hyperlink" Target="consultantplus://offline/ref=C437AB2D93553C8E796273904D67A512F30AFC2E560A6F518425B4981448E54899350FFEF6A0098C378998C76AvBIFG" TargetMode="External"/><Relationship Id="rId121" Type="http://schemas.openxmlformats.org/officeDocument/2006/relationships/hyperlink" Target="consultantplus://offline/ref=C437AB2D93553C8E796273904D67A512F30EF62B550A6F518425B4981448E5488B3557F2F4A0178C3A9CCE962CEA9B2A864CBB552863F882v7I9G" TargetMode="External"/><Relationship Id="rId142" Type="http://schemas.openxmlformats.org/officeDocument/2006/relationships/hyperlink" Target="consultantplus://offline/ref=C437AB2D93553C8E796273904D67A512F30FFA2E53006F518425B4981448E5488B3557F2F4A015893A9CCE962CEA9B2A864CBB552863F882v7I9G" TargetMode="External"/><Relationship Id="rId163" Type="http://schemas.openxmlformats.org/officeDocument/2006/relationships/hyperlink" Target="consultantplus://offline/ref=C437AB2D93553C8E796273904D67A512F30FFB2C500B6F518425B4981448E5488B3557F2F4A0158D3F9CCE962CEA9B2A864CBB552863F882v7I9G" TargetMode="External"/><Relationship Id="rId184" Type="http://schemas.openxmlformats.org/officeDocument/2006/relationships/hyperlink" Target="consultantplus://offline/ref=C437AB2D93553C8E796273904D67A512F30FF720560A6F518425B4981448E5488B3557F2FDA116876BC6DE9265BD9636865AA55F3663vFI8G" TargetMode="External"/><Relationship Id="rId189" Type="http://schemas.openxmlformats.org/officeDocument/2006/relationships/hyperlink" Target="consultantplus://offline/ref=C437AB2D93553C8E796273904D67A512F30FFE2A50036F518425B4981448E5488B3557F2F4A0178D389CCE962CEA9B2A864CBB552863F882v7I9G" TargetMode="External"/><Relationship Id="rId3" Type="http://schemas.openxmlformats.org/officeDocument/2006/relationships/webSettings" Target="webSettings.xml"/><Relationship Id="rId25" Type="http://schemas.openxmlformats.org/officeDocument/2006/relationships/hyperlink" Target="consultantplus://offline/ref=C437AB2D93553C8E796273904D67A512F30FFA2E53006F518425B4981448E54899350FFEF6A0098C378998C76AvBIFG" TargetMode="External"/><Relationship Id="rId46" Type="http://schemas.openxmlformats.org/officeDocument/2006/relationships/hyperlink" Target="consultantplus://offline/ref=C437AB2D93553C8E796273904D67A512F30EF72E53076F518425B4981448E5488B3557F7F6A21CD86ED3CFCA6ABF88288E4CB95D34v6I1G" TargetMode="External"/><Relationship Id="rId67" Type="http://schemas.openxmlformats.org/officeDocument/2006/relationships/hyperlink" Target="consultantplus://offline/ref=C437AB2D93553C8E796273904D67A512F308F92A53066F518425B4981448E5488B3557F2F4A015893C9CCE962CEA9B2A864CBB552863F882v7I9G" TargetMode="External"/><Relationship Id="rId116" Type="http://schemas.openxmlformats.org/officeDocument/2006/relationships/hyperlink" Target="consultantplus://offline/ref=C437AB2D93553C8E796273904D67A512F30FFB2C500B6F518425B4981448E5488B3557F2F4A016843A9CCE962CEA9B2A864CBB552863F882v7I9G" TargetMode="External"/><Relationship Id="rId137" Type="http://schemas.openxmlformats.org/officeDocument/2006/relationships/hyperlink" Target="consultantplus://offline/ref=C437AB2D93553C8E796273904D67A512F30FFA2E53006F518425B4981448E5488B3557F2F4A015893A9CCE962CEA9B2A864CBB552863F882v7I9G" TargetMode="External"/><Relationship Id="rId158" Type="http://schemas.openxmlformats.org/officeDocument/2006/relationships/hyperlink" Target="consultantplus://offline/ref=C437AB2D93553C8E796273904D67A512F30FF62855026F518425B4981448E5488B3557F7FCA31F876BC6DE9265BD9636865AA55F3663vFI8G" TargetMode="External"/><Relationship Id="rId20" Type="http://schemas.openxmlformats.org/officeDocument/2006/relationships/hyperlink" Target="consultantplus://offline/ref=C437AB2D93553C8E796273904D67A512F308F72A5C076F518425B4981448E5488B3557F2F4A016893E9CCE962CEA9B2A864CBB552863F882v7I9G" TargetMode="External"/><Relationship Id="rId41" Type="http://schemas.openxmlformats.org/officeDocument/2006/relationships/hyperlink" Target="consultantplus://offline/ref=C437AB2D93553C8E796273904D67A512F30EFB2852046F518425B4981448E5488B3557F2F4A0138C3B9CCE962CEA9B2A864CBB552863F882v7I9G" TargetMode="External"/><Relationship Id="rId62" Type="http://schemas.openxmlformats.org/officeDocument/2006/relationships/hyperlink" Target="consultantplus://offline/ref=C437AB2D93553C8E796273904D67A512F30EF92E55006F518425B4981448E5488B3557F2F0A712876BC6DE9265BD9636865AA55F3663vFI8G" TargetMode="External"/><Relationship Id="rId83" Type="http://schemas.openxmlformats.org/officeDocument/2006/relationships/hyperlink" Target="consultantplus://offline/ref=C437AB2D93553C8E796273904D67A512F30EFD295C0A6F518425B4981448E54899350FFEF6A0098C378998C76AvBIFG" TargetMode="External"/><Relationship Id="rId88" Type="http://schemas.openxmlformats.org/officeDocument/2006/relationships/hyperlink" Target="consultantplus://offline/ref=C437AB2D93553C8E796273904D67A512F30FF82956066F518425B4981448E54899350FFEF6A0098C378998C76AvBIFG" TargetMode="External"/><Relationship Id="rId111" Type="http://schemas.openxmlformats.org/officeDocument/2006/relationships/hyperlink" Target="consultantplus://offline/ref=C437AB2D93553C8E796273904D67A512F30EF72855026F518425B4981448E54899350FFEF6A0098C378998C76AvBIFG" TargetMode="External"/><Relationship Id="rId132" Type="http://schemas.openxmlformats.org/officeDocument/2006/relationships/hyperlink" Target="consultantplus://offline/ref=C437AB2D93553C8E796273904D67A512F30FFB2C500B6F518425B4981448E5488B3557F2F4A016853A9CCE962CEA9B2A864CBB552863F882v7I9G" TargetMode="External"/><Relationship Id="rId153" Type="http://schemas.openxmlformats.org/officeDocument/2006/relationships/hyperlink" Target="consultantplus://offline/ref=C437AB2D93553C8E796273904D67A512F30FF62855026F518425B4981448E5488B3557F2F4A01E8D3A9CCE962CEA9B2A864CBB552863F882v7I9G" TargetMode="External"/><Relationship Id="rId174" Type="http://schemas.openxmlformats.org/officeDocument/2006/relationships/hyperlink" Target="consultantplus://offline/ref=C437AB2D93553C8E796273904D67A512F30FFB2C500B6F518425B4981448E5488B3557F2F4A0158D3B9CCE962CEA9B2A864CBB552863F882v7I9G" TargetMode="External"/><Relationship Id="rId179" Type="http://schemas.openxmlformats.org/officeDocument/2006/relationships/hyperlink" Target="consultantplus://offline/ref=C437AB2D93553C8E796273904D67A512F30FFC2A50026F518425B4981448E5488B3557F2F4A010883A9CCE962CEA9B2A864CBB552863F882v7I9G" TargetMode="External"/><Relationship Id="rId190" Type="http://schemas.openxmlformats.org/officeDocument/2006/relationships/hyperlink" Target="consultantplus://offline/ref=C437AB2D93553C8E796273904D67A512F30FFB2C500B6F518425B4981448E5488B3557F2F4A0158E389CCE962CEA9B2A864CBB552863F882v7I9G" TargetMode="External"/><Relationship Id="rId15" Type="http://schemas.openxmlformats.org/officeDocument/2006/relationships/hyperlink" Target="consultantplus://offline/ref=C437AB2D93553C8E796273904D67A512F308F72A5C076F518425B4981448E5488B3557F2F4A0178B399CCE962CEA9B2A864CBB552863F882v7I9G" TargetMode="External"/><Relationship Id="rId36" Type="http://schemas.openxmlformats.org/officeDocument/2006/relationships/hyperlink" Target="consultantplus://offline/ref=C437AB2D93553C8E796273904D67A512F30EFB2852046F518425B4981448E5488B3557F2F4A016893C9CCE962CEA9B2A864CBB552863F882v7I9G" TargetMode="External"/><Relationship Id="rId57" Type="http://schemas.openxmlformats.org/officeDocument/2006/relationships/hyperlink" Target="consultantplus://offline/ref=C437AB2D93553C8E796273904D67A512F30EF92E55006F518425B4981448E5488B3557F2F7A21E876BC6DE9265BD9636865AA55F3663vFI8G" TargetMode="External"/><Relationship Id="rId106" Type="http://schemas.openxmlformats.org/officeDocument/2006/relationships/hyperlink" Target="consultantplus://offline/ref=C437AB2D93553C8E796273904D67A512F30FF82952076F518425B4981448E54899350FFEF6A0098C378998C76AvBIFG" TargetMode="External"/><Relationship Id="rId127" Type="http://schemas.openxmlformats.org/officeDocument/2006/relationships/hyperlink" Target="consultantplus://offline/ref=C437AB2D93553C8E796273904D67A512F30FFB2C500B6F518425B4981448E5488B3557F2F4A016853C9CCE962CEA9B2A864CBB552863F882v7I9G" TargetMode="External"/><Relationship Id="rId10" Type="http://schemas.openxmlformats.org/officeDocument/2006/relationships/hyperlink" Target="consultantplus://offline/ref=C437AB2D93553C8E796273904D67A512F308F72A5C076F518425B4981448E5488B3557F2FCA91CD86ED3CFCA6ABF88288E4CB95D34v6I1G" TargetMode="External"/><Relationship Id="rId31" Type="http://schemas.openxmlformats.org/officeDocument/2006/relationships/hyperlink" Target="consultantplus://offline/ref=C437AB2D93553C8E796273904D67A512F309FF2C55076F518425B4981448E5488B3557F7F5A01CD86ED3CFCA6ABF88288E4CB95D34v6I1G" TargetMode="External"/><Relationship Id="rId52" Type="http://schemas.openxmlformats.org/officeDocument/2006/relationships/hyperlink" Target="consultantplus://offline/ref=C437AB2D93553C8E796273904D67A512F30EF92E55006F518425B4981448E5488B3557F2F4A1178B3B9CCE962CEA9B2A864CBB552863F882v7I9G" TargetMode="External"/><Relationship Id="rId73" Type="http://schemas.openxmlformats.org/officeDocument/2006/relationships/hyperlink" Target="consultantplus://offline/ref=C437AB2D93553C8E796273904D67A512F309F62955006F518425B4981448E5488B3557F2F4A0178D3D9CCE962CEA9B2A864CBB552863F882v7I9G" TargetMode="External"/><Relationship Id="rId78" Type="http://schemas.openxmlformats.org/officeDocument/2006/relationships/hyperlink" Target="consultantplus://offline/ref=C437AB2D93553C8E796273904D67A512F30FFD2957046F518425B4981448E5488B3557F2F4A0178C3A9CCE962CEA9B2A864CBB552863F882v7I9G" TargetMode="External"/><Relationship Id="rId94" Type="http://schemas.openxmlformats.org/officeDocument/2006/relationships/hyperlink" Target="consultantplus://offline/ref=C437AB2D93553C8E796273904D67A512F30EFC2054026F518425B4981448E54899350FFEF6A0098C378998C76AvBIFG" TargetMode="External"/><Relationship Id="rId99" Type="http://schemas.openxmlformats.org/officeDocument/2006/relationships/hyperlink" Target="consultantplus://offline/ref=C437AB2D93553C8E796273904D67A512F30AFC2E56056F518425B4981448E54899350FFEF6A0098C378998C76AvBIFG" TargetMode="External"/><Relationship Id="rId101" Type="http://schemas.openxmlformats.org/officeDocument/2006/relationships/hyperlink" Target="consultantplus://offline/ref=C437AB2D93553C8E796273904D67A512F309FF2957056F518425B4981448E54899350FFEF6A0098C378998C76AvBIFG" TargetMode="External"/><Relationship Id="rId122" Type="http://schemas.openxmlformats.org/officeDocument/2006/relationships/hyperlink" Target="consultantplus://offline/ref=C437AB2D93553C8E796273904D67A512F30EF62B550A6F518425B4981448E5488B3557F2F4A0178D3B9CCE962CEA9B2A864CBB552863F882v7I9G" TargetMode="External"/><Relationship Id="rId143" Type="http://schemas.openxmlformats.org/officeDocument/2006/relationships/hyperlink" Target="consultantplus://offline/ref=C437AB2D93553C8E796273904D67A512F30FFB2C500B6F518425B4981448E5488B3557F2F4A01685369CCE962CEA9B2A864CBB552863F882v7I9G" TargetMode="External"/><Relationship Id="rId148" Type="http://schemas.openxmlformats.org/officeDocument/2006/relationships/hyperlink" Target="consultantplus://offline/ref=C437AB2D93553C8E796273904D67A512F30FFB2C500B6F518425B4981448E5488B3557F2F4A0158C3A9CCE962CEA9B2A864CBB552863F882v7I9G" TargetMode="External"/><Relationship Id="rId164" Type="http://schemas.openxmlformats.org/officeDocument/2006/relationships/hyperlink" Target="consultantplus://offline/ref=C437AB2D93553C8E796273904D67A512F30FFB2D500A6F518425B4981448E5488B3557F0F6AB43DD7BC297C568A196209850BB5Fv3I6G" TargetMode="External"/><Relationship Id="rId169" Type="http://schemas.openxmlformats.org/officeDocument/2006/relationships/hyperlink" Target="consultantplus://offline/ref=C437AB2D93553C8E796273904D67A512F30FFB2D500A6F518425B4981448E5488B3557F2F4A0178D369CCE962CEA9B2A864CBB552863F882v7I9G" TargetMode="External"/><Relationship Id="rId185" Type="http://schemas.openxmlformats.org/officeDocument/2006/relationships/hyperlink" Target="consultantplus://offline/ref=C437AB2D93553C8E796273904D67A512F30FF720560A6F518425B4981448E5488B3557F2FDA115876BC6DE9265BD9636865AA55F3663vFI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437AB2D93553C8E796273904D67A512F308F72A5C076F518425B4981448E5488B3557F2F5A91CD86ED3CFCA6ABF88288E4CB95D34v6I1G" TargetMode="External"/><Relationship Id="rId180" Type="http://schemas.openxmlformats.org/officeDocument/2006/relationships/hyperlink" Target="consultantplus://offline/ref=C437AB2D93553C8E796273904D67A512F30FFB2C500B6F518425B4981448E5488B3557F2F4A0158D379CCE962CEA9B2A864CBB552863F882v7I9G" TargetMode="External"/><Relationship Id="rId26" Type="http://schemas.openxmlformats.org/officeDocument/2006/relationships/hyperlink" Target="consultantplus://offline/ref=C437AB2D93553C8E796273904D67A512F30EF72855016F518425B4981448E54899350FFEF6A0098C378998C76AvBI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15501</Words>
  <Characters>88361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Юрова Татьяна Сергеевна</dc:creator>
  <cp:keywords/>
  <dc:description/>
  <cp:lastModifiedBy>Юрова Татьяна Сергеевна</cp:lastModifiedBy>
  <cp:revision>1</cp:revision>
  <dcterms:created xsi:type="dcterms:W3CDTF">2020-08-20T06:08:00Z</dcterms:created>
  <dcterms:modified xsi:type="dcterms:W3CDTF">2020-08-20T06:09:00Z</dcterms:modified>
</cp:coreProperties>
</file>