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C1" w:rsidRDefault="008610C1" w:rsidP="008610C1">
      <w:pPr>
        <w:rPr>
          <w:b/>
          <w:bCs/>
        </w:rPr>
      </w:pPr>
    </w:p>
    <w:p w:rsidR="008610C1" w:rsidRDefault="008610C1" w:rsidP="008610C1">
      <w:pPr>
        <w:jc w:val="center"/>
        <w:rPr>
          <w:b/>
          <w:bCs/>
        </w:rPr>
      </w:pPr>
      <w:r w:rsidRPr="008610C1">
        <w:rPr>
          <w:b/>
          <w:bCs/>
          <w:noProof/>
          <w:lang w:eastAsia="ru-RU"/>
        </w:rPr>
        <w:drawing>
          <wp:inline distT="0" distB="0" distL="0" distR="0">
            <wp:extent cx="3280247" cy="2105025"/>
            <wp:effectExtent l="0" t="0" r="0" b="0"/>
            <wp:docPr id="3" name="Рисунок 3" descr="C:\Users\umardibirovaiv\Desktop\сайт 2\Сайт\Дорожный контроль\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mardibirovaiv\Desktop\сайт 2\Сайт\Дорожный контроль\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5799" cy="2256185"/>
                    </a:xfrm>
                    <a:prstGeom prst="rect">
                      <a:avLst/>
                    </a:prstGeom>
                    <a:noFill/>
                    <a:ln>
                      <a:noFill/>
                    </a:ln>
                  </pic:spPr>
                </pic:pic>
              </a:graphicData>
            </a:graphic>
          </wp:inline>
        </w:drawing>
      </w:r>
    </w:p>
    <w:p w:rsidR="008610C1" w:rsidRDefault="008610C1" w:rsidP="008610C1">
      <w:pPr>
        <w:jc w:val="center"/>
        <w:rPr>
          <w:b/>
          <w:bCs/>
        </w:rPr>
      </w:pPr>
    </w:p>
    <w:p w:rsidR="008610C1" w:rsidRPr="008610C1" w:rsidRDefault="008610C1" w:rsidP="008610C1">
      <w:pPr>
        <w:jc w:val="center"/>
        <w:rPr>
          <w:b/>
          <w:bCs/>
        </w:rPr>
      </w:pPr>
      <w:r w:rsidRPr="008610C1">
        <w:rPr>
          <w:b/>
          <w:bCs/>
        </w:rPr>
        <w:t>Профилактический визит</w:t>
      </w:r>
    </w:p>
    <w:p w:rsidR="008610C1" w:rsidRPr="008610C1" w:rsidRDefault="008610C1" w:rsidP="008610C1"/>
    <w:p w:rsidR="008610C1" w:rsidRPr="008610C1" w:rsidRDefault="008610C1" w:rsidP="008610C1">
      <w:pPr>
        <w:jc w:val="both"/>
      </w:pPr>
      <w:r w:rsidRPr="008610C1">
        <w:t>4.22.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610C1" w:rsidRPr="008610C1" w:rsidRDefault="008610C1" w:rsidP="008610C1">
      <w:pPr>
        <w:jc w:val="both"/>
      </w:pPr>
      <w:r w:rsidRPr="008610C1">
        <w:t>4.23. Обязательный профилактический визит проводится в отношении:</w:t>
      </w:r>
    </w:p>
    <w:p w:rsidR="008610C1" w:rsidRPr="008610C1" w:rsidRDefault="008610C1" w:rsidP="008610C1">
      <w:pPr>
        <w:jc w:val="both"/>
      </w:pPr>
      <w:r w:rsidRPr="008610C1">
        <w:t xml:space="preserve">- контролируемых лиц, приступающих к осуществлению деятельности, указанной в </w:t>
      </w:r>
      <w:hyperlink r:id="rId7" w:history="1">
        <w:r w:rsidRPr="008610C1">
          <w:rPr>
            <w:rStyle w:val="a3"/>
          </w:rPr>
          <w:t>пункте 1.4</w:t>
        </w:r>
      </w:hyperlink>
      <w:r w:rsidRPr="008610C1">
        <w:t xml:space="preserve"> настоящего Положения, не позднее чем в течение одного года с момента начала такой деятельности (при наличии сведений о начале деятельности);</w:t>
      </w:r>
    </w:p>
    <w:p w:rsidR="008610C1" w:rsidRPr="008610C1" w:rsidRDefault="008610C1" w:rsidP="008610C1">
      <w:pPr>
        <w:jc w:val="both"/>
      </w:pPr>
      <w:r w:rsidRPr="008610C1">
        <w:t>-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610C1" w:rsidRPr="008610C1" w:rsidRDefault="008610C1" w:rsidP="008610C1">
      <w:pPr>
        <w:jc w:val="both"/>
      </w:pPr>
      <w:r w:rsidRPr="008610C1">
        <w:t>4.24.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8610C1" w:rsidRPr="008610C1" w:rsidRDefault="008610C1" w:rsidP="008610C1">
      <w:pPr>
        <w:jc w:val="both"/>
      </w:pPr>
      <w:r w:rsidRPr="008610C1">
        <w:t>4.25. 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8610C1" w:rsidRPr="008610C1" w:rsidRDefault="008610C1" w:rsidP="008610C1">
      <w:pPr>
        <w:jc w:val="both"/>
      </w:pPr>
      <w:r w:rsidRPr="008610C1">
        <w:t>4.26. 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контроля не позднее, чем за три рабочих дня до даты его проведения.</w:t>
      </w:r>
    </w:p>
    <w:p w:rsidR="008610C1" w:rsidRPr="008610C1" w:rsidRDefault="008610C1" w:rsidP="008610C1">
      <w:pPr>
        <w:jc w:val="both"/>
      </w:pPr>
      <w:r w:rsidRPr="008610C1">
        <w:t>4.27.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610C1" w:rsidRPr="008610C1" w:rsidRDefault="008610C1" w:rsidP="008610C1">
      <w:pPr>
        <w:jc w:val="both"/>
      </w:pPr>
      <w:r w:rsidRPr="008610C1">
        <w:t>Срок осуществления обязательного профилактического визита составляет один рабочий день.</w:t>
      </w:r>
    </w:p>
    <w:p w:rsidR="008610C1" w:rsidRPr="008610C1" w:rsidRDefault="008610C1" w:rsidP="008610C1">
      <w:pPr>
        <w:jc w:val="both"/>
      </w:pPr>
      <w:r w:rsidRPr="008610C1">
        <w:t>4.28.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D139FF" w:rsidRDefault="00D139FF">
      <w:bookmarkStart w:id="0" w:name="_GoBack"/>
      <w:bookmarkEnd w:id="0"/>
    </w:p>
    <w:sectPr w:rsidR="00D139FF" w:rsidSect="008610C1">
      <w:pgSz w:w="11906" w:h="16838"/>
      <w:pgMar w:top="1440" w:right="566" w:bottom="284"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ED" w:rsidRDefault="00D061ED" w:rsidP="008610C1">
      <w:pPr>
        <w:spacing w:after="0" w:line="240" w:lineRule="auto"/>
      </w:pPr>
      <w:r>
        <w:separator/>
      </w:r>
    </w:p>
  </w:endnote>
  <w:endnote w:type="continuationSeparator" w:id="0">
    <w:p w:rsidR="00D061ED" w:rsidRDefault="00D061ED" w:rsidP="0086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ED" w:rsidRDefault="00D061ED" w:rsidP="008610C1">
      <w:pPr>
        <w:spacing w:after="0" w:line="240" w:lineRule="auto"/>
      </w:pPr>
      <w:r>
        <w:separator/>
      </w:r>
    </w:p>
  </w:footnote>
  <w:footnote w:type="continuationSeparator" w:id="0">
    <w:p w:rsidR="00D061ED" w:rsidRDefault="00D061ED" w:rsidP="00861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C1"/>
    <w:rsid w:val="0029307D"/>
    <w:rsid w:val="008610C1"/>
    <w:rsid w:val="00D061ED"/>
    <w:rsid w:val="00D13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000E"/>
  <w15:chartTrackingRefBased/>
  <w15:docId w15:val="{F2720222-C159-4B8F-8B4C-A2FBAE2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10C1"/>
    <w:rPr>
      <w:color w:val="0563C1" w:themeColor="hyperlink"/>
      <w:u w:val="single"/>
    </w:rPr>
  </w:style>
  <w:style w:type="paragraph" w:styleId="a4">
    <w:name w:val="header"/>
    <w:basedOn w:val="a"/>
    <w:link w:val="a5"/>
    <w:uiPriority w:val="99"/>
    <w:unhideWhenUsed/>
    <w:rsid w:val="008610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10C1"/>
  </w:style>
  <w:style w:type="paragraph" w:styleId="a6">
    <w:name w:val="footer"/>
    <w:basedOn w:val="a"/>
    <w:link w:val="a7"/>
    <w:uiPriority w:val="99"/>
    <w:unhideWhenUsed/>
    <w:rsid w:val="008610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4358BA563E1CE0E3BDB0C0DCA50422BD95978584C2126843F9F1655C665E8AD73CAAB2BD7FF66C61EA23EBFA8B2D3E983B1B8144F790FFEkDB0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2022-09-19T07:01:00Z</dcterms:created>
  <dcterms:modified xsi:type="dcterms:W3CDTF">2022-09-19T07:18:00Z</dcterms:modified>
</cp:coreProperties>
</file>