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38" w:rsidRPr="00E57AD2" w:rsidRDefault="005E6B38" w:rsidP="00E57A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D2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5E6B38" w:rsidRPr="00E57AD2" w:rsidRDefault="005E6B38" w:rsidP="00E57AD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57AD2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</w:t>
      </w:r>
      <w:r w:rsidR="001647BE" w:rsidRPr="00E57AD2">
        <w:rPr>
          <w:rFonts w:ascii="Times New Roman" w:hAnsi="Times New Roman"/>
          <w:b/>
          <w:sz w:val="28"/>
          <w:szCs w:val="28"/>
        </w:rPr>
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</w:t>
      </w:r>
    </w:p>
    <w:p w:rsidR="00E57AD2" w:rsidRDefault="00E57AD2" w:rsidP="00E57A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57AD2" w:rsidRDefault="00E57AD2" w:rsidP="00E57A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47BE" w:rsidRPr="00E57AD2" w:rsidRDefault="00C2344F" w:rsidP="00E57AD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E57AD2">
        <w:rPr>
          <w:b/>
          <w:sz w:val="28"/>
          <w:szCs w:val="28"/>
        </w:rPr>
        <w:t>Вопрос:</w:t>
      </w:r>
      <w:r w:rsidRPr="00E57AD2">
        <w:rPr>
          <w:sz w:val="28"/>
          <w:szCs w:val="28"/>
        </w:rPr>
        <w:t xml:space="preserve"> </w:t>
      </w:r>
      <w:r w:rsidR="008F5C58" w:rsidRPr="00E57AD2">
        <w:rPr>
          <w:sz w:val="28"/>
          <w:szCs w:val="28"/>
        </w:rPr>
        <w:t>Имеют ли право осуществления д</w:t>
      </w:r>
      <w:r w:rsidR="001647BE" w:rsidRPr="00E57AD2">
        <w:rPr>
          <w:bCs/>
          <w:sz w:val="28"/>
          <w:szCs w:val="28"/>
        </w:rPr>
        <w:t>обыч</w:t>
      </w:r>
      <w:r w:rsidR="008F5C58" w:rsidRPr="00E57AD2">
        <w:rPr>
          <w:bCs/>
          <w:sz w:val="28"/>
          <w:szCs w:val="28"/>
        </w:rPr>
        <w:t>и</w:t>
      </w:r>
      <w:r w:rsidR="001647BE" w:rsidRPr="00E57AD2">
        <w:rPr>
          <w:bCs/>
          <w:sz w:val="28"/>
          <w:szCs w:val="28"/>
        </w:rPr>
        <w:t xml:space="preserve"> подземных вод садоводчески</w:t>
      </w:r>
      <w:r w:rsidR="008F5C58" w:rsidRPr="00E57AD2">
        <w:rPr>
          <w:bCs/>
          <w:sz w:val="28"/>
          <w:szCs w:val="28"/>
        </w:rPr>
        <w:t>е</w:t>
      </w:r>
      <w:r w:rsidR="001647BE" w:rsidRPr="00E57AD2">
        <w:rPr>
          <w:bCs/>
          <w:sz w:val="28"/>
          <w:szCs w:val="28"/>
        </w:rPr>
        <w:t xml:space="preserve"> некоммерчески</w:t>
      </w:r>
      <w:r w:rsidR="008F5C58" w:rsidRPr="00E57AD2">
        <w:rPr>
          <w:bCs/>
          <w:sz w:val="28"/>
          <w:szCs w:val="28"/>
        </w:rPr>
        <w:t>е</w:t>
      </w:r>
      <w:r w:rsidR="001647BE" w:rsidRPr="00E57AD2">
        <w:rPr>
          <w:bCs/>
          <w:sz w:val="28"/>
          <w:szCs w:val="28"/>
        </w:rPr>
        <w:t xml:space="preserve"> товариществами и (или) огороднически</w:t>
      </w:r>
      <w:r w:rsidR="008F5C58" w:rsidRPr="00E57AD2">
        <w:rPr>
          <w:bCs/>
          <w:sz w:val="28"/>
          <w:szCs w:val="28"/>
        </w:rPr>
        <w:t>е</w:t>
      </w:r>
      <w:r w:rsidR="001647BE" w:rsidRPr="00E57AD2">
        <w:rPr>
          <w:bCs/>
          <w:sz w:val="28"/>
          <w:szCs w:val="28"/>
        </w:rPr>
        <w:t xml:space="preserve"> некоммерчески</w:t>
      </w:r>
      <w:r w:rsidR="008F5C58" w:rsidRPr="00E57AD2">
        <w:rPr>
          <w:bCs/>
          <w:sz w:val="28"/>
          <w:szCs w:val="28"/>
        </w:rPr>
        <w:t>е</w:t>
      </w:r>
      <w:r w:rsidR="001647BE" w:rsidRPr="00E57AD2">
        <w:rPr>
          <w:bCs/>
          <w:sz w:val="28"/>
          <w:szCs w:val="28"/>
        </w:rPr>
        <w:t xml:space="preserve"> товарищества</w:t>
      </w:r>
      <w:r w:rsidR="00E57AD2">
        <w:rPr>
          <w:bCs/>
          <w:sz w:val="28"/>
          <w:szCs w:val="28"/>
        </w:rPr>
        <w:t>?</w:t>
      </w:r>
    </w:p>
    <w:p w:rsidR="00E57AD2" w:rsidRDefault="00E57AD2" w:rsidP="00E57A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5C58" w:rsidRPr="00E57AD2" w:rsidRDefault="00C2344F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b/>
          <w:sz w:val="28"/>
          <w:szCs w:val="28"/>
        </w:rPr>
        <w:t>Ответ:</w:t>
      </w:r>
      <w:r w:rsidR="008F5C58" w:rsidRPr="00E57AD2">
        <w:rPr>
          <w:sz w:val="28"/>
          <w:szCs w:val="28"/>
        </w:rPr>
        <w:t xml:space="preserve"> Садоводческое некоммерческое товарищество и (или) огородническое некоммерческое товарищество (далее - товарищество) имеют право осуществлять в порядке, установленном законами и иными нормативными правовыми актами субъектов Российской Федерации, добычу подземных вод для целей питьевого водоснабжения или технического водоснабжения товариществ.</w:t>
      </w:r>
    </w:p>
    <w:p w:rsidR="008F5C58" w:rsidRPr="00E57AD2" w:rsidRDefault="008F5C58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sz w:val="28"/>
          <w:szCs w:val="28"/>
        </w:rPr>
        <w:t>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</w:p>
    <w:p w:rsidR="008F5C58" w:rsidRPr="00E57AD2" w:rsidRDefault="008F5C58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sz w:val="28"/>
          <w:szCs w:val="28"/>
        </w:rPr>
        <w:t>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недр,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согласования и утверждения технических проектов и иной проектной документации на выполнение работ, связанных с пользованием недрами, а также без представления доказательств того, что товарищества обладают или будут обладать квалифицированными специалистами, необходимыми финансовыми и техническими средствами для эффективного и безопасного проведения работ.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объектов, а также основных требований по рациональному использованию и охране недр.</w:t>
      </w:r>
    </w:p>
    <w:p w:rsidR="00E57AD2" w:rsidRDefault="00E57AD2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7AD2" w:rsidRDefault="00E57AD2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47BE" w:rsidRDefault="00C2344F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57AD2">
        <w:rPr>
          <w:sz w:val="28"/>
          <w:szCs w:val="28"/>
        </w:rPr>
        <w:t xml:space="preserve"> </w:t>
      </w:r>
      <w:r w:rsidR="001647BE" w:rsidRPr="00E57AD2">
        <w:rPr>
          <w:rFonts w:ascii="Times New Roman" w:hAnsi="Times New Roman" w:cs="Times New Roman"/>
          <w:bCs/>
          <w:sz w:val="28"/>
          <w:szCs w:val="28"/>
        </w:rPr>
        <w:t>Какой порядок разрешения споров по вопросам пользования недрами</w:t>
      </w:r>
      <w:r w:rsidR="00E57AD2">
        <w:rPr>
          <w:rFonts w:ascii="Times New Roman" w:hAnsi="Times New Roman" w:cs="Times New Roman"/>
          <w:bCs/>
          <w:sz w:val="28"/>
          <w:szCs w:val="28"/>
        </w:rPr>
        <w:t>?</w:t>
      </w:r>
    </w:p>
    <w:p w:rsidR="00E57AD2" w:rsidRPr="00E57AD2" w:rsidRDefault="00E57AD2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7BE" w:rsidRPr="00E57AD2" w:rsidRDefault="001647BE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b/>
          <w:sz w:val="28"/>
          <w:szCs w:val="28"/>
        </w:rPr>
        <w:t>Ответ:</w:t>
      </w:r>
      <w:r w:rsidRPr="00E57AD2">
        <w:rPr>
          <w:sz w:val="28"/>
          <w:szCs w:val="28"/>
        </w:rPr>
        <w:t xml:space="preserve"> Споры по вопросам пользования недрами разрешаются органами государственной власти, судом или арбитражным судом в соответствии с их полномочиями и в порядке, установленном законодательством.</w:t>
      </w:r>
    </w:p>
    <w:p w:rsidR="001647BE" w:rsidRPr="00E57AD2" w:rsidRDefault="001647BE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sz w:val="28"/>
          <w:szCs w:val="28"/>
        </w:rPr>
        <w:t xml:space="preserve">По взаимной договоренности сторон имущественные споры, связанные </w:t>
      </w:r>
      <w:r w:rsidR="00E57AD2">
        <w:rPr>
          <w:sz w:val="28"/>
          <w:szCs w:val="28"/>
        </w:rPr>
        <w:t xml:space="preserve">                                 </w:t>
      </w:r>
      <w:r w:rsidRPr="00E57AD2">
        <w:rPr>
          <w:sz w:val="28"/>
          <w:szCs w:val="28"/>
        </w:rPr>
        <w:t>с пользованием недрами, могут быть переданы на рассмотрение третейского суда.</w:t>
      </w:r>
    </w:p>
    <w:p w:rsidR="00C2344F" w:rsidRPr="00E57AD2" w:rsidRDefault="001647BE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sz w:val="28"/>
          <w:szCs w:val="28"/>
        </w:rPr>
        <w:t xml:space="preserve">Споры по вопросам пользования недрами на условиях раздела продукции разрешаются согласно условиям указанных соглашений. </w:t>
      </w:r>
    </w:p>
    <w:p w:rsidR="00E57AD2" w:rsidRDefault="00E57AD2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7AD2" w:rsidRDefault="00E57AD2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5C58" w:rsidRPr="00E57AD2" w:rsidRDefault="008F5C58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E57AD2">
        <w:rPr>
          <w:rFonts w:ascii="Times New Roman" w:hAnsi="Times New Roman" w:cs="Times New Roman"/>
          <w:bCs/>
          <w:sz w:val="28"/>
          <w:szCs w:val="28"/>
        </w:rPr>
        <w:t>Основания для прекращения права пользования недрами</w:t>
      </w:r>
      <w:r w:rsidR="00E57AD2">
        <w:rPr>
          <w:rFonts w:ascii="Times New Roman" w:hAnsi="Times New Roman" w:cs="Times New Roman"/>
          <w:bCs/>
          <w:sz w:val="28"/>
          <w:szCs w:val="28"/>
        </w:rPr>
        <w:t>?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E57AD2">
        <w:rPr>
          <w:rFonts w:ascii="Times New Roman" w:hAnsi="Times New Roman" w:cs="Times New Roman"/>
          <w:bCs/>
          <w:sz w:val="28"/>
          <w:szCs w:val="28"/>
        </w:rPr>
        <w:t xml:space="preserve">Право пользования недрами </w:t>
      </w:r>
      <w:hyperlink r:id="rId6" w:history="1">
        <w:r w:rsidRPr="00E57AD2">
          <w:rPr>
            <w:rFonts w:ascii="Times New Roman" w:hAnsi="Times New Roman" w:cs="Times New Roman"/>
            <w:bCs/>
            <w:sz w:val="28"/>
            <w:szCs w:val="28"/>
          </w:rPr>
          <w:t>прекращается</w:t>
        </w:r>
      </w:hyperlink>
      <w:r w:rsidRPr="00E57AD2">
        <w:rPr>
          <w:rFonts w:ascii="Times New Roman" w:hAnsi="Times New Roman" w:cs="Times New Roman"/>
          <w:bCs/>
          <w:sz w:val="28"/>
          <w:szCs w:val="28"/>
        </w:rPr>
        <w:t>: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Cs/>
          <w:sz w:val="28"/>
          <w:szCs w:val="28"/>
        </w:rPr>
        <w:t>1) по истечении установленного в лицензии срока ее действия;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Cs/>
          <w:sz w:val="28"/>
          <w:szCs w:val="28"/>
        </w:rPr>
        <w:t>2) при отказе владельца лицензии от права пользования недрами;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Cs/>
          <w:sz w:val="28"/>
          <w:szCs w:val="28"/>
        </w:rPr>
        <w:lastRenderedPageBreak/>
        <w:t>3) при возникновении определенного условия (если оно зафиксировано в лицензии), с наступлением которого прекращается право пользования недрами;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Cs/>
          <w:sz w:val="28"/>
          <w:szCs w:val="28"/>
        </w:rPr>
        <w:t xml:space="preserve">4) в случае переоформления лицензии с нарушением условий, предусмотренных </w:t>
      </w:r>
      <w:hyperlink r:id="rId7" w:history="1">
        <w:r w:rsidRPr="00E57AD2">
          <w:rPr>
            <w:rFonts w:ascii="Times New Roman" w:hAnsi="Times New Roman" w:cs="Times New Roman"/>
            <w:bCs/>
            <w:sz w:val="28"/>
            <w:szCs w:val="28"/>
          </w:rPr>
          <w:t>статьей 17.1</w:t>
        </w:r>
      </w:hyperlink>
      <w:r w:rsidRPr="00E57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AD2" w:rsidRPr="00E57AD2">
        <w:rPr>
          <w:rFonts w:ascii="Times New Roman" w:hAnsi="Times New Roman" w:cs="Times New Roman"/>
          <w:bCs/>
          <w:sz w:val="28"/>
          <w:szCs w:val="28"/>
        </w:rPr>
        <w:t>Закон</w:t>
      </w:r>
      <w:r w:rsidR="00CB60ED">
        <w:rPr>
          <w:rFonts w:ascii="Times New Roman" w:hAnsi="Times New Roman" w:cs="Times New Roman"/>
          <w:bCs/>
          <w:sz w:val="28"/>
          <w:szCs w:val="28"/>
        </w:rPr>
        <w:t>а</w:t>
      </w:r>
      <w:r w:rsidR="00E57AD2" w:rsidRPr="00E57A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0ED" w:rsidRPr="00CB60E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E57AD2" w:rsidRPr="00E57AD2">
        <w:rPr>
          <w:rFonts w:ascii="Times New Roman" w:hAnsi="Times New Roman" w:cs="Times New Roman"/>
          <w:bCs/>
          <w:sz w:val="28"/>
          <w:szCs w:val="28"/>
        </w:rPr>
        <w:t xml:space="preserve"> от 21.02.1992 N 2395-1 "О недрах"</w:t>
      </w:r>
      <w:r w:rsidRPr="00E57AD2">
        <w:rPr>
          <w:rFonts w:ascii="Times New Roman" w:hAnsi="Times New Roman" w:cs="Times New Roman"/>
          <w:bCs/>
          <w:sz w:val="28"/>
          <w:szCs w:val="28"/>
        </w:rPr>
        <w:t>;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Cs/>
          <w:sz w:val="28"/>
          <w:szCs w:val="28"/>
        </w:rPr>
        <w:t xml:space="preserve">5) в случаях, предусмотренных </w:t>
      </w:r>
      <w:hyperlink r:id="rId8" w:history="1">
        <w:r w:rsidRPr="00E57AD2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E57AD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CB60E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E57AD2">
        <w:rPr>
          <w:rFonts w:ascii="Times New Roman" w:hAnsi="Times New Roman" w:cs="Times New Roman"/>
          <w:bCs/>
          <w:sz w:val="28"/>
          <w:szCs w:val="28"/>
        </w:rPr>
        <w:t xml:space="preserve">о концессионных соглашениях, </w:t>
      </w:r>
      <w:hyperlink r:id="rId9" w:history="1">
        <w:r w:rsidRPr="00E57AD2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E57AD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CB60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E57AD2">
        <w:rPr>
          <w:rFonts w:ascii="Times New Roman" w:hAnsi="Times New Roman" w:cs="Times New Roman"/>
          <w:bCs/>
          <w:sz w:val="28"/>
          <w:szCs w:val="28"/>
        </w:rPr>
        <w:t>о государственно-частном партнерстве, муниципально-частном партнерстве.</w:t>
      </w:r>
    </w:p>
    <w:p w:rsidR="007C33DA" w:rsidRPr="00E57AD2" w:rsidRDefault="007C33DA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2DDD" w:rsidRPr="00E57AD2" w:rsidRDefault="002E2DDD" w:rsidP="00E57AD2">
      <w:pPr>
        <w:spacing w:after="0" w:line="240" w:lineRule="auto"/>
        <w:jc w:val="both"/>
        <w:rPr>
          <w:sz w:val="28"/>
          <w:szCs w:val="28"/>
        </w:rPr>
      </w:pPr>
    </w:p>
    <w:sectPr w:rsidR="002E2DDD" w:rsidRPr="00E57AD2" w:rsidSect="002E2DD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C1D"/>
    <w:multiLevelType w:val="multilevel"/>
    <w:tmpl w:val="09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677F"/>
    <w:multiLevelType w:val="multilevel"/>
    <w:tmpl w:val="6A9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6B9E"/>
    <w:multiLevelType w:val="multilevel"/>
    <w:tmpl w:val="9AA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91885"/>
    <w:multiLevelType w:val="multilevel"/>
    <w:tmpl w:val="DB4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426C7"/>
    <w:multiLevelType w:val="multilevel"/>
    <w:tmpl w:val="CEA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FD2"/>
    <w:multiLevelType w:val="multilevel"/>
    <w:tmpl w:val="8F2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8"/>
    <w:rsid w:val="00063F18"/>
    <w:rsid w:val="000743B3"/>
    <w:rsid w:val="0013774E"/>
    <w:rsid w:val="001647BE"/>
    <w:rsid w:val="001C0DFE"/>
    <w:rsid w:val="00221B45"/>
    <w:rsid w:val="002A742E"/>
    <w:rsid w:val="002D6319"/>
    <w:rsid w:val="002E2DDD"/>
    <w:rsid w:val="00327924"/>
    <w:rsid w:val="003C330A"/>
    <w:rsid w:val="0043039A"/>
    <w:rsid w:val="004A3F11"/>
    <w:rsid w:val="004B4D5C"/>
    <w:rsid w:val="004C780F"/>
    <w:rsid w:val="004E79AD"/>
    <w:rsid w:val="005563A4"/>
    <w:rsid w:val="00586B3A"/>
    <w:rsid w:val="005E6B38"/>
    <w:rsid w:val="0067032C"/>
    <w:rsid w:val="00683741"/>
    <w:rsid w:val="007C33DA"/>
    <w:rsid w:val="00800CB9"/>
    <w:rsid w:val="00801219"/>
    <w:rsid w:val="008D70BB"/>
    <w:rsid w:val="008F5C58"/>
    <w:rsid w:val="00922E74"/>
    <w:rsid w:val="0097252C"/>
    <w:rsid w:val="00A631EA"/>
    <w:rsid w:val="00AD2BEB"/>
    <w:rsid w:val="00C2344F"/>
    <w:rsid w:val="00C74548"/>
    <w:rsid w:val="00C95B5B"/>
    <w:rsid w:val="00CB60ED"/>
    <w:rsid w:val="00CB78F1"/>
    <w:rsid w:val="00D26F58"/>
    <w:rsid w:val="00D63071"/>
    <w:rsid w:val="00D7481C"/>
    <w:rsid w:val="00DB4D9E"/>
    <w:rsid w:val="00E01082"/>
    <w:rsid w:val="00E069C6"/>
    <w:rsid w:val="00E16EA3"/>
    <w:rsid w:val="00E41016"/>
    <w:rsid w:val="00E4580E"/>
    <w:rsid w:val="00E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B64B-90B3-4CB7-B06F-DD4AD3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FE"/>
  </w:style>
  <w:style w:type="paragraph" w:styleId="1">
    <w:name w:val="heading 1"/>
    <w:basedOn w:val="a"/>
    <w:link w:val="10"/>
    <w:uiPriority w:val="9"/>
    <w:qFormat/>
    <w:rsid w:val="00D6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agicphone">
    <w:name w:val="comagic_phone"/>
    <w:basedOn w:val="a0"/>
    <w:rsid w:val="00D26F58"/>
  </w:style>
  <w:style w:type="character" w:styleId="a4">
    <w:name w:val="Hyperlink"/>
    <w:basedOn w:val="a0"/>
    <w:uiPriority w:val="99"/>
    <w:semiHidden/>
    <w:unhideWhenUsed/>
    <w:rsid w:val="00D26F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039A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0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0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63071"/>
    <w:rPr>
      <w:b/>
      <w:bCs/>
    </w:rPr>
  </w:style>
  <w:style w:type="character" w:customStyle="1" w:styleId="headline">
    <w:name w:val="headline"/>
    <w:basedOn w:val="a0"/>
    <w:rsid w:val="00D63071"/>
  </w:style>
  <w:style w:type="character" w:customStyle="1" w:styleId="show-for-large">
    <w:name w:val="show-for-large"/>
    <w:basedOn w:val="a0"/>
    <w:rsid w:val="0097252C"/>
  </w:style>
  <w:style w:type="paragraph" w:customStyle="1" w:styleId="ash1">
    <w:name w:val="ash1"/>
    <w:basedOn w:val="a"/>
    <w:rsid w:val="004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95B5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00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04C6E92C5F601B88903DF8E242552C733E42494C61A7F7FDE01BF52CCF0BA399916F0145CAD76C28D97AE9D78D42856C36886DE524755C5a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D04C6E92C5F601B88903DF8E242552C733E42395C41A7F7FDE01BF52CCF0BA399916F0145CAC71C28D97AE9D78D42856C36886DE524755C5a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D04C6E92C5F601B88903DF8E242552C53DE22399C21A7F7FDE01BF52CCF0BA399916F0145CAF75CD8D97AE9D78D42856C36886DE524755C5a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D04C6E92C5F601B88903DF8E242552C733E6289BCC1A7F7FDE01BF52CCF0BA399916F0145CAB75C68D97AE9D78D42856C36886DE524755C5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B8D0-6707-4B11-A26E-6879A8FD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</dc:creator>
  <cp:lastModifiedBy>Калинина Татьяна Николаевна</cp:lastModifiedBy>
  <cp:revision>7</cp:revision>
  <cp:lastPrinted>2016-09-01T09:11:00Z</cp:lastPrinted>
  <dcterms:created xsi:type="dcterms:W3CDTF">2019-09-10T06:16:00Z</dcterms:created>
  <dcterms:modified xsi:type="dcterms:W3CDTF">2021-03-29T14:35:00Z</dcterms:modified>
</cp:coreProperties>
</file>