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885EEC" w:rsidRPr="00885EEC">
        <w:rPr>
          <w:rFonts w:ascii="Times New Roman" w:hAnsi="Times New Roman" w:cs="Times New Roman"/>
          <w:color w:val="000000" w:themeColor="text1"/>
          <w:sz w:val="24"/>
          <w:szCs w:val="24"/>
        </w:rPr>
        <w:t>Бырдин</w:t>
      </w:r>
      <w:r w:rsidR="00DD0B2B" w:rsidRPr="00885EEC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spellEnd"/>
      <w:r w:rsidR="00DD0B2B" w:rsidRPr="0088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EEC" w:rsidRPr="00885EEC">
        <w:rPr>
          <w:rFonts w:ascii="Times New Roman" w:hAnsi="Times New Roman" w:cs="Times New Roman"/>
          <w:color w:val="000000" w:themeColor="text1"/>
          <w:sz w:val="24"/>
          <w:szCs w:val="24"/>
        </w:rPr>
        <w:t>Гали</w:t>
      </w:r>
      <w:r w:rsidR="00DD0B2B" w:rsidRPr="0088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</w:t>
      </w:r>
      <w:r w:rsidR="00885EEC" w:rsidRPr="00885EEC">
        <w:rPr>
          <w:rFonts w:ascii="Times New Roman" w:hAnsi="Times New Roman" w:cs="Times New Roman"/>
          <w:color w:val="000000" w:themeColor="text1"/>
          <w:sz w:val="24"/>
          <w:szCs w:val="24"/>
        </w:rPr>
        <w:t>Василье</w:t>
      </w:r>
      <w:r w:rsidR="00DD0B2B" w:rsidRPr="00885EEC">
        <w:rPr>
          <w:rFonts w:ascii="Times New Roman" w:hAnsi="Times New Roman" w:cs="Times New Roman"/>
          <w:color w:val="000000" w:themeColor="text1"/>
          <w:sz w:val="24"/>
          <w:szCs w:val="24"/>
        </w:rPr>
        <w:t>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885EEC">
        <w:rPr>
          <w:rFonts w:ascii="Times New Roman" w:hAnsi="Times New Roman" w:cs="Times New Roman"/>
          <w:sz w:val="24"/>
          <w:szCs w:val="24"/>
        </w:rPr>
        <w:t xml:space="preserve">Вечерняя (сменная)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общеобразовательная школа №</w:t>
      </w:r>
      <w:r w:rsidR="00885EEC">
        <w:rPr>
          <w:rFonts w:ascii="Times New Roman" w:hAnsi="Times New Roman" w:cs="Times New Roman"/>
          <w:sz w:val="24"/>
          <w:szCs w:val="24"/>
        </w:rPr>
        <w:t xml:space="preserve"> 8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>Должность лица, представив</w:t>
            </w:r>
            <w:r w:rsidR="008B630B">
              <w:t>-</w:t>
            </w:r>
            <w:r>
              <w:t xml:space="preserve">шего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6D1DF7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885EEC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вид объектов недвижимо</w:t>
            </w:r>
            <w:r w:rsidR="008B630B">
              <w:t>-</w:t>
            </w:r>
            <w:r>
              <w:t>го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C5CC6" w:rsidTr="008B6A68">
        <w:tc>
          <w:tcPr>
            <w:tcW w:w="2289" w:type="dxa"/>
            <w:vMerge w:val="restart"/>
          </w:tcPr>
          <w:p w:rsidR="007C5CC6" w:rsidRPr="008B6A68" w:rsidRDefault="007C5CC6" w:rsidP="00885EEC">
            <w:pPr>
              <w:pStyle w:val="ConsPlusNormal"/>
              <w:rPr>
                <w:color w:val="FF0000"/>
              </w:rPr>
            </w:pPr>
            <w:proofErr w:type="spellStart"/>
            <w:r w:rsidRPr="009C1DD6">
              <w:t>Бырдина</w:t>
            </w:r>
            <w:proofErr w:type="spellEnd"/>
            <w:r w:rsidRPr="009C1DD6">
              <w:t xml:space="preserve"> Галина Васильевна</w:t>
            </w:r>
          </w:p>
        </w:tc>
        <w:tc>
          <w:tcPr>
            <w:tcW w:w="1644" w:type="dxa"/>
            <w:vMerge w:val="restart"/>
          </w:tcPr>
          <w:p w:rsidR="007C5CC6" w:rsidRDefault="007C5CC6" w:rsidP="005E281B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vMerge w:val="restart"/>
          </w:tcPr>
          <w:p w:rsidR="007C5CC6" w:rsidRDefault="007C5CC6" w:rsidP="005E281B">
            <w:pPr>
              <w:pStyle w:val="ConsPlusNormal"/>
              <w:jc w:val="center"/>
            </w:pPr>
            <w:r>
              <w:t>835 021,26</w:t>
            </w:r>
          </w:p>
        </w:tc>
        <w:tc>
          <w:tcPr>
            <w:tcW w:w="1269" w:type="dxa"/>
            <w:vMerge w:val="restart"/>
          </w:tcPr>
          <w:p w:rsidR="007C5CC6" w:rsidRDefault="007C5CC6" w:rsidP="005E281B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  <w:vMerge w:val="restart"/>
          </w:tcPr>
          <w:p w:rsidR="007C5CC6" w:rsidRDefault="007C5CC6" w:rsidP="005E281B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669" w:type="dxa"/>
            <w:vMerge w:val="restart"/>
          </w:tcPr>
          <w:p w:rsidR="007C5CC6" w:rsidRDefault="007C5CC6" w:rsidP="005E281B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7C5CC6" w:rsidRDefault="007C5CC6" w:rsidP="005E281B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7C5CC6" w:rsidRPr="006D1DF7" w:rsidRDefault="007C5CC6" w:rsidP="005E281B">
            <w:pPr>
              <w:pStyle w:val="ConsPlusNormal"/>
              <w:jc w:val="center"/>
              <w:rPr>
                <w:color w:val="000000" w:themeColor="text1"/>
              </w:rPr>
            </w:pPr>
            <w:r w:rsidRPr="006D1DF7">
              <w:rPr>
                <w:color w:val="000000" w:themeColor="text1"/>
              </w:rPr>
              <w:t>квартира</w:t>
            </w:r>
          </w:p>
        </w:tc>
        <w:tc>
          <w:tcPr>
            <w:tcW w:w="1191" w:type="dxa"/>
          </w:tcPr>
          <w:p w:rsidR="007C5CC6" w:rsidRPr="006D1DF7" w:rsidRDefault="007C5CC6" w:rsidP="005E281B">
            <w:pPr>
              <w:pStyle w:val="ConsPlusNormal"/>
              <w:jc w:val="center"/>
              <w:rPr>
                <w:color w:val="000000" w:themeColor="text1"/>
              </w:rPr>
            </w:pPr>
            <w:r w:rsidRPr="006D1DF7">
              <w:rPr>
                <w:color w:val="000000" w:themeColor="text1"/>
              </w:rPr>
              <w:t>81,9</w:t>
            </w:r>
          </w:p>
        </w:tc>
        <w:tc>
          <w:tcPr>
            <w:tcW w:w="1757" w:type="dxa"/>
          </w:tcPr>
          <w:p w:rsidR="007C5CC6" w:rsidRDefault="007C5CC6" w:rsidP="005E281B">
            <w:pPr>
              <w:pStyle w:val="ConsPlusNormal"/>
              <w:jc w:val="center"/>
            </w:pPr>
            <w:r>
              <w:t>РФ</w:t>
            </w:r>
          </w:p>
        </w:tc>
      </w:tr>
      <w:tr w:rsidR="007C5CC6" w:rsidTr="008B6A68">
        <w:tc>
          <w:tcPr>
            <w:tcW w:w="2289" w:type="dxa"/>
            <w:vMerge/>
          </w:tcPr>
          <w:p w:rsidR="007C5CC6" w:rsidRPr="009C1DD6" w:rsidRDefault="007C5CC6" w:rsidP="00885EEC">
            <w:pPr>
              <w:pStyle w:val="ConsPlusNormal"/>
            </w:pPr>
          </w:p>
        </w:tc>
        <w:tc>
          <w:tcPr>
            <w:tcW w:w="1644" w:type="dxa"/>
            <w:vMerge/>
          </w:tcPr>
          <w:p w:rsidR="007C5CC6" w:rsidRDefault="007C5CC6" w:rsidP="005E281B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7C5CC6" w:rsidRDefault="007C5CC6" w:rsidP="005E281B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7C5CC6" w:rsidRDefault="007C5CC6" w:rsidP="005E281B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7C5CC6" w:rsidRDefault="007C5CC6" w:rsidP="005E281B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7C5CC6" w:rsidRDefault="007C5CC6" w:rsidP="005E281B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7C5CC6" w:rsidRDefault="007C5CC6" w:rsidP="005E281B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C5CC6" w:rsidRDefault="007C5CC6" w:rsidP="005E281B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191" w:type="dxa"/>
          </w:tcPr>
          <w:p w:rsidR="007C5CC6" w:rsidRDefault="007C5CC6" w:rsidP="005E281B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</w:tcPr>
          <w:p w:rsidR="007C5CC6" w:rsidRDefault="007C5CC6" w:rsidP="005E281B">
            <w:pPr>
              <w:pStyle w:val="ConsPlusNormal"/>
              <w:jc w:val="center"/>
            </w:pPr>
            <w:r>
              <w:t>РФ</w:t>
            </w:r>
          </w:p>
        </w:tc>
      </w:tr>
      <w:tr w:rsidR="006D1DF7" w:rsidTr="008B6A68">
        <w:tc>
          <w:tcPr>
            <w:tcW w:w="2289" w:type="dxa"/>
            <w:vMerge w:val="restart"/>
          </w:tcPr>
          <w:p w:rsidR="006D1DF7" w:rsidRPr="00C81D9C" w:rsidRDefault="006D1DF7" w:rsidP="00885EE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6D1DF7" w:rsidRDefault="006D1DF7" w:rsidP="005E281B">
            <w:pPr>
              <w:jc w:val="center"/>
            </w:pPr>
          </w:p>
        </w:tc>
        <w:tc>
          <w:tcPr>
            <w:tcW w:w="1814" w:type="dxa"/>
            <w:vMerge w:val="restart"/>
          </w:tcPr>
          <w:p w:rsidR="006D1DF7" w:rsidRDefault="006D1DF7" w:rsidP="005E281B">
            <w:pPr>
              <w:pStyle w:val="ConsPlusNormal"/>
              <w:jc w:val="center"/>
            </w:pPr>
            <w:r>
              <w:t>798 187,45</w:t>
            </w:r>
          </w:p>
        </w:tc>
        <w:tc>
          <w:tcPr>
            <w:tcW w:w="1269" w:type="dxa"/>
          </w:tcPr>
          <w:p w:rsidR="006D1DF7" w:rsidRDefault="006D1DF7" w:rsidP="005E281B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6D1DF7" w:rsidRDefault="006D1DF7" w:rsidP="005E281B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669" w:type="dxa"/>
          </w:tcPr>
          <w:p w:rsidR="006D1DF7" w:rsidRDefault="006D1DF7" w:rsidP="005E281B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6D1DF7" w:rsidRPr="00885EEC" w:rsidRDefault="006D1DF7" w:rsidP="005E281B">
            <w:pPr>
              <w:pStyle w:val="ConsPlusNormal"/>
              <w:jc w:val="center"/>
              <w:rPr>
                <w:lang w:val="en-US"/>
              </w:rPr>
            </w:pPr>
            <w:r>
              <w:t xml:space="preserve">Легковой автомобиль Ниссан </w:t>
            </w:r>
            <w:r>
              <w:rPr>
                <w:lang w:val="en-US"/>
              </w:rPr>
              <w:t>Qashqai</w:t>
            </w:r>
          </w:p>
        </w:tc>
        <w:tc>
          <w:tcPr>
            <w:tcW w:w="1417" w:type="dxa"/>
            <w:vMerge w:val="restart"/>
          </w:tcPr>
          <w:p w:rsidR="006D1DF7" w:rsidRDefault="006D1DF7" w:rsidP="005E281B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  <w:vMerge w:val="restart"/>
          </w:tcPr>
          <w:p w:rsidR="006D1DF7" w:rsidRDefault="006D1DF7" w:rsidP="005E281B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757" w:type="dxa"/>
            <w:vMerge w:val="restart"/>
          </w:tcPr>
          <w:p w:rsidR="006D1DF7" w:rsidRDefault="006D1DF7" w:rsidP="005E281B">
            <w:pPr>
              <w:pStyle w:val="ConsPlusNormal"/>
              <w:jc w:val="center"/>
            </w:pPr>
            <w:r>
              <w:t>РФ</w:t>
            </w:r>
          </w:p>
        </w:tc>
      </w:tr>
      <w:tr w:rsidR="006D1DF7" w:rsidTr="008B6A68">
        <w:tc>
          <w:tcPr>
            <w:tcW w:w="2289" w:type="dxa"/>
            <w:vMerge/>
          </w:tcPr>
          <w:p w:rsidR="006D1DF7" w:rsidRDefault="006D1DF7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6D1DF7" w:rsidRDefault="006D1DF7" w:rsidP="005E281B">
            <w:pPr>
              <w:jc w:val="center"/>
            </w:pPr>
          </w:p>
        </w:tc>
        <w:tc>
          <w:tcPr>
            <w:tcW w:w="1814" w:type="dxa"/>
            <w:vMerge/>
          </w:tcPr>
          <w:p w:rsidR="006D1DF7" w:rsidRDefault="006D1DF7" w:rsidP="005E281B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D1DF7" w:rsidRDefault="006D1DF7" w:rsidP="005E281B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024" w:type="dxa"/>
          </w:tcPr>
          <w:p w:rsidR="006D1DF7" w:rsidRDefault="006D1DF7" w:rsidP="005E281B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69" w:type="dxa"/>
          </w:tcPr>
          <w:p w:rsidR="006D1DF7" w:rsidRDefault="006D1DF7" w:rsidP="005E281B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6D1DF7" w:rsidRDefault="006D1DF7" w:rsidP="005E281B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6D1DF7" w:rsidRDefault="006D1DF7" w:rsidP="005E281B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6D1DF7" w:rsidRDefault="006D1DF7" w:rsidP="005E281B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6D1DF7" w:rsidRDefault="006D1DF7" w:rsidP="005E281B">
            <w:pPr>
              <w:pStyle w:val="ConsPlusNormal"/>
              <w:jc w:val="center"/>
            </w:pPr>
          </w:p>
        </w:tc>
      </w:tr>
    </w:tbl>
    <w:p w:rsidR="00C81D9C" w:rsidRDefault="00C81D9C" w:rsidP="00C81D9C"/>
    <w:p w:rsidR="00FE688B" w:rsidRDefault="007C5CC6" w:rsidP="009C1DD6">
      <w:bookmarkStart w:id="0" w:name="_GoBack"/>
      <w:bookmarkEnd w:id="0"/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2558C0"/>
    <w:rsid w:val="00302A8E"/>
    <w:rsid w:val="003961D9"/>
    <w:rsid w:val="003A2A75"/>
    <w:rsid w:val="003A42D7"/>
    <w:rsid w:val="00464737"/>
    <w:rsid w:val="00484112"/>
    <w:rsid w:val="004848F3"/>
    <w:rsid w:val="0049380A"/>
    <w:rsid w:val="00497493"/>
    <w:rsid w:val="004A113A"/>
    <w:rsid w:val="004C5038"/>
    <w:rsid w:val="00560E6B"/>
    <w:rsid w:val="005B15A0"/>
    <w:rsid w:val="005E281B"/>
    <w:rsid w:val="00600309"/>
    <w:rsid w:val="006D1DF7"/>
    <w:rsid w:val="006F26B0"/>
    <w:rsid w:val="00751445"/>
    <w:rsid w:val="00756D70"/>
    <w:rsid w:val="007C5CC6"/>
    <w:rsid w:val="007D368C"/>
    <w:rsid w:val="00885EEC"/>
    <w:rsid w:val="008B630B"/>
    <w:rsid w:val="008B6A68"/>
    <w:rsid w:val="00903DE4"/>
    <w:rsid w:val="009247B1"/>
    <w:rsid w:val="009C1DD6"/>
    <w:rsid w:val="00A24D13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C126-6081-415E-BD9D-3C478ED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9C1D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98E9-ADEB-4F37-BC57-46CC568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10</cp:revision>
  <cp:lastPrinted>2021-03-18T07:22:00Z</cp:lastPrinted>
  <dcterms:created xsi:type="dcterms:W3CDTF">2021-03-17T17:24:00Z</dcterms:created>
  <dcterms:modified xsi:type="dcterms:W3CDTF">2021-07-28T05:42:00Z</dcterms:modified>
</cp:coreProperties>
</file>