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E9AF" w14:textId="3518DC86" w:rsidR="00675F2D" w:rsidRPr="00675F2D" w:rsidRDefault="00675F2D" w:rsidP="00675F2D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2519A08C" wp14:editId="3D7B0FC5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BBB5" w14:textId="77777777" w:rsidR="00675F2D" w:rsidRPr="00675F2D" w:rsidRDefault="00675F2D" w:rsidP="00675F2D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1A0B067E" w14:textId="77777777" w:rsidR="00675F2D" w:rsidRPr="00675F2D" w:rsidRDefault="00675F2D" w:rsidP="00675F2D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3404CD4A" w14:textId="77777777" w:rsidR="00675F2D" w:rsidRPr="00675F2D" w:rsidRDefault="00675F2D" w:rsidP="00675F2D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37446E98" w14:textId="77777777" w:rsidR="00675F2D" w:rsidRPr="00675F2D" w:rsidRDefault="00675F2D" w:rsidP="00675F2D">
      <w:pPr>
        <w:jc w:val="center"/>
      </w:pPr>
    </w:p>
    <w:p w14:paraId="57538779" w14:textId="77777777" w:rsidR="00675F2D" w:rsidRPr="00675F2D" w:rsidRDefault="00675F2D" w:rsidP="00675F2D">
      <w:pPr>
        <w:jc w:val="center"/>
      </w:pPr>
    </w:p>
    <w:p w14:paraId="3A810706" w14:textId="77777777" w:rsidR="00675F2D" w:rsidRPr="00675F2D" w:rsidRDefault="00675F2D" w:rsidP="00675F2D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02F73166" w14:textId="77777777" w:rsidR="00675F2D" w:rsidRPr="00675F2D" w:rsidRDefault="00675F2D" w:rsidP="00675F2D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02EBCB7" w14:textId="77777777" w:rsidR="00675F2D" w:rsidRPr="00675F2D" w:rsidRDefault="00675F2D" w:rsidP="00675F2D">
      <w:pPr>
        <w:jc w:val="center"/>
        <w:rPr>
          <w:rFonts w:eastAsia="Calibri"/>
          <w:szCs w:val="22"/>
          <w:lang w:eastAsia="en-US"/>
        </w:rPr>
      </w:pPr>
    </w:p>
    <w:p w14:paraId="7C0AAE31" w14:textId="77777777" w:rsidR="00675F2D" w:rsidRPr="00675F2D" w:rsidRDefault="00675F2D" w:rsidP="00675F2D">
      <w:pPr>
        <w:jc w:val="center"/>
        <w:rPr>
          <w:rFonts w:eastAsia="Calibri"/>
          <w:szCs w:val="22"/>
          <w:lang w:eastAsia="en-US"/>
        </w:rPr>
      </w:pPr>
    </w:p>
    <w:p w14:paraId="7FA08EEE" w14:textId="08E91D7F" w:rsidR="00675F2D" w:rsidRPr="00675F2D" w:rsidRDefault="00675F2D" w:rsidP="00675F2D">
      <w:pPr>
        <w:jc w:val="center"/>
        <w:rPr>
          <w:rFonts w:eastAsia="Calibri"/>
          <w:b/>
          <w:lang w:eastAsia="en-US"/>
        </w:rPr>
      </w:pPr>
      <w:r w:rsidRPr="00675F2D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за 202</w:t>
      </w:r>
      <w:r w:rsidR="00396EBF">
        <w:rPr>
          <w:rFonts w:eastAsia="Calibri"/>
          <w:b/>
          <w:lang w:eastAsia="en-US"/>
        </w:rPr>
        <w:t>2</w:t>
      </w:r>
      <w:r w:rsidRPr="00675F2D">
        <w:rPr>
          <w:rFonts w:eastAsia="Calibri"/>
          <w:b/>
          <w:lang w:eastAsia="en-US"/>
        </w:rPr>
        <w:t xml:space="preserve"> год</w:t>
      </w:r>
    </w:p>
    <w:p w14:paraId="4D984F0D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671D72AC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6FC51F3A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784BDFBD" w14:textId="7CE513FF" w:rsidR="00675F2D" w:rsidRPr="00675F2D" w:rsidRDefault="00D26641" w:rsidP="00D2664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</w:t>
      </w:r>
      <w:r w:rsidR="00675F2D" w:rsidRPr="00675F2D">
        <w:rPr>
          <w:rFonts w:eastAsia="Calibri"/>
          <w:lang w:eastAsia="en-US"/>
        </w:rPr>
        <w:t>ст</w:t>
      </w:r>
      <w:r>
        <w:rPr>
          <w:rFonts w:eastAsia="Calibri"/>
          <w:lang w:eastAsia="en-US"/>
        </w:rPr>
        <w:t>.</w:t>
      </w:r>
      <w:r w:rsidR="00675F2D" w:rsidRPr="00675F2D">
        <w:rPr>
          <w:rFonts w:eastAsia="Calibri"/>
          <w:lang w:eastAsia="en-US"/>
        </w:rPr>
        <w:t xml:space="preserve"> 47 Федерального закона от 31.07.2020 № 248-ФЗ</w:t>
      </w:r>
      <w:r>
        <w:rPr>
          <w:rFonts w:eastAsia="Calibri"/>
          <w:lang w:eastAsia="en-US"/>
        </w:rPr>
        <w:t xml:space="preserve">                                  </w:t>
      </w:r>
      <w:r w:rsidR="00675F2D" w:rsidRPr="00675F2D">
        <w:rPr>
          <w:rFonts w:eastAsia="Calibri"/>
          <w:lang w:eastAsia="en-US"/>
        </w:rPr>
        <w:t>«О государственном контроле (надзоре) и муниципальном контроле в Российской Федерации»</w:t>
      </w:r>
      <w:r>
        <w:rPr>
          <w:rFonts w:eastAsia="Calibri"/>
          <w:lang w:eastAsia="en-US"/>
        </w:rPr>
        <w:t>, р</w:t>
      </w:r>
      <w:r w:rsidRPr="00D26641">
        <w:rPr>
          <w:rFonts w:eastAsia="Calibri"/>
          <w:lang w:eastAsia="en-US"/>
        </w:rPr>
        <w:t>уководствуясь</w:t>
      </w:r>
      <w:r>
        <w:rPr>
          <w:rFonts w:eastAsia="Calibri"/>
          <w:lang w:eastAsia="en-US"/>
        </w:rPr>
        <w:t xml:space="preserve"> пунктами 4.8, 4.9 </w:t>
      </w:r>
      <w:r w:rsidRPr="00D26641">
        <w:rPr>
          <w:rFonts w:eastAsia="Calibri"/>
          <w:lang w:eastAsia="en-US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rFonts w:eastAsia="Calibri"/>
          <w:lang w:eastAsia="en-US"/>
        </w:rPr>
        <w:t xml:space="preserve">                          </w:t>
      </w:r>
      <w:r w:rsidRPr="00D26641">
        <w:rPr>
          <w:rFonts w:eastAsia="Calibri"/>
          <w:lang w:eastAsia="en-US"/>
        </w:rPr>
        <w:t>на территории городского округа Воскресенск Московской области</w:t>
      </w:r>
      <w:r>
        <w:rPr>
          <w:rFonts w:eastAsia="Calibri"/>
          <w:lang w:eastAsia="en-US"/>
        </w:rPr>
        <w:t xml:space="preserve"> утвержденного решением Совета депутатов городского округа Воскресенск </w:t>
      </w:r>
      <w:r w:rsidRPr="00D26641">
        <w:rPr>
          <w:rFonts w:eastAsia="Calibri"/>
          <w:lang w:eastAsia="en-US"/>
        </w:rPr>
        <w:t>Московской области</w:t>
      </w:r>
      <w:r>
        <w:rPr>
          <w:rFonts w:eastAsia="Calibri"/>
          <w:lang w:eastAsia="en-US"/>
        </w:rPr>
        <w:t xml:space="preserve"> от 21.10.2021 №423/51</w:t>
      </w:r>
      <w:r w:rsidR="00262E3D">
        <w:rPr>
          <w:rFonts w:eastAsia="Calibri"/>
          <w:lang w:eastAsia="en-US"/>
        </w:rPr>
        <w:t xml:space="preserve">             </w:t>
      </w:r>
      <w:r w:rsidR="00262E3D" w:rsidRPr="00262E3D">
        <w:rPr>
          <w:rFonts w:eastAsia="Calibri"/>
          <w:lang w:eastAsia="en-US"/>
        </w:rPr>
        <w:t>(с изменениями от 25.</w:t>
      </w:r>
      <w:r w:rsidR="00262E3D">
        <w:rPr>
          <w:rFonts w:eastAsia="Calibri"/>
          <w:lang w:eastAsia="en-US"/>
        </w:rPr>
        <w:t>11</w:t>
      </w:r>
      <w:r w:rsidR="00262E3D" w:rsidRPr="00262E3D">
        <w:rPr>
          <w:rFonts w:eastAsia="Calibri"/>
          <w:lang w:eastAsia="en-US"/>
        </w:rPr>
        <w:t>.202</w:t>
      </w:r>
      <w:r w:rsidR="00262E3D">
        <w:rPr>
          <w:rFonts w:eastAsia="Calibri"/>
          <w:lang w:eastAsia="en-US"/>
        </w:rPr>
        <w:t>1</w:t>
      </w:r>
      <w:r w:rsidR="00262E3D" w:rsidRPr="00262E3D">
        <w:rPr>
          <w:rFonts w:eastAsia="Calibri"/>
          <w:lang w:eastAsia="en-US"/>
        </w:rPr>
        <w:t xml:space="preserve"> № </w:t>
      </w:r>
      <w:r w:rsidR="00262E3D">
        <w:rPr>
          <w:rFonts w:eastAsia="Calibri"/>
          <w:lang w:eastAsia="en-US"/>
        </w:rPr>
        <w:t>443</w:t>
      </w:r>
      <w:r w:rsidR="00262E3D" w:rsidRPr="00262E3D">
        <w:rPr>
          <w:rFonts w:eastAsia="Calibri"/>
          <w:lang w:eastAsia="en-US"/>
        </w:rPr>
        <w:t>/</w:t>
      </w:r>
      <w:r w:rsidR="00262E3D">
        <w:rPr>
          <w:rFonts w:eastAsia="Calibri"/>
          <w:lang w:eastAsia="en-US"/>
        </w:rPr>
        <w:t>55</w:t>
      </w:r>
      <w:r w:rsidR="00262E3D" w:rsidRPr="00262E3D">
        <w:rPr>
          <w:rFonts w:eastAsia="Calibri"/>
          <w:lang w:eastAsia="en-US"/>
        </w:rPr>
        <w:t>)</w:t>
      </w:r>
      <w:r w:rsidR="00675F2D" w:rsidRPr="00675F2D">
        <w:rPr>
          <w:rFonts w:eastAsia="Calibri"/>
          <w:lang w:eastAsia="en-US"/>
        </w:rPr>
        <w:t>:</w:t>
      </w:r>
    </w:p>
    <w:p w14:paraId="11D3569D" w14:textId="77777777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</w:p>
    <w:p w14:paraId="4674560B" w14:textId="68E0C111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1. Утвердить 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за 202</w:t>
      </w:r>
      <w:r w:rsidR="00396EBF">
        <w:rPr>
          <w:rFonts w:eastAsia="Calibri"/>
          <w:lang w:eastAsia="en-US"/>
        </w:rPr>
        <w:t>2</w:t>
      </w:r>
      <w:r w:rsidRPr="00675F2D">
        <w:rPr>
          <w:rFonts w:eastAsia="Calibri"/>
          <w:lang w:eastAsia="en-US"/>
        </w:rPr>
        <w:t xml:space="preserve"> год. (Приложение.)</w:t>
      </w:r>
    </w:p>
    <w:p w14:paraId="7815C673" w14:textId="77777777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64E6332F" w14:textId="6579AD45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постановления возложить на заместителя Главы Администрации городского округа Воскресенск Московской области </w:t>
      </w:r>
      <w:r w:rsidR="00396EBF" w:rsidRPr="00396EBF">
        <w:rPr>
          <w:rFonts w:eastAsia="Calibri"/>
          <w:lang w:eastAsia="en-US"/>
        </w:rPr>
        <w:t>Баранова А.Е</w:t>
      </w:r>
      <w:r w:rsidRPr="00675F2D">
        <w:rPr>
          <w:rFonts w:eastAsia="Calibri"/>
          <w:lang w:eastAsia="en-US"/>
        </w:rPr>
        <w:t>.</w:t>
      </w:r>
    </w:p>
    <w:p w14:paraId="6E467F04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2183C0B4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568483CB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34C0EABF" w14:textId="7FD1CF72" w:rsidR="00675F2D" w:rsidRPr="00675F2D" w:rsidRDefault="00675F2D" w:rsidP="00675F2D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="00396EBF">
        <w:rPr>
          <w:rFonts w:eastAsia="Calibri"/>
          <w:lang w:eastAsia="en-US"/>
        </w:rPr>
        <w:t xml:space="preserve">       </w:t>
      </w:r>
      <w:r w:rsidR="00396EBF" w:rsidRPr="00396EBF">
        <w:rPr>
          <w:rFonts w:eastAsia="Calibri"/>
          <w:lang w:eastAsia="en-US"/>
        </w:rPr>
        <w:t>А.В. Малкин</w:t>
      </w:r>
    </w:p>
    <w:p w14:paraId="67FA7FB8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1002A9FC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513FF0DA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1D07BFE7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4D59B930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25EF0F61" w14:textId="77777777" w:rsidR="00B72429" w:rsidRDefault="00B72429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034B0B22" w14:textId="52AA6E6C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70F6C594" w14:textId="22ABBE02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t xml:space="preserve">      р</w:t>
      </w:r>
      <w:r w:rsidR="00D64913">
        <w:t>аспоряжением</w:t>
      </w:r>
      <w:r>
        <w:t xml:space="preserve"> </w:t>
      </w:r>
      <w:r w:rsidRPr="0076748D">
        <w:t xml:space="preserve">Администрации     </w:t>
      </w:r>
      <w:r w:rsidR="00747317" w:rsidRPr="00282BFF">
        <w:br/>
      </w:r>
      <w:r>
        <w:t xml:space="preserve">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254A4F47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747317" w:rsidRPr="00282BFF">
        <w:t xml:space="preserve">Московской области </w:t>
      </w:r>
    </w:p>
    <w:p w14:paraId="0C437410" w14:textId="00011567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FBC00F9" w14:textId="77777777" w:rsidR="0097485E" w:rsidRDefault="005055ED" w:rsidP="00946067">
      <w:pPr>
        <w:tabs>
          <w:tab w:val="left" w:pos="567"/>
        </w:tabs>
        <w:ind w:firstLine="709"/>
        <w:jc w:val="center"/>
      </w:pPr>
      <w:r w:rsidRPr="005055ED"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</w:p>
    <w:p w14:paraId="060C034B" w14:textId="49C55AE6" w:rsidR="00DC64A2" w:rsidRDefault="005055ED" w:rsidP="00946067">
      <w:pPr>
        <w:tabs>
          <w:tab w:val="left" w:pos="567"/>
        </w:tabs>
        <w:ind w:firstLine="709"/>
        <w:jc w:val="center"/>
      </w:pPr>
      <w:r w:rsidRPr="005055ED">
        <w:t>городского округа Воскресенск Московской области</w:t>
      </w:r>
      <w:r w:rsidR="000F62B4">
        <w:t xml:space="preserve"> за 202</w:t>
      </w:r>
      <w:r w:rsidR="004C12F6">
        <w:t>2</w:t>
      </w:r>
      <w:r w:rsidR="000F62B4">
        <w:t xml:space="preserve">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65AAD01F" w:rsidR="004E36F3" w:rsidRDefault="004E36F3" w:rsidP="00284283">
      <w:pPr>
        <w:tabs>
          <w:tab w:val="left" w:pos="567"/>
        </w:tabs>
        <w:ind w:firstLine="709"/>
        <w:jc w:val="both"/>
      </w:pPr>
      <w:r>
        <w:t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Pr="004E36F3">
        <w:t xml:space="preserve"> за 202</w:t>
      </w:r>
      <w:r w:rsidR="00182762">
        <w:t>2</w:t>
      </w:r>
      <w:r w:rsidRPr="004E36F3">
        <w:t xml:space="preserve">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на основании статьи 47 Федерального закона от 31.07.2020 № 248-ФЗ «О государственном контроле (надзоре) </w:t>
      </w:r>
      <w:r w:rsidR="00182762">
        <w:t xml:space="preserve">                      </w:t>
      </w:r>
      <w:r>
        <w:t xml:space="preserve">и муниципальном контроле в Российской Федерации» (далее - Федеральный закон № 248-ФЗ), </w:t>
      </w:r>
      <w:r w:rsidR="00182762" w:rsidRPr="00182762"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="00182762">
        <w:t>, утвержденного</w:t>
      </w:r>
      <w:r w:rsidR="00182762" w:rsidRPr="00182762">
        <w:t xml:space="preserve"> </w:t>
      </w:r>
      <w:r>
        <w:t>решени</w:t>
      </w:r>
      <w:r w:rsidR="00182762">
        <w:t>ем</w:t>
      </w:r>
      <w:r>
        <w:t xml:space="preserve"> Совета депутатов городского округа Воскресенск Московской области от 21.10.2021 № 423/51</w:t>
      </w:r>
      <w:r w:rsidR="0063244D">
        <w:t xml:space="preserve"> </w:t>
      </w:r>
      <w:bookmarkStart w:id="0" w:name="_GoBack"/>
      <w:bookmarkEnd w:id="0"/>
      <w:r w:rsidR="0063244D" w:rsidRPr="0063244D">
        <w:t>(с изменениями от 25.11.2021 № 443/55)</w:t>
      </w:r>
      <w:r>
        <w:t>.</w:t>
      </w:r>
    </w:p>
    <w:p w14:paraId="47ED8A1C" w14:textId="780C1BE1" w:rsidR="006F0047" w:rsidRPr="00282BFF" w:rsidRDefault="006F0047" w:rsidP="00284283">
      <w:pPr>
        <w:tabs>
          <w:tab w:val="left" w:pos="567"/>
        </w:tabs>
        <w:ind w:firstLine="709"/>
        <w:jc w:val="both"/>
      </w:pPr>
      <w:r>
        <w:t>М</w:t>
      </w:r>
      <w:r w:rsidRPr="006F0047">
        <w:t>униципальн</w:t>
      </w:r>
      <w:r>
        <w:t>ый</w:t>
      </w:r>
      <w:r w:rsidRPr="006F0047">
        <w:t xml:space="preserve"> контрол</w:t>
      </w:r>
      <w:r>
        <w:t>ь</w:t>
      </w:r>
      <w:r w:rsidRPr="006F0047">
        <w:t xml:space="preserve">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>
        <w:t xml:space="preserve"> </w:t>
      </w:r>
      <w:r w:rsidRPr="006F0047">
        <w:t>(далее – муниципальный контроль) осуществляется отделом муниципальных контролей Администрации городского округа Воскресенск Московской области (далее - Отдел).</w:t>
      </w:r>
    </w:p>
    <w:p w14:paraId="1114A949" w14:textId="09C30A9B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муниципального контроля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63363758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A5DF6F4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C0B6181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6BA86D33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 xml:space="preserve">1) в области автомобильных дорог и дорожной деятельности, установленных </w:t>
      </w:r>
    </w:p>
    <w:p w14:paraId="3772277A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в отношении автомобильных дорог местного значения:</w:t>
      </w:r>
    </w:p>
    <w:p w14:paraId="3161472B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BF3F9E9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CBB91E8" w14:textId="19482265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</w:t>
      </w:r>
      <w:proofErr w:type="gramStart"/>
      <w:r>
        <w:t xml:space="preserve">надзора)   </w:t>
      </w:r>
      <w:proofErr w:type="gramEnd"/>
      <w:r>
        <w:t xml:space="preserve">                     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9A7CA79" w14:textId="014ACE7B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Объектами муниципального контроля являются:</w:t>
      </w:r>
    </w:p>
    <w:p w14:paraId="350F6FEE" w14:textId="0C10F4C9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 xml:space="preserve">1) в рамках пункта 1 части 1 статьи 16 </w:t>
      </w:r>
      <w:r w:rsidRPr="00FE5276">
        <w:t>Федеральн</w:t>
      </w:r>
      <w:r>
        <w:t>ого</w:t>
      </w:r>
      <w:r w:rsidRPr="00FE5276">
        <w:t xml:space="preserve"> закон</w:t>
      </w:r>
      <w:r>
        <w:t>а</w:t>
      </w:r>
      <w:r w:rsidRPr="00FE5276">
        <w:t xml:space="preserve"> № 248-ФЗ</w:t>
      </w:r>
      <w:r>
        <w:t xml:space="preserve">: </w:t>
      </w:r>
    </w:p>
    <w:p w14:paraId="2C45CD90" w14:textId="5F368D55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дорог;</w:t>
      </w:r>
    </w:p>
    <w:p w14:paraId="0CEBC776" w14:textId="7C4C2FF7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4C4FAB8B" w14:textId="50406159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774DDBF" w14:textId="77777777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2) в рамках пункта 2 части 1 статьи 16 Федерального закона № 248-ФЗ:</w:t>
      </w:r>
    </w:p>
    <w:p w14:paraId="496BB197" w14:textId="3ECEEEF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дорожно-строительные материалы, указанные в приложении 1 к техническому регламенту Таможенного союза «Безопасность автомобильных дорог» (ТР ТС 014/2011);</w:t>
      </w:r>
    </w:p>
    <w:p w14:paraId="4388D974" w14:textId="69DAFA32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дорожно-строительные изделия, указанные в приложении 2 к техническому регламенту Таможенного союза «Безопасность автомобильных дорог» (ТР ТС 014/2011);</w:t>
      </w:r>
    </w:p>
    <w:p w14:paraId="740B0AAF" w14:textId="77777777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3) в рамках пункта 3 части 1 статьи 16 Федерального закона № 248-ФЗ:</w:t>
      </w:r>
    </w:p>
    <w:p w14:paraId="66A5C9B7" w14:textId="460982A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автомобильная дорога общего пользования муниципального значения Московской области и искусственные дорожные сооружения на ней;</w:t>
      </w:r>
    </w:p>
    <w:p w14:paraId="01387249" w14:textId="72778A5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объекты дорожного сервиса, размещенные в полосах отвода и (или) придорожных полосах автомобильных дорог общего пользования местного значения Московской области;</w:t>
      </w:r>
    </w:p>
    <w:p w14:paraId="6D851736" w14:textId="4552C1F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примыкания к автомобильным дорогам общего пользования местного значения, в том числе примыкания к объектам дорожного сервиса;</w:t>
      </w:r>
    </w:p>
    <w:p w14:paraId="25D85168" w14:textId="4695CB89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придорожные полосы и полосы отвода автомобильных дорог общего пользования местного значения;</w:t>
      </w:r>
    </w:p>
    <w:p w14:paraId="7F5C4EF6" w14:textId="5FF26BB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транспортное средство, используемое контролируемыми лицами для осуществления перевозок по муниципальным маршрутам регулярных перевозок.</w:t>
      </w:r>
    </w:p>
    <w:p w14:paraId="30586094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15127B35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330A5805" w14:textId="4B19F86E" w:rsidR="009E10A8" w:rsidRDefault="00646AF4" w:rsidP="00132AD4">
      <w:pPr>
        <w:tabs>
          <w:tab w:val="left" w:pos="567"/>
        </w:tabs>
        <w:spacing w:line="276" w:lineRule="auto"/>
        <w:ind w:firstLine="709"/>
        <w:jc w:val="both"/>
      </w:pPr>
      <w:r w:rsidRPr="00646AF4">
        <w:lastRenderedPageBreak/>
        <w:t xml:space="preserve">В соответствии с Постановлением Правительства РФ от 10.03.2022 № 336                           </w:t>
      </w:r>
      <w:proofErr w:type="gramStart"/>
      <w:r w:rsidRPr="00646AF4">
        <w:t xml:space="preserve">   «</w:t>
      </w:r>
      <w:proofErr w:type="gramEnd"/>
      <w:r w:rsidRPr="00646AF4">
        <w:t>Об особенностях организации и осуществления государственного контроля (надзора), муниципального контроля» Отделом в 2022 году плановые и внеплановые контрольные мероприятия не проводились.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3932E5C1" w14:textId="7228C5D6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Pr="000B09FE">
        <w:t xml:space="preserve">мероприятий без взаимодействия с контролируемыми лицами </w:t>
      </w:r>
      <w:r>
        <w:t>в 202</w:t>
      </w:r>
      <w:r w:rsidR="00B13BAE">
        <w:t>2</w:t>
      </w:r>
      <w:r>
        <w:t xml:space="preserve"> году                  </w:t>
      </w:r>
      <w:r w:rsidRPr="000B09FE">
        <w:t>не проводились вследствие отсутствия оснований для их проведения.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2EFD7B5D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951174">
        <w:t>2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499AA30A" w14:textId="05CA629B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14:paraId="6B345ACB" w14:textId="1C8376A6" w:rsidR="00E61ED5" w:rsidRDefault="00951174" w:rsidP="00E61ED5">
      <w:pPr>
        <w:tabs>
          <w:tab w:val="left" w:pos="567"/>
        </w:tabs>
        <w:spacing w:line="276" w:lineRule="auto"/>
        <w:ind w:firstLine="709"/>
        <w:jc w:val="both"/>
      </w:pPr>
      <w:r w:rsidRPr="00951174">
        <w:t xml:space="preserve">В соответствии с Постановлением Правительства РФ от 10.03.2022 № 336                           </w:t>
      </w:r>
      <w:proofErr w:type="gramStart"/>
      <w:r w:rsidRPr="00951174">
        <w:t xml:space="preserve">   «</w:t>
      </w:r>
      <w:proofErr w:type="gramEnd"/>
      <w:r w:rsidRPr="00951174">
        <w:t>Об особенностях организации и осуществления государственного контроля (надзора), муниципального контроля» Отделом в 2022 году протоколы об административном правонарушении не составлялись.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340D1B78" w14:textId="20806290" w:rsidR="00DC2C6E" w:rsidRDefault="00B805EB" w:rsidP="00DC2C6E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</w:t>
      </w:r>
      <w:r w:rsidR="00DF63F4">
        <w:t>2</w:t>
      </w:r>
      <w:r w:rsidR="00DC2C6E" w:rsidRPr="00DC2C6E">
        <w:t xml:space="preserve"> году</w:t>
      </w:r>
      <w:r w:rsidR="00DC2C6E">
        <w:t xml:space="preserve"> </w:t>
      </w:r>
      <w:r w:rsidRPr="00B805EB">
        <w:t>предписани</w:t>
      </w:r>
      <w:r>
        <w:t>я</w:t>
      </w:r>
      <w:r w:rsidRPr="00B805EB">
        <w:t xml:space="preserve"> </w:t>
      </w:r>
      <w:r w:rsidR="00DF63F4" w:rsidRPr="00DF63F4">
        <w:t xml:space="preserve">об устранении нарушений </w:t>
      </w:r>
      <w:r w:rsidR="00DF63F4">
        <w:t>дорожного</w:t>
      </w:r>
      <w:r w:rsidR="00DF63F4" w:rsidRPr="00DF63F4">
        <w:t xml:space="preserve"> законодательства не объявлялись вследствие отсутствия оснований для их объявления</w:t>
      </w:r>
      <w:r w:rsidR="00DC2C6E">
        <w:t>.</w:t>
      </w:r>
    </w:p>
    <w:p w14:paraId="2621380C" w14:textId="77777777" w:rsidR="00DC2C6E" w:rsidRDefault="00DC2C6E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2BD9D794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26292F">
        <w:t>2</w:t>
      </w:r>
      <w: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7373A41B" w14:textId="77777777" w:rsidR="00BE5D21" w:rsidRDefault="00BE5D21" w:rsidP="0047210D">
      <w:pPr>
        <w:tabs>
          <w:tab w:val="left" w:pos="567"/>
        </w:tabs>
        <w:spacing w:line="276" w:lineRule="auto"/>
        <w:ind w:firstLine="709"/>
        <w:jc w:val="both"/>
      </w:pPr>
    </w:p>
    <w:p w14:paraId="366B8842" w14:textId="77777777" w:rsidR="00BE5D21" w:rsidRDefault="00BE5D21" w:rsidP="0047210D">
      <w:pPr>
        <w:tabs>
          <w:tab w:val="left" w:pos="567"/>
        </w:tabs>
        <w:spacing w:line="276" w:lineRule="auto"/>
        <w:ind w:firstLine="709"/>
        <w:jc w:val="both"/>
      </w:pPr>
    </w:p>
    <w:p w14:paraId="56572DE8" w14:textId="77777777" w:rsidR="00BE5D21" w:rsidRDefault="00BE5D21" w:rsidP="0047210D">
      <w:pPr>
        <w:tabs>
          <w:tab w:val="left" w:pos="567"/>
        </w:tabs>
        <w:spacing w:line="276" w:lineRule="auto"/>
        <w:ind w:firstLine="709"/>
        <w:jc w:val="both"/>
      </w:pP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2B975C04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741713">
        <w:t>2</w:t>
      </w:r>
      <w:r>
        <w:t xml:space="preserve"> году в рамках осуществления муниципального контроля </w:t>
      </w:r>
      <w:r w:rsidR="00C42BFB">
        <w:t xml:space="preserve">Отделом </w:t>
      </w:r>
      <w:r w:rsidR="00741713" w:rsidRPr="00741713">
        <w:t>проведены следующие профилактические мероприятия</w:t>
      </w:r>
      <w:r w:rsidR="00741713">
        <w:t>:</w:t>
      </w:r>
    </w:p>
    <w:p w14:paraId="61D9246F" w14:textId="77777777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6257AFA2" w14:textId="77777777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2. На официальном сайте городского округа Воскресенск Московской области информационной-телекоммуникационной сети Интернет размещены нормативные правовые                и распорядительные акты, регулирующие деятельность контролируемых лиц                                       по муниципальному контролю;</w:t>
      </w:r>
    </w:p>
    <w:p w14:paraId="58F9B69D" w14:textId="77777777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3. Организация каналов «обратной связи» с контролируемыми лицами в части размещения контактной информации на официальном сайте городского округа Воскресенск Московской области информационной-телекоммуникационной сети Интернет;</w:t>
      </w:r>
    </w:p>
    <w:p w14:paraId="68B1C4D7" w14:textId="7EDF79ED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4. 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Отдела и деятельность контролируемых лиц.</w:t>
      </w:r>
    </w:p>
    <w:p w14:paraId="00A5577B" w14:textId="77777777" w:rsidR="00741713" w:rsidRDefault="00741713" w:rsidP="005A3765">
      <w:pPr>
        <w:tabs>
          <w:tab w:val="left" w:pos="567"/>
        </w:tabs>
        <w:spacing w:line="276" w:lineRule="auto"/>
        <w:ind w:firstLine="709"/>
        <w:jc w:val="both"/>
      </w:pPr>
    </w:p>
    <w:sectPr w:rsidR="00741713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3199B"/>
    <w:rsid w:val="00043494"/>
    <w:rsid w:val="000540F2"/>
    <w:rsid w:val="000576B9"/>
    <w:rsid w:val="00057984"/>
    <w:rsid w:val="00060DCB"/>
    <w:rsid w:val="00062660"/>
    <w:rsid w:val="00067E0E"/>
    <w:rsid w:val="000715B7"/>
    <w:rsid w:val="00071639"/>
    <w:rsid w:val="00077CB4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F19F2"/>
    <w:rsid w:val="000F62B4"/>
    <w:rsid w:val="000F6606"/>
    <w:rsid w:val="00107089"/>
    <w:rsid w:val="00127A39"/>
    <w:rsid w:val="00132AD4"/>
    <w:rsid w:val="00134B72"/>
    <w:rsid w:val="00140188"/>
    <w:rsid w:val="00144E5B"/>
    <w:rsid w:val="00150347"/>
    <w:rsid w:val="00164E06"/>
    <w:rsid w:val="00182103"/>
    <w:rsid w:val="00182762"/>
    <w:rsid w:val="00182E6F"/>
    <w:rsid w:val="00184218"/>
    <w:rsid w:val="00187091"/>
    <w:rsid w:val="001878C3"/>
    <w:rsid w:val="0019371F"/>
    <w:rsid w:val="00194C9D"/>
    <w:rsid w:val="001B026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292F"/>
    <w:rsid w:val="00262E3D"/>
    <w:rsid w:val="00263822"/>
    <w:rsid w:val="002747C9"/>
    <w:rsid w:val="0027488C"/>
    <w:rsid w:val="00282BFF"/>
    <w:rsid w:val="00282EBA"/>
    <w:rsid w:val="00284283"/>
    <w:rsid w:val="002A3724"/>
    <w:rsid w:val="002A37C5"/>
    <w:rsid w:val="002C37D6"/>
    <w:rsid w:val="002C3A38"/>
    <w:rsid w:val="002C6708"/>
    <w:rsid w:val="002E2D3B"/>
    <w:rsid w:val="002F50CE"/>
    <w:rsid w:val="00316C97"/>
    <w:rsid w:val="00321583"/>
    <w:rsid w:val="00326851"/>
    <w:rsid w:val="00326EF8"/>
    <w:rsid w:val="0036004C"/>
    <w:rsid w:val="003604E0"/>
    <w:rsid w:val="003631AA"/>
    <w:rsid w:val="003704AC"/>
    <w:rsid w:val="00396EBF"/>
    <w:rsid w:val="003A1976"/>
    <w:rsid w:val="003A4C47"/>
    <w:rsid w:val="003A5A99"/>
    <w:rsid w:val="003A689D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32736"/>
    <w:rsid w:val="00433F58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C12F6"/>
    <w:rsid w:val="004E0256"/>
    <w:rsid w:val="004E36F3"/>
    <w:rsid w:val="004E4F40"/>
    <w:rsid w:val="004F1AD6"/>
    <w:rsid w:val="004F7D3C"/>
    <w:rsid w:val="0050052C"/>
    <w:rsid w:val="005055ED"/>
    <w:rsid w:val="00510B94"/>
    <w:rsid w:val="0051261F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3765"/>
    <w:rsid w:val="005A4638"/>
    <w:rsid w:val="005B0FE8"/>
    <w:rsid w:val="005B2887"/>
    <w:rsid w:val="005C03FC"/>
    <w:rsid w:val="005D46DE"/>
    <w:rsid w:val="005D5E4F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3385"/>
    <w:rsid w:val="006218EF"/>
    <w:rsid w:val="006246D6"/>
    <w:rsid w:val="0063244D"/>
    <w:rsid w:val="0063332C"/>
    <w:rsid w:val="00640CAC"/>
    <w:rsid w:val="00641F72"/>
    <w:rsid w:val="00646677"/>
    <w:rsid w:val="00646AF4"/>
    <w:rsid w:val="00652768"/>
    <w:rsid w:val="0065645E"/>
    <w:rsid w:val="00662E3B"/>
    <w:rsid w:val="006665E5"/>
    <w:rsid w:val="00674144"/>
    <w:rsid w:val="00675F2D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F0047"/>
    <w:rsid w:val="006F0716"/>
    <w:rsid w:val="006F3442"/>
    <w:rsid w:val="006F3FEF"/>
    <w:rsid w:val="007020A9"/>
    <w:rsid w:val="007057AF"/>
    <w:rsid w:val="00726331"/>
    <w:rsid w:val="00741713"/>
    <w:rsid w:val="00747317"/>
    <w:rsid w:val="007555FC"/>
    <w:rsid w:val="00761091"/>
    <w:rsid w:val="0076541C"/>
    <w:rsid w:val="0076748D"/>
    <w:rsid w:val="00776D54"/>
    <w:rsid w:val="00783343"/>
    <w:rsid w:val="00784E31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7E4D30"/>
    <w:rsid w:val="008118DF"/>
    <w:rsid w:val="00811DAF"/>
    <w:rsid w:val="00821BDD"/>
    <w:rsid w:val="008245B9"/>
    <w:rsid w:val="00825542"/>
    <w:rsid w:val="00830777"/>
    <w:rsid w:val="00836B4F"/>
    <w:rsid w:val="00841A5C"/>
    <w:rsid w:val="00863C8B"/>
    <w:rsid w:val="00864593"/>
    <w:rsid w:val="0087390C"/>
    <w:rsid w:val="00892807"/>
    <w:rsid w:val="00895A7A"/>
    <w:rsid w:val="00897ECB"/>
    <w:rsid w:val="008A1277"/>
    <w:rsid w:val="008B5B18"/>
    <w:rsid w:val="008B6B8B"/>
    <w:rsid w:val="008C0656"/>
    <w:rsid w:val="008C07E4"/>
    <w:rsid w:val="008D45E6"/>
    <w:rsid w:val="008E6424"/>
    <w:rsid w:val="00900144"/>
    <w:rsid w:val="009024F2"/>
    <w:rsid w:val="00904F46"/>
    <w:rsid w:val="009071AF"/>
    <w:rsid w:val="00931B1C"/>
    <w:rsid w:val="0094601C"/>
    <w:rsid w:val="00946067"/>
    <w:rsid w:val="00947223"/>
    <w:rsid w:val="0095087D"/>
    <w:rsid w:val="00951174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6046"/>
    <w:rsid w:val="009E10A8"/>
    <w:rsid w:val="009E14BC"/>
    <w:rsid w:val="009E4FEC"/>
    <w:rsid w:val="009E5D56"/>
    <w:rsid w:val="009E68F3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B3947"/>
    <w:rsid w:val="00AC0345"/>
    <w:rsid w:val="00AC1AB0"/>
    <w:rsid w:val="00AC30B3"/>
    <w:rsid w:val="00AE05EC"/>
    <w:rsid w:val="00AE24C6"/>
    <w:rsid w:val="00AF7658"/>
    <w:rsid w:val="00B01244"/>
    <w:rsid w:val="00B043C8"/>
    <w:rsid w:val="00B059AC"/>
    <w:rsid w:val="00B13BAE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C35EB"/>
    <w:rsid w:val="00BC63E2"/>
    <w:rsid w:val="00BD118D"/>
    <w:rsid w:val="00BD2CAD"/>
    <w:rsid w:val="00BE4085"/>
    <w:rsid w:val="00BE5D21"/>
    <w:rsid w:val="00BE6ACB"/>
    <w:rsid w:val="00BF058D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D01C53"/>
    <w:rsid w:val="00D14C0C"/>
    <w:rsid w:val="00D26641"/>
    <w:rsid w:val="00D4380A"/>
    <w:rsid w:val="00D43A22"/>
    <w:rsid w:val="00D46DBE"/>
    <w:rsid w:val="00D47190"/>
    <w:rsid w:val="00D64913"/>
    <w:rsid w:val="00D672EA"/>
    <w:rsid w:val="00D673FD"/>
    <w:rsid w:val="00D72FDA"/>
    <w:rsid w:val="00D82BEA"/>
    <w:rsid w:val="00D972B7"/>
    <w:rsid w:val="00DB3EA2"/>
    <w:rsid w:val="00DC2158"/>
    <w:rsid w:val="00DC2C6E"/>
    <w:rsid w:val="00DC64A2"/>
    <w:rsid w:val="00DF0605"/>
    <w:rsid w:val="00DF108D"/>
    <w:rsid w:val="00DF123C"/>
    <w:rsid w:val="00DF63F4"/>
    <w:rsid w:val="00E028EB"/>
    <w:rsid w:val="00E045F8"/>
    <w:rsid w:val="00E11899"/>
    <w:rsid w:val="00E17EAF"/>
    <w:rsid w:val="00E262CF"/>
    <w:rsid w:val="00E34331"/>
    <w:rsid w:val="00E36AB2"/>
    <w:rsid w:val="00E36FB1"/>
    <w:rsid w:val="00E375DB"/>
    <w:rsid w:val="00E42408"/>
    <w:rsid w:val="00E437AF"/>
    <w:rsid w:val="00E47D75"/>
    <w:rsid w:val="00E61851"/>
    <w:rsid w:val="00E61ED5"/>
    <w:rsid w:val="00E72CFC"/>
    <w:rsid w:val="00E83255"/>
    <w:rsid w:val="00E84D07"/>
    <w:rsid w:val="00E87DA1"/>
    <w:rsid w:val="00E97598"/>
    <w:rsid w:val="00E97CE8"/>
    <w:rsid w:val="00EA2771"/>
    <w:rsid w:val="00EA39CA"/>
    <w:rsid w:val="00EA56A8"/>
    <w:rsid w:val="00EB47C1"/>
    <w:rsid w:val="00EC136A"/>
    <w:rsid w:val="00EC6284"/>
    <w:rsid w:val="00ED2D75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25BC"/>
    <w:rsid w:val="00FE5276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41D4-760B-4B8F-9421-6119D30B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141</cp:revision>
  <cp:lastPrinted>2022-05-19T11:54:00Z</cp:lastPrinted>
  <dcterms:created xsi:type="dcterms:W3CDTF">2021-10-07T11:33:00Z</dcterms:created>
  <dcterms:modified xsi:type="dcterms:W3CDTF">2023-04-11T12:52:00Z</dcterms:modified>
</cp:coreProperties>
</file>