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4B6EE" w14:textId="77777777" w:rsidR="00A72315" w:rsidRPr="0073124D" w:rsidRDefault="00A72315" w:rsidP="004C5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12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по результатам контрольного мероприятия</w:t>
      </w:r>
    </w:p>
    <w:p w14:paraId="52FA9B08" w14:textId="77777777" w:rsidR="00A72315" w:rsidRPr="00A72315" w:rsidRDefault="00A72315" w:rsidP="00EE5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43FF7C" w14:textId="77777777" w:rsidR="00D477FA" w:rsidRPr="00D97450" w:rsidRDefault="00D477FA" w:rsidP="00D477FA">
      <w:pPr>
        <w:pStyle w:val="aa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97450">
        <w:rPr>
          <w:rFonts w:ascii="Times New Roman" w:hAnsi="Times New Roman"/>
          <w:b/>
          <w:sz w:val="28"/>
          <w:szCs w:val="28"/>
        </w:rPr>
        <w:t xml:space="preserve">«Проверка законности и </w:t>
      </w:r>
      <w:r>
        <w:rPr>
          <w:rFonts w:ascii="Times New Roman" w:hAnsi="Times New Roman"/>
          <w:b/>
          <w:sz w:val="28"/>
          <w:szCs w:val="28"/>
        </w:rPr>
        <w:t xml:space="preserve">результативности </w:t>
      </w:r>
      <w:r w:rsidRPr="00D97450">
        <w:rPr>
          <w:rFonts w:ascii="Times New Roman" w:hAnsi="Times New Roman"/>
          <w:b/>
          <w:sz w:val="28"/>
          <w:szCs w:val="28"/>
        </w:rPr>
        <w:t>использования средств бюджета городского округа Воскресенск, выделенных н</w:t>
      </w:r>
      <w:r>
        <w:rPr>
          <w:rFonts w:ascii="Times New Roman" w:hAnsi="Times New Roman"/>
          <w:b/>
          <w:sz w:val="28"/>
          <w:szCs w:val="28"/>
        </w:rPr>
        <w:t xml:space="preserve">а функционирование муниципального учреждения «Дворец водного спорта «Дельфин» </w:t>
      </w:r>
      <w:r w:rsidRPr="00D97450">
        <w:rPr>
          <w:rFonts w:ascii="Times New Roman" w:hAnsi="Times New Roman"/>
          <w:b/>
          <w:sz w:val="28"/>
          <w:szCs w:val="28"/>
        </w:rPr>
        <w:t xml:space="preserve"> </w:t>
      </w:r>
    </w:p>
    <w:p w14:paraId="5670F414" w14:textId="70AD169B" w:rsidR="000E1DA1" w:rsidRDefault="00D477FA" w:rsidP="00D477FA">
      <w:pPr>
        <w:pStyle w:val="aa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D97450">
        <w:rPr>
          <w:rFonts w:ascii="Times New Roman" w:hAnsi="Times New Roman"/>
          <w:b/>
          <w:sz w:val="28"/>
          <w:szCs w:val="28"/>
        </w:rPr>
        <w:t>(с элементами аудита в сфере закупок)»</w:t>
      </w:r>
    </w:p>
    <w:p w14:paraId="1B7A085A" w14:textId="77777777" w:rsidR="000E1DA1" w:rsidRPr="000E1DA1" w:rsidRDefault="000E1DA1" w:rsidP="00EE5FC8">
      <w:pPr>
        <w:pStyle w:val="aa"/>
        <w:spacing w:after="0" w:line="240" w:lineRule="auto"/>
        <w:ind w:left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5BEF4A53" w14:textId="765818D4" w:rsidR="00D477FA" w:rsidRDefault="00A72315" w:rsidP="0069588D">
      <w:pPr>
        <w:pStyle w:val="aa"/>
        <w:spacing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77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Планом работы Контрольно-счетной палаты городского</w:t>
      </w:r>
      <w:r w:rsidR="00702DD4" w:rsidRPr="00D477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77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 Воскресенск Московской области на 202</w:t>
      </w:r>
      <w:r w:rsidR="006F18A4" w:rsidRPr="00D477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D477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(пункт 2.</w:t>
      </w:r>
      <w:r w:rsidR="00D477FA" w:rsidRPr="00D477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D477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проведено</w:t>
      </w:r>
      <w:r w:rsidR="00702DD4" w:rsidRPr="00D477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77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контрольное мероприятие </w:t>
      </w:r>
      <w:r w:rsidR="00D477FA" w:rsidRPr="00D477FA">
        <w:rPr>
          <w:rFonts w:ascii="Times New Roman" w:hAnsi="Times New Roman"/>
          <w:sz w:val="28"/>
          <w:szCs w:val="28"/>
        </w:rPr>
        <w:t>«Проверка законности и результативности использования средств бюджета городского округа Воскресенск, выделенных на функционирование муниципального учреждения «Дворец водного спорта «Дельфин»</w:t>
      </w:r>
      <w:r w:rsidR="00D477FA">
        <w:rPr>
          <w:rFonts w:ascii="Times New Roman" w:hAnsi="Times New Roman"/>
          <w:sz w:val="28"/>
          <w:szCs w:val="28"/>
        </w:rPr>
        <w:t xml:space="preserve"> </w:t>
      </w:r>
      <w:r w:rsidR="00D477FA" w:rsidRPr="00D477FA">
        <w:rPr>
          <w:rFonts w:ascii="Times New Roman" w:hAnsi="Times New Roman"/>
          <w:sz w:val="28"/>
          <w:szCs w:val="28"/>
        </w:rPr>
        <w:t>(с элементами аудита в сфере закупок)»</w:t>
      </w:r>
      <w:r w:rsidR="00D477FA" w:rsidRPr="00D477FA">
        <w:t xml:space="preserve"> </w:t>
      </w:r>
      <w:r w:rsidRPr="00D477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объект</w:t>
      </w:r>
      <w:r w:rsidR="00D477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</w:t>
      </w:r>
      <w:r w:rsidRPr="00D477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2B7EF8F7" w14:textId="77777777" w:rsidR="00D477FA" w:rsidRPr="00D477FA" w:rsidRDefault="00D477FA" w:rsidP="0069588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79593398"/>
      <w:bookmarkStart w:id="1" w:name="_Hlk73086391"/>
      <w:r w:rsidRPr="00D47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по физической культуре, спорту и работе с молодежью Администрации городского округа Воскресенск Московской области (далее – Управление спорта);</w:t>
      </w:r>
    </w:p>
    <w:p w14:paraId="1A304692" w14:textId="56A4F932" w:rsidR="00D477FA" w:rsidRDefault="00D477FA" w:rsidP="0069588D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учреждение «Дворец водного спорта «Дельфин» (далее – МУ «ДВС «Дельфин», Учреждение).</w:t>
      </w:r>
    </w:p>
    <w:p w14:paraId="12560019" w14:textId="77777777" w:rsidR="00D477FA" w:rsidRPr="00D477FA" w:rsidRDefault="00D477FA" w:rsidP="0069588D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bookmarkEnd w:id="1"/>
    <w:p w14:paraId="5B6E2FC4" w14:textId="7490828B" w:rsidR="00A72315" w:rsidRPr="008C0B5C" w:rsidRDefault="00A72315" w:rsidP="0069588D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43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Проверяемый период </w:t>
      </w:r>
      <w:r w:rsidRPr="008C0B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деятельности: </w:t>
      </w:r>
      <w:r w:rsidR="008C0B5C" w:rsidRPr="00D477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2022 год, истекший период 2023 года</w:t>
      </w:r>
      <w:r w:rsidR="00672425" w:rsidRPr="00D477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1E4DF919" w14:textId="77777777" w:rsidR="00C44994" w:rsidRPr="00C44994" w:rsidRDefault="00C44994" w:rsidP="0069588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24BB2F" w14:textId="63B3E028" w:rsidR="00A72315" w:rsidRDefault="00A72315" w:rsidP="006958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контрольного мероприятия выявлены следующие нарушения</w:t>
      </w:r>
      <w:r w:rsidR="00F8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8A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недостатки:</w:t>
      </w:r>
    </w:p>
    <w:p w14:paraId="43F8E01D" w14:textId="706ED1D7" w:rsidR="002034AE" w:rsidRPr="002034AE" w:rsidRDefault="002034AE" w:rsidP="00695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4AE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2034AE">
        <w:rPr>
          <w:rFonts w:ascii="Times New Roman" w:hAnsi="Times New Roman" w:cs="Times New Roman"/>
          <w:sz w:val="28"/>
          <w:szCs w:val="28"/>
        </w:rPr>
        <w:t xml:space="preserve">В нарушение пунктов 6, 7, 15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Министерства финансов Российской Федерации от 21.07.2011 № 86н, </w:t>
      </w:r>
      <w:r w:rsidR="0020612B" w:rsidRPr="00D47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«ДВС «Дельфин»</w:t>
      </w:r>
      <w:r w:rsidRPr="002034AE">
        <w:rPr>
          <w:rFonts w:ascii="Times New Roman" w:hAnsi="Times New Roman" w:cs="Times New Roman"/>
          <w:sz w:val="28"/>
          <w:szCs w:val="28"/>
        </w:rPr>
        <w:t xml:space="preserve"> с нарушением установленного срока размещена информация о </w:t>
      </w:r>
      <w:r w:rsidRPr="002034AE">
        <w:rPr>
          <w:rFonts w:ascii="Times New Roman" w:eastAsia="Calibri" w:hAnsi="Times New Roman" w:cs="Times New Roman"/>
          <w:sz w:val="28"/>
          <w:szCs w:val="28"/>
        </w:rPr>
        <w:t>годовой бухгалтерской отчетности за 2022 год.</w:t>
      </w:r>
    </w:p>
    <w:p w14:paraId="265FA687" w14:textId="7AD12366" w:rsidR="00D477FA" w:rsidRPr="006D4784" w:rsidRDefault="002034AE" w:rsidP="0069588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034AE">
        <w:rPr>
          <w:rFonts w:ascii="Times New Roman" w:hAnsi="Times New Roman" w:cs="Times New Roman"/>
          <w:bCs/>
          <w:sz w:val="28"/>
          <w:szCs w:val="28"/>
        </w:rPr>
        <w:t>2</w:t>
      </w:r>
      <w:r w:rsidR="00D477FA" w:rsidRPr="002034AE">
        <w:rPr>
          <w:rFonts w:ascii="Times New Roman" w:hAnsi="Times New Roman" w:cs="Times New Roman"/>
          <w:bCs/>
          <w:sz w:val="28"/>
          <w:szCs w:val="28"/>
        </w:rPr>
        <w:t>. </w:t>
      </w:r>
      <w:r w:rsidR="00D477FA" w:rsidRPr="002034AE">
        <w:rPr>
          <w:rFonts w:ascii="Times New Roman" w:hAnsi="Times New Roman" w:cs="Times New Roman"/>
          <w:bCs/>
          <w:sz w:val="28"/>
          <w:szCs w:val="28"/>
          <w:lang w:eastAsia="x-none"/>
        </w:rPr>
        <w:t>Учреждением</w:t>
      </w:r>
      <w:r w:rsidR="00D477FA" w:rsidRPr="002034AE">
        <w:rPr>
          <w:rFonts w:ascii="Times New Roman" w:hAnsi="Times New Roman" w:cs="Times New Roman"/>
          <w:sz w:val="28"/>
          <w:szCs w:val="28"/>
          <w:lang w:eastAsia="x-none"/>
        </w:rPr>
        <w:t xml:space="preserve"> нарушал</w:t>
      </w:r>
      <w:r w:rsidRPr="002034AE">
        <w:rPr>
          <w:rFonts w:ascii="Times New Roman" w:hAnsi="Times New Roman" w:cs="Times New Roman"/>
          <w:sz w:val="28"/>
          <w:szCs w:val="28"/>
          <w:lang w:eastAsia="x-none"/>
        </w:rPr>
        <w:t>и</w:t>
      </w:r>
      <w:r w:rsidR="00D477FA" w:rsidRPr="002034AE">
        <w:rPr>
          <w:rFonts w:ascii="Times New Roman" w:hAnsi="Times New Roman" w:cs="Times New Roman"/>
          <w:sz w:val="28"/>
          <w:szCs w:val="28"/>
          <w:lang w:eastAsia="x-none"/>
        </w:rPr>
        <w:t xml:space="preserve">сь </w:t>
      </w:r>
      <w:r w:rsidR="00D477FA" w:rsidRPr="002034AE">
        <w:rPr>
          <w:rFonts w:ascii="Times New Roman" w:hAnsi="Times New Roman" w:cs="Times New Roman"/>
          <w:sz w:val="28"/>
          <w:szCs w:val="28"/>
        </w:rPr>
        <w:t xml:space="preserve">Положение о порядке управления и распоряжения имуществом, находящимся в муниципальной собственности городской округ Воскресенск Московской области </w:t>
      </w:r>
      <w:r w:rsidRPr="00203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27.02.2020 </w:t>
      </w:r>
      <w:r w:rsidR="00D477FA" w:rsidRPr="002034AE">
        <w:rPr>
          <w:rFonts w:ascii="Times New Roman" w:hAnsi="Times New Roman" w:cs="Times New Roman"/>
          <w:sz w:val="28"/>
          <w:szCs w:val="28"/>
        </w:rPr>
        <w:t xml:space="preserve">№ 138/14, </w:t>
      </w:r>
      <w:r w:rsidR="00D477FA" w:rsidRPr="002034AE">
        <w:rPr>
          <w:rFonts w:ascii="Times New Roman" w:hAnsi="Times New Roman" w:cs="Times New Roman"/>
          <w:iCs/>
          <w:sz w:val="28"/>
          <w:szCs w:val="28"/>
        </w:rPr>
        <w:t>Положение о порядке списания имущества, находящегося в муниципальной собственности городского округа Воскресенск Московской области, утвержденным решением Совета депутатов городского округа Воскресенск Московской области от 27.02.2020 № 136/</w:t>
      </w:r>
      <w:r w:rsidR="00D477FA" w:rsidRPr="006D4784">
        <w:rPr>
          <w:rFonts w:ascii="Times New Roman" w:hAnsi="Times New Roman" w:cs="Times New Roman"/>
          <w:iCs/>
          <w:sz w:val="28"/>
          <w:szCs w:val="28"/>
        </w:rPr>
        <w:t>14</w:t>
      </w:r>
      <w:r w:rsidR="006D4784" w:rsidRPr="006D4784">
        <w:rPr>
          <w:rFonts w:ascii="Times New Roman" w:hAnsi="Times New Roman" w:cs="Times New Roman"/>
          <w:iCs/>
          <w:sz w:val="28"/>
          <w:szCs w:val="28"/>
        </w:rPr>
        <w:t xml:space="preserve"> в части закрепления </w:t>
      </w:r>
      <w:r w:rsidR="006D4784" w:rsidRPr="006D47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оперативного управления на отдельные объекты основных средств</w:t>
      </w:r>
      <w:r w:rsidR="006D4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Учреждением</w:t>
      </w:r>
      <w:r w:rsidR="006D4784" w:rsidRPr="006D478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выбытия отдельного имущества из оперативного управления</w:t>
      </w:r>
      <w:r w:rsidR="006D4784" w:rsidRPr="006D4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4784" w:rsidRPr="00D47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«ДВС «Дельфин»</w:t>
      </w:r>
      <w:r w:rsidR="00D477FA" w:rsidRPr="006D4784">
        <w:rPr>
          <w:rFonts w:ascii="Times New Roman" w:hAnsi="Times New Roman" w:cs="Times New Roman"/>
          <w:iCs/>
          <w:sz w:val="28"/>
          <w:szCs w:val="28"/>
        </w:rPr>
        <w:t>.</w:t>
      </w:r>
    </w:p>
    <w:p w14:paraId="3E845552" w14:textId="587CD100" w:rsidR="00D477FA" w:rsidRPr="002034AE" w:rsidRDefault="002034AE" w:rsidP="006958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D4784">
        <w:rPr>
          <w:rFonts w:ascii="Times New Roman" w:hAnsi="Times New Roman" w:cs="Times New Roman"/>
          <w:iCs/>
          <w:sz w:val="28"/>
          <w:szCs w:val="28"/>
        </w:rPr>
        <w:t>3</w:t>
      </w:r>
      <w:r w:rsidR="00D477FA" w:rsidRPr="006D4784">
        <w:rPr>
          <w:rFonts w:ascii="Times New Roman" w:hAnsi="Times New Roman" w:cs="Times New Roman"/>
          <w:iCs/>
          <w:sz w:val="28"/>
          <w:szCs w:val="28"/>
        </w:rPr>
        <w:t xml:space="preserve">. Выявлено </w:t>
      </w:r>
      <w:r w:rsidRPr="006D4784">
        <w:rPr>
          <w:rFonts w:ascii="Times New Roman" w:hAnsi="Times New Roman" w:cs="Times New Roman"/>
          <w:iCs/>
          <w:sz w:val="28"/>
          <w:szCs w:val="28"/>
        </w:rPr>
        <w:t>нарушение статьи 34 Бюджетного</w:t>
      </w:r>
      <w:r w:rsidRPr="002034AE">
        <w:rPr>
          <w:rFonts w:ascii="Times New Roman" w:hAnsi="Times New Roman" w:cs="Times New Roman"/>
          <w:iCs/>
          <w:sz w:val="28"/>
          <w:szCs w:val="28"/>
        </w:rPr>
        <w:t xml:space="preserve"> кодекса </w:t>
      </w:r>
      <w:r w:rsidR="0069588D" w:rsidRPr="00B62335">
        <w:rPr>
          <w:rFonts w:ascii="Times New Roman" w:hAnsi="Times New Roman" w:cs="Times New Roman"/>
          <w:iCs/>
          <w:sz w:val="28"/>
          <w:szCs w:val="28"/>
        </w:rPr>
        <w:t>Российской Федерации</w:t>
      </w:r>
      <w:r w:rsidRPr="002034AE">
        <w:rPr>
          <w:rFonts w:ascii="Times New Roman" w:hAnsi="Times New Roman" w:cs="Times New Roman"/>
          <w:iCs/>
          <w:sz w:val="28"/>
          <w:szCs w:val="28"/>
        </w:rPr>
        <w:t xml:space="preserve"> в части </w:t>
      </w:r>
      <w:r w:rsidR="00D477FA" w:rsidRPr="002034AE">
        <w:rPr>
          <w:rFonts w:ascii="Times New Roman" w:hAnsi="Times New Roman" w:cs="Times New Roman"/>
          <w:iCs/>
          <w:sz w:val="28"/>
          <w:szCs w:val="28"/>
        </w:rPr>
        <w:t>неэффективно</w:t>
      </w:r>
      <w:r w:rsidRPr="002034AE">
        <w:rPr>
          <w:rFonts w:ascii="Times New Roman" w:hAnsi="Times New Roman" w:cs="Times New Roman"/>
          <w:iCs/>
          <w:sz w:val="28"/>
          <w:szCs w:val="28"/>
        </w:rPr>
        <w:t>го</w:t>
      </w:r>
      <w:r w:rsidR="00D477FA" w:rsidRPr="002034AE">
        <w:rPr>
          <w:rFonts w:ascii="Times New Roman" w:hAnsi="Times New Roman" w:cs="Times New Roman"/>
          <w:iCs/>
          <w:sz w:val="28"/>
          <w:szCs w:val="28"/>
        </w:rPr>
        <w:t xml:space="preserve"> использовани</w:t>
      </w:r>
      <w:r w:rsidRPr="002034AE">
        <w:rPr>
          <w:rFonts w:ascii="Times New Roman" w:hAnsi="Times New Roman" w:cs="Times New Roman"/>
          <w:iCs/>
          <w:sz w:val="28"/>
          <w:szCs w:val="28"/>
        </w:rPr>
        <w:t>я</w:t>
      </w:r>
      <w:r w:rsidR="00D477FA" w:rsidRPr="002034AE">
        <w:rPr>
          <w:rFonts w:ascii="Times New Roman" w:hAnsi="Times New Roman" w:cs="Times New Roman"/>
          <w:iCs/>
          <w:sz w:val="28"/>
          <w:szCs w:val="28"/>
        </w:rPr>
        <w:t xml:space="preserve"> денежных средств городского округа Воскресенск, выделенных на финансовое обеспечение выполнения муниципального задания. </w:t>
      </w:r>
    </w:p>
    <w:p w14:paraId="75CA012E" w14:textId="12FDBB08" w:rsidR="00D477FA" w:rsidRPr="00B62335" w:rsidRDefault="00B62335" w:rsidP="006958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62335">
        <w:rPr>
          <w:rFonts w:ascii="Times New Roman" w:hAnsi="Times New Roman" w:cs="Times New Roman"/>
          <w:iCs/>
          <w:sz w:val="28"/>
          <w:szCs w:val="28"/>
        </w:rPr>
        <w:t>4.</w:t>
      </w:r>
      <w:r w:rsidR="00D477FA" w:rsidRPr="00B62335">
        <w:rPr>
          <w:rFonts w:ascii="Times New Roman" w:hAnsi="Times New Roman" w:cs="Times New Roman"/>
          <w:iCs/>
          <w:sz w:val="28"/>
          <w:szCs w:val="28"/>
        </w:rPr>
        <w:t> </w:t>
      </w:r>
      <w:r w:rsidRPr="00B62335">
        <w:rPr>
          <w:rFonts w:ascii="Times New Roman" w:hAnsi="Times New Roman" w:cs="Times New Roman"/>
          <w:iCs/>
          <w:sz w:val="28"/>
          <w:szCs w:val="28"/>
        </w:rPr>
        <w:t xml:space="preserve">Установлены отдельные нарушения требований Федерального закона от 06.12.2011 № 402-ФЗ «О бухгалтерском учете», а также Инструкции по применению единого плана счетов бухгалтерского учета для органов </w:t>
      </w:r>
      <w:r w:rsidRPr="00B62335">
        <w:rPr>
          <w:rFonts w:ascii="Times New Roman" w:hAnsi="Times New Roman" w:cs="Times New Roman"/>
          <w:iCs/>
          <w:sz w:val="28"/>
          <w:szCs w:val="28"/>
        </w:rPr>
        <w:lastRenderedPageBreak/>
        <w:t>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приказом Министерства финансов Российской Федерации от 01.12.2010 № 157н</w:t>
      </w:r>
      <w:r w:rsidR="0069588D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="0069588D" w:rsidRPr="0069588D">
        <w:rPr>
          <w:rFonts w:ascii="Times New Roman" w:hAnsi="Times New Roman" w:cs="Times New Roman"/>
          <w:iCs/>
          <w:sz w:val="28"/>
          <w:szCs w:val="28"/>
        </w:rPr>
        <w:t>Инструкции по применению Плана счетов бухгалтерского учета бюджетных учреждений, утвержденной приказом Министерства финансов Российской Федерации от 16.10.2010 № 174н</w:t>
      </w:r>
      <w:r w:rsidR="0069588D">
        <w:rPr>
          <w:rFonts w:ascii="Times New Roman" w:hAnsi="Times New Roman" w:cs="Times New Roman"/>
          <w:iCs/>
          <w:sz w:val="28"/>
          <w:szCs w:val="28"/>
        </w:rPr>
        <w:t>.</w:t>
      </w:r>
    </w:p>
    <w:p w14:paraId="3F550550" w14:textId="7861F12E" w:rsidR="00D477FA" w:rsidRDefault="00D477FA" w:rsidP="00AB463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2" w:name="_Hlk121124864"/>
      <w:r w:rsidRPr="0069588D">
        <w:rPr>
          <w:rFonts w:ascii="Times New Roman" w:hAnsi="Times New Roman" w:cs="Times New Roman"/>
          <w:iCs/>
          <w:sz w:val="28"/>
          <w:szCs w:val="28"/>
        </w:rPr>
        <w:t>5. Установлен</w:t>
      </w:r>
      <w:r w:rsidR="0069588D">
        <w:rPr>
          <w:rFonts w:ascii="Times New Roman" w:hAnsi="Times New Roman" w:cs="Times New Roman"/>
          <w:iCs/>
          <w:sz w:val="28"/>
          <w:szCs w:val="28"/>
        </w:rPr>
        <w:t>ы</w:t>
      </w:r>
      <w:r w:rsidRPr="0069588D">
        <w:rPr>
          <w:rFonts w:ascii="Times New Roman" w:hAnsi="Times New Roman" w:cs="Times New Roman"/>
          <w:iCs/>
          <w:sz w:val="28"/>
          <w:szCs w:val="28"/>
        </w:rPr>
        <w:t xml:space="preserve"> нарушени</w:t>
      </w:r>
      <w:r w:rsidR="0069588D" w:rsidRPr="0069588D">
        <w:rPr>
          <w:rFonts w:ascii="Times New Roman" w:hAnsi="Times New Roman" w:cs="Times New Roman"/>
          <w:iCs/>
          <w:sz w:val="28"/>
          <w:szCs w:val="28"/>
        </w:rPr>
        <w:t>я</w:t>
      </w:r>
      <w:r w:rsidRPr="0069588D">
        <w:rPr>
          <w:rFonts w:ascii="Times New Roman" w:hAnsi="Times New Roman" w:cs="Times New Roman"/>
          <w:iCs/>
          <w:sz w:val="28"/>
          <w:szCs w:val="28"/>
        </w:rPr>
        <w:t xml:space="preserve"> Положения об оплате труда работников муниципальных учреждений физической культуры и спорта городского округа Воскресенск Московской области, утвержденного постановлением Администрации от 25.12.2019 № 48, постановления Администрации от 13.03.2020 № 1007 «Об утверждении целевых показателей эффективности деятельности муниципальных учреждений городского округа Воскресенск Московской области и критериев оценки эффективности работы их руководителей».</w:t>
      </w:r>
    </w:p>
    <w:p w14:paraId="41CFE489" w14:textId="02620BAF" w:rsidR="003E04AF" w:rsidRPr="003E04AF" w:rsidRDefault="003E04AF" w:rsidP="00AB463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04AF">
        <w:rPr>
          <w:rFonts w:ascii="Times New Roman" w:hAnsi="Times New Roman" w:cs="Times New Roman"/>
          <w:iCs/>
          <w:sz w:val="28"/>
          <w:szCs w:val="28"/>
        </w:rPr>
        <w:t>6. </w:t>
      </w:r>
      <w:r w:rsidRPr="003E04AF">
        <w:rPr>
          <w:rFonts w:ascii="Times New Roman" w:hAnsi="Times New Roman" w:cs="Times New Roman"/>
          <w:sz w:val="28"/>
          <w:szCs w:val="28"/>
          <w:lang w:eastAsia="x-none"/>
        </w:rPr>
        <w:t xml:space="preserve">Выявлено нарушение требований Порядка </w:t>
      </w:r>
      <w:r w:rsidRPr="003E04AF">
        <w:rPr>
          <w:rFonts w:ascii="Times New Roman" w:hAnsi="Times New Roman" w:cs="Times New Roman"/>
          <w:sz w:val="28"/>
          <w:szCs w:val="28"/>
        </w:rPr>
        <w:t>составления и утверждения плана финансово-хозяйственной деятельности муниципальных бюджетных и автономных учреждений городского округа Воскресенск, утвержденного постановлением Администрации от 31.12.2019 № 79.</w:t>
      </w:r>
    </w:p>
    <w:p w14:paraId="3F821FFC" w14:textId="1A8358F2" w:rsidR="003E04AF" w:rsidRPr="00AB463A" w:rsidRDefault="00D477FA" w:rsidP="00AB463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463A">
        <w:rPr>
          <w:rFonts w:ascii="Times New Roman" w:hAnsi="Times New Roman" w:cs="Times New Roman"/>
          <w:iCs/>
          <w:sz w:val="28"/>
          <w:szCs w:val="28"/>
        </w:rPr>
        <w:t xml:space="preserve">7. Установлены нарушения </w:t>
      </w:r>
      <w:r w:rsidR="00AB463A" w:rsidRPr="00AB463A">
        <w:rPr>
          <w:rFonts w:ascii="Times New Roman" w:hAnsi="Times New Roman" w:cs="Times New Roman"/>
          <w:bCs/>
          <w:sz w:val="28"/>
          <w:szCs w:val="28"/>
        </w:rPr>
        <w:t>Федерального закона от 05.04.2013 № 44-ФЗ «О контрактной системе в сфере закупок товаров, работ, услуг для обеспечения государственных и муниципальных нужд»</w:t>
      </w:r>
      <w:r w:rsidRPr="00AB463A">
        <w:rPr>
          <w:rFonts w:ascii="Times New Roman" w:hAnsi="Times New Roman" w:cs="Times New Roman"/>
          <w:iCs/>
          <w:sz w:val="28"/>
          <w:szCs w:val="28"/>
        </w:rPr>
        <w:t>:</w:t>
      </w:r>
    </w:p>
    <w:p w14:paraId="3F1D198E" w14:textId="3BF80438" w:rsidR="003E04AF" w:rsidRPr="00AB463A" w:rsidRDefault="003E04AF" w:rsidP="00AB46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63A">
        <w:rPr>
          <w:rFonts w:ascii="Times New Roman" w:hAnsi="Times New Roman" w:cs="Times New Roman"/>
          <w:bCs/>
          <w:sz w:val="28"/>
          <w:szCs w:val="28"/>
        </w:rPr>
        <w:t>план-график МУ «ДВС «Дельфин» на 2023 год и на плановый период 2024 и 2025 годов утвержден и размещен в отсутствие утвержденного плана финансово-хозяйственной деятельности Учреждения;</w:t>
      </w:r>
    </w:p>
    <w:p w14:paraId="261ACAB6" w14:textId="3C94D4EE" w:rsidR="003E04AF" w:rsidRPr="00AB463A" w:rsidRDefault="003E04AF" w:rsidP="00AB463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63A">
        <w:rPr>
          <w:rFonts w:ascii="Times New Roman" w:hAnsi="Times New Roman" w:cs="Times New Roman"/>
          <w:sz w:val="28"/>
          <w:szCs w:val="28"/>
        </w:rPr>
        <w:t>с нарушением установленного срока направлялась информация о расторжении контрактов, об изменении условий контрактов, об исполнении этапов контрактов, о приемке выполненных работ (их результатов), оказанных услуг</w:t>
      </w:r>
      <w:r w:rsidR="0020612B">
        <w:rPr>
          <w:rFonts w:ascii="Times New Roman" w:hAnsi="Times New Roman" w:cs="Times New Roman"/>
          <w:sz w:val="28"/>
          <w:szCs w:val="28"/>
        </w:rPr>
        <w:t>.</w:t>
      </w:r>
    </w:p>
    <w:bookmarkEnd w:id="2"/>
    <w:p w14:paraId="75B59272" w14:textId="54FB0A18" w:rsidR="00D35535" w:rsidRPr="003E04AF" w:rsidRDefault="00D35535" w:rsidP="00AB4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B51616" w14:textId="14D86C14" w:rsidR="00CB3830" w:rsidRDefault="00CB3830" w:rsidP="00CB38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830">
        <w:rPr>
          <w:rFonts w:ascii="Times New Roman" w:hAnsi="Times New Roman" w:cs="Times New Roman"/>
          <w:sz w:val="28"/>
          <w:szCs w:val="28"/>
        </w:rPr>
        <w:t xml:space="preserve">В ходе проведения контрольного мероприятия директору </w:t>
      </w:r>
      <w:r w:rsidRPr="00CB3830">
        <w:rPr>
          <w:rFonts w:ascii="Times New Roman" w:hAnsi="Times New Roman" w:cs="Times New Roman"/>
          <w:bCs/>
          <w:sz w:val="28"/>
          <w:szCs w:val="28"/>
        </w:rPr>
        <w:t xml:space="preserve">МУ «ДВС «Дельфин» </w:t>
      </w:r>
      <w:r w:rsidRPr="00CB3830">
        <w:rPr>
          <w:rFonts w:ascii="Times New Roman" w:hAnsi="Times New Roman" w:cs="Times New Roman"/>
          <w:sz w:val="28"/>
          <w:szCs w:val="28"/>
        </w:rPr>
        <w:t xml:space="preserve">было направлено предписание об устранении нарушений, </w:t>
      </w:r>
      <w:r w:rsidRPr="00061A6B">
        <w:rPr>
          <w:rFonts w:ascii="Times New Roman" w:hAnsi="Times New Roman" w:cs="Times New Roman"/>
          <w:sz w:val="28"/>
          <w:szCs w:val="28"/>
        </w:rPr>
        <w:t>котор</w:t>
      </w:r>
      <w:r w:rsidR="00061A6B" w:rsidRPr="00061A6B">
        <w:rPr>
          <w:rFonts w:ascii="Times New Roman" w:hAnsi="Times New Roman" w:cs="Times New Roman"/>
          <w:sz w:val="28"/>
          <w:szCs w:val="28"/>
        </w:rPr>
        <w:t>о</w:t>
      </w:r>
      <w:r w:rsidRPr="00061A6B">
        <w:rPr>
          <w:rFonts w:ascii="Times New Roman" w:hAnsi="Times New Roman" w:cs="Times New Roman"/>
          <w:sz w:val="28"/>
          <w:szCs w:val="28"/>
        </w:rPr>
        <w:t>е ис</w:t>
      </w:r>
      <w:r w:rsidRPr="00CB3830">
        <w:rPr>
          <w:rFonts w:ascii="Times New Roman" w:hAnsi="Times New Roman" w:cs="Times New Roman"/>
          <w:sz w:val="28"/>
          <w:szCs w:val="28"/>
        </w:rPr>
        <w:t>полнено в установленный срок.</w:t>
      </w:r>
    </w:p>
    <w:p w14:paraId="750475C0" w14:textId="77777777" w:rsidR="00CB3830" w:rsidRPr="00CB3830" w:rsidRDefault="00CB3830" w:rsidP="00CB38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FD0598" w14:textId="77777777" w:rsidR="00A72315" w:rsidRPr="00C44994" w:rsidRDefault="00A72315" w:rsidP="00CB38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контрольного мероприятия Контрольно-счетной палатой</w:t>
      </w:r>
      <w:r w:rsidR="00B41664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Воскресенск Московской области:</w:t>
      </w:r>
    </w:p>
    <w:p w14:paraId="01CC69AC" w14:textId="34B991F7" w:rsidR="00A72315" w:rsidRPr="00C44994" w:rsidRDefault="004828B9" w:rsidP="00CB38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6F84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адрес объект</w:t>
      </w:r>
      <w:r w:rsidR="00CB3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A72315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проверки </w:t>
      </w:r>
      <w:r w:rsidR="002D4829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</w:t>
      </w:r>
      <w:r w:rsidR="00CB3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2D4829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A72315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="00206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A72315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результатам контрольного мероприятия</w:t>
      </w:r>
      <w:r w:rsidR="00952BAD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7141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952BAD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</w:t>
      </w:r>
      <w:r w:rsidR="00CB3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2B3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устранении выявленных нарушений</w:t>
      </w:r>
      <w:r w:rsidR="00A72315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9FE899C" w14:textId="6A0AEDFF" w:rsidR="00A72315" w:rsidRDefault="002D4829" w:rsidP="00CB38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6F84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72315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тчет о результатах проведенного контрольного мероприятия направлен</w:t>
      </w:r>
      <w:r w:rsidR="00B41664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2315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 городского округа Воскресенск и в Совет депутатов городского округа</w:t>
      </w:r>
      <w:r w:rsidR="00B41664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2315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Воскресенск</w:t>
      </w:r>
      <w:r w:rsidR="00C44994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A3E22CB" w14:textId="4DB6E500" w:rsidR="00CB3830" w:rsidRPr="00C44994" w:rsidRDefault="00CB3830" w:rsidP="00CB38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фактам выявленных нарушений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имеющих признаки административных правонарушений</w:t>
      </w:r>
      <w:r w:rsidR="00904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3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направлены материалы в Главное Контрольное управление Московской области.</w:t>
      </w:r>
    </w:p>
    <w:sectPr w:rsidR="00CB3830" w:rsidRPr="00C44994" w:rsidSect="009E2E91">
      <w:headerReference w:type="default" r:id="rId7"/>
      <w:pgSz w:w="11906" w:h="16838"/>
      <w:pgMar w:top="737" w:right="851" w:bottom="851" w:left="1134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4D27" w14:textId="77777777" w:rsidR="00F441EC" w:rsidRDefault="00F441EC" w:rsidP="00D74CDD">
      <w:pPr>
        <w:spacing w:after="0" w:line="240" w:lineRule="auto"/>
      </w:pPr>
      <w:r>
        <w:separator/>
      </w:r>
    </w:p>
  </w:endnote>
  <w:endnote w:type="continuationSeparator" w:id="0">
    <w:p w14:paraId="6D830AC6" w14:textId="77777777" w:rsidR="00F441EC" w:rsidRDefault="00F441EC" w:rsidP="00D7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9A533" w14:textId="77777777" w:rsidR="00F441EC" w:rsidRDefault="00F441EC" w:rsidP="00D74CDD">
      <w:pPr>
        <w:spacing w:after="0" w:line="240" w:lineRule="auto"/>
      </w:pPr>
      <w:r>
        <w:separator/>
      </w:r>
    </w:p>
  </w:footnote>
  <w:footnote w:type="continuationSeparator" w:id="0">
    <w:p w14:paraId="662F9932" w14:textId="77777777" w:rsidR="00F441EC" w:rsidRDefault="00F441EC" w:rsidP="00D74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4624042"/>
      <w:docPartObj>
        <w:docPartGallery w:val="Page Numbers (Top of Page)"/>
        <w:docPartUnique/>
      </w:docPartObj>
    </w:sdtPr>
    <w:sdtEndPr/>
    <w:sdtContent>
      <w:p w14:paraId="2B50B7D4" w14:textId="4EEADAE1" w:rsidR="00D74CDD" w:rsidRDefault="00D74C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7CD">
          <w:rPr>
            <w:noProof/>
          </w:rPr>
          <w:t>2</w:t>
        </w:r>
        <w:r>
          <w:fldChar w:fldCharType="end"/>
        </w:r>
      </w:p>
    </w:sdtContent>
  </w:sdt>
  <w:p w14:paraId="26C2B458" w14:textId="77777777" w:rsidR="00D74CDD" w:rsidRDefault="00D74C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5195E"/>
    <w:multiLevelType w:val="hybridMultilevel"/>
    <w:tmpl w:val="F912D714"/>
    <w:lvl w:ilvl="0" w:tplc="C43CD1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82152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315"/>
    <w:rsid w:val="00045959"/>
    <w:rsid w:val="00061A6B"/>
    <w:rsid w:val="00071061"/>
    <w:rsid w:val="000A4010"/>
    <w:rsid w:val="000B05D4"/>
    <w:rsid w:val="000C1D92"/>
    <w:rsid w:val="000E1DA1"/>
    <w:rsid w:val="00137357"/>
    <w:rsid w:val="00182CE9"/>
    <w:rsid w:val="00192FBB"/>
    <w:rsid w:val="001E4E5D"/>
    <w:rsid w:val="002034AE"/>
    <w:rsid w:val="0020612B"/>
    <w:rsid w:val="00222787"/>
    <w:rsid w:val="00234443"/>
    <w:rsid w:val="00246F84"/>
    <w:rsid w:val="00254823"/>
    <w:rsid w:val="00263B7E"/>
    <w:rsid w:val="00265CEA"/>
    <w:rsid w:val="002837A4"/>
    <w:rsid w:val="002B2193"/>
    <w:rsid w:val="002B38A6"/>
    <w:rsid w:val="002D4829"/>
    <w:rsid w:val="00327DE0"/>
    <w:rsid w:val="0034330F"/>
    <w:rsid w:val="003E04AF"/>
    <w:rsid w:val="004262D4"/>
    <w:rsid w:val="00476FC9"/>
    <w:rsid w:val="004828B9"/>
    <w:rsid w:val="004878FE"/>
    <w:rsid w:val="004979DA"/>
    <w:rsid w:val="004C5421"/>
    <w:rsid w:val="004E5A55"/>
    <w:rsid w:val="00512376"/>
    <w:rsid w:val="00526BD4"/>
    <w:rsid w:val="00547569"/>
    <w:rsid w:val="00554313"/>
    <w:rsid w:val="005E1BC8"/>
    <w:rsid w:val="005F17EC"/>
    <w:rsid w:val="006027C6"/>
    <w:rsid w:val="00672425"/>
    <w:rsid w:val="006748C3"/>
    <w:rsid w:val="00677345"/>
    <w:rsid w:val="0068585A"/>
    <w:rsid w:val="006946A8"/>
    <w:rsid w:val="0069588D"/>
    <w:rsid w:val="006960F7"/>
    <w:rsid w:val="006A0AB6"/>
    <w:rsid w:val="006C394E"/>
    <w:rsid w:val="006D4784"/>
    <w:rsid w:val="006E2DA3"/>
    <w:rsid w:val="006F18A4"/>
    <w:rsid w:val="00702DD4"/>
    <w:rsid w:val="00705507"/>
    <w:rsid w:val="007141E6"/>
    <w:rsid w:val="00717948"/>
    <w:rsid w:val="0073124D"/>
    <w:rsid w:val="00747141"/>
    <w:rsid w:val="00786A22"/>
    <w:rsid w:val="007B415B"/>
    <w:rsid w:val="00862566"/>
    <w:rsid w:val="008C0B5C"/>
    <w:rsid w:val="00904513"/>
    <w:rsid w:val="0094566C"/>
    <w:rsid w:val="00952BAD"/>
    <w:rsid w:val="00980BE0"/>
    <w:rsid w:val="00987C0F"/>
    <w:rsid w:val="00994832"/>
    <w:rsid w:val="009A73AD"/>
    <w:rsid w:val="009E2E91"/>
    <w:rsid w:val="00A42882"/>
    <w:rsid w:val="00A6581D"/>
    <w:rsid w:val="00A66524"/>
    <w:rsid w:val="00A70D90"/>
    <w:rsid w:val="00A7125F"/>
    <w:rsid w:val="00A72315"/>
    <w:rsid w:val="00A92B7A"/>
    <w:rsid w:val="00AB463A"/>
    <w:rsid w:val="00AB5817"/>
    <w:rsid w:val="00AF1AD6"/>
    <w:rsid w:val="00B41664"/>
    <w:rsid w:val="00B62335"/>
    <w:rsid w:val="00BA03DB"/>
    <w:rsid w:val="00BA4CD4"/>
    <w:rsid w:val="00C11CAA"/>
    <w:rsid w:val="00C30AED"/>
    <w:rsid w:val="00C44994"/>
    <w:rsid w:val="00C658AC"/>
    <w:rsid w:val="00C67061"/>
    <w:rsid w:val="00C714D0"/>
    <w:rsid w:val="00C92830"/>
    <w:rsid w:val="00C94C74"/>
    <w:rsid w:val="00CB3830"/>
    <w:rsid w:val="00CB393B"/>
    <w:rsid w:val="00CE2DB4"/>
    <w:rsid w:val="00D06B66"/>
    <w:rsid w:val="00D1378C"/>
    <w:rsid w:val="00D13E3A"/>
    <w:rsid w:val="00D205B5"/>
    <w:rsid w:val="00D35535"/>
    <w:rsid w:val="00D477FA"/>
    <w:rsid w:val="00D74CDD"/>
    <w:rsid w:val="00D910E2"/>
    <w:rsid w:val="00DB47CD"/>
    <w:rsid w:val="00DE648D"/>
    <w:rsid w:val="00E12152"/>
    <w:rsid w:val="00E24207"/>
    <w:rsid w:val="00E60F92"/>
    <w:rsid w:val="00E91BBF"/>
    <w:rsid w:val="00EC1BA7"/>
    <w:rsid w:val="00ED7F33"/>
    <w:rsid w:val="00EE5FC8"/>
    <w:rsid w:val="00F441EC"/>
    <w:rsid w:val="00F550B1"/>
    <w:rsid w:val="00F73043"/>
    <w:rsid w:val="00F7310E"/>
    <w:rsid w:val="00F827A7"/>
    <w:rsid w:val="00FA48C0"/>
    <w:rsid w:val="00FA67C8"/>
    <w:rsid w:val="00FC53D6"/>
    <w:rsid w:val="00FF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78A9"/>
  <w15:chartTrackingRefBased/>
  <w15:docId w15:val="{7FBDCA83-0CF9-4194-A0B2-1FA4C9CA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C53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1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124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4CDD"/>
  </w:style>
  <w:style w:type="paragraph" w:styleId="a8">
    <w:name w:val="footer"/>
    <w:basedOn w:val="a"/>
    <w:link w:val="a9"/>
    <w:uiPriority w:val="99"/>
    <w:unhideWhenUsed/>
    <w:rsid w:val="00D7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4CDD"/>
  </w:style>
  <w:style w:type="paragraph" w:styleId="aa">
    <w:name w:val="List Paragraph"/>
    <w:basedOn w:val="a"/>
    <w:uiPriority w:val="34"/>
    <w:qFormat/>
    <w:rsid w:val="00A665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Людмила Демина</cp:lastModifiedBy>
  <cp:revision>5</cp:revision>
  <cp:lastPrinted>2022-04-14T08:29:00Z</cp:lastPrinted>
  <dcterms:created xsi:type="dcterms:W3CDTF">2024-01-15T08:51:00Z</dcterms:created>
  <dcterms:modified xsi:type="dcterms:W3CDTF">2024-01-15T12:13:00Z</dcterms:modified>
</cp:coreProperties>
</file>