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03" w:rsidRDefault="00DD357C" w:rsidP="003F3E53">
      <w:pPr>
        <w:spacing w:line="240" w:lineRule="auto"/>
        <w:jc w:val="center"/>
      </w:pPr>
      <w:r w:rsidRPr="00DE2DFB">
        <w:rPr>
          <w:noProof/>
          <w:sz w:val="24"/>
          <w:szCs w:val="24"/>
          <w:lang w:eastAsia="ru-RU"/>
        </w:rPr>
        <w:drawing>
          <wp:inline distT="0" distB="0" distL="0" distR="0" wp14:anchorId="22C04B9B" wp14:editId="46214330">
            <wp:extent cx="755650" cy="962025"/>
            <wp:effectExtent l="0" t="0" r="6350" b="9525"/>
            <wp:docPr id="8" name="Рисунок 8"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exposure of Воскресенский р-н кон 11"/>
                    <pic:cNvPicPr>
                      <a:picLocks noChangeAspect="1" noChangeArrowheads="1"/>
                    </pic:cNvPicPr>
                  </pic:nvPicPr>
                  <pic:blipFill>
                    <a:blip r:embed="rId6" cstate="print">
                      <a:clrChange>
                        <a:clrFrom>
                          <a:srgbClr val="C7C7C7"/>
                        </a:clrFrom>
                        <a:clrTo>
                          <a:srgbClr val="C7C7C7">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755650" cy="962025"/>
                    </a:xfrm>
                    <a:prstGeom prst="rect">
                      <a:avLst/>
                    </a:prstGeom>
                    <a:noFill/>
                    <a:ln>
                      <a:noFill/>
                    </a:ln>
                  </pic:spPr>
                </pic:pic>
              </a:graphicData>
            </a:graphic>
          </wp:inline>
        </w:drawing>
      </w:r>
    </w:p>
    <w:p w:rsidR="0092476D" w:rsidRPr="001E66CA" w:rsidRDefault="0092476D" w:rsidP="003F3E53">
      <w:pPr>
        <w:pStyle w:val="a3"/>
        <w:rPr>
          <w:sz w:val="36"/>
          <w:szCs w:val="36"/>
        </w:rPr>
      </w:pPr>
      <w:r w:rsidRPr="001E66CA">
        <w:rPr>
          <w:sz w:val="36"/>
          <w:szCs w:val="36"/>
        </w:rPr>
        <w:t>Администрация</w:t>
      </w:r>
    </w:p>
    <w:p w:rsidR="0092476D" w:rsidRPr="001E66CA" w:rsidRDefault="0092476D" w:rsidP="003F3E53">
      <w:pPr>
        <w:pStyle w:val="a3"/>
        <w:rPr>
          <w:sz w:val="36"/>
          <w:szCs w:val="36"/>
        </w:rPr>
      </w:pPr>
      <w:r w:rsidRPr="001E66CA">
        <w:rPr>
          <w:sz w:val="36"/>
          <w:szCs w:val="36"/>
        </w:rPr>
        <w:t>городского округа Воскресенск</w:t>
      </w:r>
    </w:p>
    <w:p w:rsidR="0092476D" w:rsidRPr="001E66CA" w:rsidRDefault="0092476D" w:rsidP="003F3E53">
      <w:pPr>
        <w:pStyle w:val="1"/>
        <w:rPr>
          <w:szCs w:val="36"/>
        </w:rPr>
      </w:pPr>
      <w:r w:rsidRPr="001E66CA">
        <w:rPr>
          <w:szCs w:val="36"/>
        </w:rPr>
        <w:t>Московской области</w:t>
      </w:r>
    </w:p>
    <w:p w:rsidR="0092476D" w:rsidRPr="001E66CA" w:rsidRDefault="0092476D" w:rsidP="003F3E53">
      <w:pPr>
        <w:pStyle w:val="a3"/>
        <w:jc w:val="left"/>
        <w:rPr>
          <w:b w:val="0"/>
          <w:szCs w:val="24"/>
        </w:rPr>
      </w:pPr>
    </w:p>
    <w:p w:rsidR="0092476D" w:rsidRPr="0092476D" w:rsidRDefault="0092476D" w:rsidP="003F3E53">
      <w:pPr>
        <w:pStyle w:val="a3"/>
        <w:rPr>
          <w:bCs/>
          <w:sz w:val="36"/>
          <w:szCs w:val="36"/>
        </w:rPr>
      </w:pPr>
      <w:r w:rsidRPr="0092476D">
        <w:rPr>
          <w:bCs/>
          <w:sz w:val="36"/>
          <w:szCs w:val="36"/>
        </w:rPr>
        <w:t>П О С Т А Н О В Л Е Н И Е</w:t>
      </w:r>
    </w:p>
    <w:p w:rsidR="0092476D" w:rsidRPr="0092476D" w:rsidRDefault="0092476D" w:rsidP="003F3E53">
      <w:pPr>
        <w:spacing w:after="0" w:line="240" w:lineRule="auto"/>
        <w:jc w:val="center"/>
        <w:rPr>
          <w:rFonts w:ascii="Times New Roman" w:hAnsi="Times New Roman" w:cs="Times New Roman"/>
          <w:sz w:val="24"/>
          <w:szCs w:val="24"/>
        </w:rPr>
      </w:pPr>
    </w:p>
    <w:p w:rsidR="0092476D" w:rsidRPr="0092476D" w:rsidRDefault="0092476D" w:rsidP="003F3E53">
      <w:pPr>
        <w:spacing w:after="0" w:line="240" w:lineRule="auto"/>
        <w:jc w:val="center"/>
        <w:rPr>
          <w:rFonts w:ascii="Times New Roman" w:hAnsi="Times New Roman" w:cs="Times New Roman"/>
          <w:sz w:val="24"/>
          <w:szCs w:val="24"/>
        </w:rPr>
      </w:pPr>
      <w:r w:rsidRPr="0092476D">
        <w:rPr>
          <w:rFonts w:ascii="Times New Roman" w:hAnsi="Times New Roman" w:cs="Times New Roman"/>
          <w:sz w:val="24"/>
          <w:szCs w:val="24"/>
        </w:rPr>
        <w:t>__________________ № ________________</w:t>
      </w:r>
    </w:p>
    <w:p w:rsidR="0092476D" w:rsidRPr="0092476D" w:rsidRDefault="0092476D" w:rsidP="003F3E53">
      <w:pPr>
        <w:spacing w:after="0" w:line="240" w:lineRule="auto"/>
        <w:jc w:val="center"/>
        <w:rPr>
          <w:rFonts w:ascii="Times New Roman" w:hAnsi="Times New Roman" w:cs="Times New Roman"/>
          <w:sz w:val="24"/>
          <w:szCs w:val="24"/>
        </w:rPr>
      </w:pPr>
    </w:p>
    <w:p w:rsidR="0092476D" w:rsidRPr="0092476D" w:rsidRDefault="0092476D" w:rsidP="003F3E53">
      <w:pPr>
        <w:spacing w:after="0" w:line="240" w:lineRule="auto"/>
        <w:jc w:val="center"/>
        <w:rPr>
          <w:rFonts w:ascii="Times New Roman" w:hAnsi="Times New Roman" w:cs="Times New Roman"/>
          <w:sz w:val="24"/>
          <w:szCs w:val="24"/>
        </w:rPr>
      </w:pPr>
    </w:p>
    <w:p w:rsidR="0092476D" w:rsidRPr="0092476D" w:rsidRDefault="0092476D" w:rsidP="003F3E53">
      <w:pPr>
        <w:spacing w:after="0" w:line="240" w:lineRule="auto"/>
        <w:jc w:val="center"/>
        <w:rPr>
          <w:rFonts w:ascii="Times New Roman" w:eastAsia="Calibri" w:hAnsi="Times New Roman" w:cs="Times New Roman"/>
          <w:b/>
          <w:sz w:val="24"/>
          <w:szCs w:val="24"/>
        </w:rPr>
      </w:pPr>
      <w:r w:rsidRPr="0092476D">
        <w:rPr>
          <w:rFonts w:ascii="Times New Roman" w:hAnsi="Times New Roman" w:cs="Times New Roman"/>
          <w:b/>
          <w:sz w:val="24"/>
          <w:szCs w:val="24"/>
        </w:rPr>
        <w:t>О внесении изменени</w:t>
      </w:r>
      <w:r w:rsidR="00645650">
        <w:rPr>
          <w:rFonts w:ascii="Times New Roman" w:hAnsi="Times New Roman" w:cs="Times New Roman"/>
          <w:b/>
          <w:sz w:val="24"/>
          <w:szCs w:val="24"/>
        </w:rPr>
        <w:t>й</w:t>
      </w:r>
      <w:r w:rsidRPr="0092476D">
        <w:rPr>
          <w:rFonts w:ascii="Times New Roman" w:hAnsi="Times New Roman" w:cs="Times New Roman"/>
          <w:b/>
          <w:sz w:val="24"/>
          <w:szCs w:val="24"/>
        </w:rPr>
        <w:t xml:space="preserve"> в муниципальную программу «</w:t>
      </w:r>
      <w:r w:rsidRPr="0092476D">
        <w:rPr>
          <w:rFonts w:ascii="Times New Roman" w:eastAsia="Calibri" w:hAnsi="Times New Roman" w:cs="Times New Roman"/>
          <w:b/>
          <w:sz w:val="24"/>
          <w:szCs w:val="24"/>
        </w:rPr>
        <w:t xml:space="preserve">Развитие институтов </w:t>
      </w:r>
    </w:p>
    <w:p w:rsidR="0092476D" w:rsidRPr="0092476D" w:rsidRDefault="0092476D" w:rsidP="003F3E53">
      <w:pPr>
        <w:spacing w:after="0" w:line="240" w:lineRule="auto"/>
        <w:jc w:val="center"/>
        <w:rPr>
          <w:rFonts w:ascii="Times New Roman" w:eastAsia="Calibri" w:hAnsi="Times New Roman" w:cs="Times New Roman"/>
          <w:b/>
          <w:sz w:val="24"/>
          <w:szCs w:val="24"/>
        </w:rPr>
      </w:pPr>
      <w:r w:rsidRPr="0092476D">
        <w:rPr>
          <w:rFonts w:ascii="Times New Roman" w:eastAsia="Calibri" w:hAnsi="Times New Roman" w:cs="Times New Roman"/>
          <w:b/>
          <w:sz w:val="24"/>
          <w:szCs w:val="24"/>
        </w:rPr>
        <w:t xml:space="preserve">гражданского общества, повышение эффективности местного самоуправления и </w:t>
      </w:r>
    </w:p>
    <w:p w:rsidR="00CD5CF5" w:rsidRDefault="0092476D" w:rsidP="003F3E53">
      <w:pPr>
        <w:spacing w:after="0" w:line="240" w:lineRule="auto"/>
        <w:jc w:val="center"/>
        <w:rPr>
          <w:rFonts w:ascii="Times New Roman" w:hAnsi="Times New Roman" w:cs="Times New Roman"/>
          <w:b/>
          <w:sz w:val="24"/>
          <w:szCs w:val="24"/>
        </w:rPr>
      </w:pPr>
      <w:r w:rsidRPr="0092476D">
        <w:rPr>
          <w:rFonts w:ascii="Times New Roman" w:eastAsia="Calibri" w:hAnsi="Times New Roman" w:cs="Times New Roman"/>
          <w:b/>
          <w:sz w:val="24"/>
          <w:szCs w:val="24"/>
        </w:rPr>
        <w:t>реализации молодежной политики</w:t>
      </w:r>
      <w:r w:rsidRPr="0092476D">
        <w:rPr>
          <w:rFonts w:ascii="Times New Roman" w:hAnsi="Times New Roman" w:cs="Times New Roman"/>
          <w:b/>
          <w:sz w:val="24"/>
          <w:szCs w:val="24"/>
        </w:rPr>
        <w:t xml:space="preserve">», утвержденную постановлением Администрации </w:t>
      </w:r>
    </w:p>
    <w:p w:rsidR="0092476D" w:rsidRPr="0092476D" w:rsidRDefault="0092476D" w:rsidP="003F3E53">
      <w:pPr>
        <w:spacing w:after="0" w:line="240" w:lineRule="auto"/>
        <w:jc w:val="center"/>
        <w:rPr>
          <w:rFonts w:ascii="Times New Roman" w:hAnsi="Times New Roman" w:cs="Times New Roman"/>
          <w:b/>
          <w:sz w:val="24"/>
          <w:szCs w:val="24"/>
        </w:rPr>
      </w:pPr>
      <w:r w:rsidRPr="0092476D">
        <w:rPr>
          <w:rFonts w:ascii="Times New Roman" w:hAnsi="Times New Roman" w:cs="Times New Roman"/>
          <w:b/>
          <w:sz w:val="24"/>
          <w:szCs w:val="24"/>
        </w:rPr>
        <w:t xml:space="preserve">городского округа Воскресенск Московской области от 05.12.2022 № 6369 (с изменениями </w:t>
      </w:r>
    </w:p>
    <w:p w:rsidR="0092476D" w:rsidRPr="0092476D" w:rsidRDefault="0092476D" w:rsidP="003F3E53">
      <w:pPr>
        <w:spacing w:after="0" w:line="240" w:lineRule="auto"/>
        <w:jc w:val="center"/>
        <w:rPr>
          <w:rFonts w:ascii="Times New Roman" w:hAnsi="Times New Roman" w:cs="Times New Roman"/>
          <w:b/>
          <w:sz w:val="24"/>
          <w:szCs w:val="24"/>
        </w:rPr>
      </w:pPr>
      <w:r w:rsidRPr="0092476D">
        <w:rPr>
          <w:rFonts w:ascii="Times New Roman" w:hAnsi="Times New Roman" w:cs="Times New Roman"/>
          <w:b/>
          <w:sz w:val="24"/>
          <w:szCs w:val="24"/>
        </w:rPr>
        <w:t xml:space="preserve">от 28.02.2023 № 913, от 14.04.2023 № 1972, от 25.05.2023 № 2715, от 09.08.2023 № 4444, </w:t>
      </w:r>
    </w:p>
    <w:p w:rsidR="00B35532" w:rsidRDefault="0092476D" w:rsidP="003F3E53">
      <w:pPr>
        <w:spacing w:after="0" w:line="240" w:lineRule="auto"/>
        <w:jc w:val="center"/>
        <w:rPr>
          <w:rFonts w:ascii="Times New Roman" w:hAnsi="Times New Roman" w:cs="Times New Roman"/>
          <w:b/>
          <w:sz w:val="24"/>
          <w:szCs w:val="24"/>
        </w:rPr>
      </w:pPr>
      <w:r w:rsidRPr="0092476D">
        <w:rPr>
          <w:rFonts w:ascii="Times New Roman" w:hAnsi="Times New Roman" w:cs="Times New Roman"/>
          <w:b/>
          <w:sz w:val="24"/>
          <w:szCs w:val="24"/>
        </w:rPr>
        <w:t>от 01.09.2023 № 4952, от 13.09.2023 № 5240, от 17.11.2023 № 6826, от 19.01.202</w:t>
      </w:r>
      <w:r w:rsidR="00E770BE">
        <w:rPr>
          <w:rFonts w:ascii="Times New Roman" w:hAnsi="Times New Roman" w:cs="Times New Roman"/>
          <w:b/>
          <w:sz w:val="24"/>
          <w:szCs w:val="24"/>
        </w:rPr>
        <w:t>4</w:t>
      </w:r>
      <w:r w:rsidRPr="0092476D">
        <w:rPr>
          <w:rFonts w:ascii="Times New Roman" w:hAnsi="Times New Roman" w:cs="Times New Roman"/>
          <w:b/>
          <w:sz w:val="24"/>
          <w:szCs w:val="24"/>
        </w:rPr>
        <w:t xml:space="preserve"> № 152</w:t>
      </w:r>
      <w:r w:rsidR="009E5E8A">
        <w:rPr>
          <w:rFonts w:ascii="Times New Roman" w:hAnsi="Times New Roman" w:cs="Times New Roman"/>
          <w:b/>
          <w:sz w:val="24"/>
          <w:szCs w:val="24"/>
        </w:rPr>
        <w:t xml:space="preserve">, </w:t>
      </w:r>
    </w:p>
    <w:p w:rsidR="003D3601" w:rsidRDefault="009E5E8A" w:rsidP="003F3E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от </w:t>
      </w:r>
      <w:r w:rsidR="00B35532">
        <w:rPr>
          <w:rFonts w:ascii="Times New Roman" w:hAnsi="Times New Roman" w:cs="Times New Roman"/>
          <w:b/>
          <w:sz w:val="24"/>
          <w:szCs w:val="24"/>
        </w:rPr>
        <w:t>05.02.2024 № 480</w:t>
      </w:r>
      <w:r w:rsidR="00060CAF">
        <w:rPr>
          <w:rFonts w:ascii="Times New Roman" w:hAnsi="Times New Roman" w:cs="Times New Roman"/>
          <w:b/>
          <w:sz w:val="24"/>
          <w:szCs w:val="24"/>
        </w:rPr>
        <w:t xml:space="preserve">, от </w:t>
      </w:r>
      <w:r w:rsidR="00307727">
        <w:rPr>
          <w:rFonts w:ascii="Times New Roman" w:hAnsi="Times New Roman" w:cs="Times New Roman"/>
          <w:b/>
          <w:sz w:val="24"/>
          <w:szCs w:val="24"/>
        </w:rPr>
        <w:t>27.02.2024 № 895</w:t>
      </w:r>
      <w:r w:rsidR="00851A04">
        <w:rPr>
          <w:rFonts w:ascii="Times New Roman" w:hAnsi="Times New Roman" w:cs="Times New Roman"/>
          <w:b/>
          <w:sz w:val="24"/>
          <w:szCs w:val="24"/>
        </w:rPr>
        <w:t>, от 22.03.2024 № 1355</w:t>
      </w:r>
      <w:r w:rsidR="008F7E63">
        <w:rPr>
          <w:rFonts w:ascii="Times New Roman" w:hAnsi="Times New Roman" w:cs="Times New Roman"/>
          <w:b/>
          <w:sz w:val="24"/>
          <w:szCs w:val="24"/>
        </w:rPr>
        <w:t>, от 17.04.2024 № 1794</w:t>
      </w:r>
      <w:r w:rsidR="003D3601">
        <w:rPr>
          <w:rFonts w:ascii="Times New Roman" w:hAnsi="Times New Roman" w:cs="Times New Roman"/>
          <w:b/>
          <w:sz w:val="24"/>
          <w:szCs w:val="24"/>
        </w:rPr>
        <w:t xml:space="preserve">, </w:t>
      </w:r>
    </w:p>
    <w:p w:rsidR="0092476D" w:rsidRPr="0092476D" w:rsidRDefault="003D3601" w:rsidP="003F3E53">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от 23.05.2024 № 2097</w:t>
      </w:r>
      <w:r w:rsidR="00645650">
        <w:rPr>
          <w:rFonts w:ascii="Times New Roman" w:hAnsi="Times New Roman" w:cs="Times New Roman"/>
          <w:b/>
          <w:sz w:val="24"/>
          <w:szCs w:val="24"/>
        </w:rPr>
        <w:t>, от 27.06.2024 № 2362</w:t>
      </w:r>
      <w:r w:rsidR="0092476D" w:rsidRPr="0092476D">
        <w:rPr>
          <w:rFonts w:ascii="Times New Roman" w:hAnsi="Times New Roman" w:cs="Times New Roman"/>
          <w:b/>
          <w:sz w:val="24"/>
          <w:szCs w:val="24"/>
        </w:rPr>
        <w:t>)</w:t>
      </w:r>
    </w:p>
    <w:p w:rsidR="0092476D" w:rsidRPr="0092476D" w:rsidRDefault="0092476D" w:rsidP="003F3E53">
      <w:pPr>
        <w:spacing w:after="0" w:line="240" w:lineRule="auto"/>
        <w:jc w:val="center"/>
        <w:rPr>
          <w:rFonts w:ascii="Times New Roman" w:hAnsi="Times New Roman" w:cs="Times New Roman"/>
          <w:sz w:val="24"/>
          <w:szCs w:val="24"/>
        </w:rPr>
      </w:pPr>
    </w:p>
    <w:p w:rsidR="0092476D" w:rsidRPr="0092476D" w:rsidRDefault="0092476D" w:rsidP="003F3E53">
      <w:pPr>
        <w:spacing w:after="0" w:line="240" w:lineRule="auto"/>
        <w:jc w:val="center"/>
        <w:rPr>
          <w:rFonts w:ascii="Times New Roman" w:hAnsi="Times New Roman" w:cs="Times New Roman"/>
          <w:sz w:val="24"/>
          <w:szCs w:val="24"/>
        </w:rPr>
      </w:pPr>
    </w:p>
    <w:p w:rsidR="0092476D" w:rsidRPr="0092476D" w:rsidRDefault="0092476D" w:rsidP="003F3E53">
      <w:pPr>
        <w:spacing w:after="0" w:line="240" w:lineRule="auto"/>
        <w:jc w:val="center"/>
        <w:rPr>
          <w:rFonts w:ascii="Times New Roman" w:hAnsi="Times New Roman" w:cs="Times New Roman"/>
          <w:sz w:val="24"/>
          <w:szCs w:val="24"/>
        </w:rPr>
      </w:pPr>
    </w:p>
    <w:p w:rsidR="0092476D" w:rsidRPr="0092476D" w:rsidRDefault="0092476D" w:rsidP="003F3E53">
      <w:pPr>
        <w:spacing w:after="0" w:line="240" w:lineRule="auto"/>
        <w:ind w:firstLine="709"/>
        <w:jc w:val="both"/>
        <w:rPr>
          <w:rFonts w:ascii="Times New Roman" w:hAnsi="Times New Roman" w:cs="Times New Roman"/>
          <w:sz w:val="24"/>
          <w:szCs w:val="24"/>
        </w:rPr>
      </w:pPr>
      <w:r w:rsidRPr="0092476D">
        <w:rPr>
          <w:rFonts w:ascii="Times New Roman" w:hAnsi="Times New Roman" w:cs="Times New Roman"/>
          <w:sz w:val="24"/>
          <w:szCs w:val="24"/>
        </w:rPr>
        <w:t xml:space="preserve">Руководствуясь Порядком разработки и реализации муниципальных программ городского округа Воскресенск Московской области, утвержденным постановлением Администрации  </w:t>
      </w:r>
      <w:r>
        <w:rPr>
          <w:rFonts w:ascii="Times New Roman" w:hAnsi="Times New Roman" w:cs="Times New Roman"/>
          <w:sz w:val="24"/>
          <w:szCs w:val="24"/>
        </w:rPr>
        <w:t xml:space="preserve">    </w:t>
      </w:r>
      <w:r w:rsidRPr="0092476D">
        <w:rPr>
          <w:rFonts w:ascii="Times New Roman" w:hAnsi="Times New Roman" w:cs="Times New Roman"/>
          <w:sz w:val="24"/>
          <w:szCs w:val="24"/>
        </w:rPr>
        <w:t xml:space="preserve">             городского округа Воскресенск Московской области от 22.11.2022 № 6092 (с изменени</w:t>
      </w:r>
      <w:r w:rsidR="00851A04">
        <w:rPr>
          <w:rFonts w:ascii="Times New Roman" w:hAnsi="Times New Roman" w:cs="Times New Roman"/>
          <w:sz w:val="24"/>
          <w:szCs w:val="24"/>
        </w:rPr>
        <w:t>ями</w:t>
      </w:r>
      <w:r w:rsidRPr="0092476D">
        <w:rPr>
          <w:rFonts w:ascii="Times New Roman" w:hAnsi="Times New Roman" w:cs="Times New Roman"/>
          <w:sz w:val="24"/>
          <w:szCs w:val="24"/>
        </w:rPr>
        <w:t xml:space="preserve">                       от 20.01.2023 № 219, от 07.04.2023 № 1835, от 23.06.2023 № 3381, от 21.08.2023 № 4689,                          от 10.01.2024 № 11), </w:t>
      </w:r>
      <w:r w:rsidR="00307727" w:rsidRPr="00307727">
        <w:rPr>
          <w:rFonts w:ascii="Times New Roman" w:hAnsi="Times New Roman" w:cs="Times New Roman"/>
          <w:sz w:val="24"/>
          <w:szCs w:val="24"/>
        </w:rPr>
        <w:t xml:space="preserve">в </w:t>
      </w:r>
      <w:r w:rsidR="00307727" w:rsidRPr="00307727">
        <w:rPr>
          <w:rFonts w:ascii="Times New Roman" w:hAnsi="Times New Roman" w:cs="Times New Roman"/>
          <w:color w:val="000000" w:themeColor="text1"/>
          <w:sz w:val="24"/>
          <w:szCs w:val="24"/>
        </w:rPr>
        <w:t xml:space="preserve">связи с </w:t>
      </w:r>
      <w:r w:rsidR="00307727" w:rsidRPr="00307727">
        <w:rPr>
          <w:rFonts w:ascii="Times New Roman" w:hAnsi="Times New Roman" w:cs="Times New Roman"/>
          <w:color w:val="000000" w:themeColor="text1"/>
          <w:spacing w:val="-2"/>
          <w:sz w:val="24"/>
          <w:szCs w:val="24"/>
        </w:rPr>
        <w:t xml:space="preserve">изменением </w:t>
      </w:r>
      <w:r w:rsidR="00645650">
        <w:rPr>
          <w:rFonts w:ascii="Times New Roman" w:hAnsi="Times New Roman" w:cs="Times New Roman"/>
          <w:color w:val="000000" w:themeColor="text1"/>
          <w:spacing w:val="-2"/>
          <w:sz w:val="24"/>
          <w:szCs w:val="24"/>
        </w:rPr>
        <w:t xml:space="preserve">объемов финансирования и </w:t>
      </w:r>
      <w:r w:rsidR="008F7E63">
        <w:rPr>
          <w:rFonts w:ascii="Times New Roman" w:hAnsi="Times New Roman" w:cs="Times New Roman"/>
          <w:color w:val="000000" w:themeColor="text1"/>
          <w:spacing w:val="-2"/>
          <w:sz w:val="24"/>
          <w:szCs w:val="24"/>
        </w:rPr>
        <w:t>показателей реализации</w:t>
      </w:r>
      <w:r w:rsidR="00645650">
        <w:rPr>
          <w:rFonts w:ascii="Times New Roman" w:hAnsi="Times New Roman" w:cs="Times New Roman"/>
          <w:color w:val="000000" w:themeColor="text1"/>
          <w:spacing w:val="-2"/>
          <w:sz w:val="24"/>
          <w:szCs w:val="24"/>
        </w:rPr>
        <w:t xml:space="preserve">                  </w:t>
      </w:r>
      <w:r w:rsidR="008F7E63">
        <w:rPr>
          <w:rFonts w:ascii="Times New Roman" w:hAnsi="Times New Roman" w:cs="Times New Roman"/>
          <w:color w:val="000000" w:themeColor="text1"/>
          <w:spacing w:val="-2"/>
          <w:sz w:val="24"/>
          <w:szCs w:val="24"/>
        </w:rPr>
        <w:t xml:space="preserve"> муниципальной программы</w:t>
      </w:r>
    </w:p>
    <w:p w:rsidR="0092476D" w:rsidRPr="0092476D" w:rsidRDefault="0092476D" w:rsidP="003F3E53">
      <w:pPr>
        <w:spacing w:after="0" w:line="240" w:lineRule="auto"/>
        <w:ind w:firstLine="709"/>
        <w:rPr>
          <w:rFonts w:ascii="Times New Roman" w:hAnsi="Times New Roman" w:cs="Times New Roman"/>
          <w:sz w:val="24"/>
          <w:szCs w:val="24"/>
        </w:rPr>
      </w:pPr>
    </w:p>
    <w:p w:rsidR="0092476D" w:rsidRPr="0092476D" w:rsidRDefault="0092476D" w:rsidP="003F3E53">
      <w:pPr>
        <w:spacing w:after="0" w:line="240" w:lineRule="auto"/>
        <w:jc w:val="center"/>
        <w:rPr>
          <w:rFonts w:ascii="Times New Roman" w:hAnsi="Times New Roman" w:cs="Times New Roman"/>
          <w:sz w:val="24"/>
          <w:szCs w:val="24"/>
        </w:rPr>
      </w:pPr>
      <w:r w:rsidRPr="0092476D">
        <w:rPr>
          <w:rFonts w:ascii="Times New Roman" w:hAnsi="Times New Roman" w:cs="Times New Roman"/>
          <w:sz w:val="24"/>
          <w:szCs w:val="24"/>
        </w:rPr>
        <w:t>ПОСТАНОВЛЯЮ:</w:t>
      </w:r>
    </w:p>
    <w:p w:rsidR="0092476D" w:rsidRPr="0092476D" w:rsidRDefault="0092476D" w:rsidP="003F3E53">
      <w:pPr>
        <w:spacing w:after="0" w:line="240" w:lineRule="auto"/>
        <w:jc w:val="center"/>
        <w:rPr>
          <w:rFonts w:ascii="Times New Roman" w:hAnsi="Times New Roman" w:cs="Times New Roman"/>
          <w:sz w:val="24"/>
          <w:szCs w:val="24"/>
        </w:rPr>
      </w:pPr>
    </w:p>
    <w:p w:rsidR="0092476D" w:rsidRDefault="0092476D" w:rsidP="003F3E53">
      <w:pPr>
        <w:spacing w:after="0" w:line="240" w:lineRule="auto"/>
        <w:ind w:firstLine="709"/>
        <w:jc w:val="both"/>
        <w:rPr>
          <w:rFonts w:ascii="Times New Roman" w:hAnsi="Times New Roman" w:cs="Times New Roman"/>
          <w:sz w:val="24"/>
          <w:szCs w:val="24"/>
        </w:rPr>
      </w:pPr>
      <w:r w:rsidRPr="0092476D">
        <w:rPr>
          <w:rFonts w:ascii="Times New Roman" w:hAnsi="Times New Roman" w:cs="Times New Roman"/>
          <w:sz w:val="24"/>
          <w:szCs w:val="24"/>
        </w:rPr>
        <w:t xml:space="preserve">1. Внести в муниципальную программу «Развитие институтов гражданского общества,                 повышение эффективности местного самоуправления и реализации молодежной политики», </w:t>
      </w:r>
      <w:r>
        <w:rPr>
          <w:rFonts w:ascii="Times New Roman" w:hAnsi="Times New Roman" w:cs="Times New Roman"/>
          <w:sz w:val="24"/>
          <w:szCs w:val="24"/>
        </w:rPr>
        <w:t xml:space="preserve">              </w:t>
      </w:r>
      <w:r w:rsidRPr="0092476D">
        <w:rPr>
          <w:rFonts w:ascii="Times New Roman" w:hAnsi="Times New Roman" w:cs="Times New Roman"/>
          <w:sz w:val="24"/>
          <w:szCs w:val="24"/>
        </w:rPr>
        <w:t xml:space="preserve">утвержденную постановлением Администрации городского округа Воскресенск Московской                области от 05.12.2022 № 6369 (с изменениями от 28.02.2023 № 913, от 14.04.2023 № 1972, </w:t>
      </w:r>
      <w:r>
        <w:rPr>
          <w:rFonts w:ascii="Times New Roman" w:hAnsi="Times New Roman" w:cs="Times New Roman"/>
          <w:sz w:val="24"/>
          <w:szCs w:val="24"/>
        </w:rPr>
        <w:t xml:space="preserve">                               </w:t>
      </w:r>
      <w:r w:rsidRPr="0092476D">
        <w:rPr>
          <w:rFonts w:ascii="Times New Roman" w:hAnsi="Times New Roman" w:cs="Times New Roman"/>
          <w:sz w:val="24"/>
          <w:szCs w:val="24"/>
        </w:rPr>
        <w:t xml:space="preserve">от 25.05.2023 № 2715, от 09.08.2023 № 4444, от 01.09.2023 № 4952, от 13.09.2023 № 5240, </w:t>
      </w:r>
      <w:r>
        <w:rPr>
          <w:rFonts w:ascii="Times New Roman" w:hAnsi="Times New Roman" w:cs="Times New Roman"/>
          <w:sz w:val="24"/>
          <w:szCs w:val="24"/>
        </w:rPr>
        <w:t xml:space="preserve">                       </w:t>
      </w:r>
      <w:r w:rsidRPr="0092476D">
        <w:rPr>
          <w:rFonts w:ascii="Times New Roman" w:hAnsi="Times New Roman" w:cs="Times New Roman"/>
          <w:sz w:val="24"/>
          <w:szCs w:val="24"/>
        </w:rPr>
        <w:t>от 17.11.2023 № 6826, от 19.01.202</w:t>
      </w:r>
      <w:r w:rsidR="00E770BE">
        <w:rPr>
          <w:rFonts w:ascii="Times New Roman" w:hAnsi="Times New Roman" w:cs="Times New Roman"/>
          <w:sz w:val="24"/>
          <w:szCs w:val="24"/>
        </w:rPr>
        <w:t>4</w:t>
      </w:r>
      <w:r w:rsidRPr="0092476D">
        <w:rPr>
          <w:rFonts w:ascii="Times New Roman" w:hAnsi="Times New Roman" w:cs="Times New Roman"/>
          <w:sz w:val="24"/>
          <w:szCs w:val="24"/>
        </w:rPr>
        <w:t xml:space="preserve"> № 152</w:t>
      </w:r>
      <w:r w:rsidR="009E5E8A">
        <w:rPr>
          <w:rFonts w:ascii="Times New Roman" w:hAnsi="Times New Roman" w:cs="Times New Roman"/>
          <w:sz w:val="24"/>
          <w:szCs w:val="24"/>
        </w:rPr>
        <w:t xml:space="preserve">, от </w:t>
      </w:r>
      <w:r w:rsidR="00B35532">
        <w:rPr>
          <w:rFonts w:ascii="Times New Roman" w:hAnsi="Times New Roman" w:cs="Times New Roman"/>
          <w:sz w:val="24"/>
          <w:szCs w:val="24"/>
        </w:rPr>
        <w:t>05.02.2024 № 480</w:t>
      </w:r>
      <w:r w:rsidR="00307727">
        <w:rPr>
          <w:rFonts w:ascii="Times New Roman" w:hAnsi="Times New Roman" w:cs="Times New Roman"/>
          <w:sz w:val="24"/>
          <w:szCs w:val="24"/>
        </w:rPr>
        <w:t>, от 27.02.2024 № 895</w:t>
      </w:r>
      <w:r w:rsidR="00851A04">
        <w:rPr>
          <w:rFonts w:ascii="Times New Roman" w:hAnsi="Times New Roman" w:cs="Times New Roman"/>
          <w:sz w:val="24"/>
          <w:szCs w:val="24"/>
        </w:rPr>
        <w:t>, от 22.03.2024 № 1355</w:t>
      </w:r>
      <w:r w:rsidR="008F7E63">
        <w:rPr>
          <w:rFonts w:ascii="Times New Roman" w:hAnsi="Times New Roman" w:cs="Times New Roman"/>
          <w:sz w:val="24"/>
          <w:szCs w:val="24"/>
        </w:rPr>
        <w:t>, от 17.04.2024 № 1794</w:t>
      </w:r>
      <w:r w:rsidR="003D3601">
        <w:rPr>
          <w:rFonts w:ascii="Times New Roman" w:hAnsi="Times New Roman" w:cs="Times New Roman"/>
          <w:sz w:val="24"/>
          <w:szCs w:val="24"/>
        </w:rPr>
        <w:t>, от 23.05.2024 № 2097</w:t>
      </w:r>
      <w:r w:rsidR="00645650">
        <w:rPr>
          <w:rFonts w:ascii="Times New Roman" w:hAnsi="Times New Roman" w:cs="Times New Roman"/>
          <w:sz w:val="24"/>
          <w:szCs w:val="24"/>
        </w:rPr>
        <w:t>, от 27.06.2024 № 2362</w:t>
      </w:r>
      <w:r w:rsidRPr="0092476D">
        <w:rPr>
          <w:rFonts w:ascii="Times New Roman" w:hAnsi="Times New Roman" w:cs="Times New Roman"/>
          <w:b/>
          <w:sz w:val="24"/>
          <w:szCs w:val="24"/>
        </w:rPr>
        <w:t>)</w:t>
      </w:r>
      <w:r w:rsidR="00645650">
        <w:rPr>
          <w:rFonts w:ascii="Times New Roman" w:hAnsi="Times New Roman" w:cs="Times New Roman"/>
          <w:sz w:val="24"/>
          <w:szCs w:val="24"/>
        </w:rPr>
        <w:t>, следующи</w:t>
      </w:r>
      <w:r w:rsidR="008F7E63">
        <w:rPr>
          <w:rFonts w:ascii="Times New Roman" w:hAnsi="Times New Roman" w:cs="Times New Roman"/>
          <w:sz w:val="24"/>
          <w:szCs w:val="24"/>
        </w:rPr>
        <w:t>е изменени</w:t>
      </w:r>
      <w:r w:rsidR="00645650">
        <w:rPr>
          <w:rFonts w:ascii="Times New Roman" w:hAnsi="Times New Roman" w:cs="Times New Roman"/>
          <w:sz w:val="24"/>
          <w:szCs w:val="24"/>
        </w:rPr>
        <w:t>я</w:t>
      </w:r>
      <w:r w:rsidRPr="0092476D">
        <w:rPr>
          <w:rFonts w:ascii="Times New Roman" w:hAnsi="Times New Roman" w:cs="Times New Roman"/>
          <w:sz w:val="24"/>
          <w:szCs w:val="24"/>
        </w:rPr>
        <w:t>:</w:t>
      </w:r>
    </w:p>
    <w:p w:rsidR="00645650" w:rsidRDefault="00645650" w:rsidP="003F3E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Раздел 1 «</w:t>
      </w:r>
      <w:r w:rsidRPr="00CB235F">
        <w:rPr>
          <w:rFonts w:ascii="Times New Roman" w:eastAsia="Calibri" w:hAnsi="Times New Roman" w:cs="Times New Roman"/>
          <w:sz w:val="24"/>
          <w:szCs w:val="24"/>
        </w:rPr>
        <w:t xml:space="preserve">Паспорт муниципальной программы «Развитие институтов гражданского </w:t>
      </w:r>
      <w:r w:rsidR="00FA3C8D">
        <w:rPr>
          <w:rFonts w:ascii="Times New Roman" w:eastAsia="Calibri" w:hAnsi="Times New Roman" w:cs="Times New Roman"/>
          <w:sz w:val="24"/>
          <w:szCs w:val="24"/>
        </w:rPr>
        <w:t xml:space="preserve">                      </w:t>
      </w:r>
      <w:r w:rsidRPr="00CB235F">
        <w:rPr>
          <w:rFonts w:ascii="Times New Roman" w:eastAsia="Calibri" w:hAnsi="Times New Roman" w:cs="Times New Roman"/>
          <w:sz w:val="24"/>
          <w:szCs w:val="24"/>
        </w:rPr>
        <w:t xml:space="preserve">общества, повышение эффективности местного самоуправления и реализации молодежной </w:t>
      </w:r>
      <w:r w:rsidR="00FA3C8D">
        <w:rPr>
          <w:rFonts w:ascii="Times New Roman" w:eastAsia="Calibri" w:hAnsi="Times New Roman" w:cs="Times New Roman"/>
          <w:sz w:val="24"/>
          <w:szCs w:val="24"/>
        </w:rPr>
        <w:t xml:space="preserve">                            </w:t>
      </w:r>
      <w:r w:rsidRPr="00CB235F">
        <w:rPr>
          <w:rFonts w:ascii="Times New Roman" w:eastAsia="Calibri" w:hAnsi="Times New Roman" w:cs="Times New Roman"/>
          <w:sz w:val="24"/>
          <w:szCs w:val="24"/>
        </w:rPr>
        <w:t>политики» (далее – программа)</w:t>
      </w:r>
      <w:r>
        <w:rPr>
          <w:rFonts w:ascii="Times New Roman" w:hAnsi="Times New Roman" w:cs="Times New Roman"/>
          <w:sz w:val="24"/>
          <w:szCs w:val="24"/>
        </w:rPr>
        <w:t xml:space="preserve">» изложить в редакции согласно приложению 1 к настоящему </w:t>
      </w:r>
      <w:r w:rsidR="00FA3C8D">
        <w:rPr>
          <w:rFonts w:ascii="Times New Roman" w:hAnsi="Times New Roman" w:cs="Times New Roman"/>
          <w:sz w:val="24"/>
          <w:szCs w:val="24"/>
        </w:rPr>
        <w:t xml:space="preserve">                        </w:t>
      </w:r>
      <w:r>
        <w:rPr>
          <w:rFonts w:ascii="Times New Roman" w:hAnsi="Times New Roman" w:cs="Times New Roman"/>
          <w:sz w:val="24"/>
          <w:szCs w:val="24"/>
        </w:rPr>
        <w:t>постановлению;</w:t>
      </w:r>
    </w:p>
    <w:p w:rsidR="00645650" w:rsidRDefault="00645650" w:rsidP="003F3E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Раздел 6 «</w:t>
      </w:r>
      <w:r w:rsidRPr="00CB235F">
        <w:rPr>
          <w:rFonts w:ascii="Times New Roman" w:eastAsiaTheme="minorEastAsia" w:hAnsi="Times New Roman" w:cs="Times New Roman"/>
          <w:bCs/>
          <w:sz w:val="24"/>
          <w:lang w:eastAsia="ru-RU"/>
        </w:rPr>
        <w:t xml:space="preserve">Целевые показатели реализации муниципальной программы «Развитие </w:t>
      </w:r>
      <w:r w:rsidR="00FA3C8D">
        <w:rPr>
          <w:rFonts w:ascii="Times New Roman" w:eastAsiaTheme="minorEastAsia" w:hAnsi="Times New Roman" w:cs="Times New Roman"/>
          <w:bCs/>
          <w:sz w:val="24"/>
          <w:lang w:eastAsia="ru-RU"/>
        </w:rPr>
        <w:t xml:space="preserve">                        </w:t>
      </w:r>
      <w:r w:rsidRPr="00CB235F">
        <w:rPr>
          <w:rFonts w:ascii="Times New Roman" w:eastAsiaTheme="minorEastAsia" w:hAnsi="Times New Roman" w:cs="Times New Roman"/>
          <w:bCs/>
          <w:sz w:val="24"/>
          <w:lang w:eastAsia="ru-RU"/>
        </w:rPr>
        <w:t xml:space="preserve">институтов гражданского общества, повышение эффективности местного самоуправления и </w:t>
      </w:r>
      <w:r w:rsidR="00FA3C8D">
        <w:rPr>
          <w:rFonts w:ascii="Times New Roman" w:eastAsiaTheme="minorEastAsia" w:hAnsi="Times New Roman" w:cs="Times New Roman"/>
          <w:bCs/>
          <w:sz w:val="24"/>
          <w:lang w:eastAsia="ru-RU"/>
        </w:rPr>
        <w:t xml:space="preserve">                          </w:t>
      </w:r>
      <w:r w:rsidRPr="00CB235F">
        <w:rPr>
          <w:rFonts w:ascii="Times New Roman" w:eastAsiaTheme="minorEastAsia" w:hAnsi="Times New Roman" w:cs="Times New Roman"/>
          <w:bCs/>
          <w:sz w:val="24"/>
          <w:lang w:eastAsia="ru-RU"/>
        </w:rPr>
        <w:t>реализации молодежной политики</w:t>
      </w:r>
      <w:r>
        <w:rPr>
          <w:rFonts w:ascii="Times New Roman" w:hAnsi="Times New Roman" w:cs="Times New Roman"/>
          <w:sz w:val="24"/>
          <w:szCs w:val="24"/>
        </w:rPr>
        <w:t xml:space="preserve">» изложить в редакции согласно приложению 2 к настоящему </w:t>
      </w:r>
      <w:r w:rsidR="00FA3C8D">
        <w:rPr>
          <w:rFonts w:ascii="Times New Roman" w:hAnsi="Times New Roman" w:cs="Times New Roman"/>
          <w:sz w:val="24"/>
          <w:szCs w:val="24"/>
        </w:rPr>
        <w:t xml:space="preserve">                       </w:t>
      </w:r>
      <w:r>
        <w:rPr>
          <w:rFonts w:ascii="Times New Roman" w:hAnsi="Times New Roman" w:cs="Times New Roman"/>
          <w:sz w:val="24"/>
          <w:szCs w:val="24"/>
        </w:rPr>
        <w:t>постановлению;</w:t>
      </w:r>
    </w:p>
    <w:p w:rsidR="00FA3C8D" w:rsidRDefault="00645650" w:rsidP="003F3E53">
      <w:pPr>
        <w:spacing w:after="0" w:line="240" w:lineRule="auto"/>
        <w:ind w:firstLine="709"/>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1.3. Строку 3.1. таблицы раздела 7 «</w:t>
      </w:r>
      <w:r w:rsidRPr="00CB235F">
        <w:rPr>
          <w:rFonts w:ascii="Times New Roman" w:eastAsiaTheme="minorEastAsia" w:hAnsi="Times New Roman" w:cs="Times New Roman"/>
          <w:sz w:val="24"/>
          <w:szCs w:val="24"/>
          <w:lang w:eastAsia="ru-RU"/>
        </w:rPr>
        <w:t xml:space="preserve">Методика расчета значений целевых показателей </w:t>
      </w:r>
      <w:r w:rsidR="00D26D55">
        <w:rPr>
          <w:rFonts w:ascii="Times New Roman" w:eastAsiaTheme="minorEastAsia" w:hAnsi="Times New Roman" w:cs="Times New Roman"/>
          <w:sz w:val="24"/>
          <w:szCs w:val="24"/>
          <w:lang w:eastAsia="ru-RU"/>
        </w:rPr>
        <w:t xml:space="preserve">                         </w:t>
      </w:r>
      <w:r w:rsidRPr="00CB235F">
        <w:rPr>
          <w:rFonts w:ascii="Times New Roman" w:eastAsiaTheme="minorEastAsia" w:hAnsi="Times New Roman" w:cs="Times New Roman"/>
          <w:sz w:val="24"/>
          <w:szCs w:val="24"/>
          <w:lang w:eastAsia="ru-RU"/>
        </w:rPr>
        <w:t>реализации муниципальной программы «Развитие институтов гражданского общества, повышение</w:t>
      </w:r>
    </w:p>
    <w:p w:rsidR="00D26D55" w:rsidRDefault="00D26D55" w:rsidP="00D26D55">
      <w:pPr>
        <w:spacing w:after="0" w:line="240" w:lineRule="auto"/>
        <w:jc w:val="both"/>
        <w:rPr>
          <w:rFonts w:ascii="Times New Roman" w:eastAsiaTheme="minorEastAsia" w:hAnsi="Times New Roman" w:cs="Times New Roman"/>
          <w:sz w:val="24"/>
          <w:szCs w:val="24"/>
          <w:lang w:eastAsia="ru-RU"/>
        </w:rPr>
      </w:pPr>
    </w:p>
    <w:p w:rsidR="00D26D55" w:rsidRDefault="00D26D55" w:rsidP="00D26D55">
      <w:pPr>
        <w:spacing w:after="0" w:line="240" w:lineRule="auto"/>
        <w:jc w:val="both"/>
        <w:rPr>
          <w:rFonts w:ascii="Times New Roman" w:eastAsiaTheme="minorEastAsia" w:hAnsi="Times New Roman" w:cs="Times New Roman"/>
          <w:sz w:val="24"/>
          <w:szCs w:val="24"/>
          <w:lang w:eastAsia="ru-RU"/>
        </w:rPr>
      </w:pPr>
    </w:p>
    <w:p w:rsidR="00645650" w:rsidRDefault="00645650" w:rsidP="00D26D55">
      <w:pPr>
        <w:spacing w:after="0" w:line="240" w:lineRule="auto"/>
        <w:jc w:val="both"/>
        <w:rPr>
          <w:rFonts w:ascii="Times New Roman" w:hAnsi="Times New Roman" w:cs="Times New Roman"/>
          <w:sz w:val="24"/>
          <w:szCs w:val="24"/>
        </w:rPr>
      </w:pPr>
      <w:r w:rsidRPr="00CB235F">
        <w:rPr>
          <w:rFonts w:ascii="Times New Roman" w:eastAsiaTheme="minorEastAsia" w:hAnsi="Times New Roman" w:cs="Times New Roman"/>
          <w:sz w:val="24"/>
          <w:szCs w:val="24"/>
          <w:lang w:eastAsia="ru-RU"/>
        </w:rPr>
        <w:t>эффективности местного самоуправления и реализации молодежной политики</w:t>
      </w:r>
      <w:r>
        <w:rPr>
          <w:rFonts w:ascii="Times New Roman" w:hAnsi="Times New Roman" w:cs="Times New Roman"/>
          <w:sz w:val="24"/>
          <w:szCs w:val="24"/>
        </w:rPr>
        <w:t xml:space="preserve">» изложить в </w:t>
      </w:r>
      <w:r w:rsidR="00D26D55">
        <w:rPr>
          <w:rFonts w:ascii="Times New Roman" w:hAnsi="Times New Roman" w:cs="Times New Roman"/>
          <w:sz w:val="24"/>
          <w:szCs w:val="24"/>
        </w:rPr>
        <w:t xml:space="preserve">                           </w:t>
      </w:r>
      <w:r>
        <w:rPr>
          <w:rFonts w:ascii="Times New Roman" w:hAnsi="Times New Roman" w:cs="Times New Roman"/>
          <w:sz w:val="24"/>
          <w:szCs w:val="24"/>
        </w:rPr>
        <w:t>следующей редакции:</w:t>
      </w:r>
    </w:p>
    <w:p w:rsidR="00645650" w:rsidRPr="0092476D" w:rsidRDefault="00645650" w:rsidP="00645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bl>
      <w:tblPr>
        <w:tblStyle w:val="140"/>
        <w:tblW w:w="4970" w:type="pct"/>
        <w:tblLayout w:type="fixed"/>
        <w:tblLook w:val="04A0" w:firstRow="1" w:lastRow="0" w:firstColumn="1" w:lastColumn="0" w:noHBand="0" w:noVBand="1"/>
      </w:tblPr>
      <w:tblGrid>
        <w:gridCol w:w="562"/>
        <w:gridCol w:w="1748"/>
        <w:gridCol w:w="868"/>
        <w:gridCol w:w="4188"/>
        <w:gridCol w:w="1619"/>
        <w:gridCol w:w="1149"/>
      </w:tblGrid>
      <w:tr w:rsidR="00645650" w:rsidRPr="00CB235F" w:rsidTr="00D26D55">
        <w:tc>
          <w:tcPr>
            <w:tcW w:w="277" w:type="pct"/>
          </w:tcPr>
          <w:p w:rsidR="00645650" w:rsidRPr="00CB235F" w:rsidRDefault="00645650" w:rsidP="00D26D55">
            <w:pPr>
              <w:jc w:val="center"/>
              <w:rPr>
                <w:rFonts w:ascii="Times New Roman" w:hAnsi="Times New Roman"/>
              </w:rPr>
            </w:pPr>
            <w:r w:rsidRPr="00CB235F">
              <w:rPr>
                <w:rFonts w:ascii="Times New Roman" w:hAnsi="Times New Roman"/>
              </w:rPr>
              <w:t>3.1</w:t>
            </w:r>
          </w:p>
        </w:tc>
        <w:tc>
          <w:tcPr>
            <w:tcW w:w="862" w:type="pct"/>
          </w:tcPr>
          <w:p w:rsidR="00645650" w:rsidRPr="00CB235F" w:rsidRDefault="00645650" w:rsidP="00352295">
            <w:pPr>
              <w:rPr>
                <w:rFonts w:ascii="Times New Roman" w:hAnsi="Times New Roman"/>
                <w:lang w:eastAsia="ru-RU"/>
              </w:rPr>
            </w:pPr>
            <w:r w:rsidRPr="00CB235F">
              <w:rPr>
                <w:rFonts w:ascii="Times New Roman" w:hAnsi="Times New Roman"/>
                <w:lang w:eastAsia="ru-RU"/>
              </w:rPr>
              <w:t>Доля реализованных проектов</w:t>
            </w:r>
            <w:r w:rsidRPr="00CB235F">
              <w:rPr>
                <w:rFonts w:ascii="Times New Roman" w:hAnsi="Times New Roman"/>
              </w:rPr>
              <w:t xml:space="preserve"> инициативного бюджетирования</w:t>
            </w:r>
            <w:r w:rsidRPr="00CB235F">
              <w:rPr>
                <w:rFonts w:ascii="Times New Roman" w:hAnsi="Times New Roman"/>
                <w:lang w:eastAsia="ru-RU"/>
              </w:rPr>
              <w:t xml:space="preserve"> от общего числа проектов</w:t>
            </w:r>
          </w:p>
        </w:tc>
        <w:tc>
          <w:tcPr>
            <w:tcW w:w="428" w:type="pct"/>
          </w:tcPr>
          <w:p w:rsidR="00645650" w:rsidRPr="00CB235F" w:rsidRDefault="00645650" w:rsidP="00D26D55">
            <w:pPr>
              <w:spacing w:before="100" w:after="100"/>
              <w:rPr>
                <w:rFonts w:ascii="Times New Roman" w:hAnsi="Times New Roman"/>
                <w:lang w:eastAsia="ru-RU"/>
              </w:rPr>
            </w:pPr>
            <w:r w:rsidRPr="00CB235F">
              <w:rPr>
                <w:rFonts w:ascii="Times New Roman" w:hAnsi="Times New Roman"/>
                <w:lang w:eastAsia="ru-RU"/>
              </w:rPr>
              <w:t>Процент</w:t>
            </w:r>
          </w:p>
        </w:tc>
        <w:tc>
          <w:tcPr>
            <w:tcW w:w="2066" w:type="pct"/>
            <w:shd w:val="clear" w:color="auto" w:fill="auto"/>
          </w:tcPr>
          <w:p w:rsidR="00645650" w:rsidRPr="00D26D55" w:rsidRDefault="00645650" w:rsidP="00D26D55">
            <w:pPr>
              <w:rPr>
                <w:rFonts w:ascii="Times New Roman" w:hAnsi="Times New Roman"/>
                <w:lang w:eastAsia="ru-RU"/>
              </w:rPr>
            </w:pPr>
            <w:r w:rsidRPr="00D26D55">
              <w:rPr>
                <w:rFonts w:ascii="Times New Roman" w:hAnsi="Times New Roman"/>
                <w:lang w:eastAsia="ru-RU"/>
              </w:rPr>
              <w:t>Определение значения определяется по формуле</w:t>
            </w:r>
          </w:p>
          <w:p w:rsidR="00645650" w:rsidRPr="00D26D55" w:rsidRDefault="00645650" w:rsidP="00D26D55">
            <w:pPr>
              <w:rPr>
                <w:rFonts w:ascii="Times New Roman" w:hAnsi="Times New Roman"/>
                <w:lang w:eastAsia="ru-RU"/>
              </w:rPr>
            </w:pPr>
            <w:r w:rsidRPr="00D26D55">
              <w:rPr>
                <w:rFonts w:ascii="Times New Roman" w:hAnsi="Times New Roman" w:cstheme="minorBidi"/>
                <w:lang w:eastAsia="ru-RU"/>
              </w:rPr>
              <w:t xml:space="preserve">X </w:t>
            </w:r>
            <w:r w:rsidRPr="00D26D55">
              <w:rPr>
                <w:rFonts w:ascii="Times New Roman" w:hAnsi="Times New Roman"/>
                <w:lang w:eastAsia="ru-RU"/>
              </w:rPr>
              <w:t>= Y / Z х 100%,</w:t>
            </w:r>
          </w:p>
          <w:p w:rsidR="00645650" w:rsidRPr="00D26D55" w:rsidRDefault="00645650" w:rsidP="00D26D55">
            <w:pPr>
              <w:rPr>
                <w:rFonts w:ascii="Times New Roman" w:hAnsi="Times New Roman"/>
                <w:lang w:eastAsia="ru-RU"/>
              </w:rPr>
            </w:pPr>
            <w:r w:rsidRPr="00D26D55">
              <w:rPr>
                <w:rFonts w:ascii="Times New Roman" w:hAnsi="Times New Roman"/>
                <w:lang w:eastAsia="ru-RU"/>
              </w:rPr>
              <w:t>где:</w:t>
            </w:r>
          </w:p>
          <w:p w:rsidR="00645650" w:rsidRPr="00D26D55" w:rsidRDefault="00645650" w:rsidP="00D26D55">
            <w:pPr>
              <w:rPr>
                <w:rFonts w:ascii="Times New Roman" w:hAnsi="Times New Roman"/>
                <w:lang w:eastAsia="ru-RU"/>
              </w:rPr>
            </w:pPr>
            <w:r w:rsidRPr="00D26D55">
              <w:rPr>
                <w:rFonts w:ascii="Times New Roman" w:hAnsi="Times New Roman"/>
                <w:lang w:eastAsia="ru-RU"/>
              </w:rPr>
              <w:t xml:space="preserve">X - доля реализованных проектов инициативного </w:t>
            </w:r>
            <w:r w:rsidR="00352295">
              <w:rPr>
                <w:rFonts w:ascii="Times New Roman" w:hAnsi="Times New Roman"/>
                <w:lang w:eastAsia="ru-RU"/>
              </w:rPr>
              <w:t>бюджетирования от общего числа</w:t>
            </w:r>
            <w:r w:rsidRPr="00D26D55">
              <w:rPr>
                <w:rFonts w:ascii="Times New Roman" w:hAnsi="Times New Roman"/>
                <w:lang w:eastAsia="ru-RU"/>
              </w:rPr>
              <w:t xml:space="preserve"> проектов в городском округе Московской области;</w:t>
            </w:r>
          </w:p>
          <w:p w:rsidR="00645650" w:rsidRPr="00D26D55" w:rsidRDefault="00645650" w:rsidP="00D26D55">
            <w:pPr>
              <w:rPr>
                <w:rFonts w:ascii="Times New Roman" w:hAnsi="Times New Roman"/>
                <w:lang w:eastAsia="ru-RU"/>
              </w:rPr>
            </w:pPr>
            <w:r w:rsidRPr="00D26D55">
              <w:rPr>
                <w:rFonts w:ascii="Times New Roman" w:hAnsi="Times New Roman"/>
                <w:lang w:eastAsia="ru-RU"/>
              </w:rPr>
              <w:t>Y - количество реализованных проектов инициативного бюджетирования в отчетном периоде;</w:t>
            </w:r>
          </w:p>
          <w:p w:rsidR="00645650" w:rsidRPr="00CB235F" w:rsidRDefault="00645650" w:rsidP="00352295">
            <w:pPr>
              <w:rPr>
                <w:rFonts w:ascii="Times New Roman" w:hAnsi="Times New Roman"/>
                <w:lang w:eastAsia="ru-RU"/>
              </w:rPr>
            </w:pPr>
            <w:r w:rsidRPr="00D26D55">
              <w:rPr>
                <w:rFonts w:ascii="Times New Roman" w:hAnsi="Times New Roman"/>
                <w:lang w:eastAsia="ru-RU"/>
              </w:rPr>
              <w:t xml:space="preserve">Z - </w:t>
            </w:r>
            <w:r w:rsidR="00352295" w:rsidRPr="00D26D55">
              <w:rPr>
                <w:rFonts w:ascii="Times New Roman" w:hAnsi="Times New Roman"/>
                <w:lang w:eastAsia="ru-RU"/>
              </w:rPr>
              <w:t>количество проектов инициативного бюджетирования прошедших конкурсный отбор в отчетном периоде</w:t>
            </w:r>
          </w:p>
        </w:tc>
        <w:tc>
          <w:tcPr>
            <w:tcW w:w="799" w:type="pct"/>
          </w:tcPr>
          <w:p w:rsidR="00645650" w:rsidRPr="00CB235F" w:rsidRDefault="00645650" w:rsidP="00D26D55">
            <w:pPr>
              <w:rPr>
                <w:rFonts w:ascii="Times New Roman" w:hAnsi="Times New Roman"/>
                <w:u w:val="single"/>
                <w:lang w:eastAsia="ru-RU"/>
              </w:rPr>
            </w:pPr>
            <w:r w:rsidRPr="00CB235F">
              <w:rPr>
                <w:rFonts w:ascii="Times New Roman" w:hAnsi="Times New Roman"/>
                <w:lang w:eastAsia="ru-RU"/>
              </w:rPr>
              <w:t>Источник данных фактического значения</w:t>
            </w:r>
            <w:r w:rsidRPr="00CB235F">
              <w:rPr>
                <w:rFonts w:ascii="Times New Roman" w:hAnsi="Times New Roman"/>
                <w:u w:val="single"/>
                <w:lang w:eastAsia="ru-RU"/>
              </w:rPr>
              <w:t xml:space="preserve">: </w:t>
            </w:r>
          </w:p>
          <w:p w:rsidR="00645650" w:rsidRPr="00CB235F" w:rsidRDefault="00352295" w:rsidP="00352295">
            <w:pPr>
              <w:rPr>
                <w:rFonts w:ascii="Times New Roman" w:hAnsi="Times New Roman"/>
                <w:lang w:eastAsia="ru-RU"/>
              </w:rPr>
            </w:pPr>
            <w:r w:rsidRPr="00CB235F">
              <w:rPr>
                <w:rFonts w:ascii="Times New Roman" w:hAnsi="Times New Roman" w:cstheme="minorBidi"/>
                <w:lang w:eastAsia="ru-RU"/>
              </w:rPr>
              <w:t>С</w:t>
            </w:r>
            <w:r w:rsidR="00645650" w:rsidRPr="00CB235F">
              <w:rPr>
                <w:rFonts w:ascii="Times New Roman" w:hAnsi="Times New Roman" w:cstheme="minorBidi"/>
                <w:lang w:eastAsia="ru-RU"/>
              </w:rPr>
              <w:t>оглашени</w:t>
            </w:r>
            <w:r>
              <w:rPr>
                <w:rFonts w:ascii="Times New Roman" w:hAnsi="Times New Roman" w:cstheme="minorBidi"/>
                <w:lang w:eastAsia="ru-RU"/>
              </w:rPr>
              <w:t>е</w:t>
            </w:r>
            <w:r w:rsidR="00645650" w:rsidRPr="00CB235F">
              <w:rPr>
                <w:rFonts w:ascii="Times New Roman" w:hAnsi="Times New Roman" w:cstheme="minorBidi"/>
                <w:lang w:eastAsia="ru-RU"/>
              </w:rPr>
              <w:t xml:space="preserve"> о предоставлении субсидии из бюджета муниципального образования Московской области, заключенные с городскими округами Московской области</w:t>
            </w:r>
          </w:p>
        </w:tc>
        <w:tc>
          <w:tcPr>
            <w:tcW w:w="567" w:type="pct"/>
          </w:tcPr>
          <w:p w:rsidR="00645650" w:rsidRPr="00CB235F" w:rsidRDefault="00645650" w:rsidP="00D26D55">
            <w:pPr>
              <w:rPr>
                <w:rFonts w:ascii="Times New Roman" w:hAnsi="Times New Roman"/>
                <w:lang w:eastAsia="ru-RU"/>
              </w:rPr>
            </w:pPr>
            <w:r w:rsidRPr="00CB235F">
              <w:rPr>
                <w:rFonts w:ascii="Times New Roman" w:hAnsi="Times New Roman"/>
                <w:lang w:eastAsia="ru-RU"/>
              </w:rPr>
              <w:t>Ежегодно</w:t>
            </w:r>
          </w:p>
        </w:tc>
      </w:tr>
    </w:tbl>
    <w:p w:rsidR="00645650" w:rsidRDefault="00645650" w:rsidP="006456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645650" w:rsidRDefault="00645650" w:rsidP="006456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 Основное мероприятие 07 «</w:t>
      </w:r>
      <w:r w:rsidRPr="00645650">
        <w:rPr>
          <w:rFonts w:ascii="Times New Roman" w:eastAsia="Calibri" w:hAnsi="Times New Roman" w:cs="Times New Roman"/>
          <w:sz w:val="24"/>
          <w:szCs w:val="24"/>
        </w:rPr>
        <w:t xml:space="preserve">Организация создания и эксплуатации сети объектов </w:t>
      </w:r>
      <w:r w:rsidR="00D26D55">
        <w:rPr>
          <w:rFonts w:ascii="Times New Roman" w:eastAsia="Calibri" w:hAnsi="Times New Roman" w:cs="Times New Roman"/>
          <w:sz w:val="24"/>
          <w:szCs w:val="24"/>
        </w:rPr>
        <w:t xml:space="preserve">                   </w:t>
      </w:r>
      <w:r w:rsidRPr="00645650">
        <w:rPr>
          <w:rFonts w:ascii="Times New Roman" w:eastAsia="Calibri" w:hAnsi="Times New Roman" w:cs="Times New Roman"/>
          <w:sz w:val="24"/>
          <w:szCs w:val="24"/>
        </w:rPr>
        <w:t>наружной рекламы</w:t>
      </w:r>
      <w:r>
        <w:rPr>
          <w:rFonts w:ascii="Times New Roman" w:hAnsi="Times New Roman" w:cs="Times New Roman"/>
          <w:sz w:val="24"/>
          <w:szCs w:val="24"/>
        </w:rPr>
        <w:t>» подраздела 9.1 «</w:t>
      </w:r>
      <w:r w:rsidRPr="00CB235F">
        <w:rPr>
          <w:rFonts w:ascii="Times New Roman" w:hAnsi="Times New Roman" w:cs="Times New Roman"/>
          <w:sz w:val="24"/>
          <w:szCs w:val="24"/>
        </w:rPr>
        <w:t xml:space="preserve">Перечень мероприятий подпрограммы 1 </w:t>
      </w:r>
      <w:r w:rsidRPr="00CB235F">
        <w:rPr>
          <w:rFonts w:ascii="Times New Roman" w:eastAsiaTheme="minorEastAsia" w:hAnsi="Times New Roman" w:cs="Times New Roman"/>
          <w:sz w:val="24"/>
          <w:szCs w:val="24"/>
        </w:rPr>
        <w:t>«</w:t>
      </w:r>
      <w:r w:rsidRPr="00CB235F">
        <w:rPr>
          <w:rFonts w:ascii="Times New Roman" w:hAnsi="Times New Roman" w:cs="Times New Roman"/>
          <w:sz w:val="24"/>
          <w:szCs w:val="24"/>
        </w:rPr>
        <w:t xml:space="preserve">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CB235F">
        <w:rPr>
          <w:rFonts w:ascii="Times New Roman" w:hAnsi="Times New Roman" w:cs="Times New Roman"/>
          <w:sz w:val="24"/>
          <w:szCs w:val="24"/>
        </w:rPr>
        <w:t>медиасреды</w:t>
      </w:r>
      <w:proofErr w:type="spellEnd"/>
      <w:r>
        <w:rPr>
          <w:rFonts w:ascii="Times New Roman" w:hAnsi="Times New Roman" w:cs="Times New Roman"/>
          <w:sz w:val="24"/>
          <w:szCs w:val="24"/>
        </w:rPr>
        <w:t>» раздела 9 «</w:t>
      </w:r>
      <w:r w:rsidRPr="00CB235F">
        <w:rPr>
          <w:rFonts w:ascii="Times New Roman" w:hAnsi="Times New Roman" w:cs="Times New Roman"/>
          <w:sz w:val="24"/>
          <w:szCs w:val="24"/>
        </w:rPr>
        <w:t xml:space="preserve">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CB235F">
        <w:rPr>
          <w:rFonts w:ascii="Times New Roman" w:hAnsi="Times New Roman" w:cs="Times New Roman"/>
          <w:sz w:val="24"/>
          <w:szCs w:val="24"/>
        </w:rPr>
        <w:t>медиасреды</w:t>
      </w:r>
      <w:proofErr w:type="spellEnd"/>
      <w:r>
        <w:rPr>
          <w:rFonts w:ascii="Times New Roman" w:hAnsi="Times New Roman" w:cs="Times New Roman"/>
          <w:sz w:val="24"/>
          <w:szCs w:val="24"/>
        </w:rPr>
        <w:t>» изложить в редакции согласно приложения 3 к настоящему постановлению;</w:t>
      </w:r>
    </w:p>
    <w:p w:rsidR="00645650" w:rsidRDefault="00645650" w:rsidP="006456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 Подраздел 11.1 «</w:t>
      </w:r>
      <w:r w:rsidR="00FA3C8D" w:rsidRPr="00CB235F">
        <w:rPr>
          <w:rFonts w:ascii="Times New Roman" w:hAnsi="Times New Roman" w:cs="Times New Roman"/>
          <w:sz w:val="24"/>
          <w:szCs w:val="22"/>
        </w:rPr>
        <w:t xml:space="preserve">Перечень мероприятий подпрограммы </w:t>
      </w:r>
      <w:r w:rsidR="00FA3C8D" w:rsidRPr="00CB235F">
        <w:rPr>
          <w:rFonts w:ascii="Times New Roman" w:eastAsiaTheme="minorEastAsia" w:hAnsi="Times New Roman" w:cs="Times New Roman"/>
          <w:sz w:val="24"/>
          <w:szCs w:val="22"/>
        </w:rPr>
        <w:t xml:space="preserve">3 «Эффективное местное </w:t>
      </w:r>
      <w:r w:rsidR="00D26D55">
        <w:rPr>
          <w:rFonts w:ascii="Times New Roman" w:eastAsiaTheme="minorEastAsia" w:hAnsi="Times New Roman" w:cs="Times New Roman"/>
          <w:sz w:val="24"/>
          <w:szCs w:val="22"/>
        </w:rPr>
        <w:t xml:space="preserve">                         </w:t>
      </w:r>
      <w:r w:rsidR="00FA3C8D" w:rsidRPr="00CB235F">
        <w:rPr>
          <w:rFonts w:ascii="Times New Roman" w:eastAsiaTheme="minorEastAsia" w:hAnsi="Times New Roman" w:cs="Times New Roman"/>
          <w:sz w:val="24"/>
          <w:szCs w:val="22"/>
        </w:rPr>
        <w:t>самоуправление</w:t>
      </w:r>
      <w:r>
        <w:rPr>
          <w:rFonts w:ascii="Times New Roman" w:hAnsi="Times New Roman" w:cs="Times New Roman"/>
          <w:sz w:val="24"/>
          <w:szCs w:val="24"/>
        </w:rPr>
        <w:t xml:space="preserve">» раздела 11 </w:t>
      </w:r>
      <w:r w:rsidR="00FA3C8D">
        <w:rPr>
          <w:rFonts w:ascii="Times New Roman" w:hAnsi="Times New Roman" w:cs="Times New Roman"/>
          <w:sz w:val="24"/>
          <w:szCs w:val="24"/>
        </w:rPr>
        <w:t>«</w:t>
      </w:r>
      <w:r w:rsidR="00FA3C8D" w:rsidRPr="00CB235F">
        <w:rPr>
          <w:rFonts w:ascii="Times New Roman" w:hAnsi="Times New Roman" w:cs="Times New Roman"/>
          <w:sz w:val="24"/>
          <w:szCs w:val="22"/>
        </w:rPr>
        <w:t>Подпрограмма 3 «</w:t>
      </w:r>
      <w:r w:rsidR="00FA3C8D" w:rsidRPr="00CB235F">
        <w:rPr>
          <w:rFonts w:ascii="Times New Roman" w:eastAsiaTheme="minorEastAsia" w:hAnsi="Times New Roman" w:cs="Times New Roman"/>
          <w:sz w:val="24"/>
          <w:szCs w:val="22"/>
        </w:rPr>
        <w:t>Эффективное местное самоуправление</w:t>
      </w:r>
      <w:r w:rsidR="00FA3C8D">
        <w:rPr>
          <w:rFonts w:ascii="Times New Roman" w:hAnsi="Times New Roman" w:cs="Times New Roman"/>
          <w:sz w:val="24"/>
          <w:szCs w:val="24"/>
        </w:rPr>
        <w:t xml:space="preserve">» </w:t>
      </w:r>
      <w:r>
        <w:rPr>
          <w:rFonts w:ascii="Times New Roman" w:hAnsi="Times New Roman" w:cs="Times New Roman"/>
          <w:sz w:val="24"/>
          <w:szCs w:val="24"/>
        </w:rPr>
        <w:t>изложить в редакции согласно приложению 4 к настоящему постановлению;</w:t>
      </w:r>
    </w:p>
    <w:p w:rsidR="00FA3C8D" w:rsidRDefault="00FA3C8D" w:rsidP="00645650">
      <w:pPr>
        <w:pStyle w:val="ConsPlusNormal"/>
        <w:ind w:firstLine="709"/>
        <w:jc w:val="both"/>
        <w:rPr>
          <w:rFonts w:ascii="Times New Roman" w:eastAsiaTheme="minorEastAsia" w:hAnsi="Times New Roman" w:cs="Times New Roman"/>
          <w:sz w:val="24"/>
          <w:szCs w:val="22"/>
        </w:rPr>
      </w:pPr>
      <w:r>
        <w:rPr>
          <w:rFonts w:ascii="Times New Roman" w:hAnsi="Times New Roman" w:cs="Times New Roman"/>
          <w:sz w:val="24"/>
          <w:szCs w:val="24"/>
        </w:rPr>
        <w:t>1.6. Дополнить раздел 11 «</w:t>
      </w:r>
      <w:r w:rsidRPr="00CB235F">
        <w:rPr>
          <w:rFonts w:ascii="Times New Roman" w:hAnsi="Times New Roman" w:cs="Times New Roman"/>
          <w:sz w:val="24"/>
          <w:szCs w:val="22"/>
        </w:rPr>
        <w:t>Подпрограмма 3 «</w:t>
      </w:r>
      <w:r w:rsidRPr="00CB235F">
        <w:rPr>
          <w:rFonts w:ascii="Times New Roman" w:eastAsiaTheme="minorEastAsia" w:hAnsi="Times New Roman" w:cs="Times New Roman"/>
          <w:sz w:val="24"/>
          <w:szCs w:val="22"/>
        </w:rPr>
        <w:t xml:space="preserve">Эффективное местное </w:t>
      </w:r>
      <w:proofErr w:type="gramStart"/>
      <w:r w:rsidRPr="00CB235F">
        <w:rPr>
          <w:rFonts w:ascii="Times New Roman" w:eastAsiaTheme="minorEastAsia" w:hAnsi="Times New Roman" w:cs="Times New Roman"/>
          <w:sz w:val="24"/>
          <w:szCs w:val="22"/>
        </w:rPr>
        <w:t>самоуправление</w:t>
      </w:r>
      <w:r>
        <w:rPr>
          <w:rFonts w:ascii="Times New Roman" w:eastAsiaTheme="minorEastAsia" w:hAnsi="Times New Roman" w:cs="Times New Roman"/>
          <w:sz w:val="24"/>
          <w:szCs w:val="22"/>
        </w:rPr>
        <w:t xml:space="preserve">» </w:t>
      </w:r>
      <w:r w:rsidR="00D26D55">
        <w:rPr>
          <w:rFonts w:ascii="Times New Roman" w:eastAsiaTheme="minorEastAsia" w:hAnsi="Times New Roman" w:cs="Times New Roman"/>
          <w:sz w:val="24"/>
          <w:szCs w:val="22"/>
        </w:rPr>
        <w:t xml:space="preserve">  </w:t>
      </w:r>
      <w:proofErr w:type="gramEnd"/>
      <w:r w:rsidR="00D26D55">
        <w:rPr>
          <w:rFonts w:ascii="Times New Roman" w:eastAsiaTheme="minorEastAsia" w:hAnsi="Times New Roman" w:cs="Times New Roman"/>
          <w:sz w:val="24"/>
          <w:szCs w:val="22"/>
        </w:rPr>
        <w:t xml:space="preserve">                  </w:t>
      </w:r>
      <w:r>
        <w:rPr>
          <w:rFonts w:ascii="Times New Roman" w:eastAsiaTheme="minorEastAsia" w:hAnsi="Times New Roman" w:cs="Times New Roman"/>
          <w:sz w:val="24"/>
          <w:szCs w:val="22"/>
        </w:rPr>
        <w:t>подразделом 11.4 «</w:t>
      </w:r>
      <w:r w:rsidRPr="00D26D55">
        <w:rPr>
          <w:rFonts w:ascii="Times New Roman" w:hAnsi="Times New Roman" w:cs="Times New Roman"/>
          <w:color w:val="000000" w:themeColor="text1"/>
          <w:sz w:val="24"/>
          <w:szCs w:val="24"/>
        </w:rPr>
        <w:t>Перечень проектов, реализуемых в рамках применения практик инициативного бюджетирования на территории городского округа Воскресенск в 2024 году</w:t>
      </w:r>
      <w:r w:rsidRPr="00D26D55">
        <w:rPr>
          <w:rFonts w:ascii="Times New Roman" w:eastAsiaTheme="minorEastAsia" w:hAnsi="Times New Roman" w:cs="Times New Roman"/>
          <w:color w:val="000000" w:themeColor="text1"/>
          <w:sz w:val="24"/>
          <w:szCs w:val="22"/>
        </w:rPr>
        <w:t xml:space="preserve">» </w:t>
      </w:r>
      <w:r>
        <w:rPr>
          <w:rFonts w:ascii="Times New Roman" w:eastAsiaTheme="minorEastAsia" w:hAnsi="Times New Roman" w:cs="Times New Roman"/>
          <w:sz w:val="24"/>
          <w:szCs w:val="22"/>
        </w:rPr>
        <w:t>согласно приложению 5 к настоящему постановлению;</w:t>
      </w:r>
    </w:p>
    <w:p w:rsidR="00FA3C8D" w:rsidRDefault="00FA3C8D" w:rsidP="00645650">
      <w:pPr>
        <w:pStyle w:val="ConsPlusNormal"/>
        <w:ind w:firstLine="709"/>
        <w:jc w:val="both"/>
        <w:rPr>
          <w:rFonts w:ascii="Times New Roman" w:eastAsiaTheme="minorEastAsia" w:hAnsi="Times New Roman" w:cs="Times New Roman"/>
          <w:sz w:val="24"/>
          <w:szCs w:val="22"/>
        </w:rPr>
      </w:pPr>
      <w:r>
        <w:rPr>
          <w:rFonts w:ascii="Times New Roman" w:eastAsiaTheme="minorEastAsia" w:hAnsi="Times New Roman" w:cs="Times New Roman"/>
          <w:sz w:val="24"/>
          <w:szCs w:val="22"/>
        </w:rPr>
        <w:t>1.7. Подраздел 12.1 «</w:t>
      </w:r>
      <w:r w:rsidRPr="00CB235F">
        <w:rPr>
          <w:rFonts w:ascii="Times New Roman" w:hAnsi="Times New Roman" w:cs="Times New Roman"/>
          <w:sz w:val="24"/>
          <w:szCs w:val="22"/>
        </w:rPr>
        <w:t>Перечень мероприятий подпрограммы</w:t>
      </w:r>
      <w:r w:rsidRPr="00CB235F">
        <w:rPr>
          <w:rFonts w:ascii="Times New Roman" w:eastAsiaTheme="minorEastAsia" w:hAnsi="Times New Roman" w:cs="Times New Roman"/>
          <w:sz w:val="24"/>
          <w:szCs w:val="22"/>
        </w:rPr>
        <w:t xml:space="preserve"> 4 «Молодежь </w:t>
      </w:r>
      <w:proofErr w:type="gramStart"/>
      <w:r w:rsidRPr="00CB235F">
        <w:rPr>
          <w:rFonts w:ascii="Times New Roman" w:eastAsiaTheme="minorEastAsia" w:hAnsi="Times New Roman" w:cs="Times New Roman"/>
          <w:sz w:val="24"/>
          <w:szCs w:val="22"/>
        </w:rPr>
        <w:t>Подмосковья</w:t>
      </w:r>
      <w:r>
        <w:rPr>
          <w:rFonts w:ascii="Times New Roman" w:eastAsiaTheme="minorEastAsia" w:hAnsi="Times New Roman" w:cs="Times New Roman"/>
          <w:sz w:val="24"/>
          <w:szCs w:val="22"/>
        </w:rPr>
        <w:t>»</w:t>
      </w:r>
      <w:r w:rsidR="00D26D55">
        <w:rPr>
          <w:rFonts w:ascii="Times New Roman" w:eastAsiaTheme="minorEastAsia" w:hAnsi="Times New Roman" w:cs="Times New Roman"/>
          <w:sz w:val="24"/>
          <w:szCs w:val="22"/>
        </w:rPr>
        <w:t xml:space="preserve">   </w:t>
      </w:r>
      <w:proofErr w:type="gramEnd"/>
      <w:r w:rsidR="00D26D55">
        <w:rPr>
          <w:rFonts w:ascii="Times New Roman" w:eastAsiaTheme="minorEastAsia" w:hAnsi="Times New Roman" w:cs="Times New Roman"/>
          <w:sz w:val="24"/>
          <w:szCs w:val="22"/>
        </w:rPr>
        <w:t xml:space="preserve">               </w:t>
      </w:r>
      <w:r>
        <w:rPr>
          <w:rFonts w:ascii="Times New Roman" w:eastAsiaTheme="minorEastAsia" w:hAnsi="Times New Roman" w:cs="Times New Roman"/>
          <w:sz w:val="24"/>
          <w:szCs w:val="22"/>
        </w:rPr>
        <w:t xml:space="preserve"> раздела 12 «</w:t>
      </w:r>
      <w:r w:rsidRPr="00CB235F">
        <w:rPr>
          <w:rFonts w:ascii="Times New Roman" w:hAnsi="Times New Roman" w:cs="Times New Roman"/>
          <w:sz w:val="24"/>
          <w:szCs w:val="22"/>
        </w:rPr>
        <w:t>Подпрограмма 4 «Молодежь Подмосковья</w:t>
      </w:r>
      <w:r>
        <w:rPr>
          <w:rFonts w:ascii="Times New Roman" w:eastAsiaTheme="minorEastAsia" w:hAnsi="Times New Roman" w:cs="Times New Roman"/>
          <w:sz w:val="24"/>
          <w:szCs w:val="22"/>
        </w:rPr>
        <w:t>» изложить в редакции согласно приложению 6 к настоящему постановлению;</w:t>
      </w:r>
    </w:p>
    <w:p w:rsidR="00FA3C8D" w:rsidRPr="0092476D" w:rsidRDefault="00FA3C8D" w:rsidP="006456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 Подраздел 14.1 «</w:t>
      </w:r>
      <w:r w:rsidRPr="00CB235F">
        <w:rPr>
          <w:rFonts w:ascii="Times New Roman" w:hAnsi="Times New Roman" w:cs="Times New Roman"/>
          <w:sz w:val="24"/>
          <w:szCs w:val="24"/>
        </w:rPr>
        <w:t>Перечень мероприятий подпрограммы 6</w:t>
      </w:r>
      <w:r w:rsidRPr="00CB235F">
        <w:rPr>
          <w:rFonts w:ascii="Times New Roman" w:eastAsiaTheme="minorEastAsia" w:hAnsi="Times New Roman" w:cs="Times New Roman"/>
          <w:sz w:val="24"/>
          <w:szCs w:val="24"/>
        </w:rPr>
        <w:t xml:space="preserve"> «Обеспечивающая </w:t>
      </w:r>
      <w:r w:rsidR="00D26D55">
        <w:rPr>
          <w:rFonts w:ascii="Times New Roman" w:eastAsiaTheme="minorEastAsia" w:hAnsi="Times New Roman" w:cs="Times New Roman"/>
          <w:sz w:val="24"/>
          <w:szCs w:val="24"/>
        </w:rPr>
        <w:t xml:space="preserve">                   </w:t>
      </w:r>
      <w:r w:rsidRPr="00CB235F">
        <w:rPr>
          <w:rFonts w:ascii="Times New Roman" w:eastAsiaTheme="minorEastAsia" w:hAnsi="Times New Roman" w:cs="Times New Roman"/>
          <w:sz w:val="24"/>
          <w:szCs w:val="24"/>
        </w:rPr>
        <w:t>подпрограмма</w:t>
      </w:r>
      <w:r>
        <w:rPr>
          <w:rFonts w:ascii="Times New Roman" w:hAnsi="Times New Roman" w:cs="Times New Roman"/>
          <w:sz w:val="24"/>
          <w:szCs w:val="24"/>
        </w:rPr>
        <w:t>» раздела 14 «</w:t>
      </w:r>
      <w:r w:rsidRPr="00CB235F">
        <w:rPr>
          <w:rFonts w:ascii="Times New Roman" w:eastAsiaTheme="minorEastAsia" w:hAnsi="Times New Roman" w:cs="Times New Roman"/>
          <w:bCs/>
          <w:sz w:val="24"/>
          <w:szCs w:val="24"/>
        </w:rPr>
        <w:t>Подпрограмма 6 «Обеспечивающая подпрограмма</w:t>
      </w:r>
      <w:r>
        <w:rPr>
          <w:rFonts w:ascii="Times New Roman" w:hAnsi="Times New Roman" w:cs="Times New Roman"/>
          <w:sz w:val="24"/>
          <w:szCs w:val="24"/>
        </w:rPr>
        <w:t xml:space="preserve">» изложить в </w:t>
      </w:r>
      <w:r w:rsidR="00D26D55">
        <w:rPr>
          <w:rFonts w:ascii="Times New Roman" w:hAnsi="Times New Roman" w:cs="Times New Roman"/>
          <w:sz w:val="24"/>
          <w:szCs w:val="24"/>
        </w:rPr>
        <w:t xml:space="preserve">                 </w:t>
      </w:r>
      <w:r>
        <w:rPr>
          <w:rFonts w:ascii="Times New Roman" w:hAnsi="Times New Roman" w:cs="Times New Roman"/>
          <w:sz w:val="24"/>
          <w:szCs w:val="24"/>
        </w:rPr>
        <w:t>редакции согласно приложению 7 к настоящему постановлению.</w:t>
      </w:r>
    </w:p>
    <w:p w:rsidR="0092476D" w:rsidRPr="0092476D" w:rsidRDefault="0092476D" w:rsidP="003F3E53">
      <w:pPr>
        <w:pStyle w:val="ConsPlusNormal"/>
        <w:ind w:firstLine="708"/>
        <w:jc w:val="both"/>
        <w:rPr>
          <w:rFonts w:ascii="Times New Roman" w:hAnsi="Times New Roman" w:cs="Times New Roman"/>
          <w:sz w:val="24"/>
          <w:szCs w:val="24"/>
        </w:rPr>
      </w:pPr>
      <w:r w:rsidRPr="0092476D">
        <w:rPr>
          <w:rFonts w:ascii="Times New Roman" w:hAnsi="Times New Roman" w:cs="Times New Roman"/>
          <w:sz w:val="24"/>
          <w:szCs w:val="24"/>
        </w:rPr>
        <w:t xml:space="preserve">2. </w:t>
      </w:r>
      <w:r w:rsidR="00FA3C8D" w:rsidRPr="001C2308">
        <w:rPr>
          <w:rFonts w:ascii="Times New Roman" w:hAnsi="Times New Roman" w:cs="Times New Roman"/>
          <w:color w:val="000000"/>
          <w:sz w:val="24"/>
          <w:szCs w:val="24"/>
          <w:lang w:bidi="ru-RU"/>
        </w:rPr>
        <w:t xml:space="preserve">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w:t>
      </w:r>
      <w:r w:rsidR="00FA3C8D">
        <w:rPr>
          <w:rFonts w:ascii="Times New Roman" w:hAnsi="Times New Roman" w:cs="Times New Roman"/>
          <w:color w:val="000000"/>
          <w:sz w:val="24"/>
          <w:szCs w:val="24"/>
          <w:lang w:bidi="ru-RU"/>
        </w:rPr>
        <w:t xml:space="preserve">               </w:t>
      </w:r>
      <w:proofErr w:type="gramStart"/>
      <w:r w:rsidR="00FA3C8D">
        <w:rPr>
          <w:rFonts w:ascii="Times New Roman" w:hAnsi="Times New Roman" w:cs="Times New Roman"/>
          <w:color w:val="000000"/>
          <w:sz w:val="24"/>
          <w:szCs w:val="24"/>
          <w:lang w:bidi="ru-RU"/>
        </w:rPr>
        <w:t xml:space="preserve">   </w:t>
      </w:r>
      <w:r w:rsidR="00FA3C8D" w:rsidRPr="001C2308">
        <w:rPr>
          <w:rFonts w:ascii="Times New Roman" w:hAnsi="Times New Roman" w:cs="Times New Roman"/>
          <w:color w:val="000000"/>
          <w:sz w:val="24"/>
          <w:szCs w:val="24"/>
          <w:lang w:bidi="ru-RU"/>
        </w:rPr>
        <w:t>«</w:t>
      </w:r>
      <w:proofErr w:type="gramEnd"/>
      <w:r w:rsidR="00FA3C8D" w:rsidRPr="001C2308">
        <w:rPr>
          <w:rFonts w:ascii="Times New Roman" w:hAnsi="Times New Roman" w:cs="Times New Roman"/>
          <w:color w:val="000000"/>
          <w:sz w:val="24"/>
          <w:szCs w:val="24"/>
          <w:lang w:bidi="ru-RU"/>
        </w:rPr>
        <w:t>Офи</w:t>
      </w:r>
      <w:r w:rsidR="00FA3C8D" w:rsidRPr="003007EF">
        <w:rPr>
          <w:rFonts w:ascii="Times New Roman" w:hAnsi="Times New Roman" w:cs="Times New Roman"/>
          <w:color w:val="000000"/>
          <w:sz w:val="24"/>
          <w:szCs w:val="24"/>
          <w:lang w:bidi="ru-RU"/>
        </w:rPr>
        <w:t>циальный вестник городского округа Воскресенск Московской области» и на официальном сайте городского округа Воскресенск</w:t>
      </w:r>
      <w:r w:rsidR="00EE6C0B">
        <w:rPr>
          <w:rFonts w:ascii="Times New Roman" w:hAnsi="Times New Roman" w:cs="Times New Roman"/>
          <w:sz w:val="24"/>
          <w:szCs w:val="24"/>
        </w:rPr>
        <w:t>.</w:t>
      </w:r>
    </w:p>
    <w:p w:rsidR="0092476D" w:rsidRPr="0092476D" w:rsidRDefault="0092476D" w:rsidP="003F3E53">
      <w:pPr>
        <w:spacing w:after="0" w:line="240" w:lineRule="auto"/>
        <w:ind w:firstLine="709"/>
        <w:jc w:val="both"/>
        <w:rPr>
          <w:rFonts w:ascii="Times New Roman" w:hAnsi="Times New Roman" w:cs="Times New Roman"/>
          <w:sz w:val="24"/>
          <w:szCs w:val="24"/>
        </w:rPr>
      </w:pPr>
      <w:r w:rsidRPr="0092476D">
        <w:rPr>
          <w:rFonts w:ascii="Times New Roman" w:hAnsi="Times New Roman" w:cs="Times New Roman"/>
          <w:sz w:val="24"/>
          <w:szCs w:val="24"/>
        </w:rPr>
        <w:t xml:space="preserve">3. Контроль за исполнением настоящего постановления </w:t>
      </w:r>
      <w:r w:rsidR="008F7E63">
        <w:rPr>
          <w:rFonts w:ascii="Times New Roman" w:hAnsi="Times New Roman" w:cs="Times New Roman"/>
          <w:sz w:val="24"/>
          <w:szCs w:val="24"/>
        </w:rPr>
        <w:t xml:space="preserve">возложить на заместителя Главы городского округа Воскресенск </w:t>
      </w:r>
      <w:proofErr w:type="spellStart"/>
      <w:r w:rsidR="008F7E63">
        <w:rPr>
          <w:rFonts w:ascii="Times New Roman" w:hAnsi="Times New Roman" w:cs="Times New Roman"/>
          <w:sz w:val="24"/>
          <w:szCs w:val="24"/>
        </w:rPr>
        <w:t>Овсянкину</w:t>
      </w:r>
      <w:proofErr w:type="spellEnd"/>
      <w:r w:rsidR="008F7E63">
        <w:rPr>
          <w:rFonts w:ascii="Times New Roman" w:hAnsi="Times New Roman" w:cs="Times New Roman"/>
          <w:sz w:val="24"/>
          <w:szCs w:val="24"/>
        </w:rPr>
        <w:t xml:space="preserve"> Е.В</w:t>
      </w:r>
      <w:r w:rsidR="003E6B2A">
        <w:rPr>
          <w:rFonts w:ascii="Times New Roman" w:hAnsi="Times New Roman" w:cs="Times New Roman"/>
          <w:sz w:val="24"/>
          <w:szCs w:val="24"/>
        </w:rPr>
        <w:t>.</w:t>
      </w:r>
    </w:p>
    <w:p w:rsidR="0092476D" w:rsidRPr="0092476D" w:rsidRDefault="0092476D" w:rsidP="003F3E53">
      <w:pPr>
        <w:spacing w:after="0" w:line="240" w:lineRule="auto"/>
        <w:rPr>
          <w:rFonts w:ascii="Times New Roman" w:hAnsi="Times New Roman" w:cs="Times New Roman"/>
          <w:sz w:val="24"/>
          <w:szCs w:val="24"/>
        </w:rPr>
      </w:pPr>
    </w:p>
    <w:p w:rsidR="0092476D" w:rsidRPr="0092476D" w:rsidRDefault="0092476D" w:rsidP="003F3E53">
      <w:pPr>
        <w:spacing w:after="0" w:line="240" w:lineRule="auto"/>
        <w:rPr>
          <w:rFonts w:ascii="Times New Roman" w:hAnsi="Times New Roman" w:cs="Times New Roman"/>
          <w:sz w:val="24"/>
          <w:szCs w:val="24"/>
        </w:rPr>
      </w:pPr>
    </w:p>
    <w:p w:rsidR="0092476D" w:rsidRDefault="0092476D" w:rsidP="003F3E53">
      <w:pPr>
        <w:spacing w:after="0" w:line="240" w:lineRule="auto"/>
        <w:rPr>
          <w:rFonts w:ascii="Times New Roman" w:hAnsi="Times New Roman" w:cs="Times New Roman"/>
          <w:sz w:val="24"/>
          <w:szCs w:val="24"/>
        </w:rPr>
      </w:pPr>
    </w:p>
    <w:p w:rsidR="00FA3C8D" w:rsidRDefault="0092476D" w:rsidP="009E44D8">
      <w:pPr>
        <w:spacing w:after="0" w:line="240" w:lineRule="auto"/>
        <w:rPr>
          <w:rFonts w:ascii="Times New Roman" w:hAnsi="Times New Roman" w:cs="Times New Roman"/>
          <w:sz w:val="24"/>
          <w:szCs w:val="24"/>
        </w:rPr>
        <w:sectPr w:rsidR="00FA3C8D" w:rsidSect="003D3601">
          <w:pgSz w:w="11906" w:h="16838"/>
          <w:pgMar w:top="568" w:right="567" w:bottom="1134" w:left="1134" w:header="709" w:footer="709" w:gutter="0"/>
          <w:cols w:space="708"/>
          <w:docGrid w:linePitch="360"/>
        </w:sectPr>
      </w:pPr>
      <w:r w:rsidRPr="0092476D">
        <w:rPr>
          <w:rFonts w:ascii="Times New Roman" w:hAnsi="Times New Roman" w:cs="Times New Roman"/>
          <w:sz w:val="24"/>
          <w:szCs w:val="24"/>
        </w:rPr>
        <w:t>Глав</w:t>
      </w:r>
      <w:r w:rsidR="008F7E63">
        <w:rPr>
          <w:rFonts w:ascii="Times New Roman" w:hAnsi="Times New Roman" w:cs="Times New Roman"/>
          <w:sz w:val="24"/>
          <w:szCs w:val="24"/>
        </w:rPr>
        <w:t>а</w:t>
      </w:r>
      <w:r w:rsidRPr="0092476D">
        <w:rPr>
          <w:rFonts w:ascii="Times New Roman" w:hAnsi="Times New Roman" w:cs="Times New Roman"/>
          <w:sz w:val="24"/>
          <w:szCs w:val="24"/>
        </w:rPr>
        <w:t xml:space="preserve"> городского округа Воскресенск                                                     </w:t>
      </w:r>
      <w:r w:rsidR="008F7E63">
        <w:rPr>
          <w:rFonts w:ascii="Times New Roman" w:hAnsi="Times New Roman" w:cs="Times New Roman"/>
          <w:sz w:val="24"/>
          <w:szCs w:val="24"/>
        </w:rPr>
        <w:t xml:space="preserve">      </w:t>
      </w:r>
      <w:r w:rsidRPr="0092476D">
        <w:rPr>
          <w:rFonts w:ascii="Times New Roman" w:hAnsi="Times New Roman" w:cs="Times New Roman"/>
          <w:sz w:val="24"/>
          <w:szCs w:val="24"/>
        </w:rPr>
        <w:t xml:space="preserve">       </w:t>
      </w:r>
      <w:r w:rsidR="003E6B2A">
        <w:rPr>
          <w:rFonts w:ascii="Times New Roman" w:hAnsi="Times New Roman" w:cs="Times New Roman"/>
          <w:sz w:val="24"/>
          <w:szCs w:val="24"/>
        </w:rPr>
        <w:t xml:space="preserve">                 </w:t>
      </w:r>
      <w:r w:rsidR="008F7E63">
        <w:rPr>
          <w:rFonts w:ascii="Times New Roman" w:hAnsi="Times New Roman" w:cs="Times New Roman"/>
          <w:sz w:val="24"/>
          <w:szCs w:val="24"/>
        </w:rPr>
        <w:t>А.В. Малкин</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1</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4947B6" w:rsidRDefault="004947B6" w:rsidP="009E44D8">
      <w:pPr>
        <w:spacing w:after="0" w:line="240" w:lineRule="auto"/>
        <w:rPr>
          <w:rFonts w:ascii="Times New Roman" w:hAnsi="Times New Roman" w:cs="Times New Roman"/>
          <w:sz w:val="24"/>
        </w:rPr>
      </w:pPr>
    </w:p>
    <w:p w:rsidR="00D26D55" w:rsidRDefault="00FA3C8D" w:rsidP="00FA3C8D">
      <w:pPr>
        <w:spacing w:after="0" w:line="240" w:lineRule="auto"/>
        <w:ind w:right="-1"/>
        <w:jc w:val="center"/>
        <w:rPr>
          <w:rFonts w:ascii="Times New Roman" w:eastAsia="Calibri" w:hAnsi="Times New Roman" w:cs="Times New Roman"/>
          <w:sz w:val="24"/>
          <w:szCs w:val="24"/>
        </w:rPr>
      </w:pPr>
      <w:r w:rsidRPr="00CB235F">
        <w:rPr>
          <w:rFonts w:ascii="Times New Roman" w:eastAsia="Calibri" w:hAnsi="Times New Roman" w:cs="Times New Roman"/>
          <w:sz w:val="24"/>
          <w:szCs w:val="24"/>
        </w:rPr>
        <w:t>1. Паспорт муниципальной программы «Развитие институтов гражданского общества, повышение эффективности местного самоуправления</w:t>
      </w:r>
    </w:p>
    <w:p w:rsidR="00FA3C8D" w:rsidRPr="00CB235F" w:rsidRDefault="00FA3C8D" w:rsidP="00FA3C8D">
      <w:pPr>
        <w:spacing w:after="0" w:line="240" w:lineRule="auto"/>
        <w:ind w:right="-1"/>
        <w:jc w:val="center"/>
        <w:rPr>
          <w:rFonts w:ascii="Times New Roman" w:eastAsia="Calibri" w:hAnsi="Times New Roman" w:cs="Times New Roman"/>
          <w:sz w:val="24"/>
          <w:szCs w:val="24"/>
        </w:rPr>
      </w:pPr>
      <w:r w:rsidRPr="00CB235F">
        <w:rPr>
          <w:rFonts w:ascii="Times New Roman" w:eastAsia="Calibri" w:hAnsi="Times New Roman" w:cs="Times New Roman"/>
          <w:sz w:val="24"/>
          <w:szCs w:val="24"/>
        </w:rPr>
        <w:t xml:space="preserve"> и реализации молодежной политики» (далее – программа)</w:t>
      </w:r>
    </w:p>
    <w:p w:rsidR="00FA3C8D" w:rsidRPr="00CB235F" w:rsidRDefault="00FA3C8D" w:rsidP="00FA3C8D">
      <w:pPr>
        <w:spacing w:after="0" w:line="240" w:lineRule="auto"/>
        <w:jc w:val="both"/>
        <w:rPr>
          <w:rFonts w:ascii="Times New Roman" w:hAnsi="Times New Roman" w:cs="Times New Roman"/>
          <w:sz w:val="24"/>
        </w:rPr>
      </w:pPr>
    </w:p>
    <w:tbl>
      <w:tblPr>
        <w:tblStyle w:val="a9"/>
        <w:tblW w:w="15276" w:type="dxa"/>
        <w:tblLayout w:type="fixed"/>
        <w:tblLook w:val="04A0" w:firstRow="1" w:lastRow="0" w:firstColumn="1" w:lastColumn="0" w:noHBand="0" w:noVBand="1"/>
      </w:tblPr>
      <w:tblGrid>
        <w:gridCol w:w="5637"/>
        <w:gridCol w:w="1559"/>
        <w:gridCol w:w="1701"/>
        <w:gridCol w:w="1559"/>
        <w:gridCol w:w="1701"/>
        <w:gridCol w:w="1418"/>
        <w:gridCol w:w="1701"/>
      </w:tblGrid>
      <w:tr w:rsidR="00FA3C8D" w:rsidRPr="00CB235F" w:rsidTr="00EF5207">
        <w:tc>
          <w:tcPr>
            <w:tcW w:w="5637" w:type="dxa"/>
          </w:tcPr>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t>Координатор муниципальной программы</w:t>
            </w:r>
          </w:p>
        </w:tc>
        <w:tc>
          <w:tcPr>
            <w:tcW w:w="9639" w:type="dxa"/>
            <w:gridSpan w:val="6"/>
          </w:tcPr>
          <w:p w:rsidR="00FA3C8D" w:rsidRPr="00CB235F" w:rsidRDefault="00FA3C8D" w:rsidP="00EF5207">
            <w:pPr>
              <w:tabs>
                <w:tab w:val="left" w:pos="1080"/>
                <w:tab w:val="left" w:pos="5670"/>
                <w:tab w:val="left" w:pos="9923"/>
              </w:tabs>
              <w:ind w:right="-42"/>
              <w:rPr>
                <w:rFonts w:ascii="Times New Roman" w:eastAsiaTheme="minorEastAsia" w:hAnsi="Times New Roman" w:cs="Times New Roman"/>
              </w:rPr>
            </w:pPr>
            <w:r w:rsidRPr="00CB235F">
              <w:rPr>
                <w:rFonts w:ascii="Times New Roman" w:hAnsi="Times New Roman" w:cs="Times New Roman"/>
              </w:rPr>
              <w:t xml:space="preserve">Заместитель Главы городского округа </w:t>
            </w:r>
            <w:r w:rsidRPr="00CB235F">
              <w:rPr>
                <w:rFonts w:ascii="Times New Roman" w:eastAsiaTheme="minorEastAsia" w:hAnsi="Times New Roman" w:cs="Times New Roman"/>
              </w:rPr>
              <w:t>Воскресенск</w:t>
            </w:r>
            <w:r w:rsidRPr="00CB235F">
              <w:rPr>
                <w:rFonts w:ascii="Times New Roman" w:hAnsi="Times New Roman" w:cs="Times New Roman"/>
              </w:rPr>
              <w:t>, курирующий вопросы экономики и финансов</w:t>
            </w:r>
          </w:p>
        </w:tc>
      </w:tr>
      <w:tr w:rsidR="00FA3C8D" w:rsidRPr="00CB235F" w:rsidTr="00EF5207">
        <w:tc>
          <w:tcPr>
            <w:tcW w:w="5637" w:type="dxa"/>
          </w:tcPr>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t>Заказчик муниципальной программы</w:t>
            </w:r>
          </w:p>
        </w:tc>
        <w:tc>
          <w:tcPr>
            <w:tcW w:w="9639" w:type="dxa"/>
            <w:gridSpan w:val="6"/>
          </w:tcPr>
          <w:p w:rsidR="00FA3C8D" w:rsidRPr="00CB235F" w:rsidRDefault="00FA3C8D" w:rsidP="00EF5207">
            <w:pPr>
              <w:tabs>
                <w:tab w:val="left" w:pos="1080"/>
                <w:tab w:val="left" w:pos="5670"/>
                <w:tab w:val="left" w:pos="9923"/>
              </w:tabs>
              <w:ind w:right="-42"/>
              <w:rPr>
                <w:rFonts w:ascii="Times New Roman" w:eastAsiaTheme="minorEastAsia" w:hAnsi="Times New Roman" w:cs="Times New Roman"/>
              </w:rPr>
            </w:pPr>
            <w:r w:rsidRPr="00CB235F">
              <w:rPr>
                <w:rFonts w:ascii="Times New Roman" w:hAnsi="Times New Roman" w:cs="Times New Roman"/>
              </w:rPr>
              <w:t>Управление внутренних коммуникаций Администрации городского округа Воскресенск (далее - управление внутренних коммуникаций)</w:t>
            </w:r>
            <w:r w:rsidRPr="00CB235F">
              <w:rPr>
                <w:rFonts w:ascii="Times New Roman" w:hAnsi="Times New Roman" w:cs="Times New Roman"/>
                <w:color w:val="000000" w:themeColor="text1"/>
              </w:rPr>
              <w:t xml:space="preserve">; </w:t>
            </w:r>
            <w:r w:rsidRPr="00CB235F">
              <w:rPr>
                <w:rFonts w:ascii="Times New Roman" w:hAnsi="Times New Roman" w:cs="Times New Roman"/>
              </w:rPr>
              <w:t>управление по физической культуре, спорту и работе с молодежью Администрации городского округа Воскресенск (далее - управление по физической культуре, спорту и работе с молодежью</w:t>
            </w:r>
            <w:r w:rsidRPr="00D26D55">
              <w:rPr>
                <w:rFonts w:ascii="Times New Roman" w:hAnsi="Times New Roman" w:cs="Times New Roman"/>
              </w:rPr>
              <w:t>)</w:t>
            </w:r>
            <w:r w:rsidRPr="00D26D55">
              <w:rPr>
                <w:rFonts w:ascii="Times New Roman" w:hAnsi="Times New Roman" w:cs="Times New Roman"/>
                <w:color w:val="000000" w:themeColor="text1"/>
              </w:rPr>
              <w:t>; управление образования Администрации городского округа Воскресенск (далее - -управление образования), управление культуры Администрации городского округа Воскресенск (далее -  управление культуры), управление экономики Администрации городского округа Воскресенск (далее – управление экономики); управление жилищной политики и рекламы Администрации городского округа Воскресенск (далее- управление жилищной политики и рекламы)</w:t>
            </w:r>
          </w:p>
        </w:tc>
      </w:tr>
      <w:tr w:rsidR="00FA3C8D" w:rsidRPr="00CB235F" w:rsidTr="00EF5207">
        <w:tc>
          <w:tcPr>
            <w:tcW w:w="5637" w:type="dxa"/>
          </w:tcPr>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t>Цели муниципальной программы</w:t>
            </w:r>
          </w:p>
        </w:tc>
        <w:tc>
          <w:tcPr>
            <w:tcW w:w="9639" w:type="dxa"/>
            <w:gridSpan w:val="6"/>
            <w:shd w:val="clear" w:color="auto" w:fill="auto"/>
          </w:tcPr>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t xml:space="preserve">1. Обеспечение открытости и прозрачности деятельности органов муниципальной власти и органов местного самоуправления городского округа Воскресенск Московской области путем размещения информационных материалов о деятельности органов муниципальной власти и органов местного самоуправления городского округа Воскресенск Московской области. </w:t>
            </w:r>
            <w:r w:rsidRPr="00CB235F">
              <w:rPr>
                <w:rFonts w:ascii="Times New Roman" w:eastAsia="Calibri" w:hAnsi="Times New Roman" w:cs="Times New Roman"/>
                <w:spacing w:val="-2"/>
              </w:rPr>
              <w:t xml:space="preserve">Информационная открытость и прозрачность деятельности </w:t>
            </w:r>
            <w:r w:rsidRPr="00CB235F">
              <w:rPr>
                <w:rFonts w:ascii="Times New Roman" w:eastAsiaTheme="minorEastAsia" w:hAnsi="Times New Roman" w:cs="Times New Roman"/>
              </w:rPr>
              <w:t>органов муниципальной власти и органов местного самоуправления городского округа Воскресенск Московской области</w:t>
            </w:r>
            <w:r w:rsidRPr="00CB235F">
              <w:rPr>
                <w:rFonts w:ascii="Times New Roman" w:eastAsia="Calibri" w:hAnsi="Times New Roman" w:cs="Times New Roman"/>
                <w:spacing w:val="-2"/>
              </w:rPr>
              <w:t xml:space="preserve"> достигается при помощи СМИ, социальных сетей</w:t>
            </w:r>
            <w:r w:rsidRPr="00CB235F">
              <w:rPr>
                <w:rFonts w:ascii="Times New Roman" w:eastAsia="Calibri" w:hAnsi="Times New Roman" w:cs="Times New Roman"/>
              </w:rPr>
              <w:t xml:space="preserve">, мессенджеров, </w:t>
            </w:r>
            <w:r w:rsidRPr="00CB235F">
              <w:rPr>
                <w:rFonts w:ascii="Times New Roman" w:eastAsia="Calibri" w:hAnsi="Times New Roman" w:cs="Times New Roman"/>
                <w:lang w:val="en-US"/>
              </w:rPr>
              <w:t>e</w:t>
            </w:r>
            <w:r w:rsidRPr="00CB235F">
              <w:rPr>
                <w:rFonts w:ascii="Times New Roman" w:eastAsia="Calibri" w:hAnsi="Times New Roman" w:cs="Times New Roman"/>
              </w:rPr>
              <w:t>-</w:t>
            </w:r>
            <w:r w:rsidRPr="00CB235F">
              <w:rPr>
                <w:rFonts w:ascii="Times New Roman" w:eastAsia="Calibri" w:hAnsi="Times New Roman" w:cs="Times New Roman"/>
                <w:lang w:val="en-US"/>
              </w:rPr>
              <w:t>mail</w:t>
            </w:r>
            <w:r w:rsidRPr="00CB235F">
              <w:rPr>
                <w:rFonts w:ascii="Times New Roman" w:eastAsia="Calibri" w:hAnsi="Times New Roman" w:cs="Times New Roman"/>
              </w:rPr>
              <w:t xml:space="preserve"> - рассылок, </w:t>
            </w:r>
            <w:r w:rsidRPr="00CB235F">
              <w:rPr>
                <w:rFonts w:ascii="Times New Roman" w:eastAsia="Calibri" w:hAnsi="Times New Roman" w:cs="Times New Roman"/>
                <w:lang w:val="en-US"/>
              </w:rPr>
              <w:t>SMS</w:t>
            </w:r>
            <w:r w:rsidRPr="00CB235F">
              <w:rPr>
                <w:rFonts w:ascii="Times New Roman" w:eastAsia="Calibri" w:hAnsi="Times New Roman" w:cs="Times New Roman"/>
              </w:rPr>
              <w:t xml:space="preserve"> -информирования</w:t>
            </w:r>
            <w:r w:rsidRPr="00CB235F">
              <w:rPr>
                <w:rFonts w:ascii="Times New Roman" w:eastAsia="Calibri" w:hAnsi="Times New Roman" w:cs="Times New Roman"/>
                <w:spacing w:val="-2"/>
              </w:rPr>
              <w:t xml:space="preserve"> и наружной рекламы, реализуемых в Подпрограмме 1 </w:t>
            </w:r>
            <w:r w:rsidRPr="00CB235F">
              <w:rPr>
                <w:rFonts w:ascii="Times New Roman" w:eastAsiaTheme="minorEastAsia" w:hAnsi="Times New Roman" w:cs="Times New Roman"/>
              </w:rPr>
              <w:t xml:space="preserve">«Развитие системы информирования населения о деятельности органов местного самоуправления городского округа Воскресенск Московской области, создание доступной современной </w:t>
            </w:r>
            <w:proofErr w:type="spellStart"/>
            <w:r w:rsidRPr="00CB235F">
              <w:rPr>
                <w:rFonts w:ascii="Times New Roman" w:eastAsiaTheme="minorEastAsia" w:hAnsi="Times New Roman" w:cs="Times New Roman"/>
              </w:rPr>
              <w:t>медиасреды</w:t>
            </w:r>
            <w:proofErr w:type="spellEnd"/>
            <w:r w:rsidRPr="00CB235F">
              <w:rPr>
                <w:rFonts w:ascii="Times New Roman" w:eastAsiaTheme="minorEastAsia" w:hAnsi="Times New Roman" w:cs="Times New Roman"/>
              </w:rPr>
              <w:t>»</w:t>
            </w:r>
            <w:r w:rsidRPr="00CB235F">
              <w:rPr>
                <w:rFonts w:ascii="Times New Roman" w:eastAsia="Calibri" w:hAnsi="Times New Roman" w:cs="Times New Roman"/>
                <w:spacing w:val="-2"/>
              </w:rPr>
              <w:t>.</w:t>
            </w:r>
          </w:p>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t>2. Проведение мероприятий, направленных на укрепление национального согласия, общероссийской гражданской идентичности и единства многонационального народа Московской области (российской нации) городского округа Воскресенск, обеспечение политической и социальной стабильности, развитие демократических институтов,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t>3. Повышение уровня удовлетворенности населения деятельностью органов местного самоуправления городского округа Воскресенск Московской области.</w:t>
            </w:r>
          </w:p>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lastRenderedPageBreak/>
              <w:t xml:space="preserve">4.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совершенствование методов и форм работы с молодежью. Увеличение доли граждан, вовлеченных в участие в патриотических и социально-значимых мероприятиях. </w:t>
            </w:r>
          </w:p>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t>5. Создание условий для развития и поддержки добровольчества (</w:t>
            </w:r>
            <w:proofErr w:type="spellStart"/>
            <w:r w:rsidRPr="00CB235F">
              <w:rPr>
                <w:rFonts w:ascii="Times New Roman" w:eastAsiaTheme="minorEastAsia" w:hAnsi="Times New Roman" w:cs="Times New Roman"/>
              </w:rPr>
              <w:t>волонтерства</w:t>
            </w:r>
            <w:proofErr w:type="spellEnd"/>
            <w:r w:rsidRPr="00CB235F">
              <w:rPr>
                <w:rFonts w:ascii="Times New Roman" w:eastAsiaTheme="minorEastAsia" w:hAnsi="Times New Roman" w:cs="Times New Roman"/>
              </w:rPr>
              <w:t>) как ключевого элемента социальной ответственности развитого гражданского общества, увеличение доли граждан, вовлеченных в участие в добровольчестве (</w:t>
            </w:r>
            <w:proofErr w:type="spellStart"/>
            <w:r w:rsidRPr="00CB235F">
              <w:rPr>
                <w:rFonts w:ascii="Times New Roman" w:eastAsiaTheme="minorEastAsia" w:hAnsi="Times New Roman" w:cs="Times New Roman"/>
              </w:rPr>
              <w:t>волонтерстве</w:t>
            </w:r>
            <w:proofErr w:type="spellEnd"/>
            <w:r w:rsidRPr="00CB235F">
              <w:rPr>
                <w:rFonts w:ascii="Times New Roman" w:eastAsiaTheme="minorEastAsia" w:hAnsi="Times New Roman" w:cs="Times New Roman"/>
              </w:rPr>
              <w:t>)</w:t>
            </w:r>
          </w:p>
        </w:tc>
      </w:tr>
      <w:tr w:rsidR="00FA3C8D" w:rsidRPr="00CB235F" w:rsidTr="00EF5207">
        <w:tc>
          <w:tcPr>
            <w:tcW w:w="5637" w:type="dxa"/>
          </w:tcPr>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lastRenderedPageBreak/>
              <w:t>Перечень подпрограмм</w:t>
            </w:r>
          </w:p>
        </w:tc>
        <w:tc>
          <w:tcPr>
            <w:tcW w:w="9639" w:type="dxa"/>
            <w:gridSpan w:val="6"/>
          </w:tcPr>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t>Заказчики подпрограмм:</w:t>
            </w:r>
          </w:p>
        </w:tc>
      </w:tr>
      <w:tr w:rsidR="00FA3C8D" w:rsidRPr="00CB235F" w:rsidTr="00EF5207">
        <w:tc>
          <w:tcPr>
            <w:tcW w:w="5637" w:type="dxa"/>
          </w:tcPr>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t xml:space="preserve">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CB235F">
              <w:rPr>
                <w:rFonts w:ascii="Times New Roman" w:eastAsiaTheme="minorEastAsia" w:hAnsi="Times New Roman" w:cs="Times New Roman"/>
              </w:rPr>
              <w:t>медиасреды</w:t>
            </w:r>
            <w:proofErr w:type="spellEnd"/>
            <w:r w:rsidRPr="00CB235F">
              <w:rPr>
                <w:rFonts w:ascii="Times New Roman" w:eastAsiaTheme="minorEastAsia" w:hAnsi="Times New Roman" w:cs="Times New Roman"/>
              </w:rPr>
              <w:t>»</w:t>
            </w:r>
          </w:p>
        </w:tc>
        <w:tc>
          <w:tcPr>
            <w:tcW w:w="9639" w:type="dxa"/>
            <w:gridSpan w:val="6"/>
          </w:tcPr>
          <w:p w:rsidR="00FA3C8D" w:rsidRPr="00CB235F" w:rsidRDefault="00FA3C8D" w:rsidP="00EF5207">
            <w:pPr>
              <w:rPr>
                <w:rFonts w:ascii="Times New Roman" w:eastAsiaTheme="minorEastAsia" w:hAnsi="Times New Roman" w:cs="Times New Roman"/>
              </w:rPr>
            </w:pPr>
            <w:r w:rsidRPr="00CB235F">
              <w:rPr>
                <w:rFonts w:ascii="Times New Roman" w:hAnsi="Times New Roman" w:cs="Times New Roman"/>
              </w:rPr>
              <w:t xml:space="preserve">Управление внутренних коммуникаций, управление жилищной политики </w:t>
            </w:r>
            <w:r>
              <w:rPr>
                <w:rFonts w:ascii="Times New Roman" w:hAnsi="Times New Roman" w:cs="Times New Roman"/>
              </w:rPr>
              <w:t>и рекламы</w:t>
            </w:r>
          </w:p>
        </w:tc>
      </w:tr>
      <w:tr w:rsidR="00FA3C8D" w:rsidRPr="00CB235F" w:rsidTr="00EF5207">
        <w:tc>
          <w:tcPr>
            <w:tcW w:w="5637" w:type="dxa"/>
          </w:tcPr>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t>Подпрограмма 2 «Мир и согласие. Новые возможности»</w:t>
            </w:r>
          </w:p>
        </w:tc>
        <w:tc>
          <w:tcPr>
            <w:tcW w:w="9639" w:type="dxa"/>
            <w:gridSpan w:val="6"/>
          </w:tcPr>
          <w:p w:rsidR="00FA3C8D" w:rsidRPr="00CB235F" w:rsidRDefault="00FA3C8D" w:rsidP="00EF5207">
            <w:pPr>
              <w:rPr>
                <w:rFonts w:ascii="Times New Roman" w:eastAsiaTheme="minorEastAsia" w:hAnsi="Times New Roman" w:cs="Times New Roman"/>
              </w:rPr>
            </w:pPr>
            <w:r w:rsidRPr="00D26D55">
              <w:rPr>
                <w:rFonts w:ascii="Times New Roman" w:hAnsi="Times New Roman" w:cs="Times New Roman"/>
              </w:rPr>
              <w:t>Управление по физической культуре, спорту и работе с молодежью, управление образования, управление культуры</w:t>
            </w:r>
          </w:p>
        </w:tc>
      </w:tr>
      <w:tr w:rsidR="00FA3C8D" w:rsidRPr="00CB235F" w:rsidTr="00EF5207">
        <w:tc>
          <w:tcPr>
            <w:tcW w:w="5637" w:type="dxa"/>
          </w:tcPr>
          <w:p w:rsidR="00FA3C8D" w:rsidRPr="00CB235F" w:rsidRDefault="00FA3C8D" w:rsidP="00EF5207">
            <w:pPr>
              <w:rPr>
                <w:rFonts w:ascii="Times New Roman" w:eastAsiaTheme="minorEastAsia" w:hAnsi="Times New Roman" w:cs="Times New Roman"/>
                <w:lang w:val="en-US"/>
              </w:rPr>
            </w:pPr>
            <w:r w:rsidRPr="00CB235F">
              <w:rPr>
                <w:rFonts w:ascii="Times New Roman" w:eastAsiaTheme="minorEastAsia" w:hAnsi="Times New Roman" w:cs="Times New Roman"/>
              </w:rPr>
              <w:t>Подпрограмма 3 «Эффективное местное самоуправление»</w:t>
            </w:r>
          </w:p>
        </w:tc>
        <w:tc>
          <w:tcPr>
            <w:tcW w:w="9639" w:type="dxa"/>
            <w:gridSpan w:val="6"/>
          </w:tcPr>
          <w:p w:rsidR="00FA3C8D" w:rsidRPr="00CB235F" w:rsidRDefault="00FA3C8D" w:rsidP="00EF5207">
            <w:pPr>
              <w:rPr>
                <w:rFonts w:ascii="Times New Roman" w:eastAsiaTheme="minorEastAsia" w:hAnsi="Times New Roman" w:cs="Times New Roman"/>
              </w:rPr>
            </w:pPr>
            <w:r w:rsidRPr="00CB235F">
              <w:rPr>
                <w:rFonts w:ascii="Times New Roman" w:hAnsi="Times New Roman" w:cs="Times New Roman"/>
                <w:color w:val="000000" w:themeColor="text1"/>
              </w:rPr>
              <w:t>Управление экономики</w:t>
            </w:r>
          </w:p>
        </w:tc>
      </w:tr>
      <w:tr w:rsidR="00FA3C8D" w:rsidRPr="00CB235F" w:rsidTr="00EF5207">
        <w:tc>
          <w:tcPr>
            <w:tcW w:w="5637" w:type="dxa"/>
          </w:tcPr>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t>Подпрограмма 4 «Молодежь Подмосковья»</w:t>
            </w:r>
          </w:p>
        </w:tc>
        <w:tc>
          <w:tcPr>
            <w:tcW w:w="9639" w:type="dxa"/>
            <w:gridSpan w:val="6"/>
          </w:tcPr>
          <w:p w:rsidR="00FA3C8D" w:rsidRPr="00CB235F" w:rsidRDefault="00FA3C8D" w:rsidP="00EF5207">
            <w:pPr>
              <w:rPr>
                <w:rFonts w:ascii="Times New Roman" w:eastAsiaTheme="minorEastAsia" w:hAnsi="Times New Roman" w:cs="Times New Roman"/>
              </w:rPr>
            </w:pPr>
            <w:r w:rsidRPr="00CB235F">
              <w:rPr>
                <w:rFonts w:ascii="Times New Roman" w:hAnsi="Times New Roman" w:cs="Times New Roman"/>
              </w:rPr>
              <w:t>Управление по физической культуре, спорту и работе с молодежью</w:t>
            </w:r>
          </w:p>
        </w:tc>
      </w:tr>
      <w:tr w:rsidR="00FA3C8D" w:rsidRPr="00CB235F" w:rsidTr="00EF5207">
        <w:tc>
          <w:tcPr>
            <w:tcW w:w="5637" w:type="dxa"/>
          </w:tcPr>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t>Подпрограмма 5 «Развитие добровольчества (</w:t>
            </w:r>
            <w:proofErr w:type="spellStart"/>
            <w:r w:rsidRPr="00CB235F">
              <w:rPr>
                <w:rFonts w:ascii="Times New Roman" w:eastAsiaTheme="minorEastAsia" w:hAnsi="Times New Roman" w:cs="Times New Roman"/>
              </w:rPr>
              <w:t>волонтерства</w:t>
            </w:r>
            <w:proofErr w:type="spellEnd"/>
            <w:r w:rsidRPr="00CB235F">
              <w:rPr>
                <w:rFonts w:ascii="Times New Roman" w:eastAsiaTheme="minorEastAsia" w:hAnsi="Times New Roman" w:cs="Times New Roman"/>
              </w:rPr>
              <w:t>) в городском округе Московской области»</w:t>
            </w:r>
          </w:p>
        </w:tc>
        <w:tc>
          <w:tcPr>
            <w:tcW w:w="9639" w:type="dxa"/>
            <w:gridSpan w:val="6"/>
          </w:tcPr>
          <w:p w:rsidR="00FA3C8D" w:rsidRPr="00CB235F" w:rsidRDefault="00FA3C8D" w:rsidP="00EF5207">
            <w:pPr>
              <w:rPr>
                <w:rFonts w:ascii="Times New Roman" w:eastAsiaTheme="minorEastAsia" w:hAnsi="Times New Roman" w:cs="Times New Roman"/>
              </w:rPr>
            </w:pPr>
            <w:r w:rsidRPr="00CB235F">
              <w:rPr>
                <w:rFonts w:ascii="Times New Roman" w:hAnsi="Times New Roman" w:cs="Times New Roman"/>
              </w:rPr>
              <w:t>Управление по физической культуре, спорту и работе с молодежью</w:t>
            </w:r>
          </w:p>
        </w:tc>
      </w:tr>
      <w:tr w:rsidR="00FA3C8D" w:rsidRPr="00CB235F" w:rsidTr="00EF5207">
        <w:tc>
          <w:tcPr>
            <w:tcW w:w="5637" w:type="dxa"/>
            <w:tcBorders>
              <w:bottom w:val="single" w:sz="4" w:space="0" w:color="auto"/>
            </w:tcBorders>
          </w:tcPr>
          <w:p w:rsidR="00FA3C8D" w:rsidRPr="00CB235F" w:rsidRDefault="00FA3C8D" w:rsidP="00EF5207">
            <w:pPr>
              <w:rPr>
                <w:rFonts w:ascii="Times New Roman" w:eastAsiaTheme="minorEastAsia" w:hAnsi="Times New Roman" w:cs="Times New Roman"/>
                <w:lang w:val="en-US"/>
              </w:rPr>
            </w:pPr>
            <w:r w:rsidRPr="00CB235F">
              <w:rPr>
                <w:rFonts w:ascii="Times New Roman" w:eastAsiaTheme="minorEastAsia" w:hAnsi="Times New Roman" w:cs="Times New Roman"/>
              </w:rPr>
              <w:t>Подпрограмма 6 «Обеспечивающая подпрограмма»</w:t>
            </w:r>
          </w:p>
        </w:tc>
        <w:tc>
          <w:tcPr>
            <w:tcW w:w="9639" w:type="dxa"/>
            <w:gridSpan w:val="6"/>
          </w:tcPr>
          <w:p w:rsidR="00FA3C8D" w:rsidRPr="00CB235F" w:rsidRDefault="00FA3C8D" w:rsidP="00EF5207">
            <w:pPr>
              <w:rPr>
                <w:rFonts w:ascii="Times New Roman" w:eastAsiaTheme="minorEastAsia" w:hAnsi="Times New Roman" w:cs="Times New Roman"/>
              </w:rPr>
            </w:pPr>
            <w:r w:rsidRPr="00CB235F">
              <w:rPr>
                <w:rFonts w:ascii="Times New Roman" w:hAnsi="Times New Roman" w:cs="Times New Roman"/>
              </w:rPr>
              <w:t>Управление внутренних коммуникаций, управление по физической культуре, спорту и работе с молодежью</w:t>
            </w:r>
          </w:p>
        </w:tc>
      </w:tr>
      <w:tr w:rsidR="00FA3C8D" w:rsidRPr="00CB235F" w:rsidTr="00EF5207">
        <w:tc>
          <w:tcPr>
            <w:tcW w:w="5637" w:type="dxa"/>
            <w:vMerge w:val="restart"/>
            <w:tcBorders>
              <w:top w:val="single" w:sz="4" w:space="0" w:color="auto"/>
              <w:left w:val="single" w:sz="4" w:space="0" w:color="auto"/>
              <w:bottom w:val="single" w:sz="4" w:space="0" w:color="auto"/>
              <w:right w:val="single" w:sz="4" w:space="0" w:color="auto"/>
            </w:tcBorders>
            <w:shd w:val="clear" w:color="auto" w:fill="auto"/>
          </w:tcPr>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t>Краткая характеристика подпрограмм</w:t>
            </w:r>
          </w:p>
        </w:tc>
        <w:tc>
          <w:tcPr>
            <w:tcW w:w="9639" w:type="dxa"/>
            <w:gridSpan w:val="6"/>
            <w:tcBorders>
              <w:left w:val="single" w:sz="4" w:space="0" w:color="auto"/>
            </w:tcBorders>
            <w:shd w:val="clear" w:color="auto" w:fill="auto"/>
          </w:tcPr>
          <w:p w:rsidR="00FA3C8D" w:rsidRPr="00CB235F" w:rsidRDefault="00FA3C8D" w:rsidP="00EF5207">
            <w:pPr>
              <w:pStyle w:val="a5"/>
              <w:tabs>
                <w:tab w:val="left" w:pos="459"/>
              </w:tabs>
              <w:ind w:left="0"/>
              <w:rPr>
                <w:rFonts w:ascii="Times New Roman" w:eastAsiaTheme="minorEastAsia" w:hAnsi="Times New Roman" w:cs="Times New Roman"/>
              </w:rPr>
            </w:pPr>
            <w:r w:rsidRPr="00CB235F">
              <w:rPr>
                <w:rFonts w:ascii="Times New Roman" w:eastAsiaTheme="minorEastAsia" w:hAnsi="Times New Roman" w:cs="Times New Roman"/>
              </w:rPr>
              <w:t xml:space="preserve">1. 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CB235F">
              <w:rPr>
                <w:rFonts w:ascii="Times New Roman" w:eastAsiaTheme="minorEastAsia" w:hAnsi="Times New Roman" w:cs="Times New Roman"/>
              </w:rPr>
              <w:t>медиасреды</w:t>
            </w:r>
            <w:proofErr w:type="spellEnd"/>
            <w:r w:rsidRPr="00CB235F">
              <w:rPr>
                <w:rFonts w:ascii="Times New Roman" w:eastAsiaTheme="minorEastAsia" w:hAnsi="Times New Roman" w:cs="Times New Roman"/>
              </w:rPr>
              <w:t xml:space="preserve">» направлена на обеспечение населения информацией о деятельности органов муниципальной власти и органов местного самоуправления городского округа Воскресенск, социально-экономических и общественных процессах, происходящих на территории городского округа, создание доступной современной </w:t>
            </w:r>
            <w:proofErr w:type="spellStart"/>
            <w:r w:rsidRPr="00CB235F">
              <w:rPr>
                <w:rFonts w:ascii="Times New Roman" w:eastAsiaTheme="minorEastAsia" w:hAnsi="Times New Roman" w:cs="Times New Roman"/>
              </w:rPr>
              <w:t>медиасреды</w:t>
            </w:r>
            <w:proofErr w:type="spellEnd"/>
            <w:r w:rsidRPr="00CB235F">
              <w:rPr>
                <w:rFonts w:ascii="Times New Roman" w:eastAsiaTheme="minorEastAsia" w:hAnsi="Times New Roman" w:cs="Times New Roman"/>
              </w:rPr>
              <w:t>.</w:t>
            </w:r>
          </w:p>
          <w:p w:rsidR="00FA3C8D" w:rsidRPr="00CB235F" w:rsidRDefault="00FA3C8D" w:rsidP="00EF5207">
            <w:pPr>
              <w:pStyle w:val="a5"/>
              <w:ind w:left="0"/>
              <w:rPr>
                <w:rFonts w:ascii="Times New Roman" w:eastAsiaTheme="minorEastAsia" w:hAnsi="Times New Roman" w:cs="Times New Roman"/>
              </w:rPr>
            </w:pPr>
            <w:r w:rsidRPr="00CB235F">
              <w:rPr>
                <w:rFonts w:ascii="Times New Roman" w:eastAsiaTheme="minorEastAsia" w:hAnsi="Times New Roman" w:cs="Times New Roman"/>
              </w:rPr>
              <w:t>В ходе реализации мероприятий подпрограммы планируется организовать размещение информации, направленной на привлечение внимания населения к актуальным проблемам, и формирование положительного имиджа городского округа Воскресенск Московской области,  как социально ориентированного муниципалитета, комфортного для жизни и ведения предпринимательской деятельности, а также на создание общего рекламного пространства на территории городского округа Воскресенск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Воскресенск Московской области</w:t>
            </w:r>
          </w:p>
        </w:tc>
      </w:tr>
      <w:tr w:rsidR="00FA3C8D" w:rsidRPr="00CB235F" w:rsidTr="00EF5207">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FA3C8D" w:rsidRPr="00CB235F" w:rsidRDefault="00FA3C8D" w:rsidP="00EF5207">
            <w:pPr>
              <w:rPr>
                <w:rFonts w:ascii="Times New Roman" w:eastAsiaTheme="minorEastAsia" w:hAnsi="Times New Roman" w:cs="Times New Roman"/>
              </w:rPr>
            </w:pPr>
          </w:p>
        </w:tc>
        <w:tc>
          <w:tcPr>
            <w:tcW w:w="9639" w:type="dxa"/>
            <w:gridSpan w:val="6"/>
            <w:tcBorders>
              <w:left w:val="single" w:sz="4" w:space="0" w:color="auto"/>
            </w:tcBorders>
            <w:shd w:val="clear" w:color="auto" w:fill="auto"/>
          </w:tcPr>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t>2. Подпрограмма 2 «Мир и согласие. Новые возможности» направлена на 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w:t>
            </w:r>
            <w:r w:rsidRPr="00CB235F">
              <w:rPr>
                <w:rFonts w:ascii="Times New Roman" w:hAnsi="Times New Roman" w:cs="Times New Roman"/>
              </w:rPr>
              <w:t xml:space="preserve"> </w:t>
            </w:r>
            <w:r w:rsidRPr="00CB235F">
              <w:rPr>
                <w:rFonts w:ascii="Times New Roman" w:eastAsiaTheme="minorEastAsia" w:hAnsi="Times New Roman" w:cs="Times New Roman"/>
              </w:rPr>
              <w:t>на территории городского округа Воскресенск</w:t>
            </w:r>
          </w:p>
        </w:tc>
      </w:tr>
      <w:tr w:rsidR="00FA3C8D" w:rsidRPr="00CB235F" w:rsidTr="00EF5207">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FA3C8D" w:rsidRPr="00CB235F" w:rsidRDefault="00FA3C8D" w:rsidP="00EF5207">
            <w:pPr>
              <w:rPr>
                <w:rFonts w:ascii="Times New Roman" w:eastAsiaTheme="minorEastAsia" w:hAnsi="Times New Roman" w:cs="Times New Roman"/>
              </w:rPr>
            </w:pPr>
          </w:p>
        </w:tc>
        <w:tc>
          <w:tcPr>
            <w:tcW w:w="9639" w:type="dxa"/>
            <w:gridSpan w:val="6"/>
            <w:tcBorders>
              <w:left w:val="single" w:sz="4" w:space="0" w:color="auto"/>
            </w:tcBorders>
            <w:shd w:val="clear" w:color="auto" w:fill="auto"/>
          </w:tcPr>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t>3. Подпрограмма 3 «Эффективное местное самоуправление Московской области» направлена на определение уровня удовлетворенности населения деятельностью органов местного самоуправления муниципальных образований городского округа Воскресенск Московской области»</w:t>
            </w:r>
          </w:p>
        </w:tc>
      </w:tr>
      <w:tr w:rsidR="00FA3C8D" w:rsidRPr="00CB235F" w:rsidTr="00EF5207">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FA3C8D" w:rsidRPr="00CB235F" w:rsidRDefault="00FA3C8D" w:rsidP="00EF5207">
            <w:pPr>
              <w:rPr>
                <w:rFonts w:ascii="Times New Roman" w:eastAsiaTheme="minorEastAsia" w:hAnsi="Times New Roman" w:cs="Times New Roman"/>
              </w:rPr>
            </w:pPr>
          </w:p>
        </w:tc>
        <w:tc>
          <w:tcPr>
            <w:tcW w:w="9639" w:type="dxa"/>
            <w:gridSpan w:val="6"/>
            <w:tcBorders>
              <w:left w:val="single" w:sz="4" w:space="0" w:color="auto"/>
            </w:tcBorders>
            <w:shd w:val="clear" w:color="auto" w:fill="auto"/>
          </w:tcPr>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t>4. Подпрограмма 4 «Молодежь Подмосковья» направлена на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tc>
      </w:tr>
      <w:tr w:rsidR="00FA3C8D" w:rsidRPr="00CB235F" w:rsidTr="00EF5207">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FA3C8D" w:rsidRPr="00CB235F" w:rsidRDefault="00FA3C8D" w:rsidP="00EF5207">
            <w:pPr>
              <w:rPr>
                <w:rFonts w:ascii="Times New Roman" w:eastAsiaTheme="minorEastAsia" w:hAnsi="Times New Roman" w:cs="Times New Roman"/>
              </w:rPr>
            </w:pPr>
          </w:p>
        </w:tc>
        <w:tc>
          <w:tcPr>
            <w:tcW w:w="9639" w:type="dxa"/>
            <w:gridSpan w:val="6"/>
            <w:tcBorders>
              <w:left w:val="single" w:sz="4" w:space="0" w:color="auto"/>
            </w:tcBorders>
            <w:shd w:val="clear" w:color="auto" w:fill="auto"/>
          </w:tcPr>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t>5.Подпрограмма 5 «Развитие добровольчества (</w:t>
            </w:r>
            <w:proofErr w:type="spellStart"/>
            <w:r w:rsidRPr="00CB235F">
              <w:rPr>
                <w:rFonts w:ascii="Times New Roman" w:eastAsiaTheme="minorEastAsia" w:hAnsi="Times New Roman" w:cs="Times New Roman"/>
              </w:rPr>
              <w:t>волонтерства</w:t>
            </w:r>
            <w:proofErr w:type="spellEnd"/>
            <w:r w:rsidRPr="00CB235F">
              <w:rPr>
                <w:rFonts w:ascii="Times New Roman" w:eastAsiaTheme="minorEastAsia" w:hAnsi="Times New Roman" w:cs="Times New Roman"/>
              </w:rPr>
              <w:t>) в городском округе Московской области» направлена на содействие развитию и распространению добровольческой (волонтерской) деятельности в городском округе Воскресенск Московской области»</w:t>
            </w:r>
          </w:p>
        </w:tc>
      </w:tr>
      <w:tr w:rsidR="00FA3C8D" w:rsidRPr="00CB235F" w:rsidTr="00EF5207">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FA3C8D" w:rsidRPr="00CB235F" w:rsidRDefault="00FA3C8D" w:rsidP="00EF5207">
            <w:pPr>
              <w:rPr>
                <w:rFonts w:ascii="Times New Roman" w:eastAsiaTheme="minorEastAsia" w:hAnsi="Times New Roman" w:cs="Times New Roman"/>
              </w:rPr>
            </w:pPr>
          </w:p>
        </w:tc>
        <w:tc>
          <w:tcPr>
            <w:tcW w:w="9639" w:type="dxa"/>
            <w:gridSpan w:val="6"/>
            <w:tcBorders>
              <w:left w:val="single" w:sz="4" w:space="0" w:color="auto"/>
            </w:tcBorders>
            <w:shd w:val="clear" w:color="auto" w:fill="auto"/>
          </w:tcPr>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t>6. Подпрограмма 6 «Обеспечивающая подпрограмма» направлена на обеспечение эффективного функционирования органов городского округа Воскресенск Московской области при реализации полномочий</w:t>
            </w:r>
          </w:p>
        </w:tc>
      </w:tr>
      <w:tr w:rsidR="00FA3C8D" w:rsidRPr="00CB235F" w:rsidTr="00EF5207">
        <w:tc>
          <w:tcPr>
            <w:tcW w:w="5637" w:type="dxa"/>
            <w:tcBorders>
              <w:top w:val="single" w:sz="4" w:space="0" w:color="auto"/>
            </w:tcBorders>
          </w:tcPr>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t>Источники финансирования муниципальной программы, в том числе по годам реализации программы (тыс. руб.):</w:t>
            </w:r>
          </w:p>
        </w:tc>
        <w:tc>
          <w:tcPr>
            <w:tcW w:w="1559" w:type="dxa"/>
            <w:vAlign w:val="center"/>
          </w:tcPr>
          <w:p w:rsidR="00FA3C8D" w:rsidRPr="00CB235F" w:rsidRDefault="00FA3C8D" w:rsidP="00EF5207">
            <w:pPr>
              <w:jc w:val="center"/>
              <w:rPr>
                <w:rFonts w:ascii="Times New Roman" w:eastAsiaTheme="minorEastAsia" w:hAnsi="Times New Roman" w:cs="Times New Roman"/>
              </w:rPr>
            </w:pPr>
            <w:r w:rsidRPr="00CB235F">
              <w:rPr>
                <w:rFonts w:ascii="Times New Roman" w:eastAsiaTheme="minorEastAsia" w:hAnsi="Times New Roman" w:cs="Times New Roman"/>
              </w:rPr>
              <w:t>Всего</w:t>
            </w:r>
          </w:p>
        </w:tc>
        <w:tc>
          <w:tcPr>
            <w:tcW w:w="1701" w:type="dxa"/>
            <w:vAlign w:val="center"/>
          </w:tcPr>
          <w:p w:rsidR="00FA3C8D" w:rsidRPr="00CB235F" w:rsidRDefault="00FA3C8D" w:rsidP="00EF5207">
            <w:pPr>
              <w:jc w:val="center"/>
              <w:rPr>
                <w:rFonts w:ascii="Times New Roman" w:eastAsiaTheme="minorEastAsia" w:hAnsi="Times New Roman" w:cs="Times New Roman"/>
              </w:rPr>
            </w:pPr>
            <w:r w:rsidRPr="00CB235F">
              <w:rPr>
                <w:rFonts w:ascii="Times New Roman" w:eastAsiaTheme="minorEastAsia" w:hAnsi="Times New Roman" w:cs="Times New Roman"/>
              </w:rPr>
              <w:t>2023 год</w:t>
            </w:r>
          </w:p>
        </w:tc>
        <w:tc>
          <w:tcPr>
            <w:tcW w:w="1559" w:type="dxa"/>
            <w:vAlign w:val="center"/>
          </w:tcPr>
          <w:p w:rsidR="00FA3C8D" w:rsidRPr="00CB235F" w:rsidRDefault="00FA3C8D" w:rsidP="00EF5207">
            <w:pPr>
              <w:jc w:val="center"/>
              <w:rPr>
                <w:rFonts w:ascii="Times New Roman" w:eastAsiaTheme="minorEastAsia" w:hAnsi="Times New Roman" w:cs="Times New Roman"/>
              </w:rPr>
            </w:pPr>
            <w:r w:rsidRPr="00CB235F">
              <w:rPr>
                <w:rFonts w:ascii="Times New Roman" w:eastAsiaTheme="minorEastAsia" w:hAnsi="Times New Roman" w:cs="Times New Roman"/>
              </w:rPr>
              <w:t>2024 год</w:t>
            </w:r>
          </w:p>
        </w:tc>
        <w:tc>
          <w:tcPr>
            <w:tcW w:w="1701" w:type="dxa"/>
            <w:vAlign w:val="center"/>
          </w:tcPr>
          <w:p w:rsidR="00FA3C8D" w:rsidRPr="00CB235F" w:rsidRDefault="00FA3C8D" w:rsidP="00EF5207">
            <w:pPr>
              <w:jc w:val="center"/>
              <w:rPr>
                <w:rFonts w:ascii="Times New Roman" w:eastAsiaTheme="minorEastAsia" w:hAnsi="Times New Roman" w:cs="Times New Roman"/>
              </w:rPr>
            </w:pPr>
            <w:r w:rsidRPr="00CB235F">
              <w:rPr>
                <w:rFonts w:ascii="Times New Roman" w:eastAsiaTheme="minorEastAsia" w:hAnsi="Times New Roman" w:cs="Times New Roman"/>
              </w:rPr>
              <w:t>2025 год</w:t>
            </w:r>
          </w:p>
        </w:tc>
        <w:tc>
          <w:tcPr>
            <w:tcW w:w="1418" w:type="dxa"/>
            <w:vAlign w:val="center"/>
          </w:tcPr>
          <w:p w:rsidR="00FA3C8D" w:rsidRPr="00CB235F" w:rsidRDefault="00FA3C8D" w:rsidP="00EF5207">
            <w:pPr>
              <w:jc w:val="center"/>
              <w:rPr>
                <w:rFonts w:ascii="Times New Roman" w:eastAsiaTheme="minorEastAsia" w:hAnsi="Times New Roman" w:cs="Times New Roman"/>
              </w:rPr>
            </w:pPr>
            <w:r w:rsidRPr="00CB235F">
              <w:rPr>
                <w:rFonts w:ascii="Times New Roman" w:eastAsiaTheme="minorEastAsia" w:hAnsi="Times New Roman" w:cs="Times New Roman"/>
              </w:rPr>
              <w:t>2026 год</w:t>
            </w:r>
          </w:p>
        </w:tc>
        <w:tc>
          <w:tcPr>
            <w:tcW w:w="1701" w:type="dxa"/>
            <w:vAlign w:val="center"/>
          </w:tcPr>
          <w:p w:rsidR="00FA3C8D" w:rsidRPr="00CB235F" w:rsidRDefault="00FA3C8D" w:rsidP="00EF5207">
            <w:pPr>
              <w:jc w:val="center"/>
              <w:rPr>
                <w:rFonts w:ascii="Times New Roman" w:eastAsiaTheme="minorEastAsia" w:hAnsi="Times New Roman" w:cs="Times New Roman"/>
              </w:rPr>
            </w:pPr>
            <w:r w:rsidRPr="00CB235F">
              <w:rPr>
                <w:rFonts w:ascii="Times New Roman" w:eastAsiaTheme="minorEastAsia" w:hAnsi="Times New Roman" w:cs="Times New Roman"/>
              </w:rPr>
              <w:t>2027 год</w:t>
            </w:r>
          </w:p>
        </w:tc>
      </w:tr>
      <w:tr w:rsidR="00FA3C8D" w:rsidRPr="00CB235F" w:rsidTr="00EF5207">
        <w:tc>
          <w:tcPr>
            <w:tcW w:w="5637" w:type="dxa"/>
            <w:vAlign w:val="center"/>
          </w:tcPr>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t>Средства федерального бюджета</w:t>
            </w:r>
          </w:p>
        </w:tc>
        <w:tc>
          <w:tcPr>
            <w:tcW w:w="1559" w:type="dxa"/>
            <w:shd w:val="clear" w:color="auto" w:fill="auto"/>
            <w:vAlign w:val="center"/>
          </w:tcPr>
          <w:p w:rsidR="00FA3C8D" w:rsidRPr="005301B1" w:rsidRDefault="00FA3C8D" w:rsidP="00EF5207">
            <w:pPr>
              <w:jc w:val="center"/>
              <w:rPr>
                <w:rFonts w:ascii="Times New Roman" w:hAnsi="Times New Roman" w:cs="Times New Roman"/>
              </w:rPr>
            </w:pPr>
            <w:r w:rsidRPr="005301B1">
              <w:rPr>
                <w:rFonts w:ascii="Times New Roman" w:hAnsi="Times New Roman" w:cs="Times New Roman"/>
              </w:rPr>
              <w:t>2 860,10</w:t>
            </w:r>
          </w:p>
        </w:tc>
        <w:tc>
          <w:tcPr>
            <w:tcW w:w="1701" w:type="dxa"/>
            <w:shd w:val="clear" w:color="auto" w:fill="auto"/>
            <w:vAlign w:val="center"/>
          </w:tcPr>
          <w:p w:rsidR="00FA3C8D" w:rsidRPr="005301B1" w:rsidRDefault="00FA3C8D" w:rsidP="00EF5207">
            <w:pPr>
              <w:jc w:val="center"/>
              <w:rPr>
                <w:rFonts w:ascii="Times New Roman" w:hAnsi="Times New Roman" w:cs="Times New Roman"/>
              </w:rPr>
            </w:pPr>
            <w:r w:rsidRPr="005301B1">
              <w:rPr>
                <w:rFonts w:ascii="Times New Roman" w:hAnsi="Times New Roman" w:cs="Times New Roman"/>
              </w:rPr>
              <w:t>0,00</w:t>
            </w:r>
          </w:p>
        </w:tc>
        <w:tc>
          <w:tcPr>
            <w:tcW w:w="1559" w:type="dxa"/>
            <w:shd w:val="clear" w:color="auto" w:fill="auto"/>
            <w:vAlign w:val="center"/>
          </w:tcPr>
          <w:p w:rsidR="00FA3C8D" w:rsidRPr="005301B1" w:rsidRDefault="00FA3C8D" w:rsidP="00EF5207">
            <w:pPr>
              <w:jc w:val="center"/>
              <w:rPr>
                <w:rFonts w:ascii="Times New Roman" w:hAnsi="Times New Roman" w:cs="Times New Roman"/>
              </w:rPr>
            </w:pPr>
            <w:r w:rsidRPr="005301B1">
              <w:rPr>
                <w:rFonts w:ascii="Times New Roman" w:hAnsi="Times New Roman" w:cs="Times New Roman"/>
              </w:rPr>
              <w:t>0,00</w:t>
            </w:r>
          </w:p>
        </w:tc>
        <w:tc>
          <w:tcPr>
            <w:tcW w:w="1701" w:type="dxa"/>
            <w:shd w:val="clear" w:color="auto" w:fill="auto"/>
            <w:vAlign w:val="center"/>
          </w:tcPr>
          <w:p w:rsidR="00FA3C8D" w:rsidRPr="005301B1" w:rsidRDefault="00FA3C8D" w:rsidP="00EF5207">
            <w:pPr>
              <w:jc w:val="center"/>
              <w:rPr>
                <w:rFonts w:ascii="Times New Roman" w:hAnsi="Times New Roman" w:cs="Times New Roman"/>
              </w:rPr>
            </w:pPr>
            <w:r w:rsidRPr="005301B1">
              <w:rPr>
                <w:rFonts w:ascii="Times New Roman" w:hAnsi="Times New Roman" w:cs="Times New Roman"/>
              </w:rPr>
              <w:t>0,00</w:t>
            </w:r>
          </w:p>
        </w:tc>
        <w:tc>
          <w:tcPr>
            <w:tcW w:w="1418" w:type="dxa"/>
            <w:shd w:val="clear" w:color="auto" w:fill="auto"/>
            <w:vAlign w:val="center"/>
          </w:tcPr>
          <w:p w:rsidR="00FA3C8D" w:rsidRPr="005301B1" w:rsidRDefault="00FA3C8D" w:rsidP="00EF5207">
            <w:pPr>
              <w:jc w:val="center"/>
              <w:rPr>
                <w:rFonts w:ascii="Times New Roman" w:hAnsi="Times New Roman" w:cs="Times New Roman"/>
              </w:rPr>
            </w:pPr>
            <w:r w:rsidRPr="005301B1">
              <w:rPr>
                <w:rFonts w:ascii="Times New Roman" w:eastAsiaTheme="minorEastAsia" w:hAnsi="Times New Roman" w:cs="Times New Roman"/>
              </w:rPr>
              <w:t>2 860,10</w:t>
            </w:r>
          </w:p>
        </w:tc>
        <w:tc>
          <w:tcPr>
            <w:tcW w:w="1701" w:type="dxa"/>
            <w:shd w:val="clear" w:color="auto" w:fill="auto"/>
            <w:vAlign w:val="center"/>
          </w:tcPr>
          <w:p w:rsidR="00FA3C8D" w:rsidRPr="005301B1" w:rsidRDefault="00FA3C8D" w:rsidP="00EF5207">
            <w:pPr>
              <w:jc w:val="center"/>
              <w:rPr>
                <w:rFonts w:ascii="Times New Roman" w:hAnsi="Times New Roman" w:cs="Times New Roman"/>
              </w:rPr>
            </w:pPr>
            <w:r w:rsidRPr="005301B1">
              <w:rPr>
                <w:rFonts w:ascii="Times New Roman" w:eastAsiaTheme="minorEastAsia" w:hAnsi="Times New Roman" w:cs="Times New Roman"/>
              </w:rPr>
              <w:t>0,00</w:t>
            </w:r>
          </w:p>
        </w:tc>
      </w:tr>
      <w:tr w:rsidR="00FA3C8D" w:rsidRPr="00CB235F" w:rsidTr="00D26D55">
        <w:tc>
          <w:tcPr>
            <w:tcW w:w="5637" w:type="dxa"/>
            <w:vAlign w:val="center"/>
          </w:tcPr>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t>Средства бюджета Московской области</w:t>
            </w:r>
          </w:p>
        </w:tc>
        <w:tc>
          <w:tcPr>
            <w:tcW w:w="1559" w:type="dxa"/>
            <w:shd w:val="clear" w:color="auto" w:fill="auto"/>
            <w:vAlign w:val="center"/>
          </w:tcPr>
          <w:p w:rsidR="00FA3C8D" w:rsidRPr="005301B1" w:rsidRDefault="00FA3C8D" w:rsidP="00EF5207">
            <w:pPr>
              <w:jc w:val="center"/>
              <w:rPr>
                <w:rFonts w:ascii="Times New Roman" w:hAnsi="Times New Roman" w:cs="Times New Roman"/>
              </w:rPr>
            </w:pPr>
            <w:r>
              <w:rPr>
                <w:rFonts w:ascii="Times New Roman" w:hAnsi="Times New Roman" w:cs="Times New Roman"/>
              </w:rPr>
              <w:t>56 860,38</w:t>
            </w:r>
          </w:p>
        </w:tc>
        <w:tc>
          <w:tcPr>
            <w:tcW w:w="1701" w:type="dxa"/>
            <w:shd w:val="clear" w:color="auto" w:fill="auto"/>
            <w:vAlign w:val="center"/>
          </w:tcPr>
          <w:p w:rsidR="00FA3C8D" w:rsidRPr="005301B1" w:rsidRDefault="00FA3C8D" w:rsidP="00EF5207">
            <w:pPr>
              <w:jc w:val="center"/>
              <w:rPr>
                <w:rFonts w:ascii="Times New Roman" w:hAnsi="Times New Roman" w:cs="Times New Roman"/>
              </w:rPr>
            </w:pPr>
            <w:r w:rsidRPr="005301B1">
              <w:rPr>
                <w:rFonts w:ascii="Times New Roman" w:hAnsi="Times New Roman" w:cs="Times New Roman"/>
              </w:rPr>
              <w:t>33 905,00</w:t>
            </w:r>
          </w:p>
        </w:tc>
        <w:tc>
          <w:tcPr>
            <w:tcW w:w="1559" w:type="dxa"/>
            <w:shd w:val="clear" w:color="auto" w:fill="auto"/>
            <w:vAlign w:val="center"/>
          </w:tcPr>
          <w:p w:rsidR="00FA3C8D" w:rsidRPr="005301B1" w:rsidRDefault="00FA3C8D" w:rsidP="00EF5207">
            <w:pPr>
              <w:jc w:val="center"/>
              <w:rPr>
                <w:rFonts w:ascii="Times New Roman" w:hAnsi="Times New Roman" w:cs="Times New Roman"/>
              </w:rPr>
            </w:pPr>
            <w:r>
              <w:rPr>
                <w:rFonts w:ascii="Times New Roman" w:hAnsi="Times New Roman" w:cs="Times New Roman"/>
              </w:rPr>
              <w:t>22 955,38</w:t>
            </w:r>
          </w:p>
        </w:tc>
        <w:tc>
          <w:tcPr>
            <w:tcW w:w="1701" w:type="dxa"/>
            <w:shd w:val="clear" w:color="auto" w:fill="auto"/>
            <w:vAlign w:val="center"/>
          </w:tcPr>
          <w:p w:rsidR="00FA3C8D" w:rsidRPr="005301B1" w:rsidRDefault="00FA3C8D" w:rsidP="00EF5207">
            <w:pPr>
              <w:jc w:val="center"/>
              <w:rPr>
                <w:rFonts w:ascii="Times New Roman" w:hAnsi="Times New Roman" w:cs="Times New Roman"/>
              </w:rPr>
            </w:pPr>
            <w:r w:rsidRPr="005301B1">
              <w:rPr>
                <w:rFonts w:ascii="Times New Roman" w:hAnsi="Times New Roman" w:cs="Times New Roman"/>
              </w:rPr>
              <w:t>0,00</w:t>
            </w:r>
          </w:p>
        </w:tc>
        <w:tc>
          <w:tcPr>
            <w:tcW w:w="1418" w:type="dxa"/>
            <w:shd w:val="clear" w:color="auto" w:fill="auto"/>
            <w:vAlign w:val="center"/>
          </w:tcPr>
          <w:p w:rsidR="00FA3C8D" w:rsidRPr="005301B1" w:rsidRDefault="00FA3C8D" w:rsidP="00EF5207">
            <w:pPr>
              <w:jc w:val="center"/>
              <w:rPr>
                <w:rFonts w:ascii="Times New Roman" w:eastAsiaTheme="minorEastAsia" w:hAnsi="Times New Roman" w:cs="Times New Roman"/>
              </w:rPr>
            </w:pPr>
            <w:r w:rsidRPr="005301B1">
              <w:rPr>
                <w:rFonts w:ascii="Times New Roman" w:eastAsiaTheme="minorEastAsia" w:hAnsi="Times New Roman" w:cs="Times New Roman"/>
              </w:rPr>
              <w:t>0,00</w:t>
            </w:r>
          </w:p>
        </w:tc>
        <w:tc>
          <w:tcPr>
            <w:tcW w:w="1701" w:type="dxa"/>
            <w:shd w:val="clear" w:color="auto" w:fill="auto"/>
            <w:vAlign w:val="center"/>
          </w:tcPr>
          <w:p w:rsidR="00FA3C8D" w:rsidRPr="005301B1" w:rsidRDefault="00FA3C8D" w:rsidP="00EF5207">
            <w:pPr>
              <w:jc w:val="center"/>
              <w:rPr>
                <w:rFonts w:ascii="Times New Roman" w:eastAsiaTheme="minorEastAsia" w:hAnsi="Times New Roman" w:cs="Times New Roman"/>
              </w:rPr>
            </w:pPr>
            <w:r w:rsidRPr="005301B1">
              <w:rPr>
                <w:rFonts w:ascii="Times New Roman" w:eastAsiaTheme="minorEastAsia" w:hAnsi="Times New Roman" w:cs="Times New Roman"/>
              </w:rPr>
              <w:t>0,00</w:t>
            </w:r>
          </w:p>
        </w:tc>
      </w:tr>
      <w:tr w:rsidR="00FA3C8D" w:rsidRPr="00CB235F" w:rsidTr="00D26D55">
        <w:tc>
          <w:tcPr>
            <w:tcW w:w="5637" w:type="dxa"/>
            <w:vAlign w:val="center"/>
          </w:tcPr>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t>Средства бюджета городского округа Воскресенск</w:t>
            </w:r>
          </w:p>
        </w:tc>
        <w:tc>
          <w:tcPr>
            <w:tcW w:w="1559" w:type="dxa"/>
            <w:shd w:val="clear" w:color="auto" w:fill="auto"/>
            <w:vAlign w:val="center"/>
          </w:tcPr>
          <w:p w:rsidR="00FA3C8D" w:rsidRPr="005301B1" w:rsidRDefault="00FA3C8D" w:rsidP="00EF5207">
            <w:pPr>
              <w:jc w:val="center"/>
              <w:rPr>
                <w:rFonts w:ascii="Times New Roman" w:eastAsiaTheme="minorEastAsia" w:hAnsi="Times New Roman" w:cs="Times New Roman"/>
              </w:rPr>
            </w:pPr>
            <w:r>
              <w:rPr>
                <w:rFonts w:ascii="Times New Roman" w:eastAsiaTheme="minorEastAsia" w:hAnsi="Times New Roman" w:cs="Times New Roman"/>
              </w:rPr>
              <w:t>335 602,07</w:t>
            </w:r>
          </w:p>
        </w:tc>
        <w:tc>
          <w:tcPr>
            <w:tcW w:w="1701" w:type="dxa"/>
            <w:shd w:val="clear" w:color="auto" w:fill="auto"/>
            <w:vAlign w:val="center"/>
          </w:tcPr>
          <w:p w:rsidR="00FA3C8D" w:rsidRPr="005301B1" w:rsidRDefault="00FA3C8D" w:rsidP="00EF5207">
            <w:pPr>
              <w:jc w:val="center"/>
              <w:rPr>
                <w:rFonts w:ascii="Times New Roman" w:hAnsi="Times New Roman" w:cs="Times New Roman"/>
              </w:rPr>
            </w:pPr>
            <w:r w:rsidRPr="005301B1">
              <w:rPr>
                <w:rFonts w:ascii="Times New Roman" w:hAnsi="Times New Roman" w:cs="Times New Roman"/>
              </w:rPr>
              <w:t>79 233,51</w:t>
            </w:r>
          </w:p>
        </w:tc>
        <w:tc>
          <w:tcPr>
            <w:tcW w:w="1559" w:type="dxa"/>
            <w:shd w:val="clear" w:color="auto" w:fill="auto"/>
            <w:vAlign w:val="center"/>
          </w:tcPr>
          <w:p w:rsidR="00FA3C8D" w:rsidRPr="005301B1" w:rsidRDefault="00FA3C8D" w:rsidP="00EF5207">
            <w:pPr>
              <w:jc w:val="center"/>
              <w:rPr>
                <w:rFonts w:ascii="Times New Roman" w:hAnsi="Times New Roman" w:cs="Times New Roman"/>
              </w:rPr>
            </w:pPr>
            <w:r>
              <w:rPr>
                <w:rFonts w:ascii="Times New Roman" w:hAnsi="Times New Roman" w:cs="Times New Roman"/>
              </w:rPr>
              <w:t>75 952,86</w:t>
            </w:r>
          </w:p>
        </w:tc>
        <w:tc>
          <w:tcPr>
            <w:tcW w:w="1701" w:type="dxa"/>
            <w:shd w:val="clear" w:color="auto" w:fill="auto"/>
            <w:vAlign w:val="center"/>
          </w:tcPr>
          <w:p w:rsidR="00FA3C8D" w:rsidRPr="005301B1" w:rsidRDefault="00FA3C8D" w:rsidP="00EF5207">
            <w:pPr>
              <w:jc w:val="center"/>
              <w:rPr>
                <w:rFonts w:ascii="Times New Roman" w:hAnsi="Times New Roman" w:cs="Times New Roman"/>
              </w:rPr>
            </w:pPr>
            <w:r w:rsidRPr="005301B1">
              <w:rPr>
                <w:rFonts w:ascii="Times New Roman" w:hAnsi="Times New Roman" w:cs="Times New Roman"/>
              </w:rPr>
              <w:t>72 807,80</w:t>
            </w:r>
          </w:p>
        </w:tc>
        <w:tc>
          <w:tcPr>
            <w:tcW w:w="1418" w:type="dxa"/>
            <w:shd w:val="clear" w:color="auto" w:fill="auto"/>
            <w:vAlign w:val="center"/>
          </w:tcPr>
          <w:p w:rsidR="00FA3C8D" w:rsidRPr="005301B1" w:rsidRDefault="00FA3C8D" w:rsidP="00EF5207">
            <w:pPr>
              <w:jc w:val="center"/>
              <w:rPr>
                <w:rFonts w:ascii="Times New Roman" w:hAnsi="Times New Roman" w:cs="Times New Roman"/>
              </w:rPr>
            </w:pPr>
            <w:r w:rsidRPr="005301B1">
              <w:rPr>
                <w:rFonts w:ascii="Times New Roman" w:eastAsiaTheme="minorEastAsia" w:hAnsi="Times New Roman" w:cs="Times New Roman"/>
              </w:rPr>
              <w:t>75 550,20</w:t>
            </w:r>
          </w:p>
        </w:tc>
        <w:tc>
          <w:tcPr>
            <w:tcW w:w="1701" w:type="dxa"/>
            <w:shd w:val="clear" w:color="auto" w:fill="auto"/>
            <w:vAlign w:val="center"/>
          </w:tcPr>
          <w:p w:rsidR="00FA3C8D" w:rsidRPr="005301B1" w:rsidRDefault="00FA3C8D" w:rsidP="00EF5207">
            <w:pPr>
              <w:jc w:val="center"/>
              <w:rPr>
                <w:rFonts w:ascii="Times New Roman" w:hAnsi="Times New Roman" w:cs="Times New Roman"/>
              </w:rPr>
            </w:pPr>
            <w:r w:rsidRPr="005301B1">
              <w:rPr>
                <w:rFonts w:ascii="Times New Roman" w:eastAsiaTheme="minorEastAsia" w:hAnsi="Times New Roman" w:cs="Times New Roman"/>
              </w:rPr>
              <w:t>32 057,70</w:t>
            </w:r>
          </w:p>
        </w:tc>
      </w:tr>
      <w:tr w:rsidR="00FA3C8D" w:rsidRPr="00CB235F" w:rsidTr="00EF5207">
        <w:tc>
          <w:tcPr>
            <w:tcW w:w="5637" w:type="dxa"/>
            <w:vAlign w:val="center"/>
          </w:tcPr>
          <w:p w:rsidR="00FA3C8D" w:rsidRPr="00CB235F" w:rsidRDefault="00FA3C8D" w:rsidP="00EF5207">
            <w:pPr>
              <w:rPr>
                <w:rFonts w:ascii="Times New Roman" w:eastAsiaTheme="minorEastAsia" w:hAnsi="Times New Roman" w:cs="Times New Roman"/>
              </w:rPr>
            </w:pPr>
            <w:r w:rsidRPr="00CB235F">
              <w:rPr>
                <w:rFonts w:ascii="Times New Roman" w:hAnsi="Times New Roman" w:cs="Times New Roman"/>
              </w:rPr>
              <w:t>Внебюджетные средства</w:t>
            </w:r>
          </w:p>
        </w:tc>
        <w:tc>
          <w:tcPr>
            <w:tcW w:w="1559" w:type="dxa"/>
            <w:shd w:val="clear" w:color="auto" w:fill="auto"/>
            <w:vAlign w:val="center"/>
          </w:tcPr>
          <w:p w:rsidR="00FA3C8D" w:rsidRPr="005301B1" w:rsidRDefault="00FA3C8D" w:rsidP="00EF5207">
            <w:pPr>
              <w:jc w:val="center"/>
              <w:rPr>
                <w:rFonts w:ascii="Times New Roman" w:hAnsi="Times New Roman" w:cs="Times New Roman"/>
              </w:rPr>
            </w:pPr>
            <w:r w:rsidRPr="005301B1">
              <w:rPr>
                <w:rFonts w:ascii="Times New Roman" w:eastAsiaTheme="minorEastAsia" w:hAnsi="Times New Roman" w:cs="Times New Roman"/>
              </w:rPr>
              <w:t>0,00</w:t>
            </w:r>
          </w:p>
        </w:tc>
        <w:tc>
          <w:tcPr>
            <w:tcW w:w="1701" w:type="dxa"/>
            <w:shd w:val="clear" w:color="auto" w:fill="auto"/>
            <w:vAlign w:val="center"/>
          </w:tcPr>
          <w:p w:rsidR="00FA3C8D" w:rsidRPr="005301B1" w:rsidRDefault="00FA3C8D" w:rsidP="00EF5207">
            <w:pPr>
              <w:jc w:val="center"/>
              <w:rPr>
                <w:rFonts w:ascii="Times New Roman" w:hAnsi="Times New Roman" w:cs="Times New Roman"/>
              </w:rPr>
            </w:pPr>
            <w:r w:rsidRPr="005301B1">
              <w:rPr>
                <w:rFonts w:ascii="Times New Roman" w:eastAsiaTheme="minorEastAsia" w:hAnsi="Times New Roman" w:cs="Times New Roman"/>
              </w:rPr>
              <w:t>0,00</w:t>
            </w:r>
          </w:p>
        </w:tc>
        <w:tc>
          <w:tcPr>
            <w:tcW w:w="1559" w:type="dxa"/>
            <w:shd w:val="clear" w:color="auto" w:fill="auto"/>
            <w:vAlign w:val="center"/>
          </w:tcPr>
          <w:p w:rsidR="00FA3C8D" w:rsidRPr="005301B1" w:rsidRDefault="00FA3C8D" w:rsidP="00EF5207">
            <w:pPr>
              <w:jc w:val="center"/>
              <w:rPr>
                <w:rFonts w:ascii="Times New Roman" w:hAnsi="Times New Roman" w:cs="Times New Roman"/>
              </w:rPr>
            </w:pPr>
            <w:r w:rsidRPr="005301B1">
              <w:rPr>
                <w:rFonts w:ascii="Times New Roman" w:eastAsiaTheme="minorEastAsia" w:hAnsi="Times New Roman" w:cs="Times New Roman"/>
              </w:rPr>
              <w:t>0,00</w:t>
            </w:r>
          </w:p>
        </w:tc>
        <w:tc>
          <w:tcPr>
            <w:tcW w:w="1701" w:type="dxa"/>
            <w:shd w:val="clear" w:color="auto" w:fill="auto"/>
            <w:vAlign w:val="center"/>
          </w:tcPr>
          <w:p w:rsidR="00FA3C8D" w:rsidRPr="005301B1" w:rsidRDefault="00FA3C8D" w:rsidP="00EF5207">
            <w:pPr>
              <w:jc w:val="center"/>
              <w:rPr>
                <w:rFonts w:ascii="Times New Roman" w:hAnsi="Times New Roman" w:cs="Times New Roman"/>
              </w:rPr>
            </w:pPr>
            <w:r w:rsidRPr="005301B1">
              <w:rPr>
                <w:rFonts w:ascii="Times New Roman" w:eastAsiaTheme="minorEastAsia" w:hAnsi="Times New Roman" w:cs="Times New Roman"/>
              </w:rPr>
              <w:t>0,00</w:t>
            </w:r>
          </w:p>
        </w:tc>
        <w:tc>
          <w:tcPr>
            <w:tcW w:w="1418" w:type="dxa"/>
            <w:shd w:val="clear" w:color="auto" w:fill="auto"/>
            <w:vAlign w:val="center"/>
          </w:tcPr>
          <w:p w:rsidR="00FA3C8D" w:rsidRPr="005301B1" w:rsidRDefault="00FA3C8D" w:rsidP="00EF5207">
            <w:pPr>
              <w:jc w:val="center"/>
              <w:rPr>
                <w:rFonts w:ascii="Times New Roman" w:hAnsi="Times New Roman" w:cs="Times New Roman"/>
              </w:rPr>
            </w:pPr>
            <w:r w:rsidRPr="005301B1">
              <w:rPr>
                <w:rFonts w:ascii="Times New Roman" w:eastAsiaTheme="minorEastAsia" w:hAnsi="Times New Roman" w:cs="Times New Roman"/>
              </w:rPr>
              <w:t>0,00</w:t>
            </w:r>
          </w:p>
        </w:tc>
        <w:tc>
          <w:tcPr>
            <w:tcW w:w="1701" w:type="dxa"/>
            <w:shd w:val="clear" w:color="auto" w:fill="auto"/>
            <w:vAlign w:val="center"/>
          </w:tcPr>
          <w:p w:rsidR="00FA3C8D" w:rsidRPr="005301B1" w:rsidRDefault="00FA3C8D" w:rsidP="00EF5207">
            <w:pPr>
              <w:jc w:val="center"/>
              <w:rPr>
                <w:rFonts w:ascii="Times New Roman" w:hAnsi="Times New Roman" w:cs="Times New Roman"/>
              </w:rPr>
            </w:pPr>
            <w:r w:rsidRPr="005301B1">
              <w:rPr>
                <w:rFonts w:ascii="Times New Roman" w:eastAsiaTheme="minorEastAsia" w:hAnsi="Times New Roman" w:cs="Times New Roman"/>
              </w:rPr>
              <w:t>0,00</w:t>
            </w:r>
          </w:p>
        </w:tc>
      </w:tr>
      <w:tr w:rsidR="00FA3C8D" w:rsidRPr="00CB235F" w:rsidTr="00D26D55">
        <w:tc>
          <w:tcPr>
            <w:tcW w:w="5637" w:type="dxa"/>
            <w:vAlign w:val="center"/>
          </w:tcPr>
          <w:p w:rsidR="00FA3C8D" w:rsidRPr="00CB235F" w:rsidRDefault="00FA3C8D" w:rsidP="00EF5207">
            <w:pPr>
              <w:rPr>
                <w:rFonts w:ascii="Times New Roman" w:eastAsiaTheme="minorEastAsia" w:hAnsi="Times New Roman" w:cs="Times New Roman"/>
              </w:rPr>
            </w:pPr>
            <w:r w:rsidRPr="00CB235F">
              <w:rPr>
                <w:rFonts w:ascii="Times New Roman" w:eastAsiaTheme="minorEastAsia" w:hAnsi="Times New Roman" w:cs="Times New Roman"/>
              </w:rPr>
              <w:t>Всего, в том числе по годам:</w:t>
            </w:r>
          </w:p>
        </w:tc>
        <w:tc>
          <w:tcPr>
            <w:tcW w:w="1559" w:type="dxa"/>
            <w:shd w:val="clear" w:color="auto" w:fill="auto"/>
            <w:vAlign w:val="center"/>
          </w:tcPr>
          <w:p w:rsidR="00FA3C8D" w:rsidRPr="005301B1" w:rsidRDefault="00FA3C8D" w:rsidP="00EF5207">
            <w:pPr>
              <w:jc w:val="center"/>
              <w:rPr>
                <w:rFonts w:ascii="Times New Roman" w:eastAsiaTheme="minorEastAsia" w:hAnsi="Times New Roman" w:cs="Times New Roman"/>
              </w:rPr>
            </w:pPr>
            <w:r>
              <w:rPr>
                <w:rFonts w:ascii="Times New Roman" w:eastAsiaTheme="minorEastAsia" w:hAnsi="Times New Roman" w:cs="Times New Roman"/>
              </w:rPr>
              <w:t>395 322,55</w:t>
            </w:r>
          </w:p>
        </w:tc>
        <w:tc>
          <w:tcPr>
            <w:tcW w:w="1701" w:type="dxa"/>
            <w:shd w:val="clear" w:color="auto" w:fill="auto"/>
            <w:vAlign w:val="center"/>
          </w:tcPr>
          <w:p w:rsidR="00FA3C8D" w:rsidRPr="005301B1" w:rsidRDefault="00FA3C8D" w:rsidP="00EF5207">
            <w:pPr>
              <w:jc w:val="center"/>
              <w:rPr>
                <w:rFonts w:ascii="Times New Roman" w:hAnsi="Times New Roman" w:cs="Times New Roman"/>
              </w:rPr>
            </w:pPr>
            <w:r w:rsidRPr="005301B1">
              <w:rPr>
                <w:rFonts w:ascii="Times New Roman" w:hAnsi="Times New Roman" w:cs="Times New Roman"/>
              </w:rPr>
              <w:t>113 138,51</w:t>
            </w:r>
          </w:p>
        </w:tc>
        <w:tc>
          <w:tcPr>
            <w:tcW w:w="1559" w:type="dxa"/>
            <w:shd w:val="clear" w:color="auto" w:fill="auto"/>
            <w:vAlign w:val="center"/>
          </w:tcPr>
          <w:p w:rsidR="00FA3C8D" w:rsidRPr="005301B1" w:rsidRDefault="00FA3C8D" w:rsidP="00EF5207">
            <w:pPr>
              <w:jc w:val="center"/>
              <w:rPr>
                <w:rFonts w:ascii="Times New Roman" w:hAnsi="Times New Roman" w:cs="Times New Roman"/>
              </w:rPr>
            </w:pPr>
            <w:r>
              <w:rPr>
                <w:rFonts w:ascii="Times New Roman" w:hAnsi="Times New Roman" w:cs="Times New Roman"/>
              </w:rPr>
              <w:t>98 908,24</w:t>
            </w:r>
          </w:p>
        </w:tc>
        <w:tc>
          <w:tcPr>
            <w:tcW w:w="1701" w:type="dxa"/>
            <w:shd w:val="clear" w:color="auto" w:fill="auto"/>
            <w:vAlign w:val="center"/>
          </w:tcPr>
          <w:p w:rsidR="00FA3C8D" w:rsidRPr="005301B1" w:rsidRDefault="00FA3C8D" w:rsidP="00EF5207">
            <w:pPr>
              <w:jc w:val="center"/>
              <w:rPr>
                <w:rFonts w:ascii="Times New Roman" w:hAnsi="Times New Roman" w:cs="Times New Roman"/>
              </w:rPr>
            </w:pPr>
            <w:r w:rsidRPr="005301B1">
              <w:rPr>
                <w:rFonts w:ascii="Times New Roman" w:hAnsi="Times New Roman" w:cs="Times New Roman"/>
              </w:rPr>
              <w:t>72 807,80</w:t>
            </w:r>
          </w:p>
        </w:tc>
        <w:tc>
          <w:tcPr>
            <w:tcW w:w="1418" w:type="dxa"/>
            <w:shd w:val="clear" w:color="auto" w:fill="auto"/>
            <w:vAlign w:val="center"/>
          </w:tcPr>
          <w:p w:rsidR="00FA3C8D" w:rsidRPr="005301B1" w:rsidRDefault="00FA3C8D" w:rsidP="00EF5207">
            <w:pPr>
              <w:jc w:val="center"/>
              <w:rPr>
                <w:rFonts w:ascii="Times New Roman" w:hAnsi="Times New Roman" w:cs="Times New Roman"/>
              </w:rPr>
            </w:pPr>
            <w:r w:rsidRPr="005301B1">
              <w:rPr>
                <w:rFonts w:ascii="Times New Roman" w:eastAsiaTheme="minorEastAsia" w:hAnsi="Times New Roman" w:cs="Times New Roman"/>
              </w:rPr>
              <w:t>78 410,30</w:t>
            </w:r>
          </w:p>
        </w:tc>
        <w:tc>
          <w:tcPr>
            <w:tcW w:w="1701" w:type="dxa"/>
            <w:shd w:val="clear" w:color="auto" w:fill="auto"/>
            <w:vAlign w:val="center"/>
          </w:tcPr>
          <w:p w:rsidR="00FA3C8D" w:rsidRPr="005301B1" w:rsidRDefault="00FA3C8D" w:rsidP="00EF5207">
            <w:pPr>
              <w:jc w:val="center"/>
              <w:rPr>
                <w:rFonts w:ascii="Times New Roman" w:hAnsi="Times New Roman" w:cs="Times New Roman"/>
              </w:rPr>
            </w:pPr>
            <w:r w:rsidRPr="005301B1">
              <w:rPr>
                <w:rFonts w:ascii="Times New Roman" w:eastAsiaTheme="minorEastAsia" w:hAnsi="Times New Roman" w:cs="Times New Roman"/>
              </w:rPr>
              <w:t>32 057,70</w:t>
            </w:r>
          </w:p>
        </w:tc>
      </w:tr>
    </w:tbl>
    <w:p w:rsidR="00FA3C8D" w:rsidRDefault="00FA3C8D" w:rsidP="009E44D8">
      <w:pPr>
        <w:spacing w:after="0" w:line="240" w:lineRule="auto"/>
        <w:rPr>
          <w:rFonts w:ascii="Times New Roman" w:hAnsi="Times New Roman" w:cs="Times New Roman"/>
          <w:sz w:val="24"/>
        </w:rPr>
      </w:pPr>
    </w:p>
    <w:p w:rsidR="00FA3C8D" w:rsidRDefault="00FA3C8D" w:rsidP="009E44D8">
      <w:pPr>
        <w:spacing w:after="0" w:line="240" w:lineRule="auto"/>
        <w:rPr>
          <w:rFonts w:ascii="Times New Roman" w:hAnsi="Times New Roman" w:cs="Times New Roman"/>
          <w:sz w:val="24"/>
        </w:rPr>
      </w:pPr>
    </w:p>
    <w:p w:rsidR="00FA3C8D" w:rsidRDefault="00FA3C8D"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2</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FA3C8D" w:rsidRDefault="00FA3C8D" w:rsidP="009E44D8">
      <w:pPr>
        <w:spacing w:after="0" w:line="240" w:lineRule="auto"/>
        <w:rPr>
          <w:rFonts w:ascii="Times New Roman" w:hAnsi="Times New Roman" w:cs="Times New Roman"/>
          <w:sz w:val="24"/>
        </w:rPr>
      </w:pPr>
    </w:p>
    <w:p w:rsidR="00D26D55" w:rsidRDefault="00FA3C8D" w:rsidP="00FA3C8D">
      <w:pPr>
        <w:spacing w:after="0" w:line="240" w:lineRule="auto"/>
        <w:jc w:val="center"/>
        <w:rPr>
          <w:rFonts w:ascii="Times New Roman" w:eastAsiaTheme="minorEastAsia" w:hAnsi="Times New Roman" w:cs="Times New Roman"/>
          <w:bCs/>
          <w:sz w:val="24"/>
          <w:lang w:eastAsia="ru-RU"/>
        </w:rPr>
      </w:pPr>
      <w:r w:rsidRPr="00CB235F">
        <w:rPr>
          <w:rFonts w:ascii="Times New Roman" w:eastAsiaTheme="minorEastAsia" w:hAnsi="Times New Roman" w:cs="Times New Roman"/>
          <w:bCs/>
          <w:sz w:val="24"/>
          <w:lang w:eastAsia="ru-RU"/>
        </w:rPr>
        <w:t xml:space="preserve">6. Целевые показатели реализации муниципальной программы «Развитие институтов гражданского общества, </w:t>
      </w:r>
    </w:p>
    <w:p w:rsidR="00FA3C8D" w:rsidRPr="00CB235F" w:rsidRDefault="00FA3C8D" w:rsidP="00FA3C8D">
      <w:pPr>
        <w:spacing w:after="0" w:line="240" w:lineRule="auto"/>
        <w:jc w:val="center"/>
        <w:rPr>
          <w:rFonts w:ascii="Times New Roman" w:eastAsiaTheme="minorEastAsia" w:hAnsi="Times New Roman" w:cs="Times New Roman"/>
          <w:bCs/>
          <w:sz w:val="24"/>
          <w:lang w:eastAsia="ru-RU"/>
        </w:rPr>
      </w:pPr>
      <w:r w:rsidRPr="00CB235F">
        <w:rPr>
          <w:rFonts w:ascii="Times New Roman" w:eastAsiaTheme="minorEastAsia" w:hAnsi="Times New Roman" w:cs="Times New Roman"/>
          <w:bCs/>
          <w:sz w:val="24"/>
          <w:lang w:eastAsia="ru-RU"/>
        </w:rPr>
        <w:t>повышение эффективности местного самоуправления и реализации молодежной политики»</w:t>
      </w:r>
    </w:p>
    <w:p w:rsidR="00FA3C8D" w:rsidRPr="00CB235F" w:rsidRDefault="00FA3C8D" w:rsidP="00FA3C8D">
      <w:pPr>
        <w:spacing w:after="0" w:line="240" w:lineRule="auto"/>
        <w:jc w:val="both"/>
        <w:rPr>
          <w:rFonts w:ascii="Times New Roman" w:eastAsiaTheme="minorEastAsia" w:hAnsi="Times New Roman" w:cs="Times New Roman"/>
          <w:sz w:val="24"/>
          <w:szCs w:val="24"/>
          <w:lang w:eastAsia="ru-RU"/>
        </w:rPr>
      </w:pPr>
      <w:bookmarkStart w:id="0" w:name="P667"/>
      <w:bookmarkEnd w:id="0"/>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7"/>
        <w:gridCol w:w="2312"/>
        <w:gridCol w:w="1739"/>
        <w:gridCol w:w="70"/>
        <w:gridCol w:w="1049"/>
        <w:gridCol w:w="1313"/>
        <w:gridCol w:w="967"/>
        <w:gridCol w:w="933"/>
        <w:gridCol w:w="848"/>
        <w:gridCol w:w="848"/>
        <w:gridCol w:w="851"/>
        <w:gridCol w:w="1839"/>
        <w:gridCol w:w="1824"/>
        <w:gridCol w:w="12"/>
      </w:tblGrid>
      <w:tr w:rsidR="00FA3C8D" w:rsidRPr="00CB235F" w:rsidTr="00D26D55">
        <w:trPr>
          <w:gridAfter w:val="1"/>
          <w:wAfter w:w="4" w:type="pct"/>
        </w:trPr>
        <w:tc>
          <w:tcPr>
            <w:tcW w:w="196" w:type="pct"/>
            <w:vMerge w:val="restart"/>
            <w:shd w:val="clear" w:color="auto" w:fill="auto"/>
            <w:tcMar>
              <w:top w:w="28" w:type="dxa"/>
              <w:bottom w:w="28" w:type="dxa"/>
            </w:tcMar>
            <w:hideMark/>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 п/п</w:t>
            </w:r>
          </w:p>
        </w:tc>
        <w:tc>
          <w:tcPr>
            <w:tcW w:w="760" w:type="pct"/>
            <w:vMerge w:val="restart"/>
            <w:shd w:val="clear" w:color="auto" w:fill="auto"/>
            <w:tcMar>
              <w:top w:w="28" w:type="dxa"/>
              <w:bottom w:w="28" w:type="dxa"/>
            </w:tcMar>
            <w:hideMark/>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Наименование целевых показателей</w:t>
            </w:r>
          </w:p>
        </w:tc>
        <w:tc>
          <w:tcPr>
            <w:tcW w:w="572" w:type="pct"/>
            <w:vMerge w:val="restart"/>
            <w:shd w:val="clear" w:color="auto" w:fill="auto"/>
            <w:tcMar>
              <w:top w:w="28" w:type="dxa"/>
              <w:bottom w:w="28" w:type="dxa"/>
            </w:tcMar>
            <w:hideMark/>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Тип показателя</w:t>
            </w:r>
          </w:p>
        </w:tc>
        <w:tc>
          <w:tcPr>
            <w:tcW w:w="368" w:type="pct"/>
            <w:gridSpan w:val="2"/>
            <w:vMerge w:val="restart"/>
            <w:shd w:val="clear" w:color="auto" w:fill="auto"/>
            <w:tcMar>
              <w:top w:w="28" w:type="dxa"/>
              <w:bottom w:w="28" w:type="dxa"/>
            </w:tcMar>
            <w:hideMark/>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Единица измерения (по ОКЕИ)</w:t>
            </w:r>
          </w:p>
        </w:tc>
        <w:tc>
          <w:tcPr>
            <w:tcW w:w="432" w:type="pct"/>
            <w:vMerge w:val="restart"/>
            <w:shd w:val="clear" w:color="auto" w:fill="auto"/>
            <w:tcMar>
              <w:top w:w="28" w:type="dxa"/>
              <w:bottom w:w="28" w:type="dxa"/>
            </w:tcMar>
            <w:hideMark/>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Базовое значение</w:t>
            </w:r>
          </w:p>
        </w:tc>
        <w:tc>
          <w:tcPr>
            <w:tcW w:w="1463" w:type="pct"/>
            <w:gridSpan w:val="5"/>
            <w:shd w:val="clear" w:color="auto" w:fill="auto"/>
            <w:tcMar>
              <w:top w:w="28" w:type="dxa"/>
              <w:bottom w:w="28" w:type="dxa"/>
            </w:tcMar>
            <w:hideMark/>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Планируемое значение по годам реализации программы</w:t>
            </w:r>
          </w:p>
        </w:tc>
        <w:tc>
          <w:tcPr>
            <w:tcW w:w="605" w:type="pct"/>
            <w:vMerge w:val="restart"/>
            <w:tcBorders>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Ответственный за достижение показателя</w:t>
            </w:r>
          </w:p>
        </w:tc>
        <w:tc>
          <w:tcPr>
            <w:tcW w:w="600" w:type="pct"/>
            <w:tcBorders>
              <w:top w:val="single" w:sz="4" w:space="0" w:color="auto"/>
              <w:left w:val="single" w:sz="4" w:space="0" w:color="auto"/>
              <w:bottom w:val="nil"/>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Номер подпрограммы,</w:t>
            </w:r>
          </w:p>
        </w:tc>
      </w:tr>
      <w:tr w:rsidR="00FA3C8D" w:rsidRPr="00CB235F" w:rsidTr="00D26D55">
        <w:tc>
          <w:tcPr>
            <w:tcW w:w="196" w:type="pct"/>
            <w:vMerge/>
            <w:shd w:val="clear" w:color="auto" w:fill="auto"/>
            <w:tcMar>
              <w:top w:w="28" w:type="dxa"/>
              <w:bottom w:w="28" w:type="dxa"/>
            </w:tcMar>
            <w:vAlign w:val="center"/>
            <w:hideMark/>
          </w:tcPr>
          <w:p w:rsidR="00FA3C8D" w:rsidRPr="00CB235F" w:rsidRDefault="00FA3C8D" w:rsidP="00EF5207">
            <w:pPr>
              <w:spacing w:after="0" w:line="240" w:lineRule="auto"/>
              <w:rPr>
                <w:rFonts w:ascii="Times New Roman" w:eastAsiaTheme="minorEastAsia" w:hAnsi="Times New Roman" w:cs="Times New Roman"/>
              </w:rPr>
            </w:pPr>
          </w:p>
        </w:tc>
        <w:tc>
          <w:tcPr>
            <w:tcW w:w="760" w:type="pct"/>
            <w:vMerge/>
            <w:shd w:val="clear" w:color="auto" w:fill="auto"/>
            <w:tcMar>
              <w:top w:w="28" w:type="dxa"/>
              <w:bottom w:w="28" w:type="dxa"/>
            </w:tcMar>
            <w:vAlign w:val="center"/>
            <w:hideMark/>
          </w:tcPr>
          <w:p w:rsidR="00FA3C8D" w:rsidRPr="00CB235F" w:rsidRDefault="00FA3C8D" w:rsidP="00EF5207">
            <w:pPr>
              <w:spacing w:after="0" w:line="240" w:lineRule="auto"/>
              <w:rPr>
                <w:rFonts w:ascii="Times New Roman" w:eastAsiaTheme="minorEastAsia" w:hAnsi="Times New Roman" w:cs="Times New Roman"/>
              </w:rPr>
            </w:pPr>
          </w:p>
        </w:tc>
        <w:tc>
          <w:tcPr>
            <w:tcW w:w="572" w:type="pct"/>
            <w:vMerge/>
            <w:shd w:val="clear" w:color="auto" w:fill="auto"/>
            <w:tcMar>
              <w:top w:w="28" w:type="dxa"/>
              <w:bottom w:w="28" w:type="dxa"/>
            </w:tcMar>
            <w:vAlign w:val="center"/>
            <w:hideMark/>
          </w:tcPr>
          <w:p w:rsidR="00FA3C8D" w:rsidRPr="00CB235F" w:rsidRDefault="00FA3C8D" w:rsidP="00EF5207">
            <w:pPr>
              <w:spacing w:after="0" w:line="240" w:lineRule="auto"/>
              <w:rPr>
                <w:rFonts w:ascii="Times New Roman" w:eastAsiaTheme="minorEastAsia" w:hAnsi="Times New Roman" w:cs="Times New Roman"/>
              </w:rPr>
            </w:pPr>
          </w:p>
        </w:tc>
        <w:tc>
          <w:tcPr>
            <w:tcW w:w="368" w:type="pct"/>
            <w:gridSpan w:val="2"/>
            <w:vMerge/>
            <w:shd w:val="clear" w:color="auto" w:fill="auto"/>
            <w:tcMar>
              <w:top w:w="28" w:type="dxa"/>
              <w:bottom w:w="28" w:type="dxa"/>
            </w:tcMar>
            <w:vAlign w:val="center"/>
            <w:hideMark/>
          </w:tcPr>
          <w:p w:rsidR="00FA3C8D" w:rsidRPr="00CB235F" w:rsidRDefault="00FA3C8D" w:rsidP="00EF5207">
            <w:pPr>
              <w:spacing w:after="0" w:line="240" w:lineRule="auto"/>
              <w:rPr>
                <w:rFonts w:ascii="Times New Roman" w:eastAsiaTheme="minorEastAsia" w:hAnsi="Times New Roman" w:cs="Times New Roman"/>
              </w:rPr>
            </w:pPr>
          </w:p>
        </w:tc>
        <w:tc>
          <w:tcPr>
            <w:tcW w:w="432" w:type="pct"/>
            <w:vMerge/>
            <w:shd w:val="clear" w:color="auto" w:fill="auto"/>
            <w:tcMar>
              <w:top w:w="28" w:type="dxa"/>
              <w:bottom w:w="28" w:type="dxa"/>
            </w:tcMar>
            <w:vAlign w:val="center"/>
            <w:hideMark/>
          </w:tcPr>
          <w:p w:rsidR="00FA3C8D" w:rsidRPr="00CB235F" w:rsidRDefault="00FA3C8D" w:rsidP="00EF5207">
            <w:pPr>
              <w:spacing w:after="0" w:line="240" w:lineRule="auto"/>
              <w:rPr>
                <w:rFonts w:ascii="Times New Roman" w:eastAsiaTheme="minorEastAsia" w:hAnsi="Times New Roman" w:cs="Times New Roman"/>
              </w:rPr>
            </w:pPr>
          </w:p>
        </w:tc>
        <w:tc>
          <w:tcPr>
            <w:tcW w:w="318" w:type="pct"/>
            <w:shd w:val="clear" w:color="auto" w:fill="auto"/>
            <w:tcMar>
              <w:top w:w="28" w:type="dxa"/>
              <w:bottom w:w="28" w:type="dxa"/>
            </w:tcMar>
            <w:hideMark/>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2023 год</w:t>
            </w:r>
          </w:p>
        </w:tc>
        <w:tc>
          <w:tcPr>
            <w:tcW w:w="307" w:type="pct"/>
            <w:shd w:val="clear" w:color="auto" w:fill="auto"/>
            <w:tcMar>
              <w:top w:w="28" w:type="dxa"/>
              <w:bottom w:w="28" w:type="dxa"/>
            </w:tcMar>
            <w:hideMark/>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2024 год</w:t>
            </w:r>
          </w:p>
        </w:tc>
        <w:tc>
          <w:tcPr>
            <w:tcW w:w="279" w:type="pct"/>
            <w:shd w:val="clear" w:color="auto" w:fill="auto"/>
            <w:tcMar>
              <w:top w:w="28" w:type="dxa"/>
              <w:bottom w:w="28" w:type="dxa"/>
            </w:tcMar>
            <w:hideMark/>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2025 год</w:t>
            </w:r>
          </w:p>
        </w:tc>
        <w:tc>
          <w:tcPr>
            <w:tcW w:w="279" w:type="pct"/>
            <w:shd w:val="clear" w:color="auto" w:fill="auto"/>
            <w:tcMar>
              <w:top w:w="28" w:type="dxa"/>
              <w:bottom w:w="28" w:type="dxa"/>
            </w:tcMar>
            <w:hideMark/>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2026 год</w:t>
            </w:r>
          </w:p>
        </w:tc>
        <w:tc>
          <w:tcPr>
            <w:tcW w:w="280"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2027</w:t>
            </w:r>
          </w:p>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 xml:space="preserve"> год</w:t>
            </w:r>
          </w:p>
        </w:tc>
        <w:tc>
          <w:tcPr>
            <w:tcW w:w="605" w:type="pct"/>
            <w:vMerge/>
            <w:tcBorders>
              <w:right w:val="single" w:sz="4" w:space="0" w:color="auto"/>
            </w:tcBorders>
            <w:shd w:val="clear" w:color="auto" w:fill="auto"/>
            <w:tcMar>
              <w:top w:w="28" w:type="dxa"/>
              <w:bottom w:w="28" w:type="dxa"/>
            </w:tcMar>
          </w:tcPr>
          <w:p w:rsidR="00FA3C8D" w:rsidRPr="00CB235F" w:rsidRDefault="00FA3C8D" w:rsidP="00EF5207">
            <w:pPr>
              <w:spacing w:after="0" w:line="240" w:lineRule="auto"/>
              <w:rPr>
                <w:rFonts w:ascii="Times New Roman" w:eastAsiaTheme="minorEastAsia" w:hAnsi="Times New Roman" w:cs="Times New Roman"/>
              </w:rPr>
            </w:pPr>
          </w:p>
        </w:tc>
        <w:tc>
          <w:tcPr>
            <w:tcW w:w="604" w:type="pct"/>
            <w:gridSpan w:val="2"/>
            <w:tcBorders>
              <w:top w:val="nil"/>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мероприятий, оказывающих влияние на достижение показателя (Y.ХХ.ZZ)</w:t>
            </w:r>
          </w:p>
        </w:tc>
      </w:tr>
      <w:tr w:rsidR="00FA3C8D" w:rsidRPr="00CB235F" w:rsidTr="00D26D55">
        <w:tc>
          <w:tcPr>
            <w:tcW w:w="196" w:type="pct"/>
            <w:shd w:val="clear" w:color="auto" w:fill="auto"/>
            <w:tcMar>
              <w:top w:w="28" w:type="dxa"/>
              <w:bottom w:w="28" w:type="dxa"/>
            </w:tcMar>
            <w:hideMark/>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1</w:t>
            </w:r>
          </w:p>
        </w:tc>
        <w:tc>
          <w:tcPr>
            <w:tcW w:w="760" w:type="pct"/>
            <w:shd w:val="clear" w:color="auto" w:fill="auto"/>
            <w:tcMar>
              <w:top w:w="28" w:type="dxa"/>
              <w:bottom w:w="28" w:type="dxa"/>
            </w:tcMar>
            <w:hideMark/>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2</w:t>
            </w:r>
          </w:p>
        </w:tc>
        <w:tc>
          <w:tcPr>
            <w:tcW w:w="572" w:type="pct"/>
            <w:shd w:val="clear" w:color="auto" w:fill="auto"/>
            <w:tcMar>
              <w:top w:w="28" w:type="dxa"/>
              <w:bottom w:w="28" w:type="dxa"/>
            </w:tcMar>
            <w:hideMark/>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3</w:t>
            </w:r>
          </w:p>
        </w:tc>
        <w:tc>
          <w:tcPr>
            <w:tcW w:w="368" w:type="pct"/>
            <w:gridSpan w:val="2"/>
            <w:shd w:val="clear" w:color="auto" w:fill="auto"/>
            <w:tcMar>
              <w:top w:w="28" w:type="dxa"/>
              <w:bottom w:w="28" w:type="dxa"/>
            </w:tcMar>
            <w:hideMark/>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4</w:t>
            </w:r>
          </w:p>
        </w:tc>
        <w:tc>
          <w:tcPr>
            <w:tcW w:w="432" w:type="pct"/>
            <w:shd w:val="clear" w:color="auto" w:fill="auto"/>
            <w:tcMar>
              <w:top w:w="28" w:type="dxa"/>
              <w:bottom w:w="28" w:type="dxa"/>
            </w:tcMar>
            <w:hideMark/>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5</w:t>
            </w:r>
          </w:p>
        </w:tc>
        <w:tc>
          <w:tcPr>
            <w:tcW w:w="318" w:type="pct"/>
            <w:shd w:val="clear" w:color="auto" w:fill="auto"/>
            <w:tcMar>
              <w:top w:w="28" w:type="dxa"/>
              <w:bottom w:w="28" w:type="dxa"/>
            </w:tcMar>
            <w:hideMark/>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6</w:t>
            </w:r>
          </w:p>
        </w:tc>
        <w:tc>
          <w:tcPr>
            <w:tcW w:w="307" w:type="pct"/>
            <w:shd w:val="clear" w:color="auto" w:fill="auto"/>
            <w:tcMar>
              <w:top w:w="28" w:type="dxa"/>
              <w:bottom w:w="28" w:type="dxa"/>
            </w:tcMar>
            <w:hideMark/>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7</w:t>
            </w:r>
          </w:p>
        </w:tc>
        <w:tc>
          <w:tcPr>
            <w:tcW w:w="279" w:type="pct"/>
            <w:shd w:val="clear" w:color="auto" w:fill="auto"/>
            <w:tcMar>
              <w:top w:w="28" w:type="dxa"/>
              <w:bottom w:w="28" w:type="dxa"/>
            </w:tcMar>
            <w:vAlign w:val="center"/>
            <w:hideMark/>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8</w:t>
            </w:r>
          </w:p>
        </w:tc>
        <w:tc>
          <w:tcPr>
            <w:tcW w:w="279" w:type="pct"/>
            <w:shd w:val="clear" w:color="auto" w:fill="auto"/>
            <w:tcMar>
              <w:top w:w="28" w:type="dxa"/>
              <w:bottom w:w="28" w:type="dxa"/>
            </w:tcMar>
            <w:hideMark/>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9</w:t>
            </w:r>
          </w:p>
        </w:tc>
        <w:tc>
          <w:tcPr>
            <w:tcW w:w="280"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10</w:t>
            </w:r>
          </w:p>
        </w:tc>
        <w:tc>
          <w:tcPr>
            <w:tcW w:w="605"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11</w:t>
            </w:r>
          </w:p>
        </w:tc>
        <w:tc>
          <w:tcPr>
            <w:tcW w:w="604" w:type="pct"/>
            <w:gridSpan w:val="2"/>
            <w:tcBorders>
              <w:top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12</w:t>
            </w:r>
          </w:p>
        </w:tc>
      </w:tr>
      <w:tr w:rsidR="00FA3C8D" w:rsidRPr="00CB235F" w:rsidTr="00D26D55">
        <w:trPr>
          <w:gridAfter w:val="1"/>
          <w:wAfter w:w="4" w:type="pct"/>
        </w:trPr>
        <w:tc>
          <w:tcPr>
            <w:tcW w:w="196"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1</w:t>
            </w:r>
          </w:p>
        </w:tc>
        <w:tc>
          <w:tcPr>
            <w:tcW w:w="4800" w:type="pct"/>
            <w:gridSpan w:val="12"/>
            <w:shd w:val="clear" w:color="auto" w:fill="auto"/>
            <w:tcMar>
              <w:top w:w="28" w:type="dxa"/>
              <w:bottom w:w="28" w:type="dxa"/>
            </w:tcMar>
          </w:tcPr>
          <w:p w:rsidR="00FA3C8D" w:rsidRPr="00CB235F" w:rsidRDefault="00FA3C8D" w:rsidP="00EF5207">
            <w:pPr>
              <w:spacing w:after="0" w:line="240" w:lineRule="auto"/>
              <w:rPr>
                <w:rFonts w:ascii="Times New Roman" w:eastAsiaTheme="minorEastAsia" w:hAnsi="Times New Roman" w:cs="Times New Roman"/>
              </w:rPr>
            </w:pPr>
            <w:r w:rsidRPr="00CB235F">
              <w:rPr>
                <w:rFonts w:ascii="Times New Roman" w:eastAsiaTheme="minorEastAsia" w:hAnsi="Times New Roman" w:cs="Times New Roman"/>
              </w:rPr>
              <w:t xml:space="preserve">Обеспечение населения муниципального образования Московской области информацией о деятельности органов местного самоуправления муниципального образования Московской области, социально-экономических и общественных процессах, происходящих на территории муниципалитета, создание доступной современной </w:t>
            </w:r>
            <w:proofErr w:type="spellStart"/>
            <w:r w:rsidRPr="00CB235F">
              <w:rPr>
                <w:rFonts w:ascii="Times New Roman" w:eastAsiaTheme="minorEastAsia" w:hAnsi="Times New Roman" w:cs="Times New Roman"/>
              </w:rPr>
              <w:t>медиасреды</w:t>
            </w:r>
            <w:proofErr w:type="spellEnd"/>
            <w:r w:rsidRPr="00CB235F">
              <w:rPr>
                <w:rFonts w:ascii="Times New Roman" w:eastAsiaTheme="minorEastAsia" w:hAnsi="Times New Roman" w:cs="Times New Roman"/>
              </w:rPr>
              <w:t>, создание общего рекламного пространства на территории городского округа Воскресенск Московской области</w:t>
            </w:r>
          </w:p>
        </w:tc>
      </w:tr>
      <w:tr w:rsidR="00FA3C8D" w:rsidRPr="00CB235F" w:rsidTr="00D26D55">
        <w:trPr>
          <w:gridAfter w:val="1"/>
          <w:wAfter w:w="4" w:type="pct"/>
        </w:trPr>
        <w:tc>
          <w:tcPr>
            <w:tcW w:w="196" w:type="pct"/>
            <w:shd w:val="clear" w:color="auto" w:fill="auto"/>
            <w:tcMar>
              <w:top w:w="28" w:type="dxa"/>
              <w:bottom w:w="28" w:type="dxa"/>
            </w:tcMar>
            <w:hideMark/>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1.1</w:t>
            </w:r>
          </w:p>
        </w:tc>
        <w:tc>
          <w:tcPr>
            <w:tcW w:w="760" w:type="pct"/>
            <w:shd w:val="clear" w:color="auto" w:fill="auto"/>
            <w:tcMar>
              <w:top w:w="28" w:type="dxa"/>
              <w:bottom w:w="28" w:type="dxa"/>
            </w:tcMar>
          </w:tcPr>
          <w:p w:rsidR="00FA3C8D" w:rsidRPr="00CB235F" w:rsidRDefault="00FA3C8D" w:rsidP="00EF5207">
            <w:pPr>
              <w:spacing w:after="0" w:line="240" w:lineRule="auto"/>
              <w:rPr>
                <w:rFonts w:ascii="Times New Roman" w:eastAsiaTheme="minorEastAsia" w:hAnsi="Times New Roman" w:cs="Times New Roman"/>
                <w:lang w:eastAsia="ru-RU"/>
              </w:rPr>
            </w:pPr>
            <w:r w:rsidRPr="00CB235F">
              <w:rPr>
                <w:rFonts w:ascii="Times New Roman" w:eastAsiaTheme="minorEastAsia" w:hAnsi="Times New Roman" w:cs="Times New Roman"/>
                <w:lang w:eastAsia="ru-RU"/>
              </w:rPr>
              <w:t xml:space="preserve">Уровень информированности населения в средствах массовой информации </w:t>
            </w:r>
          </w:p>
        </w:tc>
        <w:tc>
          <w:tcPr>
            <w:tcW w:w="595" w:type="pct"/>
            <w:gridSpan w:val="2"/>
            <w:shd w:val="clear" w:color="auto" w:fill="auto"/>
            <w:tcMar>
              <w:top w:w="28" w:type="dxa"/>
              <w:bottom w:w="28" w:type="dxa"/>
            </w:tcMar>
          </w:tcPr>
          <w:p w:rsidR="00FA3C8D" w:rsidRPr="00CB235F" w:rsidRDefault="00FA3C8D" w:rsidP="00EF5207">
            <w:pPr>
              <w:spacing w:line="240" w:lineRule="auto"/>
              <w:ind w:left="60" w:right="60"/>
              <w:rPr>
                <w:rFonts w:ascii="Times New Roman" w:eastAsiaTheme="minorEastAsia" w:hAnsi="Times New Roman" w:cs="Times New Roman"/>
                <w:lang w:eastAsia="ru-RU"/>
              </w:rPr>
            </w:pPr>
            <w:r w:rsidRPr="00CB235F">
              <w:rPr>
                <w:rFonts w:ascii="Times New Roman" w:eastAsiaTheme="minorEastAsia" w:hAnsi="Times New Roman" w:cs="Times New Roman"/>
                <w:lang w:eastAsia="ru-RU"/>
              </w:rPr>
              <w:t>Отраслевой показатель</w:t>
            </w:r>
          </w:p>
        </w:tc>
        <w:tc>
          <w:tcPr>
            <w:tcW w:w="345" w:type="pct"/>
            <w:shd w:val="clear" w:color="auto" w:fill="auto"/>
            <w:tcMar>
              <w:top w:w="28" w:type="dxa"/>
              <w:bottom w:w="28" w:type="dxa"/>
            </w:tcMar>
          </w:tcPr>
          <w:p w:rsidR="00FA3C8D" w:rsidRPr="00CB235F" w:rsidRDefault="00FA3C8D" w:rsidP="00EF5207">
            <w:pPr>
              <w:spacing w:line="240" w:lineRule="auto"/>
              <w:rPr>
                <w:rFonts w:ascii="Times New Roman" w:eastAsiaTheme="minorEastAsia" w:hAnsi="Times New Roman" w:cs="Times New Roman"/>
                <w:lang w:eastAsia="ru-RU"/>
              </w:rPr>
            </w:pPr>
            <w:r w:rsidRPr="00CB235F">
              <w:rPr>
                <w:rFonts w:ascii="Times New Roman" w:eastAsiaTheme="minorEastAsia" w:hAnsi="Times New Roman" w:cs="Times New Roman"/>
                <w:lang w:eastAsia="ru-RU"/>
              </w:rPr>
              <w:t>Процент</w:t>
            </w:r>
          </w:p>
        </w:tc>
        <w:tc>
          <w:tcPr>
            <w:tcW w:w="432"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100</w:t>
            </w:r>
          </w:p>
        </w:tc>
        <w:tc>
          <w:tcPr>
            <w:tcW w:w="318"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w:t>
            </w:r>
          </w:p>
        </w:tc>
        <w:tc>
          <w:tcPr>
            <w:tcW w:w="307"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101,2</w:t>
            </w:r>
          </w:p>
        </w:tc>
        <w:tc>
          <w:tcPr>
            <w:tcW w:w="279"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101,3</w:t>
            </w:r>
          </w:p>
        </w:tc>
        <w:tc>
          <w:tcPr>
            <w:tcW w:w="279"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101,4</w:t>
            </w:r>
          </w:p>
        </w:tc>
        <w:tc>
          <w:tcPr>
            <w:tcW w:w="280"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101,5</w:t>
            </w:r>
          </w:p>
        </w:tc>
        <w:tc>
          <w:tcPr>
            <w:tcW w:w="605" w:type="pct"/>
            <w:shd w:val="clear" w:color="auto" w:fill="auto"/>
            <w:tcMar>
              <w:top w:w="28" w:type="dxa"/>
              <w:bottom w:w="28" w:type="dxa"/>
            </w:tcMar>
          </w:tcPr>
          <w:p w:rsidR="00FA3C8D" w:rsidRPr="00CB235F" w:rsidRDefault="00FA3C8D" w:rsidP="00EF5207">
            <w:pPr>
              <w:spacing w:line="240" w:lineRule="auto"/>
            </w:pPr>
            <w:r w:rsidRPr="00CB235F">
              <w:rPr>
                <w:rFonts w:ascii="Times New Roman" w:hAnsi="Times New Roman" w:cs="Times New Roman"/>
              </w:rPr>
              <w:t>Управление внутренних коммуникаций</w:t>
            </w:r>
          </w:p>
        </w:tc>
        <w:tc>
          <w:tcPr>
            <w:tcW w:w="600"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1.01.02,1.01.03, 1.01.04, 1.01.05</w:t>
            </w:r>
          </w:p>
        </w:tc>
      </w:tr>
      <w:tr w:rsidR="00FA3C8D" w:rsidRPr="00CB235F" w:rsidTr="00D26D55">
        <w:trPr>
          <w:gridAfter w:val="1"/>
          <w:wAfter w:w="4" w:type="pct"/>
        </w:trPr>
        <w:tc>
          <w:tcPr>
            <w:tcW w:w="196"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1.2</w:t>
            </w:r>
          </w:p>
        </w:tc>
        <w:tc>
          <w:tcPr>
            <w:tcW w:w="760" w:type="pct"/>
            <w:shd w:val="clear" w:color="auto" w:fill="auto"/>
            <w:tcMar>
              <w:top w:w="28" w:type="dxa"/>
              <w:bottom w:w="28" w:type="dxa"/>
            </w:tcMar>
          </w:tcPr>
          <w:p w:rsidR="00FA3C8D" w:rsidRPr="00CB235F" w:rsidRDefault="00FA3C8D" w:rsidP="00EF5207">
            <w:pPr>
              <w:spacing w:after="0" w:line="240" w:lineRule="auto"/>
              <w:rPr>
                <w:rFonts w:ascii="Times New Roman" w:eastAsiaTheme="minorEastAsia" w:hAnsi="Times New Roman" w:cs="Times New Roman"/>
                <w:lang w:eastAsia="ru-RU"/>
              </w:rPr>
            </w:pPr>
            <w:r w:rsidRPr="00CB235F">
              <w:rPr>
                <w:rFonts w:ascii="Times New Roman" w:eastAsiaTheme="minorEastAsia" w:hAnsi="Times New Roman" w:cs="Times New Roman"/>
                <w:lang w:eastAsia="ru-RU"/>
              </w:rPr>
              <w:t xml:space="preserve">Уровень информированности </w:t>
            </w:r>
            <w:proofErr w:type="gramStart"/>
            <w:r w:rsidRPr="00CB235F">
              <w:rPr>
                <w:rFonts w:ascii="Times New Roman" w:eastAsiaTheme="minorEastAsia" w:hAnsi="Times New Roman" w:cs="Times New Roman"/>
                <w:lang w:eastAsia="ru-RU"/>
              </w:rPr>
              <w:t>населения  в</w:t>
            </w:r>
            <w:proofErr w:type="gramEnd"/>
            <w:r w:rsidRPr="00CB235F">
              <w:rPr>
                <w:rFonts w:ascii="Times New Roman" w:eastAsiaTheme="minorEastAsia" w:hAnsi="Times New Roman" w:cs="Times New Roman"/>
                <w:lang w:eastAsia="ru-RU"/>
              </w:rPr>
              <w:t xml:space="preserve"> социальных сетях и мессенджерах</w:t>
            </w:r>
          </w:p>
        </w:tc>
        <w:tc>
          <w:tcPr>
            <w:tcW w:w="595" w:type="pct"/>
            <w:gridSpan w:val="2"/>
            <w:shd w:val="clear" w:color="auto" w:fill="auto"/>
            <w:tcMar>
              <w:top w:w="28" w:type="dxa"/>
              <w:bottom w:w="28" w:type="dxa"/>
            </w:tcMar>
          </w:tcPr>
          <w:p w:rsidR="00FA3C8D" w:rsidRPr="00CB235F" w:rsidRDefault="00FA3C8D" w:rsidP="00EF5207">
            <w:pPr>
              <w:spacing w:line="240" w:lineRule="auto"/>
              <w:ind w:left="60" w:right="60"/>
              <w:rPr>
                <w:rFonts w:ascii="Times New Roman" w:eastAsiaTheme="minorEastAsia" w:hAnsi="Times New Roman" w:cs="Times New Roman"/>
                <w:lang w:eastAsia="ru-RU"/>
              </w:rPr>
            </w:pPr>
            <w:r w:rsidRPr="00CB235F">
              <w:rPr>
                <w:rFonts w:ascii="Times New Roman" w:eastAsiaTheme="minorEastAsia" w:hAnsi="Times New Roman" w:cs="Times New Roman"/>
                <w:lang w:eastAsia="ru-RU"/>
              </w:rPr>
              <w:t>Отраслевой показатель</w:t>
            </w:r>
          </w:p>
        </w:tc>
        <w:tc>
          <w:tcPr>
            <w:tcW w:w="345" w:type="pct"/>
            <w:shd w:val="clear" w:color="auto" w:fill="auto"/>
            <w:tcMar>
              <w:top w:w="28" w:type="dxa"/>
              <w:bottom w:w="28" w:type="dxa"/>
            </w:tcMar>
          </w:tcPr>
          <w:p w:rsidR="00FA3C8D" w:rsidRPr="00CB235F" w:rsidRDefault="00FA3C8D" w:rsidP="00EF5207">
            <w:pPr>
              <w:spacing w:line="240" w:lineRule="auto"/>
              <w:rPr>
                <w:rFonts w:ascii="Times New Roman" w:eastAsiaTheme="minorEastAsia" w:hAnsi="Times New Roman" w:cs="Times New Roman"/>
                <w:lang w:eastAsia="ru-RU"/>
              </w:rPr>
            </w:pPr>
            <w:r w:rsidRPr="00CB235F">
              <w:rPr>
                <w:rFonts w:ascii="Times New Roman" w:eastAsiaTheme="minorEastAsia" w:hAnsi="Times New Roman" w:cs="Times New Roman"/>
                <w:lang w:eastAsia="ru-RU"/>
              </w:rPr>
              <w:t>Процент</w:t>
            </w:r>
          </w:p>
        </w:tc>
        <w:tc>
          <w:tcPr>
            <w:tcW w:w="432"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100</w:t>
            </w:r>
          </w:p>
        </w:tc>
        <w:tc>
          <w:tcPr>
            <w:tcW w:w="318"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w:t>
            </w:r>
          </w:p>
        </w:tc>
        <w:tc>
          <w:tcPr>
            <w:tcW w:w="307"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102</w:t>
            </w:r>
          </w:p>
        </w:tc>
        <w:tc>
          <w:tcPr>
            <w:tcW w:w="279"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103</w:t>
            </w:r>
          </w:p>
        </w:tc>
        <w:tc>
          <w:tcPr>
            <w:tcW w:w="279"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104</w:t>
            </w:r>
          </w:p>
        </w:tc>
        <w:tc>
          <w:tcPr>
            <w:tcW w:w="280"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105</w:t>
            </w:r>
          </w:p>
        </w:tc>
        <w:tc>
          <w:tcPr>
            <w:tcW w:w="605" w:type="pct"/>
            <w:shd w:val="clear" w:color="auto" w:fill="auto"/>
            <w:tcMar>
              <w:top w:w="28" w:type="dxa"/>
              <w:bottom w:w="28" w:type="dxa"/>
            </w:tcMar>
          </w:tcPr>
          <w:p w:rsidR="00FA3C8D" w:rsidRPr="00CB235F" w:rsidRDefault="00FA3C8D" w:rsidP="00EF5207">
            <w:pPr>
              <w:spacing w:line="240" w:lineRule="auto"/>
            </w:pPr>
            <w:r w:rsidRPr="00CB235F">
              <w:rPr>
                <w:rFonts w:ascii="Times New Roman" w:hAnsi="Times New Roman" w:cs="Times New Roman"/>
              </w:rPr>
              <w:t>Управление внутренних коммуникаций</w:t>
            </w:r>
          </w:p>
        </w:tc>
        <w:tc>
          <w:tcPr>
            <w:tcW w:w="600"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1.01.01</w:t>
            </w:r>
          </w:p>
        </w:tc>
      </w:tr>
      <w:tr w:rsidR="00FA3C8D" w:rsidRPr="00CB235F" w:rsidTr="00D26D55">
        <w:trPr>
          <w:gridAfter w:val="1"/>
          <w:wAfter w:w="4" w:type="pct"/>
        </w:trPr>
        <w:tc>
          <w:tcPr>
            <w:tcW w:w="196"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1.3</w:t>
            </w:r>
          </w:p>
        </w:tc>
        <w:tc>
          <w:tcPr>
            <w:tcW w:w="760" w:type="pct"/>
            <w:shd w:val="clear" w:color="auto" w:fill="auto"/>
            <w:tcMar>
              <w:top w:w="28" w:type="dxa"/>
              <w:bottom w:w="28" w:type="dxa"/>
            </w:tcMar>
          </w:tcPr>
          <w:p w:rsidR="00FA3C8D" w:rsidRPr="00CB235F" w:rsidRDefault="00FA3C8D" w:rsidP="00EF5207">
            <w:pPr>
              <w:spacing w:after="0" w:line="240" w:lineRule="auto"/>
              <w:rPr>
                <w:rFonts w:ascii="Times New Roman" w:eastAsiaTheme="minorEastAsia" w:hAnsi="Times New Roman" w:cs="Times New Roman"/>
              </w:rPr>
            </w:pPr>
            <w:r w:rsidRPr="00CB235F">
              <w:rPr>
                <w:rFonts w:ascii="Times New Roman" w:eastAsiaTheme="minorEastAsia" w:hAnsi="Times New Roman" w:cs="Times New Roman"/>
              </w:rPr>
              <w:t>Наличие незаконных рекламных конструкций, установленных на территории муниципального образования</w:t>
            </w:r>
          </w:p>
        </w:tc>
        <w:tc>
          <w:tcPr>
            <w:tcW w:w="595" w:type="pct"/>
            <w:gridSpan w:val="2"/>
            <w:shd w:val="clear" w:color="auto" w:fill="auto"/>
            <w:tcMar>
              <w:top w:w="28" w:type="dxa"/>
              <w:bottom w:w="28" w:type="dxa"/>
            </w:tcMar>
          </w:tcPr>
          <w:p w:rsidR="00FA3C8D" w:rsidRPr="00CB235F" w:rsidRDefault="00FA3C8D" w:rsidP="00EF5207">
            <w:pPr>
              <w:spacing w:after="0" w:line="240" w:lineRule="auto"/>
              <w:rPr>
                <w:rFonts w:ascii="Times New Roman" w:eastAsiaTheme="minorEastAsia" w:hAnsi="Times New Roman" w:cs="Times New Roman"/>
              </w:rPr>
            </w:pPr>
            <w:r w:rsidRPr="00CB235F">
              <w:rPr>
                <w:rFonts w:ascii="Times New Roman" w:eastAsiaTheme="minorEastAsia" w:hAnsi="Times New Roman" w:cs="Times New Roman"/>
              </w:rPr>
              <w:t>Отраслевой показатель</w:t>
            </w:r>
          </w:p>
        </w:tc>
        <w:tc>
          <w:tcPr>
            <w:tcW w:w="345" w:type="pct"/>
            <w:shd w:val="clear" w:color="auto" w:fill="auto"/>
            <w:tcMar>
              <w:top w:w="28" w:type="dxa"/>
              <w:bottom w:w="28" w:type="dxa"/>
            </w:tcMar>
          </w:tcPr>
          <w:p w:rsidR="00FA3C8D" w:rsidRPr="00CB235F" w:rsidRDefault="00FA3C8D" w:rsidP="00EF5207">
            <w:pPr>
              <w:spacing w:after="0" w:line="240" w:lineRule="auto"/>
              <w:rPr>
                <w:rFonts w:ascii="Times New Roman" w:eastAsiaTheme="minorEastAsia" w:hAnsi="Times New Roman" w:cs="Times New Roman"/>
                <w:lang w:val="en-US"/>
              </w:rPr>
            </w:pPr>
            <w:r w:rsidRPr="00CB235F">
              <w:rPr>
                <w:rFonts w:ascii="Times New Roman" w:eastAsiaTheme="minorEastAsia" w:hAnsi="Times New Roman" w:cs="Times New Roman"/>
              </w:rPr>
              <w:t>Процент</w:t>
            </w:r>
          </w:p>
        </w:tc>
        <w:tc>
          <w:tcPr>
            <w:tcW w:w="432"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0</w:t>
            </w:r>
          </w:p>
        </w:tc>
        <w:tc>
          <w:tcPr>
            <w:tcW w:w="318"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0</w:t>
            </w:r>
          </w:p>
        </w:tc>
        <w:tc>
          <w:tcPr>
            <w:tcW w:w="307"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0</w:t>
            </w:r>
          </w:p>
        </w:tc>
        <w:tc>
          <w:tcPr>
            <w:tcW w:w="279"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0</w:t>
            </w:r>
          </w:p>
        </w:tc>
        <w:tc>
          <w:tcPr>
            <w:tcW w:w="279"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0</w:t>
            </w:r>
          </w:p>
        </w:tc>
        <w:tc>
          <w:tcPr>
            <w:tcW w:w="280"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0</w:t>
            </w:r>
          </w:p>
        </w:tc>
        <w:tc>
          <w:tcPr>
            <w:tcW w:w="605" w:type="pct"/>
            <w:shd w:val="clear" w:color="auto" w:fill="auto"/>
            <w:tcMar>
              <w:top w:w="28" w:type="dxa"/>
              <w:bottom w:w="28" w:type="dxa"/>
            </w:tcMar>
          </w:tcPr>
          <w:p w:rsidR="00FA3C8D" w:rsidRPr="00D26D55" w:rsidRDefault="00FA3C8D" w:rsidP="00EF5207">
            <w:pPr>
              <w:spacing w:after="0" w:line="240" w:lineRule="auto"/>
              <w:rPr>
                <w:rFonts w:ascii="Times New Roman" w:eastAsiaTheme="minorEastAsia" w:hAnsi="Times New Roman" w:cs="Times New Roman"/>
              </w:rPr>
            </w:pPr>
            <w:r w:rsidRPr="00D26D55">
              <w:rPr>
                <w:rFonts w:ascii="Times New Roman" w:hAnsi="Times New Roman" w:cs="Times New Roman"/>
              </w:rPr>
              <w:t xml:space="preserve">Управление жилищной политики и рекламы </w:t>
            </w:r>
          </w:p>
        </w:tc>
        <w:tc>
          <w:tcPr>
            <w:tcW w:w="600"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1.07.01</w:t>
            </w:r>
          </w:p>
        </w:tc>
      </w:tr>
      <w:tr w:rsidR="00FA3C8D" w:rsidRPr="00CB235F" w:rsidTr="00D26D55">
        <w:trPr>
          <w:gridAfter w:val="1"/>
          <w:wAfter w:w="4" w:type="pct"/>
        </w:trPr>
        <w:tc>
          <w:tcPr>
            <w:tcW w:w="196"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2</w:t>
            </w:r>
          </w:p>
        </w:tc>
        <w:tc>
          <w:tcPr>
            <w:tcW w:w="4800" w:type="pct"/>
            <w:gridSpan w:val="12"/>
            <w:shd w:val="clear" w:color="auto" w:fill="auto"/>
            <w:tcMar>
              <w:top w:w="28" w:type="dxa"/>
              <w:bottom w:w="28" w:type="dxa"/>
            </w:tcMar>
          </w:tcPr>
          <w:p w:rsidR="00FA3C8D" w:rsidRPr="00D26D55" w:rsidRDefault="00FA3C8D" w:rsidP="00EF5207">
            <w:pPr>
              <w:spacing w:after="0" w:line="240" w:lineRule="auto"/>
              <w:rPr>
                <w:rFonts w:ascii="Times New Roman" w:eastAsiaTheme="minorEastAsia" w:hAnsi="Times New Roman" w:cs="Times New Roman"/>
              </w:rPr>
            </w:pPr>
            <w:r w:rsidRPr="00D26D55">
              <w:rPr>
                <w:rFonts w:ascii="Times New Roman" w:eastAsiaTheme="minorEastAsia" w:hAnsi="Times New Roman" w:cs="Times New Roman"/>
              </w:rPr>
              <w:t>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 на территории городского округа Воскресенск Московской области</w:t>
            </w:r>
          </w:p>
        </w:tc>
      </w:tr>
      <w:tr w:rsidR="00FA3C8D" w:rsidRPr="00CB235F" w:rsidTr="00D26D55">
        <w:trPr>
          <w:gridAfter w:val="1"/>
          <w:wAfter w:w="4" w:type="pct"/>
        </w:trPr>
        <w:tc>
          <w:tcPr>
            <w:tcW w:w="196"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lastRenderedPageBreak/>
              <w:t>2.1</w:t>
            </w:r>
          </w:p>
        </w:tc>
        <w:tc>
          <w:tcPr>
            <w:tcW w:w="760" w:type="pct"/>
            <w:shd w:val="clear" w:color="auto" w:fill="auto"/>
            <w:tcMar>
              <w:top w:w="28" w:type="dxa"/>
              <w:bottom w:w="28" w:type="dxa"/>
            </w:tcMar>
          </w:tcPr>
          <w:p w:rsidR="00FA3C8D" w:rsidRPr="00CB235F" w:rsidRDefault="00FA3C8D" w:rsidP="00EF5207">
            <w:pPr>
              <w:spacing w:after="0" w:line="240" w:lineRule="auto"/>
              <w:rPr>
                <w:rFonts w:ascii="Times New Roman" w:hAnsi="Times New Roman"/>
                <w:lang w:eastAsia="ru-RU"/>
              </w:rPr>
            </w:pPr>
            <w:r w:rsidRPr="00CB235F">
              <w:rPr>
                <w:rFonts w:ascii="Times New Roman" w:hAnsi="Times New Roman"/>
                <w:lang w:eastAsia="ru-RU"/>
              </w:rPr>
              <w:t xml:space="preserve">Количество участников мероприятий по укреплению единства российской нации и этнокультурному развитию народов России </w:t>
            </w:r>
          </w:p>
        </w:tc>
        <w:tc>
          <w:tcPr>
            <w:tcW w:w="595" w:type="pct"/>
            <w:gridSpan w:val="2"/>
            <w:shd w:val="clear" w:color="auto" w:fill="auto"/>
            <w:tcMar>
              <w:top w:w="28" w:type="dxa"/>
              <w:bottom w:w="28" w:type="dxa"/>
            </w:tcMar>
          </w:tcPr>
          <w:p w:rsidR="00FA3C8D" w:rsidRPr="00CB235F" w:rsidRDefault="00FA3C8D" w:rsidP="00EF5207">
            <w:pPr>
              <w:spacing w:after="0" w:line="240" w:lineRule="auto"/>
              <w:rPr>
                <w:rFonts w:ascii="Times New Roman" w:hAnsi="Times New Roman" w:cs="Times New Roman"/>
                <w:lang w:eastAsia="ru-RU"/>
              </w:rPr>
            </w:pPr>
            <w:r w:rsidRPr="00CB235F">
              <w:rPr>
                <w:rFonts w:ascii="Times New Roman" w:hAnsi="Times New Roman" w:cs="Times New Roman"/>
                <w:lang w:eastAsia="ru-RU"/>
              </w:rPr>
              <w:t>Отраслевой показатель</w:t>
            </w:r>
          </w:p>
        </w:tc>
        <w:tc>
          <w:tcPr>
            <w:tcW w:w="345" w:type="pct"/>
            <w:shd w:val="clear" w:color="auto" w:fill="auto"/>
            <w:tcMar>
              <w:top w:w="28" w:type="dxa"/>
              <w:bottom w:w="28" w:type="dxa"/>
            </w:tcMar>
          </w:tcPr>
          <w:p w:rsidR="00FA3C8D" w:rsidRPr="00CB235F" w:rsidRDefault="00FA3C8D" w:rsidP="00EF5207">
            <w:pPr>
              <w:spacing w:after="0" w:line="240" w:lineRule="auto"/>
              <w:rPr>
                <w:rFonts w:ascii="Times New Roman" w:hAnsi="Times New Roman" w:cs="Times New Roman"/>
                <w:lang w:eastAsia="ru-RU"/>
              </w:rPr>
            </w:pPr>
            <w:r w:rsidRPr="00CB235F">
              <w:rPr>
                <w:rFonts w:ascii="Times New Roman" w:hAnsi="Times New Roman" w:cs="Times New Roman"/>
              </w:rPr>
              <w:t>Человек</w:t>
            </w:r>
          </w:p>
        </w:tc>
        <w:tc>
          <w:tcPr>
            <w:tcW w:w="432"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w:t>
            </w:r>
          </w:p>
        </w:tc>
        <w:tc>
          <w:tcPr>
            <w:tcW w:w="318"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w:t>
            </w:r>
          </w:p>
        </w:tc>
        <w:tc>
          <w:tcPr>
            <w:tcW w:w="307" w:type="pct"/>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32809</w:t>
            </w:r>
          </w:p>
        </w:tc>
        <w:tc>
          <w:tcPr>
            <w:tcW w:w="279" w:type="pct"/>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279" w:type="pct"/>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280" w:type="pct"/>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605" w:type="pct"/>
            <w:shd w:val="clear" w:color="auto" w:fill="auto"/>
            <w:tcMar>
              <w:top w:w="28" w:type="dxa"/>
              <w:bottom w:w="28" w:type="dxa"/>
            </w:tcMar>
          </w:tcPr>
          <w:p w:rsidR="00FA3C8D" w:rsidRPr="00D26D55" w:rsidRDefault="00FA3C8D" w:rsidP="00EF5207">
            <w:pPr>
              <w:spacing w:after="0" w:line="240" w:lineRule="auto"/>
              <w:rPr>
                <w:rFonts w:ascii="Times New Roman" w:eastAsiaTheme="minorEastAsia" w:hAnsi="Times New Roman" w:cs="Times New Roman"/>
              </w:rPr>
            </w:pPr>
            <w:r w:rsidRPr="00D26D55">
              <w:rPr>
                <w:rFonts w:ascii="Times New Roman" w:eastAsiaTheme="minorEastAsia" w:hAnsi="Times New Roman" w:cs="Times New Roman"/>
              </w:rPr>
              <w:t>Управление образования, управление культуры у</w:t>
            </w:r>
            <w:r w:rsidRPr="00D26D55">
              <w:rPr>
                <w:rFonts w:ascii="Times New Roman" w:hAnsi="Times New Roman" w:cs="Times New Roman"/>
                <w:spacing w:val="-6"/>
              </w:rPr>
              <w:t>правление по физической культуре, спорту и работе с молодежью</w:t>
            </w:r>
          </w:p>
        </w:tc>
        <w:tc>
          <w:tcPr>
            <w:tcW w:w="600"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2.02.01</w:t>
            </w:r>
          </w:p>
        </w:tc>
      </w:tr>
      <w:tr w:rsidR="00FA3C8D" w:rsidRPr="00CB235F" w:rsidTr="00D26D55">
        <w:trPr>
          <w:gridAfter w:val="1"/>
          <w:wAfter w:w="4" w:type="pct"/>
        </w:trPr>
        <w:tc>
          <w:tcPr>
            <w:tcW w:w="196"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2.2</w:t>
            </w:r>
          </w:p>
        </w:tc>
        <w:tc>
          <w:tcPr>
            <w:tcW w:w="760" w:type="pct"/>
            <w:shd w:val="clear" w:color="auto" w:fill="auto"/>
            <w:tcMar>
              <w:top w:w="28" w:type="dxa"/>
              <w:bottom w:w="28" w:type="dxa"/>
            </w:tcMar>
          </w:tcPr>
          <w:p w:rsidR="00FA3C8D" w:rsidRPr="00CB235F" w:rsidRDefault="00FA3C8D" w:rsidP="00EF5207">
            <w:pPr>
              <w:spacing w:after="0" w:line="240" w:lineRule="auto"/>
              <w:rPr>
                <w:rFonts w:ascii="Times New Roman" w:hAnsi="Times New Roman"/>
                <w:lang w:eastAsia="ru-RU"/>
              </w:rPr>
            </w:pPr>
            <w:r w:rsidRPr="00CB235F">
              <w:rPr>
                <w:rFonts w:ascii="Times New Roman" w:hAnsi="Times New Roman"/>
                <w:lang w:eastAsia="ru-RU"/>
              </w:rPr>
              <w:t>Количество участников мероприятий по социально-культурной адаптации и интеграции иностранных граждан</w:t>
            </w:r>
          </w:p>
        </w:tc>
        <w:tc>
          <w:tcPr>
            <w:tcW w:w="595" w:type="pct"/>
            <w:gridSpan w:val="2"/>
            <w:shd w:val="clear" w:color="auto" w:fill="auto"/>
            <w:tcMar>
              <w:top w:w="28" w:type="dxa"/>
              <w:bottom w:w="28" w:type="dxa"/>
            </w:tcMar>
          </w:tcPr>
          <w:p w:rsidR="00FA3C8D" w:rsidRPr="00CB235F" w:rsidRDefault="00FA3C8D" w:rsidP="00EF5207">
            <w:pPr>
              <w:spacing w:after="0" w:line="240" w:lineRule="auto"/>
              <w:rPr>
                <w:rFonts w:ascii="Times New Roman" w:hAnsi="Times New Roman" w:cs="Times New Roman"/>
                <w:lang w:eastAsia="ru-RU"/>
              </w:rPr>
            </w:pPr>
            <w:r w:rsidRPr="00CB235F">
              <w:rPr>
                <w:rFonts w:ascii="Times New Roman" w:hAnsi="Times New Roman" w:cs="Times New Roman"/>
                <w:lang w:eastAsia="ru-RU"/>
              </w:rPr>
              <w:t>Отраслевой показатель</w:t>
            </w:r>
          </w:p>
        </w:tc>
        <w:tc>
          <w:tcPr>
            <w:tcW w:w="345" w:type="pct"/>
            <w:shd w:val="clear" w:color="auto" w:fill="auto"/>
            <w:tcMar>
              <w:top w:w="28" w:type="dxa"/>
              <w:bottom w:w="28" w:type="dxa"/>
            </w:tcMar>
          </w:tcPr>
          <w:p w:rsidR="00FA3C8D" w:rsidRPr="00CB235F" w:rsidRDefault="00FA3C8D" w:rsidP="00EF5207">
            <w:pPr>
              <w:spacing w:after="0" w:line="240" w:lineRule="auto"/>
              <w:rPr>
                <w:rFonts w:ascii="Times New Roman" w:hAnsi="Times New Roman" w:cs="Times New Roman"/>
                <w:lang w:eastAsia="ru-RU"/>
              </w:rPr>
            </w:pPr>
            <w:r w:rsidRPr="00CB235F">
              <w:rPr>
                <w:rFonts w:ascii="Times New Roman" w:hAnsi="Times New Roman" w:cs="Times New Roman"/>
              </w:rPr>
              <w:t>Человек</w:t>
            </w:r>
          </w:p>
        </w:tc>
        <w:tc>
          <w:tcPr>
            <w:tcW w:w="432"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w:t>
            </w:r>
          </w:p>
        </w:tc>
        <w:tc>
          <w:tcPr>
            <w:tcW w:w="318"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w:t>
            </w:r>
          </w:p>
        </w:tc>
        <w:tc>
          <w:tcPr>
            <w:tcW w:w="307" w:type="pct"/>
            <w:shd w:val="clear" w:color="auto" w:fill="auto"/>
            <w:tcMar>
              <w:top w:w="28" w:type="dxa"/>
              <w:bottom w:w="28" w:type="dxa"/>
            </w:tcMar>
          </w:tcPr>
          <w:p w:rsidR="00FA3C8D" w:rsidRPr="00AC7E79" w:rsidRDefault="00FA3C8D" w:rsidP="00EF5207">
            <w:pPr>
              <w:spacing w:after="0" w:line="240" w:lineRule="auto"/>
              <w:jc w:val="center"/>
              <w:rPr>
                <w:rFonts w:ascii="Times New Roman" w:hAnsi="Times New Roman" w:cs="Times New Roman"/>
              </w:rPr>
            </w:pPr>
            <w:r w:rsidRPr="00AC7E79">
              <w:rPr>
                <w:rFonts w:ascii="Times New Roman" w:hAnsi="Times New Roman" w:cs="Times New Roman"/>
              </w:rPr>
              <w:t>308</w:t>
            </w:r>
          </w:p>
        </w:tc>
        <w:tc>
          <w:tcPr>
            <w:tcW w:w="279" w:type="pct"/>
            <w:shd w:val="clear" w:color="auto" w:fill="auto"/>
            <w:tcMar>
              <w:top w:w="28" w:type="dxa"/>
              <w:bottom w:w="28" w:type="dxa"/>
            </w:tcMar>
          </w:tcPr>
          <w:p w:rsidR="00FA3C8D" w:rsidRPr="00CB235F" w:rsidRDefault="00FA3C8D" w:rsidP="00EF5207">
            <w:pPr>
              <w:spacing w:after="0" w:line="240" w:lineRule="auto"/>
              <w:jc w:val="center"/>
            </w:pPr>
            <w:r w:rsidRPr="00CB235F">
              <w:t>0</w:t>
            </w:r>
          </w:p>
        </w:tc>
        <w:tc>
          <w:tcPr>
            <w:tcW w:w="279" w:type="pct"/>
            <w:shd w:val="clear" w:color="auto" w:fill="auto"/>
            <w:tcMar>
              <w:top w:w="28" w:type="dxa"/>
              <w:bottom w:w="28" w:type="dxa"/>
            </w:tcMar>
          </w:tcPr>
          <w:p w:rsidR="00FA3C8D" w:rsidRPr="00CB235F" w:rsidRDefault="00FA3C8D" w:rsidP="00EF5207">
            <w:pPr>
              <w:spacing w:after="0" w:line="240" w:lineRule="auto"/>
              <w:jc w:val="center"/>
            </w:pPr>
            <w:r w:rsidRPr="00CB235F">
              <w:t>0</w:t>
            </w:r>
          </w:p>
        </w:tc>
        <w:tc>
          <w:tcPr>
            <w:tcW w:w="280" w:type="pct"/>
            <w:shd w:val="clear" w:color="auto" w:fill="auto"/>
            <w:tcMar>
              <w:top w:w="28" w:type="dxa"/>
              <w:bottom w:w="28" w:type="dxa"/>
            </w:tcMar>
          </w:tcPr>
          <w:p w:rsidR="00FA3C8D" w:rsidRPr="00CB235F" w:rsidRDefault="00FA3C8D" w:rsidP="00EF5207">
            <w:pPr>
              <w:spacing w:after="0" w:line="240" w:lineRule="auto"/>
              <w:jc w:val="center"/>
            </w:pPr>
            <w:r w:rsidRPr="00CB235F">
              <w:t>0</w:t>
            </w:r>
          </w:p>
        </w:tc>
        <w:tc>
          <w:tcPr>
            <w:tcW w:w="605" w:type="pct"/>
            <w:shd w:val="clear" w:color="auto" w:fill="auto"/>
            <w:tcMar>
              <w:top w:w="28" w:type="dxa"/>
              <w:bottom w:w="28" w:type="dxa"/>
            </w:tcMar>
          </w:tcPr>
          <w:p w:rsidR="00FA3C8D" w:rsidRPr="00CB235F" w:rsidRDefault="00FA3C8D" w:rsidP="00EF5207">
            <w:pPr>
              <w:spacing w:after="0" w:line="240" w:lineRule="auto"/>
              <w:rPr>
                <w:rFonts w:ascii="Times New Roman" w:eastAsiaTheme="minorEastAsia" w:hAnsi="Times New Roman" w:cs="Times New Roman"/>
              </w:rPr>
            </w:pPr>
            <w:r w:rsidRPr="00CB235F">
              <w:rPr>
                <w:rFonts w:ascii="Times New Roman" w:eastAsiaTheme="minorEastAsia" w:hAnsi="Times New Roman" w:cs="Times New Roman"/>
              </w:rPr>
              <w:t>Управление образования</w:t>
            </w:r>
            <w:r>
              <w:rPr>
                <w:rFonts w:ascii="Times New Roman" w:eastAsiaTheme="minorEastAsia" w:hAnsi="Times New Roman" w:cs="Times New Roman"/>
              </w:rPr>
              <w:t>, управление культуры</w:t>
            </w:r>
          </w:p>
        </w:tc>
        <w:tc>
          <w:tcPr>
            <w:tcW w:w="600"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2.02.03</w:t>
            </w:r>
          </w:p>
        </w:tc>
      </w:tr>
      <w:tr w:rsidR="00FA3C8D" w:rsidRPr="00CB235F" w:rsidTr="00D26D55">
        <w:trPr>
          <w:gridAfter w:val="1"/>
          <w:wAfter w:w="4" w:type="pct"/>
        </w:trPr>
        <w:tc>
          <w:tcPr>
            <w:tcW w:w="196"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3</w:t>
            </w:r>
          </w:p>
        </w:tc>
        <w:tc>
          <w:tcPr>
            <w:tcW w:w="4800" w:type="pct"/>
            <w:gridSpan w:val="12"/>
            <w:shd w:val="clear" w:color="auto" w:fill="auto"/>
            <w:tcMar>
              <w:top w:w="28" w:type="dxa"/>
              <w:bottom w:w="28" w:type="dxa"/>
            </w:tcMar>
          </w:tcPr>
          <w:p w:rsidR="00FA3C8D" w:rsidRPr="00CB235F" w:rsidRDefault="00FA3C8D" w:rsidP="00EF5207">
            <w:pPr>
              <w:spacing w:after="0" w:line="240" w:lineRule="auto"/>
              <w:rPr>
                <w:rFonts w:ascii="Times New Roman" w:eastAsiaTheme="minorEastAsia" w:hAnsi="Times New Roman" w:cs="Times New Roman"/>
              </w:rPr>
            </w:pPr>
            <w:r w:rsidRPr="00CB235F">
              <w:rPr>
                <w:rFonts w:ascii="Times New Roman" w:eastAsiaTheme="minorEastAsia" w:hAnsi="Times New Roman" w:cs="Times New Roman"/>
              </w:rPr>
              <w:t>Повышение уровня удовлетворенности населения деятельностью органов местного самоуправления городского округа Воскресенск Московской области</w:t>
            </w:r>
          </w:p>
        </w:tc>
      </w:tr>
      <w:tr w:rsidR="00FA3C8D" w:rsidRPr="00CB235F" w:rsidTr="00D26D55">
        <w:trPr>
          <w:gridAfter w:val="1"/>
          <w:wAfter w:w="4" w:type="pct"/>
        </w:trPr>
        <w:tc>
          <w:tcPr>
            <w:tcW w:w="196"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3.1</w:t>
            </w:r>
          </w:p>
        </w:tc>
        <w:tc>
          <w:tcPr>
            <w:tcW w:w="760" w:type="pct"/>
            <w:shd w:val="clear" w:color="auto" w:fill="auto"/>
            <w:tcMar>
              <w:top w:w="28" w:type="dxa"/>
              <w:bottom w:w="28" w:type="dxa"/>
            </w:tcMar>
          </w:tcPr>
          <w:p w:rsidR="00FA3C8D" w:rsidRPr="00CB235F" w:rsidRDefault="00FA3C8D" w:rsidP="00352295">
            <w:pPr>
              <w:autoSpaceDE w:val="0"/>
              <w:autoSpaceDN w:val="0"/>
              <w:adjustRightInd w:val="0"/>
              <w:spacing w:after="0" w:line="240" w:lineRule="auto"/>
              <w:rPr>
                <w:rFonts w:ascii="Times New Roman" w:eastAsiaTheme="minorEastAsia" w:hAnsi="Times New Roman" w:cs="Times New Roman"/>
              </w:rPr>
            </w:pPr>
            <w:r w:rsidRPr="00CB235F">
              <w:rPr>
                <w:rFonts w:ascii="Times New Roman" w:eastAsiaTheme="minorEastAsia" w:hAnsi="Times New Roman" w:cs="Times New Roman"/>
              </w:rPr>
              <w:t xml:space="preserve">Доля реализованных проектов инициативного </w:t>
            </w:r>
            <w:r w:rsidR="00352295">
              <w:rPr>
                <w:rFonts w:ascii="Times New Roman" w:eastAsiaTheme="minorEastAsia" w:hAnsi="Times New Roman" w:cs="Times New Roman"/>
              </w:rPr>
              <w:t>бюджетирования от общего числа</w:t>
            </w:r>
            <w:r w:rsidRPr="00CB235F">
              <w:rPr>
                <w:rFonts w:ascii="Times New Roman" w:eastAsiaTheme="minorEastAsia" w:hAnsi="Times New Roman" w:cs="Times New Roman"/>
              </w:rPr>
              <w:t xml:space="preserve"> проектов</w:t>
            </w:r>
          </w:p>
        </w:tc>
        <w:tc>
          <w:tcPr>
            <w:tcW w:w="595" w:type="pct"/>
            <w:gridSpan w:val="2"/>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Отраслевой показатель</w:t>
            </w:r>
          </w:p>
        </w:tc>
        <w:tc>
          <w:tcPr>
            <w:tcW w:w="345" w:type="pct"/>
            <w:shd w:val="clear" w:color="auto" w:fill="auto"/>
            <w:tcMar>
              <w:top w:w="28" w:type="dxa"/>
              <w:bottom w:w="28" w:type="dxa"/>
            </w:tcMar>
          </w:tcPr>
          <w:p w:rsidR="00FA3C8D" w:rsidRPr="00CB235F" w:rsidRDefault="00FA3C8D" w:rsidP="00EF5207">
            <w:pPr>
              <w:spacing w:after="0" w:line="240" w:lineRule="auto"/>
              <w:rPr>
                <w:rFonts w:ascii="Times New Roman" w:hAnsi="Times New Roman" w:cs="Times New Roman"/>
              </w:rPr>
            </w:pPr>
            <w:r w:rsidRPr="00CB235F">
              <w:rPr>
                <w:rFonts w:ascii="Times New Roman" w:hAnsi="Times New Roman" w:cs="Times New Roman"/>
              </w:rPr>
              <w:t>Процент</w:t>
            </w:r>
          </w:p>
        </w:tc>
        <w:tc>
          <w:tcPr>
            <w:tcW w:w="432"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w:t>
            </w:r>
          </w:p>
        </w:tc>
        <w:tc>
          <w:tcPr>
            <w:tcW w:w="318"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w:t>
            </w:r>
          </w:p>
        </w:tc>
        <w:tc>
          <w:tcPr>
            <w:tcW w:w="307" w:type="pct"/>
            <w:shd w:val="clear" w:color="auto" w:fill="auto"/>
            <w:tcMar>
              <w:top w:w="28" w:type="dxa"/>
              <w:bottom w:w="28" w:type="dxa"/>
            </w:tcMar>
          </w:tcPr>
          <w:p w:rsidR="00FA3C8D" w:rsidRPr="00CB235F" w:rsidRDefault="00352295" w:rsidP="00EF5207">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100</w:t>
            </w:r>
            <w:bookmarkStart w:id="1" w:name="_GoBack"/>
            <w:bookmarkEnd w:id="1"/>
          </w:p>
        </w:tc>
        <w:tc>
          <w:tcPr>
            <w:tcW w:w="279"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w:t>
            </w:r>
          </w:p>
        </w:tc>
        <w:tc>
          <w:tcPr>
            <w:tcW w:w="279"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w:t>
            </w:r>
          </w:p>
        </w:tc>
        <w:tc>
          <w:tcPr>
            <w:tcW w:w="280"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w:t>
            </w:r>
          </w:p>
        </w:tc>
        <w:tc>
          <w:tcPr>
            <w:tcW w:w="605" w:type="pct"/>
            <w:shd w:val="clear" w:color="auto" w:fill="auto"/>
            <w:tcMar>
              <w:top w:w="28" w:type="dxa"/>
              <w:bottom w:w="28" w:type="dxa"/>
            </w:tcMar>
          </w:tcPr>
          <w:p w:rsidR="00FA3C8D" w:rsidRPr="00CB235F" w:rsidRDefault="00FA3C8D" w:rsidP="00EF5207">
            <w:pPr>
              <w:spacing w:after="0" w:line="240" w:lineRule="auto"/>
              <w:rPr>
                <w:rFonts w:ascii="Times New Roman" w:hAnsi="Times New Roman" w:cs="Times New Roman"/>
              </w:rPr>
            </w:pPr>
            <w:r w:rsidRPr="00CB235F">
              <w:rPr>
                <w:rFonts w:ascii="Times New Roman" w:hAnsi="Times New Roman" w:cs="Times New Roman"/>
              </w:rPr>
              <w:t>Управление экономики</w:t>
            </w:r>
          </w:p>
        </w:tc>
        <w:tc>
          <w:tcPr>
            <w:tcW w:w="600"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3.02.01</w:t>
            </w:r>
          </w:p>
        </w:tc>
      </w:tr>
      <w:tr w:rsidR="00FA3C8D" w:rsidRPr="00CB235F" w:rsidTr="00D26D55">
        <w:trPr>
          <w:gridAfter w:val="1"/>
          <w:wAfter w:w="4" w:type="pct"/>
        </w:trPr>
        <w:tc>
          <w:tcPr>
            <w:tcW w:w="196"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4</w:t>
            </w:r>
          </w:p>
        </w:tc>
        <w:tc>
          <w:tcPr>
            <w:tcW w:w="4800" w:type="pct"/>
            <w:gridSpan w:val="12"/>
            <w:shd w:val="clear" w:color="auto" w:fill="auto"/>
            <w:tcMar>
              <w:top w:w="28" w:type="dxa"/>
              <w:bottom w:w="28" w:type="dxa"/>
            </w:tcMar>
          </w:tcPr>
          <w:p w:rsidR="00FA3C8D" w:rsidRPr="00CB235F" w:rsidRDefault="00FA3C8D" w:rsidP="00EF5207">
            <w:pPr>
              <w:tabs>
                <w:tab w:val="left" w:pos="830"/>
              </w:tabs>
              <w:spacing w:after="0" w:line="240" w:lineRule="auto"/>
              <w:rPr>
                <w:rFonts w:ascii="Times New Roman" w:eastAsiaTheme="minorEastAsia" w:hAnsi="Times New Roman" w:cs="Times New Roman"/>
              </w:rPr>
            </w:pPr>
            <w:r w:rsidRPr="00CB235F">
              <w:rPr>
                <w:rFonts w:ascii="Times New Roman" w:eastAsiaTheme="minorEastAsia" w:hAnsi="Times New Roman" w:cs="Times New Roman"/>
              </w:rPr>
              <w:t>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tc>
      </w:tr>
      <w:tr w:rsidR="00FA3C8D" w:rsidRPr="00CB235F" w:rsidTr="00D26D55">
        <w:trPr>
          <w:gridAfter w:val="1"/>
          <w:wAfter w:w="4" w:type="pct"/>
        </w:trPr>
        <w:tc>
          <w:tcPr>
            <w:tcW w:w="196"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4.1</w:t>
            </w:r>
          </w:p>
        </w:tc>
        <w:tc>
          <w:tcPr>
            <w:tcW w:w="760" w:type="pct"/>
            <w:shd w:val="clear" w:color="auto" w:fill="auto"/>
            <w:tcMar>
              <w:top w:w="28" w:type="dxa"/>
              <w:bottom w:w="28" w:type="dxa"/>
            </w:tcMar>
          </w:tcPr>
          <w:p w:rsidR="00FA3C8D" w:rsidRPr="00CB235F" w:rsidRDefault="00FA3C8D" w:rsidP="00EF5207">
            <w:pPr>
              <w:rPr>
                <w:rFonts w:ascii="Times New Roman" w:eastAsiaTheme="minorEastAsia" w:hAnsi="Times New Roman" w:cs="Times New Roman"/>
                <w:lang w:eastAsia="ru-RU"/>
              </w:rPr>
            </w:pPr>
            <w:r w:rsidRPr="00CB235F">
              <w:rPr>
                <w:rFonts w:ascii="Times New Roman" w:hAnsi="Times New Roman"/>
                <w:lang w:eastAsia="ru-RU"/>
              </w:rPr>
              <w:t>Доля молодежи, задействованной в мероприятиях по вовлечению в</w:t>
            </w:r>
            <w:r w:rsidRPr="00CB235F">
              <w:rPr>
                <w:rFonts w:ascii="Times New Roman" w:hAnsi="Times New Roman" w:cs="Times New Roman"/>
              </w:rPr>
              <w:t xml:space="preserve"> общественную жизнь</w:t>
            </w:r>
            <w:r w:rsidRPr="00CB235F">
              <w:rPr>
                <w:rFonts w:ascii="Times New Roman" w:hAnsi="Times New Roman"/>
                <w:lang w:eastAsia="ru-RU"/>
              </w:rPr>
              <w:t>, от общего числа молодежи в городском округе Московской области</w:t>
            </w:r>
          </w:p>
        </w:tc>
        <w:tc>
          <w:tcPr>
            <w:tcW w:w="595" w:type="pct"/>
            <w:gridSpan w:val="2"/>
            <w:shd w:val="clear" w:color="auto" w:fill="auto"/>
            <w:tcMar>
              <w:top w:w="28" w:type="dxa"/>
              <w:bottom w:w="28" w:type="dxa"/>
            </w:tcMar>
          </w:tcPr>
          <w:p w:rsidR="00FA3C8D" w:rsidRPr="00CB235F" w:rsidRDefault="00FA3C8D" w:rsidP="00EF5207">
            <w:pPr>
              <w:rPr>
                <w:rFonts w:ascii="Times New Roman" w:hAnsi="Times New Roman" w:cs="Times New Roman"/>
                <w:lang w:eastAsia="ru-RU"/>
              </w:rPr>
            </w:pPr>
            <w:r w:rsidRPr="00CB235F">
              <w:rPr>
                <w:rFonts w:ascii="Times New Roman" w:hAnsi="Times New Roman" w:cs="Times New Roman"/>
                <w:lang w:eastAsia="ru-RU"/>
              </w:rPr>
              <w:t>Отраслевой показатель</w:t>
            </w:r>
          </w:p>
        </w:tc>
        <w:tc>
          <w:tcPr>
            <w:tcW w:w="345" w:type="pct"/>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Процент</w:t>
            </w:r>
          </w:p>
        </w:tc>
        <w:tc>
          <w:tcPr>
            <w:tcW w:w="432"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w:t>
            </w:r>
          </w:p>
        </w:tc>
        <w:tc>
          <w:tcPr>
            <w:tcW w:w="318"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w:t>
            </w:r>
          </w:p>
        </w:tc>
        <w:tc>
          <w:tcPr>
            <w:tcW w:w="307"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77,4</w:t>
            </w:r>
          </w:p>
        </w:tc>
        <w:tc>
          <w:tcPr>
            <w:tcW w:w="279"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w:t>
            </w:r>
          </w:p>
        </w:tc>
        <w:tc>
          <w:tcPr>
            <w:tcW w:w="279"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w:t>
            </w:r>
          </w:p>
        </w:tc>
        <w:tc>
          <w:tcPr>
            <w:tcW w:w="280"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w:t>
            </w:r>
          </w:p>
        </w:tc>
        <w:tc>
          <w:tcPr>
            <w:tcW w:w="605" w:type="pct"/>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pacing w:val="-6"/>
                <w:szCs w:val="22"/>
              </w:rPr>
              <w:t>Управление по физической культуре, спорту и работе с молодежью</w:t>
            </w:r>
          </w:p>
        </w:tc>
        <w:tc>
          <w:tcPr>
            <w:tcW w:w="600"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4.01.01</w:t>
            </w:r>
            <w:r w:rsidRPr="00AB422A">
              <w:rPr>
                <w:rFonts w:ascii="Times New Roman" w:eastAsiaTheme="minorEastAsia" w:hAnsi="Times New Roman" w:cs="Times New Roman"/>
              </w:rPr>
              <w:t>, 4.02.03</w:t>
            </w:r>
          </w:p>
        </w:tc>
      </w:tr>
      <w:tr w:rsidR="00FA3C8D" w:rsidRPr="00CB235F" w:rsidTr="00D26D55">
        <w:trPr>
          <w:gridAfter w:val="1"/>
          <w:wAfter w:w="4" w:type="pct"/>
        </w:trPr>
        <w:tc>
          <w:tcPr>
            <w:tcW w:w="196"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4.2</w:t>
            </w:r>
          </w:p>
        </w:tc>
        <w:tc>
          <w:tcPr>
            <w:tcW w:w="760" w:type="pct"/>
            <w:shd w:val="clear" w:color="auto" w:fill="auto"/>
            <w:tcMar>
              <w:top w:w="28" w:type="dxa"/>
              <w:bottom w:w="28" w:type="dxa"/>
            </w:tcMar>
          </w:tcPr>
          <w:p w:rsidR="00FA3C8D" w:rsidRPr="00CB235F" w:rsidRDefault="00FA3C8D" w:rsidP="00EF5207">
            <w:pPr>
              <w:spacing w:after="0" w:line="240" w:lineRule="auto"/>
              <w:rPr>
                <w:rFonts w:ascii="Times New Roman" w:hAnsi="Times New Roman" w:cs="Times New Roman"/>
              </w:rPr>
            </w:pPr>
            <w:r w:rsidRPr="00CB235F">
              <w:rPr>
                <w:rFonts w:ascii="Times New Roman" w:eastAsia="Calibri" w:hAnsi="Times New Roman" w:cs="Times New Roman"/>
              </w:rPr>
              <w:t xml:space="preserve">Доля молодежи, задействованной в мероприятиях по вовлечению в творческую деятельность, от общего числа молодежи в городском </w:t>
            </w:r>
            <w:r w:rsidRPr="00CB235F">
              <w:rPr>
                <w:rFonts w:ascii="Times New Roman" w:eastAsia="Calibri" w:hAnsi="Times New Roman" w:cs="Times New Roman"/>
              </w:rPr>
              <w:lastRenderedPageBreak/>
              <w:t>округе Московской области</w:t>
            </w:r>
          </w:p>
        </w:tc>
        <w:tc>
          <w:tcPr>
            <w:tcW w:w="595" w:type="pct"/>
            <w:gridSpan w:val="2"/>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lastRenderedPageBreak/>
              <w:t>Отраслевой показатель</w:t>
            </w:r>
          </w:p>
        </w:tc>
        <w:tc>
          <w:tcPr>
            <w:tcW w:w="345" w:type="pct"/>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Процент</w:t>
            </w:r>
          </w:p>
        </w:tc>
        <w:tc>
          <w:tcPr>
            <w:tcW w:w="432"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42</w:t>
            </w:r>
          </w:p>
        </w:tc>
        <w:tc>
          <w:tcPr>
            <w:tcW w:w="318"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42</w:t>
            </w:r>
          </w:p>
        </w:tc>
        <w:tc>
          <w:tcPr>
            <w:tcW w:w="307"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80,6</w:t>
            </w:r>
          </w:p>
        </w:tc>
        <w:tc>
          <w:tcPr>
            <w:tcW w:w="279" w:type="pct"/>
            <w:shd w:val="clear" w:color="auto" w:fill="auto"/>
            <w:tcMar>
              <w:top w:w="28" w:type="dxa"/>
              <w:bottom w:w="28" w:type="dxa"/>
            </w:tcMar>
          </w:tcPr>
          <w:p w:rsidR="00FA3C8D" w:rsidRPr="00CB235F" w:rsidRDefault="00FA3C8D" w:rsidP="00EF5207">
            <w:pPr>
              <w:spacing w:after="0" w:line="240" w:lineRule="auto"/>
              <w:rPr>
                <w:rFonts w:ascii="Times New Roman" w:eastAsiaTheme="minorEastAsia" w:hAnsi="Times New Roman" w:cs="Times New Roman"/>
              </w:rPr>
            </w:pPr>
            <w:r w:rsidRPr="00CB235F">
              <w:rPr>
                <w:rFonts w:ascii="Times New Roman" w:eastAsiaTheme="minorEastAsia" w:hAnsi="Times New Roman" w:cs="Times New Roman"/>
              </w:rPr>
              <w:t>-</w:t>
            </w:r>
          </w:p>
        </w:tc>
        <w:tc>
          <w:tcPr>
            <w:tcW w:w="279" w:type="pct"/>
            <w:shd w:val="clear" w:color="auto" w:fill="auto"/>
            <w:tcMar>
              <w:top w:w="28" w:type="dxa"/>
              <w:bottom w:w="28" w:type="dxa"/>
            </w:tcMar>
          </w:tcPr>
          <w:p w:rsidR="00FA3C8D" w:rsidRPr="00CB235F" w:rsidRDefault="00FA3C8D" w:rsidP="00EF5207">
            <w:pPr>
              <w:spacing w:after="0" w:line="240" w:lineRule="auto"/>
              <w:rPr>
                <w:rFonts w:ascii="Times New Roman" w:eastAsiaTheme="minorEastAsia" w:hAnsi="Times New Roman" w:cs="Times New Roman"/>
              </w:rPr>
            </w:pPr>
            <w:r w:rsidRPr="00CB235F">
              <w:rPr>
                <w:rFonts w:ascii="Times New Roman" w:eastAsiaTheme="minorEastAsia" w:hAnsi="Times New Roman" w:cs="Times New Roman"/>
              </w:rPr>
              <w:t>-</w:t>
            </w:r>
          </w:p>
        </w:tc>
        <w:tc>
          <w:tcPr>
            <w:tcW w:w="280" w:type="pct"/>
            <w:shd w:val="clear" w:color="auto" w:fill="auto"/>
            <w:tcMar>
              <w:top w:w="28" w:type="dxa"/>
              <w:bottom w:w="28" w:type="dxa"/>
            </w:tcMar>
          </w:tcPr>
          <w:p w:rsidR="00FA3C8D" w:rsidRPr="00CB235F" w:rsidRDefault="00FA3C8D" w:rsidP="00EF5207">
            <w:pPr>
              <w:spacing w:after="0" w:line="240" w:lineRule="auto"/>
              <w:rPr>
                <w:rFonts w:ascii="Times New Roman" w:eastAsiaTheme="minorEastAsia" w:hAnsi="Times New Roman" w:cs="Times New Roman"/>
              </w:rPr>
            </w:pPr>
            <w:r w:rsidRPr="00CB235F">
              <w:rPr>
                <w:rFonts w:ascii="Times New Roman" w:eastAsiaTheme="minorEastAsia" w:hAnsi="Times New Roman" w:cs="Times New Roman"/>
              </w:rPr>
              <w:t>-</w:t>
            </w:r>
          </w:p>
        </w:tc>
        <w:tc>
          <w:tcPr>
            <w:tcW w:w="605" w:type="pct"/>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pacing w:val="-6"/>
                <w:szCs w:val="22"/>
              </w:rPr>
              <w:t xml:space="preserve">Управление по физической культуре, спорту и работе с молодежью </w:t>
            </w:r>
          </w:p>
        </w:tc>
        <w:tc>
          <w:tcPr>
            <w:tcW w:w="600"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4.02.03</w:t>
            </w:r>
          </w:p>
        </w:tc>
      </w:tr>
      <w:tr w:rsidR="00FA3C8D" w:rsidRPr="00CB235F" w:rsidTr="00D26D55">
        <w:trPr>
          <w:gridAfter w:val="1"/>
          <w:wAfter w:w="4" w:type="pct"/>
        </w:trPr>
        <w:tc>
          <w:tcPr>
            <w:tcW w:w="196"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5</w:t>
            </w:r>
          </w:p>
        </w:tc>
        <w:tc>
          <w:tcPr>
            <w:tcW w:w="4800" w:type="pct"/>
            <w:gridSpan w:val="12"/>
            <w:shd w:val="clear" w:color="auto" w:fill="auto"/>
            <w:tcMar>
              <w:top w:w="28" w:type="dxa"/>
              <w:bottom w:w="28" w:type="dxa"/>
            </w:tcMar>
          </w:tcPr>
          <w:p w:rsidR="00FA3C8D" w:rsidRPr="00CB235F" w:rsidRDefault="00FA3C8D" w:rsidP="00EF5207">
            <w:pPr>
              <w:spacing w:after="0" w:line="240" w:lineRule="auto"/>
              <w:rPr>
                <w:rFonts w:ascii="Times New Roman" w:eastAsiaTheme="minorEastAsia" w:hAnsi="Times New Roman" w:cs="Times New Roman"/>
              </w:rPr>
            </w:pPr>
            <w:r w:rsidRPr="00CB235F">
              <w:rPr>
                <w:rFonts w:ascii="Times New Roman" w:eastAsiaTheme="minorEastAsia" w:hAnsi="Times New Roman" w:cs="Times New Roman"/>
              </w:rPr>
              <w:t>Развитие и распространение добровольческой (волонтерской) деятельности в городском округе Воскресенск Московской области</w:t>
            </w:r>
          </w:p>
        </w:tc>
      </w:tr>
      <w:tr w:rsidR="00FA3C8D" w:rsidRPr="00CB235F" w:rsidTr="00D26D55">
        <w:trPr>
          <w:gridAfter w:val="1"/>
          <w:wAfter w:w="4" w:type="pct"/>
        </w:trPr>
        <w:tc>
          <w:tcPr>
            <w:tcW w:w="196"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5.1</w:t>
            </w:r>
          </w:p>
        </w:tc>
        <w:tc>
          <w:tcPr>
            <w:tcW w:w="760" w:type="pct"/>
            <w:shd w:val="clear" w:color="auto" w:fill="auto"/>
            <w:tcMar>
              <w:top w:w="28" w:type="dxa"/>
              <w:bottom w:w="28" w:type="dxa"/>
            </w:tcMar>
          </w:tcPr>
          <w:p w:rsidR="00FA3C8D" w:rsidRPr="00CB235F" w:rsidRDefault="00FA3C8D" w:rsidP="00EF5207">
            <w:pPr>
              <w:spacing w:after="0" w:line="240" w:lineRule="auto"/>
              <w:rPr>
                <w:rFonts w:ascii="Times New Roman" w:eastAsiaTheme="minorEastAsia" w:hAnsi="Times New Roman" w:cs="Times New Roman"/>
              </w:rPr>
            </w:pPr>
            <w:r w:rsidRPr="00CB235F">
              <w:rPr>
                <w:rFonts w:ascii="Times New Roman" w:eastAsiaTheme="minorEastAsia" w:hAnsi="Times New Roman" w:cs="Times New Roman"/>
              </w:rPr>
              <w:t>Общая численность граждан, вовлеченных центрами (сообществами, объединениями) поддержки добровольчества (</w:t>
            </w:r>
            <w:proofErr w:type="spellStart"/>
            <w:r w:rsidRPr="00CB235F">
              <w:rPr>
                <w:rFonts w:ascii="Times New Roman" w:eastAsiaTheme="minorEastAsia" w:hAnsi="Times New Roman" w:cs="Times New Roman"/>
              </w:rPr>
              <w:t>волонтерства</w:t>
            </w:r>
            <w:proofErr w:type="spellEnd"/>
            <w:r w:rsidRPr="00CB235F">
              <w:rPr>
                <w:rFonts w:ascii="Times New Roman" w:eastAsiaTheme="minorEastAsia" w:hAnsi="Times New Roman" w:cs="Times New Roman"/>
              </w:rPr>
              <w:t>) на базе образовательных организаций, некоммерческих организаций, муниципальных учреждений, в добровольческую (волонтерскую) деятельность в городском округе Московской области</w:t>
            </w:r>
          </w:p>
        </w:tc>
        <w:tc>
          <w:tcPr>
            <w:tcW w:w="595" w:type="pct"/>
            <w:gridSpan w:val="2"/>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Приоритетный показатель</w:t>
            </w:r>
          </w:p>
        </w:tc>
        <w:tc>
          <w:tcPr>
            <w:tcW w:w="345" w:type="pct"/>
            <w:shd w:val="clear" w:color="auto" w:fill="auto"/>
            <w:tcMar>
              <w:top w:w="28" w:type="dxa"/>
              <w:bottom w:w="28" w:type="dxa"/>
            </w:tcMar>
          </w:tcPr>
          <w:p w:rsidR="00FA3C8D" w:rsidRPr="00CB235F" w:rsidRDefault="00FA3C8D" w:rsidP="00EF5207">
            <w:pPr>
              <w:tabs>
                <w:tab w:val="center" w:pos="459"/>
              </w:tabs>
              <w:spacing w:after="0" w:line="240" w:lineRule="auto"/>
              <w:jc w:val="center"/>
              <w:rPr>
                <w:rFonts w:ascii="Times New Roman" w:hAnsi="Times New Roman" w:cs="Times New Roman"/>
              </w:rPr>
            </w:pPr>
            <w:r w:rsidRPr="00CB235F">
              <w:rPr>
                <w:rFonts w:ascii="Times New Roman" w:hAnsi="Times New Roman" w:cs="Times New Roman"/>
              </w:rPr>
              <w:t>млн. чел.</w:t>
            </w:r>
          </w:p>
          <w:p w:rsidR="00FA3C8D" w:rsidRPr="00CB235F" w:rsidRDefault="00FA3C8D" w:rsidP="00EF5207">
            <w:pPr>
              <w:tabs>
                <w:tab w:val="center" w:pos="459"/>
              </w:tabs>
              <w:spacing w:after="0" w:line="240" w:lineRule="auto"/>
              <w:jc w:val="center"/>
              <w:rPr>
                <w:rFonts w:ascii="Times New Roman" w:hAnsi="Times New Roman" w:cs="Times New Roman"/>
                <w:i/>
              </w:rPr>
            </w:pPr>
          </w:p>
        </w:tc>
        <w:tc>
          <w:tcPr>
            <w:tcW w:w="432"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0,02</w:t>
            </w:r>
            <w:r>
              <w:rPr>
                <w:rFonts w:ascii="Times New Roman" w:eastAsiaTheme="minorEastAsia" w:hAnsi="Times New Roman" w:cs="Times New Roman"/>
              </w:rPr>
              <w:t>3786</w:t>
            </w:r>
          </w:p>
        </w:tc>
        <w:tc>
          <w:tcPr>
            <w:tcW w:w="318"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0,022376</w:t>
            </w:r>
          </w:p>
        </w:tc>
        <w:tc>
          <w:tcPr>
            <w:tcW w:w="307" w:type="pct"/>
            <w:shd w:val="clear" w:color="auto" w:fill="auto"/>
            <w:tcMar>
              <w:top w:w="28" w:type="dxa"/>
              <w:bottom w:w="28" w:type="dxa"/>
            </w:tcMar>
          </w:tcPr>
          <w:p w:rsidR="00FA3C8D" w:rsidRPr="00CB235F" w:rsidRDefault="00FA3C8D" w:rsidP="00EF5207">
            <w:pPr>
              <w:spacing w:after="0" w:line="240" w:lineRule="auto"/>
              <w:ind w:left="-57" w:right="-57"/>
              <w:jc w:val="center"/>
              <w:rPr>
                <w:rFonts w:ascii="Times New Roman" w:eastAsiaTheme="minorEastAsia" w:hAnsi="Times New Roman" w:cs="Times New Roman"/>
              </w:rPr>
            </w:pPr>
            <w:r w:rsidRPr="00CB235F">
              <w:rPr>
                <w:rFonts w:ascii="Times New Roman" w:eastAsiaTheme="minorEastAsia" w:hAnsi="Times New Roman" w:cs="Times New Roman"/>
              </w:rPr>
              <w:t>0,027426</w:t>
            </w:r>
          </w:p>
        </w:tc>
        <w:tc>
          <w:tcPr>
            <w:tcW w:w="279"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w:t>
            </w:r>
          </w:p>
        </w:tc>
        <w:tc>
          <w:tcPr>
            <w:tcW w:w="279"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w:t>
            </w:r>
          </w:p>
        </w:tc>
        <w:tc>
          <w:tcPr>
            <w:tcW w:w="280"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w:t>
            </w:r>
          </w:p>
        </w:tc>
        <w:tc>
          <w:tcPr>
            <w:tcW w:w="605" w:type="pct"/>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Управление по физической культуре, спорту и работе с молодежью</w:t>
            </w:r>
          </w:p>
        </w:tc>
        <w:tc>
          <w:tcPr>
            <w:tcW w:w="600"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5.01.01</w:t>
            </w:r>
          </w:p>
        </w:tc>
      </w:tr>
      <w:tr w:rsidR="00FA3C8D" w:rsidRPr="00CB235F" w:rsidTr="00D26D55">
        <w:trPr>
          <w:gridAfter w:val="1"/>
          <w:wAfter w:w="4" w:type="pct"/>
        </w:trPr>
        <w:tc>
          <w:tcPr>
            <w:tcW w:w="196"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5.2</w:t>
            </w:r>
          </w:p>
        </w:tc>
        <w:tc>
          <w:tcPr>
            <w:tcW w:w="760" w:type="pct"/>
            <w:shd w:val="clear" w:color="auto" w:fill="auto"/>
            <w:tcMar>
              <w:top w:w="28" w:type="dxa"/>
              <w:bottom w:w="28" w:type="dxa"/>
            </w:tcMar>
          </w:tcPr>
          <w:p w:rsidR="00FA3C8D" w:rsidRPr="00CB235F" w:rsidRDefault="00FA3C8D" w:rsidP="00EF5207">
            <w:pPr>
              <w:spacing w:after="0" w:line="240" w:lineRule="auto"/>
              <w:rPr>
                <w:rFonts w:ascii="Times New Roman" w:hAnsi="Times New Roman"/>
              </w:rPr>
            </w:pPr>
            <w:r w:rsidRPr="00CB235F">
              <w:rPr>
                <w:rFonts w:ascii="Times New Roman" w:hAnsi="Times New Roman"/>
                <w:lang w:eastAsia="ru-RU"/>
              </w:rPr>
              <w:t>Доля граждан, занимающихся добровольческой (волонтерской) деятельностью</w:t>
            </w:r>
            <w:r w:rsidRPr="00CB235F">
              <w:rPr>
                <w:rFonts w:ascii="Times New Roman" w:hAnsi="Times New Roman"/>
              </w:rPr>
              <w:t xml:space="preserve"> в городском округе Московской области</w:t>
            </w:r>
          </w:p>
        </w:tc>
        <w:tc>
          <w:tcPr>
            <w:tcW w:w="595" w:type="pct"/>
            <w:gridSpan w:val="2"/>
            <w:shd w:val="clear" w:color="auto" w:fill="auto"/>
            <w:tcMar>
              <w:top w:w="28" w:type="dxa"/>
              <w:bottom w:w="28" w:type="dxa"/>
            </w:tcMar>
          </w:tcPr>
          <w:p w:rsidR="00FA3C8D" w:rsidRPr="00CB235F" w:rsidRDefault="00FA3C8D" w:rsidP="00EF5207">
            <w:pPr>
              <w:spacing w:after="0" w:line="240" w:lineRule="auto"/>
              <w:rPr>
                <w:rFonts w:ascii="Times New Roman" w:hAnsi="Times New Roman" w:cs="Times New Roman"/>
                <w:lang w:eastAsia="ru-RU"/>
              </w:rPr>
            </w:pPr>
            <w:r w:rsidRPr="00CB235F">
              <w:rPr>
                <w:rFonts w:ascii="Times New Roman" w:hAnsi="Times New Roman" w:cs="Times New Roman"/>
                <w:lang w:eastAsia="ru-RU"/>
              </w:rPr>
              <w:t>Приоритетный показатель</w:t>
            </w:r>
          </w:p>
        </w:tc>
        <w:tc>
          <w:tcPr>
            <w:tcW w:w="345" w:type="pct"/>
            <w:shd w:val="clear" w:color="auto" w:fill="auto"/>
            <w:tcMar>
              <w:top w:w="28" w:type="dxa"/>
              <w:bottom w:w="28" w:type="dxa"/>
            </w:tcMar>
          </w:tcPr>
          <w:p w:rsidR="00FA3C8D" w:rsidRPr="00CB235F" w:rsidRDefault="00FA3C8D" w:rsidP="00EF5207">
            <w:pPr>
              <w:spacing w:after="0" w:line="240" w:lineRule="auto"/>
              <w:rPr>
                <w:rFonts w:ascii="Times New Roman" w:hAnsi="Times New Roman" w:cs="Times New Roman"/>
              </w:rPr>
            </w:pPr>
            <w:r w:rsidRPr="00CB235F">
              <w:rPr>
                <w:rFonts w:ascii="Times New Roman" w:hAnsi="Times New Roman" w:cs="Times New Roman"/>
              </w:rPr>
              <w:t>Процент</w:t>
            </w:r>
          </w:p>
        </w:tc>
        <w:tc>
          <w:tcPr>
            <w:tcW w:w="432"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15,8</w:t>
            </w:r>
          </w:p>
        </w:tc>
        <w:tc>
          <w:tcPr>
            <w:tcW w:w="318"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w:t>
            </w:r>
          </w:p>
        </w:tc>
        <w:tc>
          <w:tcPr>
            <w:tcW w:w="307"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18,3</w:t>
            </w:r>
          </w:p>
        </w:tc>
        <w:tc>
          <w:tcPr>
            <w:tcW w:w="279"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p>
        </w:tc>
        <w:tc>
          <w:tcPr>
            <w:tcW w:w="279"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p>
        </w:tc>
        <w:tc>
          <w:tcPr>
            <w:tcW w:w="280"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p>
        </w:tc>
        <w:tc>
          <w:tcPr>
            <w:tcW w:w="605" w:type="pct"/>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Управление по физической культуре, спорту и работе с молодежью</w:t>
            </w:r>
          </w:p>
        </w:tc>
        <w:tc>
          <w:tcPr>
            <w:tcW w:w="600" w:type="pct"/>
            <w:shd w:val="clear" w:color="auto" w:fill="auto"/>
            <w:tcMar>
              <w:top w:w="28" w:type="dxa"/>
              <w:bottom w:w="28" w:type="dxa"/>
            </w:tcMar>
          </w:tcPr>
          <w:p w:rsidR="00FA3C8D" w:rsidRPr="00CB235F" w:rsidRDefault="00FA3C8D" w:rsidP="00EF5207">
            <w:pPr>
              <w:spacing w:after="0" w:line="240" w:lineRule="auto"/>
              <w:jc w:val="center"/>
              <w:rPr>
                <w:rFonts w:ascii="Times New Roman" w:eastAsiaTheme="minorEastAsia" w:hAnsi="Times New Roman" w:cs="Times New Roman"/>
              </w:rPr>
            </w:pPr>
            <w:r w:rsidRPr="00CB235F">
              <w:rPr>
                <w:rFonts w:ascii="Times New Roman" w:eastAsiaTheme="minorEastAsia" w:hAnsi="Times New Roman" w:cs="Times New Roman"/>
              </w:rPr>
              <w:t>5.01.01</w:t>
            </w:r>
          </w:p>
        </w:tc>
      </w:tr>
    </w:tbl>
    <w:p w:rsidR="00FA3C8D" w:rsidRDefault="00FA3C8D"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3</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FA3C8D" w:rsidRDefault="00FA3C8D" w:rsidP="009E44D8">
      <w:pPr>
        <w:spacing w:after="0" w:line="240" w:lineRule="auto"/>
        <w:rPr>
          <w:rFonts w:ascii="Times New Roman" w:hAnsi="Times New Roman" w:cs="Times New Roman"/>
          <w:sz w:val="24"/>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425"/>
        <w:gridCol w:w="2565"/>
        <w:gridCol w:w="1043"/>
        <w:gridCol w:w="1956"/>
        <w:gridCol w:w="855"/>
        <w:gridCol w:w="855"/>
        <w:gridCol w:w="728"/>
        <w:gridCol w:w="716"/>
        <w:gridCol w:w="791"/>
        <w:gridCol w:w="710"/>
        <w:gridCol w:w="725"/>
        <w:gridCol w:w="755"/>
        <w:gridCol w:w="794"/>
        <w:gridCol w:w="861"/>
        <w:gridCol w:w="1383"/>
      </w:tblGrid>
      <w:tr w:rsidR="000641A2" w:rsidRPr="00EF5113" w:rsidTr="000641A2">
        <w:tc>
          <w:tcPr>
            <w:tcW w:w="140" w:type="pct"/>
            <w:vMerge w:val="restart"/>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r w:rsidRPr="00EF5113">
              <w:rPr>
                <w:rFonts w:ascii="Times New Roman" w:hAnsi="Times New Roman" w:cs="Times New Roman"/>
                <w:szCs w:val="22"/>
              </w:rPr>
              <w:t>2</w:t>
            </w:r>
          </w:p>
        </w:tc>
        <w:tc>
          <w:tcPr>
            <w:tcW w:w="846" w:type="pct"/>
            <w:vMerge w:val="restart"/>
            <w:shd w:val="clear" w:color="auto" w:fill="auto"/>
            <w:tcMar>
              <w:top w:w="28" w:type="dxa"/>
              <w:bottom w:w="28" w:type="dxa"/>
            </w:tcMar>
          </w:tcPr>
          <w:p w:rsidR="000641A2" w:rsidRPr="00EF5113" w:rsidRDefault="000641A2" w:rsidP="00EF5207">
            <w:pPr>
              <w:spacing w:after="0" w:line="240" w:lineRule="auto"/>
              <w:rPr>
                <w:rFonts w:ascii="Times New Roman" w:hAnsi="Times New Roman" w:cs="Times New Roman"/>
              </w:rPr>
            </w:pPr>
            <w:r w:rsidRPr="00EF5113">
              <w:rPr>
                <w:rFonts w:ascii="Times New Roman" w:eastAsia="Calibri" w:hAnsi="Times New Roman" w:cs="Times New Roman"/>
              </w:rPr>
              <w:t>Основное мероприятие 07. Организация создания и эксплуатации сети объектов наружной рекламы</w:t>
            </w:r>
          </w:p>
        </w:tc>
        <w:tc>
          <w:tcPr>
            <w:tcW w:w="344" w:type="pct"/>
            <w:vMerge w:val="restart"/>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r w:rsidRPr="00EF5113">
              <w:rPr>
                <w:rFonts w:ascii="Times New Roman" w:hAnsi="Times New Roman" w:cs="Times New Roman"/>
                <w:szCs w:val="22"/>
              </w:rPr>
              <w:t>2023 -2027</w:t>
            </w:r>
          </w:p>
        </w:tc>
        <w:tc>
          <w:tcPr>
            <w:tcW w:w="645" w:type="pct"/>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r w:rsidRPr="00EF5113">
              <w:rPr>
                <w:rFonts w:ascii="Times New Roman" w:hAnsi="Times New Roman" w:cs="Times New Roman"/>
                <w:szCs w:val="22"/>
              </w:rPr>
              <w:t>Итого:</w:t>
            </w:r>
          </w:p>
        </w:tc>
        <w:tc>
          <w:tcPr>
            <w:tcW w:w="28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3 379,35</w:t>
            </w:r>
          </w:p>
        </w:tc>
        <w:tc>
          <w:tcPr>
            <w:tcW w:w="282" w:type="pct"/>
            <w:shd w:val="clear" w:color="auto" w:fill="auto"/>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245,75</w:t>
            </w:r>
          </w:p>
        </w:tc>
        <w:tc>
          <w:tcPr>
            <w:tcW w:w="1210" w:type="pct"/>
            <w:gridSpan w:val="5"/>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490,00</w:t>
            </w:r>
          </w:p>
        </w:tc>
        <w:tc>
          <w:tcPr>
            <w:tcW w:w="249"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839,10</w:t>
            </w:r>
          </w:p>
        </w:tc>
        <w:tc>
          <w:tcPr>
            <w:tcW w:w="26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963,50</w:t>
            </w:r>
          </w:p>
        </w:tc>
        <w:tc>
          <w:tcPr>
            <w:tcW w:w="284"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841,00</w:t>
            </w:r>
          </w:p>
        </w:tc>
        <w:tc>
          <w:tcPr>
            <w:tcW w:w="456" w:type="pct"/>
            <w:vMerge w:val="restar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х</w:t>
            </w:r>
          </w:p>
        </w:tc>
      </w:tr>
      <w:tr w:rsidR="000641A2" w:rsidRPr="00EF5113" w:rsidTr="000641A2">
        <w:tc>
          <w:tcPr>
            <w:tcW w:w="140"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846"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344" w:type="pct"/>
            <w:vMerge/>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p>
        </w:tc>
        <w:tc>
          <w:tcPr>
            <w:tcW w:w="645" w:type="pct"/>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r w:rsidRPr="00EF5113">
              <w:rPr>
                <w:rFonts w:ascii="Times New Roman" w:hAnsi="Times New Roman" w:cs="Times New Roman"/>
                <w:szCs w:val="22"/>
              </w:rPr>
              <w:t>Средства бюджета городского округа Воскресенск</w:t>
            </w:r>
          </w:p>
        </w:tc>
        <w:tc>
          <w:tcPr>
            <w:tcW w:w="28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3 379,35</w:t>
            </w:r>
          </w:p>
        </w:tc>
        <w:tc>
          <w:tcPr>
            <w:tcW w:w="282" w:type="pct"/>
            <w:shd w:val="clear" w:color="auto" w:fill="auto"/>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245,75</w:t>
            </w:r>
          </w:p>
        </w:tc>
        <w:tc>
          <w:tcPr>
            <w:tcW w:w="1210" w:type="pct"/>
            <w:gridSpan w:val="5"/>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490,00</w:t>
            </w:r>
          </w:p>
        </w:tc>
        <w:tc>
          <w:tcPr>
            <w:tcW w:w="249"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839,10</w:t>
            </w:r>
          </w:p>
        </w:tc>
        <w:tc>
          <w:tcPr>
            <w:tcW w:w="26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963,50</w:t>
            </w:r>
          </w:p>
        </w:tc>
        <w:tc>
          <w:tcPr>
            <w:tcW w:w="284"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841,00</w:t>
            </w:r>
          </w:p>
        </w:tc>
        <w:tc>
          <w:tcPr>
            <w:tcW w:w="456" w:type="pct"/>
            <w:vMerge/>
            <w:shd w:val="clear" w:color="auto" w:fill="auto"/>
            <w:tcMar>
              <w:top w:w="28" w:type="dxa"/>
              <w:bottom w:w="28" w:type="dxa"/>
            </w:tcMar>
          </w:tcPr>
          <w:p w:rsidR="000641A2" w:rsidRPr="00EF5113" w:rsidRDefault="000641A2" w:rsidP="00EF5207">
            <w:pPr>
              <w:spacing w:after="0" w:line="240" w:lineRule="auto"/>
              <w:rPr>
                <w:rFonts w:ascii="Times New Roman" w:hAnsi="Times New Roman" w:cs="Times New Roman"/>
              </w:rPr>
            </w:pPr>
          </w:p>
        </w:tc>
      </w:tr>
      <w:tr w:rsidR="000641A2" w:rsidRPr="00EF5113" w:rsidTr="000641A2">
        <w:tc>
          <w:tcPr>
            <w:tcW w:w="140"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846"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344" w:type="pct"/>
            <w:vMerge/>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p>
        </w:tc>
        <w:tc>
          <w:tcPr>
            <w:tcW w:w="645" w:type="pct"/>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r w:rsidRPr="00EF5113">
              <w:rPr>
                <w:rFonts w:ascii="Times New Roman" w:hAnsi="Times New Roman" w:cs="Times New Roman"/>
                <w:color w:val="000000"/>
                <w:szCs w:val="22"/>
              </w:rPr>
              <w:t>Внебюджетные средства</w:t>
            </w:r>
          </w:p>
        </w:tc>
        <w:tc>
          <w:tcPr>
            <w:tcW w:w="28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82" w:type="pct"/>
            <w:shd w:val="clear" w:color="auto" w:fill="auto"/>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1210" w:type="pct"/>
            <w:gridSpan w:val="5"/>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49"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6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84"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456" w:type="pct"/>
            <w:vMerge/>
            <w:shd w:val="clear" w:color="auto" w:fill="auto"/>
            <w:tcMar>
              <w:top w:w="28" w:type="dxa"/>
              <w:bottom w:w="28" w:type="dxa"/>
            </w:tcMar>
          </w:tcPr>
          <w:p w:rsidR="000641A2" w:rsidRPr="00EF5113" w:rsidRDefault="000641A2" w:rsidP="00EF5207">
            <w:pPr>
              <w:spacing w:after="0" w:line="240" w:lineRule="auto"/>
              <w:rPr>
                <w:rFonts w:ascii="Times New Roman" w:hAnsi="Times New Roman" w:cs="Times New Roman"/>
              </w:rPr>
            </w:pPr>
          </w:p>
        </w:tc>
      </w:tr>
      <w:tr w:rsidR="000641A2" w:rsidRPr="00EF5113" w:rsidTr="000641A2">
        <w:tc>
          <w:tcPr>
            <w:tcW w:w="140" w:type="pct"/>
            <w:vMerge w:val="restart"/>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r w:rsidRPr="00EF5113">
              <w:rPr>
                <w:rFonts w:ascii="Times New Roman" w:hAnsi="Times New Roman" w:cs="Times New Roman"/>
                <w:szCs w:val="22"/>
              </w:rPr>
              <w:t>2.1</w:t>
            </w:r>
          </w:p>
        </w:tc>
        <w:tc>
          <w:tcPr>
            <w:tcW w:w="846" w:type="pct"/>
            <w:vMerge w:val="restart"/>
            <w:shd w:val="clear" w:color="auto" w:fill="auto"/>
            <w:tcMar>
              <w:top w:w="28" w:type="dxa"/>
              <w:bottom w:w="28" w:type="dxa"/>
            </w:tcMar>
          </w:tcPr>
          <w:p w:rsidR="000641A2" w:rsidRPr="00EF5113" w:rsidRDefault="000641A2" w:rsidP="00EF5207">
            <w:pPr>
              <w:spacing w:after="0" w:line="240" w:lineRule="auto"/>
              <w:rPr>
                <w:rFonts w:ascii="Times New Roman" w:hAnsi="Times New Roman" w:cs="Times New Roman"/>
              </w:rPr>
            </w:pPr>
            <w:r w:rsidRPr="00EF5113">
              <w:rPr>
                <w:rFonts w:ascii="Times New Roman" w:eastAsia="Calibri" w:hAnsi="Times New Roman" w:cs="Times New Roman"/>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344" w:type="pct"/>
            <w:vMerge w:val="restart"/>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r w:rsidRPr="00EF5113">
              <w:rPr>
                <w:rFonts w:ascii="Times New Roman" w:hAnsi="Times New Roman" w:cs="Times New Roman"/>
                <w:szCs w:val="22"/>
              </w:rPr>
              <w:t>2023 -2027</w:t>
            </w:r>
          </w:p>
        </w:tc>
        <w:tc>
          <w:tcPr>
            <w:tcW w:w="645" w:type="pct"/>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r w:rsidRPr="00EF5113">
              <w:rPr>
                <w:rFonts w:ascii="Times New Roman" w:hAnsi="Times New Roman" w:cs="Times New Roman"/>
                <w:szCs w:val="22"/>
              </w:rPr>
              <w:t>Итого:</w:t>
            </w:r>
          </w:p>
        </w:tc>
        <w:tc>
          <w:tcPr>
            <w:tcW w:w="28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82" w:type="pct"/>
            <w:shd w:val="clear" w:color="auto" w:fill="auto"/>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1210" w:type="pct"/>
            <w:gridSpan w:val="5"/>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49"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6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84"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456" w:type="pct"/>
            <w:vMerge w:val="restart"/>
            <w:shd w:val="clear" w:color="auto" w:fill="auto"/>
            <w:tcMar>
              <w:top w:w="28" w:type="dxa"/>
              <w:bottom w:w="28" w:type="dxa"/>
            </w:tcMar>
          </w:tcPr>
          <w:p w:rsidR="000641A2" w:rsidRPr="000641A2" w:rsidRDefault="000641A2" w:rsidP="00EF5207">
            <w:pPr>
              <w:spacing w:after="0" w:line="240" w:lineRule="auto"/>
              <w:rPr>
                <w:rFonts w:ascii="Times New Roman" w:hAnsi="Times New Roman" w:cs="Times New Roman"/>
              </w:rPr>
            </w:pPr>
            <w:r w:rsidRPr="000641A2">
              <w:rPr>
                <w:rFonts w:ascii="Times New Roman" w:hAnsi="Times New Roman" w:cs="Times New Roman"/>
              </w:rPr>
              <w:t>Управление жилищной политики и рекламы</w:t>
            </w:r>
          </w:p>
        </w:tc>
      </w:tr>
      <w:tr w:rsidR="000641A2" w:rsidRPr="00EF5113" w:rsidTr="000641A2">
        <w:tc>
          <w:tcPr>
            <w:tcW w:w="140"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846"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344" w:type="pct"/>
            <w:vMerge/>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p>
        </w:tc>
        <w:tc>
          <w:tcPr>
            <w:tcW w:w="645" w:type="pct"/>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r w:rsidRPr="00EF5113">
              <w:rPr>
                <w:rFonts w:ascii="Times New Roman" w:hAnsi="Times New Roman" w:cs="Times New Roman"/>
                <w:szCs w:val="22"/>
              </w:rPr>
              <w:t>Средства бюджета городского округа Воскресенск</w:t>
            </w:r>
          </w:p>
        </w:tc>
        <w:tc>
          <w:tcPr>
            <w:tcW w:w="28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82" w:type="pct"/>
            <w:shd w:val="clear" w:color="auto" w:fill="auto"/>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1210" w:type="pct"/>
            <w:gridSpan w:val="5"/>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49"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6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84"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456" w:type="pct"/>
            <w:vMerge/>
            <w:shd w:val="clear" w:color="auto" w:fill="auto"/>
            <w:tcMar>
              <w:top w:w="28" w:type="dxa"/>
              <w:bottom w:w="28" w:type="dxa"/>
            </w:tcMar>
          </w:tcPr>
          <w:p w:rsidR="000641A2" w:rsidRPr="000641A2" w:rsidRDefault="000641A2" w:rsidP="00EF5207">
            <w:pPr>
              <w:spacing w:after="0" w:line="240" w:lineRule="auto"/>
              <w:rPr>
                <w:rFonts w:ascii="Times New Roman" w:hAnsi="Times New Roman" w:cs="Times New Roman"/>
              </w:rPr>
            </w:pPr>
          </w:p>
        </w:tc>
      </w:tr>
      <w:tr w:rsidR="000641A2" w:rsidRPr="00EF5113" w:rsidTr="000641A2">
        <w:tc>
          <w:tcPr>
            <w:tcW w:w="140"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846"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344" w:type="pct"/>
            <w:vMerge/>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p>
        </w:tc>
        <w:tc>
          <w:tcPr>
            <w:tcW w:w="645" w:type="pct"/>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r w:rsidRPr="00EF5113">
              <w:rPr>
                <w:rFonts w:ascii="Times New Roman" w:hAnsi="Times New Roman" w:cs="Times New Roman"/>
                <w:color w:val="000000"/>
                <w:szCs w:val="22"/>
              </w:rPr>
              <w:t>Внебюджетные средства</w:t>
            </w:r>
          </w:p>
        </w:tc>
        <w:tc>
          <w:tcPr>
            <w:tcW w:w="28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82" w:type="pct"/>
            <w:shd w:val="clear" w:color="auto" w:fill="auto"/>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1210" w:type="pct"/>
            <w:gridSpan w:val="5"/>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49"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6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84"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456" w:type="pct"/>
            <w:vMerge/>
            <w:shd w:val="clear" w:color="auto" w:fill="auto"/>
            <w:tcMar>
              <w:top w:w="28" w:type="dxa"/>
              <w:bottom w:w="28" w:type="dxa"/>
            </w:tcMar>
          </w:tcPr>
          <w:p w:rsidR="000641A2" w:rsidRPr="000641A2" w:rsidRDefault="000641A2" w:rsidP="00EF5207">
            <w:pPr>
              <w:spacing w:after="0" w:line="240" w:lineRule="auto"/>
              <w:rPr>
                <w:rFonts w:ascii="Times New Roman" w:hAnsi="Times New Roman" w:cs="Times New Roman"/>
              </w:rPr>
            </w:pPr>
          </w:p>
        </w:tc>
      </w:tr>
      <w:tr w:rsidR="000641A2" w:rsidRPr="00EF5113" w:rsidTr="000641A2">
        <w:tc>
          <w:tcPr>
            <w:tcW w:w="140"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846" w:type="pct"/>
            <w:vMerge w:val="restart"/>
            <w:shd w:val="clear" w:color="auto" w:fill="auto"/>
            <w:tcMar>
              <w:top w:w="28" w:type="dxa"/>
              <w:bottom w:w="28" w:type="dxa"/>
            </w:tcMar>
          </w:tcPr>
          <w:p w:rsidR="000641A2" w:rsidRPr="00EF5113" w:rsidRDefault="000641A2" w:rsidP="00EF5207">
            <w:pPr>
              <w:spacing w:after="0" w:line="240" w:lineRule="auto"/>
              <w:rPr>
                <w:rFonts w:ascii="Times New Roman" w:hAnsi="Times New Roman" w:cs="Times New Roman"/>
              </w:rPr>
            </w:pPr>
            <w:r w:rsidRPr="00EF5113">
              <w:rPr>
                <w:rFonts w:ascii="Times New Roman" w:hAnsi="Times New Roman" w:cs="Times New Roman"/>
                <w:color w:val="000000"/>
              </w:rPr>
              <w:t>Рекламные конструкции размещены в соответствии со схемой размещения рекламных конструкций Московской области</w:t>
            </w:r>
            <w:r w:rsidRPr="00EF5113">
              <w:rPr>
                <w:rFonts w:ascii="Times New Roman" w:hAnsi="Times New Roman" w:cs="Times New Roman"/>
              </w:rPr>
              <w:t>, единица</w:t>
            </w:r>
          </w:p>
        </w:tc>
        <w:tc>
          <w:tcPr>
            <w:tcW w:w="344" w:type="pct"/>
            <w:vMerge w:val="restart"/>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r w:rsidRPr="00EF5113">
              <w:rPr>
                <w:rFonts w:ascii="Times New Roman" w:hAnsi="Times New Roman" w:cs="Times New Roman"/>
                <w:szCs w:val="22"/>
              </w:rPr>
              <w:t>х</w:t>
            </w:r>
          </w:p>
        </w:tc>
        <w:tc>
          <w:tcPr>
            <w:tcW w:w="645" w:type="pct"/>
            <w:vMerge w:val="restart"/>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r w:rsidRPr="00EF5113">
              <w:rPr>
                <w:rFonts w:ascii="Times New Roman" w:hAnsi="Times New Roman" w:cs="Times New Roman"/>
                <w:szCs w:val="22"/>
              </w:rPr>
              <w:t>х</w:t>
            </w:r>
          </w:p>
        </w:tc>
        <w:tc>
          <w:tcPr>
            <w:tcW w:w="282" w:type="pct"/>
            <w:vMerge w:val="restart"/>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r w:rsidRPr="00EF5113">
              <w:rPr>
                <w:rFonts w:ascii="Times New Roman" w:hAnsi="Times New Roman" w:cs="Times New Roman"/>
                <w:szCs w:val="22"/>
              </w:rPr>
              <w:t>Всего</w:t>
            </w:r>
          </w:p>
        </w:tc>
        <w:tc>
          <w:tcPr>
            <w:tcW w:w="282" w:type="pct"/>
            <w:vMerge w:val="restart"/>
            <w:shd w:val="clear" w:color="auto" w:fill="auto"/>
          </w:tcPr>
          <w:p w:rsidR="000641A2" w:rsidRPr="00EF5113" w:rsidRDefault="000641A2" w:rsidP="00EF5207">
            <w:pPr>
              <w:pStyle w:val="ConsPlusNormal"/>
              <w:jc w:val="center"/>
              <w:rPr>
                <w:rFonts w:ascii="Times New Roman" w:hAnsi="Times New Roman" w:cs="Times New Roman"/>
                <w:szCs w:val="22"/>
              </w:rPr>
            </w:pPr>
            <w:r w:rsidRPr="00EF5113">
              <w:rPr>
                <w:rFonts w:ascii="Times New Roman" w:hAnsi="Times New Roman" w:cs="Times New Roman"/>
                <w:szCs w:val="22"/>
              </w:rPr>
              <w:t>2023 год</w:t>
            </w:r>
          </w:p>
        </w:tc>
        <w:tc>
          <w:tcPr>
            <w:tcW w:w="240" w:type="pct"/>
            <w:vMerge w:val="restart"/>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r w:rsidRPr="00EF5113">
              <w:rPr>
                <w:rFonts w:ascii="Times New Roman" w:hAnsi="Times New Roman" w:cs="Times New Roman"/>
                <w:szCs w:val="22"/>
              </w:rPr>
              <w:t>Итого 2024 год</w:t>
            </w:r>
          </w:p>
        </w:tc>
        <w:tc>
          <w:tcPr>
            <w:tcW w:w="969" w:type="pct"/>
            <w:gridSpan w:val="4"/>
            <w:shd w:val="clear" w:color="auto" w:fill="auto"/>
            <w:tcMar>
              <w:top w:w="28" w:type="dxa"/>
              <w:bottom w:w="28" w:type="dxa"/>
            </w:tcMar>
          </w:tcPr>
          <w:p w:rsidR="000641A2" w:rsidRPr="00EF5113" w:rsidRDefault="000641A2" w:rsidP="00EF5207">
            <w:pPr>
              <w:spacing w:after="0" w:line="240" w:lineRule="auto"/>
              <w:rPr>
                <w:rFonts w:ascii="Times New Roman" w:hAnsi="Times New Roman" w:cs="Times New Roman"/>
              </w:rPr>
            </w:pPr>
            <w:r w:rsidRPr="00EF5113">
              <w:rPr>
                <w:rFonts w:ascii="Times New Roman" w:hAnsi="Times New Roman" w:cs="Times New Roman"/>
              </w:rPr>
              <w:t>В том числе:</w:t>
            </w:r>
          </w:p>
        </w:tc>
        <w:tc>
          <w:tcPr>
            <w:tcW w:w="249" w:type="pct"/>
            <w:vMerge w:val="restart"/>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r w:rsidRPr="00EF5113">
              <w:rPr>
                <w:rFonts w:ascii="Times New Roman" w:hAnsi="Times New Roman" w:cs="Times New Roman"/>
                <w:szCs w:val="22"/>
              </w:rPr>
              <w:t>2025 год</w:t>
            </w:r>
          </w:p>
        </w:tc>
        <w:tc>
          <w:tcPr>
            <w:tcW w:w="262" w:type="pct"/>
            <w:vMerge w:val="restart"/>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r w:rsidRPr="00EF5113">
              <w:rPr>
                <w:rFonts w:ascii="Times New Roman" w:hAnsi="Times New Roman" w:cs="Times New Roman"/>
                <w:szCs w:val="22"/>
              </w:rPr>
              <w:t>2026 год</w:t>
            </w:r>
          </w:p>
        </w:tc>
        <w:tc>
          <w:tcPr>
            <w:tcW w:w="284" w:type="pct"/>
            <w:vMerge w:val="restart"/>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r w:rsidRPr="00EF5113">
              <w:rPr>
                <w:rFonts w:ascii="Times New Roman" w:hAnsi="Times New Roman" w:cs="Times New Roman"/>
                <w:szCs w:val="22"/>
              </w:rPr>
              <w:t>2027 год</w:t>
            </w:r>
          </w:p>
        </w:tc>
        <w:tc>
          <w:tcPr>
            <w:tcW w:w="456" w:type="pct"/>
            <w:vMerge w:val="restart"/>
            <w:shd w:val="clear" w:color="auto" w:fill="auto"/>
            <w:tcMar>
              <w:top w:w="28" w:type="dxa"/>
              <w:bottom w:w="28" w:type="dxa"/>
            </w:tcMar>
          </w:tcPr>
          <w:p w:rsidR="000641A2" w:rsidRPr="000641A2" w:rsidRDefault="000641A2" w:rsidP="00EF5207">
            <w:pPr>
              <w:spacing w:after="0" w:line="240" w:lineRule="auto"/>
              <w:jc w:val="center"/>
              <w:rPr>
                <w:rFonts w:ascii="Times New Roman" w:hAnsi="Times New Roman" w:cs="Times New Roman"/>
              </w:rPr>
            </w:pPr>
            <w:r w:rsidRPr="000641A2">
              <w:rPr>
                <w:rFonts w:ascii="Times New Roman" w:hAnsi="Times New Roman" w:cs="Times New Roman"/>
              </w:rPr>
              <w:t>х</w:t>
            </w:r>
          </w:p>
        </w:tc>
      </w:tr>
      <w:tr w:rsidR="000641A2" w:rsidRPr="00EF5113" w:rsidTr="000641A2">
        <w:tc>
          <w:tcPr>
            <w:tcW w:w="140"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846"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344" w:type="pct"/>
            <w:vMerge/>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p>
        </w:tc>
        <w:tc>
          <w:tcPr>
            <w:tcW w:w="645" w:type="pct"/>
            <w:vMerge/>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p>
        </w:tc>
        <w:tc>
          <w:tcPr>
            <w:tcW w:w="282" w:type="pct"/>
            <w:vMerge/>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p>
        </w:tc>
        <w:tc>
          <w:tcPr>
            <w:tcW w:w="282" w:type="pct"/>
            <w:vMerge/>
            <w:shd w:val="clear" w:color="auto" w:fill="auto"/>
          </w:tcPr>
          <w:p w:rsidR="000641A2" w:rsidRPr="00EF5113" w:rsidRDefault="000641A2" w:rsidP="00EF5207">
            <w:pPr>
              <w:spacing w:after="0" w:line="240" w:lineRule="auto"/>
              <w:jc w:val="center"/>
              <w:rPr>
                <w:rFonts w:ascii="Times New Roman" w:hAnsi="Times New Roman" w:cs="Times New Roman"/>
              </w:rPr>
            </w:pPr>
          </w:p>
        </w:tc>
        <w:tc>
          <w:tcPr>
            <w:tcW w:w="240" w:type="pct"/>
            <w:vMerge/>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p>
        </w:tc>
        <w:tc>
          <w:tcPr>
            <w:tcW w:w="236" w:type="pct"/>
            <w:shd w:val="clear" w:color="auto" w:fill="auto"/>
            <w:tcMar>
              <w:top w:w="28" w:type="dxa"/>
              <w:bottom w:w="28" w:type="dxa"/>
            </w:tcMar>
          </w:tcPr>
          <w:p w:rsidR="000641A2" w:rsidRPr="00EF5113" w:rsidRDefault="000641A2" w:rsidP="00EF5207">
            <w:pPr>
              <w:spacing w:after="0" w:line="240" w:lineRule="auto"/>
              <w:ind w:left="-57" w:right="-57"/>
              <w:jc w:val="center"/>
              <w:rPr>
                <w:rFonts w:ascii="Times New Roman" w:hAnsi="Times New Roman" w:cs="Times New Roman"/>
              </w:rPr>
            </w:pPr>
            <w:r w:rsidRPr="00EF5113">
              <w:rPr>
                <w:rFonts w:ascii="Times New Roman" w:hAnsi="Times New Roman" w:cs="Times New Roman"/>
              </w:rPr>
              <w:t>1 квартал</w:t>
            </w:r>
          </w:p>
        </w:tc>
        <w:tc>
          <w:tcPr>
            <w:tcW w:w="261" w:type="pct"/>
            <w:shd w:val="clear" w:color="auto" w:fill="auto"/>
            <w:tcMar>
              <w:top w:w="28" w:type="dxa"/>
              <w:bottom w:w="28" w:type="dxa"/>
            </w:tcMar>
          </w:tcPr>
          <w:p w:rsidR="000641A2" w:rsidRPr="00EF5113" w:rsidRDefault="000641A2" w:rsidP="00EF5207">
            <w:pPr>
              <w:spacing w:after="0" w:line="240" w:lineRule="auto"/>
              <w:ind w:left="-57" w:right="-57"/>
              <w:jc w:val="center"/>
              <w:rPr>
                <w:rFonts w:ascii="Times New Roman" w:hAnsi="Times New Roman" w:cs="Times New Roman"/>
              </w:rPr>
            </w:pPr>
            <w:r w:rsidRPr="00EF5113">
              <w:rPr>
                <w:rFonts w:ascii="Times New Roman" w:hAnsi="Times New Roman" w:cs="Times New Roman"/>
              </w:rPr>
              <w:t>1 полугодие</w:t>
            </w:r>
          </w:p>
        </w:tc>
        <w:tc>
          <w:tcPr>
            <w:tcW w:w="234" w:type="pct"/>
            <w:shd w:val="clear" w:color="auto" w:fill="auto"/>
            <w:tcMar>
              <w:top w:w="28" w:type="dxa"/>
              <w:bottom w:w="28" w:type="dxa"/>
            </w:tcMar>
          </w:tcPr>
          <w:p w:rsidR="000641A2" w:rsidRPr="00EF5113" w:rsidRDefault="000641A2" w:rsidP="00EF5207">
            <w:pPr>
              <w:spacing w:after="0" w:line="240" w:lineRule="auto"/>
              <w:ind w:left="-57" w:right="-57"/>
              <w:jc w:val="center"/>
              <w:rPr>
                <w:rFonts w:ascii="Times New Roman" w:hAnsi="Times New Roman" w:cs="Times New Roman"/>
              </w:rPr>
            </w:pPr>
            <w:r w:rsidRPr="00EF5113">
              <w:rPr>
                <w:rFonts w:ascii="Times New Roman" w:hAnsi="Times New Roman" w:cs="Times New Roman"/>
              </w:rPr>
              <w:t>9 месяцев</w:t>
            </w:r>
          </w:p>
        </w:tc>
        <w:tc>
          <w:tcPr>
            <w:tcW w:w="238" w:type="pct"/>
            <w:shd w:val="clear" w:color="auto" w:fill="auto"/>
            <w:tcMar>
              <w:top w:w="28" w:type="dxa"/>
              <w:bottom w:w="28" w:type="dxa"/>
            </w:tcMar>
          </w:tcPr>
          <w:p w:rsidR="000641A2" w:rsidRPr="00EF5113" w:rsidRDefault="000641A2" w:rsidP="00EF5207">
            <w:pPr>
              <w:spacing w:after="0" w:line="240" w:lineRule="auto"/>
              <w:ind w:left="-57" w:right="-57"/>
              <w:jc w:val="center"/>
              <w:rPr>
                <w:rFonts w:ascii="Times New Roman" w:hAnsi="Times New Roman" w:cs="Times New Roman"/>
              </w:rPr>
            </w:pPr>
            <w:r w:rsidRPr="00EF5113">
              <w:rPr>
                <w:rFonts w:ascii="Times New Roman" w:hAnsi="Times New Roman" w:cs="Times New Roman"/>
              </w:rPr>
              <w:t>12 месяцев</w:t>
            </w:r>
          </w:p>
        </w:tc>
        <w:tc>
          <w:tcPr>
            <w:tcW w:w="249" w:type="pct"/>
            <w:vMerge/>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p>
        </w:tc>
        <w:tc>
          <w:tcPr>
            <w:tcW w:w="262" w:type="pct"/>
            <w:vMerge/>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p>
        </w:tc>
        <w:tc>
          <w:tcPr>
            <w:tcW w:w="284" w:type="pct"/>
            <w:vMerge/>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p>
        </w:tc>
        <w:tc>
          <w:tcPr>
            <w:tcW w:w="456" w:type="pct"/>
            <w:vMerge/>
            <w:shd w:val="clear" w:color="auto" w:fill="auto"/>
            <w:tcMar>
              <w:top w:w="28" w:type="dxa"/>
              <w:bottom w:w="28" w:type="dxa"/>
            </w:tcMar>
          </w:tcPr>
          <w:p w:rsidR="000641A2" w:rsidRPr="000641A2" w:rsidRDefault="000641A2" w:rsidP="00EF5207">
            <w:pPr>
              <w:spacing w:after="0" w:line="240" w:lineRule="auto"/>
              <w:rPr>
                <w:rFonts w:ascii="Times New Roman" w:hAnsi="Times New Roman" w:cs="Times New Roman"/>
              </w:rPr>
            </w:pPr>
          </w:p>
        </w:tc>
      </w:tr>
      <w:tr w:rsidR="000641A2" w:rsidRPr="00EF5113" w:rsidTr="000641A2">
        <w:tc>
          <w:tcPr>
            <w:tcW w:w="140"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846"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344" w:type="pct"/>
            <w:vMerge/>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p>
        </w:tc>
        <w:tc>
          <w:tcPr>
            <w:tcW w:w="645" w:type="pct"/>
            <w:vMerge/>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p>
        </w:tc>
        <w:tc>
          <w:tcPr>
            <w:tcW w:w="28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w:t>
            </w:r>
          </w:p>
        </w:tc>
        <w:tc>
          <w:tcPr>
            <w:tcW w:w="282" w:type="pct"/>
            <w:shd w:val="clear" w:color="auto" w:fill="auto"/>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w:t>
            </w:r>
          </w:p>
        </w:tc>
        <w:tc>
          <w:tcPr>
            <w:tcW w:w="240"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w:t>
            </w:r>
          </w:p>
        </w:tc>
        <w:tc>
          <w:tcPr>
            <w:tcW w:w="236"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w:t>
            </w:r>
          </w:p>
        </w:tc>
        <w:tc>
          <w:tcPr>
            <w:tcW w:w="261"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w:t>
            </w:r>
          </w:p>
        </w:tc>
        <w:tc>
          <w:tcPr>
            <w:tcW w:w="234"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w:t>
            </w:r>
          </w:p>
        </w:tc>
        <w:tc>
          <w:tcPr>
            <w:tcW w:w="238"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w:t>
            </w:r>
          </w:p>
        </w:tc>
        <w:tc>
          <w:tcPr>
            <w:tcW w:w="249"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w:t>
            </w:r>
          </w:p>
        </w:tc>
        <w:tc>
          <w:tcPr>
            <w:tcW w:w="26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w:t>
            </w:r>
          </w:p>
        </w:tc>
        <w:tc>
          <w:tcPr>
            <w:tcW w:w="284"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w:t>
            </w:r>
          </w:p>
        </w:tc>
        <w:tc>
          <w:tcPr>
            <w:tcW w:w="456" w:type="pct"/>
            <w:vMerge/>
            <w:shd w:val="clear" w:color="auto" w:fill="auto"/>
            <w:tcMar>
              <w:top w:w="28" w:type="dxa"/>
              <w:bottom w:w="28" w:type="dxa"/>
            </w:tcMar>
          </w:tcPr>
          <w:p w:rsidR="000641A2" w:rsidRPr="000641A2" w:rsidRDefault="000641A2" w:rsidP="00EF5207">
            <w:pPr>
              <w:spacing w:after="0" w:line="240" w:lineRule="auto"/>
              <w:rPr>
                <w:rFonts w:ascii="Times New Roman" w:hAnsi="Times New Roman" w:cs="Times New Roman"/>
              </w:rPr>
            </w:pPr>
          </w:p>
        </w:tc>
      </w:tr>
      <w:tr w:rsidR="000641A2" w:rsidRPr="00EF5113" w:rsidTr="000641A2">
        <w:tc>
          <w:tcPr>
            <w:tcW w:w="140" w:type="pct"/>
            <w:vMerge w:val="restart"/>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r w:rsidRPr="00EF5113">
              <w:rPr>
                <w:rFonts w:ascii="Times New Roman" w:hAnsi="Times New Roman" w:cs="Times New Roman"/>
                <w:szCs w:val="22"/>
              </w:rPr>
              <w:t>2.2</w:t>
            </w:r>
          </w:p>
        </w:tc>
        <w:tc>
          <w:tcPr>
            <w:tcW w:w="846" w:type="pct"/>
            <w:vMerge w:val="restart"/>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r w:rsidRPr="00EF5113">
              <w:rPr>
                <w:rFonts w:ascii="Times New Roman" w:eastAsia="Calibri" w:hAnsi="Times New Roman" w:cs="Times New Roman"/>
                <w:szCs w:val="22"/>
              </w:rPr>
              <w:t xml:space="preserve">Мероприятие 07.02. Проведение мероприятий, которым обеспечено праздничное/тематическое оформление территории муниципального образования в соответствии с </w:t>
            </w:r>
            <w:r w:rsidRPr="00EF5113">
              <w:rPr>
                <w:rFonts w:ascii="Times New Roman" w:eastAsia="Calibri" w:hAnsi="Times New Roman" w:cs="Times New Roman"/>
                <w:szCs w:val="22"/>
              </w:rPr>
              <w:lastRenderedPageBreak/>
              <w:t>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344" w:type="pct"/>
            <w:vMerge w:val="restart"/>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r w:rsidRPr="00EF5113">
              <w:rPr>
                <w:rFonts w:ascii="Times New Roman" w:hAnsi="Times New Roman" w:cs="Times New Roman"/>
                <w:szCs w:val="22"/>
                <w:lang w:val="en-US"/>
              </w:rPr>
              <w:lastRenderedPageBreak/>
              <w:t>2023 -202</w:t>
            </w:r>
            <w:r w:rsidRPr="00EF5113">
              <w:rPr>
                <w:rFonts w:ascii="Times New Roman" w:hAnsi="Times New Roman" w:cs="Times New Roman"/>
                <w:szCs w:val="22"/>
              </w:rPr>
              <w:t>7</w:t>
            </w:r>
          </w:p>
        </w:tc>
        <w:tc>
          <w:tcPr>
            <w:tcW w:w="645" w:type="pct"/>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r w:rsidRPr="00EF5113">
              <w:rPr>
                <w:rFonts w:ascii="Times New Roman" w:hAnsi="Times New Roman" w:cs="Times New Roman"/>
                <w:szCs w:val="22"/>
              </w:rPr>
              <w:t>Итого:</w:t>
            </w:r>
          </w:p>
        </w:tc>
        <w:tc>
          <w:tcPr>
            <w:tcW w:w="28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Pr>
                <w:rFonts w:ascii="Times New Roman" w:hAnsi="Times New Roman" w:cs="Times New Roman"/>
              </w:rPr>
              <w:t>2 026,60</w:t>
            </w:r>
          </w:p>
        </w:tc>
        <w:tc>
          <w:tcPr>
            <w:tcW w:w="282" w:type="pct"/>
            <w:shd w:val="clear" w:color="auto" w:fill="auto"/>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21,30</w:t>
            </w:r>
          </w:p>
        </w:tc>
        <w:tc>
          <w:tcPr>
            <w:tcW w:w="1210" w:type="pct"/>
            <w:gridSpan w:val="5"/>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Pr>
                <w:rFonts w:ascii="Times New Roman" w:hAnsi="Times New Roman" w:cs="Times New Roman"/>
              </w:rPr>
              <w:t>11,70</w:t>
            </w:r>
          </w:p>
        </w:tc>
        <w:tc>
          <w:tcPr>
            <w:tcW w:w="249"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539,10</w:t>
            </w:r>
          </w:p>
        </w:tc>
        <w:tc>
          <w:tcPr>
            <w:tcW w:w="26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613,50</w:t>
            </w:r>
          </w:p>
        </w:tc>
        <w:tc>
          <w:tcPr>
            <w:tcW w:w="284"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841,00</w:t>
            </w:r>
          </w:p>
        </w:tc>
        <w:tc>
          <w:tcPr>
            <w:tcW w:w="456" w:type="pct"/>
            <w:vMerge w:val="restart"/>
            <w:shd w:val="clear" w:color="auto" w:fill="auto"/>
            <w:tcMar>
              <w:top w:w="28" w:type="dxa"/>
              <w:bottom w:w="28" w:type="dxa"/>
            </w:tcMar>
          </w:tcPr>
          <w:p w:rsidR="000641A2" w:rsidRPr="000641A2" w:rsidRDefault="000641A2" w:rsidP="00EF5207">
            <w:pPr>
              <w:spacing w:after="0" w:line="240" w:lineRule="auto"/>
              <w:rPr>
                <w:rFonts w:ascii="Times New Roman" w:hAnsi="Times New Roman" w:cs="Times New Roman"/>
              </w:rPr>
            </w:pPr>
            <w:r w:rsidRPr="000641A2">
              <w:rPr>
                <w:rFonts w:ascii="Times New Roman" w:hAnsi="Times New Roman" w:cs="Times New Roman"/>
              </w:rPr>
              <w:t>Управление жилищной политики и рекламы</w:t>
            </w:r>
          </w:p>
        </w:tc>
      </w:tr>
      <w:tr w:rsidR="000641A2" w:rsidRPr="00EF5113" w:rsidTr="000641A2">
        <w:tc>
          <w:tcPr>
            <w:tcW w:w="140"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846"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344" w:type="pct"/>
            <w:vMerge/>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p>
        </w:tc>
        <w:tc>
          <w:tcPr>
            <w:tcW w:w="645" w:type="pct"/>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r w:rsidRPr="00EF5113">
              <w:rPr>
                <w:rFonts w:ascii="Times New Roman" w:hAnsi="Times New Roman" w:cs="Times New Roman"/>
                <w:szCs w:val="22"/>
              </w:rPr>
              <w:t>Средства бюджета городского округа Воскресенск</w:t>
            </w:r>
          </w:p>
        </w:tc>
        <w:tc>
          <w:tcPr>
            <w:tcW w:w="28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Pr>
                <w:rFonts w:ascii="Times New Roman" w:hAnsi="Times New Roman" w:cs="Times New Roman"/>
              </w:rPr>
              <w:t>2 026,60</w:t>
            </w:r>
          </w:p>
        </w:tc>
        <w:tc>
          <w:tcPr>
            <w:tcW w:w="282" w:type="pct"/>
            <w:shd w:val="clear" w:color="auto" w:fill="auto"/>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21,30</w:t>
            </w:r>
          </w:p>
        </w:tc>
        <w:tc>
          <w:tcPr>
            <w:tcW w:w="1210" w:type="pct"/>
            <w:gridSpan w:val="5"/>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Pr>
                <w:rFonts w:ascii="Times New Roman" w:hAnsi="Times New Roman" w:cs="Times New Roman"/>
              </w:rPr>
              <w:t>11,70</w:t>
            </w:r>
          </w:p>
        </w:tc>
        <w:tc>
          <w:tcPr>
            <w:tcW w:w="249"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539,10</w:t>
            </w:r>
          </w:p>
        </w:tc>
        <w:tc>
          <w:tcPr>
            <w:tcW w:w="26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613,50</w:t>
            </w:r>
          </w:p>
        </w:tc>
        <w:tc>
          <w:tcPr>
            <w:tcW w:w="284"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841,00</w:t>
            </w:r>
          </w:p>
        </w:tc>
        <w:tc>
          <w:tcPr>
            <w:tcW w:w="456" w:type="pct"/>
            <w:vMerge/>
            <w:shd w:val="clear" w:color="auto" w:fill="auto"/>
            <w:tcMar>
              <w:top w:w="28" w:type="dxa"/>
              <w:bottom w:w="28" w:type="dxa"/>
            </w:tcMar>
          </w:tcPr>
          <w:p w:rsidR="000641A2" w:rsidRPr="00EF5113" w:rsidRDefault="000641A2" w:rsidP="00EF5207">
            <w:pPr>
              <w:spacing w:after="0" w:line="240" w:lineRule="auto"/>
              <w:rPr>
                <w:rFonts w:ascii="Times New Roman" w:hAnsi="Times New Roman" w:cs="Times New Roman"/>
              </w:rPr>
            </w:pPr>
          </w:p>
        </w:tc>
      </w:tr>
      <w:tr w:rsidR="000641A2" w:rsidRPr="00EF5113" w:rsidTr="000641A2">
        <w:tc>
          <w:tcPr>
            <w:tcW w:w="140"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846"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344" w:type="pct"/>
            <w:vMerge/>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p>
        </w:tc>
        <w:tc>
          <w:tcPr>
            <w:tcW w:w="645" w:type="pct"/>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r w:rsidRPr="00EF5113">
              <w:rPr>
                <w:rFonts w:ascii="Times New Roman" w:hAnsi="Times New Roman" w:cs="Times New Roman"/>
                <w:color w:val="000000"/>
                <w:szCs w:val="22"/>
              </w:rPr>
              <w:t>Внебюджетные средства</w:t>
            </w:r>
          </w:p>
        </w:tc>
        <w:tc>
          <w:tcPr>
            <w:tcW w:w="28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82" w:type="pct"/>
            <w:shd w:val="clear" w:color="auto" w:fill="auto"/>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1210" w:type="pct"/>
            <w:gridSpan w:val="5"/>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49"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6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84"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456" w:type="pct"/>
            <w:vMerge/>
            <w:shd w:val="clear" w:color="auto" w:fill="auto"/>
            <w:tcMar>
              <w:top w:w="28" w:type="dxa"/>
              <w:bottom w:w="28" w:type="dxa"/>
            </w:tcMar>
          </w:tcPr>
          <w:p w:rsidR="000641A2" w:rsidRPr="00EF5113" w:rsidRDefault="000641A2" w:rsidP="00EF5207">
            <w:pPr>
              <w:spacing w:after="0" w:line="240" w:lineRule="auto"/>
              <w:rPr>
                <w:rFonts w:ascii="Times New Roman" w:hAnsi="Times New Roman" w:cs="Times New Roman"/>
              </w:rPr>
            </w:pPr>
          </w:p>
        </w:tc>
      </w:tr>
      <w:tr w:rsidR="000641A2" w:rsidRPr="00EF5113" w:rsidTr="000641A2">
        <w:tc>
          <w:tcPr>
            <w:tcW w:w="140"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846" w:type="pct"/>
            <w:vMerge w:val="restart"/>
            <w:shd w:val="clear" w:color="auto" w:fill="auto"/>
            <w:tcMar>
              <w:top w:w="28" w:type="dxa"/>
              <w:bottom w:w="28" w:type="dxa"/>
            </w:tcMar>
          </w:tcPr>
          <w:p w:rsidR="000641A2" w:rsidRPr="00EF5113" w:rsidRDefault="000641A2" w:rsidP="00EF5207">
            <w:pPr>
              <w:spacing w:after="0" w:line="240" w:lineRule="auto"/>
              <w:rPr>
                <w:rFonts w:ascii="Times New Roman" w:hAnsi="Times New Roman" w:cs="Times New Roman"/>
              </w:rPr>
            </w:pPr>
            <w:r w:rsidRPr="00EF5113">
              <w:rPr>
                <w:rFonts w:ascii="Times New Roman" w:hAnsi="Times New Roman" w:cs="Times New Roman"/>
                <w:color w:val="000000"/>
              </w:rPr>
              <w:t>Проведены мероприятия, которым обеспечено праздничное/тематическое оформление</w:t>
            </w:r>
            <w:r w:rsidRPr="00EF5113">
              <w:rPr>
                <w:rFonts w:ascii="Times New Roman" w:hAnsi="Times New Roman" w:cs="Times New Roman"/>
              </w:rPr>
              <w:t xml:space="preserve">, единица </w:t>
            </w:r>
          </w:p>
        </w:tc>
        <w:tc>
          <w:tcPr>
            <w:tcW w:w="344" w:type="pct"/>
            <w:vMerge w:val="restart"/>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r w:rsidRPr="00EF5113">
              <w:rPr>
                <w:rFonts w:ascii="Times New Roman" w:hAnsi="Times New Roman" w:cs="Times New Roman"/>
                <w:szCs w:val="22"/>
              </w:rPr>
              <w:t>х</w:t>
            </w:r>
          </w:p>
        </w:tc>
        <w:tc>
          <w:tcPr>
            <w:tcW w:w="645" w:type="pct"/>
            <w:vMerge w:val="restart"/>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r w:rsidRPr="00EF5113">
              <w:rPr>
                <w:rFonts w:ascii="Times New Roman" w:hAnsi="Times New Roman" w:cs="Times New Roman"/>
                <w:szCs w:val="22"/>
              </w:rPr>
              <w:t>х</w:t>
            </w:r>
          </w:p>
        </w:tc>
        <w:tc>
          <w:tcPr>
            <w:tcW w:w="282" w:type="pct"/>
            <w:vMerge w:val="restart"/>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r w:rsidRPr="00EF5113">
              <w:rPr>
                <w:rFonts w:ascii="Times New Roman" w:hAnsi="Times New Roman" w:cs="Times New Roman"/>
                <w:szCs w:val="22"/>
              </w:rPr>
              <w:t>Всего</w:t>
            </w:r>
          </w:p>
        </w:tc>
        <w:tc>
          <w:tcPr>
            <w:tcW w:w="282" w:type="pct"/>
            <w:vMerge w:val="restart"/>
            <w:shd w:val="clear" w:color="auto" w:fill="auto"/>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2023 год</w:t>
            </w:r>
          </w:p>
        </w:tc>
        <w:tc>
          <w:tcPr>
            <w:tcW w:w="240" w:type="pct"/>
            <w:vMerge w:val="restart"/>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r w:rsidRPr="00EF5113">
              <w:rPr>
                <w:rFonts w:ascii="Times New Roman" w:hAnsi="Times New Roman" w:cs="Times New Roman"/>
                <w:szCs w:val="22"/>
              </w:rPr>
              <w:t>Итого 2024 год</w:t>
            </w:r>
          </w:p>
        </w:tc>
        <w:tc>
          <w:tcPr>
            <w:tcW w:w="969" w:type="pct"/>
            <w:gridSpan w:val="4"/>
            <w:shd w:val="clear" w:color="auto" w:fill="auto"/>
            <w:tcMar>
              <w:top w:w="28" w:type="dxa"/>
              <w:bottom w:w="28" w:type="dxa"/>
            </w:tcMar>
          </w:tcPr>
          <w:p w:rsidR="000641A2" w:rsidRPr="00EF5113" w:rsidRDefault="000641A2" w:rsidP="00EF5207">
            <w:pPr>
              <w:spacing w:after="0" w:line="240" w:lineRule="auto"/>
              <w:rPr>
                <w:rFonts w:ascii="Times New Roman" w:hAnsi="Times New Roman" w:cs="Times New Roman"/>
              </w:rPr>
            </w:pPr>
            <w:r w:rsidRPr="00EF5113">
              <w:rPr>
                <w:rFonts w:ascii="Times New Roman" w:hAnsi="Times New Roman" w:cs="Times New Roman"/>
              </w:rPr>
              <w:t>В том числе:</w:t>
            </w:r>
          </w:p>
        </w:tc>
        <w:tc>
          <w:tcPr>
            <w:tcW w:w="249" w:type="pct"/>
            <w:vMerge w:val="restart"/>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r w:rsidRPr="00EF5113">
              <w:rPr>
                <w:rFonts w:ascii="Times New Roman" w:hAnsi="Times New Roman" w:cs="Times New Roman"/>
                <w:szCs w:val="22"/>
              </w:rPr>
              <w:t>2025 год</w:t>
            </w:r>
          </w:p>
        </w:tc>
        <w:tc>
          <w:tcPr>
            <w:tcW w:w="262" w:type="pct"/>
            <w:vMerge w:val="restart"/>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r w:rsidRPr="00EF5113">
              <w:rPr>
                <w:rFonts w:ascii="Times New Roman" w:hAnsi="Times New Roman" w:cs="Times New Roman"/>
                <w:szCs w:val="22"/>
              </w:rPr>
              <w:t>2026 год</w:t>
            </w:r>
          </w:p>
        </w:tc>
        <w:tc>
          <w:tcPr>
            <w:tcW w:w="284" w:type="pct"/>
            <w:vMerge w:val="restart"/>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r w:rsidRPr="00EF5113">
              <w:rPr>
                <w:rFonts w:ascii="Times New Roman" w:hAnsi="Times New Roman" w:cs="Times New Roman"/>
                <w:szCs w:val="22"/>
              </w:rPr>
              <w:t>2027 год</w:t>
            </w:r>
          </w:p>
        </w:tc>
        <w:tc>
          <w:tcPr>
            <w:tcW w:w="456" w:type="pct"/>
            <w:vMerge w:val="restar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х</w:t>
            </w:r>
          </w:p>
        </w:tc>
      </w:tr>
      <w:tr w:rsidR="000641A2" w:rsidRPr="00EF5113" w:rsidTr="000641A2">
        <w:tc>
          <w:tcPr>
            <w:tcW w:w="140"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846"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344" w:type="pct"/>
            <w:vMerge/>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p>
        </w:tc>
        <w:tc>
          <w:tcPr>
            <w:tcW w:w="645" w:type="pct"/>
            <w:vMerge/>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p>
        </w:tc>
        <w:tc>
          <w:tcPr>
            <w:tcW w:w="282" w:type="pct"/>
            <w:vMerge/>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p>
        </w:tc>
        <w:tc>
          <w:tcPr>
            <w:tcW w:w="282" w:type="pct"/>
            <w:vMerge/>
            <w:shd w:val="clear" w:color="auto" w:fill="auto"/>
          </w:tcPr>
          <w:p w:rsidR="000641A2" w:rsidRPr="00EF5113" w:rsidRDefault="000641A2" w:rsidP="00EF5207">
            <w:pPr>
              <w:spacing w:after="0" w:line="240" w:lineRule="auto"/>
              <w:jc w:val="center"/>
              <w:rPr>
                <w:rFonts w:ascii="Times New Roman" w:hAnsi="Times New Roman" w:cs="Times New Roman"/>
              </w:rPr>
            </w:pPr>
          </w:p>
        </w:tc>
        <w:tc>
          <w:tcPr>
            <w:tcW w:w="240" w:type="pct"/>
            <w:vMerge/>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p>
        </w:tc>
        <w:tc>
          <w:tcPr>
            <w:tcW w:w="236" w:type="pct"/>
            <w:shd w:val="clear" w:color="auto" w:fill="auto"/>
            <w:tcMar>
              <w:top w:w="28" w:type="dxa"/>
              <w:bottom w:w="28" w:type="dxa"/>
            </w:tcMar>
          </w:tcPr>
          <w:p w:rsidR="000641A2" w:rsidRPr="00EF5113" w:rsidRDefault="000641A2" w:rsidP="00EF5207">
            <w:pPr>
              <w:spacing w:after="0" w:line="240" w:lineRule="auto"/>
              <w:ind w:left="-57" w:right="-57"/>
              <w:jc w:val="center"/>
              <w:rPr>
                <w:rFonts w:ascii="Times New Roman" w:hAnsi="Times New Roman" w:cs="Times New Roman"/>
              </w:rPr>
            </w:pPr>
            <w:r w:rsidRPr="00EF5113">
              <w:rPr>
                <w:rFonts w:ascii="Times New Roman" w:hAnsi="Times New Roman" w:cs="Times New Roman"/>
              </w:rPr>
              <w:t>1 квартал</w:t>
            </w:r>
          </w:p>
        </w:tc>
        <w:tc>
          <w:tcPr>
            <w:tcW w:w="261" w:type="pct"/>
            <w:shd w:val="clear" w:color="auto" w:fill="auto"/>
            <w:tcMar>
              <w:top w:w="28" w:type="dxa"/>
              <w:bottom w:w="28" w:type="dxa"/>
            </w:tcMar>
          </w:tcPr>
          <w:p w:rsidR="000641A2" w:rsidRPr="00EF5113" w:rsidRDefault="000641A2" w:rsidP="00EF5207">
            <w:pPr>
              <w:spacing w:after="0" w:line="240" w:lineRule="auto"/>
              <w:ind w:left="-57" w:right="-57"/>
              <w:jc w:val="center"/>
              <w:rPr>
                <w:rFonts w:ascii="Times New Roman" w:hAnsi="Times New Roman" w:cs="Times New Roman"/>
              </w:rPr>
            </w:pPr>
            <w:r w:rsidRPr="00EF5113">
              <w:rPr>
                <w:rFonts w:ascii="Times New Roman" w:hAnsi="Times New Roman" w:cs="Times New Roman"/>
              </w:rPr>
              <w:t>1 полугодие</w:t>
            </w:r>
          </w:p>
        </w:tc>
        <w:tc>
          <w:tcPr>
            <w:tcW w:w="234" w:type="pct"/>
            <w:shd w:val="clear" w:color="auto" w:fill="auto"/>
            <w:tcMar>
              <w:top w:w="28" w:type="dxa"/>
              <w:bottom w:w="28" w:type="dxa"/>
            </w:tcMar>
          </w:tcPr>
          <w:p w:rsidR="000641A2" w:rsidRPr="00EF5113" w:rsidRDefault="000641A2" w:rsidP="00EF5207">
            <w:pPr>
              <w:spacing w:after="0" w:line="240" w:lineRule="auto"/>
              <w:ind w:left="-57" w:right="-57"/>
              <w:jc w:val="center"/>
              <w:rPr>
                <w:rFonts w:ascii="Times New Roman" w:hAnsi="Times New Roman" w:cs="Times New Roman"/>
              </w:rPr>
            </w:pPr>
            <w:r w:rsidRPr="00EF5113">
              <w:rPr>
                <w:rFonts w:ascii="Times New Roman" w:hAnsi="Times New Roman" w:cs="Times New Roman"/>
              </w:rPr>
              <w:t>9 месяцев</w:t>
            </w:r>
          </w:p>
        </w:tc>
        <w:tc>
          <w:tcPr>
            <w:tcW w:w="238" w:type="pct"/>
            <w:shd w:val="clear" w:color="auto" w:fill="auto"/>
            <w:tcMar>
              <w:top w:w="28" w:type="dxa"/>
              <w:bottom w:w="28" w:type="dxa"/>
            </w:tcMar>
          </w:tcPr>
          <w:p w:rsidR="000641A2" w:rsidRPr="00EF5113" w:rsidRDefault="000641A2" w:rsidP="00EF5207">
            <w:pPr>
              <w:spacing w:after="0" w:line="240" w:lineRule="auto"/>
              <w:ind w:left="-57" w:right="-57"/>
              <w:jc w:val="center"/>
              <w:rPr>
                <w:rFonts w:ascii="Times New Roman" w:hAnsi="Times New Roman" w:cs="Times New Roman"/>
              </w:rPr>
            </w:pPr>
            <w:r w:rsidRPr="00EF5113">
              <w:rPr>
                <w:rFonts w:ascii="Times New Roman" w:hAnsi="Times New Roman" w:cs="Times New Roman"/>
              </w:rPr>
              <w:t>12 месяцев</w:t>
            </w:r>
          </w:p>
        </w:tc>
        <w:tc>
          <w:tcPr>
            <w:tcW w:w="249" w:type="pct"/>
            <w:vMerge/>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p>
        </w:tc>
        <w:tc>
          <w:tcPr>
            <w:tcW w:w="262" w:type="pct"/>
            <w:vMerge/>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p>
        </w:tc>
        <w:tc>
          <w:tcPr>
            <w:tcW w:w="284" w:type="pct"/>
            <w:vMerge/>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p>
        </w:tc>
        <w:tc>
          <w:tcPr>
            <w:tcW w:w="456" w:type="pct"/>
            <w:vMerge/>
            <w:shd w:val="clear" w:color="auto" w:fill="auto"/>
            <w:tcMar>
              <w:top w:w="28" w:type="dxa"/>
              <w:bottom w:w="28" w:type="dxa"/>
            </w:tcMar>
          </w:tcPr>
          <w:p w:rsidR="000641A2" w:rsidRPr="00EF5113" w:rsidRDefault="000641A2" w:rsidP="00EF5207">
            <w:pPr>
              <w:spacing w:after="0" w:line="240" w:lineRule="auto"/>
              <w:rPr>
                <w:rFonts w:ascii="Times New Roman" w:hAnsi="Times New Roman" w:cs="Times New Roman"/>
              </w:rPr>
            </w:pPr>
          </w:p>
        </w:tc>
      </w:tr>
      <w:tr w:rsidR="000641A2" w:rsidRPr="00EF5113" w:rsidTr="000641A2">
        <w:tc>
          <w:tcPr>
            <w:tcW w:w="140"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846"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344" w:type="pct"/>
            <w:vMerge/>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p>
        </w:tc>
        <w:tc>
          <w:tcPr>
            <w:tcW w:w="645" w:type="pct"/>
            <w:vMerge/>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p>
        </w:tc>
        <w:tc>
          <w:tcPr>
            <w:tcW w:w="28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Pr>
                <w:rFonts w:ascii="Times New Roman" w:hAnsi="Times New Roman" w:cs="Times New Roman"/>
              </w:rPr>
              <w:t>19</w:t>
            </w:r>
          </w:p>
        </w:tc>
        <w:tc>
          <w:tcPr>
            <w:tcW w:w="282" w:type="pct"/>
            <w:shd w:val="clear" w:color="auto" w:fill="auto"/>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3</w:t>
            </w:r>
          </w:p>
        </w:tc>
        <w:tc>
          <w:tcPr>
            <w:tcW w:w="240"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Pr>
                <w:rFonts w:ascii="Times New Roman" w:hAnsi="Times New Roman" w:cs="Times New Roman"/>
              </w:rPr>
              <w:t>1</w:t>
            </w:r>
          </w:p>
        </w:tc>
        <w:tc>
          <w:tcPr>
            <w:tcW w:w="236"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Pr>
                <w:rFonts w:ascii="Times New Roman" w:hAnsi="Times New Roman" w:cs="Times New Roman"/>
              </w:rPr>
              <w:t>0</w:t>
            </w:r>
          </w:p>
        </w:tc>
        <w:tc>
          <w:tcPr>
            <w:tcW w:w="261"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Pr>
                <w:rFonts w:ascii="Times New Roman" w:hAnsi="Times New Roman" w:cs="Times New Roman"/>
              </w:rPr>
              <w:t>0</w:t>
            </w:r>
          </w:p>
        </w:tc>
        <w:tc>
          <w:tcPr>
            <w:tcW w:w="234"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Pr>
                <w:rFonts w:ascii="Times New Roman" w:hAnsi="Times New Roman" w:cs="Times New Roman"/>
              </w:rPr>
              <w:t>0</w:t>
            </w:r>
          </w:p>
        </w:tc>
        <w:tc>
          <w:tcPr>
            <w:tcW w:w="238"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Pr>
                <w:rFonts w:ascii="Times New Roman" w:hAnsi="Times New Roman" w:cs="Times New Roman"/>
              </w:rPr>
              <w:t>1</w:t>
            </w:r>
          </w:p>
        </w:tc>
        <w:tc>
          <w:tcPr>
            <w:tcW w:w="249"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5</w:t>
            </w:r>
          </w:p>
        </w:tc>
        <w:tc>
          <w:tcPr>
            <w:tcW w:w="26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5</w:t>
            </w:r>
          </w:p>
        </w:tc>
        <w:tc>
          <w:tcPr>
            <w:tcW w:w="284"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5</w:t>
            </w:r>
          </w:p>
        </w:tc>
        <w:tc>
          <w:tcPr>
            <w:tcW w:w="456" w:type="pct"/>
            <w:vMerge/>
            <w:shd w:val="clear" w:color="auto" w:fill="auto"/>
            <w:tcMar>
              <w:top w:w="28" w:type="dxa"/>
              <w:bottom w:w="28" w:type="dxa"/>
            </w:tcMar>
          </w:tcPr>
          <w:p w:rsidR="000641A2" w:rsidRPr="00EF5113" w:rsidRDefault="000641A2" w:rsidP="00EF5207">
            <w:pPr>
              <w:spacing w:after="0" w:line="240" w:lineRule="auto"/>
              <w:rPr>
                <w:rFonts w:ascii="Times New Roman" w:hAnsi="Times New Roman" w:cs="Times New Roman"/>
              </w:rPr>
            </w:pPr>
          </w:p>
        </w:tc>
      </w:tr>
      <w:tr w:rsidR="000641A2" w:rsidRPr="00EF5113" w:rsidTr="000641A2">
        <w:tc>
          <w:tcPr>
            <w:tcW w:w="140" w:type="pct"/>
            <w:vMerge w:val="restart"/>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r w:rsidRPr="00EF5113">
              <w:rPr>
                <w:rFonts w:ascii="Times New Roman" w:hAnsi="Times New Roman" w:cs="Times New Roman"/>
                <w:szCs w:val="22"/>
              </w:rPr>
              <w:t>2.3</w:t>
            </w:r>
          </w:p>
        </w:tc>
        <w:tc>
          <w:tcPr>
            <w:tcW w:w="846" w:type="pct"/>
            <w:vMerge w:val="restart"/>
            <w:shd w:val="clear" w:color="auto" w:fill="auto"/>
            <w:tcMar>
              <w:top w:w="28" w:type="dxa"/>
              <w:bottom w:w="28" w:type="dxa"/>
            </w:tcMar>
          </w:tcPr>
          <w:p w:rsidR="000641A2" w:rsidRPr="00EF5113" w:rsidRDefault="000641A2" w:rsidP="00EF5207">
            <w:pPr>
              <w:spacing w:after="0" w:line="240" w:lineRule="auto"/>
              <w:rPr>
                <w:rFonts w:ascii="Times New Roman" w:hAnsi="Times New Roman" w:cs="Times New Roman"/>
              </w:rPr>
            </w:pPr>
            <w:r w:rsidRPr="00EF5113">
              <w:rPr>
                <w:rFonts w:ascii="Times New Roman" w:eastAsia="Calibri" w:hAnsi="Times New Roman" w:cs="Times New Roman"/>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344" w:type="pct"/>
            <w:vMerge w:val="restart"/>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r w:rsidRPr="00EF5113">
              <w:rPr>
                <w:rFonts w:ascii="Times New Roman" w:hAnsi="Times New Roman" w:cs="Times New Roman"/>
                <w:szCs w:val="22"/>
              </w:rPr>
              <w:t>2023 -2027</w:t>
            </w:r>
          </w:p>
        </w:tc>
        <w:tc>
          <w:tcPr>
            <w:tcW w:w="645" w:type="pct"/>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r w:rsidRPr="00EF5113">
              <w:rPr>
                <w:rFonts w:ascii="Times New Roman" w:hAnsi="Times New Roman" w:cs="Times New Roman"/>
                <w:szCs w:val="22"/>
              </w:rPr>
              <w:t>Итого:</w:t>
            </w:r>
          </w:p>
        </w:tc>
        <w:tc>
          <w:tcPr>
            <w:tcW w:w="28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Pr>
                <w:rFonts w:ascii="Times New Roman" w:hAnsi="Times New Roman" w:cs="Times New Roman"/>
              </w:rPr>
              <w:t>1 352,75</w:t>
            </w:r>
          </w:p>
        </w:tc>
        <w:tc>
          <w:tcPr>
            <w:tcW w:w="282" w:type="pct"/>
            <w:shd w:val="clear" w:color="auto" w:fill="auto"/>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224,45</w:t>
            </w:r>
          </w:p>
        </w:tc>
        <w:tc>
          <w:tcPr>
            <w:tcW w:w="1210" w:type="pct"/>
            <w:gridSpan w:val="5"/>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Pr>
                <w:rFonts w:ascii="Times New Roman" w:hAnsi="Times New Roman" w:cs="Times New Roman"/>
              </w:rPr>
              <w:t>478,30</w:t>
            </w:r>
          </w:p>
        </w:tc>
        <w:tc>
          <w:tcPr>
            <w:tcW w:w="249"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300,00</w:t>
            </w:r>
          </w:p>
        </w:tc>
        <w:tc>
          <w:tcPr>
            <w:tcW w:w="26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350,00</w:t>
            </w:r>
          </w:p>
        </w:tc>
        <w:tc>
          <w:tcPr>
            <w:tcW w:w="284"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456" w:type="pct"/>
            <w:vMerge w:val="restart"/>
            <w:shd w:val="clear" w:color="auto" w:fill="auto"/>
            <w:tcMar>
              <w:top w:w="28" w:type="dxa"/>
              <w:bottom w:w="28" w:type="dxa"/>
            </w:tcMar>
          </w:tcPr>
          <w:p w:rsidR="000641A2" w:rsidRPr="00EF5113" w:rsidRDefault="000641A2" w:rsidP="00EF5207">
            <w:pPr>
              <w:spacing w:after="0" w:line="240" w:lineRule="auto"/>
              <w:rPr>
                <w:rFonts w:ascii="Times New Roman" w:hAnsi="Times New Roman" w:cs="Times New Roman"/>
              </w:rPr>
            </w:pPr>
            <w:r w:rsidRPr="000641A2">
              <w:rPr>
                <w:rFonts w:ascii="Times New Roman" w:hAnsi="Times New Roman" w:cs="Times New Roman"/>
              </w:rPr>
              <w:t>Управление жилищной политики и рекламы</w:t>
            </w:r>
          </w:p>
        </w:tc>
      </w:tr>
      <w:tr w:rsidR="000641A2" w:rsidRPr="00EF5113" w:rsidTr="000641A2">
        <w:tc>
          <w:tcPr>
            <w:tcW w:w="140"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846"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344" w:type="pct"/>
            <w:vMerge/>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p>
        </w:tc>
        <w:tc>
          <w:tcPr>
            <w:tcW w:w="645" w:type="pct"/>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r w:rsidRPr="00EF5113">
              <w:rPr>
                <w:rFonts w:ascii="Times New Roman" w:hAnsi="Times New Roman" w:cs="Times New Roman"/>
                <w:szCs w:val="22"/>
              </w:rPr>
              <w:t>Средства бюджета городского округа Воскресенск</w:t>
            </w:r>
          </w:p>
        </w:tc>
        <w:tc>
          <w:tcPr>
            <w:tcW w:w="28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Pr>
                <w:rFonts w:ascii="Times New Roman" w:hAnsi="Times New Roman" w:cs="Times New Roman"/>
              </w:rPr>
              <w:t>1 352,75</w:t>
            </w:r>
          </w:p>
        </w:tc>
        <w:tc>
          <w:tcPr>
            <w:tcW w:w="282" w:type="pct"/>
            <w:shd w:val="clear" w:color="auto" w:fill="auto"/>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224,45</w:t>
            </w:r>
          </w:p>
        </w:tc>
        <w:tc>
          <w:tcPr>
            <w:tcW w:w="1210" w:type="pct"/>
            <w:gridSpan w:val="5"/>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Pr>
                <w:rFonts w:ascii="Times New Roman" w:hAnsi="Times New Roman" w:cs="Times New Roman"/>
              </w:rPr>
              <w:t>478,30</w:t>
            </w:r>
          </w:p>
        </w:tc>
        <w:tc>
          <w:tcPr>
            <w:tcW w:w="249"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300,00</w:t>
            </w:r>
          </w:p>
        </w:tc>
        <w:tc>
          <w:tcPr>
            <w:tcW w:w="26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350,00</w:t>
            </w:r>
          </w:p>
        </w:tc>
        <w:tc>
          <w:tcPr>
            <w:tcW w:w="284"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456" w:type="pct"/>
            <w:vMerge/>
            <w:shd w:val="clear" w:color="auto" w:fill="auto"/>
            <w:tcMar>
              <w:top w:w="28" w:type="dxa"/>
              <w:bottom w:w="28" w:type="dxa"/>
            </w:tcMar>
          </w:tcPr>
          <w:p w:rsidR="000641A2" w:rsidRPr="00EF5113" w:rsidRDefault="000641A2" w:rsidP="00EF5207">
            <w:pPr>
              <w:spacing w:after="0" w:line="240" w:lineRule="auto"/>
              <w:rPr>
                <w:rFonts w:ascii="Times New Roman" w:hAnsi="Times New Roman" w:cs="Times New Roman"/>
              </w:rPr>
            </w:pPr>
          </w:p>
        </w:tc>
      </w:tr>
      <w:tr w:rsidR="000641A2" w:rsidRPr="00EF5113" w:rsidTr="000641A2">
        <w:tc>
          <w:tcPr>
            <w:tcW w:w="140"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846"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344" w:type="pct"/>
            <w:vMerge/>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p>
        </w:tc>
        <w:tc>
          <w:tcPr>
            <w:tcW w:w="645" w:type="pct"/>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r w:rsidRPr="00EF5113">
              <w:rPr>
                <w:rFonts w:ascii="Times New Roman" w:hAnsi="Times New Roman" w:cs="Times New Roman"/>
                <w:color w:val="000000"/>
                <w:szCs w:val="22"/>
              </w:rPr>
              <w:t>Внебюджетные средства</w:t>
            </w:r>
          </w:p>
        </w:tc>
        <w:tc>
          <w:tcPr>
            <w:tcW w:w="28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82" w:type="pct"/>
            <w:shd w:val="clear" w:color="auto" w:fill="auto"/>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1210" w:type="pct"/>
            <w:gridSpan w:val="5"/>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49"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6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284"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0,00</w:t>
            </w:r>
          </w:p>
        </w:tc>
        <w:tc>
          <w:tcPr>
            <w:tcW w:w="456" w:type="pct"/>
            <w:vMerge/>
            <w:shd w:val="clear" w:color="auto" w:fill="auto"/>
            <w:tcMar>
              <w:top w:w="28" w:type="dxa"/>
              <w:bottom w:w="28" w:type="dxa"/>
            </w:tcMar>
          </w:tcPr>
          <w:p w:rsidR="000641A2" w:rsidRPr="00EF5113" w:rsidRDefault="000641A2" w:rsidP="00EF5207">
            <w:pPr>
              <w:spacing w:after="0" w:line="240" w:lineRule="auto"/>
              <w:rPr>
                <w:rFonts w:ascii="Times New Roman" w:hAnsi="Times New Roman" w:cs="Times New Roman"/>
              </w:rPr>
            </w:pPr>
          </w:p>
        </w:tc>
      </w:tr>
      <w:tr w:rsidR="000641A2" w:rsidRPr="00EF5113" w:rsidTr="000641A2">
        <w:tc>
          <w:tcPr>
            <w:tcW w:w="140"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846" w:type="pct"/>
            <w:vMerge w:val="restart"/>
            <w:shd w:val="clear" w:color="auto" w:fill="auto"/>
            <w:tcMar>
              <w:top w:w="28" w:type="dxa"/>
              <w:bottom w:w="28" w:type="dxa"/>
            </w:tcMar>
          </w:tcPr>
          <w:p w:rsidR="000641A2" w:rsidRPr="00EF5113" w:rsidRDefault="000641A2" w:rsidP="00EF5207">
            <w:pPr>
              <w:spacing w:after="0" w:line="240" w:lineRule="auto"/>
              <w:rPr>
                <w:rFonts w:ascii="Times New Roman" w:hAnsi="Times New Roman" w:cs="Times New Roman"/>
              </w:rPr>
            </w:pPr>
            <w:r w:rsidRPr="00EF5113">
              <w:rPr>
                <w:rFonts w:ascii="Times New Roman" w:hAnsi="Times New Roman" w:cs="Times New Roman"/>
                <w:lang w:eastAsia="ru-RU"/>
              </w:rPr>
              <w:t>Проведены рекламно-информационные кампании в городском округе Московской области</w:t>
            </w:r>
            <w:r w:rsidRPr="00EF5113">
              <w:rPr>
                <w:rFonts w:ascii="Times New Roman" w:hAnsi="Times New Roman" w:cs="Times New Roman"/>
              </w:rPr>
              <w:t>, единица</w:t>
            </w:r>
          </w:p>
        </w:tc>
        <w:tc>
          <w:tcPr>
            <w:tcW w:w="344" w:type="pct"/>
            <w:vMerge w:val="restart"/>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r w:rsidRPr="00EF5113">
              <w:rPr>
                <w:rFonts w:ascii="Times New Roman" w:hAnsi="Times New Roman" w:cs="Times New Roman"/>
                <w:szCs w:val="22"/>
              </w:rPr>
              <w:t>х</w:t>
            </w:r>
          </w:p>
        </w:tc>
        <w:tc>
          <w:tcPr>
            <w:tcW w:w="645" w:type="pct"/>
            <w:vMerge w:val="restart"/>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r w:rsidRPr="00EF5113">
              <w:rPr>
                <w:rFonts w:ascii="Times New Roman" w:hAnsi="Times New Roman" w:cs="Times New Roman"/>
                <w:szCs w:val="22"/>
              </w:rPr>
              <w:t>х</w:t>
            </w:r>
          </w:p>
        </w:tc>
        <w:tc>
          <w:tcPr>
            <w:tcW w:w="282" w:type="pct"/>
            <w:vMerge w:val="restart"/>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r w:rsidRPr="00EF5113">
              <w:rPr>
                <w:rFonts w:ascii="Times New Roman" w:hAnsi="Times New Roman" w:cs="Times New Roman"/>
                <w:szCs w:val="22"/>
              </w:rPr>
              <w:t>Всего</w:t>
            </w:r>
          </w:p>
        </w:tc>
        <w:tc>
          <w:tcPr>
            <w:tcW w:w="282" w:type="pct"/>
            <w:vMerge w:val="restart"/>
            <w:shd w:val="clear" w:color="auto" w:fill="auto"/>
          </w:tcPr>
          <w:p w:rsidR="000641A2" w:rsidRPr="00EF5113" w:rsidRDefault="000641A2" w:rsidP="00EF5207">
            <w:pPr>
              <w:pStyle w:val="ConsPlusNormal"/>
              <w:jc w:val="center"/>
              <w:rPr>
                <w:rFonts w:ascii="Times New Roman" w:hAnsi="Times New Roman" w:cs="Times New Roman"/>
                <w:szCs w:val="22"/>
              </w:rPr>
            </w:pPr>
            <w:r w:rsidRPr="00EF5113">
              <w:rPr>
                <w:rFonts w:ascii="Times New Roman" w:hAnsi="Times New Roman" w:cs="Times New Roman"/>
                <w:szCs w:val="22"/>
              </w:rPr>
              <w:t>2023 год</w:t>
            </w:r>
          </w:p>
        </w:tc>
        <w:tc>
          <w:tcPr>
            <w:tcW w:w="240" w:type="pct"/>
            <w:vMerge w:val="restart"/>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r w:rsidRPr="00EF5113">
              <w:rPr>
                <w:rFonts w:ascii="Times New Roman" w:hAnsi="Times New Roman" w:cs="Times New Roman"/>
                <w:szCs w:val="22"/>
              </w:rPr>
              <w:t>Итого 2024 год</w:t>
            </w:r>
          </w:p>
        </w:tc>
        <w:tc>
          <w:tcPr>
            <w:tcW w:w="969" w:type="pct"/>
            <w:gridSpan w:val="4"/>
            <w:shd w:val="clear" w:color="auto" w:fill="auto"/>
            <w:tcMar>
              <w:top w:w="28" w:type="dxa"/>
              <w:bottom w:w="28" w:type="dxa"/>
            </w:tcMar>
          </w:tcPr>
          <w:p w:rsidR="000641A2" w:rsidRPr="00EF5113" w:rsidRDefault="000641A2" w:rsidP="00EF5207">
            <w:pPr>
              <w:spacing w:after="0" w:line="240" w:lineRule="auto"/>
              <w:rPr>
                <w:rFonts w:ascii="Times New Roman" w:hAnsi="Times New Roman" w:cs="Times New Roman"/>
              </w:rPr>
            </w:pPr>
            <w:r w:rsidRPr="00EF5113">
              <w:rPr>
                <w:rFonts w:ascii="Times New Roman" w:hAnsi="Times New Roman" w:cs="Times New Roman"/>
              </w:rPr>
              <w:t>В том числе:</w:t>
            </w:r>
          </w:p>
        </w:tc>
        <w:tc>
          <w:tcPr>
            <w:tcW w:w="249" w:type="pct"/>
            <w:vMerge w:val="restart"/>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r w:rsidRPr="00EF5113">
              <w:rPr>
                <w:rFonts w:ascii="Times New Roman" w:hAnsi="Times New Roman" w:cs="Times New Roman"/>
                <w:szCs w:val="22"/>
              </w:rPr>
              <w:t>2025 год</w:t>
            </w:r>
          </w:p>
        </w:tc>
        <w:tc>
          <w:tcPr>
            <w:tcW w:w="262" w:type="pct"/>
            <w:vMerge w:val="restart"/>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r w:rsidRPr="00EF5113">
              <w:rPr>
                <w:rFonts w:ascii="Times New Roman" w:hAnsi="Times New Roman" w:cs="Times New Roman"/>
                <w:szCs w:val="22"/>
              </w:rPr>
              <w:t>2026 год</w:t>
            </w:r>
          </w:p>
        </w:tc>
        <w:tc>
          <w:tcPr>
            <w:tcW w:w="284" w:type="pct"/>
            <w:vMerge w:val="restart"/>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r w:rsidRPr="00EF5113">
              <w:rPr>
                <w:rFonts w:ascii="Times New Roman" w:hAnsi="Times New Roman" w:cs="Times New Roman"/>
                <w:szCs w:val="22"/>
              </w:rPr>
              <w:t>2027 год</w:t>
            </w:r>
          </w:p>
        </w:tc>
        <w:tc>
          <w:tcPr>
            <w:tcW w:w="456" w:type="pct"/>
            <w:vMerge w:val="restar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х</w:t>
            </w:r>
          </w:p>
        </w:tc>
      </w:tr>
      <w:tr w:rsidR="000641A2" w:rsidRPr="00EF5113" w:rsidTr="000641A2">
        <w:tc>
          <w:tcPr>
            <w:tcW w:w="140"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846"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344" w:type="pct"/>
            <w:vMerge/>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p>
        </w:tc>
        <w:tc>
          <w:tcPr>
            <w:tcW w:w="645" w:type="pct"/>
            <w:vMerge/>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p>
        </w:tc>
        <w:tc>
          <w:tcPr>
            <w:tcW w:w="282" w:type="pct"/>
            <w:vMerge/>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p>
        </w:tc>
        <w:tc>
          <w:tcPr>
            <w:tcW w:w="282" w:type="pct"/>
            <w:vMerge/>
            <w:shd w:val="clear" w:color="auto" w:fill="auto"/>
          </w:tcPr>
          <w:p w:rsidR="000641A2" w:rsidRPr="00EF5113" w:rsidRDefault="000641A2" w:rsidP="00EF5207">
            <w:pPr>
              <w:spacing w:after="0" w:line="240" w:lineRule="auto"/>
              <w:jc w:val="center"/>
              <w:rPr>
                <w:rFonts w:ascii="Times New Roman" w:hAnsi="Times New Roman" w:cs="Times New Roman"/>
              </w:rPr>
            </w:pPr>
          </w:p>
        </w:tc>
        <w:tc>
          <w:tcPr>
            <w:tcW w:w="240" w:type="pct"/>
            <w:vMerge/>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p>
        </w:tc>
        <w:tc>
          <w:tcPr>
            <w:tcW w:w="236" w:type="pct"/>
            <w:shd w:val="clear" w:color="auto" w:fill="auto"/>
            <w:tcMar>
              <w:top w:w="28" w:type="dxa"/>
              <w:bottom w:w="28" w:type="dxa"/>
            </w:tcMar>
          </w:tcPr>
          <w:p w:rsidR="000641A2" w:rsidRPr="00EF5113" w:rsidRDefault="000641A2" w:rsidP="00EF5207">
            <w:pPr>
              <w:spacing w:after="0" w:line="240" w:lineRule="auto"/>
              <w:ind w:left="-57" w:right="-57"/>
              <w:jc w:val="center"/>
              <w:rPr>
                <w:rFonts w:ascii="Times New Roman" w:hAnsi="Times New Roman" w:cs="Times New Roman"/>
                <w:b/>
              </w:rPr>
            </w:pPr>
            <w:r w:rsidRPr="00EF5113">
              <w:rPr>
                <w:rFonts w:ascii="Times New Roman" w:hAnsi="Times New Roman" w:cs="Times New Roman"/>
              </w:rPr>
              <w:t>1 квартал</w:t>
            </w:r>
          </w:p>
        </w:tc>
        <w:tc>
          <w:tcPr>
            <w:tcW w:w="261" w:type="pct"/>
            <w:shd w:val="clear" w:color="auto" w:fill="auto"/>
            <w:tcMar>
              <w:top w:w="28" w:type="dxa"/>
              <w:bottom w:w="28" w:type="dxa"/>
            </w:tcMar>
          </w:tcPr>
          <w:p w:rsidR="000641A2" w:rsidRPr="00EF5113" w:rsidRDefault="000641A2" w:rsidP="00EF5207">
            <w:pPr>
              <w:spacing w:after="0" w:line="240" w:lineRule="auto"/>
              <w:ind w:left="-57" w:right="-57"/>
              <w:jc w:val="center"/>
              <w:rPr>
                <w:rFonts w:ascii="Times New Roman" w:hAnsi="Times New Roman" w:cs="Times New Roman"/>
              </w:rPr>
            </w:pPr>
            <w:r w:rsidRPr="00EF5113">
              <w:rPr>
                <w:rFonts w:ascii="Times New Roman" w:hAnsi="Times New Roman" w:cs="Times New Roman"/>
              </w:rPr>
              <w:t>1 полугодие</w:t>
            </w:r>
          </w:p>
        </w:tc>
        <w:tc>
          <w:tcPr>
            <w:tcW w:w="234" w:type="pct"/>
            <w:shd w:val="clear" w:color="auto" w:fill="auto"/>
            <w:tcMar>
              <w:top w:w="28" w:type="dxa"/>
              <w:bottom w:w="28" w:type="dxa"/>
            </w:tcMar>
          </w:tcPr>
          <w:p w:rsidR="000641A2" w:rsidRPr="00EF5113" w:rsidRDefault="000641A2" w:rsidP="00EF5207">
            <w:pPr>
              <w:spacing w:after="0" w:line="240" w:lineRule="auto"/>
              <w:ind w:left="-57" w:right="-57"/>
              <w:jc w:val="center"/>
              <w:rPr>
                <w:rFonts w:ascii="Times New Roman" w:hAnsi="Times New Roman" w:cs="Times New Roman"/>
              </w:rPr>
            </w:pPr>
            <w:r w:rsidRPr="00EF5113">
              <w:rPr>
                <w:rFonts w:ascii="Times New Roman" w:hAnsi="Times New Roman" w:cs="Times New Roman"/>
              </w:rPr>
              <w:t>9 месяцев</w:t>
            </w:r>
          </w:p>
        </w:tc>
        <w:tc>
          <w:tcPr>
            <w:tcW w:w="238" w:type="pct"/>
            <w:shd w:val="clear" w:color="auto" w:fill="auto"/>
            <w:tcMar>
              <w:top w:w="28" w:type="dxa"/>
              <w:bottom w:w="28" w:type="dxa"/>
            </w:tcMar>
          </w:tcPr>
          <w:p w:rsidR="000641A2" w:rsidRPr="00EF5113" w:rsidRDefault="000641A2" w:rsidP="00EF5207">
            <w:pPr>
              <w:spacing w:after="0" w:line="240" w:lineRule="auto"/>
              <w:ind w:left="-57" w:right="-57"/>
              <w:jc w:val="center"/>
              <w:rPr>
                <w:rFonts w:ascii="Times New Roman" w:hAnsi="Times New Roman" w:cs="Times New Roman"/>
              </w:rPr>
            </w:pPr>
            <w:r w:rsidRPr="00EF5113">
              <w:rPr>
                <w:rFonts w:ascii="Times New Roman" w:hAnsi="Times New Roman" w:cs="Times New Roman"/>
              </w:rPr>
              <w:t>12 месяцев</w:t>
            </w:r>
          </w:p>
        </w:tc>
        <w:tc>
          <w:tcPr>
            <w:tcW w:w="249" w:type="pct"/>
            <w:vMerge/>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p>
        </w:tc>
        <w:tc>
          <w:tcPr>
            <w:tcW w:w="262" w:type="pct"/>
            <w:vMerge/>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p>
        </w:tc>
        <w:tc>
          <w:tcPr>
            <w:tcW w:w="284" w:type="pct"/>
            <w:vMerge/>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p>
        </w:tc>
        <w:tc>
          <w:tcPr>
            <w:tcW w:w="456" w:type="pct"/>
            <w:vMerge/>
            <w:shd w:val="clear" w:color="auto" w:fill="auto"/>
            <w:tcMar>
              <w:top w:w="28" w:type="dxa"/>
              <w:bottom w:w="28" w:type="dxa"/>
            </w:tcMar>
          </w:tcPr>
          <w:p w:rsidR="000641A2" w:rsidRPr="00EF5113" w:rsidRDefault="000641A2" w:rsidP="00EF5207">
            <w:pPr>
              <w:spacing w:after="0" w:line="240" w:lineRule="auto"/>
              <w:rPr>
                <w:rFonts w:ascii="Times New Roman" w:hAnsi="Times New Roman" w:cs="Times New Roman"/>
              </w:rPr>
            </w:pPr>
          </w:p>
        </w:tc>
      </w:tr>
      <w:tr w:rsidR="000641A2" w:rsidRPr="00EF5113" w:rsidTr="000641A2">
        <w:tc>
          <w:tcPr>
            <w:tcW w:w="140"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846" w:type="pct"/>
            <w:vMerge/>
            <w:shd w:val="clear" w:color="auto" w:fill="auto"/>
            <w:tcMar>
              <w:top w:w="28" w:type="dxa"/>
              <w:bottom w:w="28" w:type="dxa"/>
            </w:tcMar>
          </w:tcPr>
          <w:p w:rsidR="000641A2" w:rsidRPr="00EF5113" w:rsidRDefault="000641A2" w:rsidP="00EF5207">
            <w:pPr>
              <w:pStyle w:val="ConsPlusNormal"/>
              <w:rPr>
                <w:rFonts w:ascii="Times New Roman" w:hAnsi="Times New Roman" w:cs="Times New Roman"/>
                <w:szCs w:val="22"/>
              </w:rPr>
            </w:pPr>
          </w:p>
        </w:tc>
        <w:tc>
          <w:tcPr>
            <w:tcW w:w="344" w:type="pct"/>
            <w:vMerge/>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p>
        </w:tc>
        <w:tc>
          <w:tcPr>
            <w:tcW w:w="645" w:type="pct"/>
            <w:vMerge/>
            <w:shd w:val="clear" w:color="auto" w:fill="auto"/>
            <w:tcMar>
              <w:top w:w="28" w:type="dxa"/>
              <w:bottom w:w="28" w:type="dxa"/>
            </w:tcMar>
          </w:tcPr>
          <w:p w:rsidR="000641A2" w:rsidRPr="00EF5113" w:rsidRDefault="000641A2" w:rsidP="00EF5207">
            <w:pPr>
              <w:pStyle w:val="ConsPlusNormal"/>
              <w:jc w:val="center"/>
              <w:rPr>
                <w:rFonts w:ascii="Times New Roman" w:hAnsi="Times New Roman" w:cs="Times New Roman"/>
                <w:szCs w:val="22"/>
              </w:rPr>
            </w:pPr>
          </w:p>
        </w:tc>
        <w:tc>
          <w:tcPr>
            <w:tcW w:w="28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4</w:t>
            </w:r>
            <w:r>
              <w:rPr>
                <w:rFonts w:ascii="Times New Roman" w:hAnsi="Times New Roman" w:cs="Times New Roman"/>
              </w:rPr>
              <w:t>3</w:t>
            </w:r>
          </w:p>
        </w:tc>
        <w:tc>
          <w:tcPr>
            <w:tcW w:w="282" w:type="pct"/>
            <w:shd w:val="clear" w:color="auto" w:fill="auto"/>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1</w:t>
            </w:r>
          </w:p>
        </w:tc>
        <w:tc>
          <w:tcPr>
            <w:tcW w:w="240"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Pr>
                <w:rFonts w:ascii="Times New Roman" w:hAnsi="Times New Roman" w:cs="Times New Roman"/>
              </w:rPr>
              <w:t>2</w:t>
            </w:r>
          </w:p>
        </w:tc>
        <w:tc>
          <w:tcPr>
            <w:tcW w:w="236"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1</w:t>
            </w:r>
          </w:p>
        </w:tc>
        <w:tc>
          <w:tcPr>
            <w:tcW w:w="261"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2</w:t>
            </w:r>
          </w:p>
        </w:tc>
        <w:tc>
          <w:tcPr>
            <w:tcW w:w="234"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Pr>
                <w:rFonts w:ascii="Times New Roman" w:hAnsi="Times New Roman" w:cs="Times New Roman"/>
              </w:rPr>
              <w:t>2</w:t>
            </w:r>
          </w:p>
        </w:tc>
        <w:tc>
          <w:tcPr>
            <w:tcW w:w="238"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Pr>
                <w:rFonts w:ascii="Times New Roman" w:hAnsi="Times New Roman" w:cs="Times New Roman"/>
              </w:rPr>
              <w:t>2</w:t>
            </w:r>
          </w:p>
        </w:tc>
        <w:tc>
          <w:tcPr>
            <w:tcW w:w="249"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20</w:t>
            </w:r>
          </w:p>
        </w:tc>
        <w:tc>
          <w:tcPr>
            <w:tcW w:w="262"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20</w:t>
            </w:r>
          </w:p>
        </w:tc>
        <w:tc>
          <w:tcPr>
            <w:tcW w:w="284" w:type="pct"/>
            <w:shd w:val="clear" w:color="auto" w:fill="auto"/>
            <w:tcMar>
              <w:top w:w="28" w:type="dxa"/>
              <w:bottom w:w="28" w:type="dxa"/>
            </w:tcMar>
          </w:tcPr>
          <w:p w:rsidR="000641A2" w:rsidRPr="00EF5113" w:rsidRDefault="000641A2" w:rsidP="00EF5207">
            <w:pPr>
              <w:spacing w:after="0" w:line="240" w:lineRule="auto"/>
              <w:jc w:val="center"/>
              <w:rPr>
                <w:rFonts w:ascii="Times New Roman" w:hAnsi="Times New Roman" w:cs="Times New Roman"/>
              </w:rPr>
            </w:pPr>
            <w:r w:rsidRPr="00EF5113">
              <w:rPr>
                <w:rFonts w:ascii="Times New Roman" w:hAnsi="Times New Roman" w:cs="Times New Roman"/>
              </w:rPr>
              <w:t>-</w:t>
            </w:r>
          </w:p>
        </w:tc>
        <w:tc>
          <w:tcPr>
            <w:tcW w:w="456" w:type="pct"/>
            <w:vMerge/>
            <w:shd w:val="clear" w:color="auto" w:fill="auto"/>
            <w:tcMar>
              <w:top w:w="28" w:type="dxa"/>
              <w:bottom w:w="28" w:type="dxa"/>
            </w:tcMar>
          </w:tcPr>
          <w:p w:rsidR="000641A2" w:rsidRPr="00EF5113" w:rsidRDefault="000641A2" w:rsidP="00EF5207">
            <w:pPr>
              <w:spacing w:after="0" w:line="240" w:lineRule="auto"/>
              <w:rPr>
                <w:rFonts w:ascii="Times New Roman" w:hAnsi="Times New Roman" w:cs="Times New Roman"/>
              </w:rPr>
            </w:pPr>
          </w:p>
        </w:tc>
      </w:tr>
    </w:tbl>
    <w:p w:rsidR="00FA3C8D" w:rsidRDefault="00FA3C8D"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4</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FA3C8D" w:rsidRDefault="00FA3C8D" w:rsidP="009E44D8">
      <w:pPr>
        <w:spacing w:after="0" w:line="240" w:lineRule="auto"/>
        <w:rPr>
          <w:rFonts w:ascii="Times New Roman" w:hAnsi="Times New Roman" w:cs="Times New Roman"/>
          <w:sz w:val="24"/>
        </w:rPr>
      </w:pPr>
    </w:p>
    <w:p w:rsidR="00FA3C8D" w:rsidRPr="00CB235F" w:rsidRDefault="00FA3C8D" w:rsidP="00FA3C8D">
      <w:pPr>
        <w:pStyle w:val="ConsPlusNormal"/>
        <w:jc w:val="center"/>
        <w:rPr>
          <w:rFonts w:ascii="Times New Roman" w:eastAsiaTheme="minorEastAsia" w:hAnsi="Times New Roman" w:cs="Times New Roman"/>
          <w:sz w:val="24"/>
          <w:szCs w:val="22"/>
        </w:rPr>
      </w:pPr>
      <w:r w:rsidRPr="00CB235F">
        <w:rPr>
          <w:rFonts w:ascii="Times New Roman" w:hAnsi="Times New Roman" w:cs="Times New Roman"/>
          <w:sz w:val="24"/>
          <w:szCs w:val="22"/>
        </w:rPr>
        <w:t xml:space="preserve">11.1. Перечень мероприятий подпрограммы </w:t>
      </w:r>
      <w:r w:rsidRPr="00CB235F">
        <w:rPr>
          <w:rFonts w:ascii="Times New Roman" w:eastAsiaTheme="minorEastAsia" w:hAnsi="Times New Roman" w:cs="Times New Roman"/>
          <w:sz w:val="24"/>
          <w:szCs w:val="22"/>
        </w:rPr>
        <w:t>3 «Эффективное местное самоуправление»</w:t>
      </w:r>
    </w:p>
    <w:p w:rsidR="00FA3C8D" w:rsidRPr="00CB235F" w:rsidRDefault="00FA3C8D" w:rsidP="00FA3C8D">
      <w:pPr>
        <w:pStyle w:val="ConsPlusNormal"/>
        <w:jc w:val="center"/>
        <w:rPr>
          <w:rFonts w:ascii="Times New Roman" w:hAnsi="Times New Roman" w:cs="Times New Roman"/>
          <w:szCs w:val="22"/>
        </w:rPr>
      </w:pPr>
    </w:p>
    <w:tbl>
      <w:tblPr>
        <w:tblW w:w="5008" w:type="pct"/>
        <w:tblLayout w:type="fixed"/>
        <w:tblCellMar>
          <w:top w:w="28" w:type="dxa"/>
          <w:left w:w="62" w:type="dxa"/>
          <w:bottom w:w="28" w:type="dxa"/>
          <w:right w:w="62" w:type="dxa"/>
        </w:tblCellMar>
        <w:tblLook w:val="0000" w:firstRow="0" w:lastRow="0" w:firstColumn="0" w:lastColumn="0" w:noHBand="0" w:noVBand="0"/>
      </w:tblPr>
      <w:tblGrid>
        <w:gridCol w:w="418"/>
        <w:gridCol w:w="2033"/>
        <w:gridCol w:w="1097"/>
        <w:gridCol w:w="1688"/>
        <w:gridCol w:w="964"/>
        <w:gridCol w:w="797"/>
        <w:gridCol w:w="748"/>
        <w:gridCol w:w="851"/>
        <w:gridCol w:w="854"/>
        <w:gridCol w:w="706"/>
        <w:gridCol w:w="942"/>
        <w:gridCol w:w="758"/>
        <w:gridCol w:w="888"/>
        <w:gridCol w:w="903"/>
        <w:gridCol w:w="1503"/>
      </w:tblGrid>
      <w:tr w:rsidR="00FA3C8D" w:rsidRPr="00CB235F" w:rsidTr="00D26D55">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 п/п</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Мероприятие подпрограммы</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ind w:left="-57" w:right="-57"/>
              <w:jc w:val="center"/>
              <w:rPr>
                <w:rFonts w:ascii="Times New Roman" w:hAnsi="Times New Roman" w:cs="Times New Roman"/>
                <w:szCs w:val="22"/>
              </w:rPr>
            </w:pPr>
            <w:r w:rsidRPr="00CB235F">
              <w:rPr>
                <w:rFonts w:ascii="Times New Roman" w:hAnsi="Times New Roman" w:cs="Times New Roman"/>
                <w:szCs w:val="22"/>
              </w:rPr>
              <w:t>Сроки исполнения мероприятия</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Источники</w:t>
            </w:r>
          </w:p>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финансирования</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Всего</w:t>
            </w:r>
          </w:p>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 (тыс. руб.)</w:t>
            </w:r>
          </w:p>
        </w:tc>
        <w:tc>
          <w:tcPr>
            <w:tcW w:w="2458" w:type="pct"/>
            <w:gridSpan w:val="9"/>
            <w:tcBorders>
              <w:top w:val="single" w:sz="4" w:space="0" w:color="auto"/>
              <w:left w:val="single" w:sz="4" w:space="0" w:color="auto"/>
              <w:bottom w:val="single" w:sz="4" w:space="0" w:color="auto"/>
              <w:right w:val="single" w:sz="4" w:space="0" w:color="auto"/>
            </w:tcBorders>
            <w:shd w:val="clear" w:color="auto" w:fill="auto"/>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Объем финансирования по годам (тыс. руб.)</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ind w:left="-57" w:right="-57"/>
              <w:jc w:val="center"/>
              <w:rPr>
                <w:rFonts w:ascii="Times New Roman" w:hAnsi="Times New Roman" w:cs="Times New Roman"/>
                <w:szCs w:val="22"/>
              </w:rPr>
            </w:pPr>
            <w:r w:rsidRPr="00CB235F">
              <w:rPr>
                <w:rFonts w:ascii="Times New Roman" w:hAnsi="Times New Roman" w:cs="Times New Roman"/>
                <w:szCs w:val="22"/>
              </w:rPr>
              <w:t>Ответственный за выполнение мероприятия подпрограммы</w:t>
            </w:r>
          </w:p>
        </w:tc>
      </w:tr>
      <w:tr w:rsidR="00FA3C8D" w:rsidRPr="00CB235F" w:rsidTr="00D26D55">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36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31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2023 год </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2024 год </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49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D26D55">
        <w:tc>
          <w:tcPr>
            <w:tcW w:w="13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1</w:t>
            </w:r>
          </w:p>
        </w:tc>
        <w:tc>
          <w:tcPr>
            <w:tcW w:w="67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2</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3</w:t>
            </w: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4</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5</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6</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7</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8</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9</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10</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11</w:t>
            </w:r>
          </w:p>
        </w:tc>
      </w:tr>
      <w:tr w:rsidR="00FA3C8D" w:rsidRPr="00CB235F" w:rsidTr="00D26D55">
        <w:trPr>
          <w:trHeight w:val="20"/>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1</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Основное мероприятие 02.</w:t>
            </w:r>
          </w:p>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Практики инициативного бюджетирования</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Pr>
                <w:rFonts w:ascii="Times New Roman" w:hAnsi="Times New Roman" w:cs="Times New Roman"/>
              </w:rPr>
              <w:t>77 378,27</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50 006,93</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Pr>
                <w:rFonts w:ascii="Times New Roman" w:hAnsi="Times New Roman" w:cs="Times New Roman"/>
              </w:rPr>
              <w:t>27 371,34</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FA3C8D" w:rsidRPr="00CB235F" w:rsidTr="00D26D55">
        <w:trPr>
          <w:trHeight w:val="20"/>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36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lang w:val="en-US"/>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Московской области</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Pr>
                <w:rFonts w:ascii="Times New Roman" w:hAnsi="Times New Roman" w:cs="Times New Roman"/>
              </w:rPr>
              <w:t>56 860,38</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33 905,00</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Pr>
                <w:rFonts w:ascii="Times New Roman" w:hAnsi="Times New Roman" w:cs="Times New Roman"/>
              </w:rPr>
              <w:t>22 955,38</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FA3C8D" w:rsidRPr="00CB235F" w:rsidTr="00D26D55">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36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Pr>
                <w:rFonts w:ascii="Times New Roman" w:hAnsi="Times New Roman" w:cs="Times New Roman"/>
              </w:rPr>
              <w:t>20 517,89</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16 101,93</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Pr>
                <w:rFonts w:ascii="Times New Roman" w:hAnsi="Times New Roman" w:cs="Times New Roman"/>
              </w:rPr>
              <w:t>4 415,96</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FA3C8D" w:rsidRPr="00CB235F" w:rsidTr="00D26D55">
        <w:trPr>
          <w:trHeight w:val="39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36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color w:val="000000"/>
                <w:szCs w:val="22"/>
              </w:rPr>
              <w:t>Внебюджетные средства</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FA3C8D" w:rsidRPr="00CB235F" w:rsidTr="00D26D55">
        <w:trPr>
          <w:trHeight w:val="57"/>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1.1</w:t>
            </w:r>
          </w:p>
        </w:tc>
        <w:tc>
          <w:tcPr>
            <w:tcW w:w="671"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Мероприятие 02.01. Реализация на территориях муниципальных образований проектов граждан, сформированных в рамках практик инициативного бюджетирования</w:t>
            </w:r>
          </w:p>
        </w:tc>
        <w:tc>
          <w:tcPr>
            <w:tcW w:w="362"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2023 -2027</w:t>
            </w: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Pr>
                <w:rFonts w:ascii="Times New Roman" w:hAnsi="Times New Roman" w:cs="Times New Roman"/>
              </w:rPr>
              <w:t>77 378,27</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50 006,93</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Pr>
                <w:rFonts w:ascii="Times New Roman" w:hAnsi="Times New Roman" w:cs="Times New Roman"/>
              </w:rPr>
              <w:t>27 371,34</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6" w:type="pct"/>
            <w:vMerge w:val="restart"/>
            <w:tcBorders>
              <w:top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Учреждения городского округа Воскресенск</w:t>
            </w:r>
          </w:p>
        </w:tc>
      </w:tr>
      <w:tr w:rsidR="00FA3C8D" w:rsidRPr="00CB235F" w:rsidTr="00D26D55">
        <w:trPr>
          <w:trHeight w:val="454"/>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71" w:type="pct"/>
            <w:vMerge/>
            <w:tcBorders>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362" w:type="pct"/>
            <w:vMerge/>
            <w:tcBorders>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Московской области</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Pr>
                <w:rFonts w:ascii="Times New Roman" w:hAnsi="Times New Roman" w:cs="Times New Roman"/>
              </w:rPr>
              <w:t>56 860,38</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33 905,00</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Pr>
                <w:rFonts w:ascii="Times New Roman" w:hAnsi="Times New Roman" w:cs="Times New Roman"/>
              </w:rPr>
              <w:t>22 955,38</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6" w:type="pct"/>
            <w:vMerge/>
            <w:tcBorders>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D26D55">
        <w:trPr>
          <w:trHeight w:val="680"/>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71" w:type="pct"/>
            <w:vMerge/>
            <w:tcBorders>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362" w:type="pct"/>
            <w:vMerge/>
            <w:tcBorders>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Pr>
                <w:rFonts w:ascii="Times New Roman" w:hAnsi="Times New Roman" w:cs="Times New Roman"/>
              </w:rPr>
              <w:t>20 517,89</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16 101,93</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Pr>
                <w:rFonts w:ascii="Times New Roman" w:hAnsi="Times New Roman" w:cs="Times New Roman"/>
              </w:rPr>
              <w:t>4 415,96</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6" w:type="pct"/>
            <w:vMerge/>
            <w:tcBorders>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D26D55">
        <w:trPr>
          <w:trHeight w:val="5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71" w:type="pct"/>
            <w:vMerge/>
            <w:tcBorders>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362" w:type="pct"/>
            <w:vMerge/>
            <w:tcBorders>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color w:val="000000"/>
                <w:szCs w:val="22"/>
              </w:rPr>
              <w:t>Внебюджетные средства</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6" w:type="pct"/>
            <w:vMerge/>
            <w:tcBorders>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D26D55">
        <w:trPr>
          <w:trHeight w:val="423"/>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 xml:space="preserve">Проекты, реализованные на основании заявок жителей Московской области в рамках применения практик инициативного бюджетирования, штука </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Всего</w:t>
            </w:r>
          </w:p>
        </w:tc>
        <w:tc>
          <w:tcPr>
            <w:tcW w:w="263" w:type="pct"/>
            <w:vMerge w:val="restart"/>
            <w:tcBorders>
              <w:top w:val="single" w:sz="4" w:space="0" w:color="auto"/>
              <w:left w:val="single" w:sz="4" w:space="0" w:color="auto"/>
              <w:right w:val="single" w:sz="4" w:space="0" w:color="auto"/>
            </w:tcBorders>
            <w:shd w:val="clear" w:color="auto" w:fill="auto"/>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 xml:space="preserve">2023 </w:t>
            </w:r>
            <w:r w:rsidRPr="00CB235F">
              <w:rPr>
                <w:rFonts w:ascii="Times New Roman" w:hAnsi="Times New Roman" w:cs="Times New Roman"/>
                <w:szCs w:val="22"/>
              </w:rPr>
              <w:lastRenderedPageBreak/>
              <w:t>год</w:t>
            </w:r>
          </w:p>
        </w:tc>
        <w:tc>
          <w:tcPr>
            <w:tcW w:w="24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lastRenderedPageBreak/>
              <w:t xml:space="preserve">Итого </w:t>
            </w:r>
            <w:r w:rsidRPr="00CB235F">
              <w:rPr>
                <w:rFonts w:ascii="Times New Roman" w:hAnsi="Times New Roman" w:cs="Times New Roman"/>
                <w:szCs w:val="22"/>
              </w:rPr>
              <w:lastRenderedPageBreak/>
              <w:t>2024 год</w:t>
            </w:r>
          </w:p>
        </w:tc>
        <w:tc>
          <w:tcPr>
            <w:tcW w:w="1107" w:type="pct"/>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rPr>
                <w:rFonts w:ascii="Times New Roman" w:hAnsi="Times New Roman" w:cs="Times New Roman"/>
              </w:rPr>
            </w:pPr>
            <w:r w:rsidRPr="00CB235F">
              <w:rPr>
                <w:rFonts w:ascii="Times New Roman" w:hAnsi="Times New Roman" w:cs="Times New Roman"/>
              </w:rPr>
              <w:lastRenderedPageBreak/>
              <w:t>В том числе:</w:t>
            </w:r>
          </w:p>
        </w:tc>
        <w:tc>
          <w:tcPr>
            <w:tcW w:w="250"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2025 </w:t>
            </w:r>
            <w:r w:rsidRPr="00CB235F">
              <w:rPr>
                <w:rFonts w:ascii="Times New Roman" w:hAnsi="Times New Roman" w:cs="Times New Roman"/>
                <w:szCs w:val="22"/>
              </w:rPr>
              <w:lastRenderedPageBreak/>
              <w:t>год</w:t>
            </w:r>
          </w:p>
        </w:tc>
        <w:tc>
          <w:tcPr>
            <w:tcW w:w="293"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lastRenderedPageBreak/>
              <w:t xml:space="preserve">2026 </w:t>
            </w:r>
            <w:r w:rsidRPr="00CB235F">
              <w:rPr>
                <w:rFonts w:ascii="Times New Roman" w:hAnsi="Times New Roman" w:cs="Times New Roman"/>
                <w:szCs w:val="22"/>
              </w:rPr>
              <w:lastRenderedPageBreak/>
              <w:t>год</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lastRenderedPageBreak/>
              <w:t xml:space="preserve">2027 </w:t>
            </w:r>
            <w:r w:rsidRPr="00CB235F">
              <w:rPr>
                <w:rFonts w:ascii="Times New Roman" w:hAnsi="Times New Roman" w:cs="Times New Roman"/>
                <w:szCs w:val="22"/>
              </w:rPr>
              <w:lastRenderedPageBreak/>
              <w:t>год</w:t>
            </w:r>
          </w:p>
        </w:tc>
        <w:tc>
          <w:tcPr>
            <w:tcW w:w="496" w:type="pct"/>
            <w:vMerge w:val="restart"/>
            <w:tcBorders>
              <w:top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lastRenderedPageBreak/>
              <w:t>х</w:t>
            </w:r>
          </w:p>
        </w:tc>
      </w:tr>
      <w:tr w:rsidR="00FA3C8D" w:rsidRPr="00CB235F" w:rsidTr="00D26D55">
        <w:trPr>
          <w:trHeight w:val="315"/>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36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31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263" w:type="pct"/>
            <w:vMerge/>
            <w:tcBorders>
              <w:left w:val="single" w:sz="4" w:space="0" w:color="auto"/>
              <w:bottom w:val="single" w:sz="4" w:space="0" w:color="auto"/>
              <w:right w:val="single" w:sz="4" w:space="0" w:color="auto"/>
            </w:tcBorders>
            <w:shd w:val="clear" w:color="auto" w:fill="auto"/>
          </w:tcPr>
          <w:p w:rsidR="00FA3C8D" w:rsidRPr="00CB235F" w:rsidRDefault="00FA3C8D" w:rsidP="00EF5207">
            <w:pPr>
              <w:pStyle w:val="ConsPlusNormal"/>
              <w:rPr>
                <w:rFonts w:ascii="Times New Roman" w:hAnsi="Times New Roman" w:cs="Times New Roman"/>
                <w:szCs w:val="22"/>
              </w:rPr>
            </w:pPr>
          </w:p>
        </w:tc>
        <w:tc>
          <w:tcPr>
            <w:tcW w:w="24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28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1 квартал</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1 полугодие</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9 месяцев</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12 месяцев</w:t>
            </w:r>
          </w:p>
        </w:tc>
        <w:tc>
          <w:tcPr>
            <w:tcW w:w="250" w:type="pct"/>
            <w:vMerge/>
            <w:tcBorders>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293" w:type="pct"/>
            <w:vMerge/>
            <w:tcBorders>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29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496" w:type="pct"/>
            <w:vMerge/>
            <w:tcBorders>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D26D55">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36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Pr>
                <w:rFonts w:ascii="Times New Roman" w:hAnsi="Times New Roman" w:cs="Times New Roman"/>
              </w:rPr>
              <w:t>4</w:t>
            </w:r>
            <w:r w:rsidRPr="00CB235F">
              <w:rPr>
                <w:rFonts w:ascii="Times New Roman" w:hAnsi="Times New Roman" w:cs="Times New Roman"/>
              </w:rPr>
              <w:t>2</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22</w:t>
            </w:r>
          </w:p>
        </w:tc>
        <w:tc>
          <w:tcPr>
            <w:tcW w:w="24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Pr>
                <w:rFonts w:ascii="Times New Roman" w:hAnsi="Times New Roman" w:cs="Times New Roman"/>
              </w:rPr>
              <w:t>20</w:t>
            </w:r>
          </w:p>
        </w:tc>
        <w:tc>
          <w:tcPr>
            <w:tcW w:w="28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Pr>
                <w:rFonts w:ascii="Times New Roman" w:hAnsi="Times New Roman" w:cs="Times New Roman"/>
              </w:rPr>
              <w:t>20</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496" w:type="pct"/>
            <w:vMerge/>
            <w:tcBorders>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D26D55">
        <w:trPr>
          <w:trHeight w:val="57"/>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1033"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 xml:space="preserve"> Итого по подпрограмме</w:t>
            </w: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Pr>
                <w:rFonts w:ascii="Times New Roman" w:hAnsi="Times New Roman" w:cs="Times New Roman"/>
              </w:rPr>
              <w:t>77 378,27</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50 006,93</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Pr>
                <w:rFonts w:ascii="Times New Roman" w:hAnsi="Times New Roman" w:cs="Times New Roman"/>
              </w:rPr>
              <w:t>27 371,34</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FA3C8D" w:rsidRPr="00CB235F" w:rsidTr="00D26D55">
        <w:trPr>
          <w:trHeight w:val="340"/>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1033" w:type="pct"/>
            <w:gridSpan w:val="2"/>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Московской области</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Pr>
                <w:rFonts w:ascii="Times New Roman" w:hAnsi="Times New Roman" w:cs="Times New Roman"/>
              </w:rPr>
              <w:t>56 860,38</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33 905,00</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Pr>
                <w:rFonts w:ascii="Times New Roman" w:hAnsi="Times New Roman" w:cs="Times New Roman"/>
              </w:rPr>
              <w:t>22 955,38</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D26D55">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1033" w:type="pct"/>
            <w:gridSpan w:val="2"/>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Pr>
                <w:rFonts w:ascii="Times New Roman" w:hAnsi="Times New Roman" w:cs="Times New Roman"/>
              </w:rPr>
              <w:t>20 517,89</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16 101,93</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Pr>
                <w:rFonts w:ascii="Times New Roman" w:hAnsi="Times New Roman" w:cs="Times New Roman"/>
              </w:rPr>
              <w:t>4 415,96</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D26D55">
        <w:tc>
          <w:tcPr>
            <w:tcW w:w="138" w:type="pct"/>
            <w:vMerge/>
            <w:tcBorders>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1033" w:type="pct"/>
            <w:gridSpan w:val="2"/>
            <w:vMerge/>
            <w:tcBorders>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color w:val="000000"/>
                <w:szCs w:val="22"/>
              </w:rPr>
              <w:t>Внебюджетные средства</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135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bl>
    <w:p w:rsidR="00FA3C8D" w:rsidRDefault="00FA3C8D"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D26D55" w:rsidRDefault="00D26D55" w:rsidP="009E44D8">
      <w:pPr>
        <w:spacing w:after="0" w:line="240" w:lineRule="auto"/>
        <w:rPr>
          <w:rFonts w:ascii="Times New Roman" w:hAnsi="Times New Roman" w:cs="Times New Roman"/>
          <w:sz w:val="24"/>
        </w:rPr>
      </w:pP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5</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FA3C8D" w:rsidRDefault="00FA3C8D" w:rsidP="009E44D8">
      <w:pPr>
        <w:spacing w:after="0" w:line="240" w:lineRule="auto"/>
        <w:rPr>
          <w:rFonts w:ascii="Times New Roman" w:hAnsi="Times New Roman" w:cs="Times New Roman"/>
          <w:sz w:val="24"/>
        </w:rPr>
      </w:pPr>
    </w:p>
    <w:p w:rsidR="00D26D55" w:rsidRPr="00D26D55" w:rsidRDefault="00FA3C8D" w:rsidP="00FA3C8D">
      <w:pPr>
        <w:spacing w:after="0" w:line="240" w:lineRule="auto"/>
        <w:jc w:val="center"/>
        <w:rPr>
          <w:rFonts w:ascii="Times New Roman" w:hAnsi="Times New Roman" w:cs="Times New Roman"/>
          <w:sz w:val="24"/>
          <w:szCs w:val="24"/>
        </w:rPr>
      </w:pPr>
      <w:r w:rsidRPr="00D26D55">
        <w:rPr>
          <w:rFonts w:ascii="Times New Roman" w:hAnsi="Times New Roman" w:cs="Times New Roman"/>
          <w:sz w:val="24"/>
        </w:rPr>
        <w:t xml:space="preserve">11.4. </w:t>
      </w:r>
      <w:r w:rsidRPr="00D26D55">
        <w:rPr>
          <w:rFonts w:ascii="Times New Roman" w:hAnsi="Times New Roman" w:cs="Times New Roman"/>
          <w:sz w:val="24"/>
          <w:szCs w:val="24"/>
        </w:rPr>
        <w:t xml:space="preserve">Перечень проектов, реализуемых в рамках применения практик инициативного бюджетирования </w:t>
      </w:r>
    </w:p>
    <w:p w:rsidR="00FA3C8D" w:rsidRPr="00D26D55" w:rsidRDefault="00FA3C8D" w:rsidP="00FA3C8D">
      <w:pPr>
        <w:spacing w:after="0" w:line="240" w:lineRule="auto"/>
        <w:jc w:val="center"/>
        <w:rPr>
          <w:rFonts w:ascii="Times New Roman" w:hAnsi="Times New Roman" w:cs="Times New Roman"/>
          <w:sz w:val="24"/>
          <w:szCs w:val="24"/>
        </w:rPr>
      </w:pPr>
      <w:r w:rsidRPr="00D26D55">
        <w:rPr>
          <w:rFonts w:ascii="Times New Roman" w:hAnsi="Times New Roman" w:cs="Times New Roman"/>
          <w:sz w:val="24"/>
          <w:szCs w:val="24"/>
        </w:rPr>
        <w:t>на территории городского округа Воскресенск в 2024 году</w:t>
      </w:r>
    </w:p>
    <w:p w:rsidR="00FA3C8D" w:rsidRPr="00D26D55" w:rsidRDefault="00FA3C8D" w:rsidP="00FA3C8D">
      <w:pPr>
        <w:spacing w:after="0" w:line="240" w:lineRule="auto"/>
        <w:jc w:val="cente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699"/>
        <w:gridCol w:w="3367"/>
        <w:gridCol w:w="1824"/>
        <w:gridCol w:w="1685"/>
        <w:gridCol w:w="1975"/>
      </w:tblGrid>
      <w:tr w:rsidR="00FA3C8D" w:rsidRPr="00D26D55" w:rsidTr="00D26D55">
        <w:trPr>
          <w:trHeight w:val="279"/>
          <w:jc w:val="center"/>
        </w:trPr>
        <w:tc>
          <w:tcPr>
            <w:tcW w:w="190" w:type="pct"/>
            <w:vMerge w:val="restart"/>
            <w:shd w:val="clear" w:color="auto" w:fill="auto"/>
            <w:vAlign w:val="center"/>
          </w:tcPr>
          <w:p w:rsidR="00FA3C8D" w:rsidRPr="00D26D55" w:rsidRDefault="00FA3C8D" w:rsidP="00EF5207">
            <w:pPr>
              <w:tabs>
                <w:tab w:val="left" w:pos="1500"/>
              </w:tabs>
              <w:spacing w:after="0" w:line="240" w:lineRule="auto"/>
              <w:ind w:hanging="9"/>
              <w:jc w:val="center"/>
              <w:rPr>
                <w:rFonts w:ascii="Times New Roman" w:hAnsi="Times New Roman" w:cs="Times New Roman"/>
              </w:rPr>
            </w:pPr>
            <w:r w:rsidRPr="00D26D55">
              <w:rPr>
                <w:rFonts w:ascii="Times New Roman" w:hAnsi="Times New Roman" w:cs="Times New Roman"/>
              </w:rPr>
              <w:t>№</w:t>
            </w:r>
          </w:p>
          <w:p w:rsidR="00FA3C8D" w:rsidRPr="00D26D55" w:rsidRDefault="00FA3C8D" w:rsidP="00EF5207">
            <w:pPr>
              <w:tabs>
                <w:tab w:val="left" w:pos="1500"/>
              </w:tabs>
              <w:spacing w:after="0" w:line="240" w:lineRule="auto"/>
              <w:ind w:hanging="9"/>
              <w:jc w:val="center"/>
              <w:rPr>
                <w:rFonts w:ascii="Times New Roman" w:hAnsi="Times New Roman" w:cs="Times New Roman"/>
              </w:rPr>
            </w:pPr>
            <w:r w:rsidRPr="00D26D55">
              <w:rPr>
                <w:rFonts w:ascii="Times New Roman" w:hAnsi="Times New Roman" w:cs="Times New Roman"/>
              </w:rPr>
              <w:t>п/п</w:t>
            </w:r>
          </w:p>
        </w:tc>
        <w:tc>
          <w:tcPr>
            <w:tcW w:w="1884" w:type="pct"/>
            <w:vMerge w:val="restart"/>
            <w:shd w:val="clear" w:color="auto" w:fill="auto"/>
            <w:vAlign w:val="center"/>
          </w:tcPr>
          <w:p w:rsidR="00FA3C8D" w:rsidRPr="00D26D55" w:rsidRDefault="00FA3C8D" w:rsidP="00EF5207">
            <w:pPr>
              <w:tabs>
                <w:tab w:val="left" w:pos="1500"/>
              </w:tabs>
              <w:spacing w:after="0" w:line="240" w:lineRule="auto"/>
              <w:ind w:hanging="12"/>
              <w:jc w:val="center"/>
              <w:rPr>
                <w:rFonts w:ascii="Times New Roman" w:hAnsi="Times New Roman" w:cs="Times New Roman"/>
              </w:rPr>
            </w:pPr>
            <w:r w:rsidRPr="00D26D55">
              <w:rPr>
                <w:rFonts w:ascii="Times New Roman" w:hAnsi="Times New Roman" w:cs="Times New Roman"/>
              </w:rPr>
              <w:t>Наименование проекта</w:t>
            </w:r>
          </w:p>
        </w:tc>
        <w:tc>
          <w:tcPr>
            <w:tcW w:w="1113" w:type="pct"/>
            <w:vMerge w:val="restart"/>
            <w:shd w:val="clear" w:color="auto" w:fill="auto"/>
            <w:vAlign w:val="center"/>
          </w:tcPr>
          <w:p w:rsidR="00FA3C8D" w:rsidRPr="00D26D55" w:rsidRDefault="00FA3C8D" w:rsidP="00EF5207">
            <w:pPr>
              <w:tabs>
                <w:tab w:val="left" w:pos="1500"/>
              </w:tabs>
              <w:spacing w:after="0" w:line="240" w:lineRule="auto"/>
              <w:ind w:hanging="12"/>
              <w:jc w:val="center"/>
              <w:rPr>
                <w:rFonts w:ascii="Times New Roman" w:hAnsi="Times New Roman" w:cs="Times New Roman"/>
              </w:rPr>
            </w:pPr>
            <w:r w:rsidRPr="00D26D55">
              <w:rPr>
                <w:rFonts w:ascii="Times New Roman" w:hAnsi="Times New Roman" w:cs="Times New Roman"/>
              </w:rPr>
              <w:t>Адрес объекта</w:t>
            </w:r>
          </w:p>
        </w:tc>
        <w:tc>
          <w:tcPr>
            <w:tcW w:w="603" w:type="pct"/>
            <w:vMerge w:val="restart"/>
            <w:shd w:val="clear" w:color="auto" w:fill="auto"/>
            <w:vAlign w:val="center"/>
          </w:tcPr>
          <w:p w:rsidR="00FA3C8D" w:rsidRPr="00D26D55" w:rsidRDefault="00FA3C8D" w:rsidP="00EF5207">
            <w:pPr>
              <w:tabs>
                <w:tab w:val="left" w:pos="1500"/>
              </w:tabs>
              <w:spacing w:after="0" w:line="240" w:lineRule="auto"/>
              <w:ind w:hanging="12"/>
              <w:jc w:val="center"/>
              <w:rPr>
                <w:rFonts w:ascii="Times New Roman" w:hAnsi="Times New Roman" w:cs="Times New Roman"/>
              </w:rPr>
            </w:pPr>
            <w:r w:rsidRPr="00D26D55">
              <w:rPr>
                <w:rFonts w:ascii="Times New Roman" w:hAnsi="Times New Roman" w:cs="Times New Roman"/>
              </w:rPr>
              <w:t>Всего (тыс. руб.)</w:t>
            </w:r>
          </w:p>
        </w:tc>
        <w:tc>
          <w:tcPr>
            <w:tcW w:w="1210" w:type="pct"/>
            <w:gridSpan w:val="2"/>
            <w:tcBorders>
              <w:bottom w:val="single" w:sz="4" w:space="0" w:color="auto"/>
            </w:tcBorders>
            <w:shd w:val="clear" w:color="auto" w:fill="auto"/>
          </w:tcPr>
          <w:p w:rsidR="00FA3C8D" w:rsidRPr="00D26D55" w:rsidRDefault="00FA3C8D" w:rsidP="00EF5207">
            <w:pPr>
              <w:tabs>
                <w:tab w:val="left" w:pos="1500"/>
              </w:tabs>
              <w:spacing w:after="0" w:line="240" w:lineRule="auto"/>
              <w:ind w:hanging="12"/>
              <w:jc w:val="center"/>
              <w:rPr>
                <w:rFonts w:ascii="Times New Roman" w:hAnsi="Times New Roman" w:cs="Times New Roman"/>
              </w:rPr>
            </w:pPr>
            <w:r w:rsidRPr="00D26D55">
              <w:rPr>
                <w:rFonts w:ascii="Times New Roman" w:hAnsi="Times New Roman" w:cs="Times New Roman"/>
              </w:rPr>
              <w:t>В том числе (</w:t>
            </w:r>
            <w:proofErr w:type="spellStart"/>
            <w:r w:rsidRPr="00D26D55">
              <w:rPr>
                <w:rFonts w:ascii="Times New Roman" w:hAnsi="Times New Roman" w:cs="Times New Roman"/>
              </w:rPr>
              <w:t>тыс.руб</w:t>
            </w:r>
            <w:proofErr w:type="spellEnd"/>
            <w:r w:rsidRPr="00D26D55">
              <w:rPr>
                <w:rFonts w:ascii="Times New Roman" w:hAnsi="Times New Roman" w:cs="Times New Roman"/>
              </w:rPr>
              <w:t>.):</w:t>
            </w:r>
          </w:p>
        </w:tc>
      </w:tr>
      <w:tr w:rsidR="00FA3C8D" w:rsidRPr="00D26D55" w:rsidTr="00D26D55">
        <w:trPr>
          <w:trHeight w:val="812"/>
          <w:jc w:val="center"/>
        </w:trPr>
        <w:tc>
          <w:tcPr>
            <w:tcW w:w="190" w:type="pct"/>
            <w:vMerge/>
            <w:shd w:val="clear" w:color="auto" w:fill="auto"/>
          </w:tcPr>
          <w:p w:rsidR="00FA3C8D" w:rsidRPr="00D26D55" w:rsidRDefault="00FA3C8D" w:rsidP="00EF5207">
            <w:pPr>
              <w:tabs>
                <w:tab w:val="left" w:pos="1500"/>
              </w:tabs>
              <w:spacing w:after="0" w:line="240" w:lineRule="auto"/>
              <w:ind w:hanging="9"/>
              <w:jc w:val="center"/>
              <w:rPr>
                <w:rFonts w:ascii="Times New Roman" w:hAnsi="Times New Roman" w:cs="Times New Roman"/>
              </w:rPr>
            </w:pPr>
          </w:p>
        </w:tc>
        <w:tc>
          <w:tcPr>
            <w:tcW w:w="1884" w:type="pct"/>
            <w:vMerge/>
            <w:shd w:val="clear" w:color="auto" w:fill="auto"/>
          </w:tcPr>
          <w:p w:rsidR="00FA3C8D" w:rsidRPr="00D26D55" w:rsidRDefault="00FA3C8D" w:rsidP="00EF5207">
            <w:pPr>
              <w:tabs>
                <w:tab w:val="left" w:pos="1500"/>
              </w:tabs>
              <w:spacing w:after="0" w:line="240" w:lineRule="auto"/>
              <w:ind w:hanging="12"/>
              <w:jc w:val="center"/>
              <w:rPr>
                <w:rFonts w:ascii="Times New Roman" w:hAnsi="Times New Roman" w:cs="Times New Roman"/>
              </w:rPr>
            </w:pPr>
          </w:p>
        </w:tc>
        <w:tc>
          <w:tcPr>
            <w:tcW w:w="1113" w:type="pct"/>
            <w:vMerge/>
            <w:shd w:val="clear" w:color="auto" w:fill="auto"/>
          </w:tcPr>
          <w:p w:rsidR="00FA3C8D" w:rsidRPr="00D26D55" w:rsidRDefault="00FA3C8D" w:rsidP="00EF5207">
            <w:pPr>
              <w:tabs>
                <w:tab w:val="left" w:pos="1500"/>
              </w:tabs>
              <w:spacing w:after="0" w:line="240" w:lineRule="auto"/>
              <w:ind w:hanging="12"/>
              <w:jc w:val="center"/>
              <w:rPr>
                <w:rFonts w:ascii="Times New Roman" w:hAnsi="Times New Roman" w:cs="Times New Roman"/>
              </w:rPr>
            </w:pPr>
          </w:p>
        </w:tc>
        <w:tc>
          <w:tcPr>
            <w:tcW w:w="603" w:type="pct"/>
            <w:vMerge/>
            <w:shd w:val="clear" w:color="auto" w:fill="auto"/>
          </w:tcPr>
          <w:p w:rsidR="00FA3C8D" w:rsidRPr="00D26D55" w:rsidRDefault="00FA3C8D" w:rsidP="00EF5207">
            <w:pPr>
              <w:tabs>
                <w:tab w:val="left" w:pos="1500"/>
              </w:tabs>
              <w:spacing w:after="0" w:line="240" w:lineRule="auto"/>
              <w:ind w:hanging="12"/>
              <w:jc w:val="center"/>
              <w:rPr>
                <w:rFonts w:ascii="Times New Roman" w:hAnsi="Times New Roman" w:cs="Times New Roman"/>
              </w:rPr>
            </w:pPr>
          </w:p>
        </w:tc>
        <w:tc>
          <w:tcPr>
            <w:tcW w:w="557" w:type="pct"/>
            <w:shd w:val="clear" w:color="auto" w:fill="auto"/>
          </w:tcPr>
          <w:p w:rsidR="00FA3C8D" w:rsidRPr="00D26D55" w:rsidRDefault="00FA3C8D" w:rsidP="00EF5207">
            <w:pPr>
              <w:tabs>
                <w:tab w:val="left" w:pos="1500"/>
              </w:tabs>
              <w:spacing w:after="0" w:line="240" w:lineRule="auto"/>
              <w:ind w:hanging="12"/>
              <w:jc w:val="center"/>
              <w:rPr>
                <w:rFonts w:ascii="Times New Roman" w:hAnsi="Times New Roman" w:cs="Times New Roman"/>
              </w:rPr>
            </w:pPr>
            <w:r w:rsidRPr="00D26D55">
              <w:rPr>
                <w:rFonts w:ascii="Times New Roman" w:hAnsi="Times New Roman" w:cs="Times New Roman"/>
              </w:rPr>
              <w:t>Средства бюджета Московской области</w:t>
            </w:r>
          </w:p>
        </w:tc>
        <w:tc>
          <w:tcPr>
            <w:tcW w:w="653" w:type="pct"/>
            <w:shd w:val="clear" w:color="auto" w:fill="auto"/>
          </w:tcPr>
          <w:p w:rsidR="00FA3C8D" w:rsidRPr="00D26D55" w:rsidRDefault="00FA3C8D" w:rsidP="00EF5207">
            <w:pPr>
              <w:tabs>
                <w:tab w:val="left" w:pos="1500"/>
              </w:tabs>
              <w:spacing w:after="0" w:line="240" w:lineRule="auto"/>
              <w:ind w:left="-57" w:right="-57" w:hanging="12"/>
              <w:jc w:val="center"/>
              <w:rPr>
                <w:rFonts w:ascii="Times New Roman" w:hAnsi="Times New Roman" w:cs="Times New Roman"/>
              </w:rPr>
            </w:pPr>
            <w:r w:rsidRPr="00D26D55">
              <w:rPr>
                <w:rFonts w:ascii="Times New Roman" w:hAnsi="Times New Roman" w:cs="Times New Roman"/>
              </w:rPr>
              <w:t xml:space="preserve">Средства бюджета городского округа Воскресенск </w:t>
            </w:r>
          </w:p>
        </w:tc>
      </w:tr>
      <w:tr w:rsidR="00FA3C8D" w:rsidRPr="00D26D55" w:rsidTr="00D26D55">
        <w:trPr>
          <w:jc w:val="center"/>
        </w:trPr>
        <w:tc>
          <w:tcPr>
            <w:tcW w:w="190" w:type="pct"/>
            <w:shd w:val="clear" w:color="auto" w:fill="auto"/>
          </w:tcPr>
          <w:p w:rsidR="00FA3C8D" w:rsidRPr="00D26D55" w:rsidRDefault="00FA3C8D" w:rsidP="00EF5207">
            <w:pPr>
              <w:tabs>
                <w:tab w:val="left" w:pos="1500"/>
              </w:tabs>
              <w:spacing w:after="0" w:line="240" w:lineRule="auto"/>
              <w:ind w:hanging="9"/>
              <w:jc w:val="center"/>
              <w:rPr>
                <w:rFonts w:ascii="Times New Roman" w:hAnsi="Times New Roman" w:cs="Times New Roman"/>
              </w:rPr>
            </w:pPr>
            <w:r w:rsidRPr="00D26D55">
              <w:rPr>
                <w:rFonts w:ascii="Times New Roman" w:hAnsi="Times New Roman" w:cs="Times New Roman"/>
              </w:rPr>
              <w:t>1</w:t>
            </w:r>
          </w:p>
        </w:tc>
        <w:tc>
          <w:tcPr>
            <w:tcW w:w="1884" w:type="pct"/>
            <w:shd w:val="clear" w:color="auto" w:fill="auto"/>
          </w:tcPr>
          <w:p w:rsidR="00FA3C8D" w:rsidRPr="00D26D55" w:rsidRDefault="00FA3C8D" w:rsidP="00EF5207">
            <w:pPr>
              <w:tabs>
                <w:tab w:val="left" w:pos="1500"/>
              </w:tabs>
              <w:spacing w:after="0" w:line="240" w:lineRule="auto"/>
              <w:ind w:hanging="12"/>
              <w:jc w:val="center"/>
              <w:rPr>
                <w:rFonts w:ascii="Times New Roman" w:hAnsi="Times New Roman" w:cs="Times New Roman"/>
              </w:rPr>
            </w:pPr>
            <w:r w:rsidRPr="00D26D55">
              <w:rPr>
                <w:rFonts w:ascii="Times New Roman" w:hAnsi="Times New Roman" w:cs="Times New Roman"/>
              </w:rPr>
              <w:t>2</w:t>
            </w:r>
          </w:p>
        </w:tc>
        <w:tc>
          <w:tcPr>
            <w:tcW w:w="1113" w:type="pct"/>
            <w:shd w:val="clear" w:color="auto" w:fill="auto"/>
          </w:tcPr>
          <w:p w:rsidR="00FA3C8D" w:rsidRPr="00D26D55" w:rsidRDefault="00FA3C8D" w:rsidP="00EF5207">
            <w:pPr>
              <w:tabs>
                <w:tab w:val="left" w:pos="1500"/>
              </w:tabs>
              <w:spacing w:after="0" w:line="240" w:lineRule="auto"/>
              <w:ind w:hanging="12"/>
              <w:jc w:val="center"/>
              <w:rPr>
                <w:rFonts w:ascii="Times New Roman" w:hAnsi="Times New Roman" w:cs="Times New Roman"/>
              </w:rPr>
            </w:pPr>
            <w:r w:rsidRPr="00D26D55">
              <w:rPr>
                <w:rFonts w:ascii="Times New Roman" w:hAnsi="Times New Roman" w:cs="Times New Roman"/>
              </w:rPr>
              <w:t>3</w:t>
            </w:r>
          </w:p>
        </w:tc>
        <w:tc>
          <w:tcPr>
            <w:tcW w:w="603" w:type="pct"/>
            <w:shd w:val="clear" w:color="auto" w:fill="auto"/>
          </w:tcPr>
          <w:p w:rsidR="00FA3C8D" w:rsidRPr="00D26D55" w:rsidRDefault="00FA3C8D" w:rsidP="00EF5207">
            <w:pPr>
              <w:tabs>
                <w:tab w:val="left" w:pos="1500"/>
              </w:tabs>
              <w:spacing w:after="0" w:line="240" w:lineRule="auto"/>
              <w:ind w:hanging="12"/>
              <w:jc w:val="center"/>
              <w:rPr>
                <w:rFonts w:ascii="Times New Roman" w:hAnsi="Times New Roman" w:cs="Times New Roman"/>
              </w:rPr>
            </w:pPr>
            <w:r w:rsidRPr="00D26D55">
              <w:rPr>
                <w:rFonts w:ascii="Times New Roman" w:hAnsi="Times New Roman" w:cs="Times New Roman"/>
              </w:rPr>
              <w:t>4</w:t>
            </w:r>
          </w:p>
        </w:tc>
        <w:tc>
          <w:tcPr>
            <w:tcW w:w="557" w:type="pct"/>
            <w:shd w:val="clear" w:color="auto" w:fill="auto"/>
          </w:tcPr>
          <w:p w:rsidR="00FA3C8D" w:rsidRPr="00D26D55" w:rsidRDefault="00FA3C8D" w:rsidP="00EF5207">
            <w:pPr>
              <w:tabs>
                <w:tab w:val="left" w:pos="1500"/>
              </w:tabs>
              <w:spacing w:after="0" w:line="240" w:lineRule="auto"/>
              <w:ind w:hanging="12"/>
              <w:jc w:val="center"/>
              <w:rPr>
                <w:rFonts w:ascii="Times New Roman" w:hAnsi="Times New Roman" w:cs="Times New Roman"/>
              </w:rPr>
            </w:pPr>
            <w:r w:rsidRPr="00D26D55">
              <w:rPr>
                <w:rFonts w:ascii="Times New Roman" w:hAnsi="Times New Roman" w:cs="Times New Roman"/>
              </w:rPr>
              <w:t>5</w:t>
            </w:r>
          </w:p>
        </w:tc>
        <w:tc>
          <w:tcPr>
            <w:tcW w:w="653" w:type="pct"/>
            <w:shd w:val="clear" w:color="auto" w:fill="auto"/>
          </w:tcPr>
          <w:p w:rsidR="00FA3C8D" w:rsidRPr="00D26D55" w:rsidRDefault="00FA3C8D" w:rsidP="00EF5207">
            <w:pPr>
              <w:tabs>
                <w:tab w:val="left" w:pos="1500"/>
              </w:tabs>
              <w:spacing w:after="0" w:line="240" w:lineRule="auto"/>
              <w:ind w:hanging="12"/>
              <w:jc w:val="center"/>
              <w:rPr>
                <w:rFonts w:ascii="Times New Roman" w:hAnsi="Times New Roman" w:cs="Times New Roman"/>
              </w:rPr>
            </w:pPr>
            <w:r w:rsidRPr="00D26D55">
              <w:rPr>
                <w:rFonts w:ascii="Times New Roman" w:hAnsi="Times New Roman" w:cs="Times New Roman"/>
              </w:rPr>
              <w:t>6</w:t>
            </w:r>
          </w:p>
        </w:tc>
      </w:tr>
      <w:tr w:rsidR="00FA3C8D" w:rsidRPr="00D26D55" w:rsidTr="00D26D55">
        <w:trPr>
          <w:jc w:val="center"/>
        </w:trPr>
        <w:tc>
          <w:tcPr>
            <w:tcW w:w="190" w:type="pct"/>
            <w:shd w:val="clear" w:color="auto" w:fill="auto"/>
          </w:tcPr>
          <w:p w:rsidR="00FA3C8D" w:rsidRPr="00D26D55" w:rsidRDefault="00FA3C8D" w:rsidP="00EF5207">
            <w:pPr>
              <w:tabs>
                <w:tab w:val="left" w:pos="1500"/>
              </w:tabs>
              <w:spacing w:after="0" w:line="240" w:lineRule="auto"/>
              <w:ind w:hanging="9"/>
              <w:jc w:val="center"/>
              <w:rPr>
                <w:rFonts w:ascii="Times New Roman" w:hAnsi="Times New Roman" w:cs="Times New Roman"/>
              </w:rPr>
            </w:pPr>
            <w:r w:rsidRPr="00D26D55">
              <w:rPr>
                <w:rFonts w:ascii="Times New Roman" w:hAnsi="Times New Roman" w:cs="Times New Roman"/>
              </w:rPr>
              <w:t>1</w:t>
            </w:r>
          </w:p>
        </w:tc>
        <w:tc>
          <w:tcPr>
            <w:tcW w:w="1884"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 xml:space="preserve">Приобретение мебели МОУ </w:t>
            </w:r>
            <w:r w:rsidR="004F5067">
              <w:rPr>
                <w:rFonts w:ascii="Times New Roman" w:hAnsi="Times New Roman" w:cs="Times New Roman"/>
              </w:rPr>
              <w:t>«</w:t>
            </w:r>
            <w:r w:rsidRPr="00D26D55">
              <w:rPr>
                <w:rFonts w:ascii="Times New Roman" w:hAnsi="Times New Roman" w:cs="Times New Roman"/>
              </w:rPr>
              <w:t>СОШ «Траектория успеха»</w:t>
            </w:r>
          </w:p>
        </w:tc>
        <w:tc>
          <w:tcPr>
            <w:tcW w:w="1113"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 xml:space="preserve">Московская область, </w:t>
            </w:r>
            <w:proofErr w:type="spellStart"/>
            <w:r w:rsidRPr="00D26D55">
              <w:rPr>
                <w:rFonts w:ascii="Times New Roman" w:hAnsi="Times New Roman" w:cs="Times New Roman"/>
              </w:rPr>
              <w:t>г.о</w:t>
            </w:r>
            <w:proofErr w:type="spellEnd"/>
            <w:r w:rsidRPr="00D26D55">
              <w:rPr>
                <w:rFonts w:ascii="Times New Roman" w:hAnsi="Times New Roman" w:cs="Times New Roman"/>
              </w:rPr>
              <w:t xml:space="preserve">. Воскресенск, с. </w:t>
            </w:r>
            <w:proofErr w:type="spellStart"/>
            <w:r w:rsidRPr="00D26D55">
              <w:rPr>
                <w:rFonts w:ascii="Times New Roman" w:hAnsi="Times New Roman" w:cs="Times New Roman"/>
              </w:rPr>
              <w:t>Ашитково</w:t>
            </w:r>
            <w:proofErr w:type="spellEnd"/>
            <w:r w:rsidRPr="00D26D55">
              <w:rPr>
                <w:rFonts w:ascii="Times New Roman" w:hAnsi="Times New Roman" w:cs="Times New Roman"/>
              </w:rPr>
              <w:t>, ул. Школьная, здание 1</w:t>
            </w:r>
          </w:p>
        </w:tc>
        <w:tc>
          <w:tcPr>
            <w:tcW w:w="603" w:type="pct"/>
            <w:shd w:val="clear" w:color="auto" w:fill="auto"/>
          </w:tcPr>
          <w:p w:rsidR="00FA3C8D" w:rsidRPr="00D26D55" w:rsidRDefault="00FA3C8D" w:rsidP="00EF5207">
            <w:pPr>
              <w:tabs>
                <w:tab w:val="left" w:pos="1500"/>
              </w:tabs>
              <w:spacing w:after="0" w:line="240" w:lineRule="auto"/>
              <w:ind w:hanging="12"/>
              <w:jc w:val="center"/>
              <w:rPr>
                <w:rFonts w:ascii="Times New Roman" w:hAnsi="Times New Roman" w:cs="Times New Roman"/>
              </w:rPr>
            </w:pPr>
            <w:r w:rsidRPr="00D26D55">
              <w:rPr>
                <w:rFonts w:ascii="Times New Roman" w:hAnsi="Times New Roman" w:cs="Times New Roman"/>
              </w:rPr>
              <w:t>710,10</w:t>
            </w:r>
          </w:p>
        </w:tc>
        <w:tc>
          <w:tcPr>
            <w:tcW w:w="557"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604,30</w:t>
            </w:r>
          </w:p>
        </w:tc>
        <w:tc>
          <w:tcPr>
            <w:tcW w:w="653" w:type="pct"/>
            <w:shd w:val="clear" w:color="auto" w:fill="auto"/>
          </w:tcPr>
          <w:p w:rsidR="00FA3C8D" w:rsidRPr="00D26D55" w:rsidRDefault="00FA3C8D" w:rsidP="00EF5207">
            <w:pPr>
              <w:tabs>
                <w:tab w:val="left" w:pos="1500"/>
              </w:tabs>
              <w:spacing w:after="0" w:line="240" w:lineRule="auto"/>
              <w:ind w:hanging="12"/>
              <w:jc w:val="center"/>
              <w:rPr>
                <w:rFonts w:ascii="Times New Roman" w:hAnsi="Times New Roman" w:cs="Times New Roman"/>
              </w:rPr>
            </w:pPr>
            <w:r w:rsidRPr="00D26D55">
              <w:rPr>
                <w:rFonts w:ascii="Times New Roman" w:hAnsi="Times New Roman" w:cs="Times New Roman"/>
              </w:rPr>
              <w:t>105,80</w:t>
            </w:r>
          </w:p>
        </w:tc>
      </w:tr>
      <w:tr w:rsidR="00FA3C8D" w:rsidRPr="00D26D55" w:rsidTr="00D26D55">
        <w:trPr>
          <w:jc w:val="center"/>
        </w:trPr>
        <w:tc>
          <w:tcPr>
            <w:tcW w:w="190" w:type="pct"/>
            <w:shd w:val="clear" w:color="auto" w:fill="auto"/>
          </w:tcPr>
          <w:p w:rsidR="00FA3C8D" w:rsidRPr="00D26D55" w:rsidRDefault="00FA3C8D" w:rsidP="00EF5207">
            <w:pPr>
              <w:tabs>
                <w:tab w:val="left" w:pos="1500"/>
              </w:tabs>
              <w:spacing w:after="0" w:line="240" w:lineRule="auto"/>
              <w:ind w:hanging="9"/>
              <w:jc w:val="center"/>
              <w:rPr>
                <w:rFonts w:ascii="Times New Roman" w:hAnsi="Times New Roman" w:cs="Times New Roman"/>
              </w:rPr>
            </w:pPr>
            <w:r w:rsidRPr="00D26D55">
              <w:rPr>
                <w:rFonts w:ascii="Times New Roman" w:hAnsi="Times New Roman" w:cs="Times New Roman"/>
              </w:rPr>
              <w:t>2</w:t>
            </w:r>
          </w:p>
        </w:tc>
        <w:tc>
          <w:tcPr>
            <w:tcW w:w="1884"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Приобретение школьной мебели для учащихся первых классов МОУ «Гимназия №1»</w:t>
            </w:r>
          </w:p>
        </w:tc>
        <w:tc>
          <w:tcPr>
            <w:tcW w:w="1113"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Московская область, г. Воскресенск, ул. Кагана, здание 22</w:t>
            </w:r>
          </w:p>
        </w:tc>
        <w:tc>
          <w:tcPr>
            <w:tcW w:w="603" w:type="pct"/>
            <w:shd w:val="clear" w:color="auto" w:fill="auto"/>
          </w:tcPr>
          <w:p w:rsidR="00FA3C8D" w:rsidRPr="00D26D55" w:rsidRDefault="00FA3C8D" w:rsidP="00EF5207">
            <w:pPr>
              <w:tabs>
                <w:tab w:val="left" w:pos="1500"/>
              </w:tabs>
              <w:spacing w:after="0" w:line="240" w:lineRule="auto"/>
              <w:ind w:hanging="12"/>
              <w:jc w:val="center"/>
              <w:rPr>
                <w:rFonts w:ascii="Times New Roman" w:hAnsi="Times New Roman" w:cs="Times New Roman"/>
              </w:rPr>
            </w:pPr>
            <w:r w:rsidRPr="00D26D55">
              <w:rPr>
                <w:rFonts w:ascii="Times New Roman" w:hAnsi="Times New Roman" w:cs="Times New Roman"/>
              </w:rPr>
              <w:t>400,00</w:t>
            </w:r>
          </w:p>
        </w:tc>
        <w:tc>
          <w:tcPr>
            <w:tcW w:w="557" w:type="pct"/>
            <w:shd w:val="clear" w:color="auto" w:fill="auto"/>
          </w:tcPr>
          <w:p w:rsidR="00FA3C8D" w:rsidRPr="00D26D55" w:rsidRDefault="00FA3C8D" w:rsidP="00EF5207">
            <w:pPr>
              <w:tabs>
                <w:tab w:val="left" w:pos="1500"/>
              </w:tabs>
              <w:spacing w:after="0" w:line="240" w:lineRule="auto"/>
              <w:ind w:hanging="12"/>
              <w:jc w:val="center"/>
              <w:rPr>
                <w:rFonts w:ascii="Times New Roman" w:hAnsi="Times New Roman" w:cs="Times New Roman"/>
              </w:rPr>
            </w:pPr>
            <w:r w:rsidRPr="00D26D55">
              <w:rPr>
                <w:rFonts w:ascii="Times New Roman" w:hAnsi="Times New Roman" w:cs="Times New Roman"/>
              </w:rPr>
              <w:t>340,40</w:t>
            </w:r>
          </w:p>
        </w:tc>
        <w:tc>
          <w:tcPr>
            <w:tcW w:w="653" w:type="pct"/>
            <w:shd w:val="clear" w:color="auto" w:fill="auto"/>
          </w:tcPr>
          <w:p w:rsidR="00FA3C8D" w:rsidRPr="00D26D55" w:rsidRDefault="00FA3C8D" w:rsidP="00EF5207">
            <w:pPr>
              <w:tabs>
                <w:tab w:val="left" w:pos="1500"/>
              </w:tabs>
              <w:spacing w:after="0" w:line="240" w:lineRule="auto"/>
              <w:ind w:hanging="12"/>
              <w:jc w:val="center"/>
              <w:rPr>
                <w:rFonts w:ascii="Times New Roman" w:hAnsi="Times New Roman" w:cs="Times New Roman"/>
              </w:rPr>
            </w:pPr>
            <w:r w:rsidRPr="00D26D55">
              <w:rPr>
                <w:rFonts w:ascii="Times New Roman" w:hAnsi="Times New Roman" w:cs="Times New Roman"/>
              </w:rPr>
              <w:t>59,60</w:t>
            </w:r>
          </w:p>
        </w:tc>
      </w:tr>
      <w:tr w:rsidR="00FA3C8D" w:rsidRPr="00D26D55" w:rsidTr="00D26D55">
        <w:trPr>
          <w:jc w:val="center"/>
        </w:trPr>
        <w:tc>
          <w:tcPr>
            <w:tcW w:w="190" w:type="pct"/>
            <w:shd w:val="clear" w:color="auto" w:fill="auto"/>
          </w:tcPr>
          <w:p w:rsidR="00FA3C8D" w:rsidRPr="00D26D55" w:rsidRDefault="00FA3C8D" w:rsidP="00EF5207">
            <w:pPr>
              <w:tabs>
                <w:tab w:val="left" w:pos="1500"/>
              </w:tabs>
              <w:spacing w:after="0" w:line="240" w:lineRule="auto"/>
              <w:ind w:hanging="9"/>
              <w:jc w:val="center"/>
              <w:rPr>
                <w:rFonts w:ascii="Times New Roman" w:hAnsi="Times New Roman" w:cs="Times New Roman"/>
              </w:rPr>
            </w:pPr>
            <w:r w:rsidRPr="00D26D55">
              <w:rPr>
                <w:rFonts w:ascii="Times New Roman" w:hAnsi="Times New Roman" w:cs="Times New Roman"/>
              </w:rPr>
              <w:t>3</w:t>
            </w:r>
          </w:p>
        </w:tc>
        <w:tc>
          <w:tcPr>
            <w:tcW w:w="1884"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Приобретение комплектов парадной формы для кадетов МБОУ - лицей «ВКШ»</w:t>
            </w:r>
          </w:p>
        </w:tc>
        <w:tc>
          <w:tcPr>
            <w:tcW w:w="1113"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 xml:space="preserve">Московская область, </w:t>
            </w:r>
            <w:proofErr w:type="spellStart"/>
            <w:r w:rsidRPr="00D26D55">
              <w:rPr>
                <w:rFonts w:ascii="Times New Roman" w:hAnsi="Times New Roman" w:cs="Times New Roman"/>
              </w:rPr>
              <w:t>г.о</w:t>
            </w:r>
            <w:proofErr w:type="spellEnd"/>
            <w:r w:rsidRPr="00D26D55">
              <w:rPr>
                <w:rFonts w:ascii="Times New Roman" w:hAnsi="Times New Roman" w:cs="Times New Roman"/>
              </w:rPr>
              <w:t xml:space="preserve">. Воскресенск, </w:t>
            </w:r>
            <w:r w:rsidRPr="00D26D55">
              <w:rPr>
                <w:rFonts w:ascii="Times New Roman" w:eastAsia="Times New Roman" w:hAnsi="Times New Roman" w:cs="Times New Roman"/>
                <w:lang w:eastAsia="ru-RU"/>
              </w:rPr>
              <w:t xml:space="preserve">с. Усадище, ул. </w:t>
            </w:r>
            <w:proofErr w:type="spellStart"/>
            <w:r w:rsidRPr="00D26D55">
              <w:rPr>
                <w:rFonts w:ascii="Times New Roman" w:eastAsia="Times New Roman" w:hAnsi="Times New Roman" w:cs="Times New Roman"/>
                <w:lang w:eastAsia="ru-RU"/>
              </w:rPr>
              <w:t>Королькова</w:t>
            </w:r>
            <w:proofErr w:type="spellEnd"/>
            <w:r w:rsidRPr="00D26D55">
              <w:rPr>
                <w:rFonts w:ascii="Times New Roman" w:eastAsia="Times New Roman" w:hAnsi="Times New Roman" w:cs="Times New Roman"/>
                <w:lang w:eastAsia="ru-RU"/>
              </w:rPr>
              <w:t xml:space="preserve">, </w:t>
            </w:r>
            <w:proofErr w:type="spellStart"/>
            <w:r w:rsidRPr="00D26D55">
              <w:rPr>
                <w:rFonts w:ascii="Times New Roman" w:eastAsia="Times New Roman" w:hAnsi="Times New Roman" w:cs="Times New Roman"/>
                <w:lang w:eastAsia="ru-RU"/>
              </w:rPr>
              <w:t>зд</w:t>
            </w:r>
            <w:proofErr w:type="spellEnd"/>
            <w:r w:rsidRPr="00D26D55">
              <w:rPr>
                <w:rFonts w:ascii="Times New Roman" w:eastAsia="Times New Roman" w:hAnsi="Times New Roman" w:cs="Times New Roman"/>
                <w:lang w:eastAsia="ru-RU"/>
              </w:rPr>
              <w:t>. 103</w:t>
            </w:r>
          </w:p>
        </w:tc>
        <w:tc>
          <w:tcPr>
            <w:tcW w:w="60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643,50</w:t>
            </w:r>
          </w:p>
        </w:tc>
        <w:tc>
          <w:tcPr>
            <w:tcW w:w="557"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547,62</w:t>
            </w:r>
          </w:p>
        </w:tc>
        <w:tc>
          <w:tcPr>
            <w:tcW w:w="65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95,88</w:t>
            </w:r>
          </w:p>
        </w:tc>
      </w:tr>
      <w:tr w:rsidR="00FA3C8D" w:rsidRPr="00D26D55" w:rsidTr="00D26D55">
        <w:trPr>
          <w:jc w:val="center"/>
        </w:trPr>
        <w:tc>
          <w:tcPr>
            <w:tcW w:w="190" w:type="pct"/>
            <w:shd w:val="clear" w:color="auto" w:fill="auto"/>
          </w:tcPr>
          <w:p w:rsidR="00FA3C8D" w:rsidRPr="00D26D55" w:rsidRDefault="00FA3C8D" w:rsidP="00EF5207">
            <w:pPr>
              <w:tabs>
                <w:tab w:val="left" w:pos="1500"/>
              </w:tabs>
              <w:spacing w:after="0" w:line="240" w:lineRule="auto"/>
              <w:ind w:hanging="9"/>
              <w:jc w:val="center"/>
              <w:rPr>
                <w:rFonts w:ascii="Times New Roman" w:hAnsi="Times New Roman" w:cs="Times New Roman"/>
              </w:rPr>
            </w:pPr>
            <w:r w:rsidRPr="00D26D55">
              <w:rPr>
                <w:rFonts w:ascii="Times New Roman" w:hAnsi="Times New Roman" w:cs="Times New Roman"/>
              </w:rPr>
              <w:t>4</w:t>
            </w:r>
          </w:p>
        </w:tc>
        <w:tc>
          <w:tcPr>
            <w:tcW w:w="1884"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Приобретение ноутбуков МОУ «СОШ им. Героя России летчика -испытателя Сергея Рыбникова»</w:t>
            </w:r>
          </w:p>
        </w:tc>
        <w:tc>
          <w:tcPr>
            <w:tcW w:w="1113"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 xml:space="preserve">Московская область, </w:t>
            </w:r>
            <w:proofErr w:type="spellStart"/>
            <w:r w:rsidRPr="00D26D55">
              <w:rPr>
                <w:rFonts w:ascii="Times New Roman" w:hAnsi="Times New Roman" w:cs="Times New Roman"/>
              </w:rPr>
              <w:t>г.о</w:t>
            </w:r>
            <w:proofErr w:type="spellEnd"/>
            <w:r w:rsidRPr="00D26D55">
              <w:rPr>
                <w:rFonts w:ascii="Times New Roman" w:hAnsi="Times New Roman" w:cs="Times New Roman"/>
              </w:rPr>
              <w:t xml:space="preserve">. Воскресенск, </w:t>
            </w:r>
            <w:proofErr w:type="spellStart"/>
            <w:r w:rsidRPr="00D26D55">
              <w:rPr>
                <w:rFonts w:ascii="Times New Roman" w:hAnsi="Times New Roman" w:cs="Times New Roman"/>
              </w:rPr>
              <w:t>д.Чемодурово</w:t>
            </w:r>
            <w:proofErr w:type="spellEnd"/>
            <w:r w:rsidRPr="00D26D55">
              <w:rPr>
                <w:rFonts w:ascii="Times New Roman" w:hAnsi="Times New Roman" w:cs="Times New Roman"/>
              </w:rPr>
              <w:t xml:space="preserve">, </w:t>
            </w:r>
            <w:proofErr w:type="spellStart"/>
            <w:r w:rsidRPr="00D26D55">
              <w:rPr>
                <w:rFonts w:ascii="Times New Roman" w:hAnsi="Times New Roman" w:cs="Times New Roman"/>
              </w:rPr>
              <w:t>ул.Центральная</w:t>
            </w:r>
            <w:proofErr w:type="spellEnd"/>
            <w:r w:rsidRPr="00D26D55">
              <w:rPr>
                <w:rFonts w:ascii="Times New Roman" w:hAnsi="Times New Roman" w:cs="Times New Roman"/>
              </w:rPr>
              <w:t>, зд.12</w:t>
            </w:r>
          </w:p>
        </w:tc>
        <w:tc>
          <w:tcPr>
            <w:tcW w:w="60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113,50</w:t>
            </w:r>
          </w:p>
        </w:tc>
        <w:tc>
          <w:tcPr>
            <w:tcW w:w="557"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94,77</w:t>
            </w:r>
          </w:p>
        </w:tc>
        <w:tc>
          <w:tcPr>
            <w:tcW w:w="65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18,73</w:t>
            </w:r>
          </w:p>
        </w:tc>
      </w:tr>
      <w:tr w:rsidR="00FA3C8D" w:rsidRPr="00D26D55" w:rsidTr="00D26D55">
        <w:trPr>
          <w:jc w:val="center"/>
        </w:trPr>
        <w:tc>
          <w:tcPr>
            <w:tcW w:w="190" w:type="pct"/>
            <w:shd w:val="clear" w:color="auto" w:fill="auto"/>
          </w:tcPr>
          <w:p w:rsidR="00FA3C8D" w:rsidRPr="00D26D55" w:rsidRDefault="00FA3C8D" w:rsidP="00EF5207">
            <w:pPr>
              <w:tabs>
                <w:tab w:val="left" w:pos="1500"/>
              </w:tabs>
              <w:spacing w:after="0" w:line="240" w:lineRule="auto"/>
              <w:ind w:hanging="9"/>
              <w:jc w:val="center"/>
              <w:rPr>
                <w:rFonts w:ascii="Times New Roman" w:hAnsi="Times New Roman" w:cs="Times New Roman"/>
              </w:rPr>
            </w:pPr>
            <w:r w:rsidRPr="00D26D55">
              <w:rPr>
                <w:rFonts w:ascii="Times New Roman" w:hAnsi="Times New Roman" w:cs="Times New Roman"/>
              </w:rPr>
              <w:t>5</w:t>
            </w:r>
          </w:p>
        </w:tc>
        <w:tc>
          <w:tcPr>
            <w:tcW w:w="1884"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Приобретение ноутбуков МОУ "СОШ им. Героя России летчика -испытателя Сергея Рыбникова" дошкольные группы «Малыш»</w:t>
            </w:r>
          </w:p>
        </w:tc>
        <w:tc>
          <w:tcPr>
            <w:tcW w:w="1113"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 xml:space="preserve">Московская область, </w:t>
            </w:r>
            <w:proofErr w:type="spellStart"/>
            <w:r w:rsidRPr="00D26D55">
              <w:rPr>
                <w:rFonts w:ascii="Times New Roman" w:hAnsi="Times New Roman" w:cs="Times New Roman"/>
              </w:rPr>
              <w:t>г.о</w:t>
            </w:r>
            <w:proofErr w:type="spellEnd"/>
            <w:r w:rsidRPr="00D26D55">
              <w:rPr>
                <w:rFonts w:ascii="Times New Roman" w:hAnsi="Times New Roman" w:cs="Times New Roman"/>
              </w:rPr>
              <w:t xml:space="preserve">. Воскресенск, </w:t>
            </w:r>
            <w:proofErr w:type="spellStart"/>
            <w:r w:rsidRPr="00D26D55">
              <w:rPr>
                <w:rFonts w:ascii="Times New Roman" w:hAnsi="Times New Roman" w:cs="Times New Roman"/>
              </w:rPr>
              <w:t>д.Чемодурово</w:t>
            </w:r>
            <w:proofErr w:type="spellEnd"/>
            <w:r w:rsidRPr="00D26D55">
              <w:rPr>
                <w:rFonts w:ascii="Times New Roman" w:hAnsi="Times New Roman" w:cs="Times New Roman"/>
              </w:rPr>
              <w:t xml:space="preserve">, </w:t>
            </w:r>
            <w:proofErr w:type="spellStart"/>
            <w:r w:rsidRPr="00D26D55">
              <w:rPr>
                <w:rFonts w:ascii="Times New Roman" w:hAnsi="Times New Roman" w:cs="Times New Roman"/>
              </w:rPr>
              <w:t>ул.Центральная</w:t>
            </w:r>
            <w:proofErr w:type="spellEnd"/>
            <w:r w:rsidRPr="00D26D55">
              <w:rPr>
                <w:rFonts w:ascii="Times New Roman" w:hAnsi="Times New Roman" w:cs="Times New Roman"/>
              </w:rPr>
              <w:t>, зд.6а</w:t>
            </w:r>
          </w:p>
        </w:tc>
        <w:tc>
          <w:tcPr>
            <w:tcW w:w="60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113,50</w:t>
            </w:r>
          </w:p>
        </w:tc>
        <w:tc>
          <w:tcPr>
            <w:tcW w:w="557"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94,77</w:t>
            </w:r>
          </w:p>
        </w:tc>
        <w:tc>
          <w:tcPr>
            <w:tcW w:w="65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18,73</w:t>
            </w:r>
          </w:p>
        </w:tc>
      </w:tr>
      <w:tr w:rsidR="00FA3C8D" w:rsidRPr="00D26D55" w:rsidTr="00D26D55">
        <w:trPr>
          <w:jc w:val="center"/>
        </w:trPr>
        <w:tc>
          <w:tcPr>
            <w:tcW w:w="190" w:type="pct"/>
            <w:shd w:val="clear" w:color="auto" w:fill="auto"/>
          </w:tcPr>
          <w:p w:rsidR="00FA3C8D" w:rsidRPr="00D26D55" w:rsidRDefault="00FA3C8D" w:rsidP="00EF5207">
            <w:pPr>
              <w:tabs>
                <w:tab w:val="left" w:pos="1500"/>
              </w:tabs>
              <w:spacing w:after="0" w:line="240" w:lineRule="auto"/>
              <w:ind w:hanging="9"/>
              <w:jc w:val="center"/>
              <w:rPr>
                <w:rFonts w:ascii="Times New Roman" w:hAnsi="Times New Roman" w:cs="Times New Roman"/>
              </w:rPr>
            </w:pPr>
            <w:r w:rsidRPr="00D26D55">
              <w:rPr>
                <w:rFonts w:ascii="Times New Roman" w:hAnsi="Times New Roman" w:cs="Times New Roman"/>
              </w:rPr>
              <w:t>6</w:t>
            </w:r>
          </w:p>
        </w:tc>
        <w:tc>
          <w:tcPr>
            <w:tcW w:w="1884"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 xml:space="preserve">Приобретение снегоуборочной машины для ДК </w:t>
            </w:r>
            <w:proofErr w:type="spellStart"/>
            <w:r w:rsidRPr="00D26D55">
              <w:rPr>
                <w:rFonts w:ascii="Times New Roman" w:hAnsi="Times New Roman" w:cs="Times New Roman"/>
              </w:rPr>
              <w:t>р.п</w:t>
            </w:r>
            <w:proofErr w:type="spellEnd"/>
            <w:r w:rsidRPr="00D26D55">
              <w:rPr>
                <w:rFonts w:ascii="Times New Roman" w:hAnsi="Times New Roman" w:cs="Times New Roman"/>
              </w:rPr>
              <w:t xml:space="preserve">. им. </w:t>
            </w:r>
            <w:proofErr w:type="spellStart"/>
            <w:r w:rsidRPr="00D26D55">
              <w:rPr>
                <w:rFonts w:ascii="Times New Roman" w:hAnsi="Times New Roman" w:cs="Times New Roman"/>
              </w:rPr>
              <w:t>Цюрупы</w:t>
            </w:r>
            <w:proofErr w:type="spellEnd"/>
            <w:r w:rsidRPr="00D26D55">
              <w:rPr>
                <w:rFonts w:ascii="Times New Roman" w:hAnsi="Times New Roman" w:cs="Times New Roman"/>
              </w:rPr>
              <w:t xml:space="preserve"> МУ «</w:t>
            </w:r>
            <w:proofErr w:type="spellStart"/>
            <w:r w:rsidRPr="00D26D55">
              <w:rPr>
                <w:rFonts w:ascii="Times New Roman" w:hAnsi="Times New Roman" w:cs="Times New Roman"/>
              </w:rPr>
              <w:t>ВКМЦиТ</w:t>
            </w:r>
            <w:proofErr w:type="spellEnd"/>
            <w:r w:rsidRPr="00D26D55">
              <w:rPr>
                <w:rFonts w:ascii="Times New Roman" w:hAnsi="Times New Roman" w:cs="Times New Roman"/>
              </w:rPr>
              <w:t xml:space="preserve"> «Истоки»</w:t>
            </w:r>
          </w:p>
        </w:tc>
        <w:tc>
          <w:tcPr>
            <w:tcW w:w="1113"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 xml:space="preserve">Московская область, </w:t>
            </w:r>
            <w:proofErr w:type="spellStart"/>
            <w:r w:rsidRPr="00D26D55">
              <w:rPr>
                <w:rFonts w:ascii="Times New Roman" w:hAnsi="Times New Roman" w:cs="Times New Roman"/>
              </w:rPr>
              <w:t>г.о</w:t>
            </w:r>
            <w:proofErr w:type="spellEnd"/>
            <w:r w:rsidRPr="00D26D55">
              <w:rPr>
                <w:rFonts w:ascii="Times New Roman" w:hAnsi="Times New Roman" w:cs="Times New Roman"/>
              </w:rPr>
              <w:t xml:space="preserve">. Воскресенск, </w:t>
            </w:r>
            <w:proofErr w:type="spellStart"/>
            <w:r w:rsidRPr="00D26D55">
              <w:rPr>
                <w:rFonts w:ascii="Times New Roman" w:eastAsia="Times New Roman" w:hAnsi="Times New Roman" w:cs="Times New Roman"/>
                <w:bCs/>
                <w:lang w:eastAsia="ru-RU"/>
              </w:rPr>
              <w:t>р.п</w:t>
            </w:r>
            <w:proofErr w:type="spellEnd"/>
            <w:r w:rsidRPr="00D26D55">
              <w:rPr>
                <w:rFonts w:ascii="Times New Roman" w:eastAsia="Times New Roman" w:hAnsi="Times New Roman" w:cs="Times New Roman"/>
                <w:bCs/>
                <w:lang w:eastAsia="ru-RU"/>
              </w:rPr>
              <w:t xml:space="preserve">. им. </w:t>
            </w:r>
            <w:proofErr w:type="spellStart"/>
            <w:r w:rsidRPr="00D26D55">
              <w:rPr>
                <w:rFonts w:ascii="Times New Roman" w:eastAsia="Times New Roman" w:hAnsi="Times New Roman" w:cs="Times New Roman"/>
                <w:bCs/>
                <w:lang w:eastAsia="ru-RU"/>
              </w:rPr>
              <w:t>Цюрупы</w:t>
            </w:r>
            <w:proofErr w:type="spellEnd"/>
            <w:r w:rsidRPr="00D26D55">
              <w:rPr>
                <w:rFonts w:ascii="Times New Roman" w:eastAsia="Times New Roman" w:hAnsi="Times New Roman" w:cs="Times New Roman"/>
                <w:bCs/>
                <w:lang w:eastAsia="ru-RU"/>
              </w:rPr>
              <w:t xml:space="preserve">, ул. </w:t>
            </w:r>
            <w:proofErr w:type="spellStart"/>
            <w:r w:rsidRPr="00D26D55">
              <w:rPr>
                <w:rFonts w:ascii="Times New Roman" w:eastAsia="Times New Roman" w:hAnsi="Times New Roman" w:cs="Times New Roman"/>
                <w:bCs/>
                <w:lang w:eastAsia="ru-RU"/>
              </w:rPr>
              <w:t>Отябрьская</w:t>
            </w:r>
            <w:proofErr w:type="spellEnd"/>
            <w:r w:rsidRPr="00D26D55">
              <w:rPr>
                <w:rFonts w:ascii="Times New Roman" w:eastAsia="Times New Roman" w:hAnsi="Times New Roman" w:cs="Times New Roman"/>
                <w:bCs/>
                <w:lang w:eastAsia="ru-RU"/>
              </w:rPr>
              <w:t xml:space="preserve">, </w:t>
            </w:r>
            <w:proofErr w:type="spellStart"/>
            <w:r w:rsidRPr="00D26D55">
              <w:rPr>
                <w:rFonts w:ascii="Times New Roman" w:eastAsia="Times New Roman" w:hAnsi="Times New Roman" w:cs="Times New Roman"/>
                <w:bCs/>
                <w:lang w:eastAsia="ru-RU"/>
              </w:rPr>
              <w:t>зд</w:t>
            </w:r>
            <w:proofErr w:type="spellEnd"/>
            <w:r w:rsidRPr="00D26D55">
              <w:rPr>
                <w:rFonts w:ascii="Times New Roman" w:eastAsia="Times New Roman" w:hAnsi="Times New Roman" w:cs="Times New Roman"/>
                <w:bCs/>
                <w:lang w:eastAsia="ru-RU"/>
              </w:rPr>
              <w:t>. 40</w:t>
            </w:r>
          </w:p>
        </w:tc>
        <w:tc>
          <w:tcPr>
            <w:tcW w:w="60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200,00</w:t>
            </w:r>
          </w:p>
        </w:tc>
        <w:tc>
          <w:tcPr>
            <w:tcW w:w="557"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170,20</w:t>
            </w:r>
          </w:p>
        </w:tc>
        <w:tc>
          <w:tcPr>
            <w:tcW w:w="65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29,80</w:t>
            </w:r>
          </w:p>
        </w:tc>
      </w:tr>
      <w:tr w:rsidR="00FA3C8D" w:rsidRPr="00D26D55" w:rsidTr="00D26D55">
        <w:trPr>
          <w:jc w:val="center"/>
        </w:trPr>
        <w:tc>
          <w:tcPr>
            <w:tcW w:w="190" w:type="pct"/>
            <w:shd w:val="clear" w:color="auto" w:fill="auto"/>
          </w:tcPr>
          <w:p w:rsidR="00FA3C8D" w:rsidRPr="00D26D55" w:rsidRDefault="00FA3C8D" w:rsidP="00EF5207">
            <w:pPr>
              <w:tabs>
                <w:tab w:val="left" w:pos="1500"/>
              </w:tabs>
              <w:spacing w:after="0" w:line="240" w:lineRule="auto"/>
              <w:ind w:hanging="9"/>
              <w:jc w:val="center"/>
              <w:rPr>
                <w:rFonts w:ascii="Times New Roman" w:hAnsi="Times New Roman" w:cs="Times New Roman"/>
              </w:rPr>
            </w:pPr>
            <w:r w:rsidRPr="00D26D55">
              <w:rPr>
                <w:rFonts w:ascii="Times New Roman" w:hAnsi="Times New Roman" w:cs="Times New Roman"/>
              </w:rPr>
              <w:t>7</w:t>
            </w:r>
          </w:p>
        </w:tc>
        <w:tc>
          <w:tcPr>
            <w:tcW w:w="1884"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 xml:space="preserve">Приобретение оборудования для оснащения концертного зала структурного подразделения </w:t>
            </w:r>
            <w:r w:rsidR="004F5067">
              <w:rPr>
                <w:rFonts w:ascii="Times New Roman" w:hAnsi="Times New Roman" w:cs="Times New Roman"/>
              </w:rPr>
              <w:t>«</w:t>
            </w:r>
            <w:r w:rsidRPr="00D26D55">
              <w:rPr>
                <w:rFonts w:ascii="Times New Roman" w:hAnsi="Times New Roman" w:cs="Times New Roman"/>
              </w:rPr>
              <w:t>Детская школа искусств «Элегия» Муниципального учреждения дополнительного образования «Воскресенская детская школа искусств»</w:t>
            </w:r>
          </w:p>
        </w:tc>
        <w:tc>
          <w:tcPr>
            <w:tcW w:w="1113" w:type="pct"/>
            <w:shd w:val="clear" w:color="auto" w:fill="auto"/>
          </w:tcPr>
          <w:p w:rsidR="00FA3C8D" w:rsidRPr="00D26D55" w:rsidRDefault="00FA3C8D" w:rsidP="00EF5207">
            <w:pPr>
              <w:spacing w:after="0" w:line="240" w:lineRule="auto"/>
              <w:ind w:hanging="12"/>
              <w:rPr>
                <w:rFonts w:ascii="Times New Roman" w:hAnsi="Times New Roman" w:cs="Times New Roman"/>
              </w:rPr>
            </w:pPr>
            <w:r w:rsidRPr="00D26D55">
              <w:rPr>
                <w:rFonts w:ascii="Times New Roman" w:hAnsi="Times New Roman" w:cs="Times New Roman"/>
              </w:rPr>
              <w:t xml:space="preserve">Московская область, </w:t>
            </w:r>
            <w:r w:rsidRPr="00D26D55">
              <w:rPr>
                <w:rFonts w:ascii="Times New Roman" w:eastAsia="Times New Roman" w:hAnsi="Times New Roman" w:cs="Times New Roman"/>
                <w:lang w:eastAsia="ru-RU"/>
              </w:rPr>
              <w:t>г. Воскресенск, ул. Кагана, здание 22а</w:t>
            </w:r>
          </w:p>
        </w:tc>
        <w:tc>
          <w:tcPr>
            <w:tcW w:w="60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700,00</w:t>
            </w:r>
          </w:p>
        </w:tc>
        <w:tc>
          <w:tcPr>
            <w:tcW w:w="557"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595,70</w:t>
            </w:r>
          </w:p>
        </w:tc>
        <w:tc>
          <w:tcPr>
            <w:tcW w:w="65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104,30</w:t>
            </w:r>
          </w:p>
        </w:tc>
      </w:tr>
      <w:tr w:rsidR="00FA3C8D" w:rsidRPr="00D26D55" w:rsidTr="00D26D55">
        <w:trPr>
          <w:jc w:val="center"/>
        </w:trPr>
        <w:tc>
          <w:tcPr>
            <w:tcW w:w="190" w:type="pct"/>
            <w:shd w:val="clear" w:color="auto" w:fill="auto"/>
          </w:tcPr>
          <w:p w:rsidR="00FA3C8D" w:rsidRPr="00D26D55" w:rsidRDefault="00FA3C8D" w:rsidP="00EF5207">
            <w:pPr>
              <w:tabs>
                <w:tab w:val="left" w:pos="1500"/>
              </w:tabs>
              <w:spacing w:after="0" w:line="240" w:lineRule="auto"/>
              <w:ind w:hanging="9"/>
              <w:jc w:val="center"/>
              <w:rPr>
                <w:rFonts w:ascii="Times New Roman" w:hAnsi="Times New Roman" w:cs="Times New Roman"/>
              </w:rPr>
            </w:pPr>
            <w:r w:rsidRPr="00D26D55">
              <w:rPr>
                <w:rFonts w:ascii="Times New Roman" w:hAnsi="Times New Roman" w:cs="Times New Roman"/>
              </w:rPr>
              <w:t>8</w:t>
            </w:r>
          </w:p>
        </w:tc>
        <w:tc>
          <w:tcPr>
            <w:tcW w:w="1884"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 xml:space="preserve">Приобретение библиотечной мебели для структурного подразделения Воскресенская городская библиотека №1 </w:t>
            </w:r>
            <w:r w:rsidRPr="00D26D55">
              <w:rPr>
                <w:rFonts w:ascii="Times New Roman" w:hAnsi="Times New Roman" w:cs="Times New Roman"/>
              </w:rPr>
              <w:lastRenderedPageBreak/>
              <w:t>муниципального учреждения культуры «Воскресенская централизованная библиотечная система»</w:t>
            </w:r>
          </w:p>
        </w:tc>
        <w:tc>
          <w:tcPr>
            <w:tcW w:w="1113"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lastRenderedPageBreak/>
              <w:t>Московская область, г. Воскресенск, ул. Рабочая, пом. 105 «а»</w:t>
            </w:r>
          </w:p>
        </w:tc>
        <w:tc>
          <w:tcPr>
            <w:tcW w:w="60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200,00</w:t>
            </w:r>
          </w:p>
        </w:tc>
        <w:tc>
          <w:tcPr>
            <w:tcW w:w="557"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116,46</w:t>
            </w:r>
          </w:p>
        </w:tc>
        <w:tc>
          <w:tcPr>
            <w:tcW w:w="65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83,54</w:t>
            </w:r>
          </w:p>
        </w:tc>
      </w:tr>
      <w:tr w:rsidR="00FA3C8D" w:rsidRPr="00D26D55" w:rsidTr="00D26D55">
        <w:trPr>
          <w:jc w:val="center"/>
        </w:trPr>
        <w:tc>
          <w:tcPr>
            <w:tcW w:w="190" w:type="pct"/>
            <w:shd w:val="clear" w:color="auto" w:fill="auto"/>
          </w:tcPr>
          <w:p w:rsidR="00FA3C8D" w:rsidRPr="00D26D55" w:rsidRDefault="00FA3C8D" w:rsidP="00EF5207">
            <w:pPr>
              <w:tabs>
                <w:tab w:val="left" w:pos="1500"/>
              </w:tabs>
              <w:spacing w:after="0" w:line="240" w:lineRule="auto"/>
              <w:ind w:hanging="9"/>
              <w:jc w:val="center"/>
              <w:rPr>
                <w:rFonts w:ascii="Times New Roman" w:hAnsi="Times New Roman" w:cs="Times New Roman"/>
              </w:rPr>
            </w:pPr>
            <w:r w:rsidRPr="00D26D55">
              <w:rPr>
                <w:rFonts w:ascii="Times New Roman" w:hAnsi="Times New Roman" w:cs="Times New Roman"/>
              </w:rPr>
              <w:t>9</w:t>
            </w:r>
          </w:p>
        </w:tc>
        <w:tc>
          <w:tcPr>
            <w:tcW w:w="1884"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 xml:space="preserve">Приобретение новогодней ели для муниципального учреждения «Культурный центр «Усадьба </w:t>
            </w:r>
            <w:proofErr w:type="spellStart"/>
            <w:r w:rsidRPr="00D26D55">
              <w:rPr>
                <w:rFonts w:ascii="Times New Roman" w:hAnsi="Times New Roman" w:cs="Times New Roman"/>
              </w:rPr>
              <w:t>Кривякино</w:t>
            </w:r>
            <w:proofErr w:type="spellEnd"/>
            <w:r w:rsidRPr="00D26D55">
              <w:rPr>
                <w:rFonts w:ascii="Times New Roman" w:hAnsi="Times New Roman" w:cs="Times New Roman"/>
              </w:rPr>
              <w:t>»</w:t>
            </w:r>
          </w:p>
        </w:tc>
        <w:tc>
          <w:tcPr>
            <w:tcW w:w="1113"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Московская область, г. Воскресенск ул. Лермонтова д.5</w:t>
            </w:r>
          </w:p>
        </w:tc>
        <w:tc>
          <w:tcPr>
            <w:tcW w:w="60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2 411,09</w:t>
            </w:r>
          </w:p>
        </w:tc>
        <w:tc>
          <w:tcPr>
            <w:tcW w:w="557"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2 051,84</w:t>
            </w:r>
          </w:p>
        </w:tc>
        <w:tc>
          <w:tcPr>
            <w:tcW w:w="65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359,25</w:t>
            </w:r>
          </w:p>
        </w:tc>
      </w:tr>
      <w:tr w:rsidR="00FA3C8D" w:rsidRPr="00D26D55" w:rsidTr="00D26D55">
        <w:trPr>
          <w:jc w:val="center"/>
        </w:trPr>
        <w:tc>
          <w:tcPr>
            <w:tcW w:w="190" w:type="pct"/>
            <w:shd w:val="clear" w:color="auto" w:fill="auto"/>
          </w:tcPr>
          <w:p w:rsidR="00FA3C8D" w:rsidRPr="00D26D55" w:rsidRDefault="00FA3C8D" w:rsidP="00EF5207">
            <w:pPr>
              <w:tabs>
                <w:tab w:val="left" w:pos="1500"/>
              </w:tabs>
              <w:spacing w:after="0" w:line="240" w:lineRule="auto"/>
              <w:ind w:hanging="9"/>
              <w:jc w:val="center"/>
              <w:rPr>
                <w:rFonts w:ascii="Times New Roman" w:hAnsi="Times New Roman" w:cs="Times New Roman"/>
              </w:rPr>
            </w:pPr>
            <w:r w:rsidRPr="00D26D55">
              <w:rPr>
                <w:rFonts w:ascii="Times New Roman" w:hAnsi="Times New Roman" w:cs="Times New Roman"/>
              </w:rPr>
              <w:t>10</w:t>
            </w:r>
          </w:p>
        </w:tc>
        <w:tc>
          <w:tcPr>
            <w:tcW w:w="1884" w:type="pct"/>
            <w:shd w:val="clear" w:color="auto" w:fill="auto"/>
          </w:tcPr>
          <w:p w:rsidR="00FA3C8D" w:rsidRPr="00D26D55" w:rsidRDefault="00FA3C8D" w:rsidP="00EF5207">
            <w:pPr>
              <w:tabs>
                <w:tab w:val="left" w:pos="1960"/>
              </w:tabs>
              <w:spacing w:after="0" w:line="240" w:lineRule="auto"/>
              <w:ind w:left="-12"/>
              <w:rPr>
                <w:rFonts w:ascii="Times New Roman" w:hAnsi="Times New Roman" w:cs="Times New Roman"/>
              </w:rPr>
            </w:pPr>
            <w:r w:rsidRPr="00D26D55">
              <w:rPr>
                <w:rFonts w:ascii="Times New Roman" w:hAnsi="Times New Roman" w:cs="Times New Roman"/>
              </w:rPr>
              <w:t xml:space="preserve">Приобретение видеопроекционного оборудования для муниципального учреждения «Культурный центр «Усадьба </w:t>
            </w:r>
            <w:proofErr w:type="spellStart"/>
            <w:r w:rsidRPr="00D26D55">
              <w:rPr>
                <w:rFonts w:ascii="Times New Roman" w:hAnsi="Times New Roman" w:cs="Times New Roman"/>
              </w:rPr>
              <w:t>Кривякино</w:t>
            </w:r>
            <w:proofErr w:type="spellEnd"/>
            <w:r w:rsidRPr="00D26D55">
              <w:rPr>
                <w:rFonts w:ascii="Times New Roman" w:hAnsi="Times New Roman" w:cs="Times New Roman"/>
              </w:rPr>
              <w:t>»</w:t>
            </w:r>
          </w:p>
        </w:tc>
        <w:tc>
          <w:tcPr>
            <w:tcW w:w="1113"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Московская область, г. Воскресенск ул. Лермонтова д.5</w:t>
            </w:r>
          </w:p>
        </w:tc>
        <w:tc>
          <w:tcPr>
            <w:tcW w:w="60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396,00</w:t>
            </w:r>
          </w:p>
        </w:tc>
        <w:tc>
          <w:tcPr>
            <w:tcW w:w="557"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337,00</w:t>
            </w:r>
          </w:p>
        </w:tc>
        <w:tc>
          <w:tcPr>
            <w:tcW w:w="65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59,00</w:t>
            </w:r>
          </w:p>
        </w:tc>
      </w:tr>
      <w:tr w:rsidR="00FA3C8D" w:rsidRPr="00D26D55" w:rsidTr="00D26D55">
        <w:trPr>
          <w:jc w:val="center"/>
        </w:trPr>
        <w:tc>
          <w:tcPr>
            <w:tcW w:w="190" w:type="pct"/>
            <w:shd w:val="clear" w:color="auto" w:fill="auto"/>
          </w:tcPr>
          <w:p w:rsidR="00FA3C8D" w:rsidRPr="00D26D55" w:rsidRDefault="00FA3C8D" w:rsidP="00EF5207">
            <w:pPr>
              <w:tabs>
                <w:tab w:val="left" w:pos="1500"/>
              </w:tabs>
              <w:spacing w:after="0" w:line="240" w:lineRule="auto"/>
              <w:ind w:hanging="9"/>
              <w:jc w:val="center"/>
              <w:rPr>
                <w:rFonts w:ascii="Times New Roman" w:hAnsi="Times New Roman" w:cs="Times New Roman"/>
              </w:rPr>
            </w:pPr>
            <w:r w:rsidRPr="00D26D55">
              <w:rPr>
                <w:rFonts w:ascii="Times New Roman" w:hAnsi="Times New Roman" w:cs="Times New Roman"/>
              </w:rPr>
              <w:t>11</w:t>
            </w:r>
          </w:p>
        </w:tc>
        <w:tc>
          <w:tcPr>
            <w:tcW w:w="1884"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 xml:space="preserve">Текущий ремонт крытой уличной сцены муниципального учреждения «Воскресенский координационно-методический центр культуры и творчества «Истоки» по адресу: Московская область, </w:t>
            </w:r>
            <w:proofErr w:type="spellStart"/>
            <w:r w:rsidRPr="00D26D55">
              <w:rPr>
                <w:rFonts w:ascii="Times New Roman" w:hAnsi="Times New Roman" w:cs="Times New Roman"/>
              </w:rPr>
              <w:t>г.о</w:t>
            </w:r>
            <w:proofErr w:type="spellEnd"/>
            <w:r w:rsidRPr="00D26D55">
              <w:rPr>
                <w:rFonts w:ascii="Times New Roman" w:hAnsi="Times New Roman" w:cs="Times New Roman"/>
              </w:rPr>
              <w:t>. Воскресенск, п. Фосфоритный, ул. Зайцева</w:t>
            </w:r>
          </w:p>
        </w:tc>
        <w:tc>
          <w:tcPr>
            <w:tcW w:w="1113" w:type="pct"/>
            <w:shd w:val="clear" w:color="auto" w:fill="auto"/>
          </w:tcPr>
          <w:p w:rsidR="00FA3C8D" w:rsidRPr="00D26D55" w:rsidRDefault="00FA3C8D" w:rsidP="00EF5207">
            <w:pPr>
              <w:spacing w:after="0" w:line="240" w:lineRule="auto"/>
              <w:ind w:hanging="12"/>
              <w:rPr>
                <w:rFonts w:ascii="Times New Roman" w:hAnsi="Times New Roman" w:cs="Times New Roman"/>
              </w:rPr>
            </w:pPr>
            <w:r w:rsidRPr="00D26D55">
              <w:rPr>
                <w:rFonts w:ascii="Times New Roman" w:hAnsi="Times New Roman" w:cs="Times New Roman"/>
              </w:rPr>
              <w:t xml:space="preserve">Московская область, </w:t>
            </w:r>
            <w:proofErr w:type="spellStart"/>
            <w:r w:rsidRPr="00D26D55">
              <w:rPr>
                <w:rFonts w:ascii="Times New Roman" w:hAnsi="Times New Roman" w:cs="Times New Roman"/>
              </w:rPr>
              <w:t>г.о</w:t>
            </w:r>
            <w:proofErr w:type="spellEnd"/>
            <w:r w:rsidRPr="00D26D55">
              <w:rPr>
                <w:rFonts w:ascii="Times New Roman" w:hAnsi="Times New Roman" w:cs="Times New Roman"/>
              </w:rPr>
              <w:t>. Воскресенск, п. Фосфоритный, ул. Зайцева</w:t>
            </w:r>
          </w:p>
        </w:tc>
        <w:tc>
          <w:tcPr>
            <w:tcW w:w="60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294,00</w:t>
            </w:r>
          </w:p>
        </w:tc>
        <w:tc>
          <w:tcPr>
            <w:tcW w:w="557"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250,19</w:t>
            </w:r>
          </w:p>
        </w:tc>
        <w:tc>
          <w:tcPr>
            <w:tcW w:w="65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43,81</w:t>
            </w:r>
          </w:p>
        </w:tc>
      </w:tr>
      <w:tr w:rsidR="00FA3C8D" w:rsidRPr="00D26D55" w:rsidTr="00D26D55">
        <w:trPr>
          <w:jc w:val="center"/>
        </w:trPr>
        <w:tc>
          <w:tcPr>
            <w:tcW w:w="190" w:type="pct"/>
            <w:shd w:val="clear" w:color="auto" w:fill="auto"/>
          </w:tcPr>
          <w:p w:rsidR="00FA3C8D" w:rsidRPr="00D26D55" w:rsidRDefault="00FA3C8D" w:rsidP="00EF5207">
            <w:pPr>
              <w:tabs>
                <w:tab w:val="left" w:pos="1500"/>
              </w:tabs>
              <w:spacing w:after="0" w:line="240" w:lineRule="auto"/>
              <w:ind w:hanging="9"/>
              <w:jc w:val="center"/>
              <w:rPr>
                <w:rFonts w:ascii="Times New Roman" w:hAnsi="Times New Roman" w:cs="Times New Roman"/>
              </w:rPr>
            </w:pPr>
            <w:r w:rsidRPr="00D26D55">
              <w:rPr>
                <w:rFonts w:ascii="Times New Roman" w:hAnsi="Times New Roman" w:cs="Times New Roman"/>
              </w:rPr>
              <w:t>12</w:t>
            </w:r>
          </w:p>
        </w:tc>
        <w:tc>
          <w:tcPr>
            <w:tcW w:w="1884"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Приобретение активной акустической системы для структурного подразделения «Дом культуры «Гармония» муниципального учреждения «Культурно-досуговый центр»</w:t>
            </w:r>
          </w:p>
        </w:tc>
        <w:tc>
          <w:tcPr>
            <w:tcW w:w="1113" w:type="pct"/>
            <w:shd w:val="clear" w:color="auto" w:fill="auto"/>
          </w:tcPr>
          <w:p w:rsidR="00FA3C8D" w:rsidRPr="00D26D55" w:rsidRDefault="00FA3C8D" w:rsidP="00EF5207">
            <w:pPr>
              <w:tabs>
                <w:tab w:val="left" w:pos="960"/>
              </w:tabs>
              <w:spacing w:after="0" w:line="240" w:lineRule="auto"/>
              <w:ind w:hanging="12"/>
              <w:rPr>
                <w:rFonts w:ascii="Times New Roman" w:hAnsi="Times New Roman" w:cs="Times New Roman"/>
              </w:rPr>
            </w:pPr>
            <w:r w:rsidRPr="00D26D55">
              <w:rPr>
                <w:rFonts w:ascii="Times New Roman" w:hAnsi="Times New Roman" w:cs="Times New Roman"/>
              </w:rPr>
              <w:t xml:space="preserve">Московская область, г. </w:t>
            </w:r>
            <w:proofErr w:type="spellStart"/>
            <w:r w:rsidRPr="00D26D55">
              <w:rPr>
                <w:rFonts w:ascii="Times New Roman" w:hAnsi="Times New Roman" w:cs="Times New Roman"/>
              </w:rPr>
              <w:t>Белоозерский</w:t>
            </w:r>
            <w:proofErr w:type="spellEnd"/>
            <w:r w:rsidRPr="00D26D55">
              <w:rPr>
                <w:rFonts w:ascii="Times New Roman" w:hAnsi="Times New Roman" w:cs="Times New Roman"/>
              </w:rPr>
              <w:t>, ул. Молодежная, здание 34</w:t>
            </w:r>
          </w:p>
        </w:tc>
        <w:tc>
          <w:tcPr>
            <w:tcW w:w="60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591,52</w:t>
            </w:r>
          </w:p>
        </w:tc>
        <w:tc>
          <w:tcPr>
            <w:tcW w:w="557"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503,38</w:t>
            </w:r>
          </w:p>
        </w:tc>
        <w:tc>
          <w:tcPr>
            <w:tcW w:w="65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88,14</w:t>
            </w:r>
          </w:p>
        </w:tc>
      </w:tr>
      <w:tr w:rsidR="00FA3C8D" w:rsidRPr="00D26D55" w:rsidTr="00D26D55">
        <w:trPr>
          <w:jc w:val="center"/>
        </w:trPr>
        <w:tc>
          <w:tcPr>
            <w:tcW w:w="190" w:type="pct"/>
            <w:shd w:val="clear" w:color="auto" w:fill="auto"/>
          </w:tcPr>
          <w:p w:rsidR="00FA3C8D" w:rsidRPr="00D26D55" w:rsidRDefault="00FA3C8D" w:rsidP="00EF5207">
            <w:pPr>
              <w:tabs>
                <w:tab w:val="left" w:pos="1500"/>
              </w:tabs>
              <w:spacing w:after="0" w:line="240" w:lineRule="auto"/>
              <w:ind w:hanging="9"/>
              <w:jc w:val="center"/>
              <w:rPr>
                <w:rFonts w:ascii="Times New Roman" w:hAnsi="Times New Roman" w:cs="Times New Roman"/>
              </w:rPr>
            </w:pPr>
            <w:r w:rsidRPr="00D26D55">
              <w:rPr>
                <w:rFonts w:ascii="Times New Roman" w:hAnsi="Times New Roman" w:cs="Times New Roman"/>
              </w:rPr>
              <w:t>13</w:t>
            </w:r>
          </w:p>
        </w:tc>
        <w:tc>
          <w:tcPr>
            <w:tcW w:w="1884"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Приобретение LED-экрана для структурного подразделения «Дом культуры «Гармония» муниципального учреждения «Культурно-досуговый центр»</w:t>
            </w:r>
          </w:p>
        </w:tc>
        <w:tc>
          <w:tcPr>
            <w:tcW w:w="1113"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 xml:space="preserve">Московская область, г. </w:t>
            </w:r>
            <w:proofErr w:type="spellStart"/>
            <w:r w:rsidRPr="00D26D55">
              <w:rPr>
                <w:rFonts w:ascii="Times New Roman" w:hAnsi="Times New Roman" w:cs="Times New Roman"/>
              </w:rPr>
              <w:t>Белоозерский</w:t>
            </w:r>
            <w:proofErr w:type="spellEnd"/>
            <w:r w:rsidRPr="00D26D55">
              <w:rPr>
                <w:rFonts w:ascii="Times New Roman" w:hAnsi="Times New Roman" w:cs="Times New Roman"/>
              </w:rPr>
              <w:t>, ул. Молодежная, здание 34</w:t>
            </w:r>
          </w:p>
        </w:tc>
        <w:tc>
          <w:tcPr>
            <w:tcW w:w="60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7 915,00</w:t>
            </w:r>
          </w:p>
        </w:tc>
        <w:tc>
          <w:tcPr>
            <w:tcW w:w="557"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6 648,60</w:t>
            </w:r>
          </w:p>
        </w:tc>
        <w:tc>
          <w:tcPr>
            <w:tcW w:w="65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1 266,40</w:t>
            </w:r>
          </w:p>
        </w:tc>
      </w:tr>
      <w:tr w:rsidR="00FA3C8D" w:rsidRPr="00D26D55" w:rsidTr="00D26D55">
        <w:trPr>
          <w:jc w:val="center"/>
        </w:trPr>
        <w:tc>
          <w:tcPr>
            <w:tcW w:w="190" w:type="pct"/>
            <w:shd w:val="clear" w:color="auto" w:fill="auto"/>
          </w:tcPr>
          <w:p w:rsidR="00FA3C8D" w:rsidRPr="00D26D55" w:rsidRDefault="00FA3C8D" w:rsidP="00EF5207">
            <w:pPr>
              <w:tabs>
                <w:tab w:val="left" w:pos="1500"/>
              </w:tabs>
              <w:spacing w:after="0" w:line="240" w:lineRule="auto"/>
              <w:ind w:hanging="9"/>
              <w:jc w:val="center"/>
              <w:rPr>
                <w:rFonts w:ascii="Times New Roman" w:hAnsi="Times New Roman" w:cs="Times New Roman"/>
              </w:rPr>
            </w:pPr>
            <w:r w:rsidRPr="00D26D55">
              <w:rPr>
                <w:rFonts w:ascii="Times New Roman" w:hAnsi="Times New Roman" w:cs="Times New Roman"/>
              </w:rPr>
              <w:t>14</w:t>
            </w:r>
          </w:p>
        </w:tc>
        <w:tc>
          <w:tcPr>
            <w:tcW w:w="1884"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 xml:space="preserve">Приобретение светового и звукового оборудования для ДК </w:t>
            </w:r>
            <w:proofErr w:type="spellStart"/>
            <w:r w:rsidRPr="00D26D55">
              <w:rPr>
                <w:rFonts w:ascii="Times New Roman" w:hAnsi="Times New Roman" w:cs="Times New Roman"/>
              </w:rPr>
              <w:t>р.п</w:t>
            </w:r>
            <w:proofErr w:type="spellEnd"/>
            <w:r w:rsidRPr="00D26D55">
              <w:rPr>
                <w:rFonts w:ascii="Times New Roman" w:hAnsi="Times New Roman" w:cs="Times New Roman"/>
              </w:rPr>
              <w:t xml:space="preserve"> Хорлово МУ «</w:t>
            </w:r>
            <w:proofErr w:type="spellStart"/>
            <w:r w:rsidRPr="00D26D55">
              <w:rPr>
                <w:rFonts w:ascii="Times New Roman" w:hAnsi="Times New Roman" w:cs="Times New Roman"/>
              </w:rPr>
              <w:t>ВКМЦиТ</w:t>
            </w:r>
            <w:proofErr w:type="spellEnd"/>
            <w:r w:rsidRPr="00D26D55">
              <w:rPr>
                <w:rFonts w:ascii="Times New Roman" w:hAnsi="Times New Roman" w:cs="Times New Roman"/>
              </w:rPr>
              <w:t xml:space="preserve"> «Истоки»</w:t>
            </w:r>
          </w:p>
        </w:tc>
        <w:tc>
          <w:tcPr>
            <w:tcW w:w="1113"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eastAsia="Times New Roman" w:hAnsi="Times New Roman" w:cs="Times New Roman"/>
                <w:bCs/>
                <w:lang w:eastAsia="ru-RU"/>
              </w:rPr>
              <w:t xml:space="preserve">Московская область, </w:t>
            </w:r>
            <w:proofErr w:type="spellStart"/>
            <w:r w:rsidRPr="00D26D55">
              <w:rPr>
                <w:rFonts w:ascii="Times New Roman" w:hAnsi="Times New Roman" w:cs="Times New Roman"/>
              </w:rPr>
              <w:t>г.о</w:t>
            </w:r>
            <w:proofErr w:type="spellEnd"/>
            <w:r w:rsidRPr="00D26D55">
              <w:rPr>
                <w:rFonts w:ascii="Times New Roman" w:hAnsi="Times New Roman" w:cs="Times New Roman"/>
              </w:rPr>
              <w:t xml:space="preserve">. Воскресенск, </w:t>
            </w:r>
            <w:proofErr w:type="spellStart"/>
            <w:r w:rsidRPr="00D26D55">
              <w:rPr>
                <w:rFonts w:ascii="Times New Roman" w:eastAsia="Times New Roman" w:hAnsi="Times New Roman" w:cs="Times New Roman"/>
                <w:bCs/>
                <w:lang w:eastAsia="ru-RU"/>
              </w:rPr>
              <w:t>р.п</w:t>
            </w:r>
            <w:proofErr w:type="spellEnd"/>
            <w:r w:rsidRPr="00D26D55">
              <w:rPr>
                <w:rFonts w:ascii="Times New Roman" w:eastAsia="Times New Roman" w:hAnsi="Times New Roman" w:cs="Times New Roman"/>
                <w:bCs/>
                <w:lang w:eastAsia="ru-RU"/>
              </w:rPr>
              <w:t>. Хорлово, пл. Ленина, дом 3</w:t>
            </w:r>
          </w:p>
        </w:tc>
        <w:tc>
          <w:tcPr>
            <w:tcW w:w="60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3 600,00</w:t>
            </w:r>
          </w:p>
        </w:tc>
        <w:tc>
          <w:tcPr>
            <w:tcW w:w="557"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3 024,00</w:t>
            </w:r>
          </w:p>
        </w:tc>
        <w:tc>
          <w:tcPr>
            <w:tcW w:w="65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576,00</w:t>
            </w:r>
          </w:p>
        </w:tc>
      </w:tr>
      <w:tr w:rsidR="00FA3C8D" w:rsidRPr="00D26D55" w:rsidTr="00D26D55">
        <w:trPr>
          <w:jc w:val="center"/>
        </w:trPr>
        <w:tc>
          <w:tcPr>
            <w:tcW w:w="190" w:type="pct"/>
            <w:shd w:val="clear" w:color="auto" w:fill="auto"/>
          </w:tcPr>
          <w:p w:rsidR="00FA3C8D" w:rsidRPr="00D26D55" w:rsidRDefault="00FA3C8D" w:rsidP="00EF5207">
            <w:pPr>
              <w:tabs>
                <w:tab w:val="left" w:pos="1500"/>
              </w:tabs>
              <w:spacing w:after="0" w:line="240" w:lineRule="auto"/>
              <w:ind w:hanging="9"/>
              <w:jc w:val="center"/>
              <w:rPr>
                <w:rFonts w:ascii="Times New Roman" w:hAnsi="Times New Roman" w:cs="Times New Roman"/>
              </w:rPr>
            </w:pPr>
            <w:r w:rsidRPr="00D26D55">
              <w:rPr>
                <w:rFonts w:ascii="Times New Roman" w:hAnsi="Times New Roman" w:cs="Times New Roman"/>
              </w:rPr>
              <w:t>15</w:t>
            </w:r>
          </w:p>
        </w:tc>
        <w:tc>
          <w:tcPr>
            <w:tcW w:w="1884"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 xml:space="preserve">Приобретение зрительных кресел и одежды сцены для структурного подразделения ДК </w:t>
            </w:r>
            <w:proofErr w:type="spellStart"/>
            <w:r w:rsidRPr="00D26D55">
              <w:rPr>
                <w:rFonts w:ascii="Times New Roman" w:hAnsi="Times New Roman" w:cs="Times New Roman"/>
              </w:rPr>
              <w:t>с.Ашитково</w:t>
            </w:r>
            <w:proofErr w:type="spellEnd"/>
            <w:r w:rsidRPr="00D26D55">
              <w:rPr>
                <w:rFonts w:ascii="Times New Roman" w:hAnsi="Times New Roman" w:cs="Times New Roman"/>
              </w:rPr>
              <w:t xml:space="preserve"> муниципального учреждения «Культурно-досуговый центр»</w:t>
            </w:r>
          </w:p>
        </w:tc>
        <w:tc>
          <w:tcPr>
            <w:tcW w:w="1113"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 xml:space="preserve">Московская область, </w:t>
            </w:r>
            <w:proofErr w:type="spellStart"/>
            <w:r w:rsidRPr="00D26D55">
              <w:rPr>
                <w:rFonts w:ascii="Times New Roman" w:hAnsi="Times New Roman" w:cs="Times New Roman"/>
              </w:rPr>
              <w:t>г.о</w:t>
            </w:r>
            <w:proofErr w:type="spellEnd"/>
            <w:r w:rsidRPr="00D26D55">
              <w:rPr>
                <w:rFonts w:ascii="Times New Roman" w:hAnsi="Times New Roman" w:cs="Times New Roman"/>
              </w:rPr>
              <w:t xml:space="preserve">. Воскресенск, с. </w:t>
            </w:r>
            <w:proofErr w:type="spellStart"/>
            <w:r w:rsidRPr="00D26D55">
              <w:rPr>
                <w:rFonts w:ascii="Times New Roman" w:hAnsi="Times New Roman" w:cs="Times New Roman"/>
              </w:rPr>
              <w:t>Ашитково</w:t>
            </w:r>
            <w:proofErr w:type="spellEnd"/>
            <w:r w:rsidRPr="00D26D55">
              <w:rPr>
                <w:rFonts w:ascii="Times New Roman" w:hAnsi="Times New Roman" w:cs="Times New Roman"/>
              </w:rPr>
              <w:t>, ул. Парковая д. 1</w:t>
            </w:r>
          </w:p>
        </w:tc>
        <w:tc>
          <w:tcPr>
            <w:tcW w:w="60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5 242,31</w:t>
            </w:r>
          </w:p>
        </w:tc>
        <w:tc>
          <w:tcPr>
            <w:tcW w:w="557"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4 377,33</w:t>
            </w:r>
          </w:p>
        </w:tc>
        <w:tc>
          <w:tcPr>
            <w:tcW w:w="65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864,98</w:t>
            </w:r>
          </w:p>
        </w:tc>
      </w:tr>
      <w:tr w:rsidR="00FA3C8D" w:rsidRPr="00D26D55" w:rsidTr="00D26D55">
        <w:trPr>
          <w:jc w:val="center"/>
        </w:trPr>
        <w:tc>
          <w:tcPr>
            <w:tcW w:w="190" w:type="pct"/>
            <w:shd w:val="clear" w:color="auto" w:fill="auto"/>
          </w:tcPr>
          <w:p w:rsidR="00FA3C8D" w:rsidRPr="00D26D55" w:rsidRDefault="00FA3C8D" w:rsidP="00EF5207">
            <w:pPr>
              <w:tabs>
                <w:tab w:val="left" w:pos="1500"/>
              </w:tabs>
              <w:spacing w:after="0" w:line="240" w:lineRule="auto"/>
              <w:ind w:hanging="9"/>
              <w:jc w:val="center"/>
              <w:rPr>
                <w:rFonts w:ascii="Times New Roman" w:hAnsi="Times New Roman" w:cs="Times New Roman"/>
              </w:rPr>
            </w:pPr>
            <w:r w:rsidRPr="00D26D55">
              <w:rPr>
                <w:rFonts w:ascii="Times New Roman" w:hAnsi="Times New Roman" w:cs="Times New Roman"/>
              </w:rPr>
              <w:t>16</w:t>
            </w:r>
          </w:p>
        </w:tc>
        <w:tc>
          <w:tcPr>
            <w:tcW w:w="1884"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 xml:space="preserve">Приобретение оборудования для создания инновационной развивающей среды «Радуга Радости» на базе структурного подразделения СК </w:t>
            </w:r>
            <w:proofErr w:type="spellStart"/>
            <w:r w:rsidRPr="00D26D55">
              <w:rPr>
                <w:rFonts w:ascii="Times New Roman" w:hAnsi="Times New Roman" w:cs="Times New Roman"/>
              </w:rPr>
              <w:t>д.Губино</w:t>
            </w:r>
            <w:proofErr w:type="spellEnd"/>
            <w:r w:rsidRPr="00D26D55">
              <w:rPr>
                <w:rFonts w:ascii="Times New Roman" w:hAnsi="Times New Roman" w:cs="Times New Roman"/>
              </w:rPr>
              <w:t xml:space="preserve"> муниципального учреждения «Культурно-досуговый центр»</w:t>
            </w:r>
          </w:p>
        </w:tc>
        <w:tc>
          <w:tcPr>
            <w:tcW w:w="1113"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 xml:space="preserve">Московская область, </w:t>
            </w:r>
            <w:proofErr w:type="spellStart"/>
            <w:r w:rsidRPr="00D26D55">
              <w:rPr>
                <w:rFonts w:ascii="Times New Roman" w:hAnsi="Times New Roman" w:cs="Times New Roman"/>
              </w:rPr>
              <w:t>г.о</w:t>
            </w:r>
            <w:proofErr w:type="spellEnd"/>
            <w:r w:rsidRPr="00D26D55">
              <w:rPr>
                <w:rFonts w:ascii="Times New Roman" w:hAnsi="Times New Roman" w:cs="Times New Roman"/>
              </w:rPr>
              <w:t>. Воскресенск, д. Губино, ул. Лесная, д. 1 Б</w:t>
            </w:r>
          </w:p>
        </w:tc>
        <w:tc>
          <w:tcPr>
            <w:tcW w:w="60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2 118,31</w:t>
            </w:r>
          </w:p>
        </w:tc>
        <w:tc>
          <w:tcPr>
            <w:tcW w:w="557"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1 758,20</w:t>
            </w:r>
          </w:p>
        </w:tc>
        <w:tc>
          <w:tcPr>
            <w:tcW w:w="65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360,11</w:t>
            </w:r>
          </w:p>
        </w:tc>
      </w:tr>
      <w:tr w:rsidR="00FA3C8D" w:rsidRPr="00D26D55" w:rsidTr="00D26D55">
        <w:trPr>
          <w:jc w:val="center"/>
        </w:trPr>
        <w:tc>
          <w:tcPr>
            <w:tcW w:w="190" w:type="pct"/>
            <w:shd w:val="clear" w:color="auto" w:fill="auto"/>
          </w:tcPr>
          <w:p w:rsidR="00FA3C8D" w:rsidRPr="00D26D55" w:rsidRDefault="00FA3C8D" w:rsidP="00EF5207">
            <w:pPr>
              <w:tabs>
                <w:tab w:val="left" w:pos="1500"/>
              </w:tabs>
              <w:spacing w:after="0" w:line="240" w:lineRule="auto"/>
              <w:ind w:hanging="9"/>
              <w:jc w:val="center"/>
              <w:rPr>
                <w:rFonts w:ascii="Times New Roman" w:hAnsi="Times New Roman" w:cs="Times New Roman"/>
              </w:rPr>
            </w:pPr>
            <w:r w:rsidRPr="00D26D55">
              <w:rPr>
                <w:rFonts w:ascii="Times New Roman" w:hAnsi="Times New Roman" w:cs="Times New Roman"/>
              </w:rPr>
              <w:t>17</w:t>
            </w:r>
          </w:p>
        </w:tc>
        <w:tc>
          <w:tcPr>
            <w:tcW w:w="1884"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Приобретение хоккейной экипировки, инвентаря для МБУ ДО «СШ «Химик»</w:t>
            </w:r>
          </w:p>
        </w:tc>
        <w:tc>
          <w:tcPr>
            <w:tcW w:w="1113"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Московская область, г. Воскресенск, ул. Победы, д. 32</w:t>
            </w:r>
          </w:p>
        </w:tc>
        <w:tc>
          <w:tcPr>
            <w:tcW w:w="60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450,00</w:t>
            </w:r>
          </w:p>
        </w:tc>
        <w:tc>
          <w:tcPr>
            <w:tcW w:w="557"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382,95</w:t>
            </w:r>
          </w:p>
        </w:tc>
        <w:tc>
          <w:tcPr>
            <w:tcW w:w="65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67,05</w:t>
            </w:r>
          </w:p>
        </w:tc>
      </w:tr>
      <w:tr w:rsidR="00FA3C8D" w:rsidRPr="00D26D55" w:rsidTr="00D26D55">
        <w:trPr>
          <w:jc w:val="center"/>
        </w:trPr>
        <w:tc>
          <w:tcPr>
            <w:tcW w:w="190" w:type="pct"/>
            <w:shd w:val="clear" w:color="auto" w:fill="auto"/>
          </w:tcPr>
          <w:p w:rsidR="00FA3C8D" w:rsidRPr="00D26D55" w:rsidRDefault="00FA3C8D" w:rsidP="00EF5207">
            <w:pPr>
              <w:tabs>
                <w:tab w:val="left" w:pos="1500"/>
              </w:tabs>
              <w:spacing w:after="0" w:line="240" w:lineRule="auto"/>
              <w:ind w:hanging="9"/>
              <w:jc w:val="center"/>
              <w:rPr>
                <w:rFonts w:ascii="Times New Roman" w:hAnsi="Times New Roman" w:cs="Times New Roman"/>
              </w:rPr>
            </w:pPr>
            <w:r w:rsidRPr="00D26D55">
              <w:rPr>
                <w:rFonts w:ascii="Times New Roman" w:hAnsi="Times New Roman" w:cs="Times New Roman"/>
              </w:rPr>
              <w:t>18</w:t>
            </w:r>
          </w:p>
        </w:tc>
        <w:tc>
          <w:tcPr>
            <w:tcW w:w="1884"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 xml:space="preserve">Текущий ремонт системы отопления в административном здании МБУ «ФСО «Центр» структурное подразделение Спорткомплекс «Хорлово» по адресу: Московская область, </w:t>
            </w:r>
            <w:proofErr w:type="spellStart"/>
            <w:r w:rsidRPr="00D26D55">
              <w:rPr>
                <w:rFonts w:ascii="Times New Roman" w:hAnsi="Times New Roman" w:cs="Times New Roman"/>
              </w:rPr>
              <w:t>г.о</w:t>
            </w:r>
            <w:proofErr w:type="spellEnd"/>
            <w:r w:rsidRPr="00D26D55">
              <w:rPr>
                <w:rFonts w:ascii="Times New Roman" w:hAnsi="Times New Roman" w:cs="Times New Roman"/>
              </w:rPr>
              <w:t xml:space="preserve">. Воскресенск, </w:t>
            </w:r>
            <w:proofErr w:type="spellStart"/>
            <w:r w:rsidRPr="00D26D55">
              <w:rPr>
                <w:rFonts w:ascii="Times New Roman" w:hAnsi="Times New Roman" w:cs="Times New Roman"/>
              </w:rPr>
              <w:t>р.п</w:t>
            </w:r>
            <w:proofErr w:type="spellEnd"/>
            <w:r w:rsidRPr="00D26D55">
              <w:rPr>
                <w:rFonts w:ascii="Times New Roman" w:hAnsi="Times New Roman" w:cs="Times New Roman"/>
              </w:rPr>
              <w:t>. Хорлово, Парковый проезд, д. 11</w:t>
            </w:r>
          </w:p>
        </w:tc>
        <w:tc>
          <w:tcPr>
            <w:tcW w:w="1113"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 xml:space="preserve">Московская область, </w:t>
            </w:r>
            <w:proofErr w:type="spellStart"/>
            <w:r w:rsidRPr="00D26D55">
              <w:rPr>
                <w:rFonts w:ascii="Times New Roman" w:hAnsi="Times New Roman" w:cs="Times New Roman"/>
              </w:rPr>
              <w:t>г.о</w:t>
            </w:r>
            <w:proofErr w:type="spellEnd"/>
            <w:r w:rsidRPr="00D26D55">
              <w:rPr>
                <w:rFonts w:ascii="Times New Roman" w:hAnsi="Times New Roman" w:cs="Times New Roman"/>
              </w:rPr>
              <w:t xml:space="preserve">. Воскресенск, </w:t>
            </w:r>
            <w:proofErr w:type="spellStart"/>
            <w:r w:rsidRPr="00D26D55">
              <w:rPr>
                <w:rFonts w:ascii="Times New Roman" w:hAnsi="Times New Roman" w:cs="Times New Roman"/>
              </w:rPr>
              <w:t>р.п</w:t>
            </w:r>
            <w:proofErr w:type="spellEnd"/>
            <w:r w:rsidRPr="00D26D55">
              <w:rPr>
                <w:rFonts w:ascii="Times New Roman" w:hAnsi="Times New Roman" w:cs="Times New Roman"/>
              </w:rPr>
              <w:t>. Хорлово, Парковый проезд, д. 11</w:t>
            </w:r>
          </w:p>
        </w:tc>
        <w:tc>
          <w:tcPr>
            <w:tcW w:w="60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301,73</w:t>
            </w:r>
          </w:p>
        </w:tc>
        <w:tc>
          <w:tcPr>
            <w:tcW w:w="557"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256,77</w:t>
            </w:r>
          </w:p>
        </w:tc>
        <w:tc>
          <w:tcPr>
            <w:tcW w:w="65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44,96</w:t>
            </w:r>
          </w:p>
        </w:tc>
      </w:tr>
      <w:tr w:rsidR="00FA3C8D" w:rsidRPr="00D26D55" w:rsidTr="00D26D55">
        <w:trPr>
          <w:jc w:val="center"/>
        </w:trPr>
        <w:tc>
          <w:tcPr>
            <w:tcW w:w="190" w:type="pct"/>
            <w:shd w:val="clear" w:color="auto" w:fill="auto"/>
          </w:tcPr>
          <w:p w:rsidR="00FA3C8D" w:rsidRPr="00D26D55" w:rsidRDefault="00FA3C8D" w:rsidP="00EF5207">
            <w:pPr>
              <w:tabs>
                <w:tab w:val="left" w:pos="1500"/>
              </w:tabs>
              <w:spacing w:after="0" w:line="240" w:lineRule="auto"/>
              <w:ind w:hanging="9"/>
              <w:jc w:val="center"/>
              <w:rPr>
                <w:rFonts w:ascii="Times New Roman" w:hAnsi="Times New Roman" w:cs="Times New Roman"/>
              </w:rPr>
            </w:pPr>
            <w:r w:rsidRPr="00D26D55">
              <w:rPr>
                <w:rFonts w:ascii="Times New Roman" w:hAnsi="Times New Roman" w:cs="Times New Roman"/>
              </w:rPr>
              <w:t>19</w:t>
            </w:r>
          </w:p>
        </w:tc>
        <w:tc>
          <w:tcPr>
            <w:tcW w:w="1884"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 xml:space="preserve">Текущий ремонт цоколя (облицовка </w:t>
            </w:r>
            <w:proofErr w:type="spellStart"/>
            <w:r w:rsidRPr="00D26D55">
              <w:rPr>
                <w:rFonts w:ascii="Times New Roman" w:hAnsi="Times New Roman" w:cs="Times New Roman"/>
              </w:rPr>
              <w:t>профлистом</w:t>
            </w:r>
            <w:proofErr w:type="spellEnd"/>
            <w:r w:rsidRPr="00D26D55">
              <w:rPr>
                <w:rFonts w:ascii="Times New Roman" w:hAnsi="Times New Roman" w:cs="Times New Roman"/>
              </w:rPr>
              <w:t>) здания МБУ ДО «СШ «Химик» по адресу: Московская область, г. Воскресенск, ул. Победы, д. 32</w:t>
            </w:r>
          </w:p>
        </w:tc>
        <w:tc>
          <w:tcPr>
            <w:tcW w:w="1113" w:type="pct"/>
            <w:shd w:val="clear" w:color="auto" w:fill="auto"/>
          </w:tcPr>
          <w:p w:rsidR="00FA3C8D" w:rsidRPr="00D26D55" w:rsidRDefault="00FA3C8D" w:rsidP="00EF5207">
            <w:pPr>
              <w:tabs>
                <w:tab w:val="left" w:pos="1500"/>
              </w:tabs>
              <w:spacing w:after="0" w:line="240" w:lineRule="auto"/>
              <w:ind w:right="-57" w:hanging="12"/>
              <w:rPr>
                <w:rFonts w:ascii="Times New Roman" w:hAnsi="Times New Roman" w:cs="Times New Roman"/>
              </w:rPr>
            </w:pPr>
            <w:r w:rsidRPr="00D26D55">
              <w:rPr>
                <w:rFonts w:ascii="Times New Roman" w:hAnsi="Times New Roman" w:cs="Times New Roman"/>
              </w:rPr>
              <w:t>Московская область, г. Воскресенск, ул. Победы, д. 32</w:t>
            </w:r>
          </w:p>
        </w:tc>
        <w:tc>
          <w:tcPr>
            <w:tcW w:w="60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485,39</w:t>
            </w:r>
          </w:p>
        </w:tc>
        <w:tc>
          <w:tcPr>
            <w:tcW w:w="557"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413,07</w:t>
            </w:r>
          </w:p>
        </w:tc>
        <w:tc>
          <w:tcPr>
            <w:tcW w:w="65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72,32</w:t>
            </w:r>
          </w:p>
        </w:tc>
      </w:tr>
      <w:tr w:rsidR="00FA3C8D" w:rsidRPr="00D26D55" w:rsidTr="00D26D55">
        <w:trPr>
          <w:jc w:val="center"/>
        </w:trPr>
        <w:tc>
          <w:tcPr>
            <w:tcW w:w="190" w:type="pct"/>
            <w:shd w:val="clear" w:color="auto" w:fill="auto"/>
          </w:tcPr>
          <w:p w:rsidR="00FA3C8D" w:rsidRPr="00D26D55" w:rsidRDefault="00FA3C8D" w:rsidP="00EF5207">
            <w:pPr>
              <w:tabs>
                <w:tab w:val="left" w:pos="1500"/>
              </w:tabs>
              <w:spacing w:after="0" w:line="240" w:lineRule="auto"/>
              <w:ind w:hanging="9"/>
              <w:jc w:val="center"/>
              <w:rPr>
                <w:rFonts w:ascii="Times New Roman" w:hAnsi="Times New Roman" w:cs="Times New Roman"/>
              </w:rPr>
            </w:pPr>
            <w:r w:rsidRPr="00D26D55">
              <w:rPr>
                <w:rFonts w:ascii="Times New Roman" w:hAnsi="Times New Roman" w:cs="Times New Roman"/>
              </w:rPr>
              <w:lastRenderedPageBreak/>
              <w:t>20</w:t>
            </w:r>
          </w:p>
        </w:tc>
        <w:tc>
          <w:tcPr>
            <w:tcW w:w="1884" w:type="pct"/>
            <w:shd w:val="clear" w:color="auto" w:fill="auto"/>
          </w:tcPr>
          <w:p w:rsidR="00FA3C8D" w:rsidRPr="00D26D55" w:rsidRDefault="00FA3C8D" w:rsidP="00EF5207">
            <w:pPr>
              <w:tabs>
                <w:tab w:val="left" w:pos="1500"/>
              </w:tabs>
              <w:spacing w:after="0" w:line="240" w:lineRule="auto"/>
              <w:ind w:hanging="12"/>
              <w:rPr>
                <w:rFonts w:ascii="Times New Roman" w:hAnsi="Times New Roman" w:cs="Times New Roman"/>
              </w:rPr>
            </w:pPr>
            <w:r w:rsidRPr="00D26D55">
              <w:rPr>
                <w:rFonts w:ascii="Times New Roman" w:hAnsi="Times New Roman" w:cs="Times New Roman"/>
              </w:rPr>
              <w:t>Приобретение спортивного инвентаря и оборудования для   МБУ «ФСО «Центр» структурное подразделение «ФСЦ «Новое поколение»</w:t>
            </w:r>
          </w:p>
        </w:tc>
        <w:tc>
          <w:tcPr>
            <w:tcW w:w="1113" w:type="pct"/>
            <w:shd w:val="clear" w:color="auto" w:fill="auto"/>
          </w:tcPr>
          <w:p w:rsidR="00FA3C8D" w:rsidRPr="00D26D55" w:rsidRDefault="00FA3C8D" w:rsidP="00EF5207">
            <w:pPr>
              <w:tabs>
                <w:tab w:val="left" w:pos="1500"/>
              </w:tabs>
              <w:spacing w:after="0" w:line="240" w:lineRule="auto"/>
              <w:ind w:right="-57" w:hanging="12"/>
              <w:rPr>
                <w:rFonts w:ascii="Times New Roman" w:hAnsi="Times New Roman" w:cs="Times New Roman"/>
              </w:rPr>
            </w:pPr>
            <w:r w:rsidRPr="00D26D55">
              <w:rPr>
                <w:rFonts w:ascii="Times New Roman" w:hAnsi="Times New Roman" w:cs="Times New Roman"/>
              </w:rPr>
              <w:t xml:space="preserve">Московская область, </w:t>
            </w:r>
            <w:proofErr w:type="spellStart"/>
            <w:r w:rsidRPr="00D26D55">
              <w:rPr>
                <w:rFonts w:ascii="Times New Roman" w:hAnsi="Times New Roman" w:cs="Times New Roman"/>
              </w:rPr>
              <w:t>г.о</w:t>
            </w:r>
            <w:proofErr w:type="spellEnd"/>
            <w:r w:rsidRPr="00D26D55">
              <w:rPr>
                <w:rFonts w:ascii="Times New Roman" w:hAnsi="Times New Roman" w:cs="Times New Roman"/>
              </w:rPr>
              <w:t xml:space="preserve">. Воскресенск, </w:t>
            </w:r>
            <w:proofErr w:type="spellStart"/>
            <w:r w:rsidRPr="00D26D55">
              <w:rPr>
                <w:rFonts w:ascii="Times New Roman" w:hAnsi="Times New Roman" w:cs="Times New Roman"/>
              </w:rPr>
              <w:t>р.п</w:t>
            </w:r>
            <w:proofErr w:type="spellEnd"/>
            <w:r w:rsidRPr="00D26D55">
              <w:rPr>
                <w:rFonts w:ascii="Times New Roman" w:hAnsi="Times New Roman" w:cs="Times New Roman"/>
              </w:rPr>
              <w:t>. Хорлово ул. Парковый проезд 12</w:t>
            </w:r>
          </w:p>
        </w:tc>
        <w:tc>
          <w:tcPr>
            <w:tcW w:w="60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485,39</w:t>
            </w:r>
          </w:p>
        </w:tc>
        <w:tc>
          <w:tcPr>
            <w:tcW w:w="557"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387,83</w:t>
            </w:r>
          </w:p>
        </w:tc>
        <w:tc>
          <w:tcPr>
            <w:tcW w:w="653" w:type="pct"/>
            <w:shd w:val="clear" w:color="auto" w:fill="auto"/>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97,56</w:t>
            </w:r>
          </w:p>
        </w:tc>
      </w:tr>
      <w:tr w:rsidR="00FA3C8D" w:rsidRPr="00CB235F" w:rsidTr="00D26D55">
        <w:trPr>
          <w:trHeight w:val="79"/>
          <w:jc w:val="center"/>
        </w:trPr>
        <w:tc>
          <w:tcPr>
            <w:tcW w:w="2074" w:type="pct"/>
            <w:gridSpan w:val="2"/>
            <w:shd w:val="clear" w:color="auto" w:fill="auto"/>
          </w:tcPr>
          <w:p w:rsidR="00FA3C8D" w:rsidRPr="00D26D55" w:rsidRDefault="00FA3C8D" w:rsidP="00EF5207">
            <w:pPr>
              <w:tabs>
                <w:tab w:val="left" w:pos="1500"/>
              </w:tabs>
              <w:spacing w:after="0" w:line="240" w:lineRule="auto"/>
              <w:ind w:hanging="12"/>
              <w:jc w:val="center"/>
              <w:rPr>
                <w:rFonts w:ascii="Times New Roman" w:hAnsi="Times New Roman" w:cs="Times New Roman"/>
              </w:rPr>
            </w:pPr>
            <w:r w:rsidRPr="00D26D55">
              <w:rPr>
                <w:rFonts w:ascii="Times New Roman" w:hAnsi="Times New Roman" w:cs="Times New Roman"/>
              </w:rPr>
              <w:t>Итого</w:t>
            </w:r>
          </w:p>
        </w:tc>
        <w:tc>
          <w:tcPr>
            <w:tcW w:w="1113" w:type="pct"/>
            <w:shd w:val="clear" w:color="auto" w:fill="auto"/>
          </w:tcPr>
          <w:p w:rsidR="00FA3C8D" w:rsidRPr="00D26D55" w:rsidRDefault="00FA3C8D" w:rsidP="00EF5207">
            <w:pPr>
              <w:tabs>
                <w:tab w:val="left" w:pos="1500"/>
              </w:tabs>
              <w:spacing w:after="0" w:line="240" w:lineRule="auto"/>
              <w:ind w:hanging="12"/>
              <w:jc w:val="center"/>
              <w:rPr>
                <w:rFonts w:ascii="Times New Roman" w:hAnsi="Times New Roman" w:cs="Times New Roman"/>
              </w:rPr>
            </w:pPr>
          </w:p>
        </w:tc>
        <w:tc>
          <w:tcPr>
            <w:tcW w:w="603" w:type="pct"/>
            <w:shd w:val="clear" w:color="auto" w:fill="auto"/>
            <w:vAlign w:val="bottom"/>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27 371,34</w:t>
            </w:r>
          </w:p>
        </w:tc>
        <w:tc>
          <w:tcPr>
            <w:tcW w:w="557" w:type="pct"/>
            <w:shd w:val="clear" w:color="auto" w:fill="auto"/>
            <w:vAlign w:val="bottom"/>
          </w:tcPr>
          <w:p w:rsidR="00FA3C8D" w:rsidRPr="00D26D55"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22 955,38</w:t>
            </w:r>
          </w:p>
        </w:tc>
        <w:tc>
          <w:tcPr>
            <w:tcW w:w="653" w:type="pct"/>
            <w:shd w:val="clear" w:color="auto" w:fill="auto"/>
            <w:vAlign w:val="bottom"/>
          </w:tcPr>
          <w:p w:rsidR="00FA3C8D" w:rsidRPr="00CB235F" w:rsidRDefault="00FA3C8D" w:rsidP="00EF5207">
            <w:pPr>
              <w:spacing w:after="0" w:line="240" w:lineRule="auto"/>
              <w:ind w:hanging="12"/>
              <w:jc w:val="center"/>
              <w:rPr>
                <w:rFonts w:ascii="Times New Roman" w:hAnsi="Times New Roman" w:cs="Times New Roman"/>
              </w:rPr>
            </w:pPr>
            <w:r w:rsidRPr="00D26D55">
              <w:rPr>
                <w:rFonts w:ascii="Times New Roman" w:hAnsi="Times New Roman" w:cs="Times New Roman"/>
              </w:rPr>
              <w:t>4 415,96</w:t>
            </w:r>
          </w:p>
        </w:tc>
      </w:tr>
    </w:tbl>
    <w:p w:rsidR="00FA3C8D" w:rsidRDefault="00FA3C8D"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Default="00D26D55" w:rsidP="00FA3C8D">
      <w:pPr>
        <w:pStyle w:val="ConsPlusNormal"/>
        <w:jc w:val="center"/>
        <w:rPr>
          <w:rFonts w:ascii="Times New Roman" w:eastAsiaTheme="minorEastAsia" w:hAnsi="Times New Roman" w:cs="Times New Roman"/>
          <w:sz w:val="24"/>
          <w:szCs w:val="22"/>
        </w:rPr>
      </w:pPr>
    </w:p>
    <w:p w:rsidR="00D26D55" w:rsidRPr="00CB235F" w:rsidRDefault="00D26D55" w:rsidP="00FA3C8D">
      <w:pPr>
        <w:pStyle w:val="ConsPlusNormal"/>
        <w:jc w:val="center"/>
        <w:rPr>
          <w:rFonts w:ascii="Times New Roman" w:eastAsiaTheme="minorEastAsia" w:hAnsi="Times New Roman" w:cs="Times New Roman"/>
          <w:sz w:val="24"/>
          <w:szCs w:val="22"/>
        </w:rPr>
      </w:pPr>
    </w:p>
    <w:p w:rsidR="00FA3C8D" w:rsidRDefault="00FA3C8D" w:rsidP="009E44D8">
      <w:pPr>
        <w:spacing w:after="0" w:line="240" w:lineRule="auto"/>
        <w:rPr>
          <w:rFonts w:ascii="Times New Roman" w:hAnsi="Times New Roman" w:cs="Times New Roman"/>
          <w:sz w:val="24"/>
        </w:rPr>
      </w:pP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6</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FA3C8D" w:rsidRDefault="00FA3C8D" w:rsidP="009E44D8">
      <w:pPr>
        <w:spacing w:after="0" w:line="240" w:lineRule="auto"/>
        <w:rPr>
          <w:rFonts w:ascii="Times New Roman" w:hAnsi="Times New Roman" w:cs="Times New Roman"/>
          <w:sz w:val="24"/>
        </w:rPr>
      </w:pPr>
    </w:p>
    <w:p w:rsidR="00FA3C8D" w:rsidRPr="00CB235F" w:rsidRDefault="00FA3C8D" w:rsidP="00FA3C8D">
      <w:pPr>
        <w:pStyle w:val="ConsPlusNormal"/>
        <w:jc w:val="center"/>
        <w:rPr>
          <w:rFonts w:ascii="Times New Roman" w:eastAsiaTheme="minorEastAsia" w:hAnsi="Times New Roman" w:cs="Times New Roman"/>
          <w:sz w:val="24"/>
          <w:szCs w:val="22"/>
        </w:rPr>
      </w:pPr>
      <w:r w:rsidRPr="00CB235F">
        <w:rPr>
          <w:rFonts w:ascii="Times New Roman" w:hAnsi="Times New Roman" w:cs="Times New Roman"/>
          <w:sz w:val="24"/>
          <w:szCs w:val="22"/>
        </w:rPr>
        <w:t>12.1. Перечень мероприятий подпрограммы</w:t>
      </w:r>
      <w:r w:rsidRPr="00CB235F">
        <w:rPr>
          <w:rFonts w:ascii="Times New Roman" w:eastAsiaTheme="minorEastAsia" w:hAnsi="Times New Roman" w:cs="Times New Roman"/>
          <w:sz w:val="24"/>
          <w:szCs w:val="22"/>
        </w:rPr>
        <w:t xml:space="preserve"> 4 «Молодежь Подмосковья»</w:t>
      </w:r>
    </w:p>
    <w:p w:rsidR="00FA3C8D" w:rsidRPr="00CB235F" w:rsidRDefault="00FA3C8D" w:rsidP="00FA3C8D">
      <w:pPr>
        <w:pStyle w:val="ConsPlusNormal"/>
        <w:jc w:val="center"/>
        <w:rPr>
          <w:rFonts w:ascii="Times New Roman" w:hAnsi="Times New Roman" w:cs="Times New Roman"/>
          <w:szCs w:val="22"/>
        </w:rPr>
      </w:pPr>
    </w:p>
    <w:tbl>
      <w:tblPr>
        <w:tblW w:w="5025" w:type="pct"/>
        <w:tblLayout w:type="fixed"/>
        <w:tblCellMar>
          <w:top w:w="28" w:type="dxa"/>
          <w:left w:w="62" w:type="dxa"/>
          <w:bottom w:w="28" w:type="dxa"/>
          <w:right w:w="62" w:type="dxa"/>
        </w:tblCellMar>
        <w:tblLook w:val="0000" w:firstRow="0" w:lastRow="0" w:firstColumn="0" w:lastColumn="0" w:noHBand="0" w:noVBand="0"/>
      </w:tblPr>
      <w:tblGrid>
        <w:gridCol w:w="421"/>
        <w:gridCol w:w="2759"/>
        <w:gridCol w:w="991"/>
        <w:gridCol w:w="1982"/>
        <w:gridCol w:w="848"/>
        <w:gridCol w:w="848"/>
        <w:gridCol w:w="708"/>
        <w:gridCol w:w="708"/>
        <w:gridCol w:w="705"/>
        <w:gridCol w:w="708"/>
        <w:gridCol w:w="708"/>
        <w:gridCol w:w="867"/>
        <w:gridCol w:w="848"/>
        <w:gridCol w:w="839"/>
        <w:gridCol w:w="1262"/>
      </w:tblGrid>
      <w:tr w:rsidR="00FA3C8D" w:rsidRPr="00CB235F" w:rsidTr="00EF5207">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 п/п</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Мероприятие подпрограммы</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Сроки исполнения мероприятия</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Источники финансирования</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Всего (тыс. руб.)</w:t>
            </w:r>
          </w:p>
        </w:tc>
        <w:tc>
          <w:tcPr>
            <w:tcW w:w="2283" w:type="pct"/>
            <w:gridSpan w:val="9"/>
            <w:tcBorders>
              <w:top w:val="single" w:sz="4" w:space="0" w:color="auto"/>
              <w:left w:val="single" w:sz="4" w:space="0" w:color="auto"/>
              <w:bottom w:val="single" w:sz="4" w:space="0" w:color="auto"/>
              <w:right w:val="single" w:sz="4" w:space="0" w:color="auto"/>
            </w:tcBorders>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Объем финансирования по годам (тыс. руб.)</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Ответственный за выполнение мероприятия подпрограммы</w:t>
            </w:r>
          </w:p>
        </w:tc>
      </w:tr>
      <w:tr w:rsidR="00FA3C8D" w:rsidRPr="00CB235F" w:rsidTr="00EF5207">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27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279" w:type="pct"/>
            <w:tcBorders>
              <w:top w:val="single" w:sz="4" w:space="0" w:color="auto"/>
              <w:left w:val="single" w:sz="4" w:space="0" w:color="auto"/>
              <w:bottom w:val="single" w:sz="4" w:space="0" w:color="auto"/>
              <w:right w:val="single" w:sz="4" w:space="0" w:color="auto"/>
            </w:tcBorders>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2023 год </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2024 год </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41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EF5207">
        <w:tc>
          <w:tcPr>
            <w:tcW w:w="13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1</w:t>
            </w:r>
          </w:p>
        </w:tc>
        <w:tc>
          <w:tcPr>
            <w:tcW w:w="90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2</w:t>
            </w:r>
          </w:p>
        </w:tc>
        <w:tc>
          <w:tcPr>
            <w:tcW w:w="32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3</w:t>
            </w: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4</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5</w:t>
            </w:r>
          </w:p>
        </w:tc>
        <w:tc>
          <w:tcPr>
            <w:tcW w:w="279" w:type="pct"/>
            <w:tcBorders>
              <w:top w:val="single" w:sz="4" w:space="0" w:color="auto"/>
              <w:left w:val="single" w:sz="4" w:space="0" w:color="auto"/>
              <w:bottom w:val="single" w:sz="4" w:space="0" w:color="auto"/>
              <w:right w:val="single" w:sz="4" w:space="0" w:color="auto"/>
            </w:tcBorders>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6</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7</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8</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9</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10</w:t>
            </w:r>
          </w:p>
        </w:tc>
        <w:tc>
          <w:tcPr>
            <w:tcW w:w="41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11</w:t>
            </w:r>
          </w:p>
        </w:tc>
      </w:tr>
      <w:tr w:rsidR="00FA3C8D" w:rsidRPr="00CB235F" w:rsidTr="00EF5207">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1</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Основное мероприятие 01.</w:t>
            </w:r>
          </w:p>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Вовлечение молодежи в общественную жизнь</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7 631,90</w:t>
            </w:r>
          </w:p>
        </w:tc>
        <w:tc>
          <w:tcPr>
            <w:tcW w:w="279" w:type="pct"/>
            <w:tcBorders>
              <w:top w:val="single" w:sz="4" w:space="0" w:color="auto"/>
              <w:left w:val="single" w:sz="4" w:space="0" w:color="auto"/>
              <w:bottom w:val="single" w:sz="4" w:space="0" w:color="auto"/>
              <w:right w:val="single" w:sz="4" w:space="0" w:color="auto"/>
            </w:tcBorders>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1 315,40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2 000,00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1 316,50</w:t>
            </w:r>
          </w:p>
        </w:tc>
        <w:tc>
          <w:tcPr>
            <w:tcW w:w="416"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FA3C8D" w:rsidRPr="00CB235F" w:rsidTr="00EF5207">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7 631,90</w:t>
            </w:r>
          </w:p>
        </w:tc>
        <w:tc>
          <w:tcPr>
            <w:tcW w:w="279" w:type="pct"/>
            <w:tcBorders>
              <w:top w:val="single" w:sz="4" w:space="0" w:color="auto"/>
              <w:left w:val="single" w:sz="4" w:space="0" w:color="auto"/>
              <w:bottom w:val="single" w:sz="4" w:space="0" w:color="auto"/>
              <w:right w:val="single" w:sz="4" w:space="0" w:color="auto"/>
            </w:tcBorders>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1 315,40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2 000,00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1 316,50</w:t>
            </w:r>
          </w:p>
        </w:tc>
        <w:tc>
          <w:tcPr>
            <w:tcW w:w="416" w:type="pct"/>
            <w:vMerge/>
            <w:tcBorders>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EF5207">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color w:val="000000"/>
                <w:szCs w:val="22"/>
              </w:rPr>
              <w:t>Внебюджетные средства</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16" w:type="pct"/>
            <w:vMerge/>
            <w:tcBorders>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EF5207">
        <w:trPr>
          <w:trHeight w:val="420"/>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1.1</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Мероприятие 01.01. Организация и проведение мероприятий по гражданско-патриотическому и духовно-нравственному воспитанию молодежи</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7 631,90</w:t>
            </w:r>
          </w:p>
        </w:tc>
        <w:tc>
          <w:tcPr>
            <w:tcW w:w="279" w:type="pct"/>
            <w:tcBorders>
              <w:top w:val="single" w:sz="4" w:space="0" w:color="auto"/>
              <w:left w:val="single" w:sz="4" w:space="0" w:color="auto"/>
              <w:bottom w:val="single" w:sz="4" w:space="0" w:color="auto"/>
              <w:right w:val="single" w:sz="4" w:space="0" w:color="auto"/>
            </w:tcBorders>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1 315,40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2 000,00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1 316,50</w:t>
            </w:r>
          </w:p>
        </w:tc>
        <w:tc>
          <w:tcPr>
            <w:tcW w:w="416"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Управление по физической культуре, спорту и работе с молодежью</w:t>
            </w:r>
          </w:p>
        </w:tc>
      </w:tr>
      <w:tr w:rsidR="00FA3C8D" w:rsidRPr="00CB235F" w:rsidTr="00EF5207">
        <w:trPr>
          <w:trHeight w:val="73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7 631,90</w:t>
            </w:r>
          </w:p>
        </w:tc>
        <w:tc>
          <w:tcPr>
            <w:tcW w:w="279" w:type="pct"/>
            <w:tcBorders>
              <w:top w:val="single" w:sz="4" w:space="0" w:color="auto"/>
              <w:left w:val="single" w:sz="4" w:space="0" w:color="auto"/>
              <w:bottom w:val="single" w:sz="4" w:space="0" w:color="auto"/>
              <w:right w:val="single" w:sz="4" w:space="0" w:color="auto"/>
            </w:tcBorders>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1 315,40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2 000,00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1 316,50</w:t>
            </w:r>
          </w:p>
        </w:tc>
        <w:tc>
          <w:tcPr>
            <w:tcW w:w="416" w:type="pct"/>
            <w:vMerge/>
            <w:tcBorders>
              <w:top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EF5207">
        <w:trPr>
          <w:trHeight w:val="510"/>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color w:val="000000"/>
                <w:szCs w:val="22"/>
              </w:rPr>
              <w:t>Внебюджетные средства</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16" w:type="pct"/>
            <w:vMerge/>
            <w:tcBorders>
              <w:top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EF5207">
        <w:trPr>
          <w:trHeight w:val="22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rPr>
                <w:rFonts w:ascii="Times New Roman" w:hAnsi="Times New Roman" w:cs="Times New Roman"/>
              </w:rPr>
            </w:pPr>
            <w:r w:rsidRPr="00CB235F">
              <w:rPr>
                <w:rFonts w:ascii="Times New Roman" w:hAnsi="Times New Roman" w:cs="Times New Roman"/>
              </w:rPr>
              <w:t>Проведены мероприятия по гражданско-патриотическому и духовно-нравственному воспитанию молодежи, единица</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pStyle w:val="ConsPlusNormal"/>
              <w:rPr>
                <w:rFonts w:ascii="Times New Roman" w:hAnsi="Times New Roman" w:cs="Times New Roman"/>
                <w:szCs w:val="22"/>
              </w:rPr>
            </w:pPr>
            <w:r w:rsidRPr="00D26D55">
              <w:rPr>
                <w:rFonts w:ascii="Times New Roman" w:hAnsi="Times New Roman" w:cs="Times New Roman"/>
                <w:szCs w:val="22"/>
              </w:rPr>
              <w:t>Всего</w:t>
            </w:r>
          </w:p>
        </w:tc>
        <w:tc>
          <w:tcPr>
            <w:tcW w:w="279" w:type="pct"/>
            <w:vMerge w:val="restart"/>
            <w:tcBorders>
              <w:top w:val="single" w:sz="4" w:space="0" w:color="auto"/>
              <w:left w:val="single" w:sz="4" w:space="0" w:color="auto"/>
              <w:right w:val="single" w:sz="4" w:space="0" w:color="auto"/>
            </w:tcBorders>
          </w:tcPr>
          <w:p w:rsidR="00FA3C8D" w:rsidRPr="00D26D55" w:rsidRDefault="00FA3C8D" w:rsidP="00EF5207">
            <w:pPr>
              <w:pStyle w:val="ConsPlusNormal"/>
              <w:jc w:val="center"/>
              <w:rPr>
                <w:rFonts w:ascii="Times New Roman" w:hAnsi="Times New Roman" w:cs="Times New Roman"/>
                <w:szCs w:val="22"/>
              </w:rPr>
            </w:pPr>
            <w:r w:rsidRPr="00D26D55">
              <w:rPr>
                <w:rFonts w:ascii="Times New Roman" w:hAnsi="Times New Roman" w:cs="Times New Roman"/>
                <w:szCs w:val="22"/>
              </w:rPr>
              <w:t>2023 год</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pStyle w:val="ConsPlusNormal"/>
              <w:jc w:val="center"/>
              <w:rPr>
                <w:rFonts w:ascii="Times New Roman" w:hAnsi="Times New Roman" w:cs="Times New Roman"/>
                <w:szCs w:val="22"/>
              </w:rPr>
            </w:pPr>
            <w:r w:rsidRPr="00D26D55">
              <w:rPr>
                <w:rFonts w:ascii="Times New Roman" w:hAnsi="Times New Roman" w:cs="Times New Roman"/>
                <w:szCs w:val="22"/>
              </w:rPr>
              <w:t>Итого 2024 год</w:t>
            </w:r>
          </w:p>
        </w:tc>
        <w:tc>
          <w:tcPr>
            <w:tcW w:w="931" w:type="pct"/>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rPr>
                <w:rFonts w:ascii="Times New Roman" w:hAnsi="Times New Roman" w:cs="Times New Roman"/>
              </w:rPr>
            </w:pPr>
            <w:r w:rsidRPr="00D26D55">
              <w:rPr>
                <w:rFonts w:ascii="Times New Roman" w:hAnsi="Times New Roman" w:cs="Times New Roman"/>
              </w:rPr>
              <w:t>В том числе:</w:t>
            </w:r>
          </w:p>
        </w:tc>
        <w:tc>
          <w:tcPr>
            <w:tcW w:w="285"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279"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416" w:type="pct"/>
            <w:vMerge w:val="restart"/>
            <w:tcBorders>
              <w:top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FA3C8D" w:rsidRPr="00CB235F" w:rsidTr="00EF5207">
        <w:trPr>
          <w:trHeight w:val="35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27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pStyle w:val="ConsPlusNormal"/>
              <w:rPr>
                <w:rFonts w:ascii="Times New Roman" w:hAnsi="Times New Roman" w:cs="Times New Roman"/>
                <w:szCs w:val="22"/>
              </w:rPr>
            </w:pPr>
          </w:p>
        </w:tc>
        <w:tc>
          <w:tcPr>
            <w:tcW w:w="279" w:type="pct"/>
            <w:vMerge/>
            <w:tcBorders>
              <w:left w:val="single" w:sz="4" w:space="0" w:color="auto"/>
              <w:bottom w:val="single" w:sz="4" w:space="0" w:color="auto"/>
              <w:right w:val="single" w:sz="4" w:space="0" w:color="auto"/>
            </w:tcBorders>
          </w:tcPr>
          <w:p w:rsidR="00FA3C8D" w:rsidRPr="00D26D55" w:rsidRDefault="00FA3C8D" w:rsidP="00EF5207">
            <w:pPr>
              <w:pStyle w:val="ConsPlusNormal"/>
              <w:rPr>
                <w:rFonts w:ascii="Times New Roman" w:hAnsi="Times New Roman" w:cs="Times New Roman"/>
                <w:szCs w:val="22"/>
              </w:rPr>
            </w:pPr>
          </w:p>
        </w:tc>
        <w:tc>
          <w:tcPr>
            <w:tcW w:w="233"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pStyle w:val="ConsPlusNormal"/>
              <w:rPr>
                <w:rFonts w:ascii="Times New Roman" w:hAnsi="Times New Roman" w:cs="Times New Roman"/>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pStyle w:val="ConsPlusNormal"/>
              <w:jc w:val="center"/>
              <w:rPr>
                <w:rFonts w:ascii="Times New Roman" w:hAnsi="Times New Roman" w:cs="Times New Roman"/>
                <w:szCs w:val="22"/>
              </w:rPr>
            </w:pPr>
            <w:r w:rsidRPr="00D26D55">
              <w:rPr>
                <w:rFonts w:ascii="Times New Roman" w:hAnsi="Times New Roman" w:cs="Times New Roman"/>
                <w:szCs w:val="22"/>
              </w:rPr>
              <w:t>1 квартал</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rPr>
            </w:pPr>
            <w:r w:rsidRPr="00D26D55">
              <w:rPr>
                <w:rFonts w:ascii="Times New Roman" w:hAnsi="Times New Roman" w:cs="Times New Roman"/>
              </w:rPr>
              <w:t>1 полугодие</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rPr>
            </w:pPr>
            <w:r w:rsidRPr="00D26D55">
              <w:rPr>
                <w:rFonts w:ascii="Times New Roman" w:hAnsi="Times New Roman" w:cs="Times New Roman"/>
              </w:rPr>
              <w:t>9 месяцев</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rPr>
            </w:pPr>
            <w:r w:rsidRPr="00D26D55">
              <w:rPr>
                <w:rFonts w:ascii="Times New Roman" w:hAnsi="Times New Roman" w:cs="Times New Roman"/>
              </w:rPr>
              <w:t>12 месяцев</w:t>
            </w:r>
          </w:p>
        </w:tc>
        <w:tc>
          <w:tcPr>
            <w:tcW w:w="28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27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27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416" w:type="pct"/>
            <w:vMerge/>
            <w:tcBorders>
              <w:top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EF5207">
        <w:trPr>
          <w:trHeight w:val="22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91</w:t>
            </w:r>
          </w:p>
        </w:tc>
        <w:tc>
          <w:tcPr>
            <w:tcW w:w="279" w:type="pct"/>
            <w:tcBorders>
              <w:top w:val="single" w:sz="4" w:space="0" w:color="auto"/>
              <w:left w:val="single" w:sz="4" w:space="0" w:color="auto"/>
              <w:bottom w:val="single" w:sz="4" w:space="0" w:color="auto"/>
              <w:right w:val="single" w:sz="4" w:space="0" w:color="auto"/>
            </w:tcBorders>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17</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20</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2</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10</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16</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20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18</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18</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18</w:t>
            </w:r>
          </w:p>
        </w:tc>
        <w:tc>
          <w:tcPr>
            <w:tcW w:w="416" w:type="pct"/>
            <w:vMerge/>
            <w:tcBorders>
              <w:top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EF5207">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2</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Основное мероприятие 02.</w:t>
            </w:r>
          </w:p>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 xml:space="preserve">Организация и проведение </w:t>
            </w:r>
            <w:r w:rsidRPr="00CB235F">
              <w:rPr>
                <w:rFonts w:ascii="Times New Roman" w:hAnsi="Times New Roman" w:cs="Times New Roman"/>
                <w:szCs w:val="22"/>
              </w:rPr>
              <w:lastRenderedPageBreak/>
              <w:t xml:space="preserve">мероприятий по профориентации и реализации трудового и творческого потенциала молодежи, вовлечению молодежи в инновационную деятельность, научно-техническое творчество и предпринимательство, а также по поддержке молодежных творческих инициатив и </w:t>
            </w:r>
            <w:proofErr w:type="spellStart"/>
            <w:r w:rsidRPr="00CB235F">
              <w:rPr>
                <w:rFonts w:ascii="Times New Roman" w:hAnsi="Times New Roman" w:cs="Times New Roman"/>
                <w:szCs w:val="22"/>
              </w:rPr>
              <w:t>медиасообществ</w:t>
            </w:r>
            <w:proofErr w:type="spellEnd"/>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lang w:val="en-US"/>
              </w:rPr>
              <w:lastRenderedPageBreak/>
              <w:t>2023 -202</w:t>
            </w:r>
            <w:r w:rsidRPr="00CB235F">
              <w:rPr>
                <w:rFonts w:ascii="Times New Roman" w:hAnsi="Times New Roman" w:cs="Times New Roman"/>
                <w:szCs w:val="22"/>
              </w:rPr>
              <w:t>7</w:t>
            </w: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16"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FA3C8D" w:rsidRPr="00CB235F" w:rsidTr="00EF5207">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 xml:space="preserve">Средства бюджета </w:t>
            </w:r>
            <w:r w:rsidRPr="00CB235F">
              <w:rPr>
                <w:rFonts w:ascii="Times New Roman" w:hAnsi="Times New Roman" w:cs="Times New Roman"/>
                <w:szCs w:val="22"/>
              </w:rPr>
              <w:lastRenderedPageBreak/>
              <w:t>городского округа Воскресенск</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lastRenderedPageBreak/>
              <w:t>0,00</w:t>
            </w:r>
          </w:p>
        </w:tc>
        <w:tc>
          <w:tcPr>
            <w:tcW w:w="279" w:type="pct"/>
            <w:tcBorders>
              <w:top w:val="single" w:sz="4" w:space="0" w:color="auto"/>
              <w:left w:val="single" w:sz="4" w:space="0" w:color="auto"/>
              <w:bottom w:val="single" w:sz="4" w:space="0" w:color="auto"/>
              <w:right w:val="single" w:sz="4" w:space="0" w:color="auto"/>
            </w:tcBorders>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16" w:type="pct"/>
            <w:vMerge/>
            <w:tcBorders>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EF5207">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color w:val="000000"/>
                <w:szCs w:val="22"/>
              </w:rPr>
              <w:t>Внебюджетные средства</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16" w:type="pct"/>
            <w:vMerge/>
            <w:tcBorders>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EF5207">
        <w:trPr>
          <w:trHeight w:val="420"/>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2.1</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rPr>
                <w:rFonts w:ascii="Times New Roman" w:hAnsi="Times New Roman" w:cs="Times New Roman"/>
              </w:rPr>
            </w:pPr>
            <w:r w:rsidRPr="00CB235F">
              <w:rPr>
                <w:rFonts w:ascii="Times New Roman" w:hAnsi="Times New Roman" w:cs="Times New Roman"/>
              </w:rPr>
              <w:t xml:space="preserve">Мероприятие 02.03. </w:t>
            </w:r>
            <w:r w:rsidRPr="00CB235F">
              <w:rPr>
                <w:rFonts w:ascii="Times New Roman" w:hAnsi="Times New Roman" w:cs="Times New Roman"/>
                <w:lang w:eastAsia="ru-RU"/>
              </w:rPr>
              <w:t>Организация и проведение мероприятий по поддержке молодежных творческих инициатив, вовлечению молодежи в инновационную деятельность, научно-техническое творчество</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16"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Управление по физической культуре, спорту и работе с молодежью</w:t>
            </w:r>
          </w:p>
        </w:tc>
      </w:tr>
      <w:tr w:rsidR="00FA3C8D" w:rsidRPr="00CB235F" w:rsidTr="00EF5207">
        <w:trPr>
          <w:trHeight w:val="73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16" w:type="pct"/>
            <w:vMerge/>
            <w:tcBorders>
              <w:top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EF5207">
        <w:trPr>
          <w:trHeight w:val="510"/>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color w:val="000000"/>
                <w:szCs w:val="22"/>
              </w:rPr>
              <w:t>Внебюджетные средства</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16" w:type="pct"/>
            <w:vMerge/>
            <w:tcBorders>
              <w:top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EF5207">
        <w:trPr>
          <w:trHeight w:val="22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rPr>
                <w:rFonts w:ascii="Times New Roman" w:hAnsi="Times New Roman" w:cs="Times New Roman"/>
              </w:rPr>
            </w:pPr>
            <w:r w:rsidRPr="00CB235F">
              <w:rPr>
                <w:rFonts w:ascii="Times New Roman" w:hAnsi="Times New Roman" w:cs="Times New Roman"/>
              </w:rPr>
              <w:t>Проведены мероприятия по поддержке молодежных творческих инициатив, вовлечению молодежи в инновационную деятельность, научно-техническое творчество, единица</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Всего</w:t>
            </w:r>
          </w:p>
        </w:tc>
        <w:tc>
          <w:tcPr>
            <w:tcW w:w="279" w:type="pct"/>
            <w:vMerge w:val="restart"/>
            <w:tcBorders>
              <w:top w:val="single" w:sz="4" w:space="0" w:color="auto"/>
              <w:left w:val="single" w:sz="4" w:space="0" w:color="auto"/>
              <w:right w:val="single" w:sz="4" w:space="0" w:color="auto"/>
            </w:tcBorders>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2023 год</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Итого 2024 год</w:t>
            </w:r>
          </w:p>
        </w:tc>
        <w:tc>
          <w:tcPr>
            <w:tcW w:w="931" w:type="pct"/>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rPr>
                <w:rFonts w:ascii="Times New Roman" w:hAnsi="Times New Roman" w:cs="Times New Roman"/>
              </w:rPr>
            </w:pPr>
            <w:r w:rsidRPr="00CB235F">
              <w:rPr>
                <w:rFonts w:ascii="Times New Roman" w:hAnsi="Times New Roman" w:cs="Times New Roman"/>
              </w:rPr>
              <w:t>В том числе:</w:t>
            </w:r>
          </w:p>
        </w:tc>
        <w:tc>
          <w:tcPr>
            <w:tcW w:w="285"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279"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416" w:type="pct"/>
            <w:vMerge w:val="restart"/>
            <w:tcBorders>
              <w:top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FA3C8D" w:rsidRPr="00CB235F" w:rsidTr="00EF5207">
        <w:trPr>
          <w:trHeight w:val="35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27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279" w:type="pct"/>
            <w:vMerge/>
            <w:tcBorders>
              <w:left w:val="single" w:sz="4" w:space="0" w:color="auto"/>
              <w:bottom w:val="single" w:sz="4" w:space="0" w:color="auto"/>
              <w:right w:val="single" w:sz="4" w:space="0" w:color="auto"/>
            </w:tcBorders>
          </w:tcPr>
          <w:p w:rsidR="00FA3C8D" w:rsidRPr="00CB235F" w:rsidRDefault="00FA3C8D" w:rsidP="00EF5207">
            <w:pPr>
              <w:pStyle w:val="ConsPlusNormal"/>
              <w:rPr>
                <w:rFonts w:ascii="Times New Roman" w:hAnsi="Times New Roman" w:cs="Times New Roman"/>
                <w:szCs w:val="22"/>
              </w:rPr>
            </w:pPr>
          </w:p>
        </w:tc>
        <w:tc>
          <w:tcPr>
            <w:tcW w:w="233"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1 квартал</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1 полугодие</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9 месяцев</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12 месяцев</w:t>
            </w:r>
          </w:p>
        </w:tc>
        <w:tc>
          <w:tcPr>
            <w:tcW w:w="28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27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27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416" w:type="pct"/>
            <w:vMerge/>
            <w:tcBorders>
              <w:top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EF5207">
        <w:trPr>
          <w:trHeight w:val="22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79" w:type="pct"/>
            <w:tcBorders>
              <w:top w:val="single" w:sz="4" w:space="0" w:color="auto"/>
              <w:left w:val="single" w:sz="4" w:space="0" w:color="auto"/>
              <w:bottom w:val="single" w:sz="4" w:space="0" w:color="auto"/>
              <w:right w:val="single" w:sz="4" w:space="0" w:color="auto"/>
            </w:tcBorders>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416" w:type="pct"/>
            <w:vMerge/>
            <w:tcBorders>
              <w:top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EF5207">
        <w:trPr>
          <w:trHeight w:val="20"/>
        </w:trPr>
        <w:tc>
          <w:tcPr>
            <w:tcW w:w="138" w:type="pct"/>
            <w:vMerge w:val="restart"/>
            <w:tcBorders>
              <w:top w:val="single" w:sz="4" w:space="0" w:color="auto"/>
              <w:left w:val="single" w:sz="4" w:space="0" w:color="auto"/>
              <w:bottom w:val="nil"/>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1233" w:type="pct"/>
            <w:gridSpan w:val="2"/>
            <w:vMerge w:val="restart"/>
            <w:tcBorders>
              <w:top w:val="single" w:sz="4" w:space="0" w:color="auto"/>
              <w:left w:val="single" w:sz="4" w:space="0" w:color="auto"/>
              <w:bottom w:val="nil"/>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Итого по подпрограмме</w:t>
            </w: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 xml:space="preserve">7 </w:t>
            </w:r>
            <w:r>
              <w:rPr>
                <w:rFonts w:ascii="Times New Roman" w:hAnsi="Times New Roman" w:cs="Times New Roman"/>
                <w:color w:val="000000"/>
              </w:rPr>
              <w:t>6</w:t>
            </w:r>
            <w:r w:rsidRPr="00CB235F">
              <w:rPr>
                <w:rFonts w:ascii="Times New Roman" w:hAnsi="Times New Roman" w:cs="Times New Roman"/>
                <w:color w:val="000000"/>
              </w:rPr>
              <w:t>31,90</w:t>
            </w:r>
          </w:p>
        </w:tc>
        <w:tc>
          <w:tcPr>
            <w:tcW w:w="279" w:type="pct"/>
            <w:tcBorders>
              <w:top w:val="single" w:sz="4" w:space="0" w:color="auto"/>
              <w:left w:val="single" w:sz="4" w:space="0" w:color="auto"/>
              <w:bottom w:val="single" w:sz="4" w:space="0" w:color="auto"/>
              <w:right w:val="single" w:sz="4" w:space="0" w:color="auto"/>
            </w:tcBorders>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1 315,40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2 000,00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1 316,50</w:t>
            </w:r>
          </w:p>
        </w:tc>
        <w:tc>
          <w:tcPr>
            <w:tcW w:w="416" w:type="pct"/>
            <w:vMerge w:val="restart"/>
            <w:tcBorders>
              <w:top w:val="single" w:sz="4" w:space="0" w:color="auto"/>
              <w:bottom w:val="nil"/>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rPr>
            </w:pPr>
            <w:r w:rsidRPr="00CB235F">
              <w:rPr>
                <w:rFonts w:ascii="Times New Roman" w:hAnsi="Times New Roman" w:cs="Times New Roman"/>
              </w:rPr>
              <w:t>х</w:t>
            </w:r>
          </w:p>
        </w:tc>
      </w:tr>
      <w:tr w:rsidR="00FA3C8D" w:rsidRPr="00CB235F" w:rsidTr="00EF5207">
        <w:trPr>
          <w:trHeight w:val="346"/>
        </w:trPr>
        <w:tc>
          <w:tcPr>
            <w:tcW w:w="138" w:type="pct"/>
            <w:vMerge/>
            <w:tcBorders>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1233" w:type="pct"/>
            <w:gridSpan w:val="2"/>
            <w:vMerge/>
            <w:tcBorders>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 xml:space="preserve">7 </w:t>
            </w:r>
            <w:r>
              <w:rPr>
                <w:rFonts w:ascii="Times New Roman" w:hAnsi="Times New Roman" w:cs="Times New Roman"/>
                <w:color w:val="000000"/>
              </w:rPr>
              <w:t>6</w:t>
            </w:r>
            <w:r w:rsidRPr="00CB235F">
              <w:rPr>
                <w:rFonts w:ascii="Times New Roman" w:hAnsi="Times New Roman" w:cs="Times New Roman"/>
                <w:color w:val="000000"/>
              </w:rPr>
              <w:t>31,90</w:t>
            </w:r>
          </w:p>
        </w:tc>
        <w:tc>
          <w:tcPr>
            <w:tcW w:w="279" w:type="pct"/>
            <w:tcBorders>
              <w:top w:val="single" w:sz="4" w:space="0" w:color="auto"/>
              <w:left w:val="single" w:sz="4" w:space="0" w:color="auto"/>
              <w:bottom w:val="single" w:sz="4" w:space="0" w:color="auto"/>
              <w:right w:val="single" w:sz="4" w:space="0" w:color="auto"/>
            </w:tcBorders>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1 315,40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2 000,00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1 316,50</w:t>
            </w:r>
          </w:p>
        </w:tc>
        <w:tc>
          <w:tcPr>
            <w:tcW w:w="416" w:type="pct"/>
            <w:vMerge/>
            <w:tcBorders>
              <w:top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rPr>
                <w:rFonts w:ascii="Times New Roman" w:hAnsi="Times New Roman" w:cs="Times New Roman"/>
              </w:rPr>
            </w:pPr>
          </w:p>
        </w:tc>
      </w:tr>
      <w:tr w:rsidR="00FA3C8D" w:rsidRPr="00CB235F" w:rsidTr="00EF5207">
        <w:trPr>
          <w:trHeight w:val="346"/>
        </w:trPr>
        <w:tc>
          <w:tcPr>
            <w:tcW w:w="138" w:type="pct"/>
            <w:vMerge/>
            <w:tcBorders>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1233" w:type="pct"/>
            <w:gridSpan w:val="2"/>
            <w:vMerge/>
            <w:tcBorders>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color w:val="000000"/>
                <w:szCs w:val="22"/>
              </w:rPr>
              <w:t>Внебюджетные средства</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16" w:type="pct"/>
            <w:vMerge/>
            <w:tcBorders>
              <w:top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rPr>
                <w:rFonts w:ascii="Times New Roman" w:hAnsi="Times New Roman" w:cs="Times New Roman"/>
              </w:rPr>
            </w:pPr>
          </w:p>
        </w:tc>
      </w:tr>
    </w:tbl>
    <w:p w:rsidR="00FA3C8D" w:rsidRDefault="00FA3C8D" w:rsidP="009E44D8">
      <w:pPr>
        <w:spacing w:after="0" w:line="240" w:lineRule="auto"/>
        <w:rPr>
          <w:rFonts w:ascii="Times New Roman" w:hAnsi="Times New Roman" w:cs="Times New Roman"/>
          <w:sz w:val="24"/>
        </w:rPr>
      </w:pPr>
    </w:p>
    <w:p w:rsidR="00D26D55" w:rsidRDefault="00D26D55" w:rsidP="00FA3C8D">
      <w:pPr>
        <w:spacing w:after="0" w:line="240" w:lineRule="auto"/>
        <w:ind w:firstLine="10915"/>
        <w:rPr>
          <w:rFonts w:ascii="Times New Roman" w:hAnsi="Times New Roman" w:cs="Times New Roman"/>
          <w:sz w:val="24"/>
        </w:rPr>
      </w:pPr>
    </w:p>
    <w:p w:rsidR="00D26D55" w:rsidRDefault="00D26D55" w:rsidP="00FA3C8D">
      <w:pPr>
        <w:spacing w:after="0" w:line="240" w:lineRule="auto"/>
        <w:ind w:firstLine="10915"/>
        <w:rPr>
          <w:rFonts w:ascii="Times New Roman" w:hAnsi="Times New Roman" w:cs="Times New Roman"/>
          <w:sz w:val="24"/>
        </w:rPr>
      </w:pP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7</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FA3C8D" w:rsidRDefault="00FA3C8D" w:rsidP="00FA3C8D">
      <w:pPr>
        <w:spacing w:after="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0641A2" w:rsidRDefault="000641A2" w:rsidP="00FA3C8D">
      <w:pPr>
        <w:pStyle w:val="ConsPlusNormal"/>
        <w:jc w:val="center"/>
        <w:rPr>
          <w:rFonts w:ascii="Times New Roman" w:hAnsi="Times New Roman" w:cs="Times New Roman"/>
          <w:sz w:val="24"/>
          <w:szCs w:val="24"/>
        </w:rPr>
      </w:pPr>
    </w:p>
    <w:p w:rsidR="00FA3C8D" w:rsidRPr="00CB235F" w:rsidRDefault="00FA3C8D" w:rsidP="00FA3C8D">
      <w:pPr>
        <w:pStyle w:val="ConsPlusNormal"/>
        <w:jc w:val="center"/>
        <w:rPr>
          <w:rFonts w:ascii="Times New Roman" w:hAnsi="Times New Roman" w:cs="Times New Roman"/>
          <w:sz w:val="24"/>
          <w:szCs w:val="24"/>
        </w:rPr>
      </w:pPr>
      <w:r w:rsidRPr="00CB235F">
        <w:rPr>
          <w:rFonts w:ascii="Times New Roman" w:hAnsi="Times New Roman" w:cs="Times New Roman"/>
          <w:sz w:val="24"/>
          <w:szCs w:val="24"/>
        </w:rPr>
        <w:t>14.1. Перечень мероприятий подпрограммы 6</w:t>
      </w:r>
      <w:r w:rsidRPr="00CB235F">
        <w:rPr>
          <w:rFonts w:ascii="Times New Roman" w:eastAsiaTheme="minorEastAsia" w:hAnsi="Times New Roman" w:cs="Times New Roman"/>
          <w:sz w:val="24"/>
          <w:szCs w:val="24"/>
        </w:rPr>
        <w:t xml:space="preserve"> «Обеспечивающая подпрограмма»</w:t>
      </w:r>
    </w:p>
    <w:p w:rsidR="00FA3C8D" w:rsidRPr="00CB235F" w:rsidRDefault="00FA3C8D" w:rsidP="00FA3C8D">
      <w:pPr>
        <w:pStyle w:val="ConsPlusNormal"/>
        <w:jc w:val="both"/>
        <w:rPr>
          <w:rFonts w:ascii="Times New Roman" w:hAnsi="Times New Roman" w:cs="Times New Roman"/>
          <w:sz w:val="24"/>
          <w:szCs w:val="24"/>
        </w:rPr>
      </w:pPr>
    </w:p>
    <w:tbl>
      <w:tblPr>
        <w:tblW w:w="4996" w:type="pct"/>
        <w:tblLayout w:type="fixed"/>
        <w:tblCellMar>
          <w:top w:w="102" w:type="dxa"/>
          <w:left w:w="62" w:type="dxa"/>
          <w:bottom w:w="102" w:type="dxa"/>
          <w:right w:w="62" w:type="dxa"/>
        </w:tblCellMar>
        <w:tblLook w:val="0000" w:firstRow="0" w:lastRow="0" w:firstColumn="0" w:lastColumn="0" w:noHBand="0" w:noVBand="0"/>
      </w:tblPr>
      <w:tblGrid>
        <w:gridCol w:w="418"/>
        <w:gridCol w:w="3096"/>
        <w:gridCol w:w="1346"/>
        <w:gridCol w:w="1859"/>
        <w:gridCol w:w="1254"/>
        <w:gridCol w:w="1118"/>
        <w:gridCol w:w="1112"/>
        <w:gridCol w:w="1118"/>
        <w:gridCol w:w="1076"/>
        <w:gridCol w:w="967"/>
        <w:gridCol w:w="1750"/>
      </w:tblGrid>
      <w:tr w:rsidR="00FA3C8D" w:rsidRPr="00CB235F" w:rsidTr="00EF5207">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 п/п</w:t>
            </w: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Мероприятие подпрограммы</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Сроки исполнения мероприятия</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Источники финансирования</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Всего</w:t>
            </w:r>
          </w:p>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 (тыс. руб.)</w:t>
            </w:r>
          </w:p>
        </w:tc>
        <w:tc>
          <w:tcPr>
            <w:tcW w:w="178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Объем финансирования по годам (тыс. руб.)</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Ответственный за выполнение мероприятия подпрограммы</w:t>
            </w:r>
          </w:p>
        </w:tc>
      </w:tr>
      <w:tr w:rsidR="00FA3C8D" w:rsidRPr="00CB235F" w:rsidTr="00EF5207">
        <w:trPr>
          <w:trHeight w:val="690"/>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102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44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61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2023 год </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2024 год </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57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EF5207">
        <w:trPr>
          <w:trHeight w:val="63"/>
        </w:trPr>
        <w:tc>
          <w:tcPr>
            <w:tcW w:w="13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1</w:t>
            </w:r>
          </w:p>
        </w:tc>
        <w:tc>
          <w:tcPr>
            <w:tcW w:w="102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2</w:t>
            </w:r>
          </w:p>
        </w:tc>
        <w:tc>
          <w:tcPr>
            <w:tcW w:w="44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3</w:t>
            </w: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4</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5</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6</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7</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8</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9</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10</w:t>
            </w:r>
          </w:p>
        </w:tc>
        <w:tc>
          <w:tcPr>
            <w:tcW w:w="5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11</w:t>
            </w:r>
          </w:p>
        </w:tc>
      </w:tr>
      <w:tr w:rsidR="00FA3C8D" w:rsidRPr="00CB235F" w:rsidTr="00EF5207">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1</w:t>
            </w: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Основное мероприятие 01.</w:t>
            </w:r>
          </w:p>
          <w:p w:rsidR="00FA3C8D" w:rsidRPr="00CB235F" w:rsidRDefault="00FA3C8D" w:rsidP="00EF5207">
            <w:pPr>
              <w:pStyle w:val="ConsPlusNormal"/>
              <w:rPr>
                <w:rFonts w:ascii="Times New Roman" w:hAnsi="Times New Roman" w:cs="Times New Roman"/>
                <w:szCs w:val="22"/>
              </w:rPr>
            </w:pPr>
            <w:r w:rsidRPr="00CB235F">
              <w:rPr>
                <w:rFonts w:ascii="Times New Roman" w:eastAsia="Calibri" w:hAnsi="Times New Roman" w:cs="Times New Roman"/>
                <w:szCs w:val="22"/>
              </w:rPr>
              <w:t>Создание условий для реализации полномочий органов местного самоуправления</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167 396,23</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35 495,93</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43 664,90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Pr>
                <w:rFonts w:ascii="Times New Roman" w:hAnsi="Times New Roman" w:cs="Times New Roman"/>
                <w:color w:val="000000"/>
              </w:rPr>
              <w:t>43 248,70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Pr>
                <w:rFonts w:ascii="Times New Roman" w:hAnsi="Times New Roman" w:cs="Times New Roman"/>
                <w:color w:val="000000"/>
              </w:rPr>
              <w:t>44 986,70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FA3C8D" w:rsidRPr="00CB235F" w:rsidTr="00EF5207">
        <w:trPr>
          <w:trHeight w:val="73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102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44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167 396,23</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35 495,93</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43 664,90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Pr>
                <w:rFonts w:ascii="Times New Roman" w:hAnsi="Times New Roman" w:cs="Times New Roman"/>
                <w:color w:val="000000"/>
              </w:rPr>
              <w:t>43 248,70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Pr>
                <w:rFonts w:ascii="Times New Roman" w:hAnsi="Times New Roman" w:cs="Times New Roman"/>
                <w:color w:val="000000"/>
              </w:rPr>
              <w:t>44 986,70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EF5207">
        <w:trPr>
          <w:trHeight w:val="253"/>
        </w:trPr>
        <w:tc>
          <w:tcPr>
            <w:tcW w:w="138"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1.1</w:t>
            </w:r>
          </w:p>
        </w:tc>
        <w:tc>
          <w:tcPr>
            <w:tcW w:w="1024"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 xml:space="preserve">Мероприятие 01.01. </w:t>
            </w:r>
            <w:r w:rsidRPr="00CB235F">
              <w:rPr>
                <w:rFonts w:ascii="Times New Roman" w:eastAsia="Calibri" w:hAnsi="Times New Roman" w:cs="Times New Roman"/>
                <w:szCs w:val="22"/>
              </w:rPr>
              <w:t>Расходы на обеспечение деятельности (оказание услуг) муниципальных учреждений в сфере информационной политике</w:t>
            </w:r>
          </w:p>
        </w:tc>
        <w:tc>
          <w:tcPr>
            <w:tcW w:w="445"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63 150,23</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13 394,13</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16 965,10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16 074,00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16 717,00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Управление внутренних коммуникаций</w:t>
            </w:r>
          </w:p>
        </w:tc>
      </w:tr>
      <w:tr w:rsidR="00FA3C8D" w:rsidRPr="00CB235F" w:rsidTr="00EF5207">
        <w:tc>
          <w:tcPr>
            <w:tcW w:w="138" w:type="pct"/>
            <w:vMerge/>
            <w:tcBorders>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1024" w:type="pct"/>
            <w:vMerge/>
            <w:tcBorders>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445" w:type="pct"/>
            <w:vMerge/>
            <w:tcBorders>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63 150,23</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13 394,13</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16 965,10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16 074,00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16 717,00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tcBorders>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EF5207">
        <w:trPr>
          <w:trHeight w:val="170"/>
        </w:trPr>
        <w:tc>
          <w:tcPr>
            <w:tcW w:w="138"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1.2</w:t>
            </w:r>
          </w:p>
        </w:tc>
        <w:tc>
          <w:tcPr>
            <w:tcW w:w="1024"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Мероприятие 01.03. Расходы на обеспечение деятельности (оказание услуг) муниципальных учреждений в сфере молодежной политики</w:t>
            </w:r>
          </w:p>
        </w:tc>
        <w:tc>
          <w:tcPr>
            <w:tcW w:w="445"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104 246,00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22 101,80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26 699,80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27 174,70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28 269,70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Управление по физической культуре, спорту и работе с молодежью</w:t>
            </w:r>
          </w:p>
        </w:tc>
      </w:tr>
      <w:tr w:rsidR="00FA3C8D" w:rsidRPr="00CB235F" w:rsidTr="00EF5207">
        <w:trPr>
          <w:trHeight w:val="789"/>
        </w:trPr>
        <w:tc>
          <w:tcPr>
            <w:tcW w:w="138" w:type="pct"/>
            <w:vMerge/>
            <w:tcBorders>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1024" w:type="pct"/>
            <w:vMerge/>
            <w:tcBorders>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445" w:type="pct"/>
            <w:vMerge/>
            <w:tcBorders>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104 246,00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22 101,80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26 699,80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27 174,70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28 269,70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tcBorders>
              <w:top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EF5207">
        <w:trPr>
          <w:trHeight w:val="227"/>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1.3</w:t>
            </w: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both"/>
              <w:rPr>
                <w:rFonts w:ascii="Times New Roman" w:hAnsi="Times New Roman" w:cs="Times New Roman"/>
                <w:szCs w:val="22"/>
              </w:rPr>
            </w:pPr>
            <w:r w:rsidRPr="00CB235F">
              <w:rPr>
                <w:rFonts w:ascii="Times New Roman" w:hAnsi="Times New Roman" w:cs="Times New Roman"/>
                <w:szCs w:val="22"/>
              </w:rPr>
              <w:t>Мероприятие 01.04.</w:t>
            </w:r>
          </w:p>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Проведение капитального ремонта, технического переоснащения и благоустройства территорий учреждений в сфере молодежной политики</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15" w:type="pct"/>
            <w:tcBorders>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Управление по физической культуре, спорту и работе с молодежью</w:t>
            </w:r>
          </w:p>
        </w:tc>
      </w:tr>
      <w:tr w:rsidR="00FA3C8D" w:rsidRPr="00CB235F" w:rsidTr="00EF5207">
        <w:trPr>
          <w:trHeight w:val="562"/>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102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44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15" w:type="pct"/>
            <w:tcBorders>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tcBorders>
              <w:top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EF5207">
        <w:trPr>
          <w:trHeight w:val="291"/>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2</w:t>
            </w: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Основное мероприятие 04.</w:t>
            </w:r>
          </w:p>
          <w:p w:rsidR="00FA3C8D" w:rsidRPr="00CB235F" w:rsidRDefault="00FA3C8D" w:rsidP="00EF5207">
            <w:pPr>
              <w:pStyle w:val="ConsPlusNormal"/>
              <w:rPr>
                <w:rFonts w:ascii="Times New Roman" w:hAnsi="Times New Roman" w:cs="Times New Roman"/>
                <w:szCs w:val="22"/>
              </w:rPr>
            </w:pPr>
            <w:r w:rsidRPr="00CB235F">
              <w:rPr>
                <w:rFonts w:ascii="Times New Roman" w:eastAsia="Calibri" w:hAnsi="Times New Roman" w:cs="Times New Roman"/>
                <w:szCs w:val="22"/>
              </w:rPr>
              <w:lastRenderedPageBreak/>
              <w:t>Корректировка списков кандидатов в присяжные заседатели федеральных судов общей юрисдикции в Российской Федерации</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lang w:val="en-US"/>
              </w:rPr>
              <w:lastRenderedPageBreak/>
              <w:t>2023 -202</w:t>
            </w:r>
            <w:r w:rsidRPr="00CB235F">
              <w:rPr>
                <w:rFonts w:ascii="Times New Roman" w:hAnsi="Times New Roman" w:cs="Times New Roman"/>
                <w:szCs w:val="22"/>
              </w:rPr>
              <w:t>7</w:t>
            </w: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2 860,10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FA3C8D" w:rsidRPr="00CB235F" w:rsidTr="00EF5207">
        <w:trPr>
          <w:trHeight w:val="769"/>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102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44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2 860,10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tcBorders>
              <w:top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EF5207">
        <w:trPr>
          <w:trHeight w:val="189"/>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2.1</w:t>
            </w:r>
          </w:p>
        </w:tc>
        <w:tc>
          <w:tcPr>
            <w:tcW w:w="1024"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both"/>
              <w:rPr>
                <w:rFonts w:ascii="Times New Roman" w:hAnsi="Times New Roman" w:cs="Times New Roman"/>
                <w:szCs w:val="22"/>
              </w:rPr>
            </w:pPr>
            <w:r w:rsidRPr="00CB235F">
              <w:rPr>
                <w:rFonts w:ascii="Times New Roman" w:hAnsi="Times New Roman" w:cs="Times New Roman"/>
                <w:szCs w:val="22"/>
              </w:rPr>
              <w:t>Мероприятие 04.01.</w:t>
            </w:r>
          </w:p>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Составление (изменение) списков кандидатов в присяжные заседатели федеральных судов общей юрисдикции в Российской Федерации</w:t>
            </w:r>
          </w:p>
        </w:tc>
        <w:tc>
          <w:tcPr>
            <w:tcW w:w="445"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2 860,10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val="restart"/>
            <w:tcBorders>
              <w:top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Управление </w:t>
            </w:r>
            <w:r>
              <w:rPr>
                <w:rFonts w:ascii="Times New Roman" w:hAnsi="Times New Roman" w:cs="Times New Roman"/>
                <w:szCs w:val="22"/>
              </w:rPr>
              <w:t>делами Администрации городского округа Воскресенск</w:t>
            </w:r>
          </w:p>
        </w:tc>
      </w:tr>
      <w:tr w:rsidR="00FA3C8D" w:rsidRPr="00CB235F" w:rsidTr="00EF5207">
        <w:trPr>
          <w:trHeight w:val="769"/>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1024" w:type="pct"/>
            <w:vMerge/>
            <w:tcBorders>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445" w:type="pct"/>
            <w:vMerge/>
            <w:tcBorders>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2 860,10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tcBorders>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B235F" w:rsidTr="00EF5207">
        <w:trPr>
          <w:trHeight w:val="283"/>
        </w:trPr>
        <w:tc>
          <w:tcPr>
            <w:tcW w:w="138"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1469" w:type="pct"/>
            <w:gridSpan w:val="2"/>
            <w:vMerge w:val="restart"/>
            <w:tcBorders>
              <w:top w:val="single" w:sz="4" w:space="0" w:color="auto"/>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Итого по подпрограмме</w:t>
            </w: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170 256,33</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35 495,93</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43 664,90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Pr>
                <w:rFonts w:ascii="Times New Roman" w:hAnsi="Times New Roman" w:cs="Times New Roman"/>
                <w:color w:val="000000"/>
              </w:rPr>
              <w:t>43 248,70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Pr>
                <w:rFonts w:ascii="Times New Roman" w:hAnsi="Times New Roman" w:cs="Times New Roman"/>
                <w:color w:val="000000"/>
              </w:rPr>
              <w:t>47 846,80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p>
        </w:tc>
      </w:tr>
      <w:tr w:rsidR="00FA3C8D" w:rsidRPr="00CB235F" w:rsidTr="00EF5207">
        <w:trPr>
          <w:trHeight w:val="454"/>
        </w:trPr>
        <w:tc>
          <w:tcPr>
            <w:tcW w:w="138" w:type="pct"/>
            <w:vMerge/>
            <w:tcBorders>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1469" w:type="pct"/>
            <w:gridSpan w:val="2"/>
            <w:vMerge/>
            <w:tcBorders>
              <w:left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2 860,10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tcBorders>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jc w:val="center"/>
              <w:rPr>
                <w:rFonts w:ascii="Times New Roman" w:hAnsi="Times New Roman" w:cs="Times New Roman"/>
                <w:szCs w:val="22"/>
              </w:rPr>
            </w:pPr>
          </w:p>
        </w:tc>
      </w:tr>
      <w:tr w:rsidR="00FA3C8D" w:rsidRPr="00C530E0" w:rsidTr="00EF5207">
        <w:trPr>
          <w:trHeight w:val="769"/>
        </w:trPr>
        <w:tc>
          <w:tcPr>
            <w:tcW w:w="138" w:type="pct"/>
            <w:vMerge/>
            <w:tcBorders>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1469" w:type="pct"/>
            <w:gridSpan w:val="2"/>
            <w:vMerge/>
            <w:tcBorders>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167 396,23</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35 495,93</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D26D55" w:rsidRDefault="00FA3C8D" w:rsidP="00EF5207">
            <w:pPr>
              <w:spacing w:after="0" w:line="240" w:lineRule="auto"/>
              <w:jc w:val="center"/>
              <w:rPr>
                <w:rFonts w:ascii="Times New Roman" w:hAnsi="Times New Roman" w:cs="Times New Roman"/>
                <w:color w:val="000000"/>
              </w:rPr>
            </w:pPr>
            <w:r w:rsidRPr="00D26D55">
              <w:rPr>
                <w:rFonts w:ascii="Times New Roman" w:hAnsi="Times New Roman" w:cs="Times New Roman"/>
                <w:color w:val="000000"/>
              </w:rPr>
              <w:t>43 664,90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Pr>
                <w:rFonts w:ascii="Times New Roman" w:hAnsi="Times New Roman" w:cs="Times New Roman"/>
                <w:color w:val="000000"/>
              </w:rPr>
              <w:t>43 248,70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B235F"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44 986,70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A3C8D" w:rsidRPr="00C530E0" w:rsidRDefault="00FA3C8D" w:rsidP="00EF5207">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tcBorders>
              <w:bottom w:val="single" w:sz="4" w:space="0" w:color="auto"/>
              <w:right w:val="single" w:sz="4" w:space="0" w:color="auto"/>
            </w:tcBorders>
            <w:shd w:val="clear" w:color="auto" w:fill="auto"/>
            <w:tcMar>
              <w:top w:w="28" w:type="dxa"/>
              <w:bottom w:w="28" w:type="dxa"/>
            </w:tcMar>
          </w:tcPr>
          <w:p w:rsidR="00FA3C8D" w:rsidRPr="00C530E0" w:rsidRDefault="00FA3C8D" w:rsidP="00EF5207">
            <w:pPr>
              <w:spacing w:after="0" w:line="240" w:lineRule="auto"/>
              <w:jc w:val="center"/>
              <w:rPr>
                <w:rFonts w:ascii="Times New Roman" w:hAnsi="Times New Roman" w:cs="Times New Roman"/>
                <w:color w:val="000000"/>
              </w:rPr>
            </w:pPr>
          </w:p>
        </w:tc>
      </w:tr>
    </w:tbl>
    <w:p w:rsidR="00FA3C8D" w:rsidRDefault="00FA3C8D" w:rsidP="009E44D8">
      <w:pPr>
        <w:spacing w:after="0" w:line="240" w:lineRule="auto"/>
        <w:rPr>
          <w:rFonts w:ascii="Times New Roman" w:hAnsi="Times New Roman" w:cs="Times New Roman"/>
          <w:sz w:val="24"/>
        </w:rPr>
      </w:pPr>
    </w:p>
    <w:sectPr w:rsidR="00FA3C8D" w:rsidSect="00FA3C8D">
      <w:pgSz w:w="16838" w:h="11906" w:orient="landscape"/>
      <w:pgMar w:top="1134" w:right="568"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WenQuanYi Micro Hei">
    <w:altName w:val="Times New Roman"/>
    <w:panose1 w:val="00000000000000000000"/>
    <w:charset w:val="00"/>
    <w:family w:val="auto"/>
    <w:notTrueType/>
    <w:pitch w:val="variable"/>
    <w:sig w:usb0="00000003" w:usb1="00000000" w:usb2="00000000" w:usb3="00000000" w:csb0="00000001" w:csb1="00000000"/>
  </w:font>
  <w:font w:name="Lohit Devanagari">
    <w:altName w:val="Times New Roman"/>
    <w:panose1 w:val="00000000000000000000"/>
    <w:charset w:val="CC"/>
    <w:family w:val="auto"/>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855699"/>
    <w:multiLevelType w:val="hybridMultilevel"/>
    <w:tmpl w:val="F3B02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1571DA"/>
    <w:multiLevelType w:val="hybridMultilevel"/>
    <w:tmpl w:val="9BEE8A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576222"/>
    <w:multiLevelType w:val="hybridMultilevel"/>
    <w:tmpl w:val="177414F4"/>
    <w:lvl w:ilvl="0" w:tplc="3F144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3937A0"/>
    <w:multiLevelType w:val="hybridMultilevel"/>
    <w:tmpl w:val="04D4AC0C"/>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3F5E54"/>
    <w:multiLevelType w:val="hybridMultilevel"/>
    <w:tmpl w:val="8086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53284E"/>
    <w:multiLevelType w:val="hybridMultilevel"/>
    <w:tmpl w:val="D2FEDCBE"/>
    <w:lvl w:ilvl="0" w:tplc="540239E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1BF95830"/>
    <w:multiLevelType w:val="hybridMultilevel"/>
    <w:tmpl w:val="D1762D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DA7244"/>
    <w:multiLevelType w:val="hybridMultilevel"/>
    <w:tmpl w:val="CC52EC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4" w15:restartNumberingAfterBreak="0">
    <w:nsid w:val="27FE7BC0"/>
    <w:multiLevelType w:val="hybridMultilevel"/>
    <w:tmpl w:val="5846FAE8"/>
    <w:lvl w:ilvl="0" w:tplc="77A0C9E2">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2325C87"/>
    <w:multiLevelType w:val="hybridMultilevel"/>
    <w:tmpl w:val="3914067C"/>
    <w:lvl w:ilvl="0" w:tplc="94E236E4">
      <w:start w:val="1"/>
      <w:numFmt w:val="decimal"/>
      <w:lvlText w:val="%1)"/>
      <w:lvlJc w:val="left"/>
      <w:pPr>
        <w:ind w:left="1353"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368078FE"/>
    <w:multiLevelType w:val="hybridMultilevel"/>
    <w:tmpl w:val="8C32ED0E"/>
    <w:lvl w:ilvl="0" w:tplc="299A81B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70034E"/>
    <w:multiLevelType w:val="hybridMultilevel"/>
    <w:tmpl w:val="D25473C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58369D"/>
    <w:multiLevelType w:val="hybridMultilevel"/>
    <w:tmpl w:val="26E46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4E5435"/>
    <w:multiLevelType w:val="hybridMultilevel"/>
    <w:tmpl w:val="8C948D60"/>
    <w:lvl w:ilvl="0" w:tplc="245C33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4951227"/>
    <w:multiLevelType w:val="hybridMultilevel"/>
    <w:tmpl w:val="64EC2B0C"/>
    <w:lvl w:ilvl="0" w:tplc="09D21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50849F5"/>
    <w:multiLevelType w:val="hybridMultilevel"/>
    <w:tmpl w:val="5C28F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8415D7"/>
    <w:multiLevelType w:val="hybridMultilevel"/>
    <w:tmpl w:val="D138F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DC487F"/>
    <w:multiLevelType w:val="hybridMultilevel"/>
    <w:tmpl w:val="EC6C7162"/>
    <w:lvl w:ilvl="0" w:tplc="38B25A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4A34BD"/>
    <w:multiLevelType w:val="multilevel"/>
    <w:tmpl w:val="D6B45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A865D35"/>
    <w:multiLevelType w:val="hybridMultilevel"/>
    <w:tmpl w:val="3F18F9DE"/>
    <w:lvl w:ilvl="0" w:tplc="DD78DB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4" w15:restartNumberingAfterBreak="0">
    <w:nsid w:val="6F3C2A18"/>
    <w:multiLevelType w:val="hybridMultilevel"/>
    <w:tmpl w:val="655AB51C"/>
    <w:lvl w:ilvl="0" w:tplc="DD78DBF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6" w15:restartNumberingAfterBreak="0">
    <w:nsid w:val="745703CA"/>
    <w:multiLevelType w:val="hybridMultilevel"/>
    <w:tmpl w:val="83E0B148"/>
    <w:lvl w:ilvl="0" w:tplc="1A50F2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845334C"/>
    <w:multiLevelType w:val="hybridMultilevel"/>
    <w:tmpl w:val="278A3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50773E"/>
    <w:multiLevelType w:val="hybridMultilevel"/>
    <w:tmpl w:val="98C08820"/>
    <w:lvl w:ilvl="0" w:tplc="E5A48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1"/>
  </w:num>
  <w:num w:numId="5">
    <w:abstractNumId w:val="14"/>
  </w:num>
  <w:num w:numId="6">
    <w:abstractNumId w:val="38"/>
  </w:num>
  <w:num w:numId="7">
    <w:abstractNumId w:val="23"/>
  </w:num>
  <w:num w:numId="8">
    <w:abstractNumId w:val="18"/>
  </w:num>
  <w:num w:numId="9">
    <w:abstractNumId w:val="7"/>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5"/>
  </w:num>
  <w:num w:numId="13">
    <w:abstractNumId w:val="11"/>
  </w:num>
  <w:num w:numId="14">
    <w:abstractNumId w:val="37"/>
  </w:num>
  <w:num w:numId="15">
    <w:abstractNumId w:val="26"/>
  </w:num>
  <w:num w:numId="16">
    <w:abstractNumId w:val="24"/>
  </w:num>
  <w:num w:numId="17">
    <w:abstractNumId w:val="19"/>
  </w:num>
  <w:num w:numId="18">
    <w:abstractNumId w:val="22"/>
  </w:num>
  <w:num w:numId="19">
    <w:abstractNumId w:val="6"/>
  </w:num>
  <w:num w:numId="20">
    <w:abstractNumId w:val="39"/>
  </w:num>
  <w:num w:numId="21">
    <w:abstractNumId w:val="13"/>
  </w:num>
  <w:num w:numId="22">
    <w:abstractNumId w:val="28"/>
  </w:num>
  <w:num w:numId="23">
    <w:abstractNumId w:val="21"/>
  </w:num>
  <w:num w:numId="24">
    <w:abstractNumId w:val="1"/>
  </w:num>
  <w:num w:numId="25">
    <w:abstractNumId w:val="17"/>
  </w:num>
  <w:num w:numId="26">
    <w:abstractNumId w:val="16"/>
  </w:num>
  <w:num w:numId="27">
    <w:abstractNumId w:val="35"/>
  </w:num>
  <w:num w:numId="28">
    <w:abstractNumId w:val="15"/>
  </w:num>
  <w:num w:numId="29">
    <w:abstractNumId w:val="3"/>
  </w:num>
  <w:num w:numId="30">
    <w:abstractNumId w:val="29"/>
  </w:num>
  <w:num w:numId="31">
    <w:abstractNumId w:val="2"/>
  </w:num>
  <w:num w:numId="32">
    <w:abstractNumId w:val="25"/>
  </w:num>
  <w:num w:numId="33">
    <w:abstractNumId w:val="4"/>
  </w:num>
  <w:num w:numId="34">
    <w:abstractNumId w:val="30"/>
  </w:num>
  <w:num w:numId="35">
    <w:abstractNumId w:val="20"/>
  </w:num>
  <w:num w:numId="36">
    <w:abstractNumId w:val="12"/>
  </w:num>
  <w:num w:numId="37">
    <w:abstractNumId w:val="10"/>
  </w:num>
  <w:num w:numId="38">
    <w:abstractNumId w:val="0"/>
  </w:num>
  <w:num w:numId="39">
    <w:abstractNumId w:val="8"/>
  </w:num>
  <w:num w:numId="40">
    <w:abstractNumId w:val="2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DC"/>
    <w:rsid w:val="000030F5"/>
    <w:rsid w:val="000062F2"/>
    <w:rsid w:val="00012A12"/>
    <w:rsid w:val="00017863"/>
    <w:rsid w:val="00023650"/>
    <w:rsid w:val="00027778"/>
    <w:rsid w:val="00036384"/>
    <w:rsid w:val="00057714"/>
    <w:rsid w:val="00060CAF"/>
    <w:rsid w:val="00060CDD"/>
    <w:rsid w:val="000641A2"/>
    <w:rsid w:val="000656F9"/>
    <w:rsid w:val="00093322"/>
    <w:rsid w:val="000A754E"/>
    <w:rsid w:val="000B0CA6"/>
    <w:rsid w:val="000B4C98"/>
    <w:rsid w:val="000B52C3"/>
    <w:rsid w:val="000B77A7"/>
    <w:rsid w:val="000D35F1"/>
    <w:rsid w:val="000E16CC"/>
    <w:rsid w:val="000E1FA2"/>
    <w:rsid w:val="000E4154"/>
    <w:rsid w:val="000F1B59"/>
    <w:rsid w:val="000F7748"/>
    <w:rsid w:val="00105F00"/>
    <w:rsid w:val="00114CF0"/>
    <w:rsid w:val="00125FAA"/>
    <w:rsid w:val="00137867"/>
    <w:rsid w:val="00145472"/>
    <w:rsid w:val="001539E8"/>
    <w:rsid w:val="00160F65"/>
    <w:rsid w:val="001622D8"/>
    <w:rsid w:val="00165B14"/>
    <w:rsid w:val="00176884"/>
    <w:rsid w:val="001A69C4"/>
    <w:rsid w:val="001A6F16"/>
    <w:rsid w:val="001B71DC"/>
    <w:rsid w:val="001C23ED"/>
    <w:rsid w:val="001C5859"/>
    <w:rsid w:val="001C7377"/>
    <w:rsid w:val="001D41B8"/>
    <w:rsid w:val="001E2567"/>
    <w:rsid w:val="001F75DE"/>
    <w:rsid w:val="002172F1"/>
    <w:rsid w:val="0023521D"/>
    <w:rsid w:val="00236B45"/>
    <w:rsid w:val="0024119C"/>
    <w:rsid w:val="0024640F"/>
    <w:rsid w:val="002467D7"/>
    <w:rsid w:val="00285402"/>
    <w:rsid w:val="00285D97"/>
    <w:rsid w:val="00285F1A"/>
    <w:rsid w:val="002978F0"/>
    <w:rsid w:val="002B6BE0"/>
    <w:rsid w:val="002C168F"/>
    <w:rsid w:val="002D1656"/>
    <w:rsid w:val="002E23A9"/>
    <w:rsid w:val="002E7B08"/>
    <w:rsid w:val="002F3A7B"/>
    <w:rsid w:val="002F7397"/>
    <w:rsid w:val="00307727"/>
    <w:rsid w:val="00333421"/>
    <w:rsid w:val="00335122"/>
    <w:rsid w:val="00350255"/>
    <w:rsid w:val="00352295"/>
    <w:rsid w:val="00353CD6"/>
    <w:rsid w:val="00353D59"/>
    <w:rsid w:val="0035566E"/>
    <w:rsid w:val="003754C3"/>
    <w:rsid w:val="00383303"/>
    <w:rsid w:val="00383DE1"/>
    <w:rsid w:val="00391070"/>
    <w:rsid w:val="0039207A"/>
    <w:rsid w:val="003974C4"/>
    <w:rsid w:val="003A541D"/>
    <w:rsid w:val="003B026C"/>
    <w:rsid w:val="003B04FB"/>
    <w:rsid w:val="003B27BC"/>
    <w:rsid w:val="003C0C83"/>
    <w:rsid w:val="003C58BB"/>
    <w:rsid w:val="003C6088"/>
    <w:rsid w:val="003C6D28"/>
    <w:rsid w:val="003D06CA"/>
    <w:rsid w:val="003D3601"/>
    <w:rsid w:val="003E0A5B"/>
    <w:rsid w:val="003E4D3F"/>
    <w:rsid w:val="003E629F"/>
    <w:rsid w:val="003E6B2A"/>
    <w:rsid w:val="003E6BB1"/>
    <w:rsid w:val="003F3E53"/>
    <w:rsid w:val="00452A3A"/>
    <w:rsid w:val="00456BE0"/>
    <w:rsid w:val="00460602"/>
    <w:rsid w:val="00472734"/>
    <w:rsid w:val="004773E7"/>
    <w:rsid w:val="004816C1"/>
    <w:rsid w:val="00481D1C"/>
    <w:rsid w:val="004947B6"/>
    <w:rsid w:val="00496391"/>
    <w:rsid w:val="004A583A"/>
    <w:rsid w:val="004C0F8C"/>
    <w:rsid w:val="004C6451"/>
    <w:rsid w:val="004E7732"/>
    <w:rsid w:val="004F0C6A"/>
    <w:rsid w:val="004F14C8"/>
    <w:rsid w:val="004F5067"/>
    <w:rsid w:val="0050226C"/>
    <w:rsid w:val="00502E05"/>
    <w:rsid w:val="005049CB"/>
    <w:rsid w:val="00505922"/>
    <w:rsid w:val="00532851"/>
    <w:rsid w:val="00536F85"/>
    <w:rsid w:val="00556924"/>
    <w:rsid w:val="00563C68"/>
    <w:rsid w:val="005B039D"/>
    <w:rsid w:val="005B247A"/>
    <w:rsid w:val="005B35FC"/>
    <w:rsid w:val="005B3AEF"/>
    <w:rsid w:val="005B63AA"/>
    <w:rsid w:val="005D49F3"/>
    <w:rsid w:val="005D78EB"/>
    <w:rsid w:val="005D7BB1"/>
    <w:rsid w:val="00605668"/>
    <w:rsid w:val="00610FA7"/>
    <w:rsid w:val="00621368"/>
    <w:rsid w:val="006279A5"/>
    <w:rsid w:val="00627AB1"/>
    <w:rsid w:val="00641EA8"/>
    <w:rsid w:val="00645650"/>
    <w:rsid w:val="00653543"/>
    <w:rsid w:val="0066459D"/>
    <w:rsid w:val="00665F6F"/>
    <w:rsid w:val="00670B5A"/>
    <w:rsid w:val="006814BC"/>
    <w:rsid w:val="00681A06"/>
    <w:rsid w:val="00690CBC"/>
    <w:rsid w:val="006A0A55"/>
    <w:rsid w:val="006A0EFD"/>
    <w:rsid w:val="006A2D0F"/>
    <w:rsid w:val="006B19F7"/>
    <w:rsid w:val="006B1A33"/>
    <w:rsid w:val="006B1D07"/>
    <w:rsid w:val="006B7125"/>
    <w:rsid w:val="006C2F79"/>
    <w:rsid w:val="006C42B4"/>
    <w:rsid w:val="006D31E8"/>
    <w:rsid w:val="006D4299"/>
    <w:rsid w:val="006E3209"/>
    <w:rsid w:val="006F3A34"/>
    <w:rsid w:val="00702F06"/>
    <w:rsid w:val="007123FD"/>
    <w:rsid w:val="00714107"/>
    <w:rsid w:val="00714ABB"/>
    <w:rsid w:val="00715C64"/>
    <w:rsid w:val="00716C30"/>
    <w:rsid w:val="00721051"/>
    <w:rsid w:val="00770BB7"/>
    <w:rsid w:val="0077162A"/>
    <w:rsid w:val="007A065D"/>
    <w:rsid w:val="007A6550"/>
    <w:rsid w:val="007C1D1D"/>
    <w:rsid w:val="007E5C16"/>
    <w:rsid w:val="007E705E"/>
    <w:rsid w:val="007F735F"/>
    <w:rsid w:val="0080055A"/>
    <w:rsid w:val="008050D6"/>
    <w:rsid w:val="008135C9"/>
    <w:rsid w:val="00816F79"/>
    <w:rsid w:val="008259A1"/>
    <w:rsid w:val="00832024"/>
    <w:rsid w:val="00845568"/>
    <w:rsid w:val="00850FB0"/>
    <w:rsid w:val="00851A04"/>
    <w:rsid w:val="00862FEB"/>
    <w:rsid w:val="00865CC6"/>
    <w:rsid w:val="00866DFD"/>
    <w:rsid w:val="008709CF"/>
    <w:rsid w:val="00880946"/>
    <w:rsid w:val="00886B8E"/>
    <w:rsid w:val="00887114"/>
    <w:rsid w:val="00897375"/>
    <w:rsid w:val="008A2F0D"/>
    <w:rsid w:val="008B112C"/>
    <w:rsid w:val="008B2305"/>
    <w:rsid w:val="008C0AE3"/>
    <w:rsid w:val="008C4452"/>
    <w:rsid w:val="008C6A74"/>
    <w:rsid w:val="008E73A4"/>
    <w:rsid w:val="008F6E1E"/>
    <w:rsid w:val="008F7E63"/>
    <w:rsid w:val="00906F4E"/>
    <w:rsid w:val="00915B4A"/>
    <w:rsid w:val="009207B5"/>
    <w:rsid w:val="009237F2"/>
    <w:rsid w:val="0092476D"/>
    <w:rsid w:val="00932CEF"/>
    <w:rsid w:val="00935D12"/>
    <w:rsid w:val="00952403"/>
    <w:rsid w:val="00953FB6"/>
    <w:rsid w:val="00962F07"/>
    <w:rsid w:val="00986012"/>
    <w:rsid w:val="009A7656"/>
    <w:rsid w:val="009C00A7"/>
    <w:rsid w:val="009C2EB4"/>
    <w:rsid w:val="009C3D76"/>
    <w:rsid w:val="009E243A"/>
    <w:rsid w:val="009E2D52"/>
    <w:rsid w:val="009E41D4"/>
    <w:rsid w:val="009E44D8"/>
    <w:rsid w:val="009E5E8A"/>
    <w:rsid w:val="009F7158"/>
    <w:rsid w:val="00A0612F"/>
    <w:rsid w:val="00A11D0B"/>
    <w:rsid w:val="00A21D29"/>
    <w:rsid w:val="00A60DC2"/>
    <w:rsid w:val="00A66E97"/>
    <w:rsid w:val="00A67455"/>
    <w:rsid w:val="00A67459"/>
    <w:rsid w:val="00A80F0E"/>
    <w:rsid w:val="00AB1A33"/>
    <w:rsid w:val="00AD2FF5"/>
    <w:rsid w:val="00AD6DC0"/>
    <w:rsid w:val="00AE4747"/>
    <w:rsid w:val="00B2303B"/>
    <w:rsid w:val="00B24BE8"/>
    <w:rsid w:val="00B35532"/>
    <w:rsid w:val="00B360C5"/>
    <w:rsid w:val="00B5297B"/>
    <w:rsid w:val="00B52CFC"/>
    <w:rsid w:val="00B52E3A"/>
    <w:rsid w:val="00B67767"/>
    <w:rsid w:val="00B82005"/>
    <w:rsid w:val="00B86CAF"/>
    <w:rsid w:val="00B86E80"/>
    <w:rsid w:val="00B93788"/>
    <w:rsid w:val="00B96E4E"/>
    <w:rsid w:val="00BA06EF"/>
    <w:rsid w:val="00BA6338"/>
    <w:rsid w:val="00BE3CB0"/>
    <w:rsid w:val="00BE4624"/>
    <w:rsid w:val="00BF1E25"/>
    <w:rsid w:val="00BF470C"/>
    <w:rsid w:val="00BF537B"/>
    <w:rsid w:val="00C026D5"/>
    <w:rsid w:val="00C111DC"/>
    <w:rsid w:val="00C23991"/>
    <w:rsid w:val="00C25AF1"/>
    <w:rsid w:val="00C34AB6"/>
    <w:rsid w:val="00C41B3C"/>
    <w:rsid w:val="00C459FA"/>
    <w:rsid w:val="00C530E0"/>
    <w:rsid w:val="00C54C52"/>
    <w:rsid w:val="00C64258"/>
    <w:rsid w:val="00C70EFD"/>
    <w:rsid w:val="00C92397"/>
    <w:rsid w:val="00C9357C"/>
    <w:rsid w:val="00CA3C83"/>
    <w:rsid w:val="00CA4DE1"/>
    <w:rsid w:val="00CD5CF5"/>
    <w:rsid w:val="00CE29F0"/>
    <w:rsid w:val="00CF2CB3"/>
    <w:rsid w:val="00D0281F"/>
    <w:rsid w:val="00D12C89"/>
    <w:rsid w:val="00D26D55"/>
    <w:rsid w:val="00D31EC8"/>
    <w:rsid w:val="00D32A50"/>
    <w:rsid w:val="00D36026"/>
    <w:rsid w:val="00D3615C"/>
    <w:rsid w:val="00D43F7A"/>
    <w:rsid w:val="00D459FF"/>
    <w:rsid w:val="00D54EAF"/>
    <w:rsid w:val="00D70D82"/>
    <w:rsid w:val="00D7432E"/>
    <w:rsid w:val="00D751DA"/>
    <w:rsid w:val="00D95F2C"/>
    <w:rsid w:val="00DA2031"/>
    <w:rsid w:val="00DA3462"/>
    <w:rsid w:val="00DB1137"/>
    <w:rsid w:val="00DB343F"/>
    <w:rsid w:val="00DC4DAD"/>
    <w:rsid w:val="00DD30D0"/>
    <w:rsid w:val="00DD357C"/>
    <w:rsid w:val="00DD66D6"/>
    <w:rsid w:val="00DF5151"/>
    <w:rsid w:val="00DF5F71"/>
    <w:rsid w:val="00E07DFF"/>
    <w:rsid w:val="00E163DA"/>
    <w:rsid w:val="00E20D94"/>
    <w:rsid w:val="00E37F93"/>
    <w:rsid w:val="00E4559D"/>
    <w:rsid w:val="00E50BE3"/>
    <w:rsid w:val="00E65A13"/>
    <w:rsid w:val="00E7001E"/>
    <w:rsid w:val="00E770BE"/>
    <w:rsid w:val="00E817CC"/>
    <w:rsid w:val="00EA0391"/>
    <w:rsid w:val="00EB3E88"/>
    <w:rsid w:val="00EC1CF4"/>
    <w:rsid w:val="00EC499C"/>
    <w:rsid w:val="00EC4E53"/>
    <w:rsid w:val="00ED0527"/>
    <w:rsid w:val="00ED0CF8"/>
    <w:rsid w:val="00EE49D0"/>
    <w:rsid w:val="00EE6C0B"/>
    <w:rsid w:val="00EF0E1B"/>
    <w:rsid w:val="00EF2BE3"/>
    <w:rsid w:val="00EF4237"/>
    <w:rsid w:val="00EF5113"/>
    <w:rsid w:val="00F040B0"/>
    <w:rsid w:val="00F06116"/>
    <w:rsid w:val="00F06705"/>
    <w:rsid w:val="00F07B96"/>
    <w:rsid w:val="00F13087"/>
    <w:rsid w:val="00F23BF0"/>
    <w:rsid w:val="00F326FE"/>
    <w:rsid w:val="00F42B20"/>
    <w:rsid w:val="00F64584"/>
    <w:rsid w:val="00F65D32"/>
    <w:rsid w:val="00F719C6"/>
    <w:rsid w:val="00F764E0"/>
    <w:rsid w:val="00F84E2B"/>
    <w:rsid w:val="00F85CCD"/>
    <w:rsid w:val="00FA3A9D"/>
    <w:rsid w:val="00FA3C8D"/>
    <w:rsid w:val="00FB696F"/>
    <w:rsid w:val="00FC03A3"/>
    <w:rsid w:val="00FC27B5"/>
    <w:rsid w:val="00FE7610"/>
    <w:rsid w:val="00FE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B3E2A1-7F59-482B-A915-0619FEEB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111DC"/>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qFormat/>
    <w:rsid w:val="008C0AE3"/>
    <w:pPr>
      <w:keepNext/>
      <w:tabs>
        <w:tab w:val="left" w:pos="1134"/>
      </w:tabs>
      <w:spacing w:after="0" w:line="240" w:lineRule="auto"/>
      <w:jc w:val="center"/>
      <w:outlineLvl w:val="1"/>
    </w:pPr>
    <w:rPr>
      <w:rFonts w:ascii="Times New Roman" w:eastAsia="Times New Roman" w:hAnsi="Times New Roman" w:cs="Times New Roman"/>
      <w:b/>
      <w:sz w:val="36"/>
      <w:szCs w:val="20"/>
      <w:lang w:eastAsia="ru-RU"/>
    </w:rPr>
  </w:style>
  <w:style w:type="paragraph" w:styleId="6">
    <w:name w:val="heading 6"/>
    <w:basedOn w:val="a"/>
    <w:next w:val="a"/>
    <w:link w:val="60"/>
    <w:semiHidden/>
    <w:unhideWhenUsed/>
    <w:qFormat/>
    <w:rsid w:val="00C92397"/>
    <w:pPr>
      <w:keepNext/>
      <w:keepLines/>
      <w:widowControl w:val="0"/>
      <w:spacing w:before="40" w:after="0" w:line="240" w:lineRule="auto"/>
      <w:outlineLvl w:val="5"/>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1DC"/>
    <w:rPr>
      <w:rFonts w:ascii="Times New Roman" w:eastAsia="Times New Roman" w:hAnsi="Times New Roman" w:cs="Times New Roman"/>
      <w:b/>
      <w:sz w:val="36"/>
      <w:szCs w:val="20"/>
      <w:lang w:eastAsia="ru-RU"/>
    </w:rPr>
  </w:style>
  <w:style w:type="paragraph" w:styleId="a3">
    <w:name w:val="Title"/>
    <w:aliases w:val=" Знак2,Знак2"/>
    <w:basedOn w:val="a"/>
    <w:link w:val="a4"/>
    <w:uiPriority w:val="10"/>
    <w:qFormat/>
    <w:rsid w:val="00C111D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aliases w:val=" Знак2 Знак,Знак2 Знак"/>
    <w:basedOn w:val="a0"/>
    <w:link w:val="a3"/>
    <w:uiPriority w:val="10"/>
    <w:rsid w:val="00C111DC"/>
    <w:rPr>
      <w:rFonts w:ascii="Times New Roman" w:eastAsia="Times New Roman" w:hAnsi="Times New Roman" w:cs="Times New Roman"/>
      <w:b/>
      <w:sz w:val="28"/>
      <w:szCs w:val="20"/>
      <w:lang w:eastAsia="ru-RU"/>
    </w:rPr>
  </w:style>
  <w:style w:type="paragraph" w:styleId="a5">
    <w:name w:val="List Paragraph"/>
    <w:aliases w:val="Маркер,Bullet List,FooterText,numbered,Paragraphe de liste1,lp1,Список с булитами,it_List1,Bullet 1,Use Case List Paragraph"/>
    <w:basedOn w:val="a"/>
    <w:link w:val="a6"/>
    <w:uiPriority w:val="34"/>
    <w:qFormat/>
    <w:rsid w:val="009E2D52"/>
    <w:pPr>
      <w:ind w:left="720"/>
      <w:contextualSpacing/>
    </w:pPr>
  </w:style>
  <w:style w:type="paragraph" w:customStyle="1" w:styleId="11">
    <w:name w:val="Обычный1"/>
    <w:rsid w:val="006C42B4"/>
    <w:pPr>
      <w:spacing w:after="0" w:line="240" w:lineRule="auto"/>
    </w:pPr>
    <w:rPr>
      <w:rFonts w:ascii="Times New Roman" w:eastAsia="Times New Roman" w:hAnsi="Times New Roman" w:cs="Times New Roman"/>
      <w:sz w:val="24"/>
      <w:szCs w:val="20"/>
      <w:lang w:eastAsia="ru-RU"/>
    </w:rPr>
  </w:style>
  <w:style w:type="paragraph" w:styleId="a7">
    <w:name w:val="Balloon Text"/>
    <w:basedOn w:val="a"/>
    <w:link w:val="a8"/>
    <w:unhideWhenUsed/>
    <w:rsid w:val="00DD66D6"/>
    <w:pPr>
      <w:spacing w:after="0" w:line="240" w:lineRule="auto"/>
    </w:pPr>
    <w:rPr>
      <w:rFonts w:ascii="Segoe UI" w:hAnsi="Segoe UI" w:cs="Segoe UI"/>
      <w:sz w:val="18"/>
      <w:szCs w:val="18"/>
    </w:rPr>
  </w:style>
  <w:style w:type="character" w:customStyle="1" w:styleId="a8">
    <w:name w:val="Текст выноски Знак"/>
    <w:basedOn w:val="a0"/>
    <w:link w:val="a7"/>
    <w:qFormat/>
    <w:rsid w:val="00DD66D6"/>
    <w:rPr>
      <w:rFonts w:ascii="Segoe UI" w:hAnsi="Segoe UI" w:cs="Segoe UI"/>
      <w:sz w:val="18"/>
      <w:szCs w:val="18"/>
    </w:rPr>
  </w:style>
  <w:style w:type="table" w:styleId="a9">
    <w:name w:val="Table Grid"/>
    <w:basedOn w:val="a1"/>
    <w:uiPriority w:val="59"/>
    <w:rsid w:val="00AD2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4947B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4947B6"/>
    <w:rPr>
      <w:rFonts w:ascii="Calibri" w:eastAsia="Times New Roman" w:hAnsi="Calibri" w:cs="Calibri"/>
      <w:szCs w:val="20"/>
      <w:lang w:eastAsia="ru-RU"/>
    </w:rPr>
  </w:style>
  <w:style w:type="table" w:customStyle="1" w:styleId="3">
    <w:name w:val="Сетка таблицы3"/>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4947B6"/>
    <w:rPr>
      <w:color w:val="0563C1"/>
      <w:u w:val="single"/>
    </w:rPr>
  </w:style>
  <w:style w:type="paragraph" w:styleId="22">
    <w:name w:val="Body Text 2"/>
    <w:basedOn w:val="a"/>
    <w:link w:val="23"/>
    <w:uiPriority w:val="99"/>
    <w:rsid w:val="004947B6"/>
    <w:pPr>
      <w:spacing w:after="0" w:line="240" w:lineRule="auto"/>
      <w:ind w:right="-58" w:firstLine="720"/>
      <w:jc w:val="both"/>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4947B6"/>
    <w:rPr>
      <w:rFonts w:ascii="Times New Roman" w:eastAsia="Times New Roman" w:hAnsi="Times New Roman" w:cs="Times New Roman"/>
      <w:sz w:val="24"/>
      <w:szCs w:val="24"/>
    </w:rPr>
  </w:style>
  <w:style w:type="paragraph" w:styleId="ab">
    <w:name w:val="header"/>
    <w:basedOn w:val="a"/>
    <w:link w:val="ac"/>
    <w:uiPriority w:val="99"/>
    <w:rsid w:val="004947B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c">
    <w:name w:val="Верхний колонтитул Знак"/>
    <w:basedOn w:val="a0"/>
    <w:link w:val="ab"/>
    <w:uiPriority w:val="99"/>
    <w:rsid w:val="004947B6"/>
    <w:rPr>
      <w:rFonts w:ascii="Arial" w:eastAsia="Times New Roman" w:hAnsi="Arial" w:cs="Arial"/>
      <w:sz w:val="20"/>
      <w:szCs w:val="20"/>
    </w:rPr>
  </w:style>
  <w:style w:type="paragraph" w:styleId="ad">
    <w:name w:val="footer"/>
    <w:basedOn w:val="a"/>
    <w:link w:val="ae"/>
    <w:uiPriority w:val="99"/>
    <w:rsid w:val="004947B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e">
    <w:name w:val="Нижний колонтитул Знак"/>
    <w:basedOn w:val="a0"/>
    <w:link w:val="ad"/>
    <w:uiPriority w:val="99"/>
    <w:rsid w:val="004947B6"/>
    <w:rPr>
      <w:rFonts w:ascii="Arial" w:eastAsia="Times New Roman" w:hAnsi="Arial" w:cs="Arial"/>
      <w:sz w:val="20"/>
      <w:szCs w:val="20"/>
    </w:rPr>
  </w:style>
  <w:style w:type="paragraph" w:styleId="af">
    <w:name w:val="Normal (Web)"/>
    <w:basedOn w:val="a"/>
    <w:uiPriority w:val="99"/>
    <w:unhideWhenUsed/>
    <w:rsid w:val="00494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947B6"/>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ListLabel3">
    <w:name w:val="ListLabel 3"/>
    <w:qFormat/>
    <w:rsid w:val="004947B6"/>
    <w:rPr>
      <w:rFonts w:ascii="Times New Roman" w:eastAsia="Calibri" w:hAnsi="Times New Roman" w:cs="Times New Roman"/>
      <w:sz w:val="24"/>
      <w:szCs w:val="24"/>
      <w:lang w:eastAsia="en-US"/>
    </w:rPr>
  </w:style>
  <w:style w:type="character" w:customStyle="1" w:styleId="ListLabel4">
    <w:name w:val="ListLabel 4"/>
    <w:qFormat/>
    <w:rsid w:val="004947B6"/>
    <w:rPr>
      <w:rFonts w:cs="Courier New"/>
    </w:rPr>
  </w:style>
  <w:style w:type="character" w:customStyle="1" w:styleId="ListLabel10">
    <w:name w:val="ListLabel 10"/>
    <w:qFormat/>
    <w:rsid w:val="004947B6"/>
    <w:rPr>
      <w:rFonts w:ascii="Times New Roman" w:eastAsia="Calibri" w:hAnsi="Times New Roman" w:cs="Times New Roman"/>
      <w:sz w:val="22"/>
      <w:szCs w:val="22"/>
    </w:rPr>
  </w:style>
  <w:style w:type="paragraph" w:customStyle="1" w:styleId="Standard">
    <w:name w:val="Standard"/>
    <w:rsid w:val="004947B6"/>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paragraph" w:customStyle="1" w:styleId="s1">
    <w:name w:val="s_1"/>
    <w:basedOn w:val="Standard"/>
    <w:rsid w:val="004947B6"/>
    <w:pPr>
      <w:spacing w:before="280" w:after="280"/>
    </w:pPr>
    <w:rPr>
      <w:rFonts w:ascii="Times New Roman" w:eastAsia="Times New Roman" w:hAnsi="Times New Roman"/>
      <w:lang w:eastAsia="ru-RU"/>
    </w:rPr>
  </w:style>
  <w:style w:type="paragraph" w:customStyle="1" w:styleId="ConsPlusNonformat">
    <w:name w:val="ConsPlusNonformat"/>
    <w:link w:val="ConsPlusNonformat0"/>
    <w:uiPriority w:val="99"/>
    <w:rsid w:val="004947B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0">
    <w:name w:val="annotation reference"/>
    <w:basedOn w:val="a0"/>
    <w:semiHidden/>
    <w:unhideWhenUsed/>
    <w:qFormat/>
    <w:rsid w:val="004947B6"/>
    <w:rPr>
      <w:sz w:val="16"/>
      <w:szCs w:val="16"/>
    </w:rPr>
  </w:style>
  <w:style w:type="paragraph" w:styleId="af1">
    <w:name w:val="annotation text"/>
    <w:basedOn w:val="a"/>
    <w:link w:val="af2"/>
    <w:unhideWhenUsed/>
    <w:rsid w:val="004947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2">
    <w:name w:val="Текст примечания Знак"/>
    <w:basedOn w:val="a0"/>
    <w:link w:val="af1"/>
    <w:rsid w:val="004947B6"/>
    <w:rPr>
      <w:rFonts w:ascii="Arial" w:eastAsia="Times New Roman" w:hAnsi="Arial" w:cs="Arial"/>
      <w:sz w:val="20"/>
      <w:szCs w:val="20"/>
    </w:rPr>
  </w:style>
  <w:style w:type="paragraph" w:styleId="af3">
    <w:name w:val="annotation subject"/>
    <w:basedOn w:val="af1"/>
    <w:next w:val="af1"/>
    <w:link w:val="af4"/>
    <w:semiHidden/>
    <w:unhideWhenUsed/>
    <w:rsid w:val="004947B6"/>
    <w:rPr>
      <w:b/>
      <w:bCs/>
    </w:rPr>
  </w:style>
  <w:style w:type="character" w:customStyle="1" w:styleId="af4">
    <w:name w:val="Тема примечания Знак"/>
    <w:basedOn w:val="af2"/>
    <w:link w:val="af3"/>
    <w:semiHidden/>
    <w:rsid w:val="004947B6"/>
    <w:rPr>
      <w:rFonts w:ascii="Arial" w:eastAsia="Times New Roman" w:hAnsi="Arial" w:cs="Arial"/>
      <w:b/>
      <w:bCs/>
      <w:sz w:val="20"/>
      <w:szCs w:val="20"/>
    </w:rPr>
  </w:style>
  <w:style w:type="paragraph" w:styleId="af5">
    <w:name w:val="Revision"/>
    <w:hidden/>
    <w:uiPriority w:val="99"/>
    <w:semiHidden/>
    <w:rsid w:val="004947B6"/>
    <w:pPr>
      <w:spacing w:after="0" w:line="240" w:lineRule="auto"/>
    </w:pPr>
    <w:rPr>
      <w:rFonts w:ascii="Arial" w:eastAsia="Times New Roman" w:hAnsi="Arial" w:cs="Arial"/>
      <w:sz w:val="20"/>
      <w:szCs w:val="20"/>
    </w:rPr>
  </w:style>
  <w:style w:type="character" w:customStyle="1" w:styleId="af6">
    <w:name w:val="Основной текст_"/>
    <w:link w:val="40"/>
    <w:rsid w:val="004947B6"/>
    <w:rPr>
      <w:sz w:val="27"/>
      <w:szCs w:val="27"/>
      <w:shd w:val="clear" w:color="auto" w:fill="FFFFFF"/>
    </w:rPr>
  </w:style>
  <w:style w:type="paragraph" w:customStyle="1" w:styleId="40">
    <w:name w:val="Основной текст4"/>
    <w:basedOn w:val="a"/>
    <w:link w:val="af6"/>
    <w:rsid w:val="004947B6"/>
    <w:pPr>
      <w:widowControl w:val="0"/>
      <w:shd w:val="clear" w:color="auto" w:fill="FFFFFF"/>
      <w:spacing w:before="360" w:after="360" w:line="0" w:lineRule="atLeast"/>
      <w:ind w:hanging="1060"/>
      <w:jc w:val="center"/>
    </w:pPr>
    <w:rPr>
      <w:sz w:val="27"/>
      <w:szCs w:val="27"/>
    </w:rPr>
  </w:style>
  <w:style w:type="table" w:customStyle="1" w:styleId="110">
    <w:name w:val="Сетка таблицы11"/>
    <w:basedOn w:val="a1"/>
    <w:next w:val="a9"/>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94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4947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Book Title"/>
    <w:uiPriority w:val="33"/>
    <w:qFormat/>
    <w:rsid w:val="004947B6"/>
    <w:rPr>
      <w:rFonts w:ascii="Times New Roman" w:hAnsi="Times New Roman"/>
      <w:bCs/>
      <w:iCs/>
      <w:spacing w:val="5"/>
      <w:sz w:val="28"/>
      <w:szCs w:val="28"/>
    </w:rPr>
  </w:style>
  <w:style w:type="paragraph" w:customStyle="1" w:styleId="af8">
    <w:name w:val="Заголовок Документа"/>
    <w:basedOn w:val="a"/>
    <w:link w:val="af9"/>
    <w:autoRedefine/>
    <w:qFormat/>
    <w:rsid w:val="004947B6"/>
    <w:pPr>
      <w:widowControl w:val="0"/>
      <w:autoSpaceDE w:val="0"/>
      <w:autoSpaceDN w:val="0"/>
      <w:adjustRightInd w:val="0"/>
      <w:spacing w:after="0" w:line="240" w:lineRule="auto"/>
      <w:jc w:val="center"/>
    </w:pPr>
    <w:rPr>
      <w:rFonts w:ascii="Times New Roman" w:eastAsia="Times New Roman" w:hAnsi="Times New Roman" w:cs="Times New Roman"/>
      <w:lang w:eastAsia="ru-RU"/>
    </w:rPr>
  </w:style>
  <w:style w:type="character" w:customStyle="1" w:styleId="af9">
    <w:name w:val="Заголовок Документа Знак"/>
    <w:link w:val="af8"/>
    <w:rsid w:val="004947B6"/>
    <w:rPr>
      <w:rFonts w:ascii="Times New Roman" w:eastAsia="Times New Roman" w:hAnsi="Times New Roman" w:cs="Times New Roman"/>
      <w:lang w:eastAsia="ru-RU"/>
    </w:rPr>
  </w:style>
  <w:style w:type="character" w:customStyle="1" w:styleId="13">
    <w:name w:val="Основной текст1"/>
    <w:basedOn w:val="af6"/>
    <w:rsid w:val="004947B6"/>
    <w:rPr>
      <w:rFonts w:ascii="Courier New" w:eastAsia="Courier New" w:hAnsi="Courier New" w:cs="Courier New"/>
      <w:color w:val="000000"/>
      <w:spacing w:val="0"/>
      <w:w w:val="100"/>
      <w:position w:val="0"/>
      <w:sz w:val="19"/>
      <w:szCs w:val="19"/>
      <w:shd w:val="clear" w:color="auto" w:fill="FFFFFF"/>
      <w:lang w:val="ru-RU"/>
    </w:rPr>
  </w:style>
  <w:style w:type="paragraph" w:styleId="HTML">
    <w:name w:val="HTML Preformatted"/>
    <w:basedOn w:val="a"/>
    <w:link w:val="HTML0"/>
    <w:unhideWhenUsed/>
    <w:rsid w:val="0049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947B6"/>
    <w:rPr>
      <w:rFonts w:ascii="Courier New" w:eastAsia="Times New Roman" w:hAnsi="Courier New" w:cs="Courier New"/>
      <w:sz w:val="20"/>
      <w:szCs w:val="20"/>
      <w:lang w:eastAsia="ru-RU"/>
    </w:rPr>
  </w:style>
  <w:style w:type="numbering" w:customStyle="1" w:styleId="14">
    <w:name w:val="Нет списка1"/>
    <w:next w:val="a2"/>
    <w:uiPriority w:val="99"/>
    <w:semiHidden/>
    <w:unhideWhenUsed/>
    <w:rsid w:val="004947B6"/>
  </w:style>
  <w:style w:type="character" w:styleId="afa">
    <w:name w:val="FollowedHyperlink"/>
    <w:basedOn w:val="a0"/>
    <w:uiPriority w:val="99"/>
    <w:unhideWhenUsed/>
    <w:rsid w:val="004947B6"/>
    <w:rPr>
      <w:color w:val="954F72"/>
      <w:u w:val="single"/>
    </w:rPr>
  </w:style>
  <w:style w:type="paragraph" w:customStyle="1" w:styleId="xl63">
    <w:name w:val="xl63"/>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5">
    <w:name w:val="xl65"/>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5">
    <w:name w:val="xl75"/>
    <w:basedOn w:val="a"/>
    <w:rsid w:val="004947B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b">
    <w:name w:val="line number"/>
    <w:basedOn w:val="a0"/>
    <w:semiHidden/>
    <w:unhideWhenUsed/>
    <w:rsid w:val="004947B6"/>
  </w:style>
  <w:style w:type="table" w:customStyle="1" w:styleId="5">
    <w:name w:val="Сетка таблицы5"/>
    <w:basedOn w:val="a1"/>
    <w:next w:val="a9"/>
    <w:uiPriority w:val="3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9"/>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9"/>
    <w:uiPriority w:val="3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9"/>
    <w:uiPriority w:val="3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next w:val="afc"/>
    <w:link w:val="afd"/>
    <w:uiPriority w:val="1"/>
    <w:qFormat/>
    <w:rsid w:val="004947B6"/>
    <w:pPr>
      <w:spacing w:after="0" w:line="240" w:lineRule="auto"/>
    </w:pPr>
    <w:rPr>
      <w:rFonts w:eastAsia="Times New Roman"/>
      <w:lang w:eastAsia="ru-RU"/>
    </w:rPr>
  </w:style>
  <w:style w:type="character" w:customStyle="1" w:styleId="afd">
    <w:name w:val="Без интервала Знак"/>
    <w:basedOn w:val="a0"/>
    <w:link w:val="15"/>
    <w:uiPriority w:val="1"/>
    <w:rsid w:val="004947B6"/>
    <w:rPr>
      <w:rFonts w:eastAsia="Times New Roman"/>
      <w:lang w:eastAsia="ru-RU"/>
    </w:rPr>
  </w:style>
  <w:style w:type="paragraph" w:styleId="afc">
    <w:name w:val="No Spacing"/>
    <w:uiPriority w:val="1"/>
    <w:qFormat/>
    <w:rsid w:val="004947B6"/>
    <w:pPr>
      <w:widowControl w:val="0"/>
      <w:autoSpaceDE w:val="0"/>
      <w:autoSpaceDN w:val="0"/>
      <w:adjustRightInd w:val="0"/>
      <w:spacing w:after="0" w:line="240" w:lineRule="auto"/>
    </w:pPr>
    <w:rPr>
      <w:rFonts w:ascii="Arial" w:eastAsia="Times New Roman" w:hAnsi="Arial" w:cs="Arial"/>
      <w:sz w:val="20"/>
      <w:szCs w:val="20"/>
    </w:rPr>
  </w:style>
  <w:style w:type="table" w:customStyle="1" w:styleId="81">
    <w:name w:val="Сетка таблицы81"/>
    <w:basedOn w:val="a1"/>
    <w:next w:val="a9"/>
    <w:uiPriority w:val="3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0"/>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9"/>
    <w:uiPriority w:val="3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9"/>
    <w:uiPriority w:val="59"/>
    <w:rsid w:val="004947B6"/>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iPriority w:val="99"/>
    <w:unhideWhenUsed/>
    <w:rsid w:val="004947B6"/>
    <w:pPr>
      <w:widowControl w:val="0"/>
      <w:autoSpaceDE w:val="0"/>
      <w:autoSpaceDN w:val="0"/>
      <w:adjustRightInd w:val="0"/>
      <w:spacing w:after="120" w:line="240" w:lineRule="auto"/>
      <w:ind w:left="283"/>
    </w:pPr>
    <w:rPr>
      <w:rFonts w:ascii="Arial" w:eastAsia="Times New Roman" w:hAnsi="Arial" w:cs="Arial"/>
      <w:sz w:val="20"/>
      <w:szCs w:val="20"/>
    </w:rPr>
  </w:style>
  <w:style w:type="character" w:customStyle="1" w:styleId="aff">
    <w:name w:val="Основной текст с отступом Знак"/>
    <w:basedOn w:val="a0"/>
    <w:link w:val="afe"/>
    <w:uiPriority w:val="99"/>
    <w:rsid w:val="004947B6"/>
    <w:rPr>
      <w:rFonts w:ascii="Arial" w:eastAsia="Times New Roman" w:hAnsi="Arial" w:cs="Arial"/>
      <w:sz w:val="20"/>
      <w:szCs w:val="20"/>
    </w:rPr>
  </w:style>
  <w:style w:type="character" w:styleId="aff0">
    <w:name w:val="Placeholder Text"/>
    <w:basedOn w:val="a0"/>
    <w:uiPriority w:val="99"/>
    <w:semiHidden/>
    <w:rsid w:val="004947B6"/>
    <w:rPr>
      <w:color w:val="808080"/>
    </w:rPr>
  </w:style>
  <w:style w:type="numbering" w:customStyle="1" w:styleId="24">
    <w:name w:val="Нет списка2"/>
    <w:next w:val="a2"/>
    <w:uiPriority w:val="99"/>
    <w:semiHidden/>
    <w:unhideWhenUsed/>
    <w:rsid w:val="004947B6"/>
  </w:style>
  <w:style w:type="paragraph" w:customStyle="1" w:styleId="16">
    <w:name w:val="Верхний колонтитул1"/>
    <w:basedOn w:val="a"/>
    <w:next w:val="ab"/>
    <w:uiPriority w:val="99"/>
    <w:unhideWhenUsed/>
    <w:rsid w:val="004947B6"/>
    <w:pPr>
      <w:tabs>
        <w:tab w:val="center" w:pos="4677"/>
        <w:tab w:val="right" w:pos="9355"/>
      </w:tabs>
      <w:spacing w:after="0" w:line="240" w:lineRule="auto"/>
    </w:pPr>
    <w:rPr>
      <w:rFonts w:eastAsia="Calibri"/>
    </w:rPr>
  </w:style>
  <w:style w:type="character" w:customStyle="1" w:styleId="aff1">
    <w:name w:val="Цветовое выделение"/>
    <w:uiPriority w:val="99"/>
    <w:qFormat/>
    <w:rsid w:val="00832024"/>
    <w:rPr>
      <w:b/>
      <w:bCs/>
      <w:color w:val="26282F"/>
    </w:rPr>
  </w:style>
  <w:style w:type="paragraph" w:customStyle="1" w:styleId="aff2">
    <w:name w:val="Нормальный (таблица)"/>
    <w:basedOn w:val="a"/>
    <w:next w:val="a"/>
    <w:uiPriority w:val="99"/>
    <w:qFormat/>
    <w:rsid w:val="0083202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3">
    <w:name w:val="Таблицы (моноширинный)"/>
    <w:basedOn w:val="a"/>
    <w:next w:val="a"/>
    <w:uiPriority w:val="99"/>
    <w:rsid w:val="00832024"/>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f4">
    <w:name w:val="Прижатый влево"/>
    <w:basedOn w:val="a"/>
    <w:next w:val="a"/>
    <w:uiPriority w:val="99"/>
    <w:qFormat/>
    <w:rsid w:val="00832024"/>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6">
    <w:name w:val="Абзац списка Знак"/>
    <w:aliases w:val="Маркер Знак,Bullet List Знак,FooterText Знак,numbered Знак,Paragraphe de liste1 Знак,lp1 Знак,Список с булитами Знак,it_List1 Знак,Bullet 1 Знак,Use Case List Paragraph Знак"/>
    <w:link w:val="a5"/>
    <w:uiPriority w:val="34"/>
    <w:qFormat/>
    <w:locked/>
    <w:rsid w:val="00C92397"/>
  </w:style>
  <w:style w:type="character" w:customStyle="1" w:styleId="60">
    <w:name w:val="Заголовок 6 Знак"/>
    <w:basedOn w:val="a0"/>
    <w:link w:val="6"/>
    <w:semiHidden/>
    <w:rsid w:val="00C92397"/>
    <w:rPr>
      <w:rFonts w:asciiTheme="majorHAnsi" w:eastAsiaTheme="majorEastAsia" w:hAnsiTheme="majorHAnsi" w:cstheme="majorBidi"/>
      <w:color w:val="1F4D78" w:themeColor="accent1" w:themeShade="7F"/>
      <w:sz w:val="24"/>
      <w:szCs w:val="24"/>
      <w:lang w:eastAsia="ru-RU"/>
    </w:rPr>
  </w:style>
  <w:style w:type="character" w:customStyle="1" w:styleId="aff5">
    <w:name w:val="Колонтитул_"/>
    <w:link w:val="aff6"/>
    <w:uiPriority w:val="99"/>
    <w:locked/>
    <w:rsid w:val="00C92397"/>
    <w:rPr>
      <w:rFonts w:cs="Times New Roman"/>
      <w:sz w:val="16"/>
      <w:szCs w:val="16"/>
      <w:shd w:val="clear" w:color="auto" w:fill="FFFFFF"/>
    </w:rPr>
  </w:style>
  <w:style w:type="paragraph" w:customStyle="1" w:styleId="aff6">
    <w:name w:val="Колонтитул"/>
    <w:basedOn w:val="a"/>
    <w:link w:val="aff5"/>
    <w:uiPriority w:val="99"/>
    <w:rsid w:val="00C92397"/>
    <w:pPr>
      <w:widowControl w:val="0"/>
      <w:shd w:val="clear" w:color="auto" w:fill="FFFFFF"/>
      <w:spacing w:after="0" w:line="158" w:lineRule="exact"/>
    </w:pPr>
    <w:rPr>
      <w:rFonts w:cs="Times New Roman"/>
      <w:sz w:val="16"/>
      <w:szCs w:val="16"/>
    </w:rPr>
  </w:style>
  <w:style w:type="character" w:customStyle="1" w:styleId="30">
    <w:name w:val="Основной текст (3)_"/>
    <w:uiPriority w:val="99"/>
    <w:rsid w:val="00C92397"/>
    <w:rPr>
      <w:rFonts w:ascii="Times New Roman" w:hAnsi="Times New Roman" w:cs="Times New Roman"/>
      <w:b/>
      <w:bCs/>
      <w:u w:val="none"/>
    </w:rPr>
  </w:style>
  <w:style w:type="character" w:customStyle="1" w:styleId="3a">
    <w:name w:val="Основной текст (3)"/>
    <w:uiPriority w:val="99"/>
    <w:rsid w:val="00C92397"/>
    <w:rPr>
      <w:rFonts w:ascii="Times New Roman" w:hAnsi="Times New Roman" w:cs="Times New Roman"/>
      <w:b/>
      <w:bCs/>
      <w:color w:val="000000"/>
      <w:spacing w:val="0"/>
      <w:w w:val="100"/>
      <w:position w:val="0"/>
      <w:sz w:val="24"/>
      <w:szCs w:val="24"/>
      <w:u w:val="none"/>
      <w:lang w:val="ru-RU" w:eastAsia="ru-RU"/>
    </w:rPr>
  </w:style>
  <w:style w:type="character" w:customStyle="1" w:styleId="25">
    <w:name w:val="Основной текст (2)_"/>
    <w:uiPriority w:val="99"/>
    <w:rsid w:val="00C92397"/>
    <w:rPr>
      <w:rFonts w:ascii="Times New Roman" w:hAnsi="Times New Roman" w:cs="Times New Roman"/>
      <w:sz w:val="28"/>
      <w:szCs w:val="28"/>
      <w:u w:val="none"/>
    </w:rPr>
  </w:style>
  <w:style w:type="character" w:customStyle="1" w:styleId="26">
    <w:name w:val="Основной текст (2)"/>
    <w:rsid w:val="00C92397"/>
    <w:rPr>
      <w:rFonts w:ascii="Times New Roman" w:hAnsi="Times New Roman" w:cs="Times New Roman"/>
      <w:color w:val="000000"/>
      <w:spacing w:val="0"/>
      <w:w w:val="100"/>
      <w:position w:val="0"/>
      <w:sz w:val="28"/>
      <w:szCs w:val="28"/>
      <w:u w:val="none"/>
      <w:lang w:val="ru-RU" w:eastAsia="ru-RU"/>
    </w:rPr>
  </w:style>
  <w:style w:type="character" w:customStyle="1" w:styleId="3b">
    <w:name w:val="Заголовок №3_"/>
    <w:link w:val="3c"/>
    <w:uiPriority w:val="99"/>
    <w:locked/>
    <w:rsid w:val="00C92397"/>
    <w:rPr>
      <w:rFonts w:ascii="Times New Roman" w:hAnsi="Times New Roman" w:cs="Times New Roman"/>
      <w:b/>
      <w:bCs/>
      <w:sz w:val="28"/>
      <w:szCs w:val="28"/>
      <w:shd w:val="clear" w:color="auto" w:fill="FFFFFF"/>
    </w:rPr>
  </w:style>
  <w:style w:type="paragraph" w:customStyle="1" w:styleId="3c">
    <w:name w:val="Заголовок №3"/>
    <w:basedOn w:val="a"/>
    <w:link w:val="3b"/>
    <w:uiPriority w:val="99"/>
    <w:rsid w:val="00C92397"/>
    <w:pPr>
      <w:widowControl w:val="0"/>
      <w:shd w:val="clear" w:color="auto" w:fill="FFFFFF"/>
      <w:spacing w:after="600" w:line="326" w:lineRule="exact"/>
      <w:jc w:val="center"/>
      <w:outlineLvl w:val="2"/>
    </w:pPr>
    <w:rPr>
      <w:rFonts w:ascii="Times New Roman" w:hAnsi="Times New Roman" w:cs="Times New Roman"/>
      <w:b/>
      <w:bCs/>
      <w:sz w:val="28"/>
      <w:szCs w:val="28"/>
    </w:rPr>
  </w:style>
  <w:style w:type="character" w:customStyle="1" w:styleId="62">
    <w:name w:val="Основной текст (6)_"/>
    <w:link w:val="63"/>
    <w:uiPriority w:val="99"/>
    <w:locked/>
    <w:rsid w:val="00C92397"/>
    <w:rPr>
      <w:rFonts w:ascii="Times New Roman" w:hAnsi="Times New Roman" w:cs="Times New Roman"/>
      <w:b/>
      <w:bCs/>
      <w:sz w:val="28"/>
      <w:szCs w:val="28"/>
      <w:shd w:val="clear" w:color="auto" w:fill="FFFFFF"/>
    </w:rPr>
  </w:style>
  <w:style w:type="paragraph" w:customStyle="1" w:styleId="63">
    <w:name w:val="Основной текст (6)"/>
    <w:basedOn w:val="a"/>
    <w:link w:val="62"/>
    <w:uiPriority w:val="99"/>
    <w:rsid w:val="00C92397"/>
    <w:pPr>
      <w:widowControl w:val="0"/>
      <w:shd w:val="clear" w:color="auto" w:fill="FFFFFF"/>
      <w:spacing w:before="240" w:after="0" w:line="322" w:lineRule="exact"/>
      <w:ind w:firstLine="740"/>
      <w:jc w:val="both"/>
    </w:pPr>
    <w:rPr>
      <w:rFonts w:ascii="Times New Roman" w:hAnsi="Times New Roman" w:cs="Times New Roman"/>
      <w:b/>
      <w:bCs/>
      <w:sz w:val="28"/>
      <w:szCs w:val="28"/>
    </w:rPr>
  </w:style>
  <w:style w:type="character" w:customStyle="1" w:styleId="212pt">
    <w:name w:val="Основной текст (2) + 12 pt"/>
    <w:aliases w:val="Полужирный"/>
    <w:uiPriority w:val="99"/>
    <w:rsid w:val="00C92397"/>
    <w:rPr>
      <w:rFonts w:ascii="Times New Roman" w:hAnsi="Times New Roman" w:cs="Times New Roman"/>
      <w:b/>
      <w:bCs/>
      <w:color w:val="000000"/>
      <w:spacing w:val="0"/>
      <w:w w:val="100"/>
      <w:position w:val="0"/>
      <w:sz w:val="24"/>
      <w:szCs w:val="24"/>
      <w:u w:val="none"/>
      <w:lang w:val="ru-RU" w:eastAsia="ru-RU"/>
    </w:rPr>
  </w:style>
  <w:style w:type="character" w:customStyle="1" w:styleId="101">
    <w:name w:val="Основной текст (10)_"/>
    <w:link w:val="102"/>
    <w:uiPriority w:val="99"/>
    <w:locked/>
    <w:rsid w:val="00C92397"/>
    <w:rPr>
      <w:rFonts w:ascii="Times New Roman" w:hAnsi="Times New Roman" w:cs="Times New Roman"/>
      <w:b/>
      <w:bCs/>
      <w:shd w:val="clear" w:color="auto" w:fill="FFFFFF"/>
    </w:rPr>
  </w:style>
  <w:style w:type="paragraph" w:customStyle="1" w:styleId="102">
    <w:name w:val="Основной текст (10)"/>
    <w:basedOn w:val="a"/>
    <w:link w:val="101"/>
    <w:uiPriority w:val="99"/>
    <w:rsid w:val="00C92397"/>
    <w:pPr>
      <w:widowControl w:val="0"/>
      <w:shd w:val="clear" w:color="auto" w:fill="FFFFFF"/>
      <w:spacing w:after="0" w:line="278" w:lineRule="exact"/>
      <w:jc w:val="center"/>
    </w:pPr>
    <w:rPr>
      <w:rFonts w:ascii="Times New Roman" w:hAnsi="Times New Roman" w:cs="Times New Roman"/>
      <w:b/>
      <w:bCs/>
    </w:rPr>
  </w:style>
  <w:style w:type="character" w:customStyle="1" w:styleId="CenturyGothic">
    <w:name w:val="Колонтитул + Century Gothic"/>
    <w:aliases w:val="10,5 pt,Интервал 0 pt"/>
    <w:uiPriority w:val="99"/>
    <w:rsid w:val="00C92397"/>
    <w:rPr>
      <w:rFonts w:ascii="Century Gothic" w:hAnsi="Century Gothic" w:cs="Century Gothic"/>
      <w:color w:val="000000"/>
      <w:spacing w:val="-10"/>
      <w:w w:val="100"/>
      <w:position w:val="0"/>
      <w:sz w:val="21"/>
      <w:szCs w:val="21"/>
      <w:shd w:val="clear" w:color="auto" w:fill="FFFFFF"/>
      <w:lang w:val="ru-RU" w:eastAsia="ru-RU"/>
    </w:rPr>
  </w:style>
  <w:style w:type="character" w:customStyle="1" w:styleId="ConsPlusNonformat0">
    <w:name w:val="ConsPlusNonformat Знак"/>
    <w:link w:val="ConsPlusNonformat"/>
    <w:uiPriority w:val="99"/>
    <w:locked/>
    <w:rsid w:val="00C92397"/>
    <w:rPr>
      <w:rFonts w:ascii="Courier New" w:eastAsia="Times New Roman" w:hAnsi="Courier New" w:cs="Courier New"/>
      <w:sz w:val="20"/>
      <w:szCs w:val="20"/>
      <w:lang w:eastAsia="ru-RU"/>
    </w:rPr>
  </w:style>
  <w:style w:type="character" w:customStyle="1" w:styleId="apple-converted-space">
    <w:name w:val="apple-converted-space"/>
    <w:rsid w:val="00C92397"/>
  </w:style>
  <w:style w:type="paragraph" w:styleId="3d">
    <w:name w:val="Body Text Indent 3"/>
    <w:basedOn w:val="a"/>
    <w:link w:val="3e"/>
    <w:uiPriority w:val="99"/>
    <w:rsid w:val="00C92397"/>
    <w:pPr>
      <w:spacing w:after="120" w:line="240" w:lineRule="auto"/>
      <w:ind w:left="283"/>
    </w:pPr>
    <w:rPr>
      <w:rFonts w:ascii="Times New Roman" w:eastAsia="Calibri" w:hAnsi="Times New Roman" w:cs="Times New Roman"/>
      <w:sz w:val="16"/>
      <w:szCs w:val="16"/>
      <w:lang w:eastAsia="ru-RU"/>
    </w:rPr>
  </w:style>
  <w:style w:type="character" w:customStyle="1" w:styleId="3e">
    <w:name w:val="Основной текст с отступом 3 Знак"/>
    <w:basedOn w:val="a0"/>
    <w:link w:val="3d"/>
    <w:uiPriority w:val="99"/>
    <w:rsid w:val="00C92397"/>
    <w:rPr>
      <w:rFonts w:ascii="Times New Roman" w:eastAsia="Calibri" w:hAnsi="Times New Roman" w:cs="Times New Roman"/>
      <w:sz w:val="16"/>
      <w:szCs w:val="16"/>
      <w:lang w:eastAsia="ru-RU"/>
    </w:rPr>
  </w:style>
  <w:style w:type="paragraph" w:customStyle="1" w:styleId="xl76">
    <w:name w:val="xl76"/>
    <w:basedOn w:val="a"/>
    <w:rsid w:val="00C92397"/>
    <w:pP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77">
    <w:name w:val="xl77"/>
    <w:basedOn w:val="a"/>
    <w:rsid w:val="00C92397"/>
    <w:pPr>
      <w:shd w:val="clear" w:color="auto" w:fill="FFFF99"/>
      <w:spacing w:before="100" w:beforeAutospacing="1" w:after="100" w:afterAutospacing="1" w:line="240" w:lineRule="auto"/>
      <w:jc w:val="center"/>
    </w:pPr>
    <w:rPr>
      <w:rFonts w:ascii="Times New Roman" w:eastAsia="Calibri" w:hAnsi="Times New Roman" w:cs="Times New Roman"/>
      <w:i/>
      <w:iCs/>
      <w:sz w:val="20"/>
      <w:szCs w:val="20"/>
      <w:lang w:eastAsia="ru-RU"/>
    </w:rPr>
  </w:style>
  <w:style w:type="paragraph" w:customStyle="1" w:styleId="xl78">
    <w:name w:val="xl78"/>
    <w:basedOn w:val="a"/>
    <w:rsid w:val="00C923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79">
    <w:name w:val="xl79"/>
    <w:basedOn w:val="a"/>
    <w:rsid w:val="00C92397"/>
    <w:pPr>
      <w:pBdr>
        <w:top w:val="single" w:sz="4" w:space="0" w:color="auto"/>
        <w:bottom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80">
    <w:name w:val="xl80"/>
    <w:basedOn w:val="a"/>
    <w:rsid w:val="00C923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81">
    <w:name w:val="xl81"/>
    <w:basedOn w:val="a"/>
    <w:rsid w:val="00C92397"/>
    <w:pPr>
      <w:pBdr>
        <w:top w:val="single" w:sz="8" w:space="0" w:color="auto"/>
        <w:lef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2">
    <w:name w:val="xl82"/>
    <w:basedOn w:val="a"/>
    <w:rsid w:val="00C92397"/>
    <w:pPr>
      <w:pBdr>
        <w:top w:val="single" w:sz="8"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3">
    <w:name w:val="xl83"/>
    <w:basedOn w:val="a"/>
    <w:rsid w:val="00C9239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4">
    <w:name w:val="xl84"/>
    <w:basedOn w:val="a"/>
    <w:rsid w:val="00C9239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5">
    <w:name w:val="xl85"/>
    <w:basedOn w:val="a"/>
    <w:rsid w:val="00C92397"/>
    <w:pPr>
      <w:pBdr>
        <w:bottom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6">
    <w:name w:val="xl86"/>
    <w:basedOn w:val="a"/>
    <w:rsid w:val="00C92397"/>
    <w:pPr>
      <w:pBdr>
        <w:bottom w:val="single" w:sz="4" w:space="0" w:color="auto"/>
        <w:right w:val="single" w:sz="8"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7">
    <w:name w:val="xl87"/>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88">
    <w:name w:val="xl88"/>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89">
    <w:name w:val="xl89"/>
    <w:basedOn w:val="a"/>
    <w:rsid w:val="00C92397"/>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0">
    <w:name w:val="xl90"/>
    <w:basedOn w:val="a"/>
    <w:rsid w:val="00C92397"/>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91">
    <w:name w:val="xl91"/>
    <w:basedOn w:val="a"/>
    <w:rsid w:val="00C92397"/>
    <w:pPr>
      <w:pBdr>
        <w:right w:val="single" w:sz="8" w:space="0" w:color="auto"/>
      </w:pBd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92">
    <w:name w:val="xl92"/>
    <w:basedOn w:val="a"/>
    <w:rsid w:val="00C92397"/>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93">
    <w:name w:val="xl93"/>
    <w:basedOn w:val="a"/>
    <w:rsid w:val="00C92397"/>
    <w:pPr>
      <w:pBdr>
        <w:top w:val="single" w:sz="4" w:space="0" w:color="auto"/>
        <w:bottom w:val="single" w:sz="4" w:space="0" w:color="auto"/>
      </w:pBd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94">
    <w:name w:val="xl94"/>
    <w:basedOn w:val="a"/>
    <w:rsid w:val="00C92397"/>
    <w:pPr>
      <w:pBdr>
        <w:top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95">
    <w:name w:val="xl95"/>
    <w:basedOn w:val="a"/>
    <w:rsid w:val="00C92397"/>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6">
    <w:name w:val="xl96"/>
    <w:basedOn w:val="a"/>
    <w:rsid w:val="00C92397"/>
    <w:pPr>
      <w:pBdr>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7">
    <w:name w:val="xl97"/>
    <w:basedOn w:val="a"/>
    <w:rsid w:val="00C92397"/>
    <w:pPr>
      <w:pBdr>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8">
    <w:name w:val="xl98"/>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9">
    <w:name w:val="xl99"/>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0">
    <w:name w:val="xl100"/>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1">
    <w:name w:val="xl101"/>
    <w:basedOn w:val="a"/>
    <w:rsid w:val="00C92397"/>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2">
    <w:name w:val="xl102"/>
    <w:basedOn w:val="a"/>
    <w:rsid w:val="00C92397"/>
    <w:pPr>
      <w:pBdr>
        <w:top w:val="single" w:sz="4" w:space="0" w:color="auto"/>
      </w:pBdr>
      <w:spacing w:before="100" w:beforeAutospacing="1" w:after="100" w:afterAutospacing="1" w:line="240" w:lineRule="auto"/>
      <w:jc w:val="center"/>
    </w:pPr>
    <w:rPr>
      <w:rFonts w:ascii="Times New Roman" w:eastAsia="Calibri" w:hAnsi="Times New Roman" w:cs="Times New Roman"/>
      <w:sz w:val="16"/>
      <w:szCs w:val="16"/>
      <w:lang w:eastAsia="ru-RU"/>
    </w:rPr>
  </w:style>
  <w:style w:type="paragraph" w:customStyle="1" w:styleId="xl103">
    <w:name w:val="xl103"/>
    <w:basedOn w:val="a"/>
    <w:rsid w:val="00C92397"/>
    <w:pPr>
      <w:spacing w:before="100" w:beforeAutospacing="1" w:after="100" w:afterAutospacing="1" w:line="240" w:lineRule="auto"/>
      <w:jc w:val="center"/>
    </w:pPr>
    <w:rPr>
      <w:rFonts w:ascii="Times New Roman" w:eastAsia="Calibri" w:hAnsi="Times New Roman" w:cs="Times New Roman"/>
      <w:i/>
      <w:iCs/>
      <w:color w:val="FF0000"/>
      <w:sz w:val="18"/>
      <w:szCs w:val="18"/>
      <w:lang w:eastAsia="ru-RU"/>
    </w:rPr>
  </w:style>
  <w:style w:type="paragraph" w:customStyle="1" w:styleId="xl104">
    <w:name w:val="xl104"/>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5">
    <w:name w:val="xl105"/>
    <w:basedOn w:val="a"/>
    <w:rsid w:val="00C92397"/>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6">
    <w:name w:val="xl106"/>
    <w:basedOn w:val="a"/>
    <w:rsid w:val="00C92397"/>
    <w:pPr>
      <w:pBdr>
        <w:top w:val="single" w:sz="4" w:space="0" w:color="auto"/>
        <w:bottom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7">
    <w:name w:val="xl107"/>
    <w:basedOn w:val="a"/>
    <w:rsid w:val="00C923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8">
    <w:name w:val="xl108"/>
    <w:basedOn w:val="a"/>
    <w:rsid w:val="00C92397"/>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9">
    <w:name w:val="xl109"/>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0">
    <w:name w:val="xl110"/>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1">
    <w:name w:val="xl111"/>
    <w:basedOn w:val="a"/>
    <w:rsid w:val="00C92397"/>
    <w:pPr>
      <w:pBdr>
        <w:top w:val="single" w:sz="4" w:space="0" w:color="auto"/>
        <w:bottom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basedOn w:val="a"/>
    <w:rsid w:val="00C92397"/>
    <w:pPr>
      <w:pBdr>
        <w:bottom w:val="single" w:sz="4" w:space="0" w:color="auto"/>
      </w:pBdr>
      <w:shd w:val="clear" w:color="auto" w:fill="FFFF99"/>
      <w:spacing w:before="100" w:beforeAutospacing="1" w:after="100" w:afterAutospacing="1" w:line="240" w:lineRule="auto"/>
      <w:jc w:val="center"/>
    </w:pPr>
    <w:rPr>
      <w:rFonts w:ascii="Times New Roman" w:eastAsia="Calibri" w:hAnsi="Times New Roman" w:cs="Times New Roman"/>
      <w:i/>
      <w:iCs/>
      <w:sz w:val="16"/>
      <w:szCs w:val="16"/>
      <w:lang w:eastAsia="ru-RU"/>
    </w:rPr>
  </w:style>
  <w:style w:type="paragraph" w:customStyle="1" w:styleId="xl113">
    <w:name w:val="xl113"/>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4">
    <w:name w:val="xl114"/>
    <w:basedOn w:val="a"/>
    <w:rsid w:val="00C92397"/>
    <w:pPr>
      <w:pBdr>
        <w:top w:val="single" w:sz="4" w:space="0" w:color="auto"/>
        <w:lef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basedOn w:val="a"/>
    <w:rsid w:val="00C92397"/>
    <w:pPr>
      <w:pBdr>
        <w:top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basedOn w:val="a"/>
    <w:rsid w:val="00C92397"/>
    <w:pPr>
      <w:pBdr>
        <w:left w:val="single" w:sz="4" w:space="0" w:color="auto"/>
        <w:bottom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basedOn w:val="a"/>
    <w:rsid w:val="00C92397"/>
    <w:pPr>
      <w:pBdr>
        <w:bottom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8">
    <w:name w:val="xl118"/>
    <w:basedOn w:val="a"/>
    <w:rsid w:val="00C9239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basedOn w:val="a"/>
    <w:rsid w:val="00C923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basedOn w:val="a"/>
    <w:rsid w:val="00C9239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basedOn w:val="a"/>
    <w:rsid w:val="00C9239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3">
    <w:name w:val="xl123"/>
    <w:basedOn w:val="a"/>
    <w:rsid w:val="00C9239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4">
    <w:name w:val="xl124"/>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5">
    <w:name w:val="xl125"/>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6">
    <w:name w:val="xl126"/>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7">
    <w:name w:val="xl127"/>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8">
    <w:name w:val="xl128"/>
    <w:basedOn w:val="a"/>
    <w:rsid w:val="00C923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9">
    <w:name w:val="xl129"/>
    <w:basedOn w:val="a"/>
    <w:rsid w:val="00C923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0">
    <w:name w:val="xl130"/>
    <w:basedOn w:val="a"/>
    <w:rsid w:val="00C9239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1">
    <w:name w:val="xl131"/>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32">
    <w:name w:val="xl132"/>
    <w:basedOn w:val="a"/>
    <w:rsid w:val="00C9239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3">
    <w:name w:val="xl133"/>
    <w:basedOn w:val="a"/>
    <w:rsid w:val="00C9239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4">
    <w:name w:val="xl134"/>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35">
    <w:name w:val="xl135"/>
    <w:basedOn w:val="a"/>
    <w:rsid w:val="00C9239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C9239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37">
    <w:name w:val="xl137"/>
    <w:basedOn w:val="a"/>
    <w:rsid w:val="00C9239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38">
    <w:name w:val="xl138"/>
    <w:basedOn w:val="a"/>
    <w:rsid w:val="00C92397"/>
    <w:pPr>
      <w:spacing w:before="100" w:beforeAutospacing="1" w:after="100" w:afterAutospacing="1" w:line="240" w:lineRule="auto"/>
      <w:jc w:val="center"/>
    </w:pPr>
    <w:rPr>
      <w:rFonts w:ascii="Times New Roman" w:eastAsia="Calibri" w:hAnsi="Times New Roman" w:cs="Times New Roman"/>
      <w:b/>
      <w:bCs/>
      <w:sz w:val="20"/>
      <w:szCs w:val="20"/>
      <w:lang w:eastAsia="ru-RU"/>
    </w:rPr>
  </w:style>
  <w:style w:type="paragraph" w:customStyle="1" w:styleId="xl139">
    <w:name w:val="xl139"/>
    <w:basedOn w:val="a"/>
    <w:rsid w:val="00C92397"/>
    <w:pPr>
      <w:pBdr>
        <w:top w:val="single" w:sz="4" w:space="0" w:color="auto"/>
        <w:lef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0">
    <w:name w:val="xl140"/>
    <w:basedOn w:val="a"/>
    <w:rsid w:val="00C92397"/>
    <w:pPr>
      <w:pBdr>
        <w:top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1">
    <w:name w:val="xl141"/>
    <w:basedOn w:val="a"/>
    <w:rsid w:val="00C92397"/>
    <w:pPr>
      <w:pBdr>
        <w:top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2">
    <w:name w:val="xl142"/>
    <w:basedOn w:val="a"/>
    <w:rsid w:val="00C9239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3">
    <w:name w:val="xl143"/>
    <w:basedOn w:val="a"/>
    <w:rsid w:val="00C92397"/>
    <w:pPr>
      <w:pBdr>
        <w:bottom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4">
    <w:name w:val="xl144"/>
    <w:basedOn w:val="a"/>
    <w:rsid w:val="00C92397"/>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5">
    <w:name w:val="xl145"/>
    <w:basedOn w:val="a"/>
    <w:rsid w:val="00C92397"/>
    <w:pPr>
      <w:pBdr>
        <w:bottom w:val="single" w:sz="4" w:space="0" w:color="auto"/>
      </w:pBdr>
      <w:shd w:val="clear" w:color="auto" w:fill="FFFF99"/>
      <w:spacing w:before="100" w:beforeAutospacing="1" w:after="100" w:afterAutospacing="1" w:line="240" w:lineRule="auto"/>
      <w:jc w:val="center"/>
      <w:textAlignment w:val="top"/>
    </w:pPr>
    <w:rPr>
      <w:rFonts w:ascii="Times New Roman" w:eastAsia="Calibri" w:hAnsi="Times New Roman" w:cs="Times New Roman"/>
      <w:i/>
      <w:iCs/>
      <w:sz w:val="16"/>
      <w:szCs w:val="16"/>
      <w:lang w:eastAsia="ru-RU"/>
    </w:rPr>
  </w:style>
  <w:style w:type="paragraph" w:customStyle="1" w:styleId="xl146">
    <w:name w:val="xl146"/>
    <w:basedOn w:val="a"/>
    <w:rsid w:val="00C92397"/>
    <w:pPr>
      <w:pBdr>
        <w:bottom w:val="single" w:sz="4" w:space="0" w:color="auto"/>
      </w:pBdr>
      <w:shd w:val="clear" w:color="auto" w:fill="FFFF99"/>
      <w:spacing w:before="100" w:beforeAutospacing="1" w:after="100" w:afterAutospacing="1" w:line="240" w:lineRule="auto"/>
      <w:jc w:val="center"/>
      <w:textAlignment w:val="top"/>
    </w:pPr>
    <w:rPr>
      <w:rFonts w:ascii="Times New Roman" w:eastAsia="Calibri" w:hAnsi="Times New Roman" w:cs="Times New Roman"/>
      <w:i/>
      <w:iCs/>
      <w:sz w:val="20"/>
      <w:szCs w:val="20"/>
      <w:lang w:eastAsia="ru-RU"/>
    </w:rPr>
  </w:style>
  <w:style w:type="paragraph" w:customStyle="1" w:styleId="xl147">
    <w:name w:val="xl147"/>
    <w:basedOn w:val="a"/>
    <w:rsid w:val="00C923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48">
    <w:name w:val="xl148"/>
    <w:basedOn w:val="a"/>
    <w:rsid w:val="00C923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49">
    <w:name w:val="xl149"/>
    <w:basedOn w:val="a"/>
    <w:rsid w:val="00C923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styleId="aff7">
    <w:name w:val="Body Text"/>
    <w:basedOn w:val="a"/>
    <w:link w:val="aff8"/>
    <w:rsid w:val="00C92397"/>
    <w:pPr>
      <w:autoSpaceDE w:val="0"/>
      <w:autoSpaceDN w:val="0"/>
      <w:spacing w:after="0" w:line="240" w:lineRule="auto"/>
      <w:jc w:val="center"/>
    </w:pPr>
    <w:rPr>
      <w:rFonts w:ascii="Times New Roman" w:eastAsia="Times New Roman" w:hAnsi="Times New Roman" w:cs="Times New Roman"/>
      <w:lang w:eastAsia="ru-RU"/>
    </w:rPr>
  </w:style>
  <w:style w:type="character" w:customStyle="1" w:styleId="aff8">
    <w:name w:val="Основной текст Знак"/>
    <w:basedOn w:val="a0"/>
    <w:link w:val="aff7"/>
    <w:rsid w:val="00C92397"/>
    <w:rPr>
      <w:rFonts w:ascii="Times New Roman" w:eastAsia="Times New Roman" w:hAnsi="Times New Roman" w:cs="Times New Roman"/>
      <w:lang w:eastAsia="ru-RU"/>
    </w:rPr>
  </w:style>
  <w:style w:type="paragraph" w:customStyle="1" w:styleId="Default">
    <w:name w:val="Default"/>
    <w:rsid w:val="00C9239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f9">
    <w:name w:val="Привязка сноски"/>
    <w:qFormat/>
    <w:rsid w:val="00C92397"/>
    <w:rPr>
      <w:vertAlign w:val="superscript"/>
    </w:rPr>
  </w:style>
  <w:style w:type="paragraph" w:customStyle="1" w:styleId="17">
    <w:name w:val="Текст сноски1"/>
    <w:basedOn w:val="a"/>
    <w:uiPriority w:val="99"/>
    <w:semiHidden/>
    <w:unhideWhenUsed/>
    <w:qFormat/>
    <w:rsid w:val="00C92397"/>
    <w:pPr>
      <w:spacing w:after="200" w:line="276" w:lineRule="auto"/>
    </w:pPr>
    <w:rPr>
      <w:rFonts w:ascii="Times New Roman" w:eastAsia="Calibri" w:hAnsi="Times New Roman" w:cs="Times New Roman"/>
      <w:sz w:val="20"/>
      <w:szCs w:val="20"/>
    </w:rPr>
  </w:style>
  <w:style w:type="paragraph" w:styleId="affa">
    <w:name w:val="footnote text"/>
    <w:basedOn w:val="a"/>
    <w:link w:val="affb"/>
    <w:uiPriority w:val="99"/>
    <w:unhideWhenUsed/>
    <w:rsid w:val="00C92397"/>
    <w:pPr>
      <w:spacing w:after="0" w:line="240" w:lineRule="auto"/>
    </w:pPr>
    <w:rPr>
      <w:rFonts w:ascii="Times New Roman" w:hAnsi="Times New Roman"/>
      <w:sz w:val="20"/>
      <w:szCs w:val="20"/>
    </w:rPr>
  </w:style>
  <w:style w:type="character" w:customStyle="1" w:styleId="affb">
    <w:name w:val="Текст сноски Знак"/>
    <w:basedOn w:val="a0"/>
    <w:link w:val="affa"/>
    <w:uiPriority w:val="99"/>
    <w:rsid w:val="00C92397"/>
    <w:rPr>
      <w:rFonts w:ascii="Times New Roman" w:hAnsi="Times New Roman"/>
      <w:sz w:val="20"/>
      <w:szCs w:val="20"/>
    </w:rPr>
  </w:style>
  <w:style w:type="character" w:styleId="affc">
    <w:name w:val="footnote reference"/>
    <w:basedOn w:val="a0"/>
    <w:uiPriority w:val="99"/>
    <w:unhideWhenUsed/>
    <w:rsid w:val="00C92397"/>
    <w:rPr>
      <w:vertAlign w:val="superscript"/>
    </w:rPr>
  </w:style>
  <w:style w:type="paragraph" w:styleId="affd">
    <w:name w:val="Document Map"/>
    <w:basedOn w:val="a"/>
    <w:link w:val="affe"/>
    <w:uiPriority w:val="99"/>
    <w:semiHidden/>
    <w:unhideWhenUsed/>
    <w:rsid w:val="00C92397"/>
    <w:pPr>
      <w:spacing w:after="0" w:line="240" w:lineRule="auto"/>
    </w:pPr>
    <w:rPr>
      <w:rFonts w:ascii="Tahoma" w:hAnsi="Tahoma" w:cs="Tahoma"/>
      <w:sz w:val="16"/>
      <w:szCs w:val="16"/>
    </w:rPr>
  </w:style>
  <w:style w:type="character" w:customStyle="1" w:styleId="affe">
    <w:name w:val="Схема документа Знак"/>
    <w:basedOn w:val="a0"/>
    <w:link w:val="affd"/>
    <w:uiPriority w:val="99"/>
    <w:semiHidden/>
    <w:rsid w:val="00C92397"/>
    <w:rPr>
      <w:rFonts w:ascii="Tahoma" w:hAnsi="Tahoma" w:cs="Tahoma"/>
      <w:sz w:val="16"/>
      <w:szCs w:val="16"/>
    </w:rPr>
  </w:style>
  <w:style w:type="character" w:customStyle="1" w:styleId="afff">
    <w:name w:val="Сравнение редакций"/>
    <w:uiPriority w:val="99"/>
    <w:rsid w:val="00C92397"/>
    <w:rPr>
      <w:b w:val="0"/>
      <w:bCs w:val="0"/>
      <w:color w:val="26282F"/>
    </w:rPr>
  </w:style>
  <w:style w:type="character" w:customStyle="1" w:styleId="afff0">
    <w:name w:val="Выделение для Базового Поиска (курсив)"/>
    <w:uiPriority w:val="99"/>
    <w:rsid w:val="00C92397"/>
    <w:rPr>
      <w:b/>
      <w:bCs/>
      <w:i/>
      <w:iCs/>
      <w:color w:val="0058A9"/>
    </w:rPr>
  </w:style>
  <w:style w:type="paragraph" w:customStyle="1" w:styleId="s37">
    <w:name w:val="s_37"/>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uiPriority w:val="99"/>
    <w:qFormat/>
    <w:rsid w:val="00C92397"/>
    <w:rPr>
      <w:b w:val="0"/>
      <w:bCs w:val="0"/>
      <w:color w:val="106BBE"/>
    </w:rPr>
  </w:style>
  <w:style w:type="character" w:customStyle="1" w:styleId="fontstyle01">
    <w:name w:val="fontstyle01"/>
    <w:rsid w:val="00C92397"/>
    <w:rPr>
      <w:rFonts w:ascii="Times New Roman" w:hAnsi="Times New Roman" w:cs="Times New Roman" w:hint="default"/>
      <w:b w:val="0"/>
      <w:bCs w:val="0"/>
      <w:i/>
      <w:iCs/>
      <w:color w:val="000000"/>
      <w:sz w:val="24"/>
      <w:szCs w:val="24"/>
    </w:rPr>
  </w:style>
  <w:style w:type="character" w:styleId="afff2">
    <w:name w:val="Emphasis"/>
    <w:basedOn w:val="a0"/>
    <w:uiPriority w:val="20"/>
    <w:qFormat/>
    <w:rsid w:val="00C92397"/>
    <w:rPr>
      <w:i/>
      <w:iCs/>
    </w:rPr>
  </w:style>
  <w:style w:type="character" w:customStyle="1" w:styleId="markedcontent">
    <w:name w:val="markedcontent"/>
    <w:basedOn w:val="a0"/>
    <w:rsid w:val="00C92397"/>
  </w:style>
  <w:style w:type="paragraph" w:customStyle="1" w:styleId="msonormal0">
    <w:name w:val="msonormal"/>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rsid w:val="00C9239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C92397"/>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rsid w:val="00C92397"/>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rsid w:val="00C92397"/>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rsid w:val="00C92397"/>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rsid w:val="00C92397"/>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rsid w:val="00C92397"/>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rsid w:val="00C9239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rsid w:val="00C9239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rsid w:val="00C92397"/>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rsid w:val="00C92397"/>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rsid w:val="00C92397"/>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rsid w:val="00C92397"/>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rsid w:val="00C92397"/>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rsid w:val="00C92397"/>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C92397"/>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C92397"/>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rsid w:val="00C92397"/>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rsid w:val="00C9239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rsid w:val="00C9239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rsid w:val="00C9239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C9239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rsid w:val="00C923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rsid w:val="00C9239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rsid w:val="00C9239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rsid w:val="00C9239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rsid w:val="00C9239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rsid w:val="00C9239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rsid w:val="00C9239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customStyle="1" w:styleId="18">
    <w:name w:val="Основной текст Знак1"/>
    <w:locked/>
    <w:rsid w:val="00C92397"/>
    <w:rPr>
      <w:rFonts w:ascii="Times New Roman" w:eastAsia="Times New Roman" w:hAnsi="Times New Roman" w:cs="Times New Roman"/>
      <w:sz w:val="24"/>
      <w:szCs w:val="24"/>
      <w:lang w:eastAsia="ar-SA"/>
    </w:rPr>
  </w:style>
  <w:style w:type="character" w:customStyle="1" w:styleId="19">
    <w:name w:val="Схема документа Знак1"/>
    <w:basedOn w:val="a0"/>
    <w:uiPriority w:val="99"/>
    <w:semiHidden/>
    <w:rsid w:val="00C92397"/>
    <w:rPr>
      <w:rFonts w:ascii="Tahoma" w:hAnsi="Tahoma" w:cs="Tahoma"/>
      <w:sz w:val="16"/>
      <w:szCs w:val="16"/>
    </w:rPr>
  </w:style>
  <w:style w:type="character" w:customStyle="1" w:styleId="1a">
    <w:name w:val="Заголовок №1_"/>
    <w:basedOn w:val="a0"/>
    <w:link w:val="1b"/>
    <w:rsid w:val="00C92397"/>
    <w:rPr>
      <w:rFonts w:eastAsia="Times New Roman"/>
      <w:sz w:val="26"/>
      <w:szCs w:val="26"/>
      <w:shd w:val="clear" w:color="auto" w:fill="FFFFFF"/>
    </w:rPr>
  </w:style>
  <w:style w:type="paragraph" w:customStyle="1" w:styleId="1b">
    <w:name w:val="Заголовок №1"/>
    <w:basedOn w:val="a"/>
    <w:link w:val="1a"/>
    <w:rsid w:val="00C92397"/>
    <w:pPr>
      <w:shd w:val="clear" w:color="auto" w:fill="FFFFFF"/>
      <w:spacing w:before="960" w:after="0" w:line="322" w:lineRule="exact"/>
      <w:jc w:val="center"/>
      <w:outlineLvl w:val="0"/>
    </w:pPr>
    <w:rPr>
      <w:rFonts w:eastAsia="Times New Roman"/>
      <w:sz w:val="26"/>
      <w:szCs w:val="26"/>
    </w:rPr>
  </w:style>
  <w:style w:type="paragraph" w:customStyle="1" w:styleId="27">
    <w:name w:val="Основной текст2"/>
    <w:basedOn w:val="a"/>
    <w:rsid w:val="00C92397"/>
    <w:pPr>
      <w:shd w:val="clear" w:color="auto" w:fill="FFFFFF"/>
      <w:spacing w:after="0" w:line="322" w:lineRule="exact"/>
    </w:pPr>
    <w:rPr>
      <w:rFonts w:eastAsia="Times New Roman" w:cs="Times New Roman"/>
      <w:sz w:val="25"/>
      <w:szCs w:val="25"/>
    </w:rPr>
  </w:style>
  <w:style w:type="table" w:customStyle="1" w:styleId="150">
    <w:name w:val="Сетка таблицы15"/>
    <w:basedOn w:val="a1"/>
    <w:next w:val="a9"/>
    <w:uiPriority w:val="39"/>
    <w:rsid w:val="00C92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9"/>
    <w:uiPriority w:val="59"/>
    <w:rsid w:val="00C92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
    <w:name w:val="Интернет-ссылка"/>
    <w:basedOn w:val="a0"/>
    <w:uiPriority w:val="99"/>
    <w:unhideWhenUsed/>
    <w:rsid w:val="00C92397"/>
    <w:rPr>
      <w:color w:val="0000FF"/>
      <w:u w:val="single"/>
    </w:rPr>
  </w:style>
  <w:style w:type="character" w:customStyle="1" w:styleId="1c">
    <w:name w:val="Текст выноски Знак1"/>
    <w:basedOn w:val="a0"/>
    <w:uiPriority w:val="99"/>
    <w:semiHidden/>
    <w:rsid w:val="00C92397"/>
    <w:rPr>
      <w:rFonts w:ascii="Segoe UI" w:hAnsi="Segoe UI" w:cs="Segoe UI"/>
      <w:sz w:val="18"/>
      <w:szCs w:val="18"/>
    </w:rPr>
  </w:style>
  <w:style w:type="character" w:customStyle="1" w:styleId="20">
    <w:name w:val="Заголовок 2 Знак"/>
    <w:basedOn w:val="a0"/>
    <w:link w:val="2"/>
    <w:rsid w:val="008C0AE3"/>
    <w:rPr>
      <w:rFonts w:ascii="Times New Roman" w:eastAsia="Times New Roman" w:hAnsi="Times New Roman" w:cs="Times New Roman"/>
      <w:b/>
      <w:sz w:val="36"/>
      <w:szCs w:val="20"/>
      <w:lang w:eastAsia="ru-RU"/>
    </w:rPr>
  </w:style>
  <w:style w:type="paragraph" w:customStyle="1" w:styleId="1d">
    <w:name w:val="Абзац списка1"/>
    <w:basedOn w:val="a"/>
    <w:rsid w:val="008C0AE3"/>
    <w:pPr>
      <w:spacing w:after="0" w:line="240" w:lineRule="auto"/>
      <w:ind w:left="720"/>
      <w:contextualSpacing/>
    </w:pPr>
    <w:rPr>
      <w:rFonts w:ascii="Arial" w:eastAsia="Calibri" w:hAnsi="Arial" w:cs="Times New Roman"/>
      <w:sz w:val="24"/>
      <w:szCs w:val="24"/>
      <w:lang w:eastAsia="ru-RU"/>
    </w:rPr>
  </w:style>
  <w:style w:type="character" w:styleId="afff3">
    <w:name w:val="page number"/>
    <w:basedOn w:val="a0"/>
    <w:rsid w:val="008C0AE3"/>
  </w:style>
  <w:style w:type="paragraph" w:customStyle="1" w:styleId="131">
    <w:name w:val="Знак13"/>
    <w:basedOn w:val="a"/>
    <w:rsid w:val="008C0AE3"/>
    <w:pPr>
      <w:spacing w:line="240" w:lineRule="exact"/>
    </w:pPr>
    <w:rPr>
      <w:rFonts w:ascii="Verdana" w:eastAsia="Batang" w:hAnsi="Verdana" w:cs="Times New Roman"/>
      <w:sz w:val="20"/>
      <w:szCs w:val="20"/>
      <w:lang w:val="en-US"/>
    </w:rPr>
  </w:style>
  <w:style w:type="paragraph" w:customStyle="1" w:styleId="fn2r">
    <w:name w:val="fn2r"/>
    <w:basedOn w:val="a"/>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етка таблицы111"/>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8C0AE3"/>
  </w:style>
  <w:style w:type="table" w:customStyle="1" w:styleId="141">
    <w:name w:val="Сетка таблицы141"/>
    <w:basedOn w:val="a1"/>
    <w:next w:val="a9"/>
    <w:uiPriority w:val="59"/>
    <w:rsid w:val="008C0AE3"/>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2"/>
    <w:uiPriority w:val="99"/>
    <w:semiHidden/>
    <w:unhideWhenUsed/>
    <w:rsid w:val="008C0AE3"/>
  </w:style>
  <w:style w:type="table" w:customStyle="1" w:styleId="300">
    <w:name w:val="Сетка таблицы30"/>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8C0AE3"/>
  </w:style>
  <w:style w:type="table" w:customStyle="1" w:styleId="54">
    <w:name w:val="Сетка таблицы54"/>
    <w:basedOn w:val="a1"/>
    <w:next w:val="a9"/>
    <w:uiPriority w:val="3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3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9"/>
    <w:uiPriority w:val="59"/>
    <w:rsid w:val="008C0A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8C0AE3"/>
  </w:style>
  <w:style w:type="numbering" w:customStyle="1" w:styleId="43">
    <w:name w:val="Нет списка4"/>
    <w:next w:val="a2"/>
    <w:uiPriority w:val="99"/>
    <w:semiHidden/>
    <w:unhideWhenUsed/>
    <w:rsid w:val="008C0AE3"/>
  </w:style>
  <w:style w:type="table" w:customStyle="1" w:styleId="430">
    <w:name w:val="Сетка таблицы43"/>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8C0AE3"/>
  </w:style>
  <w:style w:type="table" w:customStyle="1" w:styleId="55">
    <w:name w:val="Сетка таблицы55"/>
    <w:basedOn w:val="a1"/>
    <w:next w:val="a9"/>
    <w:uiPriority w:val="3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9"/>
    <w:uiPriority w:val="3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2">
    <w:name w:val="Сетка таблицы3101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next w:val="a9"/>
    <w:uiPriority w:val="59"/>
    <w:rsid w:val="008C0A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8C0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497526">
      <w:bodyDiv w:val="1"/>
      <w:marLeft w:val="0"/>
      <w:marRight w:val="0"/>
      <w:marTop w:val="0"/>
      <w:marBottom w:val="0"/>
      <w:divBdr>
        <w:top w:val="none" w:sz="0" w:space="0" w:color="auto"/>
        <w:left w:val="none" w:sz="0" w:space="0" w:color="auto"/>
        <w:bottom w:val="none" w:sz="0" w:space="0" w:color="auto"/>
        <w:right w:val="none" w:sz="0" w:space="0" w:color="auto"/>
      </w:divBdr>
    </w:div>
    <w:div w:id="16264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B9F3F9F-3933-4ABE-B577-1ECA7CC3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19</Pages>
  <Words>4922</Words>
  <Characters>28062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Силютина Марина Игоревна</dc:creator>
  <cp:keywords/>
  <dc:description/>
  <cp:lastModifiedBy>Зиганшина Екатерина Александровна</cp:lastModifiedBy>
  <cp:revision>34</cp:revision>
  <cp:lastPrinted>2024-06-26T12:00:00Z</cp:lastPrinted>
  <dcterms:created xsi:type="dcterms:W3CDTF">2024-01-23T11:21:00Z</dcterms:created>
  <dcterms:modified xsi:type="dcterms:W3CDTF">2024-07-12T06:50:00Z</dcterms:modified>
</cp:coreProperties>
</file>