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F9DF7" w14:textId="47873B69" w:rsidR="00A83C04" w:rsidRPr="008F6D6A" w:rsidRDefault="00A83C04" w:rsidP="002B4C55">
      <w:pPr>
        <w:tabs>
          <w:tab w:val="right" w:leader="dot" w:pos="9911"/>
        </w:tabs>
        <w:suppressAutoHyphens/>
        <w:spacing w:after="0" w:line="240" w:lineRule="auto"/>
        <w:ind w:left="5529"/>
        <w:rPr>
          <w:rFonts w:eastAsia="Times New Roman"/>
          <w:bCs/>
          <w:color w:val="00000A"/>
          <w:szCs w:val="24"/>
          <w:lang w:eastAsia="zh-CN"/>
        </w:rPr>
      </w:pPr>
      <w:bookmarkStart w:id="0" w:name="_GoBack"/>
      <w:bookmarkEnd w:id="0"/>
      <w:r w:rsidRPr="008F6D6A">
        <w:rPr>
          <w:rFonts w:eastAsia="Times New Roman"/>
          <w:bCs/>
          <w:color w:val="00000A"/>
          <w:szCs w:val="24"/>
          <w:lang w:eastAsia="zh-CN"/>
        </w:rPr>
        <w:t>УТВЕРЖДЕН</w:t>
      </w:r>
    </w:p>
    <w:p w14:paraId="0C6BF3E9" w14:textId="583114C1" w:rsidR="00A83C04" w:rsidRPr="008F6D6A" w:rsidRDefault="00473505" w:rsidP="002B4C55">
      <w:pPr>
        <w:tabs>
          <w:tab w:val="right" w:leader="dot" w:pos="9911"/>
        </w:tabs>
        <w:suppressAutoHyphens/>
        <w:spacing w:after="0" w:line="240" w:lineRule="auto"/>
        <w:ind w:left="5529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Cs/>
          <w:color w:val="00000A"/>
          <w:szCs w:val="24"/>
          <w:lang w:eastAsia="zh-CN"/>
        </w:rPr>
        <w:t>п</w:t>
      </w:r>
      <w:r w:rsidR="00A83C04" w:rsidRPr="008F6D6A">
        <w:rPr>
          <w:rFonts w:eastAsia="Times New Roman"/>
          <w:bCs/>
          <w:color w:val="00000A"/>
          <w:szCs w:val="24"/>
          <w:lang w:eastAsia="zh-CN"/>
        </w:rPr>
        <w:t xml:space="preserve">остановлением Администрации </w:t>
      </w:r>
    </w:p>
    <w:p w14:paraId="672555CF" w14:textId="49BF66A4" w:rsidR="00A83C04" w:rsidRPr="008F6D6A" w:rsidRDefault="003E5C65" w:rsidP="002B4C55">
      <w:pPr>
        <w:tabs>
          <w:tab w:val="right" w:leader="dot" w:pos="9911"/>
        </w:tabs>
        <w:suppressAutoHyphens/>
        <w:spacing w:after="0" w:line="240" w:lineRule="auto"/>
        <w:ind w:left="5529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Cs/>
          <w:color w:val="00000A"/>
          <w:szCs w:val="24"/>
          <w:lang w:eastAsia="zh-CN"/>
        </w:rPr>
        <w:t xml:space="preserve">городского округа </w:t>
      </w:r>
      <w:r w:rsidR="00A83C04" w:rsidRPr="008F6D6A">
        <w:rPr>
          <w:rFonts w:eastAsia="Times New Roman"/>
          <w:bCs/>
          <w:color w:val="00000A"/>
          <w:szCs w:val="24"/>
          <w:lang w:eastAsia="zh-CN"/>
        </w:rPr>
        <w:t>Воскресенск</w:t>
      </w:r>
    </w:p>
    <w:p w14:paraId="79FCEE2E" w14:textId="6A32BD71" w:rsidR="00A83C04" w:rsidRPr="008F6D6A" w:rsidRDefault="00A83C04" w:rsidP="002B4C55">
      <w:pPr>
        <w:tabs>
          <w:tab w:val="right" w:leader="dot" w:pos="9911"/>
        </w:tabs>
        <w:suppressAutoHyphens/>
        <w:spacing w:after="0" w:line="240" w:lineRule="auto"/>
        <w:ind w:left="5529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Cs/>
          <w:color w:val="00000A"/>
          <w:szCs w:val="24"/>
          <w:lang w:eastAsia="zh-CN"/>
        </w:rPr>
        <w:t>Московской области</w:t>
      </w:r>
    </w:p>
    <w:p w14:paraId="7BEA6507" w14:textId="6DFF7604" w:rsidR="00A83C04" w:rsidRPr="008F6D6A" w:rsidRDefault="00A83C04" w:rsidP="002B4C55">
      <w:pPr>
        <w:tabs>
          <w:tab w:val="right" w:leader="dot" w:pos="9911"/>
        </w:tabs>
        <w:suppressAutoHyphens/>
        <w:spacing w:after="0" w:line="240" w:lineRule="auto"/>
        <w:ind w:left="5529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Cs/>
          <w:color w:val="00000A"/>
          <w:szCs w:val="24"/>
          <w:lang w:eastAsia="zh-CN"/>
        </w:rPr>
        <w:t>от___________№_________</w:t>
      </w:r>
    </w:p>
    <w:p w14:paraId="087ECBA9" w14:textId="77777777" w:rsidR="00A83C04" w:rsidRPr="008F6D6A" w:rsidRDefault="00A83C04" w:rsidP="002B4C55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A"/>
          <w:szCs w:val="24"/>
          <w:lang w:eastAsia="zh-CN"/>
        </w:rPr>
      </w:pPr>
    </w:p>
    <w:p w14:paraId="0DA0B34A" w14:textId="6D925E71" w:rsidR="00251A86" w:rsidRPr="008F6D6A" w:rsidRDefault="00A467FE" w:rsidP="002B4C55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А</w:t>
      </w:r>
      <w:r w:rsidR="00C37C69" w:rsidRPr="008F6D6A">
        <w:rPr>
          <w:rFonts w:eastAsia="Times New Roman"/>
          <w:b/>
          <w:bCs/>
          <w:color w:val="00000A"/>
          <w:szCs w:val="24"/>
          <w:lang w:eastAsia="zh-CN"/>
        </w:rPr>
        <w:t>дминистративный регламент</w:t>
      </w:r>
    </w:p>
    <w:p w14:paraId="690AD3E8" w14:textId="3E964530" w:rsidR="00251A86" w:rsidRPr="008F6D6A" w:rsidRDefault="00C37C69" w:rsidP="002B4C55">
      <w:pPr>
        <w:tabs>
          <w:tab w:val="right" w:leader="dot" w:pos="9911"/>
        </w:tabs>
        <w:suppressAutoHyphens/>
        <w:spacing w:after="240" w:line="240" w:lineRule="auto"/>
        <w:ind w:firstLine="709"/>
        <w:jc w:val="center"/>
        <w:rPr>
          <w:rFonts w:eastAsia="Times New Roman"/>
          <w:b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 xml:space="preserve">предоставления общеобразовательной организацией в </w:t>
      </w:r>
      <w:r w:rsidR="00A467FE" w:rsidRPr="008F6D6A">
        <w:rPr>
          <w:rFonts w:eastAsia="Times New Roman"/>
          <w:b/>
          <w:bCs/>
          <w:color w:val="00000A"/>
          <w:szCs w:val="24"/>
          <w:lang w:eastAsia="zh-CN"/>
        </w:rPr>
        <w:t xml:space="preserve">городском округе Воскресенск </w:t>
      </w:r>
      <w:r w:rsidR="00A83C04" w:rsidRPr="008F6D6A">
        <w:rPr>
          <w:rFonts w:eastAsia="Times New Roman"/>
          <w:b/>
          <w:bCs/>
          <w:color w:val="00000A"/>
          <w:szCs w:val="24"/>
          <w:lang w:eastAsia="zh-CN"/>
        </w:rPr>
        <w:t xml:space="preserve">Московской области </w:t>
      </w:r>
      <w:r w:rsidRPr="008F6D6A">
        <w:rPr>
          <w:rFonts w:eastAsia="Times New Roman"/>
          <w:b/>
          <w:bCs/>
          <w:color w:val="00000A"/>
          <w:szCs w:val="24"/>
          <w:lang w:eastAsia="zh-CN"/>
        </w:rPr>
        <w:t>услуги «Прием на обучение по образовательным</w:t>
      </w:r>
      <w:r w:rsidR="00A83C04" w:rsidRPr="008F6D6A">
        <w:rPr>
          <w:rFonts w:eastAsia="Times New Roman"/>
          <w:b/>
          <w:bCs/>
          <w:color w:val="00000A"/>
          <w:szCs w:val="24"/>
          <w:lang w:eastAsia="zh-CN"/>
        </w:rPr>
        <w:t xml:space="preserve"> программам начального общего, </w:t>
      </w:r>
      <w:r w:rsidRPr="008F6D6A">
        <w:rPr>
          <w:rFonts w:eastAsia="Times New Roman"/>
          <w:b/>
          <w:bCs/>
          <w:color w:val="00000A"/>
          <w:szCs w:val="24"/>
          <w:lang w:eastAsia="zh-CN"/>
        </w:rPr>
        <w:t>основного общего и среднего общего образования»</w:t>
      </w:r>
    </w:p>
    <w:p w14:paraId="6DE2D750" w14:textId="6DC0C48D" w:rsidR="004825EC" w:rsidRPr="008F6D6A" w:rsidRDefault="00473505" w:rsidP="002B4C55">
      <w:pPr>
        <w:tabs>
          <w:tab w:val="left" w:pos="57"/>
          <w:tab w:val="left" w:pos="426"/>
          <w:tab w:val="left" w:pos="9496"/>
          <w:tab w:val="right" w:leader="dot" w:pos="9911"/>
        </w:tabs>
        <w:suppressAutoHyphens/>
        <w:spacing w:after="0" w:line="240" w:lineRule="auto"/>
        <w:ind w:right="567" w:firstLine="709"/>
        <w:jc w:val="both"/>
        <w:rPr>
          <w:b/>
          <w:bCs/>
          <w:szCs w:val="24"/>
        </w:rPr>
      </w:pPr>
      <w:r w:rsidRPr="008F6D6A">
        <w:rPr>
          <w:b/>
          <w:bCs/>
          <w:szCs w:val="24"/>
          <w:lang w:val="en-US"/>
        </w:rPr>
        <w:t>I</w:t>
      </w:r>
      <w:r w:rsidRPr="008F6D6A">
        <w:rPr>
          <w:b/>
          <w:bCs/>
          <w:szCs w:val="24"/>
        </w:rPr>
        <w:t xml:space="preserve">. </w:t>
      </w:r>
      <w:r w:rsidR="002442E4" w:rsidRPr="008F6D6A">
        <w:rPr>
          <w:b/>
          <w:bCs/>
          <w:szCs w:val="24"/>
        </w:rPr>
        <w:t>Общие положения</w:t>
      </w:r>
      <w:r w:rsidR="008E52BA" w:rsidRPr="008F6D6A">
        <w:rPr>
          <w:b/>
          <w:bCs/>
          <w:color w:val="FFFFFF" w:themeColor="background1"/>
          <w:szCs w:val="24"/>
        </w:rPr>
        <w:tab/>
      </w:r>
      <w:r w:rsidR="00B071AB" w:rsidRPr="008F6D6A">
        <w:rPr>
          <w:b/>
          <w:bCs/>
          <w:color w:val="FFFFFF" w:themeColor="background1"/>
          <w:szCs w:val="24"/>
        </w:rPr>
        <w:tab/>
      </w:r>
      <w:r w:rsidR="00096A18" w:rsidRPr="008F6D6A">
        <w:rPr>
          <w:b/>
          <w:bCs/>
          <w:szCs w:val="24"/>
        </w:rPr>
        <w:t>4</w:t>
      </w:r>
    </w:p>
    <w:p w14:paraId="7B271637" w14:textId="6FF5F609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leader="dot" w:pos="9911"/>
        </w:tabs>
        <w:suppressAutoHyphens/>
        <w:spacing w:after="24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1. </w:t>
      </w:r>
      <w:r w:rsidR="008E52BA" w:rsidRPr="008F6D6A">
        <w:rPr>
          <w:bCs/>
          <w:szCs w:val="24"/>
        </w:rPr>
        <w:t>Предмет регули</w:t>
      </w:r>
      <w:r w:rsidR="00A04467">
        <w:rPr>
          <w:bCs/>
          <w:szCs w:val="24"/>
        </w:rPr>
        <w:t>рования а</w:t>
      </w:r>
      <w:r w:rsidR="008E52BA" w:rsidRPr="008F6D6A">
        <w:rPr>
          <w:bCs/>
          <w:szCs w:val="24"/>
        </w:rPr>
        <w:t>дминистративного регламента</w:t>
      </w:r>
      <w:r w:rsidR="008E52BA" w:rsidRPr="008F6D6A">
        <w:rPr>
          <w:bCs/>
          <w:color w:val="FFFFFF" w:themeColor="background1"/>
          <w:szCs w:val="24"/>
        </w:rPr>
        <w:tab/>
      </w:r>
      <w:r w:rsidR="00B071AB" w:rsidRPr="008F6D6A">
        <w:rPr>
          <w:bCs/>
          <w:color w:val="FFFFFF" w:themeColor="background1"/>
          <w:szCs w:val="24"/>
        </w:rPr>
        <w:tab/>
      </w:r>
      <w:r w:rsidR="00096A18" w:rsidRPr="008F6D6A">
        <w:rPr>
          <w:bCs/>
          <w:szCs w:val="24"/>
        </w:rPr>
        <w:t>4</w:t>
      </w:r>
    </w:p>
    <w:p w14:paraId="3F316692" w14:textId="098E0FE4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leader="dot" w:pos="9911"/>
        </w:tabs>
        <w:suppressAutoHyphens/>
        <w:spacing w:after="24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2. </w:t>
      </w:r>
      <w:r w:rsidR="008E52BA" w:rsidRPr="008F6D6A">
        <w:rPr>
          <w:bCs/>
          <w:szCs w:val="24"/>
        </w:rPr>
        <w:t>Круг заявителей</w:t>
      </w:r>
      <w:r w:rsidR="008E52BA" w:rsidRPr="008F6D6A">
        <w:rPr>
          <w:bCs/>
          <w:color w:val="FFFFFF" w:themeColor="background1"/>
          <w:szCs w:val="24"/>
        </w:rPr>
        <w:tab/>
      </w:r>
      <w:r w:rsidR="00B071AB" w:rsidRPr="008F6D6A">
        <w:rPr>
          <w:bCs/>
          <w:color w:val="FFFFFF" w:themeColor="background1"/>
          <w:szCs w:val="24"/>
        </w:rPr>
        <w:tab/>
      </w:r>
      <w:r w:rsidR="00096A18" w:rsidRPr="008F6D6A">
        <w:rPr>
          <w:bCs/>
          <w:szCs w:val="24"/>
        </w:rPr>
        <w:t>4</w:t>
      </w:r>
    </w:p>
    <w:p w14:paraId="33FC5DE8" w14:textId="2A045DD2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leader="dot" w:pos="9911"/>
        </w:tabs>
        <w:suppressAutoHyphens/>
        <w:spacing w:after="12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3. </w:t>
      </w:r>
      <w:r w:rsidR="008E52BA" w:rsidRPr="008F6D6A">
        <w:rPr>
          <w:bCs/>
          <w:szCs w:val="24"/>
        </w:rPr>
        <w:t>Требования к порядку информирования о предоставлении Услуги</w:t>
      </w:r>
      <w:r w:rsidR="008E52BA" w:rsidRPr="008F6D6A">
        <w:rPr>
          <w:bCs/>
          <w:color w:val="FFFFFF" w:themeColor="background1"/>
          <w:szCs w:val="24"/>
        </w:rPr>
        <w:tab/>
      </w:r>
      <w:r w:rsidR="00B071AB" w:rsidRPr="008F6D6A">
        <w:rPr>
          <w:bCs/>
          <w:color w:val="FFFFFF" w:themeColor="background1"/>
          <w:szCs w:val="24"/>
        </w:rPr>
        <w:tab/>
      </w:r>
      <w:r w:rsidR="00096A18" w:rsidRPr="008F6D6A">
        <w:rPr>
          <w:bCs/>
          <w:szCs w:val="24"/>
        </w:rPr>
        <w:t>5</w:t>
      </w:r>
    </w:p>
    <w:p w14:paraId="65961E75" w14:textId="3ACA2798" w:rsidR="002442E4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leader="dot" w:pos="9911"/>
        </w:tabs>
        <w:spacing w:after="0" w:line="240" w:lineRule="auto"/>
        <w:ind w:left="0" w:right="567" w:firstLine="709"/>
        <w:jc w:val="both"/>
        <w:rPr>
          <w:b/>
          <w:bCs/>
          <w:sz w:val="24"/>
          <w:szCs w:val="24"/>
        </w:rPr>
      </w:pPr>
      <w:r w:rsidRPr="008F6D6A">
        <w:rPr>
          <w:b/>
          <w:bCs/>
          <w:sz w:val="24"/>
          <w:szCs w:val="24"/>
          <w:lang w:val="en-US"/>
        </w:rPr>
        <w:t>II</w:t>
      </w:r>
      <w:r w:rsidRPr="008F6D6A">
        <w:rPr>
          <w:b/>
          <w:bCs/>
          <w:sz w:val="24"/>
          <w:szCs w:val="24"/>
        </w:rPr>
        <w:t xml:space="preserve">. </w:t>
      </w:r>
      <w:r w:rsidR="002442E4" w:rsidRPr="008F6D6A">
        <w:rPr>
          <w:b/>
          <w:bCs/>
          <w:sz w:val="24"/>
          <w:szCs w:val="24"/>
        </w:rPr>
        <w:t>Стандарт предоставления Услуги</w:t>
      </w:r>
      <w:r w:rsidR="008E52BA" w:rsidRPr="008F6D6A">
        <w:rPr>
          <w:b/>
          <w:bCs/>
          <w:color w:val="FFFFFF" w:themeColor="background1"/>
          <w:sz w:val="24"/>
          <w:szCs w:val="24"/>
        </w:rPr>
        <w:tab/>
      </w:r>
      <w:r w:rsidR="00B071AB" w:rsidRPr="008F6D6A">
        <w:rPr>
          <w:b/>
          <w:bCs/>
          <w:color w:val="FFFFFF" w:themeColor="background1"/>
          <w:sz w:val="24"/>
          <w:szCs w:val="24"/>
        </w:rPr>
        <w:tab/>
      </w:r>
      <w:r w:rsidR="004A6B0D" w:rsidRPr="008F6D6A">
        <w:rPr>
          <w:b/>
          <w:bCs/>
          <w:sz w:val="24"/>
          <w:szCs w:val="24"/>
        </w:rPr>
        <w:t>7</w:t>
      </w:r>
    </w:p>
    <w:p w14:paraId="35F327DC" w14:textId="1FADCDBA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leader="do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4. </w:t>
      </w:r>
      <w:r w:rsidR="008E52BA" w:rsidRPr="008F6D6A">
        <w:rPr>
          <w:bCs/>
          <w:szCs w:val="24"/>
        </w:rPr>
        <w:t>Наименование Услуги</w:t>
      </w:r>
      <w:r w:rsidR="008E52BA" w:rsidRPr="008F6D6A">
        <w:rPr>
          <w:bCs/>
          <w:color w:val="FFFFFF" w:themeColor="background1"/>
          <w:szCs w:val="24"/>
        </w:rPr>
        <w:tab/>
      </w:r>
      <w:r w:rsidR="00B071AB" w:rsidRPr="008F6D6A">
        <w:rPr>
          <w:bCs/>
          <w:color w:val="FFFFFF" w:themeColor="background1"/>
          <w:szCs w:val="24"/>
        </w:rPr>
        <w:tab/>
      </w:r>
      <w:r w:rsidR="004A6B0D" w:rsidRPr="008F6D6A">
        <w:rPr>
          <w:bCs/>
          <w:szCs w:val="24"/>
        </w:rPr>
        <w:t>7</w:t>
      </w:r>
    </w:p>
    <w:p w14:paraId="4C4CE801" w14:textId="69BA11E3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5. </w:t>
      </w:r>
      <w:r w:rsidR="008E52BA" w:rsidRPr="008F6D6A">
        <w:rPr>
          <w:bCs/>
          <w:szCs w:val="24"/>
        </w:rPr>
        <w:t>Наименование организации, предоставляющей Услугу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096A18" w:rsidRPr="008F6D6A">
        <w:rPr>
          <w:bCs/>
          <w:szCs w:val="24"/>
        </w:rPr>
        <w:t>8</w:t>
      </w:r>
    </w:p>
    <w:p w14:paraId="3D6D5A56" w14:textId="224D2FF2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6. </w:t>
      </w:r>
      <w:r w:rsidR="008E52BA" w:rsidRPr="008F6D6A">
        <w:rPr>
          <w:bCs/>
          <w:szCs w:val="24"/>
        </w:rPr>
        <w:t>Результат предоставления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096A18" w:rsidRPr="008F6D6A">
        <w:rPr>
          <w:bCs/>
          <w:szCs w:val="24"/>
        </w:rPr>
        <w:t>8</w:t>
      </w:r>
    </w:p>
    <w:p w14:paraId="272F6544" w14:textId="06F34B89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7. </w:t>
      </w:r>
      <w:r w:rsidR="008E52BA" w:rsidRPr="008F6D6A">
        <w:rPr>
          <w:bCs/>
          <w:szCs w:val="24"/>
        </w:rPr>
        <w:t xml:space="preserve">Срок и порядок регистрации </w:t>
      </w:r>
      <w:r w:rsidR="00A04467">
        <w:rPr>
          <w:bCs/>
          <w:szCs w:val="24"/>
        </w:rPr>
        <w:t>з</w:t>
      </w:r>
      <w:r w:rsidR="00B071AB" w:rsidRPr="008F6D6A">
        <w:rPr>
          <w:bCs/>
          <w:szCs w:val="24"/>
        </w:rPr>
        <w:t>апроса о предоставлении Услуги</w:t>
      </w:r>
      <w:r w:rsidR="00B071AB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096A18" w:rsidRPr="008F6D6A">
        <w:rPr>
          <w:bCs/>
          <w:szCs w:val="24"/>
        </w:rPr>
        <w:t>8</w:t>
      </w:r>
    </w:p>
    <w:p w14:paraId="604CBB3E" w14:textId="3F5D47A7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8. </w:t>
      </w:r>
      <w:r w:rsidR="008E52BA" w:rsidRPr="008F6D6A">
        <w:rPr>
          <w:bCs/>
          <w:szCs w:val="24"/>
        </w:rPr>
        <w:t>Срок предоставления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4A6B0D" w:rsidRPr="008F6D6A">
        <w:rPr>
          <w:bCs/>
          <w:szCs w:val="24"/>
        </w:rPr>
        <w:t>8</w:t>
      </w:r>
    </w:p>
    <w:p w14:paraId="7AB815AF" w14:textId="78929746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9. </w:t>
      </w:r>
      <w:r w:rsidR="008E52BA" w:rsidRPr="008F6D6A">
        <w:rPr>
          <w:bCs/>
          <w:szCs w:val="24"/>
        </w:rPr>
        <w:t>Нормативные правовые акты, регулирующие предоставление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096A18" w:rsidRPr="008F6D6A">
        <w:rPr>
          <w:bCs/>
          <w:szCs w:val="24"/>
        </w:rPr>
        <w:t>9</w:t>
      </w:r>
    </w:p>
    <w:p w14:paraId="0324C474" w14:textId="2AC24ED1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10. </w:t>
      </w:r>
      <w:r w:rsidR="008E52BA" w:rsidRPr="008F6D6A">
        <w:rPr>
          <w:bCs/>
          <w:szCs w:val="24"/>
        </w:rPr>
        <w:t>Исчерпывающий перечень документов, необходимых для предоставления Услуги, подлежащих предоставлению Заявителем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4A6B0D" w:rsidRPr="008F6D6A">
        <w:rPr>
          <w:bCs/>
          <w:szCs w:val="24"/>
        </w:rPr>
        <w:t>9</w:t>
      </w:r>
    </w:p>
    <w:p w14:paraId="34913C94" w14:textId="7B568176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11. </w:t>
      </w:r>
      <w:r w:rsidR="008E52BA" w:rsidRPr="008F6D6A">
        <w:rPr>
          <w:bCs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2</w:t>
      </w:r>
    </w:p>
    <w:p w14:paraId="42CDDA93" w14:textId="40B18E64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12. </w:t>
      </w:r>
      <w:r w:rsidR="008E52BA" w:rsidRPr="008F6D6A">
        <w:rPr>
          <w:bCs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2</w:t>
      </w:r>
    </w:p>
    <w:p w14:paraId="6E471DF4" w14:textId="76B07C59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13. </w:t>
      </w:r>
      <w:r w:rsidR="008E52BA" w:rsidRPr="008F6D6A">
        <w:rPr>
          <w:bCs/>
          <w:szCs w:val="24"/>
        </w:rPr>
        <w:t>Исчерпывающий перечень оснований для приостановления или отказа в предоставлении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3</w:t>
      </w:r>
    </w:p>
    <w:p w14:paraId="395510B4" w14:textId="5ABD95A1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14. </w:t>
      </w:r>
      <w:r w:rsidR="008E52BA" w:rsidRPr="008F6D6A">
        <w:rPr>
          <w:bCs/>
          <w:szCs w:val="24"/>
        </w:rPr>
        <w:t>Порядок, размер и основания взимания государственной пошлины или иной платы, взимаемой за предоставление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4</w:t>
      </w:r>
    </w:p>
    <w:p w14:paraId="0F6E94FF" w14:textId="36222BD0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15. </w:t>
      </w:r>
      <w:r w:rsidR="008E52BA" w:rsidRPr="008F6D6A">
        <w:rPr>
          <w:bCs/>
          <w:szCs w:val="24"/>
        </w:rPr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4</w:t>
      </w:r>
    </w:p>
    <w:p w14:paraId="2056B8AE" w14:textId="57F79ABC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16. </w:t>
      </w:r>
      <w:r w:rsidR="008E52BA" w:rsidRPr="008F6D6A">
        <w:rPr>
          <w:bCs/>
          <w:szCs w:val="24"/>
        </w:rPr>
        <w:t>Способы предоставления Заявителем документов, необходимых для получения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4</w:t>
      </w:r>
    </w:p>
    <w:p w14:paraId="39F7ADF9" w14:textId="50F805C6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17. </w:t>
      </w:r>
      <w:r w:rsidR="008E52BA" w:rsidRPr="008F6D6A">
        <w:rPr>
          <w:bCs/>
          <w:szCs w:val="24"/>
        </w:rPr>
        <w:t>Способы получения Заявителем результатов предоставления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4A6B0D" w:rsidRPr="008F6D6A">
        <w:rPr>
          <w:bCs/>
          <w:szCs w:val="24"/>
        </w:rPr>
        <w:t>4</w:t>
      </w:r>
    </w:p>
    <w:p w14:paraId="6DD9FD39" w14:textId="560250D9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18. </w:t>
      </w:r>
      <w:r w:rsidR="008E52BA" w:rsidRPr="008F6D6A">
        <w:rPr>
          <w:bCs/>
          <w:szCs w:val="24"/>
        </w:rPr>
        <w:t>Максимальный срок ожидания в очереди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5</w:t>
      </w:r>
    </w:p>
    <w:p w14:paraId="5ED476C1" w14:textId="31E47F75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19. </w:t>
      </w:r>
      <w:r w:rsidR="008E52BA" w:rsidRPr="008F6D6A">
        <w:rPr>
          <w:bCs/>
          <w:szCs w:val="24"/>
        </w:rPr>
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5</w:t>
      </w:r>
    </w:p>
    <w:p w14:paraId="17DCBE7B" w14:textId="25FA7130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20. </w:t>
      </w:r>
      <w:r w:rsidR="008E52BA" w:rsidRPr="008F6D6A">
        <w:rPr>
          <w:bCs/>
          <w:szCs w:val="24"/>
        </w:rPr>
        <w:t>Показатели доступности и качества Услуги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4A6B0D" w:rsidRPr="008F6D6A">
        <w:rPr>
          <w:bCs/>
          <w:szCs w:val="24"/>
        </w:rPr>
        <w:t>5</w:t>
      </w:r>
    </w:p>
    <w:p w14:paraId="0A842B89" w14:textId="13D5156F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21. </w:t>
      </w:r>
      <w:r w:rsidR="008E52BA" w:rsidRPr="008F6D6A">
        <w:rPr>
          <w:bCs/>
          <w:szCs w:val="24"/>
        </w:rPr>
        <w:t>Требования к организации предоставления Услуги в электронной форме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6</w:t>
      </w:r>
    </w:p>
    <w:p w14:paraId="0B86D8C0" w14:textId="70A3F260" w:rsidR="008E52BA" w:rsidRPr="008F6D6A" w:rsidRDefault="00473505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22. </w:t>
      </w:r>
      <w:r w:rsidR="008E52BA" w:rsidRPr="008F6D6A">
        <w:rPr>
          <w:bCs/>
          <w:szCs w:val="24"/>
        </w:rPr>
        <w:t>Требования к организации предоставления Услуги в МФЦ</w:t>
      </w:r>
      <w:r w:rsidR="008E52BA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8E52BA" w:rsidRPr="008F6D6A">
        <w:rPr>
          <w:bCs/>
          <w:szCs w:val="24"/>
        </w:rPr>
        <w:t>1</w:t>
      </w:r>
      <w:r w:rsidR="00096A18" w:rsidRPr="008F6D6A">
        <w:rPr>
          <w:bCs/>
          <w:szCs w:val="24"/>
        </w:rPr>
        <w:t>7</w:t>
      </w:r>
    </w:p>
    <w:p w14:paraId="4B1B48A4" w14:textId="5C964FC6" w:rsidR="002442E4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120" w:line="240" w:lineRule="auto"/>
        <w:ind w:left="0" w:right="567" w:firstLine="709"/>
        <w:jc w:val="both"/>
        <w:rPr>
          <w:b/>
          <w:bCs/>
          <w:sz w:val="24"/>
          <w:szCs w:val="24"/>
        </w:rPr>
      </w:pPr>
      <w:r w:rsidRPr="008F6D6A">
        <w:rPr>
          <w:b/>
          <w:bCs/>
          <w:sz w:val="24"/>
          <w:szCs w:val="24"/>
          <w:lang w:val="en-US"/>
        </w:rPr>
        <w:t>III</w:t>
      </w:r>
      <w:r w:rsidRPr="008F6D6A">
        <w:rPr>
          <w:b/>
          <w:bCs/>
          <w:sz w:val="24"/>
          <w:szCs w:val="24"/>
        </w:rPr>
        <w:t xml:space="preserve">. </w:t>
      </w:r>
      <w:r w:rsidR="002442E4" w:rsidRPr="008F6D6A">
        <w:rPr>
          <w:b/>
          <w:bCs/>
          <w:sz w:val="24"/>
          <w:szCs w:val="24"/>
        </w:rPr>
        <w:t>Состав, последовательность и сроки выпол</w:t>
      </w:r>
      <w:r w:rsidR="008E52BA" w:rsidRPr="008F6D6A">
        <w:rPr>
          <w:b/>
          <w:bCs/>
          <w:sz w:val="24"/>
          <w:szCs w:val="24"/>
        </w:rPr>
        <w:t xml:space="preserve">нения административных процедур </w:t>
      </w:r>
      <w:r w:rsidR="002442E4" w:rsidRPr="008F6D6A">
        <w:rPr>
          <w:b/>
          <w:bCs/>
          <w:sz w:val="24"/>
          <w:szCs w:val="24"/>
        </w:rPr>
        <w:t>(действий), требования к порядку их выполнения</w:t>
      </w:r>
      <w:r w:rsidR="008E52BA" w:rsidRPr="008F6D6A">
        <w:rPr>
          <w:b/>
          <w:bCs/>
          <w:sz w:val="24"/>
          <w:szCs w:val="24"/>
        </w:rPr>
        <w:tab/>
      </w:r>
      <w:r w:rsidR="00B071AB" w:rsidRPr="008F6D6A">
        <w:rPr>
          <w:b/>
          <w:bCs/>
          <w:sz w:val="24"/>
          <w:szCs w:val="24"/>
        </w:rPr>
        <w:tab/>
      </w:r>
      <w:r w:rsidR="008E52BA" w:rsidRPr="008F6D6A">
        <w:rPr>
          <w:b/>
          <w:bCs/>
          <w:sz w:val="24"/>
          <w:szCs w:val="24"/>
        </w:rPr>
        <w:t>1</w:t>
      </w:r>
      <w:r w:rsidR="00096A18" w:rsidRPr="008F6D6A">
        <w:rPr>
          <w:b/>
          <w:bCs/>
          <w:sz w:val="24"/>
          <w:szCs w:val="24"/>
        </w:rPr>
        <w:t>8</w:t>
      </w:r>
    </w:p>
    <w:p w14:paraId="3BAD0CBC" w14:textId="26CE3F49" w:rsidR="00A26A37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120" w:line="240" w:lineRule="auto"/>
        <w:ind w:left="0" w:right="567" w:firstLine="709"/>
        <w:contextualSpacing w:val="0"/>
        <w:jc w:val="both"/>
        <w:rPr>
          <w:bCs/>
          <w:sz w:val="24"/>
          <w:szCs w:val="24"/>
        </w:rPr>
      </w:pPr>
      <w:r w:rsidRPr="008F6D6A">
        <w:rPr>
          <w:rFonts w:eastAsia="Calibri"/>
          <w:bCs/>
          <w:color w:val="auto"/>
          <w:sz w:val="24"/>
          <w:szCs w:val="24"/>
          <w:lang w:eastAsia="en-US"/>
        </w:rPr>
        <w:t xml:space="preserve">23. 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Состав, последовательность и сроки выполнения административных процедур при предоставлении</w:t>
      </w:r>
      <w:r w:rsidR="00A26A37" w:rsidRPr="008F6D6A">
        <w:rPr>
          <w:bCs/>
          <w:sz w:val="24"/>
          <w:szCs w:val="24"/>
        </w:rPr>
        <w:t xml:space="preserve"> Услуги</w:t>
      </w:r>
      <w:r w:rsidR="00A26A37" w:rsidRPr="008F6D6A">
        <w:rPr>
          <w:bCs/>
          <w:sz w:val="24"/>
          <w:szCs w:val="24"/>
        </w:rPr>
        <w:tab/>
      </w:r>
      <w:r w:rsidR="00B071AB" w:rsidRPr="008F6D6A">
        <w:rPr>
          <w:bCs/>
          <w:sz w:val="24"/>
          <w:szCs w:val="24"/>
        </w:rPr>
        <w:tab/>
      </w:r>
      <w:r w:rsidR="00A26A37" w:rsidRPr="008F6D6A">
        <w:rPr>
          <w:bCs/>
          <w:sz w:val="24"/>
          <w:szCs w:val="24"/>
        </w:rPr>
        <w:t>1</w:t>
      </w:r>
      <w:r w:rsidR="00096A18" w:rsidRPr="008F6D6A">
        <w:rPr>
          <w:bCs/>
          <w:sz w:val="24"/>
          <w:szCs w:val="24"/>
        </w:rPr>
        <w:t>8</w:t>
      </w:r>
    </w:p>
    <w:p w14:paraId="5D6AF987" w14:textId="0755A5D5" w:rsidR="002442E4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0" w:line="240" w:lineRule="auto"/>
        <w:ind w:left="0" w:right="567" w:firstLine="709"/>
        <w:contextualSpacing w:val="0"/>
        <w:jc w:val="both"/>
        <w:rPr>
          <w:b/>
          <w:bCs/>
          <w:sz w:val="24"/>
          <w:szCs w:val="24"/>
        </w:rPr>
      </w:pPr>
      <w:r w:rsidRPr="008F6D6A">
        <w:rPr>
          <w:b/>
          <w:bCs/>
          <w:sz w:val="24"/>
          <w:szCs w:val="24"/>
          <w:lang w:val="en-US"/>
        </w:rPr>
        <w:lastRenderedPageBreak/>
        <w:t>IV</w:t>
      </w:r>
      <w:r w:rsidRPr="008F6D6A">
        <w:rPr>
          <w:b/>
          <w:bCs/>
          <w:sz w:val="24"/>
          <w:szCs w:val="24"/>
        </w:rPr>
        <w:t xml:space="preserve">. </w:t>
      </w:r>
      <w:r w:rsidR="002442E4" w:rsidRPr="008F6D6A">
        <w:rPr>
          <w:b/>
          <w:bCs/>
          <w:sz w:val="24"/>
          <w:szCs w:val="24"/>
        </w:rPr>
        <w:t>Порядок и формы контроля за исполнением Административного регламента</w:t>
      </w:r>
      <w:r w:rsidR="008E52BA" w:rsidRPr="008F6D6A">
        <w:rPr>
          <w:b/>
          <w:bCs/>
          <w:sz w:val="24"/>
          <w:szCs w:val="24"/>
        </w:rPr>
        <w:tab/>
      </w:r>
      <w:r w:rsidR="00B071AB" w:rsidRPr="008F6D6A">
        <w:rPr>
          <w:b/>
          <w:bCs/>
          <w:sz w:val="24"/>
          <w:szCs w:val="24"/>
        </w:rPr>
        <w:tab/>
      </w:r>
      <w:r w:rsidR="008E52BA" w:rsidRPr="008F6D6A">
        <w:rPr>
          <w:b/>
          <w:bCs/>
          <w:sz w:val="24"/>
          <w:szCs w:val="24"/>
        </w:rPr>
        <w:t>1</w:t>
      </w:r>
      <w:r w:rsidR="004A6B0D" w:rsidRPr="008F6D6A">
        <w:rPr>
          <w:b/>
          <w:bCs/>
          <w:sz w:val="24"/>
          <w:szCs w:val="24"/>
        </w:rPr>
        <w:t>8</w:t>
      </w:r>
    </w:p>
    <w:p w14:paraId="42E27854" w14:textId="0B236F1A" w:rsidR="00A26A37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0" w:line="240" w:lineRule="auto"/>
        <w:ind w:left="0" w:right="567" w:firstLine="709"/>
        <w:contextualSpacing w:val="0"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8F6D6A">
        <w:rPr>
          <w:rFonts w:eastAsia="Calibri"/>
          <w:bCs/>
          <w:color w:val="auto"/>
          <w:sz w:val="24"/>
          <w:szCs w:val="24"/>
          <w:lang w:eastAsia="en-US"/>
        </w:rPr>
        <w:t xml:space="preserve">24. 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B071AB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18</w:t>
      </w:r>
    </w:p>
    <w:p w14:paraId="052F18C5" w14:textId="1B4FB076" w:rsidR="00A26A37" w:rsidRPr="008F6D6A" w:rsidRDefault="00473505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0" w:line="240" w:lineRule="auto"/>
        <w:ind w:left="0" w:right="567" w:firstLine="709"/>
        <w:contextualSpacing w:val="0"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8F6D6A">
        <w:rPr>
          <w:rFonts w:eastAsia="Calibri"/>
          <w:bCs/>
          <w:color w:val="auto"/>
          <w:sz w:val="24"/>
          <w:szCs w:val="24"/>
          <w:lang w:eastAsia="en-US"/>
        </w:rPr>
        <w:t xml:space="preserve">25. 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Порядок и периодичность осуществления плановых и внеплановых проверок полноты и качества предоставления Услуги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B071AB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19</w:t>
      </w:r>
    </w:p>
    <w:p w14:paraId="7AD5E068" w14:textId="3D23837B" w:rsidR="00A26A37" w:rsidRPr="008F6D6A" w:rsidRDefault="009A505B" w:rsidP="002B4C55">
      <w:pPr>
        <w:pStyle w:val="affffc"/>
        <w:tabs>
          <w:tab w:val="left" w:pos="57"/>
          <w:tab w:val="left" w:pos="426"/>
          <w:tab w:val="left" w:pos="9496"/>
          <w:tab w:val="right" w:pos="9911"/>
        </w:tabs>
        <w:spacing w:after="0" w:line="240" w:lineRule="auto"/>
        <w:ind w:left="0" w:right="567" w:firstLine="709"/>
        <w:contextualSpacing w:val="0"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r w:rsidRPr="008F6D6A">
        <w:rPr>
          <w:rFonts w:eastAsia="Calibri"/>
          <w:bCs/>
          <w:color w:val="auto"/>
          <w:sz w:val="24"/>
          <w:szCs w:val="24"/>
          <w:lang w:eastAsia="en-US"/>
        </w:rPr>
        <w:t xml:space="preserve">26. 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Ответственность работников, должностных лиц за решения и действия (бездействие), принимаемые (осуществляемые) ими в ходе предоставления Услуги</w:t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B071AB" w:rsidRPr="008F6D6A">
        <w:rPr>
          <w:rFonts w:eastAsia="Calibri"/>
          <w:bCs/>
          <w:color w:val="auto"/>
          <w:sz w:val="24"/>
          <w:szCs w:val="24"/>
          <w:lang w:eastAsia="en-US"/>
        </w:rPr>
        <w:tab/>
      </w:r>
      <w:r w:rsidR="00A26A37" w:rsidRPr="008F6D6A">
        <w:rPr>
          <w:rFonts w:eastAsia="Calibri"/>
          <w:bCs/>
          <w:color w:val="auto"/>
          <w:sz w:val="24"/>
          <w:szCs w:val="24"/>
          <w:lang w:eastAsia="en-US"/>
        </w:rPr>
        <w:t>19</w:t>
      </w:r>
    </w:p>
    <w:p w14:paraId="007C1E21" w14:textId="4B6242A2" w:rsidR="00A26A37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120" w:line="240" w:lineRule="auto"/>
        <w:ind w:right="567"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27. </w:t>
      </w:r>
      <w:r w:rsidR="00A26A37" w:rsidRPr="008F6D6A">
        <w:rPr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r w:rsidR="00A26A37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A26A37" w:rsidRPr="008F6D6A">
        <w:rPr>
          <w:bCs/>
          <w:szCs w:val="24"/>
        </w:rPr>
        <w:t>19</w:t>
      </w:r>
    </w:p>
    <w:p w14:paraId="7B4B5E1B" w14:textId="29BBA141" w:rsidR="002442E4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jc w:val="both"/>
        <w:rPr>
          <w:b/>
          <w:bCs/>
          <w:szCs w:val="24"/>
        </w:rPr>
      </w:pPr>
      <w:r w:rsidRPr="008F6D6A">
        <w:rPr>
          <w:b/>
          <w:bCs/>
          <w:szCs w:val="24"/>
          <w:lang w:val="en-US"/>
        </w:rPr>
        <w:t>V</w:t>
      </w:r>
      <w:r w:rsidRPr="008F6D6A">
        <w:rPr>
          <w:b/>
          <w:bCs/>
          <w:szCs w:val="24"/>
        </w:rPr>
        <w:t xml:space="preserve">. </w:t>
      </w:r>
      <w:r w:rsidR="002442E4" w:rsidRPr="008F6D6A">
        <w:rPr>
          <w:b/>
          <w:bCs/>
          <w:szCs w:val="24"/>
        </w:rPr>
        <w:t>Досудебный (внесудебный) порядок обжалования решений и действий (бездействия) Организации, предоставляющей Услугу, МФЦ, а также их должностных лиц, работников МФЦ</w:t>
      </w:r>
      <w:r w:rsidR="008E52BA" w:rsidRPr="008F6D6A">
        <w:rPr>
          <w:b/>
          <w:bCs/>
          <w:szCs w:val="24"/>
        </w:rPr>
        <w:tab/>
      </w:r>
      <w:r w:rsidR="00B071AB" w:rsidRPr="008F6D6A">
        <w:rPr>
          <w:b/>
          <w:bCs/>
          <w:szCs w:val="24"/>
        </w:rPr>
        <w:tab/>
      </w:r>
      <w:r w:rsidR="00B71B33" w:rsidRPr="008F6D6A">
        <w:rPr>
          <w:b/>
          <w:bCs/>
          <w:szCs w:val="24"/>
        </w:rPr>
        <w:t>20</w:t>
      </w:r>
    </w:p>
    <w:p w14:paraId="626C2A07" w14:textId="27888F08" w:rsidR="00A26A37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28. </w:t>
      </w:r>
      <w:r w:rsidR="002B4C55" w:rsidRPr="002B4C55">
        <w:rPr>
          <w:bCs/>
          <w:szCs w:val="24"/>
        </w:rPr>
        <w:t>Информация для за</w:t>
      </w:r>
      <w:r w:rsidR="002B4C55">
        <w:rPr>
          <w:bCs/>
          <w:szCs w:val="24"/>
        </w:rPr>
        <w:t xml:space="preserve">интересованных лиц об их праве </w:t>
      </w:r>
      <w:r w:rsidR="002B4C55" w:rsidRPr="002B4C55">
        <w:rPr>
          <w:bCs/>
          <w:szCs w:val="24"/>
        </w:rPr>
        <w:t xml:space="preserve">на досудебное (внесудебное) обжалование действий </w:t>
      </w:r>
      <w:r w:rsidR="002B4C55">
        <w:rPr>
          <w:bCs/>
          <w:szCs w:val="24"/>
        </w:rPr>
        <w:t xml:space="preserve">(бездействия) и (или) решений, </w:t>
      </w:r>
      <w:r w:rsidR="002B4C55" w:rsidRPr="002B4C55">
        <w:rPr>
          <w:bCs/>
          <w:szCs w:val="24"/>
        </w:rPr>
        <w:t>принятых (осуществленных) в ходе предоставления Услуги</w:t>
      </w:r>
      <w:r w:rsidR="00B71B33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B71B33" w:rsidRPr="008F6D6A">
        <w:rPr>
          <w:bCs/>
          <w:szCs w:val="24"/>
        </w:rPr>
        <w:t>20</w:t>
      </w:r>
    </w:p>
    <w:p w14:paraId="6A953950" w14:textId="45BEC686" w:rsidR="00A26A37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29. </w:t>
      </w:r>
      <w:r w:rsidR="00A26A37" w:rsidRPr="008F6D6A">
        <w:rPr>
          <w:bCs/>
          <w:szCs w:val="24"/>
        </w:rPr>
        <w:t>Органы, организации и уполномоченные на рассмотрение жалобы лица, которы</w:t>
      </w:r>
      <w:r w:rsidR="00137DE4" w:rsidRPr="008F6D6A">
        <w:rPr>
          <w:bCs/>
          <w:szCs w:val="24"/>
        </w:rPr>
        <w:t xml:space="preserve">м может быть направлена жалоба </w:t>
      </w:r>
      <w:r w:rsidR="00A26A37" w:rsidRPr="008F6D6A">
        <w:rPr>
          <w:bCs/>
          <w:szCs w:val="24"/>
        </w:rPr>
        <w:t>Заявителя в дос</w:t>
      </w:r>
      <w:r w:rsidR="00FF5CAF" w:rsidRPr="008F6D6A">
        <w:rPr>
          <w:bCs/>
          <w:szCs w:val="24"/>
        </w:rPr>
        <w:t>удебном (внесудебном) порядке</w:t>
      </w:r>
      <w:r w:rsidR="00FF5CAF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6C224D">
        <w:rPr>
          <w:bCs/>
          <w:szCs w:val="24"/>
        </w:rPr>
        <w:t>23</w:t>
      </w:r>
    </w:p>
    <w:p w14:paraId="79C4AC0B" w14:textId="021A656B" w:rsidR="00A26A37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30. </w:t>
      </w:r>
      <w:r w:rsidR="00A26A37" w:rsidRPr="008F6D6A">
        <w:rPr>
          <w:bCs/>
          <w:szCs w:val="24"/>
        </w:rPr>
        <w:t>Способы информирования Заявителей о порядке подачи и рассмотрения жалобы, в том числе с использованием РПГУ</w:t>
      </w:r>
      <w:r w:rsidR="00A26A37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A26A37" w:rsidRPr="008F6D6A">
        <w:rPr>
          <w:bCs/>
          <w:szCs w:val="24"/>
        </w:rPr>
        <w:t>25</w:t>
      </w:r>
    </w:p>
    <w:p w14:paraId="6C61A1A1" w14:textId="49B1725E" w:rsidR="00A26A37" w:rsidRPr="008F6D6A" w:rsidRDefault="009A505B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120" w:line="240" w:lineRule="auto"/>
        <w:ind w:right="567"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31. </w:t>
      </w:r>
      <w:r w:rsidR="00A26A37" w:rsidRPr="008F6D6A">
        <w:rPr>
          <w:bCs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r w:rsidR="00A26A37" w:rsidRPr="008F6D6A">
        <w:rPr>
          <w:bCs/>
          <w:szCs w:val="24"/>
        </w:rPr>
        <w:tab/>
      </w:r>
      <w:r w:rsidR="00B071AB" w:rsidRPr="008F6D6A">
        <w:rPr>
          <w:bCs/>
          <w:szCs w:val="24"/>
        </w:rPr>
        <w:tab/>
      </w:r>
      <w:r w:rsidR="00A26A37" w:rsidRPr="008F6D6A">
        <w:rPr>
          <w:bCs/>
          <w:szCs w:val="24"/>
        </w:rPr>
        <w:t>25</w:t>
      </w:r>
    </w:p>
    <w:p w14:paraId="426143AC" w14:textId="0C3B9F3E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1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Форма решения о пред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>оставлении у</w:t>
      </w:r>
      <w:r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 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Pr="008F6D6A">
        <w:rPr>
          <w:rFonts w:eastAsia="Times New Roman"/>
          <w:bCs/>
          <w:color w:val="00000A"/>
          <w:szCs w:val="24"/>
          <w:lang w:eastAsia="zh-CN"/>
        </w:rPr>
        <w:t>26</w:t>
      </w:r>
    </w:p>
    <w:p w14:paraId="286E06E9" w14:textId="5DC88DB3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2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Форма реше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>ния об отказе в предоставлении у</w:t>
      </w:r>
      <w:r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 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Pr="008F6D6A">
        <w:rPr>
          <w:rFonts w:eastAsia="Times New Roman"/>
          <w:bCs/>
          <w:color w:val="00000A"/>
          <w:szCs w:val="24"/>
          <w:lang w:eastAsia="zh-CN"/>
        </w:rPr>
        <w:t>27</w:t>
      </w:r>
    </w:p>
    <w:p w14:paraId="200BE1ED" w14:textId="48FB81FE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3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Уведомление о регист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>рации запроса о предоставлении у</w:t>
      </w:r>
      <w:r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в адрес заявителя по электронной по</w:t>
      </w:r>
      <w:r w:rsidR="00137DE4" w:rsidRPr="008F6D6A">
        <w:rPr>
          <w:rFonts w:eastAsia="Times New Roman"/>
          <w:bCs/>
          <w:color w:val="00000A"/>
          <w:szCs w:val="24"/>
          <w:lang w:eastAsia="zh-CN"/>
        </w:rPr>
        <w:t xml:space="preserve">чте (по закрепленной территории) </w:t>
      </w:r>
      <w:r w:rsidR="00137DE4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28</w:t>
      </w:r>
    </w:p>
    <w:p w14:paraId="02E70D4E" w14:textId="254C80F7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4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Перечень нормативных правовых актов, регул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>ирующих предоставление у</w:t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 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31</w:t>
      </w:r>
    </w:p>
    <w:p w14:paraId="74F61265" w14:textId="18337749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5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Форма За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>проса о предоставлении у</w:t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9A505B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 xml:space="preserve">образования» 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35</w:t>
      </w:r>
    </w:p>
    <w:p w14:paraId="1F2C9B37" w14:textId="11647D0E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6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Описание документов, необходи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>мых для предоставления у</w:t>
      </w:r>
      <w:r w:rsidR="00FF5CAF"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 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FF5CAF" w:rsidRPr="008F6D6A">
        <w:rPr>
          <w:rFonts w:eastAsia="Times New Roman"/>
          <w:bCs/>
          <w:color w:val="00000A"/>
          <w:szCs w:val="24"/>
          <w:lang w:eastAsia="zh-CN"/>
        </w:rPr>
        <w:t>37</w:t>
      </w:r>
    </w:p>
    <w:p w14:paraId="0D4B5464" w14:textId="300EF8B8" w:rsidR="008E52BA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7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Форма решения об отказе в приеме документов, необходимых для предоставления 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>у</w:t>
      </w:r>
      <w:r w:rsidR="00FF5CAF" w:rsidRPr="008F6D6A">
        <w:rPr>
          <w:rFonts w:eastAsia="Times New Roman"/>
          <w:bCs/>
          <w:color w:val="00000A"/>
          <w:szCs w:val="24"/>
          <w:lang w:eastAsia="zh-CN"/>
        </w:rPr>
        <w:t>слуги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 xml:space="preserve"> «Прием на обучение по образовательным программам начального общего, основного общего и среднего общего образования» </w:t>
      </w:r>
      <w:r w:rsidR="00AC37BA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6C224D">
        <w:rPr>
          <w:rFonts w:eastAsia="Times New Roman"/>
          <w:bCs/>
          <w:color w:val="00000A"/>
          <w:szCs w:val="24"/>
          <w:lang w:eastAsia="zh-CN"/>
        </w:rPr>
        <w:t>42</w:t>
      </w:r>
    </w:p>
    <w:p w14:paraId="198716AD" w14:textId="499D2069" w:rsidR="002442E4" w:rsidRPr="008F6D6A" w:rsidRDefault="008E52BA" w:rsidP="002B4C55">
      <w:pPr>
        <w:tabs>
          <w:tab w:val="left" w:pos="57"/>
          <w:tab w:val="left" w:pos="426"/>
          <w:tab w:val="left" w:pos="9496"/>
          <w:tab w:val="right" w:pos="9911"/>
        </w:tabs>
        <w:suppressAutoHyphens/>
        <w:spacing w:after="0" w:line="240" w:lineRule="auto"/>
        <w:ind w:right="567" w:firstLine="709"/>
        <w:contextualSpacing/>
        <w:jc w:val="both"/>
        <w:rPr>
          <w:rFonts w:eastAsia="Times New Roman"/>
          <w:bCs/>
          <w:color w:val="00000A"/>
          <w:szCs w:val="24"/>
          <w:lang w:eastAsia="zh-CN"/>
        </w:rPr>
      </w:pPr>
      <w:r w:rsidRPr="008F6D6A">
        <w:rPr>
          <w:rFonts w:eastAsia="Times New Roman"/>
          <w:b/>
          <w:bCs/>
          <w:color w:val="00000A"/>
          <w:szCs w:val="24"/>
          <w:lang w:eastAsia="zh-CN"/>
        </w:rPr>
        <w:t>Приложение 8</w:t>
      </w:r>
      <w:r w:rsidRPr="008F6D6A">
        <w:rPr>
          <w:rFonts w:eastAsia="Times New Roman"/>
          <w:bCs/>
          <w:color w:val="00000A"/>
          <w:szCs w:val="24"/>
          <w:lang w:eastAsia="zh-CN"/>
        </w:rPr>
        <w:t xml:space="preserve"> Перечень и содержание административных действий, составляющ</w:t>
      </w:r>
      <w:r w:rsidR="00C26890" w:rsidRPr="008F6D6A">
        <w:rPr>
          <w:rFonts w:eastAsia="Times New Roman"/>
          <w:bCs/>
          <w:color w:val="00000A"/>
          <w:szCs w:val="24"/>
          <w:lang w:eastAsia="zh-CN"/>
        </w:rPr>
        <w:t>их административные процедур</w:t>
      </w:r>
      <w:r w:rsidR="00FF5CAF" w:rsidRPr="008F6D6A">
        <w:rPr>
          <w:rFonts w:eastAsia="Times New Roman"/>
          <w:bCs/>
          <w:color w:val="00000A"/>
          <w:szCs w:val="24"/>
          <w:lang w:eastAsia="zh-CN"/>
        </w:rPr>
        <w:t>ы</w:t>
      </w:r>
      <w:r w:rsidR="00FF5CAF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B071AB" w:rsidRPr="008F6D6A">
        <w:rPr>
          <w:rFonts w:eastAsia="Times New Roman"/>
          <w:bCs/>
          <w:color w:val="00000A"/>
          <w:szCs w:val="24"/>
          <w:lang w:eastAsia="zh-CN"/>
        </w:rPr>
        <w:tab/>
      </w:r>
      <w:r w:rsidR="006C224D">
        <w:rPr>
          <w:rFonts w:eastAsia="Times New Roman"/>
          <w:bCs/>
          <w:color w:val="00000A"/>
          <w:szCs w:val="24"/>
          <w:lang w:eastAsia="zh-CN"/>
        </w:rPr>
        <w:t>43</w:t>
      </w:r>
    </w:p>
    <w:p w14:paraId="37B7C123" w14:textId="77777777" w:rsidR="009A505B" w:rsidRPr="008F6D6A" w:rsidRDefault="009A505B" w:rsidP="002B4C55">
      <w:pPr>
        <w:tabs>
          <w:tab w:val="left" w:pos="426"/>
        </w:tabs>
        <w:suppressAutoHyphens/>
        <w:spacing w:line="240" w:lineRule="auto"/>
        <w:ind w:right="567" w:firstLine="709"/>
        <w:rPr>
          <w:rFonts w:eastAsia="Times New Roman"/>
          <w:b/>
          <w:bCs/>
          <w:color w:val="00000A"/>
          <w:szCs w:val="24"/>
          <w:lang w:eastAsia="zh-CN"/>
        </w:rPr>
        <w:sectPr w:rsidR="009A505B" w:rsidRPr="008F6D6A" w:rsidSect="002B4C55">
          <w:headerReference w:type="default" r:id="rId8"/>
          <w:pgSz w:w="11906" w:h="16838" w:code="9"/>
          <w:pgMar w:top="1134" w:right="707" w:bottom="851" w:left="1134" w:header="454" w:footer="340" w:gutter="0"/>
          <w:cols w:space="720"/>
          <w:noEndnote/>
          <w:docGrid w:linePitch="326"/>
        </w:sectPr>
      </w:pPr>
    </w:p>
    <w:p w14:paraId="5C9E0EBF" w14:textId="77777777" w:rsidR="009B41D7" w:rsidRPr="00850CDF" w:rsidRDefault="009B41D7">
      <w:pPr>
        <w:spacing w:after="0" w:line="240" w:lineRule="auto"/>
        <w:rPr>
          <w:b/>
          <w:szCs w:val="24"/>
        </w:rPr>
      </w:pPr>
      <w:bookmarkStart w:id="1" w:name="_Toc63165015"/>
      <w:bookmarkStart w:id="2" w:name="_Toc63168116"/>
      <w:bookmarkStart w:id="3" w:name="_Toc63168735"/>
      <w:r w:rsidRPr="00850CDF">
        <w:rPr>
          <w:b/>
          <w:szCs w:val="24"/>
        </w:rPr>
        <w:br w:type="page"/>
      </w:r>
    </w:p>
    <w:p w14:paraId="78FDD1B8" w14:textId="45CCCB3F" w:rsidR="006E650E" w:rsidRPr="008F6D6A" w:rsidRDefault="00A467FE" w:rsidP="002B4C55">
      <w:pPr>
        <w:suppressAutoHyphens/>
        <w:spacing w:line="240" w:lineRule="auto"/>
        <w:jc w:val="center"/>
        <w:rPr>
          <w:b/>
          <w:szCs w:val="24"/>
        </w:rPr>
      </w:pPr>
      <w:r w:rsidRPr="008F6D6A">
        <w:rPr>
          <w:b/>
          <w:szCs w:val="24"/>
          <w:lang w:val="en-US"/>
        </w:rPr>
        <w:lastRenderedPageBreak/>
        <w:t>I</w:t>
      </w:r>
      <w:r w:rsidRPr="008F6D6A">
        <w:rPr>
          <w:b/>
          <w:szCs w:val="24"/>
        </w:rPr>
        <w:t xml:space="preserve">. </w:t>
      </w:r>
      <w:r w:rsidR="00C37C69" w:rsidRPr="008F6D6A">
        <w:rPr>
          <w:b/>
          <w:szCs w:val="24"/>
        </w:rPr>
        <w:t>Общие положения</w:t>
      </w:r>
      <w:bookmarkEnd w:id="1"/>
      <w:bookmarkEnd w:id="2"/>
      <w:bookmarkEnd w:id="3"/>
    </w:p>
    <w:p w14:paraId="74DC2CB8" w14:textId="6D4CCFAF" w:rsidR="0073286D" w:rsidRPr="008F6D6A" w:rsidRDefault="009A505B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rFonts w:eastAsia="Times New Roman"/>
          <w:b/>
          <w:bCs/>
          <w:szCs w:val="24"/>
          <w:lang w:eastAsia="zh-CN"/>
        </w:rPr>
      </w:pPr>
      <w:bookmarkStart w:id="4" w:name="_Toc63165016"/>
      <w:bookmarkStart w:id="5" w:name="_Toc63168117"/>
      <w:bookmarkStart w:id="6" w:name="_Toc63168736"/>
      <w:r w:rsidRPr="008F6D6A">
        <w:rPr>
          <w:rFonts w:eastAsia="Times New Roman"/>
          <w:b/>
          <w:bCs/>
          <w:szCs w:val="24"/>
          <w:lang w:eastAsia="zh-CN"/>
        </w:rPr>
        <w:t xml:space="preserve">1. </w:t>
      </w:r>
      <w:r w:rsidR="00A561F2" w:rsidRPr="008F6D6A">
        <w:rPr>
          <w:rFonts w:eastAsia="Times New Roman"/>
          <w:b/>
          <w:bCs/>
          <w:szCs w:val="24"/>
          <w:lang w:eastAsia="zh-CN"/>
        </w:rPr>
        <w:t>Предмет регулирования а</w:t>
      </w:r>
      <w:r w:rsidR="0073286D" w:rsidRPr="008F6D6A">
        <w:rPr>
          <w:rFonts w:eastAsia="Times New Roman"/>
          <w:b/>
          <w:bCs/>
          <w:szCs w:val="24"/>
          <w:lang w:eastAsia="zh-CN"/>
        </w:rPr>
        <w:t>дминистративного регламента</w:t>
      </w:r>
      <w:bookmarkEnd w:id="4"/>
      <w:bookmarkEnd w:id="5"/>
      <w:bookmarkEnd w:id="6"/>
    </w:p>
    <w:p w14:paraId="4917B7D6" w14:textId="77777777" w:rsidR="00251A86" w:rsidRPr="008F6D6A" w:rsidRDefault="00251A86" w:rsidP="002B4C55">
      <w:pPr>
        <w:suppressAutoHyphens/>
        <w:spacing w:line="240" w:lineRule="auto"/>
        <w:jc w:val="center"/>
        <w:rPr>
          <w:rFonts w:eastAsia="Times New Roman"/>
          <w:color w:val="00000A"/>
          <w:szCs w:val="24"/>
          <w:lang w:eastAsia="zh-CN"/>
        </w:rPr>
      </w:pPr>
    </w:p>
    <w:p w14:paraId="2DF46ED3" w14:textId="36C85D31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1.1. </w:t>
      </w:r>
      <w:r w:rsidR="00251A86" w:rsidRPr="008F6D6A">
        <w:rPr>
          <w:szCs w:val="24"/>
        </w:rPr>
        <w:t xml:space="preserve">Настоящий административный </w:t>
      </w:r>
      <w:r w:rsidR="006E650E" w:rsidRPr="008F6D6A">
        <w:rPr>
          <w:szCs w:val="24"/>
        </w:rPr>
        <w:t xml:space="preserve">регламент </w:t>
      </w:r>
      <w:r w:rsidR="00C206B5" w:rsidRPr="008F6D6A">
        <w:rPr>
          <w:szCs w:val="24"/>
        </w:rPr>
        <w:t xml:space="preserve">предоставления общеобразовательной организацией городского округа Воскресенск Московской области услуги </w:t>
      </w:r>
      <w:r w:rsidR="00C206B5" w:rsidRPr="008F6D6A">
        <w:rPr>
          <w:bCs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 w:rsidR="00C206B5" w:rsidRPr="008F6D6A">
        <w:rPr>
          <w:szCs w:val="24"/>
        </w:rPr>
        <w:t xml:space="preserve"> (далее – Административный регламент) </w:t>
      </w:r>
      <w:r w:rsidR="00251A86" w:rsidRPr="008F6D6A">
        <w:rPr>
          <w:szCs w:val="24"/>
        </w:rPr>
        <w:t xml:space="preserve">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Услуга) общеобразовательными организациями в </w:t>
      </w:r>
      <w:r w:rsidR="00C206B5" w:rsidRPr="008F6D6A">
        <w:rPr>
          <w:szCs w:val="24"/>
        </w:rPr>
        <w:t xml:space="preserve">городском округе Воскресенск </w:t>
      </w:r>
      <w:r w:rsidR="00251A86" w:rsidRPr="008F6D6A">
        <w:rPr>
          <w:szCs w:val="24"/>
        </w:rPr>
        <w:t xml:space="preserve">Московской области (далее – Организация). </w:t>
      </w:r>
    </w:p>
    <w:p w14:paraId="154C6594" w14:textId="1B47D015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1.2. </w:t>
      </w:r>
      <w:r w:rsidR="00251A86" w:rsidRPr="008F6D6A">
        <w:rPr>
          <w:rFonts w:eastAsia="Times New Roman"/>
          <w:color w:val="00000A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</w:t>
      </w:r>
      <w:r w:rsidR="00C206B5" w:rsidRPr="008F6D6A">
        <w:rPr>
          <w:rFonts w:eastAsia="Times New Roman"/>
          <w:color w:val="00000A"/>
          <w:szCs w:val="24"/>
          <w:lang w:eastAsia="zh-CN"/>
        </w:rPr>
        <w:t>,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состав, последовательность и сроки выполнения административных процедур по предоставлению Услуги, требо</w:t>
      </w:r>
      <w:r w:rsidR="00C206B5" w:rsidRPr="008F6D6A">
        <w:rPr>
          <w:rFonts w:eastAsia="Times New Roman"/>
          <w:color w:val="00000A"/>
          <w:szCs w:val="24"/>
          <w:lang w:eastAsia="zh-CN"/>
        </w:rPr>
        <w:t xml:space="preserve">вания к порядку их выполнения,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8F6D6A">
        <w:rPr>
          <w:rFonts w:eastAsia="Times New Roman"/>
          <w:color w:val="00000A"/>
          <w:szCs w:val="24"/>
          <w:lang w:eastAsia="zh-CN"/>
        </w:rPr>
        <w:t>м</w:t>
      </w:r>
      <w:r w:rsidR="005B2B35" w:rsidRPr="008F6D6A">
        <w:rPr>
          <w:rFonts w:eastAsia="Times New Roman"/>
          <w:color w:val="00000A"/>
          <w:szCs w:val="24"/>
          <w:lang w:eastAsia="zh-CN"/>
        </w:rPr>
        <w:t xml:space="preserve">униципальном казенном учреждении "Многофункциональный центр предоставления государственных и муниципальных услуг городского округа Воскресенск Московской области"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</w:t>
      </w:r>
      <w:r w:rsidR="005B2B35" w:rsidRPr="008F6D6A">
        <w:rPr>
          <w:rFonts w:eastAsia="Times New Roman"/>
          <w:color w:val="00000A"/>
          <w:szCs w:val="24"/>
          <w:lang w:eastAsia="zh-CN"/>
        </w:rPr>
        <w:t>Управления образования Администрации городского округа Воскресенск Московской области</w:t>
      </w:r>
      <w:r w:rsidR="00251A86" w:rsidRPr="008F6D6A">
        <w:rPr>
          <w:rFonts w:eastAsia="Times New Roman"/>
          <w:color w:val="00000A"/>
          <w:szCs w:val="24"/>
          <w:lang w:eastAsia="zh-CN"/>
        </w:rPr>
        <w:t>, осуществляющего управление в сфере образования (далее –</w:t>
      </w:r>
      <w:r w:rsidR="00994ABE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6E26FB" w:rsidRPr="008F6D6A">
        <w:rPr>
          <w:rFonts w:eastAsia="Times New Roman"/>
          <w:color w:val="00000A"/>
          <w:szCs w:val="24"/>
          <w:lang w:eastAsia="zh-CN"/>
        </w:rPr>
        <w:t>Подразделение</w:t>
      </w:r>
      <w:r w:rsidR="00251A86" w:rsidRPr="008F6D6A">
        <w:rPr>
          <w:rFonts w:eastAsia="Times New Roman"/>
          <w:color w:val="00000A"/>
          <w:szCs w:val="24"/>
          <w:lang w:eastAsia="zh-CN"/>
        </w:rPr>
        <w:t>), МФЦ, работников МФЦ.</w:t>
      </w:r>
    </w:p>
    <w:p w14:paraId="2EE198D6" w14:textId="2D0664C3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1.3. </w:t>
      </w:r>
      <w:r w:rsidR="00251A86" w:rsidRPr="008F6D6A">
        <w:rPr>
          <w:rFonts w:eastAsia="Times New Roman"/>
          <w:color w:val="00000A"/>
          <w:szCs w:val="24"/>
          <w:lang w:eastAsia="zh-CN"/>
        </w:rPr>
        <w:t>Термины и определения, используемые в Административном регламенте:</w:t>
      </w:r>
    </w:p>
    <w:p w14:paraId="1FB11AD1" w14:textId="695449FB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u w:val="single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1.3.1. </w:t>
      </w:r>
      <w:r w:rsidR="00251A86" w:rsidRPr="008F6D6A">
        <w:rPr>
          <w:rFonts w:eastAsia="Times New Roman"/>
          <w:color w:val="00000A"/>
          <w:szCs w:val="24"/>
          <w:lang w:eastAsia="zh-CN"/>
        </w:rPr>
        <w:t>ВИС – ведомственная информационная система;</w:t>
      </w:r>
    </w:p>
    <w:p w14:paraId="685E8BEE" w14:textId="1A204E85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1.3.2.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9" w:history="1">
        <w:r w:rsidR="002B4C55" w:rsidRPr="00F230CB">
          <w:rPr>
            <w:rStyle w:val="afffff0"/>
            <w:rFonts w:eastAsia="Times New Roman"/>
            <w:szCs w:val="24"/>
            <w:lang w:val="en-US" w:eastAsia="zh-CN"/>
          </w:rPr>
          <w:t>https</w:t>
        </w:r>
        <w:r w:rsidR="002B4C55" w:rsidRPr="002B4C55">
          <w:rPr>
            <w:rStyle w:val="afffff0"/>
            <w:rFonts w:eastAsia="Times New Roman"/>
            <w:szCs w:val="24"/>
            <w:lang w:eastAsia="zh-CN"/>
          </w:rPr>
          <w:t>:</w:t>
        </w:r>
        <w:r w:rsidR="002B4C55" w:rsidRPr="00F230CB">
          <w:rPr>
            <w:rStyle w:val="afffff0"/>
            <w:rFonts w:eastAsia="Times New Roman"/>
            <w:szCs w:val="24"/>
            <w:lang w:eastAsia="zh-CN"/>
          </w:rPr>
          <w:t>//.</w:t>
        </w:r>
        <w:r w:rsidR="002B4C55" w:rsidRPr="00F230CB">
          <w:rPr>
            <w:rStyle w:val="afffff0"/>
            <w:rFonts w:eastAsia="Times New Roman"/>
            <w:szCs w:val="24"/>
            <w:lang w:val="en-US" w:eastAsia="zh-CN"/>
          </w:rPr>
          <w:t>uslugi</w:t>
        </w:r>
        <w:r w:rsidR="002B4C55" w:rsidRPr="00F230CB">
          <w:rPr>
            <w:rStyle w:val="afffff0"/>
            <w:rFonts w:eastAsia="Times New Roman"/>
            <w:szCs w:val="24"/>
            <w:lang w:eastAsia="zh-CN"/>
          </w:rPr>
          <w:t>.</w:t>
        </w:r>
        <w:r w:rsidR="002B4C55" w:rsidRPr="00F230CB">
          <w:rPr>
            <w:rStyle w:val="afffff0"/>
            <w:rFonts w:eastAsia="Times New Roman"/>
            <w:szCs w:val="24"/>
            <w:lang w:val="en-US" w:eastAsia="zh-CN"/>
          </w:rPr>
          <w:t>mosreg</w:t>
        </w:r>
        <w:r w:rsidR="002B4C55" w:rsidRPr="00F230CB">
          <w:rPr>
            <w:rStyle w:val="afffff0"/>
            <w:rFonts w:eastAsia="Times New Roman"/>
            <w:szCs w:val="24"/>
            <w:lang w:eastAsia="zh-CN"/>
          </w:rPr>
          <w:t>.</w:t>
        </w:r>
        <w:r w:rsidR="002B4C55" w:rsidRPr="00F230CB">
          <w:rPr>
            <w:rStyle w:val="afffff0"/>
            <w:rFonts w:eastAsia="Times New Roman"/>
            <w:szCs w:val="24"/>
            <w:lang w:val="en-US" w:eastAsia="zh-CN"/>
          </w:rPr>
          <w:t>r</w:t>
        </w:r>
        <w:r w:rsidR="002B4C55" w:rsidRPr="00F230CB">
          <w:rPr>
            <w:rStyle w:val="afffff0"/>
            <w:rFonts w:eastAsia="Times New Roman"/>
            <w:szCs w:val="24"/>
            <w:lang w:eastAsia="zh-CN"/>
          </w:rPr>
          <w:t>u</w:t>
        </w:r>
      </w:hyperlink>
      <w:r w:rsidR="002F5540" w:rsidRPr="008F6D6A">
        <w:rPr>
          <w:rFonts w:eastAsia="Times New Roman"/>
          <w:color w:val="00000A"/>
          <w:szCs w:val="24"/>
          <w:lang w:eastAsia="zh-CN"/>
        </w:rPr>
        <w:t xml:space="preserve">; </w:t>
      </w:r>
    </w:p>
    <w:p w14:paraId="0E2B18A8" w14:textId="25A9EE6E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>1.3.3.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14:paraId="265DADCA" w14:textId="1FAA4528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1.3.4. </w:t>
      </w:r>
      <w:r w:rsidR="00251A86" w:rsidRPr="008F6D6A">
        <w:rPr>
          <w:rFonts w:eastAsia="Times New Roman"/>
          <w:color w:val="00000A"/>
          <w:szCs w:val="24"/>
          <w:lang w:eastAsia="zh-CN"/>
        </w:rPr>
        <w:t>Личный каби</w:t>
      </w:r>
      <w:r w:rsidRPr="008F6D6A">
        <w:rPr>
          <w:rFonts w:eastAsia="Times New Roman"/>
          <w:color w:val="00000A"/>
          <w:szCs w:val="24"/>
          <w:lang w:eastAsia="zh-CN"/>
        </w:rPr>
        <w:t>нет - сервис РПГУ, позволяющий з</w:t>
      </w:r>
      <w:r w:rsidR="00251A86" w:rsidRPr="008F6D6A">
        <w:rPr>
          <w:rFonts w:eastAsia="Times New Roman"/>
          <w:color w:val="00000A"/>
          <w:szCs w:val="24"/>
          <w:lang w:eastAsia="zh-CN"/>
        </w:rPr>
        <w:t>аявителю получать информацию о ходе обработки запросов, поданных посредством РПГУ;</w:t>
      </w:r>
    </w:p>
    <w:p w14:paraId="72E0E02B" w14:textId="3444724A" w:rsidR="00251A86" w:rsidRPr="008F6D6A" w:rsidRDefault="00A561F2" w:rsidP="002B4C55">
      <w:pPr>
        <w:tabs>
          <w:tab w:val="num" w:pos="3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>1.3.5.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Учредитель МФЦ – орган местного самоуправле</w:t>
      </w:r>
      <w:r w:rsidR="006E26FB" w:rsidRPr="008F6D6A">
        <w:rPr>
          <w:rFonts w:eastAsia="Times New Roman"/>
          <w:color w:val="00000A"/>
          <w:szCs w:val="24"/>
          <w:lang w:eastAsia="zh-CN"/>
        </w:rPr>
        <w:t>ния, являющийся учредителем МФЦ.</w:t>
      </w:r>
    </w:p>
    <w:p w14:paraId="3804BDE5" w14:textId="77777777" w:rsidR="00251A86" w:rsidRPr="008F6D6A" w:rsidRDefault="00251A86" w:rsidP="002B4C55">
      <w:pPr>
        <w:suppressAutoHyphens/>
        <w:spacing w:after="0" w:line="240" w:lineRule="auto"/>
        <w:jc w:val="both"/>
        <w:rPr>
          <w:rFonts w:eastAsia="Times New Roman"/>
          <w:color w:val="00000A"/>
          <w:szCs w:val="24"/>
          <w:lang w:eastAsia="zh-CN"/>
        </w:rPr>
      </w:pPr>
    </w:p>
    <w:p w14:paraId="49857637" w14:textId="622BE420" w:rsidR="00904B02" w:rsidRPr="008F6D6A" w:rsidRDefault="00A561F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2. </w:t>
      </w:r>
      <w:r w:rsidR="00904B02" w:rsidRPr="008F6D6A">
        <w:rPr>
          <w:b/>
          <w:szCs w:val="24"/>
        </w:rPr>
        <w:t>Круг заявителей</w:t>
      </w:r>
    </w:p>
    <w:p w14:paraId="3FF196BB" w14:textId="77777777" w:rsidR="00D8059E" w:rsidRPr="008F6D6A" w:rsidRDefault="00D8059E" w:rsidP="002B4C55">
      <w:pPr>
        <w:suppressAutoHyphens/>
        <w:spacing w:after="0" w:line="240" w:lineRule="auto"/>
        <w:jc w:val="center"/>
        <w:rPr>
          <w:rFonts w:eastAsia="Times New Roman"/>
          <w:b/>
          <w:color w:val="00000A"/>
          <w:szCs w:val="24"/>
          <w:lang w:eastAsia="zh-CN"/>
        </w:rPr>
      </w:pPr>
    </w:p>
    <w:p w14:paraId="081640AE" w14:textId="05B47EA0" w:rsidR="006E650E" w:rsidRPr="008F6D6A" w:rsidRDefault="00A561F2" w:rsidP="002B4C55">
      <w:pPr>
        <w:tabs>
          <w:tab w:val="num" w:pos="141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2.1. </w:t>
      </w:r>
      <w:r w:rsidR="00C37C69" w:rsidRPr="008F6D6A">
        <w:rPr>
          <w:szCs w:val="24"/>
        </w:rPr>
        <w:t>Лицами, имеющими право на получ</w:t>
      </w:r>
      <w:r w:rsidR="00EF7C5D" w:rsidRPr="008F6D6A">
        <w:rPr>
          <w:szCs w:val="24"/>
        </w:rPr>
        <w:t xml:space="preserve">ение Услуги, являются граждане </w:t>
      </w:r>
      <w:r w:rsidR="00C37C69" w:rsidRPr="008F6D6A">
        <w:rPr>
          <w:szCs w:val="24"/>
        </w:rPr>
        <w:t xml:space="preserve">Российской Федерации, иностранные граждане, лица без гражданства </w:t>
      </w:r>
      <w:r w:rsidR="00C37C69" w:rsidRPr="008F6D6A">
        <w:rPr>
          <w:szCs w:val="24"/>
          <w:lang w:eastAsia="ru-RU"/>
        </w:rPr>
        <w:t>либо их уполномоченные представители</w:t>
      </w:r>
      <w:r w:rsidR="00FA719A" w:rsidRPr="008F6D6A">
        <w:rPr>
          <w:szCs w:val="24"/>
        </w:rPr>
        <w:t>, обратившиеся в Организацию с з</w:t>
      </w:r>
      <w:r w:rsidR="00C37C69" w:rsidRPr="008F6D6A">
        <w:rPr>
          <w:szCs w:val="24"/>
        </w:rPr>
        <w:t>а</w:t>
      </w:r>
      <w:r w:rsidR="00EF7C5D" w:rsidRPr="008F6D6A">
        <w:rPr>
          <w:szCs w:val="24"/>
        </w:rPr>
        <w:t xml:space="preserve">просом о предоставлении Услуги </w:t>
      </w:r>
      <w:r w:rsidR="00C37C69" w:rsidRPr="008F6D6A">
        <w:rPr>
          <w:szCs w:val="24"/>
        </w:rPr>
        <w:t>(далее – Заявитель).</w:t>
      </w:r>
    </w:p>
    <w:p w14:paraId="58BC0915" w14:textId="786A8355" w:rsidR="006E650E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2.2. </w:t>
      </w:r>
      <w:r w:rsidR="00251A86" w:rsidRPr="008F6D6A">
        <w:rPr>
          <w:szCs w:val="24"/>
        </w:rPr>
        <w:t>Категории Заявителей, имеющих право на получение Услуги:</w:t>
      </w:r>
    </w:p>
    <w:p w14:paraId="40B55B79" w14:textId="7C6E7E10" w:rsidR="006E650E" w:rsidRPr="008F6D6A" w:rsidRDefault="00A561F2" w:rsidP="002B4C5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8F6D6A">
        <w:rPr>
          <w:rFonts w:eastAsia="Times New Roman"/>
          <w:color w:val="00000A"/>
          <w:szCs w:val="24"/>
          <w:lang w:eastAsia="ru-RU"/>
        </w:rPr>
        <w:t>2.2.1.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Родители (законные представители), дети кот</w:t>
      </w:r>
      <w:r w:rsidRPr="008F6D6A">
        <w:rPr>
          <w:rFonts w:eastAsia="Times New Roman"/>
          <w:color w:val="00000A"/>
          <w:szCs w:val="24"/>
          <w:lang w:eastAsia="ru-RU"/>
        </w:rPr>
        <w:t>орых</w:t>
      </w:r>
      <w:r w:rsidR="00FA719A" w:rsidRPr="008F6D6A">
        <w:rPr>
          <w:rFonts w:eastAsia="Times New Roman"/>
          <w:color w:val="00000A"/>
          <w:szCs w:val="24"/>
          <w:lang w:eastAsia="ru-RU"/>
        </w:rPr>
        <w:t xml:space="preserve"> имеют внеочередное право 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на получение Услуги Организации, имеющей интернат, в соответствии с пунктом 5 статьи 44 </w:t>
      </w:r>
      <w:r w:rsidR="00C36A5D">
        <w:rPr>
          <w:rFonts w:eastAsia="Times New Roman"/>
          <w:color w:val="00000A"/>
          <w:szCs w:val="24"/>
          <w:lang w:eastAsia="ru-RU"/>
        </w:rPr>
        <w:t>Федерального</w:t>
      </w:r>
      <w:r w:rsidR="00C36A5D" w:rsidRPr="00C36A5D">
        <w:rPr>
          <w:rFonts w:eastAsia="Times New Roman"/>
          <w:color w:val="00000A"/>
          <w:szCs w:val="24"/>
          <w:lang w:eastAsia="ru-RU"/>
        </w:rPr>
        <w:t xml:space="preserve"> </w:t>
      </w:r>
      <w:r w:rsidR="00C36A5D">
        <w:rPr>
          <w:rFonts w:eastAsia="Times New Roman"/>
          <w:color w:val="00000A"/>
          <w:szCs w:val="24"/>
          <w:lang w:eastAsia="ru-RU"/>
        </w:rPr>
        <w:t>з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акона от 17.01.1992 № 2202-1 «О прокуратуре Российской Федерации»,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пунктом 3 статьи 19 Закона Российской Федерации от 26.06.1992 № 3132-1 «О статусе судей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br/>
        <w:t xml:space="preserve">в Российской Федерации», частью 25 статьи 35 Федерального закона от 28.12.2010 № 403-ФЗ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br/>
        <w:t>«О Следственном</w:t>
      </w:r>
      <w:r w:rsidRPr="008F6D6A">
        <w:rPr>
          <w:rFonts w:eastAsia="Times New Roman"/>
          <w:szCs w:val="24"/>
          <w:shd w:val="clear" w:color="auto" w:fill="FFFFFF"/>
          <w:lang w:eastAsia="zh-CN"/>
        </w:rPr>
        <w:t xml:space="preserve"> комитете Российской Федерации»;</w:t>
      </w:r>
    </w:p>
    <w:p w14:paraId="0882F991" w14:textId="6C41D80E" w:rsidR="00251A86" w:rsidRPr="008F6D6A" w:rsidRDefault="00A561F2" w:rsidP="002B4C5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zh-CN"/>
        </w:rPr>
      </w:pPr>
      <w:r w:rsidRPr="008F6D6A">
        <w:rPr>
          <w:rFonts w:eastAsia="Times New Roman"/>
          <w:color w:val="00000A"/>
          <w:szCs w:val="24"/>
          <w:lang w:eastAsia="ru-RU"/>
        </w:rPr>
        <w:t xml:space="preserve">2.2.2. 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8F6D6A">
        <w:rPr>
          <w:rFonts w:eastAsia="Times New Roman"/>
          <w:color w:val="00000A"/>
          <w:szCs w:val="24"/>
          <w:lang w:eastAsia="ru-RU"/>
        </w:rPr>
        <w:t xml:space="preserve">на территории </w:t>
      </w:r>
      <w:r w:rsidR="00213D75" w:rsidRPr="008F6D6A">
        <w:rPr>
          <w:rFonts w:eastAsia="Times New Roman"/>
          <w:color w:val="00000A"/>
          <w:szCs w:val="24"/>
          <w:lang w:eastAsia="ru-RU"/>
        </w:rPr>
        <w:t xml:space="preserve">городского округа Воскресенск Московской области, имеющие </w:t>
      </w:r>
      <w:r w:rsidR="00251A86" w:rsidRPr="008F6D6A">
        <w:rPr>
          <w:rFonts w:eastAsia="Times New Roman"/>
          <w:color w:val="00000A"/>
          <w:szCs w:val="24"/>
          <w:lang w:eastAsia="ru-RU"/>
        </w:rPr>
        <w:t>первоочередное право</w:t>
      </w:r>
      <w:r w:rsidR="00994ABE" w:rsidRPr="008F6D6A">
        <w:rPr>
          <w:rFonts w:eastAsia="Times New Roman"/>
          <w:color w:val="00000A"/>
          <w:szCs w:val="24"/>
          <w:lang w:eastAsia="ru-RU"/>
        </w:rPr>
        <w:t xml:space="preserve"> на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получени</w:t>
      </w:r>
      <w:r w:rsidR="00994ABE" w:rsidRPr="008F6D6A">
        <w:rPr>
          <w:rFonts w:eastAsia="Times New Roman"/>
          <w:color w:val="00000A"/>
          <w:szCs w:val="24"/>
          <w:lang w:eastAsia="ru-RU"/>
        </w:rPr>
        <w:t>е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Услуги Организации, предусмотренное </w:t>
      </w:r>
      <w:r w:rsidR="006E650E" w:rsidRPr="008F6D6A">
        <w:rPr>
          <w:rFonts w:eastAsia="Times New Roman"/>
          <w:color w:val="00000A"/>
          <w:szCs w:val="24"/>
          <w:lang w:eastAsia="ru-RU"/>
        </w:rPr>
        <w:t xml:space="preserve">в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абзаце втором части 6 статьи 19 Федерального закона от 27.05.1998  № 76-ФЗ «О статусе военнослужащих», частью 6 статьи 46 Федерального закона от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lastRenderedPageBreak/>
        <w:t xml:space="preserve">07.02.2011 №  3-ФЗ «О полиции», детям сотрудников органов внутренних дел, не являющихся сотрудниками полиции, и детям, указанным в части 14 статьи 3 Федерального закона от 30.12.2012 №  283-ФЗ «О социальных  гарантиях сотрудникам некоторых федеральных органов исполнительной власти и внесении изменений в </w:t>
      </w:r>
      <w:r w:rsidR="00F870DF">
        <w:rPr>
          <w:rFonts w:eastAsia="Times New Roman"/>
          <w:szCs w:val="24"/>
          <w:shd w:val="clear" w:color="auto" w:fill="FFFFFF"/>
          <w:lang w:eastAsia="zh-CN"/>
        </w:rPr>
        <w:t xml:space="preserve">отдельные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законодател</w:t>
      </w:r>
      <w:r w:rsidRPr="008F6D6A">
        <w:rPr>
          <w:rFonts w:eastAsia="Times New Roman"/>
          <w:szCs w:val="24"/>
          <w:shd w:val="clear" w:color="auto" w:fill="FFFFFF"/>
          <w:lang w:eastAsia="zh-CN"/>
        </w:rPr>
        <w:t>ьные акты Российской Федерации»;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 </w:t>
      </w:r>
    </w:p>
    <w:p w14:paraId="23ACE387" w14:textId="655DC7CC" w:rsidR="00251A86" w:rsidRPr="008F6D6A" w:rsidRDefault="00A561F2" w:rsidP="002B4C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zh-CN"/>
        </w:rPr>
      </w:pPr>
      <w:r w:rsidRPr="008F6D6A">
        <w:rPr>
          <w:rFonts w:eastAsia="Times New Roman"/>
          <w:color w:val="00000A"/>
          <w:szCs w:val="24"/>
          <w:lang w:eastAsia="ru-RU"/>
        </w:rPr>
        <w:t xml:space="preserve">2.2.3. </w:t>
      </w:r>
      <w:r w:rsidR="00251A86" w:rsidRPr="008F6D6A">
        <w:rPr>
          <w:rFonts w:eastAsia="Times New Roman"/>
          <w:color w:val="00000A"/>
          <w:szCs w:val="24"/>
          <w:lang w:eastAsia="ru-RU"/>
        </w:rPr>
        <w:t>Родители (законные представители)</w:t>
      </w:r>
      <w:r w:rsidRPr="008F6D6A">
        <w:rPr>
          <w:rFonts w:eastAsia="Times New Roman"/>
          <w:color w:val="00000A"/>
          <w:szCs w:val="24"/>
          <w:lang w:eastAsia="ru-RU"/>
        </w:rPr>
        <w:t>, дети которых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имеют преимущественное право на получение Услуги Организации, предусмотренное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8F6D6A">
        <w:rPr>
          <w:rFonts w:eastAsia="Times New Roman"/>
          <w:szCs w:val="24"/>
          <w:shd w:val="clear" w:color="auto" w:fill="FFFFFF"/>
          <w:lang w:eastAsia="zh-CN"/>
        </w:rPr>
        <w:t xml:space="preserve"> </w:t>
      </w:r>
      <w:r w:rsidR="00252B31" w:rsidRPr="008F6D6A">
        <w:rPr>
          <w:rFonts w:eastAsia="Times New Roman"/>
          <w:szCs w:val="24"/>
          <w:shd w:val="clear" w:color="auto" w:fill="FFFFFF"/>
          <w:lang w:eastAsia="zh-CN"/>
        </w:rPr>
        <w:t xml:space="preserve">86,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Федер</w:t>
      </w:r>
      <w:r w:rsidR="00252B31" w:rsidRPr="008F6D6A">
        <w:rPr>
          <w:rFonts w:eastAsia="Times New Roman"/>
          <w:szCs w:val="24"/>
          <w:shd w:val="clear" w:color="auto" w:fill="FFFFFF"/>
          <w:lang w:eastAsia="zh-CN"/>
        </w:rPr>
        <w:t xml:space="preserve">ального закона от 29.12.2012 №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273-ФЗ «Об обра</w:t>
      </w:r>
      <w:r w:rsidRPr="008F6D6A">
        <w:rPr>
          <w:rFonts w:eastAsia="Times New Roman"/>
          <w:szCs w:val="24"/>
          <w:shd w:val="clear" w:color="auto" w:fill="FFFFFF"/>
          <w:lang w:eastAsia="zh-CN"/>
        </w:rPr>
        <w:t>зовании в Российской Федерации»;</w:t>
      </w:r>
    </w:p>
    <w:p w14:paraId="3AA18032" w14:textId="6AF7176A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8F6D6A">
        <w:rPr>
          <w:rFonts w:eastAsia="Times New Roman"/>
          <w:color w:val="00000A"/>
          <w:szCs w:val="24"/>
          <w:lang w:eastAsia="ru-RU"/>
        </w:rPr>
        <w:t xml:space="preserve">2.2.4. 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213D75" w:rsidRPr="008F6D6A">
        <w:rPr>
          <w:rFonts w:eastAsia="Times New Roman"/>
          <w:color w:val="00000A"/>
          <w:szCs w:val="24"/>
          <w:lang w:eastAsia="ru-RU"/>
        </w:rPr>
        <w:t>городского округа Воскресенск Московской области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и проживающие на территори</w:t>
      </w:r>
      <w:r w:rsidRPr="008F6D6A">
        <w:rPr>
          <w:rFonts w:eastAsia="Times New Roman"/>
          <w:color w:val="00000A"/>
          <w:szCs w:val="24"/>
          <w:lang w:eastAsia="ru-RU"/>
        </w:rPr>
        <w:t>и, закрепленной за Организацией;</w:t>
      </w:r>
    </w:p>
    <w:p w14:paraId="60BFC2F2" w14:textId="3479FC03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8F6D6A">
        <w:rPr>
          <w:rFonts w:eastAsia="Times New Roman"/>
          <w:color w:val="00000A"/>
          <w:szCs w:val="24"/>
          <w:lang w:eastAsia="ru-RU"/>
        </w:rPr>
        <w:t xml:space="preserve">2.2.5. </w:t>
      </w:r>
      <w:r w:rsidR="00251A86" w:rsidRPr="008F6D6A">
        <w:rPr>
          <w:rFonts w:eastAsia="Times New Roman"/>
          <w:color w:val="00000A"/>
          <w:szCs w:val="24"/>
          <w:lang w:eastAsia="ru-RU"/>
        </w:rPr>
        <w:t>Родители (законные представители), дети которых не проживают на территори</w:t>
      </w:r>
      <w:r w:rsidRPr="008F6D6A">
        <w:rPr>
          <w:rFonts w:eastAsia="Times New Roman"/>
          <w:color w:val="00000A"/>
          <w:szCs w:val="24"/>
          <w:lang w:eastAsia="ru-RU"/>
        </w:rPr>
        <w:t>и, закрепленной за Организацией;</w:t>
      </w:r>
    </w:p>
    <w:p w14:paraId="37A6B460" w14:textId="1B77DF12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8F6D6A">
        <w:rPr>
          <w:rFonts w:eastAsia="Times New Roman"/>
          <w:color w:val="00000A"/>
          <w:szCs w:val="24"/>
          <w:lang w:eastAsia="ru-RU"/>
        </w:rPr>
        <w:t xml:space="preserve">2.2.6. </w:t>
      </w:r>
      <w:r w:rsidR="00251A86" w:rsidRPr="008F6D6A">
        <w:rPr>
          <w:rFonts w:eastAsia="Times New Roman"/>
          <w:color w:val="00000A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</w:t>
      </w:r>
      <w:r w:rsidRPr="008F6D6A">
        <w:rPr>
          <w:rFonts w:eastAsia="Times New Roman"/>
          <w:color w:val="00000A"/>
          <w:szCs w:val="24"/>
          <w:lang w:eastAsia="ru-RU"/>
        </w:rPr>
        <w:t>нности»;</w:t>
      </w:r>
    </w:p>
    <w:p w14:paraId="1162A763" w14:textId="60B56AA9" w:rsidR="006E650E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2.2.7. </w:t>
      </w:r>
      <w:r w:rsidR="00251A86" w:rsidRPr="008F6D6A">
        <w:rPr>
          <w:rFonts w:eastAsia="Times New Roman"/>
          <w:color w:val="00000A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имеющи</w:t>
      </w:r>
      <w:r w:rsidR="00213D75" w:rsidRPr="008F6D6A">
        <w:rPr>
          <w:rFonts w:eastAsia="Times New Roman"/>
          <w:color w:val="00000A"/>
          <w:szCs w:val="24"/>
          <w:lang w:eastAsia="zh-CN"/>
        </w:rPr>
        <w:t>е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право на получение образования соответствующего уровня,</w:t>
      </w:r>
      <w:r w:rsidR="00251A86" w:rsidRPr="008F6D6A">
        <w:rPr>
          <w:rFonts w:eastAsia="Times New Roman"/>
          <w:color w:val="00000A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 </w:t>
      </w:r>
      <w:r w:rsidR="00213D75" w:rsidRPr="008F6D6A">
        <w:rPr>
          <w:rFonts w:eastAsia="Times New Roman"/>
          <w:color w:val="00000A"/>
          <w:szCs w:val="24"/>
          <w:lang w:eastAsia="ru-RU"/>
        </w:rPr>
        <w:t>городского округа Воскресенск Московской области</w:t>
      </w:r>
      <w:r w:rsidR="00213D75" w:rsidRPr="008F6D6A">
        <w:rPr>
          <w:rFonts w:eastAsia="Times New Roman"/>
          <w:i/>
          <w:color w:val="00000A"/>
          <w:szCs w:val="24"/>
          <w:lang w:eastAsia="ru-RU"/>
        </w:rPr>
        <w:t xml:space="preserve"> </w:t>
      </w:r>
      <w:r w:rsidR="00251A86" w:rsidRPr="008F6D6A">
        <w:rPr>
          <w:rFonts w:eastAsia="Times New Roman"/>
          <w:color w:val="00000A"/>
          <w:szCs w:val="24"/>
          <w:lang w:eastAsia="ru-RU"/>
        </w:rPr>
        <w:t>и проживающие на территории, закрепленной за Организацией.</w:t>
      </w:r>
    </w:p>
    <w:p w14:paraId="10BC32A5" w14:textId="77777777" w:rsidR="00C94519" w:rsidRPr="008F6D6A" w:rsidRDefault="00C94519" w:rsidP="002B4C55">
      <w:pPr>
        <w:suppressAutoHyphens/>
        <w:spacing w:after="0" w:line="240" w:lineRule="auto"/>
        <w:ind w:left="709"/>
        <w:jc w:val="both"/>
        <w:rPr>
          <w:rFonts w:eastAsia="Times New Roman"/>
          <w:color w:val="00000A"/>
          <w:szCs w:val="24"/>
          <w:lang w:eastAsia="ru-RU"/>
        </w:rPr>
      </w:pPr>
    </w:p>
    <w:p w14:paraId="1EEFA7D4" w14:textId="2AC9CD48" w:rsidR="006E650E" w:rsidRPr="008F6D6A" w:rsidRDefault="00A561F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bookmarkStart w:id="7" w:name="_Toc63165018"/>
      <w:bookmarkStart w:id="8" w:name="_Toc63168119"/>
      <w:bookmarkStart w:id="9" w:name="_Toc63168738"/>
      <w:r w:rsidRPr="008F6D6A">
        <w:rPr>
          <w:b/>
          <w:szCs w:val="24"/>
        </w:rPr>
        <w:t xml:space="preserve">3. </w:t>
      </w:r>
      <w:r w:rsidR="00251A86" w:rsidRPr="008F6D6A">
        <w:rPr>
          <w:b/>
          <w:szCs w:val="24"/>
        </w:rPr>
        <w:t>Требования к порядку информирования о предоставлении Услуги</w:t>
      </w:r>
      <w:bookmarkEnd w:id="7"/>
      <w:bookmarkEnd w:id="8"/>
      <w:bookmarkEnd w:id="9"/>
    </w:p>
    <w:p w14:paraId="6B063938" w14:textId="77777777" w:rsidR="00251A86" w:rsidRPr="008F6D6A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color w:val="00000A"/>
          <w:szCs w:val="24"/>
          <w:lang w:eastAsia="zh-CN"/>
        </w:rPr>
      </w:pPr>
    </w:p>
    <w:p w14:paraId="68CE04F0" w14:textId="095160D8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3.1. </w:t>
      </w:r>
      <w:r w:rsidR="00251A86" w:rsidRPr="008F6D6A">
        <w:rPr>
          <w:szCs w:val="24"/>
        </w:rPr>
        <w:t xml:space="preserve">Прием Заявителей по вопросу предоставления Услуги осуществляется в соответствии с </w:t>
      </w:r>
      <w:r w:rsidR="00251A86" w:rsidRPr="008F6D6A">
        <w:rPr>
          <w:szCs w:val="24"/>
          <w:lang w:eastAsia="ar-SA"/>
        </w:rPr>
        <w:t>организационно-распорядительным актом Организации</w:t>
      </w:r>
      <w:r w:rsidR="00BF7D71" w:rsidRPr="008F6D6A">
        <w:rPr>
          <w:szCs w:val="24"/>
          <w:lang w:eastAsia="ar-SA"/>
        </w:rPr>
        <w:t xml:space="preserve">, </w:t>
      </w:r>
      <w:r w:rsidR="002F6EB5" w:rsidRPr="008F6D6A">
        <w:rPr>
          <w:szCs w:val="24"/>
          <w:lang w:eastAsia="ar-SA"/>
        </w:rPr>
        <w:t>Подразделения</w:t>
      </w:r>
      <w:r w:rsidR="00053B7F" w:rsidRPr="008F6D6A">
        <w:rPr>
          <w:szCs w:val="24"/>
          <w:lang w:eastAsia="ar-SA"/>
        </w:rPr>
        <w:t>.</w:t>
      </w:r>
    </w:p>
    <w:p w14:paraId="42A06519" w14:textId="11FCFBEA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3.2 </w:t>
      </w:r>
      <w:r w:rsidR="00251A86" w:rsidRPr="008F6D6A">
        <w:rPr>
          <w:rFonts w:eastAsia="Times New Roman"/>
          <w:color w:val="00000A"/>
          <w:szCs w:val="24"/>
          <w:lang w:eastAsia="zh-CN"/>
        </w:rPr>
        <w:t>На</w:t>
      </w:r>
      <w:r w:rsidR="00D368DA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D368DA" w:rsidRPr="008F6D6A">
        <w:rPr>
          <w:rFonts w:eastAsia="Times New Roman"/>
          <w:szCs w:val="24"/>
          <w:lang w:eastAsia="zh-CN"/>
        </w:rPr>
        <w:t xml:space="preserve">информационном стенде, </w:t>
      </w:r>
      <w:r w:rsidR="00251A86" w:rsidRPr="008F6D6A">
        <w:rPr>
          <w:rFonts w:eastAsia="Times New Roman"/>
          <w:color w:val="00000A"/>
          <w:szCs w:val="24"/>
          <w:lang w:eastAsia="zh-CN"/>
        </w:rPr>
        <w:t>официальном сайте Организации</w:t>
      </w:r>
      <w:r w:rsidR="002F6EB5" w:rsidRPr="008F6D6A">
        <w:rPr>
          <w:rFonts w:eastAsia="Times New Roman"/>
          <w:color w:val="00000A"/>
          <w:szCs w:val="24"/>
          <w:lang w:eastAsia="zh-CN"/>
        </w:rPr>
        <w:t>, Подразделени</w:t>
      </w:r>
      <w:r w:rsidR="00BF7D71" w:rsidRPr="008F6D6A">
        <w:rPr>
          <w:rFonts w:eastAsia="Times New Roman"/>
          <w:color w:val="00000A"/>
          <w:szCs w:val="24"/>
          <w:lang w:eastAsia="zh-CN"/>
        </w:rPr>
        <w:t>я</w:t>
      </w:r>
      <w:r w:rsidR="002F6EB5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C37C69" w:rsidRPr="008F6D6A">
        <w:rPr>
          <w:rFonts w:eastAsia="Times New Roman"/>
          <w:color w:val="00000A"/>
          <w:szCs w:val="24"/>
          <w:lang w:eastAsia="zh-CN"/>
        </w:rPr>
        <w:t>(</w:t>
      </w:r>
      <w:hyperlink r:id="rId10" w:history="1">
        <w:r w:rsidR="008E3166" w:rsidRPr="008F6D6A">
          <w:rPr>
            <w:rStyle w:val="afffff0"/>
            <w:rFonts w:eastAsia="Times New Roman"/>
            <w:szCs w:val="24"/>
            <w:lang w:eastAsia="zh-CN"/>
          </w:rPr>
          <w:t>http://uo-vmr-mo.ru/administrativnye-reglamenty</w:t>
        </w:r>
      </w:hyperlink>
      <w:r w:rsidR="00C37C69" w:rsidRPr="008F6D6A">
        <w:rPr>
          <w:rFonts w:eastAsia="Times New Roman"/>
          <w:color w:val="00000A"/>
          <w:szCs w:val="24"/>
          <w:lang w:eastAsia="zh-CN"/>
        </w:rPr>
        <w:t>)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251A86" w:rsidRPr="008F6D6A">
        <w:rPr>
          <w:rFonts w:eastAsia="Times New Roman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14:paraId="1E5337DE" w14:textId="2B8F1694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3.2.1. </w:t>
      </w:r>
      <w:r w:rsidR="00F77DAB" w:rsidRPr="008F6D6A">
        <w:rPr>
          <w:rFonts w:eastAsia="Times New Roman"/>
          <w:szCs w:val="24"/>
          <w:lang w:eastAsia="zh-CN"/>
        </w:rPr>
        <w:t>М</w:t>
      </w:r>
      <w:r w:rsidR="00251A86" w:rsidRPr="008F6D6A">
        <w:rPr>
          <w:rFonts w:eastAsia="Times New Roman"/>
          <w:szCs w:val="24"/>
          <w:lang w:eastAsia="zh-CN"/>
        </w:rPr>
        <w:t xml:space="preserve">есто нахождения, режим и график </w:t>
      </w:r>
      <w:r w:rsidR="00053B7F" w:rsidRPr="008F6D6A">
        <w:rPr>
          <w:rFonts w:eastAsia="Times New Roman"/>
          <w:szCs w:val="24"/>
          <w:lang w:eastAsia="zh-CN"/>
        </w:rPr>
        <w:t>работы</w:t>
      </w:r>
      <w:r w:rsidR="00D368DA" w:rsidRPr="008F6D6A">
        <w:rPr>
          <w:rFonts w:eastAsia="Times New Roman"/>
          <w:szCs w:val="24"/>
          <w:lang w:eastAsia="zh-CN"/>
        </w:rPr>
        <w:t xml:space="preserve"> </w:t>
      </w:r>
      <w:r w:rsidR="00251A86" w:rsidRPr="008F6D6A">
        <w:rPr>
          <w:rFonts w:eastAsia="Times New Roman"/>
          <w:szCs w:val="24"/>
          <w:lang w:eastAsia="zh-CN"/>
        </w:rPr>
        <w:t>Организации</w:t>
      </w:r>
      <w:r w:rsidR="000624B1" w:rsidRPr="008F6D6A">
        <w:rPr>
          <w:rFonts w:eastAsia="Times New Roman"/>
          <w:szCs w:val="24"/>
          <w:lang w:eastAsia="zh-CN"/>
        </w:rPr>
        <w:t>, Подразделени</w:t>
      </w:r>
      <w:r w:rsidR="00D368DA" w:rsidRPr="008F6D6A">
        <w:rPr>
          <w:rFonts w:eastAsia="Times New Roman"/>
          <w:szCs w:val="24"/>
          <w:lang w:eastAsia="zh-CN"/>
        </w:rPr>
        <w:t>и</w:t>
      </w:r>
      <w:r w:rsidR="00251A86" w:rsidRPr="008F6D6A">
        <w:rPr>
          <w:rFonts w:eastAsia="Times New Roman"/>
          <w:szCs w:val="24"/>
          <w:lang w:eastAsia="zh-CN"/>
        </w:rPr>
        <w:t>;</w:t>
      </w:r>
    </w:p>
    <w:p w14:paraId="7992F392" w14:textId="3C313157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3.2.2. </w:t>
      </w:r>
      <w:r w:rsidR="00F77DAB" w:rsidRPr="008F6D6A">
        <w:rPr>
          <w:rFonts w:eastAsia="Times New Roman"/>
          <w:szCs w:val="24"/>
          <w:lang w:eastAsia="zh-CN"/>
        </w:rPr>
        <w:t>С</w:t>
      </w:r>
      <w:r w:rsidR="00251A86" w:rsidRPr="008F6D6A">
        <w:rPr>
          <w:rFonts w:eastAsia="Times New Roman"/>
          <w:szCs w:val="24"/>
          <w:lang w:eastAsia="zh-CN"/>
        </w:rPr>
        <w:t>правочные телефоны Организации,</w:t>
      </w:r>
      <w:r w:rsidR="000624B1" w:rsidRPr="008F6D6A">
        <w:rPr>
          <w:rFonts w:eastAsia="Times New Roman"/>
          <w:szCs w:val="24"/>
          <w:lang w:eastAsia="zh-CN"/>
        </w:rPr>
        <w:t xml:space="preserve"> </w:t>
      </w:r>
      <w:r w:rsidR="00D368DA" w:rsidRPr="008F6D6A">
        <w:rPr>
          <w:rFonts w:eastAsia="Times New Roman"/>
          <w:szCs w:val="24"/>
          <w:lang w:eastAsia="zh-CN"/>
        </w:rPr>
        <w:t>Подразделения,</w:t>
      </w:r>
      <w:r w:rsidR="00251A86" w:rsidRPr="008F6D6A">
        <w:rPr>
          <w:rFonts w:eastAsia="Times New Roman"/>
          <w:szCs w:val="24"/>
          <w:lang w:eastAsia="zh-CN"/>
        </w:rPr>
        <w:t xml:space="preserve"> в том числе номер телефона-автоинформатора (при наличии); </w:t>
      </w:r>
    </w:p>
    <w:p w14:paraId="15972386" w14:textId="6DFE1758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3.2.3. </w:t>
      </w:r>
      <w:r w:rsidR="00F77DAB" w:rsidRPr="008F6D6A">
        <w:rPr>
          <w:rFonts w:eastAsia="Times New Roman"/>
          <w:szCs w:val="24"/>
          <w:lang w:eastAsia="zh-CN"/>
        </w:rPr>
        <w:t>А</w:t>
      </w:r>
      <w:r w:rsidR="00251A86" w:rsidRPr="008F6D6A">
        <w:rPr>
          <w:rFonts w:eastAsia="Times New Roman"/>
          <w:szCs w:val="24"/>
          <w:lang w:eastAsia="zh-CN"/>
        </w:rPr>
        <w:t>дрес официального сайта Организации,</w:t>
      </w:r>
      <w:r w:rsidR="000624B1" w:rsidRPr="008F6D6A">
        <w:rPr>
          <w:rFonts w:eastAsia="Times New Roman"/>
          <w:szCs w:val="24"/>
          <w:lang w:eastAsia="zh-CN"/>
        </w:rPr>
        <w:t xml:space="preserve"> Подразделения,</w:t>
      </w:r>
      <w:r w:rsidR="00251A86" w:rsidRPr="008F6D6A">
        <w:rPr>
          <w:rFonts w:eastAsia="Times New Roman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8F6D6A">
        <w:rPr>
          <w:rFonts w:eastAsia="Times New Roman"/>
          <w:szCs w:val="24"/>
          <w:lang w:eastAsia="zh-CN"/>
        </w:rPr>
        <w:t>, Подразделения</w:t>
      </w:r>
      <w:r w:rsidR="00251A86" w:rsidRPr="008F6D6A">
        <w:rPr>
          <w:rFonts w:eastAsia="Times New Roman"/>
          <w:szCs w:val="24"/>
          <w:lang w:eastAsia="zh-CN"/>
        </w:rPr>
        <w:t xml:space="preserve"> в сети «Интернет». </w:t>
      </w:r>
    </w:p>
    <w:p w14:paraId="623A8C57" w14:textId="47D26C9A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3.3. </w:t>
      </w:r>
      <w:r w:rsidR="00251A86" w:rsidRPr="008F6D6A">
        <w:rPr>
          <w:rFonts w:eastAsia="Times New Roman"/>
          <w:szCs w:val="24"/>
          <w:lang w:eastAsia="zh-CN"/>
        </w:rPr>
        <w:t>Обязательному размещению на официальном сайте Организации,</w:t>
      </w:r>
      <w:r w:rsidR="000624B1" w:rsidRPr="008F6D6A">
        <w:rPr>
          <w:rFonts w:eastAsia="Times New Roman"/>
          <w:szCs w:val="24"/>
          <w:lang w:eastAsia="zh-CN"/>
        </w:rPr>
        <w:t xml:space="preserve"> Подразделения</w:t>
      </w:r>
      <w:r w:rsidR="00251A86" w:rsidRPr="008F6D6A">
        <w:rPr>
          <w:rFonts w:eastAsia="Times New Roman"/>
          <w:szCs w:val="24"/>
          <w:lang w:eastAsia="zh-CN"/>
        </w:rPr>
        <w:t xml:space="preserve"> </w:t>
      </w:r>
      <w:r w:rsidR="00C37C69" w:rsidRPr="008F6D6A">
        <w:rPr>
          <w:rFonts w:eastAsia="Times New Roman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8F6D6A">
        <w:rPr>
          <w:rFonts w:eastAsia="Times New Roman"/>
          <w:color w:val="000000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8F6D6A">
        <w:rPr>
          <w:rFonts w:eastAsia="Times New Roman"/>
          <w:szCs w:val="24"/>
          <w:lang w:eastAsia="zh-CN"/>
        </w:rPr>
        <w:t xml:space="preserve">. </w:t>
      </w:r>
    </w:p>
    <w:p w14:paraId="7B26DC70" w14:textId="6E9D1D7E" w:rsidR="00D368DA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3.4. </w:t>
      </w:r>
      <w:r w:rsidR="00C37C69" w:rsidRPr="008F6D6A">
        <w:rPr>
          <w:rFonts w:eastAsia="Times New Roman"/>
          <w:szCs w:val="24"/>
          <w:lang w:eastAsia="zh-CN"/>
        </w:rPr>
        <w:t>Организация</w:t>
      </w:r>
      <w:r w:rsidR="009D76DF" w:rsidRPr="008F6D6A">
        <w:rPr>
          <w:rFonts w:eastAsia="Times New Roman"/>
          <w:szCs w:val="24"/>
          <w:lang w:eastAsia="zh-CN"/>
        </w:rPr>
        <w:t>, Подразделение</w:t>
      </w:r>
      <w:r w:rsidR="00D34F9E" w:rsidRPr="008F6D6A">
        <w:rPr>
          <w:rFonts w:eastAsia="Times New Roman"/>
          <w:szCs w:val="24"/>
          <w:lang w:eastAsia="zh-CN"/>
        </w:rPr>
        <w:t xml:space="preserve"> размещаю</w:t>
      </w:r>
      <w:r w:rsidR="00251A86" w:rsidRPr="008F6D6A">
        <w:rPr>
          <w:rFonts w:eastAsia="Times New Roman"/>
          <w:szCs w:val="24"/>
          <w:lang w:eastAsia="zh-CN"/>
        </w:rPr>
        <w:t xml:space="preserve">т на информационном стенде, на официальном сайте в сети Интернет распорядительный акт </w:t>
      </w:r>
      <w:r w:rsidR="00251A86" w:rsidRPr="002B0D13">
        <w:rPr>
          <w:rFonts w:eastAsia="Times New Roman"/>
          <w:szCs w:val="24"/>
          <w:lang w:eastAsia="zh-CN"/>
        </w:rPr>
        <w:t xml:space="preserve">органа местного самоуправления </w:t>
      </w:r>
      <w:r w:rsidR="00F77DAB" w:rsidRPr="002B0D13">
        <w:rPr>
          <w:rFonts w:eastAsia="Times New Roman"/>
          <w:szCs w:val="24"/>
          <w:lang w:eastAsia="zh-CN"/>
        </w:rPr>
        <w:t>городского округа Воскресенск</w:t>
      </w:r>
      <w:r w:rsidR="00251A86" w:rsidRPr="002B0D13">
        <w:rPr>
          <w:rFonts w:eastAsia="Times New Roman"/>
          <w:szCs w:val="24"/>
          <w:lang w:eastAsia="zh-CN"/>
        </w:rPr>
        <w:t xml:space="preserve"> Московской области о закреплении Организации за конкретными территориями </w:t>
      </w:r>
      <w:r w:rsidR="00F77DAB" w:rsidRPr="002B0D13">
        <w:rPr>
          <w:rFonts w:eastAsia="Times New Roman"/>
          <w:szCs w:val="24"/>
          <w:lang w:eastAsia="zh-CN"/>
        </w:rPr>
        <w:t>городского округа,</w:t>
      </w:r>
      <w:r w:rsidR="00251A86" w:rsidRPr="002B0D13">
        <w:rPr>
          <w:rFonts w:eastAsia="Times New Roman"/>
          <w:szCs w:val="24"/>
          <w:lang w:eastAsia="zh-CN"/>
        </w:rPr>
        <w:t xml:space="preserve"> издаваемый не позднее 15 </w:t>
      </w:r>
      <w:r w:rsidR="00940550" w:rsidRPr="002B0D13">
        <w:rPr>
          <w:rFonts w:eastAsia="Times New Roman"/>
          <w:szCs w:val="24"/>
          <w:lang w:eastAsia="zh-CN"/>
        </w:rPr>
        <w:t>(</w:t>
      </w:r>
      <w:r w:rsidR="00F77DAB" w:rsidRPr="002B0D13">
        <w:rPr>
          <w:rFonts w:eastAsia="Times New Roman"/>
          <w:szCs w:val="24"/>
          <w:lang w:eastAsia="zh-CN"/>
        </w:rPr>
        <w:t>п</w:t>
      </w:r>
      <w:r w:rsidR="00940550" w:rsidRPr="002B0D13">
        <w:rPr>
          <w:rFonts w:eastAsia="Times New Roman"/>
          <w:szCs w:val="24"/>
          <w:lang w:eastAsia="zh-CN"/>
        </w:rPr>
        <w:t xml:space="preserve">ятнадцатого) </w:t>
      </w:r>
      <w:r w:rsidR="00251A86" w:rsidRPr="002B0D13">
        <w:rPr>
          <w:rFonts w:eastAsia="Times New Roman"/>
          <w:szCs w:val="24"/>
          <w:lang w:eastAsia="zh-CN"/>
        </w:rPr>
        <w:t>марта текущего года</w:t>
      </w:r>
      <w:r w:rsidR="00D368DA" w:rsidRPr="002B0D13">
        <w:rPr>
          <w:rFonts w:eastAsia="Times New Roman"/>
          <w:szCs w:val="24"/>
          <w:lang w:eastAsia="zh-CN"/>
        </w:rPr>
        <w:t>.</w:t>
      </w:r>
    </w:p>
    <w:p w14:paraId="1CE3B80A" w14:textId="1C816AE7" w:rsidR="006E650E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3.5. </w:t>
      </w:r>
      <w:r w:rsidR="000624B1" w:rsidRPr="008F6D6A">
        <w:rPr>
          <w:rFonts w:eastAsia="Times New Roman"/>
          <w:szCs w:val="24"/>
          <w:lang w:eastAsia="zh-CN"/>
        </w:rPr>
        <w:t xml:space="preserve">Организация размещает на информационном стенде, на официальном сайте в сети Интернет информацию о количестве мест в первых классах не позднее 10 </w:t>
      </w:r>
      <w:r w:rsidR="00940550" w:rsidRPr="008F6D6A">
        <w:rPr>
          <w:rFonts w:eastAsia="Times New Roman"/>
          <w:szCs w:val="24"/>
          <w:lang w:eastAsia="zh-CN"/>
        </w:rPr>
        <w:t>(</w:t>
      </w:r>
      <w:r w:rsidR="00F77DAB" w:rsidRPr="008F6D6A">
        <w:rPr>
          <w:rFonts w:eastAsia="Times New Roman"/>
          <w:szCs w:val="24"/>
          <w:lang w:eastAsia="zh-CN"/>
        </w:rPr>
        <w:t>д</w:t>
      </w:r>
      <w:r w:rsidR="00940550" w:rsidRPr="008F6D6A">
        <w:rPr>
          <w:rFonts w:eastAsia="Times New Roman"/>
          <w:szCs w:val="24"/>
          <w:lang w:eastAsia="zh-CN"/>
        </w:rPr>
        <w:t xml:space="preserve">есяти) </w:t>
      </w:r>
      <w:r w:rsidR="000624B1" w:rsidRPr="008F6D6A">
        <w:rPr>
          <w:rFonts w:eastAsia="Times New Roman"/>
          <w:szCs w:val="24"/>
          <w:lang w:eastAsia="zh-CN"/>
        </w:rPr>
        <w:t>календарных дней с момента издания распорядительного акта,</w:t>
      </w:r>
      <w:r w:rsidR="009D76DF" w:rsidRPr="008F6D6A">
        <w:rPr>
          <w:rFonts w:eastAsia="Times New Roman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8F6D6A">
        <w:rPr>
          <w:rFonts w:eastAsia="Times New Roman"/>
          <w:szCs w:val="24"/>
          <w:lang w:eastAsia="zh-CN"/>
        </w:rPr>
        <w:t xml:space="preserve">а также </w:t>
      </w:r>
      <w:r w:rsidR="000624B1" w:rsidRPr="008F6D6A">
        <w:rPr>
          <w:rFonts w:eastAsia="Times New Roman"/>
          <w:szCs w:val="24"/>
          <w:lang w:eastAsia="zh-CN"/>
        </w:rPr>
        <w:t xml:space="preserve">о наличии свободных мест в первых классах для приема детей, не проживающих на закрепленной территории, не позднее 5 </w:t>
      </w:r>
      <w:r w:rsidR="00F77DAB" w:rsidRPr="008F6D6A">
        <w:rPr>
          <w:rFonts w:eastAsia="Times New Roman"/>
          <w:szCs w:val="24"/>
          <w:lang w:eastAsia="zh-CN"/>
        </w:rPr>
        <w:t>(п</w:t>
      </w:r>
      <w:r w:rsidR="00940550" w:rsidRPr="008F6D6A">
        <w:rPr>
          <w:rFonts w:eastAsia="Times New Roman"/>
          <w:szCs w:val="24"/>
          <w:lang w:eastAsia="zh-CN"/>
        </w:rPr>
        <w:t xml:space="preserve">ятого) </w:t>
      </w:r>
      <w:r w:rsidR="000624B1" w:rsidRPr="008F6D6A">
        <w:rPr>
          <w:rFonts w:eastAsia="Times New Roman"/>
          <w:szCs w:val="24"/>
          <w:lang w:eastAsia="zh-CN"/>
        </w:rPr>
        <w:t>июля текущего года.</w:t>
      </w:r>
    </w:p>
    <w:p w14:paraId="67181B24" w14:textId="2BEEEAC6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lastRenderedPageBreak/>
        <w:t xml:space="preserve">3.6. </w:t>
      </w:r>
      <w:r w:rsidR="00251A86" w:rsidRPr="008F6D6A">
        <w:rPr>
          <w:rFonts w:eastAsia="Times New Roman"/>
          <w:szCs w:val="24"/>
          <w:lang w:eastAsia="zh-CN"/>
        </w:rPr>
        <w:t>Организация</w:t>
      </w:r>
      <w:r w:rsidR="00514AEB" w:rsidRPr="008F6D6A">
        <w:rPr>
          <w:rFonts w:eastAsia="Times New Roman"/>
          <w:szCs w:val="24"/>
          <w:lang w:eastAsia="zh-CN"/>
        </w:rPr>
        <w:t xml:space="preserve">, </w:t>
      </w:r>
      <w:r w:rsidR="00514AEB" w:rsidRPr="008F6D6A">
        <w:rPr>
          <w:rFonts w:eastAsia="Times New Roman"/>
          <w:color w:val="00000A"/>
          <w:szCs w:val="24"/>
          <w:lang w:eastAsia="ar-SA"/>
        </w:rPr>
        <w:t>Подразделение</w:t>
      </w:r>
      <w:r w:rsidR="00251A86" w:rsidRPr="008F6D6A">
        <w:rPr>
          <w:rFonts w:eastAsia="Times New Roman"/>
          <w:szCs w:val="24"/>
          <w:lang w:eastAsia="zh-CN"/>
        </w:rPr>
        <w:t xml:space="preserve"> обеспечива</w:t>
      </w:r>
      <w:r w:rsidR="00514AEB" w:rsidRPr="008F6D6A">
        <w:rPr>
          <w:rFonts w:eastAsia="Times New Roman"/>
          <w:szCs w:val="24"/>
          <w:lang w:eastAsia="zh-CN"/>
        </w:rPr>
        <w:t>ю</w:t>
      </w:r>
      <w:r w:rsidR="00251A86" w:rsidRPr="008F6D6A">
        <w:rPr>
          <w:rFonts w:eastAsia="Times New Roman"/>
          <w:szCs w:val="24"/>
          <w:lang w:eastAsia="zh-CN"/>
        </w:rPr>
        <w:t>т размещение и актуализацию справочной информации на официальном сайте</w:t>
      </w:r>
      <w:r w:rsidR="002F5540" w:rsidRPr="008F6D6A">
        <w:rPr>
          <w:rFonts w:eastAsia="Times New Roman"/>
          <w:szCs w:val="24"/>
          <w:lang w:eastAsia="zh-CN"/>
        </w:rPr>
        <w:t>.</w:t>
      </w:r>
    </w:p>
    <w:p w14:paraId="73E50778" w14:textId="77777777" w:rsidR="00183C09" w:rsidRDefault="00A561F2" w:rsidP="00DB55D4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3.7. </w:t>
      </w:r>
      <w:r w:rsidR="00251A86" w:rsidRPr="008F6D6A">
        <w:rPr>
          <w:rFonts w:eastAsia="Times New Roman"/>
          <w:color w:val="00000A"/>
          <w:szCs w:val="24"/>
          <w:lang w:eastAsia="zh-CN"/>
        </w:rPr>
        <w:t>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</w:t>
      </w:r>
      <w:r w:rsidR="00183C09">
        <w:rPr>
          <w:rFonts w:eastAsia="Times New Roman"/>
          <w:color w:val="00000A"/>
          <w:szCs w:val="24"/>
          <w:lang w:eastAsia="zh-CN"/>
        </w:rPr>
        <w:t>ществляется:</w:t>
      </w:r>
    </w:p>
    <w:p w14:paraId="628636D9" w14:textId="77777777" w:rsidR="00183C09" w:rsidRDefault="00A561F2" w:rsidP="00183C09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3.7.1.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>утем размещения информации на официальном сайте Организации,</w:t>
      </w:r>
      <w:r w:rsidR="00D368DA" w:rsidRPr="008F6D6A">
        <w:rPr>
          <w:szCs w:val="24"/>
        </w:rPr>
        <w:t xml:space="preserve"> Подразделения</w:t>
      </w:r>
      <w:r w:rsidR="00251A86" w:rsidRPr="008F6D6A">
        <w:rPr>
          <w:szCs w:val="24"/>
        </w:rPr>
        <w:t>;</w:t>
      </w:r>
    </w:p>
    <w:p w14:paraId="1361AD86" w14:textId="51F3049D" w:rsidR="00251A86" w:rsidRPr="008F6D6A" w:rsidRDefault="00A561F2" w:rsidP="00183C09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3.7.2. </w:t>
      </w:r>
      <w:r w:rsidR="00F77DAB" w:rsidRPr="008F6D6A">
        <w:rPr>
          <w:szCs w:val="24"/>
        </w:rPr>
        <w:t>Р</w:t>
      </w:r>
      <w:r w:rsidR="00251A86" w:rsidRPr="008F6D6A">
        <w:rPr>
          <w:szCs w:val="24"/>
        </w:rPr>
        <w:t>аботником Организации</w:t>
      </w:r>
      <w:r w:rsidR="00D368DA" w:rsidRPr="008F6D6A">
        <w:rPr>
          <w:szCs w:val="24"/>
        </w:rPr>
        <w:t xml:space="preserve">, </w:t>
      </w:r>
      <w:r w:rsidR="003B171F" w:rsidRPr="008F6D6A">
        <w:rPr>
          <w:szCs w:val="24"/>
        </w:rPr>
        <w:t xml:space="preserve">должностным лицом </w:t>
      </w:r>
      <w:r w:rsidR="00D368DA" w:rsidRPr="008F6D6A">
        <w:rPr>
          <w:szCs w:val="24"/>
        </w:rPr>
        <w:t>Подразделения</w:t>
      </w:r>
      <w:r w:rsidR="00251A86" w:rsidRPr="008F6D6A">
        <w:rPr>
          <w:szCs w:val="24"/>
        </w:rPr>
        <w:t xml:space="preserve"> при непосредственном обращении Заявителя в Организацию</w:t>
      </w:r>
      <w:r w:rsidR="00D368DA" w:rsidRPr="008F6D6A">
        <w:rPr>
          <w:szCs w:val="24"/>
        </w:rPr>
        <w:t>, Подразделение</w:t>
      </w:r>
      <w:r w:rsidR="00251A86" w:rsidRPr="008F6D6A">
        <w:rPr>
          <w:szCs w:val="24"/>
        </w:rPr>
        <w:t>;</w:t>
      </w:r>
    </w:p>
    <w:p w14:paraId="254ABBE8" w14:textId="7BF2DFBC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3.7.3.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>утем публикации информационных материалов по порядку предоставления Услуги в средствах массовой информации;</w:t>
      </w:r>
    </w:p>
    <w:p w14:paraId="3F177F09" w14:textId="3043CC8D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3.7.4.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 xml:space="preserve">утем размещения информационных материалов по порядку предоставления Услуги в помещениях Организации, </w:t>
      </w:r>
      <w:r w:rsidR="00514AEB" w:rsidRPr="008F6D6A">
        <w:rPr>
          <w:szCs w:val="24"/>
          <w:lang w:eastAsia="ar-SA"/>
        </w:rPr>
        <w:t>Подразделения</w:t>
      </w:r>
      <w:r w:rsidR="00514AEB" w:rsidRPr="008F6D6A">
        <w:rPr>
          <w:szCs w:val="24"/>
        </w:rPr>
        <w:t xml:space="preserve">, </w:t>
      </w:r>
      <w:r w:rsidR="00251A86" w:rsidRPr="008F6D6A">
        <w:rPr>
          <w:szCs w:val="24"/>
        </w:rPr>
        <w:t xml:space="preserve">предназначенных для приема Заявителей, а также иных организаций всех форм собственности по согласованию с указанными организациями, в том числе </w:t>
      </w:r>
      <w:r w:rsidR="00F77DAB" w:rsidRPr="008F6D6A">
        <w:rPr>
          <w:szCs w:val="24"/>
        </w:rPr>
        <w:t xml:space="preserve">на </w:t>
      </w:r>
      <w:r w:rsidR="00251A86" w:rsidRPr="008F6D6A">
        <w:rPr>
          <w:szCs w:val="24"/>
        </w:rPr>
        <w:t>официальном сайте Организации;</w:t>
      </w:r>
    </w:p>
    <w:p w14:paraId="03714840" w14:textId="340AFC17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3.7.5.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>осредством телефонной и факсимильной связи;</w:t>
      </w:r>
    </w:p>
    <w:p w14:paraId="2BED79C5" w14:textId="2475C10B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3.7.6.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 xml:space="preserve">осредством ответов на письменные и устные обращения Заявителей по вопросу предоставления Услуги. </w:t>
      </w:r>
    </w:p>
    <w:p w14:paraId="50654F16" w14:textId="547B8FCC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3.8. </w:t>
      </w:r>
      <w:r w:rsidR="00251A86" w:rsidRPr="008F6D6A">
        <w:rPr>
          <w:rFonts w:eastAsia="Times New Roman"/>
          <w:color w:val="00000A"/>
          <w:szCs w:val="24"/>
          <w:lang w:eastAsia="zh-CN"/>
        </w:rPr>
        <w:t>На официальном сайте Организации</w:t>
      </w:r>
      <w:r w:rsidR="009D76DF" w:rsidRPr="008F6D6A">
        <w:rPr>
          <w:rFonts w:eastAsia="Times New Roman"/>
          <w:color w:val="00000A"/>
          <w:szCs w:val="24"/>
          <w:lang w:eastAsia="zh-CN"/>
        </w:rPr>
        <w:t>, Подразделения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14:paraId="5997D4A2" w14:textId="234865EB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3.8.1. </w:t>
      </w:r>
      <w:r w:rsidR="00F77DAB" w:rsidRPr="008F6D6A">
        <w:rPr>
          <w:szCs w:val="24"/>
        </w:rPr>
        <w:t>И</w:t>
      </w:r>
      <w:r w:rsidR="00251A86" w:rsidRPr="008F6D6A">
        <w:rPr>
          <w:szCs w:val="24"/>
        </w:rPr>
        <w:t>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0C53C4B" w14:textId="2B7AB5EC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3.8.2.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>еречень лиц, имеющих право на получение Услуги;</w:t>
      </w:r>
    </w:p>
    <w:p w14:paraId="19A6E33D" w14:textId="1DA1F880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3.8.3. </w:t>
      </w:r>
      <w:r w:rsidR="00F77DAB" w:rsidRPr="008F6D6A">
        <w:rPr>
          <w:szCs w:val="24"/>
        </w:rPr>
        <w:t>С</w:t>
      </w:r>
      <w:r w:rsidR="00251A86" w:rsidRPr="008F6D6A">
        <w:rPr>
          <w:szCs w:val="24"/>
        </w:rPr>
        <w:t>рок предоставления Услуги;</w:t>
      </w:r>
    </w:p>
    <w:p w14:paraId="32685468" w14:textId="69C71134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3.8.4. </w:t>
      </w:r>
      <w:r w:rsidR="00F77DAB" w:rsidRPr="008F6D6A">
        <w:rPr>
          <w:szCs w:val="24"/>
        </w:rPr>
        <w:t>Ре</w:t>
      </w:r>
      <w:r w:rsidR="00251A86" w:rsidRPr="008F6D6A">
        <w:rPr>
          <w:szCs w:val="24"/>
        </w:rPr>
        <w:t>зультаты предоставления Услуги, порядок представления документа, являющегося результатом предоставления Услуги;</w:t>
      </w:r>
    </w:p>
    <w:p w14:paraId="677AEAED" w14:textId="14EBD567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3.8.5. </w:t>
      </w:r>
      <w:r w:rsidR="00F77DAB" w:rsidRPr="008F6D6A">
        <w:rPr>
          <w:szCs w:val="24"/>
        </w:rPr>
        <w:t>И</w:t>
      </w:r>
      <w:r w:rsidR="00251A86" w:rsidRPr="008F6D6A">
        <w:rPr>
          <w:szCs w:val="24"/>
        </w:rPr>
        <w:t>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71937B6F" w14:textId="36669E45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3.8.6. </w:t>
      </w:r>
      <w:r w:rsidR="00F77DAB" w:rsidRPr="008F6D6A">
        <w:rPr>
          <w:szCs w:val="24"/>
        </w:rPr>
        <w:t>И</w:t>
      </w:r>
      <w:r w:rsidR="00251A86" w:rsidRPr="008F6D6A">
        <w:rPr>
          <w:szCs w:val="24"/>
        </w:rPr>
        <w:t>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1F33C66" w14:textId="19D28C58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3.8.7. </w:t>
      </w:r>
      <w:r w:rsidR="00F77DAB" w:rsidRPr="008F6D6A">
        <w:rPr>
          <w:szCs w:val="24"/>
        </w:rPr>
        <w:t>Ф</w:t>
      </w:r>
      <w:r w:rsidR="00251A86" w:rsidRPr="008F6D6A">
        <w:rPr>
          <w:szCs w:val="24"/>
        </w:rPr>
        <w:t>ормы запросов (заявлений, уведомлений, сообщений), используемые при предоставлении Услуги.</w:t>
      </w:r>
    </w:p>
    <w:p w14:paraId="2B60DE43" w14:textId="3D5EC630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3.9. </w:t>
      </w:r>
      <w:r w:rsidR="00251A86" w:rsidRPr="008F6D6A">
        <w:rPr>
          <w:rFonts w:eastAsia="Times New Roman"/>
          <w:color w:val="00000A"/>
          <w:szCs w:val="24"/>
          <w:lang w:eastAsia="zh-CN"/>
        </w:rPr>
        <w:t>На официальном сайте Организации</w:t>
      </w:r>
      <w:r w:rsidR="009D76DF" w:rsidRPr="008F6D6A">
        <w:rPr>
          <w:rFonts w:eastAsia="Times New Roman"/>
          <w:color w:val="00000A"/>
          <w:szCs w:val="24"/>
          <w:lang w:eastAsia="zh-CN"/>
        </w:rPr>
        <w:t>, Подразделения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дополнительно размещаются:</w:t>
      </w:r>
    </w:p>
    <w:p w14:paraId="3E3B7593" w14:textId="77E5FE72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3.9.1. </w:t>
      </w:r>
      <w:r w:rsidR="00F77DAB" w:rsidRPr="008F6D6A">
        <w:rPr>
          <w:szCs w:val="24"/>
        </w:rPr>
        <w:t>П</w:t>
      </w:r>
      <w:r w:rsidR="00251A86" w:rsidRPr="008F6D6A">
        <w:rPr>
          <w:szCs w:val="24"/>
        </w:rPr>
        <w:t>олное наименование и почтовый адрес Организации</w:t>
      </w:r>
      <w:r w:rsidR="00514AEB" w:rsidRPr="008F6D6A">
        <w:rPr>
          <w:szCs w:val="24"/>
          <w:lang w:eastAsia="ar-SA"/>
        </w:rPr>
        <w:t>, Подразделения</w:t>
      </w:r>
      <w:r w:rsidR="00251A86" w:rsidRPr="008F6D6A">
        <w:rPr>
          <w:szCs w:val="24"/>
        </w:rPr>
        <w:t>;</w:t>
      </w:r>
    </w:p>
    <w:p w14:paraId="0A1A5BF3" w14:textId="4D5F418A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3.9.2. </w:t>
      </w:r>
      <w:r w:rsidR="00F77DAB" w:rsidRPr="008F6D6A">
        <w:rPr>
          <w:szCs w:val="24"/>
        </w:rPr>
        <w:t>Н</w:t>
      </w:r>
      <w:r w:rsidR="00251A86" w:rsidRPr="008F6D6A">
        <w:rPr>
          <w:szCs w:val="24"/>
        </w:rPr>
        <w:t>омера телефонов-автоинформаторов (при наличии), справочные номера телефонов Организации</w:t>
      </w:r>
      <w:r w:rsidR="00514AEB" w:rsidRPr="008F6D6A">
        <w:rPr>
          <w:szCs w:val="24"/>
        </w:rPr>
        <w:t>,</w:t>
      </w:r>
      <w:r w:rsidR="00514AEB" w:rsidRPr="008F6D6A">
        <w:rPr>
          <w:szCs w:val="24"/>
          <w:lang w:eastAsia="ar-SA"/>
        </w:rPr>
        <w:t xml:space="preserve"> Подразделения</w:t>
      </w:r>
      <w:r w:rsidR="00251A86" w:rsidRPr="008F6D6A">
        <w:rPr>
          <w:szCs w:val="24"/>
        </w:rPr>
        <w:t>;</w:t>
      </w:r>
    </w:p>
    <w:p w14:paraId="3046410F" w14:textId="5A623B26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3.9.3. </w:t>
      </w:r>
      <w:r w:rsidR="00F77DAB" w:rsidRPr="008F6D6A">
        <w:rPr>
          <w:szCs w:val="24"/>
        </w:rPr>
        <w:t>Р</w:t>
      </w:r>
      <w:r w:rsidR="00251A86" w:rsidRPr="008F6D6A">
        <w:rPr>
          <w:szCs w:val="24"/>
        </w:rPr>
        <w:t xml:space="preserve">ежим работы Организации, график работы работников Организации, </w:t>
      </w:r>
      <w:r w:rsidR="003B171F" w:rsidRPr="008F6D6A">
        <w:rPr>
          <w:szCs w:val="24"/>
        </w:rPr>
        <w:t xml:space="preserve">должностных лиц </w:t>
      </w:r>
      <w:r w:rsidR="00514AEB" w:rsidRPr="008F6D6A">
        <w:rPr>
          <w:szCs w:val="24"/>
          <w:lang w:eastAsia="ar-SA"/>
        </w:rPr>
        <w:t>Подразделения</w:t>
      </w:r>
      <w:r w:rsidR="00514AEB" w:rsidRPr="008F6D6A">
        <w:rPr>
          <w:szCs w:val="24"/>
        </w:rPr>
        <w:t xml:space="preserve">, </w:t>
      </w:r>
      <w:r w:rsidR="00251A86" w:rsidRPr="008F6D6A">
        <w:rPr>
          <w:szCs w:val="24"/>
        </w:rPr>
        <w:t>график личного приема Заявителей;</w:t>
      </w:r>
    </w:p>
    <w:p w14:paraId="123AB6BE" w14:textId="05840FDA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3.9.4. </w:t>
      </w:r>
      <w:r w:rsidR="00BE270C" w:rsidRPr="008F6D6A">
        <w:rPr>
          <w:szCs w:val="24"/>
        </w:rPr>
        <w:t>В</w:t>
      </w:r>
      <w:r w:rsidR="00251A86" w:rsidRPr="008F6D6A">
        <w:rPr>
          <w:szCs w:val="24"/>
        </w:rPr>
        <w:t>ыдержки из нормативных правовых актов, содержащих нормы, регулирующие деятельность Организации</w:t>
      </w:r>
      <w:r w:rsidR="00514AEB" w:rsidRPr="008F6D6A">
        <w:rPr>
          <w:szCs w:val="24"/>
        </w:rPr>
        <w:t xml:space="preserve">, </w:t>
      </w:r>
      <w:r w:rsidR="00514AEB" w:rsidRPr="008F6D6A">
        <w:rPr>
          <w:szCs w:val="24"/>
          <w:lang w:eastAsia="ar-SA"/>
        </w:rPr>
        <w:t>Подразделения</w:t>
      </w:r>
      <w:r w:rsidR="00251A86" w:rsidRPr="008F6D6A">
        <w:rPr>
          <w:szCs w:val="24"/>
        </w:rPr>
        <w:t xml:space="preserve"> по предоставлению Услуги;</w:t>
      </w:r>
    </w:p>
    <w:p w14:paraId="718145C7" w14:textId="3660D904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3.9.5. </w:t>
      </w:r>
      <w:r w:rsidR="00BE270C" w:rsidRPr="008F6D6A">
        <w:rPr>
          <w:szCs w:val="24"/>
        </w:rPr>
        <w:t>П</w:t>
      </w:r>
      <w:r w:rsidR="00251A86" w:rsidRPr="008F6D6A">
        <w:rPr>
          <w:szCs w:val="24"/>
        </w:rPr>
        <w:t>орядок и способы предварительной записи по вопросам предоставления Услуги, на получение Услуги;</w:t>
      </w:r>
    </w:p>
    <w:p w14:paraId="075ECA53" w14:textId="3C72387C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3.9.6. </w:t>
      </w:r>
      <w:r w:rsidR="00BE270C" w:rsidRPr="008F6D6A">
        <w:rPr>
          <w:szCs w:val="24"/>
        </w:rPr>
        <w:t>Т</w:t>
      </w:r>
      <w:r w:rsidR="00251A86" w:rsidRPr="008F6D6A">
        <w:rPr>
          <w:szCs w:val="24"/>
        </w:rPr>
        <w:t>екст Административного регламента с приложениями;</w:t>
      </w:r>
    </w:p>
    <w:p w14:paraId="5A847C56" w14:textId="2ECE2248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3.9.7. </w:t>
      </w:r>
      <w:r w:rsidR="00BE270C" w:rsidRPr="008F6D6A">
        <w:rPr>
          <w:szCs w:val="24"/>
        </w:rPr>
        <w:t>К</w:t>
      </w:r>
      <w:r w:rsidR="00251A86" w:rsidRPr="008F6D6A">
        <w:rPr>
          <w:szCs w:val="24"/>
        </w:rPr>
        <w:t>раткое описание порядка предоставления Услуги;</w:t>
      </w:r>
    </w:p>
    <w:p w14:paraId="27A2D333" w14:textId="3505FE12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3.9.8. </w:t>
      </w:r>
      <w:r w:rsidR="00BE270C" w:rsidRPr="008F6D6A">
        <w:rPr>
          <w:szCs w:val="24"/>
        </w:rPr>
        <w:t>И</w:t>
      </w:r>
      <w:r w:rsidR="00251A86" w:rsidRPr="008F6D6A">
        <w:rPr>
          <w:szCs w:val="24"/>
        </w:rPr>
        <w:t xml:space="preserve">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8F6D6A">
        <w:rPr>
          <w:szCs w:val="24"/>
        </w:rPr>
        <w:t xml:space="preserve">Подразделения, </w:t>
      </w:r>
      <w:r w:rsidR="00251A86" w:rsidRPr="008F6D6A">
        <w:rPr>
          <w:szCs w:val="24"/>
        </w:rPr>
        <w:t>а также справочно-информационные материалы, содержащие сведения о порядке и способах проведения оценки.</w:t>
      </w:r>
    </w:p>
    <w:p w14:paraId="2C8D0AD8" w14:textId="41F0D12E" w:rsidR="00251A86" w:rsidRPr="008F6D6A" w:rsidRDefault="00A561F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3.10. </w:t>
      </w:r>
      <w:r w:rsidR="00251A86" w:rsidRPr="008F6D6A">
        <w:rPr>
          <w:rFonts w:eastAsia="Times New Roman"/>
          <w:color w:val="00000A"/>
          <w:szCs w:val="24"/>
          <w:lang w:eastAsia="zh-CN"/>
        </w:rPr>
        <w:t>При информировании о порядке предоставления Услуги по телефону работник Организации,</w:t>
      </w:r>
      <w:r w:rsidR="00514AEB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3B171F" w:rsidRPr="008F6D6A">
        <w:rPr>
          <w:rFonts w:eastAsia="Times New Roman"/>
          <w:color w:val="00000A"/>
          <w:szCs w:val="24"/>
          <w:lang w:eastAsia="zh-CN"/>
        </w:rPr>
        <w:t xml:space="preserve">должностное лицо </w:t>
      </w:r>
      <w:r w:rsidR="00514AEB" w:rsidRPr="008F6D6A">
        <w:rPr>
          <w:rFonts w:eastAsia="Times New Roman"/>
          <w:color w:val="00000A"/>
          <w:szCs w:val="24"/>
          <w:lang w:eastAsia="zh-CN"/>
        </w:rPr>
        <w:t>Подразделения,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8F6D6A">
        <w:rPr>
          <w:rFonts w:eastAsia="Times New Roman"/>
          <w:color w:val="00000A"/>
          <w:szCs w:val="24"/>
          <w:lang w:eastAsia="zh-CN"/>
        </w:rPr>
        <w:t>, Подразделения</w:t>
      </w:r>
      <w:r w:rsidR="00251A86" w:rsidRPr="008F6D6A">
        <w:rPr>
          <w:rFonts w:eastAsia="Times New Roman"/>
          <w:color w:val="00000A"/>
          <w:szCs w:val="24"/>
          <w:lang w:eastAsia="zh-CN"/>
        </w:rPr>
        <w:t>.</w:t>
      </w:r>
    </w:p>
    <w:p w14:paraId="39E5C69A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lastRenderedPageBreak/>
        <w:t>Работник Организации</w:t>
      </w:r>
      <w:r w:rsidR="00514AEB" w:rsidRPr="008F6D6A">
        <w:rPr>
          <w:szCs w:val="24"/>
        </w:rPr>
        <w:t xml:space="preserve">, </w:t>
      </w:r>
      <w:r w:rsidR="003B171F" w:rsidRPr="008F6D6A">
        <w:rPr>
          <w:szCs w:val="24"/>
        </w:rPr>
        <w:t xml:space="preserve">должностное лицо </w:t>
      </w:r>
      <w:r w:rsidR="00514AEB" w:rsidRPr="008F6D6A">
        <w:rPr>
          <w:szCs w:val="24"/>
        </w:rPr>
        <w:t>Подразделения</w:t>
      </w:r>
      <w:r w:rsidRPr="008F6D6A">
        <w:rPr>
          <w:szCs w:val="24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8F6D6A">
        <w:rPr>
          <w:szCs w:val="24"/>
        </w:rPr>
        <w:t xml:space="preserve">Подразделения, </w:t>
      </w:r>
      <w:r w:rsidRPr="008F6D6A">
        <w:rPr>
          <w:szCs w:val="24"/>
        </w:rPr>
        <w:t>способ проезда</w:t>
      </w:r>
      <w:r w:rsidR="00B97E3B" w:rsidRPr="008F6D6A">
        <w:rPr>
          <w:szCs w:val="24"/>
        </w:rPr>
        <w:t xml:space="preserve"> к Организации, Подразделению</w:t>
      </w:r>
      <w:r w:rsidRPr="008F6D6A">
        <w:rPr>
          <w:szCs w:val="24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14:paraId="3F00DC62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8F6D6A">
        <w:rPr>
          <w:szCs w:val="24"/>
        </w:rPr>
        <w:t>, Подразделения</w:t>
      </w:r>
      <w:r w:rsidRPr="008F6D6A">
        <w:rPr>
          <w:szCs w:val="24"/>
        </w:rPr>
        <w:t xml:space="preserve">. </w:t>
      </w:r>
    </w:p>
    <w:p w14:paraId="1F137EA9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>Во время разговора работники Организации</w:t>
      </w:r>
      <w:r w:rsidR="00514AEB" w:rsidRPr="008F6D6A">
        <w:rPr>
          <w:szCs w:val="24"/>
        </w:rPr>
        <w:t xml:space="preserve">, </w:t>
      </w:r>
      <w:r w:rsidR="003B171F" w:rsidRPr="008F6D6A">
        <w:rPr>
          <w:szCs w:val="24"/>
        </w:rPr>
        <w:t xml:space="preserve">должностные лица </w:t>
      </w:r>
      <w:r w:rsidR="00514AEB" w:rsidRPr="008F6D6A">
        <w:rPr>
          <w:szCs w:val="24"/>
        </w:rPr>
        <w:t>Подразделения</w:t>
      </w:r>
      <w:r w:rsidRPr="008F6D6A">
        <w:rPr>
          <w:szCs w:val="24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49EED1D1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8F6D6A">
        <w:rPr>
          <w:szCs w:val="24"/>
        </w:rPr>
        <w:t xml:space="preserve">, </w:t>
      </w:r>
      <w:r w:rsidR="003B171F" w:rsidRPr="008F6D6A">
        <w:rPr>
          <w:szCs w:val="24"/>
        </w:rPr>
        <w:t xml:space="preserve">должностное лицо </w:t>
      </w:r>
      <w:r w:rsidR="00514AEB" w:rsidRPr="008F6D6A">
        <w:rPr>
          <w:szCs w:val="24"/>
        </w:rPr>
        <w:t>Подразделения</w:t>
      </w:r>
      <w:r w:rsidRPr="008F6D6A">
        <w:rPr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69F41025" w14:textId="7FA6796E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3.11.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При ответах </w:t>
      </w:r>
      <w:r w:rsidR="0027240A" w:rsidRPr="008F6D6A">
        <w:rPr>
          <w:rFonts w:eastAsia="Times New Roman"/>
          <w:color w:val="00000A"/>
          <w:szCs w:val="24"/>
          <w:lang w:eastAsia="zh-CN"/>
        </w:rPr>
        <w:t xml:space="preserve">на </w:t>
      </w:r>
      <w:r w:rsidR="00251A86" w:rsidRPr="008F6D6A">
        <w:rPr>
          <w:rFonts w:eastAsia="Times New Roman"/>
          <w:color w:val="00000A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8F6D6A">
        <w:rPr>
          <w:rFonts w:eastAsia="Times New Roman"/>
          <w:color w:val="00000A"/>
          <w:szCs w:val="24"/>
          <w:lang w:eastAsia="zh-CN"/>
        </w:rPr>
        <w:t xml:space="preserve">, </w:t>
      </w:r>
      <w:r w:rsidR="003B171F" w:rsidRPr="008F6D6A">
        <w:rPr>
          <w:rFonts w:eastAsia="Times New Roman"/>
          <w:color w:val="00000A"/>
          <w:szCs w:val="24"/>
          <w:lang w:eastAsia="zh-CN"/>
        </w:rPr>
        <w:t xml:space="preserve">должностным лицом </w:t>
      </w:r>
      <w:r w:rsidR="00514AEB" w:rsidRPr="008F6D6A">
        <w:rPr>
          <w:rFonts w:eastAsia="Times New Roman"/>
          <w:color w:val="00000A"/>
          <w:szCs w:val="24"/>
          <w:lang w:eastAsia="zh-CN"/>
        </w:rPr>
        <w:t>Подразделения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обратившемуся сообщается следующая информация:</w:t>
      </w:r>
    </w:p>
    <w:p w14:paraId="531C57BF" w14:textId="308D6507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3.11.1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 xml:space="preserve"> перечне лиц, имеющих право на получение Услуги;</w:t>
      </w:r>
    </w:p>
    <w:p w14:paraId="015F2158" w14:textId="3B697EF5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3.11.2.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 xml:space="preserve">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398ED01C" w14:textId="5EF2EA76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3.11.3.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 xml:space="preserve"> перечне документов, необходимых для получения Услуги;</w:t>
      </w:r>
    </w:p>
    <w:p w14:paraId="36D2A348" w14:textId="28199E6A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3.11.4.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 xml:space="preserve"> сроках предоставления Услуги;</w:t>
      </w:r>
    </w:p>
    <w:p w14:paraId="49CECFAE" w14:textId="79DF1169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3.11.5.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>б основаниях для отказа в приеме документов, необходимых для предоставления Услуги;</w:t>
      </w:r>
    </w:p>
    <w:p w14:paraId="1E022DD7" w14:textId="7DABDF3A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3.11.6.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>б основаниях для приостановления предоставления Услуги, для отказа в предоставлении Услуги;</w:t>
      </w:r>
    </w:p>
    <w:p w14:paraId="54A54C99" w14:textId="459FBE76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3.11.7. </w:t>
      </w:r>
      <w:r w:rsidR="00BE270C" w:rsidRPr="008F6D6A">
        <w:rPr>
          <w:szCs w:val="24"/>
        </w:rPr>
        <w:t>О</w:t>
      </w:r>
      <w:r w:rsidR="00251A86" w:rsidRPr="008F6D6A">
        <w:rPr>
          <w:szCs w:val="24"/>
        </w:rPr>
        <w:t xml:space="preserve"> месте размещения на официальном сайте Организации</w:t>
      </w:r>
      <w:r w:rsidR="00514AEB" w:rsidRPr="008F6D6A">
        <w:rPr>
          <w:szCs w:val="24"/>
        </w:rPr>
        <w:t>, Подразделения</w:t>
      </w:r>
      <w:r w:rsidR="00251A86" w:rsidRPr="008F6D6A">
        <w:rPr>
          <w:szCs w:val="24"/>
        </w:rPr>
        <w:t xml:space="preserve"> информации по вопросам предоставления Услуги.</w:t>
      </w:r>
    </w:p>
    <w:p w14:paraId="64786BF6" w14:textId="1C5AA197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3.12.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Информирование о порядке предоставления Услуги осуществляется также по единому номеру телефона </w:t>
      </w:r>
      <w:r w:rsidR="00251A86" w:rsidRPr="008F6D6A">
        <w:rPr>
          <w:rFonts w:eastAsia="Times New Roman"/>
          <w:bCs/>
          <w:color w:val="00000A"/>
          <w:szCs w:val="24"/>
          <w:lang w:eastAsia="zh-CN"/>
        </w:rPr>
        <w:t>Электронной приемной Московской области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8 (800) 550-50-30.</w:t>
      </w:r>
    </w:p>
    <w:p w14:paraId="7AD2A929" w14:textId="5BF5E6D6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3.13. </w:t>
      </w:r>
      <w:r w:rsidR="00251A86" w:rsidRPr="008F6D6A">
        <w:rPr>
          <w:rFonts w:eastAsia="Times New Roman"/>
          <w:color w:val="00000A"/>
          <w:szCs w:val="24"/>
          <w:lang w:eastAsia="zh-CN"/>
        </w:rPr>
        <w:t>Организация</w:t>
      </w:r>
      <w:r w:rsidR="00514AEB" w:rsidRPr="008F6D6A">
        <w:rPr>
          <w:rFonts w:eastAsia="Times New Roman"/>
          <w:color w:val="00000A"/>
          <w:szCs w:val="24"/>
          <w:lang w:eastAsia="zh-CN"/>
        </w:rPr>
        <w:t>, Подразделение</w:t>
      </w:r>
      <w:r w:rsidR="00B97E3B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251A86" w:rsidRPr="008F6D6A">
        <w:rPr>
          <w:rFonts w:eastAsia="Times New Roman"/>
          <w:color w:val="00000A"/>
          <w:szCs w:val="24"/>
          <w:lang w:eastAsia="zh-CN"/>
        </w:rPr>
        <w:t>разрабатыва</w:t>
      </w:r>
      <w:r w:rsidR="00514AEB" w:rsidRPr="008F6D6A">
        <w:rPr>
          <w:rFonts w:eastAsia="Times New Roman"/>
          <w:color w:val="00000A"/>
          <w:szCs w:val="24"/>
          <w:lang w:eastAsia="zh-CN"/>
        </w:rPr>
        <w:t>ю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8F6D6A">
        <w:rPr>
          <w:rFonts w:eastAsia="Times New Roman"/>
          <w:color w:val="00000A"/>
          <w:szCs w:val="24"/>
          <w:lang w:eastAsia="zh-CN"/>
        </w:rPr>
        <w:t xml:space="preserve">Подразделения,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8F6D6A">
        <w:rPr>
          <w:rFonts w:eastAsia="Times New Roman"/>
          <w:color w:val="00000A"/>
          <w:szCs w:val="24"/>
          <w:lang w:eastAsia="zh-CN"/>
        </w:rPr>
        <w:t>в том числе</w:t>
      </w:r>
      <w:r w:rsidR="00767F87" w:rsidRPr="008F6D6A">
        <w:rPr>
          <w:rFonts w:eastAsia="Times New Roman"/>
          <w:color w:val="00000A"/>
          <w:szCs w:val="24"/>
          <w:lang w:eastAsia="zh-CN"/>
        </w:rPr>
        <w:t xml:space="preserve"> на </w:t>
      </w:r>
      <w:r w:rsidR="00251A86" w:rsidRPr="008F6D6A">
        <w:rPr>
          <w:rFonts w:eastAsia="Times New Roman"/>
          <w:color w:val="00000A"/>
          <w:szCs w:val="24"/>
          <w:lang w:eastAsia="zh-CN"/>
        </w:rPr>
        <w:t>официальном сайте Организации</w:t>
      </w:r>
      <w:r w:rsidR="0027240A" w:rsidRPr="008F6D6A">
        <w:rPr>
          <w:rFonts w:eastAsia="Times New Roman"/>
          <w:color w:val="00000A"/>
          <w:szCs w:val="24"/>
          <w:lang w:eastAsia="zh-CN"/>
        </w:rPr>
        <w:t>, Подразделения.</w:t>
      </w:r>
    </w:p>
    <w:p w14:paraId="7EB08034" w14:textId="03A57670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3.14. </w:t>
      </w:r>
      <w:r w:rsidR="00251A86" w:rsidRPr="008F6D6A">
        <w:rPr>
          <w:rFonts w:eastAsia="Times New Roman"/>
          <w:color w:val="00000A"/>
          <w:szCs w:val="24"/>
          <w:lang w:eastAsia="zh-CN"/>
        </w:rPr>
        <w:t>Организация</w:t>
      </w:r>
      <w:r w:rsidR="0027240A" w:rsidRPr="008F6D6A">
        <w:rPr>
          <w:rFonts w:eastAsia="Times New Roman"/>
          <w:color w:val="00000A"/>
          <w:szCs w:val="24"/>
          <w:lang w:eastAsia="zh-CN"/>
        </w:rPr>
        <w:t>, Подразделение</w:t>
      </w:r>
      <w:r w:rsidR="00695CE3" w:rsidRPr="008F6D6A">
        <w:rPr>
          <w:rFonts w:eastAsia="Times New Roman"/>
          <w:color w:val="00000A"/>
          <w:szCs w:val="24"/>
          <w:lang w:eastAsia="zh-CN"/>
        </w:rPr>
        <w:t xml:space="preserve"> обеспечиваю</w:t>
      </w:r>
      <w:r w:rsidR="00251A86" w:rsidRPr="008F6D6A">
        <w:rPr>
          <w:rFonts w:eastAsia="Times New Roman"/>
          <w:color w:val="00000A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8F6D6A">
        <w:rPr>
          <w:rFonts w:eastAsia="Times New Roman"/>
          <w:color w:val="00000A"/>
          <w:szCs w:val="24"/>
          <w:lang w:eastAsia="zh-CN"/>
        </w:rPr>
        <w:t>3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настоящего Административного регламента, </w:t>
      </w:r>
      <w:r w:rsidR="000C2957" w:rsidRPr="008F6D6A">
        <w:rPr>
          <w:rFonts w:eastAsia="Times New Roman"/>
          <w:color w:val="00000A"/>
          <w:szCs w:val="24"/>
          <w:lang w:eastAsia="zh-CN"/>
        </w:rPr>
        <w:t>в помещениях Организации,</w:t>
      </w:r>
      <w:r w:rsidR="00514AEB" w:rsidRPr="008F6D6A">
        <w:rPr>
          <w:rFonts w:eastAsia="Times New Roman"/>
          <w:color w:val="00000A"/>
          <w:szCs w:val="24"/>
          <w:lang w:eastAsia="zh-CN"/>
        </w:rPr>
        <w:t xml:space="preserve"> Подразделения,</w:t>
      </w:r>
      <w:r w:rsidR="000C2957" w:rsidRPr="008F6D6A">
        <w:rPr>
          <w:rFonts w:eastAsia="Times New Roman"/>
          <w:color w:val="00000A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8F6D6A">
        <w:rPr>
          <w:rFonts w:eastAsia="Times New Roman"/>
          <w:color w:val="00000A"/>
          <w:szCs w:val="24"/>
          <w:lang w:eastAsia="zh-CN"/>
        </w:rPr>
        <w:t xml:space="preserve">организациями, в том числе </w:t>
      </w:r>
      <w:r w:rsidR="000C2957" w:rsidRPr="008F6D6A">
        <w:rPr>
          <w:rFonts w:eastAsia="Times New Roman"/>
          <w:color w:val="00000A"/>
          <w:szCs w:val="24"/>
          <w:lang w:eastAsia="zh-CN"/>
        </w:rPr>
        <w:t>на официальном сайте Организации, Подразделения</w:t>
      </w:r>
      <w:r w:rsidR="00767F87" w:rsidRPr="008F6D6A">
        <w:rPr>
          <w:rFonts w:eastAsia="Times New Roman"/>
          <w:color w:val="00000A"/>
          <w:szCs w:val="24"/>
          <w:lang w:eastAsia="zh-CN"/>
        </w:rPr>
        <w:t>.</w:t>
      </w:r>
    </w:p>
    <w:p w14:paraId="543343E6" w14:textId="7DBD603B" w:rsidR="00251A86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3.15. </w:t>
      </w:r>
      <w:r w:rsidR="00251A86" w:rsidRPr="008F6D6A">
        <w:rPr>
          <w:rFonts w:eastAsia="Times New Roman"/>
          <w:color w:val="00000A"/>
          <w:szCs w:val="24"/>
          <w:lang w:eastAsia="zh-C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 w:rsidR="00767F87" w:rsidRPr="008F6D6A">
        <w:rPr>
          <w:rFonts w:eastAsia="Times New Roman"/>
          <w:color w:val="00000A"/>
          <w:szCs w:val="24"/>
          <w:lang w:eastAsia="zh-CN"/>
        </w:rPr>
        <w:t>рацию или авторизацию заявителя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или предоставление им персональных данных. </w:t>
      </w:r>
    </w:p>
    <w:p w14:paraId="4DC0B5E1" w14:textId="6521A474" w:rsidR="004C31D0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3.16. </w:t>
      </w:r>
      <w:r w:rsidR="00251A86" w:rsidRPr="008F6D6A">
        <w:rPr>
          <w:rFonts w:eastAsia="Times New Roman"/>
          <w:color w:val="00000A"/>
          <w:szCs w:val="24"/>
          <w:lang w:eastAsia="zh-CN"/>
        </w:rPr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Организации,</w:t>
      </w:r>
      <w:r w:rsidR="000C2957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3B171F" w:rsidRPr="008F6D6A">
        <w:rPr>
          <w:rFonts w:eastAsia="Times New Roman"/>
          <w:color w:val="00000A"/>
          <w:szCs w:val="24"/>
          <w:lang w:eastAsia="zh-CN"/>
        </w:rPr>
        <w:t xml:space="preserve">должностными лицами </w:t>
      </w:r>
      <w:r w:rsidR="000C2957" w:rsidRPr="008F6D6A">
        <w:rPr>
          <w:rFonts w:eastAsia="Times New Roman"/>
          <w:color w:val="00000A"/>
          <w:szCs w:val="24"/>
          <w:lang w:eastAsia="zh-CN"/>
        </w:rPr>
        <w:t xml:space="preserve">Подразделения </w:t>
      </w:r>
      <w:r w:rsidR="00251A86" w:rsidRPr="008F6D6A">
        <w:rPr>
          <w:rFonts w:eastAsia="Times New Roman"/>
          <w:color w:val="00000A"/>
          <w:szCs w:val="24"/>
          <w:lang w:eastAsia="zh-CN"/>
        </w:rPr>
        <w:t>осуществляется бесплатно.</w:t>
      </w:r>
    </w:p>
    <w:p w14:paraId="4448C97E" w14:textId="77777777" w:rsidR="006E650E" w:rsidRPr="008F6D6A" w:rsidRDefault="006E650E" w:rsidP="002B4C55">
      <w:pPr>
        <w:suppressAutoHyphens/>
        <w:spacing w:after="0" w:line="240" w:lineRule="auto"/>
        <w:contextualSpacing/>
        <w:rPr>
          <w:szCs w:val="24"/>
        </w:rPr>
      </w:pPr>
    </w:p>
    <w:p w14:paraId="3766D226" w14:textId="07E4FC56" w:rsidR="006E650E" w:rsidRPr="008F6D6A" w:rsidRDefault="008A5A01" w:rsidP="002B4C55">
      <w:pPr>
        <w:suppressAutoHyphens/>
        <w:spacing w:line="240" w:lineRule="auto"/>
        <w:contextualSpacing/>
        <w:jc w:val="center"/>
        <w:rPr>
          <w:b/>
          <w:szCs w:val="24"/>
        </w:rPr>
      </w:pPr>
      <w:bookmarkStart w:id="10" w:name="_Toc63165019"/>
      <w:bookmarkStart w:id="11" w:name="_Toc63168120"/>
      <w:bookmarkStart w:id="12" w:name="_Toc63168739"/>
      <w:r w:rsidRPr="008F6D6A">
        <w:rPr>
          <w:b/>
          <w:szCs w:val="24"/>
          <w:lang w:val="en-US"/>
        </w:rPr>
        <w:t>II</w:t>
      </w:r>
      <w:r w:rsidRPr="008F6D6A">
        <w:rPr>
          <w:b/>
          <w:szCs w:val="24"/>
        </w:rPr>
        <w:t xml:space="preserve">. </w:t>
      </w:r>
      <w:r w:rsidR="00C37C69" w:rsidRPr="008F6D6A">
        <w:rPr>
          <w:b/>
          <w:szCs w:val="24"/>
        </w:rPr>
        <w:t xml:space="preserve">Стандарт </w:t>
      </w:r>
      <w:r w:rsidR="00C37C69" w:rsidRPr="00D34C42">
        <w:rPr>
          <w:b/>
          <w:szCs w:val="24"/>
        </w:rPr>
        <w:t>предоставления</w:t>
      </w:r>
      <w:r w:rsidR="00C37C69" w:rsidRPr="008F6D6A">
        <w:rPr>
          <w:b/>
          <w:szCs w:val="24"/>
        </w:rPr>
        <w:t xml:space="preserve"> Услуги</w:t>
      </w:r>
      <w:bookmarkEnd w:id="10"/>
      <w:bookmarkEnd w:id="11"/>
      <w:bookmarkEnd w:id="12"/>
    </w:p>
    <w:p w14:paraId="7E98BA71" w14:textId="77777777" w:rsidR="006E650E" w:rsidRPr="008F6D6A" w:rsidRDefault="006E650E" w:rsidP="002B4C55">
      <w:pPr>
        <w:suppressAutoHyphens/>
        <w:spacing w:after="0" w:line="240" w:lineRule="auto"/>
        <w:contextualSpacing/>
        <w:rPr>
          <w:szCs w:val="24"/>
        </w:rPr>
      </w:pPr>
    </w:p>
    <w:p w14:paraId="44357B8F" w14:textId="56AEDB11" w:rsidR="006E650E" w:rsidRPr="008F6D6A" w:rsidRDefault="00192AB4" w:rsidP="002B4C55">
      <w:pPr>
        <w:keepNext/>
        <w:keepLines/>
        <w:suppressAutoHyphens/>
        <w:spacing w:after="0" w:line="240" w:lineRule="auto"/>
        <w:ind w:left="360"/>
        <w:contextualSpacing/>
        <w:jc w:val="center"/>
        <w:outlineLvl w:val="1"/>
        <w:rPr>
          <w:b/>
          <w:szCs w:val="24"/>
        </w:rPr>
      </w:pPr>
      <w:bookmarkStart w:id="13" w:name="_Toc63165020"/>
      <w:bookmarkStart w:id="14" w:name="_Toc63168121"/>
      <w:bookmarkStart w:id="15" w:name="_Toc63168740"/>
      <w:r w:rsidRPr="008F6D6A">
        <w:rPr>
          <w:b/>
          <w:szCs w:val="24"/>
        </w:rPr>
        <w:t xml:space="preserve">4. </w:t>
      </w:r>
      <w:r w:rsidR="00251A86" w:rsidRPr="008F6D6A">
        <w:rPr>
          <w:b/>
          <w:szCs w:val="24"/>
        </w:rPr>
        <w:t>Наименование Услуги</w:t>
      </w:r>
      <w:bookmarkEnd w:id="13"/>
      <w:bookmarkEnd w:id="14"/>
      <w:bookmarkEnd w:id="15"/>
    </w:p>
    <w:p w14:paraId="52D1F630" w14:textId="77777777" w:rsidR="004C31D0" w:rsidRPr="008F6D6A" w:rsidRDefault="004C31D0" w:rsidP="002B4C55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eastAsia="Times New Roman"/>
          <w:b/>
          <w:i/>
          <w:color w:val="00000A"/>
          <w:szCs w:val="24"/>
          <w:lang w:eastAsia="zh-CN"/>
        </w:rPr>
      </w:pPr>
    </w:p>
    <w:p w14:paraId="5BDE7616" w14:textId="65475E9D" w:rsidR="006E650E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lastRenderedPageBreak/>
        <w:t>4.1.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14:paraId="0065245B" w14:textId="77777777" w:rsidR="004C31D0" w:rsidRPr="008F6D6A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43305BEC" w14:textId="4253F53C" w:rsidR="006E650E" w:rsidRPr="008F6D6A" w:rsidRDefault="00192AB4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5. </w:t>
      </w:r>
      <w:bookmarkStart w:id="16" w:name="_Toc63165021"/>
      <w:bookmarkStart w:id="17" w:name="_Toc63168122"/>
      <w:bookmarkStart w:id="18" w:name="_Toc63168741"/>
      <w:r w:rsidRPr="008F6D6A">
        <w:rPr>
          <w:b/>
          <w:szCs w:val="24"/>
        </w:rPr>
        <w:t>Наименование О</w:t>
      </w:r>
      <w:r w:rsidR="00C37C69" w:rsidRPr="008F6D6A">
        <w:rPr>
          <w:b/>
          <w:szCs w:val="24"/>
        </w:rPr>
        <w:t>рганизации, предоставляющей Услугу</w:t>
      </w:r>
      <w:bookmarkEnd w:id="16"/>
      <w:bookmarkEnd w:id="17"/>
      <w:bookmarkEnd w:id="18"/>
    </w:p>
    <w:p w14:paraId="314354AA" w14:textId="77777777" w:rsidR="004C31D0" w:rsidRPr="008F6D6A" w:rsidRDefault="004C31D0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7F13BD25" w14:textId="0FBECCDC" w:rsidR="006E650E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>5.1.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Органом, ответственным за предоставление Услуги, в </w:t>
      </w:r>
      <w:r w:rsidR="008A5A01" w:rsidRPr="008F6D6A">
        <w:rPr>
          <w:rFonts w:eastAsia="Times New Roman"/>
          <w:color w:val="00000A"/>
          <w:szCs w:val="24"/>
          <w:lang w:eastAsia="zh-CN"/>
        </w:rPr>
        <w:t xml:space="preserve">городском округе Воскресенск Московской области </w:t>
      </w:r>
      <w:r w:rsidR="00251A86" w:rsidRPr="008F6D6A">
        <w:rPr>
          <w:rFonts w:eastAsia="Times New Roman"/>
          <w:color w:val="00000A"/>
          <w:szCs w:val="24"/>
          <w:lang w:eastAsia="zh-CN"/>
        </w:rPr>
        <w:t>является</w:t>
      </w:r>
      <w:r w:rsidR="00810E0E" w:rsidRPr="008F6D6A">
        <w:rPr>
          <w:rFonts w:eastAsia="Times New Roman"/>
          <w:color w:val="00000A"/>
          <w:szCs w:val="24"/>
          <w:lang w:eastAsia="zh-CN"/>
        </w:rPr>
        <w:t xml:space="preserve"> Подразделение</w:t>
      </w:r>
      <w:r w:rsidR="00251A86" w:rsidRPr="008F6D6A">
        <w:rPr>
          <w:rFonts w:eastAsia="Times New Roman"/>
          <w:color w:val="00000A"/>
          <w:szCs w:val="24"/>
          <w:lang w:eastAsia="zh-CN"/>
        </w:rPr>
        <w:t>.</w:t>
      </w:r>
    </w:p>
    <w:p w14:paraId="334C27E8" w14:textId="120116C3" w:rsidR="006E650E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5.2. </w:t>
      </w:r>
      <w:r w:rsidR="00251A86" w:rsidRPr="008F6D6A">
        <w:rPr>
          <w:rFonts w:eastAsia="Times New Roman"/>
          <w:color w:val="00000A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14:paraId="0BA3C5AD" w14:textId="4ED2E4FF" w:rsidR="00F36552" w:rsidRPr="008F6D6A" w:rsidRDefault="00192AB4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5.3. </w:t>
      </w:r>
      <w:r w:rsidR="00251A86" w:rsidRPr="008F6D6A">
        <w:rPr>
          <w:rFonts w:eastAsia="Times New Roman"/>
          <w:color w:val="00000A"/>
          <w:szCs w:val="24"/>
          <w:lang w:eastAsia="zh-CN"/>
        </w:rPr>
        <w:t>В целях предоставления Услуг</w:t>
      </w:r>
      <w:r w:rsidR="00B97E3B" w:rsidRPr="008F6D6A">
        <w:rPr>
          <w:rFonts w:eastAsia="Times New Roman"/>
          <w:color w:val="00000A"/>
          <w:szCs w:val="24"/>
          <w:lang w:eastAsia="zh-CN"/>
        </w:rPr>
        <w:t xml:space="preserve">и Организация взаимодействует с </w:t>
      </w:r>
      <w:r w:rsidR="0021372D" w:rsidRPr="008F6D6A">
        <w:rPr>
          <w:rFonts w:eastAsia="Times New Roman"/>
          <w:color w:val="00000A"/>
          <w:szCs w:val="24"/>
          <w:lang w:eastAsia="zh-CN"/>
        </w:rPr>
        <w:t>Федеральной налоговой службой.</w:t>
      </w:r>
    </w:p>
    <w:p w14:paraId="24E341E2" w14:textId="77777777" w:rsidR="0021372D" w:rsidRPr="008F6D6A" w:rsidRDefault="0021372D" w:rsidP="002B4C55">
      <w:pPr>
        <w:suppressAutoHyphens/>
        <w:spacing w:after="0" w:line="240" w:lineRule="auto"/>
        <w:ind w:left="709"/>
        <w:jc w:val="both"/>
        <w:rPr>
          <w:szCs w:val="24"/>
        </w:rPr>
      </w:pPr>
    </w:p>
    <w:p w14:paraId="3D63523E" w14:textId="29F3D8CA" w:rsidR="006E650E" w:rsidRPr="008F6D6A" w:rsidRDefault="00192AB4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bookmarkStart w:id="19" w:name="_Toc63165022"/>
      <w:bookmarkStart w:id="20" w:name="_Toc63168123"/>
      <w:bookmarkStart w:id="21" w:name="_Toc63168742"/>
      <w:r w:rsidRPr="008F6D6A">
        <w:rPr>
          <w:b/>
          <w:szCs w:val="24"/>
        </w:rPr>
        <w:t xml:space="preserve">6. </w:t>
      </w:r>
      <w:r w:rsidR="00C37C69" w:rsidRPr="008F6D6A">
        <w:rPr>
          <w:b/>
          <w:szCs w:val="24"/>
        </w:rPr>
        <w:t>Результат предоставления Услуги</w:t>
      </w:r>
      <w:bookmarkEnd w:id="19"/>
      <w:bookmarkEnd w:id="20"/>
      <w:bookmarkEnd w:id="21"/>
    </w:p>
    <w:p w14:paraId="2656F7E1" w14:textId="77777777" w:rsidR="006E650E" w:rsidRPr="008F6D6A" w:rsidRDefault="006E650E" w:rsidP="002B4C55">
      <w:pPr>
        <w:suppressAutoHyphens/>
        <w:spacing w:after="0" w:line="240" w:lineRule="auto"/>
        <w:rPr>
          <w:szCs w:val="24"/>
        </w:rPr>
      </w:pPr>
    </w:p>
    <w:p w14:paraId="71704708" w14:textId="5977F74A" w:rsidR="006E650E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>6.1.</w:t>
      </w:r>
      <w:r w:rsidR="00251A86" w:rsidRPr="008F6D6A">
        <w:rPr>
          <w:rFonts w:eastAsia="Times New Roman"/>
          <w:szCs w:val="24"/>
          <w:lang w:eastAsia="zh-CN"/>
        </w:rPr>
        <w:t xml:space="preserve"> Результатами предоставления Услуги являются:</w:t>
      </w:r>
    </w:p>
    <w:p w14:paraId="7B61E501" w14:textId="39675C74" w:rsidR="006E650E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6.1.1. </w:t>
      </w:r>
      <w:r w:rsidR="00251A86" w:rsidRPr="008F6D6A">
        <w:rPr>
          <w:rFonts w:eastAsia="Times New Roman"/>
          <w:szCs w:val="24"/>
          <w:lang w:eastAsia="zh-CN"/>
        </w:rPr>
        <w:t xml:space="preserve">Решение о предоставлении Услуги, </w:t>
      </w:r>
      <w:r w:rsidR="005C1CC4" w:rsidRPr="008F6D6A">
        <w:rPr>
          <w:rFonts w:eastAsia="Times New Roman"/>
          <w:szCs w:val="24"/>
          <w:lang w:eastAsia="zh-CN"/>
        </w:rPr>
        <w:t>которое оформляется в соответствии с Приложением</w:t>
      </w:r>
      <w:r w:rsidR="00251A86" w:rsidRPr="008F6D6A">
        <w:rPr>
          <w:rFonts w:eastAsia="Times New Roman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8F6D6A">
        <w:rPr>
          <w:rFonts w:eastAsia="Times New Roman"/>
          <w:szCs w:val="24"/>
          <w:lang w:eastAsia="zh-CN"/>
        </w:rPr>
        <w:t>е</w:t>
      </w:r>
      <w:r w:rsidR="00251A86" w:rsidRPr="008F6D6A">
        <w:rPr>
          <w:rFonts w:eastAsia="Times New Roman"/>
          <w:szCs w:val="24"/>
          <w:lang w:eastAsia="zh-CN"/>
        </w:rPr>
        <w:t xml:space="preserve"> на основании изданного </w:t>
      </w:r>
      <w:r w:rsidR="006C7254" w:rsidRPr="008F6D6A">
        <w:rPr>
          <w:rFonts w:eastAsia="Times New Roman"/>
          <w:szCs w:val="24"/>
          <w:lang w:eastAsia="zh-CN"/>
        </w:rPr>
        <w:t xml:space="preserve">руководителем </w:t>
      </w:r>
      <w:r w:rsidR="00A263AD" w:rsidRPr="008F6D6A">
        <w:rPr>
          <w:rFonts w:eastAsia="Times New Roman"/>
          <w:szCs w:val="24"/>
          <w:lang w:eastAsia="zh-CN"/>
        </w:rPr>
        <w:t>Организации</w:t>
      </w:r>
      <w:r w:rsidR="0027240A" w:rsidRPr="008F6D6A">
        <w:rPr>
          <w:rFonts w:eastAsia="Times New Roman"/>
          <w:szCs w:val="24"/>
          <w:lang w:eastAsia="zh-CN"/>
        </w:rPr>
        <w:t xml:space="preserve"> </w:t>
      </w:r>
      <w:r w:rsidR="006C7254" w:rsidRPr="008F6D6A">
        <w:rPr>
          <w:rFonts w:eastAsia="Times New Roman"/>
          <w:szCs w:val="24"/>
          <w:lang w:eastAsia="zh-CN"/>
        </w:rPr>
        <w:t>распорядительного акта о приеме на обучение ребенка или поступающего</w:t>
      </w:r>
      <w:r w:rsidRPr="008F6D6A">
        <w:rPr>
          <w:rFonts w:eastAsia="Times New Roman"/>
          <w:szCs w:val="24"/>
          <w:lang w:eastAsia="zh-CN"/>
        </w:rPr>
        <w:t>;</w:t>
      </w:r>
      <w:r w:rsidR="00251A86" w:rsidRPr="008F6D6A">
        <w:rPr>
          <w:rFonts w:eastAsia="Times New Roman"/>
          <w:szCs w:val="24"/>
          <w:lang w:eastAsia="zh-CN"/>
        </w:rPr>
        <w:t xml:space="preserve"> </w:t>
      </w:r>
    </w:p>
    <w:p w14:paraId="759B552A" w14:textId="417B4A75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6.1.2. </w:t>
      </w:r>
      <w:r w:rsidR="00251A86" w:rsidRPr="008F6D6A">
        <w:rPr>
          <w:rFonts w:eastAsia="Times New Roman"/>
          <w:szCs w:val="24"/>
          <w:lang w:eastAsia="zh-CN"/>
        </w:rPr>
        <w:t>Решение об</w:t>
      </w:r>
      <w:r w:rsidR="00B97E3B" w:rsidRPr="008F6D6A">
        <w:rPr>
          <w:rFonts w:eastAsia="Times New Roman"/>
          <w:szCs w:val="24"/>
          <w:lang w:eastAsia="zh-CN"/>
        </w:rPr>
        <w:t xml:space="preserve"> отказе в предоставлении Услуги</w:t>
      </w:r>
      <w:r w:rsidR="00B97E3B" w:rsidRPr="008F6D6A">
        <w:rPr>
          <w:szCs w:val="24"/>
        </w:rPr>
        <w:t xml:space="preserve"> </w:t>
      </w:r>
      <w:r w:rsidR="005C1CC4" w:rsidRPr="008F6D6A">
        <w:rPr>
          <w:rFonts w:eastAsia="Times New Roman"/>
          <w:szCs w:val="24"/>
          <w:lang w:eastAsia="zh-CN"/>
        </w:rPr>
        <w:t>при наличии оснований для отказа в предоставлении Услуги</w:t>
      </w:r>
      <w:r w:rsidR="00251A86" w:rsidRPr="008F6D6A">
        <w:rPr>
          <w:rFonts w:eastAsia="Times New Roman"/>
          <w:szCs w:val="24"/>
          <w:lang w:eastAsia="zh-CN"/>
        </w:rPr>
        <w:t>,</w:t>
      </w:r>
      <w:r w:rsidR="005C1CC4" w:rsidRPr="008F6D6A">
        <w:rPr>
          <w:rFonts w:eastAsia="Times New Roman"/>
          <w:szCs w:val="24"/>
          <w:lang w:eastAsia="zh-CN"/>
        </w:rPr>
        <w:t xml:space="preserve"> указанных подразделе 13 настоящего Административного регламента,</w:t>
      </w:r>
      <w:r w:rsidR="00251A86" w:rsidRPr="008F6D6A">
        <w:rPr>
          <w:rFonts w:eastAsia="Times New Roman"/>
          <w:szCs w:val="24"/>
          <w:lang w:eastAsia="zh-CN"/>
        </w:rPr>
        <w:t xml:space="preserve"> </w:t>
      </w:r>
      <w:r w:rsidR="005C1CC4" w:rsidRPr="008F6D6A">
        <w:rPr>
          <w:rFonts w:eastAsia="Times New Roman"/>
          <w:szCs w:val="24"/>
          <w:lang w:eastAsia="zh-CN"/>
        </w:rPr>
        <w:t>которое оформляется в соответствии с Приложением</w:t>
      </w:r>
      <w:r w:rsidR="00251A86" w:rsidRPr="008F6D6A">
        <w:rPr>
          <w:rFonts w:eastAsia="Times New Roman"/>
          <w:szCs w:val="24"/>
          <w:lang w:eastAsia="zh-CN"/>
        </w:rPr>
        <w:t xml:space="preserve"> 2 к настояще</w:t>
      </w:r>
      <w:r w:rsidRPr="008F6D6A">
        <w:rPr>
          <w:rFonts w:eastAsia="Times New Roman"/>
          <w:szCs w:val="24"/>
          <w:lang w:eastAsia="zh-CN"/>
        </w:rPr>
        <w:t>му Административному регламенту.</w:t>
      </w:r>
    </w:p>
    <w:p w14:paraId="631F2B8F" w14:textId="31E44D09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6.2. </w:t>
      </w:r>
      <w:r w:rsidR="00251A86" w:rsidRPr="008F6D6A">
        <w:rPr>
          <w:rFonts w:eastAsia="Times New Roman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8F6D6A">
        <w:rPr>
          <w:rFonts w:eastAsia="Times New Roman"/>
          <w:szCs w:val="24"/>
          <w:lang w:eastAsia="zh-CN"/>
        </w:rPr>
        <w:t xml:space="preserve"> </w:t>
      </w:r>
      <w:r w:rsidR="00251A86" w:rsidRPr="008F6D6A">
        <w:rPr>
          <w:rFonts w:eastAsia="Times New Roman"/>
          <w:szCs w:val="24"/>
          <w:lang w:eastAsia="zh-CN"/>
        </w:rPr>
        <w:t>в день подписания результата.</w:t>
      </w:r>
    </w:p>
    <w:p w14:paraId="3DD6FE2B" w14:textId="1E6C26A4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6.3. </w:t>
      </w:r>
      <w:r w:rsidR="00251A86" w:rsidRPr="008F6D6A">
        <w:rPr>
          <w:rFonts w:eastAsia="Times New Roman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7BE17CB4" w14:textId="2B111959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6.4. </w:t>
      </w:r>
      <w:r w:rsidR="00251A86" w:rsidRPr="008F6D6A">
        <w:rPr>
          <w:rFonts w:eastAsia="Times New Roman"/>
          <w:szCs w:val="24"/>
          <w:lang w:eastAsia="zh-CN"/>
        </w:rPr>
        <w:t>Сведения о предоставлении Услуги с приложением электронного образа результата пред</w:t>
      </w:r>
      <w:r w:rsidRPr="008F6D6A">
        <w:rPr>
          <w:rFonts w:eastAsia="Times New Roman"/>
          <w:szCs w:val="24"/>
          <w:lang w:eastAsia="zh-CN"/>
        </w:rPr>
        <w:t>оставления Услуги в течение 1 (о</w:t>
      </w:r>
      <w:r w:rsidR="00251A86" w:rsidRPr="008F6D6A">
        <w:rPr>
          <w:rFonts w:eastAsia="Times New Roman"/>
          <w:szCs w:val="24"/>
          <w:lang w:eastAsia="zh-CN"/>
        </w:rPr>
        <w:t>дного) рабочего дня подлежат обязательному размещению в ВИС.</w:t>
      </w:r>
    </w:p>
    <w:p w14:paraId="1479F15E" w14:textId="4A062B9F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6.5. </w:t>
      </w:r>
      <w:r w:rsidR="00251A86" w:rsidRPr="008F6D6A">
        <w:rPr>
          <w:rFonts w:eastAsia="Times New Roman"/>
          <w:color w:val="00000A"/>
          <w:szCs w:val="24"/>
          <w:lang w:eastAsia="zh-CN"/>
        </w:rPr>
        <w:t>Уведомление о принятом решении, независимо от результата предоставления Услуги</w:t>
      </w:r>
      <w:r w:rsidR="00251A86" w:rsidRPr="008F6D6A">
        <w:rPr>
          <w:rFonts w:eastAsia="Times New Roman"/>
          <w:color w:val="000000"/>
          <w:szCs w:val="24"/>
          <w:lang w:eastAsia="zh-CN"/>
        </w:rPr>
        <w:t xml:space="preserve">, направляется в Личный кабинет Заявителя на РПГУ. </w:t>
      </w:r>
    </w:p>
    <w:p w14:paraId="252D4CE3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</w:p>
    <w:p w14:paraId="55EB5A9C" w14:textId="69C446C1" w:rsidR="006E650E" w:rsidRPr="008F6D6A" w:rsidRDefault="009A2F27" w:rsidP="002B4C55">
      <w:pPr>
        <w:keepNext/>
        <w:keepLines/>
        <w:suppressAutoHyphens/>
        <w:spacing w:after="0" w:line="240" w:lineRule="auto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7. </w:t>
      </w:r>
      <w:bookmarkStart w:id="22" w:name="_Toc63165023"/>
      <w:bookmarkStart w:id="23" w:name="_Toc63168124"/>
      <w:bookmarkStart w:id="24" w:name="_Toc63168743"/>
      <w:r w:rsidR="0054513E" w:rsidRPr="008F6D6A">
        <w:rPr>
          <w:b/>
          <w:szCs w:val="24"/>
        </w:rPr>
        <w:t>Срок и порядок регистрации з</w:t>
      </w:r>
      <w:r w:rsidR="00251A86" w:rsidRPr="008F6D6A">
        <w:rPr>
          <w:b/>
          <w:szCs w:val="24"/>
        </w:rPr>
        <w:t>апроса о предоставлении Услуги</w:t>
      </w:r>
      <w:bookmarkEnd w:id="22"/>
      <w:bookmarkEnd w:id="23"/>
      <w:bookmarkEnd w:id="24"/>
    </w:p>
    <w:p w14:paraId="40FFEAB6" w14:textId="7777777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</w:p>
    <w:p w14:paraId="34DC325E" w14:textId="153D4523" w:rsidR="006E650E" w:rsidRPr="008F6D6A" w:rsidRDefault="009A2F27" w:rsidP="002B4C5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7.1. </w:t>
      </w:r>
      <w:r w:rsidR="00251A86" w:rsidRPr="008F6D6A">
        <w:rPr>
          <w:rFonts w:eastAsia="Times New Roman"/>
          <w:szCs w:val="24"/>
          <w:lang w:eastAsia="zh-CN"/>
        </w:rPr>
        <w:t>Запрос о предоставлении Услуги, поданный в электронн</w:t>
      </w:r>
      <w:r w:rsidR="00B412E7" w:rsidRPr="008F6D6A">
        <w:rPr>
          <w:rFonts w:eastAsia="Times New Roman"/>
          <w:szCs w:val="24"/>
          <w:lang w:eastAsia="zh-CN"/>
        </w:rPr>
        <w:t>ой форме посредством РПГУ до 16:</w:t>
      </w:r>
      <w:r w:rsidR="00251A86" w:rsidRPr="008F6D6A">
        <w:rPr>
          <w:rFonts w:eastAsia="Times New Roman"/>
          <w:szCs w:val="24"/>
          <w:lang w:eastAsia="zh-CN"/>
        </w:rPr>
        <w:t>00 рабочего дня, регистрируется в Организации в день его подачи. Запрос о предоставлении Услуги, под</w:t>
      </w:r>
      <w:r w:rsidR="00B412E7" w:rsidRPr="008F6D6A">
        <w:rPr>
          <w:rFonts w:eastAsia="Times New Roman"/>
          <w:szCs w:val="24"/>
          <w:lang w:eastAsia="zh-CN"/>
        </w:rPr>
        <w:t>анный посредством РПГУ после 16:</w:t>
      </w:r>
      <w:r w:rsidR="00251A86" w:rsidRPr="008F6D6A">
        <w:rPr>
          <w:rFonts w:eastAsia="Times New Roman"/>
          <w:szCs w:val="24"/>
          <w:lang w:eastAsia="zh-CN"/>
        </w:rPr>
        <w:t>00 рабочего дня либо в нерабочий день, регистрируется в Организации на следующий рабочий день.</w:t>
      </w:r>
    </w:p>
    <w:p w14:paraId="7E85095A" w14:textId="6A921A91" w:rsidR="006C7254" w:rsidRPr="008F6D6A" w:rsidRDefault="009A2F27" w:rsidP="002B4C5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7.2. </w:t>
      </w:r>
      <w:r w:rsidR="007410B5" w:rsidRPr="008F6D6A">
        <w:rPr>
          <w:szCs w:val="24"/>
        </w:rPr>
        <w:t xml:space="preserve">После регистрации </w:t>
      </w:r>
      <w:r w:rsidR="00B412E7" w:rsidRPr="008F6D6A">
        <w:rPr>
          <w:szCs w:val="24"/>
        </w:rPr>
        <w:t>з</w:t>
      </w:r>
      <w:r w:rsidR="007564BE" w:rsidRPr="008F6D6A">
        <w:rPr>
          <w:szCs w:val="24"/>
        </w:rPr>
        <w:t xml:space="preserve">апроса </w:t>
      </w:r>
      <w:r w:rsidR="00695088" w:rsidRPr="008F6D6A">
        <w:rPr>
          <w:szCs w:val="24"/>
        </w:rPr>
        <w:t xml:space="preserve">о предоставлении Услуги </w:t>
      </w:r>
      <w:r w:rsidR="007564BE" w:rsidRPr="008F6D6A">
        <w:rPr>
          <w:szCs w:val="24"/>
        </w:rPr>
        <w:t xml:space="preserve">в части </w:t>
      </w:r>
      <w:r w:rsidR="007410B5" w:rsidRPr="008F6D6A">
        <w:rPr>
          <w:szCs w:val="24"/>
        </w:rPr>
        <w:t>прием</w:t>
      </w:r>
      <w:r w:rsidR="007564BE" w:rsidRPr="008F6D6A">
        <w:rPr>
          <w:szCs w:val="24"/>
        </w:rPr>
        <w:t>а</w:t>
      </w:r>
      <w:r w:rsidR="007410B5" w:rsidRPr="008F6D6A">
        <w:rPr>
          <w:szCs w:val="24"/>
        </w:rPr>
        <w:t xml:space="preserve"> на обучение и перечня документов, представленных </w:t>
      </w:r>
      <w:r w:rsidR="00CB78E6" w:rsidRPr="008F6D6A">
        <w:rPr>
          <w:szCs w:val="24"/>
        </w:rPr>
        <w:t xml:space="preserve">Заявителем, ему </w:t>
      </w:r>
      <w:r w:rsidR="007410B5" w:rsidRPr="008F6D6A">
        <w:rPr>
          <w:szCs w:val="24"/>
        </w:rPr>
        <w:t xml:space="preserve">при обращении в </w:t>
      </w:r>
      <w:r w:rsidR="00CB78E6" w:rsidRPr="008F6D6A">
        <w:rPr>
          <w:szCs w:val="24"/>
        </w:rPr>
        <w:t>О</w:t>
      </w:r>
      <w:r w:rsidR="007410B5" w:rsidRPr="008F6D6A">
        <w:rPr>
          <w:szCs w:val="24"/>
        </w:rPr>
        <w:t xml:space="preserve">рганизацию выдается </w:t>
      </w:r>
      <w:r w:rsidR="007557B6" w:rsidRPr="008F6D6A">
        <w:rPr>
          <w:color w:val="000000" w:themeColor="text1"/>
          <w:szCs w:val="24"/>
        </w:rPr>
        <w:t xml:space="preserve">(направляется на электронную почту) </w:t>
      </w:r>
      <w:r w:rsidR="007410B5" w:rsidRPr="008F6D6A">
        <w:rPr>
          <w:szCs w:val="24"/>
        </w:rPr>
        <w:t xml:space="preserve">уведомление, </w:t>
      </w:r>
      <w:r w:rsidR="00ED7E1A" w:rsidRPr="008F6D6A">
        <w:rPr>
          <w:szCs w:val="24"/>
        </w:rPr>
        <w:t>которое оформляется в соответствии с Приложением</w:t>
      </w:r>
      <w:r w:rsidR="00580E36" w:rsidRPr="008F6D6A">
        <w:rPr>
          <w:szCs w:val="24"/>
        </w:rPr>
        <w:t xml:space="preserve"> 3</w:t>
      </w:r>
      <w:r w:rsidR="007410B5" w:rsidRPr="008F6D6A">
        <w:rPr>
          <w:szCs w:val="24"/>
        </w:rPr>
        <w:t xml:space="preserve"> к настоящему Админист</w:t>
      </w:r>
      <w:r w:rsidR="00695088" w:rsidRPr="008F6D6A">
        <w:rPr>
          <w:szCs w:val="24"/>
        </w:rPr>
        <w:t>ративному регламенту, заверенное</w:t>
      </w:r>
      <w:r w:rsidR="007410B5" w:rsidRPr="008F6D6A">
        <w:rPr>
          <w:szCs w:val="24"/>
        </w:rPr>
        <w:t xml:space="preserve"> подписью </w:t>
      </w:r>
      <w:r w:rsidR="004970F5" w:rsidRPr="008F6D6A">
        <w:rPr>
          <w:szCs w:val="24"/>
        </w:rPr>
        <w:t>уполномоченного работника</w:t>
      </w:r>
      <w:r w:rsidR="007410B5" w:rsidRPr="008F6D6A">
        <w:rPr>
          <w:szCs w:val="24"/>
        </w:rPr>
        <w:t xml:space="preserve"> </w:t>
      </w:r>
      <w:r w:rsidR="00695088" w:rsidRPr="008F6D6A">
        <w:rPr>
          <w:szCs w:val="24"/>
        </w:rPr>
        <w:t>О</w:t>
      </w:r>
      <w:r w:rsidR="007410B5" w:rsidRPr="008F6D6A">
        <w:rPr>
          <w:szCs w:val="24"/>
        </w:rPr>
        <w:t>рганизации, ответственного за прием заявлений о приеме на обучение.</w:t>
      </w:r>
    </w:p>
    <w:p w14:paraId="50C4AD4B" w14:textId="77777777" w:rsidR="007410B5" w:rsidRPr="008F6D6A" w:rsidRDefault="007410B5" w:rsidP="002B4C55">
      <w:pPr>
        <w:tabs>
          <w:tab w:val="left" w:pos="1276"/>
        </w:tabs>
        <w:suppressAutoHyphens/>
        <w:spacing w:after="0" w:line="240" w:lineRule="auto"/>
        <w:jc w:val="both"/>
        <w:rPr>
          <w:szCs w:val="24"/>
        </w:rPr>
      </w:pPr>
    </w:p>
    <w:p w14:paraId="2438E9CB" w14:textId="02121821" w:rsidR="006E650E" w:rsidRPr="008F6D6A" w:rsidRDefault="009A2F27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8. </w:t>
      </w:r>
      <w:bookmarkStart w:id="25" w:name="_Toc63165024"/>
      <w:bookmarkStart w:id="26" w:name="_Toc63168125"/>
      <w:bookmarkStart w:id="27" w:name="_Toc63168744"/>
      <w:r w:rsidR="00251A86" w:rsidRPr="008F6D6A">
        <w:rPr>
          <w:b/>
          <w:szCs w:val="24"/>
        </w:rPr>
        <w:t>Срок предоставления Услуги</w:t>
      </w:r>
      <w:bookmarkEnd w:id="25"/>
      <w:bookmarkEnd w:id="26"/>
      <w:bookmarkEnd w:id="27"/>
    </w:p>
    <w:p w14:paraId="366DD887" w14:textId="77777777" w:rsidR="006E650E" w:rsidRPr="008F6D6A" w:rsidRDefault="006E650E" w:rsidP="002B4C55">
      <w:pPr>
        <w:suppressAutoHyphens/>
        <w:spacing w:after="0" w:line="240" w:lineRule="auto"/>
        <w:rPr>
          <w:szCs w:val="24"/>
        </w:rPr>
      </w:pPr>
    </w:p>
    <w:p w14:paraId="2F188D55" w14:textId="20EB83A9" w:rsidR="00251A86" w:rsidRPr="008F6D6A" w:rsidRDefault="009A2F27" w:rsidP="002B4C5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lastRenderedPageBreak/>
        <w:t xml:space="preserve">8.1. </w:t>
      </w:r>
      <w:r w:rsidR="00B412E7" w:rsidRPr="008F6D6A">
        <w:rPr>
          <w:rFonts w:eastAsia="Times New Roman"/>
          <w:szCs w:val="24"/>
          <w:lang w:eastAsia="zh-CN"/>
        </w:rPr>
        <w:t>Период приема и регистрации з</w:t>
      </w:r>
      <w:r w:rsidR="00251A86" w:rsidRPr="008F6D6A">
        <w:rPr>
          <w:rFonts w:eastAsia="Times New Roman"/>
          <w:szCs w:val="24"/>
          <w:lang w:eastAsia="zh-CN"/>
        </w:rPr>
        <w:t>апросов о предоставлении Услуги в части приема в первый класс установлен нормативными правовыми актами, указанными в пункте 9.1 настоящего Административного регламент</w:t>
      </w:r>
      <w:r w:rsidR="00251A86" w:rsidRPr="008F6D6A">
        <w:rPr>
          <w:rFonts w:eastAsia="Times New Roman"/>
          <w:color w:val="000000" w:themeColor="text1"/>
          <w:szCs w:val="24"/>
          <w:lang w:eastAsia="zh-CN"/>
        </w:rPr>
        <w:t>а</w:t>
      </w:r>
      <w:r w:rsidR="00B412E7" w:rsidRPr="008F6D6A">
        <w:rPr>
          <w:rFonts w:eastAsia="Times New Roman"/>
          <w:color w:val="000000" w:themeColor="text1"/>
          <w:szCs w:val="24"/>
          <w:lang w:eastAsia="zh-CN"/>
        </w:rPr>
        <w:t>:</w:t>
      </w:r>
    </w:p>
    <w:p w14:paraId="5BF2CAFF" w14:textId="4EB30E0E" w:rsidR="00251A86" w:rsidRPr="008F6D6A" w:rsidRDefault="009A2F27" w:rsidP="002B4C5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8.1.1 </w:t>
      </w:r>
      <w:r w:rsidR="00B412E7" w:rsidRPr="008F6D6A">
        <w:rPr>
          <w:szCs w:val="24"/>
        </w:rPr>
        <w:t>Д</w:t>
      </w:r>
      <w:r w:rsidR="00251A86" w:rsidRPr="008F6D6A">
        <w:rPr>
          <w:szCs w:val="24"/>
        </w:rPr>
        <w:t xml:space="preserve">ля </w:t>
      </w:r>
      <w:r w:rsidR="00A90A02" w:rsidRPr="008F6D6A">
        <w:rPr>
          <w:szCs w:val="24"/>
        </w:rPr>
        <w:t>Заявителей</w:t>
      </w:r>
      <w:r w:rsidR="00251A86" w:rsidRPr="008F6D6A">
        <w:rPr>
          <w:szCs w:val="24"/>
        </w:rPr>
        <w:t xml:space="preserve">, указанных в подпунктах 2.2.1 - 2.2.4 пункта 2.2 настоящего Административного регламента, с 1 </w:t>
      </w:r>
      <w:r w:rsidR="00B412E7" w:rsidRPr="008F6D6A">
        <w:rPr>
          <w:szCs w:val="24"/>
        </w:rPr>
        <w:t>(п</w:t>
      </w:r>
      <w:r w:rsidR="003F7963" w:rsidRPr="008F6D6A">
        <w:rPr>
          <w:szCs w:val="24"/>
        </w:rPr>
        <w:t xml:space="preserve">ервого) </w:t>
      </w:r>
      <w:r w:rsidR="00251A86" w:rsidRPr="008F6D6A">
        <w:rPr>
          <w:szCs w:val="24"/>
        </w:rPr>
        <w:t>апреля и завершается не позднее 30</w:t>
      </w:r>
      <w:r w:rsidR="00B412E7" w:rsidRPr="008F6D6A">
        <w:rPr>
          <w:szCs w:val="24"/>
        </w:rPr>
        <w:t xml:space="preserve"> (т</w:t>
      </w:r>
      <w:r w:rsidR="003F7963" w:rsidRPr="008F6D6A">
        <w:rPr>
          <w:szCs w:val="24"/>
        </w:rPr>
        <w:t xml:space="preserve">ридцатого) </w:t>
      </w:r>
      <w:r w:rsidR="00251A86" w:rsidRPr="008F6D6A">
        <w:rPr>
          <w:szCs w:val="24"/>
        </w:rPr>
        <w:t>июня текущего года;</w:t>
      </w:r>
    </w:p>
    <w:p w14:paraId="0C627FAB" w14:textId="18BD9802" w:rsidR="00251A86" w:rsidRPr="008F6D6A" w:rsidRDefault="009A2F27" w:rsidP="002B4C5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8.1.2. </w:t>
      </w:r>
      <w:r w:rsidR="00B412E7" w:rsidRPr="008F6D6A">
        <w:rPr>
          <w:szCs w:val="24"/>
        </w:rPr>
        <w:t>Д</w:t>
      </w:r>
      <w:r w:rsidR="00251A86" w:rsidRPr="008F6D6A">
        <w:rPr>
          <w:szCs w:val="24"/>
        </w:rPr>
        <w:t xml:space="preserve">ля </w:t>
      </w:r>
      <w:r w:rsidR="00A90A02" w:rsidRPr="008F6D6A">
        <w:rPr>
          <w:szCs w:val="24"/>
        </w:rPr>
        <w:t>Заявителей</w:t>
      </w:r>
      <w:r w:rsidR="00251A86" w:rsidRPr="008F6D6A">
        <w:rPr>
          <w:szCs w:val="24"/>
        </w:rPr>
        <w:t xml:space="preserve">, указанных в подпункте 2.2.5 пункта 2.2 настоящего Административного регламента, с </w:t>
      </w:r>
      <w:r w:rsidR="00B412E7" w:rsidRPr="008F6D6A">
        <w:rPr>
          <w:szCs w:val="24"/>
        </w:rPr>
        <w:t>6 (ш</w:t>
      </w:r>
      <w:r w:rsidR="003F7963" w:rsidRPr="008F6D6A">
        <w:rPr>
          <w:szCs w:val="24"/>
        </w:rPr>
        <w:t xml:space="preserve">естого) </w:t>
      </w:r>
      <w:r w:rsidR="00251A86" w:rsidRPr="008F6D6A">
        <w:rPr>
          <w:szCs w:val="24"/>
        </w:rPr>
        <w:t xml:space="preserve">июля до момента заполнения свободных мест, но не позднее 5 </w:t>
      </w:r>
      <w:r w:rsidR="00B412E7" w:rsidRPr="008F6D6A">
        <w:rPr>
          <w:szCs w:val="24"/>
        </w:rPr>
        <w:t>(п</w:t>
      </w:r>
      <w:r w:rsidR="003F7963" w:rsidRPr="008F6D6A">
        <w:rPr>
          <w:szCs w:val="24"/>
        </w:rPr>
        <w:t xml:space="preserve">ятого) </w:t>
      </w:r>
      <w:r w:rsidR="00251A86" w:rsidRPr="008F6D6A">
        <w:rPr>
          <w:szCs w:val="24"/>
        </w:rPr>
        <w:t>сентября текущего года.</w:t>
      </w:r>
    </w:p>
    <w:p w14:paraId="39C86D3B" w14:textId="2E740B70" w:rsidR="00251A86" w:rsidRPr="008F6D6A" w:rsidRDefault="009A2F27" w:rsidP="002B4C5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8.2. </w:t>
      </w:r>
      <w:r w:rsidR="00B412E7" w:rsidRPr="008F6D6A">
        <w:rPr>
          <w:rFonts w:eastAsia="Times New Roman"/>
          <w:szCs w:val="24"/>
          <w:lang w:eastAsia="zh-CN"/>
        </w:rPr>
        <w:t>Прием и регистрация з</w:t>
      </w:r>
      <w:r w:rsidR="00251A86" w:rsidRPr="008F6D6A">
        <w:rPr>
          <w:rFonts w:eastAsia="Times New Roman"/>
          <w:szCs w:val="24"/>
          <w:lang w:eastAsia="zh-CN"/>
        </w:rPr>
        <w:t xml:space="preserve">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14:paraId="59134D6B" w14:textId="34E79AEF" w:rsidR="00251A86" w:rsidRPr="008F6D6A" w:rsidRDefault="009A2F27" w:rsidP="002B4C5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8.3. </w:t>
      </w:r>
      <w:r w:rsidR="00251A86" w:rsidRPr="008F6D6A">
        <w:rPr>
          <w:rFonts w:eastAsia="Times New Roman"/>
          <w:color w:val="00000A"/>
          <w:szCs w:val="24"/>
          <w:lang w:eastAsia="zh-CN"/>
        </w:rPr>
        <w:t>Срок предоставления Услуги:</w:t>
      </w:r>
    </w:p>
    <w:p w14:paraId="548DEBAB" w14:textId="342F9519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shd w:val="clear" w:color="auto" w:fill="FFFFFF"/>
          <w:lang w:eastAsia="zh-CN"/>
        </w:rPr>
        <w:t xml:space="preserve">8.3.1. </w:t>
      </w:r>
      <w:r w:rsidR="00B412E7" w:rsidRPr="008F6D6A">
        <w:rPr>
          <w:rFonts w:eastAsia="Times New Roman"/>
          <w:szCs w:val="24"/>
          <w:shd w:val="clear" w:color="auto" w:fill="FFFFFF"/>
          <w:lang w:eastAsia="zh-CN"/>
        </w:rPr>
        <w:t>Не более 3 (т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рех) рабочих дней </w:t>
      </w:r>
      <w:r w:rsidR="00D51876" w:rsidRPr="008F6D6A">
        <w:rPr>
          <w:rFonts w:eastAsia="Times New Roman"/>
          <w:szCs w:val="24"/>
          <w:shd w:val="clear" w:color="auto" w:fill="FFFFFF"/>
          <w:lang w:eastAsia="zh-CN"/>
        </w:rPr>
        <w:t>после завершения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 приема </w:t>
      </w:r>
      <w:r w:rsidR="00B412E7" w:rsidRPr="008F6D6A">
        <w:rPr>
          <w:rFonts w:eastAsia="Times New Roman"/>
          <w:szCs w:val="24"/>
          <w:shd w:val="clear" w:color="auto" w:fill="FFFFFF"/>
          <w:lang w:eastAsia="zh-CN"/>
        </w:rPr>
        <w:t>з</w:t>
      </w:r>
      <w:r w:rsidR="008C3BE7" w:rsidRPr="008F6D6A">
        <w:rPr>
          <w:rFonts w:eastAsia="Times New Roman"/>
          <w:szCs w:val="24"/>
          <w:shd w:val="clear" w:color="auto" w:fill="FFFFFF"/>
          <w:lang w:eastAsia="zh-CN"/>
        </w:rPr>
        <w:t>апросов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 </w:t>
      </w:r>
      <w:r w:rsidR="003F7963" w:rsidRPr="008F6D6A">
        <w:rPr>
          <w:rFonts w:eastAsia="Times New Roman"/>
          <w:szCs w:val="24"/>
          <w:lang w:eastAsia="zh-CN"/>
        </w:rPr>
        <w:t>о предоставлении Услуги в части приема в первый класс</w:t>
      </w:r>
      <w:r w:rsidR="003F7963" w:rsidRPr="008F6D6A">
        <w:rPr>
          <w:rFonts w:eastAsia="Times New Roman"/>
          <w:szCs w:val="24"/>
          <w:shd w:val="clear" w:color="auto" w:fill="FFFFFF"/>
          <w:lang w:eastAsia="zh-CN"/>
        </w:rPr>
        <w:t xml:space="preserve"> </w:t>
      </w:r>
      <w:r w:rsidR="00251A86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детей</w:t>
      </w:r>
      <w:r w:rsidR="00A06CBA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 xml:space="preserve"> Заявителей</w:t>
      </w:r>
      <w:r w:rsidR="003F7963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,</w:t>
      </w:r>
      <w:r w:rsidR="00251A86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 xml:space="preserve"> указанных в подпунктах 2.2.1 - 2.2.4 пункта 2.2 настоящего Административного регламента</w:t>
      </w:r>
      <w:r w:rsidR="00B412E7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 xml:space="preserve"> (но не позднее 3 (третьего) июля)</w:t>
      </w:r>
      <w:r w:rsidR="003F7963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;</w:t>
      </w:r>
    </w:p>
    <w:p w14:paraId="6396EB3E" w14:textId="2077A47E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zh-CN"/>
        </w:rPr>
      </w:pPr>
      <w:r w:rsidRPr="008F6D6A">
        <w:rPr>
          <w:rFonts w:eastAsia="Times New Roman"/>
          <w:szCs w:val="24"/>
          <w:shd w:val="clear" w:color="auto" w:fill="FFFFFF"/>
          <w:lang w:eastAsia="zh-CN"/>
        </w:rPr>
        <w:t xml:space="preserve">8.3.2. </w:t>
      </w:r>
      <w:r w:rsidR="00B412E7" w:rsidRPr="008F6D6A">
        <w:rPr>
          <w:rFonts w:eastAsia="Times New Roman"/>
          <w:szCs w:val="24"/>
          <w:shd w:val="clear" w:color="auto" w:fill="FFFFFF"/>
          <w:lang w:eastAsia="zh-CN"/>
        </w:rPr>
        <w:t>Не более 5 (п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яти) рабочих дней </w:t>
      </w:r>
      <w:r w:rsidR="00B412E7" w:rsidRPr="008F6D6A">
        <w:rPr>
          <w:rFonts w:eastAsia="Times New Roman"/>
          <w:szCs w:val="24"/>
          <w:shd w:val="clear" w:color="auto" w:fill="FFFFFF"/>
          <w:lang w:eastAsia="zh-CN"/>
        </w:rPr>
        <w:t>после приема з</w:t>
      </w:r>
      <w:r w:rsidR="008967AC" w:rsidRPr="008F6D6A">
        <w:rPr>
          <w:rFonts w:eastAsia="Times New Roman"/>
          <w:szCs w:val="24"/>
          <w:shd w:val="clear" w:color="auto" w:fill="FFFFFF"/>
          <w:lang w:eastAsia="zh-CN"/>
        </w:rPr>
        <w:t xml:space="preserve">апроса </w:t>
      </w:r>
      <w:r w:rsidR="0069017F" w:rsidRPr="008F6D6A">
        <w:rPr>
          <w:rFonts w:eastAsia="Times New Roman"/>
          <w:szCs w:val="24"/>
          <w:lang w:eastAsia="zh-CN"/>
        </w:rPr>
        <w:t xml:space="preserve">о предоставлении Услуги в части </w:t>
      </w:r>
      <w:r w:rsidR="008967AC" w:rsidRPr="008F6D6A">
        <w:rPr>
          <w:rFonts w:eastAsia="Times New Roman"/>
          <w:szCs w:val="24"/>
          <w:shd w:val="clear" w:color="auto" w:fill="FFFFFF"/>
          <w:lang w:eastAsia="zh-CN"/>
        </w:rPr>
        <w:t>прием</w:t>
      </w:r>
      <w:r w:rsidR="0069017F" w:rsidRPr="008F6D6A">
        <w:rPr>
          <w:rFonts w:eastAsia="Times New Roman"/>
          <w:szCs w:val="24"/>
          <w:shd w:val="clear" w:color="auto" w:fill="FFFFFF"/>
          <w:lang w:eastAsia="zh-CN"/>
        </w:rPr>
        <w:t>а</w:t>
      </w:r>
      <w:r w:rsidR="008967AC" w:rsidRPr="008F6D6A">
        <w:rPr>
          <w:rFonts w:eastAsia="Times New Roman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8F6D6A" w:rsidDel="008967AC">
        <w:rPr>
          <w:rFonts w:eastAsia="Times New Roman"/>
          <w:szCs w:val="24"/>
          <w:shd w:val="clear" w:color="auto" w:fill="FFFFFF"/>
          <w:lang w:eastAsia="zh-CN"/>
        </w:rPr>
        <w:t xml:space="preserve"> 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8F6D6A">
        <w:rPr>
          <w:rFonts w:eastAsia="Times New Roman"/>
          <w:szCs w:val="24"/>
          <w:shd w:val="clear" w:color="auto" w:fill="FFFFFF"/>
          <w:lang w:eastAsia="zh-CN"/>
        </w:rPr>
        <w:t>детей</w:t>
      </w:r>
      <w:r w:rsidR="00A06CBA" w:rsidRPr="008F6D6A">
        <w:rPr>
          <w:rFonts w:eastAsia="Times New Roman"/>
          <w:szCs w:val="24"/>
          <w:shd w:val="clear" w:color="auto" w:fill="FFFFFF"/>
          <w:lang w:eastAsia="zh-CN"/>
        </w:rPr>
        <w:t xml:space="preserve"> Заявителей</w:t>
      </w:r>
      <w:r w:rsidR="00C37C69" w:rsidRPr="008F6D6A">
        <w:rPr>
          <w:rFonts w:eastAsia="Times New Roman"/>
          <w:szCs w:val="24"/>
          <w:shd w:val="clear" w:color="auto" w:fill="FFFFFF"/>
          <w:lang w:eastAsia="zh-CN"/>
        </w:rPr>
        <w:t xml:space="preserve"> (поступающих), указанных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14:paraId="2FCB877C" w14:textId="28EE4965" w:rsidR="00251A86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shd w:val="clear" w:color="auto" w:fill="FFFFFF"/>
          <w:lang w:eastAsia="zh-CN"/>
        </w:rPr>
        <w:t xml:space="preserve">8.3.2. </w:t>
      </w:r>
      <w:r w:rsidR="00B412E7" w:rsidRPr="008F6D6A">
        <w:rPr>
          <w:rFonts w:eastAsia="Times New Roman"/>
          <w:szCs w:val="24"/>
          <w:shd w:val="clear" w:color="auto" w:fill="FFFFFF"/>
          <w:lang w:eastAsia="zh-CN"/>
        </w:rPr>
        <w:t>Не более 3 (т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рех) рабочих дней с даты регистрации Запроса</w:t>
      </w:r>
      <w:r w:rsidR="0069017F" w:rsidRPr="008F6D6A">
        <w:rPr>
          <w:rFonts w:eastAsia="Times New Roman"/>
          <w:szCs w:val="24"/>
          <w:shd w:val="clear" w:color="auto" w:fill="FFFFFF"/>
          <w:lang w:eastAsia="zh-CN"/>
        </w:rPr>
        <w:t xml:space="preserve"> о предоставлении Услуги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8F6D6A">
        <w:rPr>
          <w:rFonts w:eastAsia="Times New Roman"/>
          <w:szCs w:val="24"/>
          <w:shd w:val="clear" w:color="auto" w:fill="FFFFFF"/>
          <w:lang w:eastAsia="zh-CN"/>
        </w:rPr>
        <w:t>), указанных в подпунктах 2.2.6</w:t>
      </w:r>
      <w:r w:rsidR="00251A86" w:rsidRPr="008F6D6A">
        <w:rPr>
          <w:rFonts w:eastAsia="Times New Roman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14:paraId="2E197158" w14:textId="58827671" w:rsidR="006E650E" w:rsidRPr="008F6D6A" w:rsidRDefault="009A2F27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8.4. </w:t>
      </w:r>
      <w:r w:rsidR="00251A86" w:rsidRPr="008F6D6A">
        <w:rPr>
          <w:rFonts w:eastAsia="Times New Roman"/>
          <w:szCs w:val="24"/>
          <w:lang w:eastAsia="zh-CN"/>
        </w:rPr>
        <w:t>Прием в Организацию детей</w:t>
      </w:r>
      <w:r w:rsidR="00A06CBA" w:rsidRPr="008F6D6A">
        <w:rPr>
          <w:rFonts w:eastAsia="Times New Roman"/>
          <w:szCs w:val="24"/>
          <w:lang w:eastAsia="zh-CN"/>
        </w:rPr>
        <w:t xml:space="preserve"> Заявителей</w:t>
      </w:r>
      <w:r w:rsidR="00251A86" w:rsidRPr="008F6D6A">
        <w:rPr>
          <w:rFonts w:eastAsia="Times New Roman"/>
          <w:szCs w:val="24"/>
          <w:lang w:eastAsia="zh-CN"/>
        </w:rPr>
        <w:t>, не проживающих на закрепленной за Организацией территории, осуществляется в соответст</w:t>
      </w:r>
      <w:r w:rsidR="00B412E7" w:rsidRPr="008F6D6A">
        <w:rPr>
          <w:rFonts w:eastAsia="Times New Roman"/>
          <w:szCs w:val="24"/>
          <w:lang w:eastAsia="zh-CN"/>
        </w:rPr>
        <w:t>вии с очередностью регистрации з</w:t>
      </w:r>
      <w:r w:rsidR="00251A86" w:rsidRPr="008F6D6A">
        <w:rPr>
          <w:rFonts w:eastAsia="Times New Roman"/>
          <w:szCs w:val="24"/>
          <w:lang w:eastAsia="zh-CN"/>
        </w:rPr>
        <w:t>апросов о предоставлении Услуги в ВИС.</w:t>
      </w:r>
    </w:p>
    <w:p w14:paraId="211E19E2" w14:textId="77777777" w:rsidR="00577435" w:rsidRPr="008F6D6A" w:rsidRDefault="00577435" w:rsidP="002B4C55">
      <w:pPr>
        <w:suppressAutoHyphens/>
        <w:spacing w:after="0" w:line="240" w:lineRule="auto"/>
        <w:ind w:left="709"/>
        <w:jc w:val="both"/>
        <w:rPr>
          <w:rFonts w:eastAsia="Times New Roman"/>
          <w:szCs w:val="24"/>
          <w:lang w:eastAsia="zh-CN"/>
        </w:rPr>
      </w:pPr>
    </w:p>
    <w:p w14:paraId="1AD3AF92" w14:textId="2006A338" w:rsidR="006E650E" w:rsidRPr="008F6D6A" w:rsidRDefault="009A2F27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9. </w:t>
      </w:r>
      <w:bookmarkStart w:id="28" w:name="_Toc63165025"/>
      <w:bookmarkStart w:id="29" w:name="_Toc63168126"/>
      <w:bookmarkStart w:id="30" w:name="_Toc63168745"/>
      <w:r w:rsidR="00251A86" w:rsidRPr="008F6D6A">
        <w:rPr>
          <w:b/>
          <w:szCs w:val="24"/>
        </w:rPr>
        <w:t>Нормативные правовые акты, регулирующие предоставление Услуги</w:t>
      </w:r>
      <w:bookmarkEnd w:id="28"/>
      <w:bookmarkEnd w:id="29"/>
      <w:bookmarkEnd w:id="30"/>
    </w:p>
    <w:p w14:paraId="46033DEB" w14:textId="77777777" w:rsidR="00251A86" w:rsidRPr="008F6D6A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szCs w:val="24"/>
          <w:lang w:eastAsia="zh-CN"/>
        </w:rPr>
      </w:pPr>
    </w:p>
    <w:p w14:paraId="056B3DF6" w14:textId="6C2FC11C" w:rsidR="00251A86" w:rsidRPr="008F6D6A" w:rsidRDefault="009A2F27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ar-SA"/>
        </w:rPr>
      </w:pPr>
      <w:r w:rsidRPr="008F6D6A">
        <w:rPr>
          <w:rFonts w:eastAsia="Times New Roman"/>
          <w:color w:val="00000A"/>
          <w:szCs w:val="24"/>
          <w:lang w:eastAsia="ar-SA"/>
        </w:rPr>
        <w:t xml:space="preserve">9.1. </w:t>
      </w:r>
      <w:r w:rsidR="00251A86" w:rsidRPr="008F6D6A">
        <w:rPr>
          <w:rFonts w:eastAsia="Times New Roman"/>
          <w:color w:val="00000A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</w:t>
      </w:r>
      <w:r w:rsidR="00863761" w:rsidRPr="008F6D6A">
        <w:rPr>
          <w:rFonts w:eastAsia="Times New Roman"/>
          <w:color w:val="00000A"/>
          <w:szCs w:val="24"/>
          <w:lang w:eastAsia="ar-SA"/>
        </w:rPr>
        <w:t>Организации.</w:t>
      </w:r>
    </w:p>
    <w:p w14:paraId="7E34B4D2" w14:textId="7F103333" w:rsidR="006E650E" w:rsidRPr="008F6D6A" w:rsidRDefault="009A2F27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ar-SA"/>
        </w:rPr>
      </w:pPr>
      <w:r w:rsidRPr="008F6D6A">
        <w:rPr>
          <w:rFonts w:eastAsia="Times New Roman"/>
          <w:color w:val="00000A"/>
          <w:szCs w:val="24"/>
          <w:lang w:eastAsia="ar-SA"/>
        </w:rPr>
        <w:t xml:space="preserve">9.2. </w:t>
      </w:r>
      <w:r w:rsidR="00251A86" w:rsidRPr="008F6D6A">
        <w:rPr>
          <w:rFonts w:eastAsia="Times New Roman"/>
          <w:color w:val="00000A"/>
          <w:szCs w:val="24"/>
          <w:lang w:eastAsia="ar-SA"/>
        </w:rPr>
        <w:t>Перечень нормативных правовых актов, регулирующих предоставлен</w:t>
      </w:r>
      <w:r w:rsidR="00580E36" w:rsidRPr="008F6D6A">
        <w:rPr>
          <w:rFonts w:eastAsia="Times New Roman"/>
          <w:color w:val="00000A"/>
          <w:szCs w:val="24"/>
          <w:lang w:eastAsia="ar-SA"/>
        </w:rPr>
        <w:t>ие Услуги, указан в Приложении 4</w:t>
      </w:r>
      <w:r w:rsidR="00251A86" w:rsidRPr="008F6D6A">
        <w:rPr>
          <w:rFonts w:eastAsia="Times New Roman"/>
          <w:color w:val="00000A"/>
          <w:szCs w:val="24"/>
          <w:lang w:eastAsia="ar-SA"/>
        </w:rPr>
        <w:t xml:space="preserve"> к настоящему Административному регламенту.</w:t>
      </w:r>
    </w:p>
    <w:p w14:paraId="4709CDCE" w14:textId="77777777" w:rsidR="004C31D0" w:rsidRPr="008F6D6A" w:rsidRDefault="004C31D0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szCs w:val="24"/>
          <w:lang w:eastAsia="zh-CN"/>
        </w:rPr>
      </w:pPr>
    </w:p>
    <w:p w14:paraId="5E2938DE" w14:textId="2B891840" w:rsidR="006E650E" w:rsidRPr="008F6D6A" w:rsidRDefault="009A2F27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iCs/>
          <w:szCs w:val="24"/>
        </w:rPr>
      </w:pPr>
      <w:r w:rsidRPr="008F6D6A">
        <w:rPr>
          <w:b/>
          <w:szCs w:val="24"/>
        </w:rPr>
        <w:t xml:space="preserve">10. </w:t>
      </w:r>
      <w:bookmarkStart w:id="31" w:name="_Toc63165026"/>
      <w:bookmarkStart w:id="32" w:name="_Toc63168127"/>
      <w:bookmarkStart w:id="33" w:name="_Toc63168746"/>
      <w:r w:rsidR="00251A86" w:rsidRPr="008F6D6A">
        <w:rPr>
          <w:b/>
          <w:szCs w:val="24"/>
        </w:rPr>
        <w:t>Исчерпывающий перечень документов, необходимых для предоставления</w:t>
      </w:r>
      <w:r w:rsidR="00251A86" w:rsidRPr="008F6D6A">
        <w:rPr>
          <w:b/>
          <w:iCs/>
          <w:szCs w:val="24"/>
        </w:rPr>
        <w:t xml:space="preserve"> Услуги</w:t>
      </w:r>
      <w:r w:rsidR="00251A86" w:rsidRPr="008F6D6A">
        <w:rPr>
          <w:b/>
          <w:i/>
          <w:iCs/>
          <w:szCs w:val="24"/>
        </w:rPr>
        <w:t xml:space="preserve">, </w:t>
      </w:r>
      <w:r w:rsidR="00251A86" w:rsidRPr="008F6D6A">
        <w:rPr>
          <w:b/>
          <w:iCs/>
          <w:szCs w:val="24"/>
        </w:rPr>
        <w:t>подлежащих предоставлению Заявителем</w:t>
      </w:r>
    </w:p>
    <w:bookmarkEnd w:id="31"/>
    <w:bookmarkEnd w:id="32"/>
    <w:bookmarkEnd w:id="33"/>
    <w:p w14:paraId="6E777F1A" w14:textId="77777777" w:rsidR="004C31D0" w:rsidRPr="008F6D6A" w:rsidRDefault="004C31D0" w:rsidP="002B4C55">
      <w:pPr>
        <w:pStyle w:val="2"/>
        <w:numPr>
          <w:ilvl w:val="0"/>
          <w:numId w:val="0"/>
        </w:numPr>
        <w:jc w:val="left"/>
        <w:rPr>
          <w:iCs/>
          <w:szCs w:val="24"/>
        </w:rPr>
      </w:pPr>
    </w:p>
    <w:p w14:paraId="7953FC35" w14:textId="3241B9B9" w:rsidR="006E650E" w:rsidRPr="008F6D6A" w:rsidRDefault="009A2F27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10.1. </w:t>
      </w:r>
      <w:r w:rsidR="00251A86" w:rsidRPr="008F6D6A">
        <w:rPr>
          <w:rFonts w:eastAsia="Times New Roman"/>
          <w:szCs w:val="24"/>
          <w:lang w:eastAsia="zh-CN"/>
        </w:rPr>
        <w:t xml:space="preserve">Перечень документов, </w:t>
      </w:r>
      <w:r w:rsidR="00DB6CF4" w:rsidRPr="008F6D6A">
        <w:rPr>
          <w:rFonts w:eastAsia="Times New Roman"/>
          <w:szCs w:val="24"/>
          <w:lang w:eastAsia="zh-CN"/>
        </w:rPr>
        <w:t>необходимых</w:t>
      </w:r>
      <w:r w:rsidR="00251A86" w:rsidRPr="008F6D6A">
        <w:rPr>
          <w:rFonts w:eastAsia="Times New Roman"/>
          <w:szCs w:val="24"/>
          <w:lang w:eastAsia="zh-CN"/>
        </w:rPr>
        <w:t xml:space="preserve"> для предоставления Заявителем независимо от категории и основания для обращения за предоставлением Услуги:</w:t>
      </w:r>
    </w:p>
    <w:p w14:paraId="25FF6F85" w14:textId="1E7ECF17" w:rsidR="004C31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10.1.1. </w:t>
      </w:r>
      <w:r w:rsidR="00B03666" w:rsidRPr="008F6D6A">
        <w:rPr>
          <w:szCs w:val="24"/>
        </w:rPr>
        <w:t>Запрос о предоставлении Услуги по ф</w:t>
      </w:r>
      <w:r w:rsidR="00580E36" w:rsidRPr="008F6D6A">
        <w:rPr>
          <w:szCs w:val="24"/>
        </w:rPr>
        <w:t>орме, приведенной в Приложении 5</w:t>
      </w:r>
      <w:r w:rsidR="00B03666" w:rsidRPr="008F6D6A">
        <w:rPr>
          <w:szCs w:val="24"/>
        </w:rPr>
        <w:t xml:space="preserve"> к настоящему Административному регламенту (далее – Запрос);</w:t>
      </w:r>
    </w:p>
    <w:p w14:paraId="53661B4E" w14:textId="01DB79E1" w:rsidR="00393B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10.1.2. </w:t>
      </w:r>
      <w:r w:rsidR="00B41350" w:rsidRPr="008F6D6A">
        <w:rPr>
          <w:szCs w:val="24"/>
        </w:rPr>
        <w:t>Д</w:t>
      </w:r>
      <w:r w:rsidR="00251A86" w:rsidRPr="008F6D6A">
        <w:rPr>
          <w:szCs w:val="24"/>
        </w:rPr>
        <w:t>окумент, удостоверяющ</w:t>
      </w:r>
      <w:r w:rsidR="00A90A02" w:rsidRPr="008F6D6A">
        <w:rPr>
          <w:szCs w:val="24"/>
        </w:rPr>
        <w:t>ий</w:t>
      </w:r>
      <w:r w:rsidR="00ED7592" w:rsidRPr="008F6D6A">
        <w:rPr>
          <w:szCs w:val="24"/>
        </w:rPr>
        <w:t xml:space="preserve"> личность Заявителя</w:t>
      </w:r>
      <w:r w:rsidR="00251A86" w:rsidRPr="008F6D6A">
        <w:rPr>
          <w:szCs w:val="24"/>
        </w:rPr>
        <w:t>;</w:t>
      </w:r>
    </w:p>
    <w:p w14:paraId="0F325EF3" w14:textId="2FE68AE2" w:rsidR="00393B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10.1.3. </w:t>
      </w:r>
      <w:r w:rsidR="00B41350" w:rsidRPr="008F6D6A">
        <w:rPr>
          <w:szCs w:val="24"/>
        </w:rPr>
        <w:t>Д</w:t>
      </w:r>
      <w:r w:rsidR="00A90A02" w:rsidRPr="008F6D6A">
        <w:rPr>
          <w:szCs w:val="24"/>
        </w:rPr>
        <w:t xml:space="preserve">окумент, удостоверяющий личность представителя Заявителя, в случае обращения за предоставлением </w:t>
      </w:r>
      <w:r w:rsidR="00A23F5B" w:rsidRPr="008F6D6A">
        <w:rPr>
          <w:szCs w:val="24"/>
        </w:rPr>
        <w:t>У</w:t>
      </w:r>
      <w:r w:rsidR="00A90A02" w:rsidRPr="008F6D6A">
        <w:rPr>
          <w:szCs w:val="24"/>
        </w:rPr>
        <w:t>слуги представителя Заявителя;</w:t>
      </w:r>
    </w:p>
    <w:p w14:paraId="1A713B10" w14:textId="2CED8A1E" w:rsidR="00393B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10.1.4. </w:t>
      </w:r>
      <w:r w:rsidR="00B41350" w:rsidRPr="008F6D6A">
        <w:rPr>
          <w:szCs w:val="24"/>
        </w:rPr>
        <w:t>Д</w:t>
      </w:r>
      <w:r w:rsidR="00A90A02" w:rsidRPr="008F6D6A">
        <w:rPr>
          <w:szCs w:val="24"/>
        </w:rPr>
        <w:t xml:space="preserve">окумент, подтверждающий полномочия представителя Заявителя, в случае обращения за предоставлением </w:t>
      </w:r>
      <w:r w:rsidR="00A23F5B" w:rsidRPr="008F6D6A">
        <w:rPr>
          <w:szCs w:val="24"/>
        </w:rPr>
        <w:t>У</w:t>
      </w:r>
      <w:r w:rsidR="00A90A02" w:rsidRPr="008F6D6A">
        <w:rPr>
          <w:szCs w:val="24"/>
        </w:rPr>
        <w:t>слуги представителя Заявителя;</w:t>
      </w:r>
    </w:p>
    <w:p w14:paraId="04F3A3CA" w14:textId="1EE1A030" w:rsidR="00393B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10.1.5. </w:t>
      </w:r>
      <w:r w:rsidR="00B41350" w:rsidRPr="008F6D6A">
        <w:rPr>
          <w:szCs w:val="24"/>
        </w:rPr>
        <w:t>Д</w:t>
      </w:r>
      <w:r w:rsidR="00B03666" w:rsidRPr="008F6D6A">
        <w:rPr>
          <w:szCs w:val="24"/>
        </w:rPr>
        <w:t>окумент, подтверждающий установ</w:t>
      </w:r>
      <w:r w:rsidR="00B41350" w:rsidRPr="008F6D6A">
        <w:rPr>
          <w:szCs w:val="24"/>
        </w:rPr>
        <w:t xml:space="preserve">ление опеки или попечительства </w:t>
      </w:r>
      <w:r w:rsidR="00B03666" w:rsidRPr="008F6D6A">
        <w:rPr>
          <w:szCs w:val="24"/>
        </w:rPr>
        <w:t>(при необходимости);</w:t>
      </w:r>
    </w:p>
    <w:p w14:paraId="11DF4118" w14:textId="72156372" w:rsidR="00393BD0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  <w:shd w:val="clear" w:color="auto" w:fill="FFFFFF"/>
        </w:rPr>
        <w:t xml:space="preserve">10.1.6. </w:t>
      </w:r>
      <w:r w:rsidR="00B41350" w:rsidRPr="008F6D6A">
        <w:rPr>
          <w:szCs w:val="24"/>
          <w:shd w:val="clear" w:color="auto" w:fill="FFFFFF"/>
        </w:rPr>
        <w:t>Р</w:t>
      </w:r>
      <w:r w:rsidR="00251A86" w:rsidRPr="008F6D6A">
        <w:rPr>
          <w:szCs w:val="24"/>
          <w:shd w:val="clear" w:color="auto" w:fill="FFFFFF"/>
        </w:rPr>
        <w:t xml:space="preserve">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8F6D6A">
        <w:rPr>
          <w:szCs w:val="24"/>
          <w:shd w:val="clear" w:color="auto" w:fill="FFFFFF"/>
        </w:rPr>
        <w:lastRenderedPageBreak/>
        <w:t xml:space="preserve">подтверждающий </w:t>
      </w:r>
      <w:r w:rsidR="00251A86" w:rsidRPr="008F6D6A">
        <w:rPr>
          <w:szCs w:val="24"/>
          <w:shd w:val="clear" w:color="auto" w:fill="FFFFFF"/>
        </w:rPr>
        <w:t xml:space="preserve">родство заявителя (или законность представления прав ребенка), и документ, </w:t>
      </w:r>
      <w:r w:rsidR="00AB64AC" w:rsidRPr="008F6D6A">
        <w:rPr>
          <w:szCs w:val="24"/>
          <w:shd w:val="clear" w:color="auto" w:fill="FFFFFF"/>
        </w:rPr>
        <w:t xml:space="preserve">подтверждающий </w:t>
      </w:r>
      <w:r w:rsidR="00251A86" w:rsidRPr="008F6D6A">
        <w:rPr>
          <w:szCs w:val="24"/>
          <w:shd w:val="clear" w:color="auto" w:fill="FFFFFF"/>
        </w:rPr>
        <w:t>право ребенка на пребывание в Российской Федерации</w:t>
      </w:r>
      <w:r w:rsidR="00B41350" w:rsidRPr="008F6D6A">
        <w:rPr>
          <w:szCs w:val="24"/>
          <w:shd w:val="clear" w:color="auto" w:fill="FFFFFF"/>
        </w:rPr>
        <w:t>;</w:t>
      </w:r>
      <w:r w:rsidR="00DB04BC" w:rsidRPr="008F6D6A">
        <w:rPr>
          <w:szCs w:val="24"/>
          <w:shd w:val="clear" w:color="auto" w:fill="FFFFFF"/>
        </w:rPr>
        <w:t xml:space="preserve"> </w:t>
      </w:r>
    </w:p>
    <w:p w14:paraId="3CD0FED9" w14:textId="39950D5E" w:rsidR="00393BD0" w:rsidRPr="008F6D6A" w:rsidRDefault="009A2F27" w:rsidP="002B4C55">
      <w:pPr>
        <w:shd w:val="clear" w:color="auto" w:fill="FFFFFF"/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  <w:shd w:val="clear" w:color="auto" w:fill="FFFFFF"/>
        </w:rPr>
        <w:t xml:space="preserve">10.1.7. </w:t>
      </w:r>
      <w:r w:rsidR="00B41350" w:rsidRPr="008F6D6A">
        <w:rPr>
          <w:szCs w:val="24"/>
          <w:shd w:val="clear" w:color="auto" w:fill="FFFFFF"/>
        </w:rPr>
        <w:t>З</w:t>
      </w:r>
      <w:r w:rsidR="0098021B" w:rsidRPr="008F6D6A">
        <w:rPr>
          <w:szCs w:val="24"/>
        </w:rPr>
        <w:t>аключение</w:t>
      </w:r>
      <w:r w:rsidR="00C37C69" w:rsidRPr="008F6D6A">
        <w:rPr>
          <w:szCs w:val="24"/>
        </w:rPr>
        <w:t xml:space="preserve"> психолого-медико-педагогической комиссии (при </w:t>
      </w:r>
      <w:r w:rsidR="00DB04BC" w:rsidRPr="008F6D6A">
        <w:rPr>
          <w:szCs w:val="24"/>
        </w:rPr>
        <w:t>наличии);</w:t>
      </w:r>
    </w:p>
    <w:p w14:paraId="38CDAF76" w14:textId="262E99DB" w:rsidR="00DB04BC" w:rsidRPr="008F6D6A" w:rsidRDefault="009A2F27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10.1.8. </w:t>
      </w:r>
      <w:r w:rsidR="00B41350" w:rsidRPr="008F6D6A">
        <w:rPr>
          <w:szCs w:val="24"/>
        </w:rPr>
        <w:t>С</w:t>
      </w:r>
      <w:r w:rsidR="00565DAF" w:rsidRPr="008F6D6A">
        <w:rPr>
          <w:szCs w:val="24"/>
          <w:shd w:val="clear" w:color="auto" w:fill="FFFFFF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14:paraId="45D11989" w14:textId="4699E8AA" w:rsidR="00111A5C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10.2. </w:t>
      </w:r>
      <w:r w:rsidR="00111A5C" w:rsidRPr="008F6D6A">
        <w:rPr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14:paraId="01CD642E" w14:textId="197FAACF" w:rsidR="00393BD0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F6D6A">
        <w:rPr>
          <w:szCs w:val="24"/>
        </w:rPr>
        <w:t xml:space="preserve">10.3. </w:t>
      </w:r>
      <w:r w:rsidR="00393BD0" w:rsidRPr="008F6D6A">
        <w:rPr>
          <w:szCs w:val="24"/>
        </w:rPr>
        <w:t xml:space="preserve">Заявителями, указанными в подпункте </w:t>
      </w:r>
      <w:r w:rsidR="00393BD0" w:rsidRPr="008F6D6A">
        <w:rPr>
          <w:szCs w:val="24"/>
          <w:lang w:eastAsia="ru-RU"/>
        </w:rPr>
        <w:t xml:space="preserve">2.2.2 </w:t>
      </w:r>
      <w:r w:rsidR="00393BD0" w:rsidRPr="008F6D6A">
        <w:rPr>
          <w:szCs w:val="24"/>
        </w:rPr>
        <w:t xml:space="preserve">пункта 2.2 </w:t>
      </w:r>
      <w:r w:rsidR="00393BD0" w:rsidRPr="008F6D6A">
        <w:rPr>
          <w:szCs w:val="24"/>
          <w:lang w:eastAsia="ru-RU"/>
        </w:rPr>
        <w:t>настоящего Административного регламента, дополнительно предоставляется:</w:t>
      </w:r>
    </w:p>
    <w:p w14:paraId="3F88F029" w14:textId="2247AD84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F6D6A">
        <w:rPr>
          <w:szCs w:val="24"/>
          <w:lang w:eastAsia="ru-RU"/>
        </w:rPr>
        <w:t xml:space="preserve">10.3.1. </w:t>
      </w:r>
      <w:r w:rsidR="00B41350" w:rsidRPr="008F6D6A">
        <w:rPr>
          <w:szCs w:val="24"/>
          <w:lang w:eastAsia="ru-RU"/>
        </w:rPr>
        <w:t>Д</w:t>
      </w:r>
      <w:r w:rsidR="00695088" w:rsidRPr="008F6D6A">
        <w:rPr>
          <w:szCs w:val="24"/>
          <w:lang w:eastAsia="ru-RU"/>
        </w:rPr>
        <w:t>окумент</w:t>
      </w:r>
      <w:r w:rsidR="00B03666" w:rsidRPr="008F6D6A">
        <w:rPr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8F6D6A">
        <w:rPr>
          <w:szCs w:val="24"/>
          <w:shd w:val="clear" w:color="auto" w:fill="FFFFFF"/>
        </w:rPr>
        <w:t>справка о приеме документов</w:t>
      </w:r>
      <w:r w:rsidR="00B03666" w:rsidRPr="008F6D6A">
        <w:rPr>
          <w:szCs w:val="24"/>
        </w:rPr>
        <w:t xml:space="preserve"> д</w:t>
      </w:r>
      <w:r w:rsidR="00B03666" w:rsidRPr="008F6D6A">
        <w:rPr>
          <w:szCs w:val="24"/>
          <w:shd w:val="clear" w:color="auto" w:fill="FFFFFF"/>
        </w:rPr>
        <w:t>ля оформления регистрации по месту жительства;</w:t>
      </w:r>
      <w:r w:rsidR="00393BD0" w:rsidRPr="008F6D6A">
        <w:rPr>
          <w:szCs w:val="24"/>
          <w:shd w:val="clear" w:color="auto" w:fill="FFFFFF"/>
        </w:rPr>
        <w:t xml:space="preserve"> </w:t>
      </w:r>
    </w:p>
    <w:p w14:paraId="03721843" w14:textId="32D86BA8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F6D6A">
        <w:rPr>
          <w:szCs w:val="24"/>
          <w:shd w:val="clear" w:color="auto" w:fill="FFFFFF"/>
        </w:rPr>
        <w:t xml:space="preserve">10.3.2. </w:t>
      </w:r>
      <w:r w:rsidR="00B41350" w:rsidRPr="008F6D6A">
        <w:rPr>
          <w:szCs w:val="24"/>
          <w:shd w:val="clear" w:color="auto" w:fill="FFFFFF"/>
        </w:rPr>
        <w:t>С</w:t>
      </w:r>
      <w:r w:rsidR="00393BD0" w:rsidRPr="008F6D6A">
        <w:rPr>
          <w:szCs w:val="24"/>
          <w:shd w:val="clear" w:color="auto" w:fill="FFFFFF"/>
        </w:rPr>
        <w:t>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8F6D6A">
        <w:rPr>
          <w:szCs w:val="24"/>
          <w:shd w:val="clear" w:color="auto" w:fill="FFFFFF"/>
        </w:rPr>
        <w:t>.</w:t>
      </w:r>
    </w:p>
    <w:p w14:paraId="13B0B63A" w14:textId="33A6E98B" w:rsidR="00DE053F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F6D6A">
        <w:rPr>
          <w:szCs w:val="24"/>
        </w:rPr>
        <w:t xml:space="preserve">10.4. </w:t>
      </w:r>
      <w:r w:rsidR="00393BD0" w:rsidRPr="008F6D6A">
        <w:rPr>
          <w:szCs w:val="24"/>
        </w:rPr>
        <w:t xml:space="preserve">Заявителями, указанными в подпункте </w:t>
      </w:r>
      <w:r w:rsidR="00393BD0" w:rsidRPr="008F6D6A">
        <w:rPr>
          <w:szCs w:val="24"/>
          <w:lang w:eastAsia="ru-RU"/>
        </w:rPr>
        <w:t xml:space="preserve">2.2.3 </w:t>
      </w:r>
      <w:r w:rsidR="00393BD0" w:rsidRPr="008F6D6A">
        <w:rPr>
          <w:szCs w:val="24"/>
        </w:rPr>
        <w:t xml:space="preserve">пункта 2.2 </w:t>
      </w:r>
      <w:r w:rsidR="00393BD0" w:rsidRPr="008F6D6A">
        <w:rPr>
          <w:szCs w:val="24"/>
          <w:lang w:eastAsia="ru-RU"/>
        </w:rPr>
        <w:t>настоящего Административного регламе</w:t>
      </w:r>
      <w:r w:rsidR="00DE053F" w:rsidRPr="008F6D6A">
        <w:rPr>
          <w:szCs w:val="24"/>
          <w:lang w:eastAsia="ru-RU"/>
        </w:rPr>
        <w:t>нта, дополнительно предоставляю</w:t>
      </w:r>
      <w:r w:rsidR="00393BD0" w:rsidRPr="008F6D6A">
        <w:rPr>
          <w:szCs w:val="24"/>
          <w:lang w:eastAsia="ru-RU"/>
        </w:rPr>
        <w:t>тс</w:t>
      </w:r>
      <w:r w:rsidR="00111A5C" w:rsidRPr="008F6D6A">
        <w:rPr>
          <w:szCs w:val="24"/>
          <w:lang w:eastAsia="ru-RU"/>
        </w:rPr>
        <w:t>я</w:t>
      </w:r>
      <w:r w:rsidR="00DE053F" w:rsidRPr="008F6D6A">
        <w:rPr>
          <w:szCs w:val="24"/>
          <w:lang w:eastAsia="ru-RU"/>
        </w:rPr>
        <w:t>:</w:t>
      </w:r>
    </w:p>
    <w:p w14:paraId="4B1971C5" w14:textId="255A4759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F6D6A">
        <w:rPr>
          <w:szCs w:val="24"/>
          <w:shd w:val="clear" w:color="auto" w:fill="FFFFFF"/>
        </w:rPr>
        <w:t xml:space="preserve">10.4.1. </w:t>
      </w:r>
      <w:r w:rsidR="00B41350" w:rsidRPr="008F6D6A">
        <w:rPr>
          <w:szCs w:val="24"/>
          <w:shd w:val="clear" w:color="auto" w:fill="FFFFFF"/>
        </w:rPr>
        <w:t>С</w:t>
      </w:r>
      <w:r w:rsidR="00B03666" w:rsidRPr="008F6D6A">
        <w:rPr>
          <w:szCs w:val="24"/>
          <w:shd w:val="clear" w:color="auto" w:fill="FFFFFF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 w:rsidR="00DE053F" w:rsidRPr="008F6D6A">
        <w:rPr>
          <w:szCs w:val="24"/>
          <w:shd w:val="clear" w:color="auto" w:fill="FFFFFF"/>
        </w:rPr>
        <w:t>;</w:t>
      </w:r>
    </w:p>
    <w:p w14:paraId="027E1663" w14:textId="136FF09C" w:rsidR="00DE053F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F6D6A">
        <w:rPr>
          <w:szCs w:val="24"/>
          <w:shd w:val="clear" w:color="auto" w:fill="FFFFFF"/>
        </w:rPr>
        <w:t xml:space="preserve">10.4.2. </w:t>
      </w:r>
      <w:r w:rsidR="00B41350" w:rsidRPr="008F6D6A">
        <w:rPr>
          <w:szCs w:val="24"/>
          <w:shd w:val="clear" w:color="auto" w:fill="FFFFFF"/>
        </w:rPr>
        <w:t>Д</w:t>
      </w:r>
      <w:r w:rsidR="00DE053F" w:rsidRPr="008F6D6A">
        <w:rPr>
          <w:szCs w:val="24"/>
          <w:shd w:val="clear" w:color="auto" w:fill="FFFFFF"/>
        </w:rPr>
        <w:t xml:space="preserve">окумент о регистрации ребенка по месту жительства или по месту пребывания на закрепленной территории или справка о приеме документов для оформления </w:t>
      </w:r>
      <w:r w:rsidR="00B41350" w:rsidRPr="008F6D6A">
        <w:rPr>
          <w:szCs w:val="24"/>
          <w:shd w:val="clear" w:color="auto" w:fill="FFFFFF"/>
        </w:rPr>
        <w:t>регистрации по месту жительства.</w:t>
      </w:r>
    </w:p>
    <w:p w14:paraId="2A2E6B95" w14:textId="486E4AE4" w:rsidR="0054052A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10.5. </w:t>
      </w:r>
      <w:r w:rsidR="0054052A" w:rsidRPr="008F6D6A">
        <w:rPr>
          <w:szCs w:val="24"/>
        </w:rPr>
        <w:t>Заявителями, указанными в подпункте 2.2.4 пункта 2.2 настоящего Административного регламента, дополнительно предоставляется</w:t>
      </w:r>
      <w:r w:rsidR="00DB04BC" w:rsidRPr="008F6D6A">
        <w:rPr>
          <w:szCs w:val="24"/>
        </w:rPr>
        <w:t xml:space="preserve"> </w:t>
      </w:r>
      <w:r w:rsidR="00695088" w:rsidRPr="008F6D6A">
        <w:rPr>
          <w:szCs w:val="24"/>
        </w:rPr>
        <w:t>документ</w:t>
      </w:r>
      <w:r w:rsidR="00B03666" w:rsidRPr="008F6D6A">
        <w:rPr>
          <w:szCs w:val="24"/>
        </w:rPr>
        <w:t xml:space="preserve"> о регистрации ребенка по месту жительства или по месту пребывания на закрепленной территории или справка о приеме документов </w:t>
      </w:r>
      <w:r w:rsidR="00B41350" w:rsidRPr="008F6D6A">
        <w:rPr>
          <w:szCs w:val="24"/>
        </w:rPr>
        <w:t>д</w:t>
      </w:r>
      <w:r w:rsidR="00B03666" w:rsidRPr="008F6D6A">
        <w:rPr>
          <w:szCs w:val="24"/>
        </w:rPr>
        <w:t xml:space="preserve">ля оформления </w:t>
      </w:r>
      <w:r w:rsidR="00B41350" w:rsidRPr="008F6D6A">
        <w:rPr>
          <w:szCs w:val="24"/>
        </w:rPr>
        <w:t>регистрации по месту жительства.</w:t>
      </w:r>
    </w:p>
    <w:p w14:paraId="51E204E0" w14:textId="4A3BEBD6" w:rsidR="00393BD0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zh-CN"/>
        </w:rPr>
      </w:pPr>
      <w:r w:rsidRPr="008F6D6A">
        <w:rPr>
          <w:szCs w:val="24"/>
        </w:rPr>
        <w:t xml:space="preserve">10.6. </w:t>
      </w:r>
      <w:r w:rsidR="00393BD0" w:rsidRPr="008F6D6A">
        <w:rPr>
          <w:szCs w:val="24"/>
        </w:rPr>
        <w:t>Заявителями, указанными в подпункте 2.2.6 пункта 2.2 настоящего Административного регламента, дополнительно предоставляются</w:t>
      </w:r>
      <w:r w:rsidR="00393BD0" w:rsidRPr="008F6D6A">
        <w:rPr>
          <w:rFonts w:eastAsia="Times New Roman"/>
          <w:szCs w:val="24"/>
          <w:shd w:val="clear" w:color="auto" w:fill="FFFFFF"/>
          <w:lang w:eastAsia="zh-CN"/>
        </w:rPr>
        <w:t>:</w:t>
      </w:r>
    </w:p>
    <w:p w14:paraId="66E1E5BB" w14:textId="77D356DE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F6D6A">
        <w:rPr>
          <w:szCs w:val="24"/>
          <w:shd w:val="clear" w:color="auto" w:fill="FFFFFF"/>
        </w:rPr>
        <w:t xml:space="preserve">10.6.1. </w:t>
      </w:r>
      <w:r w:rsidR="00B41350" w:rsidRPr="008F6D6A">
        <w:rPr>
          <w:szCs w:val="24"/>
          <w:shd w:val="clear" w:color="auto" w:fill="FFFFFF"/>
        </w:rPr>
        <w:t>Л</w:t>
      </w:r>
      <w:r w:rsidR="00393BD0" w:rsidRPr="008F6D6A">
        <w:rPr>
          <w:szCs w:val="24"/>
          <w:shd w:val="clear" w:color="auto" w:fill="FFFFFF"/>
        </w:rPr>
        <w:t>ичное дело обучающегося;</w:t>
      </w:r>
    </w:p>
    <w:p w14:paraId="03372768" w14:textId="01B87298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10.6.2. </w:t>
      </w:r>
      <w:r w:rsidR="00B41350" w:rsidRPr="008F6D6A">
        <w:rPr>
          <w:szCs w:val="24"/>
        </w:rPr>
        <w:t>Д</w:t>
      </w:r>
      <w:r w:rsidR="00393BD0" w:rsidRPr="008F6D6A">
        <w:rPr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лица.</w:t>
      </w:r>
    </w:p>
    <w:p w14:paraId="75EF668B" w14:textId="1C10F315" w:rsidR="00E31BDF" w:rsidRPr="008F6D6A" w:rsidRDefault="00A23F5B" w:rsidP="002B4C55">
      <w:pPr>
        <w:keepNext/>
        <w:suppressAutoHyphens/>
        <w:spacing w:after="0" w:line="240" w:lineRule="auto"/>
        <w:ind w:firstLine="709"/>
        <w:contextualSpacing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10.7. </w:t>
      </w:r>
      <w:r w:rsidR="00E31BDF" w:rsidRPr="008F6D6A">
        <w:rPr>
          <w:rFonts w:eastAsia="Times New Roman"/>
          <w:szCs w:val="24"/>
          <w:lang w:eastAsia="zh-CN"/>
        </w:rPr>
        <w:t>Заявителями, указанными в подпункте 2.2.7 пункта 2.2 настоящего Административного регламента,</w:t>
      </w:r>
      <w:r w:rsidR="00873DA7" w:rsidRPr="008F6D6A">
        <w:rPr>
          <w:rFonts w:eastAsia="Times New Roman"/>
          <w:szCs w:val="24"/>
          <w:lang w:eastAsia="zh-CN"/>
        </w:rPr>
        <w:t xml:space="preserve"> дополнительно предоставляются:</w:t>
      </w:r>
    </w:p>
    <w:p w14:paraId="5644A385" w14:textId="514A3982" w:rsidR="00056599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10.7.1. </w:t>
      </w:r>
      <w:r w:rsidR="00056599" w:rsidRPr="008F6D6A">
        <w:rPr>
          <w:szCs w:val="24"/>
        </w:rPr>
        <w:t>Личное дело обучающегося (при необходимости);</w:t>
      </w:r>
    </w:p>
    <w:p w14:paraId="224200F5" w14:textId="278D08A5" w:rsidR="00056599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10.7.2. </w:t>
      </w:r>
      <w:r w:rsidR="00056599" w:rsidRPr="008F6D6A">
        <w:rPr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14:paraId="48F93428" w14:textId="6891624D" w:rsidR="008A6077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szCs w:val="24"/>
        </w:rPr>
        <w:t xml:space="preserve">10.8. </w:t>
      </w:r>
      <w:r w:rsidR="00393BD0" w:rsidRPr="008F6D6A">
        <w:rPr>
          <w:szCs w:val="24"/>
        </w:rPr>
        <w:t>Описание</w:t>
      </w:r>
      <w:r w:rsidR="00393BD0" w:rsidRPr="008F6D6A">
        <w:rPr>
          <w:rFonts w:eastAsia="Times New Roman"/>
          <w:szCs w:val="24"/>
          <w:lang w:eastAsia="zh-CN"/>
        </w:rPr>
        <w:t xml:space="preserve"> требований к документам, необходи</w:t>
      </w:r>
      <w:r w:rsidR="00B41350" w:rsidRPr="008F6D6A">
        <w:rPr>
          <w:rFonts w:eastAsia="Times New Roman"/>
          <w:szCs w:val="24"/>
          <w:lang w:eastAsia="zh-CN"/>
        </w:rPr>
        <w:t xml:space="preserve">мым для предоставления Услуги, </w:t>
      </w:r>
      <w:r w:rsidR="00393BD0" w:rsidRPr="008F6D6A">
        <w:rPr>
          <w:rFonts w:eastAsia="Times New Roman"/>
          <w:szCs w:val="24"/>
          <w:lang w:eastAsia="zh-CN"/>
        </w:rPr>
        <w:t xml:space="preserve">и формам их представления приведено </w:t>
      </w:r>
      <w:r w:rsidR="00580E36" w:rsidRPr="008F6D6A">
        <w:rPr>
          <w:rFonts w:eastAsia="Times New Roman"/>
          <w:szCs w:val="24"/>
          <w:lang w:eastAsia="zh-CN"/>
        </w:rPr>
        <w:t>Приложении 6</w:t>
      </w:r>
      <w:r w:rsidR="00393BD0" w:rsidRPr="008F6D6A">
        <w:rPr>
          <w:rFonts w:eastAsia="Times New Roman"/>
          <w:szCs w:val="24"/>
          <w:lang w:eastAsia="zh-CN"/>
        </w:rPr>
        <w:t xml:space="preserve"> к настоящему Административному регламенту.</w:t>
      </w:r>
    </w:p>
    <w:p w14:paraId="1B52AE5C" w14:textId="2C75254D" w:rsidR="008A6077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10.9. </w:t>
      </w:r>
      <w:r w:rsidR="00393BD0" w:rsidRPr="008F6D6A">
        <w:rPr>
          <w:rFonts w:eastAsia="Times New Roman"/>
          <w:szCs w:val="24"/>
          <w:lang w:eastAsia="zh-CN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="00B3142D" w:rsidRPr="008F6D6A">
        <w:rPr>
          <w:rFonts w:eastAsia="Times New Roman"/>
          <w:szCs w:val="24"/>
          <w:lang w:eastAsia="zh-CN"/>
        </w:rPr>
        <w:t>и,</w:t>
      </w:r>
      <w:r w:rsidR="00393BD0" w:rsidRPr="008F6D6A">
        <w:rPr>
          <w:rFonts w:eastAsia="Times New Roman"/>
          <w:szCs w:val="24"/>
          <w:lang w:eastAsia="zh-CN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</w:t>
      </w:r>
      <w:r w:rsidR="00393BD0" w:rsidRPr="008F6D6A">
        <w:rPr>
          <w:rFonts w:eastAsia="Times New Roman"/>
          <w:szCs w:val="24"/>
          <w:lang w:eastAsia="zh-CN"/>
        </w:rPr>
        <w:lastRenderedPageBreak/>
        <w:t>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14:paraId="4DF7D25E" w14:textId="2524C215" w:rsidR="00393BD0" w:rsidRPr="008F6D6A" w:rsidRDefault="00A23F5B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szCs w:val="24"/>
        </w:rPr>
        <w:t xml:space="preserve">10.10. </w:t>
      </w:r>
      <w:r w:rsidR="00393BD0" w:rsidRPr="008F6D6A">
        <w:rPr>
          <w:szCs w:val="24"/>
        </w:rPr>
        <w:t>Организации, МФЦ запрещено требовать у Заявителя</w:t>
      </w:r>
      <w:r w:rsidR="00393BD0" w:rsidRPr="008F6D6A">
        <w:rPr>
          <w:bCs/>
          <w:szCs w:val="24"/>
        </w:rPr>
        <w:t>:</w:t>
      </w:r>
    </w:p>
    <w:p w14:paraId="374E3CE9" w14:textId="0E366192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10.10.1. </w:t>
      </w:r>
      <w:r w:rsidR="00B41350" w:rsidRPr="008F6D6A">
        <w:rPr>
          <w:bCs/>
          <w:szCs w:val="24"/>
        </w:rPr>
        <w:t>П</w:t>
      </w:r>
      <w:r w:rsidR="00393BD0" w:rsidRPr="008F6D6A">
        <w:rPr>
          <w:bCs/>
          <w:szCs w:val="24"/>
        </w:rPr>
        <w:t>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14:paraId="4F838B8A" w14:textId="5749CB85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 w:rsidRPr="008F6D6A">
        <w:rPr>
          <w:color w:val="000000"/>
          <w:szCs w:val="24"/>
        </w:rPr>
        <w:t xml:space="preserve">10.10.2. </w:t>
      </w:r>
      <w:r w:rsidR="00B41350" w:rsidRPr="008F6D6A">
        <w:rPr>
          <w:color w:val="000000"/>
          <w:szCs w:val="24"/>
        </w:rPr>
        <w:t>П</w:t>
      </w:r>
      <w:r w:rsidR="00393BD0" w:rsidRPr="008F6D6A">
        <w:rPr>
          <w:color w:val="000000"/>
          <w:szCs w:val="24"/>
        </w:rPr>
        <w:t xml:space="preserve">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11" w:history="1">
        <w:r w:rsidR="00393BD0" w:rsidRPr="008F6D6A">
          <w:rPr>
            <w:color w:val="000000"/>
            <w:szCs w:val="24"/>
          </w:rPr>
          <w:t>частью 6</w:t>
        </w:r>
      </w:hyperlink>
      <w:r w:rsidR="00393BD0" w:rsidRPr="008F6D6A">
        <w:rPr>
          <w:color w:val="000000"/>
          <w:szCs w:val="24"/>
        </w:rPr>
        <w:t xml:space="preserve"> статьи 7 Федерального закона </w:t>
      </w:r>
      <w:r w:rsidR="00393BD0" w:rsidRPr="008F6D6A">
        <w:rPr>
          <w:color w:val="000000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8F6D6A">
        <w:rPr>
          <w:color w:val="000000"/>
          <w:szCs w:val="24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048CFF42" w14:textId="451190F9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 w:rsidRPr="008F6D6A">
        <w:rPr>
          <w:color w:val="000000"/>
          <w:szCs w:val="24"/>
        </w:rPr>
        <w:t xml:space="preserve">10.10.3. </w:t>
      </w:r>
      <w:r w:rsidR="00B41350" w:rsidRPr="008F6D6A">
        <w:rPr>
          <w:color w:val="000000"/>
          <w:szCs w:val="24"/>
        </w:rPr>
        <w:t>О</w:t>
      </w:r>
      <w:r w:rsidR="00393BD0" w:rsidRPr="008F6D6A">
        <w:rPr>
          <w:color w:val="000000"/>
          <w:szCs w:val="24"/>
        </w:rPr>
        <w:t>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30293D73" w14:textId="4DF36A43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bCs/>
          <w:szCs w:val="24"/>
        </w:rPr>
        <w:t xml:space="preserve">10.10.4. </w:t>
      </w:r>
      <w:r w:rsidR="00B41350" w:rsidRPr="008F6D6A">
        <w:rPr>
          <w:bCs/>
          <w:szCs w:val="24"/>
        </w:rPr>
        <w:t>П</w:t>
      </w:r>
      <w:r w:rsidR="00393BD0" w:rsidRPr="008F6D6A">
        <w:rPr>
          <w:bCs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392740A4" w14:textId="521B189D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bCs/>
          <w:szCs w:val="24"/>
        </w:rPr>
        <w:t xml:space="preserve">а) </w:t>
      </w:r>
      <w:r w:rsidR="00393BD0" w:rsidRPr="008F6D6A">
        <w:rPr>
          <w:bCs/>
          <w:szCs w:val="24"/>
        </w:rPr>
        <w:t>изменение требований нормативных правовых актов, касающихся предоставления Услуги, после первоначальной подачи Запроса;</w:t>
      </w:r>
    </w:p>
    <w:p w14:paraId="31E7A194" w14:textId="748C1C18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bCs/>
          <w:szCs w:val="24"/>
        </w:rPr>
        <w:t xml:space="preserve">б) </w:t>
      </w:r>
      <w:r w:rsidR="00393BD0" w:rsidRPr="008F6D6A">
        <w:rPr>
          <w:bCs/>
          <w:szCs w:val="24"/>
        </w:rPr>
        <w:t>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14:paraId="1E2E87FB" w14:textId="3E1EB57C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в) </w:t>
      </w:r>
      <w:r w:rsidR="00393BD0" w:rsidRPr="008F6D6A"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A235A28" w14:textId="3B253E1F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bCs/>
          <w:szCs w:val="24"/>
        </w:rPr>
      </w:pPr>
      <w:r w:rsidRPr="008F6D6A">
        <w:rPr>
          <w:bCs/>
          <w:szCs w:val="24"/>
        </w:rPr>
        <w:t xml:space="preserve">г) </w:t>
      </w:r>
      <w:r w:rsidR="00393BD0" w:rsidRPr="008F6D6A">
        <w:rPr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работников</w:t>
      </w:r>
      <w:r w:rsidR="00393BD0" w:rsidRPr="008F6D6A">
        <w:rPr>
          <w:iCs/>
          <w:color w:val="000000"/>
          <w:szCs w:val="24"/>
        </w:rPr>
        <w:t xml:space="preserve"> </w:t>
      </w:r>
      <w:r w:rsidR="00393BD0" w:rsidRPr="008F6D6A">
        <w:rPr>
          <w:bCs/>
          <w:szCs w:val="24"/>
        </w:rPr>
        <w:t>Организации при первоначальном отказе в приеме документов, необходимых для предоставления</w:t>
      </w:r>
      <w:r w:rsidR="008A6077" w:rsidRPr="008F6D6A">
        <w:rPr>
          <w:bCs/>
          <w:szCs w:val="24"/>
        </w:rPr>
        <w:t xml:space="preserve"> У</w:t>
      </w:r>
      <w:r w:rsidR="00393BD0" w:rsidRPr="008F6D6A">
        <w:rPr>
          <w:bCs/>
          <w:szCs w:val="24"/>
        </w:rPr>
        <w:t xml:space="preserve">слуги, либо в предоставлении </w:t>
      </w:r>
      <w:r w:rsidR="008A6077" w:rsidRPr="008F6D6A">
        <w:rPr>
          <w:bCs/>
          <w:szCs w:val="24"/>
        </w:rPr>
        <w:t>У</w:t>
      </w:r>
      <w:r w:rsidR="00393BD0" w:rsidRPr="008F6D6A">
        <w:rPr>
          <w:bCs/>
          <w:szCs w:val="24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14:paraId="3946B6A7" w14:textId="5923A661" w:rsidR="00393BD0" w:rsidRPr="008F6D6A" w:rsidRDefault="00A23F5B" w:rsidP="002B4C55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F6D6A">
        <w:rPr>
          <w:bCs/>
          <w:szCs w:val="24"/>
        </w:rPr>
        <w:t xml:space="preserve">10.10.5. </w:t>
      </w:r>
      <w:r w:rsidR="00B41350" w:rsidRPr="008F6D6A">
        <w:rPr>
          <w:bCs/>
          <w:szCs w:val="24"/>
        </w:rPr>
        <w:t>П</w:t>
      </w:r>
      <w:r w:rsidR="00393BD0" w:rsidRPr="008F6D6A">
        <w:rPr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8F6D6A">
        <w:rPr>
          <w:color w:val="000000"/>
          <w:szCs w:val="24"/>
        </w:rPr>
        <w:t xml:space="preserve">Федерального закона </w:t>
      </w:r>
      <w:r w:rsidR="00393BD0" w:rsidRPr="008F6D6A">
        <w:rPr>
          <w:color w:val="000000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8F6D6A">
        <w:rPr>
          <w:szCs w:val="24"/>
          <w:lang w:eastAsia="ru-RU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8F6D6A">
        <w:rPr>
          <w:szCs w:val="24"/>
          <w:lang w:eastAsia="ru-RU"/>
        </w:rPr>
        <w:t>У</w:t>
      </w:r>
      <w:r w:rsidR="00393BD0" w:rsidRPr="008F6D6A">
        <w:rPr>
          <w:szCs w:val="24"/>
          <w:lang w:eastAsia="ru-RU"/>
        </w:rPr>
        <w:t>слуги, и иных случаев, установленных федеральными законами.</w:t>
      </w:r>
    </w:p>
    <w:p w14:paraId="68DA03E6" w14:textId="5C999BF8" w:rsidR="00393BD0" w:rsidRPr="008F6D6A" w:rsidRDefault="00BE5F0A" w:rsidP="002B4C55">
      <w:pPr>
        <w:keepNext/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szCs w:val="24"/>
          <w:lang w:eastAsia="zh-CN"/>
        </w:rPr>
        <w:t xml:space="preserve">10.11. </w:t>
      </w:r>
      <w:r w:rsidR="00393BD0" w:rsidRPr="008F6D6A">
        <w:rPr>
          <w:rFonts w:eastAsia="Times New Roman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ED48997" w14:textId="77777777" w:rsidR="008A6077" w:rsidRPr="008F6D6A" w:rsidRDefault="008A6077" w:rsidP="002B4C55">
      <w:pPr>
        <w:suppressAutoHyphens/>
        <w:spacing w:after="0" w:line="240" w:lineRule="auto"/>
        <w:jc w:val="both"/>
        <w:rPr>
          <w:szCs w:val="24"/>
          <w:shd w:val="clear" w:color="auto" w:fill="FFFFFF"/>
        </w:rPr>
      </w:pPr>
      <w:r w:rsidRPr="008F6D6A">
        <w:rPr>
          <w:color w:val="00000A"/>
          <w:szCs w:val="24"/>
          <w:shd w:val="clear" w:color="auto" w:fill="FFFFFF"/>
        </w:rPr>
        <w:t xml:space="preserve"> </w:t>
      </w:r>
    </w:p>
    <w:p w14:paraId="0AAF2313" w14:textId="0C015D34" w:rsidR="006E650E" w:rsidRPr="008F6D6A" w:rsidRDefault="00BE5F0A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  <w:iCs/>
          <w:szCs w:val="24"/>
        </w:rPr>
      </w:pPr>
      <w:r w:rsidRPr="008F6D6A">
        <w:rPr>
          <w:b/>
          <w:iCs/>
          <w:szCs w:val="24"/>
        </w:rPr>
        <w:lastRenderedPageBreak/>
        <w:t xml:space="preserve">11. </w:t>
      </w:r>
      <w:bookmarkStart w:id="34" w:name="_Toc63168128"/>
      <w:bookmarkStart w:id="35" w:name="_Toc63168747"/>
      <w:r w:rsidR="005C55D7" w:rsidRPr="008F6D6A">
        <w:rPr>
          <w:b/>
          <w:iCs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4"/>
      <w:bookmarkEnd w:id="35"/>
    </w:p>
    <w:p w14:paraId="7BE152BC" w14:textId="77777777" w:rsidR="00577435" w:rsidRPr="008F6D6A" w:rsidRDefault="00577435" w:rsidP="002B4C55">
      <w:pPr>
        <w:suppressAutoHyphens/>
        <w:spacing w:line="240" w:lineRule="auto"/>
        <w:rPr>
          <w:szCs w:val="24"/>
          <w:lang w:eastAsia="zh-CN"/>
        </w:rPr>
      </w:pPr>
    </w:p>
    <w:p w14:paraId="6132DCB1" w14:textId="76F2C32A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bookmarkStart w:id="36" w:name="_Hlk535705279"/>
      <w:r w:rsidRPr="008F6D6A">
        <w:rPr>
          <w:rFonts w:eastAsia="Times New Roman"/>
          <w:color w:val="00000A"/>
          <w:szCs w:val="24"/>
          <w:lang w:eastAsia="zh-CN"/>
        </w:rPr>
        <w:t xml:space="preserve">11.1.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8F6D6A">
        <w:rPr>
          <w:rFonts w:eastAsia="Times New Roman"/>
          <w:color w:val="00000A"/>
          <w:szCs w:val="24"/>
          <w:lang w:eastAsia="zh-CN"/>
        </w:rPr>
        <w:t>организаций, запрашивает</w:t>
      </w:r>
      <w:bookmarkEnd w:id="36"/>
      <w:r w:rsidR="0038459B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C37C69" w:rsidRPr="008F6D6A">
        <w:rPr>
          <w:rFonts w:eastAsia="Times New Roman"/>
          <w:color w:val="00000A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 w:rsidRPr="008F6D6A">
        <w:rPr>
          <w:rFonts w:eastAsia="Times New Roman"/>
          <w:color w:val="00000A"/>
          <w:szCs w:val="24"/>
          <w:lang w:eastAsia="zh-CN"/>
        </w:rPr>
        <w:t>и, в связи с рождением которого</w:t>
      </w:r>
      <w:r w:rsidR="00C37C69" w:rsidRPr="008F6D6A">
        <w:rPr>
          <w:rFonts w:eastAsia="Times New Roman"/>
          <w:color w:val="00000A"/>
          <w:szCs w:val="24"/>
          <w:lang w:eastAsia="zh-CN"/>
        </w:rPr>
        <w:t xml:space="preserve">(ых) возникло </w:t>
      </w:r>
      <w:r w:rsidR="002A42E9" w:rsidRPr="008F6D6A">
        <w:rPr>
          <w:rFonts w:eastAsia="Times New Roman"/>
          <w:color w:val="00000A"/>
          <w:szCs w:val="24"/>
          <w:lang w:eastAsia="zh-CN"/>
        </w:rPr>
        <w:t xml:space="preserve">право на предоставление Услуги или </w:t>
      </w:r>
      <w:r w:rsidR="00C37C69" w:rsidRPr="008F6D6A">
        <w:rPr>
          <w:rFonts w:eastAsia="Times New Roman"/>
          <w:color w:val="00000A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 w:rsidRPr="008F6D6A">
        <w:rPr>
          <w:rFonts w:eastAsia="Times New Roman"/>
          <w:color w:val="00000A"/>
          <w:szCs w:val="24"/>
          <w:lang w:eastAsia="zh-CN"/>
        </w:rPr>
        <w:t>законным представителем</w:t>
      </w:r>
      <w:r w:rsidR="00C37C69" w:rsidRPr="008F6D6A">
        <w:rPr>
          <w:rFonts w:eastAsia="Times New Roman"/>
          <w:color w:val="00000A"/>
          <w:szCs w:val="24"/>
          <w:lang w:eastAsia="zh-CN"/>
        </w:rPr>
        <w:t xml:space="preserve">) </w:t>
      </w:r>
      <w:r w:rsidR="00B03666" w:rsidRPr="008F6D6A">
        <w:rPr>
          <w:rFonts w:eastAsia="Times New Roman"/>
          <w:color w:val="00000A"/>
          <w:szCs w:val="24"/>
          <w:lang w:eastAsia="zh-CN"/>
        </w:rPr>
        <w:t>(в случае</w:t>
      </w:r>
      <w:r w:rsidR="002A42E9" w:rsidRPr="008F6D6A">
        <w:rPr>
          <w:rFonts w:eastAsia="Times New Roman"/>
          <w:color w:val="00000A"/>
          <w:szCs w:val="24"/>
          <w:lang w:eastAsia="zh-CN"/>
        </w:rPr>
        <w:t>, если не прослеживаются родственные</w:t>
      </w:r>
      <w:r w:rsidR="00B03666" w:rsidRPr="008F6D6A">
        <w:rPr>
          <w:rFonts w:eastAsia="Times New Roman"/>
          <w:color w:val="00000A"/>
          <w:szCs w:val="24"/>
          <w:lang w:eastAsia="zh-CN"/>
        </w:rPr>
        <w:t xml:space="preserve"> связи между ребенком и родителем (</w:t>
      </w:r>
      <w:r w:rsidR="004E6C51" w:rsidRPr="008F6D6A">
        <w:rPr>
          <w:rFonts w:eastAsia="Times New Roman"/>
          <w:color w:val="00000A"/>
          <w:szCs w:val="24"/>
          <w:lang w:eastAsia="zh-CN"/>
        </w:rPr>
        <w:t>законным представителем</w:t>
      </w:r>
      <w:r w:rsidR="00B03666" w:rsidRPr="008F6D6A">
        <w:rPr>
          <w:rFonts w:eastAsia="Times New Roman"/>
          <w:color w:val="00000A"/>
          <w:szCs w:val="24"/>
          <w:lang w:eastAsia="zh-CN"/>
        </w:rPr>
        <w:t>)</w:t>
      </w:r>
      <w:r w:rsidR="00C37C69" w:rsidRPr="008F6D6A">
        <w:rPr>
          <w:rFonts w:eastAsia="Times New Roman"/>
          <w:color w:val="00000A"/>
          <w:szCs w:val="24"/>
          <w:lang w:eastAsia="zh-CN"/>
        </w:rPr>
        <w:t>, - с</w:t>
      </w:r>
      <w:r w:rsidR="00775509" w:rsidRPr="008F6D6A">
        <w:rPr>
          <w:rFonts w:eastAsia="Times New Roman"/>
          <w:color w:val="00000A"/>
          <w:szCs w:val="24"/>
          <w:lang w:eastAsia="zh-CN"/>
        </w:rPr>
        <w:t>видетельства о заключении брака</w:t>
      </w:r>
      <w:r w:rsidR="00C37C69" w:rsidRPr="008F6D6A">
        <w:rPr>
          <w:rFonts w:eastAsia="Times New Roman"/>
          <w:color w:val="00000A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14:paraId="77496DEE" w14:textId="5A362635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iCs/>
          <w:spacing w:val="2"/>
          <w:szCs w:val="24"/>
          <w:lang w:eastAsia="zh-CN"/>
        </w:rPr>
      </w:pPr>
      <w:r w:rsidRPr="008F6D6A">
        <w:rPr>
          <w:rFonts w:eastAsia="Times New Roman"/>
          <w:iCs/>
          <w:spacing w:val="2"/>
          <w:szCs w:val="24"/>
          <w:lang w:eastAsia="zh-CN"/>
        </w:rPr>
        <w:t xml:space="preserve">11.2. </w:t>
      </w:r>
      <w:r w:rsidR="00251A86" w:rsidRPr="008F6D6A">
        <w:rPr>
          <w:rFonts w:eastAsia="Times New Roman"/>
          <w:iCs/>
          <w:spacing w:val="2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14:paraId="570B386C" w14:textId="6A649425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11.3. </w:t>
      </w:r>
      <w:r w:rsidR="00251A86" w:rsidRPr="008F6D6A">
        <w:rPr>
          <w:rFonts w:eastAsia="Times New Roman"/>
          <w:color w:val="00000A"/>
          <w:szCs w:val="24"/>
          <w:lang w:eastAsia="zh-CN"/>
        </w:rPr>
        <w:t>Работники</w:t>
      </w:r>
      <w:r w:rsidR="00557B75" w:rsidRPr="008F6D6A">
        <w:rPr>
          <w:rFonts w:eastAsia="Times New Roman"/>
          <w:color w:val="00000A"/>
          <w:szCs w:val="24"/>
          <w:lang w:eastAsia="zh-CN"/>
        </w:rPr>
        <w:t>,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указанны</w:t>
      </w:r>
      <w:r w:rsidR="00557B75" w:rsidRPr="008F6D6A">
        <w:rPr>
          <w:rFonts w:eastAsia="Times New Roman"/>
          <w:color w:val="00000A"/>
          <w:szCs w:val="24"/>
          <w:lang w:eastAsia="zh-CN"/>
        </w:rPr>
        <w:t>е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в пункте 11.2 настоящего Административного регламента</w:t>
      </w:r>
      <w:r w:rsidR="00B46B8C" w:rsidRPr="008F6D6A">
        <w:rPr>
          <w:rFonts w:eastAsia="Times New Roman"/>
          <w:color w:val="00000A"/>
          <w:szCs w:val="24"/>
          <w:lang w:eastAsia="zh-CN"/>
        </w:rPr>
        <w:t>,</w:t>
      </w:r>
      <w:r w:rsidR="00557B75" w:rsidRPr="008F6D6A">
        <w:rPr>
          <w:rFonts w:eastAsia="Times New Roman"/>
          <w:color w:val="00000A"/>
          <w:szCs w:val="24"/>
          <w:lang w:eastAsia="zh-CN"/>
        </w:rPr>
        <w:t xml:space="preserve"> органов и организаций, не представившие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48075E7" w14:textId="2F966CF0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11.4. </w:t>
      </w:r>
      <w:r w:rsidR="00C37C69" w:rsidRPr="008F6D6A">
        <w:rPr>
          <w:szCs w:val="24"/>
        </w:rPr>
        <w:t xml:space="preserve">Документы, указанные в пункте </w:t>
      </w:r>
      <w:r w:rsidR="00A60FE6" w:rsidRPr="008F6D6A">
        <w:rPr>
          <w:szCs w:val="24"/>
        </w:rPr>
        <w:t xml:space="preserve">11.1, </w:t>
      </w:r>
      <w:r w:rsidR="00C37C69" w:rsidRPr="008F6D6A">
        <w:rPr>
          <w:szCs w:val="24"/>
        </w:rPr>
        <w:t xml:space="preserve"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Pr="008F6D6A">
        <w:rPr>
          <w:szCs w:val="24"/>
        </w:rPr>
        <w:t>У</w:t>
      </w:r>
      <w:r w:rsidR="00C37C69" w:rsidRPr="008F6D6A">
        <w:rPr>
          <w:szCs w:val="24"/>
        </w:rPr>
        <w:t>слуги.</w:t>
      </w:r>
    </w:p>
    <w:p w14:paraId="2F38039F" w14:textId="77777777" w:rsidR="006E650E" w:rsidRPr="008F6D6A" w:rsidRDefault="006E650E" w:rsidP="002B4C55">
      <w:pPr>
        <w:suppressAutoHyphens/>
        <w:spacing w:after="0" w:line="240" w:lineRule="auto"/>
        <w:jc w:val="both"/>
        <w:rPr>
          <w:rFonts w:eastAsia="Times New Roman"/>
          <w:color w:val="00000A"/>
          <w:szCs w:val="24"/>
          <w:lang w:eastAsia="zh-CN"/>
        </w:rPr>
      </w:pPr>
    </w:p>
    <w:p w14:paraId="12EFC966" w14:textId="38DE1079" w:rsidR="006E650E" w:rsidRPr="008F6D6A" w:rsidRDefault="00BE5F0A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  <w:szCs w:val="24"/>
        </w:rPr>
      </w:pPr>
      <w:bookmarkStart w:id="37" w:name="_Toc63165029"/>
      <w:bookmarkStart w:id="38" w:name="_Toc63168129"/>
      <w:bookmarkStart w:id="39" w:name="_Toc63168748"/>
      <w:r w:rsidRPr="008F6D6A">
        <w:rPr>
          <w:b/>
          <w:iCs/>
          <w:szCs w:val="24"/>
        </w:rPr>
        <w:t xml:space="preserve">12. </w:t>
      </w:r>
      <w:r w:rsidR="00251A86" w:rsidRPr="008F6D6A">
        <w:rPr>
          <w:b/>
          <w:iCs/>
          <w:szCs w:val="24"/>
        </w:rPr>
        <w:t>Исчерпывающий</w:t>
      </w:r>
      <w:r w:rsidR="00251A86" w:rsidRPr="008F6D6A">
        <w:rPr>
          <w:b/>
          <w:szCs w:val="24"/>
        </w:rPr>
        <w:t xml:space="preserve"> перечень оснований для отказа в приеме и регистрации документов, необходимых для предоставления Услуги</w:t>
      </w:r>
      <w:bookmarkEnd w:id="37"/>
      <w:bookmarkEnd w:id="38"/>
      <w:bookmarkEnd w:id="39"/>
    </w:p>
    <w:p w14:paraId="140E1158" w14:textId="77777777" w:rsidR="004E6C51" w:rsidRPr="008F6D6A" w:rsidRDefault="004E6C51" w:rsidP="002B4C55">
      <w:pPr>
        <w:suppressAutoHyphens/>
        <w:spacing w:line="240" w:lineRule="auto"/>
        <w:jc w:val="both"/>
        <w:rPr>
          <w:szCs w:val="24"/>
        </w:rPr>
      </w:pPr>
    </w:p>
    <w:p w14:paraId="7ABC14C9" w14:textId="3E7645FE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12.1. </w:t>
      </w:r>
      <w:r w:rsidR="00C37C69" w:rsidRPr="008F6D6A">
        <w:rPr>
          <w:szCs w:val="24"/>
        </w:rPr>
        <w:t>Основаниями для отказа в приеме документов, необходимых для предоставления Услуги, являются:</w:t>
      </w:r>
    </w:p>
    <w:p w14:paraId="1C766F96" w14:textId="5A67E6F5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12.1.1. </w:t>
      </w:r>
      <w:r w:rsidR="005F0676" w:rsidRPr="008F6D6A">
        <w:rPr>
          <w:rFonts w:eastAsia="Times New Roman"/>
          <w:color w:val="00000A"/>
          <w:szCs w:val="24"/>
          <w:lang w:eastAsia="zh-CN"/>
        </w:rPr>
        <w:t>О</w:t>
      </w:r>
      <w:r w:rsidR="00251A86" w:rsidRPr="008F6D6A">
        <w:rPr>
          <w:rFonts w:eastAsia="Times New Roman"/>
          <w:color w:val="00000A"/>
          <w:szCs w:val="24"/>
          <w:lang w:eastAsia="zh-CN"/>
        </w:rPr>
        <w:t>бращение за предоставлением иной услуги;</w:t>
      </w:r>
    </w:p>
    <w:p w14:paraId="06A39E0B" w14:textId="5F141BFE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12.1.2. </w:t>
      </w:r>
      <w:r w:rsidR="00251A86" w:rsidRPr="008F6D6A">
        <w:rPr>
          <w:rFonts w:eastAsia="Times New Roman"/>
          <w:color w:val="00000A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="00251A86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;</w:t>
      </w:r>
    </w:p>
    <w:p w14:paraId="4DF2C996" w14:textId="2182DB0F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12.1.3. </w:t>
      </w:r>
      <w:r w:rsidR="005F0676" w:rsidRPr="008F6D6A">
        <w:rPr>
          <w:rFonts w:eastAsia="Times New Roman"/>
          <w:color w:val="00000A"/>
          <w:szCs w:val="24"/>
          <w:lang w:eastAsia="zh-CN"/>
        </w:rPr>
        <w:t>Д</w:t>
      </w:r>
      <w:r w:rsidR="00251A86" w:rsidRPr="008F6D6A">
        <w:rPr>
          <w:rFonts w:eastAsia="Times New Roman"/>
          <w:color w:val="00000A"/>
          <w:szCs w:val="24"/>
          <w:lang w:eastAsia="zh-CN"/>
        </w:rPr>
        <w:t>окументы, необходимые для предоставления Услуги утратили силу</w:t>
      </w:r>
      <w:r w:rsidR="00251A86" w:rsidRPr="008F6D6A">
        <w:rPr>
          <w:rFonts w:eastAsia="Times New Roman"/>
          <w:color w:val="000000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14:paraId="762C652B" w14:textId="341A84A0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szCs w:val="24"/>
        </w:rPr>
        <w:t xml:space="preserve">12.1.4. </w:t>
      </w:r>
      <w:r w:rsidR="005F0676" w:rsidRPr="008F6D6A">
        <w:rPr>
          <w:szCs w:val="24"/>
        </w:rPr>
        <w:t>Н</w:t>
      </w:r>
      <w:r w:rsidR="00C37C69" w:rsidRPr="008F6D6A">
        <w:rPr>
          <w:szCs w:val="24"/>
        </w:rPr>
        <w:t>аличие противоречий между сведениями, указанными в Запросе, и сведениями, указанными в приложенных к нему документах</w:t>
      </w:r>
      <w:r w:rsidR="00716003" w:rsidRPr="008F6D6A">
        <w:rPr>
          <w:szCs w:val="24"/>
        </w:rPr>
        <w:t>;</w:t>
      </w:r>
    </w:p>
    <w:p w14:paraId="20320F1F" w14:textId="785EAE1C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12.1.5. </w:t>
      </w:r>
      <w:r w:rsidR="005F0676" w:rsidRPr="008F6D6A">
        <w:rPr>
          <w:rFonts w:eastAsia="Times New Roman"/>
          <w:color w:val="00000A"/>
          <w:szCs w:val="24"/>
          <w:lang w:eastAsia="zh-CN"/>
        </w:rPr>
        <w:t>Д</w:t>
      </w:r>
      <w:r w:rsidR="00251A86" w:rsidRPr="008F6D6A">
        <w:rPr>
          <w:rFonts w:eastAsia="Times New Roman"/>
          <w:color w:val="00000A"/>
          <w:szCs w:val="24"/>
          <w:lang w:eastAsia="zh-CN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251A86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;</w:t>
      </w:r>
    </w:p>
    <w:p w14:paraId="3B7ACC56" w14:textId="634A6D05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0"/>
          <w:szCs w:val="24"/>
          <w:lang w:eastAsia="zh-CN"/>
        </w:rPr>
        <w:t xml:space="preserve">12.1.6. </w:t>
      </w:r>
      <w:r w:rsidR="005F0676" w:rsidRPr="008F6D6A">
        <w:rPr>
          <w:rFonts w:eastAsia="Times New Roman"/>
          <w:color w:val="000000"/>
          <w:szCs w:val="24"/>
          <w:lang w:eastAsia="zh-CN"/>
        </w:rPr>
        <w:t>Д</w:t>
      </w:r>
      <w:r w:rsidR="00251A86" w:rsidRPr="008F6D6A">
        <w:rPr>
          <w:rFonts w:eastAsia="Times New Roman"/>
          <w:color w:val="000000"/>
          <w:szCs w:val="24"/>
          <w:lang w:eastAsia="zh-CN"/>
        </w:rPr>
        <w:t>окументы содержат повреждения, наличие которых не позволяет в полном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="00251A86" w:rsidRPr="008F6D6A">
        <w:rPr>
          <w:rFonts w:eastAsia="Times New Roman"/>
          <w:color w:val="00000A"/>
          <w:szCs w:val="24"/>
          <w:shd w:val="clear" w:color="auto" w:fill="FFFFFF"/>
          <w:lang w:eastAsia="zh-CN"/>
        </w:rPr>
        <w:t>;</w:t>
      </w:r>
    </w:p>
    <w:p w14:paraId="70FDE24B" w14:textId="2EFFE558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12.1.7. </w:t>
      </w:r>
      <w:r w:rsidR="005F0676" w:rsidRPr="008F6D6A">
        <w:rPr>
          <w:rFonts w:eastAsia="Times New Roman"/>
          <w:color w:val="00000A"/>
          <w:szCs w:val="24"/>
          <w:lang w:eastAsia="zh-CN"/>
        </w:rPr>
        <w:t>Н</w:t>
      </w:r>
      <w:r w:rsidR="00251A86" w:rsidRPr="008F6D6A">
        <w:rPr>
          <w:rFonts w:eastAsia="Times New Roman"/>
          <w:color w:val="00000A"/>
          <w:szCs w:val="24"/>
          <w:lang w:eastAsia="zh-CN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56DF5C65" w14:textId="2A0E1BF0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12.1.8.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Запрос подан лицом, не имеющим полномочий представлять интересы Заявителя в соответствии с </w:t>
      </w:r>
      <w:r w:rsidR="00F239B1" w:rsidRPr="008F6D6A">
        <w:rPr>
          <w:rFonts w:eastAsia="Times New Roman"/>
          <w:color w:val="00000A"/>
          <w:szCs w:val="24"/>
          <w:lang w:eastAsia="zh-CN"/>
        </w:rPr>
        <w:t xml:space="preserve">подразделом </w:t>
      </w:r>
      <w:r w:rsidR="00251A86" w:rsidRPr="008F6D6A">
        <w:rPr>
          <w:rFonts w:eastAsia="Times New Roman"/>
          <w:color w:val="000000"/>
          <w:szCs w:val="24"/>
          <w:lang w:eastAsia="zh-CN"/>
        </w:rPr>
        <w:t>2 настоящего Административного регламента;</w:t>
      </w:r>
    </w:p>
    <w:p w14:paraId="51E85FFD" w14:textId="7A529E26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lastRenderedPageBreak/>
        <w:t xml:space="preserve">12.1.9. </w:t>
      </w:r>
      <w:r w:rsidR="00402B0C" w:rsidRPr="008F6D6A">
        <w:rPr>
          <w:rFonts w:eastAsia="Times New Roman"/>
          <w:color w:val="00000A"/>
          <w:szCs w:val="24"/>
          <w:lang w:eastAsia="zh-CN"/>
        </w:rPr>
        <w:t>П</w:t>
      </w:r>
      <w:r w:rsidR="00251A86" w:rsidRPr="008F6D6A">
        <w:rPr>
          <w:rFonts w:eastAsia="Times New Roman"/>
          <w:color w:val="00000A"/>
          <w:szCs w:val="24"/>
          <w:lang w:eastAsia="zh-CN"/>
        </w:rPr>
        <w:t>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5AB749D2" w14:textId="4E8A2173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0"/>
          <w:szCs w:val="24"/>
          <w:lang w:eastAsia="zh-CN"/>
        </w:rPr>
        <w:t xml:space="preserve">12.1.10. </w:t>
      </w:r>
      <w:r w:rsidR="00402B0C" w:rsidRPr="008F6D6A">
        <w:rPr>
          <w:rFonts w:eastAsia="Times New Roman"/>
          <w:color w:val="000000"/>
          <w:szCs w:val="24"/>
          <w:lang w:eastAsia="zh-CN"/>
        </w:rPr>
        <w:t>Н</w:t>
      </w:r>
      <w:r w:rsidR="00251A86" w:rsidRPr="008F6D6A">
        <w:rPr>
          <w:rFonts w:eastAsia="Times New Roman"/>
          <w:color w:val="000000"/>
          <w:szCs w:val="24"/>
          <w:lang w:eastAsia="zh-CN"/>
        </w:rPr>
        <w:t>есоответствие категории Заявителей, указанных в пункте 2.2 настоящего Административного регламента;</w:t>
      </w:r>
    </w:p>
    <w:p w14:paraId="4497E01F" w14:textId="7877D6CE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0"/>
          <w:szCs w:val="24"/>
          <w:lang w:eastAsia="zh-CN"/>
        </w:rPr>
        <w:t xml:space="preserve">12.1.11. </w:t>
      </w:r>
      <w:r w:rsidR="00402B0C" w:rsidRPr="008F6D6A">
        <w:rPr>
          <w:rFonts w:eastAsia="Times New Roman"/>
          <w:color w:val="000000"/>
          <w:szCs w:val="24"/>
          <w:lang w:eastAsia="zh-CN"/>
        </w:rPr>
        <w:t>П</w:t>
      </w:r>
      <w:r w:rsidR="00251A86" w:rsidRPr="008F6D6A">
        <w:rPr>
          <w:rFonts w:eastAsia="Times New Roman"/>
          <w:color w:val="000000"/>
          <w:szCs w:val="24"/>
          <w:lang w:eastAsia="zh-CN"/>
        </w:rPr>
        <w:t>оступление Запроса, аналогично</w:t>
      </w:r>
      <w:r w:rsidRPr="008F6D6A">
        <w:rPr>
          <w:rFonts w:eastAsia="Times New Roman"/>
          <w:color w:val="000000"/>
          <w:szCs w:val="24"/>
          <w:lang w:eastAsia="zh-CN"/>
        </w:rPr>
        <w:t>го</w:t>
      </w:r>
      <w:r w:rsidR="00251A86" w:rsidRPr="008F6D6A">
        <w:rPr>
          <w:rFonts w:eastAsia="Times New Roman"/>
          <w:color w:val="000000"/>
          <w:szCs w:val="24"/>
          <w:lang w:eastAsia="zh-CN"/>
        </w:rPr>
        <w:t xml:space="preserve">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8F6D6A">
        <w:rPr>
          <w:rFonts w:eastAsia="Times New Roman"/>
          <w:color w:val="000000"/>
          <w:szCs w:val="24"/>
          <w:lang w:eastAsia="zh-CN"/>
        </w:rPr>
        <w:t>;</w:t>
      </w:r>
    </w:p>
    <w:p w14:paraId="117DCF25" w14:textId="2E23DE8A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12.1.12. </w:t>
      </w:r>
      <w:r w:rsidR="00251A86" w:rsidRPr="008F6D6A">
        <w:rPr>
          <w:rFonts w:eastAsia="Times New Roman"/>
          <w:color w:val="00000A"/>
          <w:szCs w:val="24"/>
          <w:lang w:eastAsia="zh-CN"/>
        </w:rPr>
        <w:t>Запрос подан за пределами периода, указанного в пункте 8</w:t>
      </w:r>
      <w:r w:rsidR="00775509" w:rsidRPr="008F6D6A">
        <w:rPr>
          <w:rFonts w:eastAsia="Times New Roman"/>
          <w:color w:val="00000A"/>
          <w:szCs w:val="24"/>
          <w:lang w:eastAsia="zh-CN"/>
        </w:rPr>
        <w:t>.1</w:t>
      </w:r>
      <w:r w:rsidR="00082693" w:rsidRPr="008F6D6A">
        <w:rPr>
          <w:rFonts w:eastAsia="Times New Roman"/>
          <w:color w:val="00000A"/>
          <w:szCs w:val="24"/>
          <w:lang w:eastAsia="zh-CN"/>
        </w:rPr>
        <w:t xml:space="preserve"> н</w:t>
      </w:r>
      <w:r w:rsidR="00251A86" w:rsidRPr="008F6D6A">
        <w:rPr>
          <w:rFonts w:eastAsia="Times New Roman"/>
          <w:color w:val="00000A"/>
          <w:szCs w:val="24"/>
          <w:lang w:eastAsia="zh-CN"/>
        </w:rPr>
        <w:t>астоящего Административного регламента</w:t>
      </w:r>
      <w:r w:rsidR="00716003" w:rsidRPr="008F6D6A">
        <w:rPr>
          <w:rFonts w:eastAsia="Times New Roman"/>
          <w:color w:val="00000A"/>
          <w:szCs w:val="24"/>
          <w:lang w:eastAsia="zh-CN"/>
        </w:rPr>
        <w:t xml:space="preserve">; </w:t>
      </w:r>
    </w:p>
    <w:p w14:paraId="228075AA" w14:textId="311D2714" w:rsidR="006E650E" w:rsidRPr="008F6D6A" w:rsidRDefault="00BE5F0A" w:rsidP="002B4C55">
      <w:pPr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0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12.1.13. </w:t>
      </w:r>
      <w:r w:rsidR="00402B0C" w:rsidRPr="008F6D6A">
        <w:rPr>
          <w:rFonts w:eastAsia="Times New Roman"/>
          <w:color w:val="00000A"/>
          <w:szCs w:val="24"/>
          <w:lang w:eastAsia="zh-CN"/>
        </w:rPr>
        <w:t>Н</w:t>
      </w:r>
      <w:r w:rsidR="00251A86" w:rsidRPr="008F6D6A">
        <w:rPr>
          <w:rFonts w:eastAsia="Times New Roman"/>
          <w:color w:val="00000A"/>
          <w:szCs w:val="24"/>
          <w:lang w:eastAsia="zh-CN"/>
        </w:rPr>
        <w:t>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14:paraId="352ECF94" w14:textId="46710707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12.2.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580E36" w:rsidRPr="008F6D6A">
        <w:rPr>
          <w:rFonts w:eastAsia="Times New Roman"/>
          <w:szCs w:val="24"/>
          <w:lang w:eastAsia="zh-CN"/>
        </w:rPr>
        <w:t>в Приложении 7</w:t>
      </w:r>
      <w:r w:rsidR="00251A86" w:rsidRPr="008F6D6A">
        <w:rPr>
          <w:rFonts w:eastAsia="Times New Roman"/>
          <w:szCs w:val="24"/>
          <w:lang w:eastAsia="zh-CN"/>
        </w:rPr>
        <w:t xml:space="preserve"> к настоящему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5FDE2BEB" w14:textId="79276C6F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12.3. </w:t>
      </w:r>
      <w:r w:rsidR="00251A86" w:rsidRPr="008F6D6A">
        <w:rPr>
          <w:rFonts w:eastAsia="Times New Roman"/>
          <w:color w:val="00000A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14:paraId="6947B753" w14:textId="77777777" w:rsidR="00082693" w:rsidRPr="008F6D6A" w:rsidRDefault="00082693" w:rsidP="002B4C55">
      <w:pPr>
        <w:suppressAutoHyphens/>
        <w:spacing w:after="0" w:line="240" w:lineRule="auto"/>
        <w:ind w:left="709"/>
        <w:jc w:val="both"/>
        <w:rPr>
          <w:rFonts w:eastAsia="Times New Roman"/>
          <w:color w:val="00000A"/>
          <w:szCs w:val="24"/>
          <w:lang w:eastAsia="zh-CN"/>
        </w:rPr>
      </w:pPr>
    </w:p>
    <w:p w14:paraId="2878A00A" w14:textId="4A8C347E" w:rsidR="00BE5F0A" w:rsidRPr="008F6D6A" w:rsidRDefault="00BE5F0A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bookmarkStart w:id="40" w:name="_Toc63165030"/>
      <w:bookmarkStart w:id="41" w:name="_Toc63168130"/>
      <w:bookmarkStart w:id="42" w:name="_Toc63168749"/>
      <w:r w:rsidRPr="008F6D6A">
        <w:rPr>
          <w:b/>
          <w:iCs/>
          <w:szCs w:val="24"/>
        </w:rPr>
        <w:t xml:space="preserve">13. </w:t>
      </w:r>
      <w:r w:rsidR="00251A86" w:rsidRPr="008F6D6A">
        <w:rPr>
          <w:b/>
          <w:iCs/>
          <w:szCs w:val="24"/>
        </w:rPr>
        <w:t>Исчерпывающий</w:t>
      </w:r>
      <w:r w:rsidR="00251A86" w:rsidRPr="008F6D6A">
        <w:rPr>
          <w:b/>
          <w:szCs w:val="24"/>
        </w:rPr>
        <w:t xml:space="preserve"> перечень оснований для приостановления или отказа</w:t>
      </w:r>
    </w:p>
    <w:p w14:paraId="7F50ED00" w14:textId="36A05535" w:rsidR="006E650E" w:rsidRPr="008F6D6A" w:rsidRDefault="00251A86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>в предоставлении Услуги</w:t>
      </w:r>
      <w:bookmarkEnd w:id="40"/>
      <w:bookmarkEnd w:id="41"/>
      <w:bookmarkEnd w:id="42"/>
    </w:p>
    <w:p w14:paraId="5EA110E2" w14:textId="77777777" w:rsidR="00251A86" w:rsidRPr="008F6D6A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color w:val="00000A"/>
          <w:szCs w:val="24"/>
          <w:lang w:eastAsia="zh-CN"/>
        </w:rPr>
      </w:pPr>
    </w:p>
    <w:p w14:paraId="64119FEA" w14:textId="3769E868" w:rsidR="00251A86" w:rsidRPr="008F6D6A" w:rsidRDefault="00BE5F0A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13.1. </w:t>
      </w:r>
      <w:r w:rsidR="00251A86" w:rsidRPr="008F6D6A">
        <w:rPr>
          <w:rFonts w:eastAsia="Times New Roman"/>
          <w:color w:val="00000A"/>
          <w:szCs w:val="24"/>
          <w:lang w:eastAsia="zh-CN"/>
        </w:rPr>
        <w:t>Основания для приостановления предоставления Услуги отсутствуют.</w:t>
      </w:r>
    </w:p>
    <w:p w14:paraId="1330D0D7" w14:textId="7505AE8D" w:rsidR="00251A86" w:rsidRPr="008F6D6A" w:rsidRDefault="00BE5F0A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13.2. </w:t>
      </w:r>
      <w:r w:rsidR="00251A86" w:rsidRPr="008F6D6A">
        <w:rPr>
          <w:rFonts w:eastAsia="Times New Roman"/>
          <w:color w:val="00000A"/>
          <w:szCs w:val="24"/>
          <w:lang w:eastAsia="zh-CN"/>
        </w:rPr>
        <w:t>Основаниями для отказа в предоставлении Услуги являются:</w:t>
      </w:r>
    </w:p>
    <w:p w14:paraId="52C8931C" w14:textId="76065014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13.2.1. </w:t>
      </w:r>
      <w:r w:rsidR="00402B0C" w:rsidRPr="008F6D6A">
        <w:rPr>
          <w:rFonts w:eastAsia="Times New Roman"/>
          <w:color w:val="00000A"/>
          <w:szCs w:val="24"/>
          <w:lang w:eastAsia="zh-CN"/>
        </w:rPr>
        <w:t>О</w:t>
      </w:r>
      <w:r w:rsidR="00082693" w:rsidRPr="008F6D6A">
        <w:rPr>
          <w:rFonts w:eastAsia="Times New Roman"/>
          <w:color w:val="00000A"/>
          <w:szCs w:val="24"/>
          <w:lang w:eastAsia="zh-CN"/>
        </w:rPr>
        <w:t>тсутствие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="00082693" w:rsidRPr="008F6D6A">
        <w:rPr>
          <w:rFonts w:eastAsia="Times New Roman"/>
          <w:color w:val="00000A"/>
          <w:szCs w:val="24"/>
          <w:lang w:eastAsia="zh-CN"/>
        </w:rPr>
        <w:t xml:space="preserve"> ребенка (поступающего)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в другую Организацию обращаются в </w:t>
      </w:r>
      <w:r w:rsidR="00487E17" w:rsidRPr="008F6D6A">
        <w:rPr>
          <w:rFonts w:eastAsia="Times New Roman"/>
          <w:color w:val="00000A"/>
          <w:szCs w:val="24"/>
          <w:lang w:eastAsia="zh-CN"/>
        </w:rPr>
        <w:t>Подразделение</w:t>
      </w:r>
      <w:r w:rsidR="00251A86" w:rsidRPr="008F6D6A">
        <w:rPr>
          <w:rFonts w:eastAsia="Times New Roman"/>
          <w:color w:val="00000A"/>
          <w:szCs w:val="24"/>
          <w:lang w:eastAsia="zh-CN"/>
        </w:rPr>
        <w:t>;</w:t>
      </w:r>
    </w:p>
    <w:p w14:paraId="73C06C31" w14:textId="6B3B0F04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13.2.2. </w:t>
      </w:r>
      <w:r w:rsidR="00402B0C" w:rsidRPr="008F6D6A">
        <w:rPr>
          <w:rFonts w:eastAsia="Times New Roman"/>
          <w:color w:val="00000A"/>
          <w:szCs w:val="24"/>
          <w:lang w:eastAsia="zh-CN"/>
        </w:rPr>
        <w:t>Н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е прохождение ребенком </w:t>
      </w:r>
      <w:r w:rsidR="00487E17" w:rsidRPr="008F6D6A">
        <w:rPr>
          <w:rFonts w:eastAsia="Times New Roman"/>
          <w:color w:val="00000A"/>
          <w:szCs w:val="24"/>
          <w:lang w:eastAsia="zh-CN"/>
        </w:rPr>
        <w:t xml:space="preserve">(поступающим) </w:t>
      </w:r>
      <w:r w:rsidR="00251A86" w:rsidRPr="008F6D6A">
        <w:rPr>
          <w:rFonts w:eastAsia="Times New Roman"/>
          <w:color w:val="00000A"/>
          <w:szCs w:val="24"/>
          <w:lang w:eastAsia="zh-CN"/>
        </w:rPr>
        <w:t>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487E17" w:rsidRPr="008F6D6A">
        <w:rPr>
          <w:rFonts w:eastAsia="Times New Roman"/>
          <w:color w:val="00000A"/>
          <w:szCs w:val="24"/>
          <w:lang w:eastAsia="zh-CN"/>
        </w:rPr>
        <w:t xml:space="preserve"> в случае и в порядке</w:t>
      </w:r>
      <w:r w:rsidR="00A74550" w:rsidRPr="008F6D6A">
        <w:rPr>
          <w:rFonts w:eastAsia="Times New Roman"/>
          <w:color w:val="00000A"/>
          <w:szCs w:val="24"/>
          <w:lang w:eastAsia="zh-CN"/>
        </w:rPr>
        <w:t xml:space="preserve">, </w:t>
      </w:r>
      <w:r w:rsidR="00C37C69" w:rsidRPr="008F6D6A">
        <w:rPr>
          <w:szCs w:val="24"/>
        </w:rPr>
        <w:t>которые предусмотрены законодательством Московской области</w:t>
      </w:r>
      <w:r w:rsidR="007523FD" w:rsidRPr="008F6D6A">
        <w:rPr>
          <w:rStyle w:val="afffff1"/>
          <w:rFonts w:eastAsia="Times New Roman"/>
          <w:bCs/>
          <w:iCs/>
          <w:szCs w:val="24"/>
          <w:lang w:eastAsia="ru-RU"/>
        </w:rPr>
        <w:footnoteReference w:id="1"/>
      </w:r>
      <w:r w:rsidR="00C37C69" w:rsidRPr="008F6D6A">
        <w:rPr>
          <w:rFonts w:eastAsia="Times New Roman"/>
          <w:color w:val="00000A"/>
          <w:szCs w:val="24"/>
          <w:lang w:eastAsia="zh-CN"/>
        </w:rPr>
        <w:t>;</w:t>
      </w:r>
    </w:p>
    <w:p w14:paraId="38037788" w14:textId="4CD1B17D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>13.2.3.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</w:t>
      </w:r>
      <w:r w:rsidR="00402B0C" w:rsidRPr="008F6D6A">
        <w:rPr>
          <w:rFonts w:eastAsia="Times New Roman"/>
          <w:color w:val="00000A"/>
          <w:szCs w:val="24"/>
          <w:lang w:eastAsia="zh-CN"/>
        </w:rPr>
        <w:t>Н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е прохождение ребенком </w:t>
      </w:r>
      <w:r w:rsidR="00487E17" w:rsidRPr="008F6D6A">
        <w:rPr>
          <w:rFonts w:eastAsia="Times New Roman"/>
          <w:color w:val="00000A"/>
          <w:szCs w:val="24"/>
          <w:lang w:eastAsia="zh-CN"/>
        </w:rPr>
        <w:t xml:space="preserve">(поступающим) </w:t>
      </w:r>
      <w:r w:rsidR="00251A86" w:rsidRPr="008F6D6A">
        <w:rPr>
          <w:rFonts w:eastAsia="Times New Roman"/>
          <w:bCs/>
          <w:iCs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8F6D6A">
        <w:rPr>
          <w:rStyle w:val="afffff1"/>
          <w:rFonts w:eastAsia="Times New Roman"/>
          <w:bCs/>
          <w:iCs/>
          <w:szCs w:val="24"/>
          <w:lang w:eastAsia="ru-RU"/>
        </w:rPr>
        <w:footnoteReference w:id="2"/>
      </w:r>
      <w:r w:rsidR="005B62E7" w:rsidRPr="008F6D6A">
        <w:rPr>
          <w:rFonts w:eastAsia="Times New Roman"/>
          <w:bCs/>
          <w:iCs/>
          <w:szCs w:val="24"/>
          <w:lang w:eastAsia="ru-RU"/>
        </w:rPr>
        <w:t>;</w:t>
      </w:r>
    </w:p>
    <w:p w14:paraId="780D6D40" w14:textId="2392E58C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bCs/>
          <w:iCs/>
          <w:szCs w:val="24"/>
          <w:lang w:eastAsia="ru-RU"/>
        </w:rPr>
        <w:t xml:space="preserve">13.2.4. </w:t>
      </w:r>
      <w:r w:rsidR="00402B0C" w:rsidRPr="008F6D6A">
        <w:rPr>
          <w:rFonts w:eastAsia="Times New Roman"/>
          <w:bCs/>
          <w:iCs/>
          <w:szCs w:val="24"/>
          <w:lang w:eastAsia="ru-RU"/>
        </w:rPr>
        <w:t>О</w:t>
      </w:r>
      <w:r w:rsidR="00082693" w:rsidRPr="008F6D6A">
        <w:rPr>
          <w:rFonts w:eastAsia="Times New Roman"/>
          <w:bCs/>
          <w:iCs/>
          <w:szCs w:val="24"/>
          <w:lang w:eastAsia="ru-RU"/>
        </w:rPr>
        <w:t>тзыв</w:t>
      </w:r>
      <w:r w:rsidR="00251A86" w:rsidRPr="008F6D6A">
        <w:rPr>
          <w:rFonts w:eastAsia="Times New Roman"/>
          <w:bCs/>
          <w:iCs/>
          <w:szCs w:val="24"/>
          <w:lang w:eastAsia="ru-RU"/>
        </w:rPr>
        <w:t xml:space="preserve"> Запроса по инициативе Заявителя.</w:t>
      </w:r>
    </w:p>
    <w:p w14:paraId="36253014" w14:textId="77777777" w:rsidR="001A2FA8" w:rsidRPr="008F6D6A" w:rsidRDefault="00487E17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bCs/>
          <w:iCs/>
          <w:szCs w:val="24"/>
          <w:lang w:eastAsia="ru-RU"/>
        </w:rPr>
      </w:pPr>
      <w:r w:rsidRPr="008F6D6A">
        <w:rPr>
          <w:bCs/>
          <w:iCs/>
          <w:szCs w:val="24"/>
          <w:lang w:eastAsia="ru-RU"/>
        </w:rPr>
        <w:t xml:space="preserve">13.3. </w:t>
      </w:r>
      <w:r w:rsidR="00251A86" w:rsidRPr="008F6D6A">
        <w:rPr>
          <w:bCs/>
          <w:iCs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8F6D6A">
        <w:rPr>
          <w:bCs/>
          <w:iCs/>
          <w:szCs w:val="24"/>
          <w:lang w:eastAsia="ru-RU"/>
        </w:rPr>
        <w:t xml:space="preserve">заявления </w:t>
      </w:r>
      <w:r w:rsidR="00251A86" w:rsidRPr="008F6D6A">
        <w:rPr>
          <w:bCs/>
          <w:iCs/>
          <w:szCs w:val="24"/>
          <w:lang w:eastAsia="ru-RU"/>
        </w:rPr>
        <w:t xml:space="preserve">об отказе </w:t>
      </w:r>
      <w:r w:rsidR="00BD1D5B" w:rsidRPr="008F6D6A">
        <w:rPr>
          <w:bCs/>
          <w:iCs/>
          <w:szCs w:val="24"/>
          <w:lang w:eastAsia="ru-RU"/>
        </w:rPr>
        <w:t>от</w:t>
      </w:r>
      <w:r w:rsidR="00251A86" w:rsidRPr="008F6D6A">
        <w:rPr>
          <w:bCs/>
          <w:iCs/>
          <w:szCs w:val="24"/>
          <w:lang w:eastAsia="ru-RU"/>
        </w:rPr>
        <w:t xml:space="preserve"> </w:t>
      </w:r>
      <w:r w:rsidR="00BD1D5B" w:rsidRPr="008F6D6A">
        <w:rPr>
          <w:bCs/>
          <w:iCs/>
          <w:szCs w:val="24"/>
          <w:lang w:eastAsia="ru-RU"/>
        </w:rPr>
        <w:t xml:space="preserve">предоставления </w:t>
      </w:r>
      <w:r w:rsidR="00251A86" w:rsidRPr="008F6D6A">
        <w:rPr>
          <w:bCs/>
          <w:iCs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14:paraId="4BB2449C" w14:textId="77777777" w:rsidR="006E650E" w:rsidRPr="008F6D6A" w:rsidRDefault="00D47D77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  <w:r w:rsidRPr="008F6D6A">
        <w:rPr>
          <w:bCs/>
          <w:iCs/>
          <w:szCs w:val="24"/>
          <w:lang w:eastAsia="ru-RU"/>
        </w:rPr>
        <w:t xml:space="preserve">13.4. </w:t>
      </w:r>
      <w:r w:rsidR="00C37C69" w:rsidRPr="008F6D6A">
        <w:rPr>
          <w:bCs/>
          <w:iCs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8F6D6A">
        <w:rPr>
          <w:bCs/>
          <w:iCs/>
          <w:szCs w:val="24"/>
          <w:lang w:eastAsia="ru-RU"/>
        </w:rPr>
        <w:t xml:space="preserve">2 настоящего Административного </w:t>
      </w:r>
      <w:r w:rsidR="00C37C69" w:rsidRPr="008F6D6A">
        <w:rPr>
          <w:bCs/>
          <w:iCs/>
          <w:szCs w:val="24"/>
          <w:lang w:eastAsia="ru-RU"/>
        </w:rPr>
        <w:t>регламента.</w:t>
      </w:r>
    </w:p>
    <w:p w14:paraId="1E6D10A3" w14:textId="557CFD3B" w:rsidR="006E650E" w:rsidRPr="008F6D6A" w:rsidRDefault="00BE5F0A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  <w:szCs w:val="24"/>
        </w:rPr>
      </w:pPr>
      <w:bookmarkStart w:id="43" w:name="_Toc63165031"/>
      <w:bookmarkStart w:id="44" w:name="_Toc63168131"/>
      <w:bookmarkStart w:id="45" w:name="_Toc63168750"/>
      <w:r w:rsidRPr="008F6D6A">
        <w:rPr>
          <w:b/>
          <w:szCs w:val="24"/>
        </w:rPr>
        <w:lastRenderedPageBreak/>
        <w:t xml:space="preserve">14. </w:t>
      </w:r>
      <w:r w:rsidR="00251A86" w:rsidRPr="008F6D6A">
        <w:rPr>
          <w:b/>
          <w:szCs w:val="24"/>
        </w:rPr>
        <w:t>Порядок, размер и основания взимания государственной пошлины или иной платы, взимаемой за предоставление Услуги</w:t>
      </w:r>
      <w:bookmarkEnd w:id="43"/>
      <w:bookmarkEnd w:id="44"/>
      <w:bookmarkEnd w:id="45"/>
    </w:p>
    <w:p w14:paraId="5923F4F6" w14:textId="77777777" w:rsidR="006E650E" w:rsidRPr="008F6D6A" w:rsidRDefault="006E650E" w:rsidP="002B4C55">
      <w:pPr>
        <w:suppressAutoHyphens/>
        <w:spacing w:after="0" w:line="240" w:lineRule="auto"/>
        <w:ind w:firstLine="709"/>
        <w:rPr>
          <w:rFonts w:eastAsia="Times New Roman"/>
          <w:b/>
          <w:color w:val="00000A"/>
          <w:szCs w:val="24"/>
          <w:lang w:eastAsia="zh-CN"/>
        </w:rPr>
      </w:pPr>
    </w:p>
    <w:p w14:paraId="5379609A" w14:textId="370BA450" w:rsidR="00251A86" w:rsidRPr="008F6D6A" w:rsidRDefault="00BE5F0A" w:rsidP="002B4C55">
      <w:pPr>
        <w:suppressAutoHyphens/>
        <w:spacing w:after="0" w:line="240" w:lineRule="auto"/>
        <w:ind w:left="709"/>
        <w:jc w:val="both"/>
        <w:rPr>
          <w:rFonts w:eastAsia="Times New Roman"/>
          <w:b/>
          <w:i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14.1. </w:t>
      </w:r>
      <w:r w:rsidR="00251A86" w:rsidRPr="008F6D6A">
        <w:rPr>
          <w:rFonts w:eastAsia="Times New Roman"/>
          <w:color w:val="00000A"/>
          <w:szCs w:val="24"/>
          <w:lang w:eastAsia="zh-CN"/>
        </w:rPr>
        <w:t>Услуга предоставляется бесплатно.</w:t>
      </w:r>
    </w:p>
    <w:p w14:paraId="727BC89D" w14:textId="77777777" w:rsidR="004C31D0" w:rsidRPr="008F6D6A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color w:val="00000A"/>
          <w:szCs w:val="24"/>
          <w:lang w:eastAsia="zh-CN"/>
        </w:rPr>
      </w:pPr>
    </w:p>
    <w:p w14:paraId="1C469A5F" w14:textId="77777777" w:rsidR="00BE5F0A" w:rsidRPr="008F6D6A" w:rsidRDefault="00BE5F0A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15. </w:t>
      </w:r>
      <w:bookmarkStart w:id="46" w:name="_Toc63165032"/>
      <w:bookmarkStart w:id="47" w:name="_Toc63168132"/>
      <w:bookmarkStart w:id="48" w:name="_Toc63168751"/>
      <w:r w:rsidR="008055C2" w:rsidRPr="008F6D6A">
        <w:rPr>
          <w:b/>
          <w:szCs w:val="24"/>
        </w:rPr>
        <w:t xml:space="preserve">Перечень услуг, которые являются необходимыми и обязательными </w:t>
      </w:r>
    </w:p>
    <w:p w14:paraId="3161E15C" w14:textId="77777777" w:rsidR="00BE5F0A" w:rsidRPr="008F6D6A" w:rsidRDefault="008055C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для предоставления Услуги, подлежащих представлению Заявителем, способы </w:t>
      </w:r>
    </w:p>
    <w:p w14:paraId="509C141F" w14:textId="77777777" w:rsidR="00BE5F0A" w:rsidRPr="008F6D6A" w:rsidRDefault="008055C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их получения, в том числе в электронной форме, порядок их предоставления, </w:t>
      </w:r>
    </w:p>
    <w:p w14:paraId="11CC129E" w14:textId="0EBCD3D0" w:rsidR="006E650E" w:rsidRPr="008F6D6A" w:rsidRDefault="008055C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>а также порядок, размер и основания взимания платы за предоставление таких услуг</w:t>
      </w:r>
      <w:bookmarkEnd w:id="46"/>
      <w:bookmarkEnd w:id="47"/>
      <w:bookmarkEnd w:id="48"/>
    </w:p>
    <w:p w14:paraId="5CF2FA4F" w14:textId="77777777" w:rsidR="004C31D0" w:rsidRPr="008F6D6A" w:rsidRDefault="004C31D0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70798A67" w14:textId="6823F45C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ar-SA"/>
        </w:rPr>
        <w:t xml:space="preserve">15.1. </w:t>
      </w:r>
      <w:r w:rsidR="00251A86" w:rsidRPr="008F6D6A">
        <w:rPr>
          <w:rFonts w:eastAsia="Times New Roman"/>
          <w:color w:val="00000A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251A86" w:rsidRPr="008F6D6A">
        <w:rPr>
          <w:rFonts w:eastAsia="Times New Roman"/>
          <w:color w:val="00000A"/>
          <w:szCs w:val="24"/>
          <w:lang w:eastAsia="zh-CN"/>
        </w:rPr>
        <w:t>У</w:t>
      </w:r>
      <w:r w:rsidR="00251A86" w:rsidRPr="008F6D6A">
        <w:rPr>
          <w:rFonts w:eastAsia="Times New Roman"/>
          <w:color w:val="00000A"/>
          <w:szCs w:val="24"/>
          <w:lang w:eastAsia="ar-SA"/>
        </w:rPr>
        <w:t>слуги, отсутствуют.</w:t>
      </w:r>
    </w:p>
    <w:p w14:paraId="01BF8C3B" w14:textId="77777777" w:rsidR="004C31D0" w:rsidRPr="008F6D6A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2C735BD2" w14:textId="466257F8" w:rsidR="006E650E" w:rsidRPr="008F6D6A" w:rsidRDefault="00BE5F0A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  <w:szCs w:val="24"/>
        </w:rPr>
      </w:pPr>
      <w:bookmarkStart w:id="49" w:name="_Toc63165033"/>
      <w:bookmarkStart w:id="50" w:name="_Toc63168133"/>
      <w:bookmarkStart w:id="51" w:name="_Toc63168752"/>
      <w:r w:rsidRPr="008F6D6A">
        <w:rPr>
          <w:b/>
          <w:szCs w:val="24"/>
        </w:rPr>
        <w:t xml:space="preserve">16. </w:t>
      </w:r>
      <w:r w:rsidR="00251A86" w:rsidRPr="008F6D6A">
        <w:rPr>
          <w:b/>
          <w:szCs w:val="24"/>
        </w:rPr>
        <w:t>Способы предост</w:t>
      </w:r>
      <w:r w:rsidR="00402B0C" w:rsidRPr="008F6D6A">
        <w:rPr>
          <w:b/>
          <w:szCs w:val="24"/>
        </w:rPr>
        <w:t xml:space="preserve">авления Заявителем документов, </w:t>
      </w:r>
      <w:r w:rsidR="00251A86" w:rsidRPr="008F6D6A">
        <w:rPr>
          <w:b/>
          <w:szCs w:val="24"/>
        </w:rPr>
        <w:t>необходимых для получения Услуги</w:t>
      </w:r>
      <w:bookmarkEnd w:id="49"/>
      <w:bookmarkEnd w:id="50"/>
      <w:bookmarkEnd w:id="51"/>
    </w:p>
    <w:p w14:paraId="60965D75" w14:textId="77777777" w:rsidR="004C31D0" w:rsidRPr="008F6D6A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b/>
          <w:color w:val="00000A"/>
          <w:szCs w:val="24"/>
          <w:lang w:eastAsia="zh-CN"/>
        </w:rPr>
      </w:pPr>
    </w:p>
    <w:p w14:paraId="038C3E01" w14:textId="18BD6B42" w:rsidR="006E650E" w:rsidRPr="008F6D6A" w:rsidRDefault="00BE5F0A" w:rsidP="002B4C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bCs/>
          <w:color w:val="00000A"/>
          <w:szCs w:val="24"/>
          <w:lang w:eastAsia="zh-CN"/>
        </w:rPr>
        <w:t xml:space="preserve">16.1. </w:t>
      </w:r>
      <w:r w:rsidR="00C37C69" w:rsidRPr="008F6D6A">
        <w:rPr>
          <w:rFonts w:eastAsia="Times New Roman"/>
          <w:bCs/>
          <w:color w:val="00000A"/>
          <w:szCs w:val="24"/>
          <w:lang w:eastAsia="zh-CN"/>
        </w:rPr>
        <w:t>Обращение Заявителя посредством РПГУ</w:t>
      </w:r>
      <w:r w:rsidR="00402B0C" w:rsidRPr="008F6D6A">
        <w:rPr>
          <w:rFonts w:eastAsia="Times New Roman"/>
          <w:bCs/>
          <w:color w:val="00000A"/>
          <w:szCs w:val="24"/>
          <w:lang w:eastAsia="zh-CN"/>
        </w:rPr>
        <w:t>:</w:t>
      </w:r>
    </w:p>
    <w:p w14:paraId="36336070" w14:textId="0B0D601B" w:rsidR="006E650E" w:rsidRPr="008F6D6A" w:rsidRDefault="00A009CA" w:rsidP="002B4C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16.1.1. </w:t>
      </w:r>
      <w:r w:rsidR="00251A86" w:rsidRPr="008F6D6A">
        <w:rPr>
          <w:szCs w:val="24"/>
        </w:rPr>
        <w:t xml:space="preserve">Для получения Услуги Заявитель на РПГУ заполняет Запрос в электронном виде с использованием </w:t>
      </w:r>
      <w:r w:rsidR="00BE5F0A" w:rsidRPr="008F6D6A">
        <w:rPr>
          <w:szCs w:val="24"/>
        </w:rPr>
        <w:t>специальной интерактивной формы;</w:t>
      </w:r>
    </w:p>
    <w:p w14:paraId="6C078BBE" w14:textId="4D012AE5" w:rsidR="00251A86" w:rsidRPr="008F6D6A" w:rsidRDefault="00BE5F0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16.1.2. </w:t>
      </w:r>
      <w:r w:rsidR="00251A86" w:rsidRPr="008F6D6A">
        <w:rPr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14:paraId="7888D6CE" w14:textId="1C3A8A6C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16.1.3. </w:t>
      </w:r>
      <w:r w:rsidR="00C37C69" w:rsidRPr="008F6D6A">
        <w:rPr>
          <w:szCs w:val="24"/>
        </w:rPr>
        <w:t>Отправл</w:t>
      </w:r>
      <w:r w:rsidRPr="008F6D6A">
        <w:rPr>
          <w:szCs w:val="24"/>
        </w:rPr>
        <w:t>енные документы поступают в ВИС;</w:t>
      </w:r>
      <w:r w:rsidR="00C37C69" w:rsidRPr="008F6D6A">
        <w:rPr>
          <w:szCs w:val="24"/>
        </w:rPr>
        <w:t xml:space="preserve"> </w:t>
      </w:r>
    </w:p>
    <w:p w14:paraId="4F3EA91F" w14:textId="1A5D3A00" w:rsidR="00591412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16.1.4.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8F6D6A">
        <w:rPr>
          <w:rFonts w:eastAsia="Times New Roman"/>
          <w:color w:val="00000A"/>
          <w:szCs w:val="24"/>
          <w:lang w:eastAsia="zh-CN"/>
        </w:rPr>
        <w:t xml:space="preserve">его 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подачи посредством изменения статуса </w:t>
      </w:r>
      <w:r w:rsidR="00B00458" w:rsidRPr="008F6D6A">
        <w:rPr>
          <w:rFonts w:eastAsia="Times New Roman"/>
          <w:color w:val="00000A"/>
          <w:szCs w:val="24"/>
          <w:lang w:eastAsia="zh-CN"/>
        </w:rPr>
        <w:t>Запроса</w:t>
      </w:r>
      <w:r w:rsidRPr="008F6D6A">
        <w:rPr>
          <w:rFonts w:eastAsia="Times New Roman"/>
          <w:color w:val="00000A"/>
          <w:szCs w:val="24"/>
          <w:lang w:eastAsia="zh-CN"/>
        </w:rPr>
        <w:t xml:space="preserve"> в Личном кабинете на РПГУ;</w:t>
      </w:r>
      <w:r w:rsidR="00251A86" w:rsidRPr="008F6D6A">
        <w:rPr>
          <w:rFonts w:eastAsia="Times New Roman"/>
          <w:color w:val="00000A"/>
          <w:szCs w:val="24"/>
          <w:lang w:eastAsia="zh-CN"/>
        </w:rPr>
        <w:t xml:space="preserve"> </w:t>
      </w:r>
    </w:p>
    <w:p w14:paraId="53BEED81" w14:textId="21F32139" w:rsidR="00CB78E6" w:rsidRPr="008F6D6A" w:rsidRDefault="00BE5F0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16.1.5. </w:t>
      </w:r>
      <w:r w:rsidR="00CB78E6" w:rsidRPr="008F6D6A">
        <w:rPr>
          <w:rFonts w:eastAsia="Times New Roman"/>
          <w:color w:val="00000A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</w:t>
      </w:r>
      <w:r w:rsidRPr="008F6D6A">
        <w:rPr>
          <w:rFonts w:eastAsia="Times New Roman"/>
          <w:color w:val="00000A"/>
          <w:szCs w:val="24"/>
          <w:lang w:eastAsia="zh-CN"/>
        </w:rPr>
        <w:t>ивного регламента, не требуется;</w:t>
      </w:r>
    </w:p>
    <w:p w14:paraId="1338D623" w14:textId="60ED987A" w:rsidR="00DE053F" w:rsidRPr="008F6D6A" w:rsidRDefault="00A009CA" w:rsidP="002B4C55">
      <w:pPr>
        <w:suppressAutoHyphens/>
        <w:spacing w:after="0" w:line="240" w:lineRule="auto"/>
        <w:ind w:firstLine="709"/>
        <w:jc w:val="both"/>
        <w:rPr>
          <w:color w:val="FF0000"/>
          <w:szCs w:val="24"/>
        </w:rPr>
      </w:pPr>
      <w:r w:rsidRPr="008F6D6A">
        <w:rPr>
          <w:szCs w:val="24"/>
        </w:rPr>
        <w:t>16.1</w:t>
      </w:r>
      <w:r w:rsidR="0062327C" w:rsidRPr="008F6D6A">
        <w:rPr>
          <w:szCs w:val="24"/>
        </w:rPr>
        <w:t xml:space="preserve">.6. </w:t>
      </w:r>
      <w:r w:rsidR="00CB78E6" w:rsidRPr="008F6D6A">
        <w:rPr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8F6D6A">
        <w:rPr>
          <w:szCs w:val="24"/>
        </w:rPr>
        <w:t>6</w:t>
      </w:r>
      <w:r w:rsidR="00CB78E6" w:rsidRPr="008F6D6A">
        <w:rPr>
          <w:szCs w:val="24"/>
        </w:rPr>
        <w:t>, 10.7 настоящего Администрати</w:t>
      </w:r>
      <w:r w:rsidR="00402B0C" w:rsidRPr="008F6D6A">
        <w:rPr>
          <w:szCs w:val="24"/>
        </w:rPr>
        <w:t>вного регламента, в течение 1 (о</w:t>
      </w:r>
      <w:r w:rsidR="00CB78E6" w:rsidRPr="008F6D6A">
        <w:rPr>
          <w:szCs w:val="24"/>
        </w:rPr>
        <w:t>дного) рабочего дня пос</w:t>
      </w:r>
      <w:r w:rsidR="00BE5F0A" w:rsidRPr="008F6D6A">
        <w:rPr>
          <w:szCs w:val="24"/>
        </w:rPr>
        <w:t>ле подачи Запроса в Организацию;</w:t>
      </w:r>
    </w:p>
    <w:p w14:paraId="1DA1CF93" w14:textId="49EAD357" w:rsidR="006E650E" w:rsidRPr="008F6D6A" w:rsidRDefault="00A009CA" w:rsidP="002B4C55">
      <w:pPr>
        <w:suppressAutoHyphens/>
        <w:spacing w:after="0" w:line="240" w:lineRule="auto"/>
        <w:ind w:firstLine="709"/>
        <w:jc w:val="both"/>
        <w:rPr>
          <w:color w:val="FF0000"/>
          <w:szCs w:val="24"/>
        </w:rPr>
      </w:pPr>
      <w:r w:rsidRPr="008F6D6A">
        <w:rPr>
          <w:color w:val="000000" w:themeColor="text1"/>
          <w:szCs w:val="24"/>
        </w:rPr>
        <w:t xml:space="preserve">16.1.7. </w:t>
      </w:r>
      <w:r w:rsidR="00C37C69" w:rsidRPr="008F6D6A">
        <w:rPr>
          <w:color w:val="000000" w:themeColor="text1"/>
          <w:szCs w:val="24"/>
        </w:rPr>
        <w:t xml:space="preserve">Решение о предоставлении </w:t>
      </w:r>
      <w:r w:rsidR="00C37C69" w:rsidRPr="008F6D6A">
        <w:rPr>
          <w:szCs w:val="24"/>
        </w:rPr>
        <w:t xml:space="preserve">Услуги принимается Организацией на основании документов, </w:t>
      </w:r>
      <w:r w:rsidR="006037D3" w:rsidRPr="008F6D6A">
        <w:rPr>
          <w:szCs w:val="24"/>
        </w:rPr>
        <w:t>направленных (</w:t>
      </w:r>
      <w:r w:rsidR="00C37C69" w:rsidRPr="008F6D6A">
        <w:rPr>
          <w:szCs w:val="24"/>
        </w:rPr>
        <w:t>представленных</w:t>
      </w:r>
      <w:r w:rsidR="006037D3" w:rsidRPr="008F6D6A">
        <w:rPr>
          <w:szCs w:val="24"/>
        </w:rPr>
        <w:t>)</w:t>
      </w:r>
      <w:r w:rsidR="00C37C69" w:rsidRPr="008F6D6A">
        <w:rPr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8F6D6A">
        <w:rPr>
          <w:szCs w:val="24"/>
        </w:rPr>
        <w:t>.</w:t>
      </w:r>
    </w:p>
    <w:p w14:paraId="63A4F1FF" w14:textId="113F579C" w:rsidR="006E650E" w:rsidRPr="008F6D6A" w:rsidRDefault="00BE5F0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16.2. </w:t>
      </w:r>
      <w:r w:rsidR="00251A86" w:rsidRPr="008F6D6A">
        <w:rPr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49E4BB4C" w14:textId="77777777" w:rsidR="001A2FA8" w:rsidRPr="008F6D6A" w:rsidRDefault="001A2FA8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</w:p>
    <w:p w14:paraId="66F22F85" w14:textId="15FF597D" w:rsidR="006E650E" w:rsidRPr="008F6D6A" w:rsidRDefault="00BE5F0A" w:rsidP="002B4C55">
      <w:pPr>
        <w:keepNext/>
        <w:keepLines/>
        <w:suppressAutoHyphens/>
        <w:spacing w:after="0" w:line="240" w:lineRule="auto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17. </w:t>
      </w:r>
      <w:bookmarkStart w:id="52" w:name="_Toc63168134"/>
      <w:bookmarkStart w:id="53" w:name="_Toc63168753"/>
      <w:r w:rsidR="005C55D7" w:rsidRPr="008F6D6A">
        <w:rPr>
          <w:b/>
          <w:szCs w:val="24"/>
        </w:rPr>
        <w:t>Способы получения Заявителем результатов предоставления Услуги</w:t>
      </w:r>
      <w:bookmarkEnd w:id="52"/>
      <w:bookmarkEnd w:id="53"/>
    </w:p>
    <w:p w14:paraId="7415E425" w14:textId="77777777" w:rsidR="001A2FA8" w:rsidRPr="008F6D6A" w:rsidRDefault="001A2FA8" w:rsidP="002B4C55">
      <w:pPr>
        <w:suppressAutoHyphens/>
        <w:spacing w:line="240" w:lineRule="auto"/>
        <w:rPr>
          <w:szCs w:val="24"/>
          <w:lang w:eastAsia="zh-CN"/>
        </w:rPr>
      </w:pPr>
    </w:p>
    <w:p w14:paraId="06DE4FB0" w14:textId="3FD7E0F4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bookmarkStart w:id="54" w:name="_Toc63165035"/>
      <w:bookmarkEnd w:id="54"/>
      <w:r w:rsidRPr="008F6D6A">
        <w:rPr>
          <w:rFonts w:eastAsia="Times New Roman"/>
          <w:color w:val="00000A"/>
          <w:szCs w:val="24"/>
          <w:lang w:eastAsia="zh-CN"/>
        </w:rPr>
        <w:t xml:space="preserve">17.1. </w:t>
      </w:r>
      <w:r w:rsidR="00251A86" w:rsidRPr="008F6D6A">
        <w:rPr>
          <w:rFonts w:eastAsia="Times New Roman"/>
          <w:color w:val="00000A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14:paraId="19A3CA50" w14:textId="2CE89E6F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17.1.1. </w:t>
      </w:r>
      <w:r w:rsidR="00A91FC0" w:rsidRPr="008F6D6A">
        <w:rPr>
          <w:rFonts w:eastAsia="Times New Roman"/>
          <w:color w:val="00000A"/>
          <w:szCs w:val="24"/>
          <w:lang w:eastAsia="zh-CN"/>
        </w:rPr>
        <w:t>Ч</w:t>
      </w:r>
      <w:r w:rsidR="00C37C69" w:rsidRPr="008F6D6A">
        <w:rPr>
          <w:rFonts w:eastAsia="Times New Roman"/>
          <w:color w:val="00000A"/>
          <w:szCs w:val="24"/>
          <w:lang w:eastAsia="zh-CN"/>
        </w:rPr>
        <w:t>ерез Личный кабинет на РПГУ;</w:t>
      </w:r>
    </w:p>
    <w:p w14:paraId="3B951B75" w14:textId="7312C10B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17.1.2. </w:t>
      </w:r>
      <w:r w:rsidR="00A91FC0" w:rsidRPr="008F6D6A">
        <w:rPr>
          <w:rFonts w:eastAsia="Times New Roman"/>
          <w:color w:val="00000A"/>
          <w:szCs w:val="24"/>
          <w:lang w:eastAsia="zh-CN"/>
        </w:rPr>
        <w:t>П</w:t>
      </w:r>
      <w:r w:rsidR="00C37C69" w:rsidRPr="008F6D6A">
        <w:rPr>
          <w:rFonts w:eastAsia="Times New Roman"/>
          <w:color w:val="00000A"/>
          <w:szCs w:val="24"/>
          <w:lang w:eastAsia="zh-CN"/>
        </w:rPr>
        <w:t>осредством сервиса РПГУ «Узнать статус заявления»;</w:t>
      </w:r>
    </w:p>
    <w:p w14:paraId="624B1A6A" w14:textId="0517FCCD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17.1.3. </w:t>
      </w:r>
      <w:r w:rsidR="00A91FC0" w:rsidRPr="008F6D6A">
        <w:rPr>
          <w:rFonts w:eastAsia="Times New Roman"/>
          <w:color w:val="00000A"/>
          <w:szCs w:val="24"/>
          <w:lang w:eastAsia="zh-CN"/>
        </w:rPr>
        <w:t>П</w:t>
      </w:r>
      <w:r w:rsidRPr="008F6D6A">
        <w:rPr>
          <w:rFonts w:eastAsia="Times New Roman"/>
          <w:color w:val="00000A"/>
          <w:szCs w:val="24"/>
          <w:lang w:eastAsia="zh-CN"/>
        </w:rPr>
        <w:t>о электронной почте.</w:t>
      </w:r>
    </w:p>
    <w:p w14:paraId="76413636" w14:textId="0449FFE5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17.2. </w:t>
      </w:r>
      <w:r w:rsidR="00C37C69" w:rsidRPr="008F6D6A">
        <w:rPr>
          <w:szCs w:val="24"/>
        </w:rPr>
        <w:t>Заявитель может</w:t>
      </w:r>
      <w:r w:rsidR="00A90B7F" w:rsidRPr="008F6D6A">
        <w:rPr>
          <w:szCs w:val="24"/>
        </w:rPr>
        <w:t xml:space="preserve"> самостоятельно</w:t>
      </w:r>
      <w:r w:rsidR="00C37C69" w:rsidRPr="008F6D6A">
        <w:rPr>
          <w:szCs w:val="24"/>
        </w:rPr>
        <w:t xml:space="preserve"> получить информацию о </w:t>
      </w:r>
      <w:r w:rsidR="00A90B7F" w:rsidRPr="008F6D6A">
        <w:rPr>
          <w:szCs w:val="24"/>
        </w:rPr>
        <w:t xml:space="preserve">ходе рассмотрения и </w:t>
      </w:r>
      <w:r w:rsidR="00C37C69" w:rsidRPr="008F6D6A">
        <w:rPr>
          <w:szCs w:val="24"/>
        </w:rPr>
        <w:t>готовности результата предоставления Услуги:</w:t>
      </w:r>
    </w:p>
    <w:p w14:paraId="3EC9B06D" w14:textId="25EAA93E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17.2.1. </w:t>
      </w:r>
      <w:r w:rsidR="00A91FC0" w:rsidRPr="008F6D6A">
        <w:rPr>
          <w:szCs w:val="24"/>
        </w:rPr>
        <w:t>П</w:t>
      </w:r>
      <w:r w:rsidR="00C37C69" w:rsidRPr="008F6D6A">
        <w:rPr>
          <w:szCs w:val="24"/>
        </w:rPr>
        <w:t>осредством сервиса РПГУ «Узнать статус заявления»;</w:t>
      </w:r>
    </w:p>
    <w:p w14:paraId="5A821459" w14:textId="366B7A14" w:rsidR="006E650E" w:rsidRPr="008F6D6A" w:rsidRDefault="008F6D6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lastRenderedPageBreak/>
        <w:t xml:space="preserve">17.2.2. </w:t>
      </w:r>
      <w:r w:rsidR="00A91FC0" w:rsidRPr="008F6D6A">
        <w:rPr>
          <w:szCs w:val="24"/>
        </w:rPr>
        <w:t>П</w:t>
      </w:r>
      <w:r w:rsidR="00C37C69" w:rsidRPr="008F6D6A">
        <w:rPr>
          <w:szCs w:val="24"/>
        </w:rPr>
        <w:t>о бесплатному единому номеру телефона Электронной приемной Московской области 8 (800) 550-50-30.</w:t>
      </w:r>
    </w:p>
    <w:p w14:paraId="4B537080" w14:textId="543720D7" w:rsidR="00251A86" w:rsidRPr="008F6D6A" w:rsidRDefault="008F6D6A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17.3. </w:t>
      </w:r>
      <w:r w:rsidR="00251A86" w:rsidRPr="008F6D6A">
        <w:rPr>
          <w:rFonts w:eastAsia="Times New Roman"/>
          <w:color w:val="00000A"/>
          <w:szCs w:val="24"/>
          <w:lang w:eastAsia="zh-CN"/>
        </w:rPr>
        <w:t>Способы получения результата Услуги:</w:t>
      </w:r>
    </w:p>
    <w:p w14:paraId="5B0FB3FE" w14:textId="61F3AE32" w:rsidR="00251A86" w:rsidRPr="008F6D6A" w:rsidRDefault="008F6D6A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F6D6A">
        <w:rPr>
          <w:szCs w:val="24"/>
        </w:rPr>
        <w:t xml:space="preserve">17.3.1. </w:t>
      </w:r>
      <w:r w:rsidR="00251A86" w:rsidRPr="008F6D6A">
        <w:rPr>
          <w:szCs w:val="24"/>
        </w:rPr>
        <w:t xml:space="preserve">В форме электронного документа в Личный кабинет на РПГУ. </w:t>
      </w:r>
    </w:p>
    <w:p w14:paraId="0478FAC8" w14:textId="77777777" w:rsidR="00251A86" w:rsidRPr="008F6D6A" w:rsidRDefault="00251A86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14:paraId="29EAA18A" w14:textId="77777777" w:rsidR="00251A86" w:rsidRPr="008F6D6A" w:rsidRDefault="00251A86" w:rsidP="002B4C5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shd w:val="clear" w:color="auto" w:fill="FFFFFF"/>
          <w:lang w:eastAsia="zh-CN"/>
        </w:rPr>
      </w:pPr>
    </w:p>
    <w:p w14:paraId="29440353" w14:textId="5C6EA90D" w:rsidR="006E650E" w:rsidRPr="008F6D6A" w:rsidRDefault="008F6D6A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 xml:space="preserve">18. </w:t>
      </w:r>
      <w:bookmarkStart w:id="55" w:name="_Toc63165036"/>
      <w:bookmarkStart w:id="56" w:name="_Toc63168135"/>
      <w:bookmarkStart w:id="57" w:name="_Toc63168754"/>
      <w:r w:rsidR="00251A86" w:rsidRPr="008F6D6A">
        <w:rPr>
          <w:b/>
          <w:szCs w:val="24"/>
        </w:rPr>
        <w:t>Максимальный срок ожидания в очереди</w:t>
      </w:r>
      <w:bookmarkEnd w:id="55"/>
      <w:bookmarkEnd w:id="56"/>
      <w:bookmarkEnd w:id="57"/>
    </w:p>
    <w:p w14:paraId="314058FA" w14:textId="77777777" w:rsidR="00251A86" w:rsidRPr="008F6D6A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color w:val="00000A"/>
          <w:szCs w:val="24"/>
          <w:lang w:eastAsia="zh-CN"/>
        </w:rPr>
      </w:pPr>
    </w:p>
    <w:p w14:paraId="0CA22FC9" w14:textId="3D8FBC49" w:rsidR="00251A86" w:rsidRPr="008F6D6A" w:rsidRDefault="008F6D6A" w:rsidP="002B4C55">
      <w:pPr>
        <w:suppressAutoHyphens/>
        <w:spacing w:after="0" w:line="240" w:lineRule="auto"/>
        <w:ind w:left="284"/>
        <w:jc w:val="both"/>
        <w:rPr>
          <w:rFonts w:eastAsia="Times New Roman"/>
          <w:szCs w:val="24"/>
          <w:lang w:eastAsia="zh-CN"/>
        </w:rPr>
      </w:pPr>
      <w:r w:rsidRPr="008F6D6A">
        <w:rPr>
          <w:rFonts w:eastAsia="Times New Roman"/>
          <w:color w:val="00000A"/>
          <w:szCs w:val="24"/>
          <w:lang w:eastAsia="zh-CN"/>
        </w:rPr>
        <w:t xml:space="preserve">18.1. </w:t>
      </w:r>
      <w:r w:rsidR="00251A86" w:rsidRPr="008F6D6A">
        <w:rPr>
          <w:rFonts w:eastAsia="Times New Roman"/>
          <w:color w:val="00000A"/>
          <w:szCs w:val="24"/>
          <w:lang w:eastAsia="zh-CN"/>
        </w:rPr>
        <w:t>М</w:t>
      </w:r>
      <w:r w:rsidR="00251A86" w:rsidRPr="008F6D6A">
        <w:rPr>
          <w:rFonts w:eastAsia="Times New Roman"/>
          <w:szCs w:val="24"/>
          <w:lang w:eastAsia="zh-CN"/>
        </w:rPr>
        <w:t xml:space="preserve">аксимальный срок ожидания в очереди при подаче </w:t>
      </w:r>
      <w:r w:rsidR="00B00458" w:rsidRPr="008F6D6A">
        <w:rPr>
          <w:rFonts w:eastAsia="Times New Roman"/>
          <w:szCs w:val="24"/>
          <w:lang w:eastAsia="zh-CN"/>
        </w:rPr>
        <w:t>Запроса</w:t>
      </w:r>
      <w:r w:rsidR="00A91FC0" w:rsidRPr="008F6D6A">
        <w:rPr>
          <w:rFonts w:eastAsia="Times New Roman"/>
          <w:szCs w:val="24"/>
          <w:lang w:eastAsia="zh-CN"/>
        </w:rPr>
        <w:t xml:space="preserve"> </w:t>
      </w:r>
      <w:r w:rsidR="00251A86" w:rsidRPr="008F6D6A">
        <w:rPr>
          <w:rFonts w:eastAsia="Times New Roman"/>
          <w:szCs w:val="24"/>
          <w:lang w:eastAsia="zh-CN"/>
        </w:rPr>
        <w:t>и при получении результата предоставления Услуги не должен превышать 11 минут.</w:t>
      </w:r>
      <w:bookmarkStart w:id="58" w:name="_Toc437973297"/>
      <w:bookmarkStart w:id="59" w:name="_Toc438110039"/>
      <w:bookmarkStart w:id="60" w:name="_Toc438376244"/>
      <w:bookmarkStart w:id="61" w:name="_Toc510617009"/>
    </w:p>
    <w:p w14:paraId="450FF801" w14:textId="4AAFF597" w:rsidR="00251A86" w:rsidRPr="008F6D6A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</w:p>
    <w:p w14:paraId="58971E8E" w14:textId="77777777" w:rsidR="008F6D6A" w:rsidRPr="008F6D6A" w:rsidRDefault="008F6D6A" w:rsidP="002B4C55">
      <w:pPr>
        <w:keepNext/>
        <w:keepLines/>
        <w:suppressAutoHyphens/>
        <w:spacing w:after="0" w:line="240" w:lineRule="auto"/>
        <w:jc w:val="center"/>
        <w:outlineLvl w:val="1"/>
        <w:rPr>
          <w:b/>
          <w:szCs w:val="24"/>
        </w:rPr>
      </w:pPr>
      <w:bookmarkStart w:id="62" w:name="_Toc63165037"/>
      <w:bookmarkStart w:id="63" w:name="_Toc63168136"/>
      <w:bookmarkStart w:id="64" w:name="_Toc63168755"/>
      <w:r w:rsidRPr="008F6D6A">
        <w:rPr>
          <w:b/>
          <w:szCs w:val="24"/>
        </w:rPr>
        <w:t xml:space="preserve">19. </w:t>
      </w:r>
      <w:r w:rsidR="00251A86" w:rsidRPr="008F6D6A">
        <w:rPr>
          <w:b/>
          <w:szCs w:val="24"/>
        </w:rPr>
        <w:t xml:space="preserve">Требования к помещениям, в которых предоставляются Услуга, к залу ожидания, местам для заполнения </w:t>
      </w:r>
      <w:r w:rsidR="00A90B7F" w:rsidRPr="008F6D6A">
        <w:rPr>
          <w:b/>
          <w:szCs w:val="24"/>
        </w:rPr>
        <w:t>З</w:t>
      </w:r>
      <w:r w:rsidR="00251A86" w:rsidRPr="008F6D6A">
        <w:rPr>
          <w:b/>
          <w:szCs w:val="24"/>
        </w:rPr>
        <w:t xml:space="preserve">апросов о предоставлении Услуги, информационным стендам с образцами их заполнения и перечнем документов, необходимых для предоставления Услуги, </w:t>
      </w:r>
    </w:p>
    <w:p w14:paraId="10AA0ADE" w14:textId="387C1417" w:rsidR="006E650E" w:rsidRPr="008F6D6A" w:rsidRDefault="00251A86" w:rsidP="002B4C55">
      <w:pPr>
        <w:keepNext/>
        <w:keepLines/>
        <w:suppressAutoHyphens/>
        <w:spacing w:after="0" w:line="240" w:lineRule="auto"/>
        <w:jc w:val="center"/>
        <w:outlineLvl w:val="1"/>
        <w:rPr>
          <w:b/>
          <w:szCs w:val="24"/>
        </w:rPr>
      </w:pPr>
      <w:r w:rsidRPr="008F6D6A">
        <w:rPr>
          <w:b/>
          <w:szCs w:val="24"/>
        </w:rPr>
        <w:t>в том числе к обеспечению доступности указанных объектов для инвалидов, маломобильных групп населения</w:t>
      </w:r>
    </w:p>
    <w:bookmarkEnd w:id="62"/>
    <w:bookmarkEnd w:id="63"/>
    <w:bookmarkEnd w:id="64"/>
    <w:p w14:paraId="666FAB95" w14:textId="77777777" w:rsidR="006E650E" w:rsidRPr="008F6D6A" w:rsidRDefault="006E650E" w:rsidP="002B4C55">
      <w:pPr>
        <w:pStyle w:val="2"/>
        <w:numPr>
          <w:ilvl w:val="0"/>
          <w:numId w:val="0"/>
        </w:numPr>
        <w:jc w:val="left"/>
        <w:rPr>
          <w:szCs w:val="24"/>
        </w:rPr>
      </w:pPr>
    </w:p>
    <w:bookmarkEnd w:id="58"/>
    <w:bookmarkEnd w:id="59"/>
    <w:bookmarkEnd w:id="60"/>
    <w:bookmarkEnd w:id="61"/>
    <w:p w14:paraId="65165129" w14:textId="77777777" w:rsidR="006E650E" w:rsidRPr="008F6D6A" w:rsidRDefault="006E650E" w:rsidP="002B4C55">
      <w:pPr>
        <w:suppressAutoHyphens/>
        <w:spacing w:after="0" w:line="240" w:lineRule="auto"/>
        <w:jc w:val="both"/>
        <w:rPr>
          <w:rFonts w:eastAsia="Times New Roman"/>
          <w:vanish/>
          <w:color w:val="00000A"/>
          <w:szCs w:val="24"/>
          <w:lang w:eastAsia="zh-CN"/>
        </w:rPr>
      </w:pPr>
    </w:p>
    <w:p w14:paraId="24349086" w14:textId="3BA8CCB2" w:rsidR="006E650E" w:rsidRPr="008F6D6A" w:rsidRDefault="00D34C42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="008F6D6A" w:rsidRPr="008F6D6A">
        <w:rPr>
          <w:szCs w:val="24"/>
        </w:rPr>
        <w:t xml:space="preserve">9.1. </w:t>
      </w:r>
      <w:r w:rsidR="008055C2" w:rsidRPr="008F6D6A">
        <w:rPr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8F6D6A">
        <w:rPr>
          <w:szCs w:val="24"/>
        </w:rPr>
        <w:t xml:space="preserve">в которых </w:t>
      </w:r>
      <w:r w:rsidR="008055C2" w:rsidRPr="008F6D6A">
        <w:rPr>
          <w:szCs w:val="24"/>
        </w:rPr>
        <w:t>предоставл</w:t>
      </w:r>
      <w:r w:rsidR="00A90B7F" w:rsidRPr="008F6D6A">
        <w:rPr>
          <w:szCs w:val="24"/>
        </w:rPr>
        <w:t>яется У</w:t>
      </w:r>
      <w:r w:rsidR="008055C2" w:rsidRPr="008F6D6A">
        <w:rPr>
          <w:szCs w:val="24"/>
        </w:rPr>
        <w:t>слуга</w:t>
      </w:r>
      <w:r w:rsidR="00A90B7F" w:rsidRPr="008F6D6A">
        <w:rPr>
          <w:szCs w:val="24"/>
        </w:rPr>
        <w:t>,</w:t>
      </w:r>
      <w:r w:rsidR="008055C2" w:rsidRPr="008F6D6A">
        <w:rPr>
          <w:szCs w:val="24"/>
        </w:rPr>
        <w:t xml:space="preserve"> и беспрепятственного их передвижения в указанн</w:t>
      </w:r>
      <w:r w:rsidR="00BF3FBF" w:rsidRPr="008F6D6A">
        <w:rPr>
          <w:szCs w:val="24"/>
        </w:rPr>
        <w:t xml:space="preserve">ых помещениях в соответствии с </w:t>
      </w:r>
      <w:r w:rsidR="008055C2" w:rsidRPr="008F6D6A">
        <w:rPr>
          <w:szCs w:val="24"/>
        </w:rPr>
        <w:t xml:space="preserve">Законом Московской области </w:t>
      </w:r>
      <w:r w:rsidR="00A91FC0" w:rsidRPr="008F6D6A">
        <w:rPr>
          <w:szCs w:val="24"/>
        </w:rPr>
        <w:t xml:space="preserve">от 22.10.2009 </w:t>
      </w:r>
      <w:r w:rsidR="008055C2" w:rsidRPr="008F6D6A">
        <w:rPr>
          <w:szCs w:val="24"/>
        </w:rPr>
        <w:t>№</w:t>
      </w:r>
      <w:r w:rsidR="00A90B7F" w:rsidRPr="008F6D6A">
        <w:rPr>
          <w:szCs w:val="24"/>
        </w:rPr>
        <w:t xml:space="preserve"> </w:t>
      </w:r>
      <w:r w:rsidR="008055C2" w:rsidRPr="008F6D6A">
        <w:rPr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F993D79" w14:textId="56A6375C" w:rsidR="006E650E" w:rsidRPr="008F6D6A" w:rsidRDefault="008F6D6A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bookmarkStart w:id="65" w:name="_Hlk22301062"/>
      <w:r w:rsidRPr="008F6D6A">
        <w:rPr>
          <w:rFonts w:eastAsia="Times New Roman"/>
          <w:color w:val="00000A"/>
          <w:szCs w:val="24"/>
          <w:lang w:eastAsia="zh-CN"/>
        </w:rPr>
        <w:t xml:space="preserve">19.2. </w:t>
      </w:r>
      <w:r w:rsidR="00251A86" w:rsidRPr="008F6D6A">
        <w:rPr>
          <w:rFonts w:eastAsia="Times New Roman"/>
          <w:color w:val="00000A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5"/>
    </w:p>
    <w:p w14:paraId="04D807CE" w14:textId="77777777" w:rsidR="006E650E" w:rsidRPr="006E73DE" w:rsidRDefault="006E650E" w:rsidP="002B4C55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</w:p>
    <w:p w14:paraId="6EB009D4" w14:textId="2EFC56B4" w:rsidR="006E650E" w:rsidRPr="00D34C42" w:rsidRDefault="00D34C42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bookmarkStart w:id="66" w:name="_Toc63165038"/>
      <w:bookmarkStart w:id="67" w:name="_Toc63168137"/>
      <w:bookmarkStart w:id="68" w:name="_Toc63168756"/>
      <w:r>
        <w:rPr>
          <w:b/>
        </w:rPr>
        <w:t xml:space="preserve">20. </w:t>
      </w:r>
      <w:r w:rsidR="00251A86" w:rsidRPr="00D34C42">
        <w:rPr>
          <w:b/>
        </w:rPr>
        <w:t>Показатели доступности и качества Услуги</w:t>
      </w:r>
      <w:bookmarkEnd w:id="66"/>
      <w:bookmarkEnd w:id="67"/>
      <w:bookmarkEnd w:id="68"/>
    </w:p>
    <w:p w14:paraId="7275F95B" w14:textId="77777777" w:rsidR="00251A86" w:rsidRPr="006E73DE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color w:val="00000A"/>
          <w:sz w:val="28"/>
          <w:szCs w:val="28"/>
          <w:lang w:eastAsia="zh-CN"/>
        </w:rPr>
      </w:pPr>
    </w:p>
    <w:p w14:paraId="32EC1544" w14:textId="6A4EB161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 </w:t>
      </w:r>
      <w:r w:rsidR="00251A86" w:rsidRPr="006E73DE">
        <w:rPr>
          <w:rFonts w:eastAsia="Times New Roman"/>
          <w:color w:val="00000A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14:paraId="25F89943" w14:textId="67F7CEDF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20.1.1. </w:t>
      </w:r>
      <w:r w:rsidR="00A91FC0" w:rsidRPr="006E73DE">
        <w:rPr>
          <w:rFonts w:eastAsia="Times New Roman"/>
          <w:color w:val="00000A"/>
          <w:szCs w:val="24"/>
          <w:lang w:eastAsia="zh-CN"/>
        </w:rPr>
        <w:t>С</w:t>
      </w:r>
      <w:r w:rsidR="00251A86" w:rsidRPr="006E73DE">
        <w:rPr>
          <w:rFonts w:eastAsia="Times New Roman"/>
          <w:color w:val="00000A"/>
          <w:szCs w:val="24"/>
          <w:lang w:eastAsia="zh-CN"/>
        </w:rPr>
        <w:t>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4D1C64B9" w14:textId="28C82BC9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20.1.2. </w:t>
      </w:r>
      <w:r w:rsidR="00A91FC0" w:rsidRPr="006E73DE">
        <w:rPr>
          <w:rFonts w:eastAsia="Times New Roman"/>
          <w:color w:val="00000A"/>
          <w:szCs w:val="24"/>
          <w:lang w:eastAsia="zh-CN"/>
        </w:rPr>
        <w:t>В</w:t>
      </w:r>
      <w:r w:rsidR="00251A86" w:rsidRPr="006E73DE">
        <w:rPr>
          <w:rFonts w:eastAsia="Times New Roman"/>
          <w:color w:val="00000A"/>
          <w:szCs w:val="24"/>
          <w:lang w:eastAsia="zh-CN"/>
        </w:rPr>
        <w:t>озможность выбора Заявителем форм предоставления Услуги, в том числе с использованием РПГУ;</w:t>
      </w:r>
    </w:p>
    <w:p w14:paraId="5550EEB0" w14:textId="224491A4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szCs w:val="24"/>
        </w:rPr>
        <w:t xml:space="preserve">20.1.3. </w:t>
      </w:r>
      <w:r w:rsidR="00A91FC0" w:rsidRPr="006E73DE">
        <w:rPr>
          <w:szCs w:val="24"/>
        </w:rPr>
        <w:t>О</w:t>
      </w:r>
      <w:r w:rsidR="00A448B3" w:rsidRPr="006E73DE">
        <w:rPr>
          <w:szCs w:val="24"/>
        </w:rPr>
        <w:t>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6E73DE">
        <w:rPr>
          <w:rFonts w:eastAsia="Times New Roman"/>
          <w:color w:val="00000A"/>
          <w:szCs w:val="24"/>
          <w:lang w:eastAsia="zh-CN"/>
        </w:rPr>
        <w:t>;</w:t>
      </w:r>
    </w:p>
    <w:p w14:paraId="1CE1BBD8" w14:textId="3B940F54" w:rsidR="001A2FA8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20.1.4. </w:t>
      </w:r>
      <w:r w:rsidR="00A91FC0" w:rsidRPr="006E73DE">
        <w:rPr>
          <w:rFonts w:eastAsia="Times New Roman"/>
          <w:color w:val="00000A"/>
          <w:szCs w:val="24"/>
          <w:lang w:eastAsia="zh-CN"/>
        </w:rPr>
        <w:t>Д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оступность обращения за предоставлением Услуги, в том числе для </w:t>
      </w:r>
      <w:r w:rsidR="00BF3FBF" w:rsidRPr="006E73DE">
        <w:rPr>
          <w:rFonts w:eastAsia="Times New Roman"/>
          <w:color w:val="00000A"/>
          <w:szCs w:val="24"/>
          <w:lang w:eastAsia="zh-CN"/>
        </w:rPr>
        <w:t xml:space="preserve">инвалидов и других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маломобильных групп населения; </w:t>
      </w:r>
    </w:p>
    <w:p w14:paraId="1AF00225" w14:textId="3A1CDFAF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20.1.5. </w:t>
      </w:r>
      <w:r w:rsidR="00A91FC0" w:rsidRPr="006E73DE">
        <w:rPr>
          <w:rFonts w:eastAsia="Times New Roman"/>
          <w:color w:val="00000A"/>
          <w:szCs w:val="24"/>
          <w:lang w:eastAsia="zh-CN"/>
        </w:rPr>
        <w:t>С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облюдение установленного времени ожидания в очереди при подаче </w:t>
      </w:r>
      <w:r w:rsidR="005C09DB" w:rsidRPr="006E73DE">
        <w:rPr>
          <w:rFonts w:eastAsia="Times New Roman"/>
          <w:color w:val="00000A"/>
          <w:szCs w:val="24"/>
          <w:lang w:eastAsia="zh-CN"/>
        </w:rPr>
        <w:t>З</w:t>
      </w:r>
      <w:r w:rsidR="00251A86" w:rsidRPr="006E73DE">
        <w:rPr>
          <w:rFonts w:eastAsia="Times New Roman"/>
          <w:color w:val="00000A"/>
          <w:szCs w:val="24"/>
          <w:lang w:eastAsia="zh-CN"/>
        </w:rPr>
        <w:t>апроса и при получении результата предоставления Услуги;</w:t>
      </w:r>
    </w:p>
    <w:p w14:paraId="048F1385" w14:textId="00BE1212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20.1.6. </w:t>
      </w:r>
      <w:r w:rsidR="00A91FC0" w:rsidRPr="006E73DE">
        <w:rPr>
          <w:rFonts w:eastAsia="Times New Roman"/>
          <w:color w:val="00000A"/>
          <w:szCs w:val="24"/>
          <w:lang w:eastAsia="zh-CN"/>
        </w:rPr>
        <w:t>С</w:t>
      </w:r>
      <w:r w:rsidR="00251A86" w:rsidRPr="006E73DE">
        <w:rPr>
          <w:rFonts w:eastAsia="Times New Roman"/>
          <w:color w:val="00000A"/>
          <w:szCs w:val="24"/>
          <w:lang w:eastAsia="zh-CN"/>
        </w:rPr>
        <w:t>облюдение сроков предоставления Услуги и сроков выполнения административных процедур при предоставлении Услуги;</w:t>
      </w:r>
    </w:p>
    <w:p w14:paraId="7FEC9321" w14:textId="16C7F9AF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20.1.7. </w:t>
      </w:r>
      <w:r w:rsidR="00A91FC0" w:rsidRPr="006E73DE">
        <w:rPr>
          <w:rFonts w:eastAsia="Times New Roman"/>
          <w:color w:val="00000A"/>
          <w:szCs w:val="24"/>
          <w:lang w:eastAsia="zh-CN"/>
        </w:rPr>
        <w:t>О</w:t>
      </w:r>
      <w:r w:rsidR="00251A86" w:rsidRPr="006E73DE">
        <w:rPr>
          <w:rFonts w:eastAsia="Times New Roman"/>
          <w:color w:val="00000A"/>
          <w:szCs w:val="24"/>
          <w:lang w:eastAsia="zh-CN"/>
        </w:rPr>
        <w:t>тсутствие обоснованных жалоб со стороны Заявителей по результатам предоставления Услуги;</w:t>
      </w:r>
    </w:p>
    <w:p w14:paraId="31D55392" w14:textId="10C26A72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20.1.8. </w:t>
      </w:r>
      <w:r w:rsidR="00A91FC0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редоставление возможности получения информации о ходе предоставления Услуги, в </w:t>
      </w:r>
      <w:r w:rsidR="00A91FC0" w:rsidRPr="006E73DE">
        <w:rPr>
          <w:rFonts w:eastAsia="Times New Roman"/>
          <w:color w:val="00000A"/>
          <w:szCs w:val="24"/>
          <w:lang w:eastAsia="zh-CN"/>
        </w:rPr>
        <w:t>том числе с использованием РПГУ;</w:t>
      </w:r>
    </w:p>
    <w:p w14:paraId="5FF3E82C" w14:textId="4D9F5AF4" w:rsidR="006E650E" w:rsidRPr="006E73DE" w:rsidRDefault="00D34C42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szCs w:val="24"/>
        </w:rPr>
        <w:lastRenderedPageBreak/>
        <w:t xml:space="preserve">20.1.9. </w:t>
      </w:r>
      <w:r w:rsidR="00A91FC0" w:rsidRPr="006E73DE">
        <w:rPr>
          <w:szCs w:val="24"/>
        </w:rPr>
        <w:t>К</w:t>
      </w:r>
      <w:r w:rsidR="00A448B3" w:rsidRPr="006E73DE">
        <w:rPr>
          <w:szCs w:val="24"/>
        </w:rPr>
        <w:t>оличество взаимодействий Заявителя</w:t>
      </w:r>
      <w:r w:rsidR="00A448B3" w:rsidRPr="006E73DE">
        <w:t xml:space="preserve"> с </w:t>
      </w:r>
      <w:r w:rsidR="00A448B3" w:rsidRPr="006E73DE">
        <w:rPr>
          <w:szCs w:val="24"/>
        </w:rPr>
        <w:t>работниками Орг</w:t>
      </w:r>
      <w:r>
        <w:rPr>
          <w:szCs w:val="24"/>
        </w:rPr>
        <w:t>анизации при предоставлении У</w:t>
      </w:r>
      <w:r w:rsidR="00A448B3" w:rsidRPr="006E73DE">
        <w:rPr>
          <w:szCs w:val="24"/>
        </w:rPr>
        <w:t>слуги и их продолжительность</w:t>
      </w:r>
      <w:r w:rsidR="00A448B3" w:rsidRPr="006E73DE">
        <w:t>.</w:t>
      </w:r>
    </w:p>
    <w:p w14:paraId="2B1EBB8C" w14:textId="77777777" w:rsidR="00251A86" w:rsidRPr="00D34C42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D34C42">
        <w:rPr>
          <w:szCs w:val="24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550DC259" w14:textId="77777777" w:rsidR="004C31D0" w:rsidRPr="006E73DE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0BE5BE08" w14:textId="75711A9A" w:rsidR="006E650E" w:rsidRPr="006E73DE" w:rsidRDefault="00D34C42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</w:rPr>
      </w:pPr>
      <w:r>
        <w:rPr>
          <w:b/>
        </w:rPr>
        <w:t xml:space="preserve">21. </w:t>
      </w:r>
      <w:bookmarkStart w:id="69" w:name="_Toc63165039"/>
      <w:bookmarkStart w:id="70" w:name="_Toc63168138"/>
      <w:bookmarkStart w:id="71" w:name="_Toc63168757"/>
      <w:r w:rsidR="00251A86" w:rsidRPr="006E73DE">
        <w:rPr>
          <w:b/>
        </w:rPr>
        <w:t>Требования к организации предоставления Услуги в электронной форме</w:t>
      </w:r>
      <w:bookmarkEnd w:id="69"/>
      <w:bookmarkEnd w:id="70"/>
      <w:bookmarkEnd w:id="71"/>
    </w:p>
    <w:p w14:paraId="07B7E963" w14:textId="77777777" w:rsidR="00251A86" w:rsidRPr="006E73DE" w:rsidRDefault="00251A86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color w:val="00000A"/>
          <w:sz w:val="28"/>
          <w:szCs w:val="28"/>
          <w:lang w:eastAsia="zh-CN"/>
        </w:rPr>
      </w:pPr>
    </w:p>
    <w:p w14:paraId="35814273" w14:textId="58CEA85E" w:rsidR="006E650E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21.1.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6E73DE">
        <w:rPr>
          <w:rFonts w:eastAsia="Times New Roman"/>
          <w:color w:val="00000A"/>
          <w:szCs w:val="24"/>
          <w:lang w:eastAsia="zh-CN"/>
        </w:rPr>
        <w:t>Запроса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14:paraId="3ADEF431" w14:textId="0B1E0315" w:rsidR="00251A86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 </w:t>
      </w:r>
      <w:r w:rsidR="00251A86" w:rsidRPr="006E73DE">
        <w:rPr>
          <w:rFonts w:eastAsia="Times New Roman"/>
          <w:color w:val="00000A"/>
          <w:szCs w:val="24"/>
          <w:lang w:eastAsia="zh-CN"/>
        </w:rPr>
        <w:t>При предоставлении Услуги в электронной форме могут осуществляться:</w:t>
      </w:r>
    </w:p>
    <w:p w14:paraId="164AE168" w14:textId="093B62D3" w:rsidR="00251A86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>21.2.1.</w:t>
      </w:r>
      <w:r w:rsidR="00166FE7" w:rsidRPr="006E73DE">
        <w:rPr>
          <w:rFonts w:eastAsia="Times New Roman"/>
          <w:color w:val="00000A"/>
          <w:szCs w:val="24"/>
          <w:lang w:eastAsia="zh-CN"/>
        </w:rPr>
        <w:t xml:space="preserve"> П</w:t>
      </w:r>
      <w:r w:rsidR="00251A86" w:rsidRPr="006E73DE">
        <w:rPr>
          <w:rFonts w:eastAsia="Times New Roman"/>
          <w:color w:val="00000A"/>
          <w:szCs w:val="24"/>
          <w:lang w:eastAsia="zh-CN"/>
        </w:rPr>
        <w:t>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51B611F2" w14:textId="464B00E2" w:rsidR="00251A86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21.2.2. </w:t>
      </w:r>
      <w:r w:rsidR="00166FE7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>одача Запроса и документов, необходимых для предоставления Услуги</w:t>
      </w:r>
      <w:r w:rsidR="005C09DB" w:rsidRPr="006E73DE">
        <w:rPr>
          <w:rFonts w:eastAsia="Times New Roman"/>
          <w:color w:val="00000A"/>
          <w:szCs w:val="24"/>
          <w:lang w:eastAsia="zh-CN"/>
        </w:rPr>
        <w:t>,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в Организацию с использованием РПГУ;</w:t>
      </w:r>
    </w:p>
    <w:p w14:paraId="50DB4F79" w14:textId="466DBBD6" w:rsidR="00A448B3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21.2.3. </w:t>
      </w:r>
      <w:r w:rsidR="00166FE7" w:rsidRPr="006E73DE">
        <w:rPr>
          <w:rFonts w:eastAsia="Times New Roman"/>
          <w:color w:val="00000A"/>
          <w:szCs w:val="24"/>
          <w:lang w:eastAsia="zh-CN"/>
        </w:rPr>
        <w:t>П</w:t>
      </w:r>
      <w:r w:rsidR="00A448B3" w:rsidRPr="006E73DE">
        <w:rPr>
          <w:rFonts w:eastAsia="Times New Roman"/>
          <w:color w:val="00000A"/>
          <w:szCs w:val="24"/>
          <w:lang w:eastAsia="zh-CN"/>
        </w:rPr>
        <w:t>оступление Запроса и документов, необходимых для предоставления Услуги, в интегрированную с РПГУ ВИС;</w:t>
      </w:r>
    </w:p>
    <w:p w14:paraId="0884B7A4" w14:textId="7ACBE37F" w:rsidR="00A448B3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21.2.4. </w:t>
      </w:r>
      <w:r w:rsidR="001A43E6" w:rsidRPr="006E73DE">
        <w:rPr>
          <w:rFonts w:eastAsia="Times New Roman"/>
          <w:color w:val="00000A"/>
          <w:szCs w:val="24"/>
          <w:lang w:eastAsia="zh-CN"/>
        </w:rPr>
        <w:t>О</w:t>
      </w:r>
      <w:r w:rsidR="00A448B3" w:rsidRPr="006E73DE">
        <w:rPr>
          <w:rFonts w:eastAsia="Times New Roman"/>
          <w:color w:val="00000A"/>
          <w:szCs w:val="24"/>
          <w:lang w:eastAsia="zh-CN"/>
        </w:rPr>
        <w:t xml:space="preserve">бработка и регистрация Запроса и документов, необходимых для </w:t>
      </w:r>
      <w:r w:rsidR="00313D26" w:rsidRPr="006E73DE">
        <w:rPr>
          <w:rFonts w:eastAsia="Times New Roman"/>
          <w:color w:val="00000A"/>
          <w:szCs w:val="24"/>
          <w:lang w:eastAsia="zh-CN"/>
        </w:rPr>
        <w:t>предоставления У</w:t>
      </w:r>
      <w:r w:rsidR="00A448B3" w:rsidRPr="006E73DE">
        <w:rPr>
          <w:rFonts w:eastAsia="Times New Roman"/>
          <w:color w:val="00000A"/>
          <w:szCs w:val="24"/>
          <w:lang w:eastAsia="zh-CN"/>
        </w:rPr>
        <w:t>слуги, в ВИС;</w:t>
      </w:r>
    </w:p>
    <w:p w14:paraId="6685CA85" w14:textId="7AE36868" w:rsidR="00251A86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21.2.5. </w:t>
      </w:r>
      <w:r w:rsidR="001A43E6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>олучение Заявителем уведомлений о ходе предоставлении Услуги в Личный кабинет на РПГУ;</w:t>
      </w:r>
    </w:p>
    <w:p w14:paraId="35B73625" w14:textId="2C381096" w:rsidR="00251A86" w:rsidRPr="006E73DE" w:rsidRDefault="00D34C42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21.2.6. </w:t>
      </w:r>
      <w:r w:rsidR="001A43E6" w:rsidRPr="006E73DE">
        <w:rPr>
          <w:rFonts w:eastAsia="Times New Roman"/>
          <w:color w:val="00000A"/>
          <w:szCs w:val="24"/>
          <w:lang w:eastAsia="zh-CN"/>
        </w:rPr>
        <w:t>В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заимодействие </w:t>
      </w:r>
      <w:r w:rsidR="005C09DB" w:rsidRPr="006E73DE">
        <w:rPr>
          <w:rFonts w:eastAsia="Times New Roman"/>
          <w:color w:val="00000A"/>
          <w:szCs w:val="24"/>
          <w:lang w:eastAsia="zh-CN"/>
        </w:rPr>
        <w:t>О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рганизации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r w:rsidR="00794AD8" w:rsidRPr="006E73DE">
        <w:rPr>
          <w:rFonts w:eastAsia="Times New Roman"/>
          <w:color w:val="00000A"/>
          <w:szCs w:val="24"/>
          <w:lang w:eastAsia="zh-CN"/>
        </w:rPr>
        <w:br/>
      </w:r>
      <w:r w:rsidR="00251A86" w:rsidRPr="006E73DE">
        <w:rPr>
          <w:rFonts w:eastAsia="Times New Roman"/>
          <w:color w:val="00000A"/>
          <w:szCs w:val="24"/>
          <w:lang w:eastAsia="zh-CN"/>
        </w:rPr>
        <w:t>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50A4FD83" w14:textId="59092702" w:rsidR="00251A86" w:rsidRPr="006E73DE" w:rsidRDefault="00E03FFC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21.2.7. </w:t>
      </w:r>
      <w:r w:rsidR="001A43E6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олучение </w:t>
      </w:r>
      <w:r w:rsidR="005C09DB" w:rsidRPr="006E73DE">
        <w:rPr>
          <w:rFonts w:eastAsia="Times New Roman"/>
          <w:color w:val="00000A"/>
          <w:szCs w:val="24"/>
          <w:lang w:eastAsia="zh-CN"/>
        </w:rPr>
        <w:t>З</w:t>
      </w:r>
      <w:r w:rsidR="00251A86" w:rsidRPr="006E73DE">
        <w:rPr>
          <w:rFonts w:eastAsia="Times New Roman"/>
          <w:color w:val="00000A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14:paraId="649E5CC9" w14:textId="4F2A60C7" w:rsidR="00251A86" w:rsidRPr="006E73DE" w:rsidRDefault="00E03FFC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21.2.8. </w:t>
      </w:r>
      <w:r w:rsidR="001A43E6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6E73DE">
        <w:rPr>
          <w:rFonts w:eastAsia="Times New Roman"/>
          <w:color w:val="00000A"/>
          <w:szCs w:val="24"/>
          <w:lang w:eastAsia="zh-CN"/>
        </w:rPr>
        <w:t xml:space="preserve">усиленной квалифицированной </w:t>
      </w:r>
      <w:r w:rsidR="00251A86" w:rsidRPr="006E73DE">
        <w:rPr>
          <w:rFonts w:eastAsia="Times New Roman"/>
          <w:color w:val="00000A"/>
          <w:szCs w:val="24"/>
          <w:lang w:eastAsia="zh-CN"/>
        </w:rPr>
        <w:t>ЭП уполномоченного работника Организации;</w:t>
      </w:r>
    </w:p>
    <w:p w14:paraId="2A5A6ED3" w14:textId="27CF7F19" w:rsidR="00251A86" w:rsidRPr="006E73DE" w:rsidRDefault="00E03FFC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21.2.9. </w:t>
      </w:r>
      <w:r w:rsidR="001A43E6" w:rsidRPr="006E73DE">
        <w:rPr>
          <w:rFonts w:eastAsia="Times New Roman"/>
          <w:color w:val="00000A"/>
          <w:szCs w:val="24"/>
          <w:lang w:eastAsia="zh-CN"/>
        </w:rPr>
        <w:t>Н</w:t>
      </w:r>
      <w:r w:rsidR="00251A86" w:rsidRPr="006E73DE">
        <w:rPr>
          <w:rFonts w:eastAsia="Times New Roman"/>
          <w:color w:val="00000A"/>
          <w:szCs w:val="24"/>
          <w:lang w:eastAsia="zh-CN"/>
        </w:rPr>
        <w:t>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14:paraId="6A5A6C64" w14:textId="5E4B9C86" w:rsidR="00251A86" w:rsidRPr="006E73DE" w:rsidRDefault="00E03FFC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21.3. </w:t>
      </w:r>
      <w:r w:rsidR="00251A86" w:rsidRPr="006E73DE">
        <w:rPr>
          <w:rFonts w:eastAsia="Times New Roman"/>
          <w:color w:val="00000A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14:paraId="29FD2D11" w14:textId="77777777" w:rsidR="00251A86" w:rsidRPr="00D34C42" w:rsidRDefault="00251A8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D34C42">
        <w:rPr>
          <w:szCs w:val="24"/>
        </w:rPr>
        <w:t>21.3.1. Электронные документы представляются в следующих форматах:</w:t>
      </w:r>
    </w:p>
    <w:p w14:paraId="70B6BEDD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xml – для формализованных документов;</w:t>
      </w:r>
    </w:p>
    <w:p w14:paraId="2DC50E63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BC5A73B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xls, xlsx, ods – для документов, содержащих расчеты;</w:t>
      </w:r>
    </w:p>
    <w:p w14:paraId="68AD7645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619F2E60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6E73DE">
        <w:rPr>
          <w:rFonts w:eastAsia="Times New Roman"/>
          <w:color w:val="00000A"/>
          <w:szCs w:val="24"/>
          <w:lang w:eastAsia="zh-CN"/>
        </w:rPr>
        <w:lastRenderedPageBreak/>
        <w:t>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32C2F5A3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14:paraId="7C56431B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4595B4C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3102915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14:paraId="5E04E67D" w14:textId="1CDD04FC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д) количество файлов должно соответствовать количеству документов, каждый из которых содержит текстовую</w:t>
      </w:r>
      <w:r w:rsidR="00E03FFC">
        <w:rPr>
          <w:rFonts w:eastAsia="Times New Roman"/>
          <w:color w:val="00000A"/>
          <w:szCs w:val="24"/>
          <w:lang w:eastAsia="zh-CN"/>
        </w:rPr>
        <w:t xml:space="preserve"> и (или) графическую информацию;</w:t>
      </w:r>
      <w:r w:rsidRPr="006E73DE">
        <w:rPr>
          <w:rFonts w:eastAsia="Times New Roman"/>
          <w:color w:val="00000A"/>
          <w:szCs w:val="24"/>
          <w:lang w:eastAsia="zh-CN"/>
        </w:rPr>
        <w:t xml:space="preserve"> </w:t>
      </w:r>
    </w:p>
    <w:p w14:paraId="7D0B3DC5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21.3.3. Электронные документы должны обеспечивать:</w:t>
      </w:r>
    </w:p>
    <w:p w14:paraId="334DB224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возможность идентифицировать документ и количество листов в документе;</w:t>
      </w:r>
    </w:p>
    <w:p w14:paraId="46B7E76B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35D3A2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содержать оглавление, соответствующее смыслу и содержанию</w:t>
      </w:r>
      <w:r w:rsidR="00313D26" w:rsidRPr="006E73DE">
        <w:rPr>
          <w:rFonts w:eastAsia="Times New Roman"/>
          <w:color w:val="00000A"/>
          <w:szCs w:val="24"/>
          <w:lang w:eastAsia="zh-CN"/>
        </w:rPr>
        <w:t xml:space="preserve"> документа</w:t>
      </w:r>
      <w:r w:rsidRPr="006E73DE">
        <w:rPr>
          <w:rFonts w:eastAsia="Times New Roman"/>
          <w:color w:val="00000A"/>
          <w:szCs w:val="24"/>
          <w:lang w:eastAsia="zh-CN"/>
        </w:rPr>
        <w:t>;</w:t>
      </w:r>
    </w:p>
    <w:p w14:paraId="6404A692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1771C23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14:paraId="717F302C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21.3.5. Максимально допустимый размер прикрепленного</w:t>
      </w:r>
      <w:r w:rsidR="00313D26" w:rsidRPr="006E73DE">
        <w:rPr>
          <w:rFonts w:eastAsia="Times New Roman"/>
          <w:color w:val="00000A"/>
          <w:szCs w:val="24"/>
          <w:lang w:eastAsia="zh-CN"/>
        </w:rPr>
        <w:t xml:space="preserve"> пакета</w:t>
      </w:r>
      <w:r w:rsidRPr="006E73DE">
        <w:rPr>
          <w:rFonts w:eastAsia="Times New Roman"/>
          <w:color w:val="00000A"/>
          <w:szCs w:val="24"/>
          <w:lang w:eastAsia="zh-CN"/>
        </w:rPr>
        <w:t xml:space="preserve"> документ</w:t>
      </w:r>
      <w:r w:rsidR="00313D26" w:rsidRPr="006E73DE">
        <w:rPr>
          <w:rFonts w:eastAsia="Times New Roman"/>
          <w:color w:val="00000A"/>
          <w:szCs w:val="24"/>
          <w:lang w:eastAsia="zh-CN"/>
        </w:rPr>
        <w:t>ов</w:t>
      </w:r>
      <w:r w:rsidRPr="006E73DE">
        <w:rPr>
          <w:rFonts w:eastAsia="Times New Roman"/>
          <w:color w:val="00000A"/>
          <w:szCs w:val="24"/>
          <w:lang w:eastAsia="zh-CN"/>
        </w:rPr>
        <w:t xml:space="preserve"> не должен превышать </w:t>
      </w:r>
      <w:r w:rsidR="005C09DB" w:rsidRPr="006E73DE">
        <w:rPr>
          <w:rFonts w:eastAsia="Times New Roman"/>
          <w:color w:val="00000A"/>
          <w:szCs w:val="24"/>
          <w:lang w:eastAsia="zh-CN"/>
        </w:rPr>
        <w:t>10</w:t>
      </w:r>
      <w:r w:rsidRPr="006E73DE">
        <w:rPr>
          <w:rFonts w:eastAsia="Times New Roman"/>
          <w:color w:val="00000A"/>
          <w:szCs w:val="24"/>
          <w:lang w:eastAsia="zh-CN"/>
        </w:rPr>
        <w:t xml:space="preserve"> </w:t>
      </w:r>
      <w:r w:rsidR="005C09DB" w:rsidRPr="006E73DE">
        <w:rPr>
          <w:rFonts w:eastAsia="Times New Roman"/>
          <w:color w:val="00000A"/>
          <w:szCs w:val="24"/>
          <w:lang w:eastAsia="zh-CN"/>
        </w:rPr>
        <w:t>ГБ</w:t>
      </w:r>
      <w:r w:rsidRPr="006E73DE">
        <w:rPr>
          <w:rFonts w:eastAsia="Times New Roman"/>
          <w:color w:val="00000A"/>
          <w:szCs w:val="24"/>
          <w:lang w:eastAsia="zh-CN"/>
        </w:rPr>
        <w:t>.</w:t>
      </w:r>
    </w:p>
    <w:p w14:paraId="3767F06F" w14:textId="77777777" w:rsidR="004C31D0" w:rsidRPr="006E73DE" w:rsidRDefault="004C31D0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297FB442" w14:textId="66150240" w:rsidR="006E650E" w:rsidRPr="006E73DE" w:rsidRDefault="00E03FFC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</w:rPr>
      </w:pPr>
      <w:bookmarkStart w:id="72" w:name="_Toc63165040"/>
      <w:bookmarkStart w:id="73" w:name="_Toc63168139"/>
      <w:bookmarkStart w:id="74" w:name="_Toc63168758"/>
      <w:r>
        <w:rPr>
          <w:b/>
        </w:rPr>
        <w:t xml:space="preserve">22. </w:t>
      </w:r>
      <w:r w:rsidR="00251A86" w:rsidRPr="006E73DE">
        <w:rPr>
          <w:b/>
        </w:rPr>
        <w:t>Требования к организации предоставления Услуги в МФЦ</w:t>
      </w:r>
      <w:bookmarkEnd w:id="72"/>
      <w:bookmarkEnd w:id="73"/>
      <w:bookmarkEnd w:id="74"/>
    </w:p>
    <w:p w14:paraId="23330AF7" w14:textId="77777777" w:rsidR="00251A86" w:rsidRPr="006E73DE" w:rsidRDefault="00251A86" w:rsidP="002B4C55">
      <w:pPr>
        <w:suppressAutoHyphens/>
        <w:spacing w:after="0" w:line="240" w:lineRule="auto"/>
        <w:ind w:firstLine="142"/>
        <w:rPr>
          <w:rFonts w:eastAsia="Times New Roman"/>
          <w:b/>
          <w:i/>
          <w:color w:val="00000A"/>
          <w:sz w:val="28"/>
          <w:szCs w:val="28"/>
          <w:lang w:eastAsia="zh-CN"/>
        </w:rPr>
      </w:pPr>
    </w:p>
    <w:p w14:paraId="7838680A" w14:textId="6497A6E5" w:rsidR="006E650E" w:rsidRPr="00E03FFC" w:rsidRDefault="00E03FFC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22.1. </w:t>
      </w:r>
      <w:r w:rsidR="00251A86" w:rsidRPr="00E03FFC">
        <w:rPr>
          <w:szCs w:val="24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</w:t>
      </w:r>
      <w:r w:rsidRPr="00E03FFC">
        <w:rPr>
          <w:szCs w:val="24"/>
        </w:rPr>
        <w:t>,</w:t>
      </w:r>
      <w:r w:rsidR="00251A86" w:rsidRPr="00E03FFC">
        <w:rPr>
          <w:szCs w:val="24"/>
        </w:rPr>
        <w:t xml:space="preserve">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14:paraId="26FC3E52" w14:textId="28EA8698" w:rsidR="006E650E" w:rsidRPr="006E73DE" w:rsidRDefault="00E03FFC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22.2. </w:t>
      </w:r>
      <w:r w:rsidR="00313D26" w:rsidRPr="006E73DE">
        <w:rPr>
          <w:rFonts w:eastAsia="Times New Roman"/>
          <w:color w:val="00000A"/>
          <w:szCs w:val="24"/>
          <w:lang w:eastAsia="zh-CN"/>
        </w:rPr>
        <w:t>Организация предоставления Услуги в МФЦ должна обеспечивать</w:t>
      </w:r>
      <w:r w:rsidR="00251A86" w:rsidRPr="006E73DE">
        <w:rPr>
          <w:rFonts w:eastAsia="Times New Roman"/>
          <w:color w:val="00000A"/>
          <w:szCs w:val="24"/>
          <w:lang w:eastAsia="zh-CN"/>
        </w:rPr>
        <w:t>:</w:t>
      </w:r>
    </w:p>
    <w:p w14:paraId="35EF9ED7" w14:textId="483A422C" w:rsidR="006E650E" w:rsidRPr="006E73DE" w:rsidRDefault="00E03FFC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22.2.1. </w:t>
      </w:r>
      <w:r w:rsidR="00EB3A33" w:rsidRPr="006E73DE">
        <w:rPr>
          <w:rFonts w:eastAsia="Times New Roman"/>
          <w:color w:val="00000A"/>
          <w:szCs w:val="24"/>
          <w:lang w:eastAsia="zh-CN"/>
        </w:rPr>
        <w:t>Б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есплатный доступ Заявителя к РПГУ для </w:t>
      </w:r>
      <w:r w:rsidR="00ED7923" w:rsidRPr="006E73DE">
        <w:rPr>
          <w:rFonts w:eastAsia="Times New Roman"/>
          <w:color w:val="00000A"/>
          <w:szCs w:val="24"/>
          <w:lang w:eastAsia="zh-CN"/>
        </w:rPr>
        <w:t>обеспечения возможности получения Услуги в электронной форме;</w:t>
      </w:r>
    </w:p>
    <w:p w14:paraId="44AD69C8" w14:textId="732B9C17" w:rsidR="006E650E" w:rsidRPr="006E73DE" w:rsidRDefault="00E03FFC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22.3. </w:t>
      </w:r>
      <w:r w:rsidR="00EB3A33" w:rsidRPr="006E73DE">
        <w:rPr>
          <w:rFonts w:eastAsia="Times New Roman"/>
          <w:color w:val="00000A"/>
          <w:szCs w:val="24"/>
          <w:lang w:eastAsia="zh-CN"/>
        </w:rPr>
        <w:t>И</w:t>
      </w:r>
      <w:r w:rsidR="00ED7923" w:rsidRPr="006E73DE">
        <w:rPr>
          <w:rFonts w:eastAsia="Times New Roman"/>
          <w:color w:val="00000A"/>
          <w:szCs w:val="24"/>
          <w:lang w:eastAsia="zh-CN"/>
        </w:rPr>
        <w:t>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4BC00907" w14:textId="6B100F58" w:rsidR="006E650E" w:rsidRPr="00E03FFC" w:rsidRDefault="00E03FFC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22.4. </w:t>
      </w:r>
      <w:r w:rsidR="00ED7923" w:rsidRPr="00E03FFC">
        <w:rPr>
          <w:szCs w:val="24"/>
        </w:rPr>
        <w:t xml:space="preserve">Перечень МФЦ Московской области размещен на сайте </w:t>
      </w:r>
      <w:r w:rsidR="00C37C69" w:rsidRPr="00E03FFC">
        <w:rPr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="00ED7923" w:rsidRPr="00E03FFC">
        <w:rPr>
          <w:szCs w:val="24"/>
        </w:rPr>
        <w:t>, а также на РПГУ.</w:t>
      </w:r>
    </w:p>
    <w:p w14:paraId="2127368C" w14:textId="77777777" w:rsidR="009237A8" w:rsidRPr="00E03FFC" w:rsidRDefault="00047375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E03FFC">
        <w:rPr>
          <w:szCs w:val="24"/>
        </w:rPr>
        <w:t xml:space="preserve"> </w:t>
      </w:r>
      <w:r w:rsidR="009237A8" w:rsidRPr="00E03FFC">
        <w:rPr>
          <w:szCs w:val="24"/>
        </w:rPr>
        <w:t>В МФЦ исключается взаимодействие Заявителя с работниками Организации.</w:t>
      </w:r>
    </w:p>
    <w:p w14:paraId="78646D00" w14:textId="77777777" w:rsidR="006E650E" w:rsidRPr="00E03FFC" w:rsidRDefault="009237A8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E03FFC">
        <w:rPr>
          <w:szCs w:val="24"/>
        </w:rPr>
        <w:t>В</w:t>
      </w:r>
      <w:r w:rsidR="00047375" w:rsidRPr="00E03FFC">
        <w:rPr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03FFC">
        <w:rPr>
          <w:szCs w:val="24"/>
        </w:rPr>
        <w:t>10.</w:t>
      </w:r>
      <w:r w:rsidRPr="00E03FFC">
        <w:rPr>
          <w:szCs w:val="24"/>
        </w:rPr>
        <w:t>10</w:t>
      </w:r>
      <w:r w:rsidR="00A278D2" w:rsidRPr="00E03FFC">
        <w:rPr>
          <w:szCs w:val="24"/>
        </w:rPr>
        <w:t xml:space="preserve"> </w:t>
      </w:r>
      <w:r w:rsidR="00047375" w:rsidRPr="00E03FFC">
        <w:rPr>
          <w:szCs w:val="24"/>
        </w:rPr>
        <w:t>настоящего Административного регламента</w:t>
      </w:r>
      <w:r w:rsidR="00A278D2" w:rsidRPr="00E03FFC">
        <w:rPr>
          <w:szCs w:val="24"/>
        </w:rPr>
        <w:t>.</w:t>
      </w:r>
    </w:p>
    <w:p w14:paraId="3FB69887" w14:textId="43E4C0BE" w:rsidR="006E650E" w:rsidRPr="00E03FFC" w:rsidRDefault="009D1B0F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22.5. </w:t>
      </w:r>
      <w:r w:rsidR="009237A8" w:rsidRPr="00E03FFC">
        <w:rPr>
          <w:szCs w:val="24"/>
        </w:rPr>
        <w:t>Р</w:t>
      </w:r>
      <w:r w:rsidR="00A278D2" w:rsidRPr="00E03FFC">
        <w:rPr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14:paraId="5B0652E0" w14:textId="28C0548C" w:rsidR="002F34A5" w:rsidRPr="00E03FFC" w:rsidRDefault="009D1B0F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22.6. </w:t>
      </w:r>
      <w:r w:rsidR="00A278D2" w:rsidRPr="00E03FFC">
        <w:rPr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CA6416E" w14:textId="75784D3B" w:rsidR="002F34A5" w:rsidRPr="00E03FFC" w:rsidRDefault="009D1B0F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22.7. </w:t>
      </w:r>
      <w:r w:rsidR="00251A86" w:rsidRPr="00E03FFC">
        <w:rPr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03FFC">
        <w:rPr>
          <w:szCs w:val="24"/>
        </w:rPr>
        <w:t>ли</w:t>
      </w:r>
      <w:r w:rsidR="00251A86" w:rsidRPr="00E03FFC">
        <w:rPr>
          <w:szCs w:val="24"/>
        </w:rPr>
        <w:t xml:space="preserve"> его работниками порядка предоставления Услуги</w:t>
      </w:r>
      <w:r w:rsidR="00A278D2" w:rsidRPr="00E03FFC">
        <w:rPr>
          <w:szCs w:val="24"/>
        </w:rPr>
        <w:t>,</w:t>
      </w:r>
      <w:r w:rsidR="00251A86" w:rsidRPr="00E03FFC">
        <w:rPr>
          <w:szCs w:val="24"/>
        </w:rPr>
        <w:t xml:space="preserve"> установленного </w:t>
      </w:r>
      <w:r w:rsidR="00313D26" w:rsidRPr="00E03FFC">
        <w:rPr>
          <w:szCs w:val="24"/>
        </w:rPr>
        <w:t xml:space="preserve">настоящим </w:t>
      </w:r>
      <w:r w:rsidR="00251A86" w:rsidRPr="00E03FFC">
        <w:rPr>
          <w:szCs w:val="24"/>
        </w:rPr>
        <w:t>Административным регламентом</w:t>
      </w:r>
      <w:r w:rsidR="00A278D2" w:rsidRPr="00E03FFC">
        <w:rPr>
          <w:szCs w:val="24"/>
        </w:rPr>
        <w:t xml:space="preserve">, обязанностей, предусмотренных </w:t>
      </w:r>
      <w:r w:rsidR="00251A86" w:rsidRPr="00E03FFC">
        <w:rPr>
          <w:szCs w:val="24"/>
        </w:rPr>
        <w:lastRenderedPageBreak/>
        <w:t>нормативными правовыми актами Российской Федерации, нормативными правовыми актами Московской области</w:t>
      </w:r>
      <w:r w:rsidR="00A278D2" w:rsidRPr="00E03FFC">
        <w:rPr>
          <w:szCs w:val="24"/>
        </w:rPr>
        <w:t>,</w:t>
      </w:r>
      <w:r w:rsidR="00251A86" w:rsidRPr="00E03FFC">
        <w:rPr>
          <w:szCs w:val="24"/>
        </w:rPr>
        <w:t xml:space="preserve"> возмещается МФЦ в соответствии с законодательством Российской Федерации. </w:t>
      </w:r>
    </w:p>
    <w:p w14:paraId="3128DB93" w14:textId="2337D07D" w:rsidR="006E650E" w:rsidRPr="006E73DE" w:rsidRDefault="009D1B0F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szCs w:val="24"/>
        </w:rPr>
        <w:t xml:space="preserve">22.8. </w:t>
      </w:r>
      <w:r w:rsidR="00A278D2" w:rsidRPr="006E73DE">
        <w:rPr>
          <w:rFonts w:eastAsia="Times New Roman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5" w:name="_Hlk22124384"/>
      <w:r w:rsidR="00A278D2" w:rsidRPr="006E73DE">
        <w:rPr>
          <w:rFonts w:eastAsia="Times New Roman"/>
          <w:szCs w:val="24"/>
        </w:rPr>
        <w:t>«</w:t>
      </w:r>
      <w:r w:rsidR="00A278D2" w:rsidRPr="006E73DE">
        <w:rPr>
          <w:rFonts w:eastAsia="Times New Roman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5"/>
      <w:r w:rsidR="00A278D2" w:rsidRPr="006E73DE">
        <w:rPr>
          <w:rFonts w:eastAsia="Times New Roman"/>
          <w:szCs w:val="24"/>
        </w:rPr>
        <w:t>.</w:t>
      </w:r>
    </w:p>
    <w:p w14:paraId="077C5C3D" w14:textId="77777777" w:rsidR="002F34A5" w:rsidRPr="006E73DE" w:rsidRDefault="002F34A5" w:rsidP="002B4C55">
      <w:pPr>
        <w:suppressAutoHyphens/>
        <w:spacing w:after="0" w:line="240" w:lineRule="auto"/>
        <w:ind w:left="709"/>
        <w:contextualSpacing/>
        <w:jc w:val="both"/>
        <w:rPr>
          <w:rFonts w:eastAsia="Times New Roman"/>
          <w:color w:val="00000A"/>
          <w:szCs w:val="24"/>
          <w:lang w:eastAsia="zh-CN"/>
        </w:rPr>
      </w:pPr>
    </w:p>
    <w:p w14:paraId="48EB4EBA" w14:textId="3804C6CB" w:rsidR="006E650E" w:rsidRPr="006E73DE" w:rsidRDefault="00CB34A5" w:rsidP="002B4C55">
      <w:pPr>
        <w:suppressAutoHyphens/>
        <w:spacing w:line="240" w:lineRule="auto"/>
        <w:contextualSpacing/>
        <w:jc w:val="center"/>
        <w:rPr>
          <w:b/>
        </w:rPr>
      </w:pPr>
      <w:bookmarkStart w:id="76" w:name="_Toc63165041"/>
      <w:bookmarkStart w:id="77" w:name="_Toc63168140"/>
      <w:bookmarkStart w:id="78" w:name="_Toc63168759"/>
      <w:r w:rsidRPr="006E73DE">
        <w:rPr>
          <w:b/>
          <w:lang w:val="en-US"/>
        </w:rPr>
        <w:t>III</w:t>
      </w:r>
      <w:r w:rsidR="00EB3A33" w:rsidRPr="006E73DE">
        <w:rPr>
          <w:b/>
        </w:rPr>
        <w:t xml:space="preserve">. </w:t>
      </w:r>
      <w:r w:rsidR="00251A86" w:rsidRPr="006E73DE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6"/>
      <w:bookmarkEnd w:id="77"/>
      <w:bookmarkEnd w:id="78"/>
    </w:p>
    <w:p w14:paraId="063802C0" w14:textId="77777777" w:rsidR="006E650E" w:rsidRPr="006E73DE" w:rsidRDefault="006E650E" w:rsidP="002B4C55">
      <w:pPr>
        <w:suppressAutoHyphens/>
        <w:spacing w:line="240" w:lineRule="auto"/>
        <w:contextualSpacing/>
        <w:rPr>
          <w:lang w:eastAsia="zh-CN"/>
        </w:rPr>
      </w:pPr>
    </w:p>
    <w:p w14:paraId="2F460F39" w14:textId="234A7045" w:rsidR="009D1B0F" w:rsidRDefault="009D1B0F" w:rsidP="002B4C55">
      <w:pPr>
        <w:keepNext/>
        <w:keepLines/>
        <w:suppressAutoHyphens/>
        <w:spacing w:after="0" w:line="240" w:lineRule="auto"/>
        <w:ind w:left="720"/>
        <w:contextualSpacing/>
        <w:outlineLvl w:val="1"/>
        <w:rPr>
          <w:b/>
        </w:rPr>
      </w:pPr>
      <w:bookmarkStart w:id="79" w:name="_Toc63165042"/>
      <w:bookmarkStart w:id="80" w:name="_Toc63168141"/>
      <w:bookmarkStart w:id="81" w:name="_Toc63168760"/>
      <w:r>
        <w:rPr>
          <w:b/>
        </w:rPr>
        <w:t xml:space="preserve">23. </w:t>
      </w:r>
      <w:r w:rsidR="00251A86" w:rsidRPr="006E73DE">
        <w:rPr>
          <w:b/>
        </w:rPr>
        <w:t xml:space="preserve">Состав, последовательность и сроки выполнения административных процедур </w:t>
      </w:r>
    </w:p>
    <w:p w14:paraId="2DCE36AD" w14:textId="2DC2BFF2" w:rsidR="006E650E" w:rsidRPr="006E73DE" w:rsidRDefault="00251A86" w:rsidP="002B4C55">
      <w:pPr>
        <w:keepNext/>
        <w:keepLines/>
        <w:suppressAutoHyphens/>
        <w:spacing w:after="0" w:line="240" w:lineRule="auto"/>
        <w:ind w:left="720"/>
        <w:contextualSpacing/>
        <w:jc w:val="center"/>
        <w:outlineLvl w:val="1"/>
        <w:rPr>
          <w:b/>
        </w:rPr>
      </w:pPr>
      <w:r w:rsidRPr="006E73DE">
        <w:rPr>
          <w:b/>
        </w:rPr>
        <w:t>при предоставлении Услуги</w:t>
      </w:r>
      <w:bookmarkEnd w:id="79"/>
      <w:bookmarkEnd w:id="80"/>
      <w:bookmarkEnd w:id="81"/>
    </w:p>
    <w:p w14:paraId="5B1443CB" w14:textId="77777777" w:rsidR="006E650E" w:rsidRPr="006E73DE" w:rsidRDefault="006E650E" w:rsidP="002B4C55">
      <w:pPr>
        <w:suppressAutoHyphens/>
        <w:spacing w:line="240" w:lineRule="auto"/>
      </w:pPr>
    </w:p>
    <w:p w14:paraId="33799E62" w14:textId="1CC65899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23.1. </w:t>
      </w:r>
      <w:r w:rsidR="00251A86" w:rsidRPr="006E73DE">
        <w:rPr>
          <w:rFonts w:eastAsia="Times New Roman"/>
          <w:color w:val="00000A"/>
          <w:szCs w:val="24"/>
          <w:lang w:eastAsia="zh-CN"/>
        </w:rPr>
        <w:t>Перечень административных процедур:</w:t>
      </w:r>
    </w:p>
    <w:p w14:paraId="5BBDF50F" w14:textId="0041AEA4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23.1.1. </w:t>
      </w:r>
      <w:r w:rsidR="00EB3A33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рием и регистрация </w:t>
      </w:r>
      <w:r w:rsidR="00313D26" w:rsidRPr="006E73DE">
        <w:rPr>
          <w:rFonts w:eastAsia="Times New Roman"/>
          <w:color w:val="00000A"/>
          <w:szCs w:val="24"/>
          <w:lang w:eastAsia="zh-CN"/>
        </w:rPr>
        <w:t xml:space="preserve">Запроса </w:t>
      </w:r>
      <w:r w:rsidR="00251A86" w:rsidRPr="006E73DE">
        <w:rPr>
          <w:rFonts w:eastAsia="Times New Roman"/>
          <w:color w:val="00000A"/>
          <w:szCs w:val="24"/>
          <w:lang w:eastAsia="zh-CN"/>
        </w:rPr>
        <w:t>и документов, необходимых для предоставления Услуги;</w:t>
      </w:r>
    </w:p>
    <w:p w14:paraId="216F2A06" w14:textId="72D580DF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23.1.2. </w:t>
      </w:r>
      <w:r w:rsidR="00EB3A33" w:rsidRPr="006E73DE">
        <w:rPr>
          <w:rFonts w:eastAsia="Times New Roman"/>
          <w:color w:val="00000A"/>
          <w:szCs w:val="24"/>
          <w:lang w:eastAsia="zh-CN"/>
        </w:rPr>
        <w:t>Ф</w:t>
      </w:r>
      <w:r w:rsidR="00251A86" w:rsidRPr="006E73DE">
        <w:rPr>
          <w:rFonts w:eastAsia="Times New Roman"/>
          <w:color w:val="00000A"/>
          <w:szCs w:val="24"/>
          <w:lang w:eastAsia="zh-CN"/>
        </w:rPr>
        <w:t>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40ABFF66" w14:textId="03BDED2B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 xml:space="preserve">23.1.3. </w:t>
      </w:r>
      <w:r w:rsidR="00EB3A33" w:rsidRPr="006E73DE">
        <w:rPr>
          <w:rFonts w:eastAsia="Times New Roman"/>
          <w:szCs w:val="24"/>
          <w:lang w:eastAsia="zh-CN"/>
        </w:rPr>
        <w:t>Р</w:t>
      </w:r>
      <w:r w:rsidR="00251A86" w:rsidRPr="006E73DE">
        <w:rPr>
          <w:rFonts w:eastAsia="Times New Roman"/>
          <w:szCs w:val="24"/>
          <w:lang w:eastAsia="zh-CN"/>
        </w:rPr>
        <w:t>ассмотрение документов и принятие решения о подготовке результата предоставления Услуги;</w:t>
      </w:r>
    </w:p>
    <w:p w14:paraId="2171B004" w14:textId="284039C1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23.1.4. </w:t>
      </w:r>
      <w:r w:rsidR="00EB3A33" w:rsidRPr="006E73DE">
        <w:rPr>
          <w:rFonts w:eastAsia="Times New Roman"/>
          <w:color w:val="00000A"/>
          <w:szCs w:val="24"/>
          <w:lang w:eastAsia="zh-CN"/>
        </w:rPr>
        <w:t>П</w:t>
      </w:r>
      <w:r w:rsidR="00251A86" w:rsidRPr="006E73DE">
        <w:rPr>
          <w:rFonts w:eastAsia="Times New Roman"/>
          <w:color w:val="00000A"/>
          <w:szCs w:val="24"/>
          <w:lang w:eastAsia="zh-CN"/>
        </w:rPr>
        <w:t>ринятие решения о предоставлении (об отказе в предоставлении) Услуги и оформление результата предоставления Услуги;</w:t>
      </w:r>
    </w:p>
    <w:p w14:paraId="217A59A1" w14:textId="1266FB08" w:rsidR="00251A86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23.1.5. </w:t>
      </w:r>
      <w:r w:rsidR="00EB3A33" w:rsidRPr="006E73DE">
        <w:rPr>
          <w:rFonts w:eastAsia="Times New Roman"/>
          <w:color w:val="00000A"/>
          <w:szCs w:val="24"/>
          <w:lang w:eastAsia="zh-CN"/>
        </w:rPr>
        <w:t>В</w:t>
      </w:r>
      <w:r w:rsidR="00251A86" w:rsidRPr="006E73DE">
        <w:rPr>
          <w:rFonts w:eastAsia="Times New Roman"/>
          <w:color w:val="00000A"/>
          <w:szCs w:val="24"/>
          <w:lang w:eastAsia="zh-CN"/>
        </w:rPr>
        <w:t>ыдача</w:t>
      </w:r>
      <w:r w:rsidR="00313D26" w:rsidRPr="006E73DE">
        <w:rPr>
          <w:rFonts w:eastAsia="Times New Roman"/>
          <w:color w:val="00000A"/>
          <w:szCs w:val="24"/>
          <w:lang w:eastAsia="zh-CN"/>
        </w:rPr>
        <w:t xml:space="preserve"> (направление)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результата </w:t>
      </w:r>
      <w:r>
        <w:rPr>
          <w:rFonts w:eastAsia="Times New Roman"/>
          <w:color w:val="00000A"/>
          <w:szCs w:val="24"/>
          <w:lang w:eastAsia="zh-CN"/>
        </w:rPr>
        <w:t>предоставления Услуги Заявителю.</w:t>
      </w:r>
    </w:p>
    <w:p w14:paraId="6DCD3699" w14:textId="33D0C5D8" w:rsidR="00251A86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23.2.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6E73DE">
        <w:rPr>
          <w:rFonts w:eastAsia="Times New Roman"/>
          <w:color w:val="00000A"/>
          <w:szCs w:val="24"/>
          <w:lang w:eastAsia="zh-CN"/>
        </w:rPr>
        <w:t xml:space="preserve">приведены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в </w:t>
      </w:r>
      <w:r w:rsidR="00251A86" w:rsidRPr="006E73DE">
        <w:rPr>
          <w:rFonts w:eastAsia="Times New Roman"/>
          <w:szCs w:val="24"/>
          <w:lang w:eastAsia="zh-CN"/>
        </w:rPr>
        <w:t xml:space="preserve">Приложении </w:t>
      </w:r>
      <w:r w:rsidR="00E76E5D" w:rsidRPr="006E73DE">
        <w:rPr>
          <w:rFonts w:eastAsia="Times New Roman"/>
          <w:szCs w:val="24"/>
          <w:lang w:eastAsia="zh-CN"/>
        </w:rPr>
        <w:t>8</w:t>
      </w:r>
      <w:r w:rsidR="00251A86" w:rsidRPr="006E73DE">
        <w:rPr>
          <w:rFonts w:eastAsia="Times New Roman"/>
          <w:szCs w:val="24"/>
          <w:lang w:eastAsia="zh-CN"/>
        </w:rPr>
        <w:t xml:space="preserve"> к настоящему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Административному регламенту.</w:t>
      </w:r>
    </w:p>
    <w:p w14:paraId="74B485DD" w14:textId="6B42CE53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23.3.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6E73DE">
        <w:rPr>
          <w:rFonts w:eastAsia="Times New Roman"/>
          <w:color w:val="00000A"/>
          <w:szCs w:val="24"/>
          <w:lang w:eastAsia="zh-CN"/>
        </w:rPr>
        <w:t xml:space="preserve">личного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обращения Заявителя </w:t>
      </w:r>
      <w:r w:rsidR="00F7401D" w:rsidRPr="006E73DE">
        <w:rPr>
          <w:rFonts w:eastAsia="Times New Roman"/>
          <w:color w:val="00000A"/>
          <w:szCs w:val="24"/>
          <w:lang w:eastAsia="zh-CN"/>
        </w:rPr>
        <w:t>в Организацию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. Работник </w:t>
      </w:r>
      <w:r w:rsidR="00B206AB" w:rsidRPr="006E73DE">
        <w:rPr>
          <w:rFonts w:eastAsia="Times New Roman"/>
          <w:color w:val="00000A"/>
          <w:szCs w:val="24"/>
          <w:lang w:eastAsia="zh-CN"/>
        </w:rPr>
        <w:t>О</w:t>
      </w:r>
      <w:r w:rsidR="00251A86" w:rsidRPr="006E73DE">
        <w:rPr>
          <w:rFonts w:eastAsia="Times New Roman"/>
          <w:color w:val="00000A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14:paraId="4C8059E8" w14:textId="77777777" w:rsidR="006E650E" w:rsidRPr="006E73DE" w:rsidRDefault="006E650E" w:rsidP="002B4C55">
      <w:pPr>
        <w:suppressAutoHyphens/>
        <w:spacing w:after="0" w:line="240" w:lineRule="auto"/>
        <w:contextualSpacing/>
      </w:pPr>
    </w:p>
    <w:p w14:paraId="73060566" w14:textId="08406494" w:rsidR="006E650E" w:rsidRPr="006E73DE" w:rsidRDefault="00CB34A5" w:rsidP="002B4C55">
      <w:pPr>
        <w:suppressAutoHyphens/>
        <w:spacing w:line="240" w:lineRule="auto"/>
        <w:contextualSpacing/>
        <w:jc w:val="center"/>
        <w:rPr>
          <w:b/>
        </w:rPr>
      </w:pPr>
      <w:bookmarkStart w:id="82" w:name="_Toc63165043"/>
      <w:bookmarkStart w:id="83" w:name="_Toc63168142"/>
      <w:bookmarkStart w:id="84" w:name="_Toc63168761"/>
      <w:r w:rsidRPr="006E73DE">
        <w:rPr>
          <w:b/>
          <w:lang w:val="en-US"/>
        </w:rPr>
        <w:t>I</w:t>
      </w:r>
      <w:r w:rsidR="00EB3A33" w:rsidRPr="006E73DE">
        <w:rPr>
          <w:b/>
          <w:lang w:val="en-US"/>
        </w:rPr>
        <w:t>V</w:t>
      </w:r>
      <w:r w:rsidR="00EB3A33" w:rsidRPr="006E73DE">
        <w:rPr>
          <w:b/>
        </w:rPr>
        <w:t xml:space="preserve">. </w:t>
      </w:r>
      <w:r w:rsidR="00251A86" w:rsidRPr="006E73DE">
        <w:rPr>
          <w:b/>
        </w:rPr>
        <w:t>Порядок и формы контроля за исполнением Административного регламента</w:t>
      </w:r>
      <w:bookmarkEnd w:id="82"/>
      <w:bookmarkEnd w:id="83"/>
      <w:bookmarkEnd w:id="84"/>
    </w:p>
    <w:p w14:paraId="490A1E61" w14:textId="77777777" w:rsidR="006E650E" w:rsidRPr="006E73DE" w:rsidRDefault="006E650E" w:rsidP="002B4C55">
      <w:pPr>
        <w:suppressAutoHyphens/>
        <w:spacing w:line="240" w:lineRule="auto"/>
        <w:contextualSpacing/>
        <w:rPr>
          <w:lang w:eastAsia="zh-CN"/>
        </w:rPr>
      </w:pPr>
    </w:p>
    <w:p w14:paraId="331C9EFD" w14:textId="77777777" w:rsidR="009D1B0F" w:rsidRDefault="009D1B0F" w:rsidP="002B4C55">
      <w:pPr>
        <w:keepNext/>
        <w:keepLines/>
        <w:suppressAutoHyphens/>
        <w:spacing w:after="0" w:line="240" w:lineRule="auto"/>
        <w:ind w:left="720"/>
        <w:contextualSpacing/>
        <w:jc w:val="center"/>
        <w:outlineLvl w:val="1"/>
        <w:rPr>
          <w:b/>
        </w:rPr>
      </w:pPr>
      <w:bookmarkStart w:id="85" w:name="_Toc63165044"/>
      <w:bookmarkStart w:id="86" w:name="_Toc63168143"/>
      <w:bookmarkStart w:id="87" w:name="_Toc63168762"/>
      <w:r>
        <w:rPr>
          <w:b/>
        </w:rPr>
        <w:t xml:space="preserve">24. </w:t>
      </w:r>
      <w:r w:rsidR="008055C2" w:rsidRPr="006E73DE">
        <w:rPr>
          <w:b/>
        </w:rPr>
        <w:t xml:space="preserve"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</w:t>
      </w:r>
    </w:p>
    <w:p w14:paraId="243C40B0" w14:textId="6C0C2819" w:rsidR="006E650E" w:rsidRPr="006E73DE" w:rsidRDefault="008055C2" w:rsidP="002B4C55">
      <w:pPr>
        <w:keepNext/>
        <w:keepLines/>
        <w:suppressAutoHyphens/>
        <w:spacing w:after="0" w:line="240" w:lineRule="auto"/>
        <w:ind w:left="720"/>
        <w:contextualSpacing/>
        <w:jc w:val="center"/>
        <w:outlineLvl w:val="1"/>
        <w:rPr>
          <w:b/>
        </w:rPr>
      </w:pPr>
      <w:r w:rsidRPr="006E73DE">
        <w:rPr>
          <w:b/>
        </w:rPr>
        <w:t>к предоставлению Услуги, а также принятием ими решений</w:t>
      </w:r>
      <w:bookmarkEnd w:id="85"/>
      <w:bookmarkEnd w:id="86"/>
      <w:bookmarkEnd w:id="87"/>
    </w:p>
    <w:p w14:paraId="763B5DD2" w14:textId="77777777" w:rsidR="004C31D0" w:rsidRPr="006E73DE" w:rsidRDefault="004C31D0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vanish/>
          <w:color w:val="00000A"/>
          <w:szCs w:val="24"/>
          <w:lang w:eastAsia="zh-CN"/>
        </w:rPr>
      </w:pPr>
    </w:p>
    <w:p w14:paraId="5E8B3248" w14:textId="13B927E4" w:rsidR="006E650E" w:rsidRPr="006E73DE" w:rsidRDefault="009D1B0F" w:rsidP="002B4C55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24.1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6E73DE">
        <w:rPr>
          <w:rFonts w:eastAsia="Times New Roman"/>
          <w:color w:val="00000A"/>
          <w:szCs w:val="24"/>
          <w:lang w:eastAsia="zh-CN"/>
        </w:rPr>
        <w:t xml:space="preserve">а также принятия ими решений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осуществляется в порядке, установленном организационно – распорядительным актом </w:t>
      </w:r>
      <w:r w:rsidR="001A6C97" w:rsidRPr="006E73DE">
        <w:rPr>
          <w:rFonts w:eastAsia="Times New Roman"/>
          <w:color w:val="00000A"/>
          <w:szCs w:val="24"/>
          <w:lang w:eastAsia="zh-CN"/>
        </w:rPr>
        <w:t>Подразделения</w:t>
      </w:r>
      <w:r w:rsidR="002766ED" w:rsidRPr="006E73DE">
        <w:rPr>
          <w:rFonts w:eastAsia="Times New Roman"/>
          <w:color w:val="00000A"/>
          <w:szCs w:val="24"/>
          <w:lang w:eastAsia="zh-CN"/>
        </w:rPr>
        <w:t xml:space="preserve">, который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включает </w:t>
      </w:r>
      <w:r w:rsidR="002766ED" w:rsidRPr="006E73DE">
        <w:rPr>
          <w:rFonts w:eastAsia="Times New Roman"/>
          <w:color w:val="00000A"/>
          <w:szCs w:val="24"/>
          <w:lang w:eastAsia="zh-CN"/>
        </w:rPr>
        <w:t xml:space="preserve">порядок </w:t>
      </w:r>
      <w:r w:rsidR="00251A86" w:rsidRPr="006E73DE">
        <w:rPr>
          <w:rFonts w:eastAsia="Times New Roman"/>
          <w:color w:val="00000A"/>
          <w:szCs w:val="24"/>
          <w:lang w:eastAsia="zh-CN"/>
        </w:rPr>
        <w:t>выявлени</w:t>
      </w:r>
      <w:r w:rsidR="002766ED" w:rsidRPr="006E73DE">
        <w:rPr>
          <w:rFonts w:eastAsia="Times New Roman"/>
          <w:color w:val="00000A"/>
          <w:szCs w:val="24"/>
          <w:lang w:eastAsia="zh-CN"/>
        </w:rPr>
        <w:t>я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и устранени</w:t>
      </w:r>
      <w:r w:rsidR="002766ED" w:rsidRPr="006E73DE">
        <w:rPr>
          <w:rFonts w:eastAsia="Times New Roman"/>
          <w:color w:val="00000A"/>
          <w:szCs w:val="24"/>
          <w:lang w:eastAsia="zh-CN"/>
        </w:rPr>
        <w:t>я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нарушений прав Заявителей, рассмотрени</w:t>
      </w:r>
      <w:r w:rsidR="002766ED" w:rsidRPr="006E73DE">
        <w:rPr>
          <w:rFonts w:eastAsia="Times New Roman"/>
          <w:color w:val="00000A"/>
          <w:szCs w:val="24"/>
          <w:lang w:eastAsia="zh-CN"/>
        </w:rPr>
        <w:t>я</w:t>
      </w:r>
      <w:r w:rsidR="00251A86" w:rsidRPr="006E73DE">
        <w:rPr>
          <w:rFonts w:eastAsia="Times New Roman"/>
          <w:color w:val="00000A"/>
          <w:szCs w:val="24"/>
          <w:lang w:eastAsia="zh-CN"/>
        </w:rPr>
        <w:t>, приняти</w:t>
      </w:r>
      <w:r w:rsidR="002766ED" w:rsidRPr="006E73DE">
        <w:rPr>
          <w:rFonts w:eastAsia="Times New Roman"/>
          <w:color w:val="00000A"/>
          <w:szCs w:val="24"/>
          <w:lang w:eastAsia="zh-CN"/>
        </w:rPr>
        <w:t>я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1D14CAB3" w14:textId="413C2255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24.2. </w:t>
      </w:r>
      <w:r w:rsidR="00251A86" w:rsidRPr="006E73DE">
        <w:rPr>
          <w:rFonts w:eastAsia="Times New Roman"/>
          <w:color w:val="00000A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14:paraId="41B10700" w14:textId="3AFDDBD0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24.2.1. </w:t>
      </w:r>
      <w:r w:rsidR="00EB3A33" w:rsidRPr="006E73DE">
        <w:rPr>
          <w:rFonts w:eastAsia="Times New Roman"/>
          <w:color w:val="00000A"/>
          <w:szCs w:val="24"/>
          <w:lang w:eastAsia="zh-CN"/>
        </w:rPr>
        <w:t>Н</w:t>
      </w:r>
      <w:r w:rsidR="00251A86" w:rsidRPr="006E73DE">
        <w:rPr>
          <w:rFonts w:eastAsia="Times New Roman"/>
          <w:color w:val="00000A"/>
          <w:szCs w:val="24"/>
          <w:lang w:eastAsia="zh-CN"/>
        </w:rPr>
        <w:t>езависимость;</w:t>
      </w:r>
    </w:p>
    <w:p w14:paraId="3F6659E6" w14:textId="37E69899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24.2.2. </w:t>
      </w:r>
      <w:r w:rsidR="00EB3A33" w:rsidRPr="006E73DE">
        <w:rPr>
          <w:rFonts w:eastAsia="Times New Roman"/>
          <w:color w:val="00000A"/>
          <w:szCs w:val="24"/>
          <w:lang w:eastAsia="zh-CN"/>
        </w:rPr>
        <w:t>Т</w:t>
      </w:r>
      <w:r w:rsidR="00251A86" w:rsidRPr="006E73DE">
        <w:rPr>
          <w:rFonts w:eastAsia="Times New Roman"/>
          <w:color w:val="00000A"/>
          <w:szCs w:val="24"/>
          <w:lang w:eastAsia="zh-CN"/>
        </w:rPr>
        <w:t>щательность.</w:t>
      </w:r>
    </w:p>
    <w:p w14:paraId="5493B0A8" w14:textId="2478FDD9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24.3.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6E73DE">
        <w:rPr>
          <w:rFonts w:eastAsia="Times New Roman"/>
          <w:color w:val="00000A"/>
          <w:szCs w:val="24"/>
          <w:lang w:eastAsia="zh-CN"/>
        </w:rPr>
        <w:t>должностное лицо Подразделения</w:t>
      </w:r>
      <w:r w:rsidR="00251A86" w:rsidRPr="006E73DE">
        <w:rPr>
          <w:rFonts w:eastAsia="Times New Roman"/>
          <w:color w:val="00000A"/>
          <w:szCs w:val="24"/>
          <w:lang w:eastAsia="zh-CN"/>
        </w:rPr>
        <w:t>, уполномоченн</w:t>
      </w:r>
      <w:r w:rsidR="002766ED" w:rsidRPr="006E73DE">
        <w:rPr>
          <w:rFonts w:eastAsia="Times New Roman"/>
          <w:color w:val="00000A"/>
          <w:szCs w:val="24"/>
          <w:lang w:eastAsia="zh-CN"/>
        </w:rPr>
        <w:t>ое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6E73DE">
        <w:rPr>
          <w:rFonts w:eastAsia="Times New Roman"/>
          <w:color w:val="00000A"/>
          <w:szCs w:val="24"/>
          <w:lang w:eastAsia="zh-CN"/>
        </w:rPr>
        <w:lastRenderedPageBreak/>
        <w:t>должностного лица Подразделения,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40ED10A5" w14:textId="50AF469F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24.4. </w:t>
      </w:r>
      <w:r w:rsidR="00D77BF2" w:rsidRPr="006E73DE">
        <w:rPr>
          <w:rFonts w:eastAsia="Times New Roman"/>
          <w:color w:val="00000A"/>
          <w:szCs w:val="24"/>
          <w:lang w:eastAsia="zh-CN"/>
        </w:rPr>
        <w:t xml:space="preserve">Должностные лица </w:t>
      </w:r>
      <w:r w:rsidR="00C73F52" w:rsidRPr="006E73DE">
        <w:rPr>
          <w:rFonts w:eastAsia="Times New Roman"/>
          <w:color w:val="00000A"/>
          <w:szCs w:val="24"/>
          <w:lang w:eastAsia="zh-CN"/>
        </w:rPr>
        <w:t>Подразделения</w:t>
      </w:r>
      <w:r w:rsidR="00251A86" w:rsidRPr="006E73DE">
        <w:rPr>
          <w:rFonts w:eastAsia="Times New Roman"/>
          <w:color w:val="00000A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61A46E32" w14:textId="13FB1ED4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>24.5.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7C244F59" w14:textId="77777777" w:rsidR="006E650E" w:rsidRPr="006E73DE" w:rsidRDefault="006E650E" w:rsidP="002B4C55">
      <w:pPr>
        <w:suppressAutoHyphens/>
        <w:spacing w:after="0" w:line="240" w:lineRule="auto"/>
        <w:rPr>
          <w:lang w:eastAsia="zh-CN"/>
        </w:rPr>
      </w:pPr>
    </w:p>
    <w:p w14:paraId="18050BB6" w14:textId="1B2D4AA2" w:rsidR="006E650E" w:rsidRPr="006E73DE" w:rsidRDefault="009D1B0F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</w:rPr>
      </w:pPr>
      <w:bookmarkStart w:id="88" w:name="_Toc63165045"/>
      <w:bookmarkStart w:id="89" w:name="_Toc63168144"/>
      <w:bookmarkStart w:id="90" w:name="_Toc63168763"/>
      <w:r>
        <w:rPr>
          <w:b/>
        </w:rPr>
        <w:t xml:space="preserve">25. </w:t>
      </w:r>
      <w:r w:rsidR="00251A86" w:rsidRPr="006E73DE">
        <w:rPr>
          <w:b/>
        </w:rPr>
        <w:t>Порядок и периодичность осуществления плановых и внеплановых проверок полноты и качества предоставления Услуги</w:t>
      </w:r>
      <w:bookmarkEnd w:id="88"/>
      <w:bookmarkEnd w:id="89"/>
      <w:bookmarkEnd w:id="90"/>
      <w:r w:rsidR="009D7C0A" w:rsidRPr="006E73DE">
        <w:rPr>
          <w:b/>
        </w:rPr>
        <w:br/>
      </w:r>
    </w:p>
    <w:p w14:paraId="149EFAB2" w14:textId="734AD7DD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Arial Unicode MS"/>
          <w:color w:val="00000A"/>
          <w:szCs w:val="24"/>
          <w:lang w:eastAsia="ru-RU"/>
        </w:rPr>
        <w:t xml:space="preserve">25.1. </w:t>
      </w:r>
      <w:r w:rsidR="00251A86" w:rsidRPr="006E73DE">
        <w:rPr>
          <w:rFonts w:eastAsia="Arial Unicode MS"/>
          <w:color w:val="00000A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</w:t>
      </w:r>
      <w:r w:rsidR="00C73F52" w:rsidRPr="006E73DE">
        <w:rPr>
          <w:rFonts w:eastAsia="Arial Unicode MS"/>
          <w:color w:val="00000A"/>
          <w:szCs w:val="24"/>
          <w:lang w:eastAsia="ru-RU"/>
        </w:rPr>
        <w:t>Подразделения</w:t>
      </w:r>
      <w:r w:rsidR="00251A86" w:rsidRPr="006E73DE">
        <w:rPr>
          <w:rFonts w:eastAsia="Arial Unicode MS"/>
          <w:color w:val="00000A"/>
          <w:szCs w:val="24"/>
          <w:lang w:eastAsia="ru-RU"/>
        </w:rPr>
        <w:t>, ответственным за предоставление Услуги.</w:t>
      </w:r>
    </w:p>
    <w:p w14:paraId="32042D45" w14:textId="7FBBC5A5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Arial Unicode MS"/>
          <w:color w:val="00000A"/>
          <w:szCs w:val="24"/>
          <w:lang w:eastAsia="ru-RU"/>
        </w:rPr>
        <w:t xml:space="preserve">25.2. </w:t>
      </w:r>
      <w:r w:rsidR="00251A86" w:rsidRPr="006E73DE">
        <w:rPr>
          <w:rFonts w:eastAsia="Arial Unicode MS"/>
          <w:color w:val="00000A"/>
          <w:szCs w:val="24"/>
          <w:lang w:eastAsia="ru-RU"/>
        </w:rPr>
        <w:t>При выявлении в ходе проверок нарушений исполнения поло</w:t>
      </w:r>
      <w:r w:rsidR="002766ED" w:rsidRPr="006E73DE">
        <w:rPr>
          <w:rFonts w:eastAsia="Arial Unicode MS"/>
          <w:color w:val="00000A"/>
          <w:szCs w:val="24"/>
          <w:lang w:eastAsia="ru-RU"/>
        </w:rPr>
        <w:t xml:space="preserve">жений </w:t>
      </w:r>
      <w:r w:rsidR="00251A86" w:rsidRPr="006E73DE">
        <w:rPr>
          <w:rFonts w:eastAsia="Arial Unicode MS"/>
          <w:color w:val="00000A"/>
          <w:szCs w:val="24"/>
          <w:lang w:eastAsia="ru-RU"/>
        </w:rPr>
        <w:t>законодательства</w:t>
      </w:r>
      <w:r w:rsidR="002766ED" w:rsidRPr="006E73DE">
        <w:rPr>
          <w:rFonts w:eastAsia="Arial Unicode MS"/>
          <w:color w:val="00000A"/>
          <w:szCs w:val="24"/>
          <w:lang w:eastAsia="ru-RU"/>
        </w:rPr>
        <w:t xml:space="preserve"> Российской Федерации</w:t>
      </w:r>
      <w:r w:rsidR="00251A86" w:rsidRPr="006E73DE">
        <w:rPr>
          <w:rFonts w:eastAsia="Arial Unicode MS"/>
          <w:color w:val="00000A"/>
          <w:szCs w:val="24"/>
          <w:lang w:eastAsia="ru-RU"/>
        </w:rPr>
        <w:t>,</w:t>
      </w:r>
      <w:r w:rsidR="002766ED" w:rsidRPr="006E73DE">
        <w:rPr>
          <w:rFonts w:eastAsia="Arial Unicode MS"/>
          <w:color w:val="00000A"/>
          <w:szCs w:val="24"/>
          <w:lang w:eastAsia="ru-RU"/>
        </w:rPr>
        <w:t xml:space="preserve"> включая положения </w:t>
      </w:r>
      <w:r w:rsidR="009D7C0A" w:rsidRPr="006E73DE">
        <w:rPr>
          <w:rFonts w:eastAsia="Arial Unicode MS"/>
          <w:color w:val="00000A"/>
          <w:szCs w:val="24"/>
          <w:lang w:eastAsia="ru-RU"/>
        </w:rPr>
        <w:t>настоящего Административного регламента,</w:t>
      </w:r>
      <w:r w:rsidR="00251A86" w:rsidRPr="006E73DE">
        <w:rPr>
          <w:rFonts w:eastAsia="Arial Unicode MS"/>
          <w:color w:val="00000A"/>
          <w:szCs w:val="24"/>
          <w:lang w:eastAsia="ru-RU"/>
        </w:rPr>
        <w:t xml:space="preserve"> устанавливающ</w:t>
      </w:r>
      <w:r w:rsidR="009D7C0A" w:rsidRPr="006E73DE">
        <w:rPr>
          <w:rFonts w:eastAsia="Arial Unicode MS"/>
          <w:color w:val="00000A"/>
          <w:szCs w:val="24"/>
          <w:lang w:eastAsia="ru-RU"/>
        </w:rPr>
        <w:t>их</w:t>
      </w:r>
      <w:r w:rsidR="00251A86" w:rsidRPr="006E73DE">
        <w:rPr>
          <w:rFonts w:eastAsia="Arial Unicode MS"/>
          <w:color w:val="00000A"/>
          <w:szCs w:val="24"/>
          <w:lang w:eastAsia="ru-RU"/>
        </w:rPr>
        <w:t xml:space="preserve"> требования к предоставлению Услуги, в том числе по жалобам на решения и (или) действия (бездействие) работников Организации,</w:t>
      </w:r>
      <w:r w:rsidR="001A6C97" w:rsidRPr="006E73DE">
        <w:rPr>
          <w:rFonts w:eastAsia="Arial Unicode MS"/>
          <w:color w:val="00000A"/>
          <w:szCs w:val="24"/>
          <w:lang w:eastAsia="ru-RU"/>
        </w:rPr>
        <w:t xml:space="preserve"> должностных лиц Подразделения</w:t>
      </w:r>
      <w:r w:rsidR="00251A86" w:rsidRPr="006E73DE">
        <w:rPr>
          <w:rFonts w:eastAsia="Arial Unicode MS"/>
          <w:color w:val="00000A"/>
          <w:szCs w:val="24"/>
          <w:lang w:eastAsia="ru-RU"/>
        </w:rPr>
        <w:t xml:space="preserve"> принимаются меры по устранению таких нарушений.</w:t>
      </w:r>
    </w:p>
    <w:p w14:paraId="65498927" w14:textId="77777777" w:rsidR="00231F25" w:rsidRPr="006E73DE" w:rsidRDefault="00231F25" w:rsidP="002B4C55">
      <w:pPr>
        <w:suppressAutoHyphens/>
        <w:spacing w:after="0" w:line="240" w:lineRule="auto"/>
        <w:ind w:left="709"/>
        <w:jc w:val="both"/>
        <w:rPr>
          <w:rFonts w:eastAsia="Times New Roman"/>
          <w:color w:val="00000A"/>
          <w:szCs w:val="24"/>
          <w:lang w:eastAsia="zh-CN"/>
        </w:rPr>
      </w:pPr>
    </w:p>
    <w:p w14:paraId="48A07AC2" w14:textId="748CDB6E" w:rsidR="009D1B0F" w:rsidRDefault="009D1B0F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</w:rPr>
      </w:pPr>
      <w:bookmarkStart w:id="91" w:name="_Toc63165046"/>
      <w:bookmarkStart w:id="92" w:name="_Toc63168145"/>
      <w:bookmarkStart w:id="93" w:name="_Toc63168764"/>
      <w:r>
        <w:rPr>
          <w:b/>
        </w:rPr>
        <w:t xml:space="preserve">26. </w:t>
      </w:r>
      <w:r w:rsidR="00251A86" w:rsidRPr="006E73DE">
        <w:rPr>
          <w:b/>
        </w:rPr>
        <w:t>Ответственность работников</w:t>
      </w:r>
      <w:r w:rsidR="009D7C0A" w:rsidRPr="006E73DE">
        <w:rPr>
          <w:b/>
        </w:rPr>
        <w:t xml:space="preserve"> Организации, МФЦ, работников МФЦ</w:t>
      </w:r>
      <w:r w:rsidR="00251A86" w:rsidRPr="006E73DE">
        <w:rPr>
          <w:b/>
        </w:rPr>
        <w:t xml:space="preserve"> за решения </w:t>
      </w:r>
    </w:p>
    <w:p w14:paraId="511F9C3F" w14:textId="4F922D15" w:rsidR="006E650E" w:rsidRPr="006E73DE" w:rsidRDefault="00251A86" w:rsidP="002B4C55">
      <w:pPr>
        <w:keepNext/>
        <w:keepLines/>
        <w:suppressAutoHyphens/>
        <w:spacing w:after="0" w:line="240" w:lineRule="auto"/>
        <w:ind w:left="360"/>
        <w:jc w:val="center"/>
        <w:outlineLvl w:val="1"/>
        <w:rPr>
          <w:b/>
        </w:rPr>
      </w:pPr>
      <w:r w:rsidRPr="006E73DE">
        <w:rPr>
          <w:b/>
        </w:rPr>
        <w:t>и действия (бездействие), принимаемые (осуществляемые) ими в ходе предоставления Услуги</w:t>
      </w:r>
      <w:bookmarkEnd w:id="91"/>
      <w:bookmarkEnd w:id="92"/>
      <w:bookmarkEnd w:id="93"/>
    </w:p>
    <w:p w14:paraId="44B9F920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vanish/>
          <w:color w:val="00000A"/>
          <w:szCs w:val="24"/>
          <w:lang w:eastAsia="zh-CN"/>
        </w:rPr>
      </w:pPr>
    </w:p>
    <w:p w14:paraId="2D970B1B" w14:textId="3619EE63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kern w:val="1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>26.1.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</w:t>
      </w:r>
      <w:r w:rsidR="007E1BD6" w:rsidRPr="006E73DE">
        <w:rPr>
          <w:rFonts w:eastAsia="Times New Roman"/>
          <w:color w:val="00000A"/>
          <w:kern w:val="1"/>
          <w:szCs w:val="24"/>
          <w:lang w:eastAsia="zh-CN"/>
        </w:rPr>
        <w:t xml:space="preserve">Работником Организации, 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 xml:space="preserve">ответственным за </w:t>
      </w:r>
      <w:r w:rsidR="009D7C0A" w:rsidRPr="006E73DE">
        <w:rPr>
          <w:rFonts w:eastAsia="Times New Roman"/>
          <w:color w:val="00000A"/>
          <w:kern w:val="1"/>
          <w:szCs w:val="24"/>
          <w:lang w:eastAsia="zh-CN"/>
        </w:rPr>
        <w:t>предоставление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 xml:space="preserve"> Услуги, </w:t>
      </w:r>
      <w:r w:rsidR="009D7C0A" w:rsidRPr="006E73DE">
        <w:rPr>
          <w:rFonts w:eastAsia="Times New Roman"/>
          <w:color w:val="00000A"/>
          <w:kern w:val="1"/>
          <w:szCs w:val="24"/>
          <w:lang w:eastAsia="zh-CN"/>
        </w:rPr>
        <w:t xml:space="preserve">а также за соблюдение порядка предоставления Услуги, 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14:paraId="1691D36B" w14:textId="42123853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kern w:val="1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26.2.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По 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6E73DE">
        <w:rPr>
          <w:rFonts w:eastAsia="Times New Roman"/>
          <w:color w:val="00000A"/>
          <w:kern w:val="1"/>
          <w:szCs w:val="24"/>
          <w:lang w:eastAsia="zh-CN"/>
        </w:rPr>
        <w:t xml:space="preserve">МФЦ, </w:t>
      </w:r>
      <w:r w:rsidR="008055C2" w:rsidRPr="006E73DE">
        <w:rPr>
          <w:szCs w:val="24"/>
          <w:lang w:eastAsia="zh-CN"/>
        </w:rPr>
        <w:t>работников МФЦ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>, и фактов нарушения прав и законных интересов Заявителей</w:t>
      </w:r>
      <w:r w:rsidR="009D7C0A" w:rsidRPr="006E73DE">
        <w:rPr>
          <w:rFonts w:eastAsia="Times New Roman"/>
          <w:color w:val="00000A"/>
          <w:kern w:val="1"/>
          <w:szCs w:val="24"/>
          <w:lang w:eastAsia="zh-CN"/>
        </w:rPr>
        <w:t>,</w:t>
      </w:r>
      <w:r w:rsidR="00251A86" w:rsidRPr="006E73DE">
        <w:rPr>
          <w:rFonts w:eastAsia="Times New Roman"/>
          <w:color w:val="00000A"/>
          <w:kern w:val="1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14:paraId="736863B8" w14:textId="77777777" w:rsidR="00231F25" w:rsidRPr="006E73DE" w:rsidRDefault="00231F25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kern w:val="1"/>
          <w:szCs w:val="24"/>
          <w:lang w:eastAsia="zh-CN"/>
        </w:rPr>
      </w:pPr>
    </w:p>
    <w:p w14:paraId="35D858D8" w14:textId="51F22705" w:rsidR="009D1B0F" w:rsidRDefault="009D1B0F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bookmarkStart w:id="94" w:name="_Toc63165047"/>
      <w:bookmarkStart w:id="95" w:name="_Toc63168146"/>
      <w:bookmarkStart w:id="96" w:name="_Toc63168765"/>
      <w:r>
        <w:rPr>
          <w:b/>
        </w:rPr>
        <w:t xml:space="preserve">27. </w:t>
      </w:r>
      <w:r w:rsidR="00251A86" w:rsidRPr="006E73DE">
        <w:rPr>
          <w:b/>
        </w:rPr>
        <w:t>Положения, характеризующие требования к порядку и формам контроля</w:t>
      </w:r>
    </w:p>
    <w:p w14:paraId="56EAAC8B" w14:textId="51CFC913" w:rsidR="009D1B0F" w:rsidRDefault="00251A86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r w:rsidRPr="006E73DE">
        <w:rPr>
          <w:b/>
        </w:rPr>
        <w:t>за предоставлением Услуги, в том числе со стороны граждан, их объединений</w:t>
      </w:r>
    </w:p>
    <w:p w14:paraId="06C67E5C" w14:textId="03EA46F6" w:rsidR="006E650E" w:rsidRPr="006E73DE" w:rsidRDefault="00251A86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r w:rsidRPr="006E73DE">
        <w:rPr>
          <w:b/>
        </w:rPr>
        <w:t>и организаций</w:t>
      </w:r>
      <w:bookmarkEnd w:id="94"/>
      <w:bookmarkEnd w:id="95"/>
      <w:bookmarkEnd w:id="96"/>
    </w:p>
    <w:p w14:paraId="07EA5449" w14:textId="77777777" w:rsidR="006E650E" w:rsidRPr="006E73DE" w:rsidRDefault="006E650E" w:rsidP="002B4C55">
      <w:pPr>
        <w:suppressAutoHyphens/>
        <w:spacing w:line="240" w:lineRule="auto"/>
      </w:pPr>
    </w:p>
    <w:p w14:paraId="43B02539" w14:textId="4BDA35A9" w:rsidR="006E650E" w:rsidRPr="006E73DE" w:rsidRDefault="009D1B0F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27.1. </w:t>
      </w:r>
      <w:r w:rsidR="00251A86" w:rsidRPr="006E73DE">
        <w:rPr>
          <w:rFonts w:eastAsia="Times New Roman"/>
          <w:color w:val="00000A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6E73DE">
        <w:rPr>
          <w:rFonts w:eastAsia="Times New Roman"/>
          <w:color w:val="00000A"/>
          <w:szCs w:val="24"/>
          <w:lang w:eastAsia="zh-CN"/>
        </w:rPr>
        <w:t>ми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подразделами 24 и 25 настоящего Административного регламента.</w:t>
      </w:r>
    </w:p>
    <w:p w14:paraId="5790D818" w14:textId="0D496984" w:rsidR="006E650E" w:rsidRPr="006E73DE" w:rsidRDefault="009D1B0F" w:rsidP="002B4C55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27.2.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Контроль за порядком предоставления </w:t>
      </w:r>
      <w:r>
        <w:rPr>
          <w:rFonts w:eastAsia="Times New Roman"/>
          <w:color w:val="00000A"/>
          <w:szCs w:val="24"/>
          <w:lang w:eastAsia="zh-CN"/>
        </w:rPr>
        <w:t>У</w:t>
      </w:r>
      <w:r w:rsidR="00251A86" w:rsidRPr="006E73DE">
        <w:rPr>
          <w:rFonts w:eastAsia="Times New Roman"/>
          <w:color w:val="00000A"/>
          <w:szCs w:val="24"/>
          <w:lang w:eastAsia="zh-CN"/>
        </w:rPr>
        <w:t>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6E73DE">
        <w:rPr>
          <w:rFonts w:eastAsia="Times New Roman"/>
          <w:color w:val="00000A"/>
          <w:szCs w:val="24"/>
          <w:lang w:eastAsia="zh-CN"/>
        </w:rPr>
        <w:t xml:space="preserve">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30.10.2018 № 10-121/РВ </w:t>
      </w:r>
      <w:r w:rsidR="00251A86" w:rsidRPr="006E73DE">
        <w:rPr>
          <w:rFonts w:eastAsia="Times New Roman"/>
          <w:color w:val="00000A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ABEE922" w14:textId="5461AD9E" w:rsidR="006E650E" w:rsidRPr="006E73DE" w:rsidRDefault="009D1B0F" w:rsidP="002B4C55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27.3. 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6E73DE">
        <w:rPr>
          <w:rFonts w:eastAsia="Times New Roman"/>
          <w:color w:val="00000A"/>
          <w:szCs w:val="24"/>
          <w:lang w:eastAsia="zh-CN"/>
        </w:rPr>
        <w:br/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6E73DE">
        <w:rPr>
          <w:rFonts w:eastAsia="Times New Roman"/>
          <w:color w:val="00000A"/>
          <w:szCs w:val="24"/>
          <w:lang w:eastAsia="zh-CN"/>
        </w:rPr>
        <w:t xml:space="preserve">работниками </w:t>
      </w:r>
      <w:r w:rsidR="00251A86" w:rsidRPr="006E73DE">
        <w:rPr>
          <w:rFonts w:eastAsia="Times New Roman"/>
          <w:color w:val="00000A"/>
          <w:szCs w:val="24"/>
          <w:lang w:eastAsia="zh-CN"/>
        </w:rPr>
        <w:t>Организации</w:t>
      </w:r>
      <w:r w:rsidR="002C1EFD" w:rsidRPr="006E73DE">
        <w:rPr>
          <w:rFonts w:eastAsia="Times New Roman"/>
          <w:color w:val="00000A"/>
          <w:szCs w:val="24"/>
          <w:lang w:eastAsia="zh-CN"/>
        </w:rPr>
        <w:t>, МФЦ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3902A414" w14:textId="424E56DF" w:rsidR="006E650E" w:rsidRPr="006E73DE" w:rsidRDefault="009D1B0F" w:rsidP="002B4C55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27.4. </w:t>
      </w:r>
      <w:r w:rsidR="00251A86" w:rsidRPr="006E73DE">
        <w:rPr>
          <w:rFonts w:eastAsia="Times New Roman"/>
          <w:color w:val="00000A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6E73DE">
        <w:rPr>
          <w:rFonts w:eastAsia="Times New Roman"/>
          <w:color w:val="00000A"/>
          <w:szCs w:val="24"/>
          <w:lang w:eastAsia="zh-CN"/>
        </w:rPr>
        <w:t>, МФЦ, Учредителю МФЦ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</w:t>
      </w:r>
      <w:r w:rsidR="00251A86" w:rsidRPr="006E73DE">
        <w:rPr>
          <w:rFonts w:eastAsia="Times New Roman"/>
          <w:color w:val="00000A"/>
          <w:szCs w:val="24"/>
          <w:lang w:eastAsia="zh-CN"/>
        </w:rPr>
        <w:lastRenderedPageBreak/>
        <w:t xml:space="preserve">индивидуальные и коллективные обращения с предложениями по совершенствовании порядка предоставления Услуги, а также жалобы и </w:t>
      </w:r>
      <w:r w:rsidR="002C1EFD" w:rsidRPr="006E73DE">
        <w:rPr>
          <w:rFonts w:eastAsia="Times New Roman"/>
          <w:color w:val="00000A"/>
          <w:szCs w:val="24"/>
          <w:lang w:eastAsia="zh-CN"/>
        </w:rPr>
        <w:t>з</w:t>
      </w:r>
      <w:r w:rsidR="00251A86" w:rsidRPr="006E73DE">
        <w:rPr>
          <w:rFonts w:eastAsia="Times New Roman"/>
          <w:color w:val="00000A"/>
          <w:szCs w:val="24"/>
          <w:lang w:eastAsia="zh-CN"/>
        </w:rPr>
        <w:t>аявления на действия (бездействие) работников Организации</w:t>
      </w:r>
      <w:r w:rsidR="002C1EFD" w:rsidRPr="006E73DE">
        <w:rPr>
          <w:rFonts w:eastAsia="Times New Roman"/>
          <w:color w:val="00000A"/>
          <w:szCs w:val="24"/>
          <w:lang w:eastAsia="zh-CN"/>
        </w:rPr>
        <w:t>, МФЦ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и принятые ими решения, связанные с предоставлением Услуги.</w:t>
      </w:r>
    </w:p>
    <w:p w14:paraId="355D6E3B" w14:textId="526785FF" w:rsidR="006E650E" w:rsidRPr="006E73DE" w:rsidRDefault="009D1B0F" w:rsidP="002B4C55">
      <w:pPr>
        <w:suppressAutoHyphens/>
        <w:autoSpaceDN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zh-CN"/>
        </w:rPr>
        <w:t xml:space="preserve">27.5. </w:t>
      </w:r>
      <w:r w:rsidR="00251A86" w:rsidRPr="006E73DE">
        <w:rPr>
          <w:rFonts w:eastAsia="Times New Roman"/>
          <w:color w:val="00000A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6E73DE">
        <w:rPr>
          <w:rFonts w:eastAsia="Times New Roman"/>
          <w:color w:val="00000A"/>
          <w:szCs w:val="24"/>
          <w:lang w:eastAsia="zh-CN"/>
        </w:rPr>
        <w:t>, МФЦ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C5A948A" w14:textId="77777777" w:rsidR="006E650E" w:rsidRPr="006E73DE" w:rsidRDefault="006E650E" w:rsidP="002B4C55">
      <w:pPr>
        <w:suppressAutoHyphens/>
        <w:autoSpaceDN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1A015A70" w14:textId="3A2B7431" w:rsidR="006E650E" w:rsidRPr="006E73DE" w:rsidRDefault="00CB34A5" w:rsidP="002B4C55">
      <w:pPr>
        <w:suppressAutoHyphens/>
        <w:spacing w:line="240" w:lineRule="auto"/>
        <w:jc w:val="center"/>
        <w:rPr>
          <w:b/>
        </w:rPr>
      </w:pPr>
      <w:bookmarkStart w:id="97" w:name="_Toc510617020"/>
      <w:bookmarkStart w:id="98" w:name="_Toc63165048"/>
      <w:bookmarkStart w:id="99" w:name="_Toc63168147"/>
      <w:bookmarkStart w:id="100" w:name="_Toc63168766"/>
      <w:r w:rsidRPr="006E73DE">
        <w:rPr>
          <w:b/>
          <w:lang w:val="en-US"/>
        </w:rPr>
        <w:t>V</w:t>
      </w:r>
      <w:r w:rsidR="00EB3A33" w:rsidRPr="006E73DE">
        <w:rPr>
          <w:b/>
        </w:rPr>
        <w:t xml:space="preserve">. </w:t>
      </w:r>
      <w:r w:rsidR="00251A86" w:rsidRPr="006E73DE">
        <w:rPr>
          <w:b/>
        </w:rPr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6E73DE">
        <w:rPr>
          <w:b/>
        </w:rPr>
        <w:t xml:space="preserve"> </w:t>
      </w:r>
      <w:r w:rsidR="00251A86" w:rsidRPr="006E73DE">
        <w:rPr>
          <w:b/>
        </w:rPr>
        <w:t>а также</w:t>
      </w:r>
      <w:r w:rsidR="00D96C63" w:rsidRPr="006E73DE">
        <w:rPr>
          <w:b/>
        </w:rPr>
        <w:t xml:space="preserve"> </w:t>
      </w:r>
      <w:r w:rsidR="00251A86" w:rsidRPr="006E73DE">
        <w:rPr>
          <w:b/>
        </w:rPr>
        <w:t>их</w:t>
      </w:r>
      <w:r w:rsidR="00D96C63" w:rsidRPr="006E73DE">
        <w:rPr>
          <w:b/>
        </w:rPr>
        <w:t xml:space="preserve"> </w:t>
      </w:r>
      <w:r w:rsidR="00251A86" w:rsidRPr="006E73DE">
        <w:rPr>
          <w:b/>
        </w:rPr>
        <w:t>работнико</w:t>
      </w:r>
      <w:r w:rsidR="002C1EFD" w:rsidRPr="006E73DE">
        <w:rPr>
          <w:b/>
        </w:rPr>
        <w:t>в</w:t>
      </w:r>
      <w:bookmarkEnd w:id="97"/>
      <w:bookmarkEnd w:id="98"/>
      <w:bookmarkEnd w:id="99"/>
      <w:bookmarkEnd w:id="100"/>
    </w:p>
    <w:p w14:paraId="40F7282B" w14:textId="77777777" w:rsidR="006E650E" w:rsidRPr="006E73DE" w:rsidRDefault="006E650E" w:rsidP="002B4C55">
      <w:pPr>
        <w:suppressAutoHyphens/>
        <w:spacing w:after="0" w:line="240" w:lineRule="auto"/>
      </w:pPr>
    </w:p>
    <w:p w14:paraId="64CCDD46" w14:textId="688C716F" w:rsidR="006E650E" w:rsidRPr="006E73DE" w:rsidRDefault="009D1B0F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bookmarkStart w:id="101" w:name="_Toc63168148"/>
      <w:bookmarkStart w:id="102" w:name="_Toc63168767"/>
      <w:bookmarkStart w:id="103" w:name="_Toc63165049"/>
      <w:r>
        <w:rPr>
          <w:b/>
          <w:bCs/>
        </w:rPr>
        <w:t xml:space="preserve">28. </w:t>
      </w:r>
      <w:r w:rsidR="00C37C69" w:rsidRPr="006E73DE">
        <w:rPr>
          <w:b/>
          <w:bCs/>
        </w:rPr>
        <w:t>Информация</w:t>
      </w:r>
      <w:r w:rsidR="00C37C69" w:rsidRPr="006E73DE">
        <w:rPr>
          <w:rStyle w:val="24"/>
          <w:rFonts w:eastAsia="Calibri"/>
          <w:b w:val="0"/>
        </w:rPr>
        <w:t xml:space="preserve"> </w:t>
      </w:r>
      <w:r w:rsidR="002C1EFD" w:rsidRPr="006E73DE">
        <w:rPr>
          <w:rStyle w:val="2fd"/>
          <w:rFonts w:ascii="Times New Roman" w:hAnsi="Times New Roman"/>
          <w:b/>
          <w:i w:val="0"/>
        </w:rPr>
        <w:t xml:space="preserve">для заинтересованных лиц об их праве </w:t>
      </w:r>
      <w:r w:rsidR="002C1EFD" w:rsidRPr="006E73DE">
        <w:rPr>
          <w:rStyle w:val="2fd"/>
          <w:rFonts w:ascii="Times New Roman" w:hAnsi="Times New Roman"/>
          <w:b/>
          <w:i w:val="0"/>
        </w:rPr>
        <w:br/>
        <w:t xml:space="preserve">на досудебное (внесудебное) </w:t>
      </w:r>
      <w:r w:rsidR="002C1EFD" w:rsidRPr="006E73DE">
        <w:rPr>
          <w:b/>
        </w:rPr>
        <w:t xml:space="preserve">обжалование действий (бездействия) и (или) решений, </w:t>
      </w:r>
      <w:r w:rsidR="002C1EFD" w:rsidRPr="006E73DE">
        <w:rPr>
          <w:b/>
        </w:rPr>
        <w:br/>
        <w:t>принятых (осущест</w:t>
      </w:r>
      <w:r w:rsidR="002C1EFD" w:rsidRPr="006E73DE">
        <w:rPr>
          <w:rStyle w:val="2fd"/>
          <w:rFonts w:ascii="Times New Roman" w:hAnsi="Times New Roman"/>
          <w:b/>
          <w:i w:val="0"/>
        </w:rPr>
        <w:t>вленных) в ходе предоставления Услуги</w:t>
      </w:r>
      <w:bookmarkEnd w:id="101"/>
      <w:bookmarkEnd w:id="102"/>
      <w:bookmarkEnd w:id="103"/>
    </w:p>
    <w:p w14:paraId="2251B699" w14:textId="77777777" w:rsidR="004C31D0" w:rsidRPr="006E73DE" w:rsidRDefault="004C31D0" w:rsidP="002B4C55">
      <w:pPr>
        <w:suppressAutoHyphens/>
        <w:spacing w:after="0" w:line="240" w:lineRule="auto"/>
        <w:ind w:firstLine="709"/>
        <w:rPr>
          <w:rFonts w:eastAsia="Times New Roman"/>
          <w:b/>
          <w:i/>
          <w:color w:val="00000A"/>
          <w:sz w:val="28"/>
          <w:szCs w:val="28"/>
          <w:lang w:eastAsia="zh-CN"/>
        </w:rPr>
      </w:pPr>
    </w:p>
    <w:p w14:paraId="33D6E233" w14:textId="686BE17B" w:rsidR="004C31D0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28.1. </w:t>
      </w:r>
      <w:r w:rsidR="00251A86" w:rsidRPr="009D1B0F">
        <w:rPr>
          <w:szCs w:val="24"/>
          <w:lang w:eastAsia="ar-SA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9D1B0F">
        <w:rPr>
          <w:szCs w:val="24"/>
          <w:lang w:eastAsia="ar-SA"/>
        </w:rPr>
        <w:t>, работниками Организации</w:t>
      </w:r>
      <w:r w:rsidR="00251A86" w:rsidRPr="009D1B0F">
        <w:rPr>
          <w:szCs w:val="24"/>
          <w:lang w:eastAsia="ar-SA"/>
        </w:rPr>
        <w:t xml:space="preserve">, </w:t>
      </w:r>
      <w:r w:rsidR="00C100A7" w:rsidRPr="009D1B0F">
        <w:rPr>
          <w:szCs w:val="24"/>
          <w:lang w:eastAsia="ar-SA"/>
        </w:rPr>
        <w:t>МФЦ, работниками МФЦ</w:t>
      </w:r>
      <w:r w:rsidR="00251A86" w:rsidRPr="009D1B0F">
        <w:rPr>
          <w:szCs w:val="24"/>
          <w:lang w:eastAsia="ar-SA"/>
        </w:rPr>
        <w:t xml:space="preserve"> (далее – жалоба).</w:t>
      </w:r>
    </w:p>
    <w:p w14:paraId="55B09777" w14:textId="412F6881" w:rsidR="004C31D0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28.2. </w:t>
      </w:r>
      <w:r w:rsidR="00251A86" w:rsidRPr="009D1B0F">
        <w:rPr>
          <w:color w:val="000000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251A86" w:rsidRPr="009D1B0F">
        <w:rPr>
          <w:szCs w:val="24"/>
          <w:lang w:eastAsia="ar-SA"/>
        </w:rPr>
        <w:t>его п</w:t>
      </w:r>
      <w:r w:rsidR="00251A86" w:rsidRPr="009D1B0F">
        <w:rPr>
          <w:color w:val="000000"/>
          <w:szCs w:val="24"/>
        </w:rPr>
        <w:t>олномочия на осуществление действий от имени Заявителя, могут быть представлены:</w:t>
      </w:r>
    </w:p>
    <w:p w14:paraId="72AFA15F" w14:textId="52C8F833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28.2.1. </w:t>
      </w:r>
      <w:r w:rsidR="00362818" w:rsidRPr="009D1B0F">
        <w:rPr>
          <w:color w:val="000000"/>
          <w:szCs w:val="24"/>
        </w:rPr>
        <w:t>О</w:t>
      </w:r>
      <w:r w:rsidR="00251A86" w:rsidRPr="009D1B0F">
        <w:rPr>
          <w:color w:val="000000"/>
          <w:szCs w:val="24"/>
        </w:rPr>
        <w:t>формленная в соответствии с законодательством Российской Федерации до</w:t>
      </w:r>
      <w:r w:rsidR="00CB34A5" w:rsidRPr="009D1B0F">
        <w:rPr>
          <w:color w:val="000000"/>
          <w:szCs w:val="24"/>
        </w:rPr>
        <w:t>веренность (для физических лиц).</w:t>
      </w:r>
    </w:p>
    <w:p w14:paraId="56CE9DFD" w14:textId="02E6A67B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b/>
          <w:bCs/>
          <w:i/>
          <w:iCs/>
          <w:szCs w:val="24"/>
          <w:lang w:eastAsia="ar-SA"/>
        </w:rPr>
      </w:pPr>
      <w:r>
        <w:rPr>
          <w:color w:val="000000"/>
          <w:szCs w:val="24"/>
        </w:rPr>
        <w:t xml:space="preserve">28.3. </w:t>
      </w:r>
      <w:r w:rsidR="00251A86" w:rsidRPr="009D1B0F">
        <w:rPr>
          <w:color w:val="000000"/>
          <w:szCs w:val="24"/>
        </w:rPr>
        <w:t>Заявитель</w:t>
      </w:r>
      <w:r w:rsidR="00251A86" w:rsidRPr="009D1B0F">
        <w:rPr>
          <w:szCs w:val="24"/>
          <w:lang w:eastAsia="ar-SA"/>
        </w:rPr>
        <w:t xml:space="preserve"> может обратиться с жалобой, в том числе в следующих случаях:</w:t>
      </w:r>
    </w:p>
    <w:p w14:paraId="4F8FE314" w14:textId="658D6A03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bCs/>
          <w:iCs/>
          <w:szCs w:val="24"/>
          <w:lang w:eastAsia="ar-SA"/>
        </w:rPr>
      </w:pPr>
      <w:r>
        <w:rPr>
          <w:szCs w:val="24"/>
          <w:lang w:eastAsia="ar-SA"/>
        </w:rPr>
        <w:t xml:space="preserve">28.3.1. </w:t>
      </w:r>
      <w:r w:rsidR="00362818" w:rsidRPr="009D1B0F">
        <w:rPr>
          <w:szCs w:val="24"/>
          <w:lang w:eastAsia="ar-SA"/>
        </w:rPr>
        <w:t>Н</w:t>
      </w:r>
      <w:r w:rsidR="00251A86" w:rsidRPr="009D1B0F">
        <w:rPr>
          <w:szCs w:val="24"/>
          <w:lang w:eastAsia="ar-SA"/>
        </w:rPr>
        <w:t xml:space="preserve">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5E074CE2" w14:textId="7D28F12C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28.3.2. </w:t>
      </w:r>
      <w:r w:rsidR="00362818" w:rsidRPr="009D1B0F">
        <w:rPr>
          <w:szCs w:val="24"/>
          <w:lang w:eastAsia="ar-SA"/>
        </w:rPr>
        <w:t>Н</w:t>
      </w:r>
      <w:r w:rsidR="00251A86" w:rsidRPr="009D1B0F">
        <w:rPr>
          <w:szCs w:val="24"/>
          <w:lang w:eastAsia="ar-SA"/>
        </w:rPr>
        <w:t>арушение срока предоставления Услуги;</w:t>
      </w:r>
    </w:p>
    <w:p w14:paraId="591D530A" w14:textId="26B90E09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bCs/>
          <w:iCs/>
          <w:szCs w:val="24"/>
          <w:lang w:eastAsia="ar-SA"/>
        </w:rPr>
      </w:pPr>
      <w:r>
        <w:rPr>
          <w:szCs w:val="24"/>
          <w:lang w:eastAsia="ar-SA"/>
        </w:rPr>
        <w:t xml:space="preserve">28.3.3. </w:t>
      </w:r>
      <w:r w:rsidR="00362818" w:rsidRPr="009D1B0F">
        <w:rPr>
          <w:szCs w:val="24"/>
          <w:lang w:eastAsia="ar-SA"/>
        </w:rPr>
        <w:t>Т</w:t>
      </w:r>
      <w:r w:rsidR="00251A86" w:rsidRPr="009D1B0F">
        <w:rPr>
          <w:szCs w:val="24"/>
          <w:lang w:eastAsia="ar-SA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="00251A86" w:rsidRPr="009D1B0F">
        <w:rPr>
          <w:color w:val="000000"/>
          <w:szCs w:val="24"/>
        </w:rPr>
        <w:t xml:space="preserve"> </w:t>
      </w:r>
    </w:p>
    <w:p w14:paraId="550797C6" w14:textId="245C3C39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bCs/>
          <w:iCs/>
          <w:szCs w:val="24"/>
          <w:lang w:eastAsia="ar-SA"/>
        </w:rPr>
      </w:pPr>
      <w:r>
        <w:rPr>
          <w:szCs w:val="24"/>
          <w:lang w:eastAsia="ar-SA"/>
        </w:rPr>
        <w:t xml:space="preserve">28.3.4. </w:t>
      </w:r>
      <w:r w:rsidR="00362818" w:rsidRPr="009D1B0F">
        <w:rPr>
          <w:szCs w:val="24"/>
          <w:lang w:eastAsia="ar-SA"/>
        </w:rPr>
        <w:t>О</w:t>
      </w:r>
      <w:r w:rsidR="00251A86" w:rsidRPr="009D1B0F">
        <w:rPr>
          <w:szCs w:val="24"/>
          <w:lang w:eastAsia="ar-SA"/>
        </w:rPr>
        <w:t>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14:paraId="1F566B69" w14:textId="017F1F18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28.3.5. </w:t>
      </w:r>
      <w:r w:rsidR="00362818" w:rsidRPr="009D1B0F">
        <w:rPr>
          <w:szCs w:val="24"/>
          <w:lang w:eastAsia="ar-SA"/>
        </w:rPr>
        <w:t>О</w:t>
      </w:r>
      <w:r w:rsidR="00251A86" w:rsidRPr="009D1B0F">
        <w:rPr>
          <w:szCs w:val="24"/>
          <w:lang w:eastAsia="ar-SA"/>
        </w:rPr>
        <w:t>тказ в предоставлении Услуги, если основания отказа не предусмотрены законодательством Российской Федерации;</w:t>
      </w:r>
    </w:p>
    <w:p w14:paraId="516364E0" w14:textId="04D87AAB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28.3.6. </w:t>
      </w:r>
      <w:r w:rsidR="00362818" w:rsidRPr="009D1B0F">
        <w:rPr>
          <w:szCs w:val="24"/>
          <w:lang w:eastAsia="ar-SA"/>
        </w:rPr>
        <w:t>Т</w:t>
      </w:r>
      <w:r w:rsidR="00251A86" w:rsidRPr="009D1B0F">
        <w:rPr>
          <w:szCs w:val="24"/>
          <w:lang w:eastAsia="ar-SA"/>
        </w:rPr>
        <w:t>ребование с Заявителя при предоставлении Услуги платы, не предусмотренной законодательством Российской Федерации;</w:t>
      </w:r>
    </w:p>
    <w:p w14:paraId="6D21B505" w14:textId="7FE6A645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28.3.7. </w:t>
      </w:r>
      <w:r w:rsidR="00362818" w:rsidRPr="009D1B0F">
        <w:rPr>
          <w:color w:val="000000"/>
          <w:szCs w:val="24"/>
        </w:rPr>
        <w:t>О</w:t>
      </w:r>
      <w:r w:rsidR="00251A86" w:rsidRPr="009D1B0F">
        <w:rPr>
          <w:color w:val="000000"/>
          <w:szCs w:val="24"/>
        </w:rPr>
        <w:t>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412A843E" w14:textId="4E859A96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28.3.8. </w:t>
      </w:r>
      <w:r w:rsidR="00362818" w:rsidRPr="009D1B0F">
        <w:rPr>
          <w:color w:val="000000"/>
          <w:szCs w:val="24"/>
        </w:rPr>
        <w:t>Н</w:t>
      </w:r>
      <w:r w:rsidR="00251A86" w:rsidRPr="009D1B0F">
        <w:rPr>
          <w:color w:val="000000"/>
          <w:szCs w:val="24"/>
        </w:rPr>
        <w:t xml:space="preserve">арушение срока или порядка выдачи документов по результатам предоставления </w:t>
      </w:r>
      <w:r w:rsidR="00251A86" w:rsidRPr="009D1B0F">
        <w:rPr>
          <w:szCs w:val="24"/>
          <w:lang w:eastAsia="ar-SA"/>
        </w:rPr>
        <w:t>Услуги</w:t>
      </w:r>
      <w:r w:rsidR="00251A86" w:rsidRPr="009D1B0F">
        <w:rPr>
          <w:color w:val="000000"/>
          <w:szCs w:val="24"/>
        </w:rPr>
        <w:t>;</w:t>
      </w:r>
    </w:p>
    <w:p w14:paraId="17200914" w14:textId="76884E45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ar-SA"/>
        </w:rPr>
        <w:t xml:space="preserve">28.3.9. </w:t>
      </w:r>
      <w:r w:rsidR="00362818" w:rsidRPr="009D1B0F">
        <w:rPr>
          <w:szCs w:val="24"/>
          <w:lang w:eastAsia="ar-SA"/>
        </w:rPr>
        <w:t>П</w:t>
      </w:r>
      <w:r w:rsidR="00251A86" w:rsidRPr="009D1B0F">
        <w:rPr>
          <w:szCs w:val="24"/>
          <w:lang w:eastAsia="ar-SA"/>
        </w:rPr>
        <w:t xml:space="preserve">риостановление предоставления Услуги, если основания приостановления не предусмотрены </w:t>
      </w:r>
      <w:r w:rsidR="00251A86" w:rsidRPr="009D1B0F">
        <w:rPr>
          <w:color w:val="000000"/>
          <w:szCs w:val="24"/>
        </w:rPr>
        <w:t>законодательством Российской Федерации;</w:t>
      </w:r>
    </w:p>
    <w:p w14:paraId="430913D7" w14:textId="662FAED7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28.3.10 </w:t>
      </w:r>
      <w:r w:rsidR="00362818" w:rsidRPr="009D1B0F">
        <w:rPr>
          <w:szCs w:val="24"/>
          <w:lang w:eastAsia="ar-SA"/>
        </w:rPr>
        <w:t>Т</w:t>
      </w:r>
      <w:r w:rsidR="00251A86" w:rsidRPr="009D1B0F">
        <w:rPr>
          <w:szCs w:val="24"/>
          <w:lang w:eastAsia="ar-SA"/>
        </w:rPr>
        <w:t xml:space="preserve">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9D1B0F">
        <w:rPr>
          <w:szCs w:val="24"/>
          <w:lang w:eastAsia="ar-SA"/>
        </w:rPr>
        <w:t>10.</w:t>
      </w:r>
      <w:r w:rsidR="00613C62" w:rsidRPr="009D1B0F">
        <w:rPr>
          <w:szCs w:val="24"/>
          <w:lang w:eastAsia="ar-SA"/>
        </w:rPr>
        <w:t>10</w:t>
      </w:r>
      <w:r w:rsidR="002C1EFD" w:rsidRPr="009D1B0F">
        <w:rPr>
          <w:szCs w:val="24"/>
          <w:lang w:eastAsia="ar-SA"/>
        </w:rPr>
        <w:t>.4</w:t>
      </w:r>
      <w:r w:rsidR="00251A86" w:rsidRPr="009D1B0F">
        <w:rPr>
          <w:szCs w:val="24"/>
          <w:lang w:eastAsia="ar-SA"/>
        </w:rPr>
        <w:t xml:space="preserve"> пункта 10.</w:t>
      </w:r>
      <w:r w:rsidR="00613C62" w:rsidRPr="009D1B0F">
        <w:rPr>
          <w:szCs w:val="24"/>
          <w:lang w:eastAsia="ar-SA"/>
        </w:rPr>
        <w:t>10</w:t>
      </w:r>
      <w:r w:rsidR="00251A86" w:rsidRPr="009D1B0F">
        <w:rPr>
          <w:szCs w:val="24"/>
          <w:lang w:eastAsia="ar-SA"/>
        </w:rPr>
        <w:t xml:space="preserve"> настоящего Административного регламента.</w:t>
      </w:r>
    </w:p>
    <w:p w14:paraId="4E4AF533" w14:textId="4E535F06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28.4. </w:t>
      </w:r>
      <w:r w:rsidR="00251A86" w:rsidRPr="009D1B0F">
        <w:rPr>
          <w:color w:val="000000"/>
          <w:szCs w:val="24"/>
          <w:lang w:eastAsia="ru-RU"/>
        </w:rPr>
        <w:t>Жалоба должна содержать:</w:t>
      </w:r>
    </w:p>
    <w:p w14:paraId="2CAD740E" w14:textId="6F7138C0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lastRenderedPageBreak/>
        <w:t xml:space="preserve">28.4.1. </w:t>
      </w:r>
      <w:r w:rsidR="00362818" w:rsidRPr="009D1B0F">
        <w:rPr>
          <w:color w:val="000000"/>
          <w:szCs w:val="24"/>
          <w:lang w:eastAsia="ru-RU"/>
        </w:rPr>
        <w:t>Н</w:t>
      </w:r>
      <w:r w:rsidR="00251A86" w:rsidRPr="009D1B0F">
        <w:rPr>
          <w:color w:val="000000"/>
          <w:szCs w:val="24"/>
          <w:lang w:eastAsia="ru-RU"/>
        </w:rPr>
        <w:t>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1549FE5A" w14:textId="659B1A34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28.4.2. </w:t>
      </w:r>
      <w:r w:rsidR="00362818" w:rsidRPr="009D1B0F">
        <w:rPr>
          <w:color w:val="000000"/>
          <w:szCs w:val="24"/>
          <w:lang w:eastAsia="ru-RU"/>
        </w:rPr>
        <w:t>Ф</w:t>
      </w:r>
      <w:r w:rsidR="00251A86" w:rsidRPr="009D1B0F">
        <w:rPr>
          <w:color w:val="000000"/>
          <w:szCs w:val="24"/>
          <w:lang w:eastAsia="ru-RU"/>
        </w:rPr>
        <w:t>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AF7E30" w14:textId="350A66CA" w:rsidR="00251A86" w:rsidRPr="009D1B0F" w:rsidRDefault="009D1B0F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28.4.3. </w:t>
      </w:r>
      <w:r w:rsidR="00362818" w:rsidRPr="009D1B0F">
        <w:rPr>
          <w:color w:val="000000"/>
          <w:szCs w:val="24"/>
          <w:lang w:eastAsia="ru-RU"/>
        </w:rPr>
        <w:t>С</w:t>
      </w:r>
      <w:r w:rsidR="00251A86" w:rsidRPr="009D1B0F">
        <w:rPr>
          <w:color w:val="000000"/>
          <w:szCs w:val="24"/>
          <w:lang w:eastAsia="ru-RU"/>
        </w:rPr>
        <w:t>ведения об обжалуемых решениях и действиях (бездействии) Организации, работника Организации, МФЦ, работника МФЦ;</w:t>
      </w:r>
    </w:p>
    <w:p w14:paraId="3188D9D2" w14:textId="0A75A618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28.4.4. </w:t>
      </w:r>
      <w:r w:rsidR="00362818" w:rsidRPr="009D1B0F">
        <w:rPr>
          <w:color w:val="000000"/>
          <w:szCs w:val="24"/>
          <w:lang w:eastAsia="ru-RU"/>
        </w:rPr>
        <w:t>Д</w:t>
      </w:r>
      <w:r w:rsidR="00251A86" w:rsidRPr="009D1B0F">
        <w:rPr>
          <w:color w:val="000000"/>
          <w:szCs w:val="24"/>
          <w:lang w:eastAsia="ru-RU"/>
        </w:rPr>
        <w:t>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A1913B8" w14:textId="5E71AFFF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28.5. </w:t>
      </w:r>
      <w:r w:rsidR="00251A86" w:rsidRPr="009D1B0F">
        <w:rPr>
          <w:color w:val="000000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5F167027" w14:textId="77777777" w:rsidR="00251A86" w:rsidRPr="009D1B0F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9D1B0F">
        <w:rPr>
          <w:color w:val="000000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AD98119" w14:textId="77777777" w:rsidR="00251A86" w:rsidRPr="009D1B0F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9D1B0F">
        <w:rPr>
          <w:color w:val="000000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3AA2BB" w14:textId="4A79BC34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28.6. </w:t>
      </w:r>
      <w:r w:rsidR="00251A86" w:rsidRPr="009D1B0F">
        <w:rPr>
          <w:color w:val="000000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581A325" w14:textId="3B35E651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28.6.1. </w:t>
      </w:r>
      <w:r w:rsidR="00362818" w:rsidRPr="009D1B0F">
        <w:rPr>
          <w:color w:val="000000"/>
          <w:szCs w:val="24"/>
          <w:lang w:eastAsia="ru-RU"/>
        </w:rPr>
        <w:t>О</w:t>
      </w:r>
      <w:r w:rsidR="00251A86" w:rsidRPr="009D1B0F">
        <w:rPr>
          <w:color w:val="000000"/>
          <w:szCs w:val="24"/>
          <w:lang w:eastAsia="ru-RU"/>
        </w:rPr>
        <w:t>фициального сайта Правительства Московской области в сети Интернет;</w:t>
      </w:r>
    </w:p>
    <w:p w14:paraId="495C99A8" w14:textId="1DD17996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28.6.2. </w:t>
      </w:r>
      <w:r w:rsidR="00362818" w:rsidRPr="009D1B0F">
        <w:rPr>
          <w:color w:val="000000"/>
          <w:szCs w:val="24"/>
          <w:lang w:eastAsia="ru-RU"/>
        </w:rPr>
        <w:t>О</w:t>
      </w:r>
      <w:r w:rsidR="00251A86" w:rsidRPr="009D1B0F">
        <w:rPr>
          <w:color w:val="000000"/>
          <w:szCs w:val="24"/>
          <w:lang w:eastAsia="ru-RU"/>
        </w:rPr>
        <w:t xml:space="preserve">фициального сайта </w:t>
      </w:r>
      <w:r w:rsidR="003452FA" w:rsidRPr="009D1B0F">
        <w:rPr>
          <w:color w:val="000000"/>
          <w:szCs w:val="24"/>
          <w:lang w:eastAsia="ru-RU"/>
        </w:rPr>
        <w:t xml:space="preserve">Подразделения, </w:t>
      </w:r>
      <w:r w:rsidR="00251A86" w:rsidRPr="009D1B0F">
        <w:rPr>
          <w:color w:val="000000"/>
          <w:szCs w:val="24"/>
          <w:lang w:eastAsia="ru-RU"/>
        </w:rPr>
        <w:t>Организации, МФЦ, учредителя МФЦ в сети Интернет;</w:t>
      </w:r>
    </w:p>
    <w:p w14:paraId="007FAC5C" w14:textId="08321FE6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28.6.3. </w:t>
      </w:r>
      <w:r w:rsidR="00251A86" w:rsidRPr="009D1B0F">
        <w:rPr>
          <w:color w:val="000000"/>
          <w:szCs w:val="24"/>
          <w:lang w:eastAsia="ru-RU"/>
        </w:rPr>
        <w:t>РПГУ, за исключением жалоб на решения и действия (бездействие) МФЦ и их работников;</w:t>
      </w:r>
    </w:p>
    <w:p w14:paraId="3D03EF3B" w14:textId="05FE7B12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2.6.4.4. </w:t>
      </w:r>
      <w:r w:rsidR="00362818" w:rsidRPr="009D1B0F">
        <w:rPr>
          <w:color w:val="000000"/>
          <w:szCs w:val="24"/>
          <w:lang w:eastAsia="ru-RU"/>
        </w:rPr>
        <w:t>Ф</w:t>
      </w:r>
      <w:r w:rsidR="003452FA" w:rsidRPr="009D1B0F">
        <w:rPr>
          <w:color w:val="000000"/>
          <w:szCs w:val="24"/>
          <w:lang w:eastAsia="ru-RU"/>
        </w:rPr>
        <w:t xml:space="preserve">едеральной государственной информационной системы, </w:t>
      </w:r>
      <w:r w:rsidR="00251A86" w:rsidRPr="009D1B0F">
        <w:rPr>
          <w:color w:val="000000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FD91E9" w14:textId="0EC42414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</w:rPr>
        <w:t xml:space="preserve">28.7. </w:t>
      </w:r>
      <w:r w:rsidR="00251A86" w:rsidRPr="009D1B0F">
        <w:rPr>
          <w:szCs w:val="24"/>
        </w:rPr>
        <w:t xml:space="preserve">В Организации, МФЦ, учредителями МФЦ, </w:t>
      </w:r>
      <w:r w:rsidR="00251A86" w:rsidRPr="009D1B0F">
        <w:rPr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251A86" w:rsidRPr="009D1B0F">
        <w:rPr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CD37707" w14:textId="15A8D222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28.7.1. </w:t>
      </w:r>
      <w:r w:rsidR="00362818" w:rsidRPr="009D1B0F">
        <w:rPr>
          <w:color w:val="000000"/>
          <w:szCs w:val="24"/>
        </w:rPr>
        <w:t>П</w:t>
      </w:r>
      <w:r w:rsidR="00251A86" w:rsidRPr="009D1B0F">
        <w:rPr>
          <w:color w:val="000000"/>
          <w:szCs w:val="24"/>
        </w:rPr>
        <w:t>рием и регистрацию жалоб;</w:t>
      </w:r>
    </w:p>
    <w:p w14:paraId="678A2A26" w14:textId="0892250B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28.7.2. </w:t>
      </w:r>
      <w:r w:rsidR="00362818" w:rsidRPr="009D1B0F">
        <w:rPr>
          <w:color w:val="000000"/>
          <w:szCs w:val="24"/>
        </w:rPr>
        <w:t>Н</w:t>
      </w:r>
      <w:r w:rsidR="00251A86" w:rsidRPr="009D1B0F">
        <w:rPr>
          <w:color w:val="000000"/>
          <w:szCs w:val="24"/>
        </w:rPr>
        <w:t xml:space="preserve">аправление жалоб в уполномоченные на их рассмотрение </w:t>
      </w:r>
      <w:r w:rsidR="003452FA" w:rsidRPr="009D1B0F">
        <w:rPr>
          <w:color w:val="000000"/>
          <w:szCs w:val="24"/>
        </w:rPr>
        <w:t xml:space="preserve">Подразделение, </w:t>
      </w:r>
      <w:r w:rsidR="00251A86" w:rsidRPr="009D1B0F">
        <w:rPr>
          <w:color w:val="000000"/>
          <w:szCs w:val="24"/>
        </w:rPr>
        <w:t xml:space="preserve">Организацию, МФЦ, учредителю МФЦ, </w:t>
      </w:r>
      <w:r w:rsidR="00251A86" w:rsidRPr="009D1B0F">
        <w:rPr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251A86" w:rsidRPr="009D1B0F">
        <w:rPr>
          <w:color w:val="000000"/>
          <w:szCs w:val="24"/>
        </w:rPr>
        <w:t xml:space="preserve"> в соответствии с </w:t>
      </w:r>
      <w:hyperlink r:id="rId12" w:history="1">
        <w:r w:rsidR="00251A86" w:rsidRPr="009D1B0F">
          <w:rPr>
            <w:color w:val="000000"/>
            <w:szCs w:val="24"/>
          </w:rPr>
          <w:t>пункт</w:t>
        </w:r>
        <w:r w:rsidR="003452FA" w:rsidRPr="009D1B0F">
          <w:rPr>
            <w:color w:val="000000"/>
            <w:szCs w:val="24"/>
          </w:rPr>
          <w:t>ами</w:t>
        </w:r>
        <w:r w:rsidR="00251A86" w:rsidRPr="009D1B0F">
          <w:rPr>
            <w:color w:val="000000"/>
            <w:szCs w:val="24"/>
          </w:rPr>
          <w:t xml:space="preserve"> 29.1</w:t>
        </w:r>
      </w:hyperlink>
      <w:r w:rsidR="003452FA" w:rsidRPr="009D1B0F">
        <w:rPr>
          <w:color w:val="000000"/>
          <w:szCs w:val="24"/>
        </w:rPr>
        <w:t xml:space="preserve"> и 29.4</w:t>
      </w:r>
      <w:r w:rsidR="00251A86" w:rsidRPr="009D1B0F">
        <w:rPr>
          <w:color w:val="000000"/>
          <w:szCs w:val="24"/>
        </w:rPr>
        <w:t xml:space="preserve"> настоящего Административного регламента;</w:t>
      </w:r>
    </w:p>
    <w:p w14:paraId="3A7FCF25" w14:textId="69A3BD6F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28.7.3. </w:t>
      </w:r>
      <w:r w:rsidR="00362818" w:rsidRPr="009D1B0F">
        <w:rPr>
          <w:color w:val="000000"/>
          <w:szCs w:val="24"/>
        </w:rPr>
        <w:t>Р</w:t>
      </w:r>
      <w:r w:rsidR="00251A86" w:rsidRPr="009D1B0F">
        <w:rPr>
          <w:color w:val="000000"/>
          <w:szCs w:val="24"/>
        </w:rPr>
        <w:t>ассмотрение жалоб в соответствии с требованиями законодательства Российской Федерации.</w:t>
      </w:r>
    </w:p>
    <w:p w14:paraId="543A8207" w14:textId="2C6B34AF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bookmarkStart w:id="104" w:name="p112"/>
      <w:bookmarkEnd w:id="104"/>
      <w:r>
        <w:rPr>
          <w:color w:val="000000"/>
          <w:szCs w:val="24"/>
        </w:rPr>
        <w:t xml:space="preserve">28.8. </w:t>
      </w:r>
      <w:r w:rsidR="00251A86" w:rsidRPr="009D1B0F">
        <w:rPr>
          <w:color w:val="000000"/>
          <w:szCs w:val="24"/>
        </w:rPr>
        <w:t>По результатам рассмотрения жалобы</w:t>
      </w:r>
      <w:r w:rsidR="003452FA" w:rsidRPr="009D1B0F">
        <w:rPr>
          <w:color w:val="000000"/>
          <w:szCs w:val="24"/>
        </w:rPr>
        <w:t xml:space="preserve"> Подразделение,</w:t>
      </w:r>
      <w:r w:rsidR="00251A86" w:rsidRPr="009D1B0F">
        <w:rPr>
          <w:color w:val="000000"/>
          <w:szCs w:val="24"/>
        </w:rPr>
        <w:t xml:space="preserve"> Организация, МФЦ, учредитель МФЦ, </w:t>
      </w:r>
      <w:r w:rsidR="00251A86" w:rsidRPr="009D1B0F">
        <w:rPr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251A86" w:rsidRPr="009D1B0F">
        <w:rPr>
          <w:color w:val="000000"/>
          <w:szCs w:val="24"/>
        </w:rPr>
        <w:t xml:space="preserve"> </w:t>
      </w:r>
      <w:r w:rsidR="003452FA" w:rsidRPr="009D1B0F">
        <w:rPr>
          <w:color w:val="000000"/>
          <w:szCs w:val="24"/>
        </w:rPr>
        <w:t xml:space="preserve">в пределах полномочий </w:t>
      </w:r>
      <w:r w:rsidR="00251A86" w:rsidRPr="009D1B0F">
        <w:rPr>
          <w:color w:val="000000"/>
          <w:szCs w:val="24"/>
        </w:rPr>
        <w:t>принимает одно из следующих решений:</w:t>
      </w:r>
    </w:p>
    <w:p w14:paraId="639B1A3C" w14:textId="27D0E848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28.8.1. </w:t>
      </w:r>
      <w:r w:rsidR="00362818" w:rsidRPr="009D1B0F">
        <w:rPr>
          <w:color w:val="000000"/>
          <w:szCs w:val="24"/>
        </w:rPr>
        <w:t>Ж</w:t>
      </w:r>
      <w:r w:rsidR="00251A86" w:rsidRPr="009D1B0F">
        <w:rPr>
          <w:color w:val="000000"/>
          <w:szCs w:val="24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504A6BE1" w14:textId="146BC94E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28.8.2. </w:t>
      </w:r>
      <w:r w:rsidR="00362818" w:rsidRPr="009D1B0F">
        <w:rPr>
          <w:color w:val="000000"/>
          <w:szCs w:val="24"/>
        </w:rPr>
        <w:t>В</w:t>
      </w:r>
      <w:r w:rsidR="00251A86" w:rsidRPr="009D1B0F">
        <w:rPr>
          <w:color w:val="000000"/>
          <w:szCs w:val="24"/>
        </w:rPr>
        <w:t xml:space="preserve"> </w:t>
      </w:r>
      <w:r w:rsidR="00251A86" w:rsidRPr="009D1B0F">
        <w:rPr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251A86" w:rsidRPr="009D1B0F">
          <w:rPr>
            <w:szCs w:val="24"/>
          </w:rPr>
          <w:t>пунктом 28.12</w:t>
        </w:r>
      </w:hyperlink>
      <w:r w:rsidR="00251A86" w:rsidRPr="009D1B0F">
        <w:rPr>
          <w:szCs w:val="24"/>
        </w:rPr>
        <w:t xml:space="preserve"> настоящего Административного регламента.</w:t>
      </w:r>
    </w:p>
    <w:p w14:paraId="521968C9" w14:textId="06168331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28.9.</w:t>
      </w:r>
      <w:r w:rsidR="00251A86" w:rsidRPr="009D1B0F">
        <w:rPr>
          <w:color w:val="000000"/>
          <w:szCs w:val="24"/>
        </w:rPr>
        <w:t xml:space="preserve">При удовлетворении жалобы </w:t>
      </w:r>
      <w:r w:rsidR="003452FA" w:rsidRPr="009D1B0F">
        <w:rPr>
          <w:color w:val="000000"/>
          <w:szCs w:val="24"/>
        </w:rPr>
        <w:t xml:space="preserve">Подразделение, </w:t>
      </w:r>
      <w:r w:rsidR="00251A86" w:rsidRPr="009D1B0F">
        <w:rPr>
          <w:color w:val="000000"/>
          <w:szCs w:val="24"/>
        </w:rPr>
        <w:t xml:space="preserve">Организация, МФЦ, учредитель МФЦ, Министерство государственного управления, информационных технологий и связи Московской области </w:t>
      </w:r>
      <w:r w:rsidR="003452FA" w:rsidRPr="009D1B0F">
        <w:rPr>
          <w:color w:val="000000"/>
          <w:szCs w:val="24"/>
        </w:rPr>
        <w:t xml:space="preserve">в пределах полномочий </w:t>
      </w:r>
      <w:r w:rsidR="00251A86" w:rsidRPr="009D1B0F">
        <w:rPr>
          <w:color w:val="000000"/>
          <w:szCs w:val="24"/>
        </w:rPr>
        <w:t xml:space="preserve">принимает исчерпывающие меры по устранению выявленных нарушений, в том числе по выдаче Заявителю результата предоставления Услуги, не позднее </w:t>
      </w:r>
      <w:r w:rsidR="003452FA" w:rsidRPr="009D1B0F">
        <w:rPr>
          <w:color w:val="000000"/>
          <w:szCs w:val="24"/>
        </w:rPr>
        <w:br/>
      </w:r>
      <w:r w:rsidR="00362818" w:rsidRPr="009D1B0F">
        <w:rPr>
          <w:color w:val="000000"/>
          <w:szCs w:val="24"/>
        </w:rPr>
        <w:lastRenderedPageBreak/>
        <w:t>5 (п</w:t>
      </w:r>
      <w:r w:rsidR="00251A86" w:rsidRPr="009D1B0F">
        <w:rPr>
          <w:color w:val="000000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33D5BCE3" w14:textId="28B397B7" w:rsidR="00251A86" w:rsidRPr="009D1B0F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28.10. </w:t>
      </w:r>
      <w:r w:rsidR="00251A86" w:rsidRPr="009D1B0F">
        <w:rPr>
          <w:color w:val="000000"/>
          <w:szCs w:val="24"/>
        </w:rPr>
        <w:t xml:space="preserve">Не позднее дня, следующего за днем принятия решения, указанного в </w:t>
      </w:r>
      <w:hyperlink r:id="rId14" w:anchor="p112" w:history="1">
        <w:r w:rsidR="00251A86" w:rsidRPr="009D1B0F">
          <w:rPr>
            <w:color w:val="000000"/>
            <w:szCs w:val="24"/>
          </w:rPr>
          <w:t>пункте 28.8</w:t>
        </w:r>
      </w:hyperlink>
      <w:r w:rsidR="00251A86" w:rsidRPr="009D1B0F">
        <w:rPr>
          <w:color w:val="000000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BC3073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6E73DE">
        <w:rPr>
          <w:rFonts w:eastAsia="Times New Roman"/>
          <w:color w:val="000000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6E73DE">
        <w:rPr>
          <w:rFonts w:eastAsia="Times New Roman"/>
          <w:color w:val="000000"/>
          <w:szCs w:val="24"/>
          <w:lang w:eastAsia="zh-CN"/>
        </w:rPr>
        <w:t xml:space="preserve">должностным лицом Подразделения, </w:t>
      </w:r>
      <w:r w:rsidRPr="006E73DE">
        <w:rPr>
          <w:rFonts w:eastAsia="Times New Roman"/>
          <w:color w:val="000000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6E73DE">
        <w:rPr>
          <w:rFonts w:eastAsia="Times New Roman"/>
          <w:color w:val="00000A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E73DE">
        <w:rPr>
          <w:rFonts w:eastAsia="Times New Roman"/>
          <w:color w:val="000000"/>
          <w:szCs w:val="24"/>
          <w:lang w:eastAsia="zh-CN"/>
        </w:rPr>
        <w:t xml:space="preserve"> соответственно.</w:t>
      </w:r>
    </w:p>
    <w:p w14:paraId="339B7967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6E73DE">
        <w:rPr>
          <w:rFonts w:eastAsia="Times New Roman"/>
          <w:color w:val="000000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6E73DE">
        <w:rPr>
          <w:rFonts w:eastAsia="Times New Roman"/>
          <w:color w:val="000000"/>
          <w:szCs w:val="24"/>
          <w:lang w:eastAsia="zh-CN"/>
        </w:rPr>
        <w:t xml:space="preserve">должностного лица Подразделения, </w:t>
      </w:r>
      <w:r w:rsidRPr="006E73DE">
        <w:rPr>
          <w:rFonts w:eastAsia="Times New Roman"/>
          <w:color w:val="000000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6E73DE">
        <w:rPr>
          <w:rFonts w:eastAsia="Times New Roman"/>
          <w:color w:val="00000A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E73DE">
        <w:rPr>
          <w:rFonts w:eastAsia="Times New Roman"/>
          <w:color w:val="000000"/>
          <w:szCs w:val="24"/>
          <w:lang w:eastAsia="zh-CN"/>
        </w:rPr>
        <w:t>, вид которой установлен законодательством Российской Федерации.</w:t>
      </w:r>
    </w:p>
    <w:p w14:paraId="6E8D4526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6E73DE">
        <w:rPr>
          <w:rFonts w:eastAsia="Times New Roman"/>
          <w:color w:val="000000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6E73DE">
        <w:rPr>
          <w:rFonts w:eastAsia="Times New Roman"/>
          <w:color w:val="000000"/>
          <w:szCs w:val="24"/>
          <w:lang w:eastAsia="zh-CN"/>
        </w:rPr>
        <w:t xml:space="preserve">Подразделением, </w:t>
      </w:r>
      <w:r w:rsidRPr="006E73DE">
        <w:rPr>
          <w:rFonts w:eastAsia="Times New Roman"/>
          <w:color w:val="000000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CA2AFC0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 w:rsidRPr="006E73DE">
        <w:rPr>
          <w:rFonts w:eastAsia="Times New Roman"/>
          <w:color w:val="000000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3D36C9" w14:textId="0DCD8C73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 </w:t>
      </w:r>
      <w:r w:rsidR="00251A86" w:rsidRPr="00154D66">
        <w:rPr>
          <w:color w:val="000000"/>
          <w:szCs w:val="24"/>
        </w:rPr>
        <w:t>В ответе по результатам рассмотрения жалобы указываются:</w:t>
      </w:r>
    </w:p>
    <w:p w14:paraId="6F6B9548" w14:textId="2191DA9E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28.11.1. </w:t>
      </w:r>
      <w:r w:rsidR="00362818" w:rsidRPr="00154D66">
        <w:rPr>
          <w:color w:val="000000"/>
          <w:szCs w:val="24"/>
        </w:rPr>
        <w:t>Н</w:t>
      </w:r>
      <w:r w:rsidR="00251A86" w:rsidRPr="00154D66">
        <w:rPr>
          <w:color w:val="000000"/>
          <w:szCs w:val="24"/>
        </w:rPr>
        <w:t xml:space="preserve">аименование </w:t>
      </w:r>
      <w:r w:rsidR="003452FA" w:rsidRPr="00154D66">
        <w:rPr>
          <w:color w:val="000000"/>
          <w:szCs w:val="24"/>
        </w:rPr>
        <w:t xml:space="preserve">Подразделения, </w:t>
      </w:r>
      <w:r w:rsidR="00251A86" w:rsidRPr="00154D66">
        <w:rPr>
          <w:color w:val="000000"/>
          <w:szCs w:val="24"/>
        </w:rPr>
        <w:t xml:space="preserve">Организации, МФЦ, учредителя МФЦ, </w:t>
      </w:r>
      <w:r w:rsidR="00251A86" w:rsidRPr="00154D66">
        <w:rPr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251A86" w:rsidRPr="00154D66">
        <w:rPr>
          <w:color w:val="000000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D4AEA50" w14:textId="737C93C5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28.11.2. </w:t>
      </w:r>
      <w:r w:rsidR="00362818" w:rsidRPr="00154D66">
        <w:rPr>
          <w:color w:val="000000"/>
          <w:szCs w:val="24"/>
        </w:rPr>
        <w:t>Н</w:t>
      </w:r>
      <w:r w:rsidR="00251A86" w:rsidRPr="00154D66">
        <w:rPr>
          <w:color w:val="000000"/>
          <w:szCs w:val="24"/>
        </w:rPr>
        <w:t>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E0BBBFC" w14:textId="0D3DEB80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28.11.3. </w:t>
      </w:r>
      <w:r w:rsidR="00362818" w:rsidRPr="00154D66">
        <w:rPr>
          <w:color w:val="000000"/>
          <w:szCs w:val="24"/>
        </w:rPr>
        <w:t>Ф</w:t>
      </w:r>
      <w:r w:rsidR="00251A86" w:rsidRPr="00154D66">
        <w:rPr>
          <w:color w:val="000000"/>
          <w:szCs w:val="24"/>
        </w:rPr>
        <w:t>амилия, имя, отчество (при наличии) или наименование Заявителя;</w:t>
      </w:r>
    </w:p>
    <w:p w14:paraId="73375982" w14:textId="1B803597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28.11.4. </w:t>
      </w:r>
      <w:r w:rsidR="00362818" w:rsidRPr="00154D66">
        <w:rPr>
          <w:color w:val="000000"/>
          <w:szCs w:val="24"/>
        </w:rPr>
        <w:t>О</w:t>
      </w:r>
      <w:r w:rsidR="00251A86" w:rsidRPr="00154D66">
        <w:rPr>
          <w:color w:val="000000"/>
          <w:szCs w:val="24"/>
        </w:rPr>
        <w:t>снования для принятия решения по жалобе;</w:t>
      </w:r>
    </w:p>
    <w:p w14:paraId="2D71BB73" w14:textId="20949C27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28.11.5. </w:t>
      </w:r>
      <w:r w:rsidR="00362818" w:rsidRPr="00154D66">
        <w:rPr>
          <w:color w:val="000000"/>
          <w:szCs w:val="24"/>
        </w:rPr>
        <w:t>П</w:t>
      </w:r>
      <w:r w:rsidR="00251A86" w:rsidRPr="00154D66">
        <w:rPr>
          <w:color w:val="000000"/>
          <w:szCs w:val="24"/>
        </w:rPr>
        <w:t>ринятое по жалобе решение;</w:t>
      </w:r>
    </w:p>
    <w:p w14:paraId="7F3101EA" w14:textId="003743C9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28.11.6. </w:t>
      </w:r>
      <w:r w:rsidR="00362818" w:rsidRPr="00154D66">
        <w:rPr>
          <w:color w:val="000000"/>
          <w:szCs w:val="24"/>
        </w:rPr>
        <w:t>В</w:t>
      </w:r>
      <w:r w:rsidR="00251A86" w:rsidRPr="00154D66">
        <w:rPr>
          <w:color w:val="000000"/>
          <w:szCs w:val="24"/>
        </w:rPr>
        <w:t xml:space="preserve">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14:paraId="162377BB" w14:textId="633031A9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28.11.7. </w:t>
      </w:r>
      <w:r w:rsidR="00362818" w:rsidRPr="00154D66">
        <w:rPr>
          <w:color w:val="000000"/>
          <w:szCs w:val="24"/>
        </w:rPr>
        <w:t>И</w:t>
      </w:r>
      <w:r w:rsidR="00251A86" w:rsidRPr="00154D66">
        <w:rPr>
          <w:color w:val="000000"/>
          <w:szCs w:val="24"/>
        </w:rPr>
        <w:t>нформация о порядке обжалования принятого по жалобе решения.</w:t>
      </w:r>
    </w:p>
    <w:p w14:paraId="69B4EF03" w14:textId="4AEE10B7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bookmarkStart w:id="105" w:name="p129"/>
      <w:bookmarkEnd w:id="105"/>
      <w:r>
        <w:rPr>
          <w:color w:val="000000"/>
          <w:szCs w:val="24"/>
        </w:rPr>
        <w:t xml:space="preserve">28.12. </w:t>
      </w:r>
      <w:r w:rsidR="003452FA" w:rsidRPr="00154D66">
        <w:rPr>
          <w:color w:val="000000"/>
          <w:szCs w:val="24"/>
        </w:rPr>
        <w:t xml:space="preserve">Подразделение, </w:t>
      </w:r>
      <w:r w:rsidR="00251A86" w:rsidRPr="00154D66">
        <w:rPr>
          <w:color w:val="000000"/>
          <w:szCs w:val="24"/>
        </w:rPr>
        <w:t xml:space="preserve">Организация, МФЦ, учредитель МФЦ, </w:t>
      </w:r>
      <w:r w:rsidR="00251A86" w:rsidRPr="00154D66">
        <w:rPr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251A86" w:rsidRPr="00154D66">
        <w:rPr>
          <w:color w:val="000000"/>
          <w:szCs w:val="24"/>
        </w:rPr>
        <w:t xml:space="preserve"> отказывает в удовлетворении жалобы в следующих случаях:</w:t>
      </w:r>
    </w:p>
    <w:p w14:paraId="5D423B20" w14:textId="2A04090F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28.12.1. </w:t>
      </w:r>
      <w:r w:rsidR="00362818" w:rsidRPr="00154D66">
        <w:rPr>
          <w:color w:val="000000"/>
          <w:szCs w:val="24"/>
        </w:rPr>
        <w:t>Н</w:t>
      </w:r>
      <w:r w:rsidR="00251A86" w:rsidRPr="00154D66">
        <w:rPr>
          <w:color w:val="000000"/>
          <w:szCs w:val="24"/>
        </w:rPr>
        <w:t>аличия вступившего в законную силу решения суда, арбитражного суда по жалобе о том же предмете и по тем же основаниям;</w:t>
      </w:r>
    </w:p>
    <w:p w14:paraId="50E33030" w14:textId="77DC5059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28.12.2. </w:t>
      </w:r>
      <w:r w:rsidR="00362818" w:rsidRPr="00154D66">
        <w:rPr>
          <w:color w:val="000000"/>
          <w:szCs w:val="24"/>
        </w:rPr>
        <w:t>П</w:t>
      </w:r>
      <w:r w:rsidR="00251A86" w:rsidRPr="00154D66">
        <w:rPr>
          <w:color w:val="000000"/>
          <w:szCs w:val="24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14:paraId="36BC7B0D" w14:textId="5A03669C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28.12.3. </w:t>
      </w:r>
      <w:r w:rsidR="00362818" w:rsidRPr="00154D66">
        <w:rPr>
          <w:color w:val="000000"/>
          <w:szCs w:val="24"/>
        </w:rPr>
        <w:t>Н</w:t>
      </w:r>
      <w:r w:rsidR="00251A86" w:rsidRPr="00154D66">
        <w:rPr>
          <w:color w:val="000000"/>
          <w:szCs w:val="24"/>
        </w:rPr>
        <w:t>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7C984DA" w14:textId="4F844750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28.13. </w:t>
      </w:r>
      <w:r w:rsidR="003452FA" w:rsidRPr="00154D66">
        <w:rPr>
          <w:color w:val="000000"/>
          <w:szCs w:val="24"/>
        </w:rPr>
        <w:t xml:space="preserve">Подразделение, </w:t>
      </w:r>
      <w:r w:rsidR="00251A86" w:rsidRPr="00154D66">
        <w:rPr>
          <w:color w:val="000000"/>
          <w:szCs w:val="24"/>
        </w:rPr>
        <w:t xml:space="preserve">Организация, МФЦ, учредитель МФЦ, </w:t>
      </w:r>
      <w:r w:rsidR="00251A86" w:rsidRPr="00154D66">
        <w:rPr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251A86" w:rsidRPr="00154D66">
        <w:rPr>
          <w:color w:val="000000"/>
          <w:szCs w:val="24"/>
        </w:rPr>
        <w:t xml:space="preserve"> вправе оставить жалобу без ответа в следующих случаях:</w:t>
      </w:r>
    </w:p>
    <w:p w14:paraId="08FA84F4" w14:textId="20B09D55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28.13.1. </w:t>
      </w:r>
      <w:r w:rsidR="00362818" w:rsidRPr="00154D66">
        <w:rPr>
          <w:color w:val="000000"/>
          <w:szCs w:val="24"/>
        </w:rPr>
        <w:t>Н</w:t>
      </w:r>
      <w:r w:rsidR="00251A86" w:rsidRPr="00154D66">
        <w:rPr>
          <w:color w:val="000000"/>
          <w:szCs w:val="24"/>
        </w:rPr>
        <w:t>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DCB2B88" w14:textId="3290947B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28.13.2. </w:t>
      </w:r>
      <w:r w:rsidR="00362818" w:rsidRPr="00154D66">
        <w:rPr>
          <w:color w:val="000000"/>
          <w:szCs w:val="24"/>
        </w:rPr>
        <w:t>О</w:t>
      </w:r>
      <w:r w:rsidR="00251A86" w:rsidRPr="00154D66">
        <w:rPr>
          <w:color w:val="000000"/>
          <w:szCs w:val="24"/>
        </w:rPr>
        <w:t>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651BE4C" w14:textId="6F9CFAE9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28.14. </w:t>
      </w:r>
      <w:r w:rsidR="003452FA" w:rsidRPr="00154D66">
        <w:rPr>
          <w:color w:val="000000"/>
          <w:szCs w:val="24"/>
        </w:rPr>
        <w:t xml:space="preserve">Подразделение, </w:t>
      </w:r>
      <w:r w:rsidR="00251A86" w:rsidRPr="00154D66">
        <w:rPr>
          <w:color w:val="000000"/>
          <w:szCs w:val="24"/>
        </w:rPr>
        <w:t xml:space="preserve">Организация, МФЦ, учредитель МФЦ, Министерство государственного управления, информационных технологий и связи Московской области сообщает Заявителю об оставлении жалобы без </w:t>
      </w:r>
      <w:r w:rsidR="00362818" w:rsidRPr="00154D66">
        <w:rPr>
          <w:color w:val="000000"/>
          <w:szCs w:val="24"/>
        </w:rPr>
        <w:t>ответа в течение 3 (т</w:t>
      </w:r>
      <w:r w:rsidR="00251A86" w:rsidRPr="00154D66">
        <w:rPr>
          <w:color w:val="000000"/>
          <w:szCs w:val="24"/>
        </w:rPr>
        <w:t>рех) рабочих дней со дня регистрации жалобы.</w:t>
      </w:r>
    </w:p>
    <w:p w14:paraId="48FE44CC" w14:textId="7452C0BE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28.15. </w:t>
      </w:r>
      <w:r w:rsidR="00251A86" w:rsidRPr="00154D66">
        <w:rPr>
          <w:color w:val="000000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DA2221F" w14:textId="25B91BDB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28.16. </w:t>
      </w:r>
      <w:r w:rsidR="00251A86" w:rsidRPr="00154D66">
        <w:rPr>
          <w:color w:val="000000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154D66">
        <w:rPr>
          <w:color w:val="000000"/>
          <w:szCs w:val="24"/>
        </w:rPr>
        <w:t>ом</w:t>
      </w:r>
      <w:r w:rsidR="00251A86" w:rsidRPr="00154D66">
        <w:rPr>
          <w:color w:val="000000"/>
          <w:szCs w:val="24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3003DB33" w14:textId="498BD84B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 w:rsidRPr="00154D66">
        <w:rPr>
          <w:color w:val="000000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154D66">
        <w:rPr>
          <w:color w:val="000000"/>
          <w:szCs w:val="24"/>
        </w:rPr>
        <w:t>ом</w:t>
      </w:r>
      <w:r w:rsidRPr="00154D66">
        <w:rPr>
          <w:color w:val="000000"/>
          <w:szCs w:val="24"/>
        </w:rPr>
        <w:t xml:space="preserve"> Московской области </w:t>
      </w:r>
      <w:r w:rsidR="00362818" w:rsidRPr="00154D66">
        <w:rPr>
          <w:color w:val="000000"/>
          <w:szCs w:val="24"/>
        </w:rPr>
        <w:t xml:space="preserve">от 04.05.2016 </w:t>
      </w:r>
      <w:r w:rsidRPr="00154D66">
        <w:rPr>
          <w:color w:val="000000"/>
          <w:szCs w:val="24"/>
        </w:rPr>
        <w:t>№ 37/2016-ОЗ «Кодекс Московской области об административных правонарушениях»,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EFD0880" w14:textId="496E6A83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 </w:t>
      </w:r>
      <w:r w:rsidR="003452FA" w:rsidRPr="00154D66">
        <w:rPr>
          <w:color w:val="000000"/>
          <w:szCs w:val="24"/>
        </w:rPr>
        <w:t xml:space="preserve">Подразделение, </w:t>
      </w:r>
      <w:r w:rsidR="00251A86" w:rsidRPr="00154D66">
        <w:rPr>
          <w:color w:val="000000"/>
          <w:szCs w:val="24"/>
        </w:rPr>
        <w:t>Организация, МФЦ, учредитель МФЦ обеспечивают:</w:t>
      </w:r>
    </w:p>
    <w:p w14:paraId="6C3BC939" w14:textId="2BF90825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28.17.1. </w:t>
      </w:r>
      <w:r w:rsidR="00362818" w:rsidRPr="00154D66">
        <w:rPr>
          <w:color w:val="000000"/>
          <w:szCs w:val="24"/>
        </w:rPr>
        <w:t>О</w:t>
      </w:r>
      <w:r w:rsidR="00251A86" w:rsidRPr="00154D66">
        <w:rPr>
          <w:color w:val="000000"/>
          <w:szCs w:val="24"/>
        </w:rPr>
        <w:t>снащение мест приема жалоб;</w:t>
      </w:r>
    </w:p>
    <w:p w14:paraId="4CA38EC9" w14:textId="0BBA4425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28.17.2. </w:t>
      </w:r>
      <w:r w:rsidR="00362818" w:rsidRPr="00154D66">
        <w:rPr>
          <w:color w:val="000000"/>
          <w:szCs w:val="24"/>
        </w:rPr>
        <w:t>И</w:t>
      </w:r>
      <w:r w:rsidR="00251A86" w:rsidRPr="00154D66">
        <w:rPr>
          <w:color w:val="000000"/>
          <w:szCs w:val="24"/>
        </w:rPr>
        <w:t xml:space="preserve">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154D66">
        <w:rPr>
          <w:color w:val="000000"/>
          <w:szCs w:val="24"/>
        </w:rPr>
        <w:t xml:space="preserve">Подразделения, </w:t>
      </w:r>
      <w:r w:rsidR="00251A86" w:rsidRPr="00154D66">
        <w:rPr>
          <w:color w:val="000000"/>
          <w:szCs w:val="24"/>
        </w:rPr>
        <w:t>Организации, МФЦ, учредителей МФЦ, РПГУ;</w:t>
      </w:r>
    </w:p>
    <w:p w14:paraId="39A99142" w14:textId="03D4E49C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28.17.3. </w:t>
      </w:r>
      <w:r w:rsidR="00362818" w:rsidRPr="00154D66">
        <w:rPr>
          <w:color w:val="000000"/>
          <w:szCs w:val="24"/>
        </w:rPr>
        <w:t>К</w:t>
      </w:r>
      <w:r w:rsidR="00251A86" w:rsidRPr="00154D66">
        <w:rPr>
          <w:color w:val="000000"/>
          <w:szCs w:val="24"/>
        </w:rPr>
        <w:t>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39365B75" w14:textId="1952EBBF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28.17.4. </w:t>
      </w:r>
      <w:r w:rsidR="00362818" w:rsidRPr="00154D66">
        <w:rPr>
          <w:color w:val="000000"/>
          <w:szCs w:val="24"/>
        </w:rPr>
        <w:t>З</w:t>
      </w:r>
      <w:r w:rsidR="00251A86" w:rsidRPr="00154D66">
        <w:rPr>
          <w:color w:val="000000"/>
          <w:szCs w:val="24"/>
        </w:rPr>
        <w:t>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755F601B" w14:textId="1D2AC545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28.17.5. </w:t>
      </w:r>
      <w:r w:rsidR="00362818" w:rsidRPr="00154D66">
        <w:rPr>
          <w:color w:val="000000"/>
          <w:szCs w:val="24"/>
        </w:rPr>
        <w:t>Ф</w:t>
      </w:r>
      <w:r w:rsidR="00251A86" w:rsidRPr="00154D66">
        <w:rPr>
          <w:color w:val="000000"/>
          <w:szCs w:val="24"/>
        </w:rPr>
        <w:t xml:space="preserve">ормирование и представление </w:t>
      </w:r>
      <w:r w:rsidR="003452FA" w:rsidRPr="00154D66">
        <w:rPr>
          <w:color w:val="000000"/>
          <w:szCs w:val="24"/>
        </w:rPr>
        <w:t xml:space="preserve">в порядке, установленном законодательством Российской Федерации, </w:t>
      </w:r>
      <w:r w:rsidR="00251A86" w:rsidRPr="00154D66">
        <w:rPr>
          <w:color w:val="000000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6F6EC62" w14:textId="0CDEBB77" w:rsidR="00251A8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28.18. </w:t>
      </w:r>
      <w:r w:rsidR="00251A86" w:rsidRPr="00154D66">
        <w:rPr>
          <w:color w:val="000000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5" w:history="1">
        <w:r w:rsidR="00251A86" w:rsidRPr="00154D66">
          <w:rPr>
            <w:color w:val="000000"/>
            <w:szCs w:val="24"/>
          </w:rPr>
          <w:t>Положения</w:t>
        </w:r>
      </w:hyperlink>
      <w:r w:rsidR="00251A86" w:rsidRPr="00154D66">
        <w:rPr>
          <w:color w:val="000000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DEE43DE" w14:textId="77777777" w:rsidR="006C224D" w:rsidRPr="00154D66" w:rsidRDefault="006C224D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</w:p>
    <w:p w14:paraId="468F23AF" w14:textId="57CA7E13" w:rsidR="006E650E" w:rsidRPr="006E73DE" w:rsidRDefault="00154D66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bookmarkStart w:id="106" w:name="_Toc40976860"/>
      <w:bookmarkStart w:id="107" w:name="_Toc63165050"/>
      <w:bookmarkStart w:id="108" w:name="_Toc63168149"/>
      <w:bookmarkStart w:id="109" w:name="_Toc63168768"/>
      <w:bookmarkStart w:id="110" w:name="_Hlk20901019"/>
      <w:r w:rsidRPr="00154D66">
        <w:rPr>
          <w:rFonts w:eastAsia="Times New Roman"/>
          <w:b/>
          <w:color w:val="000000"/>
          <w:szCs w:val="24"/>
          <w:lang w:eastAsia="zh-CN"/>
        </w:rPr>
        <w:t>29.</w:t>
      </w:r>
      <w:r>
        <w:rPr>
          <w:rFonts w:eastAsia="Times New Roman"/>
          <w:color w:val="000000"/>
          <w:szCs w:val="24"/>
          <w:lang w:eastAsia="zh-CN"/>
        </w:rPr>
        <w:t xml:space="preserve"> </w:t>
      </w:r>
      <w:r w:rsidR="00251A86" w:rsidRPr="006E73DE">
        <w:rPr>
          <w:b/>
        </w:rPr>
        <w:t xml:space="preserve">Органы, </w:t>
      </w:r>
      <w:r w:rsidR="00251A86" w:rsidRPr="006E73DE">
        <w:rPr>
          <w:rStyle w:val="2fd"/>
          <w:rFonts w:ascii="Times New Roman" w:hAnsi="Times New Roman"/>
          <w:b/>
          <w:i w:val="0"/>
        </w:rPr>
        <w:t>организации</w:t>
      </w:r>
      <w:r w:rsidR="00251A86" w:rsidRPr="006E73DE">
        <w:rPr>
          <w:b/>
        </w:rPr>
        <w:t xml:space="preserve"> и уполномоченные </w:t>
      </w:r>
      <w:r w:rsidR="00251A86" w:rsidRPr="006E73DE">
        <w:rPr>
          <w:b/>
        </w:rPr>
        <w:br/>
        <w:t xml:space="preserve">на рассмотрение жалобы лица, которым может быть направлена жалоба </w:t>
      </w:r>
      <w:r w:rsidR="00251A86" w:rsidRPr="006E73DE">
        <w:rPr>
          <w:b/>
        </w:rPr>
        <w:br/>
        <w:t>Заявителя в досудебном (внесудебном) порядке</w:t>
      </w:r>
      <w:bookmarkEnd w:id="106"/>
      <w:bookmarkEnd w:id="107"/>
      <w:bookmarkEnd w:id="108"/>
      <w:bookmarkEnd w:id="109"/>
    </w:p>
    <w:bookmarkEnd w:id="110"/>
    <w:p w14:paraId="7C58C0AB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4"/>
          <w:lang w:eastAsia="zh-CN"/>
        </w:rPr>
      </w:pPr>
    </w:p>
    <w:p w14:paraId="73E466FD" w14:textId="6413BC5C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</w:rPr>
        <w:t xml:space="preserve">29.1. </w:t>
      </w:r>
      <w:r w:rsidR="00251A86" w:rsidRPr="00154D66">
        <w:rPr>
          <w:color w:val="000000"/>
          <w:szCs w:val="24"/>
        </w:rPr>
        <w:t>Жалоба</w:t>
      </w:r>
      <w:r w:rsidR="00251A86" w:rsidRPr="00154D66">
        <w:rPr>
          <w:color w:val="000000"/>
          <w:szCs w:val="24"/>
          <w:lang w:eastAsia="ru-RU"/>
        </w:rPr>
        <w:t xml:space="preserve"> подается в </w:t>
      </w:r>
      <w:r w:rsidR="00ED1ED8" w:rsidRPr="00154D66">
        <w:rPr>
          <w:color w:val="000000"/>
          <w:szCs w:val="24"/>
          <w:lang w:eastAsia="ru-RU"/>
        </w:rPr>
        <w:t xml:space="preserve">Подразделение, </w:t>
      </w:r>
      <w:r w:rsidR="00251A86" w:rsidRPr="00154D66">
        <w:rPr>
          <w:color w:val="000000"/>
          <w:szCs w:val="24"/>
          <w:lang w:eastAsia="ru-RU"/>
        </w:rPr>
        <w:t xml:space="preserve">Организацию, МФЦ, предоставившие Услугу, порядок предоставления которой был нарушен вследствие решений и действий (бездействия) </w:t>
      </w:r>
      <w:r w:rsidR="00251A86" w:rsidRPr="00154D66">
        <w:rPr>
          <w:color w:val="000000"/>
          <w:szCs w:val="24"/>
          <w:lang w:eastAsia="ru-RU"/>
        </w:rPr>
        <w:lastRenderedPageBreak/>
        <w:t>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1C4FF651" w14:textId="642E0583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szCs w:val="24"/>
          <w:lang w:eastAsia="ar-SA"/>
        </w:rPr>
        <w:t xml:space="preserve">29.2. </w:t>
      </w:r>
      <w:r w:rsidR="00251A86" w:rsidRPr="00154D66">
        <w:rPr>
          <w:szCs w:val="24"/>
          <w:lang w:eastAsia="ar-SA"/>
        </w:rPr>
        <w:t xml:space="preserve">Жалобу на решения и действия (бездействие) </w:t>
      </w:r>
      <w:r w:rsidR="00251A86" w:rsidRPr="00154D66">
        <w:rPr>
          <w:color w:val="000000"/>
          <w:szCs w:val="24"/>
          <w:lang w:eastAsia="ru-RU"/>
        </w:rPr>
        <w:t>Организации</w:t>
      </w:r>
      <w:r w:rsidR="00251A86" w:rsidRPr="00154D66">
        <w:rPr>
          <w:szCs w:val="24"/>
          <w:lang w:eastAsia="ar-SA"/>
        </w:rPr>
        <w:t xml:space="preserve"> можно подать </w:t>
      </w:r>
      <w:r w:rsidR="00ED1ED8" w:rsidRPr="00154D66">
        <w:rPr>
          <w:szCs w:val="24"/>
          <w:lang w:eastAsia="ar-SA"/>
        </w:rPr>
        <w:t xml:space="preserve">в Министерство образования Московской области и </w:t>
      </w:r>
      <w:r w:rsidR="00251A86" w:rsidRPr="00154D66">
        <w:rPr>
          <w:szCs w:val="24"/>
          <w:lang w:eastAsia="ar-SA"/>
        </w:rPr>
        <w:t>Губернатору Московской области.</w:t>
      </w:r>
    </w:p>
    <w:p w14:paraId="42A94563" w14:textId="5496689A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29.3. </w:t>
      </w:r>
      <w:r w:rsidR="00251A86" w:rsidRPr="00154D66">
        <w:rPr>
          <w:color w:val="000000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72D7B723" w14:textId="2937B902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color w:val="000000"/>
          <w:szCs w:val="24"/>
          <w:lang w:eastAsia="ru-RU"/>
        </w:rPr>
        <w:t xml:space="preserve">29.4. </w:t>
      </w:r>
      <w:r w:rsidR="00251A86" w:rsidRPr="00154D66">
        <w:rPr>
          <w:color w:val="000000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="00251A86" w:rsidRPr="00154D66">
        <w:rPr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="00251A86" w:rsidRPr="00154D66">
        <w:rPr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899A131" w14:textId="59C14C21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szCs w:val="24"/>
          <w:lang w:eastAsia="ar-SA"/>
        </w:rPr>
      </w:pPr>
      <w:r>
        <w:rPr>
          <w:color w:val="000000"/>
          <w:szCs w:val="24"/>
          <w:lang w:eastAsia="ru-RU"/>
        </w:rPr>
        <w:t xml:space="preserve">29.5. </w:t>
      </w:r>
      <w:r w:rsidR="00251A86" w:rsidRPr="00154D66">
        <w:rPr>
          <w:color w:val="000000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154D66">
        <w:rPr>
          <w:color w:val="000000"/>
          <w:szCs w:val="24"/>
          <w:lang w:eastAsia="ru-RU"/>
        </w:rPr>
        <w:t xml:space="preserve">Подразделением, </w:t>
      </w:r>
      <w:r w:rsidR="00251A86" w:rsidRPr="00154D66">
        <w:rPr>
          <w:color w:val="000000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18C9A8CC" w14:textId="77777777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A"/>
          <w:szCs w:val="24"/>
          <w:lang w:eastAsia="ar-SA"/>
        </w:rPr>
      </w:pPr>
      <w:r w:rsidRPr="00154D66">
        <w:rPr>
          <w:color w:val="000000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154D66">
        <w:rPr>
          <w:color w:val="00000A"/>
          <w:szCs w:val="24"/>
          <w:lang w:eastAsia="ar-SA"/>
        </w:rPr>
        <w:t xml:space="preserve"> </w:t>
      </w:r>
      <w:r w:rsidRPr="00154D66">
        <w:rPr>
          <w:color w:val="000000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0B5D6557" w14:textId="77777777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54D66">
        <w:rPr>
          <w:color w:val="000000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154D66">
        <w:rPr>
          <w:color w:val="00000A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154D66">
        <w:rPr>
          <w:color w:val="000000"/>
          <w:szCs w:val="24"/>
          <w:lang w:eastAsia="ru-RU"/>
        </w:rPr>
        <w:t xml:space="preserve"> по месту его работы.</w:t>
      </w:r>
      <w:r w:rsidRPr="00154D66">
        <w:rPr>
          <w:color w:val="000000"/>
          <w:sz w:val="21"/>
          <w:szCs w:val="21"/>
          <w:lang w:eastAsia="ru-RU"/>
        </w:rPr>
        <w:t xml:space="preserve"> </w:t>
      </w:r>
      <w:r w:rsidRPr="00154D66">
        <w:rPr>
          <w:color w:val="000000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19057C2C" w14:textId="679275FD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29.6. </w:t>
      </w:r>
      <w:r w:rsidR="00251A86" w:rsidRPr="00154D66">
        <w:rPr>
          <w:color w:val="000000"/>
          <w:szCs w:val="24"/>
          <w:lang w:eastAsia="ru-RU"/>
        </w:rPr>
        <w:t xml:space="preserve">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027954FE" w14:textId="77777777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54D66">
        <w:rPr>
          <w:color w:val="000000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154D66">
        <w:rPr>
          <w:color w:val="000000"/>
          <w:szCs w:val="24"/>
          <w:lang w:eastAsia="ru-RU"/>
        </w:rPr>
        <w:t>Организации</w:t>
      </w:r>
      <w:r w:rsidRPr="00154D66">
        <w:rPr>
          <w:color w:val="000000"/>
          <w:szCs w:val="24"/>
          <w:lang w:eastAsia="ru-RU"/>
        </w:rPr>
        <w:t>.</w:t>
      </w:r>
    </w:p>
    <w:p w14:paraId="03BE3FD0" w14:textId="78C5493E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29.7. </w:t>
      </w:r>
      <w:r w:rsidR="00251A86" w:rsidRPr="00154D66">
        <w:rPr>
          <w:color w:val="000000"/>
          <w:szCs w:val="24"/>
          <w:lang w:eastAsia="ru-RU"/>
        </w:rPr>
        <w:t xml:space="preserve">Жалоба, поступившая в </w:t>
      </w:r>
      <w:r w:rsidR="00ED1ED8" w:rsidRPr="00154D66">
        <w:rPr>
          <w:color w:val="000000"/>
          <w:szCs w:val="24"/>
          <w:lang w:eastAsia="ru-RU"/>
        </w:rPr>
        <w:t xml:space="preserve">Подразделение, </w:t>
      </w:r>
      <w:r w:rsidR="00251A86" w:rsidRPr="00154D66">
        <w:rPr>
          <w:color w:val="000000"/>
          <w:szCs w:val="24"/>
          <w:lang w:eastAsia="ru-RU"/>
        </w:rPr>
        <w:t xml:space="preserve">Организацию, МФЦ, учредителю МФЦ, Министерство </w:t>
      </w:r>
      <w:r w:rsidR="00251A86" w:rsidRPr="00154D66">
        <w:rPr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251A86" w:rsidRPr="00154D66">
        <w:rPr>
          <w:color w:val="000000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4A2B022" w14:textId="2401A30C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54D66">
        <w:rPr>
          <w:color w:val="000000"/>
          <w:szCs w:val="24"/>
          <w:lang w:eastAsia="ru-RU"/>
        </w:rPr>
        <w:t>Жалоба</w:t>
      </w:r>
      <w:r w:rsidR="00737F46" w:rsidRPr="00154D66">
        <w:rPr>
          <w:color w:val="000000"/>
          <w:szCs w:val="24"/>
          <w:lang w:eastAsia="ru-RU"/>
        </w:rPr>
        <w:t xml:space="preserve"> рассматривается в течение 15 (п</w:t>
      </w:r>
      <w:r w:rsidRPr="00154D66">
        <w:rPr>
          <w:color w:val="000000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D1ED8" w:rsidRPr="00154D66">
        <w:rPr>
          <w:color w:val="000000"/>
          <w:szCs w:val="24"/>
          <w:lang w:eastAsia="ru-RU"/>
        </w:rPr>
        <w:t xml:space="preserve">Подразделением, </w:t>
      </w:r>
      <w:r w:rsidRPr="00154D66">
        <w:rPr>
          <w:color w:val="000000"/>
          <w:szCs w:val="24"/>
          <w:lang w:eastAsia="ru-RU"/>
        </w:rPr>
        <w:t xml:space="preserve">Организацией, МФЦ, учредителем МФЦ, Министерством </w:t>
      </w:r>
      <w:r w:rsidRPr="00154D66">
        <w:rPr>
          <w:color w:val="00000A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154D66">
        <w:rPr>
          <w:color w:val="000000"/>
          <w:szCs w:val="24"/>
          <w:lang w:eastAsia="ru-RU"/>
        </w:rPr>
        <w:t>.</w:t>
      </w:r>
    </w:p>
    <w:p w14:paraId="604BE135" w14:textId="4397C3AA" w:rsidR="00251A86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29.8. </w:t>
      </w:r>
      <w:r w:rsidR="00251A86" w:rsidRPr="00154D66">
        <w:rPr>
          <w:color w:val="000000"/>
          <w:szCs w:val="24"/>
          <w:lang w:eastAsia="ru-RU"/>
        </w:rPr>
        <w:t>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</w:t>
      </w:r>
      <w:r w:rsidR="00737F46" w:rsidRPr="00154D66">
        <w:rPr>
          <w:color w:val="000000"/>
          <w:szCs w:val="24"/>
          <w:lang w:eastAsia="ru-RU"/>
        </w:rPr>
        <w:t>а рассматривается в течение 5 (п</w:t>
      </w:r>
      <w:r w:rsidR="00251A86" w:rsidRPr="00154D66">
        <w:rPr>
          <w:color w:val="000000"/>
          <w:szCs w:val="24"/>
          <w:lang w:eastAsia="ru-RU"/>
        </w:rPr>
        <w:t>яти) рабочих дней со дня ее регистрации.</w:t>
      </w:r>
    </w:p>
    <w:p w14:paraId="5A0B892E" w14:textId="655F2AAE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 w:val="21"/>
          <w:szCs w:val="21"/>
          <w:lang w:eastAsia="ru-RU"/>
        </w:rPr>
      </w:pPr>
      <w:r w:rsidRPr="00154D66">
        <w:rPr>
          <w:color w:val="000000"/>
          <w:szCs w:val="24"/>
          <w:lang w:eastAsia="ru-RU"/>
        </w:rPr>
        <w:t xml:space="preserve">В случае если жалоба подана Заявителем в </w:t>
      </w:r>
      <w:r w:rsidR="00ED1ED8" w:rsidRPr="00154D66">
        <w:rPr>
          <w:color w:val="000000"/>
          <w:szCs w:val="24"/>
          <w:lang w:eastAsia="ru-RU"/>
        </w:rPr>
        <w:t xml:space="preserve">Подразделение, </w:t>
      </w:r>
      <w:r w:rsidRPr="00154D66">
        <w:rPr>
          <w:color w:val="000000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154D66">
        <w:rPr>
          <w:color w:val="000000"/>
          <w:szCs w:val="24"/>
          <w:lang w:eastAsia="ru-RU"/>
        </w:rPr>
        <w:br/>
      </w:r>
      <w:r w:rsidR="00737F46" w:rsidRPr="00154D66">
        <w:rPr>
          <w:color w:val="000000"/>
          <w:szCs w:val="24"/>
          <w:lang w:eastAsia="ru-RU"/>
        </w:rPr>
        <w:t>3 (т</w:t>
      </w:r>
      <w:r w:rsidRPr="00154D66">
        <w:rPr>
          <w:color w:val="000000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</w:t>
      </w:r>
      <w:r w:rsidRPr="00154D66">
        <w:rPr>
          <w:color w:val="000000"/>
          <w:szCs w:val="24"/>
          <w:lang w:eastAsia="ru-RU"/>
        </w:rPr>
        <w:lastRenderedPageBreak/>
        <w:t xml:space="preserve">рассмотрение государственный </w:t>
      </w:r>
      <w:r w:rsidR="00ED1ED8" w:rsidRPr="00154D66">
        <w:rPr>
          <w:color w:val="000000"/>
          <w:szCs w:val="24"/>
          <w:lang w:eastAsia="ru-RU"/>
        </w:rPr>
        <w:t xml:space="preserve">или муниципальный </w:t>
      </w:r>
      <w:r w:rsidRPr="00154D66">
        <w:rPr>
          <w:color w:val="000000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14:paraId="079A807B" w14:textId="77777777" w:rsidR="00251A86" w:rsidRPr="00154D66" w:rsidRDefault="00251A8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54D66">
        <w:rPr>
          <w:color w:val="000000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154D66">
        <w:rPr>
          <w:color w:val="000000"/>
          <w:szCs w:val="24"/>
          <w:lang w:eastAsia="ru-RU"/>
        </w:rPr>
        <w:t xml:space="preserve">или муниципальном </w:t>
      </w:r>
      <w:r w:rsidRPr="00154D66">
        <w:rPr>
          <w:color w:val="000000"/>
          <w:szCs w:val="24"/>
          <w:lang w:eastAsia="ru-RU"/>
        </w:rPr>
        <w:t>органе, МФЦ, учредителем МФЦ.</w:t>
      </w:r>
      <w:bookmarkStart w:id="111" w:name="_Toc40976861"/>
      <w:bookmarkStart w:id="112" w:name="_Toc40976862"/>
      <w:bookmarkStart w:id="113" w:name="_Hlk20901028"/>
      <w:bookmarkEnd w:id="111"/>
    </w:p>
    <w:p w14:paraId="4D3FAF32" w14:textId="77777777" w:rsidR="00D96C63" w:rsidRPr="006E73DE" w:rsidRDefault="00D96C63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</w:p>
    <w:p w14:paraId="1F30FA11" w14:textId="303A1937" w:rsidR="006E650E" w:rsidRPr="006E73DE" w:rsidRDefault="00154D66" w:rsidP="002B4C55">
      <w:pPr>
        <w:keepNext/>
        <w:keepLines/>
        <w:suppressAutoHyphens/>
        <w:spacing w:after="0" w:line="240" w:lineRule="auto"/>
        <w:ind w:left="720"/>
        <w:jc w:val="center"/>
        <w:outlineLvl w:val="1"/>
        <w:rPr>
          <w:b/>
        </w:rPr>
      </w:pPr>
      <w:bookmarkStart w:id="114" w:name="_Toc63165051"/>
      <w:bookmarkStart w:id="115" w:name="_Toc63168150"/>
      <w:bookmarkStart w:id="116" w:name="_Toc63168769"/>
      <w:r>
        <w:rPr>
          <w:b/>
        </w:rPr>
        <w:t xml:space="preserve">30. </w:t>
      </w:r>
      <w:r w:rsidR="00251A86" w:rsidRPr="006E73DE">
        <w:rPr>
          <w:b/>
        </w:rPr>
        <w:t xml:space="preserve">Способы информирования Заявителей о порядке подачи </w:t>
      </w:r>
      <w:r w:rsidR="00251A86" w:rsidRPr="006E73DE">
        <w:rPr>
          <w:b/>
        </w:rPr>
        <w:br/>
        <w:t xml:space="preserve">и </w:t>
      </w:r>
      <w:r w:rsidR="00251A86" w:rsidRPr="006E73DE">
        <w:rPr>
          <w:rStyle w:val="2fd"/>
          <w:rFonts w:ascii="Times New Roman" w:hAnsi="Times New Roman"/>
          <w:b/>
          <w:i w:val="0"/>
        </w:rPr>
        <w:t>рассмотрения</w:t>
      </w:r>
      <w:r w:rsidR="00251A86" w:rsidRPr="006E73DE">
        <w:rPr>
          <w:b/>
        </w:rPr>
        <w:t xml:space="preserve"> жалобы, в том числе с использованием РПГУ</w:t>
      </w:r>
      <w:bookmarkEnd w:id="112"/>
      <w:bookmarkEnd w:id="114"/>
      <w:bookmarkEnd w:id="115"/>
      <w:bookmarkEnd w:id="116"/>
    </w:p>
    <w:p w14:paraId="34F61D0B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4"/>
          <w:lang w:eastAsia="zh-CN"/>
        </w:rPr>
      </w:pPr>
    </w:p>
    <w:bookmarkEnd w:id="113"/>
    <w:p w14:paraId="60C4F1AE" w14:textId="7C73049B" w:rsidR="006E650E" w:rsidRPr="00154D66" w:rsidRDefault="00154D66" w:rsidP="002B4C55">
      <w:pPr>
        <w:suppressAutoHyphens/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30.1.</w:t>
      </w:r>
      <w:r w:rsidR="00D96C63" w:rsidRPr="00154D66">
        <w:rPr>
          <w:color w:val="000000"/>
          <w:szCs w:val="24"/>
        </w:rPr>
        <w:t xml:space="preserve"> </w:t>
      </w:r>
      <w:r w:rsidR="00C37C69" w:rsidRPr="00154D66">
        <w:rPr>
          <w:color w:val="000000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17" w:name="_Hlk23430539"/>
    </w:p>
    <w:p w14:paraId="7E78935F" w14:textId="7538BD1F" w:rsidR="006E650E" w:rsidRPr="006E73DE" w:rsidRDefault="00154D6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zh-CN"/>
        </w:rPr>
      </w:pPr>
      <w:r>
        <w:rPr>
          <w:rFonts w:eastAsia="Times New Roman"/>
          <w:color w:val="000000"/>
          <w:szCs w:val="24"/>
          <w:lang w:eastAsia="zh-CN"/>
        </w:rPr>
        <w:t>30.2.</w:t>
      </w:r>
      <w:r w:rsidR="00251A86" w:rsidRPr="006E73DE">
        <w:rPr>
          <w:rFonts w:eastAsia="Times New Roman"/>
          <w:color w:val="000000"/>
          <w:szCs w:val="24"/>
          <w:lang w:eastAsia="zh-CN"/>
        </w:rPr>
        <w:t xml:space="preserve"> Информация, указанная в разделе </w:t>
      </w:r>
      <w:r w:rsidR="007B2D76">
        <w:rPr>
          <w:rFonts w:eastAsia="Times New Roman"/>
          <w:color w:val="000000"/>
          <w:szCs w:val="24"/>
          <w:lang w:val="en-US" w:eastAsia="zh-CN"/>
        </w:rPr>
        <w:t>I</w:t>
      </w:r>
      <w:r w:rsidR="00251A86" w:rsidRPr="006E73DE">
        <w:rPr>
          <w:rFonts w:eastAsia="Times New Roman"/>
          <w:color w:val="000000"/>
          <w:szCs w:val="24"/>
          <w:lang w:val="en-US" w:eastAsia="zh-CN"/>
        </w:rPr>
        <w:t>V</w:t>
      </w:r>
      <w:r w:rsidR="00251A86" w:rsidRPr="006E73DE">
        <w:rPr>
          <w:rFonts w:eastAsia="Times New Roman"/>
          <w:color w:val="000000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6E73DE">
        <w:rPr>
          <w:rFonts w:eastAsia="Times New Roman"/>
          <w:color w:val="000000"/>
          <w:szCs w:val="24"/>
          <w:lang w:eastAsia="zh-CN"/>
        </w:rPr>
        <w:t xml:space="preserve">Организации, </w:t>
      </w:r>
      <w:r w:rsidR="00ED1ED8" w:rsidRPr="006E73DE">
        <w:rPr>
          <w:rFonts w:eastAsia="Times New Roman"/>
          <w:color w:val="000000"/>
          <w:szCs w:val="24"/>
          <w:lang w:eastAsia="zh-CN"/>
        </w:rPr>
        <w:t xml:space="preserve">Подразделения, </w:t>
      </w:r>
      <w:r w:rsidR="00251A86" w:rsidRPr="006E73DE">
        <w:rPr>
          <w:rFonts w:eastAsia="Times New Roman"/>
          <w:color w:val="000000"/>
          <w:szCs w:val="24"/>
          <w:lang w:eastAsia="zh-CN"/>
        </w:rPr>
        <w:t xml:space="preserve">а также </w:t>
      </w:r>
      <w:r w:rsidR="00EB43A4" w:rsidRPr="006E73DE">
        <w:rPr>
          <w:rFonts w:eastAsia="Times New Roman"/>
          <w:color w:val="000000"/>
          <w:szCs w:val="24"/>
          <w:lang w:eastAsia="zh-CN"/>
        </w:rPr>
        <w:t xml:space="preserve">в </w:t>
      </w:r>
      <w:r w:rsidR="00251A86" w:rsidRPr="006E73DE">
        <w:rPr>
          <w:rFonts w:eastAsia="Times New Roman"/>
          <w:color w:val="000000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17"/>
    <w:p w14:paraId="72BAAAAE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4"/>
          <w:lang w:eastAsia="zh-CN"/>
        </w:rPr>
      </w:pPr>
    </w:p>
    <w:p w14:paraId="7E32C91F" w14:textId="1CBC5416" w:rsidR="006E650E" w:rsidRPr="006E73DE" w:rsidRDefault="00154D66" w:rsidP="002B4C55">
      <w:pPr>
        <w:keepNext/>
        <w:keepLines/>
        <w:suppressAutoHyphens/>
        <w:spacing w:after="0" w:line="240" w:lineRule="auto"/>
        <w:ind w:firstLine="709"/>
        <w:jc w:val="center"/>
        <w:outlineLvl w:val="1"/>
        <w:rPr>
          <w:b/>
        </w:rPr>
      </w:pPr>
      <w:bookmarkStart w:id="118" w:name="_Toc40976863"/>
      <w:bookmarkStart w:id="119" w:name="_Toc63165052"/>
      <w:bookmarkStart w:id="120" w:name="_Toc63168151"/>
      <w:bookmarkStart w:id="121" w:name="_Toc63168770"/>
      <w:bookmarkStart w:id="122" w:name="_Hlk20901040"/>
      <w:r>
        <w:rPr>
          <w:b/>
        </w:rPr>
        <w:t xml:space="preserve">31. </w:t>
      </w:r>
      <w:r w:rsidR="00251A86" w:rsidRPr="006E73DE"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18"/>
      <w:bookmarkEnd w:id="119"/>
      <w:bookmarkEnd w:id="120"/>
      <w:bookmarkEnd w:id="121"/>
    </w:p>
    <w:p w14:paraId="7D5AAA76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4"/>
          <w:lang w:eastAsia="zh-CN"/>
        </w:rPr>
      </w:pPr>
    </w:p>
    <w:bookmarkEnd w:id="122"/>
    <w:p w14:paraId="1A4A68FB" w14:textId="7FF29359" w:rsidR="006E650E" w:rsidRPr="006E73DE" w:rsidRDefault="00154D6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>
        <w:rPr>
          <w:rFonts w:eastAsia="Times New Roman"/>
          <w:color w:val="00000A"/>
          <w:szCs w:val="24"/>
          <w:lang w:eastAsia="ar-SA"/>
        </w:rPr>
        <w:t xml:space="preserve">31.1. </w:t>
      </w:r>
      <w:r w:rsidR="00251A86" w:rsidRPr="006E73DE">
        <w:rPr>
          <w:rFonts w:eastAsia="Times New Roman"/>
          <w:color w:val="00000A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3AA1F41" w14:textId="77777777" w:rsidR="006E650E" w:rsidRPr="006E73DE" w:rsidRDefault="00251A86" w:rsidP="002B4C55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ar-SA"/>
        </w:rPr>
        <w:br w:type="page"/>
      </w:r>
    </w:p>
    <w:p w14:paraId="760AAA02" w14:textId="0D9D275E" w:rsidR="00683EB8" w:rsidRPr="006E73DE" w:rsidRDefault="00683EB8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bookmarkStart w:id="123" w:name="%25252525252525D0%252525252525259F%25252"/>
      <w:bookmarkStart w:id="124" w:name="_Toc535226750"/>
      <w:bookmarkStart w:id="125" w:name="_Toc535245914"/>
      <w:bookmarkStart w:id="126" w:name="_Toc535311040"/>
      <w:bookmarkStart w:id="127" w:name="_Toc535312110"/>
      <w:bookmarkEnd w:id="123"/>
      <w:r w:rsidRPr="006E73DE">
        <w:lastRenderedPageBreak/>
        <w:t>Приложение 1</w:t>
      </w:r>
    </w:p>
    <w:p w14:paraId="1096FC60" w14:textId="50C0967D" w:rsidR="00737F46" w:rsidRPr="006E73DE" w:rsidRDefault="008055C2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 xml:space="preserve">к </w:t>
      </w:r>
      <w:bookmarkEnd w:id="124"/>
      <w:bookmarkEnd w:id="125"/>
      <w:bookmarkEnd w:id="126"/>
      <w:bookmarkEnd w:id="127"/>
      <w:r w:rsidR="00683EB8" w:rsidRPr="006E73DE">
        <w:rPr>
          <w:szCs w:val="24"/>
          <w:lang w:eastAsia="ar-SA"/>
        </w:rPr>
        <w:t>а</w:t>
      </w:r>
      <w:r w:rsidRPr="006E73DE">
        <w:rPr>
          <w:szCs w:val="24"/>
          <w:lang w:eastAsia="ar-SA"/>
        </w:rPr>
        <w:t>дминистративно</w:t>
      </w:r>
      <w:r w:rsidR="00737F46" w:rsidRPr="006E73DE">
        <w:rPr>
          <w:szCs w:val="24"/>
          <w:lang w:eastAsia="ar-SA"/>
        </w:rPr>
        <w:t>му регламенту</w:t>
      </w:r>
    </w:p>
    <w:p w14:paraId="1D4A50BF" w14:textId="03BFB7AD" w:rsidR="006E650E" w:rsidRPr="006E73DE" w:rsidRDefault="00154D66" w:rsidP="002B4C55">
      <w:pPr>
        <w:suppressAutoHyphens/>
        <w:spacing w:line="240" w:lineRule="auto"/>
        <w:ind w:left="5670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>предоставления У</w:t>
      </w:r>
      <w:r w:rsidR="00737F46" w:rsidRPr="006E73DE">
        <w:rPr>
          <w:szCs w:val="24"/>
          <w:lang w:eastAsia="ar-SA"/>
        </w:rPr>
        <w:t>слуг</w:t>
      </w:r>
      <w:r w:rsidR="00E07A87" w:rsidRPr="006E73DE">
        <w:rPr>
          <w:szCs w:val="24"/>
          <w:lang w:eastAsia="ar-SA"/>
        </w:rPr>
        <w:t>и</w:t>
      </w:r>
      <w:r w:rsidR="00737F46" w:rsidRPr="006E73DE">
        <w:rPr>
          <w:szCs w:val="24"/>
          <w:lang w:eastAsia="ar-SA"/>
        </w:rPr>
        <w:t xml:space="preserve"> </w:t>
      </w:r>
    </w:p>
    <w:p w14:paraId="47087824" w14:textId="77777777" w:rsidR="006E650E" w:rsidRPr="006E73DE" w:rsidRDefault="006E650E" w:rsidP="002B4C55">
      <w:pPr>
        <w:suppressAutoHyphens/>
        <w:spacing w:line="240" w:lineRule="auto"/>
      </w:pPr>
    </w:p>
    <w:p w14:paraId="10BF3C13" w14:textId="23B66A44" w:rsidR="00154D66" w:rsidRDefault="0067696F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28" w:name="_Toc63165054"/>
      <w:bookmarkStart w:id="129" w:name="_Toc63168153"/>
      <w:bookmarkStart w:id="130" w:name="_Toc63168772"/>
      <w:r>
        <w:rPr>
          <w:b/>
        </w:rPr>
        <w:t>Форма решения о предоставлении У</w:t>
      </w:r>
      <w:r w:rsidR="00C37C69" w:rsidRPr="006E73DE">
        <w:rPr>
          <w:b/>
        </w:rPr>
        <w:t>слуги</w:t>
      </w:r>
      <w:bookmarkEnd w:id="128"/>
      <w:bookmarkEnd w:id="129"/>
      <w:bookmarkEnd w:id="130"/>
    </w:p>
    <w:p w14:paraId="708F3804" w14:textId="7A0327CB" w:rsidR="00506C36" w:rsidRPr="006E73DE" w:rsidRDefault="00506C36" w:rsidP="002B4C55">
      <w:pPr>
        <w:suppressAutoHyphens/>
        <w:spacing w:after="0" w:line="240" w:lineRule="auto"/>
        <w:jc w:val="center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(Оформляется на официальном бланке Организации)</w:t>
      </w:r>
    </w:p>
    <w:p w14:paraId="4763CB81" w14:textId="77777777" w:rsidR="00251A86" w:rsidRPr="006E73DE" w:rsidRDefault="00251A86" w:rsidP="002B4C55">
      <w:pPr>
        <w:suppressAutoHyphens/>
        <w:spacing w:after="0" w:line="240" w:lineRule="auto"/>
        <w:jc w:val="center"/>
        <w:rPr>
          <w:rFonts w:eastAsia="Times New Roman"/>
          <w:color w:val="00000A"/>
          <w:szCs w:val="24"/>
          <w:lang w:eastAsia="zh-CN"/>
        </w:rPr>
      </w:pPr>
    </w:p>
    <w:p w14:paraId="5A82DCEB" w14:textId="77777777" w:rsidR="00251A86" w:rsidRPr="006E73DE" w:rsidRDefault="00251A86" w:rsidP="002B4C55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</w:p>
    <w:p w14:paraId="69620107" w14:textId="70883360" w:rsidR="00251A86" w:rsidRPr="006E73DE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color w:val="00000A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 xml:space="preserve">Кому: </w:t>
      </w:r>
      <w:r w:rsidRPr="006E73DE">
        <w:rPr>
          <w:rFonts w:eastAsia="Times New Roman"/>
          <w:color w:val="00000A"/>
          <w:lang w:eastAsia="ru-RU"/>
        </w:rPr>
        <w:t>____________________________________________________________________</w:t>
      </w:r>
    </w:p>
    <w:p w14:paraId="6FCE6BB1" w14:textId="1FB2E15E" w:rsidR="00251A86" w:rsidRPr="00154D66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color w:val="00000A"/>
          <w:sz w:val="22"/>
          <w:lang w:eastAsia="zh-CN"/>
        </w:rPr>
      </w:pPr>
      <w:r w:rsidRPr="00154D66">
        <w:rPr>
          <w:rFonts w:eastAsia="Times New Roman"/>
          <w:color w:val="00000A"/>
          <w:sz w:val="22"/>
          <w:lang w:eastAsia="ru-RU"/>
        </w:rPr>
        <w:t>(фамили</w:t>
      </w:r>
      <w:r w:rsidR="00683EB8" w:rsidRPr="00154D66">
        <w:rPr>
          <w:rFonts w:eastAsia="Times New Roman"/>
          <w:color w:val="00000A"/>
          <w:sz w:val="22"/>
          <w:lang w:eastAsia="ru-RU"/>
        </w:rPr>
        <w:t>я, имя, отчество (при наличии) за</w:t>
      </w:r>
      <w:r w:rsidRPr="00154D66">
        <w:rPr>
          <w:rFonts w:eastAsia="Times New Roman"/>
          <w:color w:val="00000A"/>
          <w:sz w:val="22"/>
          <w:lang w:eastAsia="ru-RU"/>
        </w:rPr>
        <w:t>явителя,</w:t>
      </w:r>
      <w:r w:rsidRPr="00154D66">
        <w:rPr>
          <w:rFonts w:eastAsia="Times New Roman"/>
          <w:color w:val="00000A"/>
          <w:sz w:val="22"/>
          <w:lang w:eastAsia="zh-CN"/>
        </w:rPr>
        <w:t xml:space="preserve"> адрес электронной почты)</w:t>
      </w:r>
    </w:p>
    <w:p w14:paraId="5D0652B2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rPr>
          <w:rFonts w:eastAsia="Times New Roman"/>
          <w:color w:val="00000A"/>
          <w:sz w:val="22"/>
          <w:lang w:eastAsia="zh-CN"/>
        </w:rPr>
      </w:pPr>
    </w:p>
    <w:p w14:paraId="569F57FF" w14:textId="77777777" w:rsidR="00251A86" w:rsidRPr="006E73DE" w:rsidRDefault="00251A86" w:rsidP="002B4C55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ab/>
      </w:r>
    </w:p>
    <w:p w14:paraId="39FFA99A" w14:textId="77777777" w:rsidR="00251A86" w:rsidRPr="006E73DE" w:rsidRDefault="00251A86" w:rsidP="002B4C55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</w:p>
    <w:p w14:paraId="201A5C3A" w14:textId="77777777" w:rsidR="00251A86" w:rsidRPr="006E73DE" w:rsidRDefault="00251A86" w:rsidP="002B4C55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Уважаемый заявитель!</w:t>
      </w:r>
    </w:p>
    <w:p w14:paraId="2E50EA66" w14:textId="77777777" w:rsidR="00251A86" w:rsidRPr="006E73DE" w:rsidRDefault="00251A86" w:rsidP="002B4C55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</w:p>
    <w:p w14:paraId="713D0FE9" w14:textId="77777777" w:rsidR="00251A86" w:rsidRPr="006E73DE" w:rsidRDefault="00251A86" w:rsidP="002B4C55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Уведомляем Вас о том, что на основании </w:t>
      </w:r>
      <w:r w:rsidR="007A0140" w:rsidRPr="006E73DE">
        <w:rPr>
          <w:rFonts w:eastAsia="Times New Roman"/>
          <w:color w:val="00000A"/>
          <w:szCs w:val="24"/>
          <w:lang w:eastAsia="zh-CN"/>
        </w:rPr>
        <w:t>Вашего</w:t>
      </w:r>
      <w:r w:rsidRPr="006E73DE">
        <w:rPr>
          <w:rFonts w:eastAsia="Times New Roman"/>
          <w:color w:val="00000A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6E73DE">
        <w:rPr>
          <w:rFonts w:eastAsia="Times New Roman"/>
          <w:color w:val="00000A"/>
          <w:szCs w:val="24"/>
          <w:lang w:eastAsia="zh-CN"/>
        </w:rPr>
        <w:t>/Вы</w:t>
      </w:r>
      <w:r w:rsidRPr="006E73DE">
        <w:rPr>
          <w:rFonts w:eastAsia="Times New Roman"/>
          <w:color w:val="00000A"/>
          <w:szCs w:val="24"/>
          <w:lang w:eastAsia="zh-CN"/>
        </w:rPr>
        <w:t xml:space="preserve"> (поступающий) ___________ (ФИО ребенка, поступающего) принят/ы в общеобразовательную организацию____</w:t>
      </w:r>
      <w:r w:rsidRPr="006E73DE">
        <w:rPr>
          <w:rFonts w:eastAsia="Times New Roman"/>
          <w:b/>
          <w:color w:val="00000A"/>
          <w:szCs w:val="24"/>
          <w:lang w:eastAsia="zh-CN"/>
        </w:rPr>
        <w:t>_______</w:t>
      </w:r>
      <w:r w:rsidRPr="006E73DE">
        <w:rPr>
          <w:rFonts w:eastAsia="Times New Roman"/>
          <w:color w:val="00000A"/>
          <w:szCs w:val="24"/>
          <w:lang w:eastAsia="zh-CN"/>
        </w:rPr>
        <w:t xml:space="preserve">______________ (наименование общеобразовательной организации) </w:t>
      </w:r>
    </w:p>
    <w:p w14:paraId="4E985B13" w14:textId="77777777" w:rsidR="00A245CA" w:rsidRPr="006E73DE" w:rsidRDefault="00A245CA" w:rsidP="002B4C55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</w:p>
    <w:p w14:paraId="45EAC470" w14:textId="4A0A154E" w:rsidR="00251A86" w:rsidRPr="006E73DE" w:rsidRDefault="00251A86" w:rsidP="002B4C55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Дата                            </w:t>
      </w:r>
    </w:p>
    <w:p w14:paraId="5A7EE30A" w14:textId="77777777" w:rsidR="00251A86" w:rsidRPr="006E73DE" w:rsidRDefault="00251A86" w:rsidP="002B4C55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               </w:t>
      </w:r>
    </w:p>
    <w:p w14:paraId="50D8D51E" w14:textId="5635AB66" w:rsidR="00251A86" w:rsidRPr="006E73DE" w:rsidRDefault="00251A86" w:rsidP="002B4C55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ФИО  уполномоченного работника</w:t>
      </w:r>
      <w:r w:rsidRPr="006E73DE">
        <w:rPr>
          <w:rFonts w:eastAsia="Times New Roman"/>
          <w:color w:val="00000A"/>
          <w:szCs w:val="24"/>
          <w:lang w:eastAsia="zh-CN"/>
        </w:rPr>
        <w:tab/>
        <w:t>Подпись</w:t>
      </w:r>
    </w:p>
    <w:p w14:paraId="2974BB9D" w14:textId="77777777" w:rsidR="00251A86" w:rsidRPr="006E73DE" w:rsidRDefault="00251A86" w:rsidP="002B4C55">
      <w:pPr>
        <w:keepNext/>
        <w:suppressAutoHyphens/>
        <w:spacing w:after="0" w:line="240" w:lineRule="auto"/>
        <w:ind w:firstLine="709"/>
        <w:rPr>
          <w:rFonts w:eastAsia="Times New Roman"/>
          <w:bCs/>
          <w:iCs/>
          <w:color w:val="00000A"/>
          <w:szCs w:val="24"/>
          <w:lang w:eastAsia="ru-RU"/>
        </w:rPr>
      </w:pPr>
    </w:p>
    <w:p w14:paraId="7E4E3618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br w:type="page"/>
      </w:r>
    </w:p>
    <w:p w14:paraId="390BACBF" w14:textId="6F46467A" w:rsidR="00683EB8" w:rsidRPr="006E73DE" w:rsidRDefault="00683EB8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lastRenderedPageBreak/>
        <w:t>Приложение 2</w:t>
      </w:r>
    </w:p>
    <w:p w14:paraId="310F24FE" w14:textId="2509F670" w:rsidR="00683EB8" w:rsidRPr="006E73DE" w:rsidRDefault="00683EB8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>к административному регламенту</w:t>
      </w:r>
    </w:p>
    <w:p w14:paraId="26A84DA3" w14:textId="43BB0D89" w:rsidR="00683EB8" w:rsidRPr="006E73DE" w:rsidRDefault="0067696F" w:rsidP="002B4C55">
      <w:pPr>
        <w:suppressAutoHyphens/>
        <w:spacing w:line="240" w:lineRule="auto"/>
        <w:ind w:left="5670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>предоставления У</w:t>
      </w:r>
      <w:r w:rsidR="00683EB8" w:rsidRPr="006E73DE">
        <w:rPr>
          <w:szCs w:val="24"/>
          <w:lang w:eastAsia="ar-SA"/>
        </w:rPr>
        <w:t xml:space="preserve">слуги </w:t>
      </w:r>
    </w:p>
    <w:p w14:paraId="35F31FF8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lang w:eastAsia="ar-SA"/>
        </w:rPr>
      </w:pPr>
    </w:p>
    <w:p w14:paraId="30A94CD6" w14:textId="18B4C75E" w:rsidR="00683EB8" w:rsidRPr="006E73DE" w:rsidRDefault="008055C2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31" w:name="_Toc63165056"/>
      <w:bookmarkStart w:id="132" w:name="_Toc63168155"/>
      <w:bookmarkStart w:id="133" w:name="_Toc63168774"/>
      <w:r w:rsidRPr="006E73DE">
        <w:rPr>
          <w:b/>
        </w:rPr>
        <w:t>Форма решения об отказе в предостав</w:t>
      </w:r>
      <w:r w:rsidR="007F22D7" w:rsidRPr="006E73DE">
        <w:rPr>
          <w:b/>
        </w:rPr>
        <w:t xml:space="preserve">лении </w:t>
      </w:r>
      <w:r w:rsidR="0067696F">
        <w:rPr>
          <w:b/>
        </w:rPr>
        <w:t>У</w:t>
      </w:r>
      <w:r w:rsidRPr="006E73DE">
        <w:rPr>
          <w:b/>
        </w:rPr>
        <w:t>слуги</w:t>
      </w:r>
      <w:bookmarkEnd w:id="131"/>
      <w:bookmarkEnd w:id="132"/>
      <w:bookmarkEnd w:id="133"/>
      <w:r w:rsidR="00154D66">
        <w:rPr>
          <w:b/>
        </w:rPr>
        <w:t xml:space="preserve"> </w:t>
      </w:r>
    </w:p>
    <w:p w14:paraId="33D47457" w14:textId="739C5134" w:rsidR="00506C36" w:rsidRPr="006E73DE" w:rsidRDefault="00C26890" w:rsidP="002B4C55">
      <w:pPr>
        <w:suppressAutoHyphens/>
        <w:spacing w:after="0" w:line="240" w:lineRule="auto"/>
        <w:contextualSpacing/>
        <w:jc w:val="center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 </w:t>
      </w:r>
      <w:r w:rsidR="00506C36" w:rsidRPr="006E73DE">
        <w:rPr>
          <w:rFonts w:eastAsia="Times New Roman"/>
          <w:color w:val="00000A"/>
          <w:szCs w:val="24"/>
          <w:lang w:eastAsia="zh-CN"/>
        </w:rPr>
        <w:t>(Оформляется на официальном бланке Организации)</w:t>
      </w:r>
    </w:p>
    <w:p w14:paraId="64BF030B" w14:textId="47A70315" w:rsidR="006E650E" w:rsidRPr="006E73DE" w:rsidRDefault="006E650E" w:rsidP="002B4C55">
      <w:pPr>
        <w:suppressAutoHyphens/>
        <w:spacing w:after="0" w:line="240" w:lineRule="auto"/>
        <w:jc w:val="center"/>
        <w:rPr>
          <w:rFonts w:eastAsia="Times New Roman"/>
          <w:color w:val="00000A"/>
          <w:lang w:eastAsia="zh-CN"/>
        </w:rPr>
      </w:pPr>
    </w:p>
    <w:p w14:paraId="772CEB5A" w14:textId="06AF0A8D" w:rsidR="00251A86" w:rsidRPr="006E73DE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eastAsia="Times New Roman"/>
          <w:color w:val="00000A"/>
          <w:lang w:eastAsia="ru-RU"/>
        </w:rPr>
      </w:pPr>
      <w:r w:rsidRPr="006E73DE">
        <w:rPr>
          <w:rFonts w:eastAsia="Times New Roman"/>
          <w:color w:val="00000A"/>
          <w:lang w:eastAsia="ru-RU"/>
        </w:rPr>
        <w:t>Кому: __________________________________________________________________________</w:t>
      </w:r>
    </w:p>
    <w:p w14:paraId="114DDF33" w14:textId="6E442578" w:rsidR="00251A86" w:rsidRPr="0067696F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eastAsia="Times New Roman"/>
          <w:color w:val="00000A"/>
          <w:sz w:val="22"/>
          <w:lang w:eastAsia="ru-RU"/>
        </w:rPr>
      </w:pPr>
      <w:r w:rsidRPr="0067696F">
        <w:rPr>
          <w:rFonts w:eastAsia="Times New Roman"/>
          <w:color w:val="00000A"/>
          <w:sz w:val="22"/>
          <w:lang w:eastAsia="ru-RU"/>
        </w:rPr>
        <w:t>(фамили</w:t>
      </w:r>
      <w:r w:rsidR="00683EB8" w:rsidRPr="0067696F">
        <w:rPr>
          <w:rFonts w:eastAsia="Times New Roman"/>
          <w:color w:val="00000A"/>
          <w:sz w:val="22"/>
          <w:lang w:eastAsia="ru-RU"/>
        </w:rPr>
        <w:t>я, имя, отчество (при наличии) з</w:t>
      </w:r>
      <w:r w:rsidRPr="0067696F">
        <w:rPr>
          <w:rFonts w:eastAsia="Times New Roman"/>
          <w:color w:val="00000A"/>
          <w:sz w:val="22"/>
          <w:lang w:eastAsia="ru-RU"/>
        </w:rPr>
        <w:t>аявителя, адрес электронной почты)</w:t>
      </w:r>
    </w:p>
    <w:p w14:paraId="7378529C" w14:textId="77777777" w:rsidR="00251A86" w:rsidRPr="006E73DE" w:rsidRDefault="00251A86" w:rsidP="002B4C55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eastAsia="Times New Roman"/>
          <w:color w:val="00000A"/>
          <w:lang w:eastAsia="zh-CN"/>
        </w:rPr>
      </w:pPr>
    </w:p>
    <w:p w14:paraId="06746A0F" w14:textId="77777777" w:rsidR="00251A86" w:rsidRPr="006E73DE" w:rsidRDefault="00C37C69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ru-RU"/>
        </w:rPr>
      </w:pPr>
      <w:r w:rsidRPr="006E73DE">
        <w:rPr>
          <w:rFonts w:eastAsia="Times New Roman"/>
          <w:b/>
          <w:color w:val="00000A"/>
          <w:szCs w:val="24"/>
          <w:lang w:eastAsia="ru-RU"/>
        </w:rPr>
        <w:t>Р</w:t>
      </w:r>
      <w:r w:rsidR="00D10738" w:rsidRPr="006E73DE">
        <w:rPr>
          <w:rFonts w:eastAsia="Times New Roman"/>
          <w:b/>
          <w:color w:val="00000A"/>
          <w:szCs w:val="24"/>
          <w:lang w:eastAsia="ru-RU"/>
        </w:rPr>
        <w:t>ешение</w:t>
      </w:r>
      <w:r w:rsidRPr="006E73DE">
        <w:rPr>
          <w:rFonts w:eastAsia="Times New Roman"/>
          <w:b/>
          <w:color w:val="00000A"/>
          <w:szCs w:val="24"/>
          <w:lang w:eastAsia="ru-RU"/>
        </w:rPr>
        <w:t xml:space="preserve"> </w:t>
      </w:r>
    </w:p>
    <w:p w14:paraId="7C0574EB" w14:textId="0A88D9AC" w:rsidR="009A142F" w:rsidRDefault="00937801" w:rsidP="002B4C55">
      <w:pPr>
        <w:suppressAutoHyphens/>
        <w:spacing w:after="0" w:line="240" w:lineRule="auto"/>
        <w:ind w:firstLine="709"/>
        <w:jc w:val="center"/>
        <w:rPr>
          <w:b/>
          <w:szCs w:val="24"/>
          <w:lang w:eastAsia="ar-SA"/>
        </w:rPr>
      </w:pPr>
      <w:r w:rsidRPr="006E73DE">
        <w:rPr>
          <w:rFonts w:eastAsia="Times New Roman"/>
          <w:b/>
          <w:color w:val="00000A"/>
          <w:szCs w:val="24"/>
          <w:lang w:eastAsia="ru-RU"/>
        </w:rPr>
        <w:t>об отказе в предоставления у</w:t>
      </w:r>
      <w:r w:rsidR="00C37C69" w:rsidRPr="006E73DE">
        <w:rPr>
          <w:rFonts w:eastAsia="Times New Roman"/>
          <w:b/>
          <w:color w:val="00000A"/>
          <w:szCs w:val="24"/>
          <w:lang w:eastAsia="ru-RU"/>
        </w:rPr>
        <w:t xml:space="preserve">слуги </w:t>
      </w:r>
      <w:r w:rsidR="00683EB8" w:rsidRPr="006E73DE">
        <w:rPr>
          <w:b/>
          <w:szCs w:val="24"/>
          <w:lang w:eastAsia="ar-SA"/>
        </w:rPr>
        <w:t xml:space="preserve">«Прием на обучение </w:t>
      </w:r>
    </w:p>
    <w:p w14:paraId="3B1573A7" w14:textId="78634B03" w:rsidR="00251A86" w:rsidRPr="006E73DE" w:rsidRDefault="00683EB8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ru-RU"/>
        </w:rPr>
      </w:pPr>
      <w:r w:rsidRPr="006E73DE">
        <w:rPr>
          <w:b/>
          <w:szCs w:val="24"/>
          <w:lang w:eastAsia="ar-SA"/>
        </w:rPr>
        <w:t>по образовательным программам начального общего, основного общего и среднего общего образования»</w:t>
      </w:r>
    </w:p>
    <w:p w14:paraId="41029BF8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ru-RU"/>
        </w:rPr>
      </w:pPr>
    </w:p>
    <w:p w14:paraId="1C264BD1" w14:textId="718C2155" w:rsidR="006E650E" w:rsidRPr="006E73DE" w:rsidRDefault="00251A86" w:rsidP="002B4C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Организация приняла реше</w:t>
      </w:r>
      <w:r w:rsidR="005166EE">
        <w:rPr>
          <w:rFonts w:eastAsia="Times New Roman"/>
          <w:color w:val="00000A"/>
          <w:szCs w:val="24"/>
          <w:lang w:eastAsia="ru-RU"/>
        </w:rPr>
        <w:t>ние об отказе в предоставлении</w:t>
      </w:r>
      <w:r w:rsidR="009A142F">
        <w:rPr>
          <w:rFonts w:eastAsia="Times New Roman"/>
          <w:color w:val="00000A"/>
          <w:szCs w:val="24"/>
          <w:lang w:eastAsia="ru-RU"/>
        </w:rPr>
        <w:t xml:space="preserve"> </w:t>
      </w:r>
      <w:r w:rsidR="007F22D7" w:rsidRPr="006E73DE">
        <w:rPr>
          <w:rFonts w:eastAsia="Times New Roman"/>
          <w:color w:val="00000A"/>
          <w:szCs w:val="24"/>
          <w:lang w:eastAsia="ru-RU"/>
        </w:rPr>
        <w:t>у</w:t>
      </w:r>
      <w:r w:rsidRPr="006E73DE">
        <w:rPr>
          <w:rFonts w:eastAsia="Times New Roman"/>
          <w:color w:val="00000A"/>
          <w:szCs w:val="24"/>
          <w:lang w:eastAsia="ru-RU"/>
        </w:rPr>
        <w:t>слуги</w:t>
      </w:r>
      <w:r w:rsidR="00664528" w:rsidRPr="006E73DE">
        <w:rPr>
          <w:rFonts w:eastAsia="Times New Roman"/>
          <w:color w:val="00000A"/>
          <w:szCs w:val="24"/>
          <w:lang w:eastAsia="ru-RU"/>
        </w:rPr>
        <w:t xml:space="preserve"> «</w:t>
      </w:r>
      <w:r w:rsidR="00A245CA" w:rsidRPr="006E73DE">
        <w:rPr>
          <w:rFonts w:eastAsia="Times New Roman"/>
          <w:color w:val="00000A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6E73DE">
        <w:rPr>
          <w:rFonts w:eastAsia="Times New Roman"/>
          <w:color w:val="00000A"/>
          <w:szCs w:val="24"/>
          <w:lang w:eastAsia="ru-RU"/>
        </w:rPr>
        <w:t>»</w:t>
      </w:r>
    </w:p>
    <w:p w14:paraId="043758C9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i/>
          <w:color w:val="00000A"/>
          <w:lang w:eastAsia="zh-CN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28"/>
        <w:gridCol w:w="4791"/>
      </w:tblGrid>
      <w:tr w:rsidR="00251A86" w:rsidRPr="006E73DE" w14:paraId="413D6C28" w14:textId="77777777" w:rsidTr="005428F2">
        <w:trPr>
          <w:trHeight w:val="802"/>
        </w:trPr>
        <w:tc>
          <w:tcPr>
            <w:tcW w:w="996" w:type="dxa"/>
            <w:shd w:val="clear" w:color="auto" w:fill="auto"/>
          </w:tcPr>
          <w:p w14:paraId="5A55D1E9" w14:textId="77777777" w:rsidR="006E650E" w:rsidRPr="006E73DE" w:rsidRDefault="00251A86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14:paraId="2962CF02" w14:textId="749F125B" w:rsidR="006E650E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Наименование основания </w:t>
            </w:r>
            <w:r w:rsidR="00A6025E" w:rsidRPr="006E73DE">
              <w:rPr>
                <w:rFonts w:eastAsia="Times New Roman"/>
                <w:color w:val="00000A"/>
                <w:szCs w:val="24"/>
                <w:lang w:eastAsia="ru-RU"/>
              </w:rPr>
              <w:br/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для отказа в соответствии </w:t>
            </w:r>
            <w:r w:rsidR="00A6025E" w:rsidRPr="006E73DE">
              <w:rPr>
                <w:rFonts w:eastAsia="Times New Roman"/>
                <w:color w:val="00000A"/>
                <w:szCs w:val="24"/>
                <w:lang w:eastAsia="ru-RU"/>
              </w:rPr>
              <w:br/>
            </w:r>
            <w:r w:rsidR="00683EB8" w:rsidRPr="006E73DE">
              <w:rPr>
                <w:rFonts w:eastAsia="Times New Roman"/>
                <w:color w:val="00000A"/>
                <w:szCs w:val="24"/>
                <w:lang w:eastAsia="ru-RU"/>
              </w:rPr>
              <w:t>с а</w:t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дминистративным регламентом</w:t>
            </w:r>
            <w:r w:rsidR="00C37C69" w:rsidRPr="006E73DE">
              <w:rPr>
                <w:color w:val="00000A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91" w:type="dxa"/>
            <w:shd w:val="clear" w:color="auto" w:fill="auto"/>
          </w:tcPr>
          <w:p w14:paraId="4EAC40C4" w14:textId="27E7B750" w:rsidR="006E650E" w:rsidRPr="006E73DE" w:rsidRDefault="00251A86" w:rsidP="005166EE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Разъяснение причин отказа </w:t>
            </w:r>
            <w:r w:rsidR="00A6025E" w:rsidRPr="006E73DE">
              <w:rPr>
                <w:rFonts w:eastAsia="Times New Roman"/>
                <w:color w:val="00000A"/>
                <w:szCs w:val="24"/>
                <w:lang w:eastAsia="ru-RU"/>
              </w:rPr>
              <w:br/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в предоставлении </w:t>
            </w:r>
            <w:r w:rsidR="00683EB8" w:rsidRPr="006E73DE">
              <w:rPr>
                <w:rFonts w:eastAsia="Times New Roman"/>
                <w:color w:val="00000A"/>
                <w:szCs w:val="24"/>
                <w:lang w:eastAsia="ru-RU"/>
              </w:rPr>
              <w:t>у</w:t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слуги</w:t>
            </w:r>
          </w:p>
        </w:tc>
      </w:tr>
      <w:tr w:rsidR="00251A86" w:rsidRPr="006E73DE" w14:paraId="5A09BA15" w14:textId="77777777" w:rsidTr="005428F2">
        <w:tc>
          <w:tcPr>
            <w:tcW w:w="996" w:type="dxa"/>
            <w:shd w:val="clear" w:color="auto" w:fill="auto"/>
          </w:tcPr>
          <w:p w14:paraId="6C6B02E9" w14:textId="77777777" w:rsidR="00251A86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firstLine="709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605B9051" w14:textId="77777777" w:rsidR="00251A86" w:rsidRPr="006E73DE" w:rsidRDefault="00251A86" w:rsidP="002B4C55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14:paraId="33BC4E04" w14:textId="77777777" w:rsidR="00251A86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firstLine="709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</w:tr>
    </w:tbl>
    <w:p w14:paraId="42348E2C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lang w:eastAsia="zh-CN"/>
        </w:rPr>
      </w:pPr>
    </w:p>
    <w:p w14:paraId="753EFFF4" w14:textId="7F702E3B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</w:t>
      </w:r>
      <w:r w:rsidR="002C1206" w:rsidRPr="006E73DE">
        <w:rPr>
          <w:rFonts w:eastAsia="Times New Roman"/>
          <w:color w:val="00000A"/>
          <w:szCs w:val="24"/>
          <w:lang w:eastAsia="zh-CN"/>
        </w:rPr>
        <w:t>ы вправе повторно обратиться в общеобразовательную организацию с запросом о предоставлении у</w:t>
      </w:r>
      <w:r w:rsidRPr="006E73DE">
        <w:rPr>
          <w:rFonts w:eastAsia="Times New Roman"/>
          <w:color w:val="00000A"/>
          <w:szCs w:val="24"/>
          <w:lang w:eastAsia="zh-CN"/>
        </w:rPr>
        <w:t>слуги после устранения указанных основан</w:t>
      </w:r>
      <w:r w:rsidR="002C1206" w:rsidRPr="006E73DE">
        <w:rPr>
          <w:rFonts w:eastAsia="Times New Roman"/>
          <w:color w:val="00000A"/>
          <w:szCs w:val="24"/>
          <w:lang w:eastAsia="zh-CN"/>
        </w:rPr>
        <w:t>ий для отказа в предоставлении у</w:t>
      </w:r>
      <w:r w:rsidRPr="006E73DE">
        <w:rPr>
          <w:rFonts w:eastAsia="Times New Roman"/>
          <w:color w:val="00000A"/>
          <w:szCs w:val="24"/>
          <w:lang w:eastAsia="zh-CN"/>
        </w:rPr>
        <w:t>слуги.</w:t>
      </w:r>
    </w:p>
    <w:p w14:paraId="0CEE28E8" w14:textId="162D8C63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="007F22D7" w:rsidRPr="006E73DE">
        <w:rPr>
          <w:rFonts w:eastAsia="Times New Roman"/>
          <w:color w:val="00000A"/>
          <w:szCs w:val="24"/>
          <w:lang w:val="en-US" w:eastAsia="zh-CN"/>
        </w:rPr>
        <w:t>I</w:t>
      </w:r>
      <w:r w:rsidRPr="006E73DE">
        <w:rPr>
          <w:rFonts w:eastAsia="Times New Roman"/>
          <w:color w:val="00000A"/>
          <w:szCs w:val="24"/>
          <w:lang w:val="en-US" w:eastAsia="zh-CN"/>
        </w:rPr>
        <w:t>V</w:t>
      </w:r>
      <w:r w:rsidR="002C1206" w:rsidRPr="006E73DE">
        <w:rPr>
          <w:rFonts w:eastAsia="Times New Roman"/>
          <w:color w:val="00000A"/>
          <w:szCs w:val="24"/>
          <w:lang w:eastAsia="zh-CN"/>
        </w:rPr>
        <w:t xml:space="preserve"> а</w:t>
      </w:r>
      <w:r w:rsidRPr="006E73DE">
        <w:rPr>
          <w:rFonts w:eastAsia="Times New Roman"/>
          <w:color w:val="00000A"/>
          <w:szCs w:val="24"/>
          <w:lang w:eastAsia="zh-CN"/>
        </w:rPr>
        <w:t>дминистративного регламента, а также в судебном порядке.</w:t>
      </w:r>
    </w:p>
    <w:p w14:paraId="27A40A19" w14:textId="77777777" w:rsidR="00251A86" w:rsidRPr="006E73DE" w:rsidRDefault="00251A86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Дополнительно информируем:</w:t>
      </w:r>
    </w:p>
    <w:p w14:paraId="5B24354D" w14:textId="77777777" w:rsidR="006E650E" w:rsidRPr="006E73DE" w:rsidRDefault="00251A86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171DAB1C" w14:textId="0DAA9A27" w:rsidR="00251A86" w:rsidRPr="006E73DE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 xml:space="preserve">(указывается информация, необходимая для устранения </w:t>
      </w:r>
      <w:r w:rsidR="002C1206" w:rsidRPr="006E73DE">
        <w:rPr>
          <w:rFonts w:eastAsia="Times New Roman"/>
          <w:color w:val="00000A"/>
          <w:szCs w:val="24"/>
          <w:lang w:eastAsia="ru-RU"/>
        </w:rPr>
        <w:t>причин отказа в предоставлении у</w:t>
      </w:r>
      <w:r w:rsidRPr="006E73DE">
        <w:rPr>
          <w:rFonts w:eastAsia="Times New Roman"/>
          <w:color w:val="00000A"/>
          <w:szCs w:val="24"/>
          <w:lang w:eastAsia="ru-RU"/>
        </w:rPr>
        <w:t>слуги, а также иная дополнительная информация при наличии)</w:t>
      </w:r>
    </w:p>
    <w:tbl>
      <w:tblPr>
        <w:tblW w:w="935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236"/>
        <w:gridCol w:w="4052"/>
      </w:tblGrid>
      <w:tr w:rsidR="00251A86" w:rsidRPr="006E73DE" w14:paraId="46802D88" w14:textId="77777777" w:rsidTr="00C26890">
        <w:tc>
          <w:tcPr>
            <w:tcW w:w="5070" w:type="dxa"/>
            <w:shd w:val="clear" w:color="auto" w:fill="auto"/>
          </w:tcPr>
          <w:p w14:paraId="683A065E" w14:textId="77777777" w:rsidR="006E650E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_______________________________________</w:t>
            </w:r>
          </w:p>
          <w:p w14:paraId="15134301" w14:textId="6FCC3544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Times New Roman"/>
                <w:color w:val="00000A"/>
                <w:sz w:val="22"/>
                <w:lang w:eastAsia="zh-CN"/>
              </w:rPr>
            </w:pPr>
            <w:r w:rsidRPr="006E73DE">
              <w:rPr>
                <w:rFonts w:eastAsia="Times New Roman"/>
                <w:color w:val="00000A"/>
                <w:sz w:val="22"/>
                <w:lang w:eastAsia="zh-CN"/>
              </w:rPr>
              <w:t xml:space="preserve">(уполномоченный работник </w:t>
            </w:r>
            <w:r w:rsidR="007F22D7" w:rsidRPr="006E73DE">
              <w:rPr>
                <w:rFonts w:eastAsia="Times New Roman"/>
                <w:color w:val="00000A"/>
                <w:sz w:val="22"/>
                <w:lang w:eastAsia="zh-CN"/>
              </w:rPr>
              <w:t>общеобразовательной о</w:t>
            </w:r>
            <w:r w:rsidRPr="006E73DE">
              <w:rPr>
                <w:rFonts w:eastAsia="Times New Roman"/>
                <w:color w:val="00000A"/>
                <w:sz w:val="22"/>
                <w:lang w:eastAsia="zh-CN"/>
              </w:rPr>
              <w:t>рганизации)</w:t>
            </w:r>
          </w:p>
        </w:tc>
        <w:tc>
          <w:tcPr>
            <w:tcW w:w="236" w:type="dxa"/>
            <w:shd w:val="clear" w:color="auto" w:fill="auto"/>
          </w:tcPr>
          <w:p w14:paraId="1EFE44B3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052" w:type="dxa"/>
            <w:shd w:val="clear" w:color="auto" w:fill="auto"/>
          </w:tcPr>
          <w:p w14:paraId="1B9E3782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__________________________</w:t>
            </w:r>
          </w:p>
          <w:p w14:paraId="1FC43DB6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 w:val="22"/>
                <w:lang w:eastAsia="zh-CN"/>
              </w:rPr>
              <w:t>(подпись, фамилия, инициалы)</w:t>
            </w:r>
          </w:p>
        </w:tc>
      </w:tr>
    </w:tbl>
    <w:p w14:paraId="3E5FA002" w14:textId="77777777" w:rsidR="00251A86" w:rsidRPr="006E73DE" w:rsidRDefault="00251A86" w:rsidP="002B4C55">
      <w:pPr>
        <w:suppressAutoHyphens/>
        <w:spacing w:after="0" w:line="240" w:lineRule="auto"/>
        <w:ind w:firstLine="709"/>
        <w:rPr>
          <w:rFonts w:eastAsia="Times New Roman"/>
          <w:i/>
          <w:color w:val="00000A"/>
          <w:szCs w:val="24"/>
          <w:lang w:eastAsia="ru-RU"/>
        </w:rPr>
      </w:pPr>
    </w:p>
    <w:p w14:paraId="454A235D" w14:textId="12AD6471" w:rsidR="007F22D7" w:rsidRPr="006E73DE" w:rsidRDefault="00251A86" w:rsidP="002B4C55">
      <w:pPr>
        <w:suppressAutoHyphens/>
        <w:spacing w:after="0" w:line="240" w:lineRule="auto"/>
        <w:ind w:firstLine="709"/>
        <w:jc w:val="right"/>
        <w:rPr>
          <w:rFonts w:eastAsia="Times New Roman"/>
          <w:color w:val="00000A"/>
          <w:szCs w:val="24"/>
          <w:lang w:eastAsia="zh-CN"/>
        </w:rPr>
      </w:pPr>
      <w:r w:rsidRPr="006E73DE">
        <w:rPr>
          <w:color w:val="00000A"/>
          <w:szCs w:val="24"/>
          <w:lang w:eastAsia="zh-CN"/>
        </w:rPr>
        <w:t xml:space="preserve">«____»_______________20__   </w:t>
      </w:r>
      <w:r w:rsidR="007F22D7" w:rsidRPr="006E73DE">
        <w:rPr>
          <w:rFonts w:eastAsia="Times New Roman"/>
          <w:color w:val="00000A"/>
          <w:lang w:eastAsia="ar-SA"/>
        </w:rPr>
        <w:br w:type="page"/>
      </w:r>
    </w:p>
    <w:p w14:paraId="1F713EAB" w14:textId="6E7CD026" w:rsidR="002C1206" w:rsidRPr="006E73DE" w:rsidRDefault="002C1206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lastRenderedPageBreak/>
        <w:t>Приложение 3</w:t>
      </w:r>
    </w:p>
    <w:p w14:paraId="2429932F" w14:textId="77777777" w:rsidR="002C1206" w:rsidRPr="006E73DE" w:rsidRDefault="002C1206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>к административному регламенту</w:t>
      </w:r>
    </w:p>
    <w:p w14:paraId="2D941775" w14:textId="0F32DAAE" w:rsidR="00580E36" w:rsidRPr="006E73DE" w:rsidRDefault="0067696F" w:rsidP="002B4C55">
      <w:pPr>
        <w:suppressAutoHyphens/>
        <w:spacing w:line="240" w:lineRule="auto"/>
        <w:ind w:left="5670"/>
        <w:contextualSpacing/>
        <w:rPr>
          <w:szCs w:val="24"/>
        </w:rPr>
      </w:pPr>
      <w:r>
        <w:rPr>
          <w:szCs w:val="24"/>
          <w:lang w:eastAsia="ar-SA"/>
        </w:rPr>
        <w:t>предоставления У</w:t>
      </w:r>
      <w:r w:rsidR="002C1206" w:rsidRPr="006E73DE">
        <w:rPr>
          <w:szCs w:val="24"/>
          <w:lang w:eastAsia="ar-SA"/>
        </w:rPr>
        <w:t xml:space="preserve">слуги </w:t>
      </w:r>
    </w:p>
    <w:p w14:paraId="2554B840" w14:textId="77777777" w:rsidR="00580E36" w:rsidRPr="006E73DE" w:rsidRDefault="00580E36" w:rsidP="002B4C55">
      <w:pPr>
        <w:suppressAutoHyphens/>
        <w:spacing w:after="200" w:line="240" w:lineRule="auto"/>
        <w:ind w:firstLine="709"/>
        <w:contextualSpacing/>
        <w:jc w:val="right"/>
        <w:rPr>
          <w:rFonts w:eastAsia="Times New Roman"/>
          <w:color w:val="00000A"/>
          <w:lang w:eastAsia="zh-CN"/>
        </w:rPr>
      </w:pPr>
    </w:p>
    <w:p w14:paraId="3E2D336F" w14:textId="77777777" w:rsidR="00580E36" w:rsidRPr="006E73DE" w:rsidRDefault="00580E36" w:rsidP="002B4C55">
      <w:pPr>
        <w:suppressAutoHyphens/>
        <w:spacing w:after="200" w:line="240" w:lineRule="auto"/>
        <w:ind w:firstLine="709"/>
        <w:contextualSpacing/>
        <w:jc w:val="right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zh-CN"/>
        </w:rPr>
        <w:t>ФОРМА 1</w:t>
      </w:r>
    </w:p>
    <w:p w14:paraId="1DE7257F" w14:textId="34061D06" w:rsidR="002C1206" w:rsidRPr="006E73DE" w:rsidRDefault="002C1206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34" w:name="_Toc63165069"/>
      <w:bookmarkStart w:id="135" w:name="_Toc63168166"/>
      <w:bookmarkStart w:id="136" w:name="_Toc63168785"/>
      <w:r w:rsidRPr="006E73DE">
        <w:rPr>
          <w:b/>
        </w:rPr>
        <w:t>Уведомление о регистрации запроса о предоставлении у</w:t>
      </w:r>
      <w:r w:rsidR="00580E36" w:rsidRPr="006E73DE">
        <w:rPr>
          <w:b/>
        </w:rPr>
        <w:t>слуги</w:t>
      </w:r>
    </w:p>
    <w:p w14:paraId="671B0E67" w14:textId="68DA36FB" w:rsidR="00580E36" w:rsidRPr="006E73DE" w:rsidRDefault="002C1206" w:rsidP="002B4C55">
      <w:pPr>
        <w:suppressAutoHyphens/>
        <w:spacing w:after="0" w:line="240" w:lineRule="auto"/>
        <w:contextualSpacing/>
        <w:jc w:val="center"/>
        <w:rPr>
          <w:b/>
        </w:rPr>
      </w:pPr>
      <w:r w:rsidRPr="006E73DE">
        <w:rPr>
          <w:b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образования»,</w:t>
      </w:r>
      <w:r w:rsidR="007F22D7" w:rsidRPr="006E73DE">
        <w:rPr>
          <w:b/>
        </w:rPr>
        <w:t xml:space="preserve"> </w:t>
      </w:r>
      <w:r w:rsidRPr="006E73DE">
        <w:rPr>
          <w:b/>
        </w:rPr>
        <w:t>в адрес з</w:t>
      </w:r>
      <w:r w:rsidR="00580E36" w:rsidRPr="006E73DE">
        <w:rPr>
          <w:b/>
        </w:rPr>
        <w:t xml:space="preserve">аявителя по электронной почте </w:t>
      </w:r>
      <w:r w:rsidR="00580E36" w:rsidRPr="006E73DE">
        <w:rPr>
          <w:b/>
        </w:rPr>
        <w:br/>
        <w:t>(по закрепленной территории):</w:t>
      </w:r>
      <w:bookmarkEnd w:id="134"/>
      <w:bookmarkEnd w:id="135"/>
      <w:bookmarkEnd w:id="136"/>
    </w:p>
    <w:p w14:paraId="14046089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06F81674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Добрый день!</w:t>
      </w:r>
    </w:p>
    <w:p w14:paraId="768219D5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7825FB55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Данные запроса:</w:t>
      </w:r>
    </w:p>
    <w:p w14:paraId="6427EEED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Дата регистрации: _______________________________________________.</w:t>
      </w:r>
    </w:p>
    <w:p w14:paraId="6B05EE76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Время регистрации: ______________________________________________.</w:t>
      </w:r>
    </w:p>
    <w:p w14:paraId="5D9A0214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Образовательная организация: _____________________________________.</w:t>
      </w:r>
    </w:p>
    <w:p w14:paraId="784E919A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ФИО ребенка: ___________________________________________________.</w:t>
      </w:r>
    </w:p>
    <w:p w14:paraId="7934C710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</w:p>
    <w:p w14:paraId="78C5B668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53F3AEE3" w14:textId="77777777" w:rsidR="00580E36" w:rsidRPr="006E73DE" w:rsidRDefault="00580E36" w:rsidP="002B4C55">
      <w:pPr>
        <w:suppressAutoHyphens/>
        <w:spacing w:after="0" w:line="240" w:lineRule="auto"/>
        <w:ind w:firstLine="709"/>
        <w:jc w:val="right"/>
        <w:rPr>
          <w:color w:val="00000A"/>
          <w:lang w:eastAsia="zh-CN"/>
        </w:rPr>
      </w:pPr>
      <w:r w:rsidRPr="006E73DE">
        <w:rPr>
          <w:color w:val="00000A"/>
          <w:lang w:eastAsia="zh-CN"/>
        </w:rPr>
        <w:br w:type="page"/>
      </w:r>
      <w:r w:rsidRPr="006E73DE">
        <w:rPr>
          <w:color w:val="00000A"/>
          <w:lang w:eastAsia="zh-CN"/>
        </w:rPr>
        <w:lastRenderedPageBreak/>
        <w:t>ФОРМА 2</w:t>
      </w:r>
      <w:r w:rsidRPr="006E73DE">
        <w:rPr>
          <w:color w:val="00000A"/>
          <w:lang w:eastAsia="zh-CN"/>
        </w:rPr>
        <w:br/>
      </w:r>
    </w:p>
    <w:p w14:paraId="2D9E8682" w14:textId="69942CC5" w:rsidR="002C1206" w:rsidRPr="006E73DE" w:rsidRDefault="00580E36" w:rsidP="002B4C55">
      <w:pPr>
        <w:suppressAutoHyphens/>
        <w:spacing w:after="0" w:line="240" w:lineRule="auto"/>
        <w:ind w:firstLine="709"/>
        <w:jc w:val="center"/>
        <w:rPr>
          <w:b/>
          <w:szCs w:val="24"/>
        </w:rPr>
      </w:pPr>
      <w:r w:rsidRPr="006E73DE">
        <w:rPr>
          <w:rFonts w:eastAsia="Times New Roman"/>
          <w:b/>
          <w:color w:val="00000A"/>
          <w:szCs w:val="24"/>
          <w:lang w:eastAsia="zh-CN"/>
        </w:rPr>
        <w:t xml:space="preserve">Уведомление о регистрации </w:t>
      </w:r>
      <w:r w:rsidR="002C1206" w:rsidRPr="006E73DE">
        <w:rPr>
          <w:b/>
          <w:szCs w:val="24"/>
        </w:rPr>
        <w:t>з</w:t>
      </w:r>
      <w:r w:rsidRPr="006E73DE">
        <w:rPr>
          <w:b/>
          <w:szCs w:val="24"/>
        </w:rPr>
        <w:t>апроса о предоставлени</w:t>
      </w:r>
      <w:r w:rsidR="00937801" w:rsidRPr="006E73DE">
        <w:rPr>
          <w:b/>
          <w:szCs w:val="24"/>
        </w:rPr>
        <w:t>и у</w:t>
      </w:r>
      <w:r w:rsidRPr="006E73DE">
        <w:rPr>
          <w:b/>
          <w:szCs w:val="24"/>
        </w:rPr>
        <w:t>слуги</w:t>
      </w:r>
    </w:p>
    <w:p w14:paraId="46892516" w14:textId="50875033" w:rsidR="00580E36" w:rsidRPr="006E73DE" w:rsidRDefault="002C120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zh-CN"/>
        </w:rPr>
      </w:pPr>
      <w:r w:rsidRPr="006E73DE">
        <w:rPr>
          <w:b/>
          <w:szCs w:val="24"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образования»,</w:t>
      </w:r>
      <w:r w:rsidR="00580E36" w:rsidRPr="006E73DE">
        <w:rPr>
          <w:rFonts w:eastAsia="Times New Roman"/>
          <w:b/>
          <w:color w:val="00000A"/>
          <w:szCs w:val="24"/>
          <w:lang w:eastAsia="zh-CN"/>
        </w:rPr>
        <w:t xml:space="preserve"> </w:t>
      </w:r>
      <w:r w:rsidR="007F22D7" w:rsidRPr="006E73DE">
        <w:rPr>
          <w:rFonts w:eastAsia="Times New Roman"/>
          <w:b/>
          <w:color w:val="00000A"/>
          <w:szCs w:val="24"/>
          <w:lang w:eastAsia="zh-CN"/>
        </w:rPr>
        <w:t>в адрес з</w:t>
      </w:r>
      <w:r w:rsidR="00580E36" w:rsidRPr="006E73DE">
        <w:rPr>
          <w:rFonts w:eastAsia="Times New Roman"/>
          <w:b/>
          <w:color w:val="00000A"/>
          <w:szCs w:val="24"/>
          <w:lang w:eastAsia="zh-CN"/>
        </w:rPr>
        <w:t>аявителя по электронной почте</w:t>
      </w:r>
      <w:r w:rsidR="00580E36" w:rsidRPr="006E73DE">
        <w:rPr>
          <w:rFonts w:eastAsia="Times New Roman"/>
          <w:b/>
          <w:color w:val="00000A"/>
          <w:szCs w:val="24"/>
          <w:lang w:eastAsia="zh-CN"/>
        </w:rPr>
        <w:br/>
        <w:t xml:space="preserve"> (по незакрепленной территории):</w:t>
      </w:r>
    </w:p>
    <w:p w14:paraId="1660A90B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1541BBA1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15C7BE8C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Добрый день!</w:t>
      </w:r>
      <w:r w:rsidRPr="006E73DE">
        <w:rPr>
          <w:rFonts w:eastAsia="Times New Roman"/>
          <w:color w:val="00000A"/>
          <w:szCs w:val="24"/>
          <w:lang w:eastAsia="zh-CN"/>
        </w:rPr>
        <w:br/>
      </w:r>
      <w:r w:rsidRPr="006E73DE">
        <w:rPr>
          <w:rFonts w:eastAsia="Times New Roman"/>
          <w:color w:val="00000A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2AE5B709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Данные запроса:</w:t>
      </w:r>
    </w:p>
    <w:p w14:paraId="49AB9442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Дата регистрации: _______________________________________________.</w:t>
      </w:r>
    </w:p>
    <w:p w14:paraId="56638676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Время регистрации: ______________________________________________.</w:t>
      </w:r>
    </w:p>
    <w:p w14:paraId="432A3894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Образовательная организация: _____________________________________.</w:t>
      </w:r>
    </w:p>
    <w:p w14:paraId="45C96C31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ФИО ребенка: ___________________________________________________.</w:t>
      </w:r>
    </w:p>
    <w:p w14:paraId="5B487941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06608A35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40A2D3B1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zh-CN"/>
        </w:rPr>
        <w:br w:type="page"/>
      </w:r>
    </w:p>
    <w:p w14:paraId="41A00F3B" w14:textId="77777777" w:rsidR="00580E36" w:rsidRPr="006E73DE" w:rsidRDefault="00580E36" w:rsidP="002B4C55">
      <w:pPr>
        <w:suppressAutoHyphens/>
        <w:spacing w:after="200" w:line="240" w:lineRule="auto"/>
        <w:ind w:firstLine="709"/>
        <w:jc w:val="right"/>
        <w:rPr>
          <w:rFonts w:eastAsia="Times New Roman"/>
          <w:b/>
          <w:i/>
          <w:color w:val="00000A"/>
          <w:lang w:eastAsia="zh-CN"/>
        </w:rPr>
      </w:pPr>
      <w:r w:rsidRPr="006E73DE">
        <w:rPr>
          <w:rFonts w:eastAsia="Times New Roman"/>
          <w:color w:val="00000A"/>
          <w:lang w:eastAsia="zh-CN"/>
        </w:rPr>
        <w:lastRenderedPageBreak/>
        <w:t>ФОРМА</w:t>
      </w:r>
      <w:r w:rsidRPr="006E73DE">
        <w:rPr>
          <w:rFonts w:eastAsia="Times New Roman"/>
          <w:b/>
          <w:i/>
          <w:color w:val="00000A"/>
          <w:lang w:eastAsia="zh-CN"/>
        </w:rPr>
        <w:t xml:space="preserve"> </w:t>
      </w:r>
      <w:r w:rsidRPr="006E73DE">
        <w:rPr>
          <w:rFonts w:eastAsia="Times New Roman"/>
          <w:color w:val="00000A"/>
          <w:lang w:eastAsia="zh-CN"/>
        </w:rPr>
        <w:t>3</w:t>
      </w:r>
    </w:p>
    <w:p w14:paraId="7C213BE6" w14:textId="7486673E" w:rsidR="002C1206" w:rsidRPr="006E73DE" w:rsidRDefault="00580E3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zh-CN"/>
        </w:rPr>
      </w:pPr>
      <w:r w:rsidRPr="006E73DE">
        <w:rPr>
          <w:rFonts w:eastAsia="Times New Roman"/>
          <w:b/>
          <w:color w:val="00000A"/>
          <w:szCs w:val="24"/>
          <w:lang w:eastAsia="zh-CN"/>
        </w:rPr>
        <w:t xml:space="preserve">Уведомление о регистрации </w:t>
      </w:r>
      <w:r w:rsidR="002C1206" w:rsidRPr="006E73DE">
        <w:rPr>
          <w:b/>
          <w:szCs w:val="24"/>
        </w:rPr>
        <w:t>з</w:t>
      </w:r>
      <w:r w:rsidR="00937801" w:rsidRPr="006E73DE">
        <w:rPr>
          <w:b/>
          <w:szCs w:val="24"/>
        </w:rPr>
        <w:t>апроса о предоставлении у</w:t>
      </w:r>
      <w:r w:rsidRPr="006E73DE">
        <w:rPr>
          <w:b/>
          <w:szCs w:val="24"/>
        </w:rPr>
        <w:t>слуги</w:t>
      </w:r>
      <w:r w:rsidRPr="006E73DE">
        <w:rPr>
          <w:rFonts w:eastAsia="Times New Roman"/>
          <w:b/>
          <w:color w:val="00000A"/>
          <w:szCs w:val="24"/>
          <w:lang w:eastAsia="zh-CN"/>
        </w:rPr>
        <w:t xml:space="preserve"> </w:t>
      </w:r>
    </w:p>
    <w:p w14:paraId="347533C9" w14:textId="4CD152DC" w:rsidR="00580E36" w:rsidRPr="006E73DE" w:rsidRDefault="002C120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zh-CN"/>
        </w:rPr>
      </w:pPr>
      <w:r w:rsidRPr="006E73DE">
        <w:rPr>
          <w:b/>
          <w:szCs w:val="24"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образования»,</w:t>
      </w:r>
      <w:r w:rsidR="007F22D7" w:rsidRPr="006E73DE">
        <w:rPr>
          <w:rFonts w:eastAsia="Times New Roman"/>
          <w:b/>
          <w:color w:val="00000A"/>
          <w:szCs w:val="24"/>
          <w:lang w:eastAsia="zh-CN"/>
        </w:rPr>
        <w:t xml:space="preserve"> в адрес з</w:t>
      </w:r>
      <w:r w:rsidR="00580E36" w:rsidRPr="006E73DE">
        <w:rPr>
          <w:rFonts w:eastAsia="Times New Roman"/>
          <w:b/>
          <w:color w:val="00000A"/>
          <w:szCs w:val="24"/>
          <w:lang w:eastAsia="zh-CN"/>
        </w:rPr>
        <w:t xml:space="preserve">аявителя по электронной почте </w:t>
      </w:r>
      <w:r w:rsidR="00580E36" w:rsidRPr="006E73DE">
        <w:rPr>
          <w:rFonts w:eastAsia="Times New Roman"/>
          <w:b/>
          <w:color w:val="00000A"/>
          <w:szCs w:val="24"/>
          <w:lang w:eastAsia="zh-CN"/>
        </w:rPr>
        <w:br/>
        <w:t>(в порядке перевода):</w:t>
      </w:r>
    </w:p>
    <w:p w14:paraId="0F506856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1ABF5534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39347AF1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</w:p>
    <w:p w14:paraId="2D5D3B3B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Добрый день!</w:t>
      </w:r>
      <w:r w:rsidRPr="006E73DE">
        <w:rPr>
          <w:rFonts w:eastAsia="Times New Roman"/>
          <w:color w:val="00000A"/>
          <w:szCs w:val="24"/>
          <w:lang w:eastAsia="zh-CN"/>
        </w:rPr>
        <w:br/>
      </w:r>
      <w:r w:rsidRPr="006E73DE">
        <w:rPr>
          <w:rFonts w:eastAsia="Times New Roman"/>
          <w:color w:val="00000A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6CB60B71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Данные запроса:</w:t>
      </w:r>
    </w:p>
    <w:p w14:paraId="1EE1D30E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Дата регистрации: _______________________________________________.</w:t>
      </w:r>
    </w:p>
    <w:p w14:paraId="586A943B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Время регистрации: ______________________________________________.</w:t>
      </w:r>
    </w:p>
    <w:p w14:paraId="0BC5749A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Образовательная организация: _____________________________________.</w:t>
      </w:r>
    </w:p>
    <w:p w14:paraId="3116F144" w14:textId="77777777" w:rsidR="00580E36" w:rsidRPr="006E73DE" w:rsidRDefault="00580E3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ФИО ребенка: ___________________________________________________.</w:t>
      </w:r>
    </w:p>
    <w:p w14:paraId="583295D1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27AA6425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14:paraId="4ED0A486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zh-CN"/>
        </w:rPr>
      </w:pPr>
      <w:r w:rsidRPr="006E73DE">
        <w:rPr>
          <w:rFonts w:eastAsia="Times New Roman"/>
          <w:szCs w:val="24"/>
          <w:shd w:val="clear" w:color="auto" w:fill="FFFFFF"/>
          <w:lang w:eastAsia="zh-CN"/>
        </w:rPr>
        <w:t>- личное дело обучающегося;</w:t>
      </w:r>
    </w:p>
    <w:p w14:paraId="354494A7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zh-CN"/>
        </w:rPr>
      </w:pPr>
      <w:r w:rsidRPr="006E73DE">
        <w:rPr>
          <w:rFonts w:eastAsia="Times New Roman"/>
          <w:szCs w:val="24"/>
          <w:shd w:val="clear" w:color="auto" w:fill="FFFFFF"/>
          <w:lang w:eastAsia="zh-CN"/>
        </w:rPr>
        <w:t xml:space="preserve">- </w:t>
      </w:r>
      <w:r w:rsidRPr="006E73DE">
        <w:rPr>
          <w:rFonts w:eastAsia="Times New Roman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6E73DE">
        <w:rPr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6E73DE">
        <w:rPr>
          <w:rFonts w:eastAsia="Times New Roman"/>
          <w:szCs w:val="24"/>
          <w:lang w:eastAsia="zh-CN"/>
        </w:rPr>
        <w:t>и подписью ее руководителя или уполномоченного им лица.</w:t>
      </w:r>
    </w:p>
    <w:p w14:paraId="23079AB2" w14:textId="77777777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75C651D6" w14:textId="2C8C050D" w:rsidR="00580E36" w:rsidRPr="006E73DE" w:rsidRDefault="00580E36" w:rsidP="002B4C55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639688D0" w14:textId="461C6A73" w:rsidR="007F22D7" w:rsidRPr="006E73DE" w:rsidRDefault="007F22D7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lang w:eastAsia="ar-SA"/>
        </w:rPr>
      </w:pPr>
      <w:r w:rsidRPr="006E73DE">
        <w:rPr>
          <w:rFonts w:eastAsia="Times New Roman"/>
          <w:color w:val="00000A"/>
          <w:lang w:eastAsia="ar-SA"/>
        </w:rPr>
        <w:br w:type="page"/>
      </w:r>
    </w:p>
    <w:p w14:paraId="06549788" w14:textId="11361FFB" w:rsidR="002C1206" w:rsidRPr="006E73DE" w:rsidRDefault="002C1206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lastRenderedPageBreak/>
        <w:t>Приложение 4</w:t>
      </w:r>
    </w:p>
    <w:p w14:paraId="7645F9C5" w14:textId="77777777" w:rsidR="002C1206" w:rsidRPr="006E73DE" w:rsidRDefault="002C1206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>к административному регламенту</w:t>
      </w:r>
    </w:p>
    <w:p w14:paraId="14C4590A" w14:textId="3AB2C3A3" w:rsidR="0067696F" w:rsidRPr="006E73DE" w:rsidRDefault="0067696F" w:rsidP="002B4C55">
      <w:pPr>
        <w:suppressAutoHyphens/>
        <w:spacing w:line="240" w:lineRule="auto"/>
        <w:ind w:left="5670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>предоставления У</w:t>
      </w:r>
      <w:r w:rsidR="002C1206" w:rsidRPr="006E73DE">
        <w:rPr>
          <w:szCs w:val="24"/>
          <w:lang w:eastAsia="ar-SA"/>
        </w:rPr>
        <w:t xml:space="preserve">слуги </w:t>
      </w:r>
    </w:p>
    <w:p w14:paraId="42E5833D" w14:textId="7C954A69" w:rsidR="00251A86" w:rsidRPr="006E73DE" w:rsidRDefault="00251A86" w:rsidP="002B4C55">
      <w:pPr>
        <w:pStyle w:val="1"/>
        <w:numPr>
          <w:ilvl w:val="0"/>
          <w:numId w:val="0"/>
        </w:numPr>
        <w:rPr>
          <w:b w:val="0"/>
          <w:szCs w:val="24"/>
          <w:lang w:eastAsia="ar-SA"/>
        </w:rPr>
      </w:pPr>
    </w:p>
    <w:p w14:paraId="20AC3F81" w14:textId="77777777" w:rsidR="005166EE" w:rsidRDefault="00C37C69" w:rsidP="005166EE">
      <w:pPr>
        <w:suppressAutoHyphens/>
        <w:spacing w:after="0" w:line="240" w:lineRule="auto"/>
        <w:contextualSpacing/>
        <w:jc w:val="center"/>
        <w:rPr>
          <w:b/>
        </w:rPr>
      </w:pPr>
      <w:bookmarkStart w:id="137" w:name="_Toc63165058"/>
      <w:bookmarkStart w:id="138" w:name="_Toc63168157"/>
      <w:bookmarkStart w:id="139" w:name="_Toc63168776"/>
      <w:r w:rsidRPr="006E73DE">
        <w:rPr>
          <w:b/>
          <w:bCs/>
        </w:rPr>
        <w:t>Перечень нормативных правовых актов</w:t>
      </w:r>
      <w:r w:rsidR="00A079CC" w:rsidRPr="006E73DE">
        <w:rPr>
          <w:b/>
        </w:rPr>
        <w:t>,</w:t>
      </w:r>
      <w:bookmarkEnd w:id="137"/>
      <w:bookmarkEnd w:id="138"/>
      <w:bookmarkEnd w:id="139"/>
      <w:r w:rsidR="00A079CC" w:rsidRPr="006E73DE">
        <w:rPr>
          <w:b/>
        </w:rPr>
        <w:t xml:space="preserve"> </w:t>
      </w:r>
      <w:bookmarkStart w:id="140" w:name="_Toc63165059"/>
      <w:bookmarkStart w:id="141" w:name="_Toc63168158"/>
      <w:bookmarkStart w:id="142" w:name="_Toc63168777"/>
      <w:r w:rsidR="00937801" w:rsidRPr="006E73DE">
        <w:rPr>
          <w:b/>
        </w:rPr>
        <w:t>регулирующих предоставление у</w:t>
      </w:r>
      <w:r w:rsidRPr="006E73DE">
        <w:rPr>
          <w:b/>
        </w:rPr>
        <w:t>слуги</w:t>
      </w:r>
      <w:bookmarkEnd w:id="140"/>
      <w:bookmarkEnd w:id="141"/>
      <w:bookmarkEnd w:id="142"/>
      <w:r w:rsidR="009A142F">
        <w:rPr>
          <w:b/>
        </w:rPr>
        <w:t xml:space="preserve"> </w:t>
      </w:r>
    </w:p>
    <w:p w14:paraId="79E89C1D" w14:textId="0B0D0DCF" w:rsidR="006E650E" w:rsidRPr="006E73DE" w:rsidRDefault="002C1206" w:rsidP="005166EE">
      <w:pPr>
        <w:suppressAutoHyphens/>
        <w:spacing w:after="0" w:line="240" w:lineRule="auto"/>
        <w:contextualSpacing/>
        <w:jc w:val="center"/>
        <w:rPr>
          <w:b/>
        </w:rPr>
      </w:pPr>
      <w:r w:rsidRPr="006E73DE">
        <w:rPr>
          <w:b/>
          <w:szCs w:val="24"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6BBA0662" w14:textId="77777777" w:rsidR="00251A86" w:rsidRPr="006E73DE" w:rsidRDefault="00251A86" w:rsidP="002B4C55">
      <w:pPr>
        <w:suppressAutoHyphens/>
        <w:spacing w:after="0" w:line="240" w:lineRule="auto"/>
        <w:contextualSpacing/>
        <w:jc w:val="center"/>
        <w:rPr>
          <w:szCs w:val="24"/>
          <w:lang w:eastAsia="ar-SA"/>
        </w:rPr>
      </w:pPr>
      <w:r w:rsidRPr="006E73DE">
        <w:rPr>
          <w:szCs w:val="24"/>
          <w:lang w:eastAsia="ar-SA"/>
        </w:rPr>
        <w:t>(с указанием их реквизитов и источников официального опубликования)</w:t>
      </w:r>
    </w:p>
    <w:p w14:paraId="5A93D58F" w14:textId="77777777" w:rsidR="00A6025E" w:rsidRPr="006E73DE" w:rsidRDefault="00A6025E" w:rsidP="002B4C55">
      <w:pPr>
        <w:suppressAutoHyphens/>
        <w:spacing w:after="0" w:line="240" w:lineRule="auto"/>
        <w:ind w:firstLine="709"/>
        <w:jc w:val="both"/>
        <w:rPr>
          <w:rFonts w:eastAsia="Times New Roman"/>
          <w:bCs/>
          <w:szCs w:val="24"/>
          <w:lang w:eastAsia="zh-CN"/>
        </w:rPr>
      </w:pPr>
    </w:p>
    <w:p w14:paraId="7474C7CE" w14:textId="06F1DF40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bCs/>
          <w:szCs w:val="24"/>
        </w:rPr>
        <w:t xml:space="preserve">1. </w:t>
      </w:r>
      <w:r w:rsidR="00251A86" w:rsidRPr="00311A30">
        <w:rPr>
          <w:bCs/>
          <w:szCs w:val="24"/>
        </w:rPr>
        <w:t>Конституция Российской Федерации («</w:t>
      </w:r>
      <w:r w:rsidR="00251A86" w:rsidRPr="00311A30">
        <w:rPr>
          <w:szCs w:val="24"/>
          <w:shd w:val="clear" w:color="auto" w:fill="FFFFFF"/>
        </w:rPr>
        <w:t xml:space="preserve">Российская газета», 25.12.1993, № 237, </w:t>
      </w:r>
      <w:r w:rsidR="00251A86" w:rsidRPr="00311A30">
        <w:rPr>
          <w:szCs w:val="24"/>
          <w:lang w:eastAsia="ru-RU"/>
        </w:rPr>
        <w:t>официальный интернет-портал правовой информации http://www.pravo.gov.ru, 04.07.2020).</w:t>
      </w:r>
    </w:p>
    <w:p w14:paraId="2BF21305" w14:textId="21375DED" w:rsidR="002C1206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2. </w:t>
      </w:r>
      <w:r w:rsidR="002C1206" w:rsidRPr="00311A30">
        <w:rPr>
          <w:szCs w:val="24"/>
          <w:lang w:eastAsia="ru-RU"/>
        </w:rPr>
        <w:t>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14:paraId="3F222984" w14:textId="641B14CD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51A86" w:rsidRPr="00311A30">
        <w:rPr>
          <w:szCs w:val="24"/>
        </w:rPr>
        <w:t>Конвенция о правах ребенка, одобренная Генеральной Ассамблеей ООН от 20.11.1989 (</w:t>
      </w:r>
      <w:r w:rsidR="00251A86" w:rsidRPr="00311A30">
        <w:rPr>
          <w:szCs w:val="24"/>
          <w:shd w:val="clear" w:color="auto" w:fill="FFFFFF"/>
        </w:rPr>
        <w:t>Сборник международных договоров СССР, 1993, выпуск XLVI).</w:t>
      </w:r>
    </w:p>
    <w:p w14:paraId="2C3A0B7E" w14:textId="7DF9F627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4. </w:t>
      </w:r>
      <w:r w:rsidR="00251A86" w:rsidRPr="00311A30">
        <w:rPr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14:paraId="49D7AC60" w14:textId="5FD54B98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</w:t>
      </w:r>
      <w:r w:rsidR="00251A86" w:rsidRPr="00311A30">
        <w:rPr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71FCC347" w14:textId="14C1EA67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251A86" w:rsidRPr="00311A30">
        <w:rPr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="00251A86" w:rsidRPr="00311A30">
        <w:rPr>
          <w:szCs w:val="24"/>
        </w:rPr>
        <w:br/>
        <w:t>№ 31 (1 ч.), ст. 3451, «Парламентская газета» № 126-127, 03.08.2006).</w:t>
      </w:r>
    </w:p>
    <w:p w14:paraId="08DC63EC" w14:textId="2C9EA090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="00251A86" w:rsidRPr="00311A30">
        <w:rPr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09F20238" w14:textId="5C828FF3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 xml:space="preserve">8. </w:t>
      </w:r>
      <w:r w:rsidR="00251A86" w:rsidRPr="00311A30">
        <w:rPr>
          <w:szCs w:val="24"/>
          <w:lang w:eastAsia="ru-RU"/>
        </w:rPr>
        <w:t>Федеральный закон от 21.12.2012 № 273-ФЗ «Об образовании в Российской Федерации» (</w:t>
      </w:r>
      <w:r w:rsidR="00251A86" w:rsidRPr="00311A30">
        <w:rPr>
          <w:szCs w:val="24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</w:t>
      </w:r>
      <w:r w:rsidR="00251A86" w:rsidRPr="00311A30">
        <w:rPr>
          <w:szCs w:val="24"/>
        </w:rPr>
        <w:br/>
        <w:t xml:space="preserve">ст. 7598, </w:t>
      </w:r>
      <w:r w:rsidR="00251A86" w:rsidRPr="00311A30">
        <w:rPr>
          <w:szCs w:val="24"/>
          <w:lang w:eastAsia="ru-RU"/>
        </w:rPr>
        <w:t>«</w:t>
      </w:r>
      <w:r w:rsidR="00251A86" w:rsidRPr="00311A30">
        <w:rPr>
          <w:szCs w:val="24"/>
          <w:shd w:val="clear" w:color="auto" w:fill="FFFFFF"/>
        </w:rPr>
        <w:t xml:space="preserve">Российская газета», </w:t>
      </w:r>
      <w:r w:rsidR="00251A86" w:rsidRPr="00311A30">
        <w:rPr>
          <w:szCs w:val="24"/>
          <w:lang w:eastAsia="ru-RU"/>
        </w:rPr>
        <w:t>31.12.2012</w:t>
      </w:r>
      <w:hyperlink r:id="rId16" w:history="1">
        <w:r w:rsidR="002C1206" w:rsidRPr="00311A30">
          <w:rPr>
            <w:szCs w:val="24"/>
            <w:lang w:eastAsia="ru-RU"/>
          </w:rPr>
          <w:t xml:space="preserve">, </w:t>
        </w:r>
        <w:r w:rsidR="00251A86" w:rsidRPr="00311A30">
          <w:rPr>
            <w:szCs w:val="24"/>
            <w:lang w:eastAsia="ru-RU"/>
          </w:rPr>
          <w:t>№ 303)</w:t>
        </w:r>
      </w:hyperlink>
      <w:r w:rsidR="00251A86" w:rsidRPr="00311A30">
        <w:rPr>
          <w:szCs w:val="24"/>
          <w:lang w:eastAsia="ru-RU"/>
        </w:rPr>
        <w:t>.</w:t>
      </w:r>
    </w:p>
    <w:p w14:paraId="244BDBA3" w14:textId="17D93CBD" w:rsidR="00251A86" w:rsidRPr="00311A30" w:rsidRDefault="00311A30" w:rsidP="00311A30">
      <w:pPr>
        <w:spacing w:after="0" w:line="240" w:lineRule="auto"/>
        <w:ind w:firstLine="709"/>
        <w:jc w:val="both"/>
        <w:rPr>
          <w:spacing w:val="3"/>
          <w:szCs w:val="24"/>
        </w:rPr>
      </w:pPr>
      <w:r>
        <w:rPr>
          <w:szCs w:val="24"/>
          <w:lang w:eastAsia="ru-RU"/>
        </w:rPr>
        <w:t xml:space="preserve">9. </w:t>
      </w:r>
      <w:r w:rsidR="00251A86" w:rsidRPr="00311A30">
        <w:rPr>
          <w:szCs w:val="24"/>
          <w:lang w:eastAsia="ru-RU"/>
        </w:rPr>
        <w:t>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="00251A86" w:rsidRPr="00311A30">
        <w:rPr>
          <w:spacing w:val="3"/>
          <w:szCs w:val="24"/>
        </w:rPr>
        <w:t xml:space="preserve"> № 202).</w:t>
      </w:r>
    </w:p>
    <w:p w14:paraId="0D35C606" w14:textId="03FBE1E0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10. </w:t>
      </w:r>
      <w:r w:rsidR="00251A86" w:rsidRPr="00311A30">
        <w:rPr>
          <w:szCs w:val="24"/>
          <w:lang w:eastAsia="ru-RU"/>
        </w:rPr>
        <w:t>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14:paraId="62FA846F" w14:textId="7114FF3A" w:rsidR="00251A86" w:rsidRPr="00311A30" w:rsidRDefault="00311A30" w:rsidP="00311A30">
      <w:pPr>
        <w:spacing w:after="0" w:line="240" w:lineRule="auto"/>
        <w:ind w:firstLine="709"/>
        <w:jc w:val="both"/>
        <w:textAlignment w:val="top"/>
        <w:rPr>
          <w:szCs w:val="24"/>
          <w:lang w:eastAsia="ru-RU"/>
        </w:rPr>
      </w:pPr>
      <w:r>
        <w:rPr>
          <w:szCs w:val="24"/>
          <w:lang w:eastAsia="ru-RU"/>
        </w:rPr>
        <w:t xml:space="preserve">11. </w:t>
      </w:r>
      <w:r w:rsidR="00251A86" w:rsidRPr="00311A30">
        <w:rPr>
          <w:szCs w:val="24"/>
          <w:lang w:eastAsia="ru-RU"/>
        </w:rPr>
        <w:t>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14:paraId="3FB76F44" w14:textId="4D903E65" w:rsidR="00251A86" w:rsidRPr="00311A30" w:rsidRDefault="00311A30" w:rsidP="00311A30">
      <w:pPr>
        <w:spacing w:after="0" w:line="240" w:lineRule="auto"/>
        <w:ind w:firstLine="709"/>
        <w:jc w:val="both"/>
        <w:textAlignment w:val="top"/>
        <w:rPr>
          <w:szCs w:val="24"/>
          <w:lang w:eastAsia="ru-RU"/>
        </w:rPr>
      </w:pPr>
      <w:r>
        <w:rPr>
          <w:szCs w:val="24"/>
          <w:lang w:eastAsia="ru-RU"/>
        </w:rPr>
        <w:t xml:space="preserve">12. </w:t>
      </w:r>
      <w:r w:rsidR="00251A86" w:rsidRPr="00311A30">
        <w:rPr>
          <w:szCs w:val="24"/>
          <w:lang w:eastAsia="ru-RU"/>
        </w:rPr>
        <w:t>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="00251A86" w:rsidRPr="00311A30">
        <w:rPr>
          <w:spacing w:val="2"/>
          <w:szCs w:val="24"/>
        </w:rPr>
        <w:t xml:space="preserve">, № 140, «Парламентская газета», </w:t>
      </w:r>
      <w:r w:rsidR="00251A86" w:rsidRPr="00311A30">
        <w:rPr>
          <w:spacing w:val="2"/>
          <w:szCs w:val="24"/>
        </w:rPr>
        <w:br/>
        <w:t>№ 144, 31.07.2002).</w:t>
      </w:r>
    </w:p>
    <w:p w14:paraId="20B3A92A" w14:textId="31B678F1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13. </w:t>
      </w:r>
      <w:r w:rsidR="00251A86" w:rsidRPr="00311A30">
        <w:rPr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</w:t>
      </w:r>
      <w:r w:rsidR="00251A86" w:rsidRPr="00311A30">
        <w:rPr>
          <w:szCs w:val="24"/>
          <w:shd w:val="clear" w:color="auto" w:fill="FFFFFF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="00251A86" w:rsidRPr="00311A30">
        <w:rPr>
          <w:szCs w:val="24"/>
          <w:lang w:eastAsia="ru-RU"/>
        </w:rPr>
        <w:t>.</w:t>
      </w:r>
    </w:p>
    <w:p w14:paraId="276D7A10" w14:textId="404A7DA2" w:rsidR="004C31D0" w:rsidRPr="00311A30" w:rsidRDefault="00311A30" w:rsidP="00311A30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14. </w:t>
      </w:r>
      <w:r w:rsidR="00251A86" w:rsidRPr="00311A30">
        <w:rPr>
          <w:szCs w:val="24"/>
          <w:lang w:eastAsia="ru-RU"/>
        </w:rPr>
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311A30">
        <w:rPr>
          <w:szCs w:val="24"/>
          <w:lang w:eastAsia="ru-RU"/>
        </w:rPr>
        <w:t>Российской Федерации», 23.12.1996, № 52, ст. 5880, «</w:t>
      </w:r>
      <w:r w:rsidR="008055C2" w:rsidRPr="00311A30">
        <w:rPr>
          <w:szCs w:val="24"/>
          <w:shd w:val="clear" w:color="auto" w:fill="FFFFFF"/>
        </w:rPr>
        <w:t>Российская газета», 27.12.1996, № 248).</w:t>
      </w:r>
    </w:p>
    <w:p w14:paraId="2DF08E6E" w14:textId="7CC5FF24" w:rsidR="004C31D0" w:rsidRPr="00311A30" w:rsidRDefault="00311A30" w:rsidP="00311A30">
      <w:pPr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 xml:space="preserve">15. </w:t>
      </w:r>
      <w:r w:rsidR="008055C2" w:rsidRPr="00311A30">
        <w:rPr>
          <w:szCs w:val="24"/>
          <w:shd w:val="clear" w:color="auto" w:fill="FFFFFF"/>
        </w:rPr>
        <w:t>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</w:t>
      </w:r>
      <w:r w:rsidR="0034049B">
        <w:rPr>
          <w:szCs w:val="24"/>
          <w:shd w:val="clear" w:color="auto" w:fill="FFFFFF"/>
        </w:rPr>
        <w:t xml:space="preserve">, </w:t>
      </w:r>
      <w:r w:rsidR="0034049B" w:rsidRPr="00895F13">
        <w:rPr>
          <w:szCs w:val="24"/>
          <w:shd w:val="clear" w:color="auto" w:fill="FFFFFF"/>
        </w:rPr>
        <w:t>"Собрание законодательства Р</w:t>
      </w:r>
      <w:r w:rsidR="0034049B">
        <w:rPr>
          <w:szCs w:val="24"/>
          <w:shd w:val="clear" w:color="auto" w:fill="FFFFFF"/>
        </w:rPr>
        <w:t xml:space="preserve">Ф", 20.11.1995, N 47, ст. 4472, </w:t>
      </w:r>
      <w:r w:rsidR="0034049B" w:rsidRPr="00895F13">
        <w:rPr>
          <w:szCs w:val="24"/>
          <w:shd w:val="clear" w:color="auto" w:fill="FFFFFF"/>
        </w:rPr>
        <w:t>"Россий</w:t>
      </w:r>
      <w:r w:rsidR="0034049B">
        <w:rPr>
          <w:szCs w:val="24"/>
          <w:shd w:val="clear" w:color="auto" w:fill="FFFFFF"/>
        </w:rPr>
        <w:t>ская газета", N 229, 25.11.1995</w:t>
      </w:r>
      <w:r w:rsidR="008055C2" w:rsidRPr="00311A30">
        <w:rPr>
          <w:szCs w:val="24"/>
          <w:shd w:val="clear" w:color="auto" w:fill="FFFFFF"/>
        </w:rPr>
        <w:t>).</w:t>
      </w:r>
    </w:p>
    <w:p w14:paraId="0094EAE8" w14:textId="5382A632" w:rsidR="006E650E" w:rsidRPr="00311A30" w:rsidRDefault="00311A30" w:rsidP="00895F13">
      <w:pPr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16. </w:t>
      </w:r>
      <w:r w:rsidR="00333F45" w:rsidRPr="00311A30">
        <w:rPr>
          <w:szCs w:val="24"/>
          <w:shd w:val="clear" w:color="auto" w:fill="FFFFFF"/>
        </w:rPr>
        <w:t>Федеральный закон от 28.12.2010</w:t>
      </w:r>
      <w:r w:rsidR="008055C2" w:rsidRPr="00311A30">
        <w:rPr>
          <w:szCs w:val="24"/>
          <w:shd w:val="clear" w:color="auto" w:fill="FFFFFF"/>
        </w:rPr>
        <w:t xml:space="preserve">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</w:t>
      </w:r>
      <w:r w:rsidR="0034049B">
        <w:rPr>
          <w:szCs w:val="24"/>
          <w:shd w:val="clear" w:color="auto" w:fill="FFFFFF"/>
        </w:rPr>
        <w:t>).</w:t>
      </w:r>
    </w:p>
    <w:p w14:paraId="2F08AE8B" w14:textId="2F31683D" w:rsidR="00333F45" w:rsidRPr="00311A30" w:rsidRDefault="009A142F" w:rsidP="00311A30">
      <w:pPr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17</w:t>
      </w:r>
      <w:r w:rsidR="00311A30">
        <w:rPr>
          <w:szCs w:val="24"/>
          <w:shd w:val="clear" w:color="auto" w:fill="FFFFFF"/>
        </w:rPr>
        <w:t xml:space="preserve">. </w:t>
      </w:r>
      <w:r w:rsidR="00333F45" w:rsidRPr="00311A30">
        <w:rPr>
          <w:szCs w:val="24"/>
          <w:shd w:val="clear" w:color="auto" w:fill="FFFFFF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</w:t>
      </w:r>
      <w:r w:rsidR="00895F13">
        <w:rPr>
          <w:szCs w:val="24"/>
          <w:shd w:val="clear" w:color="auto" w:fill="FFFFFF"/>
        </w:rPr>
        <w:t xml:space="preserve">, </w:t>
      </w:r>
      <w:r w:rsidR="00895F13" w:rsidRPr="00895F13">
        <w:rPr>
          <w:szCs w:val="24"/>
          <w:shd w:val="clear" w:color="auto" w:fill="FFFFFF"/>
        </w:rPr>
        <w:t>"Российская юстиция", N 11, 1995.</w:t>
      </w:r>
      <w:r w:rsidR="00333F45" w:rsidRPr="00311A30">
        <w:rPr>
          <w:szCs w:val="24"/>
          <w:shd w:val="clear" w:color="auto" w:fill="FFFFFF"/>
        </w:rPr>
        <w:t>). </w:t>
      </w:r>
    </w:p>
    <w:p w14:paraId="7B1CE408" w14:textId="4C2714A8" w:rsidR="00333F45" w:rsidRPr="00311A30" w:rsidRDefault="009A142F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shd w:val="clear" w:color="auto" w:fill="FFFFFF"/>
        </w:rPr>
        <w:t>18</w:t>
      </w:r>
      <w:r w:rsidR="00311A30">
        <w:rPr>
          <w:szCs w:val="24"/>
          <w:shd w:val="clear" w:color="auto" w:fill="FFFFFF"/>
        </w:rPr>
        <w:t xml:space="preserve">. </w:t>
      </w:r>
      <w:r w:rsidR="00333F45" w:rsidRPr="00311A30">
        <w:rPr>
          <w:szCs w:val="24"/>
          <w:shd w:val="clear" w:color="auto" w:fill="FFFFFF"/>
        </w:rPr>
        <w:t>Закон Российской Федерации от 19.02.1993 № 4528-1 «О беженцах» («Российская газета», № 126, 03.06.1997, Ведомости Съезда народных депутатов Российской Фе</w:t>
      </w:r>
      <w:r w:rsidR="00F92C89" w:rsidRPr="00311A30">
        <w:rPr>
          <w:szCs w:val="24"/>
          <w:shd w:val="clear" w:color="auto" w:fill="FFFFFF"/>
        </w:rPr>
        <w:t xml:space="preserve">дерации </w:t>
      </w:r>
      <w:r w:rsidR="00333F45" w:rsidRPr="00311A30">
        <w:rPr>
          <w:szCs w:val="24"/>
          <w:shd w:val="clear" w:color="auto" w:fill="FFFFFF"/>
        </w:rPr>
        <w:t>и Верховного Совета Российской Федерации, 25.03.1993, № 12, ст. 425).</w:t>
      </w:r>
    </w:p>
    <w:p w14:paraId="1E65096F" w14:textId="2E383478" w:rsidR="00333F45" w:rsidRDefault="009A142F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>19</w:t>
      </w:r>
      <w:r w:rsidR="00311A30">
        <w:rPr>
          <w:szCs w:val="24"/>
          <w:lang w:eastAsia="ru-RU"/>
        </w:rPr>
        <w:t xml:space="preserve">. </w:t>
      </w:r>
      <w:r w:rsidR="00333F45" w:rsidRPr="00311A30">
        <w:rPr>
          <w:szCs w:val="24"/>
          <w:lang w:eastAsia="ru-RU"/>
        </w:rPr>
        <w:t>Закон Российской Федерации от 19.02.1993 № 4530-1 «О вынужденных переселенцах»</w:t>
      </w:r>
      <w:r w:rsidR="00333F45" w:rsidRPr="00311A30">
        <w:rPr>
          <w:szCs w:val="24"/>
        </w:rPr>
        <w:t xml:space="preserve"> (</w:t>
      </w:r>
      <w:r w:rsidR="00333F45" w:rsidRPr="00311A30">
        <w:rPr>
          <w:szCs w:val="24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="00333F45" w:rsidRPr="00311A30">
        <w:rPr>
          <w:szCs w:val="24"/>
        </w:rPr>
        <w:t>).</w:t>
      </w:r>
    </w:p>
    <w:p w14:paraId="4CF7AE34" w14:textId="77777777" w:rsidR="009A142F" w:rsidRPr="00311A30" w:rsidRDefault="009A142F" w:rsidP="009A142F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 xml:space="preserve">20. </w:t>
      </w:r>
      <w:r w:rsidRPr="00311A30">
        <w:rPr>
          <w:szCs w:val="24"/>
          <w:lang w:eastAsia="ru-RU"/>
        </w:rPr>
        <w:t xml:space="preserve">Постановление Правительства Российской Федерации от 16.05.2011 № 373 </w:t>
      </w:r>
      <w:r w:rsidRPr="00311A30">
        <w:rPr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311A30">
        <w:rPr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54E2DC3A" w14:textId="77777777" w:rsidR="009A142F" w:rsidRPr="00311A30" w:rsidRDefault="009A142F" w:rsidP="009A142F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21. </w:t>
      </w:r>
      <w:r w:rsidRPr="00311A30">
        <w:rPr>
          <w:szCs w:val="24"/>
        </w:rPr>
        <w:t xml:space="preserve">Постановление Правительства </w:t>
      </w:r>
      <w:r w:rsidRPr="00311A30">
        <w:rPr>
          <w:rFonts w:eastAsia="ヒラギノ角ゴ Pro W3"/>
          <w:szCs w:val="24"/>
        </w:rPr>
        <w:t>Российской Федерации</w:t>
      </w:r>
      <w:r w:rsidRPr="00311A30">
        <w:rPr>
          <w:szCs w:val="24"/>
        </w:rPr>
        <w:t xml:space="preserve"> от 25.01.2013 № 33  </w:t>
      </w:r>
      <w:r w:rsidRPr="00311A30">
        <w:rPr>
          <w:szCs w:val="24"/>
        </w:rPr>
        <w:br/>
        <w:t xml:space="preserve">«Об использовании простой электронной подписи при оказании государственных </w:t>
      </w:r>
      <w:r w:rsidRPr="00311A30">
        <w:rPr>
          <w:szCs w:val="24"/>
        </w:rPr>
        <w:br/>
        <w:t xml:space="preserve">и муниципальных услуг» («Собрание законодательства </w:t>
      </w:r>
      <w:r w:rsidRPr="00311A30">
        <w:rPr>
          <w:rFonts w:eastAsia="ヒラギノ角ゴ Pro W3"/>
          <w:szCs w:val="24"/>
        </w:rPr>
        <w:t>Российской Федерации</w:t>
      </w:r>
      <w:r w:rsidRPr="00311A30">
        <w:rPr>
          <w:szCs w:val="24"/>
        </w:rPr>
        <w:t>», 04.02.2013, № 5, ст. 377).</w:t>
      </w:r>
    </w:p>
    <w:p w14:paraId="1E278705" w14:textId="77777777" w:rsidR="009A142F" w:rsidRPr="00311A30" w:rsidRDefault="009A142F" w:rsidP="009A142F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22. </w:t>
      </w:r>
      <w:r w:rsidRPr="00311A30">
        <w:rPr>
          <w:szCs w:val="24"/>
        </w:rPr>
        <w:t xml:space="preserve">Постановление Правительства </w:t>
      </w:r>
      <w:r w:rsidRPr="00311A30">
        <w:rPr>
          <w:rFonts w:eastAsia="ヒラギノ角ゴ Pro W3"/>
          <w:szCs w:val="24"/>
        </w:rPr>
        <w:t>Российской Федерации</w:t>
      </w:r>
      <w:r w:rsidRPr="00311A30">
        <w:rPr>
          <w:szCs w:val="24"/>
        </w:rPr>
        <w:t xml:space="preserve"> от 26.03.2016 № 236 </w:t>
      </w:r>
      <w:r w:rsidRPr="00311A30">
        <w:rPr>
          <w:szCs w:val="24"/>
        </w:rPr>
        <w:br/>
        <w:t>«О требованиях к предоставлению в электронной форме государственных и муниципальных услуг» (</w:t>
      </w:r>
      <w:r w:rsidRPr="00311A30">
        <w:rPr>
          <w:szCs w:val="24"/>
          <w:shd w:val="clear" w:color="auto" w:fill="FFFFFF"/>
        </w:rPr>
        <w:t>официальный интернет-портал правовой информации </w:t>
      </w:r>
      <w:r w:rsidRPr="00311A30">
        <w:rPr>
          <w:szCs w:val="24"/>
        </w:rPr>
        <w:t>http://www.pravo.gov.ru</w:t>
      </w:r>
      <w:r w:rsidRPr="00311A30">
        <w:rPr>
          <w:szCs w:val="24"/>
          <w:shd w:val="clear" w:color="auto" w:fill="FFFFFF"/>
        </w:rPr>
        <w:t>, 05.04.2016,</w:t>
      </w:r>
      <w:r w:rsidRPr="00311A30">
        <w:rPr>
          <w:szCs w:val="24"/>
        </w:rPr>
        <w:t xml:space="preserve"> «Российская газета», № 75, 08.04.2016, «Собрание законодательства </w:t>
      </w:r>
      <w:r w:rsidRPr="00311A30">
        <w:rPr>
          <w:rFonts w:eastAsia="ヒラギノ角ゴ Pro W3"/>
          <w:szCs w:val="24"/>
        </w:rPr>
        <w:t>Российской Федерации</w:t>
      </w:r>
      <w:r w:rsidRPr="00311A30">
        <w:rPr>
          <w:szCs w:val="24"/>
        </w:rPr>
        <w:t>», 11.04.2016, № 15, ст. 2084).</w:t>
      </w:r>
    </w:p>
    <w:p w14:paraId="6D739E82" w14:textId="77777777" w:rsidR="009A142F" w:rsidRPr="00311A30" w:rsidRDefault="009A142F" w:rsidP="009A142F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23. </w:t>
      </w:r>
      <w:r w:rsidRPr="00311A30">
        <w:rPr>
          <w:szCs w:val="24"/>
        </w:rPr>
        <w:t xml:space="preserve">Постановление Правительства Российской Федерации от 20.11.2012 № 1198 </w:t>
      </w:r>
      <w:r w:rsidRPr="00311A30">
        <w:rPr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0794DD50" w14:textId="77777777" w:rsidR="009A142F" w:rsidRPr="00311A30" w:rsidRDefault="009A142F" w:rsidP="009A142F">
      <w:pPr>
        <w:spacing w:after="0" w:line="240" w:lineRule="auto"/>
        <w:ind w:firstLine="709"/>
        <w:jc w:val="both"/>
        <w:rPr>
          <w:szCs w:val="24"/>
        </w:rPr>
      </w:pPr>
      <w:r>
        <w:rPr>
          <w:bCs/>
          <w:iCs/>
          <w:szCs w:val="24"/>
          <w:lang w:eastAsia="ru-RU"/>
        </w:rPr>
        <w:t xml:space="preserve">24. </w:t>
      </w:r>
      <w:r w:rsidRPr="00311A30">
        <w:rPr>
          <w:bCs/>
          <w:iCs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311A30">
        <w:rPr>
          <w:bCs/>
          <w:iCs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311A30">
        <w:rPr>
          <w:szCs w:val="24"/>
          <w:shd w:val="clear" w:color="auto" w:fill="FFFFFF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14:paraId="74FAF1BE" w14:textId="77777777" w:rsidR="009A142F" w:rsidRPr="00311A30" w:rsidRDefault="009A142F" w:rsidP="009A142F">
      <w:pPr>
        <w:spacing w:after="0" w:line="240" w:lineRule="auto"/>
        <w:ind w:firstLine="709"/>
        <w:jc w:val="both"/>
        <w:rPr>
          <w:szCs w:val="24"/>
        </w:rPr>
      </w:pPr>
      <w:r>
        <w:rPr>
          <w:bCs/>
          <w:iCs/>
          <w:szCs w:val="24"/>
          <w:lang w:eastAsia="ru-RU"/>
        </w:rPr>
        <w:t xml:space="preserve">25. </w:t>
      </w:r>
      <w:r w:rsidRPr="00311A30">
        <w:rPr>
          <w:bCs/>
          <w:iCs/>
          <w:szCs w:val="24"/>
          <w:lang w:eastAsia="ru-RU"/>
        </w:rPr>
        <w:t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311A30">
        <w:rPr>
          <w:szCs w:val="24"/>
          <w:shd w:val="clear" w:color="auto" w:fill="FFFFFF"/>
        </w:rPr>
        <w:t>Собрание законодательства Российской Федерации, 05.12.2011, № 49 (ч. 5), ст. 7284</w:t>
      </w:r>
      <w:r w:rsidRPr="00311A30">
        <w:rPr>
          <w:bCs/>
          <w:iCs/>
          <w:szCs w:val="24"/>
          <w:lang w:eastAsia="ru-RU"/>
        </w:rPr>
        <w:t>).</w:t>
      </w:r>
    </w:p>
    <w:p w14:paraId="5A190241" w14:textId="77777777" w:rsidR="009A142F" w:rsidRPr="00311A30" w:rsidRDefault="009A142F" w:rsidP="009A142F">
      <w:pPr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26. </w:t>
      </w:r>
      <w:r w:rsidRPr="00311A30">
        <w:rPr>
          <w:szCs w:val="24"/>
        </w:rPr>
        <w:t>Постановление Правительства Российской Федерации от 12.02.2003 № 91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311A30">
        <w:rPr>
          <w:szCs w:val="24"/>
          <w:shd w:val="clear" w:color="auto" w:fill="FFFFFF"/>
        </w:rPr>
        <w:t>Российская газета», 18.02.2003, № 31).</w:t>
      </w:r>
    </w:p>
    <w:p w14:paraId="6EF42678" w14:textId="0F6391BC" w:rsidR="00304B78" w:rsidRPr="00311A30" w:rsidRDefault="00304B78" w:rsidP="00304B78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27. </w:t>
      </w:r>
      <w:r w:rsidRPr="00311A30">
        <w:rPr>
          <w:szCs w:val="24"/>
          <w:lang w:eastAsia="ru-RU"/>
        </w:rPr>
        <w:t xml:space="preserve">Приказ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</w:t>
      </w:r>
      <w:r w:rsidRPr="00311A30">
        <w:rPr>
          <w:szCs w:val="24"/>
          <w:lang w:eastAsia="ru-RU"/>
        </w:rPr>
        <w:lastRenderedPageBreak/>
        <w:t>основного общего и среднего общего образования» (</w:t>
      </w:r>
      <w:r w:rsidRPr="00311A30">
        <w:rPr>
          <w:color w:val="000000"/>
          <w:szCs w:val="24"/>
          <w:shd w:val="clear" w:color="auto" w:fill="FFFFFF"/>
        </w:rPr>
        <w:t>официальный интернет-портал правовой информации </w:t>
      </w:r>
      <w:r w:rsidRPr="00311A30">
        <w:rPr>
          <w:szCs w:val="24"/>
          <w:shd w:val="clear" w:color="auto" w:fill="FFFFFF"/>
        </w:rPr>
        <w:t>http://www.pravo.gov.ru</w:t>
      </w:r>
      <w:r w:rsidRPr="00311A30">
        <w:rPr>
          <w:color w:val="000000"/>
          <w:szCs w:val="24"/>
          <w:shd w:val="clear" w:color="auto" w:fill="FFFFFF"/>
        </w:rPr>
        <w:t>, 11.09.2020</w:t>
      </w:r>
      <w:r w:rsidRPr="00311A30">
        <w:rPr>
          <w:szCs w:val="24"/>
          <w:lang w:eastAsia="ru-RU"/>
        </w:rPr>
        <w:t>).</w:t>
      </w:r>
    </w:p>
    <w:p w14:paraId="2774C66D" w14:textId="509976A0" w:rsidR="00304B78" w:rsidRPr="00311A30" w:rsidRDefault="00304B78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/>
        </w:rPr>
        <w:t xml:space="preserve">28. </w:t>
      </w:r>
      <w:r w:rsidRPr="00311A30">
        <w:rPr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311A30">
        <w:rPr>
          <w:bCs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311A30">
        <w:rPr>
          <w:szCs w:val="24"/>
          <w:shd w:val="clear" w:color="auto" w:fill="FFFFFF"/>
        </w:rPr>
        <w:t>Российская газета», 16.05.2014, № 109).</w:t>
      </w:r>
    </w:p>
    <w:p w14:paraId="45ED0EC0" w14:textId="107CC001" w:rsidR="00304B78" w:rsidRDefault="00304B78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29. </w:t>
      </w:r>
      <w:r w:rsidRPr="00311A30">
        <w:rPr>
          <w:szCs w:val="24"/>
          <w:lang w:eastAsia="ru-RU"/>
        </w:rPr>
        <w:t>Приказ Министерства здравоохранения Российской Федерации от 03.07.2000 № 241 «Об утверждении Медицинской карты ребенка для образовательных учреждений» (</w:t>
      </w:r>
      <w:r w:rsidRPr="00311A30">
        <w:rPr>
          <w:color w:val="000000"/>
          <w:szCs w:val="24"/>
          <w:shd w:val="clear" w:color="auto" w:fill="FFFFFF"/>
        </w:rPr>
        <w:t>«Официальные документы в образовании», № 18, 2001</w:t>
      </w:r>
      <w:r w:rsidRPr="00311A30">
        <w:rPr>
          <w:szCs w:val="24"/>
          <w:lang w:eastAsia="ru-RU"/>
        </w:rPr>
        <w:t>).</w:t>
      </w:r>
    </w:p>
    <w:p w14:paraId="3797558B" w14:textId="77777777" w:rsidR="009A142F" w:rsidRPr="00311A30" w:rsidRDefault="009A142F" w:rsidP="009A142F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30. </w:t>
      </w:r>
      <w:r w:rsidRPr="00311A30">
        <w:rPr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43B982E6" w14:textId="77777777" w:rsidR="009A142F" w:rsidRPr="00311A30" w:rsidRDefault="009A142F" w:rsidP="009A142F">
      <w:pPr>
        <w:shd w:val="clear" w:color="auto" w:fill="FFFFFF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/>
        </w:rPr>
        <w:t xml:space="preserve">31. </w:t>
      </w:r>
      <w:r w:rsidRPr="00311A30">
        <w:rPr>
          <w:szCs w:val="24"/>
          <w:lang w:eastAsia="ru-RU"/>
        </w:rPr>
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311A30">
        <w:rPr>
          <w:szCs w:val="24"/>
          <w:shd w:val="clear" w:color="auto" w:fill="FFFFFF"/>
        </w:rPr>
        <w:t>«Ежедневные Новости. Подмосковье», № 210, 06.11.2009).</w:t>
      </w:r>
    </w:p>
    <w:p w14:paraId="3EDF7D62" w14:textId="77777777" w:rsidR="009A142F" w:rsidRPr="00311A30" w:rsidRDefault="009A142F" w:rsidP="009A142F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32. </w:t>
      </w:r>
      <w:r w:rsidRPr="00311A30">
        <w:rPr>
          <w:szCs w:val="24"/>
        </w:rPr>
        <w:t>Закон Московской области от 27.07.2013 № 94/2013-ОЗ «Об образовании» («Ежедневные новости Подмосковья», 08.08.2013, № 144).</w:t>
      </w:r>
    </w:p>
    <w:p w14:paraId="5FC8F5EC" w14:textId="7FCB15F2" w:rsidR="00304B78" w:rsidRPr="00311A30" w:rsidRDefault="009A142F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33</w:t>
      </w:r>
      <w:r w:rsidR="00304B78">
        <w:rPr>
          <w:szCs w:val="24"/>
          <w:lang w:eastAsia="ru-RU"/>
        </w:rPr>
        <w:t xml:space="preserve">. </w:t>
      </w:r>
      <w:r w:rsidR="00304B78" w:rsidRPr="00311A30">
        <w:rPr>
          <w:szCs w:val="24"/>
          <w:lang w:eastAsia="ru-RU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3B8F4EFA" w14:textId="3BCFC3F9" w:rsidR="00304B78" w:rsidRPr="00311A30" w:rsidRDefault="009A142F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34</w:t>
      </w:r>
      <w:r w:rsidR="00304B78">
        <w:rPr>
          <w:szCs w:val="24"/>
          <w:lang w:eastAsia="ru-RU"/>
        </w:rPr>
        <w:t xml:space="preserve">. </w:t>
      </w:r>
      <w:r w:rsidR="00304B78" w:rsidRPr="00311A30">
        <w:rPr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03D5AA69" w14:textId="76B73CD4" w:rsidR="00304B78" w:rsidRPr="00311A30" w:rsidRDefault="009A142F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35</w:t>
      </w:r>
      <w:r w:rsidR="00304B78">
        <w:rPr>
          <w:szCs w:val="24"/>
          <w:lang w:eastAsia="ru-RU"/>
        </w:rPr>
        <w:t xml:space="preserve">. </w:t>
      </w:r>
      <w:r w:rsidR="00304B78" w:rsidRPr="00311A30">
        <w:rPr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="00304B78" w:rsidRPr="00311A30">
        <w:rPr>
          <w:szCs w:val="24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36F72C9A" w14:textId="5F6AD267" w:rsidR="00304B78" w:rsidRPr="00311A30" w:rsidRDefault="009A142F" w:rsidP="00304B78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>36</w:t>
      </w:r>
      <w:r w:rsidR="00304B78">
        <w:rPr>
          <w:szCs w:val="24"/>
          <w:lang w:eastAsia="ru-RU"/>
        </w:rPr>
        <w:t xml:space="preserve">. </w:t>
      </w:r>
      <w:r w:rsidR="00304B78" w:rsidRPr="00311A30">
        <w:rPr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="00304B78" w:rsidRPr="00311A30">
        <w:rPr>
          <w:szCs w:val="24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2B4FDDEF" w14:textId="79379AB4" w:rsidR="00910AB4" w:rsidRPr="00311A30" w:rsidRDefault="00311A30" w:rsidP="00311A30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37. </w:t>
      </w:r>
      <w:r w:rsidR="00D41874" w:rsidRPr="00311A30">
        <w:rPr>
          <w:color w:val="000000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</w:t>
      </w:r>
      <w:r w:rsidR="00D41874" w:rsidRPr="00311A30">
        <w:rPr>
          <w:color w:val="000000"/>
          <w:szCs w:val="24"/>
          <w:lang w:eastAsia="ru-RU"/>
        </w:rPr>
        <w:lastRenderedPageBreak/>
        <w:t>обучения» (</w:t>
      </w:r>
      <w:r w:rsidR="00D41874" w:rsidRPr="00311A30">
        <w:rPr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14:paraId="3201F71C" w14:textId="6536F0FC" w:rsidR="00251A86" w:rsidRPr="00311A30" w:rsidRDefault="00311A30" w:rsidP="00311A30">
      <w:pPr>
        <w:shd w:val="clear" w:color="auto" w:fill="FFFFFF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38. </w:t>
      </w:r>
      <w:r w:rsidR="00251A86" w:rsidRPr="00311A30">
        <w:rPr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311A30">
        <w:rPr>
          <w:szCs w:val="24"/>
          <w:lang w:eastAsia="ru-RU"/>
        </w:rPr>
        <w:t xml:space="preserve">предоставления государственных </w:t>
      </w:r>
      <w:r w:rsidR="00251A86" w:rsidRPr="00311A30">
        <w:rPr>
          <w:szCs w:val="24"/>
          <w:lang w:eastAsia="ru-RU"/>
        </w:rPr>
        <w:t>и муниципальных услуг на территории Московской области» (о</w:t>
      </w:r>
      <w:r w:rsidR="00251A86" w:rsidRPr="00311A30">
        <w:rPr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="00251A86" w:rsidRPr="00311A30">
        <w:rPr>
          <w:szCs w:val="24"/>
        </w:rPr>
        <w:t>http://mits.mosreg.ru</w:t>
      </w:r>
      <w:r w:rsidR="00251A86" w:rsidRPr="00311A30">
        <w:rPr>
          <w:szCs w:val="24"/>
          <w:shd w:val="clear" w:color="auto" w:fill="FFFFFF"/>
        </w:rPr>
        <w:t>, 11.12.2018).</w:t>
      </w:r>
    </w:p>
    <w:p w14:paraId="1071CC7C" w14:textId="07C7EEA8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39. </w:t>
      </w:r>
      <w:r w:rsidR="00251A86" w:rsidRPr="00311A30">
        <w:rPr>
          <w:szCs w:val="24"/>
        </w:rPr>
        <w:t xml:space="preserve">Устав </w:t>
      </w:r>
      <w:r w:rsidR="00333F45" w:rsidRPr="00311A30">
        <w:rPr>
          <w:szCs w:val="24"/>
        </w:rPr>
        <w:t>городского округа Воскресенск Московской области.</w:t>
      </w:r>
    </w:p>
    <w:p w14:paraId="78BE6651" w14:textId="1C1B6738" w:rsidR="00251A86" w:rsidRPr="00311A30" w:rsidRDefault="00311A30" w:rsidP="00311A30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 xml:space="preserve">40. </w:t>
      </w:r>
      <w:r w:rsidR="00251A86" w:rsidRPr="00311A30">
        <w:rPr>
          <w:szCs w:val="24"/>
          <w:lang w:eastAsia="ru-RU"/>
        </w:rPr>
        <w:t>Устав</w:t>
      </w:r>
      <w:r w:rsidR="00D708A5" w:rsidRPr="00311A30">
        <w:rPr>
          <w:szCs w:val="24"/>
          <w:lang w:eastAsia="ru-RU"/>
        </w:rPr>
        <w:t>ы</w:t>
      </w:r>
      <w:r w:rsidR="00251A86" w:rsidRPr="00311A30">
        <w:rPr>
          <w:szCs w:val="24"/>
          <w:lang w:eastAsia="ru-RU"/>
        </w:rPr>
        <w:t xml:space="preserve"> образовательных организаций.</w:t>
      </w:r>
    </w:p>
    <w:p w14:paraId="3B683740" w14:textId="77777777" w:rsidR="00251A86" w:rsidRPr="006E73DE" w:rsidRDefault="00251A86" w:rsidP="002B4C55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color w:val="00000A"/>
          <w:szCs w:val="24"/>
          <w:lang w:eastAsia="zh-CN"/>
        </w:rPr>
      </w:pPr>
      <w:r w:rsidRPr="006E73DE">
        <w:rPr>
          <w:rFonts w:eastAsia="Times New Roman"/>
          <w:b/>
          <w:i/>
          <w:szCs w:val="24"/>
          <w:lang w:eastAsia="zh-CN"/>
        </w:rPr>
        <w:br w:type="page"/>
      </w:r>
    </w:p>
    <w:p w14:paraId="12AF1BAE" w14:textId="4AE54E81" w:rsidR="00333F45" w:rsidRPr="006E73DE" w:rsidRDefault="00333F45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bookmarkStart w:id="143" w:name="_Toc535226754"/>
      <w:r w:rsidRPr="006E73DE">
        <w:lastRenderedPageBreak/>
        <w:t>Приложение 5</w:t>
      </w:r>
    </w:p>
    <w:p w14:paraId="07F5F48E" w14:textId="77777777" w:rsidR="00333F45" w:rsidRPr="006E73DE" w:rsidRDefault="00333F45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>к административному регламенту</w:t>
      </w:r>
    </w:p>
    <w:p w14:paraId="5A01812E" w14:textId="770818BB" w:rsidR="00333F45" w:rsidRPr="006E73DE" w:rsidRDefault="0067696F" w:rsidP="002B4C55">
      <w:pPr>
        <w:suppressAutoHyphens/>
        <w:spacing w:line="240" w:lineRule="auto"/>
        <w:ind w:left="5670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>предоставления У</w:t>
      </w:r>
      <w:r w:rsidR="00333F45" w:rsidRPr="006E73DE">
        <w:rPr>
          <w:szCs w:val="24"/>
          <w:lang w:eastAsia="ar-SA"/>
        </w:rPr>
        <w:t xml:space="preserve">слуги </w:t>
      </w:r>
    </w:p>
    <w:p w14:paraId="63D36B77" w14:textId="77777777" w:rsidR="007F22D7" w:rsidRPr="006E73DE" w:rsidRDefault="007F22D7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44" w:name="_Toc535226758"/>
      <w:bookmarkStart w:id="145" w:name="_Toc535245926"/>
      <w:bookmarkStart w:id="146" w:name="_Toc535311052"/>
      <w:bookmarkStart w:id="147" w:name="_Toc535312122"/>
      <w:bookmarkStart w:id="148" w:name="_Toc63165061"/>
      <w:bookmarkStart w:id="149" w:name="_Toc63168160"/>
      <w:bookmarkStart w:id="150" w:name="_Toc63168779"/>
      <w:bookmarkEnd w:id="143"/>
    </w:p>
    <w:p w14:paraId="7D875E56" w14:textId="0ED77ECA" w:rsidR="00333F45" w:rsidRPr="006E73DE" w:rsidRDefault="00C37C69" w:rsidP="002B4C55">
      <w:pPr>
        <w:suppressAutoHyphens/>
        <w:spacing w:after="0" w:line="240" w:lineRule="auto"/>
        <w:contextualSpacing/>
        <w:jc w:val="center"/>
        <w:rPr>
          <w:b/>
        </w:rPr>
      </w:pPr>
      <w:r w:rsidRPr="006E73DE">
        <w:rPr>
          <w:b/>
        </w:rPr>
        <w:t xml:space="preserve">Форма </w:t>
      </w:r>
      <w:bookmarkEnd w:id="144"/>
      <w:bookmarkEnd w:id="145"/>
      <w:bookmarkEnd w:id="146"/>
      <w:bookmarkEnd w:id="147"/>
      <w:r w:rsidRPr="006E73DE">
        <w:rPr>
          <w:b/>
        </w:rPr>
        <w:t>запрос</w:t>
      </w:r>
      <w:r w:rsidR="00937801" w:rsidRPr="006E73DE">
        <w:rPr>
          <w:b/>
        </w:rPr>
        <w:t>а о предоставлении у</w:t>
      </w:r>
      <w:r w:rsidRPr="006E73DE">
        <w:rPr>
          <w:b/>
        </w:rPr>
        <w:t>слуги</w:t>
      </w:r>
      <w:bookmarkEnd w:id="148"/>
      <w:bookmarkEnd w:id="149"/>
      <w:bookmarkEnd w:id="150"/>
    </w:p>
    <w:p w14:paraId="6DC66212" w14:textId="257CCD3A" w:rsidR="00333F45" w:rsidRPr="006E73DE" w:rsidRDefault="00333F45" w:rsidP="002B4C55">
      <w:pPr>
        <w:suppressAutoHyphens/>
        <w:spacing w:after="0" w:line="240" w:lineRule="auto"/>
        <w:ind w:right="140"/>
        <w:contextualSpacing/>
        <w:jc w:val="center"/>
        <w:rPr>
          <w:b/>
        </w:rPr>
      </w:pPr>
      <w:r w:rsidRPr="006E73DE">
        <w:rPr>
          <w:b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40E96BC7" w14:textId="3FD9E21E" w:rsidR="006E650E" w:rsidRPr="006E73DE" w:rsidRDefault="006E650E" w:rsidP="002B4C55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</w:p>
    <w:p w14:paraId="6E0E1827" w14:textId="77777777" w:rsidR="00251A86" w:rsidRPr="006E73DE" w:rsidRDefault="00251A86" w:rsidP="002B4C55">
      <w:pPr>
        <w:suppressAutoHyphens/>
        <w:spacing w:after="0" w:line="240" w:lineRule="auto"/>
        <w:ind w:left="5103" w:firstLine="1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_________________________________</w:t>
      </w:r>
    </w:p>
    <w:p w14:paraId="2DC17F5D" w14:textId="51E79AC9" w:rsidR="00251A86" w:rsidRPr="0067696F" w:rsidRDefault="007F22D7" w:rsidP="002B4C55">
      <w:pPr>
        <w:suppressAutoHyphens/>
        <w:spacing w:after="0" w:line="240" w:lineRule="auto"/>
        <w:ind w:left="5103" w:hanging="141"/>
        <w:rPr>
          <w:rFonts w:eastAsia="Times New Roman"/>
          <w:color w:val="00000A"/>
          <w:sz w:val="22"/>
          <w:lang w:eastAsia="zh-CN"/>
        </w:rPr>
      </w:pPr>
      <w:r w:rsidRPr="0067696F">
        <w:rPr>
          <w:rFonts w:eastAsia="Times New Roman"/>
          <w:color w:val="00000A"/>
          <w:sz w:val="22"/>
          <w:lang w:eastAsia="ru-RU"/>
        </w:rPr>
        <w:t>(наименование общеобразовательной о</w:t>
      </w:r>
      <w:r w:rsidR="00251A86" w:rsidRPr="0067696F">
        <w:rPr>
          <w:rFonts w:eastAsia="Times New Roman"/>
          <w:color w:val="00000A"/>
          <w:sz w:val="22"/>
          <w:lang w:eastAsia="ru-RU"/>
        </w:rPr>
        <w:t>рганизации)</w:t>
      </w:r>
    </w:p>
    <w:p w14:paraId="733FDB8A" w14:textId="77777777" w:rsidR="00251A86" w:rsidRPr="006E73DE" w:rsidRDefault="00251A86" w:rsidP="002B4C55">
      <w:pPr>
        <w:suppressAutoHyphens/>
        <w:spacing w:after="0" w:line="240" w:lineRule="auto"/>
        <w:ind w:left="5103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_________________________________</w:t>
      </w:r>
    </w:p>
    <w:p w14:paraId="73D62548" w14:textId="77777777" w:rsidR="00251A86" w:rsidRPr="006E73DE" w:rsidRDefault="00251A86" w:rsidP="002B4C55">
      <w:pPr>
        <w:suppressAutoHyphens/>
        <w:spacing w:after="0" w:line="240" w:lineRule="auto"/>
        <w:ind w:left="5103"/>
        <w:rPr>
          <w:rFonts w:eastAsia="Times New Roman"/>
          <w:color w:val="00000A"/>
          <w:lang w:eastAsia="ru-RU"/>
        </w:rPr>
      </w:pPr>
    </w:p>
    <w:p w14:paraId="79612793" w14:textId="77777777" w:rsidR="00251A86" w:rsidRPr="006E73DE" w:rsidRDefault="00251A86" w:rsidP="002B4C55">
      <w:pPr>
        <w:suppressAutoHyphens/>
        <w:spacing w:after="0" w:line="240" w:lineRule="auto"/>
        <w:ind w:left="5103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_________________________________</w:t>
      </w:r>
    </w:p>
    <w:p w14:paraId="1F382C50" w14:textId="77777777" w:rsidR="00251A86" w:rsidRPr="0067696F" w:rsidRDefault="00251A86" w:rsidP="002B4C55">
      <w:pPr>
        <w:suppressAutoHyphens/>
        <w:spacing w:after="0" w:line="240" w:lineRule="auto"/>
        <w:ind w:left="4962"/>
        <w:rPr>
          <w:rFonts w:eastAsia="Times New Roman"/>
          <w:color w:val="00000A"/>
          <w:sz w:val="22"/>
          <w:lang w:eastAsia="zh-CN"/>
        </w:rPr>
      </w:pPr>
      <w:r w:rsidRPr="0067696F">
        <w:rPr>
          <w:rFonts w:eastAsia="Times New Roman"/>
          <w:color w:val="00000A"/>
          <w:sz w:val="22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67696F">
        <w:rPr>
          <w:rFonts w:eastAsia="Times New Roman"/>
          <w:color w:val="00000A"/>
          <w:sz w:val="22"/>
          <w:lang w:eastAsia="ru-RU"/>
        </w:rPr>
        <w:t>и (</w:t>
      </w:r>
      <w:r w:rsidRPr="0067696F">
        <w:rPr>
          <w:rFonts w:eastAsia="Times New Roman"/>
          <w:color w:val="00000A"/>
          <w:sz w:val="22"/>
          <w:lang w:eastAsia="ru-RU"/>
        </w:rPr>
        <w:t>или</w:t>
      </w:r>
      <w:r w:rsidR="002177E6" w:rsidRPr="0067696F">
        <w:rPr>
          <w:rFonts w:eastAsia="Times New Roman"/>
          <w:color w:val="00000A"/>
          <w:sz w:val="22"/>
          <w:lang w:eastAsia="ru-RU"/>
        </w:rPr>
        <w:t>)</w:t>
      </w:r>
      <w:r w:rsidRPr="0067696F">
        <w:rPr>
          <w:rFonts w:eastAsia="Times New Roman"/>
          <w:color w:val="00000A"/>
          <w:sz w:val="22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67696F">
        <w:rPr>
          <w:rFonts w:eastAsia="Times New Roman"/>
          <w:color w:val="00000A"/>
          <w:sz w:val="22"/>
          <w:lang w:eastAsia="ru-RU"/>
        </w:rPr>
        <w:t xml:space="preserve"> (при наличии</w:t>
      </w:r>
      <w:r w:rsidRPr="0067696F">
        <w:rPr>
          <w:rFonts w:eastAsia="Times New Roman"/>
          <w:color w:val="00000A"/>
          <w:sz w:val="22"/>
          <w:lang w:eastAsia="ru-RU"/>
        </w:rPr>
        <w:t>)</w:t>
      </w:r>
    </w:p>
    <w:p w14:paraId="4908C0EB" w14:textId="77777777" w:rsidR="00251A86" w:rsidRPr="006E73DE" w:rsidRDefault="00251A86" w:rsidP="002B4C55">
      <w:pPr>
        <w:suppressAutoHyphens/>
        <w:spacing w:after="0" w:line="240" w:lineRule="auto"/>
        <w:ind w:left="5103"/>
        <w:rPr>
          <w:rFonts w:eastAsia="Times New Roman"/>
          <w:color w:val="00000A"/>
          <w:lang w:eastAsia="ru-RU"/>
        </w:rPr>
      </w:pPr>
    </w:p>
    <w:p w14:paraId="6FDDD8A0" w14:textId="77777777" w:rsidR="00251A86" w:rsidRPr="006E73DE" w:rsidRDefault="00251A8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lang w:eastAsia="ru-RU"/>
        </w:rPr>
      </w:pPr>
    </w:p>
    <w:p w14:paraId="2CCC697D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ЗАЯВЛЕНИЕ.</w:t>
      </w:r>
    </w:p>
    <w:p w14:paraId="38F7A186" w14:textId="77777777" w:rsidR="00251A86" w:rsidRPr="006E73DE" w:rsidRDefault="00251A86" w:rsidP="002B4C55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lang w:eastAsia="ru-RU"/>
        </w:rPr>
      </w:pPr>
    </w:p>
    <w:p w14:paraId="0EFC659A" w14:textId="77777777" w:rsidR="00251A86" w:rsidRPr="006E73DE" w:rsidRDefault="00251A86" w:rsidP="002B4C55">
      <w:pPr>
        <w:widowControl w:val="0"/>
        <w:tabs>
          <w:tab w:val="left" w:pos="9498"/>
        </w:tabs>
        <w:suppressAutoHyphens/>
        <w:spacing w:after="0" w:line="240" w:lineRule="auto"/>
        <w:ind w:right="282"/>
        <w:rPr>
          <w:rFonts w:eastAsia="Times New Roman"/>
          <w:color w:val="00000A"/>
          <w:lang w:eastAsia="ru-RU"/>
        </w:rPr>
      </w:pPr>
      <w:r w:rsidRPr="006E73DE">
        <w:rPr>
          <w:rFonts w:eastAsia="Times New Roman"/>
          <w:color w:val="00000A"/>
          <w:lang w:eastAsia="ru-RU"/>
        </w:rPr>
        <w:t>Прошу принять ________________________________________________________________________</w:t>
      </w:r>
    </w:p>
    <w:p w14:paraId="03D28936" w14:textId="53F9EAD4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lang w:eastAsia="ru-RU"/>
        </w:rPr>
      </w:pPr>
      <w:r w:rsidRPr="0067696F">
        <w:rPr>
          <w:rFonts w:eastAsia="Times New Roman"/>
          <w:color w:val="00000A"/>
          <w:sz w:val="22"/>
          <w:lang w:eastAsia="ru-RU"/>
        </w:rPr>
        <w:t>(фамилия, имя, отчество</w:t>
      </w:r>
      <w:r w:rsidR="002177E6" w:rsidRPr="0067696F">
        <w:rPr>
          <w:rFonts w:eastAsia="Times New Roman"/>
          <w:color w:val="00000A"/>
          <w:sz w:val="22"/>
          <w:lang w:eastAsia="ru-RU"/>
        </w:rPr>
        <w:t xml:space="preserve"> (при наличии)</w:t>
      </w:r>
      <w:r w:rsidRPr="0067696F">
        <w:rPr>
          <w:rFonts w:eastAsia="Times New Roman"/>
          <w:color w:val="00000A"/>
          <w:sz w:val="22"/>
          <w:lang w:eastAsia="ru-RU"/>
        </w:rPr>
        <w:t xml:space="preserve"> ребенка, </w:t>
      </w:r>
      <w:r w:rsidR="002177E6" w:rsidRPr="0067696F">
        <w:rPr>
          <w:rFonts w:eastAsia="Times New Roman"/>
          <w:color w:val="00000A"/>
          <w:sz w:val="22"/>
          <w:lang w:eastAsia="ru-RU"/>
        </w:rPr>
        <w:t>поступающего</w:t>
      </w:r>
      <w:r w:rsidRPr="0067696F">
        <w:rPr>
          <w:rFonts w:eastAsia="Times New Roman"/>
          <w:color w:val="00000A"/>
          <w:sz w:val="22"/>
          <w:lang w:eastAsia="ru-RU"/>
        </w:rPr>
        <w:t>)</w:t>
      </w:r>
      <w:r w:rsidRPr="006E73DE">
        <w:rPr>
          <w:rFonts w:eastAsia="Times New Roman"/>
          <w:color w:val="00000A"/>
          <w:lang w:eastAsia="ru-RU"/>
        </w:rPr>
        <w:t xml:space="preserve"> __________________________________________________________________________________ </w:t>
      </w:r>
      <w:r w:rsidRPr="0067696F">
        <w:rPr>
          <w:rFonts w:eastAsia="Times New Roman"/>
          <w:color w:val="00000A"/>
          <w:sz w:val="22"/>
          <w:lang w:eastAsia="ru-RU"/>
        </w:rPr>
        <w:t xml:space="preserve">(дата рождения, адрес места жительства </w:t>
      </w:r>
      <w:r w:rsidR="002177E6" w:rsidRPr="0067696F">
        <w:rPr>
          <w:rFonts w:eastAsia="Times New Roman"/>
          <w:color w:val="00000A"/>
          <w:sz w:val="22"/>
          <w:lang w:eastAsia="ru-RU"/>
        </w:rPr>
        <w:t>и (</w:t>
      </w:r>
      <w:r w:rsidRPr="0067696F">
        <w:rPr>
          <w:rFonts w:eastAsia="Times New Roman"/>
          <w:color w:val="00000A"/>
          <w:sz w:val="22"/>
          <w:lang w:eastAsia="ru-RU"/>
        </w:rPr>
        <w:t>или</w:t>
      </w:r>
      <w:r w:rsidR="002177E6" w:rsidRPr="0067696F">
        <w:rPr>
          <w:rFonts w:eastAsia="Times New Roman"/>
          <w:color w:val="00000A"/>
          <w:sz w:val="22"/>
          <w:lang w:eastAsia="ru-RU"/>
        </w:rPr>
        <w:t>)</w:t>
      </w:r>
      <w:r w:rsidRPr="0067696F">
        <w:rPr>
          <w:rFonts w:eastAsia="Times New Roman"/>
          <w:color w:val="00000A"/>
          <w:sz w:val="22"/>
          <w:lang w:eastAsia="ru-RU"/>
        </w:rPr>
        <w:t xml:space="preserve"> пребывания</w:t>
      </w:r>
      <w:r w:rsidR="002177E6" w:rsidRPr="0067696F">
        <w:rPr>
          <w:rFonts w:eastAsia="Times New Roman"/>
          <w:color w:val="00000A"/>
          <w:sz w:val="22"/>
          <w:lang w:eastAsia="ru-RU"/>
        </w:rPr>
        <w:t xml:space="preserve"> ребенка, поступающего</w:t>
      </w:r>
      <w:r w:rsidRPr="0067696F">
        <w:rPr>
          <w:rFonts w:eastAsia="Times New Roman"/>
          <w:color w:val="00000A"/>
          <w:sz w:val="22"/>
          <w:lang w:eastAsia="ru-RU"/>
        </w:rPr>
        <w:t>)</w:t>
      </w:r>
      <w:r w:rsidRPr="006E73DE">
        <w:rPr>
          <w:rFonts w:eastAsia="Times New Roman"/>
          <w:color w:val="00000A"/>
          <w:lang w:eastAsia="ru-RU"/>
        </w:rPr>
        <w:t xml:space="preserve"> __________________________________________________________________________________</w:t>
      </w:r>
    </w:p>
    <w:p w14:paraId="35B2B78F" w14:textId="77777777" w:rsidR="00313F28" w:rsidRPr="006E73DE" w:rsidRDefault="00313F28" w:rsidP="002B4C55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lang w:eastAsia="zh-CN"/>
        </w:rPr>
      </w:pPr>
    </w:p>
    <w:p w14:paraId="3EE67BF0" w14:textId="77777777" w:rsidR="006E650E" w:rsidRPr="006E73DE" w:rsidRDefault="00251A86" w:rsidP="002B4C55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__________________________________________________________в ___________ класс Вашей школы.</w:t>
      </w:r>
    </w:p>
    <w:p w14:paraId="2B2D7D2E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lang w:eastAsia="ru-RU"/>
        </w:rPr>
      </w:pPr>
      <w:r w:rsidRPr="006E73DE">
        <w:rPr>
          <w:rFonts w:eastAsia="Times New Roman"/>
          <w:color w:val="00000A"/>
          <w:lang w:eastAsia="ru-RU"/>
        </w:rPr>
        <w:t>Окончил (а)__классов __________________________________________________________________</w:t>
      </w:r>
    </w:p>
    <w:p w14:paraId="0B282322" w14:textId="77777777" w:rsidR="00251A86" w:rsidRPr="0067696F" w:rsidRDefault="00251A86" w:rsidP="002B4C55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2"/>
          <w:lang w:eastAsia="ru-RU"/>
        </w:rPr>
      </w:pPr>
      <w:r w:rsidRPr="0067696F">
        <w:rPr>
          <w:rFonts w:eastAsia="Times New Roman"/>
          <w:color w:val="00000A"/>
          <w:sz w:val="22"/>
          <w:lang w:eastAsia="ru-RU"/>
        </w:rPr>
        <w:t>(наименование образовательной организации)</w:t>
      </w:r>
    </w:p>
    <w:p w14:paraId="1DD88587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 xml:space="preserve"> Изучал(а)______________________________________язык </w:t>
      </w:r>
      <w:r w:rsidRPr="0067696F">
        <w:rPr>
          <w:rFonts w:eastAsia="Times New Roman"/>
          <w:color w:val="00000A"/>
          <w:lang w:eastAsia="ru-RU"/>
        </w:rPr>
        <w:t>(при приеме в 1-й класс не заполняется).</w:t>
      </w:r>
    </w:p>
    <w:p w14:paraId="16874C09" w14:textId="77777777" w:rsidR="006E650E" w:rsidRPr="006E73DE" w:rsidRDefault="00A6025E" w:rsidP="002B4C55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eastAsia="Times New Roman"/>
          <w:color w:val="00000A"/>
          <w:lang w:eastAsia="ru-RU"/>
        </w:rPr>
      </w:pPr>
      <w:r w:rsidRPr="006E73DE">
        <w:rPr>
          <w:rFonts w:eastAsia="Times New Roman"/>
          <w:color w:val="00000A"/>
          <w:lang w:eastAsia="ru-RU"/>
        </w:rPr>
        <w:tab/>
      </w:r>
    </w:p>
    <w:p w14:paraId="5F7CAD64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Cs w:val="24"/>
          <w:lang w:eastAsia="zh-CN"/>
        </w:rPr>
      </w:pPr>
    </w:p>
    <w:p w14:paraId="4D14B10A" w14:textId="77777777" w:rsidR="002177E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 xml:space="preserve">отметить при наличии </w:t>
      </w:r>
      <w:r w:rsidRPr="006E73DE">
        <w:rPr>
          <w:rFonts w:eastAsia="Times New Roman"/>
          <w:color w:val="333333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DD8B310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6E73DE">
        <w:rPr>
          <w:rFonts w:eastAsia="Times New Roman"/>
          <w:szCs w:val="24"/>
          <w:lang w:eastAsia="ru-RU"/>
        </w:rPr>
        <w:t xml:space="preserve"> </w:t>
      </w:r>
      <w:r w:rsidRPr="006E73DE">
        <w:rPr>
          <w:rFonts w:eastAsia="Times New Roman"/>
          <w:color w:val="000000" w:themeColor="text1"/>
          <w:szCs w:val="24"/>
          <w:lang w:eastAsia="ru-RU"/>
        </w:rPr>
        <w:t>даю согласие на обучение ребенка по адапти</w:t>
      </w:r>
      <w:r w:rsidR="002177E6" w:rsidRPr="006E73DE">
        <w:rPr>
          <w:rFonts w:eastAsia="Times New Roman"/>
          <w:color w:val="000000" w:themeColor="text1"/>
          <w:szCs w:val="24"/>
          <w:lang w:eastAsia="ru-RU"/>
        </w:rPr>
        <w:t>рованной</w:t>
      </w:r>
      <w:r w:rsidRPr="006E73DE">
        <w:rPr>
          <w:rFonts w:eastAsia="Times New Roman"/>
          <w:color w:val="000000" w:themeColor="text1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14:paraId="6D5A2BE6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color w:val="000000" w:themeColor="text1"/>
          <w:szCs w:val="24"/>
          <w:lang w:eastAsia="zh-CN"/>
        </w:rPr>
        <w:t xml:space="preserve"> </w:t>
      </w:r>
      <w:r w:rsidRPr="006E73DE">
        <w:rPr>
          <w:rFonts w:eastAsia="Times New Roman"/>
          <w:color w:val="000000" w:themeColor="text1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6E73DE">
        <w:rPr>
          <w:rFonts w:eastAsia="Times New Roman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37531483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6E73DE">
        <w:rPr>
          <w:rFonts w:eastAsia="Times New Roman"/>
          <w:szCs w:val="24"/>
          <w:lang w:eastAsia="ru-RU"/>
        </w:rPr>
        <w:t>(при условии реализации таких программ обучени</w:t>
      </w:r>
      <w:r w:rsidR="00D33B73" w:rsidRPr="006E73DE">
        <w:rPr>
          <w:rFonts w:eastAsia="Times New Roman"/>
          <w:szCs w:val="24"/>
          <w:lang w:eastAsia="ru-RU"/>
        </w:rPr>
        <w:t>я</w:t>
      </w:r>
      <w:r w:rsidRPr="006E73DE">
        <w:rPr>
          <w:rFonts w:eastAsia="Times New Roman"/>
          <w:szCs w:val="24"/>
          <w:lang w:eastAsia="ru-RU"/>
        </w:rPr>
        <w:t xml:space="preserve"> в общеобразовательной организации) </w:t>
      </w:r>
    </w:p>
    <w:p w14:paraId="0946A61B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szCs w:val="24"/>
          <w:shd w:val="clear" w:color="auto" w:fill="FFFFFF"/>
          <w:lang w:eastAsia="zh-CN"/>
        </w:rPr>
        <w:lastRenderedPageBreak/>
        <w:t>отметить в случае выбора язык</w:t>
      </w:r>
      <w:r w:rsidR="00E74237" w:rsidRPr="006E73DE">
        <w:rPr>
          <w:rFonts w:eastAsia="Times New Roman"/>
          <w:szCs w:val="24"/>
          <w:shd w:val="clear" w:color="auto" w:fill="FFFFFF"/>
          <w:lang w:eastAsia="zh-CN"/>
        </w:rPr>
        <w:t>а</w:t>
      </w:r>
      <w:r w:rsidRPr="006E73DE">
        <w:rPr>
          <w:rFonts w:eastAsia="Times New Roman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6E73DE">
        <w:rPr>
          <w:rFonts w:eastAsia="Times New Roman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765F1C58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39CF4133" w14:textId="77777777" w:rsidR="00251A86" w:rsidRPr="006E73DE" w:rsidRDefault="00251A86" w:rsidP="002B4C55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5F050449" w14:textId="77777777" w:rsidR="00251A86" w:rsidRPr="006E73DE" w:rsidRDefault="00251A86" w:rsidP="002B4C55">
      <w:pPr>
        <w:numPr>
          <w:ilvl w:val="0"/>
          <w:numId w:val="1"/>
        </w:numPr>
        <w:shd w:val="clear" w:color="auto" w:fill="FFFFFF"/>
        <w:suppressAutoHyphens/>
        <w:spacing w:after="217" w:line="240" w:lineRule="auto"/>
        <w:ind w:left="0" w:right="282" w:firstLine="709"/>
        <w:contextualSpacing/>
        <w:jc w:val="both"/>
        <w:rPr>
          <w:rFonts w:eastAsia="Times New Roman"/>
          <w:szCs w:val="24"/>
          <w:lang w:eastAsia="ru-RU"/>
        </w:rPr>
      </w:pPr>
      <w:r w:rsidRPr="006E73DE">
        <w:rPr>
          <w:rFonts w:eastAsia="Times New Roman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E73DE">
        <w:rPr>
          <w:rFonts w:eastAsia="Times New Roman"/>
          <w:szCs w:val="24"/>
          <w:shd w:val="clear" w:color="auto" w:fill="FFFFFF"/>
          <w:vertAlign w:val="superscript"/>
          <w:lang w:eastAsia="zh-CN"/>
        </w:rPr>
        <w:t xml:space="preserve"> </w:t>
      </w:r>
      <w:r w:rsidRPr="006E73DE">
        <w:rPr>
          <w:rFonts w:eastAsia="Times New Roman"/>
          <w:szCs w:val="24"/>
          <w:shd w:val="clear" w:color="auto" w:fill="FFFFFF"/>
          <w:lang w:eastAsia="zh-CN"/>
        </w:rPr>
        <w:t>ознакомлен.</w:t>
      </w:r>
    </w:p>
    <w:p w14:paraId="5E825EA7" w14:textId="77777777" w:rsidR="00251A86" w:rsidRPr="006E73DE" w:rsidRDefault="00251A86" w:rsidP="002B4C55">
      <w:pPr>
        <w:shd w:val="clear" w:color="auto" w:fill="FFFFFF"/>
        <w:suppressAutoHyphens/>
        <w:spacing w:after="217" w:line="240" w:lineRule="auto"/>
        <w:ind w:firstLine="709"/>
        <w:contextualSpacing/>
        <w:jc w:val="both"/>
        <w:rPr>
          <w:rFonts w:eastAsia="Times New Roman"/>
          <w:szCs w:val="24"/>
          <w:lang w:eastAsia="ru-RU"/>
        </w:rPr>
      </w:pPr>
    </w:p>
    <w:p w14:paraId="4A76095B" w14:textId="77777777" w:rsidR="00251A86" w:rsidRPr="006E73DE" w:rsidRDefault="00251A86" w:rsidP="002B4C55">
      <w:pPr>
        <w:widowControl w:val="0"/>
        <w:numPr>
          <w:ilvl w:val="0"/>
          <w:numId w:val="1"/>
        </w:numPr>
        <w:suppressAutoHyphens/>
        <w:spacing w:after="0" w:line="240" w:lineRule="auto"/>
        <w:ind w:left="0" w:right="282" w:firstLine="709"/>
        <w:contextualSpacing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6E73DE">
        <w:rPr>
          <w:rFonts w:eastAsia="Times New Roman"/>
          <w:color w:val="00000A"/>
          <w:szCs w:val="24"/>
          <w:lang w:eastAsia="ru-RU"/>
        </w:rPr>
        <w:t xml:space="preserve"> (или)</w:t>
      </w:r>
      <w:r w:rsidRPr="006E73DE">
        <w:rPr>
          <w:rFonts w:eastAsia="Times New Roman"/>
          <w:color w:val="00000A"/>
          <w:szCs w:val="24"/>
          <w:lang w:eastAsia="ru-RU"/>
        </w:rPr>
        <w:t xml:space="preserve"> персональных данных ребенка____________________________________________________________________</w:t>
      </w:r>
    </w:p>
    <w:p w14:paraId="2D51B5FC" w14:textId="2ED0C927" w:rsidR="00251A86" w:rsidRPr="0067696F" w:rsidRDefault="00251A86" w:rsidP="002B4C55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color w:val="00000A"/>
          <w:sz w:val="22"/>
          <w:lang w:eastAsia="zh-CN"/>
        </w:rPr>
      </w:pPr>
      <w:r w:rsidRPr="0067696F">
        <w:rPr>
          <w:rFonts w:eastAsia="Times New Roman"/>
          <w:color w:val="00000A"/>
          <w:sz w:val="22"/>
          <w:lang w:eastAsia="ru-RU"/>
        </w:rPr>
        <w:t>(ФИО</w:t>
      </w:r>
      <w:r w:rsidR="002177E6" w:rsidRPr="0067696F">
        <w:rPr>
          <w:rFonts w:eastAsia="Times New Roman"/>
          <w:color w:val="00000A"/>
          <w:sz w:val="22"/>
          <w:lang w:eastAsia="ru-RU"/>
        </w:rPr>
        <w:t xml:space="preserve"> (последнее при наличии</w:t>
      </w:r>
      <w:r w:rsidRPr="0067696F">
        <w:rPr>
          <w:rFonts w:eastAsia="Times New Roman"/>
          <w:color w:val="00000A"/>
          <w:sz w:val="22"/>
          <w:lang w:eastAsia="ru-RU"/>
        </w:rPr>
        <w:t>)</w:t>
      </w:r>
    </w:p>
    <w:p w14:paraId="32BF5ACA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ru-RU"/>
        </w:rPr>
        <w:t>в порядке, установленном законодательством Российской Федерации</w:t>
      </w:r>
      <w:r w:rsidRPr="006E73DE">
        <w:rPr>
          <w:rFonts w:eastAsia="Times New Roman"/>
          <w:color w:val="00000A"/>
          <w:szCs w:val="24"/>
          <w:lang w:eastAsia="zh-CN"/>
        </w:rPr>
        <w:t>. Данное согласие может быть отозвано мной в письменной форме.</w:t>
      </w:r>
    </w:p>
    <w:p w14:paraId="720AD3D7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lang w:eastAsia="zh-CN"/>
        </w:rPr>
      </w:pPr>
    </w:p>
    <w:p w14:paraId="246DE4DB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lang w:eastAsia="zh-CN"/>
        </w:rPr>
      </w:pPr>
    </w:p>
    <w:p w14:paraId="26F161E1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lang w:eastAsia="zh-CN"/>
        </w:rPr>
      </w:pPr>
    </w:p>
    <w:p w14:paraId="1544B0AF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К заявлению прилагаю:</w:t>
      </w:r>
    </w:p>
    <w:p w14:paraId="073AE90B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>1._______________________________________</w:t>
      </w:r>
    </w:p>
    <w:p w14:paraId="7A0AF8B3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lang w:eastAsia="zh-CN"/>
        </w:rPr>
      </w:pPr>
    </w:p>
    <w:p w14:paraId="11F3E397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lang w:eastAsia="zh-CN"/>
        </w:rPr>
      </w:pPr>
      <w:r w:rsidRPr="006E73DE">
        <w:rPr>
          <w:rFonts w:eastAsia="Times New Roman"/>
          <w:color w:val="00000A"/>
          <w:lang w:eastAsia="ru-RU"/>
        </w:rPr>
        <w:t xml:space="preserve">«__» __________ 20__ </w:t>
      </w:r>
      <w:r w:rsidRPr="006E73DE">
        <w:rPr>
          <w:rFonts w:eastAsia="Times New Roman"/>
          <w:color w:val="00000A"/>
          <w:lang w:eastAsia="ru-RU"/>
        </w:rPr>
        <w:tab/>
      </w:r>
      <w:r w:rsidRPr="006E73DE">
        <w:rPr>
          <w:rFonts w:eastAsia="Times New Roman"/>
          <w:color w:val="00000A"/>
          <w:lang w:eastAsia="ru-RU"/>
        </w:rPr>
        <w:tab/>
      </w:r>
      <w:r w:rsidRPr="006E73DE">
        <w:rPr>
          <w:rFonts w:eastAsia="Times New Roman"/>
          <w:color w:val="00000A"/>
          <w:lang w:eastAsia="ru-RU"/>
        </w:rPr>
        <w:tab/>
      </w:r>
      <w:r w:rsidRPr="006E73DE">
        <w:rPr>
          <w:rFonts w:eastAsia="Times New Roman"/>
          <w:color w:val="00000A"/>
          <w:lang w:eastAsia="ru-RU"/>
        </w:rPr>
        <w:tab/>
      </w:r>
      <w:r w:rsidRPr="006E73DE">
        <w:rPr>
          <w:rFonts w:eastAsia="Times New Roman"/>
          <w:color w:val="00000A"/>
          <w:lang w:eastAsia="ru-RU"/>
        </w:rPr>
        <w:tab/>
        <w:t xml:space="preserve">           ___________________</w:t>
      </w:r>
    </w:p>
    <w:p w14:paraId="546ED55F" w14:textId="77777777" w:rsidR="00251A86" w:rsidRPr="006E73DE" w:rsidRDefault="00251A86" w:rsidP="002B4C55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2"/>
          <w:lang w:eastAsia="zh-CN"/>
        </w:rPr>
      </w:pPr>
      <w:r w:rsidRPr="006E73DE">
        <w:rPr>
          <w:rFonts w:eastAsia="Times New Roman"/>
          <w:color w:val="00000A"/>
          <w:sz w:val="22"/>
          <w:lang w:eastAsia="ru-RU"/>
        </w:rPr>
        <w:t>(подпись)</w:t>
      </w:r>
    </w:p>
    <w:p w14:paraId="3AFC7C39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lang w:eastAsia="ru-RU"/>
        </w:rPr>
      </w:pPr>
    </w:p>
    <w:p w14:paraId="033660F7" w14:textId="77777777" w:rsidR="00251A86" w:rsidRPr="006E73DE" w:rsidRDefault="00251A86" w:rsidP="002B4C55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lang w:eastAsia="ru-RU"/>
        </w:rPr>
      </w:pPr>
    </w:p>
    <w:p w14:paraId="5832976E" w14:textId="77777777" w:rsidR="00251A86" w:rsidRPr="006E73DE" w:rsidRDefault="00251A86" w:rsidP="002B4C55">
      <w:pPr>
        <w:suppressAutoHyphens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eastAsia="Times New Roman"/>
          <w:b/>
          <w:i/>
          <w:color w:val="00000A"/>
          <w:sz w:val="28"/>
          <w:szCs w:val="28"/>
          <w:lang w:eastAsia="zh-CN"/>
        </w:rPr>
        <w:sectPr w:rsidR="00251A86" w:rsidRPr="006E73DE" w:rsidSect="00BC29C0">
          <w:type w:val="continuous"/>
          <w:pgSz w:w="11906" w:h="16838" w:code="9"/>
          <w:pgMar w:top="1134" w:right="567" w:bottom="851" w:left="1134" w:header="454" w:footer="340" w:gutter="0"/>
          <w:cols w:space="720"/>
          <w:noEndnote/>
          <w:docGrid w:linePitch="326"/>
        </w:sectPr>
      </w:pPr>
    </w:p>
    <w:p w14:paraId="504D1C6F" w14:textId="37A8EBA9" w:rsidR="00313F28" w:rsidRPr="006E73DE" w:rsidRDefault="00313F28" w:rsidP="002B4C55">
      <w:pPr>
        <w:suppressAutoHyphens/>
        <w:spacing w:after="0" w:line="240" w:lineRule="auto"/>
        <w:ind w:left="9072"/>
        <w:contextualSpacing/>
        <w:rPr>
          <w:szCs w:val="24"/>
          <w:lang w:eastAsia="ar-SA"/>
        </w:rPr>
      </w:pPr>
      <w:r w:rsidRPr="006E73DE">
        <w:lastRenderedPageBreak/>
        <w:t>Приложение 6</w:t>
      </w:r>
    </w:p>
    <w:p w14:paraId="0A6D32CD" w14:textId="7F2583F3" w:rsidR="00937801" w:rsidRPr="006E73DE" w:rsidRDefault="00937801" w:rsidP="002B4C55">
      <w:pPr>
        <w:suppressAutoHyphens/>
        <w:spacing w:after="0" w:line="240" w:lineRule="auto"/>
        <w:ind w:left="9072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t>к административному регламенту</w:t>
      </w:r>
    </w:p>
    <w:p w14:paraId="3F52008A" w14:textId="10B72E10" w:rsidR="006E650E" w:rsidRPr="006E73DE" w:rsidRDefault="0067696F" w:rsidP="002B4C55">
      <w:pPr>
        <w:suppressAutoHyphens/>
        <w:spacing w:after="0" w:line="240" w:lineRule="auto"/>
        <w:ind w:left="9072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>предоставления У</w:t>
      </w:r>
      <w:r w:rsidR="00937801" w:rsidRPr="006E73DE">
        <w:rPr>
          <w:szCs w:val="24"/>
          <w:lang w:eastAsia="ar-SA"/>
        </w:rPr>
        <w:t xml:space="preserve">слуги </w:t>
      </w:r>
    </w:p>
    <w:p w14:paraId="66657E85" w14:textId="77777777" w:rsidR="00313F28" w:rsidRPr="006E73DE" w:rsidRDefault="00313F28" w:rsidP="002B4C55">
      <w:pPr>
        <w:suppressAutoHyphens/>
        <w:spacing w:after="0" w:line="240" w:lineRule="auto"/>
        <w:ind w:left="8363"/>
        <w:contextualSpacing/>
        <w:rPr>
          <w:szCs w:val="24"/>
          <w:lang w:eastAsia="zh-CN"/>
        </w:rPr>
      </w:pPr>
    </w:p>
    <w:p w14:paraId="47EB9682" w14:textId="7C27D4E2" w:rsidR="00251A86" w:rsidRPr="006E73DE" w:rsidRDefault="00B03666" w:rsidP="002B4C55">
      <w:pPr>
        <w:keepNext/>
        <w:suppressAutoHyphens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iCs/>
          <w:color w:val="00000A"/>
          <w:szCs w:val="24"/>
          <w:lang w:eastAsia="zh-CN"/>
        </w:rPr>
      </w:pPr>
      <w:bookmarkStart w:id="151" w:name="_Toc535226759"/>
      <w:bookmarkStart w:id="152" w:name="_Toc535245928"/>
      <w:bookmarkStart w:id="153" w:name="_Toc535311054"/>
      <w:bookmarkStart w:id="154" w:name="_Toc535312124"/>
      <w:bookmarkStart w:id="155" w:name="_Toc63165063"/>
      <w:bookmarkStart w:id="156" w:name="_Toc63168162"/>
      <w:bookmarkStart w:id="157" w:name="_Toc63168781"/>
      <w:r w:rsidRPr="006E73DE">
        <w:rPr>
          <w:rFonts w:eastAsia="Times New Roman"/>
          <w:b/>
          <w:bCs/>
          <w:iCs/>
          <w:color w:val="00000A"/>
          <w:szCs w:val="24"/>
          <w:lang w:eastAsia="zh-CN"/>
        </w:rPr>
        <w:t xml:space="preserve">Описание документов, </w:t>
      </w:r>
      <w:r w:rsidR="00937801" w:rsidRPr="006E73DE">
        <w:rPr>
          <w:rFonts w:eastAsia="Times New Roman"/>
          <w:b/>
          <w:bCs/>
          <w:iCs/>
          <w:color w:val="00000A"/>
          <w:szCs w:val="24"/>
          <w:lang w:eastAsia="zh-CN"/>
        </w:rPr>
        <w:t>необходимых для предоставления у</w:t>
      </w:r>
      <w:r w:rsidRPr="006E73DE">
        <w:rPr>
          <w:rFonts w:eastAsia="Times New Roman"/>
          <w:b/>
          <w:bCs/>
          <w:iCs/>
          <w:color w:val="00000A"/>
          <w:szCs w:val="24"/>
          <w:lang w:eastAsia="zh-CN"/>
        </w:rPr>
        <w:t>слуги</w:t>
      </w:r>
      <w:bookmarkEnd w:id="151"/>
      <w:bookmarkEnd w:id="152"/>
      <w:bookmarkEnd w:id="153"/>
      <w:bookmarkEnd w:id="154"/>
      <w:bookmarkEnd w:id="155"/>
      <w:bookmarkEnd w:id="156"/>
      <w:bookmarkEnd w:id="157"/>
    </w:p>
    <w:p w14:paraId="3CFA41FE" w14:textId="67C27859" w:rsidR="00937801" w:rsidRPr="006E73DE" w:rsidRDefault="00937801" w:rsidP="002B4C55">
      <w:pPr>
        <w:keepNext/>
        <w:suppressAutoHyphens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iCs/>
          <w:color w:val="00000A"/>
          <w:szCs w:val="24"/>
          <w:lang w:eastAsia="zh-CN"/>
        </w:rPr>
      </w:pPr>
      <w:r w:rsidRPr="006E73DE">
        <w:rPr>
          <w:b/>
          <w:szCs w:val="26"/>
          <w:lang w:eastAsia="zh-CN"/>
        </w:rPr>
        <w:t>«</w:t>
      </w:r>
      <w:r w:rsidRPr="006E73DE">
        <w:rPr>
          <w:rFonts w:eastAsia="Times New Roman"/>
          <w:b/>
          <w:szCs w:val="26"/>
          <w:lang w:eastAsia="zh-CN"/>
        </w:rPr>
        <w:t>Прием на обучение по образовательным программам начального общего, основного общего и среднего общего</w:t>
      </w:r>
      <w:r w:rsidRPr="006E73DE">
        <w:rPr>
          <w:b/>
          <w:szCs w:val="26"/>
          <w:lang w:eastAsia="zh-CN"/>
        </w:rPr>
        <w:t xml:space="preserve"> образования»</w:t>
      </w:r>
    </w:p>
    <w:p w14:paraId="33F9D40A" w14:textId="77777777" w:rsidR="00251A86" w:rsidRPr="006E73DE" w:rsidRDefault="00251A86" w:rsidP="002B4C55">
      <w:pPr>
        <w:suppressAutoHyphens/>
        <w:spacing w:after="0" w:line="240" w:lineRule="auto"/>
        <w:ind w:firstLine="709"/>
        <w:rPr>
          <w:rFonts w:eastAsia="Times New Roman"/>
          <w:color w:val="00000A"/>
          <w:lang w:eastAsia="zh-CN"/>
        </w:rPr>
      </w:pPr>
    </w:p>
    <w:tbl>
      <w:tblPr>
        <w:tblW w:w="15017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1"/>
        <w:gridCol w:w="4799"/>
        <w:gridCol w:w="3930"/>
        <w:gridCol w:w="3827"/>
      </w:tblGrid>
      <w:tr w:rsidR="009A141B" w:rsidRPr="006E73DE" w14:paraId="6C006672" w14:textId="77777777" w:rsidTr="006E73DE">
        <w:trPr>
          <w:cantSplit/>
          <w:trHeight w:val="518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14:paraId="1248632B" w14:textId="77777777" w:rsidR="009A141B" w:rsidRPr="006E73DE" w:rsidRDefault="009A141B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7E1132CC" w14:textId="77777777" w:rsidR="009A141B" w:rsidRPr="006E73DE" w:rsidRDefault="009A141B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Виды документов</w:t>
            </w:r>
          </w:p>
        </w:tc>
        <w:tc>
          <w:tcPr>
            <w:tcW w:w="7757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4D6B591" w14:textId="77777777" w:rsidR="004E6C51" w:rsidRPr="006E73DE" w:rsidRDefault="009A141B" w:rsidP="002B4C5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6E73DE" w14:paraId="306448A3" w14:textId="77777777" w:rsidTr="006E73DE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14:paraId="66671D78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CE280C1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21EC4" w14:textId="77777777" w:rsidR="004E6C51" w:rsidRPr="006E73DE" w:rsidRDefault="009A141B" w:rsidP="002B4C5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eastAsia="Times New Roman"/>
                <w:color w:val="00000A"/>
                <w:szCs w:val="24"/>
                <w:highlight w:val="yellow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316F4" w14:textId="7831E201" w:rsidR="004E6C51" w:rsidRPr="006E73DE" w:rsidRDefault="009A141B" w:rsidP="002B4C5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При подтве</w:t>
            </w:r>
            <w:r w:rsidR="00937801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рждении в </w:t>
            </w:r>
            <w:r w:rsidR="009F5C88">
              <w:rPr>
                <w:rFonts w:eastAsia="Times New Roman"/>
                <w:color w:val="00000A"/>
                <w:szCs w:val="24"/>
                <w:lang w:eastAsia="zh-CN"/>
              </w:rPr>
              <w:t>О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рганизации</w:t>
            </w:r>
          </w:p>
        </w:tc>
      </w:tr>
      <w:tr w:rsidR="009A141B" w:rsidRPr="006E73DE" w14:paraId="5C318C4B" w14:textId="77777777" w:rsidTr="006E73DE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14:paraId="12435F52" w14:textId="30F40AA2" w:rsidR="009A141B" w:rsidRPr="006E73DE" w:rsidRDefault="009F5C88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Cs w:val="24"/>
                <w:lang w:eastAsia="ru-RU"/>
              </w:rPr>
              <w:t>Запрос о предоставлении У</w:t>
            </w:r>
            <w:r w:rsidR="009A141B" w:rsidRPr="006E73DE">
              <w:rPr>
                <w:rFonts w:eastAsia="Times New Roman"/>
                <w:color w:val="00000A"/>
                <w:szCs w:val="24"/>
                <w:lang w:eastAsia="ru-RU"/>
              </w:rPr>
              <w:t>слуги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AC98EB" w14:textId="07D29AF9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З</w:t>
            </w:r>
            <w:r w:rsidR="009F5C88">
              <w:rPr>
                <w:rFonts w:eastAsia="Times New Roman"/>
                <w:color w:val="00000A"/>
                <w:szCs w:val="24"/>
                <w:lang w:eastAsia="ru-RU"/>
              </w:rPr>
              <w:t>аполняется интерактивная форма З</w:t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7337D4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6E73DE" w14:paraId="550E8C91" w14:textId="77777777" w:rsidTr="006E73DE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3DFEFA3" w14:textId="7E595F54" w:rsidR="009A141B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1E4A02E" w14:textId="5E6EDE59" w:rsidR="009A141B" w:rsidRPr="006E73DE" w:rsidRDefault="0067696F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szCs w:val="24"/>
                <w:lang w:eastAsia="ru-RU"/>
              </w:rPr>
              <w:t xml:space="preserve">Паспорт </w:t>
            </w:r>
            <w:r w:rsidR="009A141B" w:rsidRPr="006E73DE">
              <w:rPr>
                <w:rFonts w:eastAsia="Times New Roman"/>
                <w:color w:val="00000A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AE1C1C7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D3CA8F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6E73DE" w14:paraId="46218F80" w14:textId="77777777" w:rsidTr="006E73DE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14:paraId="2A336E7E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22AD1F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582D77" w14:textId="77777777" w:rsidR="009A141B" w:rsidRPr="006E73DE" w:rsidRDefault="009A141B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D518B3" w14:textId="77777777" w:rsidR="009A141B" w:rsidRPr="006E73DE" w:rsidRDefault="009A141B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6E73DE" w14:paraId="2888144B" w14:textId="77777777" w:rsidTr="006E73DE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108B00BD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A800F7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39E750" w14:textId="77777777" w:rsidR="009A141B" w:rsidRPr="006E73DE" w:rsidRDefault="009A141B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6BAAE5" w14:textId="77777777" w:rsidR="009A141B" w:rsidRPr="006E73DE" w:rsidRDefault="009A141B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6E73DE" w14:paraId="0A053864" w14:textId="77777777" w:rsidTr="006E73DE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77F59D1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BA54EDD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Военный билет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FCF4701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E3DF95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6E73DE" w14:paraId="343C4A56" w14:textId="77777777" w:rsidTr="00D708A5">
        <w:trPr>
          <w:cantSplit/>
          <w:trHeight w:val="300"/>
        </w:trPr>
        <w:tc>
          <w:tcPr>
            <w:tcW w:w="2461" w:type="dxa"/>
            <w:vMerge/>
            <w:tcBorders>
              <w:bottom w:val="single" w:sz="4" w:space="0" w:color="auto"/>
            </w:tcBorders>
            <w:tcMar>
              <w:left w:w="98" w:type="dxa"/>
            </w:tcMar>
          </w:tcPr>
          <w:p w14:paraId="0550FEF7" w14:textId="77777777" w:rsidR="009A141B" w:rsidRPr="006E73DE" w:rsidRDefault="009A141B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14:paraId="0F520AC6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3F484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785AB2" w14:textId="77777777" w:rsidR="009A141B" w:rsidRPr="006E73DE" w:rsidRDefault="009A141B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6E73DE" w14:paraId="6A5B3FAA" w14:textId="77777777" w:rsidTr="00D708A5">
        <w:trPr>
          <w:cantSplit/>
          <w:trHeight w:val="912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7FC9FC2" w14:textId="6F1700C7" w:rsidR="008A1304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szCs w:val="24"/>
                <w:lang w:eastAsia="zh-CN"/>
              </w:rPr>
              <w:t>Документ, подтвержд</w:t>
            </w:r>
            <w:r w:rsidR="00937801" w:rsidRPr="006E73DE">
              <w:rPr>
                <w:rFonts w:eastAsia="Times New Roman"/>
                <w:szCs w:val="24"/>
                <w:lang w:eastAsia="zh-CN"/>
              </w:rPr>
              <w:t xml:space="preserve">ающий полномочия </w:t>
            </w:r>
            <w:r w:rsidR="009F5C88">
              <w:rPr>
                <w:rFonts w:eastAsia="Times New Roman"/>
                <w:szCs w:val="24"/>
                <w:lang w:eastAsia="zh-CN"/>
              </w:rPr>
              <w:lastRenderedPageBreak/>
              <w:t>представителя З</w:t>
            </w:r>
            <w:r w:rsidRPr="006E73DE">
              <w:rPr>
                <w:rFonts w:eastAsia="Times New Roman"/>
                <w:szCs w:val="24"/>
                <w:lang w:eastAsia="zh-CN"/>
              </w:rPr>
              <w:t xml:space="preserve">аявителя, в случае обращения за предоставлением </w:t>
            </w:r>
            <w:r w:rsidR="0067696F">
              <w:rPr>
                <w:rFonts w:eastAsia="Times New Roman"/>
                <w:szCs w:val="24"/>
                <w:lang w:eastAsia="zh-CN"/>
              </w:rPr>
              <w:t>Услуги представителя З</w:t>
            </w:r>
            <w:r w:rsidRPr="006E73DE">
              <w:rPr>
                <w:rFonts w:eastAsia="Times New Roman"/>
                <w:szCs w:val="24"/>
                <w:lang w:eastAsia="zh-CN"/>
              </w:rPr>
              <w:t>аявителя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1899924" w14:textId="77777777" w:rsidR="008A1304" w:rsidRPr="006E73DE" w:rsidRDefault="008A1304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16C4AE62" w14:textId="77777777" w:rsidR="008A1304" w:rsidRPr="006E73DE" w:rsidRDefault="008A1304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6290D7" w14:textId="77777777" w:rsidR="008A1304" w:rsidRPr="006E73DE" w:rsidRDefault="008A1304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6E73DE" w14:paraId="5344F073" w14:textId="77777777" w:rsidTr="00D708A5">
        <w:trPr>
          <w:cantSplit/>
          <w:trHeight w:val="2395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9A63DC1" w14:textId="77777777" w:rsidR="008A1304" w:rsidRPr="006E73DE" w:rsidRDefault="008A1304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99BE0F2" w14:textId="77777777" w:rsidR="008A1304" w:rsidRPr="006E73DE" w:rsidRDefault="008A1304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3C11507F" w14:textId="77777777" w:rsidR="008A1304" w:rsidRPr="006E73DE" w:rsidRDefault="008A1304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49F4E5" w14:textId="77777777" w:rsidR="008A1304" w:rsidRPr="006E73DE" w:rsidRDefault="008A1304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6E73DE" w14:paraId="5B76C7E5" w14:textId="77777777" w:rsidTr="00D708A5">
        <w:trPr>
          <w:cantSplit/>
          <w:trHeight w:val="2395"/>
        </w:trPr>
        <w:tc>
          <w:tcPr>
            <w:tcW w:w="2461" w:type="dxa"/>
            <w:tcBorders>
              <w:top w:val="single" w:sz="4" w:space="0" w:color="auto"/>
            </w:tcBorders>
            <w:tcMar>
              <w:left w:w="98" w:type="dxa"/>
            </w:tcMar>
          </w:tcPr>
          <w:p w14:paraId="16C93DFA" w14:textId="45AB0F01" w:rsidR="00ED7592" w:rsidRPr="006E73DE" w:rsidRDefault="0090387E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Д</w:t>
            </w:r>
            <w:r w:rsidR="00ED7592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14:paraId="415B5D43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1"/>
            </w:tcBorders>
            <w:tcMar>
              <w:left w:w="98" w:type="dxa"/>
            </w:tcMar>
          </w:tcPr>
          <w:p w14:paraId="6915AB14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F511300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52E70D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6E73DE" w14:paraId="224FE8AF" w14:textId="77777777" w:rsidTr="006E73DE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6DF84CA" w14:textId="3C9A25BA" w:rsidR="00ED7592" w:rsidRPr="006E73DE" w:rsidRDefault="0090387E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Д</w:t>
            </w:r>
            <w:r w:rsidR="00ED7592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окументы, подтверждающие родство </w:t>
            </w:r>
            <w:r w:rsidR="0067696F">
              <w:rPr>
                <w:rFonts w:eastAsia="Times New Roman"/>
                <w:color w:val="00000A"/>
                <w:szCs w:val="24"/>
                <w:lang w:eastAsia="zh-CN"/>
              </w:rPr>
              <w:t>З</w:t>
            </w:r>
            <w:r w:rsidR="00ED7592" w:rsidRPr="006E73DE">
              <w:rPr>
                <w:rFonts w:eastAsia="Times New Roman"/>
                <w:color w:val="00000A"/>
                <w:szCs w:val="24"/>
                <w:lang w:eastAsia="zh-CN"/>
              </w:rPr>
              <w:t>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F62919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939DB1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1561A5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6E73DE" w14:paraId="0FBEFFD7" w14:textId="77777777" w:rsidTr="006E73DE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6E9E5138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9ED4C5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55541F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688F8D6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6E73DE" w14:paraId="5820A09F" w14:textId="77777777" w:rsidTr="006E73DE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2D698345" w14:textId="77777777" w:rsidR="00ED7592" w:rsidRPr="006E73DE" w:rsidRDefault="00ED7592" w:rsidP="002B4C5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3DDAF54" w14:textId="59A3AF32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Свидетельство о рождении ребенка</w:t>
            </w:r>
            <w:r w:rsidR="0090387E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9C0B60" w14:textId="1D090F50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6D1DE5" w14:textId="77777777" w:rsidR="00ED7592" w:rsidRPr="006E73DE" w:rsidRDefault="00ED7592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6E73DE" w14:paraId="05ABEC6B" w14:textId="77777777" w:rsidTr="006E73DE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14:paraId="6866DE58" w14:textId="6AD9D589" w:rsidR="00F43B73" w:rsidRPr="006E73DE" w:rsidRDefault="00F43B73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6CBF3E" w14:textId="41E1D15F" w:rsidR="00F43B73" w:rsidRPr="006E73DE" w:rsidRDefault="00F43B73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F18F3A" w14:textId="0F29F2DF" w:rsidR="00F43B73" w:rsidRPr="006E73DE" w:rsidRDefault="00F43B73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1109EE1" w14:textId="4D5E1E38" w:rsidR="00F43B73" w:rsidRPr="006E73DE" w:rsidRDefault="00F43B73" w:rsidP="002B4C55">
            <w:pPr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6E73DE" w14:paraId="01008EA9" w14:textId="77777777" w:rsidTr="006E73DE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557EFEE4" w14:textId="3E9E45EA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szCs w:val="24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405589C" w14:textId="10BA2EAC" w:rsidR="00F43B73" w:rsidRPr="006E73DE" w:rsidRDefault="00F43B73" w:rsidP="002B4C55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C24FBBD" w14:textId="55FF0F86" w:rsidR="00F43B73" w:rsidRPr="006E73DE" w:rsidRDefault="00F43B73" w:rsidP="002B4C55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DA5BCD" w14:textId="771660C0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6E73DE" w14:paraId="081AC261" w14:textId="77777777" w:rsidTr="006E73DE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476B7289" w14:textId="3CA39C93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highlight w:val="red"/>
                <w:lang w:eastAsia="zh-CN"/>
              </w:rPr>
            </w:pPr>
            <w:r w:rsidRPr="006E73DE">
              <w:rPr>
                <w:szCs w:val="24"/>
              </w:rPr>
              <w:t>Справка с места работы родителя (законного представителя) ребенка, подтверждающая внеочередное</w:t>
            </w:r>
            <w:r w:rsidR="00BC657A" w:rsidRPr="006E73DE">
              <w:rPr>
                <w:szCs w:val="24"/>
              </w:rPr>
              <w:t>, первоочередное или преимущественное</w:t>
            </w:r>
            <w:r w:rsidRPr="006E73DE">
              <w:rPr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15C372" w14:textId="4658ACDF" w:rsidR="00F43B73" w:rsidRPr="006E73DE" w:rsidRDefault="00F43B73" w:rsidP="002B4C55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 w:rsidRPr="006E73DE">
              <w:rPr>
                <w:rFonts w:eastAsia="Times New Roman"/>
                <w:color w:val="00000A"/>
                <w:szCs w:val="24"/>
                <w:lang w:eastAsia="ru-RU"/>
              </w:rPr>
              <w:t>ное</w:t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 и</w:t>
            </w:r>
            <w:r w:rsidR="00BC657A" w:rsidRPr="006E73DE">
              <w:rPr>
                <w:rFonts w:eastAsia="Times New Roman"/>
                <w:color w:val="00000A"/>
                <w:szCs w:val="24"/>
                <w:lang w:eastAsia="ru-RU"/>
              </w:rPr>
              <w:t>ли</w:t>
            </w: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DF79F70" w14:textId="77777777" w:rsidR="00F43B73" w:rsidRPr="006E73DE" w:rsidRDefault="00F43B73" w:rsidP="002B4C55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AC8046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  <w:p w14:paraId="17C1FD2F" w14:textId="77777777" w:rsidR="00F43B73" w:rsidRPr="006E73DE" w:rsidRDefault="00F43B73" w:rsidP="002B4C55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</w:tr>
      <w:tr w:rsidR="00F43B73" w:rsidRPr="006E73DE" w14:paraId="5C9A0CB4" w14:textId="77777777" w:rsidTr="006E73DE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14:paraId="35905332" w14:textId="57E59243" w:rsidR="00F43B73" w:rsidRPr="006E73DE" w:rsidRDefault="00A06D87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szCs w:val="24"/>
                <w:lang w:eastAsia="ru-RU"/>
              </w:rPr>
              <w:t>Документ</w:t>
            </w:r>
            <w:r w:rsidR="00F43B73" w:rsidRPr="006E73DE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F43B73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о регистрации по месту жительства или по </w:t>
            </w:r>
            <w:r w:rsidR="00F43B73" w:rsidRPr="006E73DE">
              <w:rPr>
                <w:rFonts w:eastAsia="Times New Roman"/>
                <w:color w:val="00000A"/>
                <w:szCs w:val="24"/>
                <w:lang w:eastAsia="zh-CN"/>
              </w:rPr>
              <w:lastRenderedPageBreak/>
              <w:t xml:space="preserve">месту пребывания </w:t>
            </w:r>
            <w:r w:rsidR="00F43B73" w:rsidRPr="006E73DE">
              <w:rPr>
                <w:rFonts w:eastAsia="Times New Roman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D4727D" w14:textId="14BD1540" w:rsidR="00F43B73" w:rsidRPr="006E73DE" w:rsidRDefault="00A06D87" w:rsidP="002B4C55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lastRenderedPageBreak/>
              <w:t>Документ</w:t>
            </w:r>
            <w:r w:rsidR="00F43B73"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3910A1" w14:textId="3E603C1F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3FEDFF" w14:textId="0CEF3F0A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6E73DE" w14:paraId="204BA5F8" w14:textId="77777777" w:rsidTr="006E73DE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14:paraId="5FB76166" w14:textId="77777777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92072B4" w14:textId="51522AF0" w:rsidR="00F43B73" w:rsidRPr="006E73DE" w:rsidRDefault="00F43B73" w:rsidP="002B4C55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 д</w:t>
            </w:r>
            <w:r w:rsidRPr="006E73DE">
              <w:rPr>
                <w:rFonts w:eastAsia="Times New Roman"/>
                <w:color w:val="00000A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ребенка </w:t>
            </w:r>
            <w:r w:rsidRPr="006E73DE">
              <w:rPr>
                <w:rFonts w:eastAsia="Times New Roman"/>
                <w:color w:val="00000A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2568" w14:textId="58461DE4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F0BB3C" w14:textId="14F592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6E73DE" w14:paraId="02858BE8" w14:textId="77777777" w:rsidTr="006E73DE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14:paraId="67099117" w14:textId="77777777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100003" w14:textId="77777777" w:rsidR="00F43B73" w:rsidRPr="006E73DE" w:rsidRDefault="00F43B73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DD5912" w14:textId="03DC05DB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AEC342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6E73DE" w14:paraId="46ECC48A" w14:textId="77777777" w:rsidTr="006E73DE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60DE78E0" w14:textId="77777777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Документ,</w:t>
            </w:r>
            <w:r w:rsidRPr="006E73DE">
              <w:rPr>
                <w:rFonts w:eastAsia="Times New Roman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6E73DE">
              <w:rPr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      </w:r>
            <w:r w:rsidRPr="006E73DE">
              <w:rPr>
                <w:szCs w:val="24"/>
              </w:rPr>
              <w:lastRenderedPageBreak/>
              <w:t xml:space="preserve">которой он обучается, </w:t>
            </w:r>
            <w:r w:rsidRPr="006E73DE">
              <w:rPr>
                <w:rFonts w:eastAsia="Times New Roman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D01545" w14:textId="2C8641FE" w:rsidR="00F43B73" w:rsidRPr="006E73DE" w:rsidRDefault="00F43B73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lastRenderedPageBreak/>
              <w:t>Выписка из классного жу</w:t>
            </w:r>
            <w:r w:rsidR="00313F28" w:rsidRPr="006E73DE">
              <w:rPr>
                <w:rFonts w:eastAsia="Times New Roman"/>
                <w:color w:val="00000A"/>
                <w:szCs w:val="24"/>
                <w:lang w:eastAsia="zh-CN"/>
              </w:rPr>
              <w:t>рнала (за исключением 1 класса)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 xml:space="preserve"> с текущими отметками и результатами промежуточной аттестации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CE77C" w14:textId="64356F51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DD95DB4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6E73DE" w14:paraId="16E20AD7" w14:textId="77777777" w:rsidTr="006E73DE">
        <w:trPr>
          <w:trHeight w:val="467"/>
        </w:trPr>
        <w:tc>
          <w:tcPr>
            <w:tcW w:w="15017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14:paraId="4B73070B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b/>
                <w:color w:val="00000A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6E73DE" w14:paraId="2E526EE2" w14:textId="77777777" w:rsidTr="006E73DE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78C68569" w14:textId="77777777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F90CE5" w14:textId="06B4B698" w:rsidR="00F43B73" w:rsidRPr="006E73DE" w:rsidRDefault="00F43B73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Сведения о регистрации рождения</w:t>
            </w:r>
            <w:r w:rsidR="00A06D87"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70A1DB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6FE215B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</w:tr>
      <w:tr w:rsidR="00F43B73" w:rsidRPr="006E73DE" w14:paraId="7ED74BAF" w14:textId="77777777" w:rsidTr="006E73DE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2B74B13D" w14:textId="67E9C0FA" w:rsidR="00F43B73" w:rsidRPr="006E73DE" w:rsidRDefault="00F43B73" w:rsidP="002B4C55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 w:rsidRPr="006E73DE">
              <w:rPr>
                <w:rFonts w:eastAsia="Times New Roman"/>
                <w:color w:val="00000A"/>
                <w:szCs w:val="24"/>
                <w:lang w:eastAsia="zh-CN"/>
              </w:rPr>
              <w:t>законным представителем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04288" w14:textId="55157AA9" w:rsidR="00F43B73" w:rsidRPr="006E73DE" w:rsidRDefault="00896B8A" w:rsidP="002B4C55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szCs w:val="24"/>
                <w:lang w:eastAsia="ru-RU"/>
              </w:rPr>
              <w:t xml:space="preserve">Сведения о заключении брака, </w:t>
            </w:r>
            <w:r w:rsidR="00F43B73" w:rsidRPr="006E73DE">
              <w:rPr>
                <w:rFonts w:eastAsia="Times New Roman"/>
                <w:color w:val="00000A"/>
                <w:szCs w:val="24"/>
                <w:lang w:eastAsia="ru-RU"/>
              </w:rPr>
              <w:t>установлении отцовства, о растор</w:t>
            </w:r>
            <w:r>
              <w:rPr>
                <w:rFonts w:eastAsia="Times New Roman"/>
                <w:color w:val="00000A"/>
                <w:szCs w:val="24"/>
                <w:lang w:eastAsia="ru-RU"/>
              </w:rPr>
              <w:t xml:space="preserve">жении брака, о перемене имени, </w:t>
            </w:r>
            <w:r w:rsidR="00F43B73" w:rsidRPr="006E73DE">
              <w:rPr>
                <w:rFonts w:eastAsia="Times New Roman"/>
                <w:color w:val="00000A"/>
                <w:szCs w:val="24"/>
                <w:lang w:eastAsia="ru-RU"/>
              </w:rPr>
              <w:t xml:space="preserve">усыновлении (удочерении) </w:t>
            </w:r>
          </w:p>
        </w:tc>
        <w:tc>
          <w:tcPr>
            <w:tcW w:w="393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C53F4A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19B23B" w14:textId="77777777" w:rsidR="00F43B73" w:rsidRPr="006E73DE" w:rsidRDefault="00F43B73" w:rsidP="002B4C5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</w:p>
        </w:tc>
      </w:tr>
    </w:tbl>
    <w:p w14:paraId="247F7901" w14:textId="77777777" w:rsidR="00251A86" w:rsidRPr="006E73DE" w:rsidRDefault="00251A86" w:rsidP="002B4C55">
      <w:pPr>
        <w:keepNext/>
        <w:keepLines/>
        <w:suppressAutoHyphens/>
        <w:spacing w:before="200" w:after="0" w:line="240" w:lineRule="auto"/>
        <w:ind w:firstLine="709"/>
        <w:outlineLvl w:val="2"/>
        <w:rPr>
          <w:rFonts w:eastAsia="Times New Roman"/>
          <w:bCs/>
          <w:color w:val="000000"/>
          <w:lang w:eastAsia="zh-CN"/>
        </w:rPr>
        <w:sectPr w:rsidR="00251A86" w:rsidRPr="006E73DE" w:rsidSect="002B4C55">
          <w:headerReference w:type="default" r:id="rId17"/>
          <w:footerReference w:type="default" r:id="rId18"/>
          <w:pgSz w:w="16838" w:h="11906" w:orient="landscape" w:code="9"/>
          <w:pgMar w:top="1134" w:right="567" w:bottom="851" w:left="1134" w:header="720" w:footer="720" w:gutter="0"/>
          <w:cols w:space="720"/>
          <w:noEndnote/>
          <w:docGrid w:linePitch="299"/>
        </w:sectPr>
      </w:pPr>
    </w:p>
    <w:p w14:paraId="1CAEC598" w14:textId="77DF2B16" w:rsidR="00937801" w:rsidRPr="006E73DE" w:rsidRDefault="00937801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 w:rsidRPr="006E73DE">
        <w:rPr>
          <w:szCs w:val="24"/>
          <w:lang w:eastAsia="ar-SA"/>
        </w:rPr>
        <w:lastRenderedPageBreak/>
        <w:t>Приложение 7</w:t>
      </w:r>
    </w:p>
    <w:p w14:paraId="033FDC93" w14:textId="0381E03B" w:rsidR="00FE5614" w:rsidRDefault="005166EE" w:rsidP="002B4C55">
      <w:pPr>
        <w:suppressAutoHyphens/>
        <w:spacing w:line="240" w:lineRule="auto"/>
        <w:ind w:left="5670"/>
        <w:contextualSpacing/>
        <w:rPr>
          <w:szCs w:val="24"/>
          <w:lang w:eastAsia="ar-SA"/>
        </w:rPr>
      </w:pPr>
      <w:r>
        <w:rPr>
          <w:szCs w:val="24"/>
          <w:lang w:eastAsia="ar-SA"/>
        </w:rPr>
        <w:t>к а</w:t>
      </w:r>
      <w:r w:rsidR="00937801" w:rsidRPr="006E73DE">
        <w:rPr>
          <w:szCs w:val="24"/>
          <w:lang w:eastAsia="ar-SA"/>
        </w:rPr>
        <w:t>дминистративно</w:t>
      </w:r>
      <w:r w:rsidR="00313F28" w:rsidRPr="006E73DE">
        <w:rPr>
          <w:szCs w:val="24"/>
          <w:lang w:eastAsia="ar-SA"/>
        </w:rPr>
        <w:t>му регламенту</w:t>
      </w:r>
      <w:r w:rsidR="00A15D95" w:rsidRPr="006E73DE">
        <w:rPr>
          <w:szCs w:val="24"/>
          <w:lang w:eastAsia="ar-SA"/>
        </w:rPr>
        <w:t xml:space="preserve"> </w:t>
      </w:r>
    </w:p>
    <w:p w14:paraId="19C013CD" w14:textId="09577713" w:rsidR="00937801" w:rsidRPr="006E73DE" w:rsidRDefault="0067696F" w:rsidP="002B4C55">
      <w:pPr>
        <w:suppressAutoHyphens/>
        <w:spacing w:line="240" w:lineRule="auto"/>
        <w:ind w:left="5670"/>
        <w:contextualSpacing/>
        <w:rPr>
          <w:szCs w:val="24"/>
          <w:lang w:eastAsia="zh-CN"/>
        </w:rPr>
      </w:pPr>
      <w:r>
        <w:rPr>
          <w:szCs w:val="24"/>
          <w:lang w:eastAsia="ar-SA"/>
        </w:rPr>
        <w:t xml:space="preserve">предоставления </w:t>
      </w:r>
      <w:r w:rsidR="009A142F">
        <w:rPr>
          <w:szCs w:val="24"/>
          <w:lang w:eastAsia="ar-SA"/>
        </w:rPr>
        <w:t>У</w:t>
      </w:r>
      <w:r w:rsidR="00937801" w:rsidRPr="006E73DE">
        <w:rPr>
          <w:szCs w:val="24"/>
          <w:lang w:eastAsia="ar-SA"/>
        </w:rPr>
        <w:t>слуги</w:t>
      </w:r>
    </w:p>
    <w:p w14:paraId="4761EF04" w14:textId="77777777" w:rsidR="00937801" w:rsidRPr="006E73DE" w:rsidRDefault="00937801" w:rsidP="002B4C55">
      <w:pPr>
        <w:suppressAutoHyphens/>
        <w:spacing w:after="0" w:line="240" w:lineRule="auto"/>
        <w:contextualSpacing/>
        <w:jc w:val="center"/>
        <w:rPr>
          <w:b/>
          <w:lang w:eastAsia="zh-CN"/>
        </w:rPr>
      </w:pPr>
    </w:p>
    <w:p w14:paraId="23D54A08" w14:textId="1F1EE993" w:rsidR="006E650E" w:rsidRPr="006E73DE" w:rsidRDefault="00251A86" w:rsidP="009A142F">
      <w:pPr>
        <w:suppressAutoHyphens/>
        <w:spacing w:after="0" w:line="240" w:lineRule="auto"/>
        <w:contextualSpacing/>
        <w:jc w:val="center"/>
        <w:rPr>
          <w:b/>
        </w:rPr>
      </w:pPr>
      <w:bookmarkStart w:id="158" w:name="_Toc63168164"/>
      <w:bookmarkStart w:id="159" w:name="_Toc63168783"/>
      <w:r w:rsidRPr="006E73DE">
        <w:rPr>
          <w:b/>
        </w:rPr>
        <w:t xml:space="preserve">Форма решения об отказе в приеме документов, </w:t>
      </w:r>
      <w:r w:rsidR="00054BD5" w:rsidRPr="006E73DE">
        <w:rPr>
          <w:b/>
        </w:rPr>
        <w:t>необходимых для предоставления у</w:t>
      </w:r>
      <w:r w:rsidRPr="006E73DE">
        <w:rPr>
          <w:b/>
        </w:rPr>
        <w:t>слуги</w:t>
      </w:r>
      <w:bookmarkEnd w:id="158"/>
      <w:bookmarkEnd w:id="159"/>
      <w:r w:rsidR="009A142F">
        <w:rPr>
          <w:b/>
        </w:rPr>
        <w:t xml:space="preserve"> </w:t>
      </w:r>
      <w:r w:rsidR="00054BD5" w:rsidRPr="006E73DE">
        <w:rPr>
          <w:b/>
          <w:lang w:eastAsia="ar-SA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4885E5AE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(Оформляется на официальном бланке Организации)</w:t>
      </w:r>
    </w:p>
    <w:p w14:paraId="5F94521D" w14:textId="77777777" w:rsidR="00A15D95" w:rsidRPr="006E73DE" w:rsidRDefault="00A15D95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zh-CN"/>
        </w:rPr>
      </w:pPr>
    </w:p>
    <w:p w14:paraId="6478F711" w14:textId="7A060644" w:rsidR="00251A86" w:rsidRPr="006E73DE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Кому: __________________________________________________________________________</w:t>
      </w:r>
    </w:p>
    <w:p w14:paraId="0FAB34CD" w14:textId="5105AB06" w:rsidR="00251A86" w:rsidRPr="0067696F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eastAsia="Times New Roman"/>
          <w:color w:val="00000A"/>
          <w:sz w:val="22"/>
          <w:lang w:eastAsia="ru-RU"/>
        </w:rPr>
      </w:pPr>
      <w:r w:rsidRPr="0067696F">
        <w:rPr>
          <w:rFonts w:eastAsia="Times New Roman"/>
          <w:color w:val="00000A"/>
          <w:sz w:val="22"/>
          <w:lang w:eastAsia="ru-RU"/>
        </w:rPr>
        <w:t>(фамилия, имя, отчество (при наличии)</w:t>
      </w:r>
      <w:r w:rsidR="004C53B1" w:rsidRPr="0067696F">
        <w:rPr>
          <w:rFonts w:eastAsia="Times New Roman"/>
          <w:color w:val="00000A"/>
          <w:sz w:val="22"/>
          <w:lang w:eastAsia="ru-RU"/>
        </w:rPr>
        <w:t xml:space="preserve"> </w:t>
      </w:r>
      <w:r w:rsidR="0067696F" w:rsidRPr="0067696F">
        <w:rPr>
          <w:rFonts w:eastAsia="Times New Roman"/>
          <w:color w:val="00000A"/>
          <w:sz w:val="22"/>
          <w:lang w:eastAsia="ru-RU"/>
        </w:rPr>
        <w:t>з</w:t>
      </w:r>
      <w:r w:rsidRPr="0067696F">
        <w:rPr>
          <w:rFonts w:eastAsia="Times New Roman"/>
          <w:color w:val="00000A"/>
          <w:sz w:val="22"/>
          <w:lang w:eastAsia="ru-RU"/>
        </w:rPr>
        <w:t xml:space="preserve">аявителя, адрес электронной почты) </w:t>
      </w:r>
    </w:p>
    <w:p w14:paraId="361545FC" w14:textId="77777777" w:rsidR="00251A86" w:rsidRPr="006E73DE" w:rsidRDefault="00251A86" w:rsidP="002B4C55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zh-CN"/>
        </w:rPr>
      </w:pPr>
    </w:p>
    <w:p w14:paraId="692AA026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ru-RU"/>
        </w:rPr>
      </w:pPr>
    </w:p>
    <w:p w14:paraId="60D9B00D" w14:textId="3907F183" w:rsidR="00054BD5" w:rsidRPr="006E73DE" w:rsidRDefault="00C37C69" w:rsidP="005166EE">
      <w:pPr>
        <w:pStyle w:val="afffff4"/>
        <w:suppressAutoHyphens/>
        <w:spacing w:after="0" w:line="240" w:lineRule="auto"/>
        <w:contextualSpacing/>
        <w:rPr>
          <w:lang w:eastAsia="ar-SA"/>
        </w:rPr>
      </w:pPr>
      <w:bookmarkStart w:id="160" w:name="_Toc63165065"/>
      <w:r w:rsidRPr="006E73DE">
        <w:rPr>
          <w:rFonts w:eastAsia="Times New Roman"/>
          <w:color w:val="00000A"/>
          <w:szCs w:val="24"/>
          <w:lang w:eastAsia="ar-SA"/>
        </w:rPr>
        <w:t>Решение</w:t>
      </w:r>
      <w:bookmarkEnd w:id="160"/>
      <w:r w:rsidR="00E86083" w:rsidRPr="006E73DE">
        <w:rPr>
          <w:rFonts w:eastAsia="Times New Roman"/>
          <w:color w:val="00000A"/>
          <w:szCs w:val="24"/>
          <w:lang w:eastAsia="ar-SA"/>
        </w:rPr>
        <w:t xml:space="preserve"> </w:t>
      </w:r>
      <w:bookmarkStart w:id="161" w:name="_Toc63165066"/>
      <w:r w:rsidRPr="006E73DE">
        <w:rPr>
          <w:lang w:eastAsia="ar-SA"/>
        </w:rPr>
        <w:t>об отказе в приеме документов, необходимых для предоставления</w:t>
      </w:r>
      <w:bookmarkEnd w:id="161"/>
      <w:r w:rsidR="00E86083" w:rsidRPr="006E73DE">
        <w:rPr>
          <w:lang w:eastAsia="ar-SA"/>
        </w:rPr>
        <w:t xml:space="preserve"> </w:t>
      </w:r>
      <w:bookmarkStart w:id="162" w:name="_Toc63165067"/>
      <w:r w:rsidR="00054BD5" w:rsidRPr="006E73DE">
        <w:rPr>
          <w:lang w:eastAsia="ar-SA"/>
        </w:rPr>
        <w:t>у</w:t>
      </w:r>
      <w:r w:rsidRPr="006E73DE">
        <w:rPr>
          <w:lang w:eastAsia="ar-SA"/>
        </w:rPr>
        <w:t>слуги</w:t>
      </w:r>
      <w:bookmarkEnd w:id="162"/>
    </w:p>
    <w:p w14:paraId="1DB0F861" w14:textId="2D863E86" w:rsidR="004C31D0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«</w:t>
      </w:r>
      <w:r w:rsidR="00A245CA" w:rsidRPr="006E73DE">
        <w:rPr>
          <w:rFonts w:eastAsia="Times New Roman"/>
          <w:color w:val="00000A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14:paraId="29357503" w14:textId="77777777" w:rsidR="00251A86" w:rsidRPr="006E73DE" w:rsidRDefault="00A245CA" w:rsidP="002B4C55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основного общего и среднего общего образования</w:t>
      </w:r>
      <w:r w:rsidR="00251A86" w:rsidRPr="006E73DE">
        <w:rPr>
          <w:rFonts w:eastAsia="Times New Roman"/>
          <w:color w:val="00000A"/>
          <w:szCs w:val="24"/>
          <w:lang w:eastAsia="ru-RU"/>
        </w:rPr>
        <w:t>»</w:t>
      </w:r>
    </w:p>
    <w:p w14:paraId="02D6AA6B" w14:textId="77777777" w:rsidR="00251A86" w:rsidRPr="006E73DE" w:rsidRDefault="00251A86" w:rsidP="002B4C55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Cs w:val="24"/>
          <w:lang w:eastAsia="ru-RU"/>
        </w:rPr>
      </w:pPr>
    </w:p>
    <w:p w14:paraId="00547270" w14:textId="4574ECEC" w:rsidR="00251A86" w:rsidRPr="006E73DE" w:rsidRDefault="00A245CA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  <w:r w:rsidRPr="006E73DE">
        <w:rPr>
          <w:rFonts w:eastAsia="Times New Roman"/>
          <w:color w:val="00000A"/>
          <w:szCs w:val="24"/>
          <w:lang w:eastAsia="zh-CN"/>
        </w:rPr>
        <w:t>В</w:t>
      </w:r>
      <w:r w:rsidR="00251A86" w:rsidRPr="006E73DE">
        <w:rPr>
          <w:rFonts w:eastAsia="Times New Roman"/>
          <w:color w:val="00000A"/>
          <w:szCs w:val="24"/>
          <w:lang w:eastAsia="zh-CN"/>
        </w:rPr>
        <w:t xml:space="preserve"> приеме документов, необходимых для </w:t>
      </w:r>
      <w:r w:rsidR="00054BD5" w:rsidRPr="006E73DE">
        <w:rPr>
          <w:rFonts w:eastAsia="Times New Roman"/>
          <w:color w:val="00000A"/>
          <w:szCs w:val="24"/>
          <w:lang w:eastAsia="zh-CN"/>
        </w:rPr>
        <w:t>предоставления у</w:t>
      </w:r>
      <w:r w:rsidR="008055C2" w:rsidRPr="006E73DE">
        <w:rPr>
          <w:rFonts w:eastAsia="Times New Roman"/>
          <w:color w:val="00000A"/>
          <w:szCs w:val="24"/>
          <w:lang w:eastAsia="zh-CN"/>
        </w:rPr>
        <w:t>слуги «</w:t>
      </w:r>
      <w:r w:rsidR="00C37C69" w:rsidRPr="006E73DE">
        <w:rPr>
          <w:rFonts w:eastAsia="Times New Roman"/>
          <w:bCs/>
          <w:color w:val="00000A"/>
          <w:szCs w:val="24"/>
          <w:lang w:eastAsia="zh-CN"/>
        </w:rPr>
        <w:t>Прием на обучение по образовательным</w:t>
      </w:r>
      <w:r w:rsidR="008055C2" w:rsidRPr="006E73DE">
        <w:rPr>
          <w:rFonts w:eastAsia="Times New Roman"/>
          <w:bCs/>
          <w:color w:val="00000A"/>
          <w:szCs w:val="24"/>
          <w:lang w:eastAsia="zh-CN"/>
        </w:rPr>
        <w:t xml:space="preserve"> программам начального общего, </w:t>
      </w:r>
      <w:r w:rsidR="00C37C69" w:rsidRPr="006E73DE">
        <w:rPr>
          <w:rFonts w:eastAsia="Times New Roman"/>
          <w:bCs/>
          <w:color w:val="00000A"/>
          <w:szCs w:val="24"/>
          <w:lang w:eastAsia="zh-CN"/>
        </w:rPr>
        <w:t>основного общего и среднего общего образования</w:t>
      </w:r>
      <w:r w:rsidR="008055C2" w:rsidRPr="006E73DE">
        <w:rPr>
          <w:rFonts w:eastAsia="Times New Roman"/>
          <w:color w:val="00000A"/>
          <w:szCs w:val="24"/>
          <w:lang w:eastAsia="zh-CN"/>
        </w:rPr>
        <w:t>» Вам отказано по следующим основаниям:</w:t>
      </w:r>
    </w:p>
    <w:p w14:paraId="42B6E292" w14:textId="77777777" w:rsidR="00251A86" w:rsidRPr="006E73DE" w:rsidRDefault="00251A86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zh-CN"/>
        </w:rPr>
      </w:pP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590"/>
      </w:tblGrid>
      <w:tr w:rsidR="00251A86" w:rsidRPr="006E73DE" w14:paraId="285C3F1A" w14:textId="77777777" w:rsidTr="00054BD5">
        <w:trPr>
          <w:trHeight w:val="802"/>
        </w:trPr>
        <w:tc>
          <w:tcPr>
            <w:tcW w:w="1154" w:type="dxa"/>
            <w:shd w:val="clear" w:color="auto" w:fill="auto"/>
          </w:tcPr>
          <w:p w14:paraId="7D1EC822" w14:textId="77777777" w:rsidR="006E650E" w:rsidRPr="006E73DE" w:rsidRDefault="00251A86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14:paraId="20F0ACC6" w14:textId="6182EBD2" w:rsidR="006E650E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Наименование основан</w:t>
            </w:r>
            <w:r w:rsidR="00054BD5" w:rsidRPr="006E73DE">
              <w:rPr>
                <w:rFonts w:eastAsia="Times New Roman"/>
                <w:color w:val="00000A"/>
                <w:szCs w:val="24"/>
                <w:lang w:eastAsia="zh-CN"/>
              </w:rPr>
              <w:t>ия для отказа в соответствии с а</w:t>
            </w: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дминистративным регламентом</w:t>
            </w:r>
            <w:r w:rsidR="00C37C69" w:rsidRPr="006E73DE">
              <w:rPr>
                <w:rFonts w:eastAsia="Times New Roman"/>
                <w:color w:val="00000A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590" w:type="dxa"/>
            <w:shd w:val="clear" w:color="auto" w:fill="auto"/>
          </w:tcPr>
          <w:p w14:paraId="4C20FB79" w14:textId="77777777" w:rsidR="006E650E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6E73DE" w14:paraId="0C8F503F" w14:textId="77777777" w:rsidTr="00054BD5">
        <w:trPr>
          <w:trHeight w:val="802"/>
        </w:trPr>
        <w:tc>
          <w:tcPr>
            <w:tcW w:w="1154" w:type="dxa"/>
            <w:shd w:val="clear" w:color="auto" w:fill="auto"/>
          </w:tcPr>
          <w:p w14:paraId="75EDA2BB" w14:textId="77777777" w:rsidR="00251A86" w:rsidRPr="006E73DE" w:rsidRDefault="00251A86" w:rsidP="002B4C55">
            <w:pPr>
              <w:suppressAutoHyphens/>
              <w:spacing w:after="0" w:line="240" w:lineRule="auto"/>
              <w:ind w:firstLine="709"/>
              <w:jc w:val="center"/>
              <w:rPr>
                <w:rFonts w:eastAsia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888DB6B" w14:textId="77777777" w:rsidR="00251A86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4590" w:type="dxa"/>
            <w:shd w:val="clear" w:color="auto" w:fill="auto"/>
          </w:tcPr>
          <w:p w14:paraId="75565888" w14:textId="77777777" w:rsidR="00251A86" w:rsidRPr="006E73DE" w:rsidRDefault="00251A86" w:rsidP="002B4C55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b/>
                <w:color w:val="00000A"/>
                <w:szCs w:val="24"/>
                <w:lang w:eastAsia="zh-CN"/>
              </w:rPr>
            </w:pPr>
          </w:p>
        </w:tc>
      </w:tr>
    </w:tbl>
    <w:p w14:paraId="710637A8" w14:textId="77777777" w:rsidR="00251A86" w:rsidRPr="006E73DE" w:rsidRDefault="00251A86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Дополнительно информируем:</w:t>
      </w:r>
    </w:p>
    <w:p w14:paraId="16921FC5" w14:textId="010E20E1" w:rsidR="006E650E" w:rsidRPr="006E73DE" w:rsidRDefault="00251A86" w:rsidP="002B4C55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7ED9863B" w14:textId="31B1FCB7" w:rsidR="00251A86" w:rsidRPr="006E73DE" w:rsidRDefault="00251A86" w:rsidP="002B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Cs w:val="24"/>
          <w:lang w:eastAsia="ru-RU"/>
        </w:rPr>
      </w:pPr>
      <w:r w:rsidRPr="006E73DE">
        <w:rPr>
          <w:rFonts w:eastAsia="Times New Roman"/>
          <w:color w:val="00000A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</w:t>
      </w:r>
      <w:r w:rsidR="00054BD5" w:rsidRPr="006E73DE">
        <w:rPr>
          <w:rFonts w:eastAsia="Times New Roman"/>
          <w:color w:val="00000A"/>
          <w:szCs w:val="24"/>
          <w:lang w:eastAsia="ru-RU"/>
        </w:rPr>
        <w:t>необходимых для предоставления у</w:t>
      </w:r>
      <w:r w:rsidRPr="006E73DE">
        <w:rPr>
          <w:rFonts w:eastAsia="Times New Roman"/>
          <w:color w:val="00000A"/>
          <w:szCs w:val="24"/>
          <w:lang w:eastAsia="ru-RU"/>
        </w:rPr>
        <w:t>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251A86" w:rsidRPr="006E73DE" w14:paraId="097874C4" w14:textId="77777777" w:rsidTr="00313F28">
        <w:tc>
          <w:tcPr>
            <w:tcW w:w="5382" w:type="dxa"/>
            <w:shd w:val="clear" w:color="auto" w:fill="auto"/>
          </w:tcPr>
          <w:p w14:paraId="79FF7214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_____________________________________</w:t>
            </w:r>
          </w:p>
          <w:p w14:paraId="57C851CA" w14:textId="6AD3ED94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eastAsia="Times New Roman"/>
                <w:color w:val="00000A"/>
                <w:sz w:val="22"/>
                <w:lang w:eastAsia="ru-RU"/>
              </w:rPr>
            </w:pPr>
            <w:r w:rsidRPr="006E73DE">
              <w:rPr>
                <w:rFonts w:eastAsia="Times New Roman"/>
                <w:color w:val="00000A"/>
                <w:sz w:val="22"/>
                <w:lang w:eastAsia="ru-RU"/>
              </w:rPr>
              <w:t>(уполномоченный раб</w:t>
            </w:r>
            <w:r w:rsidR="00313F28" w:rsidRPr="006E73DE">
              <w:rPr>
                <w:rFonts w:eastAsia="Times New Roman"/>
                <w:color w:val="00000A"/>
                <w:sz w:val="22"/>
                <w:lang w:eastAsia="ru-RU"/>
              </w:rPr>
              <w:t>отник общеобразовательной о</w:t>
            </w:r>
            <w:r w:rsidRPr="006E73DE">
              <w:rPr>
                <w:rFonts w:eastAsia="Times New Roman"/>
                <w:color w:val="00000A"/>
                <w:sz w:val="22"/>
                <w:lang w:eastAsia="ru-RU"/>
              </w:rPr>
              <w:t xml:space="preserve">рганизации </w:t>
            </w:r>
            <w:r w:rsidR="00313F28" w:rsidRPr="006E73DE">
              <w:rPr>
                <w:rFonts w:eastAsia="Times New Roman"/>
                <w:color w:val="00000A"/>
                <w:sz w:val="22"/>
                <w:lang w:eastAsia="ru-RU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3AF69B35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6E73DE">
              <w:rPr>
                <w:rFonts w:eastAsia="Times New Roman"/>
                <w:color w:val="00000A"/>
                <w:szCs w:val="24"/>
                <w:lang w:eastAsia="ru-RU"/>
              </w:rPr>
              <w:t>___________________________</w:t>
            </w:r>
          </w:p>
          <w:p w14:paraId="21AD1E84" w14:textId="77777777" w:rsidR="00251A86" w:rsidRPr="006E73DE" w:rsidRDefault="00251A86" w:rsidP="002B4C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eastAsia="Times New Roman"/>
                <w:color w:val="00000A"/>
                <w:sz w:val="22"/>
                <w:lang w:eastAsia="ru-RU"/>
              </w:rPr>
            </w:pPr>
            <w:r w:rsidRPr="006E73DE">
              <w:rPr>
                <w:rFonts w:eastAsia="Times New Roman"/>
                <w:color w:val="00000A"/>
                <w:sz w:val="22"/>
                <w:lang w:eastAsia="ru-RU"/>
              </w:rPr>
              <w:t>(подпись, фамилия, инициалы)</w:t>
            </w:r>
          </w:p>
        </w:tc>
      </w:tr>
    </w:tbl>
    <w:p w14:paraId="1F4FFA09" w14:textId="3A6EB534" w:rsidR="00251A86" w:rsidRPr="006E73DE" w:rsidRDefault="00251A86" w:rsidP="002B4C55">
      <w:pPr>
        <w:suppressAutoHyphens/>
        <w:spacing w:after="0" w:line="240" w:lineRule="auto"/>
        <w:ind w:firstLine="709"/>
        <w:jc w:val="right"/>
        <w:rPr>
          <w:color w:val="00000A"/>
          <w:szCs w:val="24"/>
          <w:lang w:eastAsia="zh-CN"/>
        </w:rPr>
      </w:pPr>
      <w:r w:rsidRPr="006E73DE">
        <w:rPr>
          <w:rFonts w:eastAsia="Times New Roman"/>
          <w:i/>
          <w:color w:val="00000A"/>
          <w:szCs w:val="24"/>
          <w:lang w:eastAsia="ru-RU"/>
        </w:rPr>
        <w:t xml:space="preserve">  </w:t>
      </w:r>
      <w:r w:rsidR="004C181B" w:rsidRPr="006E73DE">
        <w:rPr>
          <w:color w:val="00000A"/>
          <w:szCs w:val="24"/>
          <w:lang w:eastAsia="zh-CN"/>
        </w:rPr>
        <w:t xml:space="preserve">                                                                                                            </w:t>
      </w:r>
      <w:r w:rsidRPr="006E73DE">
        <w:rPr>
          <w:color w:val="00000A"/>
          <w:szCs w:val="24"/>
          <w:lang w:eastAsia="zh-CN"/>
        </w:rPr>
        <w:t>«____»_______________20__</w:t>
      </w:r>
    </w:p>
    <w:p w14:paraId="59C2D921" w14:textId="0AFF4861" w:rsidR="00FF12C9" w:rsidRPr="006E73DE" w:rsidRDefault="00FF12C9" w:rsidP="002B4C55">
      <w:pPr>
        <w:suppressAutoHyphens/>
        <w:spacing w:after="0" w:line="240" w:lineRule="auto"/>
        <w:ind w:firstLine="709"/>
        <w:jc w:val="right"/>
        <w:rPr>
          <w:color w:val="00000A"/>
          <w:lang w:eastAsia="zh-CN"/>
        </w:rPr>
        <w:sectPr w:rsidR="00FF12C9" w:rsidRPr="006E73DE" w:rsidSect="00341FCA">
          <w:headerReference w:type="default" r:id="rId19"/>
          <w:footerReference w:type="default" r:id="rId20"/>
          <w:type w:val="continuous"/>
          <w:pgSz w:w="11906" w:h="16838"/>
          <w:pgMar w:top="1134" w:right="567" w:bottom="851" w:left="1134" w:header="720" w:footer="283" w:gutter="0"/>
          <w:cols w:space="720"/>
          <w:formProt w:val="0"/>
          <w:docGrid w:linePitch="360" w:charSpace="-2049"/>
        </w:sectPr>
      </w:pPr>
      <w:bookmarkStart w:id="163" w:name="_Toc535312229"/>
      <w:bookmarkStart w:id="164" w:name="_Toc507520133"/>
    </w:p>
    <w:p w14:paraId="31837444" w14:textId="77777777" w:rsidR="006E650E" w:rsidRPr="006E73DE" w:rsidRDefault="00C37C69" w:rsidP="002B4C55">
      <w:pPr>
        <w:suppressAutoHyphens/>
        <w:spacing w:after="0" w:line="240" w:lineRule="auto"/>
        <w:ind w:left="9072"/>
      </w:pPr>
      <w:bookmarkStart w:id="165" w:name="_Toc535312147"/>
      <w:bookmarkStart w:id="166" w:name="_Toc63165070"/>
      <w:bookmarkStart w:id="167" w:name="_Toc63168167"/>
      <w:bookmarkStart w:id="168" w:name="_Toc63168786"/>
      <w:bookmarkEnd w:id="163"/>
      <w:bookmarkEnd w:id="164"/>
      <w:r w:rsidRPr="006E73DE">
        <w:rPr>
          <w:szCs w:val="24"/>
        </w:rPr>
        <w:lastRenderedPageBreak/>
        <w:t>Приложение</w:t>
      </w:r>
      <w:r w:rsidRPr="006E73DE">
        <w:t xml:space="preserve"> </w:t>
      </w:r>
      <w:bookmarkEnd w:id="165"/>
      <w:r w:rsidRPr="006E73DE">
        <w:t>8</w:t>
      </w:r>
      <w:bookmarkEnd w:id="166"/>
      <w:bookmarkEnd w:id="167"/>
      <w:bookmarkEnd w:id="168"/>
    </w:p>
    <w:p w14:paraId="5A33C58F" w14:textId="77777777" w:rsidR="00054BD5" w:rsidRPr="006E73DE" w:rsidRDefault="00054BD5" w:rsidP="002B4C55">
      <w:pPr>
        <w:suppressAutoHyphens/>
        <w:spacing w:after="0" w:line="240" w:lineRule="auto"/>
        <w:ind w:left="9072"/>
        <w:rPr>
          <w:szCs w:val="24"/>
        </w:rPr>
      </w:pPr>
      <w:r w:rsidRPr="006E73DE">
        <w:rPr>
          <w:szCs w:val="24"/>
        </w:rPr>
        <w:t>к административному регламенту</w:t>
      </w:r>
    </w:p>
    <w:p w14:paraId="0C796B67" w14:textId="26E46132" w:rsidR="006E650E" w:rsidRPr="006E73DE" w:rsidRDefault="0067696F" w:rsidP="002B4C55">
      <w:pPr>
        <w:suppressAutoHyphens/>
        <w:spacing w:after="0" w:line="240" w:lineRule="auto"/>
        <w:ind w:left="9072"/>
        <w:rPr>
          <w:szCs w:val="24"/>
        </w:rPr>
      </w:pPr>
      <w:r>
        <w:rPr>
          <w:szCs w:val="24"/>
        </w:rPr>
        <w:t xml:space="preserve">предоставления </w:t>
      </w:r>
      <w:r w:rsidR="009A142F">
        <w:rPr>
          <w:szCs w:val="24"/>
        </w:rPr>
        <w:t>У</w:t>
      </w:r>
      <w:r w:rsidR="00054BD5" w:rsidRPr="006E73DE">
        <w:rPr>
          <w:szCs w:val="24"/>
        </w:rPr>
        <w:t xml:space="preserve">слуги </w:t>
      </w:r>
    </w:p>
    <w:p w14:paraId="2919F90E" w14:textId="77777777" w:rsidR="006E650E" w:rsidRPr="006E73DE" w:rsidRDefault="006E650E" w:rsidP="002B4C55">
      <w:pPr>
        <w:suppressAutoHyphens/>
        <w:spacing w:line="240" w:lineRule="auto"/>
        <w:ind w:left="7371"/>
      </w:pPr>
      <w:bookmarkStart w:id="169" w:name="__RefHeading___Toc500868757"/>
      <w:bookmarkStart w:id="170" w:name="__RefHeading___Toc500868763"/>
      <w:bookmarkStart w:id="171" w:name="__RefHeading___Toc500868765"/>
      <w:bookmarkStart w:id="172" w:name="_Toc535226782"/>
      <w:bookmarkStart w:id="173" w:name="_Toc535245954"/>
      <w:bookmarkStart w:id="174" w:name="_Toc535311080"/>
      <w:bookmarkStart w:id="175" w:name="_Toc535312150"/>
      <w:bookmarkEnd w:id="169"/>
      <w:bookmarkEnd w:id="170"/>
      <w:bookmarkEnd w:id="171"/>
    </w:p>
    <w:p w14:paraId="64744F1F" w14:textId="77777777" w:rsidR="006E650E" w:rsidRPr="006E73DE" w:rsidRDefault="00B03666" w:rsidP="002B4C55">
      <w:pPr>
        <w:suppressAutoHyphens/>
        <w:spacing w:after="0" w:line="240" w:lineRule="auto"/>
        <w:contextualSpacing/>
        <w:jc w:val="center"/>
        <w:rPr>
          <w:b/>
        </w:rPr>
      </w:pPr>
      <w:bookmarkStart w:id="176" w:name="_Toc63165071"/>
      <w:bookmarkStart w:id="177" w:name="_Toc63168168"/>
      <w:bookmarkStart w:id="178" w:name="_Toc63168787"/>
      <w:r w:rsidRPr="006E73DE">
        <w:rPr>
          <w:b/>
        </w:rPr>
        <w:t>Перечень и содержание административных действий, составляющих административные процедуры</w:t>
      </w:r>
      <w:bookmarkEnd w:id="172"/>
      <w:bookmarkEnd w:id="173"/>
      <w:bookmarkEnd w:id="174"/>
      <w:bookmarkEnd w:id="175"/>
      <w:bookmarkEnd w:id="176"/>
      <w:bookmarkEnd w:id="177"/>
      <w:bookmarkEnd w:id="178"/>
    </w:p>
    <w:p w14:paraId="3BBC3526" w14:textId="69149333" w:rsidR="006E650E" w:rsidRPr="006E73DE" w:rsidRDefault="00C37C69" w:rsidP="002B4C55">
      <w:pPr>
        <w:suppressAutoHyphens/>
        <w:spacing w:after="0" w:line="240" w:lineRule="auto"/>
        <w:contextualSpacing/>
        <w:jc w:val="center"/>
        <w:rPr>
          <w:b/>
          <w:lang w:eastAsia="zh-CN"/>
        </w:rPr>
      </w:pPr>
      <w:bookmarkStart w:id="179" w:name="_Toc437973314"/>
      <w:bookmarkStart w:id="180" w:name="_Toc438110056"/>
      <w:bookmarkStart w:id="181" w:name="_Toc438376268"/>
      <w:bookmarkStart w:id="182" w:name="_Toc535226783"/>
      <w:bookmarkStart w:id="183" w:name="_Toc535245955"/>
      <w:bookmarkStart w:id="184" w:name="_Toc535311081"/>
      <w:bookmarkStart w:id="185" w:name="_Toc535312151"/>
      <w:r w:rsidRPr="006E73DE">
        <w:rPr>
          <w:b/>
          <w:lang w:eastAsia="zh-CN"/>
        </w:rPr>
        <w:t>Порядок выполнения администр</w:t>
      </w:r>
      <w:r w:rsidR="00054BD5" w:rsidRPr="006E73DE">
        <w:rPr>
          <w:b/>
          <w:lang w:eastAsia="zh-CN"/>
        </w:rPr>
        <w:t>ативных действий при обращении з</w:t>
      </w:r>
      <w:r w:rsidRPr="006E73DE">
        <w:rPr>
          <w:b/>
          <w:lang w:eastAsia="zh-CN"/>
        </w:rPr>
        <w:t xml:space="preserve">аявителя </w:t>
      </w:r>
      <w:bookmarkEnd w:id="179"/>
      <w:bookmarkEnd w:id="180"/>
      <w:bookmarkEnd w:id="181"/>
      <w:r w:rsidRPr="006E73DE">
        <w:rPr>
          <w:b/>
          <w:lang w:eastAsia="zh-CN"/>
        </w:rPr>
        <w:t>посредством РПГУ</w:t>
      </w:r>
    </w:p>
    <w:bookmarkEnd w:id="182"/>
    <w:bookmarkEnd w:id="183"/>
    <w:bookmarkEnd w:id="184"/>
    <w:bookmarkEnd w:id="185"/>
    <w:p w14:paraId="3E4FB81D" w14:textId="77777777" w:rsidR="006E650E" w:rsidRPr="006E73DE" w:rsidRDefault="006E650E" w:rsidP="002B4C55">
      <w:pPr>
        <w:suppressAutoHyphens/>
        <w:spacing w:after="0" w:line="240" w:lineRule="auto"/>
        <w:jc w:val="center"/>
        <w:rPr>
          <w:b/>
          <w:szCs w:val="24"/>
          <w:lang w:eastAsia="zh-CN"/>
        </w:rPr>
      </w:pPr>
    </w:p>
    <w:p w14:paraId="67E7C9C3" w14:textId="629BC8F3" w:rsidR="00717961" w:rsidRDefault="00C37C69" w:rsidP="002B4C55">
      <w:pPr>
        <w:pStyle w:val="affffc"/>
        <w:numPr>
          <w:ilvl w:val="1"/>
          <w:numId w:val="1"/>
        </w:numPr>
        <w:spacing w:after="0" w:line="240" w:lineRule="auto"/>
        <w:ind w:right="395"/>
        <w:jc w:val="center"/>
        <w:rPr>
          <w:b/>
          <w:sz w:val="24"/>
          <w:szCs w:val="24"/>
        </w:rPr>
      </w:pPr>
      <w:bookmarkStart w:id="186" w:name="_Toc535226784"/>
      <w:bookmarkStart w:id="187" w:name="_Toc535245956"/>
      <w:bookmarkStart w:id="188" w:name="_Toc535311082"/>
      <w:bookmarkStart w:id="189" w:name="_Toc535312152"/>
      <w:r w:rsidRPr="006E73DE">
        <w:rPr>
          <w:b/>
          <w:sz w:val="24"/>
          <w:szCs w:val="24"/>
        </w:rPr>
        <w:t>При</w:t>
      </w:r>
      <w:r w:rsidR="00582868" w:rsidRPr="006E73DE">
        <w:rPr>
          <w:b/>
          <w:sz w:val="24"/>
          <w:szCs w:val="24"/>
        </w:rPr>
        <w:t xml:space="preserve">ем и регистрация </w:t>
      </w:r>
      <w:r w:rsidR="00D4632E">
        <w:rPr>
          <w:b/>
          <w:sz w:val="24"/>
          <w:szCs w:val="24"/>
        </w:rPr>
        <w:t>з</w:t>
      </w:r>
      <w:r w:rsidRPr="006E73DE">
        <w:rPr>
          <w:b/>
          <w:sz w:val="24"/>
          <w:szCs w:val="24"/>
        </w:rPr>
        <w:t>апроса и документов</w:t>
      </w:r>
      <w:bookmarkEnd w:id="186"/>
      <w:bookmarkEnd w:id="187"/>
      <w:bookmarkEnd w:id="188"/>
      <w:bookmarkEnd w:id="189"/>
      <w:r w:rsidRPr="006E73DE">
        <w:rPr>
          <w:b/>
          <w:sz w:val="24"/>
          <w:szCs w:val="24"/>
        </w:rPr>
        <w:t xml:space="preserve">, </w:t>
      </w:r>
      <w:r w:rsidR="00054BD5" w:rsidRPr="006E73DE">
        <w:rPr>
          <w:b/>
          <w:sz w:val="24"/>
          <w:szCs w:val="24"/>
        </w:rPr>
        <w:t>необходимых для предоставления у</w:t>
      </w:r>
      <w:r w:rsidRPr="006E73DE">
        <w:rPr>
          <w:b/>
          <w:sz w:val="24"/>
          <w:szCs w:val="24"/>
        </w:rPr>
        <w:t>слуги</w:t>
      </w:r>
      <w:r w:rsidR="00054BD5" w:rsidRPr="006E73DE">
        <w:rPr>
          <w:b/>
          <w:sz w:val="24"/>
          <w:szCs w:val="24"/>
        </w:rPr>
        <w:t xml:space="preserve"> </w:t>
      </w:r>
    </w:p>
    <w:p w14:paraId="647754A1" w14:textId="77777777" w:rsidR="00717961" w:rsidRDefault="00054BD5" w:rsidP="00717961">
      <w:pPr>
        <w:pStyle w:val="affffc"/>
        <w:spacing w:after="0" w:line="240" w:lineRule="auto"/>
        <w:ind w:left="1080" w:right="395"/>
        <w:jc w:val="center"/>
        <w:rPr>
          <w:b/>
          <w:sz w:val="24"/>
          <w:szCs w:val="24"/>
        </w:rPr>
      </w:pPr>
      <w:r w:rsidRPr="006E73DE">
        <w:rPr>
          <w:b/>
          <w:sz w:val="24"/>
          <w:szCs w:val="24"/>
        </w:rPr>
        <w:t xml:space="preserve">«Прием на обучение по образовательным программам начального общего, основного общего </w:t>
      </w:r>
    </w:p>
    <w:p w14:paraId="13570B0D" w14:textId="50F696FA" w:rsidR="006E650E" w:rsidRPr="006E73DE" w:rsidRDefault="00054BD5" w:rsidP="00717961">
      <w:pPr>
        <w:pStyle w:val="affffc"/>
        <w:spacing w:after="0" w:line="240" w:lineRule="auto"/>
        <w:ind w:left="1080" w:right="395"/>
        <w:jc w:val="center"/>
        <w:rPr>
          <w:b/>
          <w:sz w:val="24"/>
          <w:szCs w:val="24"/>
        </w:rPr>
      </w:pPr>
      <w:r w:rsidRPr="006E73DE">
        <w:rPr>
          <w:b/>
          <w:sz w:val="24"/>
          <w:szCs w:val="24"/>
        </w:rPr>
        <w:t>и среднего общего образования»</w:t>
      </w:r>
    </w:p>
    <w:p w14:paraId="0D4FB563" w14:textId="77777777" w:rsidR="006E650E" w:rsidRPr="006E73DE" w:rsidRDefault="006E650E" w:rsidP="002B4C55">
      <w:pPr>
        <w:suppressAutoHyphens/>
        <w:spacing w:line="240" w:lineRule="auto"/>
        <w:rPr>
          <w:szCs w:val="24"/>
        </w:rPr>
      </w:pPr>
    </w:p>
    <w:tbl>
      <w:tblPr>
        <w:tblW w:w="1484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707"/>
        <w:gridCol w:w="2375"/>
        <w:gridCol w:w="1568"/>
        <w:gridCol w:w="1741"/>
        <w:gridCol w:w="2351"/>
        <w:gridCol w:w="5103"/>
      </w:tblGrid>
      <w:tr w:rsidR="00EF18F1" w:rsidRPr="006E73DE" w14:paraId="1F2D5F0F" w14:textId="77777777" w:rsidTr="006E73DE">
        <w:trPr>
          <w:trHeight w:val="262"/>
          <w:tblHeader/>
        </w:trPr>
        <w:tc>
          <w:tcPr>
            <w:tcW w:w="1707" w:type="dxa"/>
            <w:tcMar>
              <w:left w:w="98" w:type="dxa"/>
            </w:tcMar>
          </w:tcPr>
          <w:p w14:paraId="45EE4B44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190" w:name="_Toc535226785"/>
            <w:bookmarkStart w:id="191" w:name="_Toc535245957"/>
            <w:bookmarkStart w:id="192" w:name="_Toc535311083"/>
            <w:bookmarkStart w:id="193" w:name="_Toc535312153"/>
            <w:bookmarkStart w:id="194" w:name="_Toc63165072"/>
            <w:r w:rsidRPr="006E73DE">
              <w:rPr>
                <w:b/>
              </w:rPr>
              <w:t xml:space="preserve">Место выполнения процедуры/ используемая </w:t>
            </w:r>
            <w:r w:rsidR="00824ABC" w:rsidRPr="006E73DE">
              <w:rPr>
                <w:b/>
              </w:rPr>
              <w:t>В</w:t>
            </w:r>
            <w:r w:rsidRPr="006E73DE">
              <w:rPr>
                <w:b/>
              </w:rPr>
              <w:t>ИС</w:t>
            </w:r>
            <w:bookmarkEnd w:id="190"/>
            <w:bookmarkEnd w:id="191"/>
            <w:bookmarkEnd w:id="192"/>
            <w:bookmarkEnd w:id="193"/>
            <w:bookmarkEnd w:id="194"/>
          </w:p>
        </w:tc>
        <w:tc>
          <w:tcPr>
            <w:tcW w:w="2375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1CA414C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195" w:name="_Toc535226786"/>
            <w:bookmarkStart w:id="196" w:name="_Toc535245958"/>
            <w:bookmarkStart w:id="197" w:name="_Toc535311084"/>
            <w:bookmarkStart w:id="198" w:name="_Toc535312154"/>
            <w:bookmarkStart w:id="199" w:name="_Toc63165073"/>
            <w:r w:rsidRPr="006E73DE">
              <w:rPr>
                <w:b/>
              </w:rPr>
              <w:t>Административные действия</w:t>
            </w:r>
            <w:bookmarkEnd w:id="195"/>
            <w:bookmarkEnd w:id="196"/>
            <w:bookmarkEnd w:id="197"/>
            <w:bookmarkEnd w:id="198"/>
            <w:bookmarkEnd w:id="199"/>
          </w:p>
        </w:tc>
        <w:tc>
          <w:tcPr>
            <w:tcW w:w="15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DC89D4C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00" w:name="_Toc535226787"/>
            <w:bookmarkStart w:id="201" w:name="_Toc535245959"/>
            <w:bookmarkStart w:id="202" w:name="_Toc535311085"/>
            <w:bookmarkStart w:id="203" w:name="_Toc535312155"/>
            <w:bookmarkStart w:id="204" w:name="_Toc63165074"/>
            <w:r w:rsidRPr="006E73DE">
              <w:rPr>
                <w:b/>
              </w:rPr>
              <w:t xml:space="preserve">Средний срок </w:t>
            </w:r>
          </w:p>
          <w:p w14:paraId="2737F965" w14:textId="644737B0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выполнения</w:t>
            </w:r>
            <w:bookmarkEnd w:id="200"/>
            <w:bookmarkEnd w:id="201"/>
            <w:bookmarkEnd w:id="202"/>
            <w:bookmarkEnd w:id="203"/>
            <w:bookmarkEnd w:id="204"/>
          </w:p>
        </w:tc>
        <w:tc>
          <w:tcPr>
            <w:tcW w:w="17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9676A0A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05" w:name="_Toc535226788"/>
            <w:bookmarkStart w:id="206" w:name="_Toc535245960"/>
            <w:bookmarkStart w:id="207" w:name="_Toc535311086"/>
            <w:bookmarkStart w:id="208" w:name="_Toc535312156"/>
            <w:bookmarkStart w:id="209" w:name="_Toc63165075"/>
            <w:r w:rsidRPr="006E73DE">
              <w:rPr>
                <w:b/>
              </w:rPr>
              <w:t>Трудоёмкость</w:t>
            </w:r>
            <w:bookmarkEnd w:id="205"/>
            <w:bookmarkEnd w:id="206"/>
            <w:bookmarkEnd w:id="207"/>
            <w:bookmarkEnd w:id="208"/>
            <w:bookmarkEnd w:id="209"/>
          </w:p>
        </w:tc>
        <w:tc>
          <w:tcPr>
            <w:tcW w:w="2351" w:type="dxa"/>
            <w:tcBorders>
              <w:left w:val="single" w:sz="4" w:space="0" w:color="000001"/>
            </w:tcBorders>
          </w:tcPr>
          <w:p w14:paraId="1B3034EE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10" w:name="_Toc63165076"/>
            <w:r w:rsidRPr="006E73DE">
              <w:rPr>
                <w:b/>
              </w:rPr>
              <w:t xml:space="preserve">Критерии </w:t>
            </w:r>
          </w:p>
          <w:p w14:paraId="7F5BCD02" w14:textId="236B47B5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принятия решений</w:t>
            </w:r>
            <w:bookmarkEnd w:id="210"/>
          </w:p>
        </w:tc>
        <w:tc>
          <w:tcPr>
            <w:tcW w:w="510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E43CDBF" w14:textId="77777777" w:rsidR="00D81D9D" w:rsidRDefault="00D81D9D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211" w:name="_Toc535226789"/>
            <w:bookmarkStart w:id="212" w:name="_Toc535245961"/>
            <w:bookmarkStart w:id="213" w:name="_Toc535311087"/>
            <w:bookmarkStart w:id="214" w:name="_Toc535312157"/>
            <w:bookmarkStart w:id="215" w:name="_Toc63165077"/>
            <w:r>
              <w:rPr>
                <w:rFonts w:eastAsia="Times New Roman"/>
                <w:b/>
              </w:rPr>
              <w:t xml:space="preserve">Содержание действия, </w:t>
            </w:r>
            <w:r w:rsidR="00C37C69" w:rsidRPr="006E73DE">
              <w:rPr>
                <w:rFonts w:eastAsia="Times New Roman"/>
                <w:b/>
              </w:rPr>
              <w:t xml:space="preserve">сведения </w:t>
            </w:r>
          </w:p>
          <w:p w14:paraId="7116E1C3" w14:textId="77777777" w:rsidR="00D81D9D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 xml:space="preserve">о должностном лице, ответственном </w:t>
            </w:r>
          </w:p>
          <w:p w14:paraId="65AABBE6" w14:textId="15DFF73E" w:rsidR="009B6633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 xml:space="preserve">за выполнение административного </w:t>
            </w:r>
          </w:p>
          <w:p w14:paraId="7FD4BB96" w14:textId="61F75BE4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rFonts w:eastAsia="Times New Roman"/>
                <w:b/>
              </w:rPr>
              <w:t>действия, результат административного действия и порядок его передачи, способ фиксации результата</w:t>
            </w:r>
            <w:r w:rsidR="00A777F2" w:rsidRPr="006E73DE">
              <w:rPr>
                <w:b/>
              </w:rPr>
              <w:t xml:space="preserve"> </w:t>
            </w:r>
            <w:bookmarkEnd w:id="211"/>
            <w:bookmarkEnd w:id="212"/>
            <w:bookmarkEnd w:id="213"/>
            <w:bookmarkEnd w:id="214"/>
            <w:bookmarkEnd w:id="215"/>
          </w:p>
        </w:tc>
      </w:tr>
      <w:tr w:rsidR="00FF0248" w:rsidRPr="006E73DE" w14:paraId="5C0D5216" w14:textId="77777777" w:rsidTr="006E73DE">
        <w:trPr>
          <w:trHeight w:val="248"/>
        </w:trPr>
        <w:tc>
          <w:tcPr>
            <w:tcW w:w="1707" w:type="dxa"/>
            <w:vMerge w:val="restart"/>
            <w:tcMar>
              <w:left w:w="98" w:type="dxa"/>
            </w:tcMar>
          </w:tcPr>
          <w:p w14:paraId="2AA475C7" w14:textId="5C5EEC92" w:rsidR="006E650E" w:rsidRPr="006E73DE" w:rsidRDefault="00C37C69" w:rsidP="002B4C55">
            <w:pPr>
              <w:suppressAutoHyphens/>
              <w:spacing w:after="0" w:line="240" w:lineRule="auto"/>
            </w:pPr>
            <w:bookmarkStart w:id="216" w:name="_Toc535226790"/>
            <w:bookmarkStart w:id="217" w:name="_Toc535245962"/>
            <w:bookmarkStart w:id="218" w:name="_Toc535311088"/>
            <w:bookmarkStart w:id="219" w:name="_Toc535312158"/>
            <w:bookmarkStart w:id="220" w:name="_Toc63165079"/>
            <w:r w:rsidRPr="006E73DE">
              <w:t>РПГУ</w:t>
            </w:r>
            <w:bookmarkEnd w:id="216"/>
            <w:bookmarkEnd w:id="217"/>
            <w:bookmarkEnd w:id="218"/>
            <w:bookmarkEnd w:id="219"/>
            <w:r w:rsidRPr="006E73DE">
              <w:t>/ВИС/</w:t>
            </w:r>
            <w:bookmarkEnd w:id="220"/>
          </w:p>
          <w:p w14:paraId="02471708" w14:textId="77777777" w:rsidR="00FF0248" w:rsidRPr="006E73DE" w:rsidRDefault="00C37C69" w:rsidP="002B4C55">
            <w:pPr>
              <w:suppressAutoHyphens/>
              <w:spacing w:after="0" w:line="240" w:lineRule="auto"/>
            </w:pPr>
            <w:bookmarkStart w:id="221" w:name="_Toc535226791"/>
            <w:bookmarkStart w:id="222" w:name="_Toc535245963"/>
            <w:bookmarkStart w:id="223" w:name="_Toc535311089"/>
            <w:bookmarkStart w:id="224" w:name="_Toc535312159"/>
            <w:bookmarkStart w:id="225" w:name="_Toc63165080"/>
            <w:r w:rsidRPr="006E73DE">
              <w:t>Организация</w:t>
            </w:r>
          </w:p>
          <w:p w14:paraId="7C4B492C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26" w:name="_Toc63165093"/>
            <w:bookmarkEnd w:id="221"/>
            <w:bookmarkEnd w:id="222"/>
            <w:bookmarkEnd w:id="223"/>
            <w:bookmarkEnd w:id="224"/>
            <w:bookmarkEnd w:id="225"/>
            <w:r w:rsidRPr="006E73DE">
              <w:t>Организация/</w:t>
            </w:r>
            <w:bookmarkEnd w:id="226"/>
          </w:p>
          <w:p w14:paraId="6F4310D3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27" w:name="_Toc63165094"/>
            <w:r w:rsidRPr="006E73DE">
              <w:t>ВИС</w:t>
            </w:r>
            <w:bookmarkEnd w:id="227"/>
          </w:p>
        </w:tc>
        <w:tc>
          <w:tcPr>
            <w:tcW w:w="2375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AE95886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28" w:name="_Toc63165081"/>
            <w:r w:rsidRPr="006E73DE">
              <w:t>Прием и предварительная проверка документов</w:t>
            </w:r>
            <w:bookmarkEnd w:id="228"/>
          </w:p>
        </w:tc>
        <w:tc>
          <w:tcPr>
            <w:tcW w:w="15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F5FFD8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29" w:name="_Toc63165082"/>
            <w:bookmarkStart w:id="230" w:name="_Toc535226793"/>
            <w:bookmarkStart w:id="231" w:name="_Toc535245965"/>
            <w:bookmarkStart w:id="232" w:name="_Toc535311091"/>
            <w:bookmarkStart w:id="233" w:name="_Toc535312161"/>
            <w:r w:rsidRPr="006E73DE">
              <w:t>1 рабочий</w:t>
            </w:r>
            <w:bookmarkEnd w:id="229"/>
          </w:p>
          <w:p w14:paraId="4C64E25A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34" w:name="_Toc63165083"/>
            <w:r w:rsidRPr="006E73DE">
              <w:t>день</w:t>
            </w:r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17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4C6B37" w14:textId="77777777" w:rsidR="006E650E" w:rsidRPr="006E73DE" w:rsidRDefault="00C37C69" w:rsidP="002B4C55">
            <w:pPr>
              <w:suppressAutoHyphens/>
              <w:spacing w:after="0" w:line="240" w:lineRule="auto"/>
            </w:pPr>
            <w:bookmarkStart w:id="235" w:name="_Toc535226794"/>
            <w:bookmarkStart w:id="236" w:name="_Toc535245966"/>
            <w:bookmarkStart w:id="237" w:name="_Toc535311092"/>
            <w:bookmarkStart w:id="238" w:name="_Toc535312162"/>
            <w:bookmarkStart w:id="239" w:name="_Toc63165084"/>
            <w:r w:rsidRPr="006E73DE">
              <w:t>15 минут</w:t>
            </w:r>
            <w:bookmarkEnd w:id="235"/>
            <w:bookmarkEnd w:id="236"/>
            <w:bookmarkEnd w:id="237"/>
            <w:bookmarkEnd w:id="238"/>
            <w:bookmarkEnd w:id="239"/>
          </w:p>
        </w:tc>
        <w:tc>
          <w:tcPr>
            <w:tcW w:w="2351" w:type="dxa"/>
            <w:vMerge w:val="restart"/>
            <w:tcBorders>
              <w:left w:val="single" w:sz="4" w:space="0" w:color="000001"/>
            </w:tcBorders>
          </w:tcPr>
          <w:p w14:paraId="6FB9F29F" w14:textId="2751A599" w:rsidR="00FF0248" w:rsidRPr="006E73DE" w:rsidRDefault="00B55970" w:rsidP="002B4C55">
            <w:pPr>
              <w:suppressAutoHyphens/>
              <w:spacing w:after="0" w:line="240" w:lineRule="auto"/>
            </w:pPr>
            <w:bookmarkStart w:id="240" w:name="_Toc63165085"/>
            <w:r>
              <w:t>Соответствие представленных з</w:t>
            </w:r>
            <w:r w:rsidR="00C37C69" w:rsidRPr="006E73DE">
              <w:t xml:space="preserve">аявителем документов требованиям, установленным законодательством Российской Федерации, </w:t>
            </w:r>
            <w:r w:rsidR="00FF0248" w:rsidRPr="006E73DE">
              <w:t>в том числе</w:t>
            </w:r>
            <w:r w:rsidR="0067696F">
              <w:t xml:space="preserve"> А</w:t>
            </w:r>
            <w:r w:rsidR="00C37C69" w:rsidRPr="006E73DE">
              <w:t>дминистративн</w:t>
            </w:r>
            <w:r w:rsidR="00FF0248" w:rsidRPr="006E73DE">
              <w:t>ым</w:t>
            </w:r>
            <w:r w:rsidR="00C37C69" w:rsidRPr="006E73DE">
              <w:t xml:space="preserve"> регламент</w:t>
            </w:r>
            <w:r w:rsidR="00FF0248" w:rsidRPr="006E73DE">
              <w:t>ом</w:t>
            </w:r>
          </w:p>
          <w:bookmarkEnd w:id="240"/>
          <w:p w14:paraId="4B9DAF34" w14:textId="77777777" w:rsidR="006E650E" w:rsidRPr="006E73DE" w:rsidRDefault="006E650E" w:rsidP="002B4C55">
            <w:pPr>
              <w:suppressAutoHyphens/>
              <w:spacing w:after="0" w:line="240" w:lineRule="auto"/>
            </w:pPr>
          </w:p>
        </w:tc>
        <w:tc>
          <w:tcPr>
            <w:tcW w:w="510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573807" w14:textId="0210F2D7" w:rsidR="006E650E" w:rsidRPr="006E73DE" w:rsidRDefault="00C37C69" w:rsidP="002B4C55">
            <w:pPr>
              <w:suppressAutoHyphens/>
              <w:spacing w:after="0" w:line="240" w:lineRule="auto"/>
            </w:pPr>
            <w:bookmarkStart w:id="241" w:name="_Toc535226795"/>
            <w:bookmarkStart w:id="242" w:name="_Toc535245967"/>
            <w:bookmarkStart w:id="243" w:name="_Toc535311093"/>
            <w:bookmarkStart w:id="244" w:name="_Toc535312163"/>
            <w:bookmarkStart w:id="245" w:name="_Toc63165086"/>
            <w:r w:rsidRPr="006E73DE">
              <w:t xml:space="preserve">Запрос по форме согласно Приложению </w:t>
            </w:r>
            <w:r w:rsidR="006D45DB" w:rsidRPr="006E73DE">
              <w:t>5</w:t>
            </w:r>
            <w:r w:rsidR="0067696F">
              <w:t xml:space="preserve"> к настоящему А</w:t>
            </w:r>
            <w:r w:rsidRPr="006E73DE">
              <w:t>дминистративному регламенту и прилагаемые к нему документы поступае</w:t>
            </w:r>
            <w:r w:rsidR="00D4632E">
              <w:t xml:space="preserve">т в интегрированную с РПГУ ВИС </w:t>
            </w:r>
            <w:r w:rsidR="009B6633">
              <w:t>О</w:t>
            </w:r>
            <w:r w:rsidRPr="006E73DE">
              <w:t xml:space="preserve">рганизации. </w:t>
            </w:r>
            <w:r w:rsidRPr="006E73DE">
              <w:br/>
              <w:t>Результатом администрат</w:t>
            </w:r>
            <w:r w:rsidR="00D4632E">
              <w:t xml:space="preserve">ивного </w:t>
            </w:r>
            <w:r w:rsidR="009B6633">
              <w:t>действия является прием З</w:t>
            </w:r>
            <w:r w:rsidRPr="006E73DE">
              <w:t>апроса.</w:t>
            </w:r>
            <w:r w:rsidRPr="006E73DE">
              <w:br/>
              <w:t>Результат фиксируется в электронной форме ВИС</w:t>
            </w:r>
            <w:r w:rsidR="009B6633">
              <w:t xml:space="preserve"> О</w:t>
            </w:r>
            <w:r w:rsidRPr="006E73DE">
              <w:t>рганизации</w:t>
            </w:r>
            <w:bookmarkEnd w:id="241"/>
            <w:bookmarkEnd w:id="242"/>
            <w:bookmarkEnd w:id="243"/>
            <w:bookmarkEnd w:id="244"/>
            <w:bookmarkEnd w:id="245"/>
          </w:p>
        </w:tc>
      </w:tr>
      <w:tr w:rsidR="00FF0248" w:rsidRPr="006E73DE" w14:paraId="2AA31ECF" w14:textId="77777777" w:rsidTr="006E73DE">
        <w:trPr>
          <w:trHeight w:val="248"/>
        </w:trPr>
        <w:tc>
          <w:tcPr>
            <w:tcW w:w="1707" w:type="dxa"/>
            <w:vMerge/>
            <w:tcMar>
              <w:left w:w="98" w:type="dxa"/>
            </w:tcMar>
          </w:tcPr>
          <w:p w14:paraId="0613056A" w14:textId="77777777" w:rsidR="00FF0248" w:rsidRPr="006E73DE" w:rsidRDefault="00FF0248" w:rsidP="002B4C55">
            <w:pPr>
              <w:suppressAutoHyphens/>
              <w:spacing w:after="0" w:line="240" w:lineRule="auto"/>
            </w:pPr>
          </w:p>
        </w:tc>
        <w:tc>
          <w:tcPr>
            <w:tcW w:w="2375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2C36ACF" w14:textId="6F59056A" w:rsidR="00FF0248" w:rsidRPr="006E73DE" w:rsidRDefault="00FF0248" w:rsidP="002B4C55">
            <w:pPr>
              <w:suppressAutoHyphens/>
              <w:spacing w:after="0" w:line="240" w:lineRule="auto"/>
            </w:pPr>
            <w:bookmarkStart w:id="246" w:name="_Toc63165095"/>
            <w:r w:rsidRPr="006E73DE">
              <w:rPr>
                <w:rFonts w:eastAsia="Times New Roman"/>
              </w:rPr>
              <w:t xml:space="preserve">Проверка комплектности документов по перечню документов, необходимых для </w:t>
            </w:r>
            <w:r w:rsidRPr="006E73DE">
              <w:rPr>
                <w:rFonts w:eastAsia="Times New Roman"/>
              </w:rPr>
              <w:lastRenderedPageBreak/>
              <w:t xml:space="preserve">конкретного результата предоставления </w:t>
            </w:r>
            <w:r w:rsidR="0067696F">
              <w:t>У</w:t>
            </w:r>
            <w:r w:rsidRPr="006E73DE">
              <w:rPr>
                <w:rFonts w:eastAsia="Times New Roman"/>
              </w:rPr>
              <w:t xml:space="preserve">слуги, а также проверка на наличие или отсутствие оснований для отказа в приеме документов, </w:t>
            </w:r>
            <w:r w:rsidR="0067696F">
              <w:rPr>
                <w:rFonts w:eastAsia="Times New Roman"/>
              </w:rPr>
              <w:t>необходимых для предоставления У</w:t>
            </w:r>
            <w:r w:rsidR="00054BD5" w:rsidRPr="006E73DE">
              <w:rPr>
                <w:rFonts w:eastAsia="Times New Roman"/>
              </w:rPr>
              <w:t>с</w:t>
            </w:r>
            <w:r w:rsidRPr="006E73DE">
              <w:rPr>
                <w:rFonts w:eastAsia="Times New Roman"/>
              </w:rPr>
              <w:t>луги</w:t>
            </w:r>
            <w:bookmarkEnd w:id="246"/>
          </w:p>
        </w:tc>
        <w:tc>
          <w:tcPr>
            <w:tcW w:w="15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E53CA0" w14:textId="77777777" w:rsidR="00FF0248" w:rsidRPr="006E73DE" w:rsidRDefault="00C37C69" w:rsidP="002B4C55">
            <w:pPr>
              <w:suppressAutoHyphens/>
              <w:spacing w:after="0" w:line="240" w:lineRule="auto"/>
            </w:pPr>
            <w:bookmarkStart w:id="247" w:name="_Toc63165096"/>
            <w:r w:rsidRPr="006E73DE">
              <w:lastRenderedPageBreak/>
              <w:t>В тот же рабочий день</w:t>
            </w:r>
            <w:bookmarkEnd w:id="247"/>
          </w:p>
        </w:tc>
        <w:tc>
          <w:tcPr>
            <w:tcW w:w="17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E538D29" w14:textId="77777777" w:rsidR="00FF0248" w:rsidRPr="006E73DE" w:rsidRDefault="00C37C69" w:rsidP="002B4C55">
            <w:pPr>
              <w:suppressAutoHyphens/>
              <w:spacing w:after="0" w:line="240" w:lineRule="auto"/>
            </w:pPr>
            <w:bookmarkStart w:id="248" w:name="_Toc63165097"/>
            <w:r w:rsidRPr="006E73DE">
              <w:t>10 минут</w:t>
            </w:r>
            <w:bookmarkEnd w:id="248"/>
          </w:p>
        </w:tc>
        <w:tc>
          <w:tcPr>
            <w:tcW w:w="2351" w:type="dxa"/>
            <w:vMerge/>
            <w:tcBorders>
              <w:left w:val="single" w:sz="4" w:space="0" w:color="000001"/>
            </w:tcBorders>
          </w:tcPr>
          <w:p w14:paraId="065B18DE" w14:textId="77777777" w:rsidR="00FF0248" w:rsidRPr="006E73DE" w:rsidRDefault="00FF0248" w:rsidP="002B4C55">
            <w:pPr>
              <w:suppressAutoHyphens/>
              <w:spacing w:after="0" w:line="240" w:lineRule="auto"/>
            </w:pPr>
          </w:p>
        </w:tc>
        <w:tc>
          <w:tcPr>
            <w:tcW w:w="510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D5AE40" w14:textId="4DF9F605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 xml:space="preserve">Представленные документы проверяются на соответствие перечню документов, </w:t>
            </w:r>
            <w:r w:rsidR="009B6633">
              <w:t>необходимых для предоставления У</w:t>
            </w:r>
            <w:r w:rsidRPr="006E73DE">
              <w:t xml:space="preserve">слуги, а также на наличие или отсутствие </w:t>
            </w:r>
            <w:r w:rsidR="009B6633">
              <w:t>предусмотренных подразделом 12 А</w:t>
            </w:r>
            <w:r w:rsidRPr="006E73DE">
              <w:t xml:space="preserve">дминистративного регламента оснований для </w:t>
            </w:r>
            <w:r w:rsidRPr="006E73DE">
              <w:lastRenderedPageBreak/>
              <w:t>отказа в приеме документов, необходимых для предостав</w:t>
            </w:r>
            <w:r w:rsidR="0067696F">
              <w:t>ления У</w:t>
            </w:r>
            <w:r w:rsidRPr="006E73DE">
              <w:t>слуги.</w:t>
            </w:r>
          </w:p>
          <w:p w14:paraId="738AB087" w14:textId="6DA407E4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В случае отсутствия какого-либо докуме</w:t>
            </w:r>
            <w:r w:rsidR="0067696F">
              <w:t>нта, подлежащего представлению З</w:t>
            </w:r>
            <w:r w:rsidRPr="006E73DE">
              <w:t xml:space="preserve">аявителем, либо при наличии оснований для отказа в приеме документов, </w:t>
            </w:r>
            <w:r w:rsidR="0067696F">
              <w:t>необходимых для предоставления У</w:t>
            </w:r>
            <w:r w:rsidRPr="006E73DE">
              <w:t xml:space="preserve">слуги, </w:t>
            </w:r>
            <w:r w:rsidR="0067696F">
              <w:t>О</w:t>
            </w:r>
            <w:r w:rsidRPr="006E73DE">
              <w:t xml:space="preserve">рганизацией формируется решение об отказе в приеме документов, </w:t>
            </w:r>
            <w:r w:rsidR="0067696F">
              <w:t>необходимых для предоставления У</w:t>
            </w:r>
            <w:r w:rsidRPr="006E73DE">
              <w:t xml:space="preserve">слуги, </w:t>
            </w:r>
            <w:r w:rsidR="006D45DB" w:rsidRPr="006E73DE">
              <w:t>по форме согласно Приложению 7</w:t>
            </w:r>
            <w:r w:rsidR="0067696F">
              <w:t xml:space="preserve"> к настоящему А</w:t>
            </w:r>
            <w:r w:rsidRPr="006E73DE">
              <w:t>дминистративному регламенту</w:t>
            </w:r>
          </w:p>
        </w:tc>
      </w:tr>
      <w:tr w:rsidR="00510023" w:rsidRPr="006E73DE" w14:paraId="2A94EA22" w14:textId="77777777" w:rsidTr="006E73DE">
        <w:trPr>
          <w:trHeight w:val="248"/>
        </w:trPr>
        <w:tc>
          <w:tcPr>
            <w:tcW w:w="1707" w:type="dxa"/>
            <w:vMerge/>
            <w:tcMar>
              <w:left w:w="98" w:type="dxa"/>
            </w:tcMar>
          </w:tcPr>
          <w:p w14:paraId="4EE1B71A" w14:textId="77777777" w:rsidR="00510023" w:rsidRPr="006E73DE" w:rsidRDefault="00510023" w:rsidP="002B4C55">
            <w:pPr>
              <w:suppressAutoHyphens/>
              <w:spacing w:after="0" w:line="240" w:lineRule="auto"/>
            </w:pPr>
          </w:p>
        </w:tc>
        <w:tc>
          <w:tcPr>
            <w:tcW w:w="2375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3A3A5C" w14:textId="594551BF" w:rsidR="00510023" w:rsidRPr="006E73DE" w:rsidRDefault="0067696F" w:rsidP="002B4C55">
            <w:pPr>
              <w:suppressAutoHyphens/>
              <w:spacing w:after="0" w:line="240" w:lineRule="auto"/>
            </w:pPr>
            <w:bookmarkStart w:id="249" w:name="_Toc63165099"/>
            <w:r>
              <w:t>Регистрация З</w:t>
            </w:r>
            <w:r w:rsidR="00C37C69" w:rsidRPr="006E73DE">
              <w:t>а</w:t>
            </w:r>
            <w:r>
              <w:t>проса либо отказ в регистрации З</w:t>
            </w:r>
            <w:r w:rsidR="00C37C69" w:rsidRPr="006E73DE">
              <w:t>апроса</w:t>
            </w:r>
            <w:bookmarkEnd w:id="249"/>
          </w:p>
        </w:tc>
        <w:tc>
          <w:tcPr>
            <w:tcW w:w="15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DDB411" w14:textId="77777777" w:rsidR="00510023" w:rsidRPr="006E73DE" w:rsidRDefault="00C37C69" w:rsidP="002B4C55">
            <w:pPr>
              <w:suppressAutoHyphens/>
              <w:spacing w:after="0" w:line="240" w:lineRule="auto"/>
            </w:pPr>
            <w:bookmarkStart w:id="250" w:name="_Toc63165100"/>
            <w:r w:rsidRPr="006E73DE">
              <w:t>В тот же рабочий день</w:t>
            </w:r>
            <w:bookmarkEnd w:id="250"/>
          </w:p>
        </w:tc>
        <w:tc>
          <w:tcPr>
            <w:tcW w:w="17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519F15" w14:textId="77777777" w:rsidR="00510023" w:rsidRPr="006E73DE" w:rsidRDefault="00510023" w:rsidP="002B4C55">
            <w:pPr>
              <w:suppressAutoHyphens/>
              <w:spacing w:after="0" w:line="240" w:lineRule="auto"/>
            </w:pPr>
          </w:p>
        </w:tc>
        <w:tc>
          <w:tcPr>
            <w:tcW w:w="2351" w:type="dxa"/>
            <w:tcBorders>
              <w:left w:val="single" w:sz="4" w:space="0" w:color="000001"/>
            </w:tcBorders>
          </w:tcPr>
          <w:p w14:paraId="2250B73B" w14:textId="77777777" w:rsidR="00510023" w:rsidRPr="006E73DE" w:rsidRDefault="00510023" w:rsidP="002B4C55">
            <w:pPr>
              <w:suppressAutoHyphens/>
              <w:spacing w:after="0" w:line="240" w:lineRule="auto"/>
            </w:pPr>
          </w:p>
        </w:tc>
        <w:tc>
          <w:tcPr>
            <w:tcW w:w="510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921AAB" w14:textId="1A4FEC8A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Решение об отказе в приеме документов, необходимых для предостав</w:t>
            </w:r>
            <w:r w:rsidR="0067696F">
              <w:t>ления У</w:t>
            </w:r>
            <w:r w:rsidRPr="006E73DE">
              <w:t xml:space="preserve">слуги, подписывается усиленной квалифицированной ЭП уполномоченного </w:t>
            </w:r>
            <w:r w:rsidR="007A7129" w:rsidRPr="006E73DE">
              <w:t xml:space="preserve">работника </w:t>
            </w:r>
            <w:r w:rsidR="006A749A">
              <w:t>О</w:t>
            </w:r>
            <w:r w:rsidR="007A7129" w:rsidRPr="006E73DE">
              <w:t>рганизации</w:t>
            </w:r>
            <w:r w:rsidRPr="006E73DE">
              <w:t xml:space="preserve"> и не позднее первого рабочего </w:t>
            </w:r>
            <w:r w:rsidR="006A749A">
              <w:t>дня, следующего за днем подачи З</w:t>
            </w:r>
            <w:r w:rsidRPr="006E73DE">
              <w:t>а</w:t>
            </w:r>
            <w:r w:rsidR="007A7129" w:rsidRPr="006E73DE">
              <w:t>проса</w:t>
            </w:r>
            <w:r w:rsidR="006A749A">
              <w:t>, направляется З</w:t>
            </w:r>
            <w:r w:rsidRPr="006E73DE">
              <w:t>аявителю в Личный кабинет на РПГУ.</w:t>
            </w:r>
          </w:p>
          <w:p w14:paraId="3915C97E" w14:textId="418A3B41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 xml:space="preserve">В случае отсутствия оснований для отказа в приеме документов, </w:t>
            </w:r>
            <w:r w:rsidR="006A749A">
              <w:t>необходимых для предоставления Услуги, З</w:t>
            </w:r>
            <w:r w:rsidRPr="006E73DE">
              <w:t>апрос регистрир</w:t>
            </w:r>
            <w:r w:rsidR="00054BD5" w:rsidRPr="006E73DE">
              <w:t xml:space="preserve">уется в ВИС </w:t>
            </w:r>
            <w:r w:rsidR="009B6633">
              <w:t>О</w:t>
            </w:r>
            <w:r w:rsidR="006A749A">
              <w:t>рганизации, о чем З</w:t>
            </w:r>
            <w:r w:rsidRPr="006E73DE">
              <w:t xml:space="preserve">аявитель уведомляется в Личном кабинете на РПГУ. </w:t>
            </w:r>
          </w:p>
          <w:p w14:paraId="13DFC988" w14:textId="5961F35A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 xml:space="preserve">Результатами административного действия </w:t>
            </w:r>
            <w:r w:rsidRPr="006E73DE">
              <w:lastRenderedPageBreak/>
              <w:t>являются регист</w:t>
            </w:r>
            <w:r w:rsidR="006A749A">
              <w:t>рация Запроса о предоставлении У</w:t>
            </w:r>
            <w:r w:rsidRPr="006E73DE">
              <w:t xml:space="preserve">слуги либо отказ в его регистрации. </w:t>
            </w:r>
          </w:p>
          <w:p w14:paraId="0B432952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Результат фиксируется в электронной форме в ВИС Организации, а также на РПГУ</w:t>
            </w:r>
          </w:p>
        </w:tc>
      </w:tr>
    </w:tbl>
    <w:p w14:paraId="2DE6EECC" w14:textId="77777777" w:rsidR="006E650E" w:rsidRPr="006E73DE" w:rsidRDefault="006E650E" w:rsidP="002B4C55">
      <w:pPr>
        <w:suppressAutoHyphens/>
        <w:spacing w:after="0" w:line="240" w:lineRule="auto"/>
      </w:pPr>
    </w:p>
    <w:p w14:paraId="0F63D6CA" w14:textId="77777777" w:rsidR="006E650E" w:rsidRPr="006E73DE" w:rsidRDefault="006E650E" w:rsidP="002B4C55">
      <w:pPr>
        <w:suppressAutoHyphens/>
        <w:spacing w:after="0" w:line="240" w:lineRule="auto"/>
      </w:pPr>
      <w:bookmarkStart w:id="251" w:name="_Toc535226825"/>
      <w:bookmarkStart w:id="252" w:name="_Toc535245997"/>
      <w:bookmarkStart w:id="253" w:name="_Toc535311123"/>
      <w:bookmarkStart w:id="254" w:name="_Toc535312193"/>
    </w:p>
    <w:p w14:paraId="7FCBD6DA" w14:textId="77777777" w:rsidR="00717961" w:rsidRDefault="00C37C69" w:rsidP="002B4C55">
      <w:pPr>
        <w:pStyle w:val="affffc"/>
        <w:numPr>
          <w:ilvl w:val="1"/>
          <w:numId w:val="1"/>
        </w:numPr>
        <w:spacing w:line="240" w:lineRule="auto"/>
        <w:ind w:right="395"/>
        <w:jc w:val="center"/>
        <w:rPr>
          <w:b/>
          <w:sz w:val="24"/>
          <w:szCs w:val="24"/>
        </w:rPr>
      </w:pPr>
      <w:r w:rsidRPr="006E73DE">
        <w:rPr>
          <w:b/>
          <w:sz w:val="24"/>
          <w:szCs w:val="24"/>
        </w:rPr>
        <w:t>Формирование и направление межведомственных информационных</w:t>
      </w:r>
      <w:r w:rsidR="008C4BEE" w:rsidRPr="006E73DE">
        <w:rPr>
          <w:b/>
          <w:sz w:val="24"/>
          <w:szCs w:val="24"/>
        </w:rPr>
        <w:t xml:space="preserve"> </w:t>
      </w:r>
      <w:r w:rsidRPr="006E73DE">
        <w:rPr>
          <w:b/>
          <w:sz w:val="24"/>
          <w:szCs w:val="24"/>
        </w:rPr>
        <w:t>запросов в органы (организации)</w:t>
      </w:r>
      <w:r w:rsidR="00054BD5" w:rsidRPr="006E73DE">
        <w:rPr>
          <w:b/>
          <w:sz w:val="24"/>
          <w:szCs w:val="24"/>
        </w:rPr>
        <w:t>,</w:t>
      </w:r>
    </w:p>
    <w:p w14:paraId="0433AC39" w14:textId="0D790E36" w:rsidR="006E650E" w:rsidRPr="006E73DE" w:rsidRDefault="00054BD5" w:rsidP="00717961">
      <w:pPr>
        <w:pStyle w:val="affffc"/>
        <w:spacing w:line="240" w:lineRule="auto"/>
        <w:ind w:left="1080" w:right="395"/>
        <w:jc w:val="center"/>
        <w:rPr>
          <w:b/>
          <w:sz w:val="24"/>
          <w:szCs w:val="24"/>
        </w:rPr>
      </w:pPr>
      <w:r w:rsidRPr="006E73DE">
        <w:rPr>
          <w:b/>
          <w:sz w:val="24"/>
          <w:szCs w:val="24"/>
        </w:rPr>
        <w:t>участвующие в предоставлении у</w:t>
      </w:r>
      <w:r w:rsidR="00C37C69" w:rsidRPr="006E73DE">
        <w:rPr>
          <w:b/>
          <w:sz w:val="24"/>
          <w:szCs w:val="24"/>
        </w:rPr>
        <w:t>слуги</w:t>
      </w:r>
      <w:r w:rsidRPr="006E73DE">
        <w:rPr>
          <w:b/>
          <w:sz w:val="24"/>
          <w:szCs w:val="24"/>
        </w:rPr>
        <w:t xml:space="preserve"> «Прием на обучение по образовательным программам начального общего, основного общего и среднего общего образования»</w:t>
      </w:r>
    </w:p>
    <w:p w14:paraId="4D62B9F5" w14:textId="77777777" w:rsidR="006E650E" w:rsidRPr="006E73DE" w:rsidRDefault="006E650E" w:rsidP="002B4C55">
      <w:pPr>
        <w:suppressAutoHyphens/>
        <w:spacing w:after="0" w:line="240" w:lineRule="auto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560"/>
        <w:gridCol w:w="1842"/>
        <w:gridCol w:w="2410"/>
        <w:gridCol w:w="4961"/>
      </w:tblGrid>
      <w:tr w:rsidR="006E73DE" w:rsidRPr="006E73DE" w14:paraId="67CEED7D" w14:textId="77777777" w:rsidTr="006E73DE">
        <w:tc>
          <w:tcPr>
            <w:tcW w:w="1843" w:type="dxa"/>
          </w:tcPr>
          <w:p w14:paraId="698D24E6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55" w:name="_Toc63165102"/>
            <w:r w:rsidRPr="006E73DE">
              <w:rPr>
                <w:b/>
              </w:rPr>
              <w:t xml:space="preserve">Место </w:t>
            </w:r>
          </w:p>
          <w:p w14:paraId="5F84CF22" w14:textId="66CD7B0C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 xml:space="preserve">выполнения процедуры/ используемая </w:t>
            </w:r>
            <w:r w:rsidR="00824ABC" w:rsidRPr="006E73DE">
              <w:rPr>
                <w:b/>
              </w:rPr>
              <w:t>В</w:t>
            </w:r>
            <w:r w:rsidRPr="006E73DE">
              <w:rPr>
                <w:b/>
              </w:rPr>
              <w:t>ИС</w:t>
            </w:r>
            <w:bookmarkEnd w:id="255"/>
          </w:p>
        </w:tc>
        <w:tc>
          <w:tcPr>
            <w:tcW w:w="2268" w:type="dxa"/>
          </w:tcPr>
          <w:p w14:paraId="050B311C" w14:textId="77777777" w:rsidR="006E650E" w:rsidRPr="006E73DE" w:rsidRDefault="00C37C69" w:rsidP="002B4C55">
            <w:pPr>
              <w:suppressAutoHyphens/>
              <w:spacing w:after="0" w:line="240" w:lineRule="auto"/>
              <w:ind w:right="-108" w:hanging="108"/>
              <w:jc w:val="center"/>
              <w:rPr>
                <w:b/>
              </w:rPr>
            </w:pPr>
            <w:bookmarkStart w:id="256" w:name="_Toc63165103"/>
            <w:r w:rsidRPr="006E73DE">
              <w:rPr>
                <w:b/>
              </w:rPr>
              <w:t>Административные действия</w:t>
            </w:r>
            <w:bookmarkEnd w:id="256"/>
          </w:p>
        </w:tc>
        <w:tc>
          <w:tcPr>
            <w:tcW w:w="1560" w:type="dxa"/>
          </w:tcPr>
          <w:p w14:paraId="54878F34" w14:textId="77777777" w:rsidR="009B6633" w:rsidRDefault="00C37C69" w:rsidP="002B4C55">
            <w:pPr>
              <w:suppressAutoHyphens/>
              <w:spacing w:after="0" w:line="240" w:lineRule="auto"/>
              <w:ind w:left="-108"/>
              <w:jc w:val="center"/>
              <w:rPr>
                <w:b/>
              </w:rPr>
            </w:pPr>
            <w:bookmarkStart w:id="257" w:name="_Toc63165104"/>
            <w:r w:rsidRPr="006E73DE">
              <w:rPr>
                <w:b/>
              </w:rPr>
              <w:t xml:space="preserve">Средний срок </w:t>
            </w:r>
          </w:p>
          <w:p w14:paraId="1967A5EA" w14:textId="6F8DB254" w:rsidR="006E650E" w:rsidRPr="006E73DE" w:rsidRDefault="00C37C69" w:rsidP="002B4C55">
            <w:pPr>
              <w:suppressAutoHyphens/>
              <w:spacing w:after="0" w:line="240" w:lineRule="auto"/>
              <w:ind w:left="-108"/>
              <w:jc w:val="center"/>
              <w:rPr>
                <w:b/>
              </w:rPr>
            </w:pPr>
            <w:r w:rsidRPr="006E73DE">
              <w:rPr>
                <w:b/>
              </w:rPr>
              <w:t>выполнения</w:t>
            </w:r>
            <w:bookmarkEnd w:id="257"/>
          </w:p>
        </w:tc>
        <w:tc>
          <w:tcPr>
            <w:tcW w:w="1842" w:type="dxa"/>
          </w:tcPr>
          <w:p w14:paraId="3854B1F6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58" w:name="_Toc63165105"/>
            <w:r w:rsidRPr="006E73DE">
              <w:rPr>
                <w:b/>
              </w:rPr>
              <w:t>Трудоёмкость</w:t>
            </w:r>
            <w:bookmarkEnd w:id="258"/>
          </w:p>
        </w:tc>
        <w:tc>
          <w:tcPr>
            <w:tcW w:w="2410" w:type="dxa"/>
          </w:tcPr>
          <w:p w14:paraId="079D5B41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59" w:name="_Toc63165106"/>
            <w:r w:rsidRPr="006E73DE">
              <w:rPr>
                <w:b/>
              </w:rPr>
              <w:t xml:space="preserve">Критерии </w:t>
            </w:r>
          </w:p>
          <w:p w14:paraId="243C0DCD" w14:textId="3AC28C2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принятия решения</w:t>
            </w:r>
            <w:bookmarkEnd w:id="259"/>
          </w:p>
        </w:tc>
        <w:tc>
          <w:tcPr>
            <w:tcW w:w="4961" w:type="dxa"/>
          </w:tcPr>
          <w:p w14:paraId="73F65FFC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260" w:name="_Toc63165107"/>
            <w:r w:rsidRPr="006E73DE">
              <w:rPr>
                <w:rFonts w:eastAsia="Times New Roman"/>
                <w:b/>
              </w:rPr>
              <w:t xml:space="preserve">Содержание действия, </w:t>
            </w:r>
            <w:r w:rsidRPr="006E73DE">
              <w:rPr>
                <w:rFonts w:eastAsia="Times New Roman"/>
                <w:b/>
              </w:rPr>
              <w:br/>
              <w:t xml:space="preserve">сведения о должностном лице, </w:t>
            </w:r>
          </w:p>
          <w:p w14:paraId="56CCA952" w14:textId="77777777" w:rsidR="009B6633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 xml:space="preserve">ответственном за выполнение </w:t>
            </w:r>
          </w:p>
          <w:p w14:paraId="2EEA2660" w14:textId="04889A8A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rFonts w:eastAsia="Times New Roman"/>
                <w:b/>
              </w:rPr>
              <w:t>административного действия, результат административного действия и порядок его передачи, способ фиксации результата</w:t>
            </w:r>
            <w:bookmarkEnd w:id="260"/>
          </w:p>
        </w:tc>
      </w:tr>
      <w:tr w:rsidR="006E73DE" w:rsidRPr="006E73DE" w14:paraId="575D0D70" w14:textId="77777777" w:rsidTr="006E73DE">
        <w:tc>
          <w:tcPr>
            <w:tcW w:w="1843" w:type="dxa"/>
          </w:tcPr>
          <w:p w14:paraId="0879D298" w14:textId="6F10111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Организация/</w:t>
            </w:r>
            <w:r w:rsidR="009B6633">
              <w:t xml:space="preserve"> </w:t>
            </w:r>
            <w:r w:rsidRPr="006E73DE">
              <w:t>ВИС</w:t>
            </w:r>
          </w:p>
        </w:tc>
        <w:tc>
          <w:tcPr>
            <w:tcW w:w="2268" w:type="dxa"/>
          </w:tcPr>
          <w:p w14:paraId="4490C033" w14:textId="2ACD7F86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Определение состава документов, подлежащих запросу у орга</w:t>
            </w:r>
            <w:r w:rsidR="006A749A">
              <w:t>нов и организаций, направление З</w:t>
            </w:r>
            <w:r w:rsidRPr="006E73DE">
              <w:t>апроса</w:t>
            </w:r>
          </w:p>
        </w:tc>
        <w:tc>
          <w:tcPr>
            <w:tcW w:w="1560" w:type="dxa"/>
          </w:tcPr>
          <w:p w14:paraId="002A3A1A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Тот же рабочий день</w:t>
            </w:r>
          </w:p>
        </w:tc>
        <w:tc>
          <w:tcPr>
            <w:tcW w:w="1842" w:type="dxa"/>
          </w:tcPr>
          <w:p w14:paraId="6F039530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15 минут</w:t>
            </w:r>
          </w:p>
          <w:p w14:paraId="777F56E9" w14:textId="77777777" w:rsidR="006E650E" w:rsidRPr="006E73DE" w:rsidRDefault="006E650E" w:rsidP="002B4C55">
            <w:pPr>
              <w:suppressAutoHyphens/>
              <w:spacing w:after="0" w:line="240" w:lineRule="auto"/>
            </w:pPr>
          </w:p>
        </w:tc>
        <w:tc>
          <w:tcPr>
            <w:tcW w:w="2410" w:type="dxa"/>
          </w:tcPr>
          <w:p w14:paraId="6B361643" w14:textId="4DF357E0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Наличие в перечне документов, необходимых для предоставления</w:t>
            </w:r>
            <w:r w:rsidR="00F20DA2" w:rsidRPr="006E73DE">
              <w:t xml:space="preserve"> у</w:t>
            </w:r>
            <w:r w:rsidRPr="006E73DE">
              <w:t>слуги, документов, находящихся в распоряжении у органов и организаций</w:t>
            </w:r>
          </w:p>
        </w:tc>
        <w:tc>
          <w:tcPr>
            <w:tcW w:w="4961" w:type="dxa"/>
          </w:tcPr>
          <w:p w14:paraId="1500FEA8" w14:textId="692A9E56" w:rsidR="006E650E" w:rsidRPr="006E73DE" w:rsidRDefault="006A749A" w:rsidP="002B4C55">
            <w:pPr>
              <w:suppressAutoHyphens/>
              <w:spacing w:after="0" w:line="240" w:lineRule="auto"/>
            </w:pPr>
            <w:r>
              <w:t>Работник О</w:t>
            </w:r>
            <w:r w:rsidR="00C37C69" w:rsidRPr="006E73DE">
              <w:t>рганизации формирует и направляет межведомственный информационный запрос, если отсутствуют документы, п</w:t>
            </w:r>
            <w:r>
              <w:t>редусмотренные в подразделе 11 А</w:t>
            </w:r>
            <w:r w:rsidR="00C37C69" w:rsidRPr="006E73DE">
              <w:t>дминистративного регламента, и они необ</w:t>
            </w:r>
            <w:r>
              <w:t>ходимы для предоставления У</w:t>
            </w:r>
            <w:r w:rsidR="00C37C69" w:rsidRPr="006E73DE">
              <w:t>слуги.</w:t>
            </w:r>
          </w:p>
          <w:p w14:paraId="62361F50" w14:textId="727C159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В ВИС проставляется отметка</w:t>
            </w:r>
            <w:r w:rsidR="006A749A">
              <w:t xml:space="preserve"> о необходимости осуществления З</w:t>
            </w:r>
            <w:r w:rsidRPr="006E73DE">
              <w:t xml:space="preserve">апроса документа и направляется </w:t>
            </w:r>
            <w:r w:rsidRPr="006E73DE">
              <w:lastRenderedPageBreak/>
              <w:t xml:space="preserve">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14:paraId="515C2750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E73DE" w:rsidRPr="006E73DE" w14:paraId="130F6BAF" w14:textId="77777777" w:rsidTr="006E73DE">
        <w:tc>
          <w:tcPr>
            <w:tcW w:w="1843" w:type="dxa"/>
          </w:tcPr>
          <w:p w14:paraId="27D978AD" w14:textId="77777777" w:rsidR="006E650E" w:rsidRPr="006E73DE" w:rsidRDefault="006E650E" w:rsidP="002B4C55">
            <w:pPr>
              <w:suppressAutoHyphens/>
              <w:spacing w:after="0" w:line="240" w:lineRule="auto"/>
            </w:pPr>
          </w:p>
        </w:tc>
        <w:tc>
          <w:tcPr>
            <w:tcW w:w="2268" w:type="dxa"/>
          </w:tcPr>
          <w:p w14:paraId="5CF74968" w14:textId="30F849C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Конт</w:t>
            </w:r>
            <w:r w:rsidR="006A749A">
              <w:t>роль предоставления результата З</w:t>
            </w:r>
            <w:r w:rsidRPr="006E73DE">
              <w:t xml:space="preserve">апроса </w:t>
            </w:r>
          </w:p>
        </w:tc>
        <w:tc>
          <w:tcPr>
            <w:tcW w:w="1560" w:type="dxa"/>
          </w:tcPr>
          <w:p w14:paraId="15C7FC57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5 рабочих дней</w:t>
            </w:r>
          </w:p>
        </w:tc>
        <w:tc>
          <w:tcPr>
            <w:tcW w:w="1842" w:type="dxa"/>
          </w:tcPr>
          <w:p w14:paraId="34285C1D" w14:textId="77777777" w:rsidR="006E650E" w:rsidRPr="006E73DE" w:rsidRDefault="006E650E" w:rsidP="002B4C55">
            <w:pPr>
              <w:suppressAutoHyphens/>
              <w:spacing w:after="0" w:line="240" w:lineRule="auto"/>
            </w:pPr>
          </w:p>
        </w:tc>
        <w:tc>
          <w:tcPr>
            <w:tcW w:w="2410" w:type="dxa"/>
          </w:tcPr>
          <w:p w14:paraId="0B629B75" w14:textId="02814A1C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 xml:space="preserve">Наличие в перечне документов, </w:t>
            </w:r>
            <w:r w:rsidR="006A749A">
              <w:t>необходимых для предоставления У</w:t>
            </w:r>
            <w:r w:rsidRPr="006E73DE">
              <w:t>слуги, документов, находящихся в распоряжении у органов, организаций</w:t>
            </w:r>
          </w:p>
        </w:tc>
        <w:tc>
          <w:tcPr>
            <w:tcW w:w="4961" w:type="dxa"/>
          </w:tcPr>
          <w:p w14:paraId="60F27F97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Проверка поступления ответа на межведомственные информационные запросы.</w:t>
            </w:r>
          </w:p>
          <w:p w14:paraId="5215A483" w14:textId="63B8DC6C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23551B92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51A2E287" w14:textId="77777777" w:rsidR="006E650E" w:rsidRPr="006E73DE" w:rsidRDefault="006E650E" w:rsidP="002B4C55">
      <w:pPr>
        <w:suppressAutoHyphens/>
        <w:spacing w:after="0" w:line="240" w:lineRule="auto"/>
      </w:pPr>
    </w:p>
    <w:p w14:paraId="31BBA675" w14:textId="7822F1B9" w:rsidR="00D81D9D" w:rsidRDefault="00C37C69" w:rsidP="002B4C55">
      <w:pPr>
        <w:pStyle w:val="affffc"/>
        <w:numPr>
          <w:ilvl w:val="1"/>
          <w:numId w:val="1"/>
        </w:numPr>
        <w:spacing w:after="0" w:line="240" w:lineRule="auto"/>
        <w:ind w:right="395"/>
        <w:jc w:val="center"/>
        <w:rPr>
          <w:b/>
          <w:sz w:val="24"/>
          <w:szCs w:val="24"/>
        </w:rPr>
      </w:pPr>
      <w:r w:rsidRPr="006E73DE">
        <w:rPr>
          <w:b/>
          <w:sz w:val="24"/>
          <w:szCs w:val="24"/>
        </w:rPr>
        <w:t>Рассмотрение документов и принятие решения о подгот</w:t>
      </w:r>
      <w:r w:rsidR="00552B3A" w:rsidRPr="006E73DE">
        <w:rPr>
          <w:b/>
          <w:sz w:val="24"/>
          <w:szCs w:val="24"/>
        </w:rPr>
        <w:t>овке результата предоставления у</w:t>
      </w:r>
      <w:r w:rsidRPr="006E73DE">
        <w:rPr>
          <w:b/>
          <w:sz w:val="24"/>
          <w:szCs w:val="24"/>
        </w:rPr>
        <w:t>слуги</w:t>
      </w:r>
      <w:r w:rsidR="00F20DA2" w:rsidRPr="006E73DE">
        <w:rPr>
          <w:b/>
          <w:sz w:val="24"/>
          <w:szCs w:val="24"/>
        </w:rPr>
        <w:t xml:space="preserve"> </w:t>
      </w:r>
    </w:p>
    <w:p w14:paraId="70D93998" w14:textId="06EDB66A" w:rsidR="006E650E" w:rsidRPr="006E73DE" w:rsidRDefault="00F20DA2" w:rsidP="00D81D9D">
      <w:pPr>
        <w:pStyle w:val="affffc"/>
        <w:spacing w:after="0" w:line="240" w:lineRule="auto"/>
        <w:ind w:left="1080" w:right="395"/>
        <w:jc w:val="center"/>
        <w:rPr>
          <w:b/>
          <w:sz w:val="24"/>
          <w:szCs w:val="24"/>
        </w:rPr>
      </w:pPr>
      <w:r w:rsidRPr="006E73DE">
        <w:rPr>
          <w:b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58837347" w14:textId="77777777" w:rsidR="006E650E" w:rsidRPr="006E73DE" w:rsidRDefault="006E650E" w:rsidP="002B4C55">
      <w:pPr>
        <w:suppressAutoHyphens/>
        <w:spacing w:after="0" w:line="240" w:lineRule="auto"/>
      </w:pPr>
    </w:p>
    <w:tbl>
      <w:tblPr>
        <w:tblW w:w="14884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410"/>
        <w:gridCol w:w="1843"/>
        <w:gridCol w:w="2409"/>
        <w:gridCol w:w="3969"/>
      </w:tblGrid>
      <w:tr w:rsidR="00251A86" w:rsidRPr="006E73DE" w14:paraId="67BB0DCD" w14:textId="77777777" w:rsidTr="00D81D9D">
        <w:trPr>
          <w:trHeight w:val="1354"/>
          <w:tblHeader/>
        </w:trPr>
        <w:tc>
          <w:tcPr>
            <w:tcW w:w="1843" w:type="dxa"/>
            <w:tcMar>
              <w:left w:w="98" w:type="dxa"/>
            </w:tcMar>
          </w:tcPr>
          <w:p w14:paraId="63B3CDAF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61" w:name="_Toc63165108"/>
            <w:r w:rsidRPr="006E73DE">
              <w:rPr>
                <w:b/>
              </w:rPr>
              <w:t xml:space="preserve">Место </w:t>
            </w:r>
          </w:p>
          <w:p w14:paraId="4610C377" w14:textId="03E6952F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 xml:space="preserve">выполнения </w:t>
            </w:r>
          </w:p>
          <w:p w14:paraId="45EA5CC2" w14:textId="0C2788B2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 xml:space="preserve">процедуры/ используемая </w:t>
            </w:r>
            <w:r w:rsidR="00824ABC" w:rsidRPr="006E73DE">
              <w:rPr>
                <w:b/>
              </w:rPr>
              <w:t>В</w:t>
            </w:r>
            <w:r w:rsidRPr="006E73DE">
              <w:rPr>
                <w:b/>
              </w:rPr>
              <w:t>ИС</w:t>
            </w:r>
            <w:bookmarkEnd w:id="261"/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F562E1" w14:textId="77777777" w:rsidR="006E650E" w:rsidRPr="006E73DE" w:rsidRDefault="00C37C69" w:rsidP="002B4C55">
            <w:pPr>
              <w:suppressAutoHyphens/>
              <w:spacing w:after="0" w:line="240" w:lineRule="auto"/>
              <w:ind w:left="-239" w:right="-108" w:firstLine="141"/>
              <w:jc w:val="center"/>
              <w:rPr>
                <w:b/>
              </w:rPr>
            </w:pPr>
            <w:bookmarkStart w:id="262" w:name="_Toc63165109"/>
            <w:r w:rsidRPr="006E73DE">
              <w:rPr>
                <w:b/>
              </w:rPr>
              <w:t>Административные действия</w:t>
            </w:r>
            <w:bookmarkEnd w:id="262"/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FEE439" w14:textId="77777777" w:rsidR="00D708A5" w:rsidRDefault="00C37C69" w:rsidP="002B4C55">
            <w:pPr>
              <w:suppressAutoHyphens/>
              <w:spacing w:after="0" w:line="240" w:lineRule="auto"/>
              <w:ind w:left="-98"/>
              <w:jc w:val="center"/>
              <w:rPr>
                <w:b/>
              </w:rPr>
            </w:pPr>
            <w:bookmarkStart w:id="263" w:name="_Toc63165110"/>
            <w:r w:rsidRPr="006E73DE">
              <w:rPr>
                <w:b/>
              </w:rPr>
              <w:t xml:space="preserve">Средний срок </w:t>
            </w:r>
          </w:p>
          <w:p w14:paraId="42DF3ADD" w14:textId="57861794" w:rsidR="006E650E" w:rsidRPr="006E73DE" w:rsidRDefault="00C37C69" w:rsidP="002B4C55">
            <w:pPr>
              <w:suppressAutoHyphens/>
              <w:spacing w:after="0" w:line="240" w:lineRule="auto"/>
              <w:ind w:left="-98"/>
              <w:jc w:val="center"/>
              <w:rPr>
                <w:b/>
              </w:rPr>
            </w:pPr>
            <w:r w:rsidRPr="006E73DE">
              <w:rPr>
                <w:b/>
              </w:rPr>
              <w:t>выполнения</w:t>
            </w:r>
            <w:bookmarkEnd w:id="263"/>
          </w:p>
        </w:tc>
        <w:tc>
          <w:tcPr>
            <w:tcW w:w="18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E2040F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64" w:name="_Toc63165111"/>
            <w:r w:rsidRPr="006E73DE">
              <w:rPr>
                <w:b/>
              </w:rPr>
              <w:t>Трудоёмкость</w:t>
            </w:r>
            <w:bookmarkEnd w:id="264"/>
          </w:p>
        </w:tc>
        <w:tc>
          <w:tcPr>
            <w:tcW w:w="2409" w:type="dxa"/>
            <w:tcBorders>
              <w:left w:val="single" w:sz="4" w:space="0" w:color="000001"/>
            </w:tcBorders>
          </w:tcPr>
          <w:p w14:paraId="2EB23D13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65" w:name="_Toc63165112"/>
            <w:r w:rsidRPr="006E73DE">
              <w:rPr>
                <w:b/>
              </w:rPr>
              <w:t xml:space="preserve">Критерии </w:t>
            </w:r>
          </w:p>
          <w:p w14:paraId="61C269C5" w14:textId="06DDC2F2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принятия решения</w:t>
            </w:r>
            <w:bookmarkEnd w:id="265"/>
          </w:p>
        </w:tc>
        <w:tc>
          <w:tcPr>
            <w:tcW w:w="396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BFEBF3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266" w:name="_Toc63165113"/>
            <w:r w:rsidRPr="006E73DE">
              <w:rPr>
                <w:rFonts w:eastAsia="Times New Roman"/>
                <w:b/>
              </w:rPr>
              <w:t>Содержание</w:t>
            </w:r>
            <w:r w:rsidR="00D708A5">
              <w:rPr>
                <w:rFonts w:eastAsia="Times New Roman"/>
                <w:b/>
              </w:rPr>
              <w:t xml:space="preserve"> действия, </w:t>
            </w:r>
            <w:r w:rsidRPr="006E73DE">
              <w:rPr>
                <w:rFonts w:eastAsia="Times New Roman"/>
                <w:b/>
              </w:rPr>
              <w:t xml:space="preserve">сведения </w:t>
            </w:r>
          </w:p>
          <w:p w14:paraId="7A609EDA" w14:textId="3A052DC7" w:rsidR="006E650E" w:rsidRPr="00D708A5" w:rsidRDefault="00C37C69" w:rsidP="00D81D9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>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66"/>
          </w:p>
        </w:tc>
      </w:tr>
      <w:tr w:rsidR="00FF0248" w:rsidRPr="006E73DE" w14:paraId="245FC63E" w14:textId="77777777" w:rsidTr="00D81D9D">
        <w:trPr>
          <w:trHeight w:val="2600"/>
        </w:trPr>
        <w:tc>
          <w:tcPr>
            <w:tcW w:w="1843" w:type="dxa"/>
            <w:vMerge w:val="restart"/>
            <w:tcMar>
              <w:left w:w="98" w:type="dxa"/>
            </w:tcMar>
          </w:tcPr>
          <w:p w14:paraId="0E0D4E03" w14:textId="77777777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lastRenderedPageBreak/>
              <w:t>Организация /ВИС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768914" w14:textId="50057A69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67" w:name="_Toc63165114"/>
            <w:r w:rsidRPr="006E73DE">
              <w:rPr>
                <w:color w:val="000000" w:themeColor="text1"/>
              </w:rPr>
              <w:t xml:space="preserve">Уведомление о необходимости предоставить оригиналы в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>рганизацию</w:t>
            </w:r>
            <w:bookmarkEnd w:id="267"/>
            <w:r w:rsidR="006A749A">
              <w:rPr>
                <w:color w:val="000000" w:themeColor="text1"/>
              </w:rPr>
              <w:t xml:space="preserve"> при обращении З</w:t>
            </w:r>
            <w:r w:rsidR="00582868" w:rsidRPr="006E73DE">
              <w:rPr>
                <w:color w:val="000000" w:themeColor="text1"/>
              </w:rPr>
              <w:t xml:space="preserve">аявителей, указанных в </w:t>
            </w:r>
            <w:r w:rsidR="000D26F4" w:rsidRPr="006E73DE">
              <w:rPr>
                <w:color w:val="000000" w:themeColor="text1"/>
              </w:rPr>
              <w:t xml:space="preserve">подпунктах </w:t>
            </w:r>
            <w:r w:rsidR="00582868" w:rsidRPr="006E73DE">
              <w:rPr>
                <w:color w:val="000000" w:themeColor="text1"/>
              </w:rPr>
              <w:t>2.2.6</w:t>
            </w:r>
            <w:r w:rsidR="00A60D14" w:rsidRPr="006E73DE">
              <w:rPr>
                <w:color w:val="000000" w:themeColor="text1"/>
              </w:rPr>
              <w:t xml:space="preserve"> – 2.2.7 </w:t>
            </w:r>
            <w:r w:rsidR="000D26F4" w:rsidRPr="006E73DE">
              <w:rPr>
                <w:color w:val="000000" w:themeColor="text1"/>
              </w:rPr>
              <w:t>пункта 2.2</w:t>
            </w:r>
            <w:r w:rsidR="006A749A">
              <w:rPr>
                <w:color w:val="000000" w:themeColor="text1"/>
              </w:rPr>
              <w:t xml:space="preserve"> настоящего А</w:t>
            </w:r>
            <w:r w:rsidR="00582868" w:rsidRPr="006E73DE">
              <w:rPr>
                <w:color w:val="000000" w:themeColor="text1"/>
              </w:rPr>
              <w:t>дминистративного регламента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75A2BF" w14:textId="77777777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68" w:name="_Toc63165115"/>
            <w:r w:rsidRPr="006E73DE">
              <w:rPr>
                <w:color w:val="000000" w:themeColor="text1"/>
              </w:rPr>
              <w:t>В тот же рабочий день</w:t>
            </w:r>
            <w:bookmarkEnd w:id="268"/>
          </w:p>
        </w:tc>
        <w:tc>
          <w:tcPr>
            <w:tcW w:w="18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F17B76" w14:textId="77777777" w:rsidR="006E650E" w:rsidRPr="006E73DE" w:rsidRDefault="006E650E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1"/>
            </w:tcBorders>
          </w:tcPr>
          <w:p w14:paraId="731A444B" w14:textId="50C621ED" w:rsidR="00FF0248" w:rsidRPr="006E73DE" w:rsidRDefault="006A749A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69" w:name="_Toc63165116"/>
            <w:r>
              <w:rPr>
                <w:color w:val="000000" w:themeColor="text1"/>
              </w:rPr>
              <w:t>Соответствие представленных З</w:t>
            </w:r>
            <w:r w:rsidR="00FF0248" w:rsidRPr="006E73DE">
              <w:rPr>
                <w:color w:val="000000" w:themeColor="text1"/>
              </w:rPr>
              <w:t>аявителем документов требованиям, установленным законодательством Рос</w:t>
            </w:r>
            <w:r>
              <w:rPr>
                <w:color w:val="000000" w:themeColor="text1"/>
              </w:rPr>
              <w:t>сийской Федерации, в том числе А</w:t>
            </w:r>
            <w:r w:rsidR="00FF0248" w:rsidRPr="006E73DE">
              <w:rPr>
                <w:color w:val="000000" w:themeColor="text1"/>
              </w:rPr>
              <w:t>дминистративным регламентом</w:t>
            </w:r>
          </w:p>
          <w:bookmarkEnd w:id="269"/>
          <w:p w14:paraId="51BAD6B3" w14:textId="77777777" w:rsidR="006E650E" w:rsidRPr="006E73DE" w:rsidRDefault="006E650E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CB68C6" w14:textId="0503E10E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 xml:space="preserve">Заявитель уведомляется о необходимости представить оригиналы документов в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 xml:space="preserve">рганизацию в течение 1 рабочего дня, со дня, следующего за днем направления уведомления. </w:t>
            </w:r>
          </w:p>
          <w:p w14:paraId="217F1BF2" w14:textId="29D641CB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 xml:space="preserve">Уведомление </w:t>
            </w:r>
            <w:r w:rsidR="007557B6" w:rsidRPr="006E73DE">
              <w:rPr>
                <w:color w:val="000000" w:themeColor="text1"/>
              </w:rPr>
              <w:t>выдается (</w:t>
            </w:r>
            <w:r w:rsidRPr="006E73DE">
              <w:rPr>
                <w:color w:val="000000" w:themeColor="text1"/>
              </w:rPr>
              <w:t xml:space="preserve">направляется </w:t>
            </w:r>
            <w:r w:rsidR="00823F13" w:rsidRPr="006E73DE">
              <w:rPr>
                <w:color w:val="000000" w:themeColor="text1"/>
              </w:rPr>
              <w:t>на электронную почту</w:t>
            </w:r>
            <w:r w:rsidR="006A749A">
              <w:rPr>
                <w:color w:val="000000" w:themeColor="text1"/>
              </w:rPr>
              <w:t>) З</w:t>
            </w:r>
            <w:r w:rsidR="007557B6" w:rsidRPr="006E73DE">
              <w:rPr>
                <w:color w:val="000000" w:themeColor="text1"/>
              </w:rPr>
              <w:t>аявителю</w:t>
            </w:r>
            <w:r w:rsidRPr="006E73DE">
              <w:rPr>
                <w:color w:val="000000" w:themeColor="text1"/>
              </w:rPr>
              <w:t xml:space="preserve"> не позднее следующего р</w:t>
            </w:r>
            <w:r w:rsidR="006A749A">
              <w:rPr>
                <w:color w:val="000000" w:themeColor="text1"/>
              </w:rPr>
              <w:t>абочего дня со дня регистрации З</w:t>
            </w:r>
            <w:r w:rsidRPr="006E73DE">
              <w:rPr>
                <w:color w:val="000000" w:themeColor="text1"/>
              </w:rPr>
              <w:t xml:space="preserve">апроса в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 xml:space="preserve">рганизации </w:t>
            </w:r>
            <w:r w:rsidR="007557B6" w:rsidRPr="006E73DE">
              <w:rPr>
                <w:color w:val="000000" w:themeColor="text1"/>
              </w:rPr>
              <w:t xml:space="preserve">(по форме согласно Приложению 3 </w:t>
            </w:r>
            <w:r w:rsidR="006A749A">
              <w:rPr>
                <w:color w:val="000000" w:themeColor="text1"/>
              </w:rPr>
              <w:t>к настоящему А</w:t>
            </w:r>
            <w:r w:rsidRPr="006E73DE">
              <w:rPr>
                <w:color w:val="000000" w:themeColor="text1"/>
              </w:rPr>
              <w:t>дминистративному регламенту)</w:t>
            </w:r>
          </w:p>
        </w:tc>
      </w:tr>
      <w:tr w:rsidR="00FF0248" w:rsidRPr="006E73DE" w14:paraId="03E4F5C4" w14:textId="77777777" w:rsidTr="00D81D9D">
        <w:trPr>
          <w:trHeight w:val="990"/>
        </w:trPr>
        <w:tc>
          <w:tcPr>
            <w:tcW w:w="1843" w:type="dxa"/>
            <w:vMerge/>
            <w:tcMar>
              <w:left w:w="98" w:type="dxa"/>
            </w:tcMar>
          </w:tcPr>
          <w:p w14:paraId="0944FC43" w14:textId="77777777" w:rsidR="006E650E" w:rsidRPr="006E73DE" w:rsidRDefault="006E650E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8E519C" w14:textId="4AC23008" w:rsidR="006E650E" w:rsidRPr="006E73DE" w:rsidRDefault="00823F13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70" w:name="_Toc63165117"/>
            <w:r w:rsidRPr="006E73DE">
              <w:rPr>
                <w:color w:val="000000" w:themeColor="text1"/>
              </w:rPr>
              <w:t>Проверка</w:t>
            </w:r>
            <w:r w:rsidR="00C37C69" w:rsidRPr="006E73DE">
              <w:rPr>
                <w:color w:val="000000" w:themeColor="text1"/>
              </w:rPr>
              <w:t xml:space="preserve"> докуме</w:t>
            </w:r>
            <w:r w:rsidR="006A749A">
              <w:rPr>
                <w:color w:val="000000" w:themeColor="text1"/>
              </w:rPr>
              <w:t>нтов в О</w:t>
            </w:r>
            <w:r w:rsidR="00C37C69" w:rsidRPr="006E73DE">
              <w:rPr>
                <w:color w:val="000000" w:themeColor="text1"/>
              </w:rPr>
              <w:t xml:space="preserve">рганизации при </w:t>
            </w:r>
            <w:r w:rsidR="00F20DA2" w:rsidRPr="006E73DE">
              <w:rPr>
                <w:color w:val="000000" w:themeColor="text1"/>
              </w:rPr>
              <w:t xml:space="preserve">обращении </w:t>
            </w:r>
            <w:bookmarkEnd w:id="270"/>
            <w:r w:rsidR="006A749A">
              <w:rPr>
                <w:color w:val="000000" w:themeColor="text1"/>
              </w:rPr>
              <w:t>З</w:t>
            </w:r>
            <w:r w:rsidR="000D26F4" w:rsidRPr="006E73DE">
              <w:rPr>
                <w:color w:val="000000" w:themeColor="text1"/>
              </w:rPr>
              <w:t>аявителей, указанных в подпунктах</w:t>
            </w:r>
            <w:r w:rsidRPr="006E73DE">
              <w:rPr>
                <w:color w:val="000000" w:themeColor="text1"/>
              </w:rPr>
              <w:t xml:space="preserve"> 2.2.6</w:t>
            </w:r>
            <w:r w:rsidR="00A60D14" w:rsidRPr="006E73DE">
              <w:rPr>
                <w:color w:val="000000" w:themeColor="text1"/>
              </w:rPr>
              <w:t xml:space="preserve"> – 2.2.7</w:t>
            </w:r>
            <w:r w:rsidR="000D26F4" w:rsidRPr="006E73DE">
              <w:rPr>
                <w:color w:val="000000" w:themeColor="text1"/>
              </w:rPr>
              <w:t xml:space="preserve"> пункта 2.2</w:t>
            </w:r>
            <w:r w:rsidR="006A749A">
              <w:rPr>
                <w:color w:val="000000" w:themeColor="text1"/>
              </w:rPr>
              <w:t xml:space="preserve"> настоящего А</w:t>
            </w:r>
            <w:r w:rsidRPr="006E73DE">
              <w:rPr>
                <w:color w:val="000000" w:themeColor="text1"/>
              </w:rPr>
              <w:t>дминистративного регламента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9B27" w14:textId="63A32C30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71" w:name="_Toc63165118"/>
            <w:r w:rsidRPr="006E73DE">
              <w:rPr>
                <w:color w:val="000000" w:themeColor="text1"/>
              </w:rPr>
              <w:t>Следу</w:t>
            </w:r>
            <w:r w:rsidR="006A749A">
              <w:rPr>
                <w:color w:val="000000" w:themeColor="text1"/>
              </w:rPr>
              <w:t>ющий рабочий день после подачи З</w:t>
            </w:r>
            <w:r w:rsidR="00FE5614">
              <w:rPr>
                <w:color w:val="000000" w:themeColor="text1"/>
              </w:rPr>
              <w:t>апроса</w:t>
            </w:r>
            <w:r w:rsidRPr="006E73DE">
              <w:rPr>
                <w:color w:val="000000" w:themeColor="text1"/>
              </w:rPr>
              <w:t xml:space="preserve"> на РПГУ</w:t>
            </w:r>
            <w:bookmarkEnd w:id="271"/>
          </w:p>
        </w:tc>
        <w:tc>
          <w:tcPr>
            <w:tcW w:w="18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5D39A" w14:textId="77777777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bookmarkStart w:id="272" w:name="_Toc63165119"/>
            <w:r w:rsidRPr="006E73DE">
              <w:rPr>
                <w:color w:val="000000" w:themeColor="text1"/>
              </w:rPr>
              <w:t>10 минут</w:t>
            </w:r>
            <w:bookmarkEnd w:id="272"/>
          </w:p>
        </w:tc>
        <w:tc>
          <w:tcPr>
            <w:tcW w:w="2409" w:type="dxa"/>
            <w:vMerge/>
            <w:tcBorders>
              <w:left w:val="single" w:sz="4" w:space="0" w:color="000001"/>
            </w:tcBorders>
          </w:tcPr>
          <w:p w14:paraId="0AE389C6" w14:textId="77777777" w:rsidR="006E650E" w:rsidRPr="006E73DE" w:rsidRDefault="006E650E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2927B4" w14:textId="2A2A9CD2" w:rsidR="006E650E" w:rsidRPr="006E73DE" w:rsidRDefault="00C37C69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 xml:space="preserve">Работник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 xml:space="preserve">рганизации </w:t>
            </w:r>
            <w:r w:rsidR="00823F13" w:rsidRPr="006E73DE">
              <w:rPr>
                <w:color w:val="000000" w:themeColor="text1"/>
              </w:rPr>
              <w:t>при</w:t>
            </w:r>
            <w:r w:rsidR="006A749A">
              <w:rPr>
                <w:color w:val="000000" w:themeColor="text1"/>
              </w:rPr>
              <w:t>нимает оригиналы документов от З</w:t>
            </w:r>
            <w:r w:rsidR="00823F13" w:rsidRPr="006E73DE">
              <w:rPr>
                <w:color w:val="000000" w:themeColor="text1"/>
              </w:rPr>
              <w:t>аявителя и проставляет в ВИС отметку</w:t>
            </w:r>
            <w:r w:rsidRPr="006E73DE">
              <w:rPr>
                <w:color w:val="000000" w:themeColor="text1"/>
              </w:rPr>
              <w:t xml:space="preserve"> о </w:t>
            </w:r>
            <w:r w:rsidR="001A3F0E" w:rsidRPr="006E73DE">
              <w:rPr>
                <w:color w:val="000000" w:themeColor="text1"/>
              </w:rPr>
              <w:t>предоставлении</w:t>
            </w:r>
            <w:r w:rsidRPr="006E73DE">
              <w:rPr>
                <w:color w:val="000000" w:themeColor="text1"/>
              </w:rPr>
              <w:t xml:space="preserve"> документов </w:t>
            </w:r>
            <w:r w:rsidR="006A749A">
              <w:rPr>
                <w:color w:val="000000" w:themeColor="text1"/>
              </w:rPr>
              <w:t>З</w:t>
            </w:r>
            <w:r w:rsidR="00823F13" w:rsidRPr="006E73DE">
              <w:rPr>
                <w:color w:val="000000" w:themeColor="text1"/>
              </w:rPr>
              <w:t>аявителем</w:t>
            </w:r>
            <w:r w:rsidRPr="006E73DE">
              <w:rPr>
                <w:color w:val="000000" w:themeColor="text1"/>
              </w:rPr>
              <w:t xml:space="preserve">. </w:t>
            </w:r>
          </w:p>
        </w:tc>
      </w:tr>
      <w:tr w:rsidR="000D26F4" w:rsidRPr="006E73DE" w14:paraId="39461743" w14:textId="77777777" w:rsidTr="00D81D9D">
        <w:trPr>
          <w:trHeight w:val="990"/>
        </w:trPr>
        <w:tc>
          <w:tcPr>
            <w:tcW w:w="1843" w:type="dxa"/>
            <w:vMerge/>
            <w:tcMar>
              <w:left w:w="98" w:type="dxa"/>
            </w:tcMar>
          </w:tcPr>
          <w:p w14:paraId="01B51DB9" w14:textId="77777777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C41FA8E" w14:textId="77777777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2410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47F0EDEB" w14:textId="00CFFF14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>3 рабоч</w:t>
            </w:r>
            <w:r w:rsidR="00896B8A">
              <w:rPr>
                <w:color w:val="000000" w:themeColor="text1"/>
              </w:rPr>
              <w:t xml:space="preserve">их дня после завершения приема </w:t>
            </w:r>
            <w:r w:rsidR="006A749A">
              <w:rPr>
                <w:color w:val="000000" w:themeColor="text1"/>
              </w:rPr>
              <w:t>З</w:t>
            </w:r>
            <w:r w:rsidRPr="006E73DE">
              <w:rPr>
                <w:color w:val="000000" w:themeColor="text1"/>
              </w:rPr>
              <w:t>апросов в соответствии с подпунктом 8.3.1 пункта 8.3</w:t>
            </w:r>
            <w:r w:rsidR="006A749A">
              <w:rPr>
                <w:color w:val="000000" w:themeColor="text1"/>
              </w:rPr>
              <w:t xml:space="preserve"> настоящего А</w:t>
            </w:r>
            <w:r w:rsidRPr="006E73DE">
              <w:rPr>
                <w:color w:val="000000" w:themeColor="text1"/>
              </w:rPr>
              <w:t>дминистративного регламента</w:t>
            </w:r>
          </w:p>
          <w:p w14:paraId="6B2EF661" w14:textId="77777777" w:rsidR="00D81D9D" w:rsidRDefault="000D26F4" w:rsidP="002B4C55">
            <w:pPr>
              <w:suppressAutoHyphens/>
              <w:spacing w:after="0" w:line="240" w:lineRule="auto"/>
            </w:pPr>
            <w:bookmarkStart w:id="273" w:name="_Toc63165121"/>
            <w:r w:rsidRPr="006E73DE">
              <w:t xml:space="preserve">5 рабочих дней в соответствии с подпунктом 8.3.2 пункта 8.3 </w:t>
            </w:r>
            <w:r w:rsidR="006A749A">
              <w:t>настоящего А</w:t>
            </w:r>
            <w:r w:rsidR="00D81D9D">
              <w:t xml:space="preserve">дминистративного регламента </w:t>
            </w:r>
          </w:p>
          <w:p w14:paraId="2A35E3D8" w14:textId="4AA6182A" w:rsidR="000D26F4" w:rsidRPr="00D81D9D" w:rsidRDefault="000D26F4" w:rsidP="002B4C55">
            <w:pPr>
              <w:suppressAutoHyphens/>
              <w:spacing w:after="0" w:line="240" w:lineRule="auto"/>
            </w:pPr>
            <w:r w:rsidRPr="006E73DE">
              <w:t xml:space="preserve">3 рабочих дня в соответствии с подпунктом 8.3.3 пункта 8.3 </w:t>
            </w:r>
            <w:r w:rsidR="006A749A">
              <w:t>настоящего А</w:t>
            </w:r>
            <w:r w:rsidRPr="006E73DE">
              <w:t>дминистративного регламента</w:t>
            </w:r>
            <w:bookmarkEnd w:id="273"/>
          </w:p>
        </w:tc>
        <w:tc>
          <w:tcPr>
            <w:tcW w:w="18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2A02B" w14:textId="77777777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>30 минут</w:t>
            </w:r>
          </w:p>
        </w:tc>
        <w:tc>
          <w:tcPr>
            <w:tcW w:w="2409" w:type="dxa"/>
            <w:tcBorders>
              <w:left w:val="single" w:sz="4" w:space="0" w:color="000001"/>
            </w:tcBorders>
          </w:tcPr>
          <w:p w14:paraId="7877957E" w14:textId="1DC7FE6E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>Отсутствие или наличие основания дл</w:t>
            </w:r>
            <w:r w:rsidR="00F20DA2" w:rsidRPr="006E73DE">
              <w:rPr>
                <w:color w:val="000000" w:themeColor="text1"/>
              </w:rPr>
              <w:t>я отказа в предоставлении у</w:t>
            </w:r>
            <w:r w:rsidRPr="006E73DE">
              <w:rPr>
                <w:color w:val="000000" w:themeColor="text1"/>
              </w:rPr>
              <w:t>слуги в соответствии с законодательством Российской Федерации, в том</w:t>
            </w:r>
            <w:r w:rsidR="00FE5614">
              <w:rPr>
                <w:color w:val="000000" w:themeColor="text1"/>
              </w:rPr>
              <w:t xml:space="preserve"> числе указанных </w:t>
            </w:r>
            <w:r w:rsidRPr="006E73DE">
              <w:rPr>
                <w:color w:val="000000" w:themeColor="text1"/>
              </w:rPr>
              <w:t>в пункте 13.2</w:t>
            </w:r>
            <w:r w:rsidR="009B6633">
              <w:rPr>
                <w:color w:val="000000" w:themeColor="text1"/>
              </w:rPr>
              <w:t xml:space="preserve"> А</w:t>
            </w:r>
            <w:r w:rsidRPr="006E73DE">
              <w:rPr>
                <w:color w:val="000000" w:themeColor="text1"/>
              </w:rPr>
              <w:t>дминистративного регламента</w:t>
            </w:r>
          </w:p>
        </w:tc>
        <w:tc>
          <w:tcPr>
            <w:tcW w:w="396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EAEF6FD" w14:textId="1E592294" w:rsidR="000D26F4" w:rsidRPr="006E73DE" w:rsidRDefault="000D26F4" w:rsidP="002B4C5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E73DE">
              <w:rPr>
                <w:color w:val="000000" w:themeColor="text1"/>
              </w:rPr>
              <w:t xml:space="preserve">Работник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 xml:space="preserve">рганизации формирует распорядительный акт о приеме на обучение. Распорядительный акт размещается на информационном стенде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 xml:space="preserve">рганизации и на официальном сайте </w:t>
            </w:r>
            <w:r w:rsidR="006A749A">
              <w:rPr>
                <w:color w:val="000000" w:themeColor="text1"/>
              </w:rPr>
              <w:t>О</w:t>
            </w:r>
            <w:r w:rsidRPr="006E73DE">
              <w:rPr>
                <w:color w:val="000000" w:themeColor="text1"/>
              </w:rPr>
              <w:t>рганизации.</w:t>
            </w:r>
          </w:p>
        </w:tc>
      </w:tr>
      <w:tr w:rsidR="000D26F4" w:rsidRPr="006E73DE" w14:paraId="5137D7E4" w14:textId="77777777" w:rsidTr="00D81D9D">
        <w:trPr>
          <w:trHeight w:val="58"/>
        </w:trPr>
        <w:tc>
          <w:tcPr>
            <w:tcW w:w="1843" w:type="dxa"/>
            <w:vMerge/>
            <w:tcMar>
              <w:left w:w="98" w:type="dxa"/>
            </w:tcMar>
          </w:tcPr>
          <w:p w14:paraId="50F72687" w14:textId="03AECB46" w:rsidR="000D26F4" w:rsidRPr="006E73DE" w:rsidRDefault="000D26F4" w:rsidP="002B4C55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48DE3EF" w14:textId="54B9B5CC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>Проверка отсутствия или наличия основан</w:t>
            </w:r>
            <w:r w:rsidR="00F20DA2" w:rsidRPr="006E73DE">
              <w:t>ий для отказа в предоставлени</w:t>
            </w:r>
            <w:r w:rsidR="009B6633">
              <w:t>и У</w:t>
            </w:r>
            <w:r w:rsidRPr="006E73DE">
              <w:t xml:space="preserve">слуги </w:t>
            </w:r>
          </w:p>
        </w:tc>
        <w:tc>
          <w:tcPr>
            <w:tcW w:w="241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CA59CD9" w14:textId="0454E564" w:rsidR="000D26F4" w:rsidRPr="006E73DE" w:rsidRDefault="000D26F4" w:rsidP="002B4C55">
            <w:pPr>
              <w:suppressAutoHyphens/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87F3E5E" w14:textId="77777777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>30 минут</w:t>
            </w:r>
          </w:p>
        </w:tc>
        <w:tc>
          <w:tcPr>
            <w:tcW w:w="2409" w:type="dxa"/>
            <w:tcBorders>
              <w:left w:val="single" w:sz="4" w:space="0" w:color="000001"/>
            </w:tcBorders>
          </w:tcPr>
          <w:p w14:paraId="4488A0FF" w14:textId="666A347D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>Отсутствие или наличие основан</w:t>
            </w:r>
            <w:r w:rsidR="006A749A">
              <w:t>ия для отказа в предоставлении У</w:t>
            </w:r>
            <w:r w:rsidRPr="006E73DE">
              <w:t>слуги в соответствии с законодательством Российской Фе</w:t>
            </w:r>
            <w:r w:rsidR="00F20DA2" w:rsidRPr="006E73DE">
              <w:t>дерации, в том</w:t>
            </w:r>
            <w:r w:rsidR="00FE5614">
              <w:t xml:space="preserve"> числе указанных в пункте 13.2 </w:t>
            </w:r>
            <w:r w:rsidR="006A749A">
              <w:t>А</w:t>
            </w:r>
            <w:r w:rsidRPr="006E73DE">
              <w:t xml:space="preserve">дминистративного </w:t>
            </w:r>
            <w:r w:rsidRPr="006E73DE">
              <w:lastRenderedPageBreak/>
              <w:t>регламента</w:t>
            </w:r>
          </w:p>
        </w:tc>
        <w:tc>
          <w:tcPr>
            <w:tcW w:w="396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95326C" w14:textId="4E63A5B5" w:rsidR="000D26F4" w:rsidRPr="006E73DE" w:rsidRDefault="00D4632E" w:rsidP="002B4C55">
            <w:pPr>
              <w:suppressAutoHyphens/>
              <w:spacing w:after="0" w:line="240" w:lineRule="auto"/>
            </w:pPr>
            <w:r>
              <w:lastRenderedPageBreak/>
              <w:t xml:space="preserve">Работник </w:t>
            </w:r>
            <w:r w:rsidR="006A749A">
              <w:t>О</w:t>
            </w:r>
            <w:r w:rsidR="000D26F4" w:rsidRPr="006E73DE">
              <w:t>рганизации на основании собранного комплекта документов, исхо</w:t>
            </w:r>
            <w:r w:rsidR="006A749A">
              <w:t>дя из критериев предоставления Услуги, установленных настоящим А</w:t>
            </w:r>
            <w:r w:rsidR="000D26F4" w:rsidRPr="006E73DE">
              <w:t>дминистративным регламентом, определ</w:t>
            </w:r>
            <w:r w:rsidR="006A749A">
              <w:t>яет возможность предоставления У</w:t>
            </w:r>
            <w:r w:rsidR="000D26F4" w:rsidRPr="006E73DE">
              <w:t>слуги и формирует в ВИС п</w:t>
            </w:r>
            <w:r w:rsidR="006A749A">
              <w:t>роект решения о предоставлении У</w:t>
            </w:r>
            <w:r w:rsidR="000D26F4" w:rsidRPr="006E73DE">
              <w:t>слуги или об отказе в ее предоставлении.</w:t>
            </w:r>
          </w:p>
          <w:p w14:paraId="1EBC46A2" w14:textId="47DCD3E1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 xml:space="preserve">Результатом административного </w:t>
            </w:r>
            <w:r w:rsidRPr="006E73DE">
              <w:lastRenderedPageBreak/>
              <w:t xml:space="preserve">действия является установление наличия или отсутствия оснований для отказа </w:t>
            </w:r>
            <w:r w:rsidR="006A749A">
              <w:t>в предоставлении У</w:t>
            </w:r>
            <w:r w:rsidRPr="006E73DE">
              <w:t>слуги, при</w:t>
            </w:r>
            <w:r w:rsidR="006A749A">
              <w:t>нятие решения о предоставлении У</w:t>
            </w:r>
            <w:r w:rsidRPr="006E73DE">
              <w:t>слуги по форме согл</w:t>
            </w:r>
            <w:r w:rsidR="006A749A">
              <w:t>асно Приложению 1 к настоящему А</w:t>
            </w:r>
            <w:r w:rsidRPr="006E73DE">
              <w:t>дминистративному регламенту или об отказе в ее предоставлении по форме согл</w:t>
            </w:r>
            <w:r w:rsidR="006A749A">
              <w:t>асно Приложению 2 к настоящему А</w:t>
            </w:r>
            <w:r w:rsidRPr="006E73DE">
              <w:t xml:space="preserve">дминистративному регламенту. </w:t>
            </w:r>
          </w:p>
          <w:p w14:paraId="37EE6FD2" w14:textId="534A6034" w:rsidR="000D26F4" w:rsidRPr="006E73DE" w:rsidRDefault="000D26F4" w:rsidP="002B4C55">
            <w:pPr>
              <w:suppressAutoHyphens/>
              <w:spacing w:after="0" w:line="240" w:lineRule="auto"/>
            </w:pPr>
            <w:r w:rsidRPr="006E73DE">
              <w:t>Результат фиксируется в виде пр</w:t>
            </w:r>
            <w:r w:rsidR="006A749A">
              <w:t>оекта решения о предоставлении У</w:t>
            </w:r>
            <w:r w:rsidRPr="006E73DE">
              <w:t xml:space="preserve">слуги или об отказе в ее предоставлении в ВИС </w:t>
            </w:r>
            <w:r w:rsidR="006A749A">
              <w:t>О</w:t>
            </w:r>
            <w:r w:rsidRPr="006E73DE">
              <w:t>рганизации.</w:t>
            </w:r>
          </w:p>
          <w:p w14:paraId="5144A341" w14:textId="555E6012" w:rsidR="000F4117" w:rsidRPr="006E73DE" w:rsidRDefault="000D26F4" w:rsidP="002B4C55">
            <w:pPr>
              <w:suppressAutoHyphens/>
              <w:spacing w:after="0" w:line="240" w:lineRule="auto"/>
            </w:pPr>
            <w:r w:rsidRPr="006E73DE">
              <w:t>Результат фиксируется в виде пр</w:t>
            </w:r>
            <w:r w:rsidR="006A749A">
              <w:t>оекта решения о предоставлении У</w:t>
            </w:r>
            <w:r w:rsidRPr="006E73DE">
              <w:t xml:space="preserve">слуги об отказе в ее предоставлении в ВИС </w:t>
            </w:r>
            <w:r w:rsidR="006A749A">
              <w:t>Организации</w:t>
            </w:r>
          </w:p>
        </w:tc>
      </w:tr>
    </w:tbl>
    <w:p w14:paraId="000096E0" w14:textId="77777777" w:rsidR="000F4117" w:rsidRPr="006E73DE" w:rsidRDefault="000F4117" w:rsidP="002B4C55">
      <w:pPr>
        <w:suppressAutoHyphens/>
        <w:spacing w:after="0" w:line="240" w:lineRule="auto"/>
        <w:ind w:left="720"/>
        <w:jc w:val="center"/>
        <w:rPr>
          <w:b/>
          <w:szCs w:val="24"/>
        </w:rPr>
      </w:pPr>
    </w:p>
    <w:p w14:paraId="31A8B2AB" w14:textId="77777777" w:rsidR="000F4117" w:rsidRPr="006E73DE" w:rsidRDefault="000F4117" w:rsidP="002B4C55">
      <w:pPr>
        <w:suppressAutoHyphens/>
        <w:spacing w:after="0" w:line="240" w:lineRule="auto"/>
        <w:ind w:left="720"/>
        <w:jc w:val="center"/>
        <w:rPr>
          <w:b/>
          <w:szCs w:val="24"/>
        </w:rPr>
      </w:pPr>
    </w:p>
    <w:p w14:paraId="66623984" w14:textId="0DBCAED2" w:rsidR="006E650E" w:rsidRPr="005166EE" w:rsidRDefault="00C37C69" w:rsidP="005166EE">
      <w:pPr>
        <w:pStyle w:val="affffc"/>
        <w:numPr>
          <w:ilvl w:val="1"/>
          <w:numId w:val="1"/>
        </w:numPr>
        <w:spacing w:after="0" w:line="240" w:lineRule="auto"/>
        <w:ind w:right="395"/>
        <w:jc w:val="center"/>
        <w:rPr>
          <w:rFonts w:eastAsia="Calibri"/>
          <w:b/>
          <w:sz w:val="24"/>
          <w:szCs w:val="24"/>
        </w:rPr>
      </w:pPr>
      <w:r w:rsidRPr="006E73DE">
        <w:rPr>
          <w:rFonts w:eastAsia="Calibri"/>
          <w:b/>
          <w:sz w:val="24"/>
          <w:szCs w:val="24"/>
        </w:rPr>
        <w:lastRenderedPageBreak/>
        <w:t>Принятие решения о предоставле</w:t>
      </w:r>
      <w:r w:rsidR="00552B3A" w:rsidRPr="006E73DE">
        <w:rPr>
          <w:rFonts w:eastAsia="Calibri"/>
          <w:b/>
          <w:sz w:val="24"/>
          <w:szCs w:val="24"/>
        </w:rPr>
        <w:t>нии (об отказе предоставления) у</w:t>
      </w:r>
      <w:r w:rsidRPr="006E73DE">
        <w:rPr>
          <w:rFonts w:eastAsia="Calibri"/>
          <w:b/>
          <w:sz w:val="24"/>
          <w:szCs w:val="24"/>
        </w:rPr>
        <w:t>слуги</w:t>
      </w:r>
      <w:bookmarkEnd w:id="251"/>
      <w:bookmarkEnd w:id="252"/>
      <w:bookmarkEnd w:id="253"/>
      <w:bookmarkEnd w:id="254"/>
      <w:r w:rsidRPr="006E73DE">
        <w:rPr>
          <w:rFonts w:eastAsia="Calibri"/>
          <w:b/>
          <w:sz w:val="24"/>
          <w:szCs w:val="24"/>
        </w:rPr>
        <w:t xml:space="preserve"> и оформл</w:t>
      </w:r>
      <w:r w:rsidR="005166EE">
        <w:rPr>
          <w:rFonts w:eastAsia="Calibri"/>
          <w:b/>
          <w:sz w:val="24"/>
          <w:szCs w:val="24"/>
        </w:rPr>
        <w:t>ение результата предоставления</w:t>
      </w:r>
      <w:r w:rsidR="0039757C">
        <w:rPr>
          <w:rFonts w:eastAsia="Calibri"/>
          <w:b/>
          <w:sz w:val="24"/>
          <w:szCs w:val="24"/>
        </w:rPr>
        <w:t xml:space="preserve"> </w:t>
      </w:r>
      <w:r w:rsidR="00552B3A" w:rsidRPr="006E73DE">
        <w:rPr>
          <w:rFonts w:eastAsia="Calibri"/>
          <w:b/>
          <w:sz w:val="24"/>
          <w:szCs w:val="24"/>
        </w:rPr>
        <w:t>у</w:t>
      </w:r>
      <w:r w:rsidRPr="006E73DE">
        <w:rPr>
          <w:rFonts w:eastAsia="Calibri"/>
          <w:b/>
          <w:sz w:val="24"/>
          <w:szCs w:val="24"/>
        </w:rPr>
        <w:t>слуги</w:t>
      </w:r>
      <w:r w:rsidR="00F20DA2" w:rsidRPr="006E73DE">
        <w:rPr>
          <w:rFonts w:eastAsia="Calibri"/>
          <w:b/>
          <w:sz w:val="24"/>
          <w:szCs w:val="24"/>
        </w:rPr>
        <w:t xml:space="preserve"> </w:t>
      </w:r>
      <w:r w:rsidR="00F20DA2" w:rsidRPr="006E73DE">
        <w:rPr>
          <w:b/>
          <w:sz w:val="24"/>
          <w:szCs w:val="24"/>
        </w:rPr>
        <w:t xml:space="preserve">«Прием на обучение по образовательным программам начального общего, </w:t>
      </w:r>
      <w:r w:rsidR="00F20DA2" w:rsidRPr="005166EE">
        <w:rPr>
          <w:b/>
          <w:sz w:val="24"/>
          <w:szCs w:val="24"/>
        </w:rPr>
        <w:t>основного общего и среднего общего образования»</w:t>
      </w:r>
    </w:p>
    <w:p w14:paraId="6145682C" w14:textId="77777777" w:rsidR="006E650E" w:rsidRPr="006E73DE" w:rsidRDefault="006E650E" w:rsidP="002B4C55">
      <w:pPr>
        <w:suppressAutoHyphens/>
        <w:spacing w:after="0" w:line="240" w:lineRule="auto"/>
        <w:jc w:val="center"/>
        <w:rPr>
          <w:b/>
        </w:rPr>
      </w:pPr>
    </w:p>
    <w:tbl>
      <w:tblPr>
        <w:tblW w:w="14703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2"/>
        <w:gridCol w:w="2268"/>
        <w:gridCol w:w="2127"/>
        <w:gridCol w:w="1842"/>
        <w:gridCol w:w="2552"/>
        <w:gridCol w:w="4252"/>
      </w:tblGrid>
      <w:tr w:rsidR="00AF0194" w:rsidRPr="006E73DE" w14:paraId="17641143" w14:textId="77777777" w:rsidTr="00717961">
        <w:tc>
          <w:tcPr>
            <w:tcW w:w="1662" w:type="dxa"/>
            <w:tcMar>
              <w:left w:w="98" w:type="dxa"/>
            </w:tcMar>
          </w:tcPr>
          <w:p w14:paraId="2274CEBA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74" w:name="_Toc535226826"/>
            <w:bookmarkStart w:id="275" w:name="_Toc535245998"/>
            <w:bookmarkStart w:id="276" w:name="_Toc535311124"/>
            <w:bookmarkStart w:id="277" w:name="_Toc535312194"/>
            <w:bookmarkStart w:id="278" w:name="_Toc63165122"/>
            <w:r w:rsidRPr="006E73DE">
              <w:rPr>
                <w:b/>
              </w:rPr>
              <w:t xml:space="preserve">Место </w:t>
            </w:r>
          </w:p>
          <w:p w14:paraId="3EBA5D6A" w14:textId="762B88ED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выполнения процедуры</w:t>
            </w:r>
            <w:bookmarkEnd w:id="274"/>
            <w:bookmarkEnd w:id="275"/>
            <w:bookmarkEnd w:id="276"/>
            <w:bookmarkEnd w:id="277"/>
            <w:bookmarkEnd w:id="278"/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9E87E6" w14:textId="77777777" w:rsidR="006E650E" w:rsidRPr="006E73DE" w:rsidRDefault="00C37C69" w:rsidP="002B4C55">
            <w:pPr>
              <w:suppressAutoHyphens/>
              <w:spacing w:after="0" w:line="240" w:lineRule="auto"/>
              <w:ind w:right="-108" w:hanging="98"/>
              <w:jc w:val="center"/>
              <w:rPr>
                <w:b/>
              </w:rPr>
            </w:pPr>
            <w:bookmarkStart w:id="279" w:name="_Toc535226827"/>
            <w:bookmarkStart w:id="280" w:name="_Toc535245999"/>
            <w:bookmarkStart w:id="281" w:name="_Toc535311125"/>
            <w:bookmarkStart w:id="282" w:name="_Toc535312195"/>
            <w:bookmarkStart w:id="283" w:name="_Toc63165123"/>
            <w:r w:rsidRPr="006E73DE">
              <w:rPr>
                <w:b/>
              </w:rPr>
              <w:t>Административные действия</w:t>
            </w:r>
            <w:bookmarkEnd w:id="279"/>
            <w:bookmarkEnd w:id="280"/>
            <w:bookmarkEnd w:id="281"/>
            <w:bookmarkEnd w:id="282"/>
            <w:bookmarkEnd w:id="283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8A1FC9" w14:textId="77777777" w:rsidR="00D708A5" w:rsidRDefault="00C37C69" w:rsidP="002B4C55">
            <w:pPr>
              <w:suppressAutoHyphens/>
              <w:spacing w:after="0" w:line="240" w:lineRule="auto"/>
              <w:ind w:right="-108"/>
              <w:jc w:val="center"/>
              <w:rPr>
                <w:b/>
              </w:rPr>
            </w:pPr>
            <w:bookmarkStart w:id="284" w:name="_Toc535226828"/>
            <w:bookmarkStart w:id="285" w:name="_Toc535246000"/>
            <w:bookmarkStart w:id="286" w:name="_Toc535311126"/>
            <w:bookmarkStart w:id="287" w:name="_Toc535312196"/>
            <w:bookmarkStart w:id="288" w:name="_Toc63165124"/>
            <w:r w:rsidRPr="006E73DE">
              <w:rPr>
                <w:b/>
              </w:rPr>
              <w:t xml:space="preserve">Срок </w:t>
            </w:r>
          </w:p>
          <w:p w14:paraId="72D0349B" w14:textId="2AF209F5" w:rsidR="006E650E" w:rsidRPr="006E73DE" w:rsidRDefault="00C37C69" w:rsidP="002B4C55">
            <w:pPr>
              <w:suppressAutoHyphens/>
              <w:spacing w:after="0" w:line="240" w:lineRule="auto"/>
              <w:ind w:right="-108"/>
              <w:jc w:val="center"/>
              <w:rPr>
                <w:b/>
              </w:rPr>
            </w:pPr>
            <w:r w:rsidRPr="006E73DE">
              <w:rPr>
                <w:b/>
              </w:rPr>
              <w:t>выполнения</w:t>
            </w:r>
            <w:bookmarkEnd w:id="284"/>
            <w:bookmarkEnd w:id="285"/>
            <w:bookmarkEnd w:id="286"/>
            <w:bookmarkEnd w:id="287"/>
            <w:bookmarkEnd w:id="288"/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833DD1D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89" w:name="_Toc535226829"/>
            <w:bookmarkStart w:id="290" w:name="_Toc535246001"/>
            <w:bookmarkStart w:id="291" w:name="_Toc535311127"/>
            <w:bookmarkStart w:id="292" w:name="_Toc535312197"/>
            <w:bookmarkStart w:id="293" w:name="_Toc63165125"/>
            <w:r w:rsidRPr="006E73DE">
              <w:rPr>
                <w:b/>
              </w:rPr>
              <w:t xml:space="preserve">Средняя </w:t>
            </w:r>
          </w:p>
          <w:p w14:paraId="387F0509" w14:textId="28B6A2A3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трудоемкость выполнения</w:t>
            </w:r>
            <w:bookmarkEnd w:id="289"/>
            <w:bookmarkEnd w:id="290"/>
            <w:bookmarkEnd w:id="291"/>
            <w:bookmarkEnd w:id="292"/>
            <w:bookmarkEnd w:id="293"/>
          </w:p>
        </w:tc>
        <w:tc>
          <w:tcPr>
            <w:tcW w:w="2552" w:type="dxa"/>
            <w:tcBorders>
              <w:left w:val="single" w:sz="4" w:space="0" w:color="000001"/>
            </w:tcBorders>
          </w:tcPr>
          <w:p w14:paraId="4E435D6F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 xml:space="preserve">Критерии </w:t>
            </w:r>
          </w:p>
          <w:p w14:paraId="7BF1054E" w14:textId="09644EE8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rFonts w:eastAsia="Times New Roman"/>
                <w:b/>
              </w:rPr>
              <w:t>принятия решений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86575C6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94" w:name="_Toc63165126"/>
            <w:r w:rsidRPr="006E73DE">
              <w:rPr>
                <w:rFonts w:eastAsia="Times New Roman"/>
                <w:b/>
              </w:rPr>
              <w:t xml:space="preserve">Содержание действия, </w:t>
            </w:r>
            <w:r w:rsidRPr="006E73DE">
              <w:rPr>
                <w:rFonts w:eastAsia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94"/>
          </w:p>
        </w:tc>
      </w:tr>
      <w:tr w:rsidR="008C4BEE" w:rsidRPr="006E73DE" w14:paraId="507A2D94" w14:textId="77777777" w:rsidTr="00717961">
        <w:tc>
          <w:tcPr>
            <w:tcW w:w="1662" w:type="dxa"/>
            <w:tcMar>
              <w:left w:w="98" w:type="dxa"/>
            </w:tcMar>
          </w:tcPr>
          <w:p w14:paraId="74F6F321" w14:textId="4BA49BED" w:rsidR="008C4BEE" w:rsidRPr="006E73DE" w:rsidDel="00510023" w:rsidRDefault="006A749A" w:rsidP="002B4C55">
            <w:pPr>
              <w:suppressAutoHyphens/>
              <w:spacing w:after="0" w:line="240" w:lineRule="auto"/>
            </w:pPr>
            <w:r>
              <w:t>О</w:t>
            </w:r>
            <w:r w:rsidR="008C4BEE" w:rsidRPr="006E73DE">
              <w:t>рганизация/ВИС</w:t>
            </w: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DA373E" w14:textId="77777777" w:rsidR="008C4BEE" w:rsidRPr="006E73DE" w:rsidRDefault="008C4BEE" w:rsidP="002B4C55">
            <w:pPr>
              <w:suppressAutoHyphens/>
              <w:spacing w:after="0" w:line="240" w:lineRule="auto"/>
            </w:pPr>
            <w:r w:rsidRPr="006E73DE">
              <w:t>Рассмотрение проекта решения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8621EA" w14:textId="379C779D" w:rsidR="008C4BEE" w:rsidRPr="006E73DE" w:rsidRDefault="008C4BEE" w:rsidP="002B4C55">
            <w:pPr>
              <w:suppressAutoHyphens/>
              <w:spacing w:after="0" w:line="240" w:lineRule="auto"/>
            </w:pPr>
            <w:r w:rsidRPr="006E73DE">
              <w:t>В день при</w:t>
            </w:r>
            <w:r w:rsidR="006A749A">
              <w:t>нятия решения о предоставлении У</w:t>
            </w:r>
            <w:r w:rsidRPr="006E73DE">
              <w:t>слуги</w:t>
            </w:r>
          </w:p>
        </w:tc>
        <w:tc>
          <w:tcPr>
            <w:tcW w:w="184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CFC00F" w14:textId="77777777" w:rsidR="008C4BEE" w:rsidRPr="006E73DE" w:rsidRDefault="008C4BEE" w:rsidP="002B4C55">
            <w:pPr>
              <w:suppressAutoHyphens/>
              <w:spacing w:after="0" w:line="240" w:lineRule="auto"/>
            </w:pPr>
            <w:r w:rsidRPr="006E73DE">
              <w:t>20 минут</w:t>
            </w:r>
          </w:p>
        </w:tc>
        <w:tc>
          <w:tcPr>
            <w:tcW w:w="2552" w:type="dxa"/>
            <w:tcBorders>
              <w:left w:val="single" w:sz="4" w:space="0" w:color="000001"/>
            </w:tcBorders>
          </w:tcPr>
          <w:p w14:paraId="1F07E62E" w14:textId="51D8AEE3" w:rsidR="008C4BEE" w:rsidRPr="006E73DE" w:rsidRDefault="008C4BEE" w:rsidP="002B4C55">
            <w:pPr>
              <w:suppressAutoHyphens/>
              <w:spacing w:after="0" w:line="240" w:lineRule="auto"/>
            </w:pPr>
            <w:r w:rsidRPr="006E73DE">
              <w:t>Соответствие проекта решения требованиям законодательства Российской Федерации, Приложению</w:t>
            </w:r>
            <w:r w:rsidR="006A749A">
              <w:t xml:space="preserve"> 1 или Приложению 2 настоящего А</w:t>
            </w:r>
            <w:r w:rsidRPr="006E73DE">
              <w:t>дминистративного регламента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62750" w14:textId="0B4EB983" w:rsidR="006E650E" w:rsidRPr="006E73DE" w:rsidRDefault="00AC50E7" w:rsidP="002B4C55">
            <w:pPr>
              <w:suppressAutoHyphens/>
              <w:spacing w:after="0" w:line="240" w:lineRule="auto"/>
            </w:pPr>
            <w:r w:rsidRPr="006E73DE">
              <w:t>Уполномоченный р</w:t>
            </w:r>
            <w:r w:rsidR="008C4BEE" w:rsidRPr="006E73DE">
              <w:t xml:space="preserve">аботник </w:t>
            </w:r>
            <w:r w:rsidR="006A749A">
              <w:t>О</w:t>
            </w:r>
            <w:r w:rsidR="008C4BEE" w:rsidRPr="006E73DE">
              <w:t>рганизации рассматривает проект решения на пр</w:t>
            </w:r>
            <w:r w:rsidR="006A749A">
              <w:t>едмет соответствия требованиям А</w:t>
            </w:r>
            <w:r w:rsidR="008C4BEE" w:rsidRPr="006E73DE">
              <w:t>дминистративного регламента, пол</w:t>
            </w:r>
            <w:r w:rsidR="006A749A">
              <w:t>ноты и качества предоставления У</w:t>
            </w:r>
            <w:r w:rsidR="008C4BEE" w:rsidRPr="006E73DE">
              <w:t xml:space="preserve">слуги, а также осуществляет </w:t>
            </w:r>
            <w:r w:rsidR="006A749A">
              <w:t>контроль сроков предоставления У</w:t>
            </w:r>
            <w:r w:rsidR="008C4BEE" w:rsidRPr="006E73DE">
              <w:t>слуги</w:t>
            </w:r>
            <w:r w:rsidRPr="006E73DE">
              <w:t>, п</w:t>
            </w:r>
            <w:r w:rsidR="008C4BEE" w:rsidRPr="006E73DE">
              <w:t>одписывает п</w:t>
            </w:r>
            <w:r w:rsidR="006A749A">
              <w:t>роект решения о предоставлении У</w:t>
            </w:r>
            <w:r w:rsidR="008C4BEE" w:rsidRPr="006E73DE">
              <w:t>слуги или об отказе в ее предоставлении с использованием усиленной квалифицированной ЭП в ВИС для направл</w:t>
            </w:r>
            <w:r w:rsidR="006A749A">
              <w:t>ения результата предоставления Услуги З</w:t>
            </w:r>
            <w:r w:rsidR="008C4BEE" w:rsidRPr="006E73DE">
              <w:t>аявителю.</w:t>
            </w:r>
          </w:p>
          <w:p w14:paraId="25EEEF2C" w14:textId="15D82E94" w:rsidR="006E650E" w:rsidRPr="006E73DE" w:rsidRDefault="008C4BEE" w:rsidP="002B4C55">
            <w:pPr>
              <w:suppressAutoHyphens/>
              <w:spacing w:after="0" w:line="240" w:lineRule="auto"/>
            </w:pPr>
            <w:r w:rsidRPr="006E73DE">
              <w:t>Результатом административного действия является утверждение и подписание, в том числе усиленной квалифицированно</w:t>
            </w:r>
            <w:r w:rsidR="00552B3A" w:rsidRPr="006E73DE">
              <w:t>й</w:t>
            </w:r>
            <w:r w:rsidR="006A749A">
              <w:t xml:space="preserve"> ЭП, решения о предоставлении У</w:t>
            </w:r>
            <w:r w:rsidRPr="006E73DE">
              <w:t xml:space="preserve">слуги и издание приказа </w:t>
            </w:r>
            <w:r w:rsidR="006A749A">
              <w:t>Организации о приеме в О</w:t>
            </w:r>
            <w:r w:rsidRPr="006E73DE">
              <w:t xml:space="preserve">рганизацию или об отказе в ее </w:t>
            </w:r>
            <w:r w:rsidRPr="006E73DE">
              <w:lastRenderedPageBreak/>
              <w:t xml:space="preserve">предоставлении. </w:t>
            </w:r>
          </w:p>
          <w:p w14:paraId="5A5A2CEC" w14:textId="6D4BD978" w:rsidR="006E650E" w:rsidRPr="006E73DE" w:rsidRDefault="008C4BEE" w:rsidP="002B4C55">
            <w:pPr>
              <w:suppressAutoHyphens/>
              <w:spacing w:after="0" w:line="240" w:lineRule="auto"/>
            </w:pPr>
            <w:r w:rsidRPr="006E73DE">
              <w:t xml:space="preserve">Результат фиксируется в виде решения о </w:t>
            </w:r>
            <w:r w:rsidR="009F5C88">
              <w:t>предоставлении У</w:t>
            </w:r>
            <w:r w:rsidRPr="006E73DE">
              <w:t>слуги или об отказе в ее предоставлении в ВИС</w:t>
            </w:r>
          </w:p>
        </w:tc>
      </w:tr>
    </w:tbl>
    <w:p w14:paraId="4C1257DF" w14:textId="77777777" w:rsidR="000F4117" w:rsidRPr="006E73DE" w:rsidRDefault="000F4117" w:rsidP="002B4C55">
      <w:pPr>
        <w:suppressAutoHyphens/>
        <w:spacing w:after="0" w:line="240" w:lineRule="auto"/>
        <w:ind w:left="720"/>
        <w:jc w:val="center"/>
        <w:rPr>
          <w:b/>
          <w:szCs w:val="24"/>
        </w:rPr>
      </w:pPr>
      <w:bookmarkStart w:id="295" w:name="_Toc535226843"/>
      <w:bookmarkStart w:id="296" w:name="_Toc535246015"/>
      <w:bookmarkStart w:id="297" w:name="_Toc535311141"/>
      <w:bookmarkStart w:id="298" w:name="_Toc535312211"/>
    </w:p>
    <w:p w14:paraId="76C1D6B5" w14:textId="77777777" w:rsidR="000F4117" w:rsidRPr="006E73DE" w:rsidRDefault="000F4117" w:rsidP="002B4C55">
      <w:pPr>
        <w:suppressAutoHyphens/>
        <w:spacing w:after="0" w:line="240" w:lineRule="auto"/>
        <w:ind w:left="720"/>
        <w:jc w:val="center"/>
        <w:rPr>
          <w:b/>
          <w:szCs w:val="24"/>
        </w:rPr>
      </w:pPr>
    </w:p>
    <w:p w14:paraId="7A336A6B" w14:textId="27BCEBE7" w:rsidR="006E650E" w:rsidRPr="005166EE" w:rsidRDefault="00C37C69" w:rsidP="005166EE">
      <w:pPr>
        <w:pStyle w:val="affffc"/>
        <w:numPr>
          <w:ilvl w:val="1"/>
          <w:numId w:val="1"/>
        </w:num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6E73DE">
        <w:rPr>
          <w:rFonts w:eastAsia="Calibri"/>
          <w:b/>
          <w:sz w:val="24"/>
          <w:szCs w:val="24"/>
        </w:rPr>
        <w:t>Вы</w:t>
      </w:r>
      <w:r w:rsidR="000F4117" w:rsidRPr="006E73DE">
        <w:rPr>
          <w:rFonts w:eastAsia="Calibri"/>
          <w:b/>
          <w:sz w:val="24"/>
          <w:szCs w:val="24"/>
        </w:rPr>
        <w:t>дача результата предоставления у</w:t>
      </w:r>
      <w:r w:rsidRPr="006E73DE">
        <w:rPr>
          <w:rFonts w:eastAsia="Calibri"/>
          <w:b/>
          <w:sz w:val="24"/>
          <w:szCs w:val="24"/>
        </w:rPr>
        <w:t>слуги</w:t>
      </w:r>
      <w:bookmarkEnd w:id="295"/>
      <w:bookmarkEnd w:id="296"/>
      <w:bookmarkEnd w:id="297"/>
      <w:bookmarkEnd w:id="298"/>
      <w:r w:rsidR="00552B3A" w:rsidRPr="006E73DE">
        <w:rPr>
          <w:rFonts w:eastAsia="Calibri"/>
          <w:b/>
          <w:sz w:val="24"/>
          <w:szCs w:val="24"/>
        </w:rPr>
        <w:t xml:space="preserve"> </w:t>
      </w:r>
      <w:r w:rsidR="00552B3A" w:rsidRPr="005166EE">
        <w:rPr>
          <w:b/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21867B0A" w14:textId="77777777" w:rsidR="006E650E" w:rsidRPr="006E73DE" w:rsidRDefault="006E650E" w:rsidP="002B4C55">
      <w:pPr>
        <w:suppressAutoHyphens/>
        <w:spacing w:after="0" w:line="240" w:lineRule="auto"/>
      </w:pPr>
    </w:p>
    <w:tbl>
      <w:tblPr>
        <w:tblW w:w="14703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662"/>
        <w:gridCol w:w="2410"/>
        <w:gridCol w:w="1985"/>
        <w:gridCol w:w="1701"/>
        <w:gridCol w:w="2126"/>
        <w:gridCol w:w="4819"/>
      </w:tblGrid>
      <w:tr w:rsidR="00AF0194" w:rsidRPr="006E73DE" w14:paraId="72AAF5C6" w14:textId="77777777" w:rsidTr="00717961">
        <w:trPr>
          <w:trHeight w:val="703"/>
        </w:trPr>
        <w:tc>
          <w:tcPr>
            <w:tcW w:w="1662" w:type="dxa"/>
            <w:tcMar>
              <w:left w:w="98" w:type="dxa"/>
            </w:tcMar>
          </w:tcPr>
          <w:p w14:paraId="3F2B0553" w14:textId="77777777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299" w:name="_Toc535226844"/>
            <w:bookmarkStart w:id="300" w:name="_Toc535246016"/>
            <w:bookmarkStart w:id="301" w:name="_Toc535311142"/>
            <w:bookmarkStart w:id="302" w:name="_Toc535312212"/>
            <w:bookmarkStart w:id="303" w:name="_Toc63165132"/>
            <w:r w:rsidRPr="006E73DE">
              <w:rPr>
                <w:b/>
              </w:rPr>
              <w:t>Место выполнения процедуры</w:t>
            </w:r>
            <w:bookmarkEnd w:id="299"/>
            <w:bookmarkEnd w:id="300"/>
            <w:bookmarkEnd w:id="301"/>
            <w:bookmarkEnd w:id="302"/>
            <w:bookmarkEnd w:id="303"/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8210F" w14:textId="77777777" w:rsidR="006E650E" w:rsidRPr="006E73DE" w:rsidRDefault="00C37C69" w:rsidP="002B4C55">
            <w:pPr>
              <w:suppressAutoHyphens/>
              <w:spacing w:after="0" w:line="240" w:lineRule="auto"/>
              <w:ind w:right="-108" w:hanging="98"/>
              <w:jc w:val="center"/>
              <w:rPr>
                <w:b/>
              </w:rPr>
            </w:pPr>
            <w:bookmarkStart w:id="304" w:name="_Toc535226845"/>
            <w:bookmarkStart w:id="305" w:name="_Toc535246017"/>
            <w:bookmarkStart w:id="306" w:name="_Toc535311143"/>
            <w:bookmarkStart w:id="307" w:name="_Toc535312213"/>
            <w:bookmarkStart w:id="308" w:name="_Toc63165133"/>
            <w:r w:rsidRPr="006E73DE">
              <w:rPr>
                <w:b/>
              </w:rPr>
              <w:t>Административные действия</w:t>
            </w:r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1985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EA24E6" w14:textId="77777777" w:rsidR="00D708A5" w:rsidRDefault="00C37C69" w:rsidP="002B4C55">
            <w:pPr>
              <w:suppressAutoHyphens/>
              <w:spacing w:after="0" w:line="240" w:lineRule="auto"/>
              <w:ind w:left="-98" w:firstLine="98"/>
              <w:jc w:val="center"/>
              <w:rPr>
                <w:b/>
              </w:rPr>
            </w:pPr>
            <w:bookmarkStart w:id="309" w:name="_Toc535226846"/>
            <w:bookmarkStart w:id="310" w:name="_Toc535246018"/>
            <w:bookmarkStart w:id="311" w:name="_Toc535311144"/>
            <w:bookmarkStart w:id="312" w:name="_Toc535312214"/>
            <w:bookmarkStart w:id="313" w:name="_Toc63165134"/>
            <w:r w:rsidRPr="006E73DE">
              <w:rPr>
                <w:b/>
              </w:rPr>
              <w:t xml:space="preserve">Срок </w:t>
            </w:r>
          </w:p>
          <w:p w14:paraId="4B992978" w14:textId="2A966FE3" w:rsidR="006E650E" w:rsidRPr="006E73DE" w:rsidRDefault="00C37C69" w:rsidP="002B4C55">
            <w:pPr>
              <w:suppressAutoHyphens/>
              <w:spacing w:after="0" w:line="240" w:lineRule="auto"/>
              <w:ind w:left="-98" w:firstLine="98"/>
              <w:jc w:val="center"/>
              <w:rPr>
                <w:b/>
              </w:rPr>
            </w:pPr>
            <w:r w:rsidRPr="006E73DE">
              <w:rPr>
                <w:b/>
              </w:rPr>
              <w:t>выполнения</w:t>
            </w:r>
            <w:bookmarkEnd w:id="309"/>
            <w:bookmarkEnd w:id="310"/>
            <w:bookmarkEnd w:id="311"/>
            <w:bookmarkEnd w:id="312"/>
            <w:bookmarkEnd w:id="313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AE6615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bookmarkStart w:id="314" w:name="_Toc535226847"/>
            <w:bookmarkStart w:id="315" w:name="_Toc535246019"/>
            <w:bookmarkStart w:id="316" w:name="_Toc535311145"/>
            <w:bookmarkStart w:id="317" w:name="_Toc535312215"/>
            <w:bookmarkStart w:id="318" w:name="_Toc63165135"/>
            <w:r w:rsidRPr="006E73DE">
              <w:rPr>
                <w:b/>
              </w:rPr>
              <w:t xml:space="preserve">Средняя </w:t>
            </w:r>
          </w:p>
          <w:p w14:paraId="4DD8C586" w14:textId="408F20CD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b/>
              </w:rPr>
              <w:t>трудоемкость выполнения</w:t>
            </w:r>
            <w:bookmarkEnd w:id="314"/>
            <w:bookmarkEnd w:id="315"/>
            <w:bookmarkEnd w:id="316"/>
            <w:bookmarkEnd w:id="317"/>
            <w:bookmarkEnd w:id="318"/>
          </w:p>
        </w:tc>
        <w:tc>
          <w:tcPr>
            <w:tcW w:w="2126" w:type="dxa"/>
            <w:tcBorders>
              <w:left w:val="single" w:sz="4" w:space="0" w:color="000001"/>
            </w:tcBorders>
          </w:tcPr>
          <w:p w14:paraId="1731BDCD" w14:textId="77777777" w:rsidR="00D708A5" w:rsidRDefault="00C37C69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 xml:space="preserve">Критерии </w:t>
            </w:r>
          </w:p>
          <w:p w14:paraId="101E72DC" w14:textId="6A4B23EF" w:rsidR="006E650E" w:rsidRPr="006E73DE" w:rsidRDefault="00C37C69" w:rsidP="002B4C5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E73DE">
              <w:rPr>
                <w:rFonts w:eastAsia="Times New Roman"/>
                <w:b/>
              </w:rPr>
              <w:t>принятия решений</w:t>
            </w:r>
          </w:p>
        </w:tc>
        <w:tc>
          <w:tcPr>
            <w:tcW w:w="481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172B56" w14:textId="77777777" w:rsidR="00D708A5" w:rsidRDefault="00D708A5" w:rsidP="002B4C5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319" w:name="_Toc63165136"/>
            <w:r>
              <w:rPr>
                <w:rFonts w:eastAsia="Times New Roman"/>
                <w:b/>
              </w:rPr>
              <w:t xml:space="preserve">Содержание действия, </w:t>
            </w:r>
            <w:r w:rsidR="00C37C69" w:rsidRPr="006E73DE">
              <w:rPr>
                <w:rFonts w:eastAsia="Times New Roman"/>
                <w:b/>
              </w:rPr>
              <w:t xml:space="preserve">сведения о должностном лице, ответственном </w:t>
            </w:r>
          </w:p>
          <w:p w14:paraId="7B2918D7" w14:textId="09836AAC" w:rsidR="006E650E" w:rsidRPr="00D708A5" w:rsidRDefault="00C37C69" w:rsidP="007179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E73DE">
              <w:rPr>
                <w:rFonts w:eastAsia="Times New Roman"/>
                <w:b/>
              </w:rPr>
              <w:t>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19"/>
          </w:p>
        </w:tc>
      </w:tr>
      <w:tr w:rsidR="00AF0194" w:rsidRPr="006E73DE" w14:paraId="5057D581" w14:textId="77777777" w:rsidTr="00717961">
        <w:trPr>
          <w:cantSplit/>
          <w:trHeight w:val="1896"/>
        </w:trPr>
        <w:tc>
          <w:tcPr>
            <w:tcW w:w="1662" w:type="dxa"/>
            <w:tcMar>
              <w:left w:w="98" w:type="dxa"/>
            </w:tcMar>
          </w:tcPr>
          <w:p w14:paraId="23A3AEEF" w14:textId="54D3DC16" w:rsidR="006E650E" w:rsidRPr="006E73DE" w:rsidRDefault="00C37C69" w:rsidP="002B4C55">
            <w:pPr>
              <w:suppressAutoHyphens/>
              <w:spacing w:after="0" w:line="240" w:lineRule="auto"/>
            </w:pPr>
            <w:bookmarkStart w:id="320" w:name="_Toc535226857"/>
            <w:bookmarkStart w:id="321" w:name="_Toc535246029"/>
            <w:bookmarkStart w:id="322" w:name="_Toc535311155"/>
            <w:bookmarkStart w:id="323" w:name="_Toc535312225"/>
            <w:bookmarkStart w:id="324" w:name="_Toc63165137"/>
            <w:r w:rsidRPr="006E73DE">
              <w:t>ВИС/РПГУ</w:t>
            </w:r>
            <w:bookmarkEnd w:id="320"/>
            <w:bookmarkEnd w:id="321"/>
            <w:bookmarkEnd w:id="322"/>
            <w:bookmarkEnd w:id="323"/>
            <w:bookmarkEnd w:id="324"/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ABFFE" w14:textId="37D9AF66" w:rsidR="006E650E" w:rsidRPr="006E73DE" w:rsidRDefault="009F5C88" w:rsidP="002B4C55">
            <w:pPr>
              <w:suppressAutoHyphens/>
              <w:spacing w:after="0" w:line="240" w:lineRule="auto"/>
            </w:pPr>
            <w:bookmarkStart w:id="325" w:name="_Toc63165138"/>
            <w:r>
              <w:t>Выдача З</w:t>
            </w:r>
            <w:r w:rsidR="00C37C69" w:rsidRPr="006E73DE">
              <w:t>ая</w:t>
            </w:r>
            <w:r w:rsidR="00552B3A" w:rsidRPr="006E73DE">
              <w:t>вителю отказа в пре</w:t>
            </w:r>
            <w:r>
              <w:t>доставлении У</w:t>
            </w:r>
            <w:r w:rsidR="00C37C69" w:rsidRPr="006E73DE">
              <w:t>слуги</w:t>
            </w:r>
            <w:bookmarkEnd w:id="325"/>
          </w:p>
        </w:tc>
        <w:tc>
          <w:tcPr>
            <w:tcW w:w="1985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2463D1" w14:textId="5A3F5CC8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В день при</w:t>
            </w:r>
            <w:r w:rsidR="009F5C88">
              <w:t>нятия решения о предоставлении У</w:t>
            </w:r>
            <w:r w:rsidRPr="006E73DE">
              <w:t>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161C05" w14:textId="77777777" w:rsidR="006E650E" w:rsidRPr="006E73DE" w:rsidRDefault="00C37C69" w:rsidP="002B4C55">
            <w:pPr>
              <w:suppressAutoHyphens/>
              <w:spacing w:after="0" w:line="240" w:lineRule="auto"/>
            </w:pPr>
            <w:r w:rsidRPr="006E73DE">
              <w:t>15 минут</w:t>
            </w:r>
          </w:p>
        </w:tc>
        <w:tc>
          <w:tcPr>
            <w:tcW w:w="2126" w:type="dxa"/>
            <w:tcBorders>
              <w:left w:val="single" w:sz="4" w:space="0" w:color="000001"/>
            </w:tcBorders>
          </w:tcPr>
          <w:p w14:paraId="1B3DD684" w14:textId="69184094" w:rsidR="006E650E" w:rsidRPr="006E73DE" w:rsidRDefault="00C37C69" w:rsidP="002B4C55">
            <w:pPr>
              <w:suppressAutoHyphens/>
              <w:spacing w:after="0" w:line="240" w:lineRule="auto"/>
            </w:pPr>
            <w:bookmarkStart w:id="326" w:name="_Toc63165139"/>
            <w:r w:rsidRPr="006E73DE">
              <w:t>При наличии основа</w:t>
            </w:r>
            <w:r w:rsidR="009F5C88">
              <w:t>ний предоставлении У</w:t>
            </w:r>
            <w:r w:rsidR="00552B3A" w:rsidRPr="006E73DE">
              <w:t xml:space="preserve">слуги или </w:t>
            </w:r>
            <w:r w:rsidR="009F5C88">
              <w:t>отказа в предоставлении У</w:t>
            </w:r>
            <w:r w:rsidRPr="006E73DE">
              <w:t>слуги</w:t>
            </w:r>
            <w:bookmarkEnd w:id="326"/>
            <w:r w:rsidRPr="006E73DE">
              <w:t xml:space="preserve"> </w:t>
            </w:r>
          </w:p>
        </w:tc>
        <w:tc>
          <w:tcPr>
            <w:tcW w:w="481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E5B529B" w14:textId="06F56B29" w:rsidR="006E650E" w:rsidRPr="006E73DE" w:rsidRDefault="009F5C88" w:rsidP="002B4C55">
            <w:pPr>
              <w:suppressAutoHyphens/>
              <w:spacing w:after="0" w:line="240" w:lineRule="auto"/>
            </w:pPr>
            <w:bookmarkStart w:id="327" w:name="_Toc63165140"/>
            <w:r>
              <w:t>Результат предоставления У</w:t>
            </w:r>
            <w:r w:rsidR="00C37C69" w:rsidRPr="006E73DE">
              <w:t>слуги независимо от при</w:t>
            </w:r>
            <w:r>
              <w:t>нятого решения направляется З</w:t>
            </w:r>
            <w:r w:rsidR="00C37C69" w:rsidRPr="006E73DE">
              <w:t xml:space="preserve">аявителю в Личный кабинет на РПГУ в форме электронного документа, подписанного усиленной квалифицированной ЭП уполномоченного работника </w:t>
            </w:r>
            <w:r>
              <w:t>Ор</w:t>
            </w:r>
            <w:r w:rsidR="00C37C69" w:rsidRPr="006E73DE">
              <w:t>ганизации.</w:t>
            </w:r>
            <w:bookmarkEnd w:id="327"/>
          </w:p>
          <w:p w14:paraId="007CD72F" w14:textId="466E1A43" w:rsidR="006E650E" w:rsidRPr="006E73DE" w:rsidRDefault="009F5C88" w:rsidP="002B4C55">
            <w:pPr>
              <w:suppressAutoHyphens/>
              <w:spacing w:after="0" w:line="240" w:lineRule="auto"/>
            </w:pPr>
            <w:bookmarkStart w:id="328" w:name="_Toc63165141"/>
            <w:r>
              <w:t>Дополнительно З</w:t>
            </w:r>
            <w:r w:rsidR="00C37C69" w:rsidRPr="006E73DE">
              <w:t>аявителю обеспечена возможность получения результата предоставл</w:t>
            </w:r>
            <w:r>
              <w:t>ения Услуги в О</w:t>
            </w:r>
            <w:r w:rsidR="00C37C69" w:rsidRPr="006E73DE">
              <w:t>рганизации на бумажном носителе</w:t>
            </w:r>
            <w:bookmarkEnd w:id="328"/>
          </w:p>
        </w:tc>
      </w:tr>
    </w:tbl>
    <w:p w14:paraId="54A68EE1" w14:textId="77777777" w:rsidR="006E650E" w:rsidRPr="006E73DE" w:rsidRDefault="006E650E" w:rsidP="002B4C55">
      <w:pPr>
        <w:suppressAutoHyphens/>
        <w:spacing w:after="0" w:line="240" w:lineRule="auto"/>
        <w:rPr>
          <w:vertAlign w:val="superscript"/>
        </w:rPr>
      </w:pPr>
    </w:p>
    <w:p w14:paraId="7714FC47" w14:textId="77777777" w:rsidR="002F5540" w:rsidRPr="006E73DE" w:rsidRDefault="002F5540" w:rsidP="002B4C55">
      <w:pPr>
        <w:suppressAutoHyphens/>
        <w:spacing w:after="0" w:line="240" w:lineRule="auto"/>
        <w:rPr>
          <w:vertAlign w:val="superscript"/>
        </w:rPr>
      </w:pPr>
    </w:p>
    <w:sectPr w:rsidR="002F5540" w:rsidRPr="006E73DE" w:rsidSect="00341FCA">
      <w:type w:val="continuous"/>
      <w:pgSz w:w="16838" w:h="11906" w:orient="landscape"/>
      <w:pgMar w:top="1134" w:right="567" w:bottom="851" w:left="1134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8D405" w14:textId="77777777" w:rsidR="005F3DA8" w:rsidRDefault="005F3DA8" w:rsidP="00251A86">
      <w:pPr>
        <w:spacing w:after="0" w:line="240" w:lineRule="auto"/>
      </w:pPr>
      <w:r>
        <w:separator/>
      </w:r>
    </w:p>
  </w:endnote>
  <w:endnote w:type="continuationSeparator" w:id="0">
    <w:p w14:paraId="215DBC41" w14:textId="77777777" w:rsidR="005F3DA8" w:rsidRDefault="005F3DA8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49C1" w14:textId="77777777" w:rsidR="005166EE" w:rsidRDefault="005166EE" w:rsidP="005428F2">
    <w:pPr>
      <w:pStyle w:val="afffff"/>
      <w:framePr w:wrap="none" w:vAnchor="text" w:hAnchor="margin" w:xAlign="right" w:y="1"/>
      <w:rPr>
        <w:rStyle w:val="ab"/>
      </w:rPr>
    </w:pPr>
  </w:p>
  <w:p w14:paraId="1DAC760A" w14:textId="77777777" w:rsidR="005166EE" w:rsidRPr="00FF3AC8" w:rsidRDefault="005166EE" w:rsidP="005428F2">
    <w:pPr>
      <w:pStyle w:val="afff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529E" w14:textId="77777777" w:rsidR="005166EE" w:rsidRPr="00451471" w:rsidRDefault="005166EE" w:rsidP="005428F2">
    <w:pPr>
      <w:pStyle w:val="aff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6EED4" w14:textId="77777777" w:rsidR="005F3DA8" w:rsidRDefault="005F3DA8" w:rsidP="00251A86">
      <w:pPr>
        <w:spacing w:after="0" w:line="240" w:lineRule="auto"/>
      </w:pPr>
      <w:r>
        <w:separator/>
      </w:r>
    </w:p>
  </w:footnote>
  <w:footnote w:type="continuationSeparator" w:id="0">
    <w:p w14:paraId="4237FDE1" w14:textId="77777777" w:rsidR="005F3DA8" w:rsidRDefault="005F3DA8" w:rsidP="00251A86">
      <w:pPr>
        <w:spacing w:after="0" w:line="240" w:lineRule="auto"/>
      </w:pPr>
      <w:r>
        <w:continuationSeparator/>
      </w:r>
    </w:p>
  </w:footnote>
  <w:footnote w:id="1">
    <w:p w14:paraId="5D596163" w14:textId="74C7AF02" w:rsidR="005166EE" w:rsidRPr="007523FD" w:rsidRDefault="005166EE" w:rsidP="007523FD">
      <w:pPr>
        <w:pStyle w:val="aff6"/>
        <w:ind w:firstLine="709"/>
        <w:jc w:val="both"/>
      </w:pPr>
      <w:r w:rsidRPr="007523FD">
        <w:rPr>
          <w:rStyle w:val="afffff1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14:paraId="64E57526" w14:textId="0A7D25A3" w:rsidR="005166EE" w:rsidRDefault="005166EE" w:rsidP="007523FD">
      <w:pPr>
        <w:pStyle w:val="aff6"/>
        <w:ind w:firstLine="709"/>
        <w:jc w:val="both"/>
      </w:pPr>
      <w:r w:rsidRPr="007523FD">
        <w:rPr>
          <w:rStyle w:val="afffff1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14:paraId="5921168F" w14:textId="0EF3A4CE" w:rsidR="005166EE" w:rsidRDefault="005166EE" w:rsidP="00251A86">
      <w:pPr>
        <w:pStyle w:val="aff6"/>
        <w:ind w:firstLine="709"/>
        <w:jc w:val="both"/>
      </w:pPr>
      <w:r w:rsidRPr="00F67C0A">
        <w:rPr>
          <w:rStyle w:val="afffff1"/>
        </w:rPr>
        <w:footnoteRef/>
      </w:r>
      <w:r w:rsidRPr="00F67C0A">
        <w:t xml:space="preserve"> </w:t>
      </w:r>
      <w:r w:rsidRPr="00AD1745">
        <w:t>Указывается основа</w:t>
      </w:r>
      <w:r>
        <w:t>ние для отказа в предоставлении у</w:t>
      </w:r>
      <w:r w:rsidRPr="00AD1745">
        <w:t>слуги в соответств</w:t>
      </w:r>
      <w:r>
        <w:t>ии с подразделом 13 настоящего а</w:t>
      </w:r>
      <w:r w:rsidRPr="00AD1745">
        <w:t>дминистративного регламента.</w:t>
      </w:r>
      <w:r>
        <w:t xml:space="preserve"> </w:t>
      </w:r>
    </w:p>
  </w:footnote>
  <w:footnote w:id="4">
    <w:p w14:paraId="656B4E1A" w14:textId="1438D04D" w:rsidR="005166EE" w:rsidRDefault="005166EE" w:rsidP="00251A86">
      <w:pPr>
        <w:pStyle w:val="aff6"/>
        <w:ind w:firstLine="709"/>
        <w:jc w:val="both"/>
      </w:pPr>
      <w:r>
        <w:rPr>
          <w:rStyle w:val="afffff1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>слуги, в соответств</w:t>
      </w:r>
      <w:r>
        <w:t>ии с подразделом 12 а</w:t>
      </w:r>
      <w:r w:rsidRPr="004C472D">
        <w:t xml:space="preserve">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</w:t>
      </w:r>
      <w:r>
        <w:t xml:space="preserve"> которой необходимо обратиться з</w:t>
      </w:r>
      <w:r w:rsidRPr="004C472D">
        <w:t>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72A9" w14:textId="2F27EF73" w:rsidR="005166EE" w:rsidRDefault="005166EE">
    <w:pPr>
      <w:pStyle w:val="afff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CDF">
      <w:rPr>
        <w:noProof/>
      </w:rPr>
      <w:t>2</w:t>
    </w:r>
    <w:r>
      <w:rPr>
        <w:noProof/>
      </w:rPr>
      <w:fldChar w:fldCharType="end"/>
    </w:r>
  </w:p>
  <w:p w14:paraId="3ABBAB17" w14:textId="77777777" w:rsidR="005166EE" w:rsidRDefault="005166EE">
    <w:pPr>
      <w:pStyle w:val="af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3403" w14:textId="3C21B598" w:rsidR="005166EE" w:rsidRDefault="005166EE">
    <w:pPr>
      <w:pStyle w:val="afff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CDF">
      <w:rPr>
        <w:noProof/>
      </w:rPr>
      <w:t>40</w:t>
    </w:r>
    <w:r>
      <w:rPr>
        <w:noProof/>
      </w:rPr>
      <w:fldChar w:fldCharType="end"/>
    </w:r>
  </w:p>
  <w:p w14:paraId="6A711581" w14:textId="77777777" w:rsidR="005166EE" w:rsidRPr="00E57E03" w:rsidRDefault="005166EE" w:rsidP="005428F2">
    <w:pPr>
      <w:pStyle w:val="affffe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B2153" w14:textId="2DE42B52" w:rsidR="005166EE" w:rsidRDefault="005166EE">
    <w:pPr>
      <w:pStyle w:val="afff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CDF">
      <w:rPr>
        <w:noProof/>
      </w:rPr>
      <w:t>50</w:t>
    </w:r>
    <w:r>
      <w:rPr>
        <w:noProof/>
      </w:rPr>
      <w:fldChar w:fldCharType="end"/>
    </w:r>
  </w:p>
  <w:p w14:paraId="012A4AE4" w14:textId="77777777" w:rsidR="005166EE" w:rsidRDefault="005166EE">
    <w:pPr>
      <w:pStyle w:val="Header1"/>
      <w:jc w:val="center"/>
      <w:rPr>
        <w:rFonts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850"/>
        </w:tabs>
        <w:ind w:left="2063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1" w15:restartNumberingAfterBreak="0">
    <w:nsid w:val="0D43053F"/>
    <w:multiLevelType w:val="multilevel"/>
    <w:tmpl w:val="FBE04ED2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5" w15:restartNumberingAfterBreak="0">
    <w:nsid w:val="464452C7"/>
    <w:multiLevelType w:val="multilevel"/>
    <w:tmpl w:val="7DCEAF96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6" w15:restartNumberingAfterBreak="0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86"/>
    <w:rsid w:val="0000355B"/>
    <w:rsid w:val="0001097F"/>
    <w:rsid w:val="00030702"/>
    <w:rsid w:val="0003353A"/>
    <w:rsid w:val="00036FF8"/>
    <w:rsid w:val="000406F3"/>
    <w:rsid w:val="00047375"/>
    <w:rsid w:val="00050E86"/>
    <w:rsid w:val="00051EA8"/>
    <w:rsid w:val="00053B7F"/>
    <w:rsid w:val="00054BD5"/>
    <w:rsid w:val="00055B67"/>
    <w:rsid w:val="00056599"/>
    <w:rsid w:val="00057D07"/>
    <w:rsid w:val="00060563"/>
    <w:rsid w:val="000624B1"/>
    <w:rsid w:val="00082693"/>
    <w:rsid w:val="00082753"/>
    <w:rsid w:val="00084CE1"/>
    <w:rsid w:val="0009101A"/>
    <w:rsid w:val="00096336"/>
    <w:rsid w:val="00096A18"/>
    <w:rsid w:val="000B2DA7"/>
    <w:rsid w:val="000C28BD"/>
    <w:rsid w:val="000C2957"/>
    <w:rsid w:val="000D26F4"/>
    <w:rsid w:val="000E4706"/>
    <w:rsid w:val="000E4ED6"/>
    <w:rsid w:val="000F4117"/>
    <w:rsid w:val="00104941"/>
    <w:rsid w:val="00111346"/>
    <w:rsid w:val="00111A5C"/>
    <w:rsid w:val="00111C15"/>
    <w:rsid w:val="00117827"/>
    <w:rsid w:val="00117D07"/>
    <w:rsid w:val="001248DD"/>
    <w:rsid w:val="001279A3"/>
    <w:rsid w:val="00133364"/>
    <w:rsid w:val="00137DE4"/>
    <w:rsid w:val="00144EA2"/>
    <w:rsid w:val="00154D66"/>
    <w:rsid w:val="001578E8"/>
    <w:rsid w:val="00166FE7"/>
    <w:rsid w:val="00172693"/>
    <w:rsid w:val="00183C09"/>
    <w:rsid w:val="0018423B"/>
    <w:rsid w:val="00184E0E"/>
    <w:rsid w:val="00192AB4"/>
    <w:rsid w:val="001941CF"/>
    <w:rsid w:val="001A1D2B"/>
    <w:rsid w:val="001A238F"/>
    <w:rsid w:val="001A2FA8"/>
    <w:rsid w:val="001A2FC6"/>
    <w:rsid w:val="001A3F0E"/>
    <w:rsid w:val="001A43E6"/>
    <w:rsid w:val="001A6C97"/>
    <w:rsid w:val="001B5257"/>
    <w:rsid w:val="001B6D6C"/>
    <w:rsid w:val="001C1300"/>
    <w:rsid w:val="001C5719"/>
    <w:rsid w:val="001E0ADE"/>
    <w:rsid w:val="001E69C2"/>
    <w:rsid w:val="001E7D06"/>
    <w:rsid w:val="001E7D0B"/>
    <w:rsid w:val="0021372D"/>
    <w:rsid w:val="00213D75"/>
    <w:rsid w:val="002177E6"/>
    <w:rsid w:val="00224991"/>
    <w:rsid w:val="00231F25"/>
    <w:rsid w:val="00243C38"/>
    <w:rsid w:val="002442E4"/>
    <w:rsid w:val="00244D7B"/>
    <w:rsid w:val="00251A86"/>
    <w:rsid w:val="00252B31"/>
    <w:rsid w:val="00256D11"/>
    <w:rsid w:val="00267038"/>
    <w:rsid w:val="0027240A"/>
    <w:rsid w:val="0027564F"/>
    <w:rsid w:val="002766ED"/>
    <w:rsid w:val="00294A5D"/>
    <w:rsid w:val="00295FAE"/>
    <w:rsid w:val="00297AB3"/>
    <w:rsid w:val="002A42E9"/>
    <w:rsid w:val="002A6E3E"/>
    <w:rsid w:val="002A7728"/>
    <w:rsid w:val="002B0D13"/>
    <w:rsid w:val="002B1660"/>
    <w:rsid w:val="002B4C55"/>
    <w:rsid w:val="002B6587"/>
    <w:rsid w:val="002C1206"/>
    <w:rsid w:val="002C1EFD"/>
    <w:rsid w:val="002C31B5"/>
    <w:rsid w:val="002E086C"/>
    <w:rsid w:val="002E2FCD"/>
    <w:rsid w:val="002F1B16"/>
    <w:rsid w:val="002F22D7"/>
    <w:rsid w:val="002F2AE0"/>
    <w:rsid w:val="002F34A5"/>
    <w:rsid w:val="002F5540"/>
    <w:rsid w:val="002F6EB5"/>
    <w:rsid w:val="00303F67"/>
    <w:rsid w:val="0030463C"/>
    <w:rsid w:val="00304B78"/>
    <w:rsid w:val="00311976"/>
    <w:rsid w:val="00311A30"/>
    <w:rsid w:val="00313D26"/>
    <w:rsid w:val="00313F28"/>
    <w:rsid w:val="0032176A"/>
    <w:rsid w:val="00321B10"/>
    <w:rsid w:val="003230B5"/>
    <w:rsid w:val="00333F45"/>
    <w:rsid w:val="0034049B"/>
    <w:rsid w:val="003412EA"/>
    <w:rsid w:val="00341FCA"/>
    <w:rsid w:val="003425ED"/>
    <w:rsid w:val="003452FA"/>
    <w:rsid w:val="003453B7"/>
    <w:rsid w:val="003505FF"/>
    <w:rsid w:val="00360272"/>
    <w:rsid w:val="00362818"/>
    <w:rsid w:val="0036336F"/>
    <w:rsid w:val="0038459B"/>
    <w:rsid w:val="00385DDE"/>
    <w:rsid w:val="00391742"/>
    <w:rsid w:val="00393BD0"/>
    <w:rsid w:val="0039757C"/>
    <w:rsid w:val="003B171F"/>
    <w:rsid w:val="003B6651"/>
    <w:rsid w:val="003C04FA"/>
    <w:rsid w:val="003D6319"/>
    <w:rsid w:val="003E4B55"/>
    <w:rsid w:val="003E5C65"/>
    <w:rsid w:val="003E7185"/>
    <w:rsid w:val="003F6488"/>
    <w:rsid w:val="003F7963"/>
    <w:rsid w:val="00402B0C"/>
    <w:rsid w:val="004036CC"/>
    <w:rsid w:val="004219E6"/>
    <w:rsid w:val="00431C7D"/>
    <w:rsid w:val="004350CD"/>
    <w:rsid w:val="00446301"/>
    <w:rsid w:val="00456398"/>
    <w:rsid w:val="0045757C"/>
    <w:rsid w:val="004659CE"/>
    <w:rsid w:val="00473505"/>
    <w:rsid w:val="0047693D"/>
    <w:rsid w:val="004825EC"/>
    <w:rsid w:val="00487E17"/>
    <w:rsid w:val="00490C8A"/>
    <w:rsid w:val="004970F5"/>
    <w:rsid w:val="004A0765"/>
    <w:rsid w:val="004A1573"/>
    <w:rsid w:val="004A474C"/>
    <w:rsid w:val="004A61CD"/>
    <w:rsid w:val="004A67EB"/>
    <w:rsid w:val="004A6B0D"/>
    <w:rsid w:val="004B32E2"/>
    <w:rsid w:val="004C181B"/>
    <w:rsid w:val="004C27A2"/>
    <w:rsid w:val="004C31D0"/>
    <w:rsid w:val="004C53B1"/>
    <w:rsid w:val="004E2E36"/>
    <w:rsid w:val="004E33D8"/>
    <w:rsid w:val="004E6C51"/>
    <w:rsid w:val="004F59CA"/>
    <w:rsid w:val="00506C36"/>
    <w:rsid w:val="00510023"/>
    <w:rsid w:val="00514889"/>
    <w:rsid w:val="00514AEB"/>
    <w:rsid w:val="005162E6"/>
    <w:rsid w:val="005166EE"/>
    <w:rsid w:val="00521BD2"/>
    <w:rsid w:val="00530051"/>
    <w:rsid w:val="0054052A"/>
    <w:rsid w:val="005428F2"/>
    <w:rsid w:val="0054513E"/>
    <w:rsid w:val="00545B91"/>
    <w:rsid w:val="0054717D"/>
    <w:rsid w:val="00552B3A"/>
    <w:rsid w:val="005541F3"/>
    <w:rsid w:val="00557B75"/>
    <w:rsid w:val="0056543F"/>
    <w:rsid w:val="00565DAF"/>
    <w:rsid w:val="0057103E"/>
    <w:rsid w:val="005755C8"/>
    <w:rsid w:val="00577435"/>
    <w:rsid w:val="00580E36"/>
    <w:rsid w:val="00582868"/>
    <w:rsid w:val="00585536"/>
    <w:rsid w:val="00591412"/>
    <w:rsid w:val="005A370E"/>
    <w:rsid w:val="005A5AA5"/>
    <w:rsid w:val="005B259D"/>
    <w:rsid w:val="005B2B35"/>
    <w:rsid w:val="005B62E7"/>
    <w:rsid w:val="005C09DB"/>
    <w:rsid w:val="005C1CC4"/>
    <w:rsid w:val="005C55D7"/>
    <w:rsid w:val="005C76C2"/>
    <w:rsid w:val="005D0569"/>
    <w:rsid w:val="005F0676"/>
    <w:rsid w:val="005F3DA8"/>
    <w:rsid w:val="006037D3"/>
    <w:rsid w:val="00613C62"/>
    <w:rsid w:val="00615C8B"/>
    <w:rsid w:val="0061688B"/>
    <w:rsid w:val="0062327C"/>
    <w:rsid w:val="00630767"/>
    <w:rsid w:val="0063205C"/>
    <w:rsid w:val="0063466C"/>
    <w:rsid w:val="0063691E"/>
    <w:rsid w:val="00653B73"/>
    <w:rsid w:val="00657F34"/>
    <w:rsid w:val="00662B21"/>
    <w:rsid w:val="00663A16"/>
    <w:rsid w:val="00664528"/>
    <w:rsid w:val="00666140"/>
    <w:rsid w:val="0067696F"/>
    <w:rsid w:val="00683EB8"/>
    <w:rsid w:val="006874A3"/>
    <w:rsid w:val="0069017F"/>
    <w:rsid w:val="00695088"/>
    <w:rsid w:val="00695CE3"/>
    <w:rsid w:val="006A749A"/>
    <w:rsid w:val="006C224D"/>
    <w:rsid w:val="006C32D4"/>
    <w:rsid w:val="006C7254"/>
    <w:rsid w:val="006D1ABF"/>
    <w:rsid w:val="006D39B6"/>
    <w:rsid w:val="006D45DB"/>
    <w:rsid w:val="006E26FB"/>
    <w:rsid w:val="006E650E"/>
    <w:rsid w:val="006E73DE"/>
    <w:rsid w:val="006E74F0"/>
    <w:rsid w:val="00702B47"/>
    <w:rsid w:val="00702C85"/>
    <w:rsid w:val="00703FA9"/>
    <w:rsid w:val="007045C1"/>
    <w:rsid w:val="00712A90"/>
    <w:rsid w:val="00716003"/>
    <w:rsid w:val="00717961"/>
    <w:rsid w:val="0072144C"/>
    <w:rsid w:val="00722388"/>
    <w:rsid w:val="0072526D"/>
    <w:rsid w:val="007261AA"/>
    <w:rsid w:val="0073286D"/>
    <w:rsid w:val="00737912"/>
    <w:rsid w:val="00737F46"/>
    <w:rsid w:val="007410B5"/>
    <w:rsid w:val="007471C9"/>
    <w:rsid w:val="007523FD"/>
    <w:rsid w:val="007557B6"/>
    <w:rsid w:val="007564BE"/>
    <w:rsid w:val="00767F87"/>
    <w:rsid w:val="00774814"/>
    <w:rsid w:val="00775509"/>
    <w:rsid w:val="007863B7"/>
    <w:rsid w:val="00794AD8"/>
    <w:rsid w:val="0079511E"/>
    <w:rsid w:val="007A0140"/>
    <w:rsid w:val="007A168F"/>
    <w:rsid w:val="007A4A16"/>
    <w:rsid w:val="007A7129"/>
    <w:rsid w:val="007B14B2"/>
    <w:rsid w:val="007B20B7"/>
    <w:rsid w:val="007B2D76"/>
    <w:rsid w:val="007B5405"/>
    <w:rsid w:val="007B574E"/>
    <w:rsid w:val="007C22D7"/>
    <w:rsid w:val="007C2BBF"/>
    <w:rsid w:val="007C4D3E"/>
    <w:rsid w:val="007C5FCD"/>
    <w:rsid w:val="007D21B7"/>
    <w:rsid w:val="007D3C83"/>
    <w:rsid w:val="007E1BD6"/>
    <w:rsid w:val="007E24BA"/>
    <w:rsid w:val="007E2767"/>
    <w:rsid w:val="007F22D7"/>
    <w:rsid w:val="00804D94"/>
    <w:rsid w:val="008055C2"/>
    <w:rsid w:val="0080708A"/>
    <w:rsid w:val="00810E0E"/>
    <w:rsid w:val="00823F13"/>
    <w:rsid w:val="00824ABC"/>
    <w:rsid w:val="008351DE"/>
    <w:rsid w:val="00836541"/>
    <w:rsid w:val="008378AF"/>
    <w:rsid w:val="00840C8A"/>
    <w:rsid w:val="00843B7B"/>
    <w:rsid w:val="00850CDF"/>
    <w:rsid w:val="00863761"/>
    <w:rsid w:val="00873DA7"/>
    <w:rsid w:val="00881559"/>
    <w:rsid w:val="00895DEA"/>
    <w:rsid w:val="00895F13"/>
    <w:rsid w:val="008967AC"/>
    <w:rsid w:val="00896B8A"/>
    <w:rsid w:val="008A1304"/>
    <w:rsid w:val="008A5A01"/>
    <w:rsid w:val="008A6077"/>
    <w:rsid w:val="008B75AA"/>
    <w:rsid w:val="008C1D85"/>
    <w:rsid w:val="008C3BE7"/>
    <w:rsid w:val="008C4BEE"/>
    <w:rsid w:val="008C4DA4"/>
    <w:rsid w:val="008D40A0"/>
    <w:rsid w:val="008E3166"/>
    <w:rsid w:val="008E3BC9"/>
    <w:rsid w:val="008E52BA"/>
    <w:rsid w:val="008F2330"/>
    <w:rsid w:val="008F30EE"/>
    <w:rsid w:val="008F6D6A"/>
    <w:rsid w:val="0090387E"/>
    <w:rsid w:val="00904B02"/>
    <w:rsid w:val="009079CE"/>
    <w:rsid w:val="00910AB4"/>
    <w:rsid w:val="00910AD5"/>
    <w:rsid w:val="009237A8"/>
    <w:rsid w:val="00937801"/>
    <w:rsid w:val="00940550"/>
    <w:rsid w:val="00941528"/>
    <w:rsid w:val="00962934"/>
    <w:rsid w:val="00962BEA"/>
    <w:rsid w:val="0098021B"/>
    <w:rsid w:val="00986829"/>
    <w:rsid w:val="00994ABE"/>
    <w:rsid w:val="009A141B"/>
    <w:rsid w:val="009A142F"/>
    <w:rsid w:val="009A2F27"/>
    <w:rsid w:val="009A505B"/>
    <w:rsid w:val="009A6664"/>
    <w:rsid w:val="009B10AA"/>
    <w:rsid w:val="009B41D7"/>
    <w:rsid w:val="009B5C89"/>
    <w:rsid w:val="009B6633"/>
    <w:rsid w:val="009C6842"/>
    <w:rsid w:val="009D1B0F"/>
    <w:rsid w:val="009D76DF"/>
    <w:rsid w:val="009D7C0A"/>
    <w:rsid w:val="009E075E"/>
    <w:rsid w:val="009F2BCE"/>
    <w:rsid w:val="009F5C88"/>
    <w:rsid w:val="00A009CA"/>
    <w:rsid w:val="00A04467"/>
    <w:rsid w:val="00A0538A"/>
    <w:rsid w:val="00A06CBA"/>
    <w:rsid w:val="00A06D87"/>
    <w:rsid w:val="00A0766C"/>
    <w:rsid w:val="00A079CC"/>
    <w:rsid w:val="00A15D95"/>
    <w:rsid w:val="00A23F5B"/>
    <w:rsid w:val="00A245CA"/>
    <w:rsid w:val="00A26164"/>
    <w:rsid w:val="00A263AD"/>
    <w:rsid w:val="00A26A37"/>
    <w:rsid w:val="00A278D2"/>
    <w:rsid w:val="00A31308"/>
    <w:rsid w:val="00A40411"/>
    <w:rsid w:val="00A408AB"/>
    <w:rsid w:val="00A448B3"/>
    <w:rsid w:val="00A467FE"/>
    <w:rsid w:val="00A54DDD"/>
    <w:rsid w:val="00A561F2"/>
    <w:rsid w:val="00A6025E"/>
    <w:rsid w:val="00A6094F"/>
    <w:rsid w:val="00A60D14"/>
    <w:rsid w:val="00A60FE6"/>
    <w:rsid w:val="00A62CDE"/>
    <w:rsid w:val="00A71EB2"/>
    <w:rsid w:val="00A74550"/>
    <w:rsid w:val="00A777F2"/>
    <w:rsid w:val="00A83C04"/>
    <w:rsid w:val="00A84F94"/>
    <w:rsid w:val="00A90A02"/>
    <w:rsid w:val="00A90B7F"/>
    <w:rsid w:val="00A91FC0"/>
    <w:rsid w:val="00AB5732"/>
    <w:rsid w:val="00AB64AC"/>
    <w:rsid w:val="00AC37BA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071AB"/>
    <w:rsid w:val="00B153EB"/>
    <w:rsid w:val="00B2058B"/>
    <w:rsid w:val="00B206AB"/>
    <w:rsid w:val="00B2339D"/>
    <w:rsid w:val="00B23ABF"/>
    <w:rsid w:val="00B3142D"/>
    <w:rsid w:val="00B412E7"/>
    <w:rsid w:val="00B41350"/>
    <w:rsid w:val="00B45B81"/>
    <w:rsid w:val="00B46B8C"/>
    <w:rsid w:val="00B55970"/>
    <w:rsid w:val="00B62427"/>
    <w:rsid w:val="00B71B33"/>
    <w:rsid w:val="00B86279"/>
    <w:rsid w:val="00B8751B"/>
    <w:rsid w:val="00B95A80"/>
    <w:rsid w:val="00B97E3B"/>
    <w:rsid w:val="00BB3675"/>
    <w:rsid w:val="00BB59DD"/>
    <w:rsid w:val="00BC29C0"/>
    <w:rsid w:val="00BC657A"/>
    <w:rsid w:val="00BD0130"/>
    <w:rsid w:val="00BD1D5B"/>
    <w:rsid w:val="00BD7425"/>
    <w:rsid w:val="00BE270C"/>
    <w:rsid w:val="00BE5F0A"/>
    <w:rsid w:val="00BF169A"/>
    <w:rsid w:val="00BF31BA"/>
    <w:rsid w:val="00BF3DE8"/>
    <w:rsid w:val="00BF3FBF"/>
    <w:rsid w:val="00BF7D71"/>
    <w:rsid w:val="00C100A7"/>
    <w:rsid w:val="00C11AF1"/>
    <w:rsid w:val="00C206B5"/>
    <w:rsid w:val="00C23CC1"/>
    <w:rsid w:val="00C26890"/>
    <w:rsid w:val="00C36A5D"/>
    <w:rsid w:val="00C37C69"/>
    <w:rsid w:val="00C44F2A"/>
    <w:rsid w:val="00C45665"/>
    <w:rsid w:val="00C473E9"/>
    <w:rsid w:val="00C56286"/>
    <w:rsid w:val="00C56773"/>
    <w:rsid w:val="00C72651"/>
    <w:rsid w:val="00C72B1A"/>
    <w:rsid w:val="00C73F52"/>
    <w:rsid w:val="00C74428"/>
    <w:rsid w:val="00C91861"/>
    <w:rsid w:val="00C94519"/>
    <w:rsid w:val="00CB34A5"/>
    <w:rsid w:val="00CB4C16"/>
    <w:rsid w:val="00CB78E6"/>
    <w:rsid w:val="00CC0057"/>
    <w:rsid w:val="00CC1759"/>
    <w:rsid w:val="00CD64A4"/>
    <w:rsid w:val="00CD7611"/>
    <w:rsid w:val="00CE31DB"/>
    <w:rsid w:val="00CE5A1E"/>
    <w:rsid w:val="00CF29A1"/>
    <w:rsid w:val="00CF6237"/>
    <w:rsid w:val="00CF647E"/>
    <w:rsid w:val="00D10738"/>
    <w:rsid w:val="00D1190F"/>
    <w:rsid w:val="00D1301A"/>
    <w:rsid w:val="00D17094"/>
    <w:rsid w:val="00D2270F"/>
    <w:rsid w:val="00D23F3B"/>
    <w:rsid w:val="00D256D7"/>
    <w:rsid w:val="00D26A7E"/>
    <w:rsid w:val="00D33B73"/>
    <w:rsid w:val="00D34C42"/>
    <w:rsid w:val="00D34F9E"/>
    <w:rsid w:val="00D364E9"/>
    <w:rsid w:val="00D368DA"/>
    <w:rsid w:val="00D41874"/>
    <w:rsid w:val="00D418A2"/>
    <w:rsid w:val="00D436FF"/>
    <w:rsid w:val="00D4632E"/>
    <w:rsid w:val="00D47D77"/>
    <w:rsid w:val="00D502F1"/>
    <w:rsid w:val="00D51876"/>
    <w:rsid w:val="00D63618"/>
    <w:rsid w:val="00D708A5"/>
    <w:rsid w:val="00D77BF2"/>
    <w:rsid w:val="00D80445"/>
    <w:rsid w:val="00D8059E"/>
    <w:rsid w:val="00D81D9D"/>
    <w:rsid w:val="00D877EE"/>
    <w:rsid w:val="00D91ADC"/>
    <w:rsid w:val="00D960FE"/>
    <w:rsid w:val="00D96C63"/>
    <w:rsid w:val="00DA10CC"/>
    <w:rsid w:val="00DB04BC"/>
    <w:rsid w:val="00DB55D4"/>
    <w:rsid w:val="00DB6CF4"/>
    <w:rsid w:val="00DB7F7F"/>
    <w:rsid w:val="00DC7676"/>
    <w:rsid w:val="00DD50C3"/>
    <w:rsid w:val="00DE053F"/>
    <w:rsid w:val="00DE0959"/>
    <w:rsid w:val="00DE6165"/>
    <w:rsid w:val="00E03FFC"/>
    <w:rsid w:val="00E04FC4"/>
    <w:rsid w:val="00E06D32"/>
    <w:rsid w:val="00E07A87"/>
    <w:rsid w:val="00E17DDD"/>
    <w:rsid w:val="00E2283F"/>
    <w:rsid w:val="00E26A0C"/>
    <w:rsid w:val="00E31BDF"/>
    <w:rsid w:val="00E4055D"/>
    <w:rsid w:val="00E4306C"/>
    <w:rsid w:val="00E74237"/>
    <w:rsid w:val="00E76D42"/>
    <w:rsid w:val="00E76E5D"/>
    <w:rsid w:val="00E86083"/>
    <w:rsid w:val="00E87A56"/>
    <w:rsid w:val="00E937B5"/>
    <w:rsid w:val="00EA0757"/>
    <w:rsid w:val="00EA339C"/>
    <w:rsid w:val="00EA39A8"/>
    <w:rsid w:val="00EB219F"/>
    <w:rsid w:val="00EB3A33"/>
    <w:rsid w:val="00EB43A4"/>
    <w:rsid w:val="00ED1ED8"/>
    <w:rsid w:val="00ED602F"/>
    <w:rsid w:val="00ED7592"/>
    <w:rsid w:val="00ED7923"/>
    <w:rsid w:val="00ED7E1A"/>
    <w:rsid w:val="00EF18F1"/>
    <w:rsid w:val="00EF276A"/>
    <w:rsid w:val="00EF7C5D"/>
    <w:rsid w:val="00F00869"/>
    <w:rsid w:val="00F01F96"/>
    <w:rsid w:val="00F10A27"/>
    <w:rsid w:val="00F158E1"/>
    <w:rsid w:val="00F2091F"/>
    <w:rsid w:val="00F20DA2"/>
    <w:rsid w:val="00F239B1"/>
    <w:rsid w:val="00F23C9C"/>
    <w:rsid w:val="00F35526"/>
    <w:rsid w:val="00F36552"/>
    <w:rsid w:val="00F42DB6"/>
    <w:rsid w:val="00F43B73"/>
    <w:rsid w:val="00F447B0"/>
    <w:rsid w:val="00F50BE5"/>
    <w:rsid w:val="00F54BE2"/>
    <w:rsid w:val="00F62118"/>
    <w:rsid w:val="00F72E7F"/>
    <w:rsid w:val="00F7401D"/>
    <w:rsid w:val="00F77DAB"/>
    <w:rsid w:val="00F82B41"/>
    <w:rsid w:val="00F870DF"/>
    <w:rsid w:val="00F90368"/>
    <w:rsid w:val="00F908E7"/>
    <w:rsid w:val="00F92C89"/>
    <w:rsid w:val="00F937AA"/>
    <w:rsid w:val="00FA20B7"/>
    <w:rsid w:val="00FA719A"/>
    <w:rsid w:val="00FB0A68"/>
    <w:rsid w:val="00FB216D"/>
    <w:rsid w:val="00FB53AC"/>
    <w:rsid w:val="00FB5E19"/>
    <w:rsid w:val="00FC0135"/>
    <w:rsid w:val="00FC1D71"/>
    <w:rsid w:val="00FD12DA"/>
    <w:rsid w:val="00FD6DFE"/>
    <w:rsid w:val="00FE5614"/>
    <w:rsid w:val="00FF0248"/>
    <w:rsid w:val="00FF12C9"/>
    <w:rsid w:val="00FF3546"/>
    <w:rsid w:val="00FF5CAF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D6217"/>
  <w15:docId w15:val="{C357C37C-B77B-4DEB-AC7B-874CB363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25EC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6"/>
      </w:numPr>
      <w:jc w:val="center"/>
      <w:outlineLvl w:val="0"/>
    </w:pPr>
    <w:rPr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7"/>
      </w:numPr>
      <w:suppressAutoHyphens/>
      <w:spacing w:after="0" w:line="240" w:lineRule="auto"/>
      <w:jc w:val="center"/>
      <w:outlineLvl w:val="1"/>
    </w:pPr>
    <w:rPr>
      <w:rFonts w:eastAsia="Times New Roman"/>
      <w:b/>
      <w:bCs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"/>
      </w:numPr>
      <w:suppressAutoHyphens/>
      <w:spacing w:after="0" w:line="276" w:lineRule="auto"/>
      <w:ind w:left="357" w:hanging="357"/>
      <w:jc w:val="center"/>
      <w:outlineLvl w:val="2"/>
    </w:pPr>
    <w:rPr>
      <w:rFonts w:eastAsia="Times New Roman"/>
      <w:b/>
      <w:bCs/>
      <w:color w:val="00000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eastAsia="Times New Roman"/>
      <w:b/>
      <w:bCs/>
      <w:i/>
      <w:iCs/>
      <w:color w:val="00000A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eastAsia="Times New Roman"/>
      <w:b/>
      <w:color w:val="00000A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eastAsia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eastAsia="Times New Roman"/>
      <w:color w:val="00000A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aliases w:val=" Знак2 Знак"/>
    <w:link w:val="af4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5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6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7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8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9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a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b">
    <w:name w:val="Текст концевой сноски Знак"/>
    <w:uiPriority w:val="99"/>
    <w:rsid w:val="00251A86"/>
    <w:rPr>
      <w:sz w:val="24"/>
    </w:rPr>
  </w:style>
  <w:style w:type="character" w:customStyle="1" w:styleId="afc">
    <w:name w:val="Символы концевой сноски"/>
    <w:uiPriority w:val="99"/>
    <w:rsid w:val="00251A86"/>
    <w:rPr>
      <w:vertAlign w:val="superscript"/>
    </w:rPr>
  </w:style>
  <w:style w:type="character" w:customStyle="1" w:styleId="afd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e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f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0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Cs w:val="24"/>
      <w:lang w:eastAsia="zh-CN"/>
    </w:rPr>
  </w:style>
  <w:style w:type="paragraph" w:styleId="aff0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0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1">
    <w:name w:val="List"/>
    <w:basedOn w:val="aff0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2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3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4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eastAsia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4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5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6">
    <w:name w:val="footnote text"/>
    <w:basedOn w:val="a1"/>
    <w:link w:val="1f3"/>
    <w:rsid w:val="00251A86"/>
    <w:pPr>
      <w:suppressAutoHyphens/>
      <w:spacing w:after="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6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7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7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8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eastAsia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eastAsia="Times New Roman"/>
      <w:b/>
      <w:bCs/>
      <w:color w:val="00000A"/>
      <w:szCs w:val="24"/>
      <w:lang w:eastAsia="zh-CN"/>
    </w:rPr>
  </w:style>
  <w:style w:type="paragraph" w:customStyle="1" w:styleId="aff9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a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0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eastAsia="Times New Roman"/>
      <w:color w:val="00000A"/>
      <w:sz w:val="16"/>
      <w:szCs w:val="16"/>
      <w:lang w:eastAsia="zh-CN"/>
    </w:rPr>
  </w:style>
  <w:style w:type="paragraph" w:styleId="affb">
    <w:name w:val="Normal (Web)"/>
    <w:basedOn w:val="a1"/>
    <w:uiPriority w:val="99"/>
    <w:rsid w:val="00251A86"/>
    <w:pPr>
      <w:suppressAutoHyphens/>
      <w:spacing w:after="0" w:line="240" w:lineRule="auto"/>
    </w:pPr>
    <w:rPr>
      <w:rFonts w:eastAsia="Times New Roman"/>
      <w:color w:val="00000A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eastAsia="Times New Roman"/>
      <w:color w:val="00000A"/>
      <w:szCs w:val="24"/>
      <w:lang w:eastAsia="zh-CN"/>
    </w:rPr>
  </w:style>
  <w:style w:type="paragraph" w:customStyle="1" w:styleId="affc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d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d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e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e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eastAsia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eastAsia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f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eastAsia="Times New Roman"/>
      <w:color w:val="00000A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0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eastAsia="Times New Roman"/>
      <w:b/>
      <w:bCs/>
      <w:color w:val="00000A"/>
      <w:sz w:val="28"/>
      <w:szCs w:val="28"/>
      <w:lang w:eastAsia="zh-CN"/>
    </w:rPr>
  </w:style>
  <w:style w:type="paragraph" w:customStyle="1" w:styleId="afff1">
    <w:name w:val="Приложение"/>
    <w:basedOn w:val="aff0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2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afff3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eastAsia="Times New Roman"/>
      <w:b/>
      <w:bCs/>
      <w:color w:val="00000A"/>
      <w:sz w:val="28"/>
      <w:szCs w:val="28"/>
      <w:lang w:val="en-US" w:eastAsia="zh-CN"/>
    </w:rPr>
  </w:style>
  <w:style w:type="paragraph" w:customStyle="1" w:styleId="afff4">
    <w:name w:val="Исполнитель"/>
    <w:basedOn w:val="aff0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5">
    <w:name w:val="Подпись на общем бланке"/>
    <w:basedOn w:val="affa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6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7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8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eastAsia="Times New Roman"/>
      <w:color w:val="00000A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9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eastAsia="Times New Roman"/>
      <w:color w:val="000000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eastAsia="Times New Roman"/>
      <w:color w:val="000000"/>
      <w:szCs w:val="24"/>
      <w:lang w:eastAsia="zh-CN"/>
    </w:rPr>
  </w:style>
  <w:style w:type="paragraph" w:customStyle="1" w:styleId="afffa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eastAsia="Times New Roman"/>
      <w:color w:val="00000A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eastAsia="Times New Roman"/>
      <w:color w:val="00000A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7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eastAsia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eastAsia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eastAsia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b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b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c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cs="Times New Roman"/>
      <w:i/>
      <w:sz w:val="28"/>
      <w:szCs w:val="28"/>
    </w:rPr>
  </w:style>
  <w:style w:type="paragraph" w:customStyle="1" w:styleId="afffd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eastAsia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1"/>
    <w:link w:val="affff"/>
    <w:qFormat/>
    <w:rsid w:val="00251A86"/>
    <w:pPr>
      <w:suppressAutoHyphens/>
      <w:spacing w:after="0" w:line="276" w:lineRule="auto"/>
      <w:ind w:firstLine="540"/>
      <w:jc w:val="both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affff0">
    <w:name w:val="Рег. Списки числовый"/>
    <w:basedOn w:val="1-21"/>
    <w:uiPriority w:val="99"/>
    <w:rsid w:val="00251A86"/>
    <w:pPr>
      <w:ind w:left="1068"/>
      <w:jc w:val="both"/>
    </w:pPr>
    <w:rPr>
      <w:rFonts w:cs="Times New Roman"/>
      <w:sz w:val="28"/>
      <w:szCs w:val="28"/>
    </w:rPr>
  </w:style>
  <w:style w:type="paragraph" w:customStyle="1" w:styleId="affff1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affff2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2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cs="Times New Roman"/>
      <w:sz w:val="28"/>
      <w:szCs w:val="28"/>
    </w:rPr>
  </w:style>
  <w:style w:type="paragraph" w:customStyle="1" w:styleId="affff3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4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eastAsia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5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6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7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8">
    <w:name w:val="Заголовок таблицы"/>
    <w:basedOn w:val="affff7"/>
    <w:uiPriority w:val="99"/>
    <w:rsid w:val="00251A86"/>
    <w:pPr>
      <w:jc w:val="center"/>
    </w:pPr>
    <w:rPr>
      <w:b/>
      <w:bCs/>
    </w:rPr>
  </w:style>
  <w:style w:type="paragraph" w:customStyle="1" w:styleId="affff9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a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b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c">
    <w:name w:val="List Paragraph"/>
    <w:basedOn w:val="a1"/>
    <w:link w:val="affffd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e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f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f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084CE1"/>
    <w:pPr>
      <w:tabs>
        <w:tab w:val="left" w:pos="880"/>
        <w:tab w:val="right" w:pos="10055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0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1">
    <w:name w:val="footnote reference"/>
    <w:semiHidden/>
    <w:rsid w:val="00251A86"/>
    <w:rPr>
      <w:rFonts w:cs="Times New Roman"/>
      <w:vertAlign w:val="superscript"/>
    </w:rPr>
  </w:style>
  <w:style w:type="paragraph" w:styleId="afffff2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eastAsia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2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3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4">
    <w:name w:val="обычный приложения"/>
    <w:basedOn w:val="a1"/>
    <w:qFormat/>
    <w:rsid w:val="00251A86"/>
    <w:pPr>
      <w:spacing w:after="200" w:line="276" w:lineRule="auto"/>
      <w:jc w:val="center"/>
    </w:pPr>
    <w:rPr>
      <w:b/>
    </w:rPr>
  </w:style>
  <w:style w:type="table" w:customStyle="1" w:styleId="1ffd">
    <w:name w:val="Сетка таблицы1"/>
    <w:basedOn w:val="a3"/>
    <w:next w:val="afffff3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"/>
    <w:basedOn w:val="affffc"/>
    <w:next w:val="1-"/>
    <w:link w:val="afffff5"/>
    <w:qFormat/>
    <w:rsid w:val="00251A86"/>
    <w:pPr>
      <w:numPr>
        <w:numId w:val="3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8"/>
      </w:numPr>
      <w:spacing w:before="0" w:after="0"/>
      <w:jc w:val="left"/>
    </w:pPr>
    <w:rPr>
      <w:sz w:val="24"/>
      <w:szCs w:val="24"/>
    </w:rPr>
  </w:style>
  <w:style w:type="character" w:customStyle="1" w:styleId="affffd">
    <w:name w:val="Абзац списка Знак"/>
    <w:link w:val="affffc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5">
    <w:name w:val="ЗАГОЛОВОК Знак"/>
    <w:link w:val="a0"/>
    <w:rsid w:val="00251A86"/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e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6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f">
    <w:name w:val="Рег. Обычный с отступом Знак"/>
    <w:link w:val="afffe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/>
      <w:b/>
      <w:bCs/>
      <w:color w:val="000000"/>
      <w:sz w:val="24"/>
      <w:lang w:eastAsia="zh-CN"/>
    </w:rPr>
  </w:style>
  <w:style w:type="paragraph" w:styleId="a">
    <w:name w:val="Subtitle"/>
    <w:basedOn w:val="a1"/>
    <w:next w:val="a1"/>
    <w:link w:val="afffff7"/>
    <w:qFormat/>
    <w:rsid w:val="00521BD2"/>
    <w:pPr>
      <w:numPr>
        <w:numId w:val="5"/>
      </w:numPr>
      <w:suppressAutoHyphens/>
      <w:spacing w:after="0" w:line="240" w:lineRule="auto"/>
      <w:ind w:left="357" w:hanging="357"/>
      <w:jc w:val="center"/>
    </w:pPr>
    <w:rPr>
      <w:rFonts w:eastAsia="Times New Roman"/>
      <w:b/>
      <w:iCs/>
      <w:spacing w:val="2"/>
      <w:szCs w:val="24"/>
      <w:lang w:eastAsia="zh-CN"/>
    </w:rPr>
  </w:style>
  <w:style w:type="character" w:customStyle="1" w:styleId="afffff7">
    <w:name w:val="Подзаголовок Знак"/>
    <w:link w:val="a"/>
    <w:rsid w:val="00521BD2"/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4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d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  <w:style w:type="paragraph" w:styleId="af4">
    <w:name w:val="Title"/>
    <w:aliases w:val=" Знак2"/>
    <w:basedOn w:val="a1"/>
    <w:link w:val="af3"/>
    <w:qFormat/>
    <w:rsid w:val="00C45665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1ffe">
    <w:name w:val="Название Знак1"/>
    <w:basedOn w:val="a2"/>
    <w:uiPriority w:val="10"/>
    <w:rsid w:val="00C456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g.ru/gazeta/rg/2012/12/31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0" Type="http://schemas.openxmlformats.org/officeDocument/2006/relationships/hyperlink" Target="http://uo-vmr-mo.ru/administrativnye-reglament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.uslugi.mosreg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3D09-21D9-4467-B7D3-05CAA754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18130</Words>
  <Characters>103342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121230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Ермак Алексей Иванович</cp:lastModifiedBy>
  <cp:revision>2</cp:revision>
  <cp:lastPrinted>2021-03-16T13:28:00Z</cp:lastPrinted>
  <dcterms:created xsi:type="dcterms:W3CDTF">2021-04-09T07:04:00Z</dcterms:created>
  <dcterms:modified xsi:type="dcterms:W3CDTF">2021-04-09T07:04:00Z</dcterms:modified>
</cp:coreProperties>
</file>