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33" w:rsidRDefault="00436833" w:rsidP="00436833">
      <w:pPr>
        <w:pStyle w:val="a6"/>
        <w:ind w:firstLine="5529"/>
      </w:pPr>
      <w:r>
        <w:rPr>
          <w:color w:val="000000"/>
          <w:sz w:val="24"/>
          <w:szCs w:val="24"/>
        </w:rPr>
        <w:t>Утвержден</w:t>
      </w:r>
    </w:p>
    <w:p w:rsidR="00436833" w:rsidRDefault="00436833" w:rsidP="00436833">
      <w:pPr>
        <w:pStyle w:val="a6"/>
        <w:ind w:left="5580"/>
      </w:pPr>
      <w:r>
        <w:rPr>
          <w:color w:val="000000"/>
          <w:sz w:val="24"/>
          <w:szCs w:val="24"/>
        </w:rPr>
        <w:t xml:space="preserve">постановлением Администрации </w:t>
      </w:r>
    </w:p>
    <w:p w:rsidR="00436833" w:rsidRDefault="00436833" w:rsidP="00436833">
      <w:pPr>
        <w:pStyle w:val="a6"/>
        <w:ind w:left="4820" w:firstLine="737"/>
      </w:pPr>
      <w:r>
        <w:rPr>
          <w:sz w:val="24"/>
          <w:szCs w:val="24"/>
        </w:rPr>
        <w:t>городского округа Воскресенск</w:t>
      </w:r>
    </w:p>
    <w:p w:rsidR="00436833" w:rsidRDefault="00436833" w:rsidP="00436833">
      <w:pPr>
        <w:pStyle w:val="a6"/>
        <w:ind w:left="4820" w:firstLine="760"/>
      </w:pPr>
      <w:r>
        <w:rPr>
          <w:color w:val="000000"/>
          <w:sz w:val="24"/>
          <w:szCs w:val="24"/>
        </w:rPr>
        <w:t>от  ______________ №  _______</w:t>
      </w:r>
    </w:p>
    <w:p w:rsidR="00436833" w:rsidRPr="008F22E2" w:rsidRDefault="00436833" w:rsidP="00436833">
      <w:pPr>
        <w:shd w:val="clear" w:color="auto" w:fill="FFFFFF"/>
        <w:tabs>
          <w:tab w:val="left" w:pos="7371"/>
        </w:tabs>
        <w:spacing w:before="100" w:beforeAutospacing="1" w:after="100" w:afterAutospacing="1" w:line="240" w:lineRule="auto"/>
        <w:jc w:val="both"/>
        <w:rPr>
          <w:rFonts w:eastAsia="Times New Roman"/>
          <w:bCs/>
          <w:color w:val="052635"/>
          <w:lang w:eastAsia="ru-RU"/>
        </w:rPr>
      </w:pPr>
      <w:r>
        <w:rPr>
          <w:rFonts w:eastAsia="Times New Roman"/>
          <w:b/>
          <w:bCs/>
          <w:color w:val="052635"/>
          <w:lang w:eastAsia="ru-RU"/>
        </w:rPr>
        <w:tab/>
      </w:r>
    </w:p>
    <w:p w:rsidR="00436833" w:rsidRDefault="00436833" w:rsidP="00436833">
      <w:pPr>
        <w:pStyle w:val="a7"/>
        <w:jc w:val="center"/>
        <w:rPr>
          <w:rFonts w:ascii="Times New Roman" w:eastAsia="Calibri" w:hAnsi="Times New Roman" w:cs="Times New Roman"/>
          <w:b/>
          <w:bCs/>
          <w:sz w:val="24"/>
          <w:szCs w:val="24"/>
        </w:rPr>
      </w:pPr>
    </w:p>
    <w:p w:rsidR="00436833" w:rsidRDefault="00436833" w:rsidP="00436833">
      <w:pPr>
        <w:pStyle w:val="a7"/>
        <w:jc w:val="center"/>
        <w:rPr>
          <w:rFonts w:ascii="Times New Roman" w:eastAsia="Calibri" w:hAnsi="Times New Roman" w:cs="Times New Roman"/>
          <w:b/>
          <w:bCs/>
          <w:sz w:val="24"/>
          <w:szCs w:val="24"/>
        </w:rPr>
      </w:pPr>
    </w:p>
    <w:p w:rsidR="00436833" w:rsidRDefault="00436833" w:rsidP="00436833">
      <w:pPr>
        <w:pStyle w:val="a7"/>
        <w:jc w:val="center"/>
        <w:rPr>
          <w:rFonts w:ascii="Times New Roman" w:eastAsia="Calibri" w:hAnsi="Times New Roman" w:cs="Times New Roman"/>
          <w:b/>
          <w:bCs/>
          <w:sz w:val="24"/>
          <w:szCs w:val="24"/>
        </w:rPr>
      </w:pPr>
    </w:p>
    <w:p w:rsidR="00436833" w:rsidRDefault="00436833" w:rsidP="00436833">
      <w:pPr>
        <w:pStyle w:val="a7"/>
        <w:jc w:val="center"/>
        <w:rPr>
          <w:rFonts w:ascii="Times New Roman" w:eastAsia="Calibri" w:hAnsi="Times New Roman" w:cs="Times New Roman"/>
          <w:b/>
          <w:bCs/>
          <w:sz w:val="24"/>
          <w:szCs w:val="24"/>
        </w:rPr>
      </w:pPr>
    </w:p>
    <w:p w:rsidR="00436833" w:rsidRDefault="00436833" w:rsidP="00436833">
      <w:pPr>
        <w:pStyle w:val="a7"/>
        <w:jc w:val="center"/>
        <w:rPr>
          <w:rFonts w:ascii="Times New Roman" w:eastAsia="Calibri" w:hAnsi="Times New Roman" w:cs="Times New Roman"/>
          <w:b/>
          <w:bCs/>
          <w:sz w:val="24"/>
          <w:szCs w:val="24"/>
        </w:rPr>
      </w:pPr>
    </w:p>
    <w:p w:rsidR="00436833" w:rsidRPr="001E37B8" w:rsidRDefault="00436833" w:rsidP="00436833">
      <w:pPr>
        <w:pStyle w:val="a7"/>
        <w:jc w:val="center"/>
        <w:rPr>
          <w:rFonts w:ascii="Times New Roman" w:eastAsia="Calibri" w:hAnsi="Times New Roman" w:cs="Times New Roman"/>
          <w:b/>
          <w:bCs/>
          <w:sz w:val="24"/>
          <w:szCs w:val="24"/>
        </w:rPr>
      </w:pPr>
      <w:r w:rsidRPr="001E37B8">
        <w:rPr>
          <w:rFonts w:ascii="Times New Roman" w:eastAsia="Calibri" w:hAnsi="Times New Roman" w:cs="Times New Roman"/>
          <w:b/>
          <w:bCs/>
          <w:sz w:val="24"/>
          <w:szCs w:val="24"/>
        </w:rPr>
        <w:t>АДМИНИСТРАТИВНЫЙ РЕГЛАМЕНТ</w:t>
      </w:r>
    </w:p>
    <w:p w:rsidR="00436833" w:rsidRPr="001E37B8" w:rsidRDefault="00436833" w:rsidP="00436833">
      <w:pPr>
        <w:pStyle w:val="a6"/>
        <w:jc w:val="center"/>
        <w:rPr>
          <w:b/>
          <w:sz w:val="24"/>
          <w:szCs w:val="24"/>
        </w:rPr>
      </w:pPr>
      <w:bookmarkStart w:id="0" w:name="YANDEX_1"/>
      <w:bookmarkStart w:id="1" w:name="YANDEX_5"/>
      <w:bookmarkStart w:id="2" w:name="YANDEX_4"/>
      <w:bookmarkStart w:id="3" w:name="YANDEX_3"/>
      <w:bookmarkStart w:id="4" w:name="YANDEX_2"/>
      <w:bookmarkEnd w:id="0"/>
      <w:bookmarkEnd w:id="1"/>
      <w:bookmarkEnd w:id="2"/>
      <w:bookmarkEnd w:id="3"/>
      <w:bookmarkEnd w:id="4"/>
      <w:r>
        <w:rPr>
          <w:b/>
          <w:color w:val="000000"/>
          <w:sz w:val="24"/>
          <w:szCs w:val="24"/>
        </w:rPr>
        <w:t xml:space="preserve">исполнения функции по </w:t>
      </w:r>
      <w:r w:rsidRPr="001E37B8">
        <w:rPr>
          <w:rFonts w:cs="Times New Roman"/>
          <w:b/>
          <w:sz w:val="24"/>
          <w:szCs w:val="24"/>
        </w:rPr>
        <w:t>муниципально</w:t>
      </w:r>
      <w:r>
        <w:rPr>
          <w:rFonts w:cs="Times New Roman"/>
          <w:b/>
          <w:sz w:val="24"/>
          <w:szCs w:val="24"/>
        </w:rPr>
        <w:t>му</w:t>
      </w:r>
      <w:r w:rsidRPr="001E37B8">
        <w:rPr>
          <w:rFonts w:cs="Times New Roman"/>
          <w:b/>
          <w:sz w:val="24"/>
          <w:szCs w:val="24"/>
        </w:rPr>
        <w:t xml:space="preserve"> жилищно</w:t>
      </w:r>
      <w:r>
        <w:rPr>
          <w:rFonts w:cs="Times New Roman"/>
          <w:b/>
          <w:sz w:val="24"/>
          <w:szCs w:val="24"/>
        </w:rPr>
        <w:t>му</w:t>
      </w:r>
      <w:r w:rsidRPr="001E37B8">
        <w:rPr>
          <w:rFonts w:cs="Times New Roman"/>
          <w:b/>
          <w:sz w:val="24"/>
          <w:szCs w:val="24"/>
        </w:rPr>
        <w:t xml:space="preserve"> контрол</w:t>
      </w:r>
      <w:r>
        <w:rPr>
          <w:rFonts w:cs="Times New Roman"/>
          <w:b/>
          <w:sz w:val="24"/>
          <w:szCs w:val="24"/>
        </w:rPr>
        <w:t>ю</w:t>
      </w:r>
      <w:r w:rsidRPr="001E37B8">
        <w:rPr>
          <w:rFonts w:cs="Times New Roman"/>
          <w:b/>
          <w:sz w:val="24"/>
          <w:szCs w:val="24"/>
        </w:rPr>
        <w:t xml:space="preserve"> на территории городского округа Воскресенск Московской области</w:t>
      </w:r>
    </w:p>
    <w:p w:rsidR="00436833" w:rsidRDefault="00436833" w:rsidP="00436833">
      <w:pPr>
        <w:pStyle w:val="a7"/>
        <w:jc w:val="center"/>
        <w:rPr>
          <w:rFonts w:ascii="Times New Roman" w:eastAsia="Calibri" w:hAnsi="Times New Roman" w:cs="Times New Roman"/>
          <w:b/>
          <w:bCs/>
          <w:sz w:val="24"/>
          <w:szCs w:val="24"/>
          <w:lang w:eastAsia="ru-RU"/>
        </w:rPr>
      </w:pPr>
    </w:p>
    <w:p w:rsidR="00436833" w:rsidRDefault="00436833" w:rsidP="00436833">
      <w:pPr>
        <w:pStyle w:val="a7"/>
        <w:jc w:val="center"/>
        <w:rPr>
          <w:rFonts w:ascii="Times New Roman" w:eastAsia="Calibri" w:hAnsi="Times New Roman" w:cs="Times New Roman"/>
          <w:b/>
          <w:bCs/>
          <w:sz w:val="24"/>
          <w:szCs w:val="24"/>
          <w:lang w:eastAsia="ru-RU"/>
        </w:rPr>
      </w:pPr>
    </w:p>
    <w:p w:rsidR="00436833" w:rsidRDefault="00436833" w:rsidP="00436833">
      <w:pPr>
        <w:pStyle w:val="a7"/>
        <w:jc w:val="center"/>
        <w:rPr>
          <w:rFonts w:ascii="Times New Roman" w:eastAsia="Calibri" w:hAnsi="Times New Roman" w:cs="Times New Roman"/>
          <w:b/>
          <w:bCs/>
          <w:sz w:val="24"/>
          <w:szCs w:val="24"/>
          <w:lang w:eastAsia="ru-RU"/>
        </w:rPr>
      </w:pPr>
    </w:p>
    <w:p w:rsidR="00436833" w:rsidRPr="001E37B8" w:rsidRDefault="00436833" w:rsidP="00436833">
      <w:pPr>
        <w:pStyle w:val="a7"/>
        <w:jc w:val="center"/>
        <w:rPr>
          <w:sz w:val="24"/>
          <w:szCs w:val="24"/>
        </w:rPr>
      </w:pPr>
      <w:r w:rsidRPr="001E37B8">
        <w:rPr>
          <w:rFonts w:ascii="Times New Roman" w:eastAsia="Calibri" w:hAnsi="Times New Roman" w:cs="Times New Roman"/>
          <w:b/>
          <w:bCs/>
          <w:sz w:val="24"/>
          <w:szCs w:val="24"/>
          <w:lang w:eastAsia="ru-RU"/>
        </w:rPr>
        <w:t>1. Общие положения</w:t>
      </w:r>
    </w:p>
    <w:p w:rsidR="00436833" w:rsidRDefault="00436833" w:rsidP="00436833">
      <w:pPr>
        <w:pStyle w:val="a6"/>
        <w:ind w:firstLine="709"/>
      </w:pPr>
    </w:p>
    <w:p w:rsidR="00436833" w:rsidRDefault="00436833" w:rsidP="00A36D0A">
      <w:pPr>
        <w:autoSpaceDE w:val="0"/>
        <w:autoSpaceDN w:val="0"/>
        <w:adjustRightInd w:val="0"/>
        <w:spacing w:after="0" w:line="240" w:lineRule="auto"/>
        <w:ind w:firstLine="540"/>
        <w:jc w:val="both"/>
      </w:pPr>
      <w:r>
        <w:rPr>
          <w:bCs/>
        </w:rPr>
        <w:t xml:space="preserve">1. </w:t>
      </w:r>
      <w:r w:rsidRPr="001E37B8">
        <w:t xml:space="preserve">Административный регламент </w:t>
      </w:r>
      <w:r w:rsidRPr="00247ECB">
        <w:t>исполнения отделом муниципальн</w:t>
      </w:r>
      <w:r>
        <w:t>ых</w:t>
      </w:r>
      <w:r w:rsidRPr="00247ECB">
        <w:t xml:space="preserve"> контрол</w:t>
      </w:r>
      <w:r>
        <w:t>ей</w:t>
      </w:r>
      <w:r w:rsidRPr="00247ECB">
        <w:t xml:space="preserve"> Администрации городского округа</w:t>
      </w:r>
      <w:r>
        <w:t xml:space="preserve"> Воскресенск Московской области </w:t>
      </w:r>
      <w:r w:rsidRPr="00247ECB">
        <w:t>муниципальной функций «</w:t>
      </w:r>
      <w:r>
        <w:t>По о</w:t>
      </w:r>
      <w:r w:rsidRPr="00247ECB">
        <w:t xml:space="preserve">существление муниципального жилищного контроля на территории городского округа Воскресенск Московской области» </w:t>
      </w:r>
      <w:r w:rsidRPr="001E37B8">
        <w:t xml:space="preserve">(далее - </w:t>
      </w:r>
      <w:r>
        <w:t>Р</w:t>
      </w:r>
      <w:r w:rsidRPr="001E37B8">
        <w:t>егламент) определяет порядок, сроки и последовательность административных процедур (административных действий) при осуществлении муниципального жилищного контроля.</w:t>
      </w:r>
    </w:p>
    <w:p w:rsidR="00436833" w:rsidRDefault="00436833" w:rsidP="00A36D0A">
      <w:pPr>
        <w:autoSpaceDE w:val="0"/>
        <w:autoSpaceDN w:val="0"/>
        <w:adjustRightInd w:val="0"/>
        <w:spacing w:after="0" w:line="240" w:lineRule="auto"/>
        <w:ind w:firstLine="540"/>
        <w:jc w:val="both"/>
        <w:rPr>
          <w:lang w:eastAsia="ru-RU"/>
        </w:rPr>
      </w:pPr>
    </w:p>
    <w:p w:rsidR="00436833" w:rsidRDefault="00436833" w:rsidP="00A36D0A">
      <w:pPr>
        <w:spacing w:after="0" w:line="240" w:lineRule="auto"/>
        <w:jc w:val="center"/>
        <w:rPr>
          <w:lang w:eastAsia="ru-RU"/>
        </w:rPr>
      </w:pPr>
      <w:r w:rsidRPr="00BA6A5A">
        <w:rPr>
          <w:lang w:eastAsia="ru-RU"/>
        </w:rPr>
        <w:t xml:space="preserve">Наименование </w:t>
      </w:r>
      <w:r w:rsidRPr="001D40C2">
        <w:rPr>
          <w:lang w:eastAsia="ru-RU"/>
        </w:rPr>
        <w:t>функции</w:t>
      </w:r>
    </w:p>
    <w:p w:rsidR="00436833" w:rsidRPr="001E37B8" w:rsidRDefault="00436833" w:rsidP="00A36D0A">
      <w:pPr>
        <w:spacing w:after="0" w:line="240" w:lineRule="auto"/>
        <w:jc w:val="center"/>
        <w:rPr>
          <w:lang w:eastAsia="ru-RU"/>
        </w:rPr>
      </w:pPr>
    </w:p>
    <w:p w:rsidR="00436833" w:rsidRDefault="00436833" w:rsidP="00A36D0A">
      <w:pPr>
        <w:pStyle w:val="a6"/>
        <w:spacing w:line="240" w:lineRule="auto"/>
        <w:ind w:firstLine="709"/>
        <w:rPr>
          <w:color w:val="000000"/>
          <w:sz w:val="24"/>
          <w:szCs w:val="24"/>
        </w:rPr>
      </w:pPr>
      <w:r w:rsidRPr="003841D9">
        <w:rPr>
          <w:color w:val="000000"/>
          <w:sz w:val="24"/>
          <w:szCs w:val="24"/>
        </w:rPr>
        <w:t>2</w:t>
      </w:r>
      <w:r>
        <w:rPr>
          <w:color w:val="000000"/>
        </w:rPr>
        <w:t xml:space="preserve">. </w:t>
      </w:r>
      <w:r w:rsidRPr="001D40C2">
        <w:rPr>
          <w:color w:val="000000"/>
          <w:sz w:val="24"/>
          <w:szCs w:val="24"/>
        </w:rPr>
        <w:t>Муниципальная функция по осуществлению орган</w:t>
      </w:r>
      <w:r>
        <w:rPr>
          <w:color w:val="000000"/>
          <w:sz w:val="24"/>
          <w:szCs w:val="24"/>
        </w:rPr>
        <w:t>о</w:t>
      </w:r>
      <w:r w:rsidRPr="001D40C2">
        <w:rPr>
          <w:color w:val="000000"/>
          <w:sz w:val="24"/>
          <w:szCs w:val="24"/>
        </w:rPr>
        <w:t xml:space="preserve">м местного самоуправления контроля за соблюдением юридическими лицами, индивидуальными предпринимателями, гражданами в отношении </w:t>
      </w:r>
      <w:r w:rsidRPr="008D0E5B">
        <w:rPr>
          <w:color w:val="000000"/>
          <w:sz w:val="24"/>
          <w:szCs w:val="24"/>
        </w:rPr>
        <w:t>объектов муниципального жилищного фонда обязательных требований законодательства Российской федерации и законодательства Московской области,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муниципальный жилищный контроль).</w:t>
      </w:r>
    </w:p>
    <w:p w:rsidR="00436833" w:rsidRDefault="00436833" w:rsidP="00A36D0A">
      <w:pPr>
        <w:pStyle w:val="a6"/>
        <w:spacing w:line="240" w:lineRule="auto"/>
        <w:ind w:firstLine="709"/>
        <w:rPr>
          <w:color w:val="000000"/>
          <w:sz w:val="24"/>
          <w:szCs w:val="24"/>
        </w:rPr>
      </w:pPr>
      <w:r>
        <w:rPr>
          <w:color w:val="000000"/>
          <w:sz w:val="24"/>
          <w:szCs w:val="24"/>
        </w:rPr>
        <w:t xml:space="preserve">3. </w:t>
      </w:r>
      <w:r w:rsidRPr="00E956D3">
        <w:rPr>
          <w:color w:val="000000"/>
          <w:sz w:val="24"/>
          <w:szCs w:val="24"/>
        </w:rPr>
        <w:t>Под муниципальным жилищным контролем понимается деятельность орган</w:t>
      </w:r>
      <w:r>
        <w:rPr>
          <w:color w:val="000000"/>
          <w:sz w:val="24"/>
          <w:szCs w:val="24"/>
        </w:rPr>
        <w:t>а</w:t>
      </w:r>
      <w:r w:rsidRPr="00E956D3">
        <w:rPr>
          <w:color w:val="000000"/>
          <w:sz w:val="24"/>
          <w:szCs w:val="24"/>
        </w:rPr>
        <w:t xml:space="preserve"> местного самоуправления, уполномоченн</w:t>
      </w:r>
      <w:r>
        <w:rPr>
          <w:color w:val="000000"/>
          <w:sz w:val="24"/>
          <w:szCs w:val="24"/>
        </w:rPr>
        <w:t>ого</w:t>
      </w:r>
      <w:r w:rsidRPr="00E956D3">
        <w:rPr>
          <w:color w:val="000000"/>
          <w:sz w:val="24"/>
          <w:szCs w:val="24"/>
        </w:rPr>
        <w:t xml:space="preserve"> на организацию и проведение на территории городского округа Воскресенск Московской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436833" w:rsidRDefault="00436833" w:rsidP="00A36D0A">
      <w:pPr>
        <w:spacing w:after="0" w:line="240" w:lineRule="auto"/>
        <w:jc w:val="center"/>
        <w:rPr>
          <w:lang w:eastAsia="ru-RU"/>
        </w:rPr>
      </w:pPr>
    </w:p>
    <w:p w:rsidR="00436833" w:rsidRPr="00BA6A5A" w:rsidRDefault="00436833" w:rsidP="00A36D0A">
      <w:pPr>
        <w:spacing w:after="0" w:line="240" w:lineRule="auto"/>
        <w:jc w:val="center"/>
        <w:rPr>
          <w:lang w:eastAsia="ru-RU"/>
        </w:rPr>
      </w:pPr>
      <w:r w:rsidRPr="00BA6A5A">
        <w:rPr>
          <w:lang w:eastAsia="ru-RU"/>
        </w:rPr>
        <w:t xml:space="preserve">Наименование органа, осуществляющего муниципальный </w:t>
      </w:r>
      <w:r>
        <w:rPr>
          <w:lang w:eastAsia="ru-RU"/>
        </w:rPr>
        <w:t xml:space="preserve">жилищный </w:t>
      </w:r>
      <w:r w:rsidRPr="00BA6A5A">
        <w:rPr>
          <w:lang w:eastAsia="ru-RU"/>
        </w:rPr>
        <w:t>контроль</w:t>
      </w:r>
    </w:p>
    <w:p w:rsidR="00436833" w:rsidRPr="00BA6A5A" w:rsidRDefault="00436833" w:rsidP="00A36D0A">
      <w:pPr>
        <w:spacing w:after="0" w:line="240" w:lineRule="auto"/>
        <w:ind w:firstLine="709"/>
        <w:jc w:val="both"/>
        <w:rPr>
          <w:rFonts w:eastAsia="Times New Roman"/>
          <w:lang w:eastAsia="ru-RU"/>
        </w:rPr>
      </w:pPr>
      <w:r>
        <w:rPr>
          <w:rFonts w:eastAsia="Times New Roman"/>
          <w:lang w:eastAsia="ru-RU"/>
        </w:rPr>
        <w:t>4</w:t>
      </w:r>
      <w:r w:rsidRPr="00BA6A5A">
        <w:rPr>
          <w:rFonts w:eastAsia="Times New Roman"/>
          <w:lang w:eastAsia="ru-RU"/>
        </w:rPr>
        <w:t xml:space="preserve">. </w:t>
      </w:r>
      <w:r>
        <w:rPr>
          <w:rFonts w:eastAsia="Times New Roman"/>
          <w:lang w:eastAsia="ru-RU"/>
        </w:rPr>
        <w:t xml:space="preserve">Органом уполномоченным на осуществление муниципального жилищного контроля является </w:t>
      </w:r>
      <w:r w:rsidRPr="005445D1">
        <w:rPr>
          <w:rFonts w:eastAsia="Times New Roman"/>
          <w:lang w:eastAsia="ru-RU"/>
        </w:rPr>
        <w:t>Администраци</w:t>
      </w:r>
      <w:r>
        <w:rPr>
          <w:rFonts w:eastAsia="Times New Roman"/>
          <w:lang w:eastAsia="ru-RU"/>
        </w:rPr>
        <w:t>я</w:t>
      </w:r>
      <w:r w:rsidRPr="005445D1">
        <w:rPr>
          <w:rFonts w:eastAsia="Times New Roman"/>
          <w:lang w:eastAsia="ru-RU"/>
        </w:rPr>
        <w:t xml:space="preserve"> городского округа Воскресенск Московской области </w:t>
      </w:r>
      <w:r>
        <w:rPr>
          <w:rFonts w:eastAsia="Times New Roman"/>
          <w:lang w:eastAsia="ru-RU"/>
        </w:rPr>
        <w:t xml:space="preserve">в лице </w:t>
      </w:r>
      <w:r w:rsidRPr="00BA6A5A">
        <w:rPr>
          <w:rFonts w:eastAsia="Times New Roman"/>
          <w:lang w:eastAsia="ru-RU"/>
        </w:rPr>
        <w:t>отдел</w:t>
      </w:r>
      <w:r>
        <w:rPr>
          <w:rFonts w:eastAsia="Times New Roman"/>
          <w:lang w:eastAsia="ru-RU"/>
        </w:rPr>
        <w:t>а</w:t>
      </w:r>
      <w:r w:rsidRPr="00BA6A5A">
        <w:rPr>
          <w:rFonts w:eastAsia="Times New Roman"/>
          <w:lang w:eastAsia="ru-RU"/>
        </w:rPr>
        <w:t xml:space="preserve"> </w:t>
      </w:r>
      <w:r>
        <w:rPr>
          <w:rFonts w:eastAsia="Times New Roman"/>
          <w:lang w:eastAsia="ru-RU"/>
        </w:rPr>
        <w:t xml:space="preserve">муниципальных контролей </w:t>
      </w:r>
      <w:r w:rsidRPr="00BA6A5A">
        <w:rPr>
          <w:rFonts w:eastAsia="Times New Roman"/>
          <w:lang w:eastAsia="ru-RU"/>
        </w:rPr>
        <w:t xml:space="preserve">(далее </w:t>
      </w:r>
      <w:r>
        <w:rPr>
          <w:rFonts w:eastAsia="Times New Roman"/>
          <w:lang w:eastAsia="ru-RU"/>
        </w:rPr>
        <w:t>-</w:t>
      </w:r>
      <w:r w:rsidRPr="00BA6A5A">
        <w:rPr>
          <w:rFonts w:eastAsia="Times New Roman"/>
          <w:lang w:eastAsia="ru-RU"/>
        </w:rPr>
        <w:t xml:space="preserve"> орган муниципального контроля).</w:t>
      </w:r>
      <w:bookmarkStart w:id="5" w:name="_Toc31815571"/>
    </w:p>
    <w:p w:rsidR="00436833" w:rsidRPr="00BA6A5A" w:rsidRDefault="00436833" w:rsidP="00A36D0A">
      <w:pPr>
        <w:spacing w:after="0" w:line="240" w:lineRule="auto"/>
        <w:ind w:firstLine="709"/>
        <w:jc w:val="both"/>
        <w:rPr>
          <w:rFonts w:eastAsia="Times New Roman"/>
          <w:lang w:eastAsia="ru-RU"/>
        </w:rPr>
      </w:pPr>
    </w:p>
    <w:p w:rsidR="00436833" w:rsidRPr="00BA6A5A" w:rsidRDefault="00436833" w:rsidP="00A36D0A">
      <w:pPr>
        <w:spacing w:after="0" w:line="240" w:lineRule="auto"/>
        <w:jc w:val="center"/>
        <w:rPr>
          <w:lang w:eastAsia="zh-CN"/>
        </w:rPr>
      </w:pPr>
      <w:r w:rsidRPr="00BA6A5A">
        <w:rPr>
          <w:lang w:eastAsia="zh-CN"/>
        </w:rPr>
        <w:t>Нормативные правовые акты, регулирующие осуществление муниципального контроля</w:t>
      </w:r>
      <w:bookmarkEnd w:id="5"/>
    </w:p>
    <w:p w:rsidR="00436833" w:rsidRDefault="00436833" w:rsidP="00A36D0A">
      <w:pPr>
        <w:pStyle w:val="a6"/>
        <w:spacing w:line="240" w:lineRule="auto"/>
        <w:ind w:firstLine="709"/>
        <w:rPr>
          <w:sz w:val="24"/>
          <w:szCs w:val="24"/>
        </w:rPr>
      </w:pPr>
      <w:r>
        <w:rPr>
          <w:sz w:val="24"/>
          <w:szCs w:val="24"/>
        </w:rPr>
        <w:t xml:space="preserve">5. Исполнение </w:t>
      </w:r>
      <w:r w:rsidRPr="003841D9">
        <w:rPr>
          <w:sz w:val="24"/>
          <w:szCs w:val="24"/>
        </w:rPr>
        <w:t>муниципальной функции</w:t>
      </w:r>
      <w:r>
        <w:rPr>
          <w:sz w:val="24"/>
          <w:szCs w:val="24"/>
        </w:rPr>
        <w:t xml:space="preserve"> осуществляется в соответствии с:</w:t>
      </w:r>
    </w:p>
    <w:p w:rsidR="00436833" w:rsidRDefault="00436833" w:rsidP="00A36D0A">
      <w:pPr>
        <w:pStyle w:val="a6"/>
        <w:spacing w:line="240" w:lineRule="auto"/>
        <w:ind w:firstLine="709"/>
        <w:rPr>
          <w:rFonts w:cs="Times New Roman"/>
          <w:color w:val="000000"/>
          <w:sz w:val="24"/>
          <w:szCs w:val="24"/>
        </w:rPr>
      </w:pPr>
      <w:r>
        <w:rPr>
          <w:rFonts w:cs="Times New Roman"/>
          <w:color w:val="000000"/>
          <w:sz w:val="24"/>
          <w:szCs w:val="24"/>
        </w:rPr>
        <w:t>- Конституцией Российской Федерации;</w:t>
      </w:r>
    </w:p>
    <w:p w:rsidR="00436833" w:rsidRDefault="00436833" w:rsidP="00A36D0A">
      <w:pPr>
        <w:pStyle w:val="a6"/>
        <w:spacing w:line="240" w:lineRule="auto"/>
        <w:ind w:firstLine="709"/>
        <w:rPr>
          <w:rFonts w:cs="Times New Roman"/>
          <w:color w:val="000000"/>
          <w:sz w:val="24"/>
          <w:szCs w:val="24"/>
        </w:rPr>
      </w:pPr>
      <w:r>
        <w:rPr>
          <w:rFonts w:cs="Times New Roman"/>
          <w:color w:val="000000"/>
          <w:sz w:val="24"/>
          <w:szCs w:val="24"/>
        </w:rPr>
        <w:lastRenderedPageBreak/>
        <w:t>- Жилищным кодексом Российской Федерации (далее ЖК);</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t>-</w:t>
      </w:r>
      <w:r w:rsidRPr="00AC5AF2">
        <w:t xml:space="preserve"> </w:t>
      </w:r>
      <w:r w:rsidRPr="00AC5AF2">
        <w:rPr>
          <w:rFonts w:eastAsia="Times New Roman"/>
          <w:lang w:eastAsia="zh-CN"/>
        </w:rPr>
        <w:t>Федеральным законом от 02.05.2006 № 59-ФЗ «О порядке рассмотрения обращений граждан Российской Федерации» (далее - Федеральный закон № 59-ФЗ);</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t>-</w:t>
      </w:r>
      <w:r w:rsidRPr="00AC5AF2">
        <w:t xml:space="preserve"> </w:t>
      </w:r>
      <w:r w:rsidRPr="00AC5AF2">
        <w:rPr>
          <w:rFonts w:eastAsia="Times New Roman"/>
          <w:lang w:eastAsia="zh-CN"/>
        </w:rPr>
        <w:t>Федеральным законом от 26.12.2008 № 294-ФЗ «О защите прав юридических лиц и индивидуальных предпринимателей при осуществлении государственного надзора и муниципального контроля» (далее - Федеральный закон № 294-ФЗ);</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 xml:space="preserve">- </w:t>
      </w:r>
      <w:r w:rsidRPr="00AC5AF2">
        <w:rPr>
          <w:rFonts w:eastAsia="Times New Roman"/>
          <w:lang w:eastAsia="zh-CN"/>
        </w:rPr>
        <w:t>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 стратегическом планировании в Российской Федерации";</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 xml:space="preserve">- </w:t>
      </w:r>
      <w:r w:rsidRPr="00AC5AF2">
        <w:rPr>
          <w:rFonts w:eastAsia="Times New Roman"/>
          <w:lang w:eastAsia="zh-CN"/>
        </w:rPr>
        <w:t>Федеральным законом от 06.10.2003 № 131-ФЗ «Об общих принципах организации местного самоуправления в Российской Федерации»;</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 xml:space="preserve">- </w:t>
      </w:r>
      <w:r w:rsidRPr="00AC5EDD">
        <w:rPr>
          <w:rFonts w:eastAsia="Times New Roman"/>
          <w:lang w:eastAsia="zh-CN"/>
        </w:rPr>
        <w:t xml:space="preserve">Постановление Правительства РФ от 28.01.2006 </w:t>
      </w:r>
      <w:r>
        <w:rPr>
          <w:rFonts w:eastAsia="Times New Roman"/>
          <w:lang w:eastAsia="zh-CN"/>
        </w:rPr>
        <w:t xml:space="preserve">№ </w:t>
      </w:r>
      <w:r w:rsidRPr="00AC5EDD">
        <w:rPr>
          <w:rFonts w:eastAsia="Times New Roman"/>
          <w:lang w:eastAsia="zh-CN"/>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 xml:space="preserve">- </w:t>
      </w:r>
      <w:r w:rsidRPr="00AC5AF2">
        <w:rPr>
          <w:rFonts w:eastAsia="Times New Roman"/>
          <w:lang w:eastAsia="zh-CN"/>
        </w:rPr>
        <w:t>Постановлением Правительства Российской Федерации от 30.06.2010 № 489 «Об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 489);</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w:t>
      </w:r>
      <w:r w:rsidRPr="00AC5AF2">
        <w:rPr>
          <w:rFonts w:eastAsia="Times New Roman"/>
          <w:lang w:eastAsia="zh-CN"/>
        </w:rPr>
        <w:t xml:space="preserve">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p w:rsidR="00436833" w:rsidRPr="00BA6A5A"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 xml:space="preserve">- </w:t>
      </w:r>
      <w:r w:rsidRPr="00AC5AF2">
        <w:rPr>
          <w:rFonts w:eastAsia="Times New Roman"/>
          <w:lang w:eastAsia="zh-CN"/>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Минэкономразвития России № 141);</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w:t>
      </w:r>
      <w:r w:rsidRPr="00BA6A5A">
        <w:rPr>
          <w:rFonts w:eastAsia="Times New Roman"/>
          <w:lang w:eastAsia="zh-CN"/>
        </w:rPr>
        <w:t xml:space="preserve"> Закон Московской области от 04.05.2016 </w:t>
      </w:r>
      <w:r>
        <w:rPr>
          <w:rFonts w:eastAsia="Times New Roman"/>
          <w:lang w:eastAsia="zh-CN"/>
        </w:rPr>
        <w:t>№</w:t>
      </w:r>
      <w:r w:rsidRPr="00BA6A5A">
        <w:rPr>
          <w:rFonts w:eastAsia="Times New Roman"/>
          <w:lang w:eastAsia="zh-CN"/>
        </w:rPr>
        <w:t xml:space="preserve"> 37/2016-ОЗ "Кодекс Московской области об административных правонарушениях" (далее – КоАП МО);</w:t>
      </w:r>
    </w:p>
    <w:p w:rsidR="00436833" w:rsidRDefault="00436833" w:rsidP="00A36D0A">
      <w:pPr>
        <w:tabs>
          <w:tab w:val="left" w:pos="709"/>
          <w:tab w:val="left" w:pos="1134"/>
        </w:tabs>
        <w:suppressAutoHyphens/>
        <w:spacing w:after="0" w:line="240" w:lineRule="auto"/>
        <w:ind w:firstLine="709"/>
        <w:jc w:val="both"/>
        <w:rPr>
          <w:rFonts w:eastAsia="Times New Roman"/>
          <w:lang w:eastAsia="zh-CN"/>
        </w:rPr>
      </w:pPr>
      <w:r>
        <w:rPr>
          <w:rFonts w:eastAsia="Times New Roman"/>
          <w:lang w:eastAsia="zh-CN"/>
        </w:rPr>
        <w:t xml:space="preserve">- </w:t>
      </w:r>
      <w:r w:rsidRPr="00AC5AF2">
        <w:rPr>
          <w:rFonts w:eastAsia="Times New Roman"/>
          <w:lang w:eastAsia="zh-CN"/>
        </w:rPr>
        <w:t>Законом Московской области № 164/2006-ОЗ «О рассмотрении обращений граждан» (далее - Закон Московской области № 164/2006-ОЗ);</w:t>
      </w:r>
    </w:p>
    <w:p w:rsidR="00436833" w:rsidRDefault="00436833" w:rsidP="00A36D0A">
      <w:pPr>
        <w:pStyle w:val="a6"/>
        <w:spacing w:line="240" w:lineRule="auto"/>
        <w:ind w:firstLine="708"/>
        <w:rPr>
          <w:sz w:val="24"/>
          <w:szCs w:val="24"/>
        </w:rPr>
      </w:pPr>
      <w:r w:rsidRPr="004419F2">
        <w:rPr>
          <w:rFonts w:cs="Times New Roman"/>
          <w:sz w:val="24"/>
          <w:szCs w:val="24"/>
        </w:rPr>
        <w:t xml:space="preserve">- </w:t>
      </w:r>
      <w:r w:rsidRPr="004419F2">
        <w:rPr>
          <w:sz w:val="24"/>
          <w:szCs w:val="24"/>
        </w:rPr>
        <w:t>Законом Московской области от 11.10.2012 №148/2012-ОЗ «Об отдельных вопросах осуществления муниципального жилищного контроля на территории Московской области»</w:t>
      </w:r>
      <w:r>
        <w:rPr>
          <w:sz w:val="24"/>
          <w:szCs w:val="24"/>
        </w:rPr>
        <w:t>;</w:t>
      </w:r>
    </w:p>
    <w:p w:rsidR="00436833" w:rsidRPr="00A26817" w:rsidRDefault="00436833" w:rsidP="00A36D0A">
      <w:pPr>
        <w:pStyle w:val="a6"/>
        <w:spacing w:line="240" w:lineRule="auto"/>
        <w:ind w:firstLine="708"/>
        <w:rPr>
          <w:sz w:val="24"/>
          <w:szCs w:val="24"/>
        </w:rPr>
      </w:pPr>
      <w:r w:rsidRPr="00A26817">
        <w:rPr>
          <w:sz w:val="24"/>
          <w:szCs w:val="24"/>
        </w:rPr>
        <w:t>- Уставом городского округа Воскресенск Московской области;</w:t>
      </w:r>
    </w:p>
    <w:p w:rsidR="00436833" w:rsidRPr="004419F2" w:rsidRDefault="00436833" w:rsidP="00A36D0A">
      <w:pPr>
        <w:pStyle w:val="a6"/>
        <w:spacing w:line="240" w:lineRule="auto"/>
        <w:ind w:firstLine="708"/>
        <w:rPr>
          <w:sz w:val="24"/>
          <w:szCs w:val="24"/>
        </w:rPr>
      </w:pPr>
      <w:r w:rsidRPr="00A26817">
        <w:rPr>
          <w:sz w:val="24"/>
          <w:szCs w:val="24"/>
        </w:rPr>
        <w:t>- настоящим Административным регламентом.</w:t>
      </w:r>
    </w:p>
    <w:p w:rsidR="00436833" w:rsidRPr="00B526B4" w:rsidRDefault="00436833" w:rsidP="00A36D0A">
      <w:pPr>
        <w:tabs>
          <w:tab w:val="left" w:pos="709"/>
          <w:tab w:val="left" w:pos="1134"/>
        </w:tabs>
        <w:suppressAutoHyphens/>
        <w:spacing w:after="0" w:line="240" w:lineRule="auto"/>
        <w:jc w:val="both"/>
        <w:rPr>
          <w:rFonts w:eastAsia="Times New Roman"/>
          <w:lang w:eastAsia="zh-CN"/>
        </w:rPr>
      </w:pPr>
      <w:r>
        <w:rPr>
          <w:rFonts w:eastAsia="Times New Roman"/>
          <w:lang w:eastAsia="zh-CN"/>
        </w:rPr>
        <w:tab/>
        <w:t>6</w:t>
      </w:r>
      <w:r w:rsidRPr="00B526B4">
        <w:rPr>
          <w:rFonts w:eastAsia="Times New Roman"/>
          <w:lang w:eastAsia="zh-CN"/>
        </w:rPr>
        <w:t xml:space="preserve">. Орган муниципального контроля обеспечивает размещение и актуализацию перечня нормативных правовых актов Российской Федерации и нормативных правовых актов Московской области, регулирующих осуществление муниципального </w:t>
      </w:r>
      <w:r>
        <w:rPr>
          <w:rFonts w:eastAsia="Times New Roman"/>
          <w:lang w:eastAsia="zh-CN"/>
        </w:rPr>
        <w:t xml:space="preserve">жилищного </w:t>
      </w:r>
      <w:r w:rsidRPr="00B526B4">
        <w:rPr>
          <w:rFonts w:eastAsia="Times New Roman"/>
          <w:lang w:eastAsia="zh-CN"/>
        </w:rPr>
        <w:t xml:space="preserve">контроля (с указанием их реквизитов), на официальном сайте городского округа Воскресенск Московской области в сети «Интернет» </w:t>
      </w:r>
      <w:r w:rsidRPr="008F51E8">
        <w:rPr>
          <w:rFonts w:eastAsia="Times New Roman"/>
          <w:lang w:eastAsia="zh-CN"/>
        </w:rPr>
        <w:t xml:space="preserve">в разделе «Отдел муниципальных контролей», подраздел «Муниципальный жилищный контроль - Документы», </w:t>
      </w:r>
      <w:r w:rsidRPr="00B526B4">
        <w:rPr>
          <w:rFonts w:eastAsia="Times New Roman"/>
          <w:lang w:eastAsia="zh-CN"/>
        </w:rPr>
        <w:t>а также в федеральной государственной информационной системе «Единый портал государственных и муниципальных услуг (функций)».</w:t>
      </w:r>
    </w:p>
    <w:p w:rsidR="00436833" w:rsidRPr="009F207F" w:rsidRDefault="00436833" w:rsidP="00A36D0A">
      <w:pPr>
        <w:pStyle w:val="a6"/>
        <w:spacing w:line="240" w:lineRule="auto"/>
        <w:rPr>
          <w:rFonts w:cs="Times New Roman"/>
          <w:color w:val="052635"/>
          <w:sz w:val="24"/>
          <w:szCs w:val="24"/>
        </w:rPr>
      </w:pPr>
    </w:p>
    <w:p w:rsidR="00436833" w:rsidRPr="00B526B4" w:rsidRDefault="00436833" w:rsidP="00A36D0A">
      <w:pPr>
        <w:pStyle w:val="a6"/>
        <w:spacing w:line="240" w:lineRule="auto"/>
        <w:ind w:firstLine="709"/>
        <w:jc w:val="center"/>
      </w:pPr>
      <w:r w:rsidRPr="00B526B4">
        <w:rPr>
          <w:sz w:val="24"/>
          <w:szCs w:val="24"/>
        </w:rPr>
        <w:t>Предмет муниципального</w:t>
      </w:r>
      <w:r>
        <w:rPr>
          <w:sz w:val="24"/>
          <w:szCs w:val="24"/>
        </w:rPr>
        <w:t xml:space="preserve"> жилищного</w:t>
      </w:r>
      <w:r w:rsidRPr="00B526B4">
        <w:rPr>
          <w:sz w:val="24"/>
          <w:szCs w:val="24"/>
        </w:rPr>
        <w:t xml:space="preserve"> контроля</w:t>
      </w:r>
    </w:p>
    <w:p w:rsidR="00436833" w:rsidRPr="00B526B4" w:rsidRDefault="00436833" w:rsidP="00A36D0A">
      <w:pPr>
        <w:pStyle w:val="a6"/>
        <w:spacing w:line="240" w:lineRule="auto"/>
        <w:ind w:firstLine="709"/>
        <w:jc w:val="left"/>
      </w:pPr>
    </w:p>
    <w:p w:rsidR="00436833" w:rsidRPr="00786FF6" w:rsidRDefault="00436833" w:rsidP="00A36D0A">
      <w:pPr>
        <w:pStyle w:val="a6"/>
        <w:spacing w:line="240" w:lineRule="auto"/>
        <w:ind w:firstLine="709"/>
        <w:rPr>
          <w:bCs/>
          <w:sz w:val="24"/>
          <w:szCs w:val="24"/>
        </w:rPr>
      </w:pPr>
      <w:r>
        <w:rPr>
          <w:sz w:val="24"/>
          <w:szCs w:val="24"/>
        </w:rPr>
        <w:t>7. Предметом муниципального жилищного контроля является соблюдение юридическими лицами (за исключением региональных операторов), индивидуальными предпринимателями,</w:t>
      </w:r>
      <w:r>
        <w:rPr>
          <w:rFonts w:cs="Times New Roman"/>
          <w:sz w:val="24"/>
          <w:szCs w:val="24"/>
        </w:rPr>
        <w:t xml:space="preserve"> гражданами (далее</w:t>
      </w:r>
      <w:r w:rsidRPr="00B526B4">
        <w:t xml:space="preserve"> </w:t>
      </w:r>
      <w:r w:rsidRPr="00B526B4">
        <w:rPr>
          <w:rFonts w:cs="Times New Roman"/>
          <w:sz w:val="24"/>
          <w:szCs w:val="24"/>
        </w:rPr>
        <w:t>лица в отношении которых исполняется муниципальная функция</w:t>
      </w:r>
      <w:r>
        <w:rPr>
          <w:rFonts w:cs="Times New Roman"/>
          <w:sz w:val="24"/>
          <w:szCs w:val="24"/>
        </w:rPr>
        <w:t>)</w:t>
      </w:r>
      <w:r w:rsidRPr="00B526B4">
        <w:rPr>
          <w:rFonts w:cs="Times New Roman"/>
          <w:sz w:val="24"/>
          <w:szCs w:val="24"/>
        </w:rPr>
        <w:t xml:space="preserve">, </w:t>
      </w:r>
      <w:r w:rsidRPr="00A26817">
        <w:rPr>
          <w:rFonts w:cs="Times New Roman"/>
          <w:sz w:val="24"/>
          <w:szCs w:val="24"/>
        </w:rPr>
        <w:t xml:space="preserve">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w:t>
      </w:r>
      <w:r w:rsidRPr="00A26817">
        <w:rPr>
          <w:rFonts w:cs="Times New Roman"/>
          <w:sz w:val="24"/>
          <w:szCs w:val="24"/>
        </w:rPr>
        <w:lastRenderedPageBreak/>
        <w:t xml:space="preserve">отношений, а также </w:t>
      </w:r>
      <w:r>
        <w:rPr>
          <w:rFonts w:cs="Times New Roman"/>
          <w:sz w:val="24"/>
          <w:szCs w:val="24"/>
        </w:rPr>
        <w:t xml:space="preserve">муниципальными правовыми актами </w:t>
      </w:r>
      <w:r w:rsidRPr="00FE6F2D">
        <w:rPr>
          <w:rFonts w:cs="Times New Roman"/>
          <w:sz w:val="24"/>
          <w:szCs w:val="24"/>
        </w:rPr>
        <w:t>за нарушение которых законодательством Российской Федерации и Московской области предусмотрена административная ответственность (д</w:t>
      </w:r>
      <w:r>
        <w:rPr>
          <w:rFonts w:cs="Times New Roman"/>
          <w:sz w:val="24"/>
          <w:szCs w:val="24"/>
        </w:rPr>
        <w:t>алее - обязательные требования)</w:t>
      </w:r>
      <w:r>
        <w:rPr>
          <w:bCs/>
          <w:sz w:val="24"/>
          <w:szCs w:val="24"/>
        </w:rPr>
        <w:t>. В</w:t>
      </w:r>
      <w:r w:rsidRPr="00786FF6">
        <w:rPr>
          <w:bCs/>
          <w:sz w:val="24"/>
          <w:szCs w:val="24"/>
        </w:rPr>
        <w:t xml:space="preserve"> том числе требований:</w:t>
      </w:r>
    </w:p>
    <w:p w:rsidR="00436833" w:rsidRPr="00786FF6" w:rsidRDefault="00436833" w:rsidP="00A36D0A">
      <w:pPr>
        <w:pStyle w:val="a6"/>
        <w:spacing w:line="240" w:lineRule="auto"/>
        <w:ind w:firstLine="709"/>
        <w:rPr>
          <w:bCs/>
          <w:sz w:val="24"/>
          <w:szCs w:val="24"/>
        </w:rPr>
      </w:pPr>
      <w:r w:rsidRPr="00786FF6">
        <w:rPr>
          <w:bCs/>
          <w:sz w:val="24"/>
          <w:szCs w:val="24"/>
        </w:rPr>
        <w:t>1) к использованию жилых помещений муниципального жилищного фонда в соответствии с их назначением, установленным Жилищным кодексом Российской Федерации с учетом соблюдения прав и законных интересов проживающих в жилом помещении граждан, соседей;</w:t>
      </w:r>
    </w:p>
    <w:p w:rsidR="00436833" w:rsidRPr="00786FF6" w:rsidRDefault="00436833" w:rsidP="00A36D0A">
      <w:pPr>
        <w:pStyle w:val="a6"/>
        <w:spacing w:line="240" w:lineRule="auto"/>
        <w:ind w:firstLine="709"/>
        <w:rPr>
          <w:bCs/>
          <w:sz w:val="24"/>
          <w:szCs w:val="24"/>
        </w:rPr>
      </w:pPr>
      <w:r w:rsidRPr="00786FF6">
        <w:rPr>
          <w:bCs/>
          <w:sz w:val="24"/>
          <w:szCs w:val="24"/>
        </w:rPr>
        <w:t>2) к сохранности жилых помещений муниципального жилищного фонда;</w:t>
      </w:r>
    </w:p>
    <w:p w:rsidR="00436833" w:rsidRPr="00786FF6" w:rsidRDefault="00436833" w:rsidP="00A36D0A">
      <w:pPr>
        <w:pStyle w:val="a6"/>
        <w:spacing w:line="240" w:lineRule="auto"/>
        <w:ind w:firstLine="709"/>
        <w:rPr>
          <w:bCs/>
          <w:sz w:val="24"/>
          <w:szCs w:val="24"/>
        </w:rPr>
      </w:pPr>
      <w:r w:rsidRPr="00786FF6">
        <w:rPr>
          <w:bCs/>
          <w:sz w:val="24"/>
          <w:szCs w:val="24"/>
        </w:rPr>
        <w:t>3) к обеспечению надлежащего состояния жилых помещений муниципального жилищного фонда;</w:t>
      </w:r>
    </w:p>
    <w:p w:rsidR="00436833" w:rsidRPr="00786FF6" w:rsidRDefault="00436833" w:rsidP="00A36D0A">
      <w:pPr>
        <w:pStyle w:val="a6"/>
        <w:spacing w:line="240" w:lineRule="auto"/>
        <w:ind w:firstLine="709"/>
        <w:rPr>
          <w:bCs/>
          <w:sz w:val="24"/>
          <w:szCs w:val="24"/>
        </w:rPr>
      </w:pPr>
      <w:r w:rsidRPr="00786FF6">
        <w:rPr>
          <w:bCs/>
          <w:sz w:val="24"/>
          <w:szCs w:val="24"/>
        </w:rPr>
        <w:t>4) к выполнению привлеченными органами местного самоуправления в установленном законодательством порядке лицами работ по капитальному ремонту жилых помещений муниципального жилищного фонда, замене санитарно-технического, электрического или другого оборудования жилых помещений;</w:t>
      </w:r>
    </w:p>
    <w:p w:rsidR="00436833" w:rsidRPr="00A26817" w:rsidRDefault="00436833" w:rsidP="00A36D0A">
      <w:pPr>
        <w:pStyle w:val="a6"/>
        <w:spacing w:line="240" w:lineRule="auto"/>
        <w:ind w:firstLine="709"/>
        <w:rPr>
          <w:rFonts w:cs="Times New Roman"/>
          <w:sz w:val="24"/>
          <w:szCs w:val="24"/>
        </w:rPr>
      </w:pPr>
      <w:r w:rsidRPr="00786FF6">
        <w:rPr>
          <w:bCs/>
          <w:sz w:val="24"/>
          <w:szCs w:val="24"/>
        </w:rPr>
        <w:t>5) к порядку переустройства и перепланировки жилых помещений муниципального жилищного фонда.</w:t>
      </w:r>
    </w:p>
    <w:p w:rsidR="00436833" w:rsidRPr="00370312" w:rsidRDefault="00436833" w:rsidP="00A36D0A">
      <w:pPr>
        <w:autoSpaceDE w:val="0"/>
        <w:autoSpaceDN w:val="0"/>
        <w:adjustRightInd w:val="0"/>
        <w:spacing w:after="0" w:line="240" w:lineRule="auto"/>
        <w:ind w:firstLine="540"/>
        <w:jc w:val="both"/>
        <w:rPr>
          <w:lang w:eastAsia="ru-RU"/>
        </w:rPr>
      </w:pPr>
      <w:r w:rsidRPr="00370312">
        <w:rPr>
          <w:lang w:eastAsia="ru-RU"/>
        </w:rPr>
        <w:t>В соответствии со ст.20 ЖК РФ предметом проверки также является:</w:t>
      </w:r>
    </w:p>
    <w:p w:rsidR="00436833" w:rsidRDefault="00436833" w:rsidP="00A36D0A">
      <w:pPr>
        <w:autoSpaceDE w:val="0"/>
        <w:autoSpaceDN w:val="0"/>
        <w:adjustRightInd w:val="0"/>
        <w:spacing w:after="0" w:line="240" w:lineRule="auto"/>
        <w:ind w:firstLine="540"/>
        <w:jc w:val="both"/>
        <w:rPr>
          <w:lang w:eastAsia="ru-RU"/>
        </w:rPr>
      </w:pPr>
      <w:r w:rsidRPr="00370312">
        <w:rPr>
          <w:lang w:eastAsia="ru-RU"/>
        </w:rPr>
        <w:t xml:space="preserve">-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370312">
          <w:rPr>
            <w:color w:val="000000" w:themeColor="text1"/>
            <w:lang w:eastAsia="ru-RU"/>
          </w:rPr>
          <w:t>части 1 статьи 164</w:t>
        </w:r>
      </w:hyperlink>
      <w:r w:rsidRPr="00370312">
        <w:rPr>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w:t>
      </w:r>
      <w:r w:rsidRPr="0040587C">
        <w:rPr>
          <w:lang w:eastAsia="ru-RU"/>
        </w:rPr>
        <w:t xml:space="preserve">порядку утверждения </w:t>
      </w:r>
      <w:r w:rsidRPr="00370312">
        <w:rPr>
          <w:lang w:eastAsia="ru-RU"/>
        </w:rPr>
        <w:t xml:space="preserve">условий этих договоров и их заключения, </w:t>
      </w:r>
      <w:r w:rsidRPr="008F51E8">
        <w:rPr>
          <w:lang w:eastAsia="ru-RU"/>
        </w:rPr>
        <w:t>порядку содержания общего имущества</w:t>
      </w:r>
      <w:r w:rsidRPr="0040587C">
        <w:rPr>
          <w:lang w:eastAsia="ru-RU"/>
        </w:rPr>
        <w:t xml:space="preserve"> собственников помещений в многоквартирном доме и осуществления текущего и капитального ремонта общего имущества в данном доме</w:t>
      </w:r>
      <w:r w:rsidRPr="00370312">
        <w:rPr>
          <w:lang w:eastAsia="ru-RU"/>
        </w:rPr>
        <w:t xml:space="preserve">, </w:t>
      </w:r>
      <w:r w:rsidRPr="008F51E8">
        <w:rPr>
          <w:lang w:eastAsia="ru-RU"/>
        </w:rPr>
        <w:t>о фактах нарушения управляющей</w:t>
      </w:r>
      <w:r w:rsidRPr="00370312">
        <w:rPr>
          <w:lang w:eastAsia="ru-RU"/>
        </w:rPr>
        <w:t xml:space="preserve"> организацией обязательств, предусмотренных </w:t>
      </w:r>
      <w:hyperlink r:id="rId9" w:history="1">
        <w:r w:rsidRPr="00370312">
          <w:rPr>
            <w:color w:val="000000" w:themeColor="text1"/>
            <w:lang w:eastAsia="ru-RU"/>
          </w:rPr>
          <w:t>частью 2 статьи 162</w:t>
        </w:r>
      </w:hyperlink>
      <w:r w:rsidRPr="00370312">
        <w:rPr>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36833" w:rsidRDefault="00436833" w:rsidP="00A36D0A">
      <w:pPr>
        <w:pStyle w:val="a6"/>
        <w:spacing w:line="240" w:lineRule="auto"/>
        <w:ind w:firstLine="709"/>
        <w:jc w:val="center"/>
        <w:rPr>
          <w:b/>
          <w:bCs/>
          <w:sz w:val="24"/>
          <w:szCs w:val="24"/>
        </w:rPr>
      </w:pPr>
    </w:p>
    <w:p w:rsidR="00436833" w:rsidRDefault="00436833" w:rsidP="00A36D0A">
      <w:pPr>
        <w:pStyle w:val="a6"/>
        <w:spacing w:line="240" w:lineRule="auto"/>
        <w:ind w:firstLine="709"/>
        <w:jc w:val="center"/>
        <w:rPr>
          <w:bCs/>
          <w:sz w:val="24"/>
          <w:szCs w:val="24"/>
        </w:rPr>
      </w:pPr>
      <w:r w:rsidRPr="007C24E4">
        <w:rPr>
          <w:bCs/>
          <w:sz w:val="24"/>
          <w:szCs w:val="24"/>
        </w:rPr>
        <w:t xml:space="preserve">Права и обязанности должностных лиц </w:t>
      </w:r>
    </w:p>
    <w:p w:rsidR="00436833" w:rsidRPr="007C24E4" w:rsidRDefault="00436833" w:rsidP="00A36D0A">
      <w:pPr>
        <w:pStyle w:val="a6"/>
        <w:spacing w:line="240" w:lineRule="auto"/>
        <w:ind w:firstLine="709"/>
        <w:jc w:val="center"/>
      </w:pPr>
      <w:r w:rsidRPr="007C24E4">
        <w:rPr>
          <w:bCs/>
          <w:sz w:val="24"/>
          <w:szCs w:val="24"/>
        </w:rPr>
        <w:t xml:space="preserve">при осуществлении муниципального </w:t>
      </w:r>
      <w:r>
        <w:rPr>
          <w:bCs/>
          <w:sz w:val="24"/>
          <w:szCs w:val="24"/>
        </w:rPr>
        <w:t xml:space="preserve">жилищного </w:t>
      </w:r>
      <w:r w:rsidRPr="007C24E4">
        <w:rPr>
          <w:bCs/>
          <w:sz w:val="24"/>
          <w:szCs w:val="24"/>
        </w:rPr>
        <w:t>контроля</w:t>
      </w:r>
    </w:p>
    <w:p w:rsidR="00436833" w:rsidRDefault="00436833" w:rsidP="00A36D0A">
      <w:pPr>
        <w:pStyle w:val="a6"/>
        <w:spacing w:line="240" w:lineRule="auto"/>
        <w:ind w:firstLine="709"/>
        <w:jc w:val="center"/>
      </w:pPr>
    </w:p>
    <w:p w:rsidR="00436833" w:rsidRDefault="00436833" w:rsidP="00A36D0A">
      <w:pPr>
        <w:pStyle w:val="a6"/>
        <w:spacing w:line="240" w:lineRule="auto"/>
        <w:ind w:firstLine="709"/>
        <w:rPr>
          <w:sz w:val="24"/>
          <w:szCs w:val="24"/>
        </w:rPr>
      </w:pPr>
      <w:r>
        <w:rPr>
          <w:sz w:val="24"/>
          <w:szCs w:val="24"/>
        </w:rPr>
        <w:t>8. Д</w:t>
      </w:r>
      <w:r w:rsidRPr="00A2723F">
        <w:rPr>
          <w:sz w:val="24"/>
          <w:szCs w:val="24"/>
        </w:rPr>
        <w:t>олжностны</w:t>
      </w:r>
      <w:r>
        <w:rPr>
          <w:sz w:val="24"/>
          <w:szCs w:val="24"/>
        </w:rPr>
        <w:t>е</w:t>
      </w:r>
      <w:r w:rsidRPr="00A2723F">
        <w:rPr>
          <w:sz w:val="24"/>
          <w:szCs w:val="24"/>
        </w:rPr>
        <w:t xml:space="preserve"> лиц</w:t>
      </w:r>
      <w:r>
        <w:rPr>
          <w:sz w:val="24"/>
          <w:szCs w:val="24"/>
        </w:rPr>
        <w:t>а</w:t>
      </w:r>
      <w:r w:rsidRPr="00A2723F">
        <w:rPr>
          <w:sz w:val="24"/>
          <w:szCs w:val="24"/>
        </w:rPr>
        <w:t xml:space="preserve"> органа муниципального контроля, </w:t>
      </w:r>
      <w:r>
        <w:rPr>
          <w:sz w:val="24"/>
          <w:szCs w:val="24"/>
        </w:rPr>
        <w:t xml:space="preserve">являющиеся муниципальными жилищными инспекторами </w:t>
      </w:r>
      <w:r w:rsidRPr="00A2723F">
        <w:rPr>
          <w:sz w:val="24"/>
          <w:szCs w:val="24"/>
        </w:rPr>
        <w:t>осуществляющи</w:t>
      </w:r>
      <w:r>
        <w:rPr>
          <w:sz w:val="24"/>
          <w:szCs w:val="24"/>
        </w:rPr>
        <w:t>е</w:t>
      </w:r>
      <w:r w:rsidRPr="00A2723F">
        <w:rPr>
          <w:sz w:val="24"/>
          <w:szCs w:val="24"/>
        </w:rPr>
        <w:t xml:space="preserve"> муниципальный </w:t>
      </w:r>
      <w:r>
        <w:rPr>
          <w:sz w:val="24"/>
          <w:szCs w:val="24"/>
        </w:rPr>
        <w:t>жилищный</w:t>
      </w:r>
      <w:r w:rsidRPr="00A2723F">
        <w:rPr>
          <w:sz w:val="24"/>
          <w:szCs w:val="24"/>
        </w:rPr>
        <w:t xml:space="preserve"> контроль (далее - должностные лица), </w:t>
      </w:r>
      <w:r>
        <w:rPr>
          <w:sz w:val="24"/>
          <w:szCs w:val="24"/>
        </w:rPr>
        <w:t>утверждаются Уставом городского округа Воскресенск и иными муниципальными пр</w:t>
      </w:r>
      <w:r w:rsidRPr="00A2723F">
        <w:rPr>
          <w:sz w:val="24"/>
          <w:szCs w:val="24"/>
        </w:rPr>
        <w:t>авовым</w:t>
      </w:r>
      <w:r>
        <w:rPr>
          <w:sz w:val="24"/>
          <w:szCs w:val="24"/>
        </w:rPr>
        <w:t>и</w:t>
      </w:r>
      <w:r w:rsidRPr="00A2723F">
        <w:rPr>
          <w:sz w:val="24"/>
          <w:szCs w:val="24"/>
        </w:rPr>
        <w:t xml:space="preserve"> акт</w:t>
      </w:r>
      <w:r>
        <w:rPr>
          <w:sz w:val="24"/>
          <w:szCs w:val="24"/>
        </w:rPr>
        <w:t>ами</w:t>
      </w:r>
      <w:r w:rsidRPr="00A2723F">
        <w:rPr>
          <w:sz w:val="24"/>
          <w:szCs w:val="24"/>
        </w:rPr>
        <w:t>.</w:t>
      </w:r>
    </w:p>
    <w:p w:rsidR="00436833" w:rsidRPr="00C67718" w:rsidRDefault="00436833" w:rsidP="00A36D0A">
      <w:pPr>
        <w:pStyle w:val="a6"/>
        <w:spacing w:line="240" w:lineRule="auto"/>
        <w:ind w:firstLine="709"/>
        <w:rPr>
          <w:sz w:val="24"/>
          <w:szCs w:val="24"/>
        </w:rPr>
      </w:pPr>
      <w:r>
        <w:rPr>
          <w:sz w:val="24"/>
          <w:szCs w:val="24"/>
        </w:rPr>
        <w:t xml:space="preserve">9. </w:t>
      </w:r>
      <w:r w:rsidRPr="00CB0033">
        <w:rPr>
          <w:sz w:val="24"/>
          <w:szCs w:val="24"/>
        </w:rPr>
        <w:t>Должностные лица в порядке, установленном законодательством Российской Федерации, имеют право:</w:t>
      </w:r>
    </w:p>
    <w:p w:rsidR="00436833" w:rsidRDefault="00436833" w:rsidP="00A36D0A">
      <w:pPr>
        <w:spacing w:after="0" w:line="240" w:lineRule="auto"/>
        <w:ind w:firstLine="540"/>
        <w:contextualSpacing/>
        <w:jc w:val="both"/>
      </w:pPr>
      <w:r w:rsidRPr="00BD13F5">
        <w:lastRenderedPageBreak/>
        <w:t xml:space="preserve">- осуществлять </w:t>
      </w:r>
      <w:r w:rsidRPr="00192F09">
        <w:t>муниципальный жилищный контроль за использованием и сохранностью муниципального жилищного фонда в соответствии с законодательством Российской Федерации, законодательством Московской области и принятыми в соответствии с ними муниципальными правовыми актами</w:t>
      </w:r>
      <w:r>
        <w:t>;</w:t>
      </w:r>
    </w:p>
    <w:p w:rsidR="00436833" w:rsidRDefault="00436833" w:rsidP="00A36D0A">
      <w:pPr>
        <w:spacing w:after="0" w:line="240" w:lineRule="auto"/>
        <w:ind w:firstLine="540"/>
        <w:contextualSpacing/>
        <w:jc w:val="both"/>
        <w:rPr>
          <w:lang w:eastAsia="ru-RU"/>
        </w:rPr>
      </w:pPr>
      <w:r>
        <w:rPr>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36833" w:rsidRPr="007D2B53" w:rsidRDefault="00436833" w:rsidP="00A36D0A">
      <w:pPr>
        <w:spacing w:after="0" w:line="240" w:lineRule="auto"/>
        <w:ind w:firstLine="540"/>
        <w:contextualSpacing/>
        <w:jc w:val="both"/>
        <w:rPr>
          <w:lang w:eastAsia="ru-RU"/>
        </w:rPr>
      </w:pPr>
      <w:r>
        <w:rPr>
          <w:lang w:eastAsia="ru-RU"/>
        </w:rPr>
        <w:t xml:space="preserve">-  беспрепятственно по предъявлении служебного удостоверения и копии </w:t>
      </w:r>
      <w:r w:rsidRPr="00B13570">
        <w:rPr>
          <w:lang w:eastAsia="ru-RU"/>
        </w:rPr>
        <w:t>распоряжения органа муниципального контроля</w:t>
      </w:r>
      <w:r>
        <w:rPr>
          <w:lang w:eastAsia="ru-RU"/>
        </w:rPr>
        <w:t xml:space="preserve"> о назначении проверки посещать: - территорию и расположенные на ней многоквартирные дома, </w:t>
      </w:r>
      <w:r w:rsidRPr="007D2B53">
        <w:rPr>
          <w:lang w:eastAsia="ru-RU"/>
        </w:rPr>
        <w:t>в которых находятся жилые помещения муниципального жилищного фонда, помещения общего пользования в таких многоквартирных домах; в случаях, предусмотренных законодательством Российской Федерации, посещать жилые помещения муниципального жилищного фонда в многоквартирных домах и проводить их обследования; проводить исследования, испытания, расследования, экспертизы и другие мероприятия по контролю;</w:t>
      </w:r>
      <w:r>
        <w:rPr>
          <w:lang w:eastAsia="ru-RU"/>
        </w:rPr>
        <w:t xml:space="preserve"> - </w:t>
      </w:r>
      <w:r w:rsidRPr="006470C7">
        <w:rPr>
          <w:lang w:eastAsia="ru-RU"/>
        </w:rPr>
        <w:t>наемные дома социального использования, помещения общего пользования в многоквартирных домах;</w:t>
      </w:r>
      <w:r w:rsidRPr="007D2B53">
        <w:rPr>
          <w:lang w:eastAsia="ru-RU"/>
        </w:rPr>
        <w:t xml:space="preserve"> </w:t>
      </w:r>
    </w:p>
    <w:p w:rsidR="00436833" w:rsidRPr="007D2B53" w:rsidRDefault="00436833" w:rsidP="00A36D0A">
      <w:pPr>
        <w:spacing w:after="0" w:line="240" w:lineRule="auto"/>
        <w:ind w:firstLine="540"/>
        <w:contextualSpacing/>
        <w:jc w:val="both"/>
        <w:rPr>
          <w:lang w:eastAsia="ru-RU"/>
        </w:rPr>
      </w:pPr>
      <w:r w:rsidRPr="007D2B53">
        <w:rPr>
          <w:lang w:eastAsia="ru-RU"/>
        </w:rPr>
        <w:t xml:space="preserve">-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
    <w:p w:rsidR="00436833" w:rsidRDefault="00436833" w:rsidP="00A36D0A">
      <w:pPr>
        <w:spacing w:after="0" w:line="240" w:lineRule="auto"/>
        <w:ind w:firstLine="540"/>
        <w:contextualSpacing/>
        <w:jc w:val="both"/>
        <w:rPr>
          <w:lang w:eastAsia="ru-RU"/>
        </w:rPr>
      </w:pPr>
      <w:r w:rsidRPr="007D2B53">
        <w:rPr>
          <w:lang w:eastAsia="ru-RU"/>
        </w:rPr>
        <w:t>- проводить исследования, испытания, расследования, экспертизы и</w:t>
      </w:r>
      <w:r>
        <w:rPr>
          <w:lang w:eastAsia="ru-RU"/>
        </w:rPr>
        <w:t xml:space="preserve"> другие мероприятия по контролю; </w:t>
      </w:r>
    </w:p>
    <w:p w:rsidR="00436833" w:rsidRDefault="00436833" w:rsidP="00A36D0A">
      <w:pPr>
        <w:spacing w:after="0" w:line="240" w:lineRule="auto"/>
        <w:ind w:firstLine="540"/>
        <w:contextualSpacing/>
        <w:jc w:val="both"/>
        <w:rPr>
          <w:lang w:eastAsia="ru-RU"/>
        </w:rPr>
      </w:pPr>
      <w:r>
        <w:rPr>
          <w:lang w:eastAsia="ru-RU"/>
        </w:rPr>
        <w:t xml:space="preserve">-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436833" w:rsidRDefault="00436833" w:rsidP="00A36D0A">
      <w:pPr>
        <w:spacing w:after="0" w:line="240" w:lineRule="auto"/>
        <w:ind w:firstLine="540"/>
        <w:contextualSpacing/>
        <w:jc w:val="both"/>
        <w:rPr>
          <w:lang w:eastAsia="ru-RU"/>
        </w:rPr>
      </w:pPr>
      <w:r>
        <w:rPr>
          <w:lang w:eastAsia="ru-RU"/>
        </w:rPr>
        <w:t xml:space="preserve"> -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436833" w:rsidRDefault="00436833" w:rsidP="00A36D0A">
      <w:pPr>
        <w:spacing w:after="0" w:line="240" w:lineRule="auto"/>
        <w:ind w:firstLine="540"/>
        <w:contextualSpacing/>
        <w:jc w:val="both"/>
        <w:rPr>
          <w:lang w:eastAsia="ru-RU"/>
        </w:rPr>
      </w:pPr>
      <w:r>
        <w:rPr>
          <w:lang w:eastAsia="ru-RU"/>
        </w:rPr>
        <w:t xml:space="preserve">-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w:t>
      </w:r>
    </w:p>
    <w:p w:rsidR="00436833" w:rsidRDefault="00436833" w:rsidP="00A36D0A">
      <w:pPr>
        <w:spacing w:after="0" w:line="240" w:lineRule="auto"/>
        <w:ind w:firstLine="540"/>
        <w:contextualSpacing/>
        <w:jc w:val="both"/>
        <w:rPr>
          <w:lang w:eastAsia="ru-RU"/>
        </w:rPr>
      </w:pPr>
      <w:r>
        <w:rPr>
          <w:lang w:eastAsia="ru-RU"/>
        </w:rPr>
        <w:t>- проверять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w:t>
      </w:r>
    </w:p>
    <w:p w:rsidR="00436833" w:rsidRDefault="00436833" w:rsidP="00A36D0A">
      <w:pPr>
        <w:spacing w:after="0" w:line="240" w:lineRule="auto"/>
        <w:ind w:firstLine="540"/>
        <w:contextualSpacing/>
        <w:jc w:val="both"/>
        <w:rPr>
          <w:lang w:eastAsia="ru-RU"/>
        </w:rPr>
      </w:pPr>
      <w:r>
        <w:rPr>
          <w:lang w:eastAsia="ru-RU"/>
        </w:rPr>
        <w:t xml:space="preserve">- проверять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w:t>
      </w:r>
    </w:p>
    <w:p w:rsidR="00436833" w:rsidRDefault="00436833" w:rsidP="00A36D0A">
      <w:pPr>
        <w:spacing w:after="0" w:line="240" w:lineRule="auto"/>
        <w:ind w:firstLine="540"/>
        <w:contextualSpacing/>
        <w:jc w:val="both"/>
        <w:rPr>
          <w:lang w:eastAsia="ru-RU"/>
        </w:rPr>
      </w:pPr>
      <w:r>
        <w:rPr>
          <w:lang w:eastAsia="ru-RU"/>
        </w:rPr>
        <w:t xml:space="preserve">- проверять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w:t>
      </w:r>
    </w:p>
    <w:p w:rsidR="00436833" w:rsidRDefault="00436833" w:rsidP="00A36D0A">
      <w:pPr>
        <w:spacing w:after="0" w:line="240" w:lineRule="auto"/>
        <w:ind w:firstLine="540"/>
        <w:contextualSpacing/>
        <w:jc w:val="both"/>
        <w:rPr>
          <w:lang w:eastAsia="ru-RU"/>
        </w:rPr>
      </w:pPr>
      <w:r>
        <w:rPr>
          <w:lang w:eastAsia="ru-RU"/>
        </w:rPr>
        <w:t xml:space="preserve">- проверять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w:t>
      </w:r>
      <w:r w:rsidRPr="0036306B">
        <w:rPr>
          <w:lang w:eastAsia="ru-RU"/>
        </w:rPr>
        <w:t>162</w:t>
      </w:r>
      <w:r w:rsidRPr="0036306B">
        <w:rPr>
          <w:color w:val="FF0000"/>
          <w:lang w:eastAsia="ru-RU"/>
        </w:rPr>
        <w:t xml:space="preserve"> </w:t>
      </w:r>
      <w:r w:rsidRPr="0036306B">
        <w:rPr>
          <w:lang w:eastAsia="ru-RU"/>
        </w:rPr>
        <w:t>Жилищного кодекса Российской Федерации</w:t>
      </w:r>
      <w:r>
        <w:rPr>
          <w:lang w:eastAsia="ru-RU"/>
        </w:rPr>
        <w:t xml:space="preserve">; </w:t>
      </w:r>
    </w:p>
    <w:p w:rsidR="00436833" w:rsidRDefault="00436833" w:rsidP="00A36D0A">
      <w:pPr>
        <w:spacing w:after="0" w:line="240" w:lineRule="auto"/>
        <w:ind w:firstLine="540"/>
        <w:contextualSpacing/>
        <w:jc w:val="both"/>
        <w:rPr>
          <w:lang w:eastAsia="ru-RU"/>
        </w:rPr>
      </w:pPr>
      <w:r>
        <w:rPr>
          <w:lang w:eastAsia="ru-RU"/>
        </w:rPr>
        <w:t xml:space="preserve">- проверять правомерность утверждения условий </w:t>
      </w:r>
      <w:r w:rsidRPr="0036306B">
        <w:rPr>
          <w:lang w:eastAsia="ru-RU"/>
        </w:rPr>
        <w:t xml:space="preserve">договора управления многоквартирным домом </w:t>
      </w:r>
      <w:r>
        <w:rPr>
          <w:lang w:eastAsia="ru-RU"/>
        </w:rPr>
        <w:t xml:space="preserve">и его заключения; </w:t>
      </w:r>
    </w:p>
    <w:p w:rsidR="00436833" w:rsidRDefault="00436833" w:rsidP="00A36D0A">
      <w:pPr>
        <w:spacing w:after="0" w:line="240" w:lineRule="auto"/>
        <w:ind w:firstLine="540"/>
        <w:contextualSpacing/>
        <w:jc w:val="both"/>
        <w:rPr>
          <w:lang w:eastAsia="ru-RU"/>
        </w:rPr>
      </w:pPr>
      <w:r>
        <w:rPr>
          <w:lang w:eastAsia="ru-RU"/>
        </w:rPr>
        <w:t xml:space="preserve">- проверять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w:t>
      </w:r>
    </w:p>
    <w:p w:rsidR="00436833" w:rsidRDefault="00436833" w:rsidP="00A36D0A">
      <w:pPr>
        <w:spacing w:after="0" w:line="240" w:lineRule="auto"/>
        <w:ind w:firstLine="540"/>
        <w:contextualSpacing/>
        <w:jc w:val="both"/>
        <w:rPr>
          <w:lang w:eastAsia="ru-RU"/>
        </w:rPr>
      </w:pPr>
      <w:r>
        <w:rPr>
          <w:lang w:eastAsia="ru-RU"/>
        </w:rPr>
        <w:t xml:space="preserve">- проверять правомерность заключения с указанными в части 1 статьи 164 </w:t>
      </w:r>
      <w:r w:rsidRPr="0036306B">
        <w:rPr>
          <w:lang w:eastAsia="ru-RU"/>
        </w:rPr>
        <w:t>Жилищного кодекса Российской Федерации</w:t>
      </w:r>
      <w:r>
        <w:rPr>
          <w:lang w:eastAsia="ru-RU"/>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36833" w:rsidRDefault="00436833" w:rsidP="00A36D0A">
      <w:pPr>
        <w:spacing w:after="0" w:line="240" w:lineRule="auto"/>
        <w:ind w:firstLine="540"/>
        <w:contextualSpacing/>
        <w:jc w:val="both"/>
        <w:rPr>
          <w:lang w:eastAsia="ru-RU"/>
        </w:rPr>
      </w:pPr>
      <w:r>
        <w:rPr>
          <w:lang w:eastAsia="ru-RU"/>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r w:rsidRPr="006470C7">
        <w:rPr>
          <w:lang w:eastAsia="ru-RU"/>
        </w:rPr>
        <w:t>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36833" w:rsidRDefault="00436833" w:rsidP="00A36D0A">
      <w:pPr>
        <w:spacing w:after="0" w:line="240" w:lineRule="auto"/>
        <w:ind w:firstLine="540"/>
        <w:contextualSpacing/>
        <w:jc w:val="both"/>
        <w:rPr>
          <w:lang w:eastAsia="ru-RU"/>
        </w:rPr>
      </w:pPr>
      <w:r w:rsidRPr="00786FF6">
        <w:rPr>
          <w:lang w:eastAsia="ru-RU"/>
        </w:rPr>
        <w:t>- принимать меры по предотвращению административных правонарушениях, связанных с нару</w:t>
      </w:r>
      <w:r>
        <w:rPr>
          <w:lang w:eastAsia="ru-RU"/>
        </w:rPr>
        <w:t>шениями обязательных требований</w:t>
      </w:r>
      <w:r w:rsidRPr="00786FF6">
        <w:rPr>
          <w:lang w:eastAsia="ru-RU"/>
        </w:rPr>
        <w:t>;</w:t>
      </w:r>
      <w:r w:rsidRPr="006470C7">
        <w:rPr>
          <w:lang w:eastAsia="ru-RU"/>
        </w:rPr>
        <w:t xml:space="preserve"> </w:t>
      </w:r>
    </w:p>
    <w:p w:rsidR="00436833" w:rsidRDefault="00436833" w:rsidP="00A36D0A">
      <w:pPr>
        <w:spacing w:after="0" w:line="240" w:lineRule="auto"/>
        <w:ind w:firstLine="540"/>
        <w:contextualSpacing/>
        <w:jc w:val="both"/>
        <w:rPr>
          <w:lang w:eastAsia="ru-RU"/>
        </w:rPr>
      </w:pPr>
      <w:r>
        <w:rPr>
          <w:lang w:eastAsia="ru-RU"/>
        </w:rPr>
        <w:t xml:space="preserve">- </w:t>
      </w:r>
      <w:r w:rsidRPr="005C11A2">
        <w:rPr>
          <w:lang w:eastAsia="ru-RU"/>
        </w:rPr>
        <w:t>подготавливать и представл</w:t>
      </w:r>
      <w:r>
        <w:rPr>
          <w:lang w:eastAsia="ru-RU"/>
        </w:rPr>
        <w:t>ять</w:t>
      </w:r>
      <w:r w:rsidRPr="005C11A2">
        <w:rPr>
          <w:lang w:eastAsia="ru-RU"/>
        </w:rPr>
        <w:t xml:space="preserve"> в орган государственного жилищного надзора документов и материалов по результатам проверок для рассмотрения в установленном порядке, привлечения к административной ответственности в соответствии с компетенцией органа государственного жилищного надзора;</w:t>
      </w:r>
    </w:p>
    <w:p w:rsidR="00436833" w:rsidRDefault="00436833" w:rsidP="00A36D0A">
      <w:pPr>
        <w:spacing w:after="0" w:line="240" w:lineRule="auto"/>
        <w:ind w:firstLine="540"/>
        <w:contextualSpacing/>
        <w:jc w:val="both"/>
        <w:rPr>
          <w:lang w:eastAsia="ru-RU"/>
        </w:rPr>
      </w:pPr>
      <w:r>
        <w:rPr>
          <w:lang w:eastAsia="ru-RU"/>
        </w:rPr>
        <w:t xml:space="preserve">- </w:t>
      </w:r>
      <w:r w:rsidRPr="005C11A2">
        <w:rPr>
          <w:lang w:eastAsia="ru-RU"/>
        </w:rPr>
        <w:t>организ</w:t>
      </w:r>
      <w:r>
        <w:rPr>
          <w:lang w:eastAsia="ru-RU"/>
        </w:rPr>
        <w:t>овывать</w:t>
      </w:r>
      <w:r w:rsidRPr="005C11A2">
        <w:rPr>
          <w:lang w:eastAsia="ru-RU"/>
        </w:rPr>
        <w:t xml:space="preserve"> и пров</w:t>
      </w:r>
      <w:r>
        <w:rPr>
          <w:lang w:eastAsia="ru-RU"/>
        </w:rPr>
        <w:t>о</w:t>
      </w:r>
      <w:r w:rsidRPr="005C11A2">
        <w:rPr>
          <w:lang w:eastAsia="ru-RU"/>
        </w:rPr>
        <w:t>д</w:t>
      </w:r>
      <w:r>
        <w:rPr>
          <w:lang w:eastAsia="ru-RU"/>
        </w:rPr>
        <w:t>ить мониторинг</w:t>
      </w:r>
      <w:r w:rsidRPr="005C11A2">
        <w:rPr>
          <w:lang w:eastAsia="ru-RU"/>
        </w:rPr>
        <w:t xml:space="preserve"> эффективности муниципального жилищного контроля;</w:t>
      </w:r>
    </w:p>
    <w:p w:rsidR="00436833" w:rsidRDefault="00436833" w:rsidP="00A36D0A">
      <w:pPr>
        <w:spacing w:after="0" w:line="240" w:lineRule="auto"/>
        <w:ind w:firstLine="540"/>
        <w:contextualSpacing/>
        <w:jc w:val="both"/>
        <w:rPr>
          <w:lang w:eastAsia="ru-RU"/>
        </w:rPr>
      </w:pPr>
      <w:r>
        <w:rPr>
          <w:lang w:eastAsia="ru-RU"/>
        </w:rPr>
        <w:t xml:space="preserve">- </w:t>
      </w:r>
      <w:r w:rsidRPr="00B424BF">
        <w:rPr>
          <w:lang w:eastAsia="ru-RU"/>
        </w:rPr>
        <w:t>информирова</w:t>
      </w:r>
      <w:r>
        <w:rPr>
          <w:lang w:eastAsia="ru-RU"/>
        </w:rPr>
        <w:t>ть</w:t>
      </w:r>
      <w:r w:rsidRPr="00B424BF">
        <w:rPr>
          <w:lang w:eastAsia="ru-RU"/>
        </w:rPr>
        <w:t xml:space="preserve"> орган государственного жилищного надзора в порядке и по форме, которые устанавливаются указанным органом, о ежегодных планах проведения плановых проверок и внеплановых проверках, результатах проводимых проверок, состоянии муниципального жилищного фонда, лицах, осуществляющих управление многоквартирными домами, в которых находятся жилые помещения муниципального жилищного фонда, оказывающих услуги и (или) выполняющих работы по содержанию и ремонту общего имущества в таких многоквартирных домах, состоянии соблюдения законодательства Российской Федерации в сфере жилищных отношений в части муниципального жилищного фонда и об эффективности муниципального жилищного контроля;</w:t>
      </w:r>
    </w:p>
    <w:p w:rsidR="00436833" w:rsidRDefault="00436833" w:rsidP="00A36D0A">
      <w:pPr>
        <w:spacing w:after="0" w:line="240" w:lineRule="auto"/>
        <w:ind w:firstLine="540"/>
        <w:contextualSpacing/>
        <w:jc w:val="both"/>
        <w:rPr>
          <w:lang w:eastAsia="ru-RU"/>
        </w:rPr>
      </w:pPr>
      <w:r>
        <w:rPr>
          <w:lang w:eastAsia="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36833" w:rsidRPr="00D86449" w:rsidRDefault="00436833" w:rsidP="00A36D0A">
      <w:pPr>
        <w:spacing w:after="0" w:line="240" w:lineRule="auto"/>
        <w:ind w:firstLine="540"/>
        <w:contextualSpacing/>
        <w:jc w:val="both"/>
        <w:rPr>
          <w:lang w:eastAsia="ru-RU"/>
        </w:rPr>
      </w:pPr>
      <w:r>
        <w:rPr>
          <w:lang w:eastAsia="ru-RU"/>
        </w:rPr>
        <w:t>И</w:t>
      </w:r>
      <w:r w:rsidRPr="00D86449">
        <w:rPr>
          <w:lang w:eastAsia="ru-RU"/>
        </w:rPr>
        <w:t>меют право обратиться в суд с заявлениями:</w:t>
      </w:r>
    </w:p>
    <w:p w:rsidR="00436833" w:rsidRPr="00D86449" w:rsidRDefault="00436833" w:rsidP="00A36D0A">
      <w:pPr>
        <w:spacing w:after="0" w:line="240" w:lineRule="auto"/>
        <w:ind w:firstLine="540"/>
        <w:contextualSpacing/>
        <w:jc w:val="both"/>
        <w:rPr>
          <w:lang w:eastAsia="ru-RU"/>
        </w:rPr>
      </w:pPr>
      <w:r>
        <w:rPr>
          <w:lang w:eastAsia="ru-RU"/>
        </w:rPr>
        <w:t xml:space="preserve">- </w:t>
      </w:r>
      <w:r w:rsidRPr="00D86449">
        <w:rPr>
          <w:lang w:eastAsia="ru-RU"/>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w:t>
      </w:r>
      <w:r>
        <w:rPr>
          <w:lang w:eastAsia="ru-RU"/>
        </w:rPr>
        <w:t>К</w:t>
      </w:r>
      <w:r w:rsidRPr="00D86449">
        <w:rPr>
          <w:lang w:eastAsia="ru-RU"/>
        </w:rPr>
        <w:t>;</w:t>
      </w:r>
    </w:p>
    <w:p w:rsidR="00436833" w:rsidRPr="00D86449" w:rsidRDefault="00436833" w:rsidP="00A36D0A">
      <w:pPr>
        <w:spacing w:after="0" w:line="240" w:lineRule="auto"/>
        <w:ind w:firstLine="540"/>
        <w:contextualSpacing/>
        <w:jc w:val="both"/>
        <w:rPr>
          <w:lang w:eastAsia="ru-RU"/>
        </w:rPr>
      </w:pPr>
      <w:r>
        <w:rPr>
          <w:lang w:eastAsia="ru-RU"/>
        </w:rPr>
        <w:t xml:space="preserve">- </w:t>
      </w:r>
      <w:r w:rsidRPr="00D86449">
        <w:rPr>
          <w:lang w:eastAsia="ru-RU"/>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w:t>
      </w:r>
      <w:r>
        <w:rPr>
          <w:lang w:eastAsia="ru-RU"/>
        </w:rPr>
        <w:t>К</w:t>
      </w:r>
      <w:r w:rsidRPr="00D86449">
        <w:rPr>
          <w:lang w:eastAsia="ru-RU"/>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36833" w:rsidRPr="00D86449" w:rsidRDefault="00436833" w:rsidP="00A36D0A">
      <w:pPr>
        <w:spacing w:after="0" w:line="240" w:lineRule="auto"/>
        <w:ind w:firstLine="540"/>
        <w:contextualSpacing/>
        <w:jc w:val="both"/>
        <w:rPr>
          <w:lang w:eastAsia="ru-RU"/>
        </w:rPr>
      </w:pPr>
      <w:r>
        <w:rPr>
          <w:lang w:eastAsia="ru-RU"/>
        </w:rPr>
        <w:t xml:space="preserve">- </w:t>
      </w:r>
      <w:r w:rsidRPr="00D86449">
        <w:rPr>
          <w:lang w:eastAsia="ru-RU"/>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w:t>
      </w:r>
      <w:r>
        <w:rPr>
          <w:lang w:eastAsia="ru-RU"/>
        </w:rPr>
        <w:t>К</w:t>
      </w:r>
      <w:r w:rsidRPr="00D86449">
        <w:rPr>
          <w:lang w:eastAsia="ru-RU"/>
        </w:rPr>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36833" w:rsidRPr="00D86449" w:rsidRDefault="00436833" w:rsidP="00A36D0A">
      <w:pPr>
        <w:spacing w:after="0" w:line="240" w:lineRule="auto"/>
        <w:ind w:firstLine="540"/>
        <w:contextualSpacing/>
        <w:jc w:val="both"/>
        <w:rPr>
          <w:lang w:eastAsia="ru-RU"/>
        </w:rPr>
      </w:pPr>
      <w:r>
        <w:rPr>
          <w:lang w:eastAsia="ru-RU"/>
        </w:rPr>
        <w:t xml:space="preserve">- </w:t>
      </w:r>
      <w:r w:rsidRPr="00D86449">
        <w:rPr>
          <w:lang w:eastAsia="ru-RU"/>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36833" w:rsidRPr="00D86449" w:rsidRDefault="00436833" w:rsidP="00A36D0A">
      <w:pPr>
        <w:spacing w:after="0" w:line="240" w:lineRule="auto"/>
        <w:ind w:firstLine="540"/>
        <w:contextualSpacing/>
        <w:jc w:val="both"/>
        <w:rPr>
          <w:lang w:eastAsia="ru-RU"/>
        </w:rPr>
      </w:pPr>
      <w:r>
        <w:rPr>
          <w:lang w:eastAsia="ru-RU"/>
        </w:rPr>
        <w:t xml:space="preserve">- </w:t>
      </w:r>
      <w:r w:rsidRPr="00D86449">
        <w:rPr>
          <w:lang w:eastAsia="ru-RU"/>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Pr>
          <w:lang w:eastAsia="ru-RU"/>
        </w:rPr>
        <w:t>Ж</w:t>
      </w:r>
      <w:r w:rsidRPr="00D86449">
        <w:rPr>
          <w:lang w:eastAsia="ru-RU"/>
        </w:rPr>
        <w:t>К.</w:t>
      </w:r>
    </w:p>
    <w:p w:rsidR="00436833" w:rsidRPr="009C1636" w:rsidRDefault="00436833" w:rsidP="00A36D0A">
      <w:pPr>
        <w:spacing w:after="0" w:line="240" w:lineRule="auto"/>
        <w:ind w:firstLine="540"/>
        <w:contextualSpacing/>
        <w:jc w:val="both"/>
        <w:rPr>
          <w:lang w:eastAsia="ru-RU"/>
        </w:rPr>
      </w:pPr>
      <w:r w:rsidRPr="009C1636">
        <w:rPr>
          <w:lang w:eastAsia="ru-RU"/>
        </w:rPr>
        <w:t>10. Должностные лица при исполнении муниципальной функции обязаны:</w:t>
      </w:r>
    </w:p>
    <w:p w:rsidR="00436833" w:rsidRDefault="00436833" w:rsidP="00A36D0A">
      <w:pPr>
        <w:spacing w:after="0" w:line="240" w:lineRule="auto"/>
        <w:ind w:firstLine="540"/>
        <w:contextualSpacing/>
        <w:jc w:val="both"/>
        <w:rPr>
          <w:lang w:eastAsia="ru-RU"/>
        </w:rPr>
      </w:pPr>
      <w:r>
        <w:rPr>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36833" w:rsidRDefault="00436833" w:rsidP="00A36D0A">
      <w:pPr>
        <w:spacing w:after="0" w:line="240" w:lineRule="auto"/>
        <w:ind w:firstLine="540"/>
        <w:contextualSpacing/>
        <w:jc w:val="both"/>
        <w:rPr>
          <w:lang w:eastAsia="ru-RU"/>
        </w:rPr>
      </w:pPr>
      <w:r>
        <w:rPr>
          <w:lang w:eastAsia="ru-RU"/>
        </w:rPr>
        <w:t>- соблюдать законодательство Российской Федерации, права и законные интересы лиц, в отношении которых исполняется муниципальная функция;</w:t>
      </w:r>
    </w:p>
    <w:p w:rsidR="00436833" w:rsidRDefault="00436833" w:rsidP="00A36D0A">
      <w:pPr>
        <w:spacing w:after="0" w:line="240" w:lineRule="auto"/>
        <w:ind w:firstLine="540"/>
        <w:contextualSpacing/>
        <w:jc w:val="both"/>
        <w:rPr>
          <w:lang w:eastAsia="ru-RU"/>
        </w:rPr>
      </w:pPr>
      <w:r>
        <w:rPr>
          <w:lang w:eastAsia="ru-RU"/>
        </w:rPr>
        <w:t>- проводить проверку на основании распоряжения Администрации городского округа Воскресенск о проведении проверки в строгом соответствии с ее назначением, с применением фото и (или) видеозаписи в целях фиксации вещественных доказательств отсутствия или наличия нарушений обязательных требований;</w:t>
      </w:r>
    </w:p>
    <w:p w:rsidR="00436833" w:rsidRDefault="00436833" w:rsidP="00A36D0A">
      <w:pPr>
        <w:spacing w:after="0" w:line="240" w:lineRule="auto"/>
        <w:ind w:firstLine="540"/>
        <w:contextualSpacing/>
        <w:jc w:val="both"/>
        <w:rPr>
          <w:lang w:eastAsia="ru-RU"/>
        </w:rPr>
      </w:pPr>
      <w:r>
        <w:rPr>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Администрации городского округа Воскресенск и в случае, предусмотренном ч. 5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436833" w:rsidRDefault="00436833" w:rsidP="00A36D0A">
      <w:pPr>
        <w:spacing w:after="0" w:line="240" w:lineRule="auto"/>
        <w:ind w:firstLine="540"/>
        <w:contextualSpacing/>
        <w:jc w:val="both"/>
        <w:rPr>
          <w:lang w:eastAsia="ru-RU"/>
        </w:rPr>
      </w:pPr>
      <w:r>
        <w:rPr>
          <w:lang w:eastAsia="ru-RU"/>
        </w:rPr>
        <w:t xml:space="preserve">- не препятствовать </w:t>
      </w:r>
      <w:r w:rsidRPr="009C1636">
        <w:rPr>
          <w:lang w:eastAsia="ru-RU"/>
        </w:rPr>
        <w:t>лиц</w:t>
      </w:r>
      <w:r>
        <w:rPr>
          <w:lang w:eastAsia="ru-RU"/>
        </w:rPr>
        <w:t>ам</w:t>
      </w:r>
      <w:r w:rsidRPr="009C1636">
        <w:rPr>
          <w:lang w:eastAsia="ru-RU"/>
        </w:rPr>
        <w:t>, в отношении которых исполняется муниципальная функция</w:t>
      </w:r>
      <w:r>
        <w:rPr>
          <w:lang w:eastAsia="ru-RU"/>
        </w:rPr>
        <w:t>, присутствовать при проведении проверки и давать разъяснения по вопросам, относящимся к предмету проверки;</w:t>
      </w:r>
    </w:p>
    <w:p w:rsidR="00436833" w:rsidRPr="00486D81" w:rsidRDefault="00436833" w:rsidP="00A36D0A">
      <w:pPr>
        <w:spacing w:after="0" w:line="240" w:lineRule="auto"/>
        <w:ind w:firstLine="540"/>
        <w:contextualSpacing/>
        <w:jc w:val="both"/>
        <w:rPr>
          <w:highlight w:val="yellow"/>
          <w:lang w:eastAsia="ru-RU"/>
        </w:rPr>
      </w:pPr>
      <w:r>
        <w:rPr>
          <w:lang w:eastAsia="ru-RU"/>
        </w:rPr>
        <w:t xml:space="preserve">- предоставлять </w:t>
      </w:r>
      <w:r w:rsidRPr="00F66475">
        <w:rPr>
          <w:lang w:eastAsia="ru-RU"/>
        </w:rPr>
        <w:t>лиц</w:t>
      </w:r>
      <w:r>
        <w:rPr>
          <w:lang w:eastAsia="ru-RU"/>
        </w:rPr>
        <w:t>ам</w:t>
      </w:r>
      <w:r w:rsidRPr="00F66475">
        <w:rPr>
          <w:lang w:eastAsia="ru-RU"/>
        </w:rPr>
        <w:t>, в отношении которых исполняется муниципальная функция</w:t>
      </w:r>
      <w:r>
        <w:rPr>
          <w:lang w:eastAsia="ru-RU"/>
        </w:rPr>
        <w:t>, присутствующим при проведении проверки, информацию и документы, относящиеся к предмету проверки;</w:t>
      </w:r>
    </w:p>
    <w:p w:rsidR="00436833" w:rsidRDefault="00436833" w:rsidP="00A36D0A">
      <w:pPr>
        <w:spacing w:after="0" w:line="240" w:lineRule="auto"/>
        <w:ind w:firstLine="540"/>
        <w:contextualSpacing/>
        <w:jc w:val="both"/>
        <w:rPr>
          <w:lang w:eastAsia="ru-RU"/>
        </w:rPr>
      </w:pPr>
      <w:r>
        <w:rPr>
          <w:lang w:eastAsia="ru-RU"/>
        </w:rPr>
        <w:t xml:space="preserve">- знакомить </w:t>
      </w:r>
      <w:r w:rsidRPr="00BD13F5">
        <w:rPr>
          <w:lang w:eastAsia="ru-RU"/>
        </w:rPr>
        <w:t xml:space="preserve">лиц в отношении которых исполняется муниципальная функция </w:t>
      </w:r>
      <w:r>
        <w:rPr>
          <w:lang w:eastAsia="ru-RU"/>
        </w:rPr>
        <w:t>с результатами проверки;</w:t>
      </w:r>
    </w:p>
    <w:p w:rsidR="00436833" w:rsidRDefault="00436833" w:rsidP="00A36D0A">
      <w:pPr>
        <w:spacing w:after="0" w:line="240" w:lineRule="auto"/>
        <w:ind w:firstLine="540"/>
        <w:contextualSpacing/>
        <w:jc w:val="both"/>
        <w:rPr>
          <w:lang w:eastAsia="ru-RU"/>
        </w:rPr>
      </w:pPr>
      <w:r>
        <w:rPr>
          <w:lang w:eastAsia="ru-RU"/>
        </w:rPr>
        <w:t xml:space="preserve">- составлять по результатам проверок акты и предоставлять их для ознакомления </w:t>
      </w:r>
      <w:r w:rsidRPr="00BD13F5">
        <w:rPr>
          <w:lang w:eastAsia="ru-RU"/>
        </w:rPr>
        <w:t>лица</w:t>
      </w:r>
      <w:r>
        <w:rPr>
          <w:lang w:eastAsia="ru-RU"/>
        </w:rPr>
        <w:t>м</w:t>
      </w:r>
      <w:r w:rsidRPr="00BD13F5">
        <w:rPr>
          <w:lang w:eastAsia="ru-RU"/>
        </w:rPr>
        <w:t xml:space="preserve"> в отношении которых исполняется муниципальная функция</w:t>
      </w:r>
      <w:r>
        <w:rPr>
          <w:lang w:eastAsia="ru-RU"/>
        </w:rPr>
        <w:t>;</w:t>
      </w:r>
    </w:p>
    <w:p w:rsidR="00436833" w:rsidRDefault="00436833" w:rsidP="00A36D0A">
      <w:pPr>
        <w:spacing w:after="0" w:line="240" w:lineRule="auto"/>
        <w:ind w:firstLine="540"/>
        <w:contextualSpacing/>
        <w:jc w:val="both"/>
        <w:rPr>
          <w:lang w:eastAsia="ru-RU"/>
        </w:rPr>
      </w:pPr>
      <w:r>
        <w:rPr>
          <w:lang w:eastAsia="ru-RU"/>
        </w:rPr>
        <w:t>- знакомить лиц</w:t>
      </w:r>
      <w:r w:rsidRPr="00BD13F5">
        <w:rPr>
          <w:lang w:eastAsia="ru-RU"/>
        </w:rPr>
        <w:t xml:space="preserve"> в отношении которых исполняется муниципальная функция</w:t>
      </w:r>
      <w:r>
        <w:rPr>
          <w:lang w:eastAsia="ru-RU"/>
        </w:rPr>
        <w:t>, с документами и (или) информацией, полученными в рамках межведомственного информационного взаимодействия;</w:t>
      </w:r>
    </w:p>
    <w:p w:rsidR="00436833" w:rsidRDefault="00436833" w:rsidP="00A36D0A">
      <w:pPr>
        <w:spacing w:after="0" w:line="240" w:lineRule="auto"/>
        <w:ind w:firstLine="540"/>
        <w:contextualSpacing/>
        <w:jc w:val="both"/>
        <w:rPr>
          <w:lang w:eastAsia="ru-RU"/>
        </w:rPr>
      </w:pPr>
      <w:r>
        <w:rPr>
          <w:lang w:eastAsia="ru-RU"/>
        </w:rPr>
        <w:t xml:space="preserve">- доказывать обоснованность своих действий при их обжаловании лицами, в отношении которых </w:t>
      </w:r>
      <w:r w:rsidRPr="00BD13F5">
        <w:rPr>
          <w:lang w:eastAsia="ru-RU"/>
        </w:rPr>
        <w:t>исполняется муниципальная функция</w:t>
      </w:r>
      <w:r>
        <w:rPr>
          <w:lang w:eastAsia="ru-RU"/>
        </w:rPr>
        <w:t>, в порядке, установленном законодательством Российской Федерации;</w:t>
      </w:r>
    </w:p>
    <w:p w:rsidR="00436833" w:rsidRPr="005A787F" w:rsidRDefault="00436833" w:rsidP="00A36D0A">
      <w:pPr>
        <w:spacing w:after="0" w:line="240" w:lineRule="auto"/>
        <w:ind w:firstLine="540"/>
        <w:contextualSpacing/>
        <w:jc w:val="both"/>
        <w:rPr>
          <w:lang w:eastAsia="ru-RU"/>
        </w:rPr>
      </w:pPr>
      <w:r>
        <w:rPr>
          <w:lang w:eastAsia="ru-RU"/>
        </w:rPr>
        <w:t xml:space="preserve">- </w:t>
      </w:r>
      <w:r w:rsidRPr="005A787F">
        <w:rPr>
          <w:lang w:eastAsia="ru-RU"/>
        </w:rPr>
        <w:t>собл</w:t>
      </w:r>
      <w:r>
        <w:rPr>
          <w:lang w:eastAsia="ru-RU"/>
        </w:rPr>
        <w:t>юдать сроки проведения проверки</w:t>
      </w:r>
      <w:r w:rsidRPr="005A787F">
        <w:rPr>
          <w:lang w:eastAsia="ru-RU"/>
        </w:rPr>
        <w:t>;</w:t>
      </w:r>
    </w:p>
    <w:p w:rsidR="00436833" w:rsidRDefault="00436833" w:rsidP="00A36D0A">
      <w:pPr>
        <w:spacing w:after="0" w:line="240" w:lineRule="auto"/>
        <w:ind w:firstLine="540"/>
        <w:contextualSpacing/>
        <w:jc w:val="both"/>
        <w:rPr>
          <w:lang w:eastAsia="ru-RU"/>
        </w:rPr>
      </w:pPr>
      <w:r>
        <w:rPr>
          <w:lang w:eastAsia="ru-RU"/>
        </w:rPr>
        <w:t xml:space="preserve">- не требовать от лиц, в отношении которых </w:t>
      </w:r>
      <w:r w:rsidRPr="00A40E8B">
        <w:rPr>
          <w:lang w:eastAsia="ru-RU"/>
        </w:rPr>
        <w:t>исполняется муниципальная функция</w:t>
      </w:r>
      <w:r>
        <w:rPr>
          <w:lang w:eastAsia="ru-RU"/>
        </w:rPr>
        <w:t>, документы и иные сведения, представление которых не предусмотрено законодательством Российской Федерации;</w:t>
      </w:r>
    </w:p>
    <w:p w:rsidR="00436833" w:rsidRDefault="00436833" w:rsidP="00A36D0A">
      <w:pPr>
        <w:spacing w:after="0" w:line="240" w:lineRule="auto"/>
        <w:ind w:firstLine="540"/>
        <w:contextualSpacing/>
        <w:jc w:val="both"/>
        <w:rPr>
          <w:lang w:eastAsia="ru-RU"/>
        </w:rPr>
      </w:pPr>
      <w:r>
        <w:rPr>
          <w:lang w:eastAsia="ru-RU"/>
        </w:rPr>
        <w:t xml:space="preserve">- перед началом проведения проверки по просьбе </w:t>
      </w:r>
      <w:r w:rsidRPr="00A40E8B">
        <w:rPr>
          <w:lang w:eastAsia="ru-RU"/>
        </w:rPr>
        <w:t>лиц, в отношении которых исполняется муниципальная функция</w:t>
      </w:r>
      <w:r>
        <w:rPr>
          <w:lang w:eastAsia="ru-RU"/>
        </w:rPr>
        <w:t>, ознакомить его с положениями настоящего Регламента;</w:t>
      </w:r>
    </w:p>
    <w:p w:rsidR="00436833" w:rsidRDefault="00436833" w:rsidP="00A36D0A">
      <w:pPr>
        <w:spacing w:after="0" w:line="240" w:lineRule="auto"/>
        <w:ind w:firstLine="540"/>
        <w:contextualSpacing/>
        <w:jc w:val="both"/>
        <w:rPr>
          <w:lang w:eastAsia="ru-RU"/>
        </w:rPr>
      </w:pPr>
      <w:r>
        <w:rPr>
          <w:lang w:eastAsia="ru-RU"/>
        </w:rPr>
        <w:t xml:space="preserve">- осуществлять запись о проведенной проверке в журнале учета проверок при его наличии у лица, в отношении которого </w:t>
      </w:r>
      <w:r w:rsidRPr="00A40E8B">
        <w:rPr>
          <w:lang w:eastAsia="ru-RU"/>
        </w:rPr>
        <w:t>исполняется муниципальная функция</w:t>
      </w:r>
      <w:r>
        <w:rPr>
          <w:lang w:eastAsia="ru-RU"/>
        </w:rPr>
        <w:t>;</w:t>
      </w:r>
    </w:p>
    <w:p w:rsidR="00436833" w:rsidRDefault="00436833" w:rsidP="00A36D0A">
      <w:pPr>
        <w:spacing w:after="0" w:line="240" w:lineRule="auto"/>
        <w:ind w:firstLine="540"/>
        <w:contextualSpacing/>
        <w:jc w:val="both"/>
        <w:rPr>
          <w:lang w:eastAsia="ru-RU"/>
        </w:rPr>
      </w:pPr>
      <w:r>
        <w:rPr>
          <w:lang w:eastAsia="ru-RU"/>
        </w:rPr>
        <w:t xml:space="preserve">- не требовать от лица, </w:t>
      </w:r>
      <w:r w:rsidRPr="00A40E8B">
        <w:rPr>
          <w:lang w:eastAsia="ru-RU"/>
        </w:rPr>
        <w:t>отношении которого исполняется муниципальная функция</w:t>
      </w:r>
      <w:r>
        <w:rPr>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РФ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36833" w:rsidRDefault="00436833" w:rsidP="00A36D0A">
      <w:pPr>
        <w:spacing w:after="0" w:line="240" w:lineRule="auto"/>
        <w:ind w:firstLine="540"/>
        <w:contextualSpacing/>
        <w:jc w:val="both"/>
        <w:rPr>
          <w:lang w:eastAsia="ru-RU"/>
        </w:rPr>
      </w:pPr>
      <w:r>
        <w:rPr>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w:t>
      </w:r>
      <w:r w:rsidRPr="00A40E8B">
        <w:rPr>
          <w:lang w:eastAsia="ru-RU"/>
        </w:rPr>
        <w:t xml:space="preserve"> в отношении которых исполняется муниципальная функция</w:t>
      </w:r>
      <w:r>
        <w:rPr>
          <w:lang w:eastAsia="ru-RU"/>
        </w:rPr>
        <w:t>;</w:t>
      </w:r>
    </w:p>
    <w:p w:rsidR="00436833" w:rsidRDefault="00436833" w:rsidP="00A36D0A">
      <w:pPr>
        <w:spacing w:after="0" w:line="240" w:lineRule="auto"/>
        <w:ind w:firstLine="540"/>
        <w:contextualSpacing/>
        <w:jc w:val="both"/>
        <w:rPr>
          <w:lang w:eastAsia="ru-RU"/>
        </w:rPr>
      </w:pPr>
      <w:r>
        <w:rPr>
          <w:lang w:eastAsia="ru-RU"/>
        </w:rPr>
        <w:t xml:space="preserve">- при проведении выездной проверки не требовать от лица, </w:t>
      </w:r>
      <w:r w:rsidRPr="00A40E8B">
        <w:rPr>
          <w:lang w:eastAsia="ru-RU"/>
        </w:rPr>
        <w:t>в отношении которых исполняется муниципальная функция</w:t>
      </w:r>
      <w:r>
        <w:rPr>
          <w:lang w:eastAsia="ru-RU"/>
        </w:rPr>
        <w:t>, представления документов и (или) информации, которая была представлена им в ходе проведения документарной проверки;</w:t>
      </w:r>
    </w:p>
    <w:p w:rsidR="00436833" w:rsidRDefault="00436833" w:rsidP="00A36D0A">
      <w:pPr>
        <w:spacing w:after="0" w:line="240" w:lineRule="auto"/>
        <w:ind w:firstLine="540"/>
        <w:contextualSpacing/>
        <w:jc w:val="both"/>
        <w:rPr>
          <w:lang w:eastAsia="ru-RU"/>
        </w:rPr>
      </w:pPr>
      <w:r>
        <w:rPr>
          <w:lang w:eastAsia="ru-RU"/>
        </w:rPr>
        <w:t xml:space="preserve">- рассматривать представленные лицами, </w:t>
      </w:r>
      <w:r w:rsidRPr="00A40E8B">
        <w:rPr>
          <w:lang w:eastAsia="ru-RU"/>
        </w:rPr>
        <w:t>в отношении которых исполняется муниципальная функция</w:t>
      </w:r>
      <w:r>
        <w:rPr>
          <w:lang w:eastAsia="ru-RU"/>
        </w:rPr>
        <w:t>, пояснения и документы, подтверждающие достоверность ранее представленных документов;</w:t>
      </w:r>
    </w:p>
    <w:p w:rsidR="00436833" w:rsidRPr="00842340" w:rsidRDefault="00436833" w:rsidP="00A36D0A">
      <w:pPr>
        <w:spacing w:after="0" w:line="240" w:lineRule="auto"/>
        <w:ind w:firstLine="540"/>
        <w:contextualSpacing/>
        <w:jc w:val="both"/>
        <w:rPr>
          <w:lang w:eastAsia="ru-RU"/>
        </w:rPr>
      </w:pPr>
      <w:r w:rsidRPr="00842340">
        <w:rPr>
          <w:lang w:eastAsia="ru-RU"/>
        </w:rPr>
        <w:t>- в соответствии с КоАП МО составлять протоколы об административных правонарушениях, предусмотренных ст. 12.2;</w:t>
      </w:r>
    </w:p>
    <w:p w:rsidR="00436833" w:rsidRPr="00842340" w:rsidRDefault="00436833" w:rsidP="00A36D0A">
      <w:pPr>
        <w:spacing w:after="0" w:line="240" w:lineRule="auto"/>
        <w:ind w:firstLine="540"/>
        <w:contextualSpacing/>
        <w:jc w:val="both"/>
        <w:rPr>
          <w:lang w:eastAsia="ru-RU"/>
        </w:rPr>
      </w:pPr>
      <w:r w:rsidRPr="00842340">
        <w:rPr>
          <w:lang w:eastAsia="ru-RU"/>
        </w:rPr>
        <w:t>- направлять процессуальные документы и материалы, связанные с нарушениями обязательных требований, ответственность за совершение которых предусмотрена ст. 12.2 КоАП МО, в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 уполномоченные рассматривать дела об административных правонарушениях;</w:t>
      </w:r>
    </w:p>
    <w:p w:rsidR="00436833" w:rsidRPr="00A209CC" w:rsidRDefault="00436833" w:rsidP="00A36D0A">
      <w:pPr>
        <w:spacing w:after="0" w:line="240" w:lineRule="auto"/>
        <w:ind w:firstLine="540"/>
        <w:contextualSpacing/>
        <w:jc w:val="both"/>
        <w:rPr>
          <w:lang w:eastAsia="ru-RU"/>
        </w:rPr>
      </w:pPr>
      <w:r w:rsidRPr="005C11A2">
        <w:rPr>
          <w:lang w:eastAsia="ru-RU"/>
        </w:rPr>
        <w:t>- направлять в орган государственного жилищного надзора информации о признаках нарушений обязательных требований, предусмотренных частью 1 статьи 20 Ж</w:t>
      </w:r>
      <w:r>
        <w:rPr>
          <w:lang w:eastAsia="ru-RU"/>
        </w:rPr>
        <w:t>К</w:t>
      </w:r>
      <w:r w:rsidRPr="005C11A2">
        <w:rPr>
          <w:lang w:eastAsia="ru-RU"/>
        </w:rPr>
        <w:t>, выявленных при проведении проверок;</w:t>
      </w:r>
    </w:p>
    <w:p w:rsidR="00436833" w:rsidRDefault="00436833" w:rsidP="00A36D0A">
      <w:pPr>
        <w:spacing w:after="0" w:line="240" w:lineRule="auto"/>
        <w:ind w:firstLine="540"/>
        <w:contextualSpacing/>
        <w:jc w:val="both"/>
        <w:rPr>
          <w:lang w:eastAsia="ru-RU"/>
        </w:rPr>
      </w:pPr>
      <w:r>
        <w:rPr>
          <w:lang w:eastAsia="ru-RU"/>
        </w:rPr>
        <w:t>-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6833" w:rsidRDefault="00436833" w:rsidP="00A36D0A">
      <w:pPr>
        <w:spacing w:after="0" w:line="240" w:lineRule="auto"/>
        <w:ind w:firstLine="540"/>
        <w:contextualSpacing/>
        <w:jc w:val="both"/>
        <w:rPr>
          <w:lang w:eastAsia="ru-RU"/>
        </w:rPr>
      </w:pPr>
      <w:r>
        <w:rPr>
          <w:lang w:eastAsia="ru-RU"/>
        </w:rPr>
        <w:t xml:space="preserve">- по требованию лица, в отношении которого </w:t>
      </w:r>
      <w:r w:rsidRPr="00F66475">
        <w:rPr>
          <w:lang w:eastAsia="ru-RU"/>
        </w:rPr>
        <w:t>исполняется муниципальная функция</w:t>
      </w:r>
      <w:r>
        <w:rPr>
          <w:lang w:eastAsia="ru-RU"/>
        </w:rPr>
        <w:t>, предоставлять информацию об экспертах, экспертных организациях в целях подтверждения их полномочий;</w:t>
      </w:r>
    </w:p>
    <w:p w:rsidR="00436833" w:rsidRPr="005A787F" w:rsidRDefault="00436833" w:rsidP="00A36D0A">
      <w:pPr>
        <w:spacing w:after="0" w:line="240" w:lineRule="auto"/>
        <w:ind w:firstLine="540"/>
        <w:contextualSpacing/>
        <w:jc w:val="both"/>
        <w:rPr>
          <w:lang w:eastAsia="ru-RU"/>
        </w:rPr>
      </w:pPr>
      <w:r w:rsidRPr="005A787F">
        <w:rPr>
          <w:lang w:eastAsia="ru-RU"/>
        </w:rPr>
        <w:t>- уведомлять о проведении проверки лиц, в отношении которых исполняется муниципальная функция, в установленные законодательством сроки;</w:t>
      </w:r>
    </w:p>
    <w:p w:rsidR="00436833" w:rsidRPr="005A787F" w:rsidRDefault="00436833" w:rsidP="00A36D0A">
      <w:pPr>
        <w:spacing w:after="0" w:line="240" w:lineRule="auto"/>
        <w:ind w:firstLine="540"/>
        <w:contextualSpacing/>
        <w:jc w:val="both"/>
        <w:rPr>
          <w:lang w:eastAsia="ru-RU"/>
        </w:rPr>
      </w:pPr>
      <w:r w:rsidRPr="005A787F">
        <w:rPr>
          <w:lang w:eastAsia="ru-RU"/>
        </w:rPr>
        <w:t>- вручать под роспись заверенную печатью копию распоряжения органа муниципального контроля о проведении проверки лицу, в отношении которого исполняется муниципальная функция, одновременно с предъявлением служебных удостоверений;</w:t>
      </w:r>
    </w:p>
    <w:p w:rsidR="00436833" w:rsidRDefault="00436833" w:rsidP="00A36D0A">
      <w:pPr>
        <w:spacing w:after="0" w:line="240" w:lineRule="auto"/>
        <w:ind w:firstLine="540"/>
        <w:contextualSpacing/>
        <w:jc w:val="both"/>
        <w:rPr>
          <w:lang w:eastAsia="ru-RU"/>
        </w:rPr>
      </w:pPr>
      <w:r>
        <w:rPr>
          <w:lang w:eastAsia="ru-RU"/>
        </w:rPr>
        <w:t xml:space="preserve">- представлять информацию в Единый реестр проверок </w:t>
      </w:r>
      <w:r w:rsidRPr="00F66475">
        <w:rPr>
          <w:lang w:eastAsia="ru-RU"/>
        </w:rPr>
        <w:t>(Генеральная прокуратура РФ)</w:t>
      </w:r>
      <w:r>
        <w:rPr>
          <w:lang w:eastAsia="ru-RU"/>
        </w:rPr>
        <w:t xml:space="preserve">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436833" w:rsidRPr="005A787F" w:rsidRDefault="00436833" w:rsidP="00A36D0A">
      <w:pPr>
        <w:spacing w:after="0" w:line="240" w:lineRule="auto"/>
        <w:ind w:firstLine="540"/>
        <w:contextualSpacing/>
        <w:jc w:val="both"/>
        <w:rPr>
          <w:color w:val="FF0000"/>
          <w:lang w:eastAsia="ru-RU"/>
        </w:rPr>
      </w:pPr>
      <w:r w:rsidRPr="004D1C36">
        <w:rPr>
          <w:lang w:eastAsia="ru-RU"/>
        </w:rPr>
        <w:t xml:space="preserve">- обеспечивать качественную подготовку документов и материалов в целях направления их в орган государственного жилищного надзора для рассмотрения в установленном порядке, привлечения к административной ответственности в соответствии с компетенцией органа государственного жилищного надзора; </w:t>
      </w:r>
    </w:p>
    <w:p w:rsidR="00436833" w:rsidRDefault="00436833" w:rsidP="00A36D0A">
      <w:pPr>
        <w:spacing w:after="0" w:line="240" w:lineRule="auto"/>
        <w:ind w:firstLine="540"/>
        <w:contextualSpacing/>
        <w:jc w:val="both"/>
        <w:rPr>
          <w:lang w:eastAsia="ru-RU"/>
        </w:rPr>
      </w:pPr>
      <w:r>
        <w:rPr>
          <w:lang w:eastAsia="ru-RU"/>
        </w:rPr>
        <w:t xml:space="preserve"> </w:t>
      </w:r>
      <w:r w:rsidRPr="005A787F">
        <w:rPr>
          <w:lang w:eastAsia="ru-RU"/>
        </w:rPr>
        <w:t>- ежегодно согласно правилам, установленным постановлением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осуществлять подготовку докладов об осуществлении муниципального контроля.</w:t>
      </w:r>
    </w:p>
    <w:p w:rsidR="00436833" w:rsidRDefault="00436833" w:rsidP="00A36D0A">
      <w:pPr>
        <w:spacing w:after="0" w:line="240" w:lineRule="auto"/>
        <w:ind w:firstLine="540"/>
        <w:contextualSpacing/>
        <w:jc w:val="both"/>
        <w:rPr>
          <w:lang w:eastAsia="ru-RU"/>
        </w:rPr>
      </w:pPr>
      <w:r>
        <w:rPr>
          <w:lang w:eastAsia="ru-RU"/>
        </w:rPr>
        <w:t>При проведении проверки должностные лица, осуществляющие муниципальный контроль, не вправе:</w:t>
      </w:r>
    </w:p>
    <w:p w:rsidR="00436833" w:rsidRDefault="00436833" w:rsidP="00A36D0A">
      <w:pPr>
        <w:spacing w:after="0" w:line="240" w:lineRule="auto"/>
        <w:ind w:firstLine="540"/>
        <w:contextualSpacing/>
        <w:jc w:val="both"/>
        <w:rPr>
          <w:lang w:eastAsia="ru-RU"/>
        </w:rPr>
      </w:pPr>
      <w:r>
        <w:rPr>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36833" w:rsidRDefault="00436833" w:rsidP="00A36D0A">
      <w:pPr>
        <w:spacing w:after="0" w:line="240" w:lineRule="auto"/>
        <w:ind w:firstLine="540"/>
        <w:contextualSpacing/>
        <w:jc w:val="both"/>
        <w:rPr>
          <w:lang w:eastAsia="ru-RU"/>
        </w:rPr>
      </w:pPr>
      <w:r>
        <w:rPr>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36833" w:rsidRDefault="00436833" w:rsidP="00A36D0A">
      <w:pPr>
        <w:spacing w:after="0" w:line="240" w:lineRule="auto"/>
        <w:ind w:firstLine="540"/>
        <w:contextualSpacing/>
        <w:jc w:val="both"/>
        <w:rPr>
          <w:lang w:eastAsia="ru-RU"/>
        </w:rPr>
      </w:pPr>
      <w:r>
        <w:rPr>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436833" w:rsidRDefault="00436833" w:rsidP="00A36D0A">
      <w:pPr>
        <w:spacing w:after="0" w:line="240" w:lineRule="auto"/>
        <w:ind w:firstLine="540"/>
        <w:contextualSpacing/>
        <w:jc w:val="both"/>
        <w:rPr>
          <w:lang w:eastAsia="ru-RU"/>
        </w:rPr>
      </w:pPr>
      <w:r>
        <w:rPr>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36833" w:rsidRDefault="00436833" w:rsidP="00A36D0A">
      <w:pPr>
        <w:spacing w:after="0" w:line="240" w:lineRule="auto"/>
        <w:ind w:firstLine="540"/>
        <w:contextualSpacing/>
        <w:jc w:val="both"/>
        <w:rPr>
          <w:lang w:eastAsia="ru-RU"/>
        </w:rPr>
      </w:pPr>
      <w:r>
        <w:rPr>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6833" w:rsidRDefault="00436833" w:rsidP="00A36D0A">
      <w:pPr>
        <w:spacing w:after="0" w:line="240" w:lineRule="auto"/>
        <w:ind w:firstLine="540"/>
        <w:contextualSpacing/>
        <w:jc w:val="both"/>
        <w:rPr>
          <w:lang w:eastAsia="ru-RU"/>
        </w:rPr>
      </w:pPr>
      <w:r>
        <w:rPr>
          <w:lang w:eastAsia="ru-RU"/>
        </w:rPr>
        <w:t>- превышать установленные сроки проведения проверки;</w:t>
      </w:r>
    </w:p>
    <w:p w:rsidR="00436833" w:rsidRDefault="00436833" w:rsidP="00A36D0A">
      <w:pPr>
        <w:spacing w:after="0" w:line="240" w:lineRule="auto"/>
        <w:ind w:firstLine="540"/>
        <w:contextualSpacing/>
        <w:jc w:val="both"/>
        <w:rPr>
          <w:lang w:eastAsia="ru-RU"/>
        </w:rPr>
      </w:pPr>
      <w:r>
        <w:rPr>
          <w:lang w:eastAsia="ru-RU"/>
        </w:rPr>
        <w:t>- осуществлять выдачу лицам, в отношении которых исполняется муниципальная функция, предписаний или предложений о проведении за их счет мероприятий по контролю;</w:t>
      </w:r>
    </w:p>
    <w:p w:rsidR="00436833" w:rsidRDefault="00436833" w:rsidP="00A36D0A">
      <w:pPr>
        <w:spacing w:after="0" w:line="240" w:lineRule="auto"/>
        <w:ind w:firstLine="540"/>
        <w:contextualSpacing/>
        <w:jc w:val="both"/>
        <w:rPr>
          <w:lang w:eastAsia="ru-RU"/>
        </w:rPr>
      </w:pPr>
      <w:r>
        <w:rPr>
          <w:lang w:eastAsia="ru-RU"/>
        </w:rPr>
        <w:t xml:space="preserve">- требовать от </w:t>
      </w:r>
      <w:r w:rsidRPr="007C24E4">
        <w:rPr>
          <w:lang w:eastAsia="ru-RU"/>
        </w:rPr>
        <w:t>лица, в отношении котор</w:t>
      </w:r>
      <w:r>
        <w:rPr>
          <w:lang w:eastAsia="ru-RU"/>
        </w:rPr>
        <w:t>ого</w:t>
      </w:r>
      <w:r w:rsidRPr="007C24E4">
        <w:rPr>
          <w:lang w:eastAsia="ru-RU"/>
        </w:rPr>
        <w:t xml:space="preserve"> исполняется муниципальная функция </w:t>
      </w:r>
      <w:r>
        <w:rPr>
          <w:lang w:eastAsia="ru-RU"/>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36833" w:rsidRDefault="00436833" w:rsidP="00A36D0A">
      <w:pPr>
        <w:spacing w:after="0" w:line="240" w:lineRule="auto"/>
        <w:ind w:firstLine="540"/>
        <w:contextualSpacing/>
        <w:jc w:val="both"/>
        <w:rPr>
          <w:lang w:eastAsia="ru-RU"/>
        </w:rPr>
      </w:pPr>
      <w:r>
        <w:rPr>
          <w:lang w:eastAsia="ru-RU"/>
        </w:rPr>
        <w:t xml:space="preserve">- требовать от </w:t>
      </w:r>
      <w:r w:rsidRPr="007C24E4">
        <w:rPr>
          <w:lang w:eastAsia="ru-RU"/>
        </w:rPr>
        <w:t xml:space="preserve">лиц, в отношении которых исполняется муниципальная функция </w:t>
      </w:r>
      <w:r>
        <w:rPr>
          <w:lang w:eastAsia="ru-RU"/>
        </w:rPr>
        <w:t>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36833" w:rsidRDefault="00436833" w:rsidP="00A36D0A">
      <w:pPr>
        <w:spacing w:after="0" w:line="240" w:lineRule="auto"/>
        <w:contextualSpacing/>
        <w:jc w:val="both"/>
        <w:rPr>
          <w:lang w:eastAsia="ru-RU"/>
        </w:rPr>
      </w:pPr>
    </w:p>
    <w:p w:rsidR="00436833" w:rsidRPr="007C24E4" w:rsidRDefault="00436833" w:rsidP="00A36D0A">
      <w:pPr>
        <w:pStyle w:val="a6"/>
        <w:spacing w:line="240" w:lineRule="auto"/>
        <w:ind w:firstLine="709"/>
        <w:jc w:val="center"/>
        <w:rPr>
          <w:bCs/>
          <w:sz w:val="24"/>
          <w:szCs w:val="24"/>
        </w:rPr>
      </w:pPr>
      <w:r w:rsidRPr="007C24E4">
        <w:rPr>
          <w:bCs/>
          <w:sz w:val="24"/>
          <w:szCs w:val="24"/>
        </w:rPr>
        <w:t xml:space="preserve">Права и обязанности лиц, в отношении которых осуществляются </w:t>
      </w:r>
    </w:p>
    <w:p w:rsidR="00436833" w:rsidRPr="007C24E4" w:rsidRDefault="00436833" w:rsidP="00A36D0A">
      <w:pPr>
        <w:pStyle w:val="a6"/>
        <w:spacing w:line="240" w:lineRule="auto"/>
        <w:ind w:firstLine="709"/>
        <w:jc w:val="center"/>
        <w:rPr>
          <w:bCs/>
          <w:sz w:val="24"/>
          <w:szCs w:val="24"/>
        </w:rPr>
      </w:pPr>
      <w:r w:rsidRPr="007C24E4">
        <w:rPr>
          <w:bCs/>
          <w:sz w:val="24"/>
          <w:szCs w:val="24"/>
        </w:rPr>
        <w:t>мероприятия по муниципальному контролю</w:t>
      </w:r>
    </w:p>
    <w:p w:rsidR="00436833" w:rsidRDefault="00436833" w:rsidP="00A36D0A">
      <w:pPr>
        <w:pStyle w:val="20"/>
        <w:shd w:val="clear" w:color="auto" w:fill="auto"/>
        <w:tabs>
          <w:tab w:val="left" w:pos="970"/>
        </w:tabs>
        <w:spacing w:before="0" w:after="0" w:line="240" w:lineRule="auto"/>
        <w:rPr>
          <w:rFonts w:cs="Calibri"/>
          <w:b/>
          <w:bCs/>
          <w:sz w:val="24"/>
          <w:szCs w:val="24"/>
        </w:rPr>
      </w:pPr>
    </w:p>
    <w:p w:rsidR="00436833" w:rsidRPr="007C24E4" w:rsidRDefault="00436833" w:rsidP="00A36D0A">
      <w:pPr>
        <w:pStyle w:val="20"/>
        <w:shd w:val="clear" w:color="auto" w:fill="auto"/>
        <w:tabs>
          <w:tab w:val="left" w:pos="970"/>
        </w:tabs>
        <w:spacing w:before="0" w:after="0" w:line="240" w:lineRule="auto"/>
        <w:rPr>
          <w:sz w:val="24"/>
          <w:szCs w:val="24"/>
        </w:rPr>
      </w:pPr>
      <w:r>
        <w:rPr>
          <w:rFonts w:cs="Calibri"/>
          <w:b/>
          <w:bCs/>
          <w:sz w:val="24"/>
          <w:szCs w:val="24"/>
        </w:rPr>
        <w:tab/>
      </w:r>
      <w:r w:rsidRPr="007C24E4">
        <w:rPr>
          <w:sz w:val="24"/>
          <w:szCs w:val="24"/>
        </w:rPr>
        <w:t xml:space="preserve">11. Лица, в отношении которых </w:t>
      </w:r>
      <w:r>
        <w:rPr>
          <w:sz w:val="24"/>
          <w:szCs w:val="24"/>
        </w:rPr>
        <w:t>исполняется муниципальная функция</w:t>
      </w:r>
      <w:r w:rsidRPr="007C24E4">
        <w:rPr>
          <w:sz w:val="24"/>
          <w:szCs w:val="24"/>
        </w:rPr>
        <w:t>, имеют право:</w:t>
      </w:r>
    </w:p>
    <w:p w:rsidR="00436833" w:rsidRPr="004F1060" w:rsidRDefault="00436833" w:rsidP="00A36D0A">
      <w:pPr>
        <w:pStyle w:val="a6"/>
        <w:tabs>
          <w:tab w:val="left" w:pos="0"/>
        </w:tabs>
        <w:spacing w:line="240" w:lineRule="auto"/>
        <w:ind w:firstLine="709"/>
      </w:pPr>
      <w:r>
        <w:rPr>
          <w:sz w:val="24"/>
          <w:szCs w:val="24"/>
        </w:rPr>
        <w:t xml:space="preserve">- непосредственно присутствовать при проведении проверки, давать </w:t>
      </w:r>
      <w:r w:rsidRPr="00482DFB">
        <w:rPr>
          <w:sz w:val="24"/>
          <w:szCs w:val="24"/>
        </w:rPr>
        <w:t>пояснения</w:t>
      </w:r>
      <w:r>
        <w:rPr>
          <w:sz w:val="24"/>
          <w:szCs w:val="24"/>
        </w:rPr>
        <w:t xml:space="preserve">, объяснения по </w:t>
      </w:r>
      <w:r w:rsidRPr="004F1060">
        <w:rPr>
          <w:sz w:val="24"/>
          <w:szCs w:val="24"/>
        </w:rPr>
        <w:t>вопросам, относящимся к предмету проверки;</w:t>
      </w:r>
    </w:p>
    <w:p w:rsidR="00436833" w:rsidRPr="004F1060" w:rsidRDefault="00436833" w:rsidP="00A36D0A">
      <w:pPr>
        <w:pStyle w:val="a6"/>
        <w:tabs>
          <w:tab w:val="left" w:pos="0"/>
        </w:tabs>
        <w:spacing w:line="240" w:lineRule="auto"/>
        <w:ind w:firstLine="709"/>
      </w:pPr>
      <w:r w:rsidRPr="004F1060">
        <w:rPr>
          <w:sz w:val="24"/>
          <w:szCs w:val="24"/>
        </w:rPr>
        <w:t xml:space="preserve">- получать от органа муниципального контроля, его должностных лиц информацию, которая относится к предмету </w:t>
      </w:r>
      <w:r w:rsidRPr="00A90AD2">
        <w:rPr>
          <w:sz w:val="24"/>
          <w:szCs w:val="24"/>
        </w:rPr>
        <w:t>исполнения муниципальной функции</w:t>
      </w:r>
      <w:r w:rsidRPr="004F1060">
        <w:rPr>
          <w:sz w:val="24"/>
          <w:szCs w:val="24"/>
        </w:rPr>
        <w:t>;</w:t>
      </w:r>
    </w:p>
    <w:p w:rsidR="00436833" w:rsidRDefault="00436833" w:rsidP="00A36D0A">
      <w:pPr>
        <w:pStyle w:val="a6"/>
        <w:tabs>
          <w:tab w:val="left" w:pos="426"/>
          <w:tab w:val="left" w:pos="1134"/>
        </w:tabs>
        <w:spacing w:line="240" w:lineRule="auto"/>
        <w:ind w:firstLine="709"/>
        <w:rPr>
          <w:sz w:val="24"/>
          <w:szCs w:val="24"/>
        </w:rPr>
      </w:pPr>
      <w:r>
        <w:rPr>
          <w:sz w:val="24"/>
          <w:szCs w:val="24"/>
        </w:rPr>
        <w:t xml:space="preserve">- </w:t>
      </w:r>
      <w:r w:rsidRPr="00A90AD2">
        <w:rPr>
          <w:sz w:val="24"/>
          <w:szCs w:val="24"/>
        </w:rPr>
        <w:t>знакомиться с документами и (или) информацией, полученн</w:t>
      </w:r>
      <w:r>
        <w:rPr>
          <w:sz w:val="24"/>
          <w:szCs w:val="24"/>
        </w:rPr>
        <w:t>ой</w:t>
      </w:r>
      <w:r w:rsidRPr="00A90AD2">
        <w:rPr>
          <w:sz w:val="24"/>
          <w:szCs w:val="24"/>
        </w:rPr>
        <w:t xml:space="preserve">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государственных органов или органов местного самоуправления организаций, в распоряжении которых находятся эти документы и (или) информация;</w:t>
      </w:r>
    </w:p>
    <w:p w:rsidR="00436833" w:rsidRDefault="00436833" w:rsidP="00A36D0A">
      <w:pPr>
        <w:pStyle w:val="a6"/>
        <w:tabs>
          <w:tab w:val="left" w:pos="426"/>
          <w:tab w:val="left" w:pos="1134"/>
        </w:tabs>
        <w:spacing w:line="240" w:lineRule="auto"/>
        <w:ind w:firstLine="709"/>
        <w:rPr>
          <w:sz w:val="24"/>
          <w:szCs w:val="24"/>
        </w:rPr>
      </w:pPr>
      <w:r w:rsidRPr="004F1060">
        <w:rPr>
          <w:sz w:val="24"/>
          <w:szCs w:val="24"/>
        </w:rPr>
        <w:t xml:space="preserve">- знакомиться с результатами </w:t>
      </w:r>
      <w:r>
        <w:rPr>
          <w:sz w:val="24"/>
          <w:szCs w:val="24"/>
        </w:rPr>
        <w:t>осуществления муниципального контроля</w:t>
      </w:r>
      <w:r w:rsidRPr="004F1060">
        <w:rPr>
          <w:sz w:val="24"/>
          <w:szCs w:val="24"/>
        </w:rPr>
        <w:t xml:space="preserve"> и указывать в акте проверки</w:t>
      </w:r>
      <w:r>
        <w:rPr>
          <w:sz w:val="24"/>
          <w:szCs w:val="24"/>
        </w:rPr>
        <w:t xml:space="preserve">, </w:t>
      </w:r>
      <w:r w:rsidRPr="00B81217">
        <w:rPr>
          <w:sz w:val="24"/>
          <w:szCs w:val="24"/>
        </w:rPr>
        <w:t xml:space="preserve">протоколе об административном правонарушении, </w:t>
      </w:r>
      <w:r w:rsidRPr="004F1060">
        <w:rPr>
          <w:sz w:val="24"/>
          <w:szCs w:val="24"/>
        </w:rPr>
        <w:t xml:space="preserve">о своем ознакомлении с результатами </w:t>
      </w:r>
      <w:r w:rsidRPr="00A90AD2">
        <w:rPr>
          <w:sz w:val="24"/>
          <w:szCs w:val="24"/>
        </w:rPr>
        <w:t>осуществления муниципального контроля</w:t>
      </w:r>
      <w:r w:rsidRPr="004F1060">
        <w:rPr>
          <w:sz w:val="24"/>
          <w:szCs w:val="24"/>
        </w:rPr>
        <w:t>, согласии или несогласии с ними, а также с отдельными действиями должностных лиц;</w:t>
      </w:r>
    </w:p>
    <w:p w:rsidR="00436833" w:rsidRDefault="00436833" w:rsidP="00A36D0A">
      <w:pPr>
        <w:pStyle w:val="a6"/>
        <w:tabs>
          <w:tab w:val="left" w:pos="426"/>
          <w:tab w:val="left" w:pos="1134"/>
        </w:tabs>
        <w:spacing w:line="240" w:lineRule="auto"/>
        <w:ind w:firstLine="709"/>
      </w:pPr>
      <w:r>
        <w:rPr>
          <w:sz w:val="24"/>
          <w:szCs w:val="24"/>
        </w:rPr>
        <w:t xml:space="preserve">- </w:t>
      </w:r>
      <w:r w:rsidRPr="00A90AD2">
        <w:rPr>
          <w:sz w:val="24"/>
          <w:szCs w:val="24"/>
        </w:rPr>
        <w:t xml:space="preserve">предоставлять документы и (или) информацию, запрашиваемые в </w:t>
      </w:r>
      <w:r w:rsidRPr="00A90AD2">
        <w:rPr>
          <w:rStyle w:val="20pt"/>
          <w:i w:val="0"/>
        </w:rPr>
        <w:t>рамках</w:t>
      </w:r>
      <w:r w:rsidRPr="00A90AD2">
        <w:rPr>
          <w:rStyle w:val="20pt"/>
        </w:rPr>
        <w:t xml:space="preserve"> </w:t>
      </w:r>
      <w:r w:rsidRPr="00A90AD2">
        <w:rPr>
          <w:sz w:val="24"/>
          <w:szCs w:val="24"/>
        </w:rPr>
        <w:t>межведомственного информационного взаимодействия, в орган муниципального контроля по собственной инициативе;</w:t>
      </w:r>
      <w:r w:rsidRPr="00A90AD2">
        <w:t xml:space="preserve"> </w:t>
      </w:r>
    </w:p>
    <w:p w:rsidR="00436833" w:rsidRDefault="00436833" w:rsidP="00A36D0A">
      <w:pPr>
        <w:pStyle w:val="a6"/>
        <w:tabs>
          <w:tab w:val="left" w:pos="426"/>
          <w:tab w:val="left" w:pos="1134"/>
        </w:tabs>
        <w:spacing w:line="240" w:lineRule="auto"/>
        <w:ind w:firstLine="709"/>
      </w:pPr>
      <w:r>
        <w:rPr>
          <w:sz w:val="24"/>
          <w:szCs w:val="24"/>
        </w:rPr>
        <w:t xml:space="preserve">- обжаловать действия (бездействие) должностных лиц органа муниципального жилищного контроля, повлекшие за собой нарушение их прав при </w:t>
      </w:r>
      <w:r w:rsidRPr="007E66D2">
        <w:rPr>
          <w:sz w:val="24"/>
          <w:szCs w:val="24"/>
        </w:rPr>
        <w:t>осуществлении муниципального контроля</w:t>
      </w:r>
      <w:r>
        <w:rPr>
          <w:sz w:val="24"/>
          <w:szCs w:val="24"/>
        </w:rPr>
        <w:t>, в административном и (или) судебном порядке в соответствии с законодательством Российской Федерации.</w:t>
      </w:r>
    </w:p>
    <w:p w:rsidR="00436833" w:rsidRPr="007E66D2" w:rsidRDefault="00436833" w:rsidP="00A36D0A">
      <w:pPr>
        <w:pStyle w:val="a6"/>
        <w:tabs>
          <w:tab w:val="left" w:pos="426"/>
          <w:tab w:val="left" w:pos="720"/>
          <w:tab w:val="left" w:pos="1080"/>
        </w:tabs>
        <w:spacing w:line="240" w:lineRule="auto"/>
        <w:ind w:firstLine="709"/>
        <w:rPr>
          <w:rFonts w:cs="Times New Roman"/>
          <w:sz w:val="24"/>
          <w:szCs w:val="24"/>
        </w:rPr>
      </w:pPr>
      <w:r>
        <w:rPr>
          <w:rFonts w:cs="Times New Roman"/>
          <w:sz w:val="24"/>
          <w:szCs w:val="24"/>
        </w:rPr>
        <w:t xml:space="preserve">- </w:t>
      </w:r>
      <w:r w:rsidRPr="007E66D2">
        <w:rPr>
          <w:rFonts w:cs="Times New Roman"/>
          <w:sz w:val="24"/>
          <w:szCs w:val="24"/>
        </w:rPr>
        <w:t>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436833" w:rsidRPr="007E66D2" w:rsidRDefault="00436833" w:rsidP="00A36D0A">
      <w:pPr>
        <w:pStyle w:val="a6"/>
        <w:tabs>
          <w:tab w:val="left" w:pos="426"/>
          <w:tab w:val="left" w:pos="720"/>
          <w:tab w:val="left" w:pos="1080"/>
        </w:tabs>
        <w:spacing w:line="240" w:lineRule="auto"/>
        <w:ind w:firstLine="709"/>
        <w:rPr>
          <w:rFonts w:cs="Times New Roman"/>
          <w:sz w:val="24"/>
          <w:szCs w:val="24"/>
        </w:rPr>
      </w:pPr>
      <w:r>
        <w:rPr>
          <w:rFonts w:cs="Times New Roman"/>
          <w:sz w:val="24"/>
          <w:szCs w:val="24"/>
        </w:rPr>
        <w:t xml:space="preserve">- </w:t>
      </w:r>
      <w:r w:rsidRPr="007E66D2">
        <w:rPr>
          <w:rFonts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p>
    <w:p w:rsidR="00436833" w:rsidRDefault="00436833" w:rsidP="00A36D0A">
      <w:pPr>
        <w:pStyle w:val="a6"/>
        <w:tabs>
          <w:tab w:val="left" w:pos="426"/>
          <w:tab w:val="left" w:pos="720"/>
          <w:tab w:val="left" w:pos="1080"/>
        </w:tabs>
        <w:spacing w:line="240" w:lineRule="auto"/>
        <w:ind w:firstLine="709"/>
      </w:pPr>
      <w:r>
        <w:rPr>
          <w:rFonts w:cs="Times New Roman"/>
          <w:sz w:val="24"/>
          <w:szCs w:val="24"/>
        </w:rPr>
        <w:t xml:space="preserve">- </w:t>
      </w:r>
      <w:r w:rsidRPr="007E66D2">
        <w:rPr>
          <w:rFonts w:cs="Times New Roman"/>
          <w:sz w:val="24"/>
          <w:szCs w:val="24"/>
        </w:rPr>
        <w:t>направлять запрашиваемые органом муниципального контроля документы и (или) информацию в электронном виде посредством системы межведомственного электронного документооборота (далее - МСЭД) и (или) Единой государственной информационной системы обеспечения контрольно-надзорной деятельности Московской области (далее - ЕГИС ОКНД)</w:t>
      </w:r>
      <w:r>
        <w:rPr>
          <w:rFonts w:cs="Times New Roman"/>
          <w:sz w:val="24"/>
          <w:szCs w:val="24"/>
        </w:rPr>
        <w:t xml:space="preserve"> (после ее введения в работу)</w:t>
      </w:r>
      <w:r w:rsidRPr="007E66D2">
        <w:rPr>
          <w:rFonts w:cs="Times New Roman"/>
          <w:sz w:val="24"/>
          <w:szCs w:val="24"/>
        </w:rPr>
        <w:t>;</w:t>
      </w:r>
      <w:r w:rsidRPr="00097E72">
        <w:t xml:space="preserve"> </w:t>
      </w:r>
    </w:p>
    <w:p w:rsidR="00436833" w:rsidRDefault="00436833" w:rsidP="00A36D0A">
      <w:pPr>
        <w:pStyle w:val="a6"/>
        <w:tabs>
          <w:tab w:val="left" w:pos="426"/>
          <w:tab w:val="left" w:pos="720"/>
          <w:tab w:val="left" w:pos="1080"/>
        </w:tabs>
        <w:spacing w:line="240" w:lineRule="auto"/>
        <w:ind w:firstLine="709"/>
      </w:pPr>
      <w:r>
        <w:rPr>
          <w:rFonts w:cs="Times New Roman"/>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36833" w:rsidRDefault="00436833" w:rsidP="00A36D0A">
      <w:pPr>
        <w:pStyle w:val="a6"/>
        <w:tabs>
          <w:tab w:val="left" w:pos="426"/>
          <w:tab w:val="left" w:pos="720"/>
          <w:tab w:val="left" w:pos="1080"/>
        </w:tabs>
        <w:spacing w:line="240" w:lineRule="auto"/>
        <w:ind w:firstLine="709"/>
        <w:rPr>
          <w:rFonts w:cs="Times New Roman"/>
          <w:sz w:val="24"/>
          <w:szCs w:val="24"/>
        </w:rPr>
      </w:pPr>
      <w:r>
        <w:rPr>
          <w:rFonts w:cs="Times New Roman"/>
          <w:sz w:val="24"/>
          <w:szCs w:val="24"/>
        </w:rPr>
        <w:t xml:space="preserve">12. </w:t>
      </w:r>
      <w:r w:rsidRPr="00097E72">
        <w:rPr>
          <w:rFonts w:cs="Times New Roman"/>
          <w:sz w:val="24"/>
          <w:szCs w:val="24"/>
        </w:rPr>
        <w:t>Лица, в отношении которых исполняется муниципальная функция, обязаны:</w:t>
      </w:r>
    </w:p>
    <w:p w:rsidR="00436833" w:rsidRPr="00097E72" w:rsidRDefault="00436833" w:rsidP="00A36D0A">
      <w:pPr>
        <w:pStyle w:val="a6"/>
        <w:tabs>
          <w:tab w:val="left" w:pos="426"/>
          <w:tab w:val="left" w:pos="720"/>
          <w:tab w:val="left" w:pos="1080"/>
        </w:tabs>
        <w:spacing w:line="240" w:lineRule="auto"/>
        <w:ind w:firstLine="709"/>
        <w:rPr>
          <w:rFonts w:cs="Times New Roman"/>
          <w:sz w:val="24"/>
          <w:szCs w:val="24"/>
        </w:rPr>
      </w:pPr>
      <w:r>
        <w:rPr>
          <w:sz w:val="24"/>
          <w:szCs w:val="24"/>
        </w:rPr>
        <w:t xml:space="preserve">- предоставлять по требованию лица, исполняющего муниципальную функцию, </w:t>
      </w:r>
      <w:r w:rsidRPr="00097E72">
        <w:rPr>
          <w:sz w:val="24"/>
          <w:szCs w:val="24"/>
        </w:rPr>
        <w:t>доступ к документам и (или) информации, необходимых для достижения целей, и задач проверки;</w:t>
      </w:r>
    </w:p>
    <w:p w:rsidR="00436833" w:rsidRDefault="00436833" w:rsidP="00A36D0A">
      <w:pPr>
        <w:pStyle w:val="a6"/>
        <w:tabs>
          <w:tab w:val="left" w:pos="426"/>
          <w:tab w:val="left" w:pos="720"/>
          <w:tab w:val="left" w:pos="1080"/>
        </w:tabs>
        <w:spacing w:line="240" w:lineRule="auto"/>
        <w:ind w:firstLine="709"/>
      </w:pPr>
      <w:r>
        <w:rPr>
          <w:sz w:val="24"/>
          <w:szCs w:val="24"/>
        </w:rPr>
        <w:t xml:space="preserve">- </w:t>
      </w:r>
      <w:r w:rsidRPr="00097E72">
        <w:rPr>
          <w:sz w:val="24"/>
          <w:szCs w:val="24"/>
        </w:rPr>
        <w:t xml:space="preserve">обеспечить доступ должностных лиц и участвующих </w:t>
      </w:r>
      <w:r>
        <w:rPr>
          <w:sz w:val="24"/>
          <w:szCs w:val="24"/>
        </w:rPr>
        <w:t xml:space="preserve">(при необходимости) </w:t>
      </w:r>
      <w:r w:rsidRPr="00097E72">
        <w:rPr>
          <w:sz w:val="24"/>
          <w:szCs w:val="24"/>
        </w:rPr>
        <w:t xml:space="preserve">в выездной проверке экспертов, представителей экспертных организаций на </w:t>
      </w:r>
      <w:r>
        <w:rPr>
          <w:sz w:val="24"/>
          <w:szCs w:val="24"/>
        </w:rPr>
        <w:t xml:space="preserve">проверяемую </w:t>
      </w:r>
      <w:r w:rsidRPr="00097E72">
        <w:rPr>
          <w:sz w:val="24"/>
          <w:szCs w:val="24"/>
        </w:rPr>
        <w:t xml:space="preserve">территорию, используемую лицами, в отношении которых </w:t>
      </w:r>
      <w:r>
        <w:rPr>
          <w:sz w:val="24"/>
          <w:szCs w:val="24"/>
        </w:rPr>
        <w:t xml:space="preserve">исполняется </w:t>
      </w:r>
      <w:r w:rsidRPr="00097E72">
        <w:rPr>
          <w:sz w:val="24"/>
          <w:szCs w:val="24"/>
        </w:rPr>
        <w:t>муниципаль</w:t>
      </w:r>
      <w:r>
        <w:rPr>
          <w:sz w:val="24"/>
          <w:szCs w:val="24"/>
        </w:rPr>
        <w:t>ная функция,</w:t>
      </w:r>
      <w:r w:rsidRPr="00097E72">
        <w:rPr>
          <w:sz w:val="24"/>
          <w:szCs w:val="24"/>
        </w:rPr>
        <w:t xml:space="preserve"> </w:t>
      </w:r>
      <w:r>
        <w:rPr>
          <w:sz w:val="24"/>
          <w:szCs w:val="24"/>
        </w:rPr>
        <w:t>при проведении проверок юридические лица обязаны обеспечить присутствие руководителей,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36833" w:rsidRDefault="00436833" w:rsidP="00A36D0A">
      <w:pPr>
        <w:autoSpaceDE w:val="0"/>
        <w:autoSpaceDN w:val="0"/>
        <w:adjustRightInd w:val="0"/>
        <w:spacing w:after="0" w:line="240" w:lineRule="auto"/>
        <w:ind w:firstLine="540"/>
        <w:jc w:val="both"/>
        <w:rPr>
          <w:lang w:eastAsia="ru-RU"/>
        </w:rPr>
      </w:pPr>
      <w:r w:rsidRPr="000357BE">
        <w:t xml:space="preserve">- </w:t>
      </w:r>
      <w:r w:rsidRPr="000357BE">
        <w:rPr>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36833" w:rsidRDefault="00436833" w:rsidP="00A36D0A">
      <w:pPr>
        <w:autoSpaceDE w:val="0"/>
        <w:autoSpaceDN w:val="0"/>
        <w:adjustRightInd w:val="0"/>
        <w:spacing w:after="0" w:line="240" w:lineRule="auto"/>
        <w:ind w:firstLine="540"/>
        <w:jc w:val="both"/>
        <w:rPr>
          <w:lang w:eastAsia="ru-RU"/>
        </w:rPr>
      </w:pPr>
      <w:r>
        <w:rPr>
          <w:lang w:eastAsia="ru-RU"/>
        </w:rPr>
        <w:t xml:space="preserve">- </w:t>
      </w:r>
      <w:r w:rsidRPr="002700C9">
        <w:rPr>
          <w:lang w:eastAsia="ru-RU"/>
        </w:rPr>
        <w:t>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w:t>
      </w:r>
    </w:p>
    <w:p w:rsidR="00436833" w:rsidRDefault="00436833" w:rsidP="00A36D0A">
      <w:pPr>
        <w:autoSpaceDE w:val="0"/>
        <w:autoSpaceDN w:val="0"/>
        <w:adjustRightInd w:val="0"/>
        <w:spacing w:after="0" w:line="240" w:lineRule="auto"/>
        <w:ind w:firstLine="540"/>
        <w:jc w:val="both"/>
        <w:rPr>
          <w:lang w:eastAsia="ru-RU"/>
        </w:rPr>
      </w:pPr>
      <w:r>
        <w:rPr>
          <w:lang w:eastAsia="ru-RU"/>
        </w:rPr>
        <w:t>- в течение десяти рабочих дней со дня получения мотивированного запроса направить в орган муниципального контроля указанные в запросе документы;</w:t>
      </w:r>
    </w:p>
    <w:p w:rsidR="00436833" w:rsidRDefault="00436833" w:rsidP="00A36D0A">
      <w:pPr>
        <w:autoSpaceDE w:val="0"/>
        <w:autoSpaceDN w:val="0"/>
        <w:adjustRightInd w:val="0"/>
        <w:spacing w:after="0" w:line="240" w:lineRule="auto"/>
        <w:ind w:firstLine="540"/>
        <w:jc w:val="both"/>
        <w:rPr>
          <w:lang w:eastAsia="ru-RU"/>
        </w:rPr>
      </w:pPr>
      <w:r>
        <w:rPr>
          <w:lang w:eastAsia="ru-RU"/>
        </w:rPr>
        <w:t>- не препятствовать проведению проверки;</w:t>
      </w:r>
    </w:p>
    <w:p w:rsidR="00436833" w:rsidRDefault="00436833" w:rsidP="00A36D0A">
      <w:pPr>
        <w:autoSpaceDE w:val="0"/>
        <w:autoSpaceDN w:val="0"/>
        <w:adjustRightInd w:val="0"/>
        <w:spacing w:after="0" w:line="240" w:lineRule="auto"/>
        <w:ind w:firstLine="540"/>
        <w:jc w:val="both"/>
        <w:rPr>
          <w:lang w:eastAsia="ru-RU"/>
        </w:rPr>
      </w:pPr>
      <w:r>
        <w:rPr>
          <w:lang w:eastAsia="ru-RU"/>
        </w:rPr>
        <w:t xml:space="preserve">- </w:t>
      </w:r>
      <w:r>
        <w:t>устранять замечания, указанные в предписании об устранении выявленных нарушений жилищного законодательства, в сроки, установленные в предписании.</w:t>
      </w:r>
    </w:p>
    <w:p w:rsidR="00436833" w:rsidRDefault="00436833" w:rsidP="00A36D0A">
      <w:pPr>
        <w:pStyle w:val="a6"/>
        <w:spacing w:line="240" w:lineRule="auto"/>
        <w:ind w:firstLine="709"/>
        <w:jc w:val="center"/>
        <w:rPr>
          <w:b/>
          <w:bCs/>
          <w:sz w:val="24"/>
          <w:szCs w:val="24"/>
        </w:rPr>
      </w:pPr>
    </w:p>
    <w:p w:rsidR="00436833" w:rsidRDefault="00436833" w:rsidP="00A36D0A">
      <w:pPr>
        <w:pStyle w:val="a6"/>
        <w:spacing w:line="240" w:lineRule="auto"/>
        <w:ind w:firstLine="709"/>
        <w:jc w:val="center"/>
        <w:rPr>
          <w:bCs/>
          <w:sz w:val="24"/>
          <w:szCs w:val="24"/>
        </w:rPr>
      </w:pPr>
      <w:r w:rsidRPr="002700C9">
        <w:rPr>
          <w:bCs/>
          <w:sz w:val="24"/>
          <w:szCs w:val="24"/>
        </w:rPr>
        <w:t>Описание результата исполнения муниципальной функции</w:t>
      </w:r>
    </w:p>
    <w:p w:rsidR="00436833" w:rsidRDefault="00436833" w:rsidP="00A36D0A">
      <w:pPr>
        <w:pStyle w:val="Standard"/>
        <w:tabs>
          <w:tab w:val="left" w:pos="1018"/>
          <w:tab w:val="left" w:pos="1243"/>
          <w:tab w:val="left" w:pos="1296"/>
        </w:tabs>
        <w:autoSpaceDE w:val="0"/>
        <w:jc w:val="both"/>
        <w:rPr>
          <w:rFonts w:eastAsia="Times New Roman" w:cs="Calibri"/>
          <w:kern w:val="0"/>
          <w:szCs w:val="28"/>
          <w:lang w:eastAsia="ru-RU" w:bidi="ar-SA"/>
        </w:rPr>
      </w:pPr>
    </w:p>
    <w:p w:rsidR="00436833" w:rsidRDefault="00436833" w:rsidP="00A36D0A">
      <w:pPr>
        <w:pStyle w:val="Standard"/>
        <w:tabs>
          <w:tab w:val="left" w:pos="1018"/>
          <w:tab w:val="left" w:pos="1243"/>
          <w:tab w:val="left" w:pos="1296"/>
        </w:tabs>
        <w:autoSpaceDE w:val="0"/>
        <w:jc w:val="both"/>
        <w:rPr>
          <w:sz w:val="24"/>
        </w:rPr>
      </w:pPr>
      <w:r>
        <w:rPr>
          <w:rFonts w:eastAsia="Times New Roman" w:cs="Calibri"/>
          <w:kern w:val="0"/>
          <w:szCs w:val="28"/>
          <w:lang w:eastAsia="ru-RU" w:bidi="ar-SA"/>
        </w:rPr>
        <w:tab/>
      </w:r>
      <w:r w:rsidRPr="002700C9">
        <w:rPr>
          <w:sz w:val="24"/>
        </w:rPr>
        <w:t>13. По результатам планирования мероприятий, осуществляемых в целях обеспечения муниципального контроля, органом муниципа</w:t>
      </w:r>
      <w:r>
        <w:rPr>
          <w:sz w:val="24"/>
        </w:rPr>
        <w:t>льного контроля осуществляется:</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1) размещение программы профилактики нарушений обязательных требований законодательства </w:t>
      </w:r>
      <w:r w:rsidRPr="009956BA">
        <w:rPr>
          <w:sz w:val="24"/>
        </w:rPr>
        <w:t>в области жилищных отношений</w:t>
      </w:r>
      <w:r w:rsidRPr="002700C9">
        <w:rPr>
          <w:sz w:val="24"/>
        </w:rPr>
        <w:t xml:space="preserve">, </w:t>
      </w:r>
      <w:r w:rsidRPr="00E837C2">
        <w:rPr>
          <w:sz w:val="24"/>
        </w:rPr>
        <w:t xml:space="preserve">утвержденной постановлением </w:t>
      </w:r>
      <w:r w:rsidRPr="002700C9">
        <w:rPr>
          <w:sz w:val="24"/>
        </w:rPr>
        <w:t xml:space="preserve">Администрации городского округа Воскресенск Московской области на официальном сайте городского округа Воскресенск Московской области в информационно-телекоммуникационной сети «Интернет» в разделе «Отдел </w:t>
      </w:r>
      <w:r>
        <w:rPr>
          <w:sz w:val="24"/>
        </w:rPr>
        <w:t>муниципальных контролей</w:t>
      </w:r>
      <w:r w:rsidRPr="002700C9">
        <w:rPr>
          <w:sz w:val="24"/>
        </w:rPr>
        <w:t xml:space="preserve">», подраздел «Муниципальный </w:t>
      </w:r>
      <w:r>
        <w:rPr>
          <w:sz w:val="24"/>
        </w:rPr>
        <w:t xml:space="preserve">жилищный </w:t>
      </w:r>
      <w:r w:rsidRPr="002700C9">
        <w:rPr>
          <w:sz w:val="24"/>
        </w:rPr>
        <w:t>контроль», подра</w:t>
      </w:r>
      <w:r>
        <w:rPr>
          <w:sz w:val="24"/>
        </w:rPr>
        <w:t>здел «Профилактика нарушений»;</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3) размещение ежегодных планов проведения плановых проверок в отношении юридических лиц и индивидуальных предпринимателей, в отношении физических лиц, </w:t>
      </w:r>
      <w:r w:rsidRPr="004D1C36">
        <w:rPr>
          <w:sz w:val="24"/>
        </w:rPr>
        <w:t xml:space="preserve">утвержденных Администрацией городского округа Воскресенск Московской области </w:t>
      </w:r>
      <w:r w:rsidRPr="002700C9">
        <w:rPr>
          <w:sz w:val="24"/>
        </w:rPr>
        <w:t>на официальном сайте городского округа Воскресенск Московской области в информационно-телекоммуникационной сети «Интернет» в разделе «</w:t>
      </w:r>
      <w:r w:rsidRPr="009956BA">
        <w:rPr>
          <w:sz w:val="24"/>
        </w:rPr>
        <w:t>Отдел муниципальных контролей</w:t>
      </w:r>
      <w:r w:rsidRPr="002700C9">
        <w:rPr>
          <w:sz w:val="24"/>
        </w:rPr>
        <w:t xml:space="preserve">», подраздел «Муниципальный </w:t>
      </w:r>
      <w:r>
        <w:rPr>
          <w:sz w:val="24"/>
        </w:rPr>
        <w:t xml:space="preserve">жилищный </w:t>
      </w:r>
      <w:r w:rsidRPr="002700C9">
        <w:rPr>
          <w:sz w:val="24"/>
        </w:rPr>
        <w:t>контроль», подраздел «</w:t>
      </w:r>
      <w:r>
        <w:rPr>
          <w:sz w:val="24"/>
        </w:rPr>
        <w:t>Планы</w:t>
      </w:r>
      <w:r w:rsidRPr="002700C9">
        <w:rPr>
          <w:sz w:val="24"/>
        </w:rPr>
        <w:t>» и в ЕГИС ОКН</w:t>
      </w:r>
      <w:r>
        <w:rPr>
          <w:sz w:val="24"/>
        </w:rPr>
        <w:t>Д (после её введения в работу);</w:t>
      </w:r>
    </w:p>
    <w:p w:rsidR="00436833" w:rsidRPr="002700C9"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14. Результатом осуществления муниципального контроля при проведении мероприятий, направленных на профилактику нарушений обязательных требований </w:t>
      </w:r>
      <w:r w:rsidRPr="008E08C3">
        <w:rPr>
          <w:sz w:val="24"/>
        </w:rPr>
        <w:t>в области жилищных отношений</w:t>
      </w:r>
      <w:r w:rsidRPr="002700C9">
        <w:rPr>
          <w:sz w:val="24"/>
        </w:rPr>
        <w:t>, является:</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1) размещение ежеквартального отчета по результатам проведенных профилактических мероприятий на официальном сайте городского округа Воскресенск Московской области в информационно-телекоммуникационной сети «Интернет» в разделе </w:t>
      </w:r>
      <w:r w:rsidRPr="008E08C3">
        <w:rPr>
          <w:sz w:val="24"/>
        </w:rPr>
        <w:t>«Отдел муниципальных контролей», подраздел «Муниципальный жилищный контроль», подраздел «Профилактика нарушений»</w:t>
      </w:r>
      <w:r>
        <w:rPr>
          <w:sz w:val="24"/>
        </w:rPr>
        <w:t>;</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2) размещение на официальном сайте городского округа Воскресенск Московской области в информационно - телекоммуникационной сети «Интернет» в разделе </w:t>
      </w:r>
      <w:r w:rsidRPr="008E08C3">
        <w:rPr>
          <w:sz w:val="24"/>
        </w:rPr>
        <w:t xml:space="preserve">«Отдел муниципальных контролей», подраздел «Муниципальный </w:t>
      </w:r>
      <w:r>
        <w:rPr>
          <w:sz w:val="24"/>
        </w:rPr>
        <w:t>жилищный контроль», подраздел «</w:t>
      </w:r>
      <w:r w:rsidRPr="008E08C3">
        <w:rPr>
          <w:sz w:val="24"/>
        </w:rPr>
        <w:t>Профилактика нарушений»</w:t>
      </w:r>
      <w:r w:rsidRPr="002700C9">
        <w:rPr>
          <w:sz w:val="24"/>
        </w:rPr>
        <w:t xml:space="preserve"> перечня нормативно правовых актов, содержащих обязательные требования, соблюдение которых является пре</w:t>
      </w:r>
      <w:r>
        <w:rPr>
          <w:sz w:val="24"/>
        </w:rPr>
        <w:t>дметом муниципального контроля;</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3) осуществляют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w:t>
      </w:r>
      <w:r w:rsidRPr="004D1C36">
        <w:rPr>
          <w:sz w:val="24"/>
        </w:rPr>
        <w:t xml:space="preserve">,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r w:rsidRPr="002700C9">
        <w:rPr>
          <w:sz w:val="24"/>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w:t>
      </w:r>
      <w:r>
        <w:rPr>
          <w:sz w:val="24"/>
        </w:rPr>
        <w:t>униципальными правовыми актами;</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4) обеспечение регулярного (не реже одного раза в год) обобщения практики осуществления муниципального контроля </w:t>
      </w:r>
      <w:r w:rsidRPr="008E08C3">
        <w:rPr>
          <w:sz w:val="24"/>
        </w:rPr>
        <w:t xml:space="preserve">в области жилищных отношений </w:t>
      </w:r>
      <w:r w:rsidRPr="002700C9">
        <w:rPr>
          <w:sz w:val="24"/>
        </w:rPr>
        <w:t xml:space="preserve">и размещение на официальных сайте городского округа Воскресенск Московской области в информационно-телекоммуникационной сети «Интернет» в разделе </w:t>
      </w:r>
      <w:r w:rsidRPr="008E08C3">
        <w:rPr>
          <w:sz w:val="24"/>
        </w:rPr>
        <w:t>«Отдел муниципальных контролей», подраздел «Муниципальный жилищный контроль», подраздел «Профилактика нарушений»</w:t>
      </w:r>
      <w:r w:rsidRPr="002700C9">
        <w:rPr>
          <w:sz w:val="24"/>
        </w:rPr>
        <w:t xml:space="preserve"> соответствующих обобщений, в том числе с указанием наиболее часто встречающихся случаев нарушений обязательных требований законодательства </w:t>
      </w:r>
      <w:r w:rsidRPr="008E08C3">
        <w:rPr>
          <w:sz w:val="24"/>
        </w:rPr>
        <w:t>в области жилищных отношений,</w:t>
      </w:r>
      <w:r w:rsidRPr="002700C9">
        <w:rPr>
          <w:sz w:val="24"/>
        </w:rPr>
        <w:t xml:space="preserve"> с рекомендациями в отношении мер, которые должны приниматься юридическими лицами, индивидуальными предпринимателями, гражданами в цел</w:t>
      </w:r>
      <w:r>
        <w:rPr>
          <w:sz w:val="24"/>
        </w:rPr>
        <w:t>ях недопущения таких нарушений;</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16. По результатам осуществления проверки лица, в отношении котор</w:t>
      </w:r>
      <w:r>
        <w:rPr>
          <w:sz w:val="24"/>
        </w:rPr>
        <w:t>ых</w:t>
      </w:r>
      <w:r w:rsidRPr="002700C9">
        <w:rPr>
          <w:sz w:val="24"/>
        </w:rPr>
        <w:t xml:space="preserve"> осуществляется муниципальный контроль:</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1) составляется </w:t>
      </w:r>
      <w:r w:rsidRPr="00711DE1">
        <w:rPr>
          <w:sz w:val="24"/>
        </w:rPr>
        <w:t xml:space="preserve">акт проверки в отношении граждан (физических лиц) - по форме, согласно Приложению 1, фото – таблица по форме согласно Приложению 2, </w:t>
      </w:r>
      <w:r w:rsidRPr="002700C9">
        <w:rPr>
          <w:sz w:val="24"/>
        </w:rPr>
        <w:t>к настоящему Административному регламенту, в отношении юридических лиц согласно типовой форме акта проверок установленной Пр</w:t>
      </w:r>
      <w:r>
        <w:rPr>
          <w:sz w:val="24"/>
        </w:rPr>
        <w:t>иказом Минэкономразвития № 141;</w:t>
      </w:r>
    </w:p>
    <w:p w:rsidR="00436833" w:rsidRDefault="00436833" w:rsidP="00A36D0A">
      <w:pPr>
        <w:pStyle w:val="Standard"/>
        <w:tabs>
          <w:tab w:val="left" w:pos="1018"/>
          <w:tab w:val="left" w:pos="1243"/>
          <w:tab w:val="left" w:pos="1296"/>
        </w:tabs>
        <w:autoSpaceDE w:val="0"/>
        <w:jc w:val="both"/>
        <w:rPr>
          <w:sz w:val="24"/>
        </w:rPr>
      </w:pPr>
      <w:r>
        <w:rPr>
          <w:sz w:val="24"/>
        </w:rPr>
        <w:tab/>
      </w:r>
      <w:r w:rsidRPr="002700C9">
        <w:rPr>
          <w:sz w:val="24"/>
        </w:rPr>
        <w:t xml:space="preserve">2) в случае выявления нарушений обязательных требований законодательства </w:t>
      </w:r>
      <w:r w:rsidRPr="00293548">
        <w:rPr>
          <w:sz w:val="24"/>
        </w:rPr>
        <w:t>в области жилищных отношений</w:t>
      </w:r>
      <w:r w:rsidRPr="002700C9">
        <w:rPr>
          <w:sz w:val="24"/>
        </w:rPr>
        <w:t xml:space="preserve"> выдача или направление лицу, в отношении которого осуществляется муниципальный контроль</w:t>
      </w:r>
      <w:r w:rsidRPr="00711DE1">
        <w:rPr>
          <w:sz w:val="24"/>
        </w:rPr>
        <w:t xml:space="preserve">, предписания об устранении выявленных нарушений согласно форме, приведенной в Приложении 5 </w:t>
      </w:r>
      <w:r w:rsidRPr="002700C9">
        <w:rPr>
          <w:sz w:val="24"/>
        </w:rPr>
        <w:t>к настоящему Административному регламенту;</w:t>
      </w:r>
      <w:r>
        <w:rPr>
          <w:sz w:val="24"/>
        </w:rPr>
        <w:t xml:space="preserve"> </w:t>
      </w:r>
    </w:p>
    <w:p w:rsidR="00436833" w:rsidRPr="00442D7F" w:rsidRDefault="00436833" w:rsidP="00A36D0A">
      <w:pPr>
        <w:pStyle w:val="Standard"/>
        <w:tabs>
          <w:tab w:val="left" w:pos="1018"/>
          <w:tab w:val="left" w:pos="1243"/>
          <w:tab w:val="left" w:pos="1296"/>
        </w:tabs>
        <w:autoSpaceDE w:val="0"/>
        <w:jc w:val="both"/>
        <w:rPr>
          <w:sz w:val="24"/>
        </w:rPr>
      </w:pPr>
      <w:r>
        <w:rPr>
          <w:sz w:val="24"/>
        </w:rPr>
        <w:tab/>
      </w:r>
      <w:r w:rsidRPr="00442D7F">
        <w:rPr>
          <w:sz w:val="24"/>
        </w:rPr>
        <w:t>3) подготовка и представление в орган государственного жилищного надзора документов и материалов по результатам проверок для рассмотрения в установленном порядке, привлечения к административной ответственности в соответствии с компетенцией органа государственного жилищного надзора;</w:t>
      </w:r>
    </w:p>
    <w:p w:rsidR="00436833" w:rsidRPr="00442D7F" w:rsidRDefault="00436833" w:rsidP="00A36D0A">
      <w:pPr>
        <w:pStyle w:val="Standard"/>
        <w:tabs>
          <w:tab w:val="left" w:pos="1018"/>
          <w:tab w:val="left" w:pos="1243"/>
          <w:tab w:val="left" w:pos="1296"/>
        </w:tabs>
        <w:autoSpaceDE w:val="0"/>
        <w:jc w:val="both"/>
        <w:rPr>
          <w:sz w:val="24"/>
        </w:rPr>
      </w:pPr>
      <w:r w:rsidRPr="00442D7F">
        <w:tab/>
      </w:r>
      <w:r w:rsidRPr="00442D7F">
        <w:rPr>
          <w:sz w:val="24"/>
        </w:rPr>
        <w:t>17.</w:t>
      </w:r>
      <w:r w:rsidRPr="00442D7F">
        <w:t xml:space="preserve"> </w:t>
      </w:r>
      <w:r w:rsidRPr="00442D7F">
        <w:rPr>
          <w:sz w:val="24"/>
        </w:rPr>
        <w:t>В случае выявления административного правонарушения при осуществлении муниципального жилищного контроля результатами являются:</w:t>
      </w:r>
    </w:p>
    <w:p w:rsidR="00436833" w:rsidRPr="00442D7F" w:rsidRDefault="00436833" w:rsidP="00A36D0A">
      <w:pPr>
        <w:pStyle w:val="Standard"/>
        <w:tabs>
          <w:tab w:val="left" w:pos="1018"/>
          <w:tab w:val="left" w:pos="1243"/>
          <w:tab w:val="left" w:pos="1296"/>
        </w:tabs>
        <w:autoSpaceDE w:val="0"/>
        <w:jc w:val="both"/>
        <w:rPr>
          <w:sz w:val="24"/>
        </w:rPr>
      </w:pPr>
      <w:r w:rsidRPr="00442D7F">
        <w:rPr>
          <w:sz w:val="24"/>
        </w:rPr>
        <w:tab/>
        <w:t xml:space="preserve">1) </w:t>
      </w:r>
      <w:r w:rsidRPr="00442D7F">
        <w:rPr>
          <w:sz w:val="24"/>
        </w:rPr>
        <w:tab/>
        <w:t>составление протокола об административном правонарушении по ст. 12.2. КоАП МО по форме, приведенной в приложении 5 к Регламенту, органом муниципального контроля;</w:t>
      </w:r>
    </w:p>
    <w:p w:rsidR="00436833" w:rsidRPr="00442D7F" w:rsidRDefault="00436833" w:rsidP="00A36D0A">
      <w:pPr>
        <w:spacing w:after="0" w:line="240" w:lineRule="auto"/>
        <w:ind w:firstLine="540"/>
        <w:contextualSpacing/>
        <w:jc w:val="both"/>
        <w:rPr>
          <w:lang w:eastAsia="ru-RU"/>
        </w:rPr>
      </w:pPr>
      <w:r w:rsidRPr="00442D7F">
        <w:rPr>
          <w:lang w:eastAsia="ru-RU"/>
        </w:rPr>
        <w:t>- направление процессуальных документов и материалов, связанных с нарушениями обязательных требований, ответственность за совершение которых предусмотрена ст. 12.2 КоАП МО, в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436833" w:rsidRDefault="00436833" w:rsidP="00A36D0A">
      <w:pPr>
        <w:spacing w:after="0" w:line="240" w:lineRule="auto"/>
        <w:ind w:firstLine="708"/>
        <w:contextualSpacing/>
        <w:jc w:val="both"/>
        <w:rPr>
          <w:lang w:eastAsia="ru-RU"/>
        </w:rPr>
      </w:pPr>
      <w:r w:rsidRPr="00442D7F">
        <w:rPr>
          <w:lang w:eastAsia="ru-RU"/>
        </w:rPr>
        <w:t>2) возбуждение дела и принятие мер по привлечению к административной ответственности субъекта проверки, или отказ в возбуждении дела об административном правонарушении.</w:t>
      </w:r>
    </w:p>
    <w:p w:rsidR="00436833" w:rsidRDefault="00436833" w:rsidP="00A36D0A">
      <w:pPr>
        <w:spacing w:after="0" w:line="240" w:lineRule="auto"/>
        <w:ind w:firstLine="708"/>
        <w:contextualSpacing/>
        <w:jc w:val="both"/>
        <w:rPr>
          <w:lang w:eastAsia="ru-RU"/>
        </w:rPr>
      </w:pPr>
    </w:p>
    <w:p w:rsidR="00436833" w:rsidRPr="00E272BB" w:rsidRDefault="00436833" w:rsidP="00A36D0A">
      <w:pPr>
        <w:pStyle w:val="a6"/>
        <w:spacing w:line="240" w:lineRule="auto"/>
        <w:ind w:firstLine="709"/>
        <w:jc w:val="center"/>
        <w:rPr>
          <w:sz w:val="24"/>
          <w:szCs w:val="24"/>
        </w:rPr>
      </w:pPr>
      <w:r w:rsidRPr="00E272BB">
        <w:rPr>
          <w:b/>
          <w:bCs/>
          <w:sz w:val="24"/>
          <w:szCs w:val="24"/>
        </w:rPr>
        <w:t>2. Требования к порядку исполнения муниципальной функции</w:t>
      </w:r>
    </w:p>
    <w:p w:rsidR="00436833" w:rsidRPr="00E272BB" w:rsidRDefault="00436833" w:rsidP="00A36D0A">
      <w:pPr>
        <w:pStyle w:val="a6"/>
        <w:spacing w:line="240" w:lineRule="auto"/>
        <w:ind w:firstLine="709"/>
        <w:jc w:val="center"/>
        <w:rPr>
          <w:sz w:val="24"/>
          <w:szCs w:val="24"/>
        </w:rPr>
      </w:pPr>
    </w:p>
    <w:p w:rsidR="00436833" w:rsidRDefault="00436833" w:rsidP="00A36D0A">
      <w:pPr>
        <w:pStyle w:val="a6"/>
        <w:widowControl w:val="0"/>
        <w:spacing w:line="240" w:lineRule="auto"/>
        <w:ind w:firstLine="720"/>
        <w:jc w:val="center"/>
        <w:rPr>
          <w:bCs/>
          <w:sz w:val="24"/>
          <w:szCs w:val="24"/>
        </w:rPr>
      </w:pPr>
      <w:r w:rsidRPr="00140C1A">
        <w:rPr>
          <w:bCs/>
          <w:sz w:val="24"/>
          <w:szCs w:val="24"/>
        </w:rPr>
        <w:t>Порядок информирования об исполнении муниципальной функции</w:t>
      </w:r>
    </w:p>
    <w:p w:rsidR="00436833" w:rsidRDefault="00436833" w:rsidP="00A36D0A">
      <w:pPr>
        <w:pStyle w:val="a6"/>
        <w:widowControl w:val="0"/>
        <w:spacing w:line="240" w:lineRule="auto"/>
        <w:ind w:firstLine="720"/>
        <w:jc w:val="center"/>
        <w:rPr>
          <w:bCs/>
          <w:sz w:val="24"/>
          <w:szCs w:val="24"/>
        </w:rPr>
      </w:pPr>
    </w:p>
    <w:p w:rsidR="00436833" w:rsidRPr="00FB516A" w:rsidRDefault="00436833" w:rsidP="00A36D0A">
      <w:pPr>
        <w:pStyle w:val="a6"/>
        <w:widowControl w:val="0"/>
        <w:spacing w:line="240" w:lineRule="auto"/>
        <w:ind w:firstLine="720"/>
      </w:pPr>
      <w:r w:rsidRPr="00BA6A5A">
        <w:rPr>
          <w:sz w:val="24"/>
          <w:szCs w:val="24"/>
          <w:lang w:eastAsia="zh-CN"/>
        </w:rPr>
        <w:t>1</w:t>
      </w:r>
      <w:r w:rsidRPr="00F03BF0">
        <w:rPr>
          <w:sz w:val="24"/>
          <w:szCs w:val="24"/>
          <w:lang w:eastAsia="zh-CN"/>
        </w:rPr>
        <w:t>8</w:t>
      </w:r>
      <w:r w:rsidRPr="00BA6A5A">
        <w:rPr>
          <w:sz w:val="24"/>
          <w:szCs w:val="24"/>
          <w:lang w:eastAsia="zh-CN"/>
        </w:rPr>
        <w:t>. Источники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1)</w:t>
      </w:r>
      <w:r w:rsidRPr="00BA6A5A">
        <w:rPr>
          <w:rFonts w:eastAsia="Times New Roman"/>
          <w:lang w:eastAsia="zh-CN"/>
        </w:rPr>
        <w:tab/>
        <w:t>на официальном сайте городского округа Воскресенск Московской области в информационно-телекоммуникационной сети «Интернет» размещается нижеследующая информация</w:t>
      </w:r>
      <w:r w:rsidRPr="00BA6A5A">
        <w:t xml:space="preserve"> </w:t>
      </w:r>
      <w:r w:rsidRPr="00BA6A5A">
        <w:rPr>
          <w:rFonts w:eastAsia="Times New Roman"/>
          <w:lang w:eastAsia="zh-CN"/>
        </w:rPr>
        <w:t xml:space="preserve">в разделе «Отдел </w:t>
      </w:r>
      <w:r>
        <w:rPr>
          <w:rFonts w:eastAsia="Times New Roman"/>
          <w:lang w:eastAsia="zh-CN"/>
        </w:rPr>
        <w:t>муниципальных контролей</w:t>
      </w:r>
      <w:r w:rsidRPr="00BA6A5A">
        <w:rPr>
          <w:rFonts w:eastAsia="Times New Roman"/>
          <w:lang w:eastAsia="zh-CN"/>
        </w:rPr>
        <w:t xml:space="preserve">», подраздел «Муниципальный </w:t>
      </w:r>
      <w:r>
        <w:rPr>
          <w:rFonts w:eastAsia="Times New Roman"/>
          <w:lang w:eastAsia="zh-CN"/>
        </w:rPr>
        <w:t xml:space="preserve">жилищный </w:t>
      </w:r>
      <w:r w:rsidRPr="00BA6A5A">
        <w:rPr>
          <w:rFonts w:eastAsia="Times New Roman"/>
          <w:lang w:eastAsia="zh-CN"/>
        </w:rPr>
        <w:t>контроль»:</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а</w:t>
      </w:r>
      <w:r w:rsidRPr="00BA6A5A">
        <w:rPr>
          <w:rFonts w:eastAsia="Times New Roman"/>
          <w:lang w:eastAsia="zh-CN"/>
        </w:rPr>
        <w:t>) перечень нормативных правовых актов Российской Федерации и нормативных правовых актов Московской области или их отдельных частей, содержащих</w:t>
      </w:r>
      <w:r>
        <w:rPr>
          <w:rFonts w:eastAsia="Times New Roman"/>
          <w:lang w:eastAsia="zh-CN"/>
        </w:rPr>
        <w:t xml:space="preserve"> жилищное законодательство</w:t>
      </w:r>
      <w:r w:rsidRPr="00BA6A5A">
        <w:rPr>
          <w:rFonts w:eastAsia="Times New Roman"/>
          <w:lang w:eastAsia="zh-CN"/>
        </w:rPr>
        <w:t>, оценка соблюдения котор</w:t>
      </w:r>
      <w:r>
        <w:rPr>
          <w:rFonts w:eastAsia="Times New Roman"/>
          <w:lang w:eastAsia="zh-CN"/>
        </w:rPr>
        <w:t>ого</w:t>
      </w:r>
      <w:r w:rsidRPr="00BA6A5A">
        <w:rPr>
          <w:rFonts w:eastAsia="Times New Roman"/>
          <w:lang w:eastAsia="zh-CN"/>
        </w:rPr>
        <w:t xml:space="preserve"> является предметом муниципального контроля, а также текстов, соответствующих нормативных правовых актов нормативных правовых актов Российской Федерации и нормативных правовых актов Московской области;</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б</w:t>
      </w:r>
      <w:r w:rsidRPr="00BA6A5A">
        <w:rPr>
          <w:rFonts w:eastAsia="Times New Roman"/>
          <w:lang w:eastAsia="zh-CN"/>
        </w:rPr>
        <w:t xml:space="preserve">) комментарии о содержании новых нормативных правовых актов Российской Федерации и нормативных правовых актов Московской области, </w:t>
      </w:r>
      <w:r>
        <w:rPr>
          <w:rFonts w:eastAsia="Times New Roman"/>
          <w:lang w:eastAsia="zh-CN"/>
        </w:rPr>
        <w:t xml:space="preserve">в области </w:t>
      </w:r>
      <w:r w:rsidRPr="00FB516A">
        <w:rPr>
          <w:rFonts w:eastAsia="Times New Roman"/>
          <w:lang w:eastAsia="zh-CN"/>
        </w:rPr>
        <w:t>жилищно</w:t>
      </w:r>
      <w:r>
        <w:rPr>
          <w:rFonts w:eastAsia="Times New Roman"/>
          <w:lang w:eastAsia="zh-CN"/>
        </w:rPr>
        <w:t>го</w:t>
      </w:r>
      <w:r w:rsidRPr="00FB516A">
        <w:rPr>
          <w:rFonts w:eastAsia="Times New Roman"/>
          <w:lang w:eastAsia="zh-CN"/>
        </w:rPr>
        <w:t xml:space="preserve"> законодательств</w:t>
      </w:r>
      <w:r>
        <w:rPr>
          <w:rFonts w:eastAsia="Times New Roman"/>
          <w:lang w:eastAsia="zh-CN"/>
        </w:rPr>
        <w:t>а</w:t>
      </w:r>
      <w:r w:rsidRPr="00BA6A5A">
        <w:rPr>
          <w:rFonts w:eastAsia="Times New Roman"/>
          <w:lang w:eastAsia="zh-CN"/>
        </w:rPr>
        <w:t>, внесенных изменениях в нормативные правовые акты Российской Федерации и нормативные правовые акты Московской области, сроках и п</w:t>
      </w:r>
      <w:r>
        <w:rPr>
          <w:rFonts w:eastAsia="Times New Roman"/>
          <w:lang w:eastAsia="zh-CN"/>
        </w:rPr>
        <w:t>орядке вступления их в действие</w:t>
      </w:r>
      <w:r w:rsidRPr="00BA6A5A">
        <w:rPr>
          <w:rFonts w:eastAsia="Times New Roman"/>
          <w:lang w:eastAsia="zh-CN"/>
        </w:rPr>
        <w:t>;</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в</w:t>
      </w:r>
      <w:r w:rsidRPr="00BA6A5A">
        <w:rPr>
          <w:rFonts w:eastAsia="Times New Roman"/>
          <w:lang w:eastAsia="zh-CN"/>
        </w:rPr>
        <w:t xml:space="preserve">) обобщения практики осуществления контроля </w:t>
      </w:r>
      <w:r w:rsidRPr="00FB516A">
        <w:rPr>
          <w:rFonts w:eastAsia="Times New Roman"/>
          <w:lang w:eastAsia="zh-CN"/>
        </w:rPr>
        <w:t>в области жилищного законодательств</w:t>
      </w:r>
      <w:r>
        <w:rPr>
          <w:rFonts w:eastAsia="Times New Roman"/>
          <w:lang w:eastAsia="zh-CN"/>
        </w:rPr>
        <w:t>а</w:t>
      </w:r>
      <w:r w:rsidRPr="00FB516A">
        <w:rPr>
          <w:rFonts w:eastAsia="Times New Roman"/>
          <w:lang w:eastAsia="zh-CN"/>
        </w:rPr>
        <w:t xml:space="preserve"> </w:t>
      </w:r>
      <w:r w:rsidRPr="00BA6A5A">
        <w:rPr>
          <w:rFonts w:eastAsia="Times New Roman"/>
          <w:lang w:eastAsia="zh-CN"/>
        </w:rPr>
        <w:t>лицами, в отношении которых осуществляется муниципальный контроль, с рекомендациями в отношении мер, которые должны приниматься в целях недопущения таких нарушений;</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г</w:t>
      </w:r>
      <w:r w:rsidRPr="00BA6A5A">
        <w:rPr>
          <w:rFonts w:eastAsia="Times New Roman"/>
          <w:lang w:eastAsia="zh-CN"/>
        </w:rPr>
        <w:t>) утвержденный план проведения плановых проверок;</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д</w:t>
      </w:r>
      <w:r w:rsidRPr="00BA6A5A">
        <w:rPr>
          <w:rFonts w:eastAsia="Times New Roman"/>
          <w:lang w:eastAsia="zh-CN"/>
        </w:rPr>
        <w:t xml:space="preserve">) утвержденная программа профилактики нарушений обязательных требований </w:t>
      </w:r>
      <w:r>
        <w:rPr>
          <w:rFonts w:eastAsia="Times New Roman"/>
          <w:lang w:eastAsia="zh-CN"/>
        </w:rPr>
        <w:t xml:space="preserve">в отношении жилищного </w:t>
      </w:r>
      <w:r w:rsidRPr="00BA6A5A">
        <w:rPr>
          <w:rFonts w:eastAsia="Times New Roman"/>
          <w:lang w:eastAsia="zh-CN"/>
        </w:rPr>
        <w:t>законодательства;</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е</w:t>
      </w:r>
      <w:r w:rsidRPr="00BA6A5A">
        <w:rPr>
          <w:rFonts w:eastAsia="Times New Roman"/>
          <w:lang w:eastAsia="zh-CN"/>
        </w:rPr>
        <w:t xml:space="preserve">) информация о результатах проведения проверок и о принятых мерах по пресечению и (или) устранению последствий нарушений обязательных требований </w:t>
      </w:r>
      <w:r>
        <w:rPr>
          <w:rFonts w:eastAsia="Times New Roman"/>
          <w:lang w:eastAsia="zh-CN"/>
        </w:rPr>
        <w:t xml:space="preserve">жилищного </w:t>
      </w:r>
      <w:r w:rsidRPr="00BA6A5A">
        <w:rPr>
          <w:rFonts w:eastAsia="Times New Roman"/>
          <w:lang w:eastAsia="zh-CN"/>
        </w:rPr>
        <w:t>законодательства;</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Pr>
          <w:rFonts w:eastAsia="Times New Roman"/>
          <w:lang w:eastAsia="zh-CN"/>
        </w:rPr>
        <w:t>ж</w:t>
      </w:r>
      <w:r w:rsidRPr="00BA6A5A">
        <w:rPr>
          <w:rFonts w:eastAsia="Times New Roman"/>
          <w:lang w:eastAsia="zh-CN"/>
        </w:rPr>
        <w:t>) текст настоящего Административного регламента;</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2)</w:t>
      </w:r>
      <w:r w:rsidRPr="00BA6A5A">
        <w:rPr>
          <w:rFonts w:eastAsia="Times New Roman"/>
          <w:lang w:eastAsia="zh-CN"/>
        </w:rPr>
        <w:tab/>
        <w:t>из публикаций в средствах массовой информации;</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3)</w:t>
      </w:r>
      <w:r w:rsidRPr="00BA6A5A">
        <w:rPr>
          <w:rFonts w:eastAsia="Times New Roman"/>
          <w:lang w:eastAsia="zh-CN"/>
        </w:rPr>
        <w:tab/>
        <w:t>при личном обращении в орган муниципального контроля (адрес:140200, Московская область, г. Воскресенск, пл. Ленина, д.3);</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4)</w:t>
      </w:r>
      <w:r w:rsidRPr="00BA6A5A">
        <w:rPr>
          <w:rFonts w:eastAsia="Times New Roman"/>
          <w:lang w:eastAsia="zh-CN"/>
        </w:rPr>
        <w:tab/>
        <w:t>из информации, размещенной на спе</w:t>
      </w:r>
      <w:r>
        <w:rPr>
          <w:rFonts w:eastAsia="Times New Roman"/>
          <w:lang w:eastAsia="zh-CN"/>
        </w:rPr>
        <w:t xml:space="preserve">циальных информационных стендах </w:t>
      </w:r>
      <w:r w:rsidRPr="00BA6A5A">
        <w:rPr>
          <w:rFonts w:eastAsia="Times New Roman"/>
          <w:lang w:eastAsia="zh-CN"/>
        </w:rPr>
        <w:t>в местах, предназначенных для приема документов;</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5)</w:t>
      </w:r>
      <w:r w:rsidRPr="00BA6A5A">
        <w:rPr>
          <w:rFonts w:eastAsia="Times New Roman"/>
          <w:lang w:eastAsia="zh-CN"/>
        </w:rPr>
        <w:tab/>
        <w:t>при письменном обращении (заявлении) в Администрацию городского округа Воскресенск Московской области (адрес: 140200, Московская область, г. Воскресенск, пл. Ленина, д.3);</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6)</w:t>
      </w:r>
      <w:r w:rsidRPr="00BA6A5A">
        <w:rPr>
          <w:rFonts w:eastAsia="Times New Roman"/>
          <w:lang w:eastAsia="zh-CN"/>
        </w:rPr>
        <w:tab/>
        <w:t>из Единого портала государственных услуг (ЕПГУ) http://gosuslugi.ru;</w:t>
      </w:r>
    </w:p>
    <w:p w:rsidR="00436833" w:rsidRPr="00BA6A5A" w:rsidRDefault="00436833" w:rsidP="00A36D0A">
      <w:pPr>
        <w:tabs>
          <w:tab w:val="left" w:pos="567"/>
          <w:tab w:val="left" w:pos="993"/>
        </w:tabs>
        <w:suppressAutoHyphens/>
        <w:spacing w:after="0" w:line="240" w:lineRule="auto"/>
        <w:ind w:firstLine="709"/>
        <w:jc w:val="both"/>
        <w:rPr>
          <w:rFonts w:eastAsia="Times New Roman"/>
          <w:lang w:eastAsia="zh-CN"/>
        </w:rPr>
      </w:pPr>
      <w:r w:rsidRPr="00BA6A5A">
        <w:rPr>
          <w:rFonts w:eastAsia="Times New Roman"/>
          <w:lang w:eastAsia="zh-CN"/>
        </w:rPr>
        <w:t>7)</w:t>
      </w:r>
      <w:r w:rsidRPr="00BA6A5A">
        <w:rPr>
          <w:rFonts w:eastAsia="Times New Roman"/>
          <w:lang w:eastAsia="zh-CN"/>
        </w:rPr>
        <w:tab/>
        <w:t>из ЕГИС ОКНД (после ее введения в работу).</w:t>
      </w:r>
    </w:p>
    <w:p w:rsidR="00436833" w:rsidRPr="00BA6A5A" w:rsidRDefault="00436833" w:rsidP="00A36D0A">
      <w:pPr>
        <w:suppressAutoHyphens/>
        <w:autoSpaceDE w:val="0"/>
        <w:spacing w:after="0" w:line="240" w:lineRule="auto"/>
        <w:ind w:firstLine="709"/>
        <w:jc w:val="both"/>
        <w:rPr>
          <w:rFonts w:eastAsia="Times New Roman"/>
          <w:lang w:eastAsia="zh-CN"/>
        </w:rPr>
      </w:pPr>
      <w:r>
        <w:rPr>
          <w:rFonts w:eastAsia="Times New Roman"/>
          <w:lang w:eastAsia="zh-CN"/>
        </w:rPr>
        <w:t>19</w:t>
      </w:r>
      <w:r w:rsidRPr="00BA6A5A">
        <w:rPr>
          <w:rFonts w:eastAsia="Times New Roman"/>
          <w:lang w:eastAsia="zh-CN"/>
        </w:rPr>
        <w:t xml:space="preserve">. </w:t>
      </w:r>
      <w:r>
        <w:rPr>
          <w:rFonts w:eastAsia="Times New Roman"/>
          <w:lang w:eastAsia="zh-CN"/>
        </w:rPr>
        <w:t xml:space="preserve"> </w:t>
      </w:r>
      <w:r w:rsidRPr="00BA6A5A">
        <w:rPr>
          <w:rFonts w:eastAsia="Times New Roman"/>
          <w:lang w:eastAsia="zh-CN"/>
        </w:rPr>
        <w:t>Справочная информация содержит сведения о:</w:t>
      </w:r>
    </w:p>
    <w:p w:rsidR="00436833" w:rsidRPr="00BA6A5A"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1) месте нахождения и графике приема граждан органом муниципального контроля</w:t>
      </w:r>
    </w:p>
    <w:p w:rsidR="00436833" w:rsidRPr="00BA6A5A" w:rsidRDefault="00436833" w:rsidP="00436833">
      <w:pPr>
        <w:suppressAutoHyphens/>
        <w:autoSpaceDE w:val="0"/>
        <w:spacing w:after="0" w:line="240" w:lineRule="auto"/>
        <w:ind w:firstLine="709"/>
        <w:jc w:val="both"/>
        <w:rPr>
          <w:rFonts w:eastAsia="Times New Roman"/>
          <w:lang w:eastAsia="zh-CN"/>
        </w:rPr>
      </w:pPr>
    </w:p>
    <w:tbl>
      <w:tblPr>
        <w:tblW w:w="95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9"/>
        <w:gridCol w:w="2239"/>
        <w:gridCol w:w="1984"/>
        <w:gridCol w:w="2758"/>
      </w:tblGrid>
      <w:tr w:rsidR="00436833" w:rsidRPr="00BA6A5A" w:rsidTr="00A143BB">
        <w:trPr>
          <w:trHeight w:val="85"/>
        </w:trPr>
        <w:tc>
          <w:tcPr>
            <w:tcW w:w="2589" w:type="dxa"/>
            <w:tcBorders>
              <w:top w:val="single" w:sz="4" w:space="0" w:color="auto"/>
              <w:bottom w:val="single" w:sz="4" w:space="0" w:color="auto"/>
              <w:right w:val="single" w:sz="4" w:space="0" w:color="auto"/>
            </w:tcBorders>
            <w:vAlign w:val="center"/>
          </w:tcPr>
          <w:p w:rsidR="00436833" w:rsidRPr="00BA6A5A" w:rsidRDefault="00436833" w:rsidP="00A143BB">
            <w:pPr>
              <w:suppressAutoHyphens/>
              <w:spacing w:after="0" w:line="240" w:lineRule="auto"/>
              <w:ind w:firstLine="150"/>
              <w:jc w:val="center"/>
              <w:rPr>
                <w:rFonts w:eastAsia="Times New Roman"/>
                <w:lang w:eastAsia="zh-CN"/>
              </w:rPr>
            </w:pPr>
            <w:r w:rsidRPr="00BA6A5A">
              <w:rPr>
                <w:rFonts w:eastAsia="Times New Roman"/>
                <w:lang w:eastAsia="zh-CN"/>
              </w:rPr>
              <w:t>Наименование</w:t>
            </w:r>
          </w:p>
        </w:tc>
        <w:tc>
          <w:tcPr>
            <w:tcW w:w="2239" w:type="dxa"/>
            <w:tcBorders>
              <w:top w:val="single" w:sz="4" w:space="0" w:color="auto"/>
              <w:left w:val="single" w:sz="4" w:space="0" w:color="auto"/>
              <w:bottom w:val="single" w:sz="4" w:space="0" w:color="auto"/>
              <w:right w:val="single" w:sz="4" w:space="0" w:color="auto"/>
            </w:tcBorders>
            <w:vAlign w:val="center"/>
          </w:tcPr>
          <w:p w:rsidR="00436833" w:rsidRPr="00BA6A5A" w:rsidRDefault="00436833" w:rsidP="00A143BB">
            <w:pPr>
              <w:suppressAutoHyphens/>
              <w:spacing w:after="0" w:line="240" w:lineRule="auto"/>
              <w:ind w:firstLine="150"/>
              <w:jc w:val="center"/>
              <w:rPr>
                <w:rFonts w:eastAsia="Times New Roman"/>
                <w:lang w:eastAsia="zh-CN"/>
              </w:rPr>
            </w:pPr>
            <w:r w:rsidRPr="00BA6A5A">
              <w:rPr>
                <w:rFonts w:eastAsia="Times New Roman"/>
                <w:lang w:eastAsia="zh-CN"/>
              </w:rPr>
              <w:t>Адрес</w:t>
            </w:r>
          </w:p>
        </w:tc>
        <w:tc>
          <w:tcPr>
            <w:tcW w:w="1984" w:type="dxa"/>
            <w:tcBorders>
              <w:top w:val="single" w:sz="4" w:space="0" w:color="auto"/>
              <w:left w:val="single" w:sz="4" w:space="0" w:color="auto"/>
              <w:bottom w:val="single" w:sz="4" w:space="0" w:color="auto"/>
              <w:right w:val="single" w:sz="4" w:space="0" w:color="auto"/>
            </w:tcBorders>
            <w:vAlign w:val="center"/>
          </w:tcPr>
          <w:p w:rsidR="00436833" w:rsidRPr="00BA6A5A" w:rsidRDefault="00436833" w:rsidP="00A143BB">
            <w:pPr>
              <w:suppressAutoHyphens/>
              <w:spacing w:after="0" w:line="240" w:lineRule="auto"/>
              <w:ind w:firstLine="150"/>
              <w:jc w:val="center"/>
              <w:rPr>
                <w:rFonts w:eastAsia="Times New Roman"/>
                <w:lang w:eastAsia="zh-CN"/>
              </w:rPr>
            </w:pPr>
            <w:r w:rsidRPr="00BA6A5A">
              <w:rPr>
                <w:rFonts w:eastAsia="Times New Roman"/>
                <w:lang w:eastAsia="zh-CN"/>
              </w:rPr>
              <w:t>Контактный телефон</w:t>
            </w:r>
          </w:p>
        </w:tc>
        <w:tc>
          <w:tcPr>
            <w:tcW w:w="2758" w:type="dxa"/>
            <w:tcBorders>
              <w:top w:val="single" w:sz="4" w:space="0" w:color="auto"/>
              <w:left w:val="single" w:sz="4" w:space="0" w:color="auto"/>
              <w:bottom w:val="single" w:sz="4" w:space="0" w:color="auto"/>
            </w:tcBorders>
            <w:vAlign w:val="center"/>
          </w:tcPr>
          <w:p w:rsidR="00436833" w:rsidRPr="00BA6A5A" w:rsidRDefault="00436833" w:rsidP="00A143BB">
            <w:pPr>
              <w:suppressAutoHyphens/>
              <w:spacing w:after="0" w:line="240" w:lineRule="auto"/>
              <w:ind w:firstLine="150"/>
              <w:jc w:val="center"/>
              <w:rPr>
                <w:rFonts w:eastAsia="Times New Roman"/>
                <w:lang w:eastAsia="zh-CN"/>
              </w:rPr>
            </w:pPr>
            <w:r w:rsidRPr="00BA6A5A">
              <w:rPr>
                <w:rFonts w:eastAsia="Times New Roman"/>
                <w:lang w:eastAsia="zh-CN"/>
              </w:rPr>
              <w:t>Прием граждан</w:t>
            </w:r>
          </w:p>
        </w:tc>
      </w:tr>
      <w:tr w:rsidR="00436833" w:rsidRPr="00BA6A5A" w:rsidTr="00A143BB">
        <w:trPr>
          <w:trHeight w:val="812"/>
        </w:trPr>
        <w:tc>
          <w:tcPr>
            <w:tcW w:w="2589" w:type="dxa"/>
            <w:tcBorders>
              <w:top w:val="single" w:sz="4" w:space="0" w:color="auto"/>
              <w:bottom w:val="single" w:sz="4" w:space="0" w:color="auto"/>
              <w:right w:val="single" w:sz="4" w:space="0" w:color="auto"/>
            </w:tcBorders>
          </w:tcPr>
          <w:p w:rsidR="00436833" w:rsidRPr="00BA6A5A" w:rsidRDefault="00436833" w:rsidP="00A143BB">
            <w:pPr>
              <w:suppressAutoHyphens/>
              <w:spacing w:after="0" w:line="240" w:lineRule="auto"/>
              <w:ind w:firstLine="8"/>
              <w:rPr>
                <w:rFonts w:eastAsia="Times New Roman"/>
                <w:lang w:eastAsia="zh-CN"/>
              </w:rPr>
            </w:pPr>
            <w:r w:rsidRPr="00BA6A5A">
              <w:rPr>
                <w:rFonts w:eastAsia="Times New Roman"/>
                <w:lang w:eastAsia="zh-CN"/>
              </w:rPr>
              <w:t>отдел городского хозяйства управления развития городской инфраструктуры</w:t>
            </w:r>
          </w:p>
        </w:tc>
        <w:tc>
          <w:tcPr>
            <w:tcW w:w="2239" w:type="dxa"/>
            <w:tcBorders>
              <w:top w:val="single" w:sz="4" w:space="0" w:color="auto"/>
              <w:left w:val="single" w:sz="4" w:space="0" w:color="auto"/>
              <w:bottom w:val="single" w:sz="4" w:space="0" w:color="auto"/>
              <w:right w:val="single" w:sz="4" w:space="0" w:color="auto"/>
            </w:tcBorders>
          </w:tcPr>
          <w:p w:rsidR="00436833" w:rsidRPr="00BA6A5A" w:rsidRDefault="00436833" w:rsidP="00A143BB">
            <w:pPr>
              <w:suppressAutoHyphens/>
              <w:spacing w:after="0" w:line="240" w:lineRule="auto"/>
              <w:rPr>
                <w:rFonts w:eastAsia="Times New Roman"/>
                <w:lang w:eastAsia="zh-CN"/>
              </w:rPr>
            </w:pPr>
            <w:r w:rsidRPr="00BA6A5A">
              <w:rPr>
                <w:rFonts w:eastAsia="Times New Roman"/>
                <w:lang w:eastAsia="zh-CN"/>
              </w:rPr>
              <w:t>140200, Московская область, г. Воскресенск,</w:t>
            </w:r>
          </w:p>
          <w:p w:rsidR="00436833" w:rsidRPr="00BA6A5A" w:rsidRDefault="00436833" w:rsidP="00A143BB">
            <w:pPr>
              <w:suppressAutoHyphens/>
              <w:spacing w:after="0" w:line="240" w:lineRule="auto"/>
              <w:rPr>
                <w:rFonts w:eastAsia="Times New Roman"/>
                <w:lang w:eastAsia="zh-CN"/>
              </w:rPr>
            </w:pPr>
            <w:r w:rsidRPr="00BA6A5A">
              <w:rPr>
                <w:rFonts w:eastAsia="Times New Roman"/>
                <w:lang w:eastAsia="zh-CN"/>
              </w:rPr>
              <w:t xml:space="preserve">пл. Ленина, дом3, </w:t>
            </w:r>
            <w:r w:rsidRPr="00BA6A5A">
              <w:rPr>
                <w:rFonts w:eastAsia="Times New Roman"/>
                <w:color w:val="000000"/>
                <w:lang w:eastAsia="zh-CN"/>
              </w:rPr>
              <w:t>каб.43, каб. 45</w:t>
            </w:r>
          </w:p>
        </w:tc>
        <w:tc>
          <w:tcPr>
            <w:tcW w:w="1984" w:type="dxa"/>
            <w:tcBorders>
              <w:top w:val="single" w:sz="4" w:space="0" w:color="auto"/>
              <w:left w:val="single" w:sz="4" w:space="0" w:color="auto"/>
              <w:bottom w:val="single" w:sz="4" w:space="0" w:color="auto"/>
              <w:right w:val="single" w:sz="4" w:space="0" w:color="auto"/>
            </w:tcBorders>
          </w:tcPr>
          <w:p w:rsidR="00436833" w:rsidRPr="00BA6A5A" w:rsidRDefault="00436833" w:rsidP="00A143BB">
            <w:pPr>
              <w:suppressAutoHyphens/>
              <w:spacing w:after="0" w:line="240" w:lineRule="auto"/>
              <w:rPr>
                <w:rFonts w:eastAsia="Times New Roman"/>
                <w:lang w:eastAsia="zh-CN"/>
              </w:rPr>
            </w:pPr>
          </w:p>
          <w:p w:rsidR="00436833" w:rsidRPr="00BA6A5A" w:rsidRDefault="00436833" w:rsidP="00A143BB">
            <w:pPr>
              <w:suppressAutoHyphens/>
              <w:spacing w:after="0" w:line="240" w:lineRule="auto"/>
              <w:rPr>
                <w:rFonts w:eastAsia="Times New Roman"/>
                <w:lang w:eastAsia="zh-CN"/>
              </w:rPr>
            </w:pPr>
            <w:r w:rsidRPr="00BA6A5A">
              <w:rPr>
                <w:rFonts w:eastAsia="Times New Roman"/>
                <w:lang w:eastAsia="zh-CN"/>
              </w:rPr>
              <w:t>8(496)4420792</w:t>
            </w:r>
          </w:p>
          <w:p w:rsidR="00436833" w:rsidRPr="00BA6A5A" w:rsidRDefault="00436833" w:rsidP="00A143BB">
            <w:pPr>
              <w:suppressAutoHyphens/>
              <w:spacing w:after="0" w:line="240" w:lineRule="auto"/>
              <w:rPr>
                <w:rFonts w:eastAsia="Times New Roman"/>
                <w:lang w:eastAsia="zh-CN"/>
              </w:rPr>
            </w:pPr>
          </w:p>
          <w:p w:rsidR="00436833" w:rsidRPr="00BA6A5A" w:rsidRDefault="00436833" w:rsidP="00A143BB">
            <w:pPr>
              <w:suppressAutoHyphens/>
              <w:spacing w:after="0" w:line="240" w:lineRule="auto"/>
              <w:rPr>
                <w:rFonts w:eastAsia="Times New Roman"/>
                <w:lang w:eastAsia="zh-CN"/>
              </w:rPr>
            </w:pPr>
            <w:r w:rsidRPr="00BA6A5A">
              <w:rPr>
                <w:rFonts w:eastAsia="Times New Roman"/>
                <w:lang w:eastAsia="zh-CN"/>
              </w:rPr>
              <w:t>8(496)4426971</w:t>
            </w:r>
          </w:p>
        </w:tc>
        <w:tc>
          <w:tcPr>
            <w:tcW w:w="2758" w:type="dxa"/>
            <w:tcBorders>
              <w:top w:val="single" w:sz="4" w:space="0" w:color="auto"/>
              <w:left w:val="single" w:sz="4" w:space="0" w:color="auto"/>
              <w:bottom w:val="single" w:sz="4" w:space="0" w:color="auto"/>
            </w:tcBorders>
          </w:tcPr>
          <w:p w:rsidR="00436833" w:rsidRPr="00BA6A5A" w:rsidRDefault="00436833" w:rsidP="00A143BB">
            <w:pPr>
              <w:suppressAutoHyphens/>
              <w:spacing w:after="0" w:line="240" w:lineRule="auto"/>
              <w:jc w:val="center"/>
              <w:rPr>
                <w:rFonts w:eastAsia="Times New Roman"/>
                <w:lang w:eastAsia="zh-CN"/>
              </w:rPr>
            </w:pPr>
            <w:r w:rsidRPr="00BA6A5A">
              <w:rPr>
                <w:rFonts w:eastAsia="Times New Roman"/>
                <w:lang w:eastAsia="zh-CN"/>
              </w:rPr>
              <w:t>Каждый понедельник, четверг месяца</w:t>
            </w:r>
          </w:p>
          <w:p w:rsidR="00436833" w:rsidRPr="00BA6A5A" w:rsidRDefault="00436833" w:rsidP="00A143BB">
            <w:pPr>
              <w:suppressAutoHyphens/>
              <w:spacing w:after="0" w:line="240" w:lineRule="auto"/>
              <w:jc w:val="center"/>
              <w:rPr>
                <w:rFonts w:eastAsia="Times New Roman"/>
                <w:lang w:eastAsia="zh-CN"/>
              </w:rPr>
            </w:pPr>
            <w:r w:rsidRPr="00BA6A5A">
              <w:rPr>
                <w:rFonts w:eastAsia="Times New Roman"/>
                <w:lang w:eastAsia="zh-CN"/>
              </w:rPr>
              <w:t>с 10-00 до 13-00.</w:t>
            </w:r>
          </w:p>
        </w:tc>
      </w:tr>
    </w:tbl>
    <w:p w:rsidR="00436833" w:rsidRPr="00BA6A5A" w:rsidRDefault="00436833" w:rsidP="00436833">
      <w:pPr>
        <w:suppressAutoHyphens/>
        <w:autoSpaceDE w:val="0"/>
        <w:spacing w:after="0" w:line="240" w:lineRule="auto"/>
        <w:ind w:firstLine="709"/>
        <w:jc w:val="both"/>
        <w:rPr>
          <w:rFonts w:eastAsia="Times New Roman"/>
          <w:lang w:eastAsia="zh-CN"/>
        </w:rPr>
      </w:pPr>
    </w:p>
    <w:p w:rsidR="00436833" w:rsidRPr="00BA6A5A"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2) Информация о порядке исполнения муниципальной функции размещается на официальном сайте городского округа Воскресенск Московской области в информационно-теле-коммуникационной сети "Интернет"- www.v</w:t>
      </w:r>
      <w:r w:rsidRPr="00BA6A5A">
        <w:rPr>
          <w:rFonts w:eastAsia="Times New Roman"/>
          <w:lang w:val="en-US" w:eastAsia="zh-CN"/>
        </w:rPr>
        <w:t>os</w:t>
      </w:r>
      <w:r w:rsidRPr="00BA6A5A">
        <w:rPr>
          <w:rFonts w:eastAsia="Times New Roman"/>
          <w:lang w:eastAsia="zh-CN"/>
        </w:rPr>
        <w:t>-mo.ru, а также в федеральной государственной системе "Единый портал государственных и муниципальных услуг (функций)".</w:t>
      </w:r>
    </w:p>
    <w:p w:rsidR="00436833" w:rsidRPr="00BA6A5A"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Адрес электронной почты отдела </w:t>
      </w:r>
      <w:r>
        <w:rPr>
          <w:rFonts w:eastAsia="Times New Roman"/>
          <w:lang w:eastAsia="zh-CN"/>
        </w:rPr>
        <w:t xml:space="preserve">муниципальных контролей </w:t>
      </w:r>
      <w:r w:rsidRPr="00BA6A5A">
        <w:rPr>
          <w:rFonts w:eastAsia="Times New Roman"/>
          <w:lang w:eastAsia="zh-CN"/>
        </w:rPr>
        <w:t>Администрации городского округа Воскресенск Московской области: omzk-voskr@mail.ru</w:t>
      </w:r>
    </w:p>
    <w:p w:rsidR="00436833" w:rsidRPr="00BA6A5A"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Информация о порядке исполнения муниципальной функции является открытой и общедоступной.</w:t>
      </w:r>
    </w:p>
    <w:p w:rsidR="00436833" w:rsidRPr="00BA6A5A"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Информацию о порядке исполнения муниципальной функции можно получить:</w:t>
      </w:r>
    </w:p>
    <w:p w:rsidR="00436833" w:rsidRPr="00BA6A5A"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 непосредственно в Администрации городского округа Воскресенского Московской области при личном обращении;  </w:t>
      </w:r>
    </w:p>
    <w:p w:rsidR="00436833" w:rsidRPr="00F03BF0" w:rsidRDefault="00436833" w:rsidP="00A36D0A">
      <w:pPr>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 с использованием средств телефонной связи </w:t>
      </w:r>
      <w:r>
        <w:rPr>
          <w:rFonts w:eastAsia="Times New Roman"/>
          <w:lang w:eastAsia="zh-CN"/>
        </w:rPr>
        <w:t>(8(496)4420792; 8(496)4426971).</w:t>
      </w:r>
    </w:p>
    <w:p w:rsidR="00436833" w:rsidRDefault="00436833" w:rsidP="00A36D0A">
      <w:pPr>
        <w:pStyle w:val="a6"/>
        <w:spacing w:line="240" w:lineRule="auto"/>
        <w:jc w:val="center"/>
        <w:rPr>
          <w:color w:val="000000"/>
          <w:sz w:val="24"/>
          <w:szCs w:val="24"/>
        </w:rPr>
      </w:pPr>
    </w:p>
    <w:p w:rsidR="00436833" w:rsidRDefault="00436833" w:rsidP="00A36D0A">
      <w:pPr>
        <w:pStyle w:val="a6"/>
        <w:spacing w:line="240" w:lineRule="auto"/>
        <w:jc w:val="center"/>
      </w:pPr>
      <w:r w:rsidRPr="00627584">
        <w:rPr>
          <w:color w:val="000000"/>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w:t>
      </w:r>
    </w:p>
    <w:p w:rsidR="00436833" w:rsidRDefault="00436833" w:rsidP="00A36D0A">
      <w:pPr>
        <w:pStyle w:val="a6"/>
        <w:spacing w:line="240" w:lineRule="auto"/>
      </w:pPr>
    </w:p>
    <w:p w:rsidR="00436833" w:rsidRPr="003A68A1" w:rsidRDefault="00436833" w:rsidP="00A36D0A">
      <w:pPr>
        <w:pStyle w:val="a6"/>
        <w:spacing w:line="240" w:lineRule="auto"/>
        <w:ind w:firstLine="708"/>
      </w:pPr>
      <w:r>
        <w:rPr>
          <w:sz w:val="24"/>
          <w:szCs w:val="24"/>
        </w:rPr>
        <w:t>19</w:t>
      </w:r>
      <w:r w:rsidRPr="007A5DC6">
        <w:rPr>
          <w:sz w:val="24"/>
          <w:szCs w:val="24"/>
        </w:rPr>
        <w:t>.</w:t>
      </w:r>
      <w:r w:rsidRPr="00005F6C">
        <w:rPr>
          <w:b/>
          <w:sz w:val="24"/>
          <w:szCs w:val="24"/>
        </w:rPr>
        <w:t xml:space="preserve"> </w:t>
      </w:r>
      <w:r w:rsidRPr="00B6114E">
        <w:rPr>
          <w:sz w:val="24"/>
          <w:szCs w:val="24"/>
        </w:rPr>
        <w:t xml:space="preserve">Муниципальная функция </w:t>
      </w:r>
      <w:r w:rsidRPr="00E272BB">
        <w:rPr>
          <w:sz w:val="24"/>
          <w:szCs w:val="24"/>
        </w:rPr>
        <w:t>осуществляется на безвозмездной основе</w:t>
      </w:r>
      <w:r w:rsidRPr="00B6114E">
        <w:rPr>
          <w:sz w:val="24"/>
          <w:szCs w:val="24"/>
        </w:rPr>
        <w:t>.</w:t>
      </w:r>
      <w:r>
        <w:rPr>
          <w:sz w:val="24"/>
          <w:szCs w:val="24"/>
        </w:rPr>
        <w:t xml:space="preserve"> </w:t>
      </w:r>
    </w:p>
    <w:p w:rsidR="00436833" w:rsidRDefault="00436833" w:rsidP="00A36D0A">
      <w:pPr>
        <w:pStyle w:val="a6"/>
        <w:spacing w:line="240" w:lineRule="auto"/>
      </w:pPr>
    </w:p>
    <w:p w:rsidR="00436833" w:rsidRPr="00E272BB" w:rsidRDefault="00436833" w:rsidP="00A36D0A">
      <w:pPr>
        <w:pStyle w:val="a6"/>
        <w:spacing w:line="240" w:lineRule="auto"/>
        <w:ind w:firstLine="709"/>
        <w:jc w:val="center"/>
      </w:pPr>
      <w:r w:rsidRPr="00E272BB">
        <w:rPr>
          <w:bCs/>
          <w:sz w:val="24"/>
          <w:szCs w:val="24"/>
        </w:rPr>
        <w:t>Срок исполнения муниципальной функции</w:t>
      </w:r>
    </w:p>
    <w:p w:rsidR="00436833" w:rsidRDefault="00436833" w:rsidP="00A36D0A">
      <w:pPr>
        <w:pStyle w:val="a6"/>
        <w:spacing w:line="240" w:lineRule="auto"/>
        <w:ind w:firstLine="709"/>
      </w:pPr>
    </w:p>
    <w:p w:rsidR="00436833" w:rsidRDefault="00436833" w:rsidP="00A36D0A">
      <w:pPr>
        <w:pStyle w:val="a6"/>
        <w:spacing w:line="240" w:lineRule="auto"/>
        <w:ind w:firstLine="709"/>
        <w:rPr>
          <w:sz w:val="24"/>
          <w:szCs w:val="24"/>
        </w:rPr>
      </w:pPr>
      <w:r>
        <w:rPr>
          <w:sz w:val="24"/>
          <w:szCs w:val="24"/>
        </w:rPr>
        <w:t xml:space="preserve">21. Срок исполнения муниципальной функции (проведения </w:t>
      </w:r>
      <w:r w:rsidRPr="00DA1F25">
        <w:rPr>
          <w:sz w:val="24"/>
          <w:szCs w:val="24"/>
        </w:rPr>
        <w:t>каждой из проверок</w:t>
      </w:r>
      <w:r>
        <w:rPr>
          <w:sz w:val="24"/>
          <w:szCs w:val="24"/>
        </w:rPr>
        <w:t>), исчисляется с даты, указанной в распоряжении о проведении проверки,</w:t>
      </w:r>
      <w:r w:rsidRPr="00DA1F25">
        <w:t xml:space="preserve"> </w:t>
      </w:r>
      <w:r w:rsidRPr="00DA1F25">
        <w:rPr>
          <w:sz w:val="24"/>
          <w:szCs w:val="24"/>
        </w:rPr>
        <w:t>в отношении граждан (физических лиц) не может превышать двадцать рабочих дней.</w:t>
      </w:r>
      <w:r>
        <w:rPr>
          <w:sz w:val="24"/>
          <w:szCs w:val="24"/>
        </w:rPr>
        <w:t xml:space="preserve"> </w:t>
      </w:r>
    </w:p>
    <w:p w:rsidR="00436833" w:rsidRDefault="00436833" w:rsidP="00A36D0A">
      <w:pPr>
        <w:pStyle w:val="a6"/>
        <w:spacing w:line="240" w:lineRule="auto"/>
        <w:ind w:firstLine="709"/>
        <w:rPr>
          <w:sz w:val="24"/>
          <w:szCs w:val="24"/>
        </w:rPr>
      </w:pPr>
      <w:r>
        <w:rPr>
          <w:sz w:val="24"/>
          <w:szCs w:val="24"/>
        </w:rPr>
        <w:t xml:space="preserve">22. </w:t>
      </w:r>
      <w:r w:rsidRPr="00DA1F25">
        <w:rPr>
          <w:sz w:val="24"/>
          <w:szCs w:val="24"/>
        </w:rPr>
        <w:t xml:space="preserve">Срок </w:t>
      </w:r>
      <w:r w:rsidRPr="00E33D16">
        <w:rPr>
          <w:sz w:val="24"/>
          <w:szCs w:val="24"/>
        </w:rPr>
        <w:t xml:space="preserve">исполнения муниципальной функции (проведения каждой из проверок), </w:t>
      </w:r>
      <w:r w:rsidRPr="00DA1F25">
        <w:rPr>
          <w:sz w:val="24"/>
          <w:szCs w:val="24"/>
        </w:rPr>
        <w:t>в отношении юридических лиц и индивидуальных предпри</w:t>
      </w:r>
      <w:r>
        <w:rPr>
          <w:sz w:val="24"/>
          <w:szCs w:val="24"/>
        </w:rPr>
        <w:t>нимателей предусмотрен ст.</w:t>
      </w:r>
      <w:r w:rsidRPr="00DA1F25">
        <w:rPr>
          <w:sz w:val="24"/>
          <w:szCs w:val="24"/>
        </w:rPr>
        <w:t xml:space="preserve"> 11 и 12 Федерального закона</w:t>
      </w:r>
      <w:r>
        <w:rPr>
          <w:sz w:val="24"/>
          <w:szCs w:val="24"/>
        </w:rPr>
        <w:t xml:space="preserve"> </w:t>
      </w:r>
      <w:r w:rsidRPr="00DA1F25">
        <w:rPr>
          <w:sz w:val="24"/>
          <w:szCs w:val="24"/>
        </w:rPr>
        <w:t>№ 294-ФЗ</w:t>
      </w:r>
      <w:r>
        <w:rPr>
          <w:sz w:val="24"/>
          <w:szCs w:val="24"/>
        </w:rPr>
        <w:t>,</w:t>
      </w:r>
      <w:r w:rsidRPr="00E33D16">
        <w:t xml:space="preserve"> </w:t>
      </w:r>
      <w:r w:rsidRPr="00E33D16">
        <w:rPr>
          <w:sz w:val="24"/>
          <w:szCs w:val="24"/>
        </w:rPr>
        <w:t>не должен превышать двадцати рабочих дней за исключением случая, предусмотренного пунктом 3.17 Постанов</w:t>
      </w:r>
      <w:r>
        <w:rPr>
          <w:sz w:val="24"/>
          <w:szCs w:val="24"/>
        </w:rPr>
        <w:t>ления Правительства МО № 400/17.</w:t>
      </w:r>
    </w:p>
    <w:p w:rsidR="00436833" w:rsidRPr="00DA1F25" w:rsidRDefault="00436833" w:rsidP="00A36D0A">
      <w:pPr>
        <w:pStyle w:val="a6"/>
        <w:spacing w:line="240" w:lineRule="auto"/>
        <w:ind w:firstLine="709"/>
        <w:rPr>
          <w:sz w:val="24"/>
          <w:szCs w:val="24"/>
        </w:rPr>
      </w:pPr>
      <w:r>
        <w:rPr>
          <w:sz w:val="24"/>
          <w:szCs w:val="24"/>
        </w:rPr>
        <w:t xml:space="preserve">23. </w:t>
      </w:r>
      <w:r w:rsidRPr="00DA1F25">
        <w:rPr>
          <w:sz w:val="24"/>
          <w:szCs w:val="24"/>
        </w:rPr>
        <w:t>При проведении плановых выездных проверок в отношение субъектов малого и среднего предпринимательства, зарегистрированных в соответствии с законодательством Российской Федерации, и соответствующих условиям, установленным статьей 4 Федерального закона от 24.07.2007 № 209-ФЗ «О развитии малого и среднего предпринимательства в Российской Федерации» (далее – субъекты малого и среднего предпринимательства), общий срок проведения плановых выездных проверок не может превышать:</w:t>
      </w:r>
    </w:p>
    <w:p w:rsidR="00436833" w:rsidRPr="00DA1F25" w:rsidRDefault="00436833" w:rsidP="00A36D0A">
      <w:pPr>
        <w:pStyle w:val="a6"/>
        <w:spacing w:line="240" w:lineRule="auto"/>
        <w:ind w:firstLine="709"/>
        <w:rPr>
          <w:sz w:val="24"/>
          <w:szCs w:val="24"/>
        </w:rPr>
      </w:pPr>
      <w:r w:rsidRPr="00DA1F25">
        <w:rPr>
          <w:sz w:val="24"/>
          <w:szCs w:val="24"/>
        </w:rPr>
        <w:t xml:space="preserve">1) для малого предприятия (среднесписочная численность работников которых, за предшествующий календарный год составляет до ста человек) – пятьдесят часов в год; </w:t>
      </w:r>
    </w:p>
    <w:p w:rsidR="00436833" w:rsidRPr="00DA1F25" w:rsidRDefault="00436833" w:rsidP="00A36D0A">
      <w:pPr>
        <w:pStyle w:val="a6"/>
        <w:spacing w:line="240" w:lineRule="auto"/>
        <w:ind w:firstLine="709"/>
        <w:rPr>
          <w:sz w:val="24"/>
          <w:szCs w:val="24"/>
        </w:rPr>
      </w:pPr>
      <w:r w:rsidRPr="00DA1F25">
        <w:rPr>
          <w:sz w:val="24"/>
          <w:szCs w:val="24"/>
        </w:rPr>
        <w:t>2) для микропредприятия (среднесписочная численность работников которых, за предшествующий календарный год составляет до пятнадцати человек) – пятнадцать часов в год.</w:t>
      </w:r>
    </w:p>
    <w:p w:rsidR="00436833" w:rsidRPr="00DA1F25" w:rsidRDefault="00436833" w:rsidP="00A36D0A">
      <w:pPr>
        <w:autoSpaceDE w:val="0"/>
        <w:autoSpaceDN w:val="0"/>
        <w:adjustRightInd w:val="0"/>
        <w:spacing w:after="0" w:line="240" w:lineRule="auto"/>
        <w:ind w:firstLine="708"/>
        <w:jc w:val="both"/>
        <w:rPr>
          <w:rFonts w:eastAsia="Times New Roman" w:cs="Calibri"/>
          <w:lang w:eastAsia="ru-RU"/>
        </w:rPr>
      </w:pPr>
      <w:r w:rsidRPr="00DA1F25">
        <w:rPr>
          <w:rFonts w:eastAsia="Times New Roman" w:cs="Calibri"/>
          <w:lang w:eastAsia="ru-RU"/>
        </w:rPr>
        <w:t>2</w:t>
      </w:r>
      <w:r>
        <w:rPr>
          <w:rFonts w:eastAsia="Times New Roman" w:cs="Calibri"/>
          <w:lang w:eastAsia="ru-RU"/>
        </w:rPr>
        <w:t>4</w:t>
      </w:r>
      <w:r w:rsidRPr="00DA1F25">
        <w:rPr>
          <w:rFonts w:eastAsia="Times New Roman" w:cs="Calibri"/>
          <w:lang w:eastAsia="ru-RU"/>
        </w:rPr>
        <w:t>. В исключительных случаях, связанных с необходимостью проведения сложных и (или) длительных исследований, испытаний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36833" w:rsidRPr="00DA1F25" w:rsidRDefault="00436833" w:rsidP="00A36D0A">
      <w:pPr>
        <w:autoSpaceDE w:val="0"/>
        <w:autoSpaceDN w:val="0"/>
        <w:adjustRightInd w:val="0"/>
        <w:spacing w:after="0" w:line="240" w:lineRule="auto"/>
        <w:ind w:firstLine="708"/>
        <w:jc w:val="both"/>
        <w:rPr>
          <w:rFonts w:eastAsia="Times New Roman" w:cs="Calibri"/>
          <w:lang w:eastAsia="ru-RU"/>
        </w:rPr>
      </w:pPr>
      <w:r w:rsidRPr="00DA1F25">
        <w:rPr>
          <w:rFonts w:eastAsia="Times New Roman" w:cs="Calibri"/>
          <w:lang w:eastAsia="ru-RU"/>
        </w:rPr>
        <w:t>2</w:t>
      </w:r>
      <w:r>
        <w:rPr>
          <w:rFonts w:eastAsia="Times New Roman" w:cs="Calibri"/>
          <w:lang w:eastAsia="ru-RU"/>
        </w:rPr>
        <w:t>5</w:t>
      </w:r>
      <w:r w:rsidRPr="00DA1F25">
        <w:rPr>
          <w:rFonts w:eastAsia="Times New Roman" w:cs="Calibri"/>
          <w:lang w:eastAsia="ru-RU"/>
        </w:rPr>
        <w:t xml:space="preserve">. При проведении проверки, указанной в части 2 статьи 13 Федерального закона </w:t>
      </w:r>
      <w:r>
        <w:rPr>
          <w:rFonts w:eastAsia="Times New Roman" w:cs="Calibri"/>
          <w:lang w:eastAsia="ru-RU"/>
        </w:rPr>
        <w:t xml:space="preserve">                </w:t>
      </w:r>
      <w:r w:rsidRPr="00DA1F25">
        <w:rPr>
          <w:rFonts w:eastAsia="Times New Roman" w:cs="Calibri"/>
          <w:lang w:eastAsia="ru-RU"/>
        </w:rPr>
        <w:t>№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Администрацией городского округа Воскресенск Московской области на срок, необходимый для осуществления межведомственного информационного взаимодействия, но не более чем на десять рабочих дней.</w:t>
      </w:r>
    </w:p>
    <w:p w:rsidR="00436833" w:rsidRDefault="00436833" w:rsidP="00A36D0A">
      <w:pPr>
        <w:autoSpaceDE w:val="0"/>
        <w:autoSpaceDN w:val="0"/>
        <w:adjustRightInd w:val="0"/>
        <w:spacing w:after="0" w:line="240" w:lineRule="auto"/>
        <w:ind w:firstLine="708"/>
        <w:jc w:val="both"/>
        <w:rPr>
          <w:rFonts w:eastAsia="Times New Roman" w:cs="Calibri"/>
          <w:lang w:eastAsia="ru-RU"/>
        </w:rPr>
      </w:pPr>
      <w:r>
        <w:rPr>
          <w:rFonts w:eastAsia="Times New Roman" w:cs="Calibri"/>
          <w:lang w:eastAsia="ru-RU"/>
        </w:rPr>
        <w:t xml:space="preserve">26. </w:t>
      </w:r>
      <w:r w:rsidRPr="00DA1F25">
        <w:rPr>
          <w:rFonts w:eastAsia="Times New Roman" w:cs="Calibri"/>
          <w:lang w:eastAsia="ru-RU"/>
        </w:rPr>
        <w:t>Повторное приостановление проведения проверки не допускается.</w:t>
      </w:r>
    </w:p>
    <w:p w:rsidR="00436833" w:rsidRDefault="00436833" w:rsidP="00A36D0A">
      <w:pPr>
        <w:autoSpaceDE w:val="0"/>
        <w:autoSpaceDN w:val="0"/>
        <w:adjustRightInd w:val="0"/>
        <w:spacing w:after="0" w:line="240" w:lineRule="auto"/>
        <w:ind w:firstLine="708"/>
        <w:jc w:val="both"/>
        <w:rPr>
          <w:rFonts w:eastAsia="Times New Roman" w:cs="Calibri"/>
          <w:lang w:eastAsia="ru-RU"/>
        </w:rPr>
      </w:pPr>
      <w:r>
        <w:rPr>
          <w:rFonts w:eastAsia="Times New Roman" w:cs="Calibri"/>
          <w:lang w:eastAsia="ru-RU"/>
        </w:rPr>
        <w:t xml:space="preserve">27. </w:t>
      </w:r>
      <w:r w:rsidRPr="00257940">
        <w:rPr>
          <w:rFonts w:eastAsia="Times New Roman" w:cs="Calibri"/>
          <w:lang w:eastAsia="ru-RU"/>
        </w:rPr>
        <w:t>Срок подготовки и подписания акта проверки не должен превышать срока проведения проверки, указанного в распоряжении Администрации городского округа Воскресенск Московской области.</w:t>
      </w:r>
    </w:p>
    <w:p w:rsidR="00436833" w:rsidRDefault="00436833" w:rsidP="00A36D0A">
      <w:pPr>
        <w:autoSpaceDE w:val="0"/>
        <w:autoSpaceDN w:val="0"/>
        <w:adjustRightInd w:val="0"/>
        <w:spacing w:after="0" w:line="240" w:lineRule="auto"/>
        <w:ind w:firstLine="708"/>
        <w:jc w:val="both"/>
        <w:rPr>
          <w:rFonts w:eastAsia="Times New Roman" w:cs="Calibri"/>
          <w:lang w:eastAsia="ru-RU"/>
        </w:rPr>
      </w:pPr>
      <w:r>
        <w:rPr>
          <w:rFonts w:eastAsia="Times New Roman" w:cs="Calibri"/>
          <w:lang w:eastAsia="ru-RU"/>
        </w:rPr>
        <w:t xml:space="preserve">28. </w:t>
      </w:r>
      <w:r w:rsidRPr="00257940">
        <w:rPr>
          <w:rFonts w:eastAsia="Times New Roman" w:cs="Calibri"/>
          <w:lang w:eastAsia="ru-RU"/>
        </w:rPr>
        <w:t>Срок подготовки и подписания предписания не должен превышать срока проведения проверки, указанного в распоряжении Администрации городского округа Воскресенск</w:t>
      </w:r>
      <w:r w:rsidRPr="00257940">
        <w:t xml:space="preserve"> </w:t>
      </w:r>
      <w:r w:rsidRPr="00257940">
        <w:rPr>
          <w:rFonts w:eastAsia="Times New Roman" w:cs="Calibri"/>
          <w:lang w:eastAsia="ru-RU"/>
        </w:rPr>
        <w:t>Московской области.</w:t>
      </w:r>
    </w:p>
    <w:p w:rsidR="00436833" w:rsidRPr="0032443E" w:rsidRDefault="00436833" w:rsidP="00A36D0A">
      <w:pPr>
        <w:autoSpaceDE w:val="0"/>
        <w:autoSpaceDN w:val="0"/>
        <w:adjustRightInd w:val="0"/>
        <w:spacing w:after="0" w:line="240" w:lineRule="auto"/>
        <w:ind w:firstLine="708"/>
        <w:jc w:val="both"/>
        <w:rPr>
          <w:rFonts w:eastAsia="Times New Roman" w:cs="Calibri"/>
          <w:lang w:eastAsia="ru-RU"/>
        </w:rPr>
      </w:pPr>
      <w:r>
        <w:rPr>
          <w:rFonts w:eastAsia="Times New Roman" w:cs="Calibri"/>
          <w:lang w:eastAsia="ru-RU"/>
        </w:rPr>
        <w:t>29</w:t>
      </w:r>
      <w:r w:rsidRPr="0032443E">
        <w:rPr>
          <w:rFonts w:eastAsia="Times New Roman" w:cs="Calibri"/>
          <w:lang w:eastAsia="ru-RU"/>
        </w:rPr>
        <w:t>.</w:t>
      </w:r>
      <w:r>
        <w:rPr>
          <w:rFonts w:eastAsia="Times New Roman" w:cs="Calibri"/>
          <w:lang w:eastAsia="ru-RU"/>
        </w:rPr>
        <w:t xml:space="preserve"> </w:t>
      </w:r>
      <w:r w:rsidRPr="0032443E">
        <w:rPr>
          <w:rFonts w:eastAsia="Times New Roman" w:cs="Calibri"/>
          <w:lang w:eastAsia="ru-RU"/>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
    <w:p w:rsidR="00436833" w:rsidRPr="00442D7F" w:rsidRDefault="00436833" w:rsidP="00A36D0A">
      <w:pPr>
        <w:autoSpaceDE w:val="0"/>
        <w:autoSpaceDN w:val="0"/>
        <w:adjustRightInd w:val="0"/>
        <w:spacing w:after="0" w:line="240" w:lineRule="auto"/>
        <w:ind w:firstLine="708"/>
        <w:jc w:val="both"/>
        <w:rPr>
          <w:rFonts w:eastAsia="Times New Roman" w:cs="Calibri"/>
          <w:lang w:eastAsia="ru-RU"/>
        </w:rPr>
      </w:pPr>
      <w:r w:rsidRPr="00442D7F">
        <w:rPr>
          <w:rFonts w:eastAsia="Times New Roman" w:cs="Calibri"/>
          <w:lang w:eastAsia="ru-RU"/>
        </w:rPr>
        <w:t>29. Распоряжение о проведении внеплановой проверки по исполнению предписания об устранении выявленных нарушений обязательных требований издается в течение 7 рабочих дней со дня истечения срока такого предписания.</w:t>
      </w:r>
    </w:p>
    <w:p w:rsidR="00436833" w:rsidRPr="0032443E" w:rsidRDefault="00436833" w:rsidP="00A36D0A">
      <w:pPr>
        <w:autoSpaceDE w:val="0"/>
        <w:autoSpaceDN w:val="0"/>
        <w:adjustRightInd w:val="0"/>
        <w:spacing w:after="0" w:line="240" w:lineRule="auto"/>
        <w:ind w:firstLine="708"/>
        <w:jc w:val="both"/>
        <w:rPr>
          <w:rFonts w:eastAsia="Times New Roman" w:cs="Calibri"/>
          <w:lang w:eastAsia="ru-RU"/>
        </w:rPr>
      </w:pPr>
      <w:r>
        <w:rPr>
          <w:rFonts w:eastAsia="Times New Roman" w:cs="Calibri"/>
          <w:lang w:eastAsia="ru-RU"/>
        </w:rPr>
        <w:t xml:space="preserve">30. </w:t>
      </w:r>
      <w:r w:rsidRPr="0032443E">
        <w:rPr>
          <w:rFonts w:eastAsia="Times New Roman" w:cs="Calibri"/>
          <w:lang w:eastAsia="ru-RU"/>
        </w:rPr>
        <w:t xml:space="preserve">В случае выявления в ходе проведения проверки в рамках осуществления муниципального </w:t>
      </w:r>
      <w:r>
        <w:rPr>
          <w:rFonts w:eastAsia="Times New Roman" w:cs="Calibri"/>
          <w:lang w:eastAsia="ru-RU"/>
        </w:rPr>
        <w:t>жилищного</w:t>
      </w:r>
      <w:r w:rsidRPr="0032443E">
        <w:rPr>
          <w:rFonts w:eastAsia="Times New Roman" w:cs="Calibri"/>
          <w:lang w:eastAsia="ru-RU"/>
        </w:rPr>
        <w:t xml:space="preserve"> контроля нарушений требований </w:t>
      </w:r>
      <w:r>
        <w:rPr>
          <w:rFonts w:eastAsia="Times New Roman" w:cs="Calibri"/>
          <w:lang w:eastAsia="ru-RU"/>
        </w:rPr>
        <w:t>жилищного</w:t>
      </w:r>
      <w:r w:rsidRPr="0032443E">
        <w:rPr>
          <w:rFonts w:eastAsia="Times New Roman" w:cs="Calibri"/>
          <w:lang w:eastAsia="ru-RU"/>
        </w:rPr>
        <w:t xml:space="preserve">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надзора</w:t>
      </w:r>
      <w:r>
        <w:rPr>
          <w:rFonts w:eastAsia="Times New Roman" w:cs="Calibri"/>
          <w:lang w:eastAsia="ru-RU"/>
        </w:rPr>
        <w:t>,</w:t>
      </w:r>
      <w:r w:rsidRPr="0032443E">
        <w:rPr>
          <w:rFonts w:eastAsia="Times New Roman" w:cs="Calibri"/>
          <w:lang w:eastAsia="ru-RU"/>
        </w:rPr>
        <w:t xml:space="preserve"> для рассмотрения и принятия решения о возбуждении дела об административном правонарушени</w:t>
      </w:r>
      <w:r>
        <w:rPr>
          <w:rFonts w:eastAsia="Times New Roman" w:cs="Calibri"/>
          <w:lang w:eastAsia="ru-RU"/>
        </w:rPr>
        <w:t>и.</w:t>
      </w:r>
    </w:p>
    <w:p w:rsidR="00436833" w:rsidRPr="0032443E" w:rsidRDefault="00436833" w:rsidP="00A36D0A">
      <w:pPr>
        <w:autoSpaceDE w:val="0"/>
        <w:autoSpaceDN w:val="0"/>
        <w:adjustRightInd w:val="0"/>
        <w:spacing w:after="0" w:line="240" w:lineRule="auto"/>
        <w:ind w:firstLine="708"/>
        <w:jc w:val="both"/>
        <w:rPr>
          <w:rFonts w:eastAsia="Times New Roman" w:cs="Calibri"/>
          <w:lang w:eastAsia="ru-RU"/>
        </w:rPr>
      </w:pPr>
      <w:r w:rsidRPr="0032443E">
        <w:rPr>
          <w:rFonts w:eastAsia="Times New Roman" w:cs="Calibri"/>
          <w:lang w:eastAsia="ru-RU"/>
        </w:rPr>
        <w:t>3</w:t>
      </w:r>
      <w:r>
        <w:rPr>
          <w:rFonts w:eastAsia="Times New Roman" w:cs="Calibri"/>
          <w:lang w:eastAsia="ru-RU"/>
        </w:rPr>
        <w:t xml:space="preserve">1. При </w:t>
      </w:r>
      <w:r w:rsidRPr="0032443E">
        <w:rPr>
          <w:rFonts w:eastAsia="Times New Roman" w:cs="Calibri"/>
          <w:lang w:eastAsia="ru-RU"/>
        </w:rPr>
        <w:t>поступлени</w:t>
      </w:r>
      <w:r>
        <w:rPr>
          <w:rFonts w:eastAsia="Times New Roman" w:cs="Calibri"/>
          <w:lang w:eastAsia="ru-RU"/>
        </w:rPr>
        <w:t>и</w:t>
      </w:r>
      <w:r w:rsidRPr="0032443E">
        <w:rPr>
          <w:rFonts w:eastAsia="Times New Roman" w:cs="Calibri"/>
          <w:lang w:eastAsia="ru-RU"/>
        </w:rPr>
        <w:t xml:space="preserve"> от органа муниципального </w:t>
      </w:r>
      <w:r>
        <w:rPr>
          <w:rFonts w:eastAsia="Times New Roman" w:cs="Calibri"/>
          <w:lang w:eastAsia="ru-RU"/>
        </w:rPr>
        <w:t>жилищного</w:t>
      </w:r>
      <w:r w:rsidRPr="0032443E">
        <w:rPr>
          <w:rFonts w:eastAsia="Times New Roman" w:cs="Calibri"/>
          <w:lang w:eastAsia="ru-RU"/>
        </w:rPr>
        <w:t xml:space="preserve"> контроля копии акта проверки, структурное подразделение территориального органа федерального органа государственного надзора в пределах своей компетенции рассматривает материалы муниципального </w:t>
      </w:r>
      <w:r>
        <w:rPr>
          <w:rFonts w:eastAsia="Times New Roman" w:cs="Calibri"/>
          <w:lang w:eastAsia="ru-RU"/>
        </w:rPr>
        <w:t>жилищного</w:t>
      </w:r>
      <w:r w:rsidRPr="0032443E">
        <w:rPr>
          <w:rFonts w:eastAsia="Times New Roman" w:cs="Calibri"/>
          <w:lang w:eastAsia="ru-RU"/>
        </w:rPr>
        <w:t xml:space="preserve"> контроля, принимает решение о возбуждении дела об административном правонарушении либо об отказе в возбуждении дела об административном правонарушении и направля</w:t>
      </w:r>
      <w:r>
        <w:rPr>
          <w:rFonts w:eastAsia="Times New Roman" w:cs="Calibri"/>
          <w:lang w:eastAsia="ru-RU"/>
        </w:rPr>
        <w:t>е</w:t>
      </w:r>
      <w:r w:rsidRPr="0032443E">
        <w:rPr>
          <w:rFonts w:eastAsia="Times New Roman" w:cs="Calibri"/>
          <w:lang w:eastAsia="ru-RU"/>
        </w:rPr>
        <w:t xml:space="preserve">т копию принятого решения в орган муниципального </w:t>
      </w:r>
      <w:r>
        <w:rPr>
          <w:rFonts w:eastAsia="Times New Roman" w:cs="Calibri"/>
          <w:lang w:eastAsia="ru-RU"/>
        </w:rPr>
        <w:t xml:space="preserve">жилищного </w:t>
      </w:r>
      <w:r w:rsidRPr="0032443E">
        <w:rPr>
          <w:rFonts w:eastAsia="Times New Roman" w:cs="Calibri"/>
          <w:lang w:eastAsia="ru-RU"/>
        </w:rPr>
        <w:t>контроля.</w:t>
      </w:r>
    </w:p>
    <w:p w:rsidR="00436833" w:rsidRPr="00442D7F" w:rsidRDefault="00436833" w:rsidP="00A36D0A">
      <w:pPr>
        <w:autoSpaceDE w:val="0"/>
        <w:autoSpaceDN w:val="0"/>
        <w:adjustRightInd w:val="0"/>
        <w:spacing w:after="0" w:line="240" w:lineRule="auto"/>
        <w:ind w:firstLine="708"/>
        <w:jc w:val="both"/>
        <w:rPr>
          <w:rFonts w:eastAsia="Times New Roman" w:cs="Calibri"/>
          <w:lang w:eastAsia="ru-RU"/>
        </w:rPr>
      </w:pPr>
      <w:r w:rsidRPr="00442D7F">
        <w:rPr>
          <w:rFonts w:eastAsia="Times New Roman" w:cs="Calibri"/>
          <w:lang w:eastAsia="ru-RU"/>
        </w:rPr>
        <w:t>32. В случае установления факта административного правонарушения, ответственность за совершение, которого предусмотрена ст. 12.2 КоАП МО, составляется протокол об административном правонарушении.</w:t>
      </w:r>
    </w:p>
    <w:p w:rsidR="00436833" w:rsidRDefault="00436833" w:rsidP="00A36D0A">
      <w:pPr>
        <w:pStyle w:val="a6"/>
        <w:widowControl w:val="0"/>
        <w:tabs>
          <w:tab w:val="left" w:pos="1134"/>
          <w:tab w:val="left" w:pos="1276"/>
        </w:tabs>
        <w:spacing w:line="240" w:lineRule="auto"/>
        <w:jc w:val="center"/>
        <w:rPr>
          <w:sz w:val="24"/>
          <w:szCs w:val="24"/>
        </w:rPr>
      </w:pPr>
    </w:p>
    <w:p w:rsidR="00436833" w:rsidRDefault="00436833" w:rsidP="00A36D0A">
      <w:pPr>
        <w:pStyle w:val="a6"/>
        <w:widowControl w:val="0"/>
        <w:tabs>
          <w:tab w:val="left" w:pos="1134"/>
          <w:tab w:val="left" w:pos="1276"/>
        </w:tabs>
        <w:spacing w:line="240" w:lineRule="auto"/>
        <w:jc w:val="center"/>
        <w:rPr>
          <w:sz w:val="24"/>
          <w:szCs w:val="24"/>
        </w:rPr>
      </w:pPr>
      <w:r w:rsidRPr="00E272BB">
        <w:rPr>
          <w:sz w:val="24"/>
          <w:szCs w:val="24"/>
        </w:rPr>
        <w:t>Сроки осуществления мероприятий, направленных на профилактику нарушений требований</w:t>
      </w:r>
      <w:r>
        <w:rPr>
          <w:sz w:val="24"/>
          <w:szCs w:val="24"/>
        </w:rPr>
        <w:t xml:space="preserve"> жилищного законодательства</w:t>
      </w:r>
    </w:p>
    <w:p w:rsidR="00436833" w:rsidRDefault="00436833" w:rsidP="00A36D0A">
      <w:pPr>
        <w:pStyle w:val="a6"/>
        <w:widowControl w:val="0"/>
        <w:tabs>
          <w:tab w:val="left" w:pos="1134"/>
          <w:tab w:val="left" w:pos="1276"/>
        </w:tabs>
        <w:spacing w:line="240" w:lineRule="auto"/>
        <w:jc w:val="center"/>
        <w:rPr>
          <w:sz w:val="24"/>
          <w:szCs w:val="24"/>
        </w:rPr>
      </w:pPr>
    </w:p>
    <w:p w:rsidR="00436833" w:rsidRPr="00E272BB" w:rsidRDefault="00436833" w:rsidP="00A36D0A">
      <w:pPr>
        <w:pStyle w:val="a6"/>
        <w:widowControl w:val="0"/>
        <w:tabs>
          <w:tab w:val="left" w:pos="1134"/>
          <w:tab w:val="left" w:pos="1276"/>
        </w:tabs>
        <w:spacing w:line="240" w:lineRule="auto"/>
        <w:rPr>
          <w:sz w:val="24"/>
          <w:szCs w:val="24"/>
        </w:rPr>
      </w:pPr>
      <w:r>
        <w:rPr>
          <w:sz w:val="24"/>
          <w:szCs w:val="24"/>
        </w:rPr>
        <w:tab/>
        <w:t>33</w:t>
      </w:r>
      <w:r w:rsidRPr="00E272BB">
        <w:rPr>
          <w:sz w:val="24"/>
          <w:szCs w:val="24"/>
        </w:rPr>
        <w:t>. Срок проведения мероприятий, направленных на профилактику нарушений требований</w:t>
      </w:r>
      <w:r>
        <w:rPr>
          <w:sz w:val="24"/>
          <w:szCs w:val="24"/>
        </w:rPr>
        <w:t xml:space="preserve"> жилищного </w:t>
      </w:r>
      <w:r w:rsidRPr="00E272BB">
        <w:rPr>
          <w:sz w:val="24"/>
          <w:szCs w:val="24"/>
        </w:rPr>
        <w:t>законодательства, определяется Про</w:t>
      </w:r>
      <w:r>
        <w:rPr>
          <w:sz w:val="24"/>
          <w:szCs w:val="24"/>
        </w:rPr>
        <w:t xml:space="preserve">граммой профилактики нарушений, </w:t>
      </w:r>
      <w:r w:rsidRPr="00E272BB">
        <w:rPr>
          <w:sz w:val="24"/>
          <w:szCs w:val="24"/>
        </w:rPr>
        <w:t>осуществляемой органом муниципального контроля на территории городского округа Воскресенск Московской области.</w:t>
      </w:r>
    </w:p>
    <w:p w:rsidR="00436833" w:rsidRPr="00E272BB" w:rsidRDefault="00436833" w:rsidP="00A36D0A">
      <w:pPr>
        <w:pStyle w:val="a6"/>
        <w:widowControl w:val="0"/>
        <w:tabs>
          <w:tab w:val="left" w:pos="1134"/>
          <w:tab w:val="left" w:pos="1276"/>
        </w:tabs>
        <w:spacing w:line="240" w:lineRule="auto"/>
        <w:jc w:val="center"/>
        <w:rPr>
          <w:b/>
          <w:sz w:val="24"/>
          <w:szCs w:val="24"/>
        </w:rPr>
      </w:pPr>
    </w:p>
    <w:p w:rsidR="00436833" w:rsidRPr="00E272BB" w:rsidRDefault="00436833" w:rsidP="00A36D0A">
      <w:pPr>
        <w:pStyle w:val="a6"/>
        <w:widowControl w:val="0"/>
        <w:tabs>
          <w:tab w:val="left" w:pos="1134"/>
          <w:tab w:val="left" w:pos="1276"/>
        </w:tabs>
        <w:spacing w:line="240" w:lineRule="auto"/>
        <w:jc w:val="center"/>
        <w:rPr>
          <w:sz w:val="24"/>
          <w:szCs w:val="24"/>
        </w:rPr>
      </w:pPr>
      <w:r w:rsidRPr="00E272BB">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6833" w:rsidRDefault="00436833" w:rsidP="00A36D0A">
      <w:pPr>
        <w:pStyle w:val="a6"/>
        <w:widowControl w:val="0"/>
        <w:tabs>
          <w:tab w:val="left" w:pos="1134"/>
          <w:tab w:val="left" w:pos="1276"/>
        </w:tabs>
        <w:spacing w:line="240" w:lineRule="auto"/>
        <w:jc w:val="center"/>
        <w:rPr>
          <w:sz w:val="24"/>
          <w:szCs w:val="24"/>
        </w:rPr>
      </w:pPr>
    </w:p>
    <w:p w:rsidR="00436833" w:rsidRDefault="00436833" w:rsidP="00A36D0A">
      <w:pPr>
        <w:pStyle w:val="a6"/>
        <w:widowControl w:val="0"/>
        <w:tabs>
          <w:tab w:val="left" w:pos="1134"/>
          <w:tab w:val="left" w:pos="1276"/>
        </w:tabs>
        <w:spacing w:line="240" w:lineRule="auto"/>
        <w:jc w:val="center"/>
        <w:rPr>
          <w:sz w:val="24"/>
          <w:szCs w:val="24"/>
        </w:rPr>
      </w:pPr>
      <w:r w:rsidRPr="00DF1D88">
        <w:rPr>
          <w:sz w:val="24"/>
          <w:szCs w:val="24"/>
        </w:rPr>
        <w:t>Исчерпывающий перечень административных процедур</w:t>
      </w:r>
    </w:p>
    <w:p w:rsidR="00436833" w:rsidRPr="00E272BB" w:rsidRDefault="00436833" w:rsidP="00A36D0A">
      <w:pPr>
        <w:pStyle w:val="a6"/>
        <w:widowControl w:val="0"/>
        <w:tabs>
          <w:tab w:val="left" w:pos="1134"/>
          <w:tab w:val="left" w:pos="1276"/>
        </w:tabs>
        <w:spacing w:line="240" w:lineRule="auto"/>
        <w:jc w:val="center"/>
        <w:rPr>
          <w:sz w:val="24"/>
          <w:szCs w:val="24"/>
        </w:rPr>
      </w:pPr>
    </w:p>
    <w:p w:rsidR="00436833" w:rsidRDefault="00436833" w:rsidP="00A36D0A">
      <w:pPr>
        <w:pStyle w:val="a6"/>
        <w:tabs>
          <w:tab w:val="left" w:pos="1134"/>
        </w:tabs>
        <w:spacing w:line="240" w:lineRule="auto"/>
        <w:ind w:firstLine="709"/>
        <w:rPr>
          <w:bCs/>
          <w:sz w:val="24"/>
          <w:szCs w:val="24"/>
        </w:rPr>
      </w:pPr>
      <w:r>
        <w:rPr>
          <w:bCs/>
          <w:sz w:val="24"/>
          <w:szCs w:val="24"/>
        </w:rPr>
        <w:t>34. Исполнение муниципальной функции включает в себя следующие административные процедуры:</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1) </w:t>
      </w:r>
      <w:r w:rsidRPr="00DF1D88">
        <w:rPr>
          <w:bCs/>
          <w:sz w:val="24"/>
          <w:szCs w:val="24"/>
        </w:rPr>
        <w:t xml:space="preserve">планирование мероприятий, осуществляемых в целях обеспечения осуществления муниципального </w:t>
      </w:r>
      <w:r>
        <w:rPr>
          <w:bCs/>
          <w:sz w:val="24"/>
          <w:szCs w:val="24"/>
        </w:rPr>
        <w:t>жилищного</w:t>
      </w:r>
      <w:r w:rsidRPr="00DF1D88">
        <w:rPr>
          <w:bCs/>
          <w:sz w:val="24"/>
          <w:szCs w:val="24"/>
        </w:rPr>
        <w:t xml:space="preserve"> контроля;</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2) </w:t>
      </w:r>
      <w:r w:rsidRPr="00DF1D88">
        <w:rPr>
          <w:bCs/>
          <w:sz w:val="24"/>
          <w:szCs w:val="24"/>
        </w:rPr>
        <w:t>организация и проведение мероприятий, направленных на профилактику нар</w:t>
      </w:r>
      <w:r>
        <w:rPr>
          <w:bCs/>
          <w:sz w:val="24"/>
          <w:szCs w:val="24"/>
        </w:rPr>
        <w:t>ушений обязательных требований;</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3) </w:t>
      </w:r>
      <w:r w:rsidRPr="00DF1D88">
        <w:rPr>
          <w:bCs/>
          <w:sz w:val="24"/>
          <w:szCs w:val="24"/>
        </w:rPr>
        <w:t>организация плановых проверок:</w:t>
      </w:r>
    </w:p>
    <w:p w:rsidR="00436833" w:rsidRPr="00DF1D88" w:rsidRDefault="00436833" w:rsidP="00A36D0A">
      <w:pPr>
        <w:pStyle w:val="a6"/>
        <w:tabs>
          <w:tab w:val="left" w:pos="1134"/>
        </w:tabs>
        <w:spacing w:line="240" w:lineRule="auto"/>
        <w:ind w:firstLine="709"/>
        <w:rPr>
          <w:bCs/>
          <w:sz w:val="24"/>
          <w:szCs w:val="24"/>
        </w:rPr>
      </w:pPr>
      <w:r>
        <w:rPr>
          <w:bCs/>
          <w:sz w:val="24"/>
          <w:szCs w:val="24"/>
        </w:rPr>
        <w:t>4) о</w:t>
      </w:r>
      <w:r w:rsidRPr="00DF1D88">
        <w:rPr>
          <w:bCs/>
          <w:sz w:val="24"/>
          <w:szCs w:val="24"/>
        </w:rPr>
        <w:t>рганизация внеплановых проверок;</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5) </w:t>
      </w:r>
      <w:r w:rsidRPr="00DF1D88">
        <w:rPr>
          <w:bCs/>
          <w:sz w:val="24"/>
          <w:szCs w:val="24"/>
        </w:rPr>
        <w:t>документарная проверка;</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6) </w:t>
      </w:r>
      <w:r w:rsidRPr="00DF1D88">
        <w:rPr>
          <w:bCs/>
          <w:sz w:val="24"/>
          <w:szCs w:val="24"/>
        </w:rPr>
        <w:t>выездная проверка;</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7) </w:t>
      </w:r>
      <w:r w:rsidRPr="00DF1D88">
        <w:rPr>
          <w:bCs/>
          <w:sz w:val="24"/>
          <w:szCs w:val="24"/>
        </w:rPr>
        <w:t>меры, принимаемые в отношении фактов нарушений, выявленных при проведении проверки;</w:t>
      </w:r>
    </w:p>
    <w:p w:rsidR="00436833" w:rsidRPr="00DF1D88" w:rsidRDefault="00436833" w:rsidP="00A36D0A">
      <w:pPr>
        <w:pStyle w:val="a6"/>
        <w:tabs>
          <w:tab w:val="left" w:pos="1134"/>
        </w:tabs>
        <w:spacing w:line="240" w:lineRule="auto"/>
        <w:ind w:firstLine="709"/>
        <w:rPr>
          <w:bCs/>
          <w:sz w:val="24"/>
          <w:szCs w:val="24"/>
        </w:rPr>
      </w:pPr>
      <w:r>
        <w:rPr>
          <w:bCs/>
          <w:sz w:val="24"/>
          <w:szCs w:val="24"/>
        </w:rPr>
        <w:t xml:space="preserve">8) </w:t>
      </w:r>
      <w:r w:rsidRPr="00DF1D88">
        <w:rPr>
          <w:bCs/>
          <w:sz w:val="24"/>
          <w:szCs w:val="24"/>
        </w:rPr>
        <w:t xml:space="preserve">предоставление отчетности по результатам проведения муниципального </w:t>
      </w:r>
      <w:r>
        <w:rPr>
          <w:bCs/>
          <w:sz w:val="24"/>
          <w:szCs w:val="24"/>
        </w:rPr>
        <w:t>жилищного</w:t>
      </w:r>
      <w:r w:rsidRPr="00DF1D88">
        <w:rPr>
          <w:bCs/>
          <w:sz w:val="24"/>
          <w:szCs w:val="24"/>
        </w:rPr>
        <w:t xml:space="preserve"> контроля;</w:t>
      </w:r>
    </w:p>
    <w:p w:rsidR="00436833" w:rsidRDefault="00436833" w:rsidP="00A36D0A">
      <w:pPr>
        <w:pStyle w:val="a6"/>
        <w:tabs>
          <w:tab w:val="left" w:pos="1134"/>
        </w:tabs>
        <w:spacing w:line="240" w:lineRule="auto"/>
        <w:ind w:firstLine="709"/>
        <w:rPr>
          <w:bCs/>
          <w:sz w:val="24"/>
          <w:szCs w:val="24"/>
        </w:rPr>
      </w:pPr>
      <w:r>
        <w:rPr>
          <w:bCs/>
          <w:sz w:val="24"/>
          <w:szCs w:val="24"/>
        </w:rPr>
        <w:t xml:space="preserve">9) </w:t>
      </w:r>
      <w:r w:rsidRPr="00DF1D88">
        <w:rPr>
          <w:bCs/>
          <w:sz w:val="24"/>
          <w:szCs w:val="24"/>
        </w:rPr>
        <w:t xml:space="preserve">рассмотрение обращений граждан и организаций по вопросам соблюдения обязательных требований </w:t>
      </w:r>
      <w:r>
        <w:rPr>
          <w:bCs/>
          <w:sz w:val="24"/>
          <w:szCs w:val="24"/>
        </w:rPr>
        <w:t>жилищного</w:t>
      </w:r>
      <w:r w:rsidRPr="00DF1D88">
        <w:rPr>
          <w:bCs/>
          <w:sz w:val="24"/>
          <w:szCs w:val="24"/>
        </w:rPr>
        <w:t xml:space="preserve"> законодательства.</w:t>
      </w:r>
    </w:p>
    <w:p w:rsidR="00436833" w:rsidRDefault="00436833" w:rsidP="00A36D0A">
      <w:pPr>
        <w:pStyle w:val="a6"/>
        <w:tabs>
          <w:tab w:val="left" w:pos="1134"/>
        </w:tabs>
        <w:spacing w:line="240" w:lineRule="auto"/>
        <w:rPr>
          <w:b/>
          <w:sz w:val="24"/>
          <w:szCs w:val="24"/>
        </w:rPr>
      </w:pPr>
    </w:p>
    <w:p w:rsidR="00436833" w:rsidRPr="00442D7F" w:rsidRDefault="00436833" w:rsidP="00A36D0A">
      <w:pPr>
        <w:pStyle w:val="a6"/>
        <w:tabs>
          <w:tab w:val="left" w:pos="1134"/>
        </w:tabs>
        <w:spacing w:line="240" w:lineRule="auto"/>
        <w:ind w:firstLine="709"/>
        <w:jc w:val="center"/>
      </w:pPr>
      <w:r w:rsidRPr="00442D7F">
        <w:rPr>
          <w:b/>
          <w:sz w:val="24"/>
          <w:szCs w:val="24"/>
        </w:rPr>
        <w:t>Блок-схема исполнения функции муниципальной функции</w:t>
      </w:r>
    </w:p>
    <w:p w:rsidR="00436833" w:rsidRPr="00F646B6" w:rsidRDefault="00436833" w:rsidP="00A36D0A">
      <w:pPr>
        <w:pStyle w:val="a6"/>
        <w:tabs>
          <w:tab w:val="left" w:pos="1134"/>
        </w:tabs>
        <w:spacing w:line="240" w:lineRule="auto"/>
        <w:ind w:firstLine="709"/>
        <w:rPr>
          <w:color w:val="FF0000"/>
        </w:rPr>
      </w:pPr>
    </w:p>
    <w:p w:rsidR="00436833" w:rsidRPr="00596F7A" w:rsidRDefault="00436833" w:rsidP="00A36D0A">
      <w:pPr>
        <w:pStyle w:val="a6"/>
        <w:tabs>
          <w:tab w:val="left" w:pos="1134"/>
        </w:tabs>
        <w:spacing w:line="240" w:lineRule="auto"/>
        <w:ind w:firstLine="709"/>
      </w:pPr>
      <w:r w:rsidRPr="00596F7A">
        <w:rPr>
          <w:sz w:val="24"/>
          <w:szCs w:val="24"/>
        </w:rPr>
        <w:t>35. Блок-схема исполнения функции муниципального ж</w:t>
      </w:r>
      <w:r w:rsidRPr="00596F7A">
        <w:rPr>
          <w:rFonts w:cs="Times New Roman"/>
          <w:sz w:val="24"/>
          <w:szCs w:val="24"/>
        </w:rPr>
        <w:t xml:space="preserve">илищного контроля </w:t>
      </w:r>
      <w:r w:rsidRPr="00596F7A">
        <w:rPr>
          <w:sz w:val="24"/>
          <w:szCs w:val="24"/>
        </w:rPr>
        <w:t>на территории городского округа Воскресенск Московской области</w:t>
      </w:r>
      <w:r w:rsidRPr="00596F7A">
        <w:rPr>
          <w:bCs/>
          <w:sz w:val="24"/>
          <w:szCs w:val="24"/>
        </w:rPr>
        <w:t xml:space="preserve"> </w:t>
      </w:r>
      <w:r w:rsidRPr="00596F7A">
        <w:rPr>
          <w:sz w:val="24"/>
          <w:szCs w:val="24"/>
        </w:rPr>
        <w:t xml:space="preserve">приведена в приложении № </w:t>
      </w:r>
      <w:r>
        <w:rPr>
          <w:sz w:val="24"/>
          <w:szCs w:val="24"/>
        </w:rPr>
        <w:t>4</w:t>
      </w:r>
      <w:r w:rsidRPr="00596F7A">
        <w:rPr>
          <w:sz w:val="24"/>
          <w:szCs w:val="24"/>
        </w:rPr>
        <w:t xml:space="preserve"> к настоящему Административному Регламенту. </w:t>
      </w:r>
    </w:p>
    <w:p w:rsidR="00436833" w:rsidRDefault="00436833" w:rsidP="00A36D0A">
      <w:pPr>
        <w:pStyle w:val="a6"/>
        <w:tabs>
          <w:tab w:val="left" w:pos="1134"/>
        </w:tabs>
        <w:spacing w:line="240" w:lineRule="auto"/>
      </w:pPr>
    </w:p>
    <w:p w:rsidR="00436833" w:rsidRDefault="00436833" w:rsidP="00A36D0A">
      <w:pPr>
        <w:pStyle w:val="a6"/>
        <w:tabs>
          <w:tab w:val="left" w:pos="1134"/>
        </w:tabs>
        <w:spacing w:line="240" w:lineRule="auto"/>
        <w:ind w:firstLine="709"/>
        <w:jc w:val="center"/>
      </w:pPr>
      <w:r>
        <w:rPr>
          <w:b/>
          <w:bCs/>
          <w:sz w:val="24"/>
          <w:szCs w:val="24"/>
        </w:rPr>
        <w:t>Административные процедуры</w:t>
      </w:r>
    </w:p>
    <w:p w:rsidR="00436833" w:rsidRDefault="00436833" w:rsidP="00A36D0A">
      <w:pPr>
        <w:pStyle w:val="a6"/>
        <w:tabs>
          <w:tab w:val="left" w:pos="1134"/>
        </w:tabs>
        <w:spacing w:line="240" w:lineRule="auto"/>
        <w:ind w:firstLine="709"/>
        <w:jc w:val="center"/>
      </w:pPr>
    </w:p>
    <w:p w:rsidR="00436833" w:rsidRPr="00CE365E" w:rsidRDefault="00436833" w:rsidP="00A36D0A">
      <w:pPr>
        <w:pStyle w:val="a6"/>
        <w:tabs>
          <w:tab w:val="left" w:pos="1134"/>
        </w:tabs>
        <w:spacing w:line="240" w:lineRule="auto"/>
        <w:ind w:firstLine="709"/>
        <w:jc w:val="center"/>
        <w:rPr>
          <w:sz w:val="24"/>
          <w:szCs w:val="24"/>
        </w:rPr>
      </w:pPr>
      <w:r w:rsidRPr="00CE365E">
        <w:rPr>
          <w:sz w:val="24"/>
          <w:szCs w:val="24"/>
        </w:rPr>
        <w:t>Планирование мероприятий, осуществляемых в целях обеспечения осуществления</w:t>
      </w:r>
    </w:p>
    <w:p w:rsidR="00436833" w:rsidRPr="00CE365E" w:rsidRDefault="00436833" w:rsidP="00A36D0A">
      <w:pPr>
        <w:pStyle w:val="a6"/>
        <w:tabs>
          <w:tab w:val="left" w:pos="1134"/>
        </w:tabs>
        <w:spacing w:line="240" w:lineRule="auto"/>
        <w:ind w:firstLine="709"/>
        <w:jc w:val="center"/>
        <w:rPr>
          <w:sz w:val="24"/>
          <w:szCs w:val="24"/>
        </w:rPr>
      </w:pPr>
      <w:r>
        <w:rPr>
          <w:sz w:val="24"/>
          <w:szCs w:val="24"/>
        </w:rPr>
        <w:t>м</w:t>
      </w:r>
      <w:r w:rsidRPr="00CE365E">
        <w:rPr>
          <w:sz w:val="24"/>
          <w:szCs w:val="24"/>
        </w:rPr>
        <w:t>униципально</w:t>
      </w:r>
      <w:r>
        <w:rPr>
          <w:sz w:val="24"/>
          <w:szCs w:val="24"/>
        </w:rPr>
        <w:t>й функции</w:t>
      </w:r>
    </w:p>
    <w:p w:rsidR="00436833" w:rsidRPr="00CE365E" w:rsidRDefault="00436833" w:rsidP="00A36D0A">
      <w:pPr>
        <w:pStyle w:val="a6"/>
        <w:tabs>
          <w:tab w:val="left" w:pos="1134"/>
        </w:tabs>
        <w:spacing w:line="240" w:lineRule="auto"/>
        <w:ind w:firstLine="709"/>
        <w:jc w:val="center"/>
        <w:rPr>
          <w:sz w:val="24"/>
          <w:szCs w:val="24"/>
        </w:rPr>
      </w:pPr>
    </w:p>
    <w:p w:rsidR="00436833" w:rsidRPr="00442D7F" w:rsidRDefault="00436833" w:rsidP="00A36D0A">
      <w:pPr>
        <w:pStyle w:val="a6"/>
        <w:tabs>
          <w:tab w:val="left" w:pos="1134"/>
        </w:tabs>
        <w:spacing w:line="240" w:lineRule="auto"/>
        <w:ind w:firstLine="709"/>
        <w:rPr>
          <w:sz w:val="24"/>
          <w:szCs w:val="24"/>
        </w:rPr>
      </w:pPr>
      <w:r w:rsidRPr="00442D7F">
        <w:rPr>
          <w:sz w:val="24"/>
          <w:szCs w:val="24"/>
        </w:rPr>
        <w:t>36. Подготовка и утверждение постановлением Администрации городского округа Воскресенск программы профилактики нарушений обязательных требований включают в себя следующие административные действия:</w:t>
      </w:r>
    </w:p>
    <w:p w:rsidR="00436833" w:rsidRPr="00CE365E" w:rsidRDefault="00436833" w:rsidP="00A36D0A">
      <w:pPr>
        <w:pStyle w:val="a6"/>
        <w:tabs>
          <w:tab w:val="left" w:pos="1134"/>
        </w:tabs>
        <w:spacing w:line="240" w:lineRule="auto"/>
        <w:ind w:firstLine="709"/>
        <w:rPr>
          <w:sz w:val="24"/>
          <w:szCs w:val="24"/>
        </w:rPr>
      </w:pPr>
      <w:r>
        <w:rPr>
          <w:sz w:val="24"/>
          <w:szCs w:val="24"/>
        </w:rPr>
        <w:t xml:space="preserve">1) </w:t>
      </w:r>
      <w:r w:rsidRPr="00CE365E">
        <w:rPr>
          <w:sz w:val="24"/>
          <w:szCs w:val="24"/>
        </w:rPr>
        <w:t>разработка отделом муниципальн</w:t>
      </w:r>
      <w:r>
        <w:rPr>
          <w:sz w:val="24"/>
          <w:szCs w:val="24"/>
        </w:rPr>
        <w:t>ых</w:t>
      </w:r>
      <w:r w:rsidRPr="00CE365E">
        <w:rPr>
          <w:sz w:val="24"/>
          <w:szCs w:val="24"/>
        </w:rPr>
        <w:t xml:space="preserve"> контрол</w:t>
      </w:r>
      <w:r>
        <w:rPr>
          <w:sz w:val="24"/>
          <w:szCs w:val="24"/>
        </w:rPr>
        <w:t>ей</w:t>
      </w:r>
      <w:r w:rsidRPr="00CE365E">
        <w:rPr>
          <w:sz w:val="24"/>
          <w:szCs w:val="24"/>
        </w:rPr>
        <w:t xml:space="preserve"> Администрации городского округа Воскресенск Московской области программы профилактики нарушений обязательных требований в срок до 20 декабря года, предшествующего году реализации указанной программы;</w:t>
      </w:r>
    </w:p>
    <w:p w:rsidR="00436833" w:rsidRPr="00442D7F" w:rsidRDefault="00436833" w:rsidP="00A36D0A">
      <w:pPr>
        <w:pStyle w:val="a6"/>
        <w:tabs>
          <w:tab w:val="left" w:pos="1134"/>
        </w:tabs>
        <w:spacing w:line="240" w:lineRule="auto"/>
        <w:ind w:firstLine="709"/>
        <w:rPr>
          <w:sz w:val="24"/>
          <w:szCs w:val="24"/>
        </w:rPr>
      </w:pPr>
      <w:r w:rsidRPr="00442D7F">
        <w:rPr>
          <w:sz w:val="24"/>
          <w:szCs w:val="24"/>
        </w:rPr>
        <w:t>2) утверждение распоряжением Администрации городского округа Воскресенск Московской области программы профилактики нарушений обязательных требований.</w:t>
      </w:r>
    </w:p>
    <w:p w:rsidR="00436833" w:rsidRPr="00442D7F" w:rsidRDefault="00436833" w:rsidP="00A36D0A">
      <w:pPr>
        <w:pStyle w:val="a6"/>
        <w:tabs>
          <w:tab w:val="left" w:pos="1134"/>
        </w:tabs>
        <w:spacing w:line="240" w:lineRule="auto"/>
        <w:ind w:firstLine="709"/>
        <w:rPr>
          <w:sz w:val="24"/>
          <w:szCs w:val="24"/>
        </w:rPr>
      </w:pPr>
      <w:r w:rsidRPr="00442D7F">
        <w:rPr>
          <w:sz w:val="24"/>
          <w:szCs w:val="24"/>
        </w:rPr>
        <w:t>37. Утвержденная распоряжением Администрации городского округа Воскресенск Московской области программа профилактики нарушений обязательных требований размещается на официальном сайте городского округа Воскресенск Московской области в сети «Интернет» в разделе «Отдел муниципальных контролей», подраздел «Муниципальный жилищный контроль», подраздел «Профилактика нарушений».</w:t>
      </w:r>
    </w:p>
    <w:p w:rsidR="00436833" w:rsidRPr="00D66AAF" w:rsidRDefault="00436833" w:rsidP="00A36D0A">
      <w:pPr>
        <w:pStyle w:val="a6"/>
        <w:tabs>
          <w:tab w:val="left" w:pos="1134"/>
        </w:tabs>
        <w:spacing w:line="240" w:lineRule="auto"/>
        <w:ind w:firstLine="709"/>
        <w:rPr>
          <w:sz w:val="24"/>
          <w:szCs w:val="24"/>
        </w:rPr>
      </w:pPr>
      <w:r w:rsidRPr="00D66AAF">
        <w:rPr>
          <w:sz w:val="24"/>
          <w:szCs w:val="24"/>
        </w:rPr>
        <w:t>38. 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
    <w:p w:rsidR="00436833" w:rsidRPr="00D66AAF" w:rsidRDefault="00436833" w:rsidP="00A36D0A">
      <w:pPr>
        <w:pStyle w:val="a6"/>
        <w:tabs>
          <w:tab w:val="left" w:pos="1134"/>
        </w:tabs>
        <w:spacing w:line="240" w:lineRule="auto"/>
        <w:ind w:firstLine="709"/>
        <w:rPr>
          <w:sz w:val="24"/>
          <w:szCs w:val="24"/>
        </w:rPr>
      </w:pPr>
      <w:r w:rsidRPr="00D66AAF">
        <w:rPr>
          <w:sz w:val="24"/>
          <w:szCs w:val="24"/>
        </w:rPr>
        <w:t>39. 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436833" w:rsidRPr="00D66AAF" w:rsidRDefault="00436833" w:rsidP="00A36D0A">
      <w:pPr>
        <w:pStyle w:val="a6"/>
        <w:tabs>
          <w:tab w:val="left" w:pos="1134"/>
        </w:tabs>
        <w:spacing w:line="240" w:lineRule="auto"/>
        <w:ind w:firstLine="709"/>
        <w:rPr>
          <w:sz w:val="24"/>
          <w:szCs w:val="24"/>
        </w:rPr>
      </w:pPr>
      <w:r w:rsidRPr="00D66AAF">
        <w:rPr>
          <w:sz w:val="24"/>
          <w:szCs w:val="24"/>
        </w:rPr>
        <w:t>1) включение плановых проверок юридических лиц, индивидуальных предпринимателей в проект ежегодного плана по основаниям и на условиях, которые установлены ч. 8 ст. 9 Федерального закона 294-ФЗ, ч. 4.1 ст. 20 ЖК;</w:t>
      </w:r>
    </w:p>
    <w:p w:rsidR="00436833" w:rsidRPr="00251471" w:rsidRDefault="00436833" w:rsidP="00A36D0A">
      <w:pPr>
        <w:pStyle w:val="a6"/>
        <w:tabs>
          <w:tab w:val="left" w:pos="1134"/>
        </w:tabs>
        <w:spacing w:line="240" w:lineRule="auto"/>
        <w:ind w:firstLine="709"/>
        <w:rPr>
          <w:sz w:val="24"/>
          <w:szCs w:val="24"/>
        </w:rPr>
      </w:pPr>
      <w:r w:rsidRPr="00D66AAF">
        <w:rPr>
          <w:sz w:val="24"/>
          <w:szCs w:val="24"/>
        </w:rPr>
        <w:t>2) определение юридических лиц (их филиалов, представительств, обособленных структурных подразделений), индивидуальных предпринимателей</w:t>
      </w:r>
      <w:r w:rsidRPr="00251471">
        <w:rPr>
          <w:sz w:val="24"/>
          <w:szCs w:val="24"/>
        </w:rPr>
        <w:t>,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436833" w:rsidRPr="00251471" w:rsidRDefault="00436833" w:rsidP="00A36D0A">
      <w:pPr>
        <w:pStyle w:val="a6"/>
        <w:tabs>
          <w:tab w:val="left" w:pos="1134"/>
        </w:tabs>
        <w:spacing w:line="240" w:lineRule="auto"/>
        <w:ind w:firstLine="709"/>
        <w:rPr>
          <w:sz w:val="24"/>
          <w:szCs w:val="24"/>
        </w:rPr>
      </w:pPr>
      <w:r w:rsidRPr="00251471">
        <w:rPr>
          <w:sz w:val="24"/>
          <w:szCs w:val="24"/>
        </w:rPr>
        <w:t>3</w:t>
      </w:r>
      <w:r>
        <w:rPr>
          <w:sz w:val="24"/>
          <w:szCs w:val="24"/>
        </w:rPr>
        <w:t xml:space="preserve">) </w:t>
      </w:r>
      <w:r w:rsidRPr="00251471">
        <w:rPr>
          <w:sz w:val="24"/>
          <w:szCs w:val="24"/>
        </w:rPr>
        <w:t>составление проекта ежегодного плана по форме, предусмотренной приложением к Правилам;</w:t>
      </w:r>
    </w:p>
    <w:p w:rsidR="00436833" w:rsidRDefault="00436833" w:rsidP="00A36D0A">
      <w:pPr>
        <w:pStyle w:val="a6"/>
        <w:tabs>
          <w:tab w:val="left" w:pos="1134"/>
        </w:tabs>
        <w:spacing w:line="240" w:lineRule="auto"/>
        <w:ind w:firstLine="709"/>
        <w:rPr>
          <w:sz w:val="24"/>
          <w:szCs w:val="24"/>
        </w:rPr>
      </w:pPr>
      <w:r w:rsidRPr="00442D7F">
        <w:rPr>
          <w:sz w:val="24"/>
          <w:szCs w:val="24"/>
        </w:rPr>
        <w:t xml:space="preserve">4) информирование органа государственного жилищного надзора в порядке и по форме, которые устанавливаются указанным органом, о ежегодных планах проведения плановых проверок; </w:t>
      </w:r>
    </w:p>
    <w:p w:rsidR="00436833" w:rsidRPr="00251471" w:rsidRDefault="00436833" w:rsidP="00A36D0A">
      <w:pPr>
        <w:pStyle w:val="a6"/>
        <w:tabs>
          <w:tab w:val="left" w:pos="1134"/>
        </w:tabs>
        <w:spacing w:line="240" w:lineRule="auto"/>
        <w:ind w:firstLine="709"/>
        <w:rPr>
          <w:sz w:val="24"/>
          <w:szCs w:val="24"/>
        </w:rPr>
      </w:pPr>
      <w:r>
        <w:rPr>
          <w:sz w:val="24"/>
          <w:szCs w:val="24"/>
        </w:rPr>
        <w:t xml:space="preserve">5) </w:t>
      </w:r>
      <w:r w:rsidRPr="009B39B2">
        <w:rPr>
          <w:sz w:val="24"/>
          <w:szCs w:val="24"/>
        </w:rPr>
        <w:t>согласование с другими заинтересованными органами, указанными в пункте 2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436833" w:rsidRPr="00251471" w:rsidRDefault="00436833" w:rsidP="00A36D0A">
      <w:pPr>
        <w:pStyle w:val="a6"/>
        <w:tabs>
          <w:tab w:val="left" w:pos="1134"/>
        </w:tabs>
        <w:spacing w:line="240" w:lineRule="auto"/>
        <w:ind w:firstLine="709"/>
        <w:rPr>
          <w:sz w:val="24"/>
          <w:szCs w:val="24"/>
        </w:rPr>
      </w:pPr>
      <w:r>
        <w:rPr>
          <w:sz w:val="24"/>
          <w:szCs w:val="24"/>
        </w:rPr>
        <w:t xml:space="preserve">6) </w:t>
      </w:r>
      <w:r w:rsidRPr="00251471">
        <w:rPr>
          <w:sz w:val="24"/>
          <w:szCs w:val="24"/>
        </w:rPr>
        <w:t>направление проекта ежегодного плана проведения плановых проверок до 1 сентября года, предшествующего году проведения плановых проверок, в орган прокуратуры;</w:t>
      </w:r>
    </w:p>
    <w:p w:rsidR="00436833" w:rsidRPr="00251471" w:rsidRDefault="00436833" w:rsidP="00A36D0A">
      <w:pPr>
        <w:pStyle w:val="a6"/>
        <w:tabs>
          <w:tab w:val="left" w:pos="1134"/>
        </w:tabs>
        <w:spacing w:line="240" w:lineRule="auto"/>
        <w:ind w:firstLine="709"/>
        <w:rPr>
          <w:sz w:val="24"/>
          <w:szCs w:val="24"/>
        </w:rPr>
      </w:pPr>
      <w:r>
        <w:rPr>
          <w:sz w:val="24"/>
          <w:szCs w:val="24"/>
        </w:rPr>
        <w:t xml:space="preserve">7) </w:t>
      </w:r>
      <w:r w:rsidRPr="00251471">
        <w:rPr>
          <w:sz w:val="24"/>
          <w:szCs w:val="24"/>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436833" w:rsidRDefault="00436833" w:rsidP="00A36D0A">
      <w:pPr>
        <w:pStyle w:val="a6"/>
        <w:tabs>
          <w:tab w:val="left" w:pos="1134"/>
        </w:tabs>
        <w:spacing w:line="240" w:lineRule="auto"/>
        <w:ind w:firstLine="709"/>
        <w:rPr>
          <w:sz w:val="24"/>
          <w:szCs w:val="24"/>
        </w:rPr>
      </w:pPr>
      <w:r w:rsidRPr="00442D7F">
        <w:rPr>
          <w:sz w:val="24"/>
          <w:szCs w:val="24"/>
        </w:rPr>
        <w:t>8) 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направляют в органы прокуратуры в срок до 1 ноября года, предшествующего году проведения плановых проверок;</w:t>
      </w:r>
      <w:r>
        <w:rPr>
          <w:sz w:val="24"/>
          <w:szCs w:val="24"/>
        </w:rPr>
        <w:t xml:space="preserve"> </w:t>
      </w:r>
    </w:p>
    <w:p w:rsidR="00436833" w:rsidRPr="00CE365E" w:rsidRDefault="00436833" w:rsidP="00A36D0A">
      <w:pPr>
        <w:pStyle w:val="a6"/>
        <w:tabs>
          <w:tab w:val="left" w:pos="1134"/>
        </w:tabs>
        <w:spacing w:line="240" w:lineRule="auto"/>
        <w:ind w:firstLine="709"/>
        <w:rPr>
          <w:sz w:val="24"/>
          <w:szCs w:val="24"/>
        </w:rPr>
      </w:pPr>
      <w:r w:rsidRPr="00CE365E">
        <w:rPr>
          <w:sz w:val="24"/>
          <w:szCs w:val="24"/>
        </w:rPr>
        <w:t>4</w:t>
      </w:r>
      <w:r>
        <w:rPr>
          <w:sz w:val="24"/>
          <w:szCs w:val="24"/>
        </w:rPr>
        <w:t xml:space="preserve">0. </w:t>
      </w:r>
      <w:r w:rsidRPr="00442D7F">
        <w:rPr>
          <w:sz w:val="24"/>
          <w:szCs w:val="24"/>
        </w:rPr>
        <w:t xml:space="preserve">Утвержденный распоряжением Администрации городского округа Воскресенск Московской области </w:t>
      </w:r>
      <w:r w:rsidRPr="00CE365E">
        <w:rPr>
          <w:sz w:val="24"/>
          <w:szCs w:val="24"/>
        </w:rPr>
        <w:t>ежегодный план проведения плановых проверок юридических лиц и индивидуальных предпринимателей размещается на офиц</w:t>
      </w:r>
      <w:r>
        <w:rPr>
          <w:sz w:val="24"/>
          <w:szCs w:val="24"/>
        </w:rPr>
        <w:t xml:space="preserve">иальном сайте городского округа </w:t>
      </w:r>
      <w:r w:rsidRPr="00CE365E">
        <w:rPr>
          <w:sz w:val="24"/>
          <w:szCs w:val="24"/>
        </w:rPr>
        <w:t xml:space="preserve">Воскресенск Московской области в сети «Интернет» в разделе </w:t>
      </w:r>
      <w:r w:rsidRPr="00442D7F">
        <w:rPr>
          <w:sz w:val="24"/>
          <w:szCs w:val="24"/>
        </w:rPr>
        <w:t>«Направления» «Отдел муниципальных контролей», подраздел «Муниципальный жилищный контроль» подраздел «Планы проверок»</w:t>
      </w:r>
      <w:r w:rsidRPr="00CE365E">
        <w:rPr>
          <w:sz w:val="24"/>
          <w:szCs w:val="24"/>
        </w:rPr>
        <w:t>, а также в ЕГИС ОКНД после ее введения в работу.</w:t>
      </w:r>
    </w:p>
    <w:p w:rsidR="00436833" w:rsidRPr="00CE365E" w:rsidRDefault="00436833" w:rsidP="00A36D0A">
      <w:pPr>
        <w:pStyle w:val="a6"/>
        <w:tabs>
          <w:tab w:val="left" w:pos="1134"/>
        </w:tabs>
        <w:spacing w:line="240" w:lineRule="auto"/>
        <w:ind w:firstLine="709"/>
        <w:rPr>
          <w:sz w:val="24"/>
          <w:szCs w:val="24"/>
        </w:rPr>
      </w:pPr>
      <w:r>
        <w:rPr>
          <w:sz w:val="24"/>
          <w:szCs w:val="24"/>
        </w:rPr>
        <w:t xml:space="preserve">41. </w:t>
      </w:r>
      <w:r w:rsidRPr="00CE365E">
        <w:rPr>
          <w:sz w:val="24"/>
          <w:szCs w:val="24"/>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436833" w:rsidRPr="00CE365E" w:rsidRDefault="00436833" w:rsidP="00A36D0A">
      <w:pPr>
        <w:pStyle w:val="a6"/>
        <w:tabs>
          <w:tab w:val="left" w:pos="1134"/>
        </w:tabs>
        <w:spacing w:line="240" w:lineRule="auto"/>
        <w:ind w:firstLine="709"/>
        <w:rPr>
          <w:sz w:val="24"/>
          <w:szCs w:val="24"/>
        </w:rPr>
      </w:pPr>
      <w:r>
        <w:rPr>
          <w:sz w:val="24"/>
          <w:szCs w:val="24"/>
        </w:rPr>
        <w:t xml:space="preserve">42. </w:t>
      </w:r>
      <w:r w:rsidRPr="00CE365E">
        <w:rPr>
          <w:sz w:val="24"/>
          <w:szCs w:val="24"/>
        </w:rPr>
        <w:t>Плановые проверки в отношении граждан проводятся не чаще одного раза в два года.</w:t>
      </w:r>
    </w:p>
    <w:p w:rsidR="00436833" w:rsidRPr="00CE365E" w:rsidRDefault="00436833" w:rsidP="00A36D0A">
      <w:pPr>
        <w:pStyle w:val="a6"/>
        <w:tabs>
          <w:tab w:val="left" w:pos="1134"/>
        </w:tabs>
        <w:spacing w:line="240" w:lineRule="auto"/>
        <w:ind w:firstLine="709"/>
        <w:rPr>
          <w:sz w:val="24"/>
          <w:szCs w:val="24"/>
        </w:rPr>
      </w:pPr>
      <w:r>
        <w:rPr>
          <w:sz w:val="24"/>
          <w:szCs w:val="24"/>
        </w:rPr>
        <w:t xml:space="preserve">43. </w:t>
      </w:r>
      <w:r w:rsidRPr="00442D7F">
        <w:rPr>
          <w:sz w:val="24"/>
          <w:szCs w:val="24"/>
        </w:rPr>
        <w:t>Ежегодный план проведения плановых проверок в отношении граждан формируется в срок до 10 декабря года</w:t>
      </w:r>
      <w:r w:rsidRPr="00CE365E">
        <w:rPr>
          <w:sz w:val="24"/>
          <w:szCs w:val="24"/>
        </w:rPr>
        <w:t xml:space="preserve">, </w:t>
      </w:r>
      <w:r w:rsidRPr="00566EBE">
        <w:rPr>
          <w:sz w:val="24"/>
          <w:szCs w:val="24"/>
        </w:rPr>
        <w:t xml:space="preserve">предшествующего году проведения плановых проверок по форме </w:t>
      </w:r>
      <w:r w:rsidRPr="00656986">
        <w:rPr>
          <w:sz w:val="24"/>
          <w:szCs w:val="24"/>
        </w:rPr>
        <w:t xml:space="preserve">согласно Приложению 7 к настоящему </w:t>
      </w:r>
      <w:r w:rsidRPr="00566EBE">
        <w:rPr>
          <w:sz w:val="24"/>
          <w:szCs w:val="24"/>
        </w:rPr>
        <w:t xml:space="preserve">Административному регламенту, и </w:t>
      </w:r>
      <w:r w:rsidRPr="00442D7F">
        <w:rPr>
          <w:sz w:val="24"/>
          <w:szCs w:val="24"/>
        </w:rPr>
        <w:t>утверждается постановлением Администрации городского</w:t>
      </w:r>
      <w:r w:rsidRPr="00566EBE">
        <w:rPr>
          <w:color w:val="FF0000"/>
          <w:sz w:val="24"/>
          <w:szCs w:val="24"/>
        </w:rPr>
        <w:t xml:space="preserve"> </w:t>
      </w:r>
      <w:r w:rsidRPr="00CE365E">
        <w:rPr>
          <w:sz w:val="24"/>
          <w:szCs w:val="24"/>
        </w:rPr>
        <w:t>округа Воскресенск Московской области.</w:t>
      </w:r>
    </w:p>
    <w:p w:rsidR="00436833" w:rsidRPr="00566EBE" w:rsidRDefault="00436833" w:rsidP="00A36D0A">
      <w:pPr>
        <w:pStyle w:val="a6"/>
        <w:tabs>
          <w:tab w:val="left" w:pos="1134"/>
        </w:tabs>
        <w:spacing w:line="240" w:lineRule="auto"/>
        <w:ind w:firstLine="709"/>
        <w:rPr>
          <w:sz w:val="24"/>
          <w:szCs w:val="24"/>
        </w:rPr>
      </w:pPr>
      <w:r w:rsidRPr="00566EBE">
        <w:rPr>
          <w:sz w:val="24"/>
          <w:szCs w:val="24"/>
        </w:rPr>
        <w:t>44. Разработка ежегодного плана проведения проверок в отношении граждан включает в себя следующие действия:</w:t>
      </w:r>
    </w:p>
    <w:p w:rsidR="00436833" w:rsidRPr="00CE365E" w:rsidRDefault="00436833" w:rsidP="00A36D0A">
      <w:pPr>
        <w:pStyle w:val="a6"/>
        <w:tabs>
          <w:tab w:val="left" w:pos="1134"/>
        </w:tabs>
        <w:spacing w:line="240" w:lineRule="auto"/>
        <w:ind w:firstLine="709"/>
        <w:rPr>
          <w:sz w:val="24"/>
          <w:szCs w:val="24"/>
        </w:rPr>
      </w:pPr>
      <w:r>
        <w:rPr>
          <w:sz w:val="24"/>
          <w:szCs w:val="24"/>
        </w:rPr>
        <w:t xml:space="preserve">1) </w:t>
      </w:r>
      <w:r w:rsidRPr="00566EBE">
        <w:rPr>
          <w:sz w:val="24"/>
          <w:szCs w:val="24"/>
        </w:rPr>
        <w:t>составление проекта</w:t>
      </w:r>
      <w:r w:rsidRPr="00CE365E">
        <w:rPr>
          <w:sz w:val="24"/>
          <w:szCs w:val="24"/>
        </w:rPr>
        <w:t xml:space="preserve"> ежегодного плана;</w:t>
      </w:r>
    </w:p>
    <w:p w:rsidR="00436833" w:rsidRPr="00E81EC6" w:rsidRDefault="00436833" w:rsidP="00A36D0A">
      <w:pPr>
        <w:pStyle w:val="a6"/>
        <w:tabs>
          <w:tab w:val="left" w:pos="1134"/>
        </w:tabs>
        <w:spacing w:line="240" w:lineRule="auto"/>
        <w:ind w:firstLine="709"/>
        <w:rPr>
          <w:sz w:val="24"/>
          <w:szCs w:val="24"/>
        </w:rPr>
      </w:pPr>
      <w:r w:rsidRPr="00E81EC6">
        <w:rPr>
          <w:sz w:val="24"/>
          <w:szCs w:val="24"/>
        </w:rPr>
        <w:t>2) в ежегодном плане проведения плановых проверок в отношении граждан (физических лиц) указываются следующие сведения:</w:t>
      </w:r>
    </w:p>
    <w:p w:rsidR="00436833" w:rsidRPr="00E81EC6" w:rsidRDefault="00436833" w:rsidP="00A36D0A">
      <w:pPr>
        <w:pStyle w:val="a6"/>
        <w:tabs>
          <w:tab w:val="left" w:pos="1134"/>
        </w:tabs>
        <w:spacing w:line="240" w:lineRule="auto"/>
        <w:ind w:firstLine="709"/>
        <w:rPr>
          <w:sz w:val="24"/>
          <w:szCs w:val="24"/>
        </w:rPr>
      </w:pPr>
      <w:r w:rsidRPr="00E81EC6">
        <w:rPr>
          <w:sz w:val="24"/>
          <w:szCs w:val="24"/>
        </w:rPr>
        <w:t>- дата начала проведения каждой плановой проверки;</w:t>
      </w:r>
    </w:p>
    <w:p w:rsidR="00436833" w:rsidRPr="00E81EC6" w:rsidRDefault="00436833" w:rsidP="00A36D0A">
      <w:pPr>
        <w:pStyle w:val="a6"/>
        <w:tabs>
          <w:tab w:val="left" w:pos="1134"/>
        </w:tabs>
        <w:spacing w:line="240" w:lineRule="auto"/>
        <w:ind w:firstLine="709"/>
        <w:rPr>
          <w:sz w:val="24"/>
          <w:szCs w:val="24"/>
        </w:rPr>
      </w:pPr>
      <w:r w:rsidRPr="00E81EC6">
        <w:rPr>
          <w:sz w:val="24"/>
          <w:szCs w:val="24"/>
        </w:rPr>
        <w:t>- цель проведения каждой плановой проверки;</w:t>
      </w:r>
    </w:p>
    <w:p w:rsidR="00436833" w:rsidRPr="00E81EC6" w:rsidRDefault="00436833" w:rsidP="00A36D0A">
      <w:pPr>
        <w:pStyle w:val="a6"/>
        <w:tabs>
          <w:tab w:val="left" w:pos="1134"/>
        </w:tabs>
        <w:spacing w:line="240" w:lineRule="auto"/>
        <w:ind w:firstLine="709"/>
        <w:rPr>
          <w:sz w:val="24"/>
          <w:szCs w:val="24"/>
        </w:rPr>
      </w:pPr>
      <w:r w:rsidRPr="00E81EC6">
        <w:rPr>
          <w:sz w:val="24"/>
          <w:szCs w:val="24"/>
        </w:rPr>
        <w:t>- форма проведения проверки.</w:t>
      </w:r>
    </w:p>
    <w:p w:rsidR="00436833" w:rsidRPr="00E81EC6" w:rsidRDefault="00436833" w:rsidP="00A36D0A">
      <w:pPr>
        <w:pStyle w:val="a6"/>
        <w:tabs>
          <w:tab w:val="left" w:pos="1134"/>
        </w:tabs>
        <w:spacing w:line="240" w:lineRule="auto"/>
        <w:ind w:firstLine="709"/>
        <w:rPr>
          <w:sz w:val="24"/>
          <w:szCs w:val="24"/>
        </w:rPr>
      </w:pPr>
      <w:r w:rsidRPr="00E81EC6">
        <w:rPr>
          <w:sz w:val="24"/>
          <w:szCs w:val="24"/>
        </w:rPr>
        <w:t>3) доведение до сведения заинтересованных лиц ежегодного плана проведения плановых проверок посредством его размещения на официальном сайте городского округа Воскресенск Московской области в сети «Интернет»</w:t>
      </w:r>
      <w:r w:rsidRPr="00E81EC6">
        <w:t xml:space="preserve"> </w:t>
      </w:r>
      <w:r w:rsidRPr="00E81EC6">
        <w:rPr>
          <w:sz w:val="24"/>
          <w:szCs w:val="24"/>
        </w:rPr>
        <w:t xml:space="preserve">в разделе «Направления» «Отдел муниципальных контролей», подраздел «Муниципальный жилищный контроль» подраздел «Планы проверок», а также в ЕЕИС ОКНД (после ее введения в работу) </w:t>
      </w:r>
      <w:r w:rsidRPr="00442D7F">
        <w:rPr>
          <w:sz w:val="24"/>
          <w:szCs w:val="24"/>
        </w:rPr>
        <w:t xml:space="preserve">не позднее 5 рабочих </w:t>
      </w:r>
      <w:r w:rsidRPr="00E81EC6">
        <w:rPr>
          <w:sz w:val="24"/>
          <w:szCs w:val="24"/>
        </w:rPr>
        <w:t>дней после утверждения ежегодного плана проведения плановых проверок.</w:t>
      </w:r>
    </w:p>
    <w:p w:rsidR="00436833" w:rsidRPr="00CE365E" w:rsidRDefault="00436833" w:rsidP="00A36D0A">
      <w:pPr>
        <w:pStyle w:val="a6"/>
        <w:tabs>
          <w:tab w:val="left" w:pos="1134"/>
        </w:tabs>
        <w:spacing w:line="240" w:lineRule="auto"/>
        <w:ind w:firstLine="709"/>
        <w:rPr>
          <w:sz w:val="24"/>
          <w:szCs w:val="24"/>
        </w:rPr>
      </w:pPr>
      <w:r w:rsidRPr="00E81EC6">
        <w:rPr>
          <w:sz w:val="24"/>
          <w:szCs w:val="24"/>
        </w:rPr>
        <w:t>4</w:t>
      </w:r>
      <w:r>
        <w:rPr>
          <w:sz w:val="24"/>
          <w:szCs w:val="24"/>
        </w:rPr>
        <w:t>5</w:t>
      </w:r>
      <w:r w:rsidRPr="00E81EC6">
        <w:rPr>
          <w:sz w:val="24"/>
          <w:szCs w:val="24"/>
        </w:rPr>
        <w:t>. План проведения плановых проверок в отношении граждан с органами прокуратуры не согласовывается.</w:t>
      </w:r>
    </w:p>
    <w:p w:rsidR="00436833" w:rsidRPr="00CE365E" w:rsidRDefault="00436833" w:rsidP="00A36D0A">
      <w:pPr>
        <w:pStyle w:val="a6"/>
        <w:tabs>
          <w:tab w:val="left" w:pos="1134"/>
        </w:tabs>
        <w:spacing w:line="240" w:lineRule="auto"/>
        <w:ind w:firstLine="709"/>
        <w:rPr>
          <w:sz w:val="24"/>
          <w:szCs w:val="24"/>
        </w:rPr>
      </w:pPr>
    </w:p>
    <w:p w:rsidR="00436833" w:rsidRPr="005934E6" w:rsidRDefault="00436833" w:rsidP="00A36D0A">
      <w:pPr>
        <w:keepNext/>
        <w:spacing w:after="0" w:line="240" w:lineRule="auto"/>
        <w:ind w:firstLine="567"/>
        <w:jc w:val="center"/>
        <w:outlineLvl w:val="1"/>
        <w:rPr>
          <w:rFonts w:eastAsia="Times New Roman"/>
          <w:bCs/>
          <w:iCs/>
          <w:lang w:eastAsia="zh-CN"/>
        </w:rPr>
      </w:pPr>
      <w:bookmarkStart w:id="6" w:name="_Toc31815585"/>
      <w:r w:rsidRPr="005934E6">
        <w:rPr>
          <w:rFonts w:eastAsia="Times New Roman"/>
          <w:bCs/>
          <w:iCs/>
          <w:lang w:eastAsia="zh-CN"/>
        </w:rPr>
        <w:t xml:space="preserve">Организация и проведение мероприятий, направленных на профилактику нарушений </w:t>
      </w:r>
      <w:bookmarkEnd w:id="6"/>
      <w:r>
        <w:rPr>
          <w:rFonts w:eastAsia="Times New Roman"/>
          <w:bCs/>
          <w:iCs/>
          <w:lang w:eastAsia="zh-CN"/>
        </w:rPr>
        <w:t xml:space="preserve">обязательных требований </w:t>
      </w:r>
    </w:p>
    <w:p w:rsidR="00436833" w:rsidRPr="005934E6" w:rsidRDefault="00436833" w:rsidP="00A36D0A">
      <w:pPr>
        <w:tabs>
          <w:tab w:val="left" w:pos="142"/>
          <w:tab w:val="left" w:pos="709"/>
          <w:tab w:val="left" w:pos="851"/>
          <w:tab w:val="left" w:pos="1276"/>
        </w:tabs>
        <w:suppressAutoHyphens/>
        <w:spacing w:after="0" w:line="240" w:lineRule="auto"/>
        <w:ind w:firstLine="709"/>
        <w:rPr>
          <w:rFonts w:eastAsia="Times New Roman"/>
          <w:b/>
          <w:lang w:eastAsia="zh-CN"/>
        </w:rPr>
      </w:pPr>
    </w:p>
    <w:p w:rsidR="00436833" w:rsidRPr="005934E6" w:rsidRDefault="00436833" w:rsidP="00A36D0A">
      <w:pPr>
        <w:tabs>
          <w:tab w:val="left" w:pos="142"/>
          <w:tab w:val="left" w:pos="709"/>
          <w:tab w:val="left" w:pos="851"/>
          <w:tab w:val="left" w:pos="1276"/>
        </w:tabs>
        <w:suppressAutoHyphens/>
        <w:spacing w:after="0" w:line="240" w:lineRule="auto"/>
        <w:ind w:firstLine="709"/>
        <w:jc w:val="both"/>
        <w:rPr>
          <w:rFonts w:eastAsia="Times New Roman"/>
          <w:lang w:eastAsia="zh-CN"/>
        </w:rPr>
      </w:pPr>
      <w:r w:rsidRPr="005934E6">
        <w:rPr>
          <w:rFonts w:eastAsia="Times New Roman"/>
          <w:lang w:eastAsia="zh-CN"/>
        </w:rPr>
        <w:t>4</w:t>
      </w:r>
      <w:r>
        <w:rPr>
          <w:rFonts w:eastAsia="Times New Roman"/>
          <w:lang w:eastAsia="zh-CN"/>
        </w:rPr>
        <w:t>6</w:t>
      </w:r>
      <w:r w:rsidRPr="005934E6">
        <w:rPr>
          <w:rFonts w:eastAsia="Times New Roman"/>
          <w:lang w:eastAsia="zh-CN"/>
        </w:rPr>
        <w:t xml:space="preserve">. В целях предупреждения нарушений лицами, в отношении которых осуществляется муниципальный контроль, устранения причин, факторов и условий, способствующих нарушениям </w:t>
      </w:r>
      <w:r w:rsidRPr="005934E6">
        <w:rPr>
          <w:rFonts w:eastAsia="Times New Roman"/>
          <w:color w:val="000000"/>
          <w:lang w:eastAsia="zh-CN"/>
        </w:rPr>
        <w:t xml:space="preserve">обязательных требований </w:t>
      </w:r>
      <w:r>
        <w:rPr>
          <w:rFonts w:eastAsia="Times New Roman"/>
          <w:color w:val="000000"/>
          <w:lang w:eastAsia="zh-CN"/>
        </w:rPr>
        <w:t xml:space="preserve">жилищного </w:t>
      </w:r>
      <w:r w:rsidRPr="005934E6">
        <w:rPr>
          <w:rFonts w:eastAsia="Times New Roman"/>
          <w:color w:val="000000"/>
          <w:lang w:eastAsia="zh-CN"/>
        </w:rPr>
        <w:t>законодательства, должностные лица Администрации городского округа Воскресенск Московской области</w:t>
      </w:r>
      <w:r w:rsidRPr="005934E6">
        <w:rPr>
          <w:rFonts w:eastAsia="Times New Roman"/>
          <w:i/>
          <w:color w:val="000000"/>
          <w:lang w:eastAsia="zh-CN"/>
        </w:rPr>
        <w:t xml:space="preserve"> </w:t>
      </w:r>
      <w:r w:rsidRPr="005934E6">
        <w:rPr>
          <w:rFonts w:eastAsia="Times New Roman"/>
          <w:color w:val="000000"/>
          <w:lang w:eastAsia="zh-CN"/>
        </w:rPr>
        <w:t xml:space="preserve">осуществляют мероприятия по профилактике нарушений обязательных требований </w:t>
      </w:r>
      <w:r>
        <w:rPr>
          <w:rFonts w:eastAsia="Times New Roman"/>
          <w:color w:val="000000"/>
          <w:lang w:eastAsia="zh-CN"/>
        </w:rPr>
        <w:t xml:space="preserve">жилищного </w:t>
      </w:r>
      <w:r w:rsidRPr="005934E6">
        <w:rPr>
          <w:rFonts w:eastAsia="Times New Roman"/>
          <w:color w:val="000000"/>
          <w:lang w:eastAsia="zh-CN"/>
        </w:rPr>
        <w:t xml:space="preserve">законодательства в соответствии с ежегодно утверждаемой </w:t>
      </w:r>
      <w:r w:rsidRPr="005934E6">
        <w:rPr>
          <w:rFonts w:eastAsia="Times New Roman"/>
          <w:color w:val="000000"/>
          <w:lang w:val="x-none" w:eastAsia="ru-RU"/>
        </w:rPr>
        <w:t>распоряжением</w:t>
      </w:r>
      <w:r w:rsidRPr="005934E6">
        <w:rPr>
          <w:rFonts w:eastAsia="Times New Roman"/>
          <w:color w:val="000000"/>
          <w:lang w:eastAsia="ru-RU"/>
        </w:rPr>
        <w:t xml:space="preserve"> Администрации городского округа Воскресенск Московской области</w:t>
      </w:r>
      <w:r w:rsidRPr="005934E6">
        <w:rPr>
          <w:rFonts w:eastAsia="Times New Roman"/>
          <w:i/>
          <w:color w:val="000000"/>
          <w:lang w:eastAsia="ru-RU"/>
        </w:rPr>
        <w:t xml:space="preserve"> </w:t>
      </w:r>
      <w:r w:rsidRPr="005934E6">
        <w:rPr>
          <w:rFonts w:eastAsia="Times New Roman"/>
          <w:color w:val="000000"/>
          <w:lang w:eastAsia="zh-CN"/>
        </w:rPr>
        <w:t>программой</w:t>
      </w:r>
      <w:r w:rsidRPr="005934E6">
        <w:rPr>
          <w:rFonts w:eastAsia="Times New Roman"/>
          <w:lang w:eastAsia="zh-CN"/>
        </w:rPr>
        <w:t xml:space="preserve"> профилактики нарушений, которой предусмотрены, сроки и периодичность проведения мероприятий.</w:t>
      </w:r>
    </w:p>
    <w:p w:rsidR="00436833" w:rsidRPr="005934E6" w:rsidRDefault="00436833" w:rsidP="00A36D0A">
      <w:pPr>
        <w:tabs>
          <w:tab w:val="left" w:pos="142"/>
          <w:tab w:val="left" w:pos="709"/>
          <w:tab w:val="left" w:pos="851"/>
          <w:tab w:val="left" w:pos="1276"/>
        </w:tabs>
        <w:suppressAutoHyphens/>
        <w:spacing w:after="0" w:line="240" w:lineRule="auto"/>
        <w:ind w:firstLine="709"/>
        <w:jc w:val="both"/>
        <w:rPr>
          <w:rFonts w:eastAsia="Times New Roman"/>
          <w:lang w:eastAsia="zh-CN"/>
        </w:rPr>
      </w:pPr>
      <w:r w:rsidRPr="005934E6">
        <w:rPr>
          <w:rFonts w:eastAsia="Times New Roman"/>
          <w:lang w:eastAsia="zh-CN"/>
        </w:rPr>
        <w:t>4</w:t>
      </w:r>
      <w:r>
        <w:rPr>
          <w:rFonts w:eastAsia="Times New Roman"/>
          <w:lang w:eastAsia="zh-CN"/>
        </w:rPr>
        <w:t>7</w:t>
      </w:r>
      <w:r w:rsidRPr="005934E6">
        <w:rPr>
          <w:rFonts w:eastAsia="Times New Roman"/>
          <w:lang w:eastAsia="zh-CN"/>
        </w:rPr>
        <w:t xml:space="preserve">. В целях профилактики нарушений обязательных требований </w:t>
      </w:r>
      <w:r>
        <w:rPr>
          <w:rFonts w:eastAsia="Times New Roman"/>
          <w:lang w:eastAsia="zh-CN"/>
        </w:rPr>
        <w:t xml:space="preserve">жилищного </w:t>
      </w:r>
      <w:r w:rsidRPr="005934E6">
        <w:rPr>
          <w:rFonts w:eastAsia="Times New Roman"/>
          <w:lang w:eastAsia="zh-CN"/>
        </w:rPr>
        <w:t>законодательства должностные лица Администрации городского округа Воскресенск Московской области:</w:t>
      </w:r>
    </w:p>
    <w:p w:rsidR="00436833" w:rsidRPr="005934E6" w:rsidRDefault="00436833" w:rsidP="00A36D0A">
      <w:pPr>
        <w:suppressAutoHyphens/>
        <w:autoSpaceDE w:val="0"/>
        <w:autoSpaceDN w:val="0"/>
        <w:adjustRightInd w:val="0"/>
        <w:spacing w:after="0" w:line="240" w:lineRule="auto"/>
        <w:ind w:firstLine="709"/>
        <w:jc w:val="both"/>
        <w:rPr>
          <w:rFonts w:eastAsia="Times New Roman"/>
          <w:lang w:eastAsia="zh-CN"/>
        </w:rPr>
      </w:pPr>
      <w:r w:rsidRPr="005934E6">
        <w:rPr>
          <w:rFonts w:eastAsia="Times New Roman"/>
          <w:lang w:eastAsia="zh-CN"/>
        </w:rPr>
        <w:t xml:space="preserve">1) обеспечивают размещение на официальном сайте в сети «Интернет» перечня нормативных правовых актов Российской Федерации и нормативных правовых актов Московской области или их отдельных частей, содержащих </w:t>
      </w:r>
      <w:r w:rsidRPr="004A23C9">
        <w:rPr>
          <w:rFonts w:eastAsia="Times New Roman"/>
          <w:lang w:eastAsia="zh-CN"/>
        </w:rPr>
        <w:t>обязательны</w:t>
      </w:r>
      <w:r>
        <w:rPr>
          <w:rFonts w:eastAsia="Times New Roman"/>
          <w:lang w:eastAsia="zh-CN"/>
        </w:rPr>
        <w:t>е</w:t>
      </w:r>
      <w:r w:rsidRPr="004A23C9">
        <w:rPr>
          <w:rFonts w:eastAsia="Times New Roman"/>
          <w:lang w:eastAsia="zh-CN"/>
        </w:rPr>
        <w:t xml:space="preserve"> требовани</w:t>
      </w:r>
      <w:r>
        <w:rPr>
          <w:rFonts w:eastAsia="Times New Roman"/>
          <w:lang w:eastAsia="zh-CN"/>
        </w:rPr>
        <w:t>я</w:t>
      </w:r>
      <w:r w:rsidRPr="005934E6">
        <w:rPr>
          <w:rFonts w:eastAsia="Times New Roman"/>
          <w:lang w:eastAsia="zh-CN"/>
        </w:rPr>
        <w:t>, оценка соблюдения которых является предметом муниципального контроля, а также текстов, соответствующих нормативных правовых актов Российской Федерации и нормативных правовых актов Московской области;</w:t>
      </w:r>
    </w:p>
    <w:p w:rsidR="00436833" w:rsidRPr="005934E6" w:rsidRDefault="00436833" w:rsidP="00A36D0A">
      <w:pPr>
        <w:suppressAutoHyphens/>
        <w:autoSpaceDE w:val="0"/>
        <w:autoSpaceDN w:val="0"/>
        <w:adjustRightInd w:val="0"/>
        <w:spacing w:after="0" w:line="240" w:lineRule="auto"/>
        <w:ind w:firstLine="709"/>
        <w:jc w:val="both"/>
        <w:rPr>
          <w:rFonts w:eastAsia="Times New Roman"/>
          <w:lang w:eastAsia="zh-CN"/>
        </w:rPr>
      </w:pPr>
      <w:r w:rsidRPr="005934E6">
        <w:rPr>
          <w:rFonts w:eastAsia="Times New Roman"/>
          <w:lang w:eastAsia="zh-CN"/>
        </w:rPr>
        <w:t xml:space="preserve">2) осуществляют информирование лиц, в отношении которых осуществляется муниципальный контроль, по вопросам соблюдения </w:t>
      </w:r>
      <w:r w:rsidRPr="004A23C9">
        <w:rPr>
          <w:rFonts w:eastAsia="Times New Roman"/>
          <w:lang w:eastAsia="zh-CN"/>
        </w:rPr>
        <w:t>обязательных требований жилищного законодательства</w:t>
      </w:r>
      <w:r w:rsidRPr="005934E6">
        <w:rPr>
          <w:rFonts w:eastAsia="Times New Roman"/>
          <w:lang w:eastAsia="zh-CN"/>
        </w:rPr>
        <w:t xml:space="preserve">, установленных муниципальными правовыми актами, в том числе посредством разработки и опубликования руководств по соблюдению обязательных требований </w:t>
      </w:r>
      <w:r>
        <w:rPr>
          <w:rFonts w:eastAsia="Times New Roman"/>
          <w:lang w:eastAsia="zh-CN"/>
        </w:rPr>
        <w:t xml:space="preserve">жилищного </w:t>
      </w:r>
      <w:r w:rsidRPr="005934E6">
        <w:rPr>
          <w:rFonts w:eastAsia="Times New Roman"/>
          <w:lang w:eastAsia="zh-CN"/>
        </w:rPr>
        <w:t>законодательства,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предусмотренными законодательством Российской Федерации.</w:t>
      </w:r>
      <w:r w:rsidRPr="005934E6">
        <w:t xml:space="preserve"> </w:t>
      </w:r>
      <w:r w:rsidRPr="005934E6">
        <w:rPr>
          <w:rFonts w:eastAsia="Times New Roman"/>
          <w:lang w:eastAsia="zh-CN"/>
        </w:rPr>
        <w:t xml:space="preserve">В случае изменения </w:t>
      </w:r>
      <w:r w:rsidRPr="004A23C9">
        <w:rPr>
          <w:rFonts w:eastAsia="Times New Roman"/>
          <w:lang w:eastAsia="zh-CN"/>
        </w:rPr>
        <w:t>обязательных требований жилищного законодательства</w:t>
      </w:r>
      <w:r w:rsidRPr="005934E6">
        <w:rPr>
          <w:rFonts w:eastAsia="Times New Roman"/>
          <w:lang w:eastAsia="zh-CN"/>
        </w:rPr>
        <w:t xml:space="preserve">, установленных муниципальными правовыми актами, должностные лица подготавливают и распространяют комментарии о содержании новых нормативных правовых актов,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4A23C9">
        <w:rPr>
          <w:rFonts w:eastAsia="Times New Roman"/>
          <w:lang w:eastAsia="zh-CN"/>
        </w:rPr>
        <w:t>обязательных требований жилищного законодательства</w:t>
      </w:r>
      <w:r w:rsidRPr="005934E6">
        <w:rPr>
          <w:rFonts w:eastAsia="Times New Roman"/>
          <w:lang w:eastAsia="zh-CN"/>
        </w:rPr>
        <w:t>;</w:t>
      </w:r>
    </w:p>
    <w:p w:rsidR="00436833" w:rsidRPr="005934E6" w:rsidRDefault="00436833" w:rsidP="00A36D0A">
      <w:pPr>
        <w:tabs>
          <w:tab w:val="left" w:pos="142"/>
          <w:tab w:val="left" w:pos="709"/>
          <w:tab w:val="left" w:pos="851"/>
          <w:tab w:val="left" w:pos="1276"/>
        </w:tabs>
        <w:suppressAutoHyphens/>
        <w:spacing w:after="0" w:line="240" w:lineRule="auto"/>
        <w:ind w:firstLine="709"/>
        <w:jc w:val="both"/>
        <w:rPr>
          <w:rFonts w:eastAsia="Times New Roman"/>
          <w:lang w:eastAsia="zh-CN"/>
        </w:rPr>
      </w:pPr>
      <w:r w:rsidRPr="005934E6">
        <w:rPr>
          <w:rFonts w:eastAsia="Times New Roman"/>
          <w:lang w:eastAsia="zh-CN"/>
        </w:rPr>
        <w:t>3) обеспечивают регулярное (не реже одного раза в год)</w:t>
      </w:r>
      <w:r w:rsidRPr="005934E6">
        <w:t xml:space="preserve"> </w:t>
      </w:r>
      <w:r w:rsidRPr="005934E6">
        <w:rPr>
          <w:rFonts w:eastAsia="Times New Roman"/>
          <w:lang w:eastAsia="zh-CN"/>
        </w:rPr>
        <w:t>обобщение практики и размещение на официальном сайте городского округа Воскресенск Московской области</w:t>
      </w:r>
      <w:r w:rsidRPr="005934E6">
        <w:rPr>
          <w:rFonts w:eastAsia="Times New Roman"/>
          <w:i/>
          <w:lang w:eastAsia="zh-CN"/>
        </w:rPr>
        <w:t xml:space="preserve"> </w:t>
      </w:r>
      <w:r w:rsidRPr="005934E6">
        <w:rPr>
          <w:rFonts w:eastAsia="Times New Roman"/>
          <w:lang w:eastAsia="zh-CN"/>
        </w:rPr>
        <w:t xml:space="preserve">в сети «Интернет» соответствующих обобщений, в том числе с указанием наиболее часто встречающихся случаев </w:t>
      </w:r>
      <w:r>
        <w:rPr>
          <w:rFonts w:eastAsia="Times New Roman"/>
          <w:lang w:eastAsia="zh-CN"/>
        </w:rPr>
        <w:t>обязательных требований.</w:t>
      </w:r>
    </w:p>
    <w:p w:rsidR="00436833" w:rsidRPr="00CE365E" w:rsidRDefault="00436833" w:rsidP="00A36D0A">
      <w:pPr>
        <w:pStyle w:val="a6"/>
        <w:tabs>
          <w:tab w:val="left" w:pos="1134"/>
        </w:tabs>
        <w:spacing w:line="240" w:lineRule="auto"/>
        <w:ind w:firstLine="709"/>
        <w:jc w:val="center"/>
        <w:rPr>
          <w:sz w:val="24"/>
          <w:szCs w:val="24"/>
        </w:rPr>
      </w:pPr>
    </w:p>
    <w:p w:rsidR="00436833" w:rsidRPr="004A23C9" w:rsidRDefault="00436833" w:rsidP="00A36D0A">
      <w:pPr>
        <w:keepNext/>
        <w:spacing w:after="0" w:line="240" w:lineRule="auto"/>
        <w:ind w:firstLine="567"/>
        <w:jc w:val="center"/>
        <w:outlineLvl w:val="1"/>
        <w:rPr>
          <w:rFonts w:eastAsia="Times New Roman"/>
          <w:bCs/>
          <w:iCs/>
          <w:lang w:eastAsia="zh-CN"/>
        </w:rPr>
      </w:pPr>
      <w:bookmarkStart w:id="7" w:name="_Toc31815587"/>
      <w:r w:rsidRPr="004A23C9">
        <w:rPr>
          <w:rFonts w:eastAsia="Times New Roman"/>
          <w:bCs/>
          <w:iCs/>
          <w:lang w:eastAsia="zh-CN"/>
        </w:rPr>
        <w:t>Организация плановых проверок</w:t>
      </w:r>
      <w:bookmarkEnd w:id="7"/>
    </w:p>
    <w:p w:rsidR="00436833" w:rsidRPr="004A23C9" w:rsidRDefault="00436833" w:rsidP="00A36D0A">
      <w:pPr>
        <w:spacing w:after="0" w:line="240" w:lineRule="auto"/>
        <w:ind w:firstLine="567"/>
        <w:jc w:val="both"/>
        <w:rPr>
          <w:rFonts w:eastAsia="Times New Roman"/>
          <w:lang w:eastAsia="zh-CN"/>
        </w:rPr>
      </w:pPr>
    </w:p>
    <w:p w:rsidR="00436833" w:rsidRDefault="00436833" w:rsidP="00A36D0A">
      <w:pPr>
        <w:tabs>
          <w:tab w:val="left" w:pos="1134"/>
        </w:tabs>
        <w:suppressAutoHyphens/>
        <w:spacing w:after="0" w:line="240" w:lineRule="auto"/>
        <w:ind w:firstLine="709"/>
        <w:jc w:val="both"/>
        <w:rPr>
          <w:rFonts w:eastAsia="Times New Roman"/>
          <w:color w:val="000000"/>
          <w:lang w:eastAsia="zh-CN"/>
        </w:rPr>
      </w:pPr>
      <w:r>
        <w:rPr>
          <w:rFonts w:eastAsia="Times New Roman"/>
          <w:color w:val="000000"/>
          <w:lang w:eastAsia="zh-CN"/>
        </w:rPr>
        <w:t>48</w:t>
      </w:r>
      <w:r w:rsidRPr="004A23C9">
        <w:rPr>
          <w:rFonts w:eastAsia="Times New Roman"/>
          <w:color w:val="000000"/>
          <w:lang w:eastAsia="zh-CN"/>
        </w:rPr>
        <w:t xml:space="preserve">. При подготовке к проверке должностные лица органа муниципального контроля в рамках межведомственного </w:t>
      </w:r>
      <w:r w:rsidRPr="00790B9E">
        <w:rPr>
          <w:rFonts w:eastAsia="Times New Roman"/>
          <w:color w:val="000000"/>
          <w:lang w:eastAsia="zh-CN"/>
        </w:rPr>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Pr>
          <w:rFonts w:eastAsia="Times New Roman"/>
          <w:color w:val="000000"/>
          <w:lang w:eastAsia="zh-CN"/>
        </w:rPr>
        <w:t>, получают сведения:</w:t>
      </w:r>
    </w:p>
    <w:p w:rsidR="00436833" w:rsidRPr="00442D7F" w:rsidRDefault="00436833" w:rsidP="00A36D0A">
      <w:pPr>
        <w:widowControl w:val="0"/>
        <w:tabs>
          <w:tab w:val="left" w:pos="934"/>
        </w:tabs>
        <w:spacing w:after="0" w:line="240" w:lineRule="auto"/>
        <w:ind w:left="600"/>
        <w:jc w:val="both"/>
        <w:rPr>
          <w:rFonts w:eastAsia="Times New Roman"/>
          <w:lang w:eastAsia="ru-RU" w:bidi="ru-RU"/>
        </w:rPr>
      </w:pPr>
      <w:r w:rsidRPr="00442D7F">
        <w:rPr>
          <w:rFonts w:eastAsia="Times New Roman"/>
          <w:lang w:eastAsia="ru-RU" w:bidi="ru-RU"/>
        </w:rPr>
        <w:t>Федеральная налоговая служба:</w:t>
      </w:r>
    </w:p>
    <w:p w:rsidR="00436833" w:rsidRPr="00442D7F" w:rsidRDefault="00436833" w:rsidP="00A36D0A">
      <w:pPr>
        <w:widowControl w:val="0"/>
        <w:tabs>
          <w:tab w:val="left" w:pos="963"/>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из Единого государственного реестра налогоплательщиков;</w:t>
      </w:r>
    </w:p>
    <w:p w:rsidR="00436833" w:rsidRPr="00442D7F" w:rsidRDefault="00436833" w:rsidP="00A36D0A">
      <w:pPr>
        <w:widowControl w:val="0"/>
        <w:tabs>
          <w:tab w:val="left" w:pos="982"/>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из Единого государственного реестра юридических лиц;</w:t>
      </w:r>
    </w:p>
    <w:p w:rsidR="00436833" w:rsidRPr="00442D7F" w:rsidRDefault="00436833" w:rsidP="00A36D0A">
      <w:pPr>
        <w:widowControl w:val="0"/>
        <w:tabs>
          <w:tab w:val="left" w:pos="982"/>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из реестра дисквалифицированных лиц;</w:t>
      </w:r>
    </w:p>
    <w:p w:rsidR="00436833" w:rsidRPr="00442D7F" w:rsidRDefault="00436833" w:rsidP="00A36D0A">
      <w:pPr>
        <w:widowControl w:val="0"/>
        <w:tabs>
          <w:tab w:val="left" w:pos="987"/>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из Единого государственного реестра индивидуальных предпринимателей;</w:t>
      </w:r>
    </w:p>
    <w:p w:rsidR="00436833" w:rsidRPr="00442D7F" w:rsidRDefault="00436833" w:rsidP="00A36D0A">
      <w:pPr>
        <w:widowControl w:val="0"/>
        <w:tabs>
          <w:tab w:val="left" w:pos="987"/>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из Единого реестра субъектов малого и среднего предпринимательства.</w:t>
      </w:r>
    </w:p>
    <w:p w:rsidR="00436833" w:rsidRPr="00442D7F" w:rsidRDefault="00436833" w:rsidP="00A36D0A">
      <w:pPr>
        <w:widowControl w:val="0"/>
        <w:tabs>
          <w:tab w:val="left" w:pos="958"/>
        </w:tabs>
        <w:spacing w:after="0" w:line="240" w:lineRule="auto"/>
        <w:ind w:left="600"/>
        <w:jc w:val="both"/>
        <w:rPr>
          <w:rFonts w:eastAsia="Times New Roman"/>
          <w:lang w:eastAsia="ru-RU" w:bidi="ru-RU"/>
        </w:rPr>
      </w:pPr>
      <w:r w:rsidRPr="00442D7F">
        <w:rPr>
          <w:rFonts w:eastAsia="Times New Roman"/>
          <w:lang w:eastAsia="ru-RU" w:bidi="ru-RU"/>
        </w:rPr>
        <w:t>Федеральная служба государственной регистрации, кадастра и картографии:</w:t>
      </w:r>
    </w:p>
    <w:p w:rsidR="00436833" w:rsidRPr="00442D7F" w:rsidRDefault="00436833" w:rsidP="00A36D0A">
      <w:pPr>
        <w:widowControl w:val="0"/>
        <w:tabs>
          <w:tab w:val="left" w:pos="963"/>
        </w:tabs>
        <w:spacing w:after="0" w:line="240" w:lineRule="auto"/>
        <w:ind w:left="600"/>
        <w:jc w:val="both"/>
        <w:rPr>
          <w:rFonts w:eastAsia="Times New Roman"/>
          <w:lang w:eastAsia="ru-RU" w:bidi="ru-RU"/>
        </w:rPr>
      </w:pPr>
      <w:r w:rsidRPr="00442D7F">
        <w:rPr>
          <w:rFonts w:eastAsia="Times New Roman"/>
          <w:lang w:eastAsia="ru-RU" w:bidi="ru-RU"/>
        </w:rPr>
        <w:t>- выписка из Единого государственного реестра недвижимости об объекте недвижимости;</w:t>
      </w:r>
    </w:p>
    <w:p w:rsidR="00436833" w:rsidRPr="00442D7F" w:rsidRDefault="00436833" w:rsidP="00A36D0A">
      <w:pPr>
        <w:widowControl w:val="0"/>
        <w:tabs>
          <w:tab w:val="left" w:pos="939"/>
        </w:tabs>
        <w:spacing w:after="0" w:line="240" w:lineRule="auto"/>
        <w:ind w:left="600"/>
        <w:jc w:val="both"/>
        <w:rPr>
          <w:rFonts w:eastAsia="Times New Roman"/>
          <w:lang w:eastAsia="ru-RU" w:bidi="ru-RU"/>
        </w:rPr>
      </w:pPr>
      <w:r w:rsidRPr="00442D7F">
        <w:rPr>
          <w:rFonts w:eastAsia="Times New Roman"/>
          <w:lang w:eastAsia="ru-RU" w:bidi="ru-RU"/>
        </w:rPr>
        <w:t xml:space="preserve"> - выписка из Единого государственного реестра недвижимости о переходе прав на объект недвижимости;</w:t>
      </w:r>
    </w:p>
    <w:p w:rsidR="00436833" w:rsidRPr="00442D7F" w:rsidRDefault="00436833" w:rsidP="00A36D0A">
      <w:pPr>
        <w:widowControl w:val="0"/>
        <w:tabs>
          <w:tab w:val="left" w:pos="939"/>
        </w:tabs>
        <w:spacing w:after="0" w:line="240" w:lineRule="auto"/>
        <w:ind w:left="600"/>
        <w:jc w:val="both"/>
        <w:rPr>
          <w:rFonts w:eastAsia="Times New Roman"/>
          <w:lang w:eastAsia="ru-RU" w:bidi="ru-RU"/>
        </w:rPr>
      </w:pPr>
      <w:r w:rsidRPr="00442D7F">
        <w:rPr>
          <w:rFonts w:eastAsia="Times New Roman"/>
          <w:lang w:eastAsia="ru-RU" w:bidi="ru-RU"/>
        </w:rPr>
        <w:t xml:space="preserve"> - выписка из Единого государственного реестра недвижимости о правах отдельного лица на имевшиеся (имеющиеся) у него объекты недвижимости;</w:t>
      </w:r>
    </w:p>
    <w:p w:rsidR="00436833" w:rsidRPr="00442D7F" w:rsidRDefault="00436833" w:rsidP="00A36D0A">
      <w:pPr>
        <w:widowControl w:val="0"/>
        <w:tabs>
          <w:tab w:val="left" w:pos="939"/>
        </w:tabs>
        <w:spacing w:after="0" w:line="240" w:lineRule="auto"/>
        <w:ind w:left="600"/>
        <w:jc w:val="both"/>
        <w:rPr>
          <w:rFonts w:eastAsia="Times New Roman"/>
          <w:lang w:eastAsia="ru-RU" w:bidi="ru-RU"/>
        </w:rPr>
      </w:pPr>
      <w:r w:rsidRPr="00442D7F">
        <w:rPr>
          <w:rFonts w:eastAsia="Times New Roman"/>
          <w:lang w:eastAsia="ru-RU" w:bidi="ru-RU"/>
        </w:rPr>
        <w:t xml:space="preserve"> - выписка из Единого государственного реестра недвижимости о кадастровой стоимости объекта недвижимости;</w:t>
      </w:r>
    </w:p>
    <w:p w:rsidR="00436833" w:rsidRPr="00442D7F" w:rsidRDefault="00436833" w:rsidP="00A36D0A">
      <w:pPr>
        <w:widowControl w:val="0"/>
        <w:tabs>
          <w:tab w:val="left" w:pos="987"/>
        </w:tabs>
        <w:spacing w:after="0" w:line="240" w:lineRule="auto"/>
        <w:ind w:left="600"/>
        <w:jc w:val="both"/>
        <w:rPr>
          <w:rFonts w:eastAsia="Times New Roman"/>
          <w:lang w:eastAsia="ru-RU" w:bidi="ru-RU"/>
        </w:rPr>
      </w:pPr>
      <w:r w:rsidRPr="00442D7F">
        <w:rPr>
          <w:rFonts w:eastAsia="Times New Roman"/>
          <w:lang w:eastAsia="ru-RU" w:bidi="ru-RU"/>
        </w:rPr>
        <w:t xml:space="preserve"> - кадастровый план территории.</w:t>
      </w:r>
    </w:p>
    <w:p w:rsidR="00436833" w:rsidRPr="00442D7F" w:rsidRDefault="00436833" w:rsidP="00A36D0A">
      <w:pPr>
        <w:widowControl w:val="0"/>
        <w:tabs>
          <w:tab w:val="left" w:pos="958"/>
        </w:tabs>
        <w:spacing w:after="0" w:line="240" w:lineRule="auto"/>
        <w:ind w:left="600"/>
        <w:jc w:val="both"/>
        <w:rPr>
          <w:rFonts w:eastAsia="Times New Roman"/>
          <w:lang w:eastAsia="ru-RU" w:bidi="ru-RU"/>
        </w:rPr>
      </w:pPr>
      <w:r w:rsidRPr="00442D7F">
        <w:rPr>
          <w:rFonts w:eastAsia="Times New Roman"/>
          <w:lang w:eastAsia="ru-RU" w:bidi="ru-RU"/>
        </w:rPr>
        <w:t>Министерство внутренних дел Российской Федерации:</w:t>
      </w:r>
    </w:p>
    <w:p w:rsidR="00436833" w:rsidRPr="00442D7F" w:rsidRDefault="00436833" w:rsidP="00A36D0A">
      <w:pPr>
        <w:widowControl w:val="0"/>
        <w:tabs>
          <w:tab w:val="left" w:pos="968"/>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о регистрации по месту жительства гражданина Российской Федерации;</w:t>
      </w:r>
    </w:p>
    <w:p w:rsidR="00436833" w:rsidRPr="00442D7F" w:rsidRDefault="00436833" w:rsidP="00A36D0A">
      <w:pPr>
        <w:widowControl w:val="0"/>
        <w:tabs>
          <w:tab w:val="left" w:pos="982"/>
        </w:tabs>
        <w:spacing w:after="0" w:line="240" w:lineRule="auto"/>
        <w:ind w:left="600"/>
        <w:jc w:val="both"/>
        <w:rPr>
          <w:rFonts w:eastAsia="Times New Roman"/>
          <w:lang w:eastAsia="ru-RU" w:bidi="ru-RU"/>
        </w:rPr>
      </w:pPr>
      <w:r w:rsidRPr="00442D7F">
        <w:rPr>
          <w:rFonts w:eastAsia="Times New Roman"/>
          <w:lang w:eastAsia="ru-RU" w:bidi="ru-RU"/>
        </w:rPr>
        <w:t xml:space="preserve"> - сведения о регистрации по месту пребывания гражданина Российской Федерации.</w:t>
      </w:r>
    </w:p>
    <w:p w:rsidR="00436833" w:rsidRPr="00442D7F" w:rsidRDefault="00436833" w:rsidP="00A36D0A">
      <w:pPr>
        <w:widowControl w:val="0"/>
        <w:tabs>
          <w:tab w:val="left" w:pos="920"/>
        </w:tabs>
        <w:spacing w:after="0" w:line="240" w:lineRule="auto"/>
        <w:ind w:left="601"/>
        <w:jc w:val="both"/>
        <w:rPr>
          <w:rFonts w:eastAsia="Times New Roman"/>
          <w:lang w:eastAsia="ru-RU" w:bidi="ru-RU"/>
        </w:rPr>
      </w:pPr>
      <w:r w:rsidRPr="00442D7F">
        <w:rPr>
          <w:rFonts w:eastAsia="Times New Roman"/>
          <w:lang w:eastAsia="ru-RU" w:bidi="ru-RU"/>
        </w:rPr>
        <w:t>Иные ведомства, располагающие документами и (или) информацией, необходимыми для достижения целей и задач проверки.</w:t>
      </w:r>
    </w:p>
    <w:p w:rsidR="00436833" w:rsidRPr="004A23C9" w:rsidRDefault="00436833" w:rsidP="00A36D0A">
      <w:pPr>
        <w:widowControl w:val="0"/>
        <w:tabs>
          <w:tab w:val="left" w:pos="920"/>
        </w:tabs>
        <w:spacing w:after="0" w:line="240" w:lineRule="auto"/>
        <w:jc w:val="both"/>
        <w:rPr>
          <w:rFonts w:eastAsia="Times New Roman"/>
          <w:color w:val="000000"/>
          <w:lang w:eastAsia="ru-RU" w:bidi="ru-RU"/>
        </w:rPr>
      </w:pPr>
      <w:r>
        <w:rPr>
          <w:rFonts w:eastAsia="Times New Roman"/>
          <w:color w:val="000000"/>
          <w:lang w:eastAsia="ru-RU" w:bidi="ru-RU"/>
        </w:rPr>
        <w:tab/>
      </w:r>
      <w:r w:rsidRPr="00790B9E">
        <w:rPr>
          <w:rFonts w:eastAsia="Times New Roman"/>
          <w:color w:val="000000"/>
          <w:lang w:eastAsia="ru-RU" w:bidi="ru-RU"/>
        </w:rPr>
        <w:t>49</w:t>
      </w:r>
      <w:r w:rsidRPr="00790B9E">
        <w:rPr>
          <w:rFonts w:eastAsia="Times New Roman"/>
          <w:color w:val="000000"/>
          <w:lang w:eastAsia="zh-CN"/>
        </w:rPr>
        <w:t xml:space="preserve">. </w:t>
      </w:r>
      <w:r w:rsidRPr="004A23C9">
        <w:rPr>
          <w:rFonts w:eastAsia="Times New Roman"/>
          <w:color w:val="000000"/>
          <w:lang w:eastAsia="zh-CN"/>
        </w:rPr>
        <w:t xml:space="preserve">Проверки проводятся на основании распоряжения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о проведении проверки. Проверка проводится только должностным лицом </w:t>
      </w:r>
      <w:r w:rsidRPr="004A23C9">
        <w:rPr>
          <w:rFonts w:eastAsia="Times New Roman"/>
          <w:lang w:eastAsia="ru-RU"/>
        </w:rPr>
        <w:t>Администрации городского округа Воскресенск Московской области</w:t>
      </w:r>
      <w:r w:rsidRPr="004A23C9">
        <w:rPr>
          <w:rFonts w:eastAsia="Times New Roman"/>
          <w:i/>
          <w:lang w:eastAsia="ru-RU"/>
        </w:rPr>
        <w:t xml:space="preserve"> </w:t>
      </w:r>
      <w:r w:rsidRPr="004A23C9">
        <w:rPr>
          <w:rFonts w:eastAsia="Times New Roman"/>
          <w:lang w:eastAsia="zh-CN"/>
        </w:rPr>
        <w:t xml:space="preserve">или должностными лицами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которые указаны в распоряжении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о проведении проверки.</w:t>
      </w:r>
      <w:r>
        <w:rPr>
          <w:rFonts w:eastAsia="Times New Roman"/>
          <w:color w:val="000000"/>
          <w:lang w:eastAsia="ru-RU" w:bidi="ru-RU"/>
        </w:rPr>
        <w:t xml:space="preserve"> </w:t>
      </w:r>
      <w:r w:rsidRPr="004A23C9">
        <w:rPr>
          <w:rFonts w:eastAsia="Times New Roman"/>
          <w:lang w:eastAsia="zh-CN"/>
        </w:rPr>
        <w:t xml:space="preserve">В распоряжении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о проведении проверки указываются:</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 xml:space="preserve">1) наименование органа муниципального контроля, а также вид муниципального контроля; </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 xml:space="preserve">2) фамилия, имя, отчество, должности лиц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или должностных лиц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уполномоченных на проведение проверки, а также привлекаемых к проведению проверки экспертов, представителей экспертных организаций;</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юридическими лицами, индивидуальными предпринимателями, фамилия, имя, отчество гражданина</w:t>
      </w:r>
      <w:r w:rsidRPr="004A23C9">
        <w:t xml:space="preserve"> </w:t>
      </w:r>
      <w:r w:rsidRPr="004A23C9">
        <w:rPr>
          <w:rFonts w:eastAsia="Times New Roman"/>
          <w:lang w:eastAsia="zh-CN"/>
        </w:rPr>
        <w:t xml:space="preserve">проверка которого проводится, адрес проживания; </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4) цели, задачи, предмет проверки и срок ее проведения;</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5) правовые основания проведения проверки;</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 xml:space="preserve">6) подлежащие проверке </w:t>
      </w:r>
      <w:r>
        <w:rPr>
          <w:rFonts w:eastAsia="Times New Roman"/>
          <w:lang w:eastAsia="zh-CN"/>
        </w:rPr>
        <w:t>обязательные требования</w:t>
      </w:r>
      <w:r w:rsidRPr="004A23C9">
        <w:rPr>
          <w:rFonts w:eastAsia="Times New Roman"/>
          <w:lang w:eastAsia="zh-CN"/>
        </w:rPr>
        <w:t>, в том числе реквизиты проверочного листа (списка контрольных вопросов);</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 xml:space="preserve">7) сроки проведения и перечень мероприятий по контролю, необходимых для достижения целей и задач проведения проверки; </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8) реквизиты настоящего Административного регламента;</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9) перечень документов, представление которых лицами, в отношении которого осуществляется муниципальный контроль, необходимо для достижения целей и задач проведения проверки;</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 xml:space="preserve">10) даты начала и окончания проведения проверки. </w:t>
      </w:r>
    </w:p>
    <w:p w:rsidR="00436833" w:rsidRDefault="00436833" w:rsidP="00A36D0A">
      <w:pPr>
        <w:tabs>
          <w:tab w:val="left" w:pos="1134"/>
        </w:tabs>
        <w:suppressAutoHyphens/>
        <w:spacing w:after="0" w:line="240" w:lineRule="auto"/>
        <w:ind w:firstLine="709"/>
        <w:jc w:val="both"/>
        <w:rPr>
          <w:rFonts w:eastAsia="Times New Roman"/>
          <w:color w:val="FF0000"/>
          <w:lang w:eastAsia="zh-CN"/>
        </w:rPr>
      </w:pPr>
      <w:r w:rsidRPr="004A23C9">
        <w:rPr>
          <w:rFonts w:eastAsia="Times New Roman"/>
          <w:lang w:eastAsia="zh-CN"/>
        </w:rPr>
        <w:t xml:space="preserve">Заверенные печатью копии распоряжения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о проведении проверки вручаются под роспись должностными лицами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проводящими проверку, лицу, в отношении которого осуществляется муниципальный контроль, одновременно с предъявлением служебного удостоверения.</w:t>
      </w:r>
      <w:r w:rsidRPr="00E3394E">
        <w:rPr>
          <w:rFonts w:eastAsia="Times New Roman"/>
          <w:lang w:eastAsia="zh-CN"/>
        </w:rPr>
        <w:t xml:space="preserve"> </w:t>
      </w:r>
      <w:r>
        <w:rPr>
          <w:rFonts w:eastAsia="Times New Roman"/>
          <w:color w:val="FF0000"/>
          <w:lang w:eastAsia="zh-CN"/>
        </w:rPr>
        <w:t xml:space="preserve"> </w:t>
      </w:r>
    </w:p>
    <w:p w:rsidR="00436833" w:rsidRPr="004A23C9" w:rsidRDefault="00436833" w:rsidP="00A36D0A">
      <w:pPr>
        <w:tabs>
          <w:tab w:val="left" w:pos="1134"/>
        </w:tabs>
        <w:suppressAutoHyphens/>
        <w:spacing w:after="0" w:line="240" w:lineRule="auto"/>
        <w:ind w:firstLine="709"/>
        <w:jc w:val="both"/>
        <w:rPr>
          <w:rFonts w:eastAsia="Times New Roman"/>
          <w:lang w:eastAsia="zh-CN"/>
        </w:rPr>
      </w:pPr>
      <w:r w:rsidRPr="004A23C9">
        <w:rPr>
          <w:rFonts w:eastAsia="Times New Roman"/>
          <w:lang w:eastAsia="zh-CN"/>
        </w:rPr>
        <w:t xml:space="preserve">По требованию лиц, в отношении которых осуществляется муниципальный контроль, должностные лица </w:t>
      </w:r>
      <w:r w:rsidRPr="004A23C9">
        <w:rPr>
          <w:rFonts w:eastAsia="Times New Roman"/>
          <w:lang w:eastAsia="ru-RU"/>
        </w:rPr>
        <w:t>Администрации городского округа Воскресенск Московской области</w:t>
      </w:r>
      <w:r w:rsidRPr="004A23C9">
        <w:rPr>
          <w:rFonts w:eastAsia="Times New Roman"/>
          <w:lang w:eastAsia="zh-CN"/>
        </w:rPr>
        <w:t xml:space="preserve"> обязаны представить информацию о </w:t>
      </w:r>
      <w:r w:rsidRPr="004A23C9">
        <w:rPr>
          <w:rFonts w:eastAsia="Times New Roman"/>
          <w:lang w:eastAsia="ru-RU"/>
        </w:rPr>
        <w:t>органе муниципального контроля</w:t>
      </w:r>
      <w:r w:rsidRPr="004A23C9">
        <w:rPr>
          <w:rFonts w:eastAsia="Times New Roman"/>
          <w:lang w:eastAsia="zh-CN"/>
        </w:rPr>
        <w:t>, а также об экспертах, экспертных организациях в целях подтверждения полномочий (в случае их привлечения).</w:t>
      </w:r>
    </w:p>
    <w:p w:rsidR="00436833" w:rsidRPr="00E3394E" w:rsidRDefault="00436833" w:rsidP="00A36D0A">
      <w:pPr>
        <w:pStyle w:val="a6"/>
        <w:tabs>
          <w:tab w:val="left" w:pos="1134"/>
        </w:tabs>
        <w:spacing w:line="240" w:lineRule="auto"/>
        <w:ind w:firstLine="709"/>
        <w:rPr>
          <w:rFonts w:cs="Times New Roman"/>
          <w:sz w:val="24"/>
          <w:szCs w:val="24"/>
          <w:lang w:eastAsia="zh-CN"/>
        </w:rPr>
      </w:pPr>
      <w:r w:rsidRPr="004A23C9">
        <w:rPr>
          <w:rFonts w:cs="Times New Roman"/>
          <w:sz w:val="24"/>
          <w:szCs w:val="24"/>
          <w:lang w:eastAsia="zh-CN"/>
        </w:rPr>
        <w:t>По требованию лиц, в отношении которых осуществляется</w:t>
      </w:r>
      <w:r w:rsidRPr="00E3394E">
        <w:rPr>
          <w:rFonts w:cs="Times New Roman"/>
          <w:sz w:val="24"/>
          <w:szCs w:val="24"/>
          <w:lang w:eastAsia="zh-CN"/>
        </w:rPr>
        <w:t xml:space="preserve"> муниципальный контроль, должностные лица Администрации городского округа Воскресенск Московской области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осуществляется муниципальный контроль, при осуществлении деятельности.</w:t>
      </w:r>
    </w:p>
    <w:p w:rsidR="00436833" w:rsidRPr="00E3394E" w:rsidRDefault="00436833" w:rsidP="00A36D0A">
      <w:pPr>
        <w:pStyle w:val="a6"/>
        <w:tabs>
          <w:tab w:val="left" w:pos="1134"/>
        </w:tabs>
        <w:spacing w:line="240" w:lineRule="auto"/>
        <w:ind w:firstLine="709"/>
        <w:rPr>
          <w:rFonts w:cs="Times New Roman"/>
          <w:sz w:val="24"/>
          <w:szCs w:val="24"/>
          <w:lang w:eastAsia="zh-CN"/>
        </w:rPr>
      </w:pPr>
      <w:r>
        <w:rPr>
          <w:rFonts w:cs="Times New Roman"/>
          <w:sz w:val="24"/>
          <w:szCs w:val="24"/>
          <w:lang w:eastAsia="zh-CN"/>
        </w:rPr>
        <w:t>50</w:t>
      </w:r>
      <w:r w:rsidRPr="00E3394E">
        <w:rPr>
          <w:rFonts w:cs="Times New Roman"/>
          <w:sz w:val="24"/>
          <w:szCs w:val="24"/>
          <w:lang w:eastAsia="zh-CN"/>
        </w:rPr>
        <w:t>. Оплата услуг экспертов и экспертных организаций,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 которые установлены Правительством Российской Федерации.</w:t>
      </w:r>
    </w:p>
    <w:p w:rsidR="00436833" w:rsidRPr="00E3394E" w:rsidRDefault="00436833" w:rsidP="00A36D0A">
      <w:pPr>
        <w:pStyle w:val="a6"/>
        <w:tabs>
          <w:tab w:val="left" w:pos="1134"/>
        </w:tabs>
        <w:spacing w:line="240" w:lineRule="auto"/>
        <w:ind w:firstLine="709"/>
        <w:rPr>
          <w:rFonts w:cs="Times New Roman"/>
          <w:sz w:val="24"/>
          <w:szCs w:val="24"/>
          <w:lang w:eastAsia="zh-CN"/>
        </w:rPr>
      </w:pPr>
      <w:r>
        <w:rPr>
          <w:rFonts w:cs="Times New Roman"/>
          <w:sz w:val="24"/>
          <w:szCs w:val="24"/>
          <w:lang w:eastAsia="zh-CN"/>
        </w:rPr>
        <w:t>51</w:t>
      </w:r>
      <w:r w:rsidRPr="00E3394E">
        <w:rPr>
          <w:rFonts w:cs="Times New Roman"/>
          <w:sz w:val="24"/>
          <w:szCs w:val="24"/>
          <w:lang w:eastAsia="zh-CN"/>
        </w:rPr>
        <w:t>. Должностными лицами, ответственными за выполнение плановых проверок, являются указанные в пункте 8 настоящего Административного регламента уполномоченные должностные лица органа муниципального контроля, которые указаны в распоряжении Администрации городского округа Воскресенск Московской области.</w:t>
      </w:r>
    </w:p>
    <w:p w:rsidR="00436833" w:rsidRPr="00E3394E" w:rsidRDefault="00436833" w:rsidP="00A36D0A">
      <w:pPr>
        <w:pStyle w:val="a6"/>
        <w:tabs>
          <w:tab w:val="left" w:pos="1134"/>
        </w:tabs>
        <w:spacing w:line="240" w:lineRule="auto"/>
        <w:ind w:firstLine="709"/>
        <w:rPr>
          <w:rFonts w:cs="Times New Roman"/>
          <w:sz w:val="24"/>
          <w:szCs w:val="24"/>
          <w:lang w:eastAsia="zh-CN"/>
        </w:rPr>
      </w:pPr>
      <w:r>
        <w:rPr>
          <w:rFonts w:cs="Times New Roman"/>
          <w:sz w:val="24"/>
          <w:szCs w:val="24"/>
          <w:lang w:eastAsia="zh-CN"/>
        </w:rPr>
        <w:t>52</w:t>
      </w:r>
      <w:r w:rsidRPr="00E3394E">
        <w:rPr>
          <w:rFonts w:cs="Times New Roman"/>
          <w:sz w:val="24"/>
          <w:szCs w:val="24"/>
          <w:lang w:eastAsia="zh-CN"/>
        </w:rPr>
        <w:t>. Основанием для начала административной процедуры является:</w:t>
      </w:r>
    </w:p>
    <w:p w:rsidR="00436833" w:rsidRPr="00E3394E" w:rsidRDefault="00436833" w:rsidP="00A36D0A">
      <w:pPr>
        <w:pStyle w:val="a6"/>
        <w:tabs>
          <w:tab w:val="left" w:pos="1134"/>
        </w:tabs>
        <w:spacing w:line="240" w:lineRule="auto"/>
        <w:ind w:firstLine="709"/>
        <w:rPr>
          <w:rFonts w:cs="Times New Roman"/>
          <w:sz w:val="24"/>
          <w:szCs w:val="24"/>
          <w:lang w:eastAsia="zh-CN"/>
        </w:rPr>
      </w:pPr>
      <w:r w:rsidRPr="00E3394E">
        <w:rPr>
          <w:rFonts w:cs="Times New Roman"/>
          <w:sz w:val="24"/>
          <w:szCs w:val="24"/>
          <w:lang w:eastAsia="zh-CN"/>
        </w:rPr>
        <w:t>1) утвержденный распоряжением Администрации городского округа Воскресенск Московской области ежегодный план проведения плановых проверок;</w:t>
      </w:r>
    </w:p>
    <w:p w:rsidR="00436833" w:rsidRPr="00E3394E" w:rsidRDefault="00436833" w:rsidP="00A36D0A">
      <w:pPr>
        <w:pStyle w:val="a6"/>
        <w:tabs>
          <w:tab w:val="left" w:pos="1134"/>
        </w:tabs>
        <w:spacing w:line="240" w:lineRule="auto"/>
        <w:ind w:firstLine="709"/>
        <w:rPr>
          <w:rFonts w:cs="Times New Roman"/>
          <w:sz w:val="24"/>
          <w:szCs w:val="24"/>
          <w:lang w:eastAsia="zh-CN"/>
        </w:rPr>
      </w:pPr>
      <w:r w:rsidRPr="00E3394E">
        <w:rPr>
          <w:rFonts w:cs="Times New Roman"/>
          <w:sz w:val="24"/>
          <w:szCs w:val="24"/>
          <w:lang w:eastAsia="zh-CN"/>
        </w:rPr>
        <w:t>2) распоряжение Администрации городского округа Воскресенск Московской области о проведении проверки.</w:t>
      </w:r>
    </w:p>
    <w:p w:rsidR="00436833" w:rsidRPr="00E3394E" w:rsidRDefault="00436833" w:rsidP="00A36D0A">
      <w:pPr>
        <w:pStyle w:val="a6"/>
        <w:tabs>
          <w:tab w:val="left" w:pos="1134"/>
        </w:tabs>
        <w:spacing w:line="240" w:lineRule="auto"/>
        <w:ind w:firstLine="709"/>
        <w:rPr>
          <w:rFonts w:cs="Times New Roman"/>
          <w:sz w:val="24"/>
          <w:szCs w:val="24"/>
          <w:lang w:eastAsia="zh-CN"/>
        </w:rPr>
      </w:pPr>
      <w:r>
        <w:rPr>
          <w:rFonts w:cs="Times New Roman"/>
          <w:sz w:val="24"/>
          <w:szCs w:val="24"/>
          <w:lang w:eastAsia="zh-CN"/>
        </w:rPr>
        <w:t>53</w:t>
      </w:r>
      <w:r w:rsidRPr="00E3394E">
        <w:rPr>
          <w:rFonts w:cs="Times New Roman"/>
          <w:sz w:val="24"/>
          <w:szCs w:val="24"/>
          <w:lang w:eastAsia="zh-CN"/>
        </w:rPr>
        <w:t xml:space="preserve">. Лица, в отношении которых осуществляется муниципальный контроль, уведомляются органом муниципального контроля о проведении плановой проверки не позднее, чем за три рабочих дня до начала ее проведения посредством направления копии распоряжения Администрации городского округа Воскресенск Московской области о проведении плановой проверки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или посредством электронного документа, подписанного усиленной квалифицированной электронной подписью и направленного по адресу электронной почты лицам,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в орган муниципального контроля. </w:t>
      </w:r>
    </w:p>
    <w:p w:rsidR="00436833" w:rsidRPr="00E3394E" w:rsidRDefault="00436833" w:rsidP="00A36D0A">
      <w:pPr>
        <w:pStyle w:val="a6"/>
        <w:tabs>
          <w:tab w:val="left" w:pos="1134"/>
        </w:tabs>
        <w:spacing w:line="240" w:lineRule="auto"/>
        <w:ind w:firstLine="709"/>
        <w:rPr>
          <w:rFonts w:cs="Times New Roman"/>
          <w:sz w:val="24"/>
          <w:szCs w:val="24"/>
          <w:lang w:eastAsia="zh-CN"/>
        </w:rPr>
      </w:pPr>
      <w:r w:rsidRPr="00442D7F">
        <w:rPr>
          <w:rFonts w:cs="Times New Roman"/>
          <w:sz w:val="24"/>
          <w:szCs w:val="24"/>
          <w:lang w:eastAsia="zh-CN"/>
        </w:rPr>
        <w:t xml:space="preserve">54. Плановая проверка проводится с применением проверочных листов (списков контрольных вопросов) при взаимодействии органов государственного контроля (надзора) и органов муниципального контроля при организации и проведении проверок в отношении юридических лиц, индивидуальных предпринимателей. с применением проверочных листов (списков контрольных вопросов), </w:t>
      </w:r>
      <w:r w:rsidRPr="00AE4A70">
        <w:rPr>
          <w:rFonts w:cs="Times New Roman"/>
          <w:sz w:val="24"/>
          <w:szCs w:val="24"/>
          <w:lang w:eastAsia="zh-CN"/>
        </w:rPr>
        <w:t xml:space="preserve">представленных в Приложении 6 </w:t>
      </w:r>
      <w:r w:rsidRPr="00E3394E">
        <w:rPr>
          <w:rFonts w:cs="Times New Roman"/>
          <w:sz w:val="24"/>
          <w:szCs w:val="24"/>
          <w:lang w:eastAsia="zh-CN"/>
        </w:rPr>
        <w:t>к настоящему Административному регламенту в порядке, установленном настоящим Административным регламентом и статьей 10 Федерального закона № 294-ФЗ.</w:t>
      </w:r>
    </w:p>
    <w:p w:rsidR="00436833" w:rsidRPr="00CB415E" w:rsidRDefault="00436833" w:rsidP="00A36D0A">
      <w:pPr>
        <w:pStyle w:val="a6"/>
        <w:tabs>
          <w:tab w:val="left" w:pos="1134"/>
        </w:tabs>
        <w:spacing w:line="240" w:lineRule="auto"/>
        <w:ind w:firstLine="709"/>
        <w:rPr>
          <w:sz w:val="24"/>
          <w:szCs w:val="24"/>
        </w:rPr>
      </w:pPr>
      <w:r w:rsidRPr="00E3394E">
        <w:rPr>
          <w:rFonts w:cs="Times New Roman"/>
          <w:sz w:val="24"/>
          <w:szCs w:val="24"/>
          <w:lang w:eastAsia="zh-CN"/>
        </w:rPr>
        <w:t>Плановая проверка проводится в виде документарной проверки и (или) выездной проверки.</w:t>
      </w:r>
    </w:p>
    <w:p w:rsidR="00436833" w:rsidRDefault="00436833" w:rsidP="00A36D0A">
      <w:pPr>
        <w:pStyle w:val="a6"/>
        <w:spacing w:line="240" w:lineRule="auto"/>
        <w:ind w:firstLine="709"/>
        <w:jc w:val="center"/>
      </w:pPr>
    </w:p>
    <w:p w:rsidR="00436833" w:rsidRPr="00442D7F" w:rsidRDefault="00436833" w:rsidP="00A36D0A">
      <w:pPr>
        <w:pStyle w:val="a6"/>
        <w:spacing w:line="240" w:lineRule="auto"/>
        <w:ind w:firstLine="709"/>
        <w:jc w:val="center"/>
        <w:rPr>
          <w:sz w:val="24"/>
          <w:szCs w:val="24"/>
        </w:rPr>
      </w:pPr>
      <w:r w:rsidRPr="00442D7F">
        <w:rPr>
          <w:sz w:val="24"/>
          <w:szCs w:val="24"/>
        </w:rPr>
        <w:t>Организация внеплановых проверок</w:t>
      </w:r>
    </w:p>
    <w:p w:rsidR="00436833" w:rsidRDefault="00436833" w:rsidP="00A36D0A">
      <w:pPr>
        <w:pStyle w:val="a6"/>
        <w:spacing w:line="240" w:lineRule="auto"/>
        <w:ind w:firstLine="709"/>
        <w:jc w:val="center"/>
        <w:rPr>
          <w:sz w:val="24"/>
          <w:szCs w:val="24"/>
        </w:rPr>
      </w:pPr>
    </w:p>
    <w:p w:rsidR="00436833" w:rsidRDefault="00436833" w:rsidP="00A36D0A">
      <w:pPr>
        <w:pStyle w:val="a6"/>
        <w:spacing w:line="240" w:lineRule="auto"/>
        <w:ind w:firstLine="708"/>
        <w:rPr>
          <w:sz w:val="24"/>
          <w:szCs w:val="24"/>
        </w:rPr>
      </w:pPr>
      <w:r>
        <w:rPr>
          <w:sz w:val="24"/>
          <w:szCs w:val="24"/>
        </w:rPr>
        <w:t>55</w:t>
      </w:r>
      <w:r w:rsidRPr="00F71155">
        <w:rPr>
          <w:sz w:val="24"/>
          <w:szCs w:val="24"/>
        </w:rPr>
        <w:t xml:space="preserve">. </w:t>
      </w:r>
      <w:r w:rsidRPr="005D6DDA">
        <w:rPr>
          <w:sz w:val="24"/>
          <w:szCs w:val="24"/>
        </w:rPr>
        <w:t xml:space="preserve">Порядок организации внеплановой проверки определен пунктами </w:t>
      </w:r>
      <w:r>
        <w:rPr>
          <w:sz w:val="24"/>
          <w:szCs w:val="24"/>
        </w:rPr>
        <w:t>4</w:t>
      </w:r>
      <w:r w:rsidRPr="005D6DDA">
        <w:rPr>
          <w:sz w:val="24"/>
          <w:szCs w:val="24"/>
        </w:rPr>
        <w:t xml:space="preserve">8 - </w:t>
      </w:r>
      <w:r>
        <w:rPr>
          <w:sz w:val="24"/>
          <w:szCs w:val="24"/>
        </w:rPr>
        <w:t>51</w:t>
      </w:r>
      <w:r w:rsidRPr="005D6DDA">
        <w:rPr>
          <w:sz w:val="24"/>
          <w:szCs w:val="24"/>
        </w:rPr>
        <w:t xml:space="preserve"> настоящего Регламента.</w:t>
      </w:r>
    </w:p>
    <w:p w:rsidR="00436833" w:rsidRDefault="00436833" w:rsidP="00A36D0A">
      <w:pPr>
        <w:pStyle w:val="a6"/>
        <w:spacing w:line="240" w:lineRule="auto"/>
        <w:ind w:firstLine="708"/>
        <w:rPr>
          <w:sz w:val="24"/>
          <w:szCs w:val="24"/>
        </w:rPr>
      </w:pPr>
      <w:r>
        <w:rPr>
          <w:sz w:val="24"/>
          <w:szCs w:val="24"/>
        </w:rPr>
        <w:t xml:space="preserve">56. </w:t>
      </w:r>
      <w:r w:rsidRPr="00BB41E9">
        <w:rPr>
          <w:sz w:val="24"/>
          <w:szCs w:val="24"/>
        </w:rPr>
        <w:t>Основаниями для проведения внеплановой проверки является:</w:t>
      </w:r>
    </w:p>
    <w:p w:rsidR="00436833" w:rsidRPr="005D6DDA" w:rsidRDefault="00436833" w:rsidP="00A36D0A">
      <w:pPr>
        <w:widowControl w:val="0"/>
        <w:numPr>
          <w:ilvl w:val="0"/>
          <w:numId w:val="19"/>
        </w:numPr>
        <w:spacing w:after="0" w:line="240" w:lineRule="auto"/>
        <w:ind w:firstLine="600"/>
        <w:jc w:val="both"/>
        <w:rPr>
          <w:rFonts w:eastAsia="Times New Roman"/>
          <w:lang w:eastAsia="ru-RU" w:bidi="ru-RU"/>
        </w:rPr>
      </w:pPr>
      <w:r>
        <w:rPr>
          <w:rFonts w:eastAsia="Times New Roman"/>
          <w:lang w:eastAsia="ru-RU" w:bidi="ru-RU"/>
        </w:rPr>
        <w:t xml:space="preserve"> </w:t>
      </w:r>
      <w:r w:rsidRPr="005D6DDA">
        <w:rPr>
          <w:rFonts w:eastAsia="Times New Roman"/>
          <w:lang w:eastAsia="ru-RU" w:bidi="ru-RU"/>
        </w:rPr>
        <w:t>истечение срока исполнения гражданином,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6833" w:rsidRDefault="00436833" w:rsidP="00A36D0A">
      <w:pPr>
        <w:widowControl w:val="0"/>
        <w:numPr>
          <w:ilvl w:val="0"/>
          <w:numId w:val="19"/>
        </w:numPr>
        <w:tabs>
          <w:tab w:val="left" w:pos="808"/>
        </w:tabs>
        <w:spacing w:after="0" w:line="240" w:lineRule="auto"/>
        <w:ind w:firstLine="600"/>
        <w:jc w:val="both"/>
        <w:rPr>
          <w:rFonts w:eastAsia="Times New Roman"/>
          <w:lang w:eastAsia="ru-RU" w:bidi="ru-RU"/>
        </w:rPr>
      </w:pPr>
      <w:r w:rsidRPr="005D6DDA">
        <w:rPr>
          <w:rFonts w:eastAsia="Times New Roman"/>
          <w:lang w:eastAsia="ru-RU" w:bidi="ru-RU"/>
        </w:rPr>
        <w:t>распоряжение Администрации городского округа Воскресенск Московской области,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Pr>
          <w:rFonts w:eastAsia="Times New Roman"/>
          <w:lang w:eastAsia="ru-RU" w:bidi="ru-RU"/>
        </w:rPr>
        <w:t>уратуры материалам и обращениям;</w:t>
      </w:r>
    </w:p>
    <w:p w:rsidR="00436833" w:rsidRDefault="00436833" w:rsidP="00A36D0A">
      <w:pPr>
        <w:widowControl w:val="0"/>
        <w:numPr>
          <w:ilvl w:val="0"/>
          <w:numId w:val="19"/>
        </w:numPr>
        <w:tabs>
          <w:tab w:val="left" w:pos="808"/>
        </w:tabs>
        <w:spacing w:after="0" w:line="240" w:lineRule="auto"/>
        <w:ind w:firstLine="600"/>
        <w:jc w:val="both"/>
        <w:rPr>
          <w:rFonts w:eastAsia="Times New Roman"/>
          <w:lang w:eastAsia="ru-RU" w:bidi="ru-RU"/>
        </w:rPr>
      </w:pPr>
      <w:r w:rsidRPr="00881EC9">
        <w:rPr>
          <w:rFonts w:eastAsia="Times New Roman"/>
          <w:lang w:eastAsia="ru-RU" w:bidi="ru-RU"/>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Pr>
          <w:rFonts w:eastAsia="Times New Roman"/>
          <w:lang w:eastAsia="ru-RU" w:bidi="ru-RU"/>
        </w:rPr>
        <w:t>ЖК</w:t>
      </w:r>
      <w:r w:rsidRPr="00881EC9">
        <w:rPr>
          <w:rFonts w:eastAsia="Times New Roman"/>
          <w:lang w:eastAsia="ru-RU" w:bidi="ru-RU"/>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w:t>
      </w:r>
      <w:r>
        <w:rPr>
          <w:rFonts w:eastAsia="Times New Roman"/>
          <w:lang w:eastAsia="ru-RU" w:bidi="ru-RU"/>
        </w:rPr>
        <w:t>проверки;</w:t>
      </w:r>
    </w:p>
    <w:p w:rsidR="00436833" w:rsidRDefault="00436833" w:rsidP="00A36D0A">
      <w:pPr>
        <w:widowControl w:val="0"/>
        <w:numPr>
          <w:ilvl w:val="0"/>
          <w:numId w:val="19"/>
        </w:numPr>
        <w:tabs>
          <w:tab w:val="left" w:pos="808"/>
        </w:tabs>
        <w:spacing w:after="0" w:line="240" w:lineRule="auto"/>
        <w:ind w:firstLine="600"/>
        <w:jc w:val="both"/>
        <w:rPr>
          <w:rFonts w:eastAsia="Times New Roman"/>
          <w:lang w:eastAsia="ru-RU" w:bidi="ru-RU"/>
        </w:rPr>
      </w:pPr>
      <w:r>
        <w:rPr>
          <w:rFonts w:eastAsia="Times New Roman"/>
          <w:lang w:eastAsia="ru-RU" w:bidi="ru-RU"/>
        </w:rPr>
        <w:t xml:space="preserve"> </w:t>
      </w:r>
      <w:r w:rsidRPr="00532FF4">
        <w:rPr>
          <w:rFonts w:eastAsia="Times New Roman"/>
          <w:lang w:eastAsia="ru-RU" w:bidi="ru-RU"/>
        </w:rPr>
        <w:t>поступление в Администрацию городского округа Воскресенск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 устранения ранее выявленных нарушений</w:t>
      </w:r>
      <w:r>
        <w:rPr>
          <w:rFonts w:eastAsia="Times New Roman"/>
          <w:lang w:eastAsia="ru-RU" w:bidi="ru-RU"/>
        </w:rPr>
        <w:t xml:space="preserve"> со стороны гражданина.</w:t>
      </w:r>
    </w:p>
    <w:p w:rsidR="00436833" w:rsidRPr="00532FF4" w:rsidRDefault="00436833" w:rsidP="00A36D0A">
      <w:pPr>
        <w:widowControl w:val="0"/>
        <w:numPr>
          <w:ilvl w:val="0"/>
          <w:numId w:val="19"/>
        </w:numPr>
        <w:tabs>
          <w:tab w:val="left" w:pos="808"/>
        </w:tabs>
        <w:spacing w:after="0" w:line="240" w:lineRule="auto"/>
        <w:ind w:firstLine="600"/>
        <w:jc w:val="both"/>
        <w:rPr>
          <w:rFonts w:eastAsia="Times New Roman"/>
          <w:lang w:eastAsia="ru-RU" w:bidi="ru-RU"/>
        </w:rPr>
      </w:pPr>
      <w:r w:rsidRPr="00532FF4">
        <w:t>57. В день подписания распоряжения Администрации городского поселения Воскресенск Московской области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436833" w:rsidRPr="00532FF4" w:rsidRDefault="00436833" w:rsidP="00A36D0A">
      <w:pPr>
        <w:pStyle w:val="a6"/>
        <w:spacing w:line="240" w:lineRule="auto"/>
        <w:ind w:firstLine="708"/>
        <w:rPr>
          <w:sz w:val="24"/>
          <w:szCs w:val="24"/>
        </w:rPr>
      </w:pPr>
      <w:r w:rsidRPr="00532FF4">
        <w:rPr>
          <w:sz w:val="24"/>
          <w:szCs w:val="24"/>
        </w:rPr>
        <w:t>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органа муниципального контроля принимает одно из следующих решений:</w:t>
      </w:r>
    </w:p>
    <w:p w:rsidR="00436833" w:rsidRPr="00532FF4" w:rsidRDefault="00436833" w:rsidP="00A36D0A">
      <w:pPr>
        <w:pStyle w:val="a6"/>
        <w:spacing w:line="240" w:lineRule="auto"/>
        <w:ind w:firstLine="708"/>
        <w:rPr>
          <w:sz w:val="24"/>
          <w:szCs w:val="24"/>
        </w:rPr>
      </w:pPr>
      <w:r>
        <w:rPr>
          <w:sz w:val="24"/>
          <w:szCs w:val="24"/>
        </w:rPr>
        <w:t xml:space="preserve">1) </w:t>
      </w:r>
      <w:r w:rsidRPr="00532FF4">
        <w:rPr>
          <w:sz w:val="24"/>
          <w:szCs w:val="24"/>
        </w:rPr>
        <w:t>об отмене распоряжения о проведении внеплановой выездной проверки;</w:t>
      </w:r>
    </w:p>
    <w:p w:rsidR="00436833" w:rsidRPr="00532FF4" w:rsidRDefault="00436833" w:rsidP="00A36D0A">
      <w:pPr>
        <w:pStyle w:val="a6"/>
        <w:spacing w:line="240" w:lineRule="auto"/>
        <w:ind w:firstLine="708"/>
        <w:rPr>
          <w:sz w:val="24"/>
          <w:szCs w:val="24"/>
        </w:rPr>
      </w:pPr>
      <w:r>
        <w:rPr>
          <w:sz w:val="24"/>
          <w:szCs w:val="24"/>
        </w:rPr>
        <w:t xml:space="preserve">2) </w:t>
      </w:r>
      <w:r w:rsidRPr="00532FF4">
        <w:rPr>
          <w:sz w:val="24"/>
          <w:szCs w:val="24"/>
        </w:rPr>
        <w:t>об устранении замечаний органа прокуратуры и повторном направлении 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436833" w:rsidRPr="00532FF4" w:rsidRDefault="00436833" w:rsidP="00A36D0A">
      <w:pPr>
        <w:pStyle w:val="a6"/>
        <w:spacing w:line="240" w:lineRule="auto"/>
        <w:ind w:firstLine="708"/>
        <w:rPr>
          <w:sz w:val="24"/>
          <w:szCs w:val="24"/>
        </w:rPr>
      </w:pPr>
      <w:r>
        <w:rPr>
          <w:sz w:val="24"/>
          <w:szCs w:val="24"/>
        </w:rPr>
        <w:t xml:space="preserve">3) </w:t>
      </w:r>
      <w:r w:rsidRPr="00532FF4">
        <w:rPr>
          <w:sz w:val="24"/>
          <w:szCs w:val="24"/>
        </w:rPr>
        <w:t>об обжаловании решения органа прокуратуры вышестоящему прокурору или в суд.</w:t>
      </w:r>
    </w:p>
    <w:p w:rsidR="00436833" w:rsidRPr="00532FF4" w:rsidRDefault="00436833" w:rsidP="00A36D0A">
      <w:pPr>
        <w:pStyle w:val="a6"/>
        <w:spacing w:line="240" w:lineRule="auto"/>
        <w:ind w:firstLine="708"/>
        <w:rPr>
          <w:sz w:val="24"/>
          <w:szCs w:val="24"/>
        </w:rPr>
      </w:pPr>
      <w:r w:rsidRPr="00532FF4">
        <w:rPr>
          <w:sz w:val="24"/>
          <w:szCs w:val="24"/>
        </w:rPr>
        <w:t>Согласование с органами прокуратуры проведения внеплановых проверок в отношении</w:t>
      </w:r>
    </w:p>
    <w:p w:rsidR="00436833" w:rsidRPr="00532FF4" w:rsidRDefault="00436833" w:rsidP="00A36D0A">
      <w:pPr>
        <w:pStyle w:val="a6"/>
        <w:spacing w:line="240" w:lineRule="auto"/>
        <w:ind w:firstLine="708"/>
        <w:rPr>
          <w:sz w:val="24"/>
          <w:szCs w:val="24"/>
        </w:rPr>
      </w:pPr>
      <w:r w:rsidRPr="00532FF4">
        <w:rPr>
          <w:sz w:val="24"/>
          <w:szCs w:val="24"/>
        </w:rPr>
        <w:t>граждан не требуется.</w:t>
      </w:r>
    </w:p>
    <w:p w:rsidR="00436833" w:rsidRPr="00532FF4" w:rsidRDefault="00436833" w:rsidP="00A36D0A">
      <w:pPr>
        <w:pStyle w:val="a6"/>
        <w:spacing w:line="240" w:lineRule="auto"/>
        <w:ind w:firstLine="708"/>
        <w:rPr>
          <w:sz w:val="24"/>
          <w:szCs w:val="24"/>
        </w:rPr>
      </w:pPr>
      <w:r w:rsidRPr="00532FF4">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36833" w:rsidRPr="00532FF4" w:rsidRDefault="00436833" w:rsidP="00A36D0A">
      <w:pPr>
        <w:pStyle w:val="a6"/>
        <w:spacing w:line="240" w:lineRule="auto"/>
        <w:ind w:firstLine="708"/>
        <w:rPr>
          <w:sz w:val="24"/>
          <w:szCs w:val="24"/>
        </w:rPr>
      </w:pPr>
      <w:r>
        <w:rPr>
          <w:sz w:val="24"/>
          <w:szCs w:val="24"/>
        </w:rPr>
        <w:t xml:space="preserve">58. </w:t>
      </w:r>
      <w:r w:rsidRPr="00532FF4">
        <w:rPr>
          <w:sz w:val="24"/>
          <w:szCs w:val="24"/>
        </w:rPr>
        <w:t>О проведении внеплановой выездной проверки, за исключением внеплановой выездной проверки, основания проведения которой указаны в пп. б п. 2 ч. 2 ст. 10 Федерального закона № 294-ФЗ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36833" w:rsidRPr="00532FF4" w:rsidRDefault="00436833" w:rsidP="00A36D0A">
      <w:pPr>
        <w:pStyle w:val="a6"/>
        <w:spacing w:line="240" w:lineRule="auto"/>
        <w:ind w:firstLine="708"/>
        <w:rPr>
          <w:sz w:val="24"/>
          <w:szCs w:val="24"/>
        </w:rPr>
      </w:pPr>
      <w:r>
        <w:rPr>
          <w:sz w:val="24"/>
          <w:szCs w:val="24"/>
        </w:rPr>
        <w:t xml:space="preserve">59. </w:t>
      </w:r>
      <w:r w:rsidRPr="00532FF4">
        <w:rPr>
          <w:sz w:val="24"/>
          <w:szCs w:val="24"/>
        </w:rPr>
        <w:t>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Администрации городского округа Воскресенск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городского округа Воскресенск в сети Интернет, в официальном печатном издании.</w:t>
      </w:r>
    </w:p>
    <w:p w:rsidR="00436833" w:rsidRDefault="00436833" w:rsidP="00A36D0A">
      <w:pPr>
        <w:pStyle w:val="a6"/>
        <w:spacing w:line="240" w:lineRule="auto"/>
        <w:ind w:firstLine="708"/>
        <w:rPr>
          <w:sz w:val="24"/>
          <w:szCs w:val="24"/>
        </w:rPr>
      </w:pPr>
      <w:r>
        <w:rPr>
          <w:sz w:val="24"/>
          <w:szCs w:val="24"/>
        </w:rPr>
        <w:t xml:space="preserve">60. </w:t>
      </w:r>
      <w:r w:rsidRPr="00532FF4">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органа муниципального контроля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w:t>
      </w:r>
      <w:r>
        <w:rPr>
          <w:sz w:val="24"/>
          <w:szCs w:val="24"/>
        </w:rPr>
        <w:t xml:space="preserve">       </w:t>
      </w:r>
      <w:r w:rsidRPr="00532FF4">
        <w:rPr>
          <w:sz w:val="24"/>
          <w:szCs w:val="24"/>
        </w:rPr>
        <w:t>№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436833" w:rsidRPr="00532FF4" w:rsidRDefault="00436833" w:rsidP="00A36D0A">
      <w:pPr>
        <w:pStyle w:val="a6"/>
        <w:spacing w:line="240" w:lineRule="auto"/>
        <w:ind w:firstLine="708"/>
        <w:rPr>
          <w:sz w:val="24"/>
          <w:szCs w:val="24"/>
        </w:rPr>
      </w:pPr>
      <w:r>
        <w:rPr>
          <w:sz w:val="24"/>
          <w:szCs w:val="24"/>
        </w:rPr>
        <w:t xml:space="preserve">61. </w:t>
      </w:r>
      <w:r w:rsidRPr="00D142D2">
        <w:rPr>
          <w:sz w:val="24"/>
          <w:szCs w:val="24"/>
        </w:rPr>
        <w:t xml:space="preserve">Если основанием для проведения внеплановой выездной проверки является </w:t>
      </w:r>
      <w:r>
        <w:rPr>
          <w:sz w:val="24"/>
          <w:szCs w:val="24"/>
        </w:rPr>
        <w:t xml:space="preserve">поступившие в Администрацию городского округа Воскресенск </w:t>
      </w:r>
      <w:r w:rsidRPr="00D142D2">
        <w:rPr>
          <w:sz w:val="24"/>
          <w:szCs w:val="24"/>
        </w:rPr>
        <w:t>обращени</w:t>
      </w:r>
      <w:r>
        <w:rPr>
          <w:sz w:val="24"/>
          <w:szCs w:val="24"/>
        </w:rPr>
        <w:t>й</w:t>
      </w:r>
      <w:r w:rsidRPr="00D142D2">
        <w:rPr>
          <w:sz w:val="24"/>
          <w:szCs w:val="24"/>
        </w:rPr>
        <w:t xml:space="preserve">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w:t>
      </w:r>
      <w:r>
        <w:rPr>
          <w:sz w:val="24"/>
          <w:szCs w:val="24"/>
        </w:rPr>
        <w:t>ЖК</w:t>
      </w:r>
      <w:r w:rsidRPr="00D142D2">
        <w:rPr>
          <w:sz w:val="24"/>
          <w:szCs w:val="24"/>
        </w:rPr>
        <w:t xml:space="preserve"> общественных объединений, иных некоммерческих организаций о невыполнении управляющей организацией обязательств, предусмотренных частью 2 статьи 162 </w:t>
      </w:r>
      <w:r>
        <w:rPr>
          <w:sz w:val="24"/>
          <w:szCs w:val="24"/>
        </w:rPr>
        <w:t>ЖК</w:t>
      </w:r>
      <w:r w:rsidRPr="00D142D2">
        <w:rPr>
          <w:sz w:val="24"/>
          <w:szCs w:val="24"/>
        </w:rPr>
        <w:t>,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36833" w:rsidRDefault="00436833" w:rsidP="00A36D0A">
      <w:pPr>
        <w:pStyle w:val="a6"/>
        <w:spacing w:line="240" w:lineRule="auto"/>
        <w:ind w:firstLine="708"/>
        <w:rPr>
          <w:sz w:val="24"/>
          <w:szCs w:val="24"/>
        </w:rPr>
      </w:pPr>
      <w:r>
        <w:rPr>
          <w:sz w:val="24"/>
          <w:szCs w:val="24"/>
        </w:rPr>
        <w:t xml:space="preserve">62. </w:t>
      </w:r>
      <w:r w:rsidRPr="00532FF4">
        <w:rPr>
          <w:sz w:val="24"/>
          <w:szCs w:val="24"/>
        </w:rPr>
        <w:t>Внеплановая проверка проводится в виде документарной проверки и (или) выездной проверки.</w:t>
      </w:r>
    </w:p>
    <w:p w:rsidR="00436833" w:rsidRDefault="00436833" w:rsidP="00A36D0A">
      <w:pPr>
        <w:pStyle w:val="a6"/>
        <w:spacing w:line="240" w:lineRule="auto"/>
        <w:ind w:firstLine="708"/>
        <w:rPr>
          <w:sz w:val="24"/>
          <w:szCs w:val="24"/>
        </w:rPr>
      </w:pPr>
    </w:p>
    <w:p w:rsidR="00436833" w:rsidRDefault="00436833" w:rsidP="00A36D0A">
      <w:pPr>
        <w:pStyle w:val="a6"/>
        <w:spacing w:line="240" w:lineRule="auto"/>
        <w:ind w:firstLine="708"/>
        <w:jc w:val="center"/>
        <w:rPr>
          <w:sz w:val="24"/>
          <w:szCs w:val="24"/>
        </w:rPr>
      </w:pPr>
      <w:r w:rsidRPr="00D142D2">
        <w:rPr>
          <w:sz w:val="24"/>
          <w:szCs w:val="24"/>
        </w:rPr>
        <w:t>Документарная проверка</w:t>
      </w:r>
    </w:p>
    <w:p w:rsidR="00436833" w:rsidRPr="00D142D2" w:rsidRDefault="00436833" w:rsidP="00A36D0A">
      <w:pPr>
        <w:pStyle w:val="a6"/>
        <w:spacing w:line="240" w:lineRule="auto"/>
        <w:ind w:firstLine="708"/>
        <w:jc w:val="center"/>
        <w:rPr>
          <w:sz w:val="24"/>
          <w:szCs w:val="24"/>
        </w:rPr>
      </w:pPr>
    </w:p>
    <w:p w:rsidR="00436833" w:rsidRPr="00D142D2" w:rsidRDefault="00436833" w:rsidP="00A36D0A">
      <w:pPr>
        <w:pStyle w:val="a6"/>
        <w:spacing w:line="240" w:lineRule="auto"/>
        <w:ind w:firstLine="708"/>
        <w:rPr>
          <w:sz w:val="24"/>
          <w:szCs w:val="24"/>
        </w:rPr>
      </w:pPr>
      <w:r>
        <w:rPr>
          <w:sz w:val="24"/>
          <w:szCs w:val="24"/>
        </w:rPr>
        <w:t xml:space="preserve">63. </w:t>
      </w:r>
      <w:r w:rsidRPr="00D142D2">
        <w:rPr>
          <w:sz w:val="24"/>
          <w:szCs w:val="24"/>
        </w:rPr>
        <w:t>В соответствии с п. 1 ст. 11 Федерального закона 294-ФЗ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земельного контроля.</w:t>
      </w:r>
    </w:p>
    <w:p w:rsidR="00436833" w:rsidRPr="00D142D2" w:rsidRDefault="00436833" w:rsidP="00A36D0A">
      <w:pPr>
        <w:pStyle w:val="a6"/>
        <w:spacing w:line="240" w:lineRule="auto"/>
        <w:ind w:firstLine="708"/>
        <w:rPr>
          <w:sz w:val="24"/>
          <w:szCs w:val="24"/>
        </w:rPr>
      </w:pPr>
      <w:r>
        <w:rPr>
          <w:sz w:val="24"/>
          <w:szCs w:val="24"/>
        </w:rPr>
        <w:t>64</w:t>
      </w:r>
      <w:r w:rsidRPr="00D142D2">
        <w:rPr>
          <w:sz w:val="24"/>
          <w:szCs w:val="24"/>
        </w:rPr>
        <w:t>.</w:t>
      </w:r>
      <w:r>
        <w:rPr>
          <w:sz w:val="24"/>
          <w:szCs w:val="24"/>
        </w:rPr>
        <w:t xml:space="preserve"> </w:t>
      </w:r>
      <w:r w:rsidRPr="00D142D2">
        <w:rPr>
          <w:sz w:val="24"/>
          <w:szCs w:val="24"/>
        </w:rPr>
        <w:t xml:space="preserve">Права и обязанности должностных лиц органа муниципального контроля при проведении документарной проверки устанавливаются пунктами </w:t>
      </w:r>
      <w:r>
        <w:rPr>
          <w:sz w:val="24"/>
          <w:szCs w:val="24"/>
        </w:rPr>
        <w:t>8</w:t>
      </w:r>
      <w:r w:rsidRPr="00D142D2">
        <w:rPr>
          <w:sz w:val="24"/>
          <w:szCs w:val="24"/>
        </w:rPr>
        <w:t xml:space="preserve"> </w:t>
      </w:r>
      <w:r>
        <w:rPr>
          <w:sz w:val="24"/>
          <w:szCs w:val="24"/>
        </w:rPr>
        <w:t>-</w:t>
      </w:r>
      <w:r w:rsidRPr="00D142D2">
        <w:rPr>
          <w:sz w:val="24"/>
          <w:szCs w:val="24"/>
        </w:rPr>
        <w:t xml:space="preserve"> 10 настоящего Регламента.</w:t>
      </w:r>
    </w:p>
    <w:p w:rsidR="00436833" w:rsidRPr="00D142D2" w:rsidRDefault="00436833" w:rsidP="00A36D0A">
      <w:pPr>
        <w:pStyle w:val="a6"/>
        <w:spacing w:line="240" w:lineRule="auto"/>
        <w:ind w:firstLine="708"/>
        <w:rPr>
          <w:sz w:val="24"/>
          <w:szCs w:val="24"/>
        </w:rPr>
      </w:pPr>
      <w:r>
        <w:rPr>
          <w:sz w:val="24"/>
          <w:szCs w:val="24"/>
        </w:rPr>
        <w:t>65</w:t>
      </w:r>
      <w:r w:rsidRPr="00D142D2">
        <w:rPr>
          <w:sz w:val="24"/>
          <w:szCs w:val="24"/>
        </w:rPr>
        <w:t>.</w:t>
      </w:r>
      <w:r>
        <w:rPr>
          <w:sz w:val="24"/>
          <w:szCs w:val="24"/>
        </w:rPr>
        <w:t xml:space="preserve"> </w:t>
      </w:r>
      <w:r w:rsidRPr="00D142D2">
        <w:rPr>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проверки, имеющиеся в распоряжении Администрации городского округа Воскресенск Московской области.</w:t>
      </w:r>
    </w:p>
    <w:p w:rsidR="00436833" w:rsidRPr="00D142D2" w:rsidRDefault="00436833" w:rsidP="00A36D0A">
      <w:pPr>
        <w:pStyle w:val="a6"/>
        <w:spacing w:line="240" w:lineRule="auto"/>
        <w:ind w:firstLine="708"/>
        <w:rPr>
          <w:sz w:val="24"/>
          <w:szCs w:val="24"/>
        </w:rPr>
      </w:pPr>
      <w:r>
        <w:rPr>
          <w:sz w:val="24"/>
          <w:szCs w:val="24"/>
        </w:rPr>
        <w:t>66</w:t>
      </w:r>
      <w:r w:rsidRPr="00D142D2">
        <w:rPr>
          <w:sz w:val="24"/>
          <w:szCs w:val="24"/>
        </w:rPr>
        <w:t>.</w:t>
      </w:r>
      <w:r>
        <w:rPr>
          <w:sz w:val="24"/>
          <w:szCs w:val="24"/>
        </w:rPr>
        <w:t xml:space="preserve"> </w:t>
      </w:r>
      <w:r w:rsidRPr="00D142D2">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Администрации городского округа Воскресенск Московской области о проведении документарной проверки.</w:t>
      </w:r>
    </w:p>
    <w:p w:rsidR="00436833" w:rsidRPr="00D142D2" w:rsidRDefault="00436833" w:rsidP="00A36D0A">
      <w:pPr>
        <w:pStyle w:val="a6"/>
        <w:spacing w:line="240" w:lineRule="auto"/>
        <w:ind w:firstLine="708"/>
        <w:rPr>
          <w:sz w:val="24"/>
          <w:szCs w:val="24"/>
        </w:rPr>
      </w:pPr>
      <w:r>
        <w:rPr>
          <w:sz w:val="24"/>
          <w:szCs w:val="24"/>
        </w:rPr>
        <w:t>67</w:t>
      </w:r>
      <w:r w:rsidRPr="00D142D2">
        <w:rPr>
          <w:sz w:val="24"/>
          <w:szCs w:val="24"/>
        </w:rPr>
        <w:t>.</w:t>
      </w:r>
      <w:r>
        <w:rPr>
          <w:sz w:val="24"/>
          <w:szCs w:val="24"/>
        </w:rPr>
        <w:t xml:space="preserve"> </w:t>
      </w:r>
      <w:r w:rsidRPr="00D142D2">
        <w:rPr>
          <w:sz w:val="24"/>
          <w:szCs w:val="24"/>
        </w:rPr>
        <w:t xml:space="preserve">Лица, в отношении которых исполняется муниципальная функция, в течение </w:t>
      </w:r>
      <w:r>
        <w:rPr>
          <w:sz w:val="24"/>
          <w:szCs w:val="24"/>
        </w:rPr>
        <w:t xml:space="preserve">                   </w:t>
      </w:r>
      <w:r w:rsidRPr="00D142D2">
        <w:rPr>
          <w:sz w:val="24"/>
          <w:szCs w:val="24"/>
        </w:rPr>
        <w:t>10 рабочих дней со дня получения мотивированного запроса обязаны направить в орган муниципального контроля указанные в запросе документы и (или) информацию.</w:t>
      </w:r>
    </w:p>
    <w:p w:rsidR="00436833" w:rsidRPr="00D142D2" w:rsidRDefault="00436833" w:rsidP="00A36D0A">
      <w:pPr>
        <w:pStyle w:val="a6"/>
        <w:spacing w:line="240" w:lineRule="auto"/>
        <w:ind w:firstLine="708"/>
        <w:rPr>
          <w:sz w:val="24"/>
          <w:szCs w:val="24"/>
        </w:rPr>
      </w:pPr>
      <w:r w:rsidRPr="00D142D2">
        <w:rPr>
          <w:sz w:val="24"/>
          <w:szCs w:val="24"/>
        </w:rPr>
        <w:t>За непредставление документов и (или) информации административная ответственность предусмотрена ст. 19.7 КоАП РФ.</w:t>
      </w:r>
    </w:p>
    <w:p w:rsidR="00436833" w:rsidRPr="00D142D2" w:rsidRDefault="00436833" w:rsidP="00A36D0A">
      <w:pPr>
        <w:pStyle w:val="a6"/>
        <w:spacing w:line="240" w:lineRule="auto"/>
        <w:ind w:firstLine="708"/>
        <w:rPr>
          <w:sz w:val="24"/>
          <w:szCs w:val="24"/>
        </w:rPr>
      </w:pPr>
      <w:r w:rsidRPr="00D142D2">
        <w:rPr>
          <w:sz w:val="24"/>
          <w:szCs w:val="24"/>
        </w:rPr>
        <w:t>За воспрепятствование законной деятельности должностного лица административная ответственность предусмотрена ч. 2 ст. 19.4.1 КоАП РФ.</w:t>
      </w:r>
    </w:p>
    <w:p w:rsidR="00436833" w:rsidRPr="00D142D2" w:rsidRDefault="00436833" w:rsidP="00A36D0A">
      <w:pPr>
        <w:pStyle w:val="a6"/>
        <w:spacing w:line="240" w:lineRule="auto"/>
        <w:ind w:firstLine="708"/>
        <w:rPr>
          <w:sz w:val="24"/>
          <w:szCs w:val="24"/>
        </w:rPr>
      </w:pPr>
      <w:r>
        <w:rPr>
          <w:sz w:val="24"/>
          <w:szCs w:val="24"/>
        </w:rPr>
        <w:t>68</w:t>
      </w:r>
      <w:r w:rsidRPr="00D142D2">
        <w:rPr>
          <w:sz w:val="24"/>
          <w:szCs w:val="24"/>
        </w:rPr>
        <w:t>.</w:t>
      </w:r>
      <w:r>
        <w:rPr>
          <w:sz w:val="24"/>
          <w:szCs w:val="24"/>
        </w:rPr>
        <w:t xml:space="preserve"> </w:t>
      </w:r>
      <w:r w:rsidRPr="00D142D2">
        <w:rPr>
          <w:sz w:val="24"/>
          <w:szCs w:val="24"/>
        </w:rPr>
        <w:t xml:space="preserve">Указанные в запросе документы и (или) информация представляются в виде копий, заверенных печатью (при ее наличии) и соответственно подписью субъекта проверки, руководителя, иного должностного лица, уполномоченного </w:t>
      </w:r>
      <w:r>
        <w:rPr>
          <w:sz w:val="24"/>
          <w:szCs w:val="24"/>
        </w:rPr>
        <w:t xml:space="preserve">представителя лица, в отношении </w:t>
      </w:r>
      <w:r w:rsidRPr="00D142D2">
        <w:rPr>
          <w:sz w:val="24"/>
          <w:szCs w:val="24"/>
        </w:rPr>
        <w:t>которого исполняется муниципальная функция, в том числе в электронной форме с использованием ЕГИС ОКНД (после ее введения в работу).</w:t>
      </w:r>
    </w:p>
    <w:p w:rsidR="00436833" w:rsidRPr="00D142D2" w:rsidRDefault="00436833" w:rsidP="00A36D0A">
      <w:pPr>
        <w:pStyle w:val="a6"/>
        <w:spacing w:line="240" w:lineRule="auto"/>
        <w:ind w:firstLine="708"/>
        <w:rPr>
          <w:sz w:val="24"/>
          <w:szCs w:val="24"/>
        </w:rPr>
      </w:pPr>
      <w:r>
        <w:rPr>
          <w:sz w:val="24"/>
          <w:szCs w:val="24"/>
        </w:rPr>
        <w:t>69</w:t>
      </w:r>
      <w:r w:rsidRPr="00D142D2">
        <w:rPr>
          <w:sz w:val="24"/>
          <w:szCs w:val="24"/>
        </w:rPr>
        <w:t>.</w:t>
      </w:r>
      <w:r>
        <w:rPr>
          <w:sz w:val="24"/>
          <w:szCs w:val="24"/>
        </w:rPr>
        <w:t xml:space="preserve"> </w:t>
      </w:r>
      <w:r w:rsidRPr="00D142D2">
        <w:rPr>
          <w:sz w:val="24"/>
          <w:szCs w:val="24"/>
        </w:rPr>
        <w:t>Не допускается требовать нотариального удостоверения копий документов и (или) информации, представляемых в орган муниципального контроля, если иное не предусмотрено законодательством Российской Федерации.</w:t>
      </w:r>
    </w:p>
    <w:p w:rsidR="00436833" w:rsidRPr="00D142D2" w:rsidRDefault="00436833" w:rsidP="00A36D0A">
      <w:pPr>
        <w:pStyle w:val="a6"/>
        <w:spacing w:line="240" w:lineRule="auto"/>
        <w:ind w:firstLine="708"/>
        <w:rPr>
          <w:sz w:val="24"/>
          <w:szCs w:val="24"/>
        </w:rPr>
      </w:pPr>
      <w:r>
        <w:rPr>
          <w:sz w:val="24"/>
          <w:szCs w:val="24"/>
        </w:rPr>
        <w:t>70</w:t>
      </w:r>
      <w:r w:rsidRPr="00D142D2">
        <w:rPr>
          <w:sz w:val="24"/>
          <w:szCs w:val="24"/>
        </w:rPr>
        <w:t>.</w:t>
      </w:r>
      <w:r>
        <w:rPr>
          <w:sz w:val="24"/>
          <w:szCs w:val="24"/>
        </w:rPr>
        <w:t xml:space="preserve"> </w:t>
      </w:r>
      <w:r w:rsidRPr="00D142D2">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w:t>
      </w:r>
      <w:r>
        <w:rPr>
          <w:sz w:val="24"/>
          <w:szCs w:val="24"/>
        </w:rPr>
        <w:t>жилищного</w:t>
      </w:r>
      <w:r w:rsidRPr="00D142D2">
        <w:rPr>
          <w:sz w:val="24"/>
          <w:szCs w:val="24"/>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 (после ее введения в работу).</w:t>
      </w:r>
    </w:p>
    <w:p w:rsidR="00436833" w:rsidRPr="00D142D2" w:rsidRDefault="00436833" w:rsidP="00A36D0A">
      <w:pPr>
        <w:pStyle w:val="a6"/>
        <w:spacing w:line="240" w:lineRule="auto"/>
        <w:ind w:firstLine="708"/>
        <w:rPr>
          <w:sz w:val="24"/>
          <w:szCs w:val="24"/>
        </w:rPr>
      </w:pPr>
      <w:r>
        <w:rPr>
          <w:sz w:val="24"/>
          <w:szCs w:val="24"/>
        </w:rPr>
        <w:t>71</w:t>
      </w:r>
      <w:r w:rsidRPr="00D142D2">
        <w:rPr>
          <w:sz w:val="24"/>
          <w:szCs w:val="24"/>
        </w:rPr>
        <w:t>.</w:t>
      </w:r>
      <w:r>
        <w:rPr>
          <w:sz w:val="24"/>
          <w:szCs w:val="24"/>
        </w:rPr>
        <w:t xml:space="preserve"> </w:t>
      </w:r>
      <w:r w:rsidRPr="00D142D2">
        <w:rPr>
          <w:sz w:val="24"/>
          <w:szCs w:val="24"/>
        </w:rPr>
        <w:t>Должностное лицо органа муниципального контроля, которое проводит документарную проверку, обязано рассмотреть представленные субъектом проверки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органа муниципального контроля вправе провести выездную проверку.</w:t>
      </w:r>
    </w:p>
    <w:p w:rsidR="00436833" w:rsidRPr="00D142D2" w:rsidRDefault="00436833" w:rsidP="00A36D0A">
      <w:pPr>
        <w:pStyle w:val="a6"/>
        <w:spacing w:line="240" w:lineRule="auto"/>
        <w:ind w:firstLine="708"/>
        <w:rPr>
          <w:sz w:val="24"/>
          <w:szCs w:val="24"/>
        </w:rPr>
      </w:pPr>
      <w:r>
        <w:rPr>
          <w:sz w:val="24"/>
          <w:szCs w:val="24"/>
        </w:rPr>
        <w:t>72</w:t>
      </w:r>
      <w:r w:rsidRPr="00D142D2">
        <w:rPr>
          <w:sz w:val="24"/>
          <w:szCs w:val="24"/>
        </w:rPr>
        <w:t>.</w:t>
      </w:r>
      <w:r>
        <w:rPr>
          <w:sz w:val="24"/>
          <w:szCs w:val="24"/>
        </w:rPr>
        <w:t xml:space="preserve"> </w:t>
      </w:r>
      <w:r w:rsidRPr="00D142D2">
        <w:rPr>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в ходе межведомственного взаимодействия.</w:t>
      </w:r>
    </w:p>
    <w:p w:rsidR="00436833" w:rsidRPr="00D142D2" w:rsidRDefault="00436833" w:rsidP="00A36D0A">
      <w:pPr>
        <w:pStyle w:val="a6"/>
        <w:spacing w:line="240" w:lineRule="auto"/>
        <w:ind w:firstLine="708"/>
        <w:rPr>
          <w:sz w:val="24"/>
          <w:szCs w:val="24"/>
        </w:rPr>
      </w:pPr>
      <w:r w:rsidRPr="00D142D2">
        <w:rPr>
          <w:sz w:val="24"/>
          <w:szCs w:val="24"/>
        </w:rPr>
        <w:t>7</w:t>
      </w:r>
      <w:r>
        <w:rPr>
          <w:sz w:val="24"/>
          <w:szCs w:val="24"/>
        </w:rPr>
        <w:t>3</w:t>
      </w:r>
      <w:r w:rsidRPr="00D142D2">
        <w:rPr>
          <w:sz w:val="24"/>
          <w:szCs w:val="24"/>
        </w:rPr>
        <w:t>.</w:t>
      </w:r>
      <w:r>
        <w:rPr>
          <w:sz w:val="24"/>
          <w:szCs w:val="24"/>
        </w:rPr>
        <w:t xml:space="preserve"> </w:t>
      </w:r>
      <w:r w:rsidRPr="00D142D2">
        <w:rPr>
          <w:sz w:val="24"/>
          <w:szCs w:val="24"/>
        </w:rPr>
        <w:t>По результатам проверки должностными лицами органа муниципального контроля, проводящими проверку, составляется акт проверки в двух экземплярах.</w:t>
      </w:r>
    </w:p>
    <w:p w:rsidR="00436833" w:rsidRPr="00D142D2" w:rsidRDefault="00436833" w:rsidP="00A36D0A">
      <w:pPr>
        <w:pStyle w:val="a6"/>
        <w:spacing w:line="240" w:lineRule="auto"/>
        <w:ind w:firstLine="708"/>
        <w:rPr>
          <w:sz w:val="24"/>
          <w:szCs w:val="24"/>
        </w:rPr>
      </w:pPr>
      <w:r w:rsidRPr="00D142D2">
        <w:rPr>
          <w:sz w:val="24"/>
          <w:szCs w:val="24"/>
        </w:rPr>
        <w:t>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w:t>
      </w:r>
    </w:p>
    <w:p w:rsidR="00436833" w:rsidRPr="00D142D2" w:rsidRDefault="00436833" w:rsidP="00A36D0A">
      <w:pPr>
        <w:pStyle w:val="a6"/>
        <w:spacing w:line="240" w:lineRule="auto"/>
        <w:ind w:firstLine="708"/>
        <w:rPr>
          <w:sz w:val="24"/>
          <w:szCs w:val="24"/>
        </w:rPr>
      </w:pPr>
      <w:r w:rsidRPr="00D142D2">
        <w:rPr>
          <w:sz w:val="24"/>
          <w:szCs w:val="24"/>
        </w:rPr>
        <w:t xml:space="preserve">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w:t>
      </w:r>
      <w:r>
        <w:rPr>
          <w:sz w:val="24"/>
          <w:szCs w:val="24"/>
        </w:rPr>
        <w:t xml:space="preserve">жилищный </w:t>
      </w:r>
      <w:r w:rsidRPr="00D142D2">
        <w:rPr>
          <w:sz w:val="24"/>
          <w:szCs w:val="24"/>
        </w:rPr>
        <w:t>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(после ее введения в работу).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436833" w:rsidRPr="00D142D2" w:rsidRDefault="00436833" w:rsidP="00A36D0A">
      <w:pPr>
        <w:pStyle w:val="a6"/>
        <w:spacing w:line="240" w:lineRule="auto"/>
        <w:ind w:firstLine="708"/>
        <w:rPr>
          <w:sz w:val="24"/>
          <w:szCs w:val="24"/>
        </w:rPr>
      </w:pPr>
      <w:r w:rsidRPr="00D142D2">
        <w:rPr>
          <w:sz w:val="24"/>
          <w:szCs w:val="24"/>
        </w:rPr>
        <w:t xml:space="preserve">К акту проверки прилагаются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w:t>
      </w:r>
      <w:r w:rsidRPr="00E34C57">
        <w:rPr>
          <w:sz w:val="24"/>
          <w:szCs w:val="24"/>
        </w:rPr>
        <w:t>(при их наличии)</w:t>
      </w:r>
      <w:r>
        <w:rPr>
          <w:sz w:val="24"/>
          <w:szCs w:val="24"/>
        </w:rPr>
        <w:t xml:space="preserve"> </w:t>
      </w:r>
      <w:r w:rsidRPr="00D142D2">
        <w:rPr>
          <w:sz w:val="24"/>
          <w:szCs w:val="24"/>
        </w:rPr>
        <w:t>и иные связанные с результатами проверки документы или их копии.</w:t>
      </w:r>
    </w:p>
    <w:p w:rsidR="00436833" w:rsidRPr="00D142D2" w:rsidRDefault="00436833" w:rsidP="00A36D0A">
      <w:pPr>
        <w:pStyle w:val="a6"/>
        <w:spacing w:line="240" w:lineRule="auto"/>
        <w:ind w:firstLine="708"/>
        <w:rPr>
          <w:sz w:val="24"/>
          <w:szCs w:val="24"/>
        </w:rPr>
      </w:pPr>
      <w:r>
        <w:rPr>
          <w:sz w:val="24"/>
          <w:szCs w:val="24"/>
        </w:rPr>
        <w:t>74</w:t>
      </w:r>
      <w:r w:rsidRPr="00D142D2">
        <w:rPr>
          <w:sz w:val="24"/>
          <w:szCs w:val="24"/>
        </w:rPr>
        <w:t>.</w:t>
      </w:r>
      <w:r>
        <w:rPr>
          <w:sz w:val="24"/>
          <w:szCs w:val="24"/>
        </w:rPr>
        <w:t xml:space="preserve"> </w:t>
      </w:r>
      <w:r w:rsidRPr="00D142D2">
        <w:rPr>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w:t>
      </w:r>
      <w:r>
        <w:rPr>
          <w:sz w:val="24"/>
          <w:szCs w:val="24"/>
        </w:rPr>
        <w:t xml:space="preserve">о в согласованный срок передать </w:t>
      </w:r>
      <w:r w:rsidRPr="00D142D2">
        <w:rPr>
          <w:sz w:val="24"/>
          <w:szCs w:val="24"/>
        </w:rPr>
        <w:t>их в орган муниципального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(после ее введения в работу).</w:t>
      </w:r>
    </w:p>
    <w:p w:rsidR="00436833" w:rsidRPr="00D142D2" w:rsidRDefault="00436833" w:rsidP="00A36D0A">
      <w:pPr>
        <w:pStyle w:val="a6"/>
        <w:spacing w:line="240" w:lineRule="auto"/>
        <w:ind w:firstLine="708"/>
        <w:rPr>
          <w:sz w:val="24"/>
          <w:szCs w:val="24"/>
        </w:rPr>
      </w:pPr>
      <w:r>
        <w:rPr>
          <w:sz w:val="24"/>
          <w:szCs w:val="24"/>
        </w:rPr>
        <w:t>75</w:t>
      </w:r>
      <w:r w:rsidRPr="00D142D2">
        <w:rPr>
          <w:sz w:val="24"/>
          <w:szCs w:val="24"/>
        </w:rPr>
        <w:t>.</w:t>
      </w:r>
      <w:r>
        <w:rPr>
          <w:sz w:val="24"/>
          <w:szCs w:val="24"/>
        </w:rPr>
        <w:t xml:space="preserve"> </w:t>
      </w:r>
      <w:r w:rsidRPr="00D142D2">
        <w:rPr>
          <w:sz w:val="24"/>
          <w:szCs w:val="24"/>
        </w:rPr>
        <w:t>Проверяемое юридическое лицо, индивидуальный предприниматель вправе вести журнал учета проверок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833" w:rsidRPr="00D142D2" w:rsidRDefault="00436833" w:rsidP="00A36D0A">
      <w:pPr>
        <w:pStyle w:val="a6"/>
        <w:spacing w:line="240" w:lineRule="auto"/>
        <w:ind w:firstLine="708"/>
        <w:rPr>
          <w:sz w:val="24"/>
          <w:szCs w:val="24"/>
        </w:rPr>
      </w:pPr>
      <w:r>
        <w:rPr>
          <w:sz w:val="24"/>
          <w:szCs w:val="24"/>
        </w:rPr>
        <w:t>76</w:t>
      </w:r>
      <w:r w:rsidRPr="00D142D2">
        <w:rPr>
          <w:sz w:val="24"/>
          <w:szCs w:val="24"/>
        </w:rPr>
        <w:t>.</w:t>
      </w:r>
      <w:r>
        <w:rPr>
          <w:sz w:val="24"/>
          <w:szCs w:val="24"/>
        </w:rPr>
        <w:t xml:space="preserve"> </w:t>
      </w:r>
      <w:r w:rsidRPr="00D142D2">
        <w:rPr>
          <w:sz w:val="24"/>
          <w:szCs w:val="24"/>
        </w:rPr>
        <w:t>В журнале учета проверок уполномоченными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контроля, проводящих проверку, его или их подписи.</w:t>
      </w:r>
    </w:p>
    <w:p w:rsidR="00436833" w:rsidRPr="00D142D2" w:rsidRDefault="00436833" w:rsidP="00A36D0A">
      <w:pPr>
        <w:pStyle w:val="a6"/>
        <w:spacing w:line="240" w:lineRule="auto"/>
        <w:ind w:firstLine="708"/>
        <w:rPr>
          <w:sz w:val="24"/>
          <w:szCs w:val="24"/>
        </w:rPr>
      </w:pPr>
      <w:r w:rsidRPr="00D142D2">
        <w:rPr>
          <w:sz w:val="24"/>
          <w:szCs w:val="24"/>
        </w:rPr>
        <w:t xml:space="preserve">Журнал учета проверок должен быть прошит, пронумерован и удостоверен печатью лица, в отношении которого осуществляется муниципальный </w:t>
      </w:r>
      <w:r>
        <w:rPr>
          <w:sz w:val="24"/>
          <w:szCs w:val="24"/>
        </w:rPr>
        <w:t>жилищный</w:t>
      </w:r>
      <w:r w:rsidRPr="00D142D2">
        <w:rPr>
          <w:sz w:val="24"/>
          <w:szCs w:val="24"/>
        </w:rPr>
        <w:t xml:space="preserve"> контроль. При отсутствии журнала учета проверок в акте проверки делается соответствующая запись.</w:t>
      </w:r>
    </w:p>
    <w:p w:rsidR="00436833" w:rsidRPr="00E34C57" w:rsidRDefault="00436833" w:rsidP="00A36D0A">
      <w:pPr>
        <w:pStyle w:val="a6"/>
        <w:spacing w:line="240" w:lineRule="auto"/>
        <w:ind w:firstLine="708"/>
        <w:rPr>
          <w:color w:val="FF0000"/>
          <w:sz w:val="24"/>
          <w:szCs w:val="24"/>
        </w:rPr>
      </w:pPr>
      <w:r w:rsidRPr="00442D7F">
        <w:rPr>
          <w:sz w:val="24"/>
          <w:szCs w:val="24"/>
        </w:rPr>
        <w:t xml:space="preserve">77. Все проверки, проводимые органом муниципального контроля, должны регистрироваться и учитываться в книге, проверок которую ведет орган муниципального контроля. </w:t>
      </w:r>
      <w:r w:rsidRPr="00D142D2">
        <w:rPr>
          <w:sz w:val="24"/>
          <w:szCs w:val="24"/>
        </w:rPr>
        <w:t xml:space="preserve">Регистрация и учет проверок возлагаются на должностное лицо </w:t>
      </w:r>
      <w:r>
        <w:rPr>
          <w:sz w:val="24"/>
          <w:szCs w:val="24"/>
        </w:rPr>
        <w:t xml:space="preserve">органа муниципального </w:t>
      </w:r>
      <w:r w:rsidRPr="00D142D2">
        <w:rPr>
          <w:sz w:val="24"/>
          <w:szCs w:val="24"/>
        </w:rPr>
        <w:t>контроля, проводившее проверку.</w:t>
      </w:r>
    </w:p>
    <w:p w:rsidR="00436833" w:rsidRDefault="00436833" w:rsidP="00A36D0A">
      <w:pPr>
        <w:pStyle w:val="a6"/>
        <w:spacing w:line="240" w:lineRule="auto"/>
        <w:ind w:firstLine="708"/>
        <w:rPr>
          <w:sz w:val="24"/>
          <w:szCs w:val="24"/>
        </w:rPr>
      </w:pPr>
      <w:r>
        <w:rPr>
          <w:sz w:val="24"/>
          <w:szCs w:val="24"/>
        </w:rPr>
        <w:t>78</w:t>
      </w:r>
      <w:r w:rsidRPr="00D142D2">
        <w:rPr>
          <w:sz w:val="24"/>
          <w:szCs w:val="24"/>
        </w:rPr>
        <w:t>.</w:t>
      </w:r>
      <w:r>
        <w:rPr>
          <w:sz w:val="24"/>
          <w:szCs w:val="24"/>
        </w:rPr>
        <w:t xml:space="preserve"> </w:t>
      </w:r>
      <w:r w:rsidRPr="00442D7F">
        <w:rPr>
          <w:sz w:val="24"/>
          <w:szCs w:val="24"/>
        </w:rPr>
        <w:t>Результат проверки заносится уполномоченным должностным лицом органа муниципального контроля в РГИС</w:t>
      </w:r>
      <w:r w:rsidRPr="00442D7F">
        <w:t xml:space="preserve"> (</w:t>
      </w:r>
      <w:r w:rsidRPr="00442D7F">
        <w:rPr>
          <w:sz w:val="24"/>
          <w:szCs w:val="24"/>
        </w:rPr>
        <w:t xml:space="preserve">при возможности). </w:t>
      </w:r>
    </w:p>
    <w:p w:rsidR="00436833" w:rsidRDefault="00436833" w:rsidP="00A36D0A">
      <w:pPr>
        <w:pStyle w:val="a6"/>
        <w:spacing w:line="240" w:lineRule="auto"/>
        <w:ind w:firstLine="708"/>
        <w:rPr>
          <w:b/>
          <w:bCs/>
          <w:color w:val="FF0000"/>
          <w:sz w:val="24"/>
          <w:szCs w:val="24"/>
        </w:rPr>
      </w:pPr>
    </w:p>
    <w:p w:rsidR="00436833" w:rsidRDefault="00436833" w:rsidP="00A36D0A">
      <w:pPr>
        <w:pStyle w:val="a6"/>
        <w:spacing w:line="240" w:lineRule="auto"/>
        <w:ind w:right="-144"/>
        <w:jc w:val="center"/>
        <w:rPr>
          <w:bCs/>
          <w:sz w:val="24"/>
          <w:szCs w:val="24"/>
        </w:rPr>
      </w:pPr>
      <w:r w:rsidRPr="00F46D13">
        <w:rPr>
          <w:bCs/>
          <w:sz w:val="24"/>
          <w:szCs w:val="24"/>
        </w:rPr>
        <w:t>Выездная проверка</w:t>
      </w:r>
    </w:p>
    <w:p w:rsidR="00436833" w:rsidRPr="00F46D13" w:rsidRDefault="00436833" w:rsidP="00A36D0A">
      <w:pPr>
        <w:pStyle w:val="a6"/>
        <w:spacing w:line="240" w:lineRule="auto"/>
        <w:ind w:right="-144"/>
        <w:jc w:val="center"/>
        <w:rPr>
          <w:bCs/>
          <w:sz w:val="24"/>
          <w:szCs w:val="24"/>
        </w:rPr>
      </w:pPr>
    </w:p>
    <w:p w:rsidR="00436833" w:rsidRPr="00F46D13" w:rsidRDefault="00436833" w:rsidP="00A36D0A">
      <w:pPr>
        <w:pStyle w:val="a6"/>
        <w:spacing w:line="240" w:lineRule="auto"/>
        <w:ind w:right="-144" w:firstLine="708"/>
        <w:rPr>
          <w:bCs/>
          <w:sz w:val="24"/>
          <w:szCs w:val="24"/>
        </w:rPr>
      </w:pPr>
      <w:r>
        <w:rPr>
          <w:bCs/>
          <w:sz w:val="24"/>
          <w:szCs w:val="24"/>
        </w:rPr>
        <w:t xml:space="preserve">79. </w:t>
      </w:r>
      <w:r w:rsidRPr="004F2347">
        <w:rPr>
          <w:bCs/>
          <w:sz w:val="24"/>
          <w:szCs w:val="24"/>
        </w:rPr>
        <w:t>Предметом выездной проверки является проверка содержащихся в документах гражданина, юридического лица, индивидуального предпринимателя сведений, состояния используемых указанными лицами при осуществлении деятельности территорий, зданий, строений, сооружений, помещений</w:t>
      </w:r>
      <w:r>
        <w:rPr>
          <w:bCs/>
          <w:sz w:val="24"/>
          <w:szCs w:val="24"/>
        </w:rPr>
        <w:t xml:space="preserve">, </w:t>
      </w:r>
      <w:r w:rsidRPr="004F2347">
        <w:rPr>
          <w:bCs/>
          <w:sz w:val="24"/>
          <w:szCs w:val="24"/>
        </w:rPr>
        <w:t>оборудования,</w:t>
      </w:r>
      <w:r>
        <w:rPr>
          <w:bCs/>
          <w:sz w:val="24"/>
          <w:szCs w:val="24"/>
        </w:rPr>
        <w:t xml:space="preserve"> </w:t>
      </w:r>
      <w:r w:rsidRPr="004F2347">
        <w:rPr>
          <w:bCs/>
          <w:sz w:val="24"/>
          <w:szCs w:val="24"/>
        </w:rPr>
        <w:t>и принимаемые ими меры по исполнению обязательных требований и требований, установленных муниципальными правовыми актами.</w:t>
      </w:r>
      <w:r>
        <w:rPr>
          <w:bCs/>
          <w:sz w:val="24"/>
          <w:szCs w:val="24"/>
        </w:rPr>
        <w:t xml:space="preserve"> ПОСМОТРЕТЬ В ПЕРЕВОЗКАХ ЭТОТ ОБЗАЦ В 294 ЕСТЬ ТРАНСПОРТ СТАТЬЯ 12</w:t>
      </w:r>
    </w:p>
    <w:p w:rsidR="00436833" w:rsidRPr="00F46D13" w:rsidRDefault="00436833" w:rsidP="00A36D0A">
      <w:pPr>
        <w:pStyle w:val="a6"/>
        <w:spacing w:line="240" w:lineRule="auto"/>
        <w:ind w:right="-144" w:firstLine="708"/>
        <w:rPr>
          <w:bCs/>
          <w:sz w:val="24"/>
          <w:szCs w:val="24"/>
        </w:rPr>
      </w:pPr>
      <w:r>
        <w:rPr>
          <w:bCs/>
          <w:sz w:val="24"/>
          <w:szCs w:val="24"/>
        </w:rPr>
        <w:t>80</w:t>
      </w:r>
      <w:r w:rsidRPr="00F46D13">
        <w:rPr>
          <w:bCs/>
          <w:sz w:val="24"/>
          <w:szCs w:val="24"/>
        </w:rPr>
        <w:t>.</w:t>
      </w:r>
      <w:r>
        <w:rPr>
          <w:bCs/>
          <w:sz w:val="24"/>
          <w:szCs w:val="24"/>
        </w:rPr>
        <w:t xml:space="preserve"> </w:t>
      </w:r>
      <w:r w:rsidRPr="00E37A88">
        <w:rPr>
          <w:bCs/>
          <w:sz w:val="24"/>
          <w:szCs w:val="24"/>
        </w:rPr>
        <w:t xml:space="preserve">Выездная проверка (как плановая, так и внеплановая) проводится по месту нахождения </w:t>
      </w:r>
      <w:r>
        <w:rPr>
          <w:bCs/>
          <w:sz w:val="24"/>
          <w:szCs w:val="24"/>
        </w:rPr>
        <w:t xml:space="preserve">гражданина, </w:t>
      </w:r>
      <w:r w:rsidRPr="00E37A88">
        <w:rPr>
          <w:bCs/>
          <w:sz w:val="24"/>
          <w:szCs w:val="24"/>
        </w:rPr>
        <w:t>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bCs/>
          <w:sz w:val="24"/>
          <w:szCs w:val="24"/>
        </w:rPr>
        <w:t xml:space="preserve">, </w:t>
      </w:r>
      <w:r w:rsidRPr="00F46D13">
        <w:rPr>
          <w:bCs/>
          <w:sz w:val="24"/>
          <w:szCs w:val="24"/>
        </w:rPr>
        <w:t>с применением фото</w:t>
      </w:r>
      <w:r>
        <w:rPr>
          <w:bCs/>
          <w:sz w:val="24"/>
          <w:szCs w:val="24"/>
        </w:rPr>
        <w:t xml:space="preserve"> (или)</w:t>
      </w:r>
      <w:r w:rsidRPr="00F46D13">
        <w:rPr>
          <w:bCs/>
          <w:sz w:val="24"/>
          <w:szCs w:val="24"/>
        </w:rPr>
        <w:t xml:space="preserve"> видеозаписи в целях фиксации вещественных доказательств отсутствия или наличия нарушений обязательных требований.</w:t>
      </w:r>
    </w:p>
    <w:p w:rsidR="00436833" w:rsidRPr="00F46D13" w:rsidRDefault="00436833" w:rsidP="00A36D0A">
      <w:pPr>
        <w:pStyle w:val="a6"/>
        <w:spacing w:line="240" w:lineRule="auto"/>
        <w:ind w:right="-144" w:firstLine="708"/>
        <w:rPr>
          <w:bCs/>
          <w:sz w:val="24"/>
          <w:szCs w:val="24"/>
        </w:rPr>
      </w:pPr>
      <w:r>
        <w:rPr>
          <w:bCs/>
          <w:sz w:val="24"/>
          <w:szCs w:val="24"/>
        </w:rPr>
        <w:t xml:space="preserve">81. </w:t>
      </w:r>
      <w:r w:rsidRPr="00F46D13">
        <w:rPr>
          <w:bCs/>
          <w:sz w:val="24"/>
          <w:szCs w:val="24"/>
        </w:rPr>
        <w:t>Выездная проверка проводится в случае, если при документарной проверке не представляется возможным:</w:t>
      </w:r>
    </w:p>
    <w:p w:rsidR="00436833" w:rsidRPr="00F46D13" w:rsidRDefault="00436833" w:rsidP="00A36D0A">
      <w:pPr>
        <w:pStyle w:val="a6"/>
        <w:spacing w:line="240" w:lineRule="auto"/>
        <w:ind w:right="-144" w:firstLine="708"/>
        <w:rPr>
          <w:bCs/>
          <w:sz w:val="24"/>
          <w:szCs w:val="24"/>
        </w:rPr>
      </w:pPr>
      <w:r>
        <w:rPr>
          <w:bCs/>
          <w:sz w:val="24"/>
          <w:szCs w:val="24"/>
        </w:rPr>
        <w:t xml:space="preserve">1) </w:t>
      </w:r>
      <w:r w:rsidRPr="00F46D13">
        <w:rPr>
          <w:bCs/>
          <w:sz w:val="24"/>
          <w:szCs w:val="24"/>
        </w:rPr>
        <w:t>удостовериться в полноте и достоверности сведений, содержащихся в имеющихся в распоряжении органа муниципального земельного контроля документах;</w:t>
      </w:r>
    </w:p>
    <w:p w:rsidR="00436833" w:rsidRPr="00F46D13" w:rsidRDefault="00436833" w:rsidP="00A36D0A">
      <w:pPr>
        <w:pStyle w:val="a6"/>
        <w:spacing w:line="240" w:lineRule="auto"/>
        <w:ind w:right="-144" w:firstLine="708"/>
        <w:rPr>
          <w:bCs/>
          <w:sz w:val="24"/>
          <w:szCs w:val="24"/>
        </w:rPr>
      </w:pPr>
      <w:r>
        <w:rPr>
          <w:bCs/>
          <w:sz w:val="24"/>
          <w:szCs w:val="24"/>
        </w:rPr>
        <w:t xml:space="preserve">2) </w:t>
      </w:r>
      <w:r w:rsidRPr="00F46D13">
        <w:rPr>
          <w:bCs/>
          <w:sz w:val="24"/>
          <w:szCs w:val="24"/>
        </w:rPr>
        <w:t>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436833" w:rsidRDefault="00436833" w:rsidP="00A36D0A">
      <w:pPr>
        <w:pStyle w:val="a6"/>
        <w:spacing w:line="240" w:lineRule="auto"/>
        <w:ind w:right="-144" w:firstLine="708"/>
        <w:rPr>
          <w:bCs/>
          <w:sz w:val="24"/>
          <w:szCs w:val="24"/>
        </w:rPr>
      </w:pPr>
      <w:r w:rsidRPr="00E81532">
        <w:rPr>
          <w:bCs/>
          <w:sz w:val="24"/>
          <w:szCs w:val="24"/>
        </w:rPr>
        <w:t xml:space="preserve">82.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лица, в отношении которого исполняется муниципальная функция, с распоряжением органа муниципального контроля о проведении выездной проверки и с полномочиями проводящих выездную проверку должностных лиц органа муниципального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436833" w:rsidRDefault="00436833" w:rsidP="00A36D0A">
      <w:pPr>
        <w:pStyle w:val="a6"/>
        <w:spacing w:line="240" w:lineRule="auto"/>
        <w:ind w:right="-144" w:firstLine="708"/>
        <w:rPr>
          <w:bCs/>
          <w:color w:val="FF0000"/>
          <w:sz w:val="24"/>
          <w:szCs w:val="24"/>
        </w:rPr>
      </w:pPr>
      <w:r>
        <w:rPr>
          <w:bCs/>
          <w:sz w:val="24"/>
          <w:szCs w:val="24"/>
        </w:rPr>
        <w:t>83</w:t>
      </w:r>
      <w:r w:rsidRPr="00F46D13">
        <w:rPr>
          <w:bCs/>
          <w:sz w:val="24"/>
          <w:szCs w:val="24"/>
        </w:rPr>
        <w:t>.</w:t>
      </w:r>
      <w:r>
        <w:rPr>
          <w:bCs/>
          <w:sz w:val="24"/>
          <w:szCs w:val="24"/>
        </w:rPr>
        <w:t xml:space="preserve"> </w:t>
      </w:r>
      <w:r w:rsidRPr="00F46D13">
        <w:rPr>
          <w:bCs/>
          <w:sz w:val="24"/>
          <w:szCs w:val="24"/>
        </w:rPr>
        <w:t xml:space="preserve">Проверяемое лицо обязано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w:t>
      </w:r>
      <w:r w:rsidRPr="00E81532">
        <w:rPr>
          <w:bCs/>
          <w:sz w:val="24"/>
          <w:szCs w:val="24"/>
        </w:rPr>
        <w:t>организаций на территорию в используемые гражданами,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w:t>
      </w:r>
      <w:r>
        <w:rPr>
          <w:bCs/>
          <w:color w:val="FF0000"/>
          <w:sz w:val="24"/>
          <w:szCs w:val="24"/>
        </w:rPr>
        <w:t>.</w:t>
      </w:r>
    </w:p>
    <w:p w:rsidR="00436833" w:rsidRPr="00F46D13" w:rsidRDefault="00436833" w:rsidP="00A36D0A">
      <w:pPr>
        <w:pStyle w:val="a6"/>
        <w:spacing w:line="240" w:lineRule="auto"/>
        <w:ind w:right="-144" w:firstLine="708"/>
        <w:rPr>
          <w:bCs/>
          <w:sz w:val="24"/>
          <w:szCs w:val="24"/>
        </w:rPr>
      </w:pPr>
      <w:r>
        <w:rPr>
          <w:bCs/>
          <w:sz w:val="24"/>
          <w:szCs w:val="24"/>
        </w:rPr>
        <w:t>84</w:t>
      </w:r>
      <w:r w:rsidRPr="00F46D13">
        <w:rPr>
          <w:bCs/>
          <w:sz w:val="24"/>
          <w:szCs w:val="24"/>
        </w:rPr>
        <w:t>. При необходимости к проведению выездной проверки могут привлекаться аккредитованные эксперты и экспертные организации.</w:t>
      </w:r>
    </w:p>
    <w:p w:rsidR="00436833" w:rsidRPr="00E81532" w:rsidRDefault="00436833" w:rsidP="00A36D0A">
      <w:pPr>
        <w:pStyle w:val="a6"/>
        <w:spacing w:line="240" w:lineRule="auto"/>
        <w:ind w:right="-144" w:firstLine="708"/>
        <w:rPr>
          <w:bCs/>
          <w:sz w:val="24"/>
          <w:szCs w:val="24"/>
        </w:rPr>
      </w:pPr>
      <w:r w:rsidRPr="00E81532">
        <w:rPr>
          <w:bCs/>
          <w:sz w:val="24"/>
          <w:szCs w:val="24"/>
        </w:rPr>
        <w:t>85. В случае, если проведение плановой или внеплановой выездной проверки оказалось невозможным в связи с отсутствием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проверки.</w:t>
      </w:r>
    </w:p>
    <w:p w:rsidR="00436833" w:rsidRPr="00E81532" w:rsidRDefault="00436833" w:rsidP="00A36D0A">
      <w:pPr>
        <w:pStyle w:val="a6"/>
        <w:spacing w:line="240" w:lineRule="auto"/>
        <w:ind w:right="-144" w:firstLine="708"/>
        <w:rPr>
          <w:bCs/>
          <w:sz w:val="24"/>
          <w:szCs w:val="24"/>
        </w:rPr>
      </w:pPr>
      <w:r w:rsidRPr="00E81532">
        <w:rPr>
          <w:bCs/>
          <w:sz w:val="24"/>
          <w:szCs w:val="24"/>
        </w:rPr>
        <w:t>В этом случае орган муниципального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такого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436833" w:rsidRPr="00E81532" w:rsidRDefault="00436833" w:rsidP="00A36D0A">
      <w:pPr>
        <w:pStyle w:val="a6"/>
        <w:spacing w:line="240" w:lineRule="auto"/>
        <w:ind w:right="-144" w:firstLine="708"/>
        <w:rPr>
          <w:bCs/>
          <w:sz w:val="24"/>
          <w:szCs w:val="24"/>
        </w:rPr>
      </w:pPr>
      <w:r w:rsidRPr="00E81532">
        <w:rPr>
          <w:bCs/>
          <w:sz w:val="24"/>
          <w:szCs w:val="24"/>
        </w:rPr>
        <w:t>Выездная проверка в случае отсутствия гражданина или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436833" w:rsidRDefault="00436833" w:rsidP="00A36D0A">
      <w:pPr>
        <w:pStyle w:val="a6"/>
        <w:spacing w:line="240" w:lineRule="auto"/>
        <w:ind w:right="-144" w:firstLine="708"/>
        <w:rPr>
          <w:bCs/>
          <w:color w:val="FF0000"/>
          <w:sz w:val="24"/>
          <w:szCs w:val="24"/>
        </w:rPr>
      </w:pPr>
      <w:r>
        <w:rPr>
          <w:bCs/>
          <w:sz w:val="24"/>
          <w:szCs w:val="24"/>
        </w:rPr>
        <w:t>86</w:t>
      </w:r>
      <w:r w:rsidRPr="00F46D13">
        <w:rPr>
          <w:bCs/>
          <w:sz w:val="24"/>
          <w:szCs w:val="24"/>
        </w:rPr>
        <w:t>.</w:t>
      </w:r>
      <w:r>
        <w:rPr>
          <w:bCs/>
          <w:sz w:val="24"/>
          <w:szCs w:val="24"/>
        </w:rPr>
        <w:t xml:space="preserve"> </w:t>
      </w:r>
      <w:r w:rsidRPr="00F46D13">
        <w:rPr>
          <w:bCs/>
          <w:sz w:val="24"/>
          <w:szCs w:val="24"/>
        </w:rPr>
        <w:t>Срок проведения каждой из проверок не может превышать двадцати рабочих дней</w:t>
      </w:r>
      <w:r>
        <w:rPr>
          <w:bCs/>
          <w:sz w:val="24"/>
          <w:szCs w:val="24"/>
        </w:rPr>
        <w:t xml:space="preserve">. </w:t>
      </w:r>
    </w:p>
    <w:p w:rsidR="00436833" w:rsidRPr="00E81532" w:rsidRDefault="00436833" w:rsidP="00A36D0A">
      <w:pPr>
        <w:pStyle w:val="a6"/>
        <w:spacing w:line="240" w:lineRule="auto"/>
        <w:ind w:right="-144" w:firstLine="708"/>
        <w:rPr>
          <w:bCs/>
          <w:sz w:val="24"/>
          <w:szCs w:val="24"/>
        </w:rPr>
      </w:pPr>
      <w:r w:rsidRPr="00E81532">
        <w:rPr>
          <w:bCs/>
          <w:sz w:val="24"/>
          <w:szCs w:val="24"/>
        </w:rPr>
        <w:t>87. Права и обязанности должностных лиц органа муниципального контроля при проведении выездной проверки устанавливаются пунктами 8 и 10 настоящего Регламента.</w:t>
      </w:r>
    </w:p>
    <w:p w:rsidR="00436833" w:rsidRPr="00F46D13" w:rsidRDefault="00436833" w:rsidP="00A36D0A">
      <w:pPr>
        <w:pStyle w:val="a6"/>
        <w:spacing w:line="240" w:lineRule="auto"/>
        <w:ind w:right="-144" w:firstLine="708"/>
        <w:rPr>
          <w:bCs/>
          <w:sz w:val="24"/>
          <w:szCs w:val="24"/>
        </w:rPr>
      </w:pPr>
      <w:r>
        <w:rPr>
          <w:bCs/>
          <w:sz w:val="24"/>
          <w:szCs w:val="24"/>
        </w:rPr>
        <w:t xml:space="preserve">88. </w:t>
      </w:r>
      <w:r w:rsidRPr="00F46D13">
        <w:rPr>
          <w:bCs/>
          <w:sz w:val="24"/>
          <w:szCs w:val="24"/>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436833" w:rsidRPr="00F46D13" w:rsidRDefault="00436833" w:rsidP="00A36D0A">
      <w:pPr>
        <w:pStyle w:val="a6"/>
        <w:spacing w:line="240" w:lineRule="auto"/>
        <w:ind w:right="-144" w:firstLine="708"/>
        <w:rPr>
          <w:bCs/>
          <w:sz w:val="24"/>
          <w:szCs w:val="24"/>
        </w:rPr>
      </w:pPr>
      <w:r>
        <w:rPr>
          <w:bCs/>
          <w:sz w:val="24"/>
          <w:szCs w:val="24"/>
        </w:rPr>
        <w:t xml:space="preserve">89. </w:t>
      </w:r>
      <w:r w:rsidRPr="00F46D13">
        <w:rPr>
          <w:bCs/>
          <w:sz w:val="24"/>
          <w:szCs w:val="24"/>
        </w:rPr>
        <w:t>При проведении выездной проверки должностные лица органа муниципального контроля обязаны ознакомить субъект проверки с настоящим Регламентом.</w:t>
      </w:r>
    </w:p>
    <w:p w:rsidR="00436833" w:rsidRPr="00F46D13" w:rsidRDefault="00436833" w:rsidP="00A36D0A">
      <w:pPr>
        <w:pStyle w:val="a6"/>
        <w:spacing w:line="240" w:lineRule="auto"/>
        <w:ind w:right="-144" w:firstLine="708"/>
        <w:rPr>
          <w:bCs/>
          <w:sz w:val="24"/>
          <w:szCs w:val="24"/>
        </w:rPr>
      </w:pPr>
      <w:r w:rsidRPr="00E81532">
        <w:rPr>
          <w:bCs/>
          <w:sz w:val="24"/>
          <w:szCs w:val="24"/>
        </w:rPr>
        <w:t xml:space="preserve">90. Принятие решения по результатам выездной проверки, порядок оформления и учет результатов проверки производится в соответствии с пунктами </w:t>
      </w:r>
      <w:r>
        <w:rPr>
          <w:bCs/>
          <w:sz w:val="24"/>
          <w:szCs w:val="24"/>
        </w:rPr>
        <w:t>74</w:t>
      </w:r>
      <w:r w:rsidRPr="00E81532">
        <w:rPr>
          <w:bCs/>
          <w:sz w:val="24"/>
          <w:szCs w:val="24"/>
        </w:rPr>
        <w:t>-</w:t>
      </w:r>
      <w:r>
        <w:rPr>
          <w:bCs/>
          <w:sz w:val="24"/>
          <w:szCs w:val="24"/>
        </w:rPr>
        <w:t>78</w:t>
      </w:r>
      <w:r w:rsidRPr="00E81532">
        <w:rPr>
          <w:bCs/>
          <w:sz w:val="24"/>
          <w:szCs w:val="24"/>
        </w:rPr>
        <w:t xml:space="preserve"> настоящего Регламента.</w:t>
      </w:r>
    </w:p>
    <w:p w:rsidR="00436833" w:rsidRPr="00F46D13" w:rsidRDefault="00436833" w:rsidP="00A36D0A">
      <w:pPr>
        <w:pStyle w:val="a6"/>
        <w:spacing w:line="240" w:lineRule="auto"/>
        <w:ind w:right="-144" w:firstLine="708"/>
        <w:rPr>
          <w:bCs/>
          <w:sz w:val="24"/>
          <w:szCs w:val="24"/>
        </w:rPr>
      </w:pPr>
      <w:r>
        <w:rPr>
          <w:bCs/>
          <w:sz w:val="24"/>
          <w:szCs w:val="24"/>
        </w:rPr>
        <w:t xml:space="preserve">91. </w:t>
      </w:r>
      <w:r w:rsidRPr="00F46D13">
        <w:rPr>
          <w:bCs/>
          <w:sz w:val="24"/>
          <w:szCs w:val="24"/>
        </w:rPr>
        <w:t>Результат выездной проверки заносится уполномоченным должностным лицом органа муниципального контроля в</w:t>
      </w:r>
      <w:r>
        <w:rPr>
          <w:bCs/>
          <w:sz w:val="24"/>
          <w:szCs w:val="24"/>
        </w:rPr>
        <w:t xml:space="preserve"> книгу проверок</w:t>
      </w:r>
      <w:r w:rsidRPr="00F46D13">
        <w:rPr>
          <w:bCs/>
          <w:sz w:val="24"/>
          <w:szCs w:val="24"/>
        </w:rPr>
        <w:t>.</w:t>
      </w:r>
    </w:p>
    <w:p w:rsidR="00436833" w:rsidRPr="00F46D13" w:rsidRDefault="00436833" w:rsidP="00A36D0A">
      <w:pPr>
        <w:pStyle w:val="a6"/>
        <w:spacing w:line="240" w:lineRule="auto"/>
        <w:ind w:right="-144"/>
        <w:jc w:val="center"/>
        <w:rPr>
          <w:bCs/>
          <w:sz w:val="24"/>
          <w:szCs w:val="24"/>
        </w:rPr>
      </w:pPr>
    </w:p>
    <w:p w:rsidR="00436833" w:rsidRDefault="00436833" w:rsidP="00A36D0A">
      <w:pPr>
        <w:pStyle w:val="a6"/>
        <w:spacing w:line="240" w:lineRule="auto"/>
        <w:ind w:right="-144"/>
        <w:jc w:val="center"/>
        <w:rPr>
          <w:bCs/>
          <w:sz w:val="24"/>
          <w:szCs w:val="24"/>
        </w:rPr>
      </w:pPr>
      <w:r w:rsidRPr="003A1CA6">
        <w:rPr>
          <w:bCs/>
          <w:sz w:val="24"/>
          <w:szCs w:val="24"/>
        </w:rPr>
        <w:t>Меры, принимаемы</w:t>
      </w:r>
      <w:r>
        <w:rPr>
          <w:bCs/>
          <w:sz w:val="24"/>
          <w:szCs w:val="24"/>
        </w:rPr>
        <w:t xml:space="preserve">е в отношении фактов нарушений, </w:t>
      </w:r>
      <w:r w:rsidRPr="003A1CA6">
        <w:rPr>
          <w:bCs/>
          <w:sz w:val="24"/>
          <w:szCs w:val="24"/>
        </w:rPr>
        <w:t xml:space="preserve">выявленных </w:t>
      </w:r>
    </w:p>
    <w:p w:rsidR="00436833" w:rsidRDefault="00436833" w:rsidP="00A36D0A">
      <w:pPr>
        <w:pStyle w:val="a6"/>
        <w:spacing w:line="240" w:lineRule="auto"/>
        <w:ind w:right="-144"/>
        <w:jc w:val="center"/>
        <w:rPr>
          <w:bCs/>
          <w:sz w:val="24"/>
          <w:szCs w:val="24"/>
        </w:rPr>
      </w:pPr>
      <w:r w:rsidRPr="003A1CA6">
        <w:rPr>
          <w:bCs/>
          <w:sz w:val="24"/>
          <w:szCs w:val="24"/>
        </w:rPr>
        <w:t>при проведении проверки</w:t>
      </w:r>
    </w:p>
    <w:p w:rsidR="00436833" w:rsidRDefault="00436833" w:rsidP="00A36D0A">
      <w:pPr>
        <w:pStyle w:val="a6"/>
        <w:spacing w:line="240" w:lineRule="auto"/>
        <w:ind w:right="-144" w:firstLine="708"/>
        <w:rPr>
          <w:bCs/>
          <w:sz w:val="24"/>
          <w:szCs w:val="24"/>
        </w:rPr>
      </w:pPr>
    </w:p>
    <w:p w:rsidR="00436833" w:rsidRDefault="00436833" w:rsidP="00A36D0A">
      <w:pPr>
        <w:pStyle w:val="a6"/>
        <w:spacing w:line="240" w:lineRule="auto"/>
        <w:ind w:right="-144" w:firstLine="708"/>
        <w:rPr>
          <w:bCs/>
          <w:sz w:val="24"/>
          <w:szCs w:val="24"/>
        </w:rPr>
      </w:pPr>
      <w:r>
        <w:rPr>
          <w:bCs/>
          <w:sz w:val="24"/>
          <w:szCs w:val="24"/>
        </w:rPr>
        <w:t>92.</w:t>
      </w:r>
      <w:r>
        <w:rPr>
          <w:bCs/>
          <w:sz w:val="24"/>
          <w:szCs w:val="24"/>
        </w:rPr>
        <w:tab/>
      </w:r>
      <w:r w:rsidRPr="003A1CA6">
        <w:rPr>
          <w:bCs/>
          <w:sz w:val="24"/>
          <w:szCs w:val="24"/>
        </w:rPr>
        <w:t>Основанием начала выполнения административной процедуры является обнаружение при проведении проверки должностными лицами органа муниципального контроля достаточных данных, указывающих на наличие события административного правонарушения.</w:t>
      </w:r>
    </w:p>
    <w:p w:rsidR="00436833" w:rsidRPr="003A1CA6" w:rsidRDefault="00436833" w:rsidP="00A36D0A">
      <w:pPr>
        <w:pStyle w:val="a6"/>
        <w:spacing w:line="240" w:lineRule="auto"/>
        <w:ind w:right="-144" w:firstLine="708"/>
        <w:rPr>
          <w:bCs/>
          <w:sz w:val="24"/>
          <w:szCs w:val="24"/>
        </w:rPr>
      </w:pPr>
      <w:r>
        <w:rPr>
          <w:bCs/>
          <w:sz w:val="24"/>
          <w:szCs w:val="24"/>
        </w:rPr>
        <w:t>93</w:t>
      </w:r>
      <w:r w:rsidRPr="003A1CA6">
        <w:rPr>
          <w:bCs/>
          <w:sz w:val="24"/>
          <w:szCs w:val="24"/>
        </w:rPr>
        <w:t>.</w:t>
      </w:r>
      <w:r w:rsidRPr="003A1CA6">
        <w:rPr>
          <w:bCs/>
          <w:sz w:val="24"/>
          <w:szCs w:val="24"/>
        </w:rPr>
        <w:tab/>
        <w:t>В случае выявления в ходе проверки нарушений обязательных требований орган муниципального контроля принимает следующие меры:</w:t>
      </w:r>
    </w:p>
    <w:p w:rsidR="00436833" w:rsidRPr="003A1CA6" w:rsidRDefault="00436833" w:rsidP="00A36D0A">
      <w:pPr>
        <w:pStyle w:val="a6"/>
        <w:spacing w:line="240" w:lineRule="auto"/>
        <w:ind w:right="-144" w:firstLine="708"/>
        <w:rPr>
          <w:bCs/>
          <w:sz w:val="24"/>
          <w:szCs w:val="24"/>
        </w:rPr>
      </w:pPr>
      <w:r w:rsidRPr="003A1CA6">
        <w:rPr>
          <w:bCs/>
          <w:sz w:val="24"/>
          <w:szCs w:val="24"/>
        </w:rPr>
        <w:t>1)</w:t>
      </w:r>
      <w:r w:rsidRPr="003A1CA6">
        <w:rPr>
          <w:bCs/>
          <w:sz w:val="24"/>
          <w:szCs w:val="24"/>
        </w:rPr>
        <w:tab/>
        <w:t xml:space="preserve">выдает предписание </w:t>
      </w:r>
      <w:r w:rsidRPr="00AC0E1D">
        <w:rPr>
          <w:bCs/>
          <w:sz w:val="24"/>
          <w:szCs w:val="24"/>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3A1CA6">
        <w:rPr>
          <w:bCs/>
          <w:sz w:val="24"/>
          <w:szCs w:val="24"/>
        </w:rPr>
        <w:t>;</w:t>
      </w:r>
    </w:p>
    <w:p w:rsidR="00436833" w:rsidRPr="003F28A4" w:rsidRDefault="00436833" w:rsidP="00A36D0A">
      <w:pPr>
        <w:pStyle w:val="a6"/>
        <w:spacing w:line="240" w:lineRule="auto"/>
        <w:ind w:right="-144" w:firstLine="708"/>
        <w:rPr>
          <w:bCs/>
          <w:sz w:val="24"/>
          <w:szCs w:val="24"/>
        </w:rPr>
      </w:pPr>
      <w:r w:rsidRPr="003A1CA6">
        <w:rPr>
          <w:bCs/>
          <w:sz w:val="24"/>
          <w:szCs w:val="24"/>
        </w:rPr>
        <w:t>2)</w:t>
      </w:r>
      <w:r w:rsidRPr="003A1CA6">
        <w:rPr>
          <w:bCs/>
          <w:sz w:val="24"/>
          <w:szCs w:val="24"/>
        </w:rPr>
        <w:tab/>
      </w:r>
      <w:r w:rsidRPr="003F28A4">
        <w:rPr>
          <w:bCs/>
          <w:sz w:val="24"/>
          <w:szCs w:val="24"/>
        </w:rPr>
        <w:t>в случае установления факта административного правонарушения, ответственность за совершение, которого предусмотрена ст. 12.2 КоАП МО, составляется протокол об административном правонарушении;</w:t>
      </w:r>
    </w:p>
    <w:p w:rsidR="00436833" w:rsidRPr="003F28A4" w:rsidRDefault="00436833" w:rsidP="00A36D0A">
      <w:pPr>
        <w:pStyle w:val="a6"/>
        <w:spacing w:line="240" w:lineRule="auto"/>
        <w:ind w:right="-144" w:firstLine="708"/>
        <w:rPr>
          <w:bCs/>
          <w:sz w:val="24"/>
          <w:szCs w:val="24"/>
        </w:rPr>
      </w:pPr>
      <w:r w:rsidRPr="003F28A4">
        <w:rPr>
          <w:bCs/>
          <w:sz w:val="24"/>
          <w:szCs w:val="24"/>
        </w:rPr>
        <w:t>94.</w:t>
      </w:r>
      <w:r w:rsidRPr="003F28A4">
        <w:rPr>
          <w:bCs/>
          <w:sz w:val="24"/>
          <w:szCs w:val="24"/>
        </w:rPr>
        <w:tab/>
        <w:t xml:space="preserve">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устранить нарушение, не превышающий одного года,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w:t>
      </w:r>
    </w:p>
    <w:p w:rsidR="00436833" w:rsidRPr="00DC7875" w:rsidRDefault="00436833" w:rsidP="00A36D0A">
      <w:pPr>
        <w:pStyle w:val="a6"/>
        <w:spacing w:line="240" w:lineRule="auto"/>
        <w:ind w:right="-144" w:firstLine="708"/>
        <w:rPr>
          <w:bCs/>
          <w:sz w:val="24"/>
          <w:szCs w:val="24"/>
        </w:rPr>
      </w:pPr>
      <w:r>
        <w:rPr>
          <w:bCs/>
          <w:sz w:val="24"/>
          <w:szCs w:val="24"/>
        </w:rPr>
        <w:t>95</w:t>
      </w:r>
      <w:r w:rsidRPr="00DC7875">
        <w:rPr>
          <w:bCs/>
          <w:sz w:val="24"/>
          <w:szCs w:val="24"/>
        </w:rPr>
        <w:t>.</w:t>
      </w:r>
      <w:r w:rsidRPr="00DC7875">
        <w:rPr>
          <w:bCs/>
          <w:sz w:val="24"/>
          <w:szCs w:val="24"/>
        </w:rPr>
        <w:tab/>
        <w:t>Должностными лицами органа муниципального контроля осуществляется контроль за исполнением предписаний в виде внеплановой документарной и (или) выездной проверк</w:t>
      </w:r>
      <w:r>
        <w:rPr>
          <w:bCs/>
          <w:sz w:val="24"/>
          <w:szCs w:val="24"/>
        </w:rPr>
        <w:t>и</w:t>
      </w:r>
      <w:r w:rsidRPr="00DC7875">
        <w:rPr>
          <w:bCs/>
          <w:sz w:val="24"/>
          <w:szCs w:val="24"/>
        </w:rPr>
        <w:t>.</w:t>
      </w:r>
    </w:p>
    <w:p w:rsidR="00436833" w:rsidRPr="00DC7875" w:rsidRDefault="00436833" w:rsidP="00A36D0A">
      <w:pPr>
        <w:pStyle w:val="a6"/>
        <w:spacing w:line="240" w:lineRule="auto"/>
        <w:ind w:right="-144" w:firstLine="708"/>
        <w:rPr>
          <w:bCs/>
          <w:sz w:val="24"/>
          <w:szCs w:val="24"/>
        </w:rPr>
      </w:pPr>
      <w:r>
        <w:rPr>
          <w:bCs/>
          <w:sz w:val="24"/>
          <w:szCs w:val="24"/>
        </w:rPr>
        <w:t>96</w:t>
      </w:r>
      <w:r w:rsidRPr="00DC7875">
        <w:rPr>
          <w:bCs/>
          <w:sz w:val="24"/>
          <w:szCs w:val="24"/>
        </w:rPr>
        <w:t>.</w:t>
      </w:r>
      <w:r w:rsidRPr="00DC7875">
        <w:rPr>
          <w:bCs/>
          <w:sz w:val="24"/>
          <w:szCs w:val="24"/>
        </w:rPr>
        <w:tab/>
        <w:t xml:space="preserve">В случае невозможности устранения нарушения в установленный срок лицо, которому выдано предписание,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срока устранения нарушения </w:t>
      </w:r>
      <w:r>
        <w:rPr>
          <w:bCs/>
          <w:sz w:val="24"/>
          <w:szCs w:val="24"/>
        </w:rPr>
        <w:t xml:space="preserve">жилищного </w:t>
      </w:r>
      <w:r w:rsidRPr="00DC7875">
        <w:rPr>
          <w:bCs/>
          <w:sz w:val="24"/>
          <w:szCs w:val="24"/>
        </w:rPr>
        <w:t>законодательства.</w:t>
      </w:r>
      <w:r>
        <w:rPr>
          <w:bCs/>
          <w:sz w:val="24"/>
          <w:szCs w:val="24"/>
        </w:rPr>
        <w:t xml:space="preserve"> </w:t>
      </w:r>
      <w:r w:rsidRPr="00DC7875">
        <w:rPr>
          <w:bCs/>
          <w:sz w:val="24"/>
          <w:szCs w:val="24"/>
        </w:rPr>
        <w:t>К ходатайству прилагаются документы</w:t>
      </w:r>
      <w:r>
        <w:rPr>
          <w:bCs/>
          <w:sz w:val="24"/>
          <w:szCs w:val="24"/>
        </w:rPr>
        <w:t xml:space="preserve"> </w:t>
      </w:r>
      <w:r w:rsidRPr="003F28A4">
        <w:rPr>
          <w:bCs/>
          <w:sz w:val="24"/>
          <w:szCs w:val="24"/>
        </w:rPr>
        <w:t xml:space="preserve">(при наличии), </w:t>
      </w:r>
      <w:r w:rsidRPr="00DC7875">
        <w:rPr>
          <w:bCs/>
          <w:sz w:val="24"/>
          <w:szCs w:val="24"/>
        </w:rPr>
        <w:t>подтверждающие принятие в установленный срок нарушителем мер, необходимых для устранения правонарушения.</w:t>
      </w:r>
      <w:r>
        <w:rPr>
          <w:bCs/>
          <w:sz w:val="24"/>
          <w:szCs w:val="24"/>
        </w:rPr>
        <w:t xml:space="preserve"> </w:t>
      </w:r>
    </w:p>
    <w:p w:rsidR="00436833" w:rsidRPr="00DC7875" w:rsidRDefault="00436833" w:rsidP="00A36D0A">
      <w:pPr>
        <w:pStyle w:val="a6"/>
        <w:spacing w:line="240" w:lineRule="auto"/>
        <w:ind w:right="-144" w:firstLine="708"/>
        <w:rPr>
          <w:bCs/>
          <w:sz w:val="24"/>
          <w:szCs w:val="24"/>
        </w:rPr>
      </w:pPr>
      <w:r w:rsidRPr="00DC7875">
        <w:rPr>
          <w:bCs/>
          <w:sz w:val="24"/>
          <w:szCs w:val="24"/>
        </w:rPr>
        <w:t>По результатам рассмотрения ходатайства в течении трех дней выносится определение:</w:t>
      </w:r>
    </w:p>
    <w:p w:rsidR="00436833" w:rsidRPr="00DC7875" w:rsidRDefault="00436833" w:rsidP="00A36D0A">
      <w:pPr>
        <w:pStyle w:val="a6"/>
        <w:spacing w:line="240" w:lineRule="auto"/>
        <w:ind w:right="-144" w:firstLine="708"/>
        <w:rPr>
          <w:bCs/>
          <w:sz w:val="24"/>
          <w:szCs w:val="24"/>
        </w:rPr>
      </w:pPr>
      <w:r w:rsidRPr="00DC7875">
        <w:rPr>
          <w:bCs/>
          <w:sz w:val="24"/>
          <w:szCs w:val="24"/>
        </w:rPr>
        <w:t>1)</w:t>
      </w:r>
      <w:r w:rsidRPr="00DC7875">
        <w:rPr>
          <w:bCs/>
          <w:sz w:val="24"/>
          <w:szCs w:val="24"/>
        </w:rPr>
        <w:tab/>
        <w:t>об удовлетворении ходатайства и продлении срока исполнения предписания;</w:t>
      </w:r>
    </w:p>
    <w:p w:rsidR="00436833" w:rsidRPr="00181E97" w:rsidRDefault="00436833" w:rsidP="00A36D0A">
      <w:pPr>
        <w:pStyle w:val="a6"/>
        <w:spacing w:line="240" w:lineRule="auto"/>
        <w:ind w:right="-144" w:firstLine="708"/>
        <w:rPr>
          <w:bCs/>
          <w:color w:val="7030A0"/>
          <w:sz w:val="24"/>
          <w:szCs w:val="24"/>
        </w:rPr>
      </w:pPr>
      <w:r w:rsidRPr="00DC7875">
        <w:rPr>
          <w:bCs/>
          <w:sz w:val="24"/>
          <w:szCs w:val="24"/>
        </w:rPr>
        <w:t>2)</w:t>
      </w:r>
      <w:r w:rsidRPr="00DC7875">
        <w:rPr>
          <w:bCs/>
          <w:sz w:val="24"/>
          <w:szCs w:val="24"/>
        </w:rPr>
        <w:tab/>
        <w:t xml:space="preserve">об отклонении ходатайства и оставлении срока устранения нарушения </w:t>
      </w:r>
      <w:r>
        <w:rPr>
          <w:bCs/>
          <w:sz w:val="24"/>
          <w:szCs w:val="24"/>
        </w:rPr>
        <w:t xml:space="preserve">жилищного </w:t>
      </w:r>
      <w:r w:rsidRPr="00DC7875">
        <w:rPr>
          <w:bCs/>
          <w:sz w:val="24"/>
          <w:szCs w:val="24"/>
        </w:rPr>
        <w:t>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w:t>
      </w:r>
      <w:r>
        <w:rPr>
          <w:bCs/>
          <w:sz w:val="24"/>
          <w:szCs w:val="24"/>
        </w:rPr>
        <w:t>нием для отклонения ходатайства</w:t>
      </w:r>
      <w:r w:rsidRPr="00B62F33">
        <w:rPr>
          <w:bCs/>
          <w:sz w:val="24"/>
          <w:szCs w:val="24"/>
        </w:rPr>
        <w:t>.</w:t>
      </w:r>
    </w:p>
    <w:p w:rsidR="00436833" w:rsidRDefault="00436833" w:rsidP="00A36D0A">
      <w:pPr>
        <w:pStyle w:val="a6"/>
        <w:spacing w:line="240" w:lineRule="auto"/>
        <w:ind w:right="-144" w:firstLine="708"/>
        <w:rPr>
          <w:bCs/>
          <w:sz w:val="24"/>
          <w:szCs w:val="24"/>
        </w:rPr>
      </w:pPr>
      <w:r w:rsidRPr="00DC7875">
        <w:rPr>
          <w:bCs/>
          <w:sz w:val="24"/>
          <w:szCs w:val="24"/>
        </w:rPr>
        <w:t xml:space="preserve">Копия вынесенного определения по результатам рассмотрения ходатайства </w:t>
      </w:r>
      <w:r w:rsidRPr="003F28A4">
        <w:rPr>
          <w:bCs/>
          <w:sz w:val="24"/>
          <w:szCs w:val="24"/>
        </w:rPr>
        <w:t xml:space="preserve">вручается под роспись лицу которому выдано предписание либо </w:t>
      </w:r>
      <w:r w:rsidRPr="00DC7875">
        <w:rPr>
          <w:bCs/>
          <w:sz w:val="24"/>
          <w:szCs w:val="24"/>
        </w:rPr>
        <w:t>направляется Заявителю заказным почтовым отправлением с уведомлением о вручении.</w:t>
      </w:r>
      <w:r>
        <w:rPr>
          <w:bCs/>
          <w:sz w:val="24"/>
          <w:szCs w:val="24"/>
        </w:rPr>
        <w:t xml:space="preserve"> </w:t>
      </w:r>
    </w:p>
    <w:p w:rsidR="00436833" w:rsidRDefault="00436833" w:rsidP="00A36D0A">
      <w:pPr>
        <w:pStyle w:val="a6"/>
        <w:spacing w:line="240" w:lineRule="auto"/>
        <w:ind w:right="-144" w:firstLine="708"/>
        <w:rPr>
          <w:bCs/>
          <w:color w:val="FF0000"/>
          <w:sz w:val="24"/>
          <w:szCs w:val="24"/>
        </w:rPr>
      </w:pPr>
      <w:r w:rsidRPr="003F28A4">
        <w:rPr>
          <w:bCs/>
          <w:sz w:val="24"/>
          <w:szCs w:val="24"/>
        </w:rPr>
        <w:t xml:space="preserve">97. Согласно п. 15 ч. 1 ст. 16.5 КоАП МО протоколы об административных правонарушениях, предусмотренных ст. 12.2 КоАП МО, при осуществлении муниципального жилищного контроля составляют должностные лица осуществляющие муниципальный контроль. </w:t>
      </w:r>
    </w:p>
    <w:p w:rsidR="00436833" w:rsidRPr="003F28A4" w:rsidRDefault="00436833" w:rsidP="00A36D0A">
      <w:pPr>
        <w:pStyle w:val="a6"/>
        <w:spacing w:line="240" w:lineRule="auto"/>
        <w:ind w:right="-144" w:firstLine="708"/>
        <w:rPr>
          <w:bCs/>
          <w:sz w:val="24"/>
          <w:szCs w:val="24"/>
        </w:rPr>
      </w:pPr>
      <w:r w:rsidRPr="003F28A4">
        <w:rPr>
          <w:bCs/>
          <w:sz w:val="24"/>
          <w:szCs w:val="24"/>
        </w:rPr>
        <w:t>98. 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ст. 51 Конституции РФ и КоАП РФ, о чем делается запись в протоколе об административном правонарушении.</w:t>
      </w:r>
    </w:p>
    <w:p w:rsidR="00436833" w:rsidRPr="003F28A4" w:rsidRDefault="00436833" w:rsidP="00A36D0A">
      <w:pPr>
        <w:pStyle w:val="a6"/>
        <w:spacing w:line="240" w:lineRule="auto"/>
        <w:ind w:right="-144" w:firstLine="708"/>
        <w:rPr>
          <w:bCs/>
          <w:sz w:val="24"/>
          <w:szCs w:val="24"/>
        </w:rPr>
      </w:pPr>
      <w:r w:rsidRPr="003F28A4">
        <w:rPr>
          <w:bCs/>
          <w:sz w:val="24"/>
          <w:szCs w:val="24"/>
        </w:rPr>
        <w:t>99. 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436833" w:rsidRPr="003F28A4" w:rsidRDefault="00436833" w:rsidP="00A36D0A">
      <w:pPr>
        <w:pStyle w:val="a6"/>
        <w:spacing w:line="240" w:lineRule="auto"/>
        <w:ind w:right="-144" w:firstLine="708"/>
        <w:rPr>
          <w:bCs/>
          <w:sz w:val="24"/>
          <w:szCs w:val="24"/>
        </w:rPr>
      </w:pPr>
      <w:r w:rsidRPr="003F28A4">
        <w:rPr>
          <w:bCs/>
          <w:sz w:val="24"/>
          <w:szCs w:val="24"/>
        </w:rPr>
        <w:t>100. 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w:t>
      </w:r>
      <w:r>
        <w:rPr>
          <w:bCs/>
          <w:sz w:val="24"/>
          <w:szCs w:val="24"/>
        </w:rPr>
        <w:t>оспись</w:t>
      </w:r>
      <w:r w:rsidRPr="003F28A4">
        <w:rPr>
          <w:bCs/>
          <w:sz w:val="24"/>
          <w:szCs w:val="24"/>
        </w:rPr>
        <w:t xml:space="preserve"> копия протокола об административном правонарушении.</w:t>
      </w:r>
    </w:p>
    <w:p w:rsidR="00436833" w:rsidRPr="00603934" w:rsidRDefault="00436833" w:rsidP="00A36D0A">
      <w:pPr>
        <w:pStyle w:val="a6"/>
        <w:spacing w:line="240" w:lineRule="auto"/>
        <w:ind w:right="-144" w:firstLine="708"/>
        <w:rPr>
          <w:bCs/>
          <w:sz w:val="24"/>
          <w:szCs w:val="24"/>
        </w:rPr>
      </w:pPr>
      <w:r w:rsidRPr="00603934">
        <w:rPr>
          <w:bCs/>
          <w:sz w:val="24"/>
          <w:szCs w:val="24"/>
        </w:rPr>
        <w:t>101. Протокол об административном правонарушении подписывается должностным лицом органа муниципального контроля, его составившим, и лицом, в отношении которого возбуждено дело об административном правонарушении, его законным представителем.</w:t>
      </w:r>
    </w:p>
    <w:p w:rsidR="00436833" w:rsidRPr="00603934" w:rsidRDefault="00436833" w:rsidP="00A36D0A">
      <w:pPr>
        <w:pStyle w:val="a6"/>
        <w:spacing w:line="240" w:lineRule="auto"/>
        <w:ind w:right="-144" w:firstLine="708"/>
        <w:rPr>
          <w:bCs/>
          <w:sz w:val="24"/>
          <w:szCs w:val="24"/>
        </w:rPr>
      </w:pPr>
      <w:r w:rsidRPr="00603934">
        <w:rPr>
          <w:bCs/>
          <w:sz w:val="24"/>
          <w:szCs w:val="24"/>
        </w:rPr>
        <w:t>102. 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436833" w:rsidRPr="00603934" w:rsidRDefault="00436833" w:rsidP="00A36D0A">
      <w:pPr>
        <w:pStyle w:val="a6"/>
        <w:spacing w:line="240" w:lineRule="auto"/>
        <w:ind w:right="-144" w:firstLine="708"/>
        <w:rPr>
          <w:bCs/>
          <w:sz w:val="24"/>
          <w:szCs w:val="24"/>
        </w:rPr>
      </w:pPr>
      <w:r w:rsidRPr="00603934">
        <w:rPr>
          <w:bCs/>
          <w:sz w:val="24"/>
          <w:szCs w:val="24"/>
        </w:rPr>
        <w:t>103. 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w:t>
      </w:r>
    </w:p>
    <w:p w:rsidR="00436833" w:rsidRPr="00603934" w:rsidRDefault="00436833" w:rsidP="00A36D0A">
      <w:pPr>
        <w:pStyle w:val="a6"/>
        <w:spacing w:line="240" w:lineRule="auto"/>
        <w:ind w:right="-144" w:firstLine="708"/>
        <w:rPr>
          <w:bCs/>
          <w:sz w:val="24"/>
          <w:szCs w:val="24"/>
        </w:rPr>
      </w:pPr>
      <w:r w:rsidRPr="00603934">
        <w:rPr>
          <w:bCs/>
          <w:sz w:val="24"/>
          <w:szCs w:val="24"/>
        </w:rPr>
        <w:t>104. Протокол об административном правонарушении направляется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436833" w:rsidRPr="00603934" w:rsidRDefault="00436833" w:rsidP="00A36D0A">
      <w:pPr>
        <w:pStyle w:val="a6"/>
        <w:spacing w:line="240" w:lineRule="auto"/>
        <w:ind w:right="-144" w:firstLine="708"/>
        <w:rPr>
          <w:bCs/>
          <w:sz w:val="24"/>
          <w:szCs w:val="24"/>
        </w:rPr>
      </w:pPr>
      <w:r w:rsidRPr="00603934">
        <w:rPr>
          <w:bCs/>
          <w:sz w:val="24"/>
          <w:szCs w:val="24"/>
        </w:rPr>
        <w:t>105. 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должностным лицом, составившим протокол. Материалы дела об административном правонарушении с внесенными в них изменениями и дополнениями возвращаются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436833" w:rsidRPr="00603934" w:rsidRDefault="00436833" w:rsidP="00A36D0A">
      <w:pPr>
        <w:pStyle w:val="a6"/>
        <w:spacing w:line="240" w:lineRule="auto"/>
        <w:ind w:right="-144" w:firstLine="708"/>
        <w:rPr>
          <w:bCs/>
          <w:sz w:val="24"/>
          <w:szCs w:val="24"/>
        </w:rPr>
      </w:pPr>
      <w:r w:rsidRPr="00603934">
        <w:rPr>
          <w:bCs/>
          <w:sz w:val="24"/>
          <w:szCs w:val="24"/>
        </w:rPr>
        <w:t>106. Информация о наложенном административном наказании в виде штрафа вносится в ЕГИС ОКНД (после ее введения в работу).</w:t>
      </w:r>
    </w:p>
    <w:p w:rsidR="00436833" w:rsidRDefault="00436833" w:rsidP="00A36D0A">
      <w:pPr>
        <w:pStyle w:val="a6"/>
        <w:spacing w:line="240" w:lineRule="auto"/>
        <w:ind w:right="-144"/>
        <w:jc w:val="center"/>
        <w:rPr>
          <w:b/>
          <w:bCs/>
          <w:sz w:val="24"/>
          <w:szCs w:val="24"/>
        </w:rPr>
      </w:pPr>
    </w:p>
    <w:p w:rsidR="00436833" w:rsidRDefault="00436833" w:rsidP="00A36D0A">
      <w:pPr>
        <w:keepNext/>
        <w:spacing w:after="0" w:line="240" w:lineRule="auto"/>
        <w:ind w:firstLine="567"/>
        <w:jc w:val="center"/>
        <w:outlineLvl w:val="1"/>
        <w:rPr>
          <w:rFonts w:eastAsia="Times New Roman"/>
          <w:bCs/>
          <w:iCs/>
          <w:lang w:eastAsia="zh-CN"/>
        </w:rPr>
      </w:pPr>
      <w:bookmarkStart w:id="8" w:name="_Toc31815593"/>
      <w:r w:rsidRPr="00BA6A5A">
        <w:rPr>
          <w:rFonts w:eastAsia="Times New Roman"/>
          <w:bCs/>
          <w:iCs/>
          <w:lang w:eastAsia="zh-CN"/>
        </w:rPr>
        <w:t xml:space="preserve">Рассмотрение обращений граждан и организаций по вопросам соблюдения </w:t>
      </w:r>
      <w:bookmarkEnd w:id="8"/>
    </w:p>
    <w:p w:rsidR="00436833" w:rsidRPr="00BA6A5A" w:rsidRDefault="00436833" w:rsidP="00A36D0A">
      <w:pPr>
        <w:keepNext/>
        <w:spacing w:after="0" w:line="240" w:lineRule="auto"/>
        <w:ind w:firstLine="567"/>
        <w:jc w:val="center"/>
        <w:outlineLvl w:val="1"/>
        <w:rPr>
          <w:rFonts w:eastAsia="Times New Roman"/>
          <w:bCs/>
          <w:iCs/>
          <w:lang w:eastAsia="zh-CN"/>
        </w:rPr>
      </w:pPr>
      <w:r w:rsidRPr="00BA6A5A">
        <w:rPr>
          <w:rFonts w:eastAsia="Times New Roman"/>
          <w:bCs/>
          <w:iCs/>
          <w:lang w:eastAsia="zh-CN"/>
        </w:rPr>
        <w:t>обязательных требований</w:t>
      </w:r>
    </w:p>
    <w:p w:rsidR="00436833" w:rsidRPr="00BA6A5A" w:rsidRDefault="00436833" w:rsidP="00A36D0A">
      <w:pPr>
        <w:keepNext/>
        <w:spacing w:after="0" w:line="240" w:lineRule="auto"/>
        <w:ind w:firstLine="567"/>
        <w:jc w:val="center"/>
        <w:outlineLvl w:val="1"/>
        <w:rPr>
          <w:rFonts w:eastAsia="Times New Roman"/>
          <w:lang w:eastAsia="zh-CN"/>
        </w:rPr>
      </w:pPr>
    </w:p>
    <w:p w:rsidR="00436833" w:rsidRPr="00BA6A5A" w:rsidRDefault="00436833" w:rsidP="00A36D0A">
      <w:pPr>
        <w:widowControl w:val="0"/>
        <w:tabs>
          <w:tab w:val="left" w:pos="709"/>
        </w:tabs>
        <w:suppressAutoHyphens/>
        <w:autoSpaceDE w:val="0"/>
        <w:spacing w:after="0" w:line="240" w:lineRule="auto"/>
        <w:jc w:val="both"/>
        <w:rPr>
          <w:rFonts w:eastAsia="Times New Roman"/>
          <w:lang w:eastAsia="zh-CN"/>
        </w:rPr>
      </w:pPr>
      <w:r>
        <w:rPr>
          <w:rFonts w:eastAsia="Times New Roman"/>
          <w:lang w:eastAsia="zh-CN"/>
        </w:rPr>
        <w:tab/>
      </w:r>
      <w:r w:rsidRPr="00BA6A5A">
        <w:rPr>
          <w:rFonts w:eastAsia="Times New Roman"/>
          <w:lang w:eastAsia="zh-CN"/>
        </w:rPr>
        <w:t>1</w:t>
      </w:r>
      <w:r>
        <w:rPr>
          <w:rFonts w:eastAsia="Times New Roman"/>
          <w:lang w:eastAsia="zh-CN"/>
        </w:rPr>
        <w:t>07</w:t>
      </w:r>
      <w:r w:rsidRPr="00BA6A5A">
        <w:rPr>
          <w:rFonts w:eastAsia="Times New Roman"/>
          <w:lang w:eastAsia="zh-CN"/>
        </w:rPr>
        <w:t>. Началом административного действия является поступление в орган муниципального контроля обращений или заявлений граждан и организаций по вопросам соблюдения обязательных требований.</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08</w:t>
      </w:r>
      <w:r w:rsidRPr="00BA6A5A">
        <w:rPr>
          <w:rFonts w:eastAsia="Times New Roman"/>
          <w:lang w:eastAsia="zh-CN"/>
        </w:rPr>
        <w:t xml:space="preserve">. Обращение граждан по вопросам соблюдения </w:t>
      </w:r>
      <w:r w:rsidRPr="00814DBF">
        <w:rPr>
          <w:rFonts w:eastAsia="Times New Roman"/>
          <w:lang w:eastAsia="zh-CN"/>
        </w:rPr>
        <w:t xml:space="preserve">обязательных требований </w:t>
      </w:r>
      <w:r w:rsidRPr="00BA6A5A">
        <w:rPr>
          <w:rFonts w:eastAsia="Times New Roman"/>
          <w:lang w:eastAsia="zh-CN"/>
        </w:rPr>
        <w:t>в порядке (далее также – документы), рассматриваются в соответствии с порядком, установленным Федеральным законом № 59-ФЗ, Законом Московской области № 164/2006-ОЗ.</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09</w:t>
      </w:r>
      <w:r w:rsidRPr="00BA6A5A">
        <w:rPr>
          <w:rFonts w:eastAsia="Times New Roman"/>
          <w:lang w:eastAsia="zh-CN"/>
        </w:rPr>
        <w:t>. Срок рассмотрения обращений граждан:</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рассмотрение обращений граждан осуществляется в срок не позднее 30 дней со дня регистрации обращений;</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 в исключительных случаях срок исполнения функции по рассмотрению обращений граждан может быть продлен </w:t>
      </w:r>
      <w:r w:rsidRPr="00603934">
        <w:rPr>
          <w:rFonts w:eastAsia="Times New Roman"/>
          <w:lang w:eastAsia="zh-CN"/>
        </w:rPr>
        <w:t xml:space="preserve">заместителем Главы </w:t>
      </w:r>
      <w:r w:rsidRPr="00BA6A5A">
        <w:rPr>
          <w:rFonts w:eastAsia="Times New Roman"/>
          <w:lang w:eastAsia="zh-CN"/>
        </w:rPr>
        <w:t>либо уполномоченном на то лицом органа муниципального контроля, но не более чем на 30 дней, с обязательным уведомлением заявителя о продлении срока рассмотрения его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Обращения, поступившие из Правительства Московской области, рассматриваются в соответствии с постановлением Губернатора Московской области от 18.12.2014 № 287-ПГ «Об утверждении Регламента рассмотрения обращений граждан в Правительстве Московской области».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10</w:t>
      </w:r>
      <w:r w:rsidRPr="00BA6A5A">
        <w:rPr>
          <w:rFonts w:eastAsia="Times New Roman"/>
          <w:lang w:eastAsia="zh-CN"/>
        </w:rPr>
        <w:t>. Оставление обращения без рассмотрения.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Должностные лица, которым направлено обращение, вправе не рассматривать его по существу, если: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в обращении содержится вопрос, ответ на который размещен в соответствии с ч. 4 ст. 10 Федерального закона № 59-ФЗ на официальном сайте органа муниципального контроля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от гражданина поступило заявление о прекращении рассмотрения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Об отказе в рассмотрении обращения по существу письменно или в форме электронного документа сообщается обратившемуся гражданину.</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Основания для отказа в исполнении муниципальной функции: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основаниями для отказа в исполнении муниципальной функции являются обращения или заявления, не позволяющие установить лицо, обратившееся в орган муниципального контроля, а также обращения и заявления, не содержащие информации о фактах на</w:t>
      </w:r>
      <w:r>
        <w:rPr>
          <w:rFonts w:eastAsia="Times New Roman"/>
          <w:lang w:eastAsia="zh-CN"/>
        </w:rPr>
        <w:t>рушения обязательных требований</w:t>
      </w:r>
      <w:r w:rsidRPr="00BA6A5A">
        <w:rPr>
          <w:rFonts w:eastAsia="Times New Roman"/>
          <w:lang w:eastAsia="zh-CN"/>
        </w:rPr>
        <w:t>.</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11</w:t>
      </w:r>
      <w:r w:rsidRPr="00BA6A5A">
        <w:rPr>
          <w:rFonts w:eastAsia="Times New Roman"/>
          <w:lang w:eastAsia="zh-CN"/>
        </w:rPr>
        <w:t>. Рассмотрение обращений в структурных подразделениях органа муниципального контроля.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органа муниципального контроля, обращения передаются исполнителю.</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Исполнитель, которому поручено рассмотрение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2) готовит проект письменного ответа по существу поставленных в обращении вопросов;</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органа муниципального контроля проект ответа заявителю, согласованный с соисполнителями (при их наличии в поручении).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органа муниципального контроля), Государственной Думы Федерального Собрания Российской Федерации, Московской областной Думы представляет руководителю органа муниципального контроля проект ответа заявителю, согласованный с соисполнителями (при их наличии в поручении).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если обращение, по мнению исполнителя, направлено не по принадлежности, он незамедлительно, в течение трех дней возвращает это обращение в структурное подразделение контроля обращения граждан органа муниципального контроля, указывая при этом подразделение, в которое, по его мнению, следует направить обращение.</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 структурное подразделение контроля обращения граждан органа муниципального контроля, указывая при этом подразделение, в которое, по его мнению, следует направить обращение.</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Письма с просьбами о личном приеме руководителем, первым заместителем или заместителями руководителя органа муниципального контроля рассматриваются как обычные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если вопрос, поставленный в обращении, не находится в компетенции органа муниципального контроля,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Если при рассмотрении обращений требуются дополнительные сведения от государственных органов и муниципальных образований, других организаций, то запросы на имя руководителей государственных органов и муниципальных образований Московской области, руководителей организаций подписывает Глава, заместитель Главы Администрации городского округа Воскресенск, либо иное должное лицо органа муниципального контроля, уполномоченное на подписание указанных выше запросов.</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Результатом рассмотрения обращений в подразделении органа муниципального контроля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w:t>
      </w:r>
      <w:r w:rsidRPr="00BA6A5A">
        <w:rPr>
          <w:rFonts w:eastAsia="Times New Roman"/>
          <w:lang w:eastAsia="zh-CN"/>
        </w:rPr>
        <w:t>2. Порядок проведения личного приема.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Руководитель органа муниципального контроля и уполномоченные на то лица ведут личный прием граждан и несут ответственность за его организацию. График личного приема граждан руководителем органа муниципального контроля и уполномоченными на то лицами (информация о месте приема, а также об установленных для приема днях и часах) утверждается Главой городского округа Воскресенск. График личного приема заблаговременно доводится до сведения населения, в том числе размещается в сети «Интернет», на информационных стендах в здании где проводятся приемы граждан, располагается орган муниципального контроля.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Каждое обращение о личном приеме регистрируется в МСЭД.</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При личном приеме гражданин предъявляет документ, удостоверяющий его личность.</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Прием заявлений от граждан и представителей организаций, предварительную беседу с гражданами проводят сотрудники структурного подразделения контроля обращения граждан органа муниципального контроля.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Письменное обращение, принятое в ходе личного приема, подлежит регистрации и рассмотрению в порядке, установленном настоящим </w:t>
      </w:r>
      <w:r>
        <w:rPr>
          <w:rFonts w:eastAsia="Times New Roman"/>
          <w:lang w:eastAsia="zh-CN"/>
        </w:rPr>
        <w:t>Административным р</w:t>
      </w:r>
      <w:r w:rsidRPr="00BA6A5A">
        <w:rPr>
          <w:rFonts w:eastAsia="Times New Roman"/>
          <w:lang w:eastAsia="zh-CN"/>
        </w:rPr>
        <w:t>егламентом.</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Решение должностного лица, ведущего личный прием, оформляется на бланке карточки личного приема в виде поручения структурным подразделениям органа муниципального контроля, подписывается этим должностным лицом и после регистрации в МСЭД направляется адресату на исполнение.</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Каждое поручение должностного лица, проводившего личный прием, ставится на контроль подразделением контроля обращения граждан.</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13</w:t>
      </w:r>
      <w:r w:rsidRPr="00BA6A5A">
        <w:rPr>
          <w:rFonts w:eastAsia="Times New Roman"/>
          <w:lang w:eastAsia="zh-CN"/>
        </w:rPr>
        <w:t>. Постановка обращений граждан на контроль.</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На контроль ставятся все обращения, поступающие в адрес органа муниципального контроля.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Решение о постановке обращения на контроль принимают Глава, первый заместитель Главы Администрации, заместитель Главы Администрации городского округа Воскресенск. Результаты рассмотрения докладываются исполнителем Главе, первому заместителю Главы Администрации, заместителю Главы Администрации городского округа Воскресенск, поставившему обращение на контроль.</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 структурное подразделение контроля обращения граждан.</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если в ответе, полученном от органа муниципального контроля,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14</w:t>
      </w:r>
      <w:r w:rsidRPr="00BA6A5A">
        <w:rPr>
          <w:rFonts w:eastAsia="Times New Roman"/>
          <w:lang w:eastAsia="zh-CN"/>
        </w:rPr>
        <w:t>. Оформление ответа на обращения граждан.</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Ответы на обращения граждан подписывают Глава, первый заместитель Главы Администрации и заместители Главы Администрации городского округа Воскресенск в пределах своей компетенции.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Копия ответа визируется исполнителем и руководителем структурного подразделения с расшифровкой фамилии, что является подтверждением соответствия копии оригиналу. При подготовке ответа в вышестоящие органы за подписью Главы городского округа Воскресенск копия также визируется заместителем Главы Администрации городского округа Воскресенск, курирующим данное направление, либо оформляется лист согласования во МСЭД.</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После завершения рассмотрения письменного обращения и оформления ответа материалы, относящиеся к рассмотрению, передаются в структурное подразделение контроля обращения граждан,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w:t>
      </w:r>
      <w:r>
        <w:rPr>
          <w:rFonts w:eastAsia="Times New Roman"/>
          <w:lang w:eastAsia="zh-CN"/>
        </w:rPr>
        <w:t>Административным р</w:t>
      </w:r>
      <w:r w:rsidRPr="00BA6A5A">
        <w:rPr>
          <w:rFonts w:eastAsia="Times New Roman"/>
          <w:lang w:eastAsia="zh-CN"/>
        </w:rPr>
        <w:t xml:space="preserve">егламентом, возвращаются ответственному исполнителю в </w:t>
      </w:r>
      <w:r w:rsidRPr="008969E8">
        <w:rPr>
          <w:rFonts w:eastAsia="Times New Roman"/>
          <w:lang w:eastAsia="zh-CN"/>
        </w:rPr>
        <w:t xml:space="preserve">отдел муниципальных контролей </w:t>
      </w:r>
      <w:r w:rsidRPr="00BA6A5A">
        <w:rPr>
          <w:rFonts w:eastAsia="Times New Roman"/>
          <w:lang w:eastAsia="zh-CN"/>
        </w:rPr>
        <w:t>для доработки.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органа муниципального контроля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Если на обращение дается промежуточный ответ, то в тексте указывается срок окончательного разрешения вопроса.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15</w:t>
      </w:r>
      <w:r w:rsidRPr="00BA6A5A">
        <w:rPr>
          <w:rFonts w:eastAsia="Times New Roman"/>
          <w:lang w:eastAsia="zh-CN"/>
        </w:rPr>
        <w:t>. Предоставление информации о ходе рассмотрения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Информирование по вопросам исполнения функции по рассмотрению обращений граждан осуществляется работниками органа муниципального контроля при личном обращении с гражданами или посредством телефона.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Информирование осуществляется по вопросам:</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 о получении обращения и направлении его на рассмотрение в структурное подразделение;</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2) о продлении срока рассмотрения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3) о результатах рассмотрения обращения.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16</w:t>
      </w:r>
      <w:r w:rsidRPr="00BA6A5A">
        <w:rPr>
          <w:rFonts w:eastAsia="Times New Roman"/>
          <w:lang w:eastAsia="zh-CN"/>
        </w:rPr>
        <w:t>. 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пунктом 19 настоящего Административного регламента.</w:t>
      </w:r>
    </w:p>
    <w:p w:rsidR="00436833" w:rsidRPr="008969E8"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При ответе на телефонный звонок </w:t>
      </w:r>
      <w:r w:rsidRPr="008969E8">
        <w:rPr>
          <w:rFonts w:eastAsia="Times New Roman"/>
          <w:lang w:eastAsia="zh-CN"/>
        </w:rPr>
        <w:t>специалист отдела муниципальных контролей:</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 называет наименование органа, в который позвонил гражданин;</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2) представляется, назвав свою фамилию, имя, отчество;</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3) предлагает абоненту представиться;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4) выслушивает и уточняет, при необходимости, суть вопроса;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5) вежливо, корректно и лаконично дает ответ по существу вопроса;</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органа муниципального контроля подготавливает ответ.</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Во время разговора работник органа муниципального контроля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436833" w:rsidRDefault="00436833" w:rsidP="00A36D0A">
      <w:pPr>
        <w:pStyle w:val="a6"/>
        <w:spacing w:line="240" w:lineRule="auto"/>
        <w:ind w:right="-144"/>
        <w:jc w:val="center"/>
        <w:rPr>
          <w:b/>
          <w:bCs/>
          <w:sz w:val="24"/>
          <w:szCs w:val="24"/>
        </w:rPr>
      </w:pPr>
    </w:p>
    <w:p w:rsidR="00436833" w:rsidRPr="00BA6A5A" w:rsidRDefault="00436833" w:rsidP="00A36D0A">
      <w:pPr>
        <w:spacing w:after="0" w:line="240" w:lineRule="auto"/>
        <w:ind w:firstLine="567"/>
        <w:jc w:val="center"/>
        <w:rPr>
          <w:rFonts w:eastAsia="Times New Roman"/>
          <w:b/>
          <w:lang w:eastAsia="zh-CN"/>
        </w:rPr>
      </w:pPr>
      <w:bookmarkStart w:id="9" w:name="_Toc31815594"/>
      <w:bookmarkStart w:id="10" w:name="_Toc31815597"/>
      <w:r w:rsidRPr="00BA6A5A">
        <w:rPr>
          <w:rFonts w:eastAsia="Times New Roman"/>
          <w:b/>
          <w:lang w:val="en-US" w:eastAsia="zh-CN"/>
        </w:rPr>
        <w:t>IV</w:t>
      </w:r>
      <w:r w:rsidRPr="00BA6A5A">
        <w:rPr>
          <w:rFonts w:eastAsia="Times New Roman"/>
          <w:b/>
          <w:lang w:eastAsia="zh-CN"/>
        </w:rPr>
        <w:t xml:space="preserve">. </w:t>
      </w:r>
      <w:bookmarkStart w:id="11" w:name="bookmark33"/>
      <w:bookmarkEnd w:id="9"/>
      <w:r w:rsidRPr="00BA6A5A">
        <w:rPr>
          <w:rFonts w:eastAsia="Times New Roman"/>
          <w:b/>
          <w:bCs/>
          <w:lang w:eastAsia="ru-RU" w:bidi="ru-RU"/>
        </w:rPr>
        <w:t>Порядок и формы контроля за осуществлением муниципального контроля</w:t>
      </w:r>
      <w:bookmarkEnd w:id="11"/>
    </w:p>
    <w:p w:rsidR="00436833" w:rsidRPr="00BA6A5A" w:rsidRDefault="00436833" w:rsidP="00A36D0A">
      <w:pPr>
        <w:widowControl w:val="0"/>
        <w:spacing w:after="0" w:line="240" w:lineRule="auto"/>
        <w:ind w:left="20"/>
        <w:jc w:val="center"/>
        <w:outlineLvl w:val="1"/>
        <w:rPr>
          <w:rFonts w:eastAsia="Times New Roman"/>
          <w:b/>
          <w:bCs/>
          <w:lang w:eastAsia="ru-RU" w:bidi="ru-RU"/>
        </w:rPr>
      </w:pPr>
      <w:bookmarkStart w:id="12" w:name="bookmark34"/>
    </w:p>
    <w:bookmarkEnd w:id="12"/>
    <w:p w:rsidR="00436833" w:rsidRPr="00BA6A5A" w:rsidRDefault="00436833" w:rsidP="00A36D0A">
      <w:pPr>
        <w:spacing w:after="0" w:line="240" w:lineRule="auto"/>
        <w:jc w:val="center"/>
        <w:rPr>
          <w:rFonts w:eastAsia="Times New Roman"/>
          <w:lang w:eastAsia="ru-RU" w:bidi="ru-RU"/>
        </w:rPr>
      </w:pPr>
      <w:r w:rsidRPr="00BA6A5A">
        <w:rPr>
          <w:rFonts w:eastAsia="Times New Roman"/>
          <w:lang w:eastAsia="ru-RU" w:bidi="ru-RU"/>
        </w:rPr>
        <w:t xml:space="preserve">Порядок осуществления текущего контроля за соблюдением и исполнением должностными лицами органа муниципального контроля положений </w:t>
      </w:r>
      <w:r>
        <w:rPr>
          <w:rFonts w:eastAsia="Times New Roman"/>
          <w:lang w:eastAsia="ru-RU" w:bidi="ru-RU"/>
        </w:rPr>
        <w:t>Административного р</w:t>
      </w:r>
      <w:r w:rsidRPr="00BA6A5A">
        <w:rPr>
          <w:rFonts w:eastAsia="Times New Roman"/>
          <w:lang w:eastAsia="ru-RU" w:bidi="ru-RU"/>
        </w:rPr>
        <w:t>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36833" w:rsidRPr="00BA6A5A" w:rsidRDefault="00436833" w:rsidP="00A36D0A">
      <w:pPr>
        <w:widowControl w:val="0"/>
        <w:tabs>
          <w:tab w:val="left" w:pos="1135"/>
        </w:tabs>
        <w:spacing w:after="0" w:line="240" w:lineRule="auto"/>
        <w:jc w:val="both"/>
        <w:rPr>
          <w:rFonts w:eastAsia="Times New Roman"/>
          <w:lang w:eastAsia="ru-RU" w:bidi="ru-RU"/>
        </w:rPr>
      </w:pPr>
      <w:r>
        <w:rPr>
          <w:rFonts w:eastAsia="Times New Roman"/>
          <w:lang w:eastAsia="ru-RU" w:bidi="ru-RU"/>
        </w:rPr>
        <w:t xml:space="preserve">        </w:t>
      </w:r>
      <w:r w:rsidRPr="00BA6A5A">
        <w:rPr>
          <w:rFonts w:eastAsia="Times New Roman"/>
          <w:lang w:eastAsia="ru-RU" w:bidi="ru-RU"/>
        </w:rPr>
        <w:t>1</w:t>
      </w:r>
      <w:r>
        <w:rPr>
          <w:rFonts w:eastAsia="Times New Roman"/>
          <w:lang w:eastAsia="ru-RU" w:bidi="ru-RU"/>
        </w:rPr>
        <w:t>17</w:t>
      </w:r>
      <w:r w:rsidRPr="00BA6A5A">
        <w:rPr>
          <w:rFonts w:eastAsia="Times New Roman"/>
          <w:lang w:eastAsia="ru-RU" w:bidi="ru-RU"/>
        </w:rPr>
        <w:t xml:space="preserve">. Текущий контроль за соблюдением и исполнением должностными </w:t>
      </w:r>
      <w:r>
        <w:rPr>
          <w:rFonts w:eastAsia="Times New Roman"/>
          <w:lang w:eastAsia="ru-RU" w:bidi="ru-RU"/>
        </w:rPr>
        <w:t xml:space="preserve">лицами </w:t>
      </w:r>
      <w:r w:rsidRPr="00BA6A5A">
        <w:rPr>
          <w:rFonts w:eastAsia="Times New Roman"/>
          <w:lang w:eastAsia="ru-RU" w:bidi="ru-RU"/>
        </w:rPr>
        <w:t xml:space="preserve">органа муниципального контроля положений </w:t>
      </w:r>
      <w:r>
        <w:rPr>
          <w:rFonts w:eastAsia="Times New Roman"/>
          <w:lang w:eastAsia="ru-RU" w:bidi="ru-RU"/>
        </w:rPr>
        <w:t>Административного р</w:t>
      </w:r>
      <w:r w:rsidRPr="00BA6A5A">
        <w:rPr>
          <w:rFonts w:eastAsia="Times New Roman"/>
          <w:lang w:eastAsia="ru-RU" w:bidi="ru-RU"/>
        </w:rPr>
        <w:t>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должностными лицами Администрации городского округа Воскресенск Московской области, ответственными за организацию работы по осуществлению муниципального контроля.</w:t>
      </w:r>
    </w:p>
    <w:p w:rsidR="00436833" w:rsidRPr="00BA6A5A" w:rsidRDefault="00436833" w:rsidP="00A36D0A">
      <w:pPr>
        <w:widowControl w:val="0"/>
        <w:spacing w:after="0" w:line="240" w:lineRule="auto"/>
        <w:ind w:firstLine="601"/>
        <w:jc w:val="both"/>
        <w:rPr>
          <w:rFonts w:eastAsia="Times New Roman"/>
          <w:lang w:eastAsia="ru-RU" w:bidi="ru-RU"/>
        </w:rPr>
      </w:pPr>
      <w:r w:rsidRPr="00BA6A5A">
        <w:rPr>
          <w:rFonts w:eastAsia="Times New Roman"/>
          <w:lang w:eastAsia="ru-RU" w:bidi="ru-RU"/>
        </w:rPr>
        <w:t>Перечень должностных лиц, осуществляющих текущий контроль, устанавливается распоряжением Администрации городского округа Воскресенск Московской области.</w:t>
      </w:r>
    </w:p>
    <w:p w:rsidR="00436833" w:rsidRPr="00BA6A5A" w:rsidRDefault="00436833" w:rsidP="00A36D0A">
      <w:pPr>
        <w:widowControl w:val="0"/>
        <w:spacing w:after="0" w:line="240" w:lineRule="auto"/>
        <w:jc w:val="both"/>
        <w:rPr>
          <w:rFonts w:eastAsia="Times New Roman"/>
          <w:lang w:eastAsia="ru-RU" w:bidi="ru-RU"/>
        </w:rPr>
      </w:pPr>
      <w:r w:rsidRPr="00BA6A5A">
        <w:rPr>
          <w:rFonts w:eastAsia="Times New Roman"/>
          <w:lang w:eastAsia="ru-RU" w:bidi="ru-RU"/>
        </w:rPr>
        <w:t xml:space="preserve">      </w:t>
      </w:r>
      <w:r>
        <w:rPr>
          <w:rFonts w:eastAsia="Times New Roman"/>
          <w:lang w:eastAsia="ru-RU" w:bidi="ru-RU"/>
        </w:rPr>
        <w:t xml:space="preserve"> 119</w:t>
      </w:r>
      <w:r w:rsidRPr="00BA6A5A">
        <w:rPr>
          <w:rFonts w:eastAsia="Times New Roman"/>
          <w:lang w:eastAsia="ru-RU" w:bidi="ru-RU"/>
        </w:rPr>
        <w:t xml:space="preserve">.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w:t>
      </w:r>
      <w:r>
        <w:rPr>
          <w:rFonts w:eastAsia="Times New Roman"/>
          <w:lang w:eastAsia="ru-RU" w:bidi="ru-RU"/>
        </w:rPr>
        <w:t>Административного р</w:t>
      </w:r>
      <w:r w:rsidRPr="00BA6A5A">
        <w:rPr>
          <w:rFonts w:eastAsia="Times New Roman"/>
          <w:lang w:eastAsia="ru-RU" w:bidi="ru-RU"/>
        </w:rPr>
        <w:t>егламента, нормативных правовых актов Российской Федерации, касающихся осуществления муниципального контроля.</w:t>
      </w:r>
    </w:p>
    <w:p w:rsidR="00436833" w:rsidRPr="00BA6A5A" w:rsidRDefault="00436833" w:rsidP="00A36D0A">
      <w:pPr>
        <w:widowControl w:val="0"/>
        <w:spacing w:after="0" w:line="240" w:lineRule="auto"/>
        <w:ind w:firstLine="601"/>
        <w:jc w:val="both"/>
        <w:rPr>
          <w:rFonts w:eastAsia="Times New Roman"/>
          <w:lang w:eastAsia="ru-RU" w:bidi="ru-RU"/>
        </w:rPr>
      </w:pPr>
    </w:p>
    <w:p w:rsidR="00436833" w:rsidRPr="00BA6A5A" w:rsidRDefault="00436833" w:rsidP="00A36D0A">
      <w:pPr>
        <w:widowControl w:val="0"/>
        <w:spacing w:after="0" w:line="240" w:lineRule="auto"/>
        <w:ind w:left="403" w:hanging="102"/>
        <w:jc w:val="center"/>
        <w:rPr>
          <w:rFonts w:eastAsia="Times New Roman"/>
          <w:bCs/>
          <w:lang w:eastAsia="ru-RU" w:bidi="ru-RU"/>
        </w:rPr>
      </w:pPr>
      <w:r w:rsidRPr="00BA6A5A">
        <w:rPr>
          <w:rFonts w:eastAsia="Times New Roman"/>
          <w:bCs/>
          <w:lang w:eastAsia="ru-RU" w:bidi="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w:t>
      </w:r>
      <w:bookmarkStart w:id="13" w:name="bookmark35"/>
      <w:r w:rsidRPr="00BA6A5A">
        <w:rPr>
          <w:rFonts w:eastAsia="Times New Roman"/>
          <w:bCs/>
          <w:lang w:eastAsia="ru-RU" w:bidi="ru-RU"/>
        </w:rPr>
        <w:t>контроля</w:t>
      </w:r>
      <w:bookmarkEnd w:id="13"/>
    </w:p>
    <w:p w:rsidR="00436833" w:rsidRPr="00BA6A5A" w:rsidRDefault="00436833" w:rsidP="00A36D0A">
      <w:pPr>
        <w:widowControl w:val="0"/>
        <w:tabs>
          <w:tab w:val="left" w:pos="1140"/>
        </w:tabs>
        <w:spacing w:after="0" w:line="240" w:lineRule="auto"/>
        <w:jc w:val="both"/>
        <w:rPr>
          <w:rFonts w:eastAsia="Times New Roman"/>
          <w:lang w:eastAsia="ru-RU" w:bidi="ru-RU"/>
        </w:rPr>
      </w:pPr>
    </w:p>
    <w:p w:rsidR="00436833" w:rsidRPr="00BA6A5A" w:rsidRDefault="00436833" w:rsidP="00A36D0A">
      <w:pPr>
        <w:widowControl w:val="0"/>
        <w:tabs>
          <w:tab w:val="left" w:pos="1140"/>
        </w:tabs>
        <w:spacing w:after="0" w:line="240" w:lineRule="auto"/>
        <w:jc w:val="both"/>
        <w:rPr>
          <w:rFonts w:eastAsia="Times New Roman"/>
          <w:lang w:eastAsia="ru-RU" w:bidi="ru-RU"/>
        </w:rPr>
      </w:pPr>
      <w:r w:rsidRPr="00BA6A5A">
        <w:rPr>
          <w:rFonts w:eastAsia="Times New Roman"/>
          <w:lang w:eastAsia="ru-RU" w:bidi="ru-RU"/>
        </w:rPr>
        <w:t xml:space="preserve">      </w:t>
      </w:r>
      <w:r>
        <w:rPr>
          <w:rFonts w:eastAsia="Times New Roman"/>
          <w:lang w:eastAsia="ru-RU" w:bidi="ru-RU"/>
        </w:rPr>
        <w:t xml:space="preserve">  </w:t>
      </w:r>
      <w:r w:rsidRPr="00BA6A5A">
        <w:rPr>
          <w:rFonts w:eastAsia="Times New Roman"/>
          <w:lang w:eastAsia="ru-RU" w:bidi="ru-RU"/>
        </w:rPr>
        <w:t>1</w:t>
      </w:r>
      <w:r>
        <w:rPr>
          <w:rFonts w:eastAsia="Times New Roman"/>
          <w:lang w:eastAsia="ru-RU" w:bidi="ru-RU"/>
        </w:rPr>
        <w:t>20</w:t>
      </w:r>
      <w:r w:rsidRPr="00BA6A5A">
        <w:rPr>
          <w:rFonts w:eastAsia="Times New Roman"/>
          <w:lang w:eastAsia="ru-RU" w:bidi="ru-RU"/>
        </w:rPr>
        <w:t>.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органа муниципального контроля, ответственных за исполнение муниципальной функции.</w:t>
      </w:r>
    </w:p>
    <w:p w:rsidR="00436833" w:rsidRPr="00BA6A5A" w:rsidRDefault="00436833" w:rsidP="00A36D0A">
      <w:pPr>
        <w:widowControl w:val="0"/>
        <w:tabs>
          <w:tab w:val="left" w:pos="1140"/>
        </w:tabs>
        <w:spacing w:after="0" w:line="240" w:lineRule="auto"/>
        <w:jc w:val="both"/>
        <w:rPr>
          <w:rFonts w:eastAsia="Times New Roman"/>
          <w:lang w:eastAsia="ru-RU" w:bidi="ru-RU"/>
        </w:rPr>
      </w:pPr>
      <w:r w:rsidRPr="00BA6A5A">
        <w:rPr>
          <w:rFonts w:eastAsia="Times New Roman"/>
          <w:lang w:eastAsia="ru-RU" w:bidi="ru-RU"/>
        </w:rPr>
        <w:t xml:space="preserve">      1</w:t>
      </w:r>
      <w:r>
        <w:rPr>
          <w:rFonts w:eastAsia="Times New Roman"/>
          <w:lang w:eastAsia="ru-RU" w:bidi="ru-RU"/>
        </w:rPr>
        <w:t>21</w:t>
      </w:r>
      <w:r w:rsidRPr="00BA6A5A">
        <w:rPr>
          <w:rFonts w:eastAsia="Times New Roman"/>
          <w:lang w:eastAsia="ru-RU" w:bidi="ru-RU"/>
        </w:rPr>
        <w:t>. В целях проверки полноты и качества осуществления муниципального контроля проводятся плановые и внеплановые проверки.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Проверка также проводится по конкретному обращению.</w:t>
      </w:r>
    </w:p>
    <w:p w:rsidR="00436833" w:rsidRPr="00BA6A5A" w:rsidRDefault="00436833" w:rsidP="00A36D0A">
      <w:pPr>
        <w:spacing w:after="0" w:line="240" w:lineRule="auto"/>
        <w:rPr>
          <w:rFonts w:eastAsia="Times New Roman"/>
          <w:b/>
          <w:lang w:eastAsia="zh-CN"/>
        </w:rPr>
      </w:pPr>
    </w:p>
    <w:p w:rsidR="00436833" w:rsidRPr="00BA6A5A" w:rsidRDefault="00436833" w:rsidP="00A36D0A">
      <w:pPr>
        <w:spacing w:after="0" w:line="240" w:lineRule="auto"/>
        <w:ind w:firstLine="567"/>
        <w:jc w:val="center"/>
        <w:rPr>
          <w:rFonts w:eastAsia="Times New Roman"/>
          <w:lang w:eastAsia="zh-CN"/>
        </w:rPr>
      </w:pPr>
      <w:r w:rsidRPr="00BA6A5A">
        <w:rPr>
          <w:rFonts w:eastAsia="Times New Roman"/>
          <w:lang w:eastAsia="zh-CN"/>
        </w:rPr>
        <w:t>Ответственность должностных лиц органа муниципального контроля</w:t>
      </w:r>
      <w:r w:rsidRPr="00BA6A5A">
        <w:t xml:space="preserve"> </w:t>
      </w:r>
      <w:r w:rsidRPr="00BA6A5A">
        <w:rPr>
          <w:rFonts w:eastAsia="Times New Roman"/>
          <w:lang w:eastAsia="zh-CN"/>
        </w:rPr>
        <w:t>за решения и действия (бездействие), принимаемые (осуществляемые) ими в ходе</w:t>
      </w:r>
    </w:p>
    <w:p w:rsidR="00436833" w:rsidRPr="00BA6A5A" w:rsidRDefault="00436833" w:rsidP="00A36D0A">
      <w:pPr>
        <w:spacing w:after="0" w:line="240" w:lineRule="auto"/>
        <w:ind w:firstLine="567"/>
        <w:jc w:val="center"/>
        <w:rPr>
          <w:rFonts w:eastAsia="Times New Roman"/>
          <w:lang w:eastAsia="zh-CN"/>
        </w:rPr>
      </w:pPr>
      <w:r w:rsidRPr="00BA6A5A">
        <w:rPr>
          <w:rFonts w:eastAsia="Times New Roman"/>
          <w:lang w:eastAsia="zh-CN"/>
        </w:rPr>
        <w:t>осуществления муниципального контроля</w:t>
      </w:r>
    </w:p>
    <w:p w:rsidR="00436833" w:rsidRPr="00BA6A5A" w:rsidRDefault="00436833" w:rsidP="00A36D0A">
      <w:pPr>
        <w:spacing w:after="0" w:line="240" w:lineRule="auto"/>
        <w:ind w:firstLine="567"/>
        <w:jc w:val="center"/>
        <w:rPr>
          <w:rFonts w:eastAsia="Times New Roman"/>
          <w:lang w:eastAsia="zh-CN"/>
        </w:rPr>
      </w:pP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22</w:t>
      </w:r>
      <w:r w:rsidRPr="00BA6A5A">
        <w:rPr>
          <w:rFonts w:eastAsia="Times New Roman"/>
          <w:lang w:eastAsia="zh-CN"/>
        </w:rPr>
        <w:t xml:space="preserve">.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Российской Федерации и нормативных правовых актов Московской области, устанавливающих требования к осуществлению муниципального контроля, виновные должностные лица </w:t>
      </w:r>
      <w:r w:rsidRPr="00BA6A5A">
        <w:rPr>
          <w:rFonts w:eastAsia="Times New Roman"/>
          <w:lang w:eastAsia="ru-RU"/>
        </w:rPr>
        <w:t>Администрации городского округа Воскресенск Московской области</w:t>
      </w:r>
      <w:r w:rsidRPr="00BA6A5A">
        <w:rPr>
          <w:rFonts w:eastAsia="Times New Roman"/>
          <w:lang w:eastAsia="zh-CN"/>
        </w:rPr>
        <w:t xml:space="preserve"> несут ответственность предусмотренную законодательством Российской Федерации за решения и действия (бездействие), принимаемые (осуществляемые) в ходе осуществления муниципального контроля.</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23</w:t>
      </w:r>
      <w:r w:rsidRPr="00BA6A5A">
        <w:rPr>
          <w:rFonts w:eastAsia="Times New Roman"/>
          <w:lang w:eastAsia="zh-CN"/>
        </w:rPr>
        <w:t>.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436833" w:rsidRPr="00BA6A5A" w:rsidRDefault="00436833" w:rsidP="00A36D0A">
      <w:pPr>
        <w:widowControl w:val="0"/>
        <w:tabs>
          <w:tab w:val="left" w:pos="1134"/>
        </w:tabs>
        <w:suppressAutoHyphens/>
        <w:autoSpaceDE w:val="0"/>
        <w:spacing w:after="0" w:line="240" w:lineRule="auto"/>
        <w:ind w:firstLine="709"/>
        <w:jc w:val="both"/>
        <w:rPr>
          <w:rFonts w:eastAsia="Times New Roman"/>
          <w:lang w:eastAsia="zh-CN"/>
        </w:rPr>
      </w:pPr>
      <w:r w:rsidRPr="00BA6A5A">
        <w:rPr>
          <w:rFonts w:eastAsia="Times New Roman"/>
          <w:lang w:eastAsia="zh-CN"/>
        </w:rPr>
        <w:t>Должностные лица</w:t>
      </w:r>
      <w:r w:rsidRPr="00BA6A5A">
        <w:rPr>
          <w:rFonts w:eastAsia="Times New Roman"/>
          <w:lang w:eastAsia="ru-RU"/>
        </w:rPr>
        <w:t xml:space="preserve"> органа муниципального контроля</w:t>
      </w:r>
      <w:r w:rsidRPr="00BA6A5A">
        <w:rPr>
          <w:rFonts w:eastAsia="Times New Roman"/>
          <w:lang w:eastAsia="zh-CN"/>
        </w:rPr>
        <w:t>, ответственные за проведение проверок, несут ответственность, предусмотренную законодательством Российской Федерации за</w:t>
      </w:r>
      <w:r w:rsidRPr="00BA6A5A">
        <w:rPr>
          <w:rFonts w:eastAsia="Times New Roman"/>
          <w:color w:val="FF0000"/>
          <w:lang w:eastAsia="zh-CN"/>
        </w:rPr>
        <w:t xml:space="preserve"> </w:t>
      </w:r>
      <w:r w:rsidRPr="00BA6A5A">
        <w:rPr>
          <w:rFonts w:eastAsia="Times New Roman"/>
          <w:lang w:eastAsia="zh-CN"/>
        </w:rPr>
        <w:t xml:space="preserve">осуществления муниципального контроля в соответствии с настоящим Административным регламентом. </w:t>
      </w:r>
    </w:p>
    <w:p w:rsidR="00436833" w:rsidRPr="00BA6A5A" w:rsidRDefault="00436833" w:rsidP="00A36D0A">
      <w:pPr>
        <w:widowControl w:val="0"/>
        <w:tabs>
          <w:tab w:val="left" w:pos="1276"/>
        </w:tabs>
        <w:autoSpaceDE w:val="0"/>
        <w:spacing w:after="0" w:line="240" w:lineRule="auto"/>
        <w:ind w:firstLine="709"/>
        <w:jc w:val="both"/>
        <w:rPr>
          <w:rFonts w:eastAsia="Times New Roman"/>
          <w:lang w:eastAsia="zh-CN"/>
        </w:rPr>
      </w:pPr>
    </w:p>
    <w:p w:rsidR="00436833" w:rsidRPr="00BA6A5A" w:rsidRDefault="00436833" w:rsidP="00A36D0A">
      <w:pPr>
        <w:spacing w:after="0" w:line="240" w:lineRule="auto"/>
        <w:jc w:val="center"/>
        <w:rPr>
          <w:rFonts w:eastAsia="Times New Roman"/>
          <w:lang w:eastAsia="zh-CN"/>
        </w:rPr>
      </w:pPr>
      <w:r w:rsidRPr="00BA6A5A">
        <w:rPr>
          <w:rFonts w:eastAsia="Times New Roman"/>
          <w:lang w:eastAsia="zh-CN"/>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436833" w:rsidRPr="00BA6A5A" w:rsidRDefault="00436833" w:rsidP="00A36D0A">
      <w:pPr>
        <w:widowControl w:val="0"/>
        <w:tabs>
          <w:tab w:val="left" w:pos="1276"/>
        </w:tab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24</w:t>
      </w:r>
      <w:r w:rsidRPr="00BA6A5A">
        <w:rPr>
          <w:rFonts w:eastAsia="Times New Roman"/>
          <w:lang w:eastAsia="zh-CN"/>
        </w:rPr>
        <w:t>. Контроль за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436833" w:rsidRPr="00BA6A5A" w:rsidRDefault="00436833" w:rsidP="00A36D0A">
      <w:pPr>
        <w:spacing w:after="0" w:line="240" w:lineRule="auto"/>
        <w:jc w:val="center"/>
        <w:rPr>
          <w:b/>
          <w:lang w:eastAsia="zh-CN"/>
        </w:rPr>
      </w:pPr>
    </w:p>
    <w:p w:rsidR="00436833" w:rsidRPr="00BA6A5A" w:rsidRDefault="00436833" w:rsidP="00A36D0A">
      <w:pPr>
        <w:spacing w:after="0" w:line="240" w:lineRule="auto"/>
        <w:jc w:val="center"/>
        <w:rPr>
          <w:b/>
          <w:lang w:eastAsia="ru-RU"/>
        </w:rPr>
      </w:pPr>
      <w:r w:rsidRPr="00BA6A5A">
        <w:rPr>
          <w:b/>
          <w:lang w:val="en-US" w:eastAsia="zh-CN"/>
        </w:rPr>
        <w:t>V</w:t>
      </w:r>
      <w:r w:rsidRPr="00BA6A5A">
        <w:rPr>
          <w:b/>
          <w:lang w:eastAsia="zh-CN"/>
        </w:rPr>
        <w:t xml:space="preserve">. </w:t>
      </w:r>
      <w:r w:rsidRPr="00BA6A5A">
        <w:rPr>
          <w:b/>
          <w:lang w:eastAsia="ru-RU"/>
        </w:rPr>
        <w:t>Досудебный (внесудебный) порядок обжалования решений</w:t>
      </w:r>
      <w:bookmarkEnd w:id="10"/>
    </w:p>
    <w:p w:rsidR="00436833" w:rsidRPr="00BA6A5A" w:rsidRDefault="00436833" w:rsidP="00A36D0A">
      <w:pPr>
        <w:spacing w:after="0" w:line="240" w:lineRule="auto"/>
        <w:jc w:val="center"/>
        <w:rPr>
          <w:b/>
          <w:lang w:eastAsia="ru-RU"/>
        </w:rPr>
      </w:pPr>
      <w:bookmarkStart w:id="14" w:name="_Toc31815598"/>
      <w:r w:rsidRPr="00BA6A5A">
        <w:rPr>
          <w:b/>
          <w:lang w:eastAsia="ru-RU"/>
        </w:rPr>
        <w:t>и действий (бездействия) органа муниципального контроля, а также должностных лиц, муниципальных служащих</w:t>
      </w:r>
      <w:bookmarkEnd w:id="14"/>
    </w:p>
    <w:p w:rsidR="00436833" w:rsidRPr="00BA6A5A" w:rsidRDefault="00436833" w:rsidP="00A36D0A">
      <w:pPr>
        <w:widowControl w:val="0"/>
        <w:tabs>
          <w:tab w:val="left" w:pos="1276"/>
        </w:tabs>
        <w:suppressAutoHyphens/>
        <w:autoSpaceDE w:val="0"/>
        <w:spacing w:after="0" w:line="240" w:lineRule="auto"/>
        <w:jc w:val="center"/>
        <w:rPr>
          <w:rFonts w:eastAsia="Times New Roman"/>
          <w:b/>
          <w:bCs/>
          <w:lang w:eastAsia="zh-CN"/>
        </w:rPr>
      </w:pP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15" w:name="_Toc31815599"/>
      <w:r w:rsidRPr="00BA6A5A">
        <w:rPr>
          <w:rFonts w:eastAsia="Times New Roman"/>
          <w:bCs/>
          <w:iCs/>
          <w:lang w:eastAsia="zh-C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bookmarkStart w:id="16" w:name="_Toc31815600"/>
      <w:bookmarkEnd w:id="15"/>
      <w:r>
        <w:rPr>
          <w:rFonts w:eastAsia="Times New Roman"/>
          <w:bCs/>
          <w:iCs/>
          <w:lang w:eastAsia="zh-CN"/>
        </w:rPr>
        <w:t xml:space="preserve"> </w:t>
      </w:r>
      <w:r w:rsidRPr="00BA6A5A">
        <w:rPr>
          <w:rFonts w:eastAsia="Times New Roman"/>
          <w:bCs/>
          <w:iCs/>
          <w:lang w:eastAsia="zh-CN"/>
        </w:rPr>
        <w:t>(далее - жалоба)</w:t>
      </w:r>
      <w:bookmarkEnd w:id="16"/>
    </w:p>
    <w:p w:rsidR="00436833" w:rsidRPr="00BA6A5A" w:rsidRDefault="00436833" w:rsidP="00A36D0A">
      <w:pPr>
        <w:widowControl w:val="0"/>
        <w:tabs>
          <w:tab w:val="left" w:pos="1276"/>
        </w:tabs>
        <w:suppressAutoHyphens/>
        <w:autoSpaceDE w:val="0"/>
        <w:spacing w:after="0" w:line="240" w:lineRule="auto"/>
        <w:jc w:val="both"/>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25</w:t>
      </w:r>
      <w:r w:rsidRPr="00BA6A5A">
        <w:rPr>
          <w:rFonts w:eastAsia="Times New Roman"/>
          <w:lang w:eastAsia="zh-CN"/>
        </w:rPr>
        <w:t>.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должностными лицами</w:t>
      </w:r>
      <w:r w:rsidRPr="00BA6A5A">
        <w:rPr>
          <w:rFonts w:eastAsia="Times New Roman"/>
          <w:lang w:eastAsia="ru-RU"/>
        </w:rPr>
        <w:t>) органа муниципального контроля</w:t>
      </w:r>
      <w:r w:rsidRPr="00BA6A5A">
        <w:rPr>
          <w:rFonts w:eastAsia="Times New Roman"/>
          <w:lang w:eastAsia="zh-CN"/>
        </w:rPr>
        <w:t>, в соответствии с законодательством Российской Федерации.</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Заявитель вправе обратиться к руководству </w:t>
      </w:r>
      <w:r w:rsidRPr="00BA6A5A">
        <w:rPr>
          <w:rFonts w:eastAsia="Times New Roman"/>
          <w:lang w:eastAsia="ru-RU"/>
        </w:rPr>
        <w:t xml:space="preserve">органа муниципального контроля </w:t>
      </w:r>
      <w:r w:rsidRPr="00BA6A5A">
        <w:rPr>
          <w:rFonts w:eastAsia="Times New Roman"/>
          <w:lang w:eastAsia="zh-CN"/>
        </w:rPr>
        <w:t xml:space="preserve">устно в ходе личного приема, письменно на почтовый адрес или в форме электронного документа на адрес электронной почты </w:t>
      </w:r>
      <w:r w:rsidRPr="00BA6A5A">
        <w:rPr>
          <w:rFonts w:eastAsia="Times New Roman"/>
          <w:lang w:eastAsia="ru-RU"/>
        </w:rPr>
        <w:t>Администрации городского округа Воскресенск Московской области</w:t>
      </w:r>
      <w:r w:rsidRPr="00BA6A5A">
        <w:rPr>
          <w:rFonts w:eastAsia="Times New Roman"/>
          <w:lang w:eastAsia="zh-CN"/>
        </w:rPr>
        <w:t xml:space="preserve">, указанные на Интернет-сайте </w:t>
      </w:r>
      <w:r w:rsidRPr="00BA6A5A">
        <w:rPr>
          <w:rFonts w:eastAsia="Times New Roman"/>
          <w:lang w:eastAsia="ru-RU"/>
        </w:rPr>
        <w:t>городского округа Воскресенск Московской области</w:t>
      </w:r>
      <w:r w:rsidRPr="00BA6A5A">
        <w:rPr>
          <w:rFonts w:eastAsia="Times New Roman"/>
          <w:lang w:eastAsia="zh-CN"/>
        </w:rPr>
        <w:t xml:space="preserve">, с жалобой на решения, действия (бездействие) должностных лиц </w:t>
      </w:r>
      <w:r w:rsidRPr="00BA6A5A">
        <w:rPr>
          <w:rFonts w:eastAsia="Times New Roman"/>
          <w:lang w:eastAsia="ru-RU"/>
        </w:rPr>
        <w:t>Администрации городского округа Воскресенск Московской области</w:t>
      </w:r>
      <w:r w:rsidRPr="00BA6A5A">
        <w:rPr>
          <w:rFonts w:eastAsia="Times New Roman"/>
          <w:lang w:eastAsia="zh-CN"/>
        </w:rPr>
        <w:t xml:space="preserve"> ходе проведения проверок.</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В жалобе в обязательном порядке указываются:</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фамилия, имя, отчество (последнее - при наличии) заявителя (наименование юридического лица), подающего жалобу;</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суть нарушения прав и законных интересов, противоправного решения, действия (бездействия)</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сведения о способе информирования заявителя о принятых мерах по результатам рассмотрения его жалобы;</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личная подпись заявителя в случае направления жалобы в письменной форме.</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необходимости в подтверждение своих доводов заявитель прилагает к жалобе соответствующие документы либо их копии.</w:t>
      </w:r>
    </w:p>
    <w:p w:rsidR="00436833" w:rsidRPr="00BA6A5A" w:rsidRDefault="00436833" w:rsidP="00A36D0A">
      <w:pPr>
        <w:widowControl w:val="0"/>
        <w:tabs>
          <w:tab w:val="left" w:pos="1276"/>
        </w:tabs>
        <w:suppressAutoHyphens/>
        <w:autoSpaceDE w:val="0"/>
        <w:spacing w:after="0" w:line="240" w:lineRule="auto"/>
        <w:jc w:val="center"/>
        <w:rPr>
          <w:rFonts w:eastAsia="Times New Roman"/>
          <w:lang w:eastAsia="zh-CN"/>
        </w:rPr>
      </w:pP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17" w:name="_Toc31815601"/>
      <w:r w:rsidRPr="00BA6A5A">
        <w:rPr>
          <w:rFonts w:eastAsia="Times New Roman"/>
          <w:bCs/>
          <w:iCs/>
          <w:lang w:eastAsia="zh-CN"/>
        </w:rPr>
        <w:t>Предмет досудебного (внесудебного) обжалования</w:t>
      </w:r>
      <w:bookmarkEnd w:id="17"/>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r w:rsidRPr="00BA6A5A">
        <w:rPr>
          <w:rFonts w:eastAsia="Times New Roman"/>
          <w:lang w:eastAsia="zh-CN"/>
        </w:rPr>
        <w:t>1</w:t>
      </w:r>
      <w:r>
        <w:rPr>
          <w:rFonts w:eastAsia="Times New Roman"/>
          <w:lang w:eastAsia="zh-CN"/>
        </w:rPr>
        <w:t>26</w:t>
      </w:r>
      <w:r w:rsidRPr="00BA6A5A">
        <w:rPr>
          <w:rFonts w:eastAsia="Times New Roman"/>
          <w:lang w:eastAsia="zh-CN"/>
        </w:rPr>
        <w:t>. Предметом досудебного (внесудебного) обжалования являются действия (бездействие) должностного лица</w:t>
      </w:r>
      <w:r w:rsidRPr="00BA6A5A">
        <w:rPr>
          <w:rFonts w:eastAsia="Times New Roman"/>
          <w:lang w:eastAsia="ru-RU"/>
        </w:rPr>
        <w:t xml:space="preserve"> органа муниципального контроля</w:t>
      </w:r>
      <w:r w:rsidRPr="00BA6A5A">
        <w:rPr>
          <w:rFonts w:eastAsia="Times New Roman"/>
          <w:lang w:eastAsia="zh-CN"/>
        </w:rPr>
        <w:t>, а также принимаемые им решения при осуществлении муниципального контроля, повлекшие за собой нарушения требований настоящего Административного регламента и законодательства Российской Федерации в установленной сфере, а также нарушения прав заявителя.</w:t>
      </w:r>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18" w:name="_Toc31815602"/>
      <w:r w:rsidRPr="00BA6A5A">
        <w:rPr>
          <w:rFonts w:eastAsia="Times New Roman"/>
          <w:bCs/>
          <w:iCs/>
          <w:lang w:eastAsia="zh-CN"/>
        </w:rPr>
        <w:t>Исчерпывающий перечень оснований для приостановления рассмотрения жалобы и случаев, в которых ответ на жалобу не дается</w:t>
      </w:r>
      <w:bookmarkEnd w:id="18"/>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27</w:t>
      </w:r>
      <w:r w:rsidRPr="00BA6A5A">
        <w:rPr>
          <w:rFonts w:eastAsia="Times New Roman"/>
          <w:lang w:eastAsia="zh-CN"/>
        </w:rPr>
        <w:t>. В случае если в жалобе не указаны имя, отчество, фамилия (последнее - при наличии) заявителя, направившего жалобу, и почтовый адрес, по которому должен быть направлен ответ, ответ на жалобу не дается.</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ru-RU"/>
        </w:rPr>
        <w:t>Орган муниципального контроля</w:t>
      </w:r>
      <w:r w:rsidRPr="00BA6A5A">
        <w:rPr>
          <w:rFonts w:eastAsia="Times New Roman"/>
          <w:lang w:eastAsia="zh-CN"/>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иное уполномоченное на то должностное лицо </w:t>
      </w:r>
      <w:r w:rsidRPr="00BA6A5A">
        <w:rPr>
          <w:rFonts w:eastAsia="Times New Roman"/>
          <w:lang w:eastAsia="ru-RU"/>
        </w:rPr>
        <w:t>Администрации городского округа Воскресенск Московской области</w:t>
      </w:r>
      <w:r w:rsidRPr="00BA6A5A">
        <w:rPr>
          <w:rFonts w:eastAsia="Times New Roman"/>
          <w:lang w:eastAsia="zh-CN"/>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Pr="00BA6A5A">
        <w:rPr>
          <w:rFonts w:eastAsia="Times New Roman"/>
          <w:lang w:eastAsia="ru-RU"/>
        </w:rPr>
        <w:t xml:space="preserve">орган муниципального контроля </w:t>
      </w:r>
      <w:r w:rsidRPr="00BA6A5A">
        <w:rPr>
          <w:rFonts w:eastAsia="Times New Roman"/>
          <w:lang w:eastAsia="zh-CN"/>
        </w:rPr>
        <w:t>или одному и тому же должностному лицу. Заявитель уведомляется о данном решении.</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в соответствии с законодательством Российской Федерации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Приостановление рассмотрения жалобы не допускается.</w:t>
      </w: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19" w:name="_Toc31815603"/>
      <w:r w:rsidRPr="00BA6A5A">
        <w:rPr>
          <w:rFonts w:eastAsia="Times New Roman"/>
          <w:bCs/>
          <w:iCs/>
          <w:lang w:eastAsia="zh-CN"/>
        </w:rPr>
        <w:t>Основания для начала процедуры досудебного (внесудебного) обжалования</w:t>
      </w:r>
      <w:bookmarkEnd w:id="19"/>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r w:rsidRPr="00BA6A5A">
        <w:rPr>
          <w:rFonts w:eastAsia="Times New Roman"/>
          <w:lang w:eastAsia="zh-CN"/>
        </w:rPr>
        <w:t>1</w:t>
      </w:r>
      <w:r>
        <w:rPr>
          <w:rFonts w:eastAsia="Times New Roman"/>
          <w:lang w:eastAsia="zh-CN"/>
        </w:rPr>
        <w:t>28</w:t>
      </w:r>
      <w:r w:rsidRPr="00BA6A5A">
        <w:rPr>
          <w:rFonts w:eastAsia="Times New Roman"/>
          <w:lang w:eastAsia="zh-CN"/>
        </w:rPr>
        <w:t xml:space="preserve">. Основанием для начала процедуры досудебного (внесудебного) обжалования является поступившая в орган муниципального контроля жалоба заявителя на действия (бездействие) и решения, принятые (осуществляемые) в ходе осуществления муниципального контроля должностными лицами </w:t>
      </w:r>
      <w:r w:rsidRPr="00BA6A5A">
        <w:rPr>
          <w:rFonts w:eastAsia="Times New Roman"/>
          <w:lang w:eastAsia="ru-RU"/>
        </w:rPr>
        <w:t>органа муниципального контроля</w:t>
      </w:r>
      <w:r w:rsidRPr="00BA6A5A">
        <w:rPr>
          <w:rFonts w:eastAsia="Times New Roman"/>
          <w:lang w:eastAsia="zh-CN"/>
        </w:rPr>
        <w:t>.</w:t>
      </w:r>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20" w:name="_Toc31815604"/>
      <w:r w:rsidRPr="00BA6A5A">
        <w:rPr>
          <w:rFonts w:eastAsia="Times New Roman"/>
          <w:bCs/>
          <w:iCs/>
          <w:lang w:eastAsia="zh-CN"/>
        </w:rPr>
        <w:t>Права заинтересованных лиц на получение информации и документов, необходимых для обоснования и рассмотрения жалобы</w:t>
      </w:r>
      <w:bookmarkEnd w:id="20"/>
    </w:p>
    <w:p w:rsidR="00436833" w:rsidRPr="00BA6A5A" w:rsidRDefault="00436833" w:rsidP="00A36D0A">
      <w:pPr>
        <w:widowControl w:val="0"/>
        <w:tabs>
          <w:tab w:val="left" w:pos="1276"/>
        </w:tabs>
        <w:suppressAutoHyphens/>
        <w:autoSpaceDE w:val="0"/>
        <w:spacing w:after="0" w:line="240" w:lineRule="auto"/>
        <w:ind w:firstLine="567"/>
        <w:jc w:val="both"/>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29</w:t>
      </w:r>
      <w:r w:rsidRPr="00BA6A5A">
        <w:rPr>
          <w:rFonts w:eastAsia="Times New Roman"/>
          <w:lang w:eastAsia="zh-CN"/>
        </w:rPr>
        <w:t xml:space="preserve">. Заявитель имеет право получить, а должностные лица </w:t>
      </w:r>
      <w:r w:rsidRPr="00BA6A5A">
        <w:rPr>
          <w:rFonts w:eastAsia="Times New Roman"/>
          <w:lang w:eastAsia="ru-RU"/>
        </w:rPr>
        <w:t xml:space="preserve">органа муниципального контроля </w:t>
      </w:r>
      <w:r w:rsidRPr="00BA6A5A">
        <w:rPr>
          <w:rFonts w:eastAsia="Times New Roman"/>
          <w:lang w:eastAsia="zh-CN"/>
        </w:rPr>
        <w:t>обязаны ему предоставить информацию, документы и материалы, необходимые для обоснования и рассмотрения жалобы.</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21" w:name="_Toc31815605"/>
      <w:r w:rsidRPr="00BA6A5A">
        <w:rPr>
          <w:rFonts w:eastAsia="Times New Roman"/>
          <w:bCs/>
          <w:iCs/>
          <w:lang w:eastAsia="zh-CN"/>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1"/>
      <w:r w:rsidRPr="00BA6A5A">
        <w:rPr>
          <w:rFonts w:eastAsia="Times New Roman"/>
          <w:bCs/>
          <w:iCs/>
          <w:lang w:eastAsia="zh-CN"/>
        </w:rPr>
        <w:t>.</w:t>
      </w:r>
    </w:p>
    <w:p w:rsidR="00436833" w:rsidRPr="00BA6A5A" w:rsidRDefault="00436833" w:rsidP="00A36D0A">
      <w:pPr>
        <w:keepNext/>
        <w:spacing w:after="0" w:line="240" w:lineRule="auto"/>
        <w:ind w:firstLine="567"/>
        <w:jc w:val="center"/>
        <w:outlineLvl w:val="1"/>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30</w:t>
      </w:r>
      <w:r w:rsidRPr="00BA6A5A">
        <w:rPr>
          <w:rFonts w:eastAsia="Times New Roman"/>
          <w:lang w:eastAsia="zh-CN"/>
        </w:rPr>
        <w:t xml:space="preserve">. Заявитель может обжаловать действия (бездействие) должностных лиц </w:t>
      </w:r>
      <w:r w:rsidRPr="00BA6A5A">
        <w:rPr>
          <w:rFonts w:eastAsia="Times New Roman"/>
          <w:lang w:eastAsia="ru-RU"/>
        </w:rPr>
        <w:t xml:space="preserve">органа муниципального контроля </w:t>
      </w:r>
      <w:r w:rsidRPr="00BA6A5A">
        <w:rPr>
          <w:rFonts w:eastAsia="Times New Roman"/>
          <w:lang w:eastAsia="zh-CN"/>
        </w:rPr>
        <w:t>перед руководством органа муниципального контроля.</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Поступившую в </w:t>
      </w:r>
      <w:r w:rsidRPr="00BA6A5A">
        <w:rPr>
          <w:rFonts w:eastAsia="Times New Roman"/>
          <w:lang w:eastAsia="ru-RU"/>
        </w:rPr>
        <w:t>орган муниципального контроля</w:t>
      </w:r>
      <w:r w:rsidRPr="00BA6A5A">
        <w:rPr>
          <w:rFonts w:eastAsia="Times New Roman"/>
          <w:lang w:eastAsia="zh-CN"/>
        </w:rPr>
        <w:t xml:space="preserve"> жалобу запрещается направлять на рассмотрение должностному лицу </w:t>
      </w:r>
      <w:r w:rsidRPr="00BA6A5A">
        <w:rPr>
          <w:rFonts w:eastAsia="Times New Roman"/>
          <w:lang w:eastAsia="ru-RU"/>
        </w:rPr>
        <w:t>органа муниципального контроля</w:t>
      </w:r>
      <w:r w:rsidRPr="00BA6A5A">
        <w:rPr>
          <w:rFonts w:eastAsia="Times New Roman"/>
          <w:lang w:eastAsia="zh-CN"/>
        </w:rPr>
        <w:t>, решение или действие (бездействие) которого обжалуется.</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Заявитель может также обжаловать действия (бездействие) должностных лиц </w:t>
      </w:r>
      <w:r w:rsidRPr="00BA6A5A">
        <w:rPr>
          <w:rFonts w:eastAsia="Times New Roman"/>
          <w:lang w:eastAsia="ru-RU"/>
        </w:rPr>
        <w:t xml:space="preserve">органа муниципального контроля </w:t>
      </w:r>
      <w:r w:rsidRPr="00BA6A5A">
        <w:rPr>
          <w:rFonts w:eastAsia="Times New Roman"/>
          <w:lang w:eastAsia="zh-CN"/>
        </w:rPr>
        <w:t>в органах прокуратуры.</w:t>
      </w: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22" w:name="_Toc31815606"/>
      <w:r w:rsidRPr="00BA6A5A">
        <w:rPr>
          <w:rFonts w:eastAsia="Times New Roman"/>
          <w:bCs/>
          <w:iCs/>
          <w:lang w:eastAsia="zh-CN"/>
        </w:rPr>
        <w:t>Сроки рассмотрения жалобы</w:t>
      </w:r>
      <w:bookmarkEnd w:id="22"/>
    </w:p>
    <w:p w:rsidR="00436833" w:rsidRPr="00BA6A5A" w:rsidRDefault="00436833" w:rsidP="00A36D0A">
      <w:pPr>
        <w:keepNext/>
        <w:spacing w:after="0" w:line="240" w:lineRule="auto"/>
        <w:ind w:firstLine="567"/>
        <w:jc w:val="center"/>
        <w:outlineLvl w:val="1"/>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31</w:t>
      </w:r>
      <w:r w:rsidRPr="00BA6A5A">
        <w:rPr>
          <w:rFonts w:eastAsia="Times New Roman"/>
          <w:lang w:eastAsia="zh-CN"/>
        </w:rPr>
        <w:t>. Рассмотрение жалобы и подготовка ответа осуществляются в порядке, установленном Федеральным законом № 59-ФЗ"О порядке рассмотрения обращений граждан Российской Федерации".</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Жалобы заявителя подлежат обязательной регистрации в течение трех дней с даты поступления в </w:t>
      </w:r>
      <w:r w:rsidRPr="00BA6A5A">
        <w:rPr>
          <w:rFonts w:eastAsia="Times New Roman"/>
          <w:lang w:eastAsia="ru-RU"/>
        </w:rPr>
        <w:t>Администрацию городского округа Воскресенск Московской области</w:t>
      </w:r>
      <w:r w:rsidRPr="00BA6A5A">
        <w:rPr>
          <w:rFonts w:eastAsia="Times New Roman"/>
          <w:lang w:eastAsia="zh-CN"/>
        </w:rPr>
        <w:t>. Срок рассмотрения жалобы заявителя не должен превышать тридцати дней с момента регистрации.</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Ответ на жалобу подписывается заместителем Главы Администрации городского округа Воскресенск Московской области, руководителем органа муниципального контроля либо иным уполномоченным должностным лицом.</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Ответ на жалобу направляется по почтовому адресу или адресу электронной почты, указанному в жалобе заявителя.</w:t>
      </w:r>
    </w:p>
    <w:p w:rsidR="00436833" w:rsidRPr="00BA6A5A" w:rsidRDefault="00436833" w:rsidP="00A36D0A">
      <w:pPr>
        <w:widowControl w:val="0"/>
        <w:tabs>
          <w:tab w:val="left" w:pos="1276"/>
        </w:tabs>
        <w:suppressAutoHyphens/>
        <w:autoSpaceDE w:val="0"/>
        <w:spacing w:after="0" w:line="240" w:lineRule="auto"/>
        <w:jc w:val="both"/>
        <w:rPr>
          <w:rFonts w:eastAsia="Times New Roman"/>
          <w:lang w:eastAsia="zh-CN"/>
        </w:rPr>
      </w:pPr>
    </w:p>
    <w:p w:rsidR="00436833" w:rsidRPr="00BA6A5A" w:rsidRDefault="00436833" w:rsidP="00A36D0A">
      <w:pPr>
        <w:keepNext/>
        <w:spacing w:after="0" w:line="240" w:lineRule="auto"/>
        <w:ind w:firstLine="567"/>
        <w:jc w:val="center"/>
        <w:outlineLvl w:val="1"/>
        <w:rPr>
          <w:rFonts w:eastAsia="Times New Roman"/>
          <w:bCs/>
          <w:iCs/>
          <w:lang w:eastAsia="zh-CN"/>
        </w:rPr>
      </w:pPr>
      <w:bookmarkStart w:id="23" w:name="_Toc31815607"/>
      <w:r w:rsidRPr="00BA6A5A">
        <w:rPr>
          <w:rFonts w:eastAsia="Times New Roman"/>
          <w:bCs/>
          <w:iCs/>
          <w:lang w:eastAsia="zh-CN"/>
        </w:rPr>
        <w:t>Результат досудебного (внесудебного) обжалования применительно к каждой процедуре либо инстанции обжалования</w:t>
      </w:r>
      <w:bookmarkEnd w:id="23"/>
    </w:p>
    <w:p w:rsidR="00436833" w:rsidRPr="00BA6A5A" w:rsidRDefault="00436833" w:rsidP="00A36D0A">
      <w:pPr>
        <w:widowControl w:val="0"/>
        <w:tabs>
          <w:tab w:val="left" w:pos="1276"/>
        </w:tabs>
        <w:suppressAutoHyphens/>
        <w:autoSpaceDE w:val="0"/>
        <w:spacing w:after="0" w:line="240" w:lineRule="auto"/>
        <w:ind w:left="1277"/>
        <w:jc w:val="both"/>
        <w:rPr>
          <w:rFonts w:eastAsia="Times New Roman"/>
          <w:lang w:eastAsia="zh-CN"/>
        </w:rPr>
      </w:pP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1</w:t>
      </w:r>
      <w:r>
        <w:rPr>
          <w:rFonts w:eastAsia="Times New Roman"/>
          <w:lang w:eastAsia="zh-CN"/>
        </w:rPr>
        <w:t>32</w:t>
      </w:r>
      <w:r w:rsidRPr="00BA6A5A">
        <w:rPr>
          <w:rFonts w:eastAsia="Times New Roman"/>
          <w:lang w:eastAsia="zh-CN"/>
        </w:rPr>
        <w:t>. По результатам рассмотрения жалобы принимается одно из следующих решений:</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 признаются правомерными решения, действия (бездействие) должностных лиц </w:t>
      </w:r>
      <w:r w:rsidRPr="00BA6A5A">
        <w:rPr>
          <w:rFonts w:eastAsia="Times New Roman"/>
          <w:lang w:eastAsia="ru-RU"/>
        </w:rPr>
        <w:t>органа муниципального контроля</w:t>
      </w:r>
      <w:r w:rsidRPr="00BA6A5A">
        <w:rPr>
          <w:rFonts w:eastAsia="Times New Roman"/>
          <w:lang w:eastAsia="zh-CN"/>
        </w:rPr>
        <w:t xml:space="preserve"> и отказывается в удовлетворении жалобы;</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 xml:space="preserve">- признаются решения, действия (бездействие) должностных лиц </w:t>
      </w:r>
      <w:r w:rsidRPr="00BA6A5A">
        <w:rPr>
          <w:rFonts w:eastAsia="Times New Roman"/>
          <w:lang w:eastAsia="ru-RU"/>
        </w:rPr>
        <w:t xml:space="preserve">органа муниципального контроля </w:t>
      </w:r>
      <w:r w:rsidRPr="00BA6A5A">
        <w:rPr>
          <w:rFonts w:eastAsia="Times New Roman"/>
          <w:lang w:eastAsia="zh-CN"/>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настоящим Административным регламентом.</w:t>
      </w:r>
    </w:p>
    <w:p w:rsidR="00436833" w:rsidRPr="00BA6A5A" w:rsidRDefault="00436833" w:rsidP="00A36D0A">
      <w:pPr>
        <w:widowControl w:val="0"/>
        <w:tabs>
          <w:tab w:val="left" w:pos="1276"/>
        </w:tabs>
        <w:suppressAutoHyphens/>
        <w:autoSpaceDE w:val="0"/>
        <w:spacing w:after="0" w:line="240" w:lineRule="auto"/>
        <w:ind w:firstLine="709"/>
        <w:jc w:val="both"/>
        <w:rPr>
          <w:rFonts w:eastAsia="Times New Roman"/>
          <w:lang w:eastAsia="zh-CN"/>
        </w:rPr>
      </w:pPr>
      <w:r w:rsidRPr="00BA6A5A">
        <w:rPr>
          <w:rFonts w:eastAsia="Times New Roman"/>
          <w:lang w:eastAsia="zh-CN"/>
        </w:rPr>
        <w:t>Действия по исполнению решения должны быть совершены в течение десяти рабочих дней со дня принятия решения по жалобе, если в решении не установлен иной срок для их совершения.</w:t>
      </w:r>
    </w:p>
    <w:p w:rsidR="00436833" w:rsidRPr="00BA6A5A" w:rsidRDefault="00436833" w:rsidP="00A36D0A">
      <w:pPr>
        <w:widowControl w:val="0"/>
        <w:tabs>
          <w:tab w:val="left" w:pos="1276"/>
        </w:tabs>
        <w:suppressAutoHyphens/>
        <w:autoSpaceDE w:val="0"/>
        <w:spacing w:after="0" w:line="240" w:lineRule="auto"/>
        <w:ind w:firstLine="709"/>
        <w:rPr>
          <w:rFonts w:eastAsia="Times New Roman"/>
          <w:lang w:eastAsia="zh-CN"/>
        </w:rPr>
      </w:pPr>
    </w:p>
    <w:p w:rsidR="00436833" w:rsidRDefault="00436833" w:rsidP="00A36D0A">
      <w:pPr>
        <w:pStyle w:val="a6"/>
        <w:spacing w:line="240" w:lineRule="auto"/>
        <w:ind w:right="-144"/>
        <w:jc w:val="center"/>
        <w:rPr>
          <w:b/>
          <w:bCs/>
          <w:sz w:val="24"/>
          <w:szCs w:val="24"/>
        </w:rPr>
      </w:pPr>
    </w:p>
    <w:p w:rsidR="00436833" w:rsidRDefault="00436833" w:rsidP="00A36D0A">
      <w:pPr>
        <w:pStyle w:val="a6"/>
        <w:widowControl w:val="0"/>
        <w:shd w:val="clear" w:color="auto" w:fill="FFFFFF"/>
        <w:tabs>
          <w:tab w:val="left" w:pos="1426"/>
        </w:tabs>
        <w:spacing w:line="240" w:lineRule="auto"/>
        <w:ind w:firstLine="709"/>
      </w:pPr>
    </w:p>
    <w:p w:rsidR="00436833" w:rsidRDefault="00436833" w:rsidP="00436833">
      <w:pPr>
        <w:pStyle w:val="a6"/>
        <w:widowControl w:val="0"/>
        <w:shd w:val="clear" w:color="auto" w:fill="FFFFFF"/>
        <w:tabs>
          <w:tab w:val="left" w:pos="1426"/>
        </w:tabs>
        <w:ind w:firstLine="709"/>
      </w:pPr>
    </w:p>
    <w:p w:rsidR="00276C17" w:rsidRDefault="00276C17" w:rsidP="00281DE4">
      <w:pPr>
        <w:pStyle w:val="a6"/>
        <w:widowControl w:val="0"/>
        <w:shd w:val="clear" w:color="auto" w:fill="FFFFFF"/>
        <w:tabs>
          <w:tab w:val="left" w:pos="1426"/>
        </w:tabs>
        <w:ind w:firstLine="709"/>
      </w:pPr>
    </w:p>
    <w:p w:rsidR="00276C17" w:rsidRDefault="00276C17" w:rsidP="00281DE4">
      <w:pPr>
        <w:pStyle w:val="a6"/>
        <w:widowControl w:val="0"/>
        <w:shd w:val="clear" w:color="auto" w:fill="FFFFFF"/>
        <w:tabs>
          <w:tab w:val="left" w:pos="1426"/>
        </w:tabs>
        <w:ind w:firstLine="709"/>
      </w:pPr>
    </w:p>
    <w:p w:rsidR="00276C17" w:rsidRDefault="00276C17" w:rsidP="00281DE4">
      <w:pPr>
        <w:pStyle w:val="a6"/>
        <w:widowControl w:val="0"/>
        <w:shd w:val="clear" w:color="auto" w:fill="FFFFFF"/>
        <w:tabs>
          <w:tab w:val="left" w:pos="1426"/>
        </w:tabs>
        <w:ind w:firstLine="709"/>
      </w:pPr>
    </w:p>
    <w:p w:rsidR="00276C17" w:rsidRDefault="00276C17" w:rsidP="00281DE4">
      <w:pPr>
        <w:pStyle w:val="a6"/>
        <w:widowControl w:val="0"/>
        <w:shd w:val="clear" w:color="auto" w:fill="FFFFFF"/>
        <w:tabs>
          <w:tab w:val="left" w:pos="1426"/>
        </w:tabs>
        <w:ind w:firstLine="709"/>
      </w:pPr>
    </w:p>
    <w:p w:rsidR="00276C17" w:rsidRDefault="00276C17" w:rsidP="00281DE4">
      <w:pPr>
        <w:pStyle w:val="a6"/>
        <w:widowControl w:val="0"/>
        <w:shd w:val="clear" w:color="auto" w:fill="FFFFFF"/>
        <w:tabs>
          <w:tab w:val="left" w:pos="1426"/>
        </w:tabs>
        <w:ind w:firstLine="709"/>
      </w:pPr>
    </w:p>
    <w:p w:rsidR="00276C17" w:rsidRDefault="00276C17" w:rsidP="00281DE4">
      <w:pPr>
        <w:pStyle w:val="a6"/>
        <w:widowControl w:val="0"/>
        <w:shd w:val="clear" w:color="auto" w:fill="FFFFFF"/>
        <w:tabs>
          <w:tab w:val="left" w:pos="1426"/>
        </w:tabs>
        <w:ind w:firstLine="709"/>
      </w:pPr>
    </w:p>
    <w:p w:rsidR="00276C17" w:rsidRDefault="00276C17"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A36D0A" w:rsidRDefault="00A36D0A" w:rsidP="00FC4BEE">
      <w:pPr>
        <w:pStyle w:val="a6"/>
        <w:widowControl w:val="0"/>
        <w:shd w:val="clear" w:color="auto" w:fill="FFFFFF"/>
        <w:tabs>
          <w:tab w:val="left" w:pos="1426"/>
        </w:tabs>
      </w:pPr>
    </w:p>
    <w:p w:rsidR="00EC43BF" w:rsidRPr="00EC43BF" w:rsidRDefault="00EC43BF" w:rsidP="00EC43BF">
      <w:pPr>
        <w:spacing w:after="0" w:line="240" w:lineRule="auto"/>
        <w:ind w:firstLine="567"/>
        <w:jc w:val="center"/>
        <w:rPr>
          <w:rFonts w:eastAsia="Times New Roman"/>
          <w:lang w:eastAsia="ru-RU"/>
        </w:rPr>
      </w:pPr>
      <w:r>
        <w:rPr>
          <w:rFonts w:eastAsia="Times New Roman"/>
          <w:lang w:eastAsia="ru-RU"/>
        </w:rPr>
        <w:t xml:space="preserve">                                                            </w:t>
      </w:r>
      <w:r w:rsidRPr="00EC43BF">
        <w:rPr>
          <w:rFonts w:eastAsia="Times New Roman"/>
          <w:lang w:eastAsia="ru-RU"/>
        </w:rPr>
        <w:t xml:space="preserve">Приложение </w:t>
      </w:r>
      <w:r w:rsidR="00715ED0">
        <w:rPr>
          <w:rFonts w:eastAsia="Times New Roman"/>
          <w:lang w:eastAsia="ru-RU"/>
        </w:rPr>
        <w:t>1</w:t>
      </w:r>
    </w:p>
    <w:p w:rsidR="00EC43BF" w:rsidRPr="00EC43BF" w:rsidRDefault="00EC43BF" w:rsidP="00EC43BF">
      <w:pPr>
        <w:spacing w:after="0" w:line="240" w:lineRule="auto"/>
        <w:ind w:firstLine="567"/>
        <w:jc w:val="center"/>
        <w:rPr>
          <w:rFonts w:eastAsia="Times New Roman"/>
          <w:lang w:eastAsia="ru-RU"/>
        </w:rPr>
      </w:pPr>
      <w:r w:rsidRPr="00EC43BF">
        <w:rPr>
          <w:rFonts w:eastAsia="Times New Roman"/>
          <w:lang w:eastAsia="ru-RU"/>
        </w:rPr>
        <w:t xml:space="preserve">                                                                  </w:t>
      </w:r>
      <w:r>
        <w:rPr>
          <w:rFonts w:eastAsia="Times New Roman"/>
          <w:lang w:eastAsia="ru-RU"/>
        </w:rPr>
        <w:t xml:space="preserve">                            </w:t>
      </w:r>
      <w:r w:rsidRPr="00EC43BF">
        <w:rPr>
          <w:rFonts w:eastAsia="Times New Roman"/>
          <w:lang w:eastAsia="ru-RU"/>
        </w:rPr>
        <w:t xml:space="preserve"> к Административному регламенту </w:t>
      </w:r>
    </w:p>
    <w:p w:rsidR="00EC43BF" w:rsidRPr="00EC43BF" w:rsidRDefault="00EC43BF" w:rsidP="00EC43BF">
      <w:pPr>
        <w:spacing w:after="0" w:line="240" w:lineRule="auto"/>
        <w:jc w:val="both"/>
        <w:rPr>
          <w:rFonts w:eastAsia="Times New Roman"/>
          <w:b/>
          <w:sz w:val="16"/>
          <w:szCs w:val="16"/>
          <w:lang w:eastAsia="ru-RU"/>
        </w:rPr>
      </w:pPr>
      <w:r w:rsidRPr="00EC43BF">
        <w:rPr>
          <w:rFonts w:eastAsia="Times New Roman"/>
          <w:b/>
          <w:sz w:val="28"/>
          <w:szCs w:val="20"/>
          <w:lang w:eastAsia="ru-RU"/>
        </w:rPr>
        <w:br w:type="textWrapping" w:clear="all"/>
      </w:r>
    </w:p>
    <w:p w:rsidR="00EC43BF" w:rsidRPr="00EC43BF" w:rsidRDefault="00EC43BF" w:rsidP="00EC43BF">
      <w:pPr>
        <w:tabs>
          <w:tab w:val="left" w:pos="1460"/>
          <w:tab w:val="left" w:pos="6379"/>
        </w:tabs>
        <w:suppressAutoHyphens/>
        <w:spacing w:after="0" w:line="240" w:lineRule="auto"/>
        <w:jc w:val="center"/>
        <w:rPr>
          <w:rFonts w:ascii="Calibri" w:eastAsia="Times New Roman" w:hAnsi="Calibri" w:cs="Calibri"/>
          <w:sz w:val="22"/>
          <w:szCs w:val="22"/>
          <w:lang w:eastAsia="zh-CN"/>
        </w:rPr>
      </w:pPr>
      <w:r w:rsidRPr="00EC43BF">
        <w:rPr>
          <w:rFonts w:eastAsia="Symbol"/>
          <w:lang w:eastAsia="zh-CN"/>
        </w:rPr>
        <w:t>(оформляется на бланке Администрации)</w:t>
      </w:r>
    </w:p>
    <w:p w:rsidR="00EC43BF" w:rsidRPr="00EC43BF" w:rsidRDefault="00EC43BF" w:rsidP="00EC43BF">
      <w:pPr>
        <w:widowControl w:val="0"/>
        <w:suppressAutoHyphens/>
        <w:autoSpaceDE w:val="0"/>
        <w:spacing w:after="0" w:line="240" w:lineRule="auto"/>
        <w:ind w:firstLine="567"/>
        <w:rPr>
          <w:rFonts w:eastAsia="Symbol"/>
          <w:sz w:val="22"/>
          <w:szCs w:val="22"/>
          <w:lang w:eastAsia="zh-CN"/>
        </w:rPr>
      </w:pPr>
    </w:p>
    <w:p w:rsidR="00EC43BF" w:rsidRPr="00EC43BF" w:rsidRDefault="00EC43BF" w:rsidP="00EC43BF">
      <w:pPr>
        <w:spacing w:after="0" w:line="240" w:lineRule="auto"/>
        <w:rPr>
          <w:rFonts w:eastAsia="Times New Roman"/>
          <w:lang w:eastAsia="ru-RU"/>
        </w:rPr>
      </w:pPr>
    </w:p>
    <w:p w:rsidR="00EC43BF" w:rsidRPr="00EC43BF" w:rsidRDefault="00EC43BF" w:rsidP="00EC43BF">
      <w:pPr>
        <w:spacing w:before="120" w:after="0" w:line="240" w:lineRule="auto"/>
        <w:rPr>
          <w:rFonts w:eastAsia="Times New Roman"/>
          <w:lang w:eastAsia="ru-RU"/>
        </w:rPr>
      </w:pPr>
      <w:r w:rsidRPr="00EC43BF">
        <w:rPr>
          <w:rFonts w:eastAsia="Times New Roman"/>
          <w:lang w:eastAsia="ru-RU"/>
        </w:rPr>
        <w:t>г. Воскресенск</w:t>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t xml:space="preserve">«_____»_______________20___г. </w:t>
      </w:r>
    </w:p>
    <w:p w:rsidR="00EC43BF" w:rsidRPr="00EC43BF" w:rsidRDefault="00EC43BF" w:rsidP="00EC43BF">
      <w:pPr>
        <w:spacing w:before="120" w:after="0" w:line="240" w:lineRule="auto"/>
        <w:rPr>
          <w:rFonts w:eastAsia="Times New Roman"/>
          <w:lang w:eastAsia="ru-RU"/>
        </w:rPr>
      </w:pP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t>_________часов ________минут</w:t>
      </w:r>
    </w:p>
    <w:p w:rsidR="00EC43BF" w:rsidRPr="00EC43BF" w:rsidRDefault="00EC43BF" w:rsidP="00EC43BF">
      <w:pPr>
        <w:spacing w:after="0" w:line="240" w:lineRule="auto"/>
        <w:jc w:val="center"/>
        <w:rPr>
          <w:rFonts w:eastAsia="Times New Roman"/>
          <w:b/>
          <w:bCs/>
          <w:lang w:eastAsia="ru-RU"/>
        </w:rPr>
      </w:pPr>
      <w:r w:rsidRPr="00EC43BF">
        <w:rPr>
          <w:rFonts w:eastAsia="Times New Roman"/>
          <w:b/>
          <w:bCs/>
          <w:lang w:eastAsia="ru-RU"/>
        </w:rPr>
        <w:t>АКТ ПРОВЕРКИ</w:t>
      </w:r>
      <w:r w:rsidRPr="00EC43BF">
        <w:rPr>
          <w:rFonts w:eastAsia="Times New Roman"/>
          <w:b/>
          <w:bCs/>
          <w:lang w:eastAsia="ru-RU"/>
        </w:rPr>
        <w:br/>
      </w:r>
      <w:r w:rsidRPr="00EC43BF">
        <w:rPr>
          <w:rFonts w:eastAsia="Times New Roman"/>
          <w:b/>
          <w:bCs/>
          <w:lang w:eastAsia="ru-RU"/>
        </w:rPr>
        <w:tab/>
      </w:r>
      <w:r w:rsidR="00156054" w:rsidRPr="00156054">
        <w:rPr>
          <w:rFonts w:eastAsia="Times New Roman"/>
          <w:b/>
          <w:bCs/>
          <w:lang w:eastAsia="ru-RU"/>
        </w:rPr>
        <w:t>орган</w:t>
      </w:r>
      <w:r w:rsidR="00156054">
        <w:rPr>
          <w:rFonts w:eastAsia="Times New Roman"/>
          <w:b/>
          <w:bCs/>
          <w:lang w:eastAsia="ru-RU"/>
        </w:rPr>
        <w:t>а</w:t>
      </w:r>
      <w:r w:rsidR="00156054" w:rsidRPr="00156054">
        <w:rPr>
          <w:rFonts w:eastAsia="Times New Roman"/>
          <w:b/>
          <w:bCs/>
          <w:lang w:eastAsia="ru-RU"/>
        </w:rPr>
        <w:t xml:space="preserve"> муниципального контроля физического лица</w:t>
      </w:r>
    </w:p>
    <w:p w:rsidR="00EC43BF" w:rsidRPr="00EC43BF" w:rsidRDefault="00EC43BF" w:rsidP="00EC43BF">
      <w:pPr>
        <w:spacing w:after="0" w:line="240" w:lineRule="auto"/>
        <w:jc w:val="center"/>
        <w:rPr>
          <w:rFonts w:eastAsia="Times New Roman"/>
          <w:bCs/>
          <w:sz w:val="22"/>
          <w:szCs w:val="2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EC43BF" w:rsidRPr="00EC43BF" w:rsidTr="000F77EF">
        <w:trPr>
          <w:jc w:val="center"/>
        </w:trPr>
        <w:tc>
          <w:tcPr>
            <w:tcW w:w="362" w:type="dxa"/>
            <w:tcBorders>
              <w:top w:val="nil"/>
              <w:left w:val="nil"/>
              <w:bottom w:val="nil"/>
              <w:right w:val="nil"/>
            </w:tcBorders>
            <w:vAlign w:val="bottom"/>
          </w:tcPr>
          <w:p w:rsidR="00EC43BF" w:rsidRPr="00EC43BF" w:rsidRDefault="00EC43BF" w:rsidP="00EC43BF">
            <w:pPr>
              <w:spacing w:after="0" w:line="240" w:lineRule="auto"/>
              <w:ind w:right="57"/>
              <w:rPr>
                <w:rFonts w:eastAsia="Times New Roman"/>
                <w:sz w:val="18"/>
                <w:szCs w:val="18"/>
                <w:lang w:eastAsia="ru-RU"/>
              </w:rPr>
            </w:pPr>
            <w:r w:rsidRPr="00EC43BF">
              <w:rPr>
                <w:rFonts w:eastAsia="Times New Roman"/>
                <w:sz w:val="18"/>
                <w:szCs w:val="18"/>
                <w:lang w:eastAsia="ru-RU"/>
              </w:rPr>
              <w:t>№</w:t>
            </w:r>
          </w:p>
        </w:tc>
        <w:tc>
          <w:tcPr>
            <w:tcW w:w="1418" w:type="dxa"/>
            <w:tcBorders>
              <w:top w:val="nil"/>
              <w:left w:val="nil"/>
              <w:bottom w:val="single" w:sz="4" w:space="0" w:color="auto"/>
              <w:right w:val="nil"/>
            </w:tcBorders>
            <w:vAlign w:val="bottom"/>
          </w:tcPr>
          <w:p w:rsidR="00EC43BF" w:rsidRPr="00EC43BF" w:rsidRDefault="00EC43BF" w:rsidP="009F4131">
            <w:pPr>
              <w:spacing w:after="0" w:line="240" w:lineRule="auto"/>
              <w:rPr>
                <w:rFonts w:eastAsia="Times New Roman"/>
                <w:sz w:val="18"/>
                <w:szCs w:val="18"/>
                <w:lang w:eastAsia="ru-RU"/>
              </w:rPr>
            </w:pPr>
          </w:p>
        </w:tc>
      </w:tr>
    </w:tbl>
    <w:p w:rsidR="00EC43BF" w:rsidRPr="00EC43BF" w:rsidRDefault="00EC43BF" w:rsidP="009F4131">
      <w:pPr>
        <w:tabs>
          <w:tab w:val="left" w:pos="2280"/>
        </w:tabs>
        <w:spacing w:after="0" w:line="240" w:lineRule="auto"/>
        <w:jc w:val="center"/>
        <w:rPr>
          <w:rFonts w:eastAsia="Times New Roman"/>
          <w:sz w:val="18"/>
          <w:szCs w:val="18"/>
          <w:lang w:eastAsia="ru-RU"/>
        </w:rPr>
      </w:pPr>
      <w:r w:rsidRPr="00EC43BF">
        <w:rPr>
          <w:rFonts w:eastAsia="Times New Roman"/>
          <w:lang w:eastAsia="ru-RU"/>
        </w:rPr>
        <w:t xml:space="preserve">По адресу: </w:t>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lang w:eastAsia="ru-RU"/>
        </w:rPr>
        <w:tab/>
      </w:r>
      <w:r w:rsidRPr="00EC43BF">
        <w:rPr>
          <w:rFonts w:eastAsia="Times New Roman"/>
          <w:sz w:val="22"/>
          <w:szCs w:val="22"/>
          <w:lang w:eastAsia="ru-RU"/>
        </w:rPr>
        <w:t>(место проведения проверки)</w:t>
      </w:r>
    </w:p>
    <w:p w:rsidR="00EC43BF" w:rsidRPr="00EC43BF" w:rsidRDefault="00EC43BF" w:rsidP="00EC43BF">
      <w:pPr>
        <w:tabs>
          <w:tab w:val="left" w:pos="2280"/>
        </w:tabs>
        <w:spacing w:after="0" w:line="240" w:lineRule="auto"/>
        <w:jc w:val="both"/>
        <w:rPr>
          <w:rFonts w:eastAsia="Times New Roman"/>
          <w:u w:val="single"/>
          <w:lang w:eastAsia="ru-RU"/>
        </w:rPr>
      </w:pPr>
      <w:r w:rsidRPr="00EC43BF">
        <w:rPr>
          <w:rFonts w:eastAsia="Times New Roman"/>
          <w:lang w:eastAsia="ru-RU"/>
        </w:rPr>
        <w:t xml:space="preserve">На основании: </w:t>
      </w:r>
      <w:r w:rsidR="001A5FD5">
        <w:rPr>
          <w:rFonts w:eastAsia="Times New Roman"/>
          <w:u w:val="single"/>
          <w:lang w:eastAsia="ru-RU"/>
        </w:rPr>
        <w:tab/>
      </w:r>
      <w:r w:rsidR="001A5FD5">
        <w:rPr>
          <w:rFonts w:eastAsia="Times New Roman"/>
          <w:u w:val="single"/>
          <w:lang w:eastAsia="ru-RU"/>
        </w:rPr>
        <w:tab/>
      </w:r>
      <w:r w:rsidR="001A5FD5">
        <w:rPr>
          <w:rFonts w:eastAsia="Times New Roman"/>
          <w:u w:val="single"/>
          <w:lang w:eastAsia="ru-RU"/>
        </w:rPr>
        <w:tab/>
      </w:r>
      <w:r w:rsidR="001A5FD5">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p>
    <w:p w:rsidR="00EC43BF" w:rsidRPr="00EC43BF" w:rsidRDefault="00EC43BF" w:rsidP="00EC43BF">
      <w:pPr>
        <w:tabs>
          <w:tab w:val="left" w:pos="2280"/>
        </w:tabs>
        <w:spacing w:after="0" w:line="240" w:lineRule="auto"/>
        <w:jc w:val="center"/>
        <w:rPr>
          <w:rFonts w:eastAsia="Times New Roman"/>
          <w:sz w:val="22"/>
          <w:szCs w:val="22"/>
          <w:lang w:eastAsia="ru-RU"/>
        </w:rPr>
      </w:pPr>
      <w:r w:rsidRPr="00EC43BF">
        <w:rPr>
          <w:rFonts w:eastAsia="Times New Roman"/>
          <w:sz w:val="22"/>
          <w:szCs w:val="22"/>
          <w:lang w:eastAsia="ru-RU"/>
        </w:rPr>
        <w:t>(вид документа с указанием реквизитов (номер, дата)</w:t>
      </w:r>
    </w:p>
    <w:p w:rsidR="00EC43BF" w:rsidRPr="009F4131" w:rsidRDefault="009F4131" w:rsidP="009F4131">
      <w:pPr>
        <w:tabs>
          <w:tab w:val="left" w:pos="1965"/>
          <w:tab w:val="center" w:pos="4678"/>
          <w:tab w:val="right" w:pos="10206"/>
        </w:tabs>
        <w:spacing w:after="0" w:line="240" w:lineRule="auto"/>
        <w:rPr>
          <w:rFonts w:eastAsia="Times New Roman"/>
          <w:u w:val="single"/>
          <w:lang w:eastAsia="ru-RU"/>
        </w:rPr>
      </w:pPr>
      <w:r>
        <w:rPr>
          <w:rFonts w:eastAsia="Times New Roman"/>
          <w:lang w:eastAsia="ru-RU"/>
        </w:rPr>
        <w:t xml:space="preserve">была проведена </w:t>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EC43BF" w:rsidRPr="00EC43BF" w:rsidRDefault="009F4131" w:rsidP="00EC43BF">
      <w:pPr>
        <w:tabs>
          <w:tab w:val="center" w:pos="4678"/>
          <w:tab w:val="right" w:pos="10206"/>
        </w:tabs>
        <w:spacing w:after="0" w:line="240" w:lineRule="auto"/>
        <w:jc w:val="center"/>
        <w:rPr>
          <w:rFonts w:eastAsia="Times New Roman"/>
          <w:sz w:val="22"/>
          <w:szCs w:val="22"/>
          <w:lang w:eastAsia="ru-RU"/>
        </w:rPr>
      </w:pPr>
      <w:r w:rsidRPr="00EC43BF">
        <w:rPr>
          <w:rFonts w:eastAsia="Times New Roman"/>
          <w:sz w:val="22"/>
          <w:szCs w:val="22"/>
          <w:lang w:eastAsia="ru-RU"/>
        </w:rPr>
        <w:t xml:space="preserve"> </w:t>
      </w:r>
      <w:r w:rsidR="00EC43BF" w:rsidRPr="00EC43BF">
        <w:rPr>
          <w:rFonts w:eastAsia="Times New Roman"/>
          <w:sz w:val="22"/>
          <w:szCs w:val="22"/>
          <w:lang w:eastAsia="ru-RU"/>
        </w:rPr>
        <w:t>(плановая/внеплановая, документарная/выездная)</w:t>
      </w:r>
    </w:p>
    <w:p w:rsidR="00EC43BF" w:rsidRPr="006D152B" w:rsidRDefault="00EC43BF" w:rsidP="00EC43BF">
      <w:pPr>
        <w:spacing w:after="0" w:line="240" w:lineRule="auto"/>
        <w:rPr>
          <w:rFonts w:eastAsia="Times New Roman"/>
          <w:u w:val="single"/>
          <w:lang w:eastAsia="ru-RU"/>
        </w:rPr>
      </w:pPr>
      <w:r w:rsidRPr="00EC43BF">
        <w:rPr>
          <w:rFonts w:eastAsia="Times New Roman"/>
          <w:lang w:eastAsia="ru-RU"/>
        </w:rPr>
        <w:t>проверка в отношении:</w:t>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p>
    <w:p w:rsidR="00EC43BF" w:rsidRPr="00EE4028" w:rsidRDefault="00EC43BF" w:rsidP="00EC43BF">
      <w:pPr>
        <w:spacing w:after="0" w:line="240" w:lineRule="auto"/>
        <w:jc w:val="center"/>
        <w:rPr>
          <w:rFonts w:eastAsia="Times New Roman"/>
          <w:sz w:val="22"/>
          <w:szCs w:val="22"/>
          <w:lang w:eastAsia="ru-RU"/>
        </w:rPr>
      </w:pPr>
      <w:r w:rsidRPr="00EC43BF">
        <w:rPr>
          <w:rFonts w:eastAsia="Times New Roman"/>
          <w:lang w:eastAsia="ru-RU"/>
        </w:rPr>
        <w:t xml:space="preserve">                                     </w:t>
      </w:r>
      <w:r w:rsidRPr="00EE4028">
        <w:rPr>
          <w:rFonts w:eastAsia="Times New Roman"/>
          <w:sz w:val="22"/>
          <w:szCs w:val="22"/>
          <w:lang w:eastAsia="ru-RU"/>
        </w:rPr>
        <w:t>(Ф.И.О.  гражданина, в отношении которого проводится проверка)</w:t>
      </w:r>
    </w:p>
    <w:p w:rsidR="006D152B" w:rsidRPr="006D152B" w:rsidRDefault="00EC43BF" w:rsidP="006D152B">
      <w:pPr>
        <w:spacing w:after="0" w:line="240" w:lineRule="auto"/>
        <w:rPr>
          <w:rFonts w:eastAsia="Times New Roman"/>
          <w:u w:val="single"/>
          <w:lang w:eastAsia="ru-RU"/>
        </w:rPr>
      </w:pPr>
      <w:r w:rsidRPr="00EC43BF">
        <w:rPr>
          <w:rFonts w:eastAsia="Times New Roman"/>
          <w:lang w:eastAsia="ru-RU"/>
        </w:rPr>
        <w:t>Общ</w:t>
      </w:r>
      <w:r w:rsidR="009F4131">
        <w:rPr>
          <w:rFonts w:eastAsia="Times New Roman"/>
          <w:lang w:eastAsia="ru-RU"/>
        </w:rPr>
        <w:t xml:space="preserve">ая продолжительность проверки: </w:t>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p>
    <w:p w:rsidR="00EC43BF" w:rsidRPr="00EC43BF" w:rsidRDefault="006D152B" w:rsidP="006D152B">
      <w:pPr>
        <w:spacing w:after="0" w:line="240" w:lineRule="auto"/>
        <w:jc w:val="center"/>
        <w:rPr>
          <w:rFonts w:eastAsia="Times New Roman"/>
          <w:sz w:val="22"/>
          <w:szCs w:val="22"/>
          <w:lang w:eastAsia="ru-RU"/>
        </w:rPr>
      </w:pPr>
      <w:r>
        <w:rPr>
          <w:rFonts w:eastAsia="Times New Roman"/>
          <w:sz w:val="22"/>
          <w:szCs w:val="22"/>
          <w:lang w:eastAsia="ru-RU"/>
        </w:rPr>
        <w:t xml:space="preserve">                                            </w:t>
      </w:r>
      <w:r w:rsidR="00EC43BF" w:rsidRPr="00EC43BF">
        <w:rPr>
          <w:rFonts w:eastAsia="Times New Roman"/>
          <w:sz w:val="22"/>
          <w:szCs w:val="22"/>
          <w:lang w:eastAsia="ru-RU"/>
        </w:rPr>
        <w:t>(рабочих дней)</w:t>
      </w:r>
    </w:p>
    <w:p w:rsidR="009F4131" w:rsidRDefault="00EC43BF" w:rsidP="00EC43BF">
      <w:pPr>
        <w:spacing w:after="0" w:line="240" w:lineRule="auto"/>
        <w:rPr>
          <w:rFonts w:eastAsia="Times New Roman"/>
          <w:u w:val="single"/>
          <w:lang w:eastAsia="ru-RU"/>
        </w:rPr>
      </w:pPr>
      <w:r w:rsidRPr="00EC43BF">
        <w:rPr>
          <w:rFonts w:eastAsia="Times New Roman"/>
          <w:lang w:eastAsia="ru-RU"/>
        </w:rPr>
        <w:t xml:space="preserve">Акт составлен: </w:t>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r w:rsidR="009F4131">
        <w:rPr>
          <w:rFonts w:eastAsia="Times New Roman"/>
          <w:u w:val="single"/>
          <w:lang w:eastAsia="ru-RU"/>
        </w:rPr>
        <w:tab/>
      </w:r>
    </w:p>
    <w:p w:rsidR="00EC43BF" w:rsidRPr="006D152B" w:rsidRDefault="00EC43BF" w:rsidP="00EC43BF">
      <w:pPr>
        <w:spacing w:after="0" w:line="240" w:lineRule="auto"/>
        <w:rPr>
          <w:rFonts w:eastAsia="Times New Roman"/>
          <w:sz w:val="22"/>
          <w:szCs w:val="22"/>
          <w:lang w:eastAsia="ru-RU"/>
        </w:rPr>
      </w:pP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Pr="00EC43BF">
        <w:rPr>
          <w:rFonts w:eastAsia="Times New Roman"/>
          <w:lang w:eastAsia="ru-RU"/>
        </w:rPr>
        <w:tab/>
      </w:r>
      <w:r w:rsidR="006D152B" w:rsidRPr="006D152B">
        <w:rPr>
          <w:rFonts w:eastAsia="Times New Roman"/>
          <w:sz w:val="22"/>
          <w:szCs w:val="22"/>
          <w:lang w:eastAsia="ru-RU"/>
        </w:rPr>
        <w:t>(наименование органа муниципального контроля)</w:t>
      </w:r>
    </w:p>
    <w:p w:rsidR="00EC43BF" w:rsidRPr="00EC43BF" w:rsidRDefault="00EC43BF" w:rsidP="006D152B">
      <w:pPr>
        <w:keepNext/>
        <w:tabs>
          <w:tab w:val="left" w:pos="3765"/>
        </w:tabs>
        <w:spacing w:after="0" w:line="240" w:lineRule="auto"/>
        <w:rPr>
          <w:rFonts w:eastAsia="Times New Roman"/>
          <w:lang w:eastAsia="ru-RU"/>
        </w:rPr>
      </w:pPr>
      <w:r w:rsidRPr="00EC43BF">
        <w:rPr>
          <w:rFonts w:eastAsia="Times New Roman"/>
          <w:lang w:eastAsia="ru-RU"/>
        </w:rPr>
        <w:t xml:space="preserve">Лицо, проводившее проверку:  </w:t>
      </w:r>
      <w:r w:rsidR="006D152B">
        <w:rPr>
          <w:rFonts w:eastAsia="Times New Roman"/>
          <w:lang w:eastAsia="ru-RU"/>
        </w:rPr>
        <w:tab/>
      </w:r>
    </w:p>
    <w:p w:rsidR="00EC43BF" w:rsidRPr="00EC43BF" w:rsidRDefault="00EC43BF" w:rsidP="00EC43BF">
      <w:pPr>
        <w:keepNext/>
        <w:pBdr>
          <w:top w:val="single" w:sz="4" w:space="1" w:color="auto"/>
        </w:pBdr>
        <w:spacing w:after="0" w:line="240" w:lineRule="auto"/>
        <w:ind w:left="3459"/>
        <w:rPr>
          <w:rFonts w:eastAsia="Times New Roman"/>
          <w:lang w:eastAsia="ru-RU"/>
        </w:rPr>
      </w:pPr>
    </w:p>
    <w:p w:rsidR="00EC43BF" w:rsidRPr="00EC43BF" w:rsidRDefault="00EC43BF" w:rsidP="00EC43BF">
      <w:pPr>
        <w:pBdr>
          <w:top w:val="single" w:sz="4" w:space="1" w:color="auto"/>
        </w:pBdr>
        <w:spacing w:after="0" w:line="240" w:lineRule="auto"/>
        <w:jc w:val="center"/>
        <w:rPr>
          <w:rFonts w:eastAsia="Times New Roman"/>
          <w:sz w:val="22"/>
          <w:szCs w:val="22"/>
          <w:lang w:eastAsia="ru-RU"/>
        </w:rPr>
      </w:pPr>
      <w:r w:rsidRPr="00EC43BF">
        <w:rPr>
          <w:rFonts w:eastAsia="Times New Roman"/>
          <w:sz w:val="22"/>
          <w:szCs w:val="22"/>
          <w:lang w:eastAsia="ru-RU"/>
        </w:rPr>
        <w:t>(Ф.И.О., должность должностного лица, проводившего проверку; в случае привлечения к участию в проверке экспертов, экспертных организаций указываются Ф.И.О.,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C43BF" w:rsidRPr="00EC43BF" w:rsidRDefault="00EC43BF" w:rsidP="00EC43BF">
      <w:pPr>
        <w:spacing w:after="0" w:line="240" w:lineRule="auto"/>
        <w:rPr>
          <w:rFonts w:eastAsia="Times New Roman"/>
          <w:lang w:eastAsia="ru-RU"/>
        </w:rPr>
      </w:pPr>
    </w:p>
    <w:p w:rsidR="00EC43BF" w:rsidRPr="00EC43BF" w:rsidRDefault="00EC43BF" w:rsidP="00EC43BF">
      <w:pPr>
        <w:spacing w:after="0" w:line="240" w:lineRule="auto"/>
        <w:rPr>
          <w:rFonts w:eastAsia="Times New Roman"/>
          <w:lang w:eastAsia="ru-RU"/>
        </w:rPr>
      </w:pPr>
      <w:r w:rsidRPr="00EC43BF">
        <w:rPr>
          <w:rFonts w:eastAsia="Times New Roman"/>
          <w:lang w:eastAsia="ru-RU"/>
        </w:rPr>
        <w:t xml:space="preserve">При проведении проверки присутствовали:  </w:t>
      </w:r>
    </w:p>
    <w:p w:rsidR="00EC43BF" w:rsidRPr="00EC43BF" w:rsidRDefault="00EC43BF" w:rsidP="00EC43BF">
      <w:pPr>
        <w:pBdr>
          <w:top w:val="single" w:sz="4" w:space="1" w:color="auto"/>
        </w:pBdr>
        <w:spacing w:after="0" w:line="240" w:lineRule="auto"/>
        <w:ind w:left="4564"/>
        <w:rPr>
          <w:rFonts w:eastAsia="Times New Roman"/>
          <w:lang w:eastAsia="ru-RU"/>
        </w:rPr>
      </w:pPr>
    </w:p>
    <w:p w:rsidR="00EC43BF" w:rsidRPr="00EC43BF" w:rsidRDefault="00EC43BF" w:rsidP="00EC43BF">
      <w:pPr>
        <w:pBdr>
          <w:top w:val="single" w:sz="4" w:space="1" w:color="auto"/>
        </w:pBdr>
        <w:spacing w:after="0" w:line="240" w:lineRule="auto"/>
        <w:jc w:val="center"/>
        <w:rPr>
          <w:rFonts w:eastAsia="Times New Roman"/>
          <w:sz w:val="22"/>
          <w:szCs w:val="22"/>
          <w:lang w:eastAsia="ru-RU"/>
        </w:rPr>
      </w:pPr>
      <w:r w:rsidRPr="00EC43BF">
        <w:rPr>
          <w:rFonts w:eastAsia="Times New Roman"/>
          <w:sz w:val="22"/>
          <w:szCs w:val="22"/>
          <w:lang w:eastAsia="ru-RU"/>
        </w:rPr>
        <w:t>(Ф.И.О. гражданина и (или) уполномоченного представителя физического лица, присутствовавшего при проведении проверки)</w:t>
      </w:r>
    </w:p>
    <w:p w:rsidR="00EC43BF" w:rsidRPr="00EC43BF" w:rsidRDefault="00EC43BF" w:rsidP="00EC43BF">
      <w:pPr>
        <w:pBdr>
          <w:top w:val="single" w:sz="4" w:space="1" w:color="auto"/>
        </w:pBdr>
        <w:spacing w:after="0" w:line="240" w:lineRule="auto"/>
        <w:rPr>
          <w:rFonts w:eastAsia="Times New Roman"/>
          <w:lang w:eastAsia="ru-RU"/>
        </w:rPr>
      </w:pPr>
      <w:r w:rsidRPr="00EC43BF">
        <w:rPr>
          <w:rFonts w:eastAsia="Times New Roman"/>
          <w:lang w:eastAsia="ru-RU"/>
        </w:rPr>
        <w:t xml:space="preserve">В ходе проведения проверки: </w:t>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t>____</w:t>
      </w:r>
      <w:r w:rsidRPr="00EC43BF">
        <w:rPr>
          <w:rFonts w:eastAsia="Times New Roman"/>
          <w:u w:val="single"/>
          <w:lang w:eastAsia="ru-RU"/>
        </w:rPr>
        <w:tab/>
      </w:r>
      <w:r w:rsidRPr="00EC43BF">
        <w:rPr>
          <w:rFonts w:eastAsia="Times New Roman"/>
          <w:u w:val="single"/>
          <w:lang w:eastAsia="ru-RU"/>
        </w:rPr>
        <w:tab/>
        <w:t>______</w:t>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r>
      <w:r w:rsidRPr="00EC43BF">
        <w:rPr>
          <w:rFonts w:eastAsia="Times New Roman"/>
          <w:u w:val="single"/>
          <w:lang w:eastAsia="ru-RU"/>
        </w:rPr>
        <w:tab/>
        <w:t>___</w:t>
      </w:r>
      <w:r w:rsidRPr="00EC43BF">
        <w:rPr>
          <w:rFonts w:eastAsia="Times New Roman"/>
          <w:u w:val="single"/>
          <w:lang w:eastAsia="ru-RU"/>
        </w:rPr>
        <w:tab/>
      </w:r>
      <w:r w:rsidRPr="00EC43BF">
        <w:rPr>
          <w:rFonts w:eastAsia="Times New Roman"/>
          <w:u w:val="single"/>
          <w:lang w:eastAsia="ru-RU"/>
        </w:rPr>
        <w:tab/>
      </w:r>
    </w:p>
    <w:p w:rsidR="00EC43BF" w:rsidRPr="00EC43BF" w:rsidRDefault="00EC43BF" w:rsidP="00EC43BF">
      <w:pPr>
        <w:spacing w:after="0" w:line="240" w:lineRule="auto"/>
        <w:rPr>
          <w:rFonts w:eastAsia="Times New Roman"/>
          <w:lang w:eastAsia="ru-RU"/>
        </w:rPr>
      </w:pPr>
    </w:p>
    <w:p w:rsidR="00EC43BF" w:rsidRPr="006D152B" w:rsidRDefault="00EC43BF" w:rsidP="00EC43BF">
      <w:pPr>
        <w:spacing w:after="0" w:line="240" w:lineRule="auto"/>
        <w:rPr>
          <w:rFonts w:eastAsia="Times New Roman"/>
          <w:u w:val="single"/>
          <w:lang w:eastAsia="ru-RU"/>
        </w:rPr>
      </w:pPr>
      <w:r w:rsidRPr="00EC43BF">
        <w:rPr>
          <w:rFonts w:eastAsia="Times New Roman"/>
          <w:lang w:eastAsia="ru-RU"/>
        </w:rPr>
        <w:t>Прил</w:t>
      </w:r>
      <w:r w:rsidR="006D152B">
        <w:rPr>
          <w:rFonts w:eastAsia="Times New Roman"/>
          <w:lang w:eastAsia="ru-RU"/>
        </w:rPr>
        <w:t xml:space="preserve">агаемые к акту документы: </w:t>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r w:rsidR="006D152B">
        <w:rPr>
          <w:rFonts w:eastAsia="Times New Roman"/>
          <w:u w:val="single"/>
          <w:lang w:eastAsia="ru-RU"/>
        </w:rPr>
        <w:tab/>
      </w:r>
    </w:p>
    <w:p w:rsidR="00EC43BF" w:rsidRPr="00EC43BF" w:rsidRDefault="00EC43BF" w:rsidP="00EC43BF">
      <w:pPr>
        <w:keepNext/>
        <w:tabs>
          <w:tab w:val="right" w:pos="10205"/>
        </w:tabs>
        <w:spacing w:after="0" w:line="240" w:lineRule="auto"/>
        <w:rPr>
          <w:rFonts w:eastAsia="Times New Roman"/>
          <w:lang w:eastAsia="ru-RU"/>
        </w:rPr>
      </w:pPr>
    </w:p>
    <w:p w:rsidR="00EC43BF" w:rsidRPr="00EC43BF" w:rsidRDefault="00EC43BF" w:rsidP="00EC43BF">
      <w:pPr>
        <w:keepNext/>
        <w:tabs>
          <w:tab w:val="right" w:pos="10205"/>
        </w:tabs>
        <w:spacing w:after="0" w:line="240" w:lineRule="auto"/>
        <w:rPr>
          <w:rFonts w:eastAsia="Times New Roman"/>
          <w:lang w:eastAsia="ru-RU"/>
        </w:rPr>
      </w:pPr>
      <w:r w:rsidRPr="00EC43BF">
        <w:rPr>
          <w:rFonts w:eastAsia="Times New Roman"/>
          <w:lang w:eastAsia="ru-RU"/>
        </w:rPr>
        <w:t xml:space="preserve">Подписи лиц, проводивших проверку:  </w:t>
      </w:r>
    </w:p>
    <w:p w:rsidR="00EC43BF" w:rsidRPr="00F376CC" w:rsidRDefault="00F376CC" w:rsidP="00EC43BF">
      <w:pPr>
        <w:pBdr>
          <w:top w:val="single" w:sz="4" w:space="1" w:color="auto"/>
        </w:pBdr>
        <w:spacing w:after="0" w:line="240" w:lineRule="auto"/>
        <w:ind w:left="4026"/>
        <w:rPr>
          <w:rFonts w:eastAsia="Times New Roman"/>
          <w:u w:val="single"/>
          <w:lang w:eastAsia="ru-RU"/>
        </w:rPr>
      </w:pP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F376CC" w:rsidRDefault="00F376CC" w:rsidP="00EC43BF">
      <w:pPr>
        <w:spacing w:after="0" w:line="240" w:lineRule="auto"/>
        <w:jc w:val="both"/>
        <w:rPr>
          <w:rFonts w:eastAsia="Times New Roman"/>
          <w:lang w:eastAsia="ru-RU"/>
        </w:rPr>
      </w:pPr>
    </w:p>
    <w:p w:rsidR="00EC43BF" w:rsidRPr="00EC43BF" w:rsidRDefault="00EC43BF" w:rsidP="00EC43BF">
      <w:pPr>
        <w:spacing w:after="0" w:line="240" w:lineRule="auto"/>
        <w:jc w:val="both"/>
        <w:rPr>
          <w:rFonts w:eastAsia="Times New Roman"/>
          <w:lang w:eastAsia="ru-RU"/>
        </w:rPr>
      </w:pPr>
      <w:r w:rsidRPr="00EC43BF">
        <w:rPr>
          <w:rFonts w:eastAsia="Times New Roman"/>
          <w:lang w:eastAsia="ru-RU"/>
        </w:rPr>
        <w:t>С актом проверки ознакомлен(а), копию акта со всеми приложениями получил(а):</w:t>
      </w:r>
      <w:r w:rsidRPr="00EC43BF">
        <w:rPr>
          <w:rFonts w:eastAsia="Times New Roman"/>
          <w:lang w:eastAsia="ru-RU"/>
        </w:rPr>
        <w:br/>
      </w:r>
    </w:p>
    <w:p w:rsidR="00EC43BF" w:rsidRPr="00EC43BF" w:rsidRDefault="00EC43BF" w:rsidP="00EC43BF">
      <w:pPr>
        <w:pBdr>
          <w:top w:val="single" w:sz="4" w:space="1" w:color="auto"/>
        </w:pBdr>
        <w:spacing w:after="120" w:line="240" w:lineRule="auto"/>
        <w:jc w:val="center"/>
        <w:rPr>
          <w:rFonts w:eastAsia="Times New Roman"/>
          <w:sz w:val="22"/>
          <w:szCs w:val="22"/>
          <w:lang w:eastAsia="ru-RU"/>
        </w:rPr>
      </w:pPr>
      <w:r w:rsidRPr="00EC43BF">
        <w:rPr>
          <w:rFonts w:eastAsia="Times New Roman"/>
          <w:sz w:val="22"/>
          <w:szCs w:val="22"/>
          <w:lang w:eastAsia="ru-RU"/>
        </w:rPr>
        <w:t>(Ф.И.О.  физического лица и/или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255"/>
        <w:gridCol w:w="1418"/>
        <w:gridCol w:w="369"/>
        <w:gridCol w:w="369"/>
        <w:gridCol w:w="312"/>
      </w:tblGrid>
      <w:tr w:rsidR="00EC43BF" w:rsidRPr="00EC43BF" w:rsidTr="000F77EF">
        <w:trPr>
          <w:jc w:val="right"/>
        </w:trPr>
        <w:tc>
          <w:tcPr>
            <w:tcW w:w="170" w:type="dxa"/>
            <w:tcBorders>
              <w:top w:val="nil"/>
              <w:left w:val="nil"/>
              <w:bottom w:val="nil"/>
              <w:right w:val="nil"/>
            </w:tcBorders>
            <w:vAlign w:val="bottom"/>
          </w:tcPr>
          <w:p w:rsidR="00EC43BF" w:rsidRPr="00EC43BF" w:rsidRDefault="00EC43BF" w:rsidP="00EC43BF">
            <w:pPr>
              <w:spacing w:after="0" w:line="240" w:lineRule="auto"/>
              <w:jc w:val="right"/>
              <w:rPr>
                <w:rFonts w:eastAsia="Times New Roman"/>
                <w:lang w:eastAsia="ru-RU"/>
              </w:rPr>
            </w:pPr>
          </w:p>
        </w:tc>
        <w:tc>
          <w:tcPr>
            <w:tcW w:w="255" w:type="dxa"/>
            <w:tcBorders>
              <w:top w:val="nil"/>
              <w:left w:val="nil"/>
              <w:bottom w:val="nil"/>
              <w:right w:val="nil"/>
            </w:tcBorders>
            <w:vAlign w:val="bottom"/>
          </w:tcPr>
          <w:p w:rsidR="00EC43BF" w:rsidRPr="00EC43BF" w:rsidRDefault="00EC43BF" w:rsidP="00EC43BF">
            <w:pPr>
              <w:spacing w:after="0" w:line="240" w:lineRule="auto"/>
              <w:rPr>
                <w:rFonts w:eastAsia="Times New Roman"/>
                <w:lang w:eastAsia="ru-RU"/>
              </w:rPr>
            </w:pPr>
          </w:p>
        </w:tc>
        <w:tc>
          <w:tcPr>
            <w:tcW w:w="1418" w:type="dxa"/>
            <w:tcBorders>
              <w:top w:val="nil"/>
              <w:left w:val="nil"/>
              <w:bottom w:val="single" w:sz="4" w:space="0" w:color="auto"/>
              <w:right w:val="nil"/>
            </w:tcBorders>
            <w:vAlign w:val="bottom"/>
          </w:tcPr>
          <w:p w:rsidR="00EC43BF" w:rsidRPr="00EC43BF" w:rsidRDefault="00EC43BF" w:rsidP="00EC43BF">
            <w:pPr>
              <w:spacing w:after="0" w:line="240" w:lineRule="auto"/>
              <w:rPr>
                <w:rFonts w:eastAsia="Times New Roman"/>
                <w:lang w:eastAsia="ru-RU"/>
              </w:rPr>
            </w:pPr>
          </w:p>
        </w:tc>
        <w:tc>
          <w:tcPr>
            <w:tcW w:w="369" w:type="dxa"/>
            <w:tcBorders>
              <w:top w:val="nil"/>
              <w:left w:val="nil"/>
              <w:bottom w:val="nil"/>
              <w:right w:val="nil"/>
            </w:tcBorders>
            <w:vAlign w:val="bottom"/>
          </w:tcPr>
          <w:p w:rsidR="00EC43BF" w:rsidRPr="00EC43BF" w:rsidRDefault="00EC43BF" w:rsidP="00EC43BF">
            <w:pPr>
              <w:spacing w:after="0" w:line="240" w:lineRule="auto"/>
              <w:jc w:val="right"/>
              <w:rPr>
                <w:rFonts w:eastAsia="Times New Roman"/>
                <w:lang w:eastAsia="ru-RU"/>
              </w:rPr>
            </w:pPr>
            <w:r w:rsidRPr="00EC43BF">
              <w:rPr>
                <w:rFonts w:eastAsia="Times New Roman"/>
                <w:lang w:eastAsia="ru-RU"/>
              </w:rPr>
              <w:t>20</w:t>
            </w:r>
          </w:p>
        </w:tc>
        <w:tc>
          <w:tcPr>
            <w:tcW w:w="369" w:type="dxa"/>
            <w:tcBorders>
              <w:top w:val="nil"/>
              <w:left w:val="nil"/>
              <w:bottom w:val="single" w:sz="4" w:space="0" w:color="auto"/>
              <w:right w:val="nil"/>
            </w:tcBorders>
            <w:vAlign w:val="bottom"/>
          </w:tcPr>
          <w:p w:rsidR="00EC43BF" w:rsidRPr="00EC43BF" w:rsidRDefault="00EC43BF" w:rsidP="00EC43BF">
            <w:pPr>
              <w:spacing w:after="0" w:line="240" w:lineRule="auto"/>
              <w:rPr>
                <w:rFonts w:eastAsia="Times New Roman"/>
                <w:lang w:eastAsia="ru-RU"/>
              </w:rPr>
            </w:pPr>
          </w:p>
        </w:tc>
        <w:tc>
          <w:tcPr>
            <w:tcW w:w="312" w:type="dxa"/>
            <w:tcBorders>
              <w:top w:val="nil"/>
              <w:left w:val="nil"/>
              <w:bottom w:val="nil"/>
              <w:right w:val="nil"/>
            </w:tcBorders>
            <w:vAlign w:val="bottom"/>
          </w:tcPr>
          <w:p w:rsidR="00EC43BF" w:rsidRPr="00EC43BF" w:rsidRDefault="00EC43BF" w:rsidP="00EC43BF">
            <w:pPr>
              <w:spacing w:after="0" w:line="240" w:lineRule="auto"/>
              <w:ind w:left="57"/>
              <w:rPr>
                <w:rFonts w:eastAsia="Times New Roman"/>
                <w:lang w:eastAsia="ru-RU"/>
              </w:rPr>
            </w:pPr>
            <w:r w:rsidRPr="00EC43BF">
              <w:rPr>
                <w:rFonts w:eastAsia="Times New Roman"/>
                <w:lang w:eastAsia="ru-RU"/>
              </w:rPr>
              <w:t>г.</w:t>
            </w:r>
          </w:p>
        </w:tc>
      </w:tr>
    </w:tbl>
    <w:p w:rsidR="00EC43BF" w:rsidRPr="00EC43BF" w:rsidRDefault="00EC43BF" w:rsidP="00EC43BF">
      <w:pPr>
        <w:spacing w:after="0" w:line="240" w:lineRule="auto"/>
        <w:jc w:val="both"/>
        <w:rPr>
          <w:rFonts w:eastAsia="Times New Roman"/>
          <w:sz w:val="18"/>
          <w:szCs w:val="18"/>
          <w:lang w:eastAsia="ru-RU"/>
        </w:rPr>
      </w:pPr>
    </w:p>
    <w:p w:rsidR="00EC43BF" w:rsidRPr="00EC43BF" w:rsidRDefault="00EC43BF" w:rsidP="00EC43BF">
      <w:pPr>
        <w:spacing w:after="0" w:line="240" w:lineRule="auto"/>
        <w:ind w:firstLine="540"/>
        <w:jc w:val="right"/>
        <w:rPr>
          <w:rFonts w:eastAsia="Times New Roman"/>
          <w:sz w:val="18"/>
          <w:szCs w:val="18"/>
          <w:lang w:eastAsia="ru-RU"/>
        </w:rPr>
      </w:pPr>
      <w:r w:rsidRPr="00EC43BF">
        <w:rPr>
          <w:rFonts w:eastAsia="Times New Roman"/>
          <w:sz w:val="18"/>
          <w:szCs w:val="18"/>
          <w:lang w:eastAsia="ru-RU"/>
        </w:rPr>
        <w:t xml:space="preserve">                 ____________________________________</w:t>
      </w:r>
    </w:p>
    <w:p w:rsidR="00964228" w:rsidRDefault="00EC43BF" w:rsidP="00F376CC">
      <w:pPr>
        <w:spacing w:after="0" w:line="240" w:lineRule="auto"/>
        <w:jc w:val="center"/>
        <w:rPr>
          <w:rFonts w:eastAsia="Times New Roman"/>
          <w:lang w:eastAsia="ru-RU"/>
        </w:rPr>
      </w:pPr>
      <w:r>
        <w:rPr>
          <w:rFonts w:eastAsia="Times New Roman"/>
          <w:sz w:val="22"/>
          <w:szCs w:val="22"/>
          <w:lang w:eastAsia="ru-RU"/>
        </w:rPr>
        <w:t xml:space="preserve">                                                                                                                               </w:t>
      </w:r>
      <w:r w:rsidRPr="00EC43BF">
        <w:rPr>
          <w:rFonts w:eastAsia="Times New Roman"/>
          <w:sz w:val="22"/>
          <w:szCs w:val="22"/>
          <w:lang w:eastAsia="ru-RU"/>
        </w:rPr>
        <w:t>(подпись)</w:t>
      </w:r>
    </w:p>
    <w:p w:rsidR="00964228" w:rsidRDefault="00964228" w:rsidP="00C22DBD">
      <w:pPr>
        <w:spacing w:after="0" w:line="240" w:lineRule="auto"/>
        <w:ind w:firstLine="540"/>
        <w:jc w:val="both"/>
        <w:rPr>
          <w:rFonts w:eastAsia="Times New Roman"/>
          <w:lang w:eastAsia="ru-RU"/>
        </w:rPr>
      </w:pPr>
    </w:p>
    <w:p w:rsidR="00C22DBD" w:rsidRPr="00C22DBD" w:rsidRDefault="00964228" w:rsidP="00964228">
      <w:pPr>
        <w:spacing w:after="0" w:line="240" w:lineRule="auto"/>
        <w:ind w:firstLine="540"/>
        <w:jc w:val="center"/>
        <w:rPr>
          <w:rFonts w:eastAsia="Times New Roman"/>
          <w:lang w:eastAsia="ru-RU"/>
        </w:rPr>
      </w:pPr>
      <w:r>
        <w:rPr>
          <w:rFonts w:eastAsia="Times New Roman"/>
          <w:lang w:eastAsia="ru-RU"/>
        </w:rPr>
        <w:t xml:space="preserve">                                                              </w:t>
      </w:r>
      <w:r w:rsidR="00C22DBD" w:rsidRPr="00C22DBD">
        <w:rPr>
          <w:rFonts w:eastAsia="Times New Roman"/>
          <w:lang w:eastAsia="ru-RU"/>
        </w:rPr>
        <w:t xml:space="preserve">   Приложение </w:t>
      </w:r>
      <w:r w:rsidR="00715ED0">
        <w:rPr>
          <w:rFonts w:eastAsia="Times New Roman"/>
          <w:lang w:eastAsia="ru-RU"/>
        </w:rPr>
        <w:t>2</w:t>
      </w:r>
    </w:p>
    <w:p w:rsidR="00C22DBD" w:rsidRPr="00C22DBD" w:rsidRDefault="00C22DBD" w:rsidP="00C22DBD">
      <w:pPr>
        <w:spacing w:after="0" w:line="240" w:lineRule="auto"/>
        <w:ind w:firstLine="567"/>
        <w:jc w:val="right"/>
        <w:rPr>
          <w:rFonts w:ascii="Calibri" w:eastAsia="Times New Roman" w:hAnsi="Calibri"/>
          <w:sz w:val="22"/>
          <w:szCs w:val="22"/>
          <w:lang w:eastAsia="ru-RU"/>
        </w:rPr>
      </w:pPr>
      <w:r w:rsidRPr="00C22DBD">
        <w:rPr>
          <w:rFonts w:eastAsia="Times New Roman"/>
          <w:lang w:eastAsia="ru-RU"/>
        </w:rPr>
        <w:t>к Административному регламенту</w:t>
      </w:r>
      <w:r w:rsidRPr="00C22DBD">
        <w:rPr>
          <w:rFonts w:ascii="Calibri" w:eastAsia="Times New Roman" w:hAnsi="Calibri"/>
          <w:sz w:val="22"/>
          <w:szCs w:val="22"/>
          <w:lang w:eastAsia="ru-RU"/>
        </w:rPr>
        <w:t xml:space="preserve"> </w:t>
      </w:r>
    </w:p>
    <w:p w:rsidR="00B2478E" w:rsidRDefault="00B2478E" w:rsidP="00C22DBD">
      <w:pPr>
        <w:tabs>
          <w:tab w:val="left" w:pos="1460"/>
          <w:tab w:val="left" w:pos="6379"/>
        </w:tabs>
        <w:suppressAutoHyphens/>
        <w:spacing w:after="0" w:line="240" w:lineRule="auto"/>
        <w:jc w:val="center"/>
        <w:rPr>
          <w:rFonts w:eastAsia="Symbol"/>
          <w:lang w:eastAsia="zh-CN"/>
        </w:rPr>
      </w:pPr>
    </w:p>
    <w:p w:rsidR="00C22DBD" w:rsidRPr="00C22DBD" w:rsidRDefault="00C22DBD" w:rsidP="00C22DBD">
      <w:pPr>
        <w:tabs>
          <w:tab w:val="left" w:pos="1460"/>
          <w:tab w:val="left" w:pos="6379"/>
        </w:tabs>
        <w:suppressAutoHyphens/>
        <w:spacing w:after="0" w:line="240" w:lineRule="auto"/>
        <w:jc w:val="center"/>
        <w:rPr>
          <w:rFonts w:ascii="Calibri" w:eastAsia="Times New Roman" w:hAnsi="Calibri" w:cs="Calibri"/>
          <w:sz w:val="22"/>
          <w:szCs w:val="22"/>
          <w:lang w:eastAsia="zh-CN"/>
        </w:rPr>
      </w:pPr>
      <w:r w:rsidRPr="00C22DBD">
        <w:rPr>
          <w:rFonts w:eastAsia="Symbol"/>
          <w:lang w:eastAsia="zh-CN"/>
        </w:rPr>
        <w:t xml:space="preserve"> (оформляется на бланке Администрации)</w:t>
      </w:r>
    </w:p>
    <w:p w:rsidR="00C22DBD" w:rsidRPr="00C22DBD" w:rsidRDefault="00C22DBD" w:rsidP="00C22DBD">
      <w:pPr>
        <w:widowControl w:val="0"/>
        <w:suppressAutoHyphens/>
        <w:autoSpaceDE w:val="0"/>
        <w:spacing w:after="0" w:line="240" w:lineRule="auto"/>
        <w:ind w:firstLine="567"/>
        <w:rPr>
          <w:rFonts w:eastAsia="Symbol"/>
          <w:sz w:val="22"/>
          <w:szCs w:val="22"/>
          <w:lang w:eastAsia="zh-CN"/>
        </w:rPr>
      </w:pPr>
    </w:p>
    <w:p w:rsidR="00B2478E" w:rsidRDefault="00B2478E" w:rsidP="00C22DBD">
      <w:pPr>
        <w:suppressAutoHyphens/>
        <w:spacing w:after="0" w:line="240" w:lineRule="auto"/>
        <w:jc w:val="center"/>
        <w:rPr>
          <w:rFonts w:eastAsia="Symbol" w:cs="Calibri"/>
          <w:lang w:eastAsia="zh-CN"/>
        </w:rPr>
      </w:pPr>
    </w:p>
    <w:p w:rsidR="00C22DBD" w:rsidRPr="00C22DBD" w:rsidRDefault="00C22DBD" w:rsidP="00C22DBD">
      <w:pPr>
        <w:suppressAutoHyphens/>
        <w:spacing w:after="0" w:line="240" w:lineRule="auto"/>
        <w:jc w:val="center"/>
        <w:rPr>
          <w:rFonts w:eastAsia="Times New Roman"/>
          <w:lang w:eastAsia="ru-RU"/>
        </w:rPr>
      </w:pPr>
      <w:r w:rsidRPr="00C22DBD">
        <w:rPr>
          <w:rFonts w:eastAsia="Times New Roman"/>
          <w:lang w:eastAsia="ru-RU"/>
        </w:rPr>
        <w:tab/>
      </w:r>
    </w:p>
    <w:p w:rsidR="00C22DBD" w:rsidRPr="00C22DBD" w:rsidRDefault="00C22DBD" w:rsidP="00C22DBD">
      <w:pPr>
        <w:spacing w:after="0" w:line="240" w:lineRule="auto"/>
        <w:rPr>
          <w:b/>
          <w:lang w:eastAsia="ru-RU"/>
        </w:rPr>
      </w:pPr>
      <w:r w:rsidRPr="00C22DBD">
        <w:rPr>
          <w:b/>
          <w:lang w:eastAsia="ru-RU"/>
        </w:rPr>
        <w:t xml:space="preserve">                                                         ФОТО - ТАБЛИЦА</w:t>
      </w:r>
    </w:p>
    <w:p w:rsidR="00C22DBD" w:rsidRPr="00C22DBD" w:rsidRDefault="00C22DBD" w:rsidP="00C22DBD">
      <w:pPr>
        <w:spacing w:after="0" w:line="240" w:lineRule="auto"/>
        <w:jc w:val="center"/>
        <w:rPr>
          <w:b/>
          <w:sz w:val="28"/>
          <w:szCs w:val="28"/>
        </w:rPr>
      </w:pPr>
      <w:bookmarkStart w:id="24" w:name="Par367"/>
      <w:bookmarkEnd w:id="24"/>
      <w:r w:rsidRPr="00C22DBD">
        <w:rPr>
          <w:b/>
        </w:rPr>
        <w:t>к акту проверки</w:t>
      </w:r>
      <w:r w:rsidRPr="00C22DBD">
        <w:rPr>
          <w:b/>
          <w:sz w:val="28"/>
          <w:szCs w:val="28"/>
        </w:rPr>
        <w:t xml:space="preserve"> №______________</w:t>
      </w:r>
    </w:p>
    <w:p w:rsidR="00B2478E" w:rsidRPr="00B2478E" w:rsidRDefault="00156054" w:rsidP="00B2478E">
      <w:pPr>
        <w:spacing w:after="0" w:line="240" w:lineRule="auto"/>
        <w:jc w:val="center"/>
        <w:rPr>
          <w:b/>
          <w:bCs/>
        </w:rPr>
      </w:pPr>
      <w:r>
        <w:rPr>
          <w:b/>
          <w:bCs/>
        </w:rPr>
        <w:t>органа</w:t>
      </w:r>
      <w:r w:rsidR="00B2478E" w:rsidRPr="00B2478E">
        <w:rPr>
          <w:b/>
          <w:bCs/>
        </w:rPr>
        <w:t xml:space="preserve"> муниципального контроля физического лица</w:t>
      </w:r>
    </w:p>
    <w:p w:rsidR="00C22DBD" w:rsidRPr="00C22DBD" w:rsidRDefault="00C22DBD" w:rsidP="00C22DBD">
      <w:pPr>
        <w:spacing w:after="0" w:line="240" w:lineRule="auto"/>
        <w:jc w:val="center"/>
        <w:rPr>
          <w:b/>
          <w:bCs/>
          <w:color w:val="FF0000"/>
          <w:sz w:val="26"/>
          <w:szCs w:val="26"/>
        </w:rPr>
      </w:pPr>
    </w:p>
    <w:p w:rsidR="00C22DBD" w:rsidRPr="00C22DBD" w:rsidRDefault="00C22DBD" w:rsidP="00C22DBD">
      <w:pPr>
        <w:widowControl w:val="0"/>
        <w:autoSpaceDE w:val="0"/>
        <w:autoSpaceDN w:val="0"/>
        <w:adjustRightInd w:val="0"/>
        <w:spacing w:after="0" w:line="240" w:lineRule="auto"/>
        <w:jc w:val="center"/>
        <w:rPr>
          <w:u w:val="single"/>
          <w:lang w:eastAsia="ru-RU"/>
        </w:rPr>
      </w:pPr>
      <w:r w:rsidRPr="00C22DBD">
        <w:rPr>
          <w:lang w:eastAsia="ru-RU"/>
        </w:rPr>
        <w:t>от «_____</w:t>
      </w:r>
      <w:r w:rsidRPr="00C22DBD">
        <w:rPr>
          <w:sz w:val="28"/>
          <w:szCs w:val="28"/>
          <w:lang w:eastAsia="ru-RU"/>
        </w:rPr>
        <w:t>»_________ 20_____</w:t>
      </w:r>
      <w:r w:rsidRPr="00C22DBD">
        <w:rPr>
          <w:lang w:eastAsia="ru-RU"/>
        </w:rPr>
        <w:t xml:space="preserve">г. </w:t>
      </w:r>
    </w:p>
    <w:p w:rsidR="00B2478E" w:rsidRPr="00B2478E" w:rsidRDefault="00B2478E" w:rsidP="00C22DBD">
      <w:pPr>
        <w:widowControl w:val="0"/>
        <w:autoSpaceDE w:val="0"/>
        <w:autoSpaceDN w:val="0"/>
        <w:adjustRightInd w:val="0"/>
        <w:spacing w:after="0" w:line="240" w:lineRule="auto"/>
        <w:jc w:val="both"/>
        <w:rPr>
          <w:rFonts w:eastAsia="Times New Roman"/>
          <w:b/>
          <w:sz w:val="28"/>
          <w:szCs w:val="28"/>
          <w:lang w:eastAsia="ru-RU"/>
        </w:rPr>
      </w:pPr>
    </w:p>
    <w:p w:rsidR="00C22DBD" w:rsidRPr="00C22DBD" w:rsidRDefault="00C22DBD" w:rsidP="00C22DBD">
      <w:pPr>
        <w:widowControl w:val="0"/>
        <w:autoSpaceDE w:val="0"/>
        <w:autoSpaceDN w:val="0"/>
        <w:adjustRightInd w:val="0"/>
        <w:spacing w:after="0" w:line="240" w:lineRule="auto"/>
        <w:jc w:val="both"/>
        <w:rPr>
          <w:b/>
          <w:sz w:val="28"/>
          <w:szCs w:val="28"/>
          <w:lang w:eastAsia="ru-RU"/>
        </w:rPr>
      </w:pPr>
      <w:r w:rsidRPr="00C22DBD">
        <w:rPr>
          <w:rFonts w:eastAsia="Times New Roman"/>
          <w:b/>
          <w:i/>
          <w:sz w:val="28"/>
          <w:szCs w:val="28"/>
          <w:lang w:eastAsia="ru-RU"/>
        </w:rPr>
        <w:t>__________________________________________________________________</w:t>
      </w:r>
      <w:r w:rsidR="00B2478E">
        <w:rPr>
          <w:rFonts w:eastAsia="Times New Roman"/>
          <w:b/>
          <w:i/>
          <w:sz w:val="28"/>
          <w:szCs w:val="28"/>
          <w:lang w:eastAsia="ru-RU"/>
        </w:rPr>
        <w:t>___</w:t>
      </w:r>
      <w:r w:rsidRPr="00C22DBD">
        <w:rPr>
          <w:rFonts w:eastAsia="Times New Roman"/>
          <w:b/>
          <w:i/>
          <w:sz w:val="28"/>
          <w:szCs w:val="28"/>
          <w:lang w:eastAsia="ru-RU"/>
        </w:rPr>
        <w:t xml:space="preserve">_                                         </w:t>
      </w:r>
    </w:p>
    <w:p w:rsidR="00C22DBD" w:rsidRPr="00C22DBD" w:rsidRDefault="00C22DBD" w:rsidP="00C22DBD">
      <w:pPr>
        <w:widowControl w:val="0"/>
        <w:autoSpaceDE w:val="0"/>
        <w:autoSpaceDN w:val="0"/>
        <w:adjustRightInd w:val="0"/>
        <w:spacing w:after="0" w:line="240" w:lineRule="auto"/>
        <w:jc w:val="center"/>
        <w:rPr>
          <w:sz w:val="22"/>
          <w:szCs w:val="22"/>
          <w:lang w:eastAsia="ru-RU"/>
        </w:rPr>
      </w:pPr>
      <w:r w:rsidRPr="00C22DBD">
        <w:rPr>
          <w:sz w:val="22"/>
          <w:szCs w:val="22"/>
          <w:lang w:eastAsia="ru-RU"/>
        </w:rPr>
        <w:t>(Ф.И.О. должностного лица, наименование юридического лица, Ф.И.О. физического лица, его представителя)</w:t>
      </w:r>
    </w:p>
    <w:p w:rsidR="00C22DBD" w:rsidRPr="00C22DBD" w:rsidRDefault="00C22DBD" w:rsidP="00C22DBD">
      <w:pPr>
        <w:widowControl w:val="0"/>
        <w:autoSpaceDE w:val="0"/>
        <w:autoSpaceDN w:val="0"/>
        <w:adjustRightInd w:val="0"/>
        <w:spacing w:after="0" w:line="240" w:lineRule="auto"/>
        <w:rPr>
          <w:rFonts w:eastAsia="Times New Roman"/>
          <w:b/>
          <w:i/>
          <w:sz w:val="28"/>
          <w:szCs w:val="28"/>
          <w:lang w:eastAsia="ru-RU"/>
        </w:rPr>
      </w:pPr>
      <w:r w:rsidRPr="00C22DBD">
        <w:rPr>
          <w:rFonts w:eastAsia="Times New Roman"/>
          <w:b/>
          <w:i/>
          <w:sz w:val="28"/>
          <w:szCs w:val="28"/>
          <w:lang w:eastAsia="ru-RU"/>
        </w:rPr>
        <w:t xml:space="preserve"> ______________________________________________________________________</w:t>
      </w:r>
    </w:p>
    <w:p w:rsidR="00C22DBD" w:rsidRPr="00C22DBD" w:rsidRDefault="00C22DBD" w:rsidP="00C22DBD">
      <w:pPr>
        <w:widowControl w:val="0"/>
        <w:autoSpaceDE w:val="0"/>
        <w:autoSpaceDN w:val="0"/>
        <w:adjustRightInd w:val="0"/>
        <w:spacing w:after="0" w:line="240" w:lineRule="auto"/>
        <w:ind w:firstLine="3"/>
        <w:jc w:val="center"/>
        <w:rPr>
          <w:color w:val="FF0000"/>
          <w:sz w:val="20"/>
          <w:szCs w:val="20"/>
          <w:lang w:eastAsia="ru-RU"/>
        </w:rPr>
      </w:pPr>
      <w:r w:rsidRPr="00C22DBD">
        <w:rPr>
          <w:sz w:val="20"/>
          <w:szCs w:val="20"/>
          <w:lang w:eastAsia="ru-RU"/>
        </w:rPr>
        <w:t>(адрес (местоположение), кадастровый номер (при наличии))</w:t>
      </w:r>
      <w:r w:rsidRPr="00C22DBD">
        <w:rPr>
          <w:color w:val="FF0000"/>
          <w:sz w:val="20"/>
          <w:szCs w:val="20"/>
          <w:lang w:eastAsia="ru-RU"/>
        </w:rPr>
        <w:t xml:space="preserve">    </w:t>
      </w:r>
    </w:p>
    <w:p w:rsidR="00C22DBD" w:rsidRPr="00C22DBD" w:rsidRDefault="00C22DBD" w:rsidP="00C22DBD">
      <w:pPr>
        <w:widowControl w:val="0"/>
        <w:autoSpaceDE w:val="0"/>
        <w:autoSpaceDN w:val="0"/>
        <w:adjustRightInd w:val="0"/>
        <w:spacing w:after="0" w:line="240" w:lineRule="auto"/>
        <w:ind w:firstLine="3"/>
        <w:jc w:val="center"/>
        <w:rPr>
          <w:color w:val="FF0000"/>
          <w:sz w:val="20"/>
          <w:szCs w:val="20"/>
          <w:lang w:eastAsia="ru-RU"/>
        </w:rPr>
      </w:pPr>
    </w:p>
    <w:p w:rsidR="00C22DBD" w:rsidRPr="00C22DBD" w:rsidRDefault="00C22DBD" w:rsidP="00B2478E">
      <w:pPr>
        <w:widowControl w:val="0"/>
        <w:autoSpaceDE w:val="0"/>
        <w:autoSpaceDN w:val="0"/>
        <w:adjustRightInd w:val="0"/>
        <w:spacing w:after="0" w:line="240" w:lineRule="auto"/>
        <w:jc w:val="center"/>
        <w:rPr>
          <w:sz w:val="20"/>
          <w:szCs w:val="20"/>
          <w:lang w:eastAsia="ru-RU"/>
        </w:rPr>
      </w:pPr>
      <w:r w:rsidRPr="00C22DBD">
        <w:rPr>
          <w:sz w:val="20"/>
          <w:szCs w:val="20"/>
          <w:lang w:eastAsia="ru-RU"/>
        </w:rPr>
        <w:tab/>
      </w:r>
    </w:p>
    <w:p w:rsidR="00C22DBD" w:rsidRPr="00C22DBD" w:rsidRDefault="00C22DBD" w:rsidP="00C22DBD">
      <w:pPr>
        <w:spacing w:after="160" w:line="259" w:lineRule="auto"/>
        <w:rPr>
          <w:sz w:val="20"/>
          <w:szCs w:val="20"/>
          <w:lang w:eastAsia="ru-RU"/>
        </w:rPr>
      </w:pPr>
    </w:p>
    <w:p w:rsidR="00C22DBD" w:rsidRPr="00C22DBD" w:rsidRDefault="00C22DBD" w:rsidP="00C22DBD">
      <w:pPr>
        <w:spacing w:after="160" w:line="259" w:lineRule="auto"/>
        <w:rPr>
          <w:sz w:val="20"/>
          <w:szCs w:val="20"/>
          <w:lang w:eastAsia="ru-RU"/>
        </w:rPr>
      </w:pPr>
    </w:p>
    <w:p w:rsidR="00C22DBD" w:rsidRPr="00C22DBD" w:rsidRDefault="00C22DBD" w:rsidP="00C22DBD">
      <w:pPr>
        <w:spacing w:after="160" w:line="259" w:lineRule="auto"/>
        <w:rPr>
          <w:sz w:val="20"/>
          <w:szCs w:val="20"/>
          <w:lang w:eastAsia="ru-RU"/>
        </w:rPr>
      </w:pPr>
    </w:p>
    <w:p w:rsidR="00EC43BF" w:rsidRPr="00EC43BF" w:rsidRDefault="00EC43BF" w:rsidP="00B2478E">
      <w:pPr>
        <w:spacing w:after="0" w:line="240" w:lineRule="auto"/>
        <w:jc w:val="both"/>
        <w:rPr>
          <w:rFonts w:eastAsia="Times New Roman"/>
          <w:lang w:eastAsia="ru-RU"/>
        </w:rPr>
      </w:pPr>
    </w:p>
    <w:p w:rsidR="00EC43BF" w:rsidRPr="00EC43BF" w:rsidRDefault="00EC43BF" w:rsidP="00EC43BF">
      <w:pPr>
        <w:spacing w:after="0" w:line="240" w:lineRule="auto"/>
        <w:ind w:firstLine="540"/>
        <w:jc w:val="both"/>
        <w:rPr>
          <w:rFonts w:eastAsia="Times New Roman"/>
          <w:lang w:eastAsia="ru-RU"/>
        </w:rPr>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017DD1" w:rsidRDefault="00017DD1" w:rsidP="00FC4BEE">
      <w:pPr>
        <w:pStyle w:val="a6"/>
        <w:widowControl w:val="0"/>
        <w:shd w:val="clear" w:color="auto" w:fill="FFFFFF"/>
        <w:tabs>
          <w:tab w:val="left" w:pos="1426"/>
        </w:tabs>
      </w:pPr>
    </w:p>
    <w:p w:rsidR="00922AF3" w:rsidRPr="00922AF3" w:rsidRDefault="00922AF3" w:rsidP="00922AF3">
      <w:pPr>
        <w:widowControl w:val="0"/>
        <w:autoSpaceDE w:val="0"/>
        <w:autoSpaceDN w:val="0"/>
        <w:adjustRightInd w:val="0"/>
        <w:spacing w:after="0" w:line="240" w:lineRule="auto"/>
        <w:rPr>
          <w:b/>
          <w:sz w:val="20"/>
          <w:szCs w:val="20"/>
          <w:lang w:eastAsia="ru-RU"/>
        </w:rPr>
      </w:pPr>
      <w:r w:rsidRPr="00922AF3">
        <w:rPr>
          <w:sz w:val="20"/>
          <w:szCs w:val="20"/>
          <w:lang w:eastAsia="ru-RU"/>
        </w:rPr>
        <w:t>___________________________________________</w:t>
      </w:r>
      <w:r w:rsidRPr="00922AF3">
        <w:rPr>
          <w:sz w:val="20"/>
          <w:szCs w:val="20"/>
          <w:lang w:eastAsia="ru-RU"/>
        </w:rPr>
        <w:tab/>
        <w:t xml:space="preserve">  </w:t>
      </w:r>
      <w:r w:rsidRPr="00922AF3">
        <w:rPr>
          <w:sz w:val="20"/>
          <w:szCs w:val="20"/>
          <w:lang w:eastAsia="ru-RU"/>
        </w:rPr>
        <w:tab/>
        <w:t xml:space="preserve">                 </w:t>
      </w:r>
      <w:r w:rsidRPr="00922AF3">
        <w:rPr>
          <w:sz w:val="20"/>
          <w:szCs w:val="20"/>
          <w:lang w:eastAsia="ru-RU"/>
        </w:rPr>
        <w:tab/>
        <w:t xml:space="preserve">       </w:t>
      </w:r>
      <w:r>
        <w:rPr>
          <w:sz w:val="20"/>
          <w:szCs w:val="20"/>
          <w:lang w:eastAsia="ru-RU"/>
        </w:rPr>
        <w:t>________________________</w:t>
      </w:r>
      <w:r w:rsidRPr="00922AF3">
        <w:rPr>
          <w:sz w:val="20"/>
          <w:szCs w:val="20"/>
          <w:lang w:eastAsia="ru-RU"/>
        </w:rPr>
        <w:t xml:space="preserve">                                          </w:t>
      </w:r>
    </w:p>
    <w:p w:rsidR="00922AF3" w:rsidRDefault="00922AF3" w:rsidP="00A36D0A">
      <w:pPr>
        <w:widowControl w:val="0"/>
        <w:autoSpaceDE w:val="0"/>
        <w:autoSpaceDN w:val="0"/>
        <w:adjustRightInd w:val="0"/>
        <w:spacing w:after="0" w:line="240" w:lineRule="auto"/>
        <w:rPr>
          <w:rFonts w:eastAsia="Times New Roman"/>
          <w:lang w:eastAsia="ru-RU"/>
        </w:rPr>
      </w:pPr>
      <w:r w:rsidRPr="00922AF3">
        <w:rPr>
          <w:sz w:val="22"/>
          <w:szCs w:val="22"/>
          <w:lang w:eastAsia="ru-RU"/>
        </w:rPr>
        <w:t>(должностное лицо проводившее фотосъёмку)                                                                     (подпись)</w:t>
      </w:r>
      <w:r w:rsidRPr="00922AF3">
        <w:rPr>
          <w:rFonts w:eastAsia="Times New Roman"/>
          <w:lang w:eastAsia="ru-RU"/>
        </w:rPr>
        <w:t xml:space="preserve">                                                           </w:t>
      </w:r>
    </w:p>
    <w:p w:rsidR="00A22850" w:rsidRPr="00A22850" w:rsidRDefault="00A22850" w:rsidP="00A22850">
      <w:pPr>
        <w:spacing w:after="0" w:line="240" w:lineRule="auto"/>
        <w:ind w:firstLine="567"/>
        <w:jc w:val="center"/>
        <w:rPr>
          <w:rFonts w:eastAsia="Times New Roman"/>
          <w:lang w:eastAsia="ru-RU"/>
        </w:rPr>
      </w:pPr>
      <w:r w:rsidRPr="00A22850">
        <w:rPr>
          <w:rFonts w:eastAsia="Times New Roman"/>
          <w:lang w:eastAsia="ru-RU"/>
        </w:rPr>
        <w:t xml:space="preserve">                                                                 Приложение </w:t>
      </w:r>
      <w:r w:rsidR="005250E3">
        <w:rPr>
          <w:rFonts w:eastAsia="Times New Roman"/>
          <w:lang w:eastAsia="ru-RU"/>
        </w:rPr>
        <w:t>3</w:t>
      </w:r>
    </w:p>
    <w:p w:rsidR="00A22850" w:rsidRPr="00A22850" w:rsidRDefault="00A22850" w:rsidP="00A22850">
      <w:pPr>
        <w:spacing w:after="0" w:line="240" w:lineRule="auto"/>
        <w:ind w:firstLine="567"/>
        <w:jc w:val="right"/>
        <w:rPr>
          <w:rFonts w:eastAsia="Times New Roman"/>
          <w:lang w:eastAsia="ru-RU"/>
        </w:rPr>
      </w:pPr>
      <w:r w:rsidRPr="00A22850">
        <w:rPr>
          <w:rFonts w:eastAsia="Times New Roman"/>
          <w:lang w:eastAsia="ru-RU"/>
        </w:rPr>
        <w:t xml:space="preserve">к Административному регламенту </w:t>
      </w:r>
    </w:p>
    <w:p w:rsidR="00A22850" w:rsidRPr="00A22850" w:rsidRDefault="00A22850" w:rsidP="00A22850">
      <w:pPr>
        <w:spacing w:after="0" w:line="240" w:lineRule="auto"/>
        <w:ind w:firstLine="567"/>
        <w:jc w:val="right"/>
        <w:rPr>
          <w:rFonts w:eastAsia="Times New Roman"/>
          <w:sz w:val="18"/>
          <w:szCs w:val="18"/>
          <w:lang w:eastAsia="ru-RU"/>
        </w:rPr>
      </w:pPr>
      <w:r w:rsidRPr="00A22850">
        <w:rPr>
          <w:rFonts w:eastAsia="Times New Roman"/>
          <w:sz w:val="18"/>
          <w:szCs w:val="18"/>
          <w:lang w:eastAsia="ru-RU"/>
        </w:rPr>
        <w:t xml:space="preserve"> </w:t>
      </w:r>
    </w:p>
    <w:p w:rsidR="00A22850" w:rsidRPr="00A22850" w:rsidRDefault="00A22850" w:rsidP="00A22850">
      <w:pPr>
        <w:tabs>
          <w:tab w:val="left" w:pos="1460"/>
          <w:tab w:val="left" w:pos="6379"/>
        </w:tabs>
        <w:suppressAutoHyphens/>
        <w:spacing w:after="0" w:line="240" w:lineRule="auto"/>
        <w:jc w:val="center"/>
        <w:rPr>
          <w:rFonts w:ascii="Calibri" w:eastAsia="Times New Roman" w:hAnsi="Calibri" w:cs="Calibri"/>
          <w:sz w:val="22"/>
          <w:szCs w:val="22"/>
          <w:lang w:eastAsia="zh-CN"/>
        </w:rPr>
      </w:pPr>
      <w:r w:rsidRPr="00A22850">
        <w:rPr>
          <w:rFonts w:eastAsia="Symbol"/>
          <w:lang w:eastAsia="zh-CN"/>
        </w:rPr>
        <w:t>(оформляется на бланке Администрации)</w:t>
      </w:r>
    </w:p>
    <w:p w:rsidR="00A22850" w:rsidRPr="00A22850" w:rsidRDefault="00A22850" w:rsidP="00A22850">
      <w:pPr>
        <w:widowControl w:val="0"/>
        <w:suppressAutoHyphens/>
        <w:autoSpaceDE w:val="0"/>
        <w:spacing w:after="0" w:line="240" w:lineRule="auto"/>
        <w:ind w:firstLine="567"/>
        <w:rPr>
          <w:rFonts w:eastAsia="Symbol"/>
          <w:sz w:val="22"/>
          <w:szCs w:val="22"/>
          <w:lang w:eastAsia="zh-CN"/>
        </w:rPr>
      </w:pPr>
    </w:p>
    <w:p w:rsidR="00A22850" w:rsidRPr="00A22850" w:rsidRDefault="00A22850" w:rsidP="00A22850">
      <w:pPr>
        <w:suppressAutoHyphens/>
        <w:spacing w:after="0" w:line="240" w:lineRule="auto"/>
        <w:jc w:val="center"/>
        <w:rPr>
          <w:rFonts w:eastAsia="Times New Roman"/>
          <w:b/>
          <w:bCs/>
          <w:lang w:eastAsia="ru-RU"/>
        </w:rPr>
      </w:pPr>
      <w:r w:rsidRPr="00A22850">
        <w:rPr>
          <w:rFonts w:eastAsia="Times New Roman"/>
          <w:b/>
          <w:bCs/>
          <w:lang w:eastAsia="ru-RU"/>
        </w:rPr>
        <w:t>РАСПОРЯЖЕНИЕ</w:t>
      </w:r>
    </w:p>
    <w:p w:rsidR="00CD2417" w:rsidRPr="00CD2417" w:rsidRDefault="00CD2417" w:rsidP="00CD2417">
      <w:pPr>
        <w:suppressAutoHyphens/>
        <w:spacing w:after="0" w:line="240" w:lineRule="auto"/>
        <w:jc w:val="center"/>
        <w:rPr>
          <w:rFonts w:eastAsia="Symbol" w:cs="Calibri"/>
          <w:b/>
          <w:bCs/>
          <w:lang w:eastAsia="zh-CN"/>
        </w:rPr>
      </w:pPr>
      <w:r w:rsidRPr="00CD2417">
        <w:rPr>
          <w:rFonts w:eastAsia="Symbol" w:cs="Calibri"/>
          <w:b/>
          <w:bCs/>
          <w:lang w:eastAsia="zh-CN"/>
        </w:rPr>
        <w:t>орган</w:t>
      </w:r>
      <w:r>
        <w:rPr>
          <w:rFonts w:eastAsia="Symbol" w:cs="Calibri"/>
          <w:b/>
          <w:bCs/>
          <w:lang w:eastAsia="zh-CN"/>
        </w:rPr>
        <w:t>а</w:t>
      </w:r>
      <w:r w:rsidRPr="00CD2417">
        <w:rPr>
          <w:rFonts w:eastAsia="Symbol" w:cs="Calibri"/>
          <w:b/>
          <w:bCs/>
          <w:lang w:eastAsia="zh-CN"/>
        </w:rPr>
        <w:t xml:space="preserve"> муниципального контроля </w:t>
      </w:r>
    </w:p>
    <w:p w:rsidR="00A22850" w:rsidRPr="004F6FDA" w:rsidRDefault="00A22850" w:rsidP="00A22850">
      <w:pPr>
        <w:autoSpaceDE w:val="0"/>
        <w:autoSpaceDN w:val="0"/>
        <w:spacing w:after="0" w:line="240" w:lineRule="auto"/>
        <w:jc w:val="center"/>
        <w:rPr>
          <w:rFonts w:eastAsia="Times New Roman"/>
          <w:sz w:val="26"/>
          <w:szCs w:val="26"/>
          <w:lang w:eastAsia="ru-RU"/>
        </w:rPr>
      </w:pPr>
    </w:p>
    <w:p w:rsidR="004F6FDA" w:rsidRDefault="004F6FDA" w:rsidP="004F6FDA">
      <w:pPr>
        <w:autoSpaceDE w:val="0"/>
        <w:autoSpaceDN w:val="0"/>
        <w:spacing w:after="0" w:line="240" w:lineRule="auto"/>
        <w:jc w:val="both"/>
        <w:rPr>
          <w:rFonts w:eastAsia="Times New Roman"/>
          <w:sz w:val="26"/>
          <w:szCs w:val="26"/>
          <w:lang w:eastAsia="ru-RU"/>
        </w:rPr>
      </w:pPr>
      <w:r w:rsidRPr="004F6FDA">
        <w:rPr>
          <w:rFonts w:eastAsia="Times New Roman"/>
          <w:sz w:val="26"/>
          <w:szCs w:val="26"/>
          <w:lang w:eastAsia="ru-RU"/>
        </w:rPr>
        <w:t xml:space="preserve">о проведении     </w:t>
      </w:r>
      <w:r w:rsidRPr="004F6FDA">
        <w:rPr>
          <w:rFonts w:eastAsia="Times New Roman"/>
          <w:sz w:val="26"/>
          <w:szCs w:val="26"/>
          <w:u w:val="single"/>
          <w:lang w:eastAsia="ru-RU"/>
        </w:rPr>
        <w:t xml:space="preserve">                               </w:t>
      </w:r>
      <w:r>
        <w:rPr>
          <w:rFonts w:eastAsia="Times New Roman"/>
          <w:sz w:val="26"/>
          <w:szCs w:val="26"/>
          <w:u w:val="single"/>
          <w:lang w:eastAsia="ru-RU"/>
        </w:rPr>
        <w:tab/>
      </w:r>
      <w:r>
        <w:rPr>
          <w:rFonts w:eastAsia="Times New Roman"/>
          <w:sz w:val="26"/>
          <w:szCs w:val="26"/>
          <w:u w:val="single"/>
          <w:lang w:eastAsia="ru-RU"/>
        </w:rPr>
        <w:tab/>
      </w:r>
      <w:r>
        <w:rPr>
          <w:rFonts w:eastAsia="Times New Roman"/>
          <w:sz w:val="26"/>
          <w:szCs w:val="26"/>
          <w:u w:val="single"/>
          <w:lang w:eastAsia="ru-RU"/>
        </w:rPr>
        <w:tab/>
      </w:r>
      <w:r>
        <w:rPr>
          <w:rFonts w:eastAsia="Times New Roman"/>
          <w:sz w:val="26"/>
          <w:szCs w:val="26"/>
          <w:u w:val="single"/>
          <w:lang w:eastAsia="ru-RU"/>
        </w:rPr>
        <w:tab/>
      </w:r>
      <w:r w:rsidR="00EE4028">
        <w:rPr>
          <w:rFonts w:eastAsia="Times New Roman"/>
          <w:sz w:val="26"/>
          <w:szCs w:val="26"/>
          <w:u w:val="single"/>
          <w:lang w:eastAsia="ru-RU"/>
        </w:rPr>
        <w:tab/>
      </w:r>
      <w:r w:rsidR="00EE4028">
        <w:rPr>
          <w:rFonts w:eastAsia="Times New Roman"/>
          <w:sz w:val="26"/>
          <w:szCs w:val="26"/>
          <w:u w:val="single"/>
          <w:lang w:eastAsia="ru-RU"/>
        </w:rPr>
        <w:tab/>
      </w:r>
      <w:r w:rsidRPr="004F6FDA">
        <w:rPr>
          <w:rFonts w:eastAsia="Times New Roman"/>
          <w:sz w:val="26"/>
          <w:szCs w:val="26"/>
          <w:lang w:eastAsia="ru-RU"/>
        </w:rPr>
        <w:t xml:space="preserve">   </w:t>
      </w:r>
      <w:r>
        <w:rPr>
          <w:rFonts w:eastAsia="Times New Roman"/>
          <w:sz w:val="26"/>
          <w:szCs w:val="26"/>
          <w:lang w:eastAsia="ru-RU"/>
        </w:rPr>
        <w:t>прове</w:t>
      </w:r>
      <w:r w:rsidR="00EE4028">
        <w:rPr>
          <w:rFonts w:eastAsia="Times New Roman"/>
          <w:sz w:val="26"/>
          <w:szCs w:val="26"/>
          <w:lang w:eastAsia="ru-RU"/>
        </w:rPr>
        <w:t>р</w:t>
      </w:r>
      <w:r>
        <w:rPr>
          <w:rFonts w:eastAsia="Times New Roman"/>
          <w:sz w:val="26"/>
          <w:szCs w:val="26"/>
          <w:lang w:eastAsia="ru-RU"/>
        </w:rPr>
        <w:t>к</w:t>
      </w:r>
      <w:r w:rsidR="00EE4028">
        <w:rPr>
          <w:rFonts w:eastAsia="Times New Roman"/>
          <w:sz w:val="26"/>
          <w:szCs w:val="26"/>
          <w:lang w:eastAsia="ru-RU"/>
        </w:rPr>
        <w:t>и</w:t>
      </w:r>
      <w:r>
        <w:rPr>
          <w:rFonts w:eastAsia="Times New Roman"/>
          <w:sz w:val="26"/>
          <w:szCs w:val="26"/>
          <w:lang w:eastAsia="ru-RU"/>
        </w:rPr>
        <w:t xml:space="preserve"> </w:t>
      </w:r>
    </w:p>
    <w:p w:rsidR="004F6FDA" w:rsidRDefault="004F6FDA" w:rsidP="004F6FDA">
      <w:pPr>
        <w:autoSpaceDE w:val="0"/>
        <w:autoSpaceDN w:val="0"/>
        <w:spacing w:after="0" w:line="240" w:lineRule="auto"/>
        <w:rPr>
          <w:rFonts w:eastAsia="Times New Roman"/>
          <w:sz w:val="22"/>
          <w:szCs w:val="22"/>
          <w:lang w:eastAsia="ru-RU"/>
        </w:rPr>
      </w:pPr>
      <w:r>
        <w:rPr>
          <w:rFonts w:eastAsia="Times New Roman"/>
          <w:sz w:val="22"/>
          <w:szCs w:val="22"/>
          <w:lang w:eastAsia="ru-RU"/>
        </w:rPr>
        <w:t xml:space="preserve">                                 </w:t>
      </w:r>
      <w:r w:rsidRPr="004F6FDA">
        <w:rPr>
          <w:rFonts w:eastAsia="Times New Roman"/>
          <w:sz w:val="22"/>
          <w:szCs w:val="22"/>
          <w:lang w:eastAsia="ru-RU"/>
        </w:rPr>
        <w:t>(плановой/внеплановой, документарной/выездной)</w:t>
      </w:r>
    </w:p>
    <w:p w:rsidR="00EE4028" w:rsidRPr="00EE4028" w:rsidRDefault="00EE4028" w:rsidP="00EE4028">
      <w:pPr>
        <w:autoSpaceDE w:val="0"/>
        <w:autoSpaceDN w:val="0"/>
        <w:spacing w:after="0" w:line="240" w:lineRule="auto"/>
        <w:jc w:val="center"/>
        <w:rPr>
          <w:rFonts w:eastAsia="Times New Roman"/>
          <w:sz w:val="28"/>
          <w:szCs w:val="28"/>
          <w:lang w:eastAsia="ru-RU"/>
        </w:rPr>
      </w:pPr>
      <w:r w:rsidRPr="00EE4028">
        <w:rPr>
          <w:rFonts w:eastAsia="Times New Roman"/>
          <w:sz w:val="28"/>
          <w:szCs w:val="28"/>
          <w:lang w:eastAsia="ru-RU"/>
        </w:rPr>
        <w:t>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454"/>
        <w:gridCol w:w="255"/>
        <w:gridCol w:w="1361"/>
        <w:gridCol w:w="113"/>
        <w:gridCol w:w="737"/>
        <w:gridCol w:w="680"/>
        <w:gridCol w:w="678"/>
        <w:gridCol w:w="678"/>
      </w:tblGrid>
      <w:tr w:rsidR="004F6FDA" w:rsidRPr="00A22850" w:rsidTr="009F4131">
        <w:trPr>
          <w:cantSplit/>
          <w:jc w:val="center"/>
        </w:trPr>
        <w:tc>
          <w:tcPr>
            <w:tcW w:w="510" w:type="dxa"/>
            <w:tcBorders>
              <w:top w:val="nil"/>
              <w:left w:val="nil"/>
              <w:bottom w:val="nil"/>
              <w:right w:val="nil"/>
            </w:tcBorders>
            <w:vAlign w:val="bottom"/>
          </w:tcPr>
          <w:p w:rsidR="004F6FDA" w:rsidRDefault="004F6FDA" w:rsidP="00A22850">
            <w:pPr>
              <w:autoSpaceDE w:val="0"/>
              <w:autoSpaceDN w:val="0"/>
              <w:spacing w:after="0" w:line="240" w:lineRule="auto"/>
              <w:jc w:val="right"/>
              <w:rPr>
                <w:rFonts w:eastAsia="Times New Roman"/>
                <w:sz w:val="26"/>
                <w:szCs w:val="26"/>
                <w:lang w:eastAsia="ru-RU"/>
              </w:rPr>
            </w:pPr>
          </w:p>
          <w:p w:rsidR="004F6FDA" w:rsidRPr="00A22850" w:rsidRDefault="004F6FDA" w:rsidP="00A22850">
            <w:pPr>
              <w:autoSpaceDE w:val="0"/>
              <w:autoSpaceDN w:val="0"/>
              <w:spacing w:after="0" w:line="240" w:lineRule="auto"/>
              <w:jc w:val="right"/>
              <w:rPr>
                <w:rFonts w:eastAsia="Times New Roman"/>
                <w:sz w:val="26"/>
                <w:szCs w:val="26"/>
                <w:lang w:eastAsia="ru-RU"/>
              </w:rPr>
            </w:pPr>
            <w:r w:rsidRPr="00A22850">
              <w:rPr>
                <w:rFonts w:eastAsia="Times New Roman"/>
                <w:sz w:val="26"/>
                <w:szCs w:val="26"/>
                <w:lang w:eastAsia="ru-RU"/>
              </w:rPr>
              <w:t>от “</w:t>
            </w:r>
          </w:p>
        </w:tc>
        <w:tc>
          <w:tcPr>
            <w:tcW w:w="454" w:type="dxa"/>
            <w:tcBorders>
              <w:top w:val="nil"/>
              <w:left w:val="nil"/>
              <w:bottom w:val="single" w:sz="4" w:space="0" w:color="auto"/>
              <w:right w:val="nil"/>
            </w:tcBorders>
          </w:tcPr>
          <w:p w:rsidR="004F6FDA" w:rsidRPr="00A22850" w:rsidRDefault="004F6FDA" w:rsidP="004F6FDA">
            <w:pPr>
              <w:autoSpaceDE w:val="0"/>
              <w:autoSpaceDN w:val="0"/>
              <w:spacing w:after="0" w:line="240" w:lineRule="auto"/>
              <w:rPr>
                <w:rFonts w:eastAsia="Times New Roman"/>
                <w:sz w:val="26"/>
                <w:szCs w:val="26"/>
                <w:lang w:eastAsia="ru-RU"/>
              </w:rPr>
            </w:pPr>
          </w:p>
        </w:tc>
        <w:tc>
          <w:tcPr>
            <w:tcW w:w="454" w:type="dxa"/>
            <w:tcBorders>
              <w:top w:val="nil"/>
              <w:left w:val="nil"/>
              <w:bottom w:val="single" w:sz="4" w:space="0" w:color="auto"/>
              <w:right w:val="nil"/>
            </w:tcBorders>
            <w:vAlign w:val="bottom"/>
          </w:tcPr>
          <w:p w:rsidR="004F6FDA" w:rsidRPr="00A22850" w:rsidRDefault="004F6FDA" w:rsidP="004F6FDA">
            <w:pPr>
              <w:autoSpaceDE w:val="0"/>
              <w:autoSpaceDN w:val="0"/>
              <w:spacing w:after="0" w:line="240" w:lineRule="auto"/>
              <w:rPr>
                <w:rFonts w:eastAsia="Times New Roman"/>
                <w:sz w:val="26"/>
                <w:szCs w:val="26"/>
                <w:lang w:eastAsia="ru-RU"/>
              </w:rPr>
            </w:pPr>
          </w:p>
        </w:tc>
        <w:tc>
          <w:tcPr>
            <w:tcW w:w="255" w:type="dxa"/>
            <w:tcBorders>
              <w:top w:val="nil"/>
              <w:left w:val="nil"/>
              <w:bottom w:val="nil"/>
              <w:right w:val="nil"/>
            </w:tcBorders>
            <w:vAlign w:val="bottom"/>
          </w:tcPr>
          <w:p w:rsidR="004F6FDA" w:rsidRPr="00A22850" w:rsidRDefault="004F6FDA" w:rsidP="00A22850">
            <w:pPr>
              <w:autoSpaceDE w:val="0"/>
              <w:autoSpaceDN w:val="0"/>
              <w:spacing w:after="0" w:line="240" w:lineRule="auto"/>
              <w:rPr>
                <w:rFonts w:eastAsia="Times New Roman"/>
                <w:sz w:val="26"/>
                <w:szCs w:val="26"/>
                <w:lang w:eastAsia="ru-RU"/>
              </w:rPr>
            </w:pPr>
            <w:r w:rsidRPr="00A22850">
              <w:rPr>
                <w:rFonts w:eastAsia="Times New Roman"/>
                <w:sz w:val="26"/>
                <w:szCs w:val="26"/>
                <w:lang w:eastAsia="ru-RU"/>
              </w:rPr>
              <w:t>”</w:t>
            </w:r>
          </w:p>
        </w:tc>
        <w:tc>
          <w:tcPr>
            <w:tcW w:w="1361" w:type="dxa"/>
            <w:tcBorders>
              <w:top w:val="nil"/>
              <w:left w:val="nil"/>
              <w:bottom w:val="single" w:sz="4" w:space="0" w:color="auto"/>
              <w:right w:val="nil"/>
            </w:tcBorders>
            <w:vAlign w:val="bottom"/>
          </w:tcPr>
          <w:p w:rsidR="004F6FDA" w:rsidRPr="00A22850" w:rsidRDefault="004F6FDA" w:rsidP="00A22850">
            <w:pPr>
              <w:autoSpaceDE w:val="0"/>
              <w:autoSpaceDN w:val="0"/>
              <w:spacing w:after="0" w:line="240" w:lineRule="auto"/>
              <w:jc w:val="center"/>
              <w:rPr>
                <w:rFonts w:eastAsia="Times New Roman"/>
                <w:sz w:val="26"/>
                <w:szCs w:val="26"/>
                <w:lang w:eastAsia="ru-RU"/>
              </w:rPr>
            </w:pPr>
          </w:p>
        </w:tc>
        <w:tc>
          <w:tcPr>
            <w:tcW w:w="113" w:type="dxa"/>
            <w:tcBorders>
              <w:top w:val="nil"/>
              <w:left w:val="nil"/>
              <w:bottom w:val="nil"/>
              <w:right w:val="nil"/>
            </w:tcBorders>
            <w:vAlign w:val="bottom"/>
          </w:tcPr>
          <w:p w:rsidR="004F6FDA" w:rsidRPr="00A22850" w:rsidRDefault="004F6FDA" w:rsidP="00A22850">
            <w:pPr>
              <w:autoSpaceDE w:val="0"/>
              <w:autoSpaceDN w:val="0"/>
              <w:spacing w:after="0" w:line="240" w:lineRule="auto"/>
              <w:jc w:val="center"/>
              <w:rPr>
                <w:rFonts w:eastAsia="Times New Roman"/>
                <w:sz w:val="26"/>
                <w:szCs w:val="26"/>
                <w:lang w:eastAsia="ru-RU"/>
              </w:rPr>
            </w:pPr>
          </w:p>
        </w:tc>
        <w:tc>
          <w:tcPr>
            <w:tcW w:w="737" w:type="dxa"/>
            <w:tcBorders>
              <w:top w:val="nil"/>
              <w:left w:val="nil"/>
              <w:bottom w:val="single" w:sz="4" w:space="0" w:color="auto"/>
              <w:right w:val="nil"/>
            </w:tcBorders>
            <w:vAlign w:val="bottom"/>
          </w:tcPr>
          <w:p w:rsidR="004F6FDA" w:rsidRPr="00A22850" w:rsidRDefault="004F6FDA" w:rsidP="00A22850">
            <w:pPr>
              <w:autoSpaceDE w:val="0"/>
              <w:autoSpaceDN w:val="0"/>
              <w:spacing w:after="0" w:line="240" w:lineRule="auto"/>
              <w:jc w:val="center"/>
              <w:rPr>
                <w:rFonts w:eastAsia="Times New Roman"/>
                <w:sz w:val="26"/>
                <w:szCs w:val="26"/>
                <w:lang w:eastAsia="ru-RU"/>
              </w:rPr>
            </w:pPr>
          </w:p>
        </w:tc>
        <w:tc>
          <w:tcPr>
            <w:tcW w:w="680" w:type="dxa"/>
            <w:tcBorders>
              <w:top w:val="nil"/>
              <w:left w:val="nil"/>
              <w:bottom w:val="nil"/>
              <w:right w:val="nil"/>
            </w:tcBorders>
            <w:vAlign w:val="bottom"/>
          </w:tcPr>
          <w:p w:rsidR="004F6FDA" w:rsidRPr="00A22850" w:rsidRDefault="004F6FDA" w:rsidP="00A22850">
            <w:pPr>
              <w:autoSpaceDE w:val="0"/>
              <w:autoSpaceDN w:val="0"/>
              <w:spacing w:after="0" w:line="240" w:lineRule="auto"/>
              <w:jc w:val="center"/>
              <w:rPr>
                <w:rFonts w:eastAsia="Times New Roman"/>
                <w:sz w:val="26"/>
                <w:szCs w:val="26"/>
                <w:lang w:eastAsia="ru-RU"/>
              </w:rPr>
            </w:pPr>
            <w:r w:rsidRPr="00A22850">
              <w:rPr>
                <w:rFonts w:eastAsia="Times New Roman"/>
                <w:sz w:val="26"/>
                <w:szCs w:val="26"/>
                <w:lang w:eastAsia="ru-RU"/>
              </w:rPr>
              <w:t xml:space="preserve"> №</w:t>
            </w:r>
          </w:p>
        </w:tc>
        <w:tc>
          <w:tcPr>
            <w:tcW w:w="678" w:type="dxa"/>
            <w:tcBorders>
              <w:top w:val="nil"/>
              <w:left w:val="nil"/>
              <w:bottom w:val="single" w:sz="4" w:space="0" w:color="auto"/>
              <w:right w:val="nil"/>
            </w:tcBorders>
            <w:vAlign w:val="bottom"/>
          </w:tcPr>
          <w:p w:rsidR="004F6FDA" w:rsidRPr="00A22850" w:rsidRDefault="004F6FDA" w:rsidP="00A22850">
            <w:pPr>
              <w:autoSpaceDE w:val="0"/>
              <w:autoSpaceDN w:val="0"/>
              <w:spacing w:after="0" w:line="240" w:lineRule="auto"/>
              <w:jc w:val="center"/>
              <w:rPr>
                <w:rFonts w:eastAsia="Times New Roman"/>
                <w:sz w:val="26"/>
                <w:szCs w:val="26"/>
                <w:lang w:eastAsia="ru-RU"/>
              </w:rPr>
            </w:pPr>
          </w:p>
        </w:tc>
        <w:tc>
          <w:tcPr>
            <w:tcW w:w="678" w:type="dxa"/>
            <w:tcBorders>
              <w:top w:val="nil"/>
              <w:left w:val="nil"/>
              <w:bottom w:val="single" w:sz="4" w:space="0" w:color="auto"/>
              <w:right w:val="nil"/>
            </w:tcBorders>
          </w:tcPr>
          <w:p w:rsidR="004F6FDA" w:rsidRPr="00A22850" w:rsidRDefault="004F6FDA" w:rsidP="00A22850">
            <w:pPr>
              <w:autoSpaceDE w:val="0"/>
              <w:autoSpaceDN w:val="0"/>
              <w:spacing w:after="0" w:line="240" w:lineRule="auto"/>
              <w:jc w:val="center"/>
              <w:rPr>
                <w:rFonts w:eastAsia="Times New Roman"/>
                <w:sz w:val="26"/>
                <w:szCs w:val="26"/>
                <w:lang w:eastAsia="ru-RU"/>
              </w:rPr>
            </w:pPr>
          </w:p>
        </w:tc>
      </w:tr>
    </w:tbl>
    <w:p w:rsidR="00A22850" w:rsidRPr="00A22850" w:rsidRDefault="004A6139" w:rsidP="004A6139">
      <w:pPr>
        <w:tabs>
          <w:tab w:val="left" w:pos="4260"/>
        </w:tabs>
        <w:autoSpaceDE w:val="0"/>
        <w:autoSpaceDN w:val="0"/>
        <w:spacing w:before="240" w:after="0" w:line="240" w:lineRule="auto"/>
        <w:rPr>
          <w:rFonts w:eastAsia="Times New Roman"/>
          <w:sz w:val="2"/>
          <w:szCs w:val="2"/>
          <w:lang w:eastAsia="ru-RU"/>
        </w:rPr>
      </w:pPr>
      <w:r>
        <w:rPr>
          <w:rFonts w:eastAsia="Times New Roman"/>
          <w:lang w:eastAsia="ru-RU"/>
        </w:rPr>
        <w:t>1</w:t>
      </w:r>
      <w:r w:rsidR="0084385D">
        <w:rPr>
          <w:rFonts w:eastAsia="Times New Roman"/>
          <w:lang w:eastAsia="ru-RU"/>
        </w:rPr>
        <w:t>.</w:t>
      </w:r>
      <w:r>
        <w:rPr>
          <w:rFonts w:eastAsia="Times New Roman"/>
          <w:lang w:eastAsia="ru-RU"/>
        </w:rPr>
        <w:t xml:space="preserve"> </w:t>
      </w:r>
      <w:r w:rsidR="00A22850" w:rsidRPr="004A6139">
        <w:rPr>
          <w:rFonts w:eastAsia="Times New Roman"/>
          <w:lang w:eastAsia="ru-RU"/>
        </w:rPr>
        <w:t xml:space="preserve">Провести проверку в отношении </w:t>
      </w:r>
      <w:r>
        <w:rPr>
          <w:rFonts w:eastAsia="Times New Roman"/>
          <w:lang w:eastAsia="ru-RU"/>
        </w:rPr>
        <w:t>____________________________________________________</w:t>
      </w: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jc w:val="center"/>
        <w:rPr>
          <w:rFonts w:eastAsia="Times New Roman"/>
          <w:lang w:eastAsia="ru-RU"/>
        </w:rPr>
      </w:pPr>
      <w:r w:rsidRPr="00A22850">
        <w:rPr>
          <w:rFonts w:eastAsia="Times New Roman"/>
          <w:lang w:eastAsia="ru-RU"/>
        </w:rPr>
        <w:t>(</w:t>
      </w:r>
      <w:r w:rsidRPr="00A22850">
        <w:rPr>
          <w:rFonts w:eastAsia="Times New Roman"/>
          <w:sz w:val="22"/>
          <w:szCs w:val="22"/>
          <w:lang w:eastAsia="ru-RU"/>
        </w:rPr>
        <w:t>фамилия, имя, отчество (последнее – при наличии) физического лица, место регистрации, проживания</w:t>
      </w:r>
      <w:r w:rsidRPr="00A22850">
        <w:rPr>
          <w:rFonts w:eastAsia="Times New Roman"/>
          <w:lang w:eastAsia="ru-RU"/>
        </w:rPr>
        <w:t>)</w:t>
      </w:r>
    </w:p>
    <w:p w:rsidR="00A22850" w:rsidRPr="004A6139" w:rsidRDefault="004A6139" w:rsidP="0079591D">
      <w:pPr>
        <w:tabs>
          <w:tab w:val="left" w:pos="3300"/>
        </w:tabs>
        <w:autoSpaceDE w:val="0"/>
        <w:autoSpaceDN w:val="0"/>
        <w:spacing w:before="120" w:after="0" w:line="240" w:lineRule="auto"/>
        <w:rPr>
          <w:rFonts w:eastAsia="Times New Roman"/>
          <w:lang w:eastAsia="ru-RU"/>
        </w:rPr>
      </w:pPr>
      <w:r>
        <w:rPr>
          <w:rFonts w:eastAsia="Times New Roman"/>
          <w:lang w:eastAsia="ru-RU"/>
        </w:rPr>
        <w:t>2</w:t>
      </w:r>
      <w:r w:rsidR="0084385D">
        <w:rPr>
          <w:rFonts w:eastAsia="Times New Roman"/>
          <w:lang w:eastAsia="ru-RU"/>
        </w:rPr>
        <w:t>.</w:t>
      </w:r>
      <w:r>
        <w:rPr>
          <w:rFonts w:eastAsia="Times New Roman"/>
          <w:lang w:eastAsia="ru-RU"/>
        </w:rPr>
        <w:t xml:space="preserve"> </w:t>
      </w:r>
      <w:r w:rsidR="00A22850" w:rsidRPr="004A6139">
        <w:rPr>
          <w:rFonts w:eastAsia="Times New Roman"/>
          <w:lang w:eastAsia="ru-RU"/>
        </w:rPr>
        <w:t xml:space="preserve">Место нахождения:  </w:t>
      </w:r>
      <w:r w:rsidR="0079591D">
        <w:rPr>
          <w:rFonts w:eastAsia="Times New Roman"/>
          <w:lang w:eastAsia="ru-RU"/>
        </w:rPr>
        <w:tab/>
      </w:r>
    </w:p>
    <w:p w:rsidR="00A22850" w:rsidRPr="00A22850" w:rsidRDefault="00A22850" w:rsidP="00A22850">
      <w:pPr>
        <w:pBdr>
          <w:top w:val="single" w:sz="4" w:space="1" w:color="auto"/>
        </w:pBdr>
        <w:autoSpaceDE w:val="0"/>
        <w:autoSpaceDN w:val="0"/>
        <w:spacing w:after="0" w:line="240" w:lineRule="auto"/>
        <w:ind w:left="2977"/>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jc w:val="center"/>
        <w:rPr>
          <w:rFonts w:eastAsia="Times New Roman"/>
          <w:sz w:val="22"/>
          <w:szCs w:val="22"/>
          <w:lang w:eastAsia="ru-RU"/>
        </w:rPr>
      </w:pPr>
      <w:r w:rsidRPr="00A22850">
        <w:rPr>
          <w:rFonts w:eastAsia="Times New Roman"/>
          <w:sz w:val="22"/>
          <w:szCs w:val="22"/>
          <w:lang w:eastAsia="ru-RU"/>
        </w:rPr>
        <w:t>(адрес, проверяемого объекта)</w:t>
      </w:r>
    </w:p>
    <w:p w:rsidR="00A22850" w:rsidRPr="004A6139" w:rsidRDefault="004A6139" w:rsidP="0079591D">
      <w:pPr>
        <w:tabs>
          <w:tab w:val="left" w:pos="8370"/>
        </w:tabs>
        <w:autoSpaceDE w:val="0"/>
        <w:autoSpaceDN w:val="0"/>
        <w:spacing w:before="120" w:after="0" w:line="240" w:lineRule="auto"/>
        <w:rPr>
          <w:rFonts w:eastAsia="Times New Roman"/>
          <w:lang w:eastAsia="ru-RU"/>
        </w:rPr>
      </w:pPr>
      <w:r>
        <w:rPr>
          <w:rFonts w:eastAsia="Times New Roman"/>
          <w:lang w:eastAsia="ru-RU"/>
        </w:rPr>
        <w:t>3</w:t>
      </w:r>
      <w:r w:rsidR="0084385D">
        <w:rPr>
          <w:rFonts w:eastAsia="Times New Roman"/>
          <w:lang w:eastAsia="ru-RU"/>
        </w:rPr>
        <w:t>.</w:t>
      </w:r>
      <w:r>
        <w:rPr>
          <w:rFonts w:eastAsia="Times New Roman"/>
          <w:lang w:eastAsia="ru-RU"/>
        </w:rPr>
        <w:t xml:space="preserve"> </w:t>
      </w:r>
      <w:r w:rsidR="00A22850" w:rsidRPr="004A6139">
        <w:rPr>
          <w:rFonts w:eastAsia="Times New Roman"/>
          <w:lang w:eastAsia="ru-RU"/>
        </w:rPr>
        <w:t xml:space="preserve">Назначить лицом(ами), уполномоченным(и) на проведение проверки:  </w:t>
      </w:r>
      <w:r w:rsidR="0079591D">
        <w:rPr>
          <w:rFonts w:eastAsia="Times New Roman"/>
          <w:lang w:eastAsia="ru-RU"/>
        </w:rPr>
        <w:tab/>
      </w:r>
    </w:p>
    <w:p w:rsidR="00A22850" w:rsidRPr="00A22850" w:rsidRDefault="00A22850" w:rsidP="00A22850">
      <w:pPr>
        <w:pBdr>
          <w:top w:val="single" w:sz="4" w:space="1" w:color="auto"/>
        </w:pBdr>
        <w:autoSpaceDE w:val="0"/>
        <w:autoSpaceDN w:val="0"/>
        <w:spacing w:after="0" w:line="240" w:lineRule="auto"/>
        <w:ind w:left="8108"/>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jc w:val="center"/>
        <w:rPr>
          <w:rFonts w:eastAsia="Times New Roman"/>
          <w:sz w:val="22"/>
          <w:szCs w:val="22"/>
          <w:lang w:eastAsia="ru-RU"/>
        </w:rPr>
      </w:pPr>
      <w:r w:rsidRPr="00A22850">
        <w:rPr>
          <w:rFonts w:eastAsia="Times New Roman"/>
          <w:sz w:val="22"/>
          <w:szCs w:val="22"/>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3230D5" w:rsidRDefault="003230D5" w:rsidP="0079591D">
      <w:pPr>
        <w:pBdr>
          <w:top w:val="single" w:sz="4" w:space="1" w:color="auto"/>
        </w:pBdr>
        <w:autoSpaceDE w:val="0"/>
        <w:autoSpaceDN w:val="0"/>
        <w:spacing w:after="0" w:line="240" w:lineRule="auto"/>
        <w:jc w:val="both"/>
        <w:rPr>
          <w:rFonts w:eastAsia="Times New Roman"/>
          <w:lang w:eastAsia="ru-RU"/>
        </w:rPr>
      </w:pPr>
    </w:p>
    <w:p w:rsidR="002651D8" w:rsidRDefault="004A6139" w:rsidP="0079591D">
      <w:pPr>
        <w:pBdr>
          <w:top w:val="single" w:sz="4" w:space="1" w:color="auto"/>
        </w:pBdr>
        <w:autoSpaceDE w:val="0"/>
        <w:autoSpaceDN w:val="0"/>
        <w:spacing w:after="0" w:line="240" w:lineRule="auto"/>
        <w:jc w:val="both"/>
        <w:rPr>
          <w:rFonts w:eastAsia="Times New Roman"/>
          <w:sz w:val="22"/>
          <w:szCs w:val="22"/>
          <w:lang w:eastAsia="ru-RU"/>
        </w:rPr>
      </w:pPr>
      <w:r>
        <w:rPr>
          <w:rFonts w:eastAsia="Times New Roman"/>
          <w:lang w:eastAsia="ru-RU"/>
        </w:rPr>
        <w:t>4</w:t>
      </w:r>
      <w:r w:rsidR="0084385D">
        <w:rPr>
          <w:rFonts w:eastAsia="Times New Roman"/>
          <w:lang w:eastAsia="ru-RU"/>
        </w:rPr>
        <w:t>.</w:t>
      </w:r>
      <w:r>
        <w:rPr>
          <w:rFonts w:eastAsia="Times New Roman"/>
          <w:lang w:eastAsia="ru-RU"/>
        </w:rPr>
        <w:t xml:space="preserve"> </w:t>
      </w:r>
      <w:r w:rsidR="00A22850" w:rsidRPr="004A6139">
        <w:rPr>
          <w:rFonts w:eastAsia="Times New Roman"/>
          <w:lang w:eastAsia="ru-RU"/>
        </w:rPr>
        <w:t>Привлечь к проведению проверки в качестве экспертов, представителей эксперт</w:t>
      </w:r>
      <w:r w:rsidR="00C55D4E" w:rsidRPr="004A6139">
        <w:rPr>
          <w:rFonts w:eastAsia="Times New Roman"/>
          <w:lang w:eastAsia="ru-RU"/>
        </w:rPr>
        <w:t>ных организаций следующих лиц:</w:t>
      </w:r>
      <w:r w:rsidR="0079591D">
        <w:rPr>
          <w:rFonts w:eastAsia="Times New Roman"/>
          <w:lang w:eastAsia="ru-RU"/>
        </w:rPr>
        <w:t>_________________________________________________________</w:t>
      </w:r>
    </w:p>
    <w:p w:rsidR="003230D5" w:rsidRPr="00407574" w:rsidRDefault="00A22850" w:rsidP="00407574">
      <w:pPr>
        <w:pBdr>
          <w:top w:val="single" w:sz="4" w:space="1" w:color="auto"/>
        </w:pBdr>
        <w:autoSpaceDE w:val="0"/>
        <w:autoSpaceDN w:val="0"/>
        <w:spacing w:after="0" w:line="240" w:lineRule="auto"/>
        <w:jc w:val="center"/>
        <w:rPr>
          <w:rFonts w:eastAsia="Times New Roman"/>
          <w:sz w:val="22"/>
          <w:szCs w:val="22"/>
          <w:lang w:eastAsia="ru-RU"/>
        </w:rPr>
      </w:pPr>
      <w:r w:rsidRPr="00C55D4E">
        <w:rPr>
          <w:rFonts w:eastAsia="Times New Roman"/>
          <w:sz w:val="22"/>
          <w:szCs w:val="22"/>
          <w:lang w:eastAsia="ru-RU"/>
        </w:rPr>
        <w:t>(фамилия, имя, отчество (последнее – при наличии), должности привлекаемы</w:t>
      </w:r>
      <w:r w:rsidR="00C55D4E">
        <w:rPr>
          <w:rFonts w:eastAsia="Times New Roman"/>
          <w:sz w:val="22"/>
          <w:szCs w:val="22"/>
          <w:lang w:eastAsia="ru-RU"/>
        </w:rPr>
        <w:t xml:space="preserve">х к проведению проверки </w:t>
      </w:r>
      <w:r w:rsidRPr="00C55D4E">
        <w:rPr>
          <w:rFonts w:eastAsia="Times New Roman"/>
          <w:sz w:val="22"/>
          <w:szCs w:val="22"/>
          <w:lang w:eastAsia="ru-RU"/>
        </w:rPr>
        <w:t>экспертов и (или) наименование экспертной организации с ука</w:t>
      </w:r>
      <w:r w:rsidR="00C55D4E">
        <w:rPr>
          <w:rFonts w:eastAsia="Times New Roman"/>
          <w:sz w:val="22"/>
          <w:szCs w:val="22"/>
          <w:lang w:eastAsia="ru-RU"/>
        </w:rPr>
        <w:t xml:space="preserve">занием реквизитов свидетельства </w:t>
      </w:r>
      <w:r w:rsidRPr="00C55D4E">
        <w:rPr>
          <w:rFonts w:eastAsia="Times New Roman"/>
          <w:sz w:val="22"/>
          <w:szCs w:val="22"/>
          <w:lang w:eastAsia="ru-RU"/>
        </w:rPr>
        <w:t>об аккредитации и наименования органа по аккредитации, выдавшего</w:t>
      </w:r>
      <w:r w:rsidR="00407574">
        <w:rPr>
          <w:rFonts w:eastAsia="Times New Roman"/>
          <w:sz w:val="22"/>
          <w:szCs w:val="22"/>
          <w:lang w:eastAsia="ru-RU"/>
        </w:rPr>
        <w:t xml:space="preserve"> свидетельство об аккредитации)</w:t>
      </w:r>
    </w:p>
    <w:p w:rsidR="00407574" w:rsidRPr="007E5B69" w:rsidRDefault="00EE4028" w:rsidP="00407574">
      <w:pPr>
        <w:autoSpaceDE w:val="0"/>
        <w:autoSpaceDN w:val="0"/>
        <w:spacing w:before="120" w:after="0" w:line="240" w:lineRule="auto"/>
        <w:jc w:val="both"/>
        <w:rPr>
          <w:rFonts w:eastAsia="Times New Roman"/>
          <w:u w:val="single"/>
          <w:lang w:eastAsia="ru-RU"/>
        </w:rPr>
      </w:pPr>
      <w:r>
        <w:rPr>
          <w:rFonts w:eastAsia="Times New Roman"/>
          <w:lang w:eastAsia="ru-RU"/>
        </w:rPr>
        <w:t xml:space="preserve">5. </w:t>
      </w:r>
      <w:r w:rsidRPr="00EE4028">
        <w:rPr>
          <w:rFonts w:eastAsia="Times New Roman"/>
          <w:lang w:eastAsia="ru-RU"/>
        </w:rPr>
        <w:t>Настоящая проверка проводится в рамках</w:t>
      </w:r>
      <w:r w:rsidR="00407574">
        <w:rPr>
          <w:rFonts w:eastAsia="Times New Roman"/>
          <w:lang w:eastAsia="ru-RU"/>
        </w:rPr>
        <w:t xml:space="preserve">: </w:t>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p>
    <w:p w:rsidR="00EE4028" w:rsidRPr="00EE4028" w:rsidRDefault="00EE4028" w:rsidP="007E5B69">
      <w:pPr>
        <w:autoSpaceDE w:val="0"/>
        <w:autoSpaceDN w:val="0"/>
        <w:spacing w:after="0" w:line="240" w:lineRule="auto"/>
        <w:jc w:val="center"/>
        <w:rPr>
          <w:rFonts w:eastAsia="Times New Roman"/>
          <w:sz w:val="22"/>
          <w:szCs w:val="22"/>
          <w:lang w:eastAsia="ru-RU"/>
        </w:rPr>
      </w:pPr>
      <w:r w:rsidRPr="00EE4028">
        <w:rPr>
          <w:rFonts w:eastAsia="Times New Roman"/>
          <w:sz w:val="22"/>
          <w:szCs w:val="22"/>
          <w:lang w:eastAsia="ru-RU"/>
        </w:rPr>
        <w:t>(наименование вида муниципального контроля)</w:t>
      </w:r>
    </w:p>
    <w:p w:rsidR="00EE4028" w:rsidRPr="00EE4028" w:rsidRDefault="00407574" w:rsidP="007E5B69">
      <w:pPr>
        <w:autoSpaceDE w:val="0"/>
        <w:autoSpaceDN w:val="0"/>
        <w:spacing w:before="120" w:after="0" w:line="240" w:lineRule="auto"/>
        <w:rPr>
          <w:rFonts w:eastAsia="Times New Roman"/>
          <w:sz w:val="2"/>
          <w:szCs w:val="2"/>
          <w:u w:val="single"/>
          <w:lang w:eastAsia="ru-RU"/>
        </w:rPr>
      </w:pPr>
      <w:r>
        <w:rPr>
          <w:rFonts w:eastAsia="Times New Roman"/>
          <w:lang w:eastAsia="ru-RU"/>
        </w:rPr>
        <w:t xml:space="preserve">6. </w:t>
      </w:r>
      <w:r w:rsidR="00EE4028" w:rsidRPr="00EE4028">
        <w:rPr>
          <w:rFonts w:eastAsia="Times New Roman"/>
          <w:lang w:eastAsia="ru-RU"/>
        </w:rPr>
        <w:t>Установить, что настоящая проверка проводится с целью:</w:t>
      </w:r>
      <w:r w:rsidR="007E5B69">
        <w:rPr>
          <w:rFonts w:eastAsia="Times New Roman"/>
          <w:lang w:eastAsia="ru-RU"/>
        </w:rPr>
        <w:t xml:space="preserve"> </w:t>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EE4028" w:rsidRPr="00EE4028">
        <w:rPr>
          <w:rFonts w:eastAsia="Times New Roman"/>
          <w:lang w:eastAsia="ru-RU"/>
        </w:rPr>
        <w:t xml:space="preserve"> </w:t>
      </w:r>
    </w:p>
    <w:p w:rsidR="007E5B69" w:rsidRPr="007E5B69" w:rsidRDefault="007E5B69" w:rsidP="007E5B69">
      <w:pPr>
        <w:autoSpaceDE w:val="0"/>
        <w:autoSpaceDN w:val="0"/>
        <w:spacing w:before="120" w:after="0" w:line="240" w:lineRule="auto"/>
        <w:jc w:val="both"/>
        <w:rPr>
          <w:rFonts w:eastAsia="Times New Roman"/>
          <w:u w:val="single"/>
          <w:lang w:eastAsia="ru-RU"/>
        </w:rPr>
      </w:pP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7E5B69" w:rsidRDefault="007E5B69" w:rsidP="007E5B69">
      <w:pPr>
        <w:autoSpaceDE w:val="0"/>
        <w:autoSpaceDN w:val="0"/>
        <w:spacing w:before="120" w:after="0" w:line="240" w:lineRule="auto"/>
        <w:ind w:firstLine="567"/>
        <w:jc w:val="both"/>
        <w:rPr>
          <w:rFonts w:eastAsia="Times New Roman"/>
          <w:lang w:eastAsia="ru-RU"/>
        </w:rPr>
      </w:pPr>
    </w:p>
    <w:p w:rsidR="00EE4028" w:rsidRDefault="00EE4028" w:rsidP="00EE4028">
      <w:pPr>
        <w:autoSpaceDE w:val="0"/>
        <w:autoSpaceDN w:val="0"/>
        <w:spacing w:after="0" w:line="240" w:lineRule="auto"/>
        <w:ind w:firstLine="567"/>
        <w:jc w:val="both"/>
        <w:rPr>
          <w:rFonts w:eastAsia="Times New Roman"/>
          <w:u w:val="single"/>
          <w:lang w:eastAsia="ru-RU"/>
        </w:rPr>
      </w:pPr>
      <w:r w:rsidRPr="00EE4028">
        <w:rPr>
          <w:rFonts w:eastAsia="Times New Roman"/>
          <w:lang w:eastAsia="ru-RU"/>
        </w:rPr>
        <w:t xml:space="preserve">задачами настоящей проверки являются: </w:t>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r w:rsidR="007E5B69">
        <w:rPr>
          <w:rFonts w:eastAsia="Times New Roman"/>
          <w:u w:val="single"/>
          <w:lang w:eastAsia="ru-RU"/>
        </w:rPr>
        <w:tab/>
      </w:r>
    </w:p>
    <w:p w:rsidR="007E5B69" w:rsidRPr="00EE4028" w:rsidRDefault="007E5B69" w:rsidP="00EE4028">
      <w:pPr>
        <w:autoSpaceDE w:val="0"/>
        <w:autoSpaceDN w:val="0"/>
        <w:spacing w:after="0" w:line="240" w:lineRule="auto"/>
        <w:ind w:firstLine="567"/>
        <w:jc w:val="both"/>
        <w:rPr>
          <w:rFonts w:eastAsia="Times New Roman"/>
          <w:sz w:val="2"/>
          <w:szCs w:val="2"/>
          <w:u w:val="single"/>
          <w:lang w:eastAsia="ru-RU"/>
        </w:rPr>
      </w:pPr>
    </w:p>
    <w:p w:rsidR="007E5B69" w:rsidRPr="007E5B69" w:rsidRDefault="007E5B69" w:rsidP="0084385D">
      <w:pPr>
        <w:autoSpaceDE w:val="0"/>
        <w:autoSpaceDN w:val="0"/>
        <w:spacing w:before="120" w:after="0" w:line="240" w:lineRule="auto"/>
        <w:rPr>
          <w:rFonts w:eastAsia="Times New Roman"/>
          <w:u w:val="single"/>
          <w:lang w:eastAsia="ru-RU"/>
        </w:rPr>
      </w:pP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040052" w:rsidRPr="00A22850" w:rsidRDefault="00A22850" w:rsidP="0084385D">
      <w:pPr>
        <w:autoSpaceDE w:val="0"/>
        <w:autoSpaceDN w:val="0"/>
        <w:spacing w:before="120" w:after="0" w:line="240" w:lineRule="auto"/>
        <w:rPr>
          <w:rFonts w:eastAsia="Times New Roman"/>
          <w:lang w:eastAsia="ru-RU"/>
        </w:rPr>
      </w:pPr>
      <w:r w:rsidRPr="00A22850">
        <w:rPr>
          <w:rFonts w:eastAsia="Times New Roman"/>
          <w:lang w:eastAsia="ru-RU"/>
        </w:rPr>
        <w:t>7.</w:t>
      </w:r>
      <w:r w:rsidR="0084385D" w:rsidRPr="0084385D">
        <w:rPr>
          <w:rFonts w:eastAsia="Times New Roman"/>
          <w:sz w:val="20"/>
          <w:szCs w:val="20"/>
          <w:lang w:eastAsia="ru-RU"/>
        </w:rPr>
        <w:t xml:space="preserve"> </w:t>
      </w:r>
      <w:r w:rsidRPr="00A22850">
        <w:rPr>
          <w:rFonts w:eastAsia="Times New Roman"/>
          <w:lang w:eastAsia="ru-RU"/>
        </w:rPr>
        <w:t>Срок проведения проверки:</w:t>
      </w:r>
      <w:r w:rsidR="00040052" w:rsidRPr="00040052">
        <w:rPr>
          <w:rFonts w:eastAsia="Times New Roman"/>
          <w:lang w:eastAsia="ru-RU"/>
        </w:rPr>
        <w:t xml:space="preserve"> </w:t>
      </w:r>
    </w:p>
    <w:p w:rsidR="00040052" w:rsidRPr="00040052" w:rsidRDefault="00040052" w:rsidP="00040052">
      <w:pPr>
        <w:tabs>
          <w:tab w:val="center" w:pos="5244"/>
        </w:tabs>
        <w:autoSpaceDE w:val="0"/>
        <w:autoSpaceDN w:val="0"/>
        <w:spacing w:after="0" w:line="240" w:lineRule="auto"/>
        <w:rPr>
          <w:rFonts w:eastAsia="Times New Roman"/>
          <w:sz w:val="2"/>
          <w:szCs w:val="2"/>
          <w:lang w:eastAsia="ru-RU"/>
        </w:rPr>
      </w:pPr>
    </w:p>
    <w:p w:rsidR="00A22850" w:rsidRPr="00A22850" w:rsidRDefault="00A22850" w:rsidP="00F1645B">
      <w:pPr>
        <w:autoSpaceDE w:val="0"/>
        <w:autoSpaceDN w:val="0"/>
        <w:spacing w:after="0" w:line="240" w:lineRule="auto"/>
        <w:rPr>
          <w:rFonts w:eastAsia="Times New Roman"/>
          <w:sz w:val="2"/>
          <w:szCs w:val="2"/>
          <w:lang w:eastAsia="ru-RU"/>
        </w:rPr>
      </w:pPr>
      <w:r w:rsidRPr="00A22850">
        <w:rPr>
          <w:rFonts w:eastAsia="Times New Roman"/>
          <w:lang w:eastAsia="ru-RU"/>
        </w:rPr>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A22850" w:rsidRPr="00A22850" w:rsidTr="000F77EF">
        <w:tc>
          <w:tcPr>
            <w:tcW w:w="3969" w:type="dxa"/>
            <w:tcBorders>
              <w:top w:val="nil"/>
              <w:left w:val="nil"/>
              <w:bottom w:val="nil"/>
              <w:right w:val="nil"/>
            </w:tcBorders>
            <w:vAlign w:val="bottom"/>
          </w:tcPr>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К проведению проверки приступить с</w:t>
            </w:r>
          </w:p>
        </w:tc>
        <w:tc>
          <w:tcPr>
            <w:tcW w:w="170" w:type="dxa"/>
            <w:tcBorders>
              <w:top w:val="nil"/>
              <w:left w:val="nil"/>
              <w:bottom w:val="nil"/>
              <w:right w:val="nil"/>
            </w:tcBorders>
            <w:vAlign w:val="bottom"/>
          </w:tcPr>
          <w:p w:rsidR="00A22850" w:rsidRPr="00A22850" w:rsidRDefault="00A22850" w:rsidP="00A22850">
            <w:pPr>
              <w:autoSpaceDE w:val="0"/>
              <w:autoSpaceDN w:val="0"/>
              <w:spacing w:after="0" w:line="240" w:lineRule="auto"/>
              <w:jc w:val="right"/>
              <w:rPr>
                <w:rFonts w:eastAsia="Times New Roman"/>
                <w:lang w:eastAsia="ru-RU"/>
              </w:rPr>
            </w:pPr>
            <w:r w:rsidRPr="00A22850">
              <w:rPr>
                <w:rFonts w:eastAsia="Times New Roman"/>
                <w:lang w:eastAsia="ru-RU"/>
              </w:rPr>
              <w:t>“</w:t>
            </w:r>
          </w:p>
        </w:tc>
        <w:tc>
          <w:tcPr>
            <w:tcW w:w="454" w:type="dxa"/>
            <w:tcBorders>
              <w:top w:val="nil"/>
              <w:left w:val="nil"/>
              <w:bottom w:val="single" w:sz="4" w:space="0" w:color="auto"/>
              <w:right w:val="nil"/>
            </w:tcBorders>
            <w:vAlign w:val="bottom"/>
          </w:tcPr>
          <w:p w:rsidR="00A22850" w:rsidRPr="00A22850" w:rsidRDefault="00A22850" w:rsidP="00A22850">
            <w:pPr>
              <w:autoSpaceDE w:val="0"/>
              <w:autoSpaceDN w:val="0"/>
              <w:spacing w:after="0" w:line="240" w:lineRule="auto"/>
              <w:jc w:val="center"/>
              <w:rPr>
                <w:rFonts w:eastAsia="Times New Roman"/>
                <w:lang w:eastAsia="ru-RU"/>
              </w:rPr>
            </w:pPr>
          </w:p>
        </w:tc>
        <w:tc>
          <w:tcPr>
            <w:tcW w:w="255" w:type="dxa"/>
            <w:tcBorders>
              <w:top w:val="nil"/>
              <w:left w:val="nil"/>
              <w:bottom w:val="nil"/>
              <w:right w:val="nil"/>
            </w:tcBorders>
            <w:vAlign w:val="bottom"/>
          </w:tcPr>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w:t>
            </w:r>
          </w:p>
        </w:tc>
        <w:tc>
          <w:tcPr>
            <w:tcW w:w="1588" w:type="dxa"/>
            <w:tcBorders>
              <w:top w:val="nil"/>
              <w:left w:val="nil"/>
              <w:bottom w:val="single" w:sz="4" w:space="0" w:color="auto"/>
              <w:right w:val="nil"/>
            </w:tcBorders>
            <w:vAlign w:val="bottom"/>
          </w:tcPr>
          <w:p w:rsidR="00A22850" w:rsidRPr="00A22850" w:rsidRDefault="00A22850" w:rsidP="00A22850">
            <w:pPr>
              <w:autoSpaceDE w:val="0"/>
              <w:autoSpaceDN w:val="0"/>
              <w:spacing w:after="0" w:line="240" w:lineRule="auto"/>
              <w:jc w:val="center"/>
              <w:rPr>
                <w:rFonts w:eastAsia="Times New Roman"/>
                <w:lang w:eastAsia="ru-RU"/>
              </w:rPr>
            </w:pPr>
          </w:p>
        </w:tc>
        <w:tc>
          <w:tcPr>
            <w:tcW w:w="397" w:type="dxa"/>
            <w:tcBorders>
              <w:top w:val="nil"/>
              <w:left w:val="nil"/>
              <w:bottom w:val="nil"/>
              <w:right w:val="nil"/>
            </w:tcBorders>
            <w:vAlign w:val="bottom"/>
          </w:tcPr>
          <w:p w:rsidR="00A22850" w:rsidRPr="00A22850" w:rsidRDefault="00A22850" w:rsidP="00A22850">
            <w:pPr>
              <w:autoSpaceDE w:val="0"/>
              <w:autoSpaceDN w:val="0"/>
              <w:spacing w:after="0" w:line="240" w:lineRule="auto"/>
              <w:jc w:val="right"/>
              <w:rPr>
                <w:rFonts w:eastAsia="Times New Roman"/>
                <w:lang w:eastAsia="ru-RU"/>
              </w:rPr>
            </w:pPr>
            <w:r w:rsidRPr="00A22850">
              <w:rPr>
                <w:rFonts w:eastAsia="Times New Roman"/>
                <w:lang w:eastAsia="ru-RU"/>
              </w:rPr>
              <w:t>20</w:t>
            </w:r>
          </w:p>
        </w:tc>
        <w:tc>
          <w:tcPr>
            <w:tcW w:w="369" w:type="dxa"/>
            <w:tcBorders>
              <w:top w:val="nil"/>
              <w:left w:val="nil"/>
              <w:bottom w:val="single" w:sz="4" w:space="0" w:color="auto"/>
              <w:right w:val="nil"/>
            </w:tcBorders>
            <w:vAlign w:val="bottom"/>
          </w:tcPr>
          <w:p w:rsidR="00A22850" w:rsidRPr="00A22850" w:rsidRDefault="00A22850" w:rsidP="00A22850">
            <w:pPr>
              <w:autoSpaceDE w:val="0"/>
              <w:autoSpaceDN w:val="0"/>
              <w:spacing w:after="0" w:line="240" w:lineRule="auto"/>
              <w:rPr>
                <w:rFonts w:eastAsia="Times New Roman"/>
                <w:lang w:eastAsia="ru-RU"/>
              </w:rPr>
            </w:pPr>
          </w:p>
        </w:tc>
        <w:tc>
          <w:tcPr>
            <w:tcW w:w="764" w:type="dxa"/>
            <w:tcBorders>
              <w:top w:val="nil"/>
              <w:left w:val="nil"/>
              <w:bottom w:val="nil"/>
              <w:right w:val="nil"/>
            </w:tcBorders>
            <w:vAlign w:val="bottom"/>
          </w:tcPr>
          <w:p w:rsidR="00A22850" w:rsidRPr="00A22850" w:rsidRDefault="00A22850" w:rsidP="00A22850">
            <w:pPr>
              <w:autoSpaceDE w:val="0"/>
              <w:autoSpaceDN w:val="0"/>
              <w:spacing w:after="0" w:line="240" w:lineRule="auto"/>
              <w:ind w:left="57"/>
              <w:rPr>
                <w:rFonts w:eastAsia="Times New Roman"/>
                <w:lang w:eastAsia="ru-RU"/>
              </w:rPr>
            </w:pPr>
            <w:r w:rsidRPr="00A22850">
              <w:rPr>
                <w:rFonts w:eastAsia="Times New Roman"/>
                <w:lang w:eastAsia="ru-RU"/>
              </w:rPr>
              <w:t>года.</w:t>
            </w:r>
          </w:p>
        </w:tc>
      </w:tr>
    </w:tbl>
    <w:p w:rsidR="00A22850" w:rsidRPr="00A22850" w:rsidRDefault="00A22850" w:rsidP="00A22850">
      <w:pPr>
        <w:autoSpaceDE w:val="0"/>
        <w:autoSpaceDN w:val="0"/>
        <w:spacing w:after="180" w:line="240" w:lineRule="auto"/>
        <w:ind w:firstLine="567"/>
        <w:rPr>
          <w:rFonts w:eastAsia="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A22850" w:rsidRPr="00A22850" w:rsidTr="000F77EF">
        <w:tc>
          <w:tcPr>
            <w:tcW w:w="3232" w:type="dxa"/>
            <w:tcBorders>
              <w:top w:val="nil"/>
              <w:left w:val="nil"/>
              <w:bottom w:val="nil"/>
              <w:right w:val="nil"/>
            </w:tcBorders>
            <w:vAlign w:val="bottom"/>
          </w:tcPr>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Проверку окончить не позднее</w:t>
            </w:r>
          </w:p>
        </w:tc>
        <w:tc>
          <w:tcPr>
            <w:tcW w:w="170" w:type="dxa"/>
            <w:tcBorders>
              <w:top w:val="nil"/>
              <w:left w:val="nil"/>
              <w:bottom w:val="nil"/>
              <w:right w:val="nil"/>
            </w:tcBorders>
            <w:vAlign w:val="bottom"/>
          </w:tcPr>
          <w:p w:rsidR="00A22850" w:rsidRPr="00A22850" w:rsidRDefault="00A22850" w:rsidP="00A22850">
            <w:pPr>
              <w:autoSpaceDE w:val="0"/>
              <w:autoSpaceDN w:val="0"/>
              <w:spacing w:after="0" w:line="240" w:lineRule="auto"/>
              <w:jc w:val="right"/>
              <w:rPr>
                <w:rFonts w:eastAsia="Times New Roman"/>
                <w:lang w:eastAsia="ru-RU"/>
              </w:rPr>
            </w:pPr>
            <w:r w:rsidRPr="00A22850">
              <w:rPr>
                <w:rFonts w:eastAsia="Times New Roman"/>
                <w:lang w:eastAsia="ru-RU"/>
              </w:rPr>
              <w:t>“</w:t>
            </w:r>
          </w:p>
        </w:tc>
        <w:tc>
          <w:tcPr>
            <w:tcW w:w="454" w:type="dxa"/>
            <w:tcBorders>
              <w:top w:val="nil"/>
              <w:left w:val="nil"/>
              <w:bottom w:val="single" w:sz="4" w:space="0" w:color="auto"/>
              <w:right w:val="nil"/>
            </w:tcBorders>
            <w:vAlign w:val="bottom"/>
          </w:tcPr>
          <w:p w:rsidR="00A22850" w:rsidRPr="00A22850" w:rsidRDefault="00A22850" w:rsidP="00A22850">
            <w:pPr>
              <w:autoSpaceDE w:val="0"/>
              <w:autoSpaceDN w:val="0"/>
              <w:spacing w:after="0" w:line="240" w:lineRule="auto"/>
              <w:jc w:val="center"/>
              <w:rPr>
                <w:rFonts w:eastAsia="Times New Roman"/>
                <w:lang w:eastAsia="ru-RU"/>
              </w:rPr>
            </w:pPr>
          </w:p>
        </w:tc>
        <w:tc>
          <w:tcPr>
            <w:tcW w:w="255" w:type="dxa"/>
            <w:tcBorders>
              <w:top w:val="nil"/>
              <w:left w:val="nil"/>
              <w:bottom w:val="nil"/>
              <w:right w:val="nil"/>
            </w:tcBorders>
            <w:vAlign w:val="bottom"/>
          </w:tcPr>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w:t>
            </w:r>
          </w:p>
        </w:tc>
        <w:tc>
          <w:tcPr>
            <w:tcW w:w="1588" w:type="dxa"/>
            <w:tcBorders>
              <w:top w:val="nil"/>
              <w:left w:val="nil"/>
              <w:bottom w:val="single" w:sz="4" w:space="0" w:color="auto"/>
              <w:right w:val="nil"/>
            </w:tcBorders>
            <w:vAlign w:val="bottom"/>
          </w:tcPr>
          <w:p w:rsidR="00A22850" w:rsidRPr="00A22850" w:rsidRDefault="00A22850" w:rsidP="00A22850">
            <w:pPr>
              <w:autoSpaceDE w:val="0"/>
              <w:autoSpaceDN w:val="0"/>
              <w:spacing w:after="0" w:line="240" w:lineRule="auto"/>
              <w:jc w:val="center"/>
              <w:rPr>
                <w:rFonts w:eastAsia="Times New Roman"/>
                <w:lang w:eastAsia="ru-RU"/>
              </w:rPr>
            </w:pPr>
          </w:p>
        </w:tc>
        <w:tc>
          <w:tcPr>
            <w:tcW w:w="397" w:type="dxa"/>
            <w:tcBorders>
              <w:top w:val="nil"/>
              <w:left w:val="nil"/>
              <w:bottom w:val="nil"/>
              <w:right w:val="nil"/>
            </w:tcBorders>
            <w:vAlign w:val="bottom"/>
          </w:tcPr>
          <w:p w:rsidR="00A22850" w:rsidRPr="00A22850" w:rsidRDefault="00A22850" w:rsidP="00A22850">
            <w:pPr>
              <w:autoSpaceDE w:val="0"/>
              <w:autoSpaceDN w:val="0"/>
              <w:spacing w:after="0" w:line="240" w:lineRule="auto"/>
              <w:jc w:val="right"/>
              <w:rPr>
                <w:rFonts w:eastAsia="Times New Roman"/>
                <w:lang w:eastAsia="ru-RU"/>
              </w:rPr>
            </w:pPr>
            <w:r w:rsidRPr="00A22850">
              <w:rPr>
                <w:rFonts w:eastAsia="Times New Roman"/>
                <w:lang w:eastAsia="ru-RU"/>
              </w:rPr>
              <w:t>20</w:t>
            </w:r>
          </w:p>
        </w:tc>
        <w:tc>
          <w:tcPr>
            <w:tcW w:w="369" w:type="dxa"/>
            <w:tcBorders>
              <w:top w:val="nil"/>
              <w:left w:val="nil"/>
              <w:bottom w:val="single" w:sz="4" w:space="0" w:color="auto"/>
              <w:right w:val="nil"/>
            </w:tcBorders>
            <w:vAlign w:val="bottom"/>
          </w:tcPr>
          <w:p w:rsidR="00A22850" w:rsidRPr="00A22850" w:rsidRDefault="00A22850" w:rsidP="00A22850">
            <w:pPr>
              <w:autoSpaceDE w:val="0"/>
              <w:autoSpaceDN w:val="0"/>
              <w:spacing w:after="0" w:line="240" w:lineRule="auto"/>
              <w:rPr>
                <w:rFonts w:eastAsia="Times New Roman"/>
                <w:lang w:eastAsia="ru-RU"/>
              </w:rPr>
            </w:pPr>
          </w:p>
        </w:tc>
        <w:tc>
          <w:tcPr>
            <w:tcW w:w="764" w:type="dxa"/>
            <w:tcBorders>
              <w:top w:val="nil"/>
              <w:left w:val="nil"/>
              <w:bottom w:val="nil"/>
              <w:right w:val="nil"/>
            </w:tcBorders>
            <w:vAlign w:val="bottom"/>
          </w:tcPr>
          <w:p w:rsidR="00A22850" w:rsidRPr="00A22850" w:rsidRDefault="00A22850" w:rsidP="00A22850">
            <w:pPr>
              <w:autoSpaceDE w:val="0"/>
              <w:autoSpaceDN w:val="0"/>
              <w:spacing w:after="0" w:line="240" w:lineRule="auto"/>
              <w:ind w:left="57"/>
              <w:rPr>
                <w:rFonts w:eastAsia="Times New Roman"/>
                <w:lang w:eastAsia="ru-RU"/>
              </w:rPr>
            </w:pPr>
            <w:r w:rsidRPr="00A22850">
              <w:rPr>
                <w:rFonts w:eastAsia="Times New Roman"/>
                <w:lang w:eastAsia="ru-RU"/>
              </w:rPr>
              <w:t>года.</w:t>
            </w:r>
          </w:p>
        </w:tc>
      </w:tr>
    </w:tbl>
    <w:p w:rsidR="00A22850" w:rsidRPr="00A22850" w:rsidRDefault="00A22850" w:rsidP="0084385D">
      <w:pPr>
        <w:autoSpaceDE w:val="0"/>
        <w:autoSpaceDN w:val="0"/>
        <w:spacing w:before="160" w:after="0" w:line="240" w:lineRule="auto"/>
        <w:rPr>
          <w:rFonts w:eastAsia="Times New Roman"/>
          <w:lang w:eastAsia="ru-RU"/>
        </w:rPr>
      </w:pPr>
      <w:r w:rsidRPr="00A22850">
        <w:rPr>
          <w:rFonts w:eastAsia="Times New Roman"/>
          <w:lang w:eastAsia="ru-RU"/>
        </w:rPr>
        <w:t>8.</w:t>
      </w:r>
      <w:r w:rsidR="0084385D">
        <w:rPr>
          <w:rFonts w:eastAsia="Times New Roman"/>
          <w:lang w:eastAsia="ru-RU"/>
        </w:rPr>
        <w:t xml:space="preserve"> </w:t>
      </w:r>
      <w:r w:rsidRPr="00A22850">
        <w:rPr>
          <w:rFonts w:eastAsia="Times New Roman"/>
          <w:lang w:eastAsia="ru-RU"/>
        </w:rPr>
        <w:t xml:space="preserve">Правовые основания проведения проверки:  </w:t>
      </w:r>
    </w:p>
    <w:p w:rsidR="00A22850" w:rsidRPr="00A22850" w:rsidRDefault="00A22850" w:rsidP="00A22850">
      <w:pPr>
        <w:pBdr>
          <w:top w:val="single" w:sz="4" w:space="1" w:color="auto"/>
        </w:pBdr>
        <w:autoSpaceDE w:val="0"/>
        <w:autoSpaceDN w:val="0"/>
        <w:spacing w:after="0" w:line="240" w:lineRule="auto"/>
        <w:ind w:left="5415"/>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120" w:line="240" w:lineRule="auto"/>
        <w:jc w:val="center"/>
        <w:rPr>
          <w:rFonts w:eastAsia="Times New Roman"/>
          <w:sz w:val="22"/>
          <w:szCs w:val="22"/>
          <w:lang w:eastAsia="ru-RU"/>
        </w:rPr>
      </w:pPr>
      <w:r w:rsidRPr="00A22850">
        <w:rPr>
          <w:rFonts w:eastAsia="Times New Roman"/>
          <w:sz w:val="22"/>
          <w:szCs w:val="22"/>
          <w:lang w:eastAsia="ru-RU"/>
        </w:rPr>
        <w:t>(ссылка на положения нормативного правового акта, в соответствии с которым осуществляется проверка)</w:t>
      </w:r>
    </w:p>
    <w:p w:rsidR="00A22850" w:rsidRPr="00A22850" w:rsidRDefault="0084385D" w:rsidP="0084385D">
      <w:pPr>
        <w:autoSpaceDE w:val="0"/>
        <w:autoSpaceDN w:val="0"/>
        <w:spacing w:after="0" w:line="240" w:lineRule="auto"/>
        <w:jc w:val="both"/>
        <w:rPr>
          <w:rFonts w:eastAsia="Times New Roman"/>
          <w:lang w:eastAsia="ru-RU"/>
        </w:rPr>
      </w:pPr>
      <w:r>
        <w:rPr>
          <w:rFonts w:eastAsia="Times New Roman"/>
          <w:lang w:eastAsia="ru-RU"/>
        </w:rPr>
        <w:t xml:space="preserve">9. </w:t>
      </w:r>
      <w:r w:rsidR="00A22850" w:rsidRPr="00A22850">
        <w:rPr>
          <w:rFonts w:eastAsia="Times New Roman"/>
          <w:lang w:eastAsia="ru-RU"/>
        </w:rPr>
        <w:t>В процессе проверки провести следующие мероприятия по контролю, необходимые для достижения целей и задач проведения проверки:</w:t>
      </w:r>
    </w:p>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 xml:space="preserve">1)  </w:t>
      </w:r>
    </w:p>
    <w:p w:rsidR="00A22850" w:rsidRPr="00A22850" w:rsidRDefault="00A22850" w:rsidP="00A22850">
      <w:pPr>
        <w:pBdr>
          <w:top w:val="single" w:sz="4" w:space="1" w:color="auto"/>
        </w:pBdr>
        <w:autoSpaceDE w:val="0"/>
        <w:autoSpaceDN w:val="0"/>
        <w:spacing w:after="0" w:line="240" w:lineRule="auto"/>
        <w:ind w:left="312"/>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 xml:space="preserve">2)  </w:t>
      </w:r>
    </w:p>
    <w:p w:rsidR="00A22850" w:rsidRPr="00A22850" w:rsidRDefault="00A22850" w:rsidP="00A22850">
      <w:pPr>
        <w:pBdr>
          <w:top w:val="single" w:sz="4" w:space="1" w:color="auto"/>
        </w:pBdr>
        <w:autoSpaceDE w:val="0"/>
        <w:autoSpaceDN w:val="0"/>
        <w:spacing w:after="0" w:line="240" w:lineRule="auto"/>
        <w:ind w:left="312"/>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r w:rsidRPr="00A22850">
        <w:rPr>
          <w:rFonts w:eastAsia="Times New Roman"/>
          <w:lang w:eastAsia="ru-RU"/>
        </w:rPr>
        <w:t xml:space="preserve">3)  </w:t>
      </w:r>
    </w:p>
    <w:p w:rsidR="00A22850" w:rsidRPr="00A22850" w:rsidRDefault="00A22850" w:rsidP="00A22850">
      <w:pPr>
        <w:pBdr>
          <w:top w:val="single" w:sz="4" w:space="1" w:color="auto"/>
        </w:pBdr>
        <w:autoSpaceDE w:val="0"/>
        <w:autoSpaceDN w:val="0"/>
        <w:spacing w:after="0" w:line="240" w:lineRule="auto"/>
        <w:ind w:left="312"/>
        <w:rPr>
          <w:rFonts w:eastAsia="Times New Roman"/>
          <w:sz w:val="2"/>
          <w:szCs w:val="2"/>
          <w:lang w:eastAsia="ru-RU"/>
        </w:rPr>
      </w:pPr>
    </w:p>
    <w:p w:rsidR="00A22850" w:rsidRPr="00A22850" w:rsidRDefault="0084385D" w:rsidP="0084385D">
      <w:pPr>
        <w:autoSpaceDE w:val="0"/>
        <w:autoSpaceDN w:val="0"/>
        <w:spacing w:before="120" w:after="0" w:line="240" w:lineRule="auto"/>
        <w:jc w:val="both"/>
        <w:rPr>
          <w:rFonts w:eastAsia="Times New Roman"/>
          <w:color w:val="FF0000"/>
          <w:lang w:eastAsia="ru-RU"/>
        </w:rPr>
      </w:pPr>
      <w:r>
        <w:rPr>
          <w:rFonts w:eastAsia="Times New Roman"/>
          <w:lang w:eastAsia="ru-RU"/>
        </w:rPr>
        <w:t xml:space="preserve">10. </w:t>
      </w:r>
      <w:r w:rsidR="00A22850" w:rsidRPr="00A22850">
        <w:rPr>
          <w:rFonts w:eastAsia="Times New Roman"/>
          <w:lang w:eastAsia="ru-RU"/>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120" w:line="240" w:lineRule="auto"/>
        <w:jc w:val="center"/>
        <w:rPr>
          <w:rFonts w:eastAsia="Times New Roman"/>
          <w:sz w:val="22"/>
          <w:szCs w:val="22"/>
          <w:lang w:eastAsia="ru-RU"/>
        </w:rPr>
      </w:pPr>
      <w:r w:rsidRPr="00A22850">
        <w:rPr>
          <w:rFonts w:eastAsia="Times New Roman"/>
          <w:sz w:val="22"/>
          <w:szCs w:val="22"/>
          <w:lang w:eastAsia="ru-RU"/>
        </w:rPr>
        <w:t>(с указанием наименований, номеров и дат их принятия)</w:t>
      </w:r>
    </w:p>
    <w:p w:rsidR="0084385D" w:rsidRPr="00A22850" w:rsidRDefault="00A22850" w:rsidP="0084385D">
      <w:pPr>
        <w:autoSpaceDE w:val="0"/>
        <w:autoSpaceDN w:val="0"/>
        <w:spacing w:before="120" w:after="0" w:line="240" w:lineRule="auto"/>
        <w:ind w:firstLine="708"/>
        <w:rPr>
          <w:rFonts w:eastAsia="Times New Roman"/>
          <w:lang w:eastAsia="ru-RU"/>
        </w:rPr>
      </w:pPr>
      <w:r w:rsidRPr="00A22850">
        <w:rPr>
          <w:rFonts w:eastAsia="Times New Roman"/>
          <w:lang w:eastAsia="ru-RU"/>
        </w:rPr>
        <w:t>11. Перечень документов, представление которых физическому лицу необходимо для достижения целей и задач проведения проверки:</w:t>
      </w:r>
      <w:r w:rsidR="0084385D" w:rsidRPr="0084385D">
        <w:rPr>
          <w:rFonts w:eastAsia="Times New Roman"/>
          <w:lang w:eastAsia="ru-RU"/>
        </w:rPr>
        <w:t xml:space="preserve"> </w:t>
      </w:r>
    </w:p>
    <w:p w:rsidR="0084385D" w:rsidRPr="00A22850" w:rsidRDefault="0084385D" w:rsidP="0084385D">
      <w:pPr>
        <w:pBdr>
          <w:top w:val="single" w:sz="4" w:space="1" w:color="auto"/>
        </w:pBdr>
        <w:autoSpaceDE w:val="0"/>
        <w:autoSpaceDN w:val="0"/>
        <w:spacing w:after="0" w:line="240" w:lineRule="auto"/>
        <w:ind w:left="4876"/>
        <w:rPr>
          <w:rFonts w:eastAsia="Times New Roman"/>
          <w:sz w:val="2"/>
          <w:szCs w:val="2"/>
          <w:lang w:eastAsia="ru-RU"/>
        </w:rPr>
      </w:pPr>
    </w:p>
    <w:p w:rsidR="0084385D" w:rsidRPr="00A22850" w:rsidRDefault="0084385D" w:rsidP="0084385D">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120" w:line="240" w:lineRule="auto"/>
        <w:jc w:val="both"/>
        <w:rPr>
          <w:rFonts w:eastAsia="Times New Roman"/>
          <w:lang w:eastAsia="ru-RU"/>
        </w:rPr>
      </w:pPr>
    </w:p>
    <w:p w:rsidR="00A22850" w:rsidRPr="00A22850" w:rsidRDefault="00A22850" w:rsidP="00A22850">
      <w:pPr>
        <w:pBdr>
          <w:top w:val="single" w:sz="4" w:space="1" w:color="auto"/>
        </w:pBdr>
        <w:autoSpaceDE w:val="0"/>
        <w:autoSpaceDN w:val="0"/>
        <w:spacing w:after="120" w:line="240" w:lineRule="auto"/>
        <w:jc w:val="both"/>
        <w:rPr>
          <w:rFonts w:eastAsia="Times New Roman"/>
          <w:sz w:val="22"/>
          <w:szCs w:val="22"/>
          <w:lang w:eastAsia="ru-RU"/>
        </w:rPr>
      </w:pPr>
    </w:p>
    <w:p w:rsidR="00A22850" w:rsidRPr="00A22850" w:rsidRDefault="00A22850" w:rsidP="00A22850">
      <w:pPr>
        <w:pBdr>
          <w:top w:val="single" w:sz="4" w:space="1" w:color="auto"/>
        </w:pBdr>
        <w:autoSpaceDE w:val="0"/>
        <w:autoSpaceDN w:val="0"/>
        <w:spacing w:after="0" w:line="240" w:lineRule="auto"/>
        <w:jc w:val="both"/>
        <w:rPr>
          <w:rFonts w:eastAsia="Times New Roman"/>
          <w:sz w:val="22"/>
          <w:szCs w:val="22"/>
          <w:lang w:eastAsia="ru-RU"/>
        </w:rPr>
      </w:pPr>
      <w:r w:rsidRPr="00A22850">
        <w:rPr>
          <w:rFonts w:eastAsia="Times New Roman"/>
          <w:sz w:val="22"/>
          <w:szCs w:val="22"/>
          <w:lang w:eastAsia="ru-RU"/>
        </w:rPr>
        <w:t xml:space="preserve">________________________________________________         ____________________________________         </w:t>
      </w:r>
    </w:p>
    <w:p w:rsidR="00A22850" w:rsidRPr="00A22850" w:rsidRDefault="00A22850" w:rsidP="00A22850">
      <w:pPr>
        <w:pBdr>
          <w:top w:val="single" w:sz="4" w:space="1" w:color="auto"/>
        </w:pBdr>
        <w:autoSpaceDE w:val="0"/>
        <w:autoSpaceDN w:val="0"/>
        <w:spacing w:after="0" w:line="240" w:lineRule="auto"/>
        <w:jc w:val="both"/>
        <w:rPr>
          <w:rFonts w:eastAsia="Times New Roman"/>
          <w:sz w:val="22"/>
          <w:szCs w:val="22"/>
          <w:lang w:eastAsia="ru-RU"/>
        </w:rPr>
      </w:pPr>
      <w:r w:rsidRPr="00A22850">
        <w:rPr>
          <w:rFonts w:eastAsia="Times New Roman"/>
          <w:sz w:val="22"/>
          <w:szCs w:val="22"/>
          <w:lang w:eastAsia="ru-RU"/>
        </w:rPr>
        <w:t xml:space="preserve">   (должность, фамилия, инициалы издавшего                                    (подпись, заверенная печатью)    </w:t>
      </w:r>
    </w:p>
    <w:p w:rsidR="00A22850" w:rsidRPr="00A22850" w:rsidRDefault="00A22850" w:rsidP="00A22850">
      <w:pPr>
        <w:pBdr>
          <w:top w:val="single" w:sz="4" w:space="1" w:color="auto"/>
        </w:pBdr>
        <w:autoSpaceDE w:val="0"/>
        <w:autoSpaceDN w:val="0"/>
        <w:spacing w:after="0" w:line="240" w:lineRule="auto"/>
        <w:jc w:val="both"/>
        <w:rPr>
          <w:rFonts w:eastAsia="Times New Roman"/>
          <w:sz w:val="22"/>
          <w:szCs w:val="22"/>
          <w:lang w:eastAsia="ru-RU"/>
        </w:rPr>
      </w:pPr>
      <w:r w:rsidRPr="00A22850">
        <w:rPr>
          <w:rFonts w:eastAsia="Times New Roman"/>
          <w:sz w:val="22"/>
          <w:szCs w:val="22"/>
          <w:lang w:eastAsia="ru-RU"/>
        </w:rPr>
        <w:t xml:space="preserve">         распоряжение о проведении проверки)                                                                                   </w:t>
      </w: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after="0" w:line="240" w:lineRule="auto"/>
        <w:ind w:firstLine="567"/>
        <w:jc w:val="both"/>
        <w:rPr>
          <w:rFonts w:eastAsia="Times New Roman"/>
          <w:lang w:eastAsia="ru-RU"/>
        </w:rPr>
      </w:pPr>
    </w:p>
    <w:p w:rsidR="00A22850" w:rsidRPr="00A22850" w:rsidRDefault="00A22850" w:rsidP="00A22850">
      <w:pPr>
        <w:autoSpaceDE w:val="0"/>
        <w:autoSpaceDN w:val="0"/>
        <w:spacing w:before="120"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rPr>
          <w:rFonts w:eastAsia="Times New Roman"/>
          <w:sz w:val="2"/>
          <w:szCs w:val="2"/>
          <w:lang w:eastAsia="ru-RU"/>
        </w:rPr>
      </w:pP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pBdr>
          <w:top w:val="single" w:sz="4" w:space="1" w:color="auto"/>
        </w:pBdr>
        <w:autoSpaceDE w:val="0"/>
        <w:autoSpaceDN w:val="0"/>
        <w:spacing w:after="0" w:line="240" w:lineRule="auto"/>
        <w:jc w:val="center"/>
        <w:rPr>
          <w:rFonts w:eastAsia="Times New Roman"/>
          <w:sz w:val="22"/>
          <w:szCs w:val="22"/>
          <w:lang w:eastAsia="ru-RU"/>
        </w:rPr>
      </w:pPr>
      <w:r w:rsidRPr="00A22850">
        <w:rPr>
          <w:rFonts w:eastAsia="Times New Roman"/>
          <w:sz w:val="22"/>
          <w:szCs w:val="22"/>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A22850" w:rsidRPr="00A22850" w:rsidRDefault="00A22850" w:rsidP="00A22850">
      <w:pPr>
        <w:autoSpaceDE w:val="0"/>
        <w:autoSpaceDN w:val="0"/>
        <w:spacing w:after="0" w:line="240" w:lineRule="auto"/>
        <w:rPr>
          <w:rFonts w:eastAsia="Times New Roman"/>
          <w:lang w:eastAsia="ru-RU"/>
        </w:rPr>
      </w:pPr>
    </w:p>
    <w:p w:rsidR="00A22850" w:rsidRPr="00A22850" w:rsidRDefault="00A22850" w:rsidP="00A22850">
      <w:pPr>
        <w:spacing w:after="160" w:line="259" w:lineRule="auto"/>
        <w:rPr>
          <w:rFonts w:eastAsia="Times New Roman"/>
          <w:lang w:eastAsia="ru-RU"/>
        </w:rPr>
      </w:pPr>
    </w:p>
    <w:p w:rsidR="00A22850" w:rsidRPr="00A22850" w:rsidRDefault="00A22850" w:rsidP="00A22850">
      <w:pPr>
        <w:spacing w:after="160" w:line="259" w:lineRule="auto"/>
        <w:rPr>
          <w:rFonts w:eastAsia="Times New Roman"/>
          <w:lang w:eastAsia="ru-RU"/>
        </w:rPr>
      </w:pPr>
    </w:p>
    <w:p w:rsidR="00A22850" w:rsidRPr="00A22850" w:rsidRDefault="00A22850" w:rsidP="00A22850">
      <w:pPr>
        <w:spacing w:after="160" w:line="259" w:lineRule="auto"/>
        <w:rPr>
          <w:rFonts w:eastAsia="Times New Roman"/>
          <w:lang w:eastAsia="ru-RU"/>
        </w:rPr>
      </w:pPr>
    </w:p>
    <w:p w:rsidR="00A22850" w:rsidRPr="00A22850" w:rsidRDefault="00A22850" w:rsidP="00A22850">
      <w:pPr>
        <w:spacing w:after="0" w:line="240" w:lineRule="auto"/>
        <w:ind w:firstLine="567"/>
        <w:jc w:val="both"/>
        <w:rPr>
          <w:rFonts w:eastAsia="Times New Roman"/>
          <w:lang w:eastAsia="ru-RU"/>
        </w:rPr>
      </w:pPr>
    </w:p>
    <w:p w:rsidR="00A22850" w:rsidRPr="00A22850" w:rsidRDefault="00A22850" w:rsidP="00A22850">
      <w:pPr>
        <w:spacing w:after="0" w:line="240" w:lineRule="auto"/>
        <w:ind w:firstLine="567"/>
        <w:jc w:val="both"/>
        <w:rPr>
          <w:rFonts w:eastAsia="Times New Roman"/>
          <w:lang w:eastAsia="ru-RU"/>
        </w:rPr>
      </w:pPr>
    </w:p>
    <w:p w:rsidR="00A22850" w:rsidRPr="00A22850" w:rsidRDefault="00A22850" w:rsidP="00A22850">
      <w:pPr>
        <w:spacing w:after="0" w:line="240" w:lineRule="auto"/>
        <w:ind w:firstLine="567"/>
        <w:jc w:val="both"/>
        <w:rPr>
          <w:rFonts w:eastAsia="Times New Roman"/>
          <w:lang w:eastAsia="ru-RU"/>
        </w:rPr>
      </w:pPr>
    </w:p>
    <w:p w:rsidR="00A22850" w:rsidRPr="00A22850" w:rsidRDefault="00A22850" w:rsidP="00A22850">
      <w:pPr>
        <w:spacing w:after="0" w:line="240" w:lineRule="auto"/>
        <w:ind w:firstLine="567"/>
        <w:jc w:val="both"/>
        <w:rPr>
          <w:rFonts w:eastAsia="Times New Roman"/>
          <w:lang w:eastAsia="ru-RU"/>
        </w:rPr>
      </w:pPr>
    </w:p>
    <w:p w:rsidR="00A22850" w:rsidRPr="00A22850" w:rsidRDefault="00A22850" w:rsidP="00A22850">
      <w:pPr>
        <w:spacing w:after="0" w:line="240" w:lineRule="auto"/>
        <w:ind w:firstLine="567"/>
        <w:jc w:val="both"/>
        <w:rPr>
          <w:rFonts w:eastAsia="Times New Roman"/>
          <w:lang w:eastAsia="ru-RU"/>
        </w:rPr>
      </w:pPr>
    </w:p>
    <w:p w:rsidR="00A22850" w:rsidRPr="00A22850" w:rsidRDefault="00A22850" w:rsidP="00A22850">
      <w:pPr>
        <w:spacing w:after="0" w:line="240" w:lineRule="auto"/>
        <w:ind w:firstLine="567"/>
        <w:jc w:val="both"/>
        <w:rPr>
          <w:rFonts w:eastAsia="Times New Roman"/>
          <w:lang w:eastAsia="ru-RU"/>
        </w:rPr>
      </w:pPr>
    </w:p>
    <w:p w:rsidR="00A22850" w:rsidRPr="00922AF3" w:rsidRDefault="00A22850" w:rsidP="00922AF3">
      <w:pPr>
        <w:spacing w:after="0" w:line="240" w:lineRule="auto"/>
        <w:ind w:firstLine="567"/>
        <w:jc w:val="center"/>
        <w:rPr>
          <w:rFonts w:eastAsia="Times New Roman"/>
          <w:lang w:eastAsia="ru-RU"/>
        </w:rPr>
      </w:pPr>
    </w:p>
    <w:p w:rsidR="007E5B69" w:rsidRDefault="007E5B69" w:rsidP="00FC4BEE">
      <w:pPr>
        <w:pStyle w:val="ConsPlusNormal"/>
        <w:tabs>
          <w:tab w:val="left" w:pos="-540"/>
        </w:tabs>
        <w:ind w:firstLine="0"/>
        <w:jc w:val="both"/>
        <w:rPr>
          <w:rFonts w:ascii="Times New Roman" w:hAnsi="Times New Roman" w:cs="Calibri"/>
          <w:sz w:val="28"/>
          <w:szCs w:val="28"/>
        </w:rPr>
      </w:pPr>
    </w:p>
    <w:p w:rsidR="00E8690A" w:rsidRDefault="00E8690A" w:rsidP="00FC4BEE">
      <w:pPr>
        <w:pStyle w:val="ConsPlusNormal"/>
        <w:tabs>
          <w:tab w:val="left" w:pos="-540"/>
        </w:tabs>
        <w:ind w:firstLine="0"/>
        <w:jc w:val="both"/>
        <w:rPr>
          <w:rFonts w:ascii="Times New Roman" w:hAnsi="Times New Roman" w:cs="Calibri"/>
          <w:sz w:val="28"/>
          <w:szCs w:val="28"/>
        </w:rPr>
      </w:pPr>
    </w:p>
    <w:p w:rsidR="00A36D0A" w:rsidRDefault="00A36D0A" w:rsidP="00FC4BEE">
      <w:pPr>
        <w:pStyle w:val="ConsPlusNormal"/>
        <w:tabs>
          <w:tab w:val="left" w:pos="-540"/>
        </w:tabs>
        <w:ind w:firstLine="0"/>
        <w:jc w:val="both"/>
        <w:rPr>
          <w:rFonts w:ascii="Times New Roman" w:hAnsi="Times New Roman" w:cs="Times New Roman"/>
          <w:sz w:val="24"/>
          <w:szCs w:val="24"/>
        </w:rPr>
      </w:pPr>
    </w:p>
    <w:p w:rsidR="00A3064E" w:rsidRPr="00A3064E" w:rsidRDefault="00CA5196" w:rsidP="00D02C39">
      <w:pPr>
        <w:spacing w:after="0" w:line="240" w:lineRule="auto"/>
      </w:pPr>
      <w:r>
        <w:tab/>
      </w:r>
      <w:r>
        <w:tab/>
      </w:r>
      <w:r>
        <w:tab/>
      </w:r>
      <w:r>
        <w:tab/>
      </w:r>
      <w:r>
        <w:tab/>
      </w:r>
      <w:r>
        <w:tab/>
      </w:r>
      <w:r w:rsidR="00A3064E">
        <w:tab/>
      </w:r>
      <w:r w:rsidR="00A3064E">
        <w:tab/>
      </w:r>
      <w:r w:rsidR="00A3064E">
        <w:tab/>
      </w:r>
      <w:r w:rsidRPr="00A3064E">
        <w:t xml:space="preserve"> </w:t>
      </w:r>
      <w:r w:rsidR="00A3064E" w:rsidRPr="00A3064E">
        <w:t xml:space="preserve">Приложение № </w:t>
      </w:r>
      <w:r w:rsidR="00A854D0">
        <w:t>4</w:t>
      </w:r>
    </w:p>
    <w:p w:rsidR="00CA5196" w:rsidRDefault="00A3064E" w:rsidP="00E8690A">
      <w:pPr>
        <w:spacing w:after="0" w:line="240" w:lineRule="auto"/>
        <w:ind w:left="6372"/>
      </w:pPr>
      <w:r w:rsidRPr="00A3064E">
        <w:t xml:space="preserve">к </w:t>
      </w:r>
      <w:r w:rsidR="00D02C39">
        <w:t>А</w:t>
      </w:r>
      <w:r w:rsidRPr="00A3064E">
        <w:t xml:space="preserve">дминистративному регламенту </w:t>
      </w:r>
    </w:p>
    <w:p w:rsidR="00E8690A" w:rsidRDefault="00E8690A" w:rsidP="00E8690A">
      <w:pPr>
        <w:rPr>
          <w:b/>
          <w:bCs/>
          <w:sz w:val="28"/>
          <w:szCs w:val="28"/>
        </w:rPr>
      </w:pPr>
    </w:p>
    <w:p w:rsidR="00285A31" w:rsidRPr="00D02C39" w:rsidRDefault="001D610F" w:rsidP="00D02C39">
      <w:pPr>
        <w:jc w:val="center"/>
        <w:rPr>
          <w:b/>
          <w:bCs/>
          <w:sz w:val="28"/>
          <w:szCs w:val="28"/>
        </w:rPr>
      </w:pPr>
      <w:r>
        <w:rPr>
          <w:b/>
          <w:bCs/>
          <w:sz w:val="28"/>
          <w:szCs w:val="28"/>
        </w:rPr>
        <w:t xml:space="preserve">Блок-схема осуществления </w:t>
      </w:r>
      <w:r w:rsidR="00E5072A" w:rsidRPr="00CA5196">
        <w:rPr>
          <w:b/>
          <w:bCs/>
          <w:sz w:val="28"/>
          <w:szCs w:val="28"/>
        </w:rPr>
        <w:t xml:space="preserve">муниципального </w:t>
      </w:r>
      <w:r>
        <w:rPr>
          <w:b/>
          <w:bCs/>
          <w:sz w:val="28"/>
          <w:szCs w:val="28"/>
        </w:rPr>
        <w:t xml:space="preserve">жилищного </w:t>
      </w:r>
      <w:r w:rsidR="00D02C39">
        <w:rPr>
          <w:b/>
          <w:bCs/>
          <w:sz w:val="28"/>
          <w:szCs w:val="28"/>
        </w:rPr>
        <w:t>контроля</w:t>
      </w:r>
    </w:p>
    <w:p w:rsidR="00053AC1" w:rsidRDefault="00053AC1" w:rsidP="00A71CD0">
      <w:pPr>
        <w:tabs>
          <w:tab w:val="left" w:pos="1905"/>
        </w:tabs>
        <w:spacing w:after="0" w:line="240" w:lineRule="auto"/>
        <w:jc w:val="both"/>
        <w:rPr>
          <w:lang w:eastAsia="ru-RU"/>
        </w:rPr>
      </w:pP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r w:rsidR="007A468E">
        <w:rPr>
          <w:rFonts w:ascii="Courier New" w:eastAsia="Arial Unicode MS" w:hAnsi="Courier New" w:cs="Courier New"/>
          <w:sz w:val="20"/>
          <w:szCs w:val="20"/>
          <w:lang w:eastAsia="ru-RU"/>
        </w:rPr>
        <w:t>П</w:t>
      </w:r>
      <w:r w:rsidRPr="00A062E0">
        <w:rPr>
          <w:rFonts w:ascii="Courier New" w:eastAsia="Arial Unicode MS" w:hAnsi="Courier New" w:cs="Courier New"/>
          <w:sz w:val="20"/>
          <w:szCs w:val="20"/>
          <w:lang w:eastAsia="ru-RU"/>
        </w:rPr>
        <w:t>роведени</w:t>
      </w:r>
      <w:r w:rsidR="007A468E">
        <w:rPr>
          <w:rFonts w:ascii="Courier New" w:eastAsia="Arial Unicode MS" w:hAnsi="Courier New" w:cs="Courier New"/>
          <w:sz w:val="20"/>
          <w:szCs w:val="20"/>
          <w:lang w:eastAsia="ru-RU"/>
        </w:rPr>
        <w:t>е</w:t>
      </w:r>
      <w:r w:rsidRPr="00A062E0">
        <w:rPr>
          <w:rFonts w:ascii="Courier New" w:eastAsia="Arial Unicode MS" w:hAnsi="Courier New" w:cs="Courier New"/>
          <w:sz w:val="20"/>
          <w:szCs w:val="20"/>
          <w:lang w:eastAsia="ru-RU"/>
        </w:rPr>
        <w:t xml:space="preserve"> </w:t>
      </w:r>
      <w:r w:rsidR="007A468E">
        <w:rPr>
          <w:rFonts w:ascii="Courier New" w:eastAsia="Arial Unicode MS" w:hAnsi="Courier New" w:cs="Courier New"/>
          <w:sz w:val="20"/>
          <w:szCs w:val="20"/>
          <w:lang w:eastAsia="ru-RU"/>
        </w:rPr>
        <w:t xml:space="preserve">плановой/внеплановой </w:t>
      </w:r>
      <w:r w:rsidRPr="00A062E0">
        <w:rPr>
          <w:rFonts w:ascii="Courier New" w:eastAsia="Arial Unicode MS" w:hAnsi="Courier New" w:cs="Courier New"/>
          <w:sz w:val="20"/>
          <w:szCs w:val="20"/>
          <w:lang w:eastAsia="ru-RU"/>
        </w:rPr>
        <w:t>проверки│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w:t>
      </w:r>
      <w:r w:rsidR="007A468E">
        <w:rPr>
          <w:rFonts w:ascii="Courier New" w:eastAsia="Arial Unicode MS" w:hAnsi="Courier New" w:cs="Courier New"/>
          <w:sz w:val="20"/>
          <w:szCs w:val="20"/>
          <w:lang w:eastAsia="ru-RU"/>
        </w:rPr>
        <w:t>П</w:t>
      </w:r>
      <w:r w:rsidRPr="00A062E0">
        <w:rPr>
          <w:rFonts w:ascii="Courier New" w:eastAsia="Arial Unicode MS" w:hAnsi="Courier New" w:cs="Courier New"/>
          <w:sz w:val="20"/>
          <w:szCs w:val="20"/>
          <w:lang w:eastAsia="ru-RU"/>
        </w:rPr>
        <w:t>роведении плановой проверки</w:t>
      </w:r>
      <w:r w:rsidR="007A468E">
        <w:rPr>
          <w:rFonts w:ascii="Courier New" w:eastAsia="Arial Unicode MS" w:hAnsi="Courier New" w:cs="Courier New"/>
          <w:sz w:val="20"/>
          <w:szCs w:val="20"/>
          <w:lang w:eastAsia="ru-RU"/>
        </w:rPr>
        <w:t xml:space="preserve">  </w:t>
      </w:r>
      <w:r w:rsidRPr="00A062E0">
        <w:rPr>
          <w:rFonts w:ascii="Courier New" w:eastAsia="Arial Unicode MS" w:hAnsi="Courier New" w:cs="Courier New"/>
          <w:sz w:val="20"/>
          <w:szCs w:val="20"/>
          <w:lang w:eastAsia="ru-RU"/>
        </w:rPr>
        <w:t>│     │</w:t>
      </w:r>
      <w:r w:rsidR="007A468E">
        <w:rPr>
          <w:rFonts w:ascii="Courier New" w:eastAsia="Arial Unicode MS" w:hAnsi="Courier New" w:cs="Courier New"/>
          <w:sz w:val="20"/>
          <w:szCs w:val="20"/>
          <w:lang w:eastAsia="ru-RU"/>
        </w:rPr>
        <w:t>П</w:t>
      </w:r>
      <w:r w:rsidRPr="00A062E0">
        <w:rPr>
          <w:rFonts w:ascii="Courier New" w:eastAsia="Arial Unicode MS" w:hAnsi="Courier New" w:cs="Courier New"/>
          <w:sz w:val="20"/>
          <w:szCs w:val="20"/>
          <w:lang w:eastAsia="ru-RU"/>
        </w:rPr>
        <w:t>роведении внеплановой проверки</w:t>
      </w:r>
      <w:r w:rsidR="007A468E">
        <w:rPr>
          <w:rFonts w:ascii="Courier New" w:eastAsia="Arial Unicode MS" w:hAnsi="Courier New" w:cs="Courier New"/>
          <w:sz w:val="20"/>
          <w:szCs w:val="20"/>
          <w:lang w:eastAsia="ru-RU"/>
        </w:rPr>
        <w:t xml:space="preserve">  </w:t>
      </w:r>
      <w:r w:rsidRPr="00A062E0">
        <w:rPr>
          <w:rFonts w:ascii="Courier New" w:eastAsia="Arial Unicode MS" w:hAnsi="Courier New" w:cs="Courier New"/>
          <w:sz w:val="20"/>
          <w:szCs w:val="20"/>
          <w:lang w:eastAsia="ru-RU"/>
        </w:rPr>
        <w:t>│</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│Проверка исполнения│  │Проверка по обращению,│</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предписания    │  │  заявлению </w:t>
      </w:r>
      <w:r w:rsidR="007A468E">
        <w:rPr>
          <w:rFonts w:ascii="Courier New" w:eastAsia="Arial Unicode MS" w:hAnsi="Courier New" w:cs="Courier New"/>
          <w:sz w:val="20"/>
          <w:szCs w:val="20"/>
          <w:lang w:eastAsia="ru-RU"/>
        </w:rPr>
        <w:t xml:space="preserve">        </w:t>
      </w: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│Распоряжение о проведении проверки│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│Уведомление о проведении проверки│   │Заявление о согласовании проведения│</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   внеплановой выездной проверки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с органами прокуратуры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│Разрешение органов прокуратуры│ │Решение об отказе в проведении│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о проведении внеплановой   │ │внеплановой выездной проверки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выездной проверки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└──────────────────&gt;│Проведение проверки│   │Проверка не проводится│</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│Проведение документарной проверки│ │Проведение выездной проверки│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┌─────────────┤Оформление результатов проверки│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│Акт проверки│       │Предписание - в случае если выявлены нарушения│</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│Уведомление субъекта проверки о результатах проведенной проверки│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   Вручение под роспись   │ │Направление акта проверки,│</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│акта проверки, предписания│ │    предписания почтой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Pr>
          <w:rFonts w:ascii="Courier New" w:eastAsia="Arial Unicode MS" w:hAnsi="Courier New" w:cs="Courier New"/>
          <w:sz w:val="20"/>
          <w:szCs w:val="20"/>
          <w:lang w:eastAsia="ru-RU"/>
        </w:rPr>
        <w:t xml:space="preserve">  │ │ </w:t>
      </w:r>
      <w:r w:rsidRPr="00A062E0">
        <w:rPr>
          <w:rFonts w:ascii="Courier New" w:eastAsia="Arial Unicode MS" w:hAnsi="Courier New" w:cs="Courier New"/>
          <w:sz w:val="20"/>
          <w:szCs w:val="20"/>
          <w:lang w:eastAsia="ru-RU"/>
        </w:rPr>
        <w:t xml:space="preserve">Направление копии акта проверки в органы   </w:t>
      </w:r>
      <w:r w:rsidR="007A468E">
        <w:rPr>
          <w:rFonts w:ascii="Courier New" w:eastAsia="Arial Unicode MS" w:hAnsi="Courier New" w:cs="Courier New"/>
          <w:sz w:val="20"/>
          <w:szCs w:val="20"/>
          <w:lang w:eastAsia="ru-RU"/>
        </w:rPr>
        <w:t xml:space="preserve"> </w:t>
      </w:r>
      <w:r w:rsidRPr="00A062E0">
        <w:rPr>
          <w:rFonts w:ascii="Courier New" w:eastAsia="Arial Unicode MS" w:hAnsi="Courier New" w:cs="Courier New"/>
          <w:sz w:val="20"/>
          <w:szCs w:val="20"/>
          <w:lang w:eastAsia="ru-RU"/>
        </w:rPr>
        <w:t>│  │Контроль исполнения│</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│прокуратуры, если ранее было получено решение├─&gt;│    предписаний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 о проведении внеплановой выездной проверки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│Направление акта проверки с приложением материалов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  в орган, к сфере деятельности которого отнесен</w:t>
      </w:r>
      <w:r w:rsidR="007A468E">
        <w:rPr>
          <w:rFonts w:ascii="Courier New" w:eastAsia="Arial Unicode MS" w:hAnsi="Courier New" w:cs="Courier New"/>
          <w:sz w:val="20"/>
          <w:szCs w:val="20"/>
          <w:lang w:eastAsia="ru-RU"/>
        </w:rPr>
        <w:t>ы</w:t>
      </w:r>
      <w:r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w:t>
      </w:r>
      <w:r w:rsidR="007A468E">
        <w:rPr>
          <w:rFonts w:ascii="Courier New" w:eastAsia="Arial Unicode MS" w:hAnsi="Courier New" w:cs="Courier New"/>
          <w:sz w:val="20"/>
          <w:szCs w:val="20"/>
          <w:lang w:eastAsia="ru-RU"/>
        </w:rPr>
        <w:t>полномочия</w:t>
      </w:r>
      <w:r w:rsidRPr="00A062E0">
        <w:rPr>
          <w:rFonts w:ascii="Courier New" w:eastAsia="Arial Unicode MS" w:hAnsi="Courier New" w:cs="Courier New"/>
          <w:sz w:val="20"/>
          <w:szCs w:val="20"/>
          <w:lang w:eastAsia="ru-RU"/>
        </w:rPr>
        <w:t xml:space="preserve"> </w:t>
      </w:r>
      <w:r w:rsidR="007A468E" w:rsidRPr="007A468E">
        <w:rPr>
          <w:rFonts w:ascii="Courier New" w:eastAsia="Arial Unicode MS" w:hAnsi="Courier New" w:cs="Courier New"/>
          <w:sz w:val="20"/>
          <w:szCs w:val="20"/>
          <w:lang w:eastAsia="ru-RU"/>
        </w:rPr>
        <w:t xml:space="preserve">для рассмотрения и принятия решения     </w:t>
      </w:r>
      <w:r w:rsidRPr="00A062E0">
        <w:rPr>
          <w:rFonts w:ascii="Courier New" w:eastAsia="Arial Unicode MS" w:hAnsi="Courier New" w:cs="Courier New"/>
          <w:sz w:val="20"/>
          <w:szCs w:val="20"/>
          <w:lang w:eastAsia="ru-RU"/>
        </w:rPr>
        <w:t>│</w:t>
      </w:r>
    </w:p>
    <w:p w:rsidR="00A062E0" w:rsidRPr="00A062E0" w:rsidRDefault="007A468E"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Pr>
          <w:rFonts w:ascii="Courier New" w:eastAsia="Arial Unicode MS" w:hAnsi="Courier New" w:cs="Courier New"/>
          <w:sz w:val="20"/>
          <w:szCs w:val="20"/>
          <w:lang w:eastAsia="ru-RU"/>
        </w:rPr>
        <w:t xml:space="preserve">│                                            </w:t>
      </w:r>
      <w:r w:rsidR="00A062E0" w:rsidRPr="00A062E0">
        <w:rPr>
          <w:rFonts w:ascii="Courier New" w:eastAsia="Arial Unicode MS" w:hAnsi="Courier New" w:cs="Courier New"/>
          <w:sz w:val="20"/>
          <w:szCs w:val="20"/>
          <w:lang w:eastAsia="ru-RU"/>
        </w:rPr>
        <w:t xml:space="preserve">       │</w:t>
      </w:r>
    </w:p>
    <w:p w:rsidR="00A062E0" w:rsidRPr="00A062E0" w:rsidRDefault="00A062E0" w:rsidP="00A062E0">
      <w:pPr>
        <w:autoSpaceDE w:val="0"/>
        <w:autoSpaceDN w:val="0"/>
        <w:adjustRightInd w:val="0"/>
        <w:spacing w:after="0" w:line="240" w:lineRule="auto"/>
        <w:jc w:val="both"/>
        <w:outlineLvl w:val="0"/>
        <w:rPr>
          <w:rFonts w:ascii="Courier New" w:eastAsia="Arial Unicode MS" w:hAnsi="Courier New" w:cs="Courier New"/>
          <w:sz w:val="20"/>
          <w:szCs w:val="20"/>
          <w:lang w:eastAsia="ru-RU"/>
        </w:rPr>
      </w:pPr>
      <w:r w:rsidRPr="00A062E0">
        <w:rPr>
          <w:rFonts w:ascii="Courier New" w:eastAsia="Arial Unicode MS" w:hAnsi="Courier New" w:cs="Courier New"/>
          <w:sz w:val="20"/>
          <w:szCs w:val="20"/>
          <w:lang w:eastAsia="ru-RU"/>
        </w:rPr>
        <w:t>└───────────────────────────────────────────────────┘</w:t>
      </w:r>
    </w:p>
    <w:p w:rsidR="00053AC1" w:rsidRDefault="00053AC1"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Default="0041176E" w:rsidP="00A71CD0">
      <w:pPr>
        <w:tabs>
          <w:tab w:val="left" w:pos="1905"/>
        </w:tabs>
        <w:spacing w:after="0" w:line="240" w:lineRule="auto"/>
        <w:jc w:val="both"/>
        <w:rPr>
          <w:lang w:eastAsia="ru-RU"/>
        </w:rPr>
      </w:pPr>
    </w:p>
    <w:p w:rsidR="0041176E" w:rsidRPr="0041176E" w:rsidRDefault="0041176E" w:rsidP="0041176E">
      <w:pPr>
        <w:tabs>
          <w:tab w:val="left" w:pos="1905"/>
        </w:tabs>
        <w:spacing w:after="0" w:line="240" w:lineRule="auto"/>
        <w:jc w:val="center"/>
        <w:rPr>
          <w:lang w:eastAsia="ru-RU"/>
        </w:rPr>
      </w:pPr>
      <w:r>
        <w:rPr>
          <w:lang w:eastAsia="ru-RU"/>
        </w:rPr>
        <w:t xml:space="preserve">                                                                        </w:t>
      </w:r>
      <w:r w:rsidRPr="0041176E">
        <w:rPr>
          <w:lang w:eastAsia="ru-RU"/>
        </w:rPr>
        <w:t xml:space="preserve">Приложение </w:t>
      </w:r>
      <w:r w:rsidR="001A5FD5">
        <w:rPr>
          <w:lang w:eastAsia="ru-RU"/>
        </w:rPr>
        <w:t>5</w:t>
      </w:r>
    </w:p>
    <w:p w:rsidR="0041176E" w:rsidRPr="0041176E" w:rsidRDefault="0041176E" w:rsidP="0041176E">
      <w:pPr>
        <w:tabs>
          <w:tab w:val="left" w:pos="1905"/>
        </w:tabs>
        <w:spacing w:after="0" w:line="240" w:lineRule="auto"/>
        <w:jc w:val="right"/>
        <w:rPr>
          <w:lang w:eastAsia="ru-RU"/>
        </w:rPr>
      </w:pPr>
      <w:r w:rsidRPr="0041176E">
        <w:rPr>
          <w:lang w:eastAsia="ru-RU"/>
        </w:rPr>
        <w:t xml:space="preserve">к Административному регламенту </w:t>
      </w:r>
    </w:p>
    <w:p w:rsidR="0041176E" w:rsidRDefault="0041176E" w:rsidP="0041176E">
      <w:pPr>
        <w:tabs>
          <w:tab w:val="left" w:pos="1460"/>
          <w:tab w:val="left" w:pos="6379"/>
        </w:tabs>
        <w:suppressAutoHyphens/>
        <w:spacing w:after="0" w:line="240" w:lineRule="auto"/>
        <w:jc w:val="center"/>
        <w:rPr>
          <w:rFonts w:eastAsia="Symbol"/>
          <w:lang w:eastAsia="zh-CN"/>
        </w:rPr>
      </w:pPr>
    </w:p>
    <w:p w:rsidR="0041176E" w:rsidRPr="00A22850" w:rsidRDefault="0041176E" w:rsidP="0041176E">
      <w:pPr>
        <w:tabs>
          <w:tab w:val="left" w:pos="1460"/>
          <w:tab w:val="left" w:pos="6379"/>
        </w:tabs>
        <w:suppressAutoHyphens/>
        <w:spacing w:after="0" w:line="240" w:lineRule="auto"/>
        <w:jc w:val="center"/>
        <w:rPr>
          <w:rFonts w:ascii="Calibri" w:eastAsia="Times New Roman" w:hAnsi="Calibri" w:cs="Calibri"/>
          <w:sz w:val="22"/>
          <w:szCs w:val="22"/>
          <w:lang w:eastAsia="zh-CN"/>
        </w:rPr>
      </w:pPr>
      <w:r w:rsidRPr="00A22850">
        <w:rPr>
          <w:rFonts w:eastAsia="Symbol"/>
          <w:lang w:eastAsia="zh-CN"/>
        </w:rPr>
        <w:t>(оформляется на бланке Администрации)</w:t>
      </w:r>
    </w:p>
    <w:p w:rsidR="0041176E" w:rsidRPr="0041176E" w:rsidRDefault="0041176E" w:rsidP="0041176E">
      <w:pPr>
        <w:spacing w:line="240" w:lineRule="auto"/>
        <w:contextualSpacing/>
        <w:jc w:val="center"/>
        <w:rPr>
          <w:rFonts w:eastAsiaTheme="minorEastAsia"/>
          <w:b/>
          <w:lang w:eastAsia="ru-RU"/>
        </w:rPr>
      </w:pPr>
    </w:p>
    <w:p w:rsidR="0041176E" w:rsidRDefault="0041176E" w:rsidP="0041176E">
      <w:pPr>
        <w:spacing w:line="240" w:lineRule="auto"/>
        <w:contextualSpacing/>
        <w:jc w:val="center"/>
        <w:rPr>
          <w:rFonts w:eastAsiaTheme="minorEastAsia"/>
          <w:b/>
          <w:lang w:eastAsia="ru-RU"/>
        </w:rPr>
      </w:pPr>
      <w:r w:rsidRPr="0041176E">
        <w:rPr>
          <w:rFonts w:eastAsiaTheme="minorEastAsia"/>
          <w:b/>
          <w:lang w:eastAsia="ru-RU"/>
        </w:rPr>
        <w:t xml:space="preserve">ПРЕДПИСАНИЕ </w:t>
      </w:r>
    </w:p>
    <w:p w:rsidR="005B76C8" w:rsidRPr="005B76C8" w:rsidRDefault="005B76C8" w:rsidP="005B76C8">
      <w:pPr>
        <w:spacing w:after="0"/>
        <w:jc w:val="center"/>
        <w:rPr>
          <w:rFonts w:eastAsia="Times New Roman"/>
          <w:sz w:val="26"/>
          <w:szCs w:val="26"/>
          <w:lang w:eastAsia="ru-RU"/>
        </w:rPr>
      </w:pPr>
      <w:r w:rsidRPr="005B76C8">
        <w:rPr>
          <w:rFonts w:eastAsia="Times New Roman"/>
          <w:sz w:val="26"/>
          <w:szCs w:val="26"/>
          <w:lang w:eastAsia="ru-RU"/>
        </w:rPr>
        <w:t>об устранении выявленных нарушений</w:t>
      </w:r>
    </w:p>
    <w:p w:rsidR="0041176E" w:rsidRDefault="0041176E" w:rsidP="0041176E">
      <w:pPr>
        <w:spacing w:line="240" w:lineRule="auto"/>
        <w:contextualSpacing/>
        <w:jc w:val="center"/>
        <w:rPr>
          <w:rFonts w:eastAsiaTheme="minorEastAsia"/>
          <w:b/>
          <w:lang w:eastAsia="ru-RU"/>
        </w:rPr>
      </w:pPr>
    </w:p>
    <w:p w:rsidR="0041176E" w:rsidRPr="0041176E" w:rsidRDefault="0041176E" w:rsidP="0041176E">
      <w:pPr>
        <w:widowControl w:val="0"/>
        <w:autoSpaceDE w:val="0"/>
        <w:autoSpaceDN w:val="0"/>
        <w:spacing w:after="0" w:line="240" w:lineRule="auto"/>
        <w:jc w:val="both"/>
        <w:rPr>
          <w:rFonts w:eastAsia="Times New Roman"/>
          <w:u w:val="single"/>
          <w:lang w:eastAsia="ru-RU"/>
        </w:rPr>
      </w:pP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41176E" w:rsidRPr="0041176E" w:rsidRDefault="0041176E" w:rsidP="0041176E">
      <w:pPr>
        <w:widowControl w:val="0"/>
        <w:autoSpaceDE w:val="0"/>
        <w:autoSpaceDN w:val="0"/>
        <w:spacing w:after="0" w:line="240" w:lineRule="auto"/>
        <w:jc w:val="center"/>
        <w:rPr>
          <w:rFonts w:eastAsia="Times New Roman"/>
          <w:sz w:val="22"/>
          <w:szCs w:val="22"/>
          <w:lang w:eastAsia="ru-RU"/>
        </w:rPr>
      </w:pPr>
      <w:r w:rsidRPr="0041176E">
        <w:rPr>
          <w:rFonts w:eastAsia="Times New Roman"/>
          <w:sz w:val="22"/>
          <w:szCs w:val="22"/>
          <w:lang w:eastAsia="ru-RU"/>
        </w:rPr>
        <w:t>(наименование юридического лица, Ф.И.О. руководителя,</w:t>
      </w:r>
      <w:r>
        <w:rPr>
          <w:rFonts w:eastAsia="Times New Roman"/>
          <w:sz w:val="22"/>
          <w:szCs w:val="22"/>
          <w:lang w:eastAsia="ru-RU"/>
        </w:rPr>
        <w:t xml:space="preserve"> </w:t>
      </w:r>
      <w:r w:rsidRPr="0041176E">
        <w:rPr>
          <w:rFonts w:eastAsia="Times New Roman"/>
          <w:sz w:val="22"/>
          <w:szCs w:val="22"/>
          <w:lang w:eastAsia="ru-RU"/>
        </w:rPr>
        <w:t>индивидуального предпринимателя, гражданина)</w:t>
      </w:r>
    </w:p>
    <w:p w:rsidR="0041176E" w:rsidRPr="0041176E" w:rsidRDefault="0041176E" w:rsidP="0041176E">
      <w:pPr>
        <w:widowControl w:val="0"/>
        <w:autoSpaceDE w:val="0"/>
        <w:autoSpaceDN w:val="0"/>
        <w:spacing w:after="0" w:line="240" w:lineRule="auto"/>
        <w:jc w:val="both"/>
        <w:rPr>
          <w:rFonts w:eastAsia="Times New Roman"/>
          <w:sz w:val="28"/>
          <w:szCs w:val="28"/>
          <w:u w:val="single"/>
          <w:lang w:eastAsia="ru-RU"/>
        </w:rPr>
      </w:pP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r>
        <w:rPr>
          <w:rFonts w:eastAsia="Times New Roman"/>
          <w:sz w:val="28"/>
          <w:szCs w:val="28"/>
          <w:u w:val="single"/>
          <w:lang w:eastAsia="ru-RU"/>
        </w:rPr>
        <w:tab/>
      </w:r>
    </w:p>
    <w:p w:rsidR="0041176E" w:rsidRPr="0041176E" w:rsidRDefault="0041176E" w:rsidP="0041176E">
      <w:pPr>
        <w:widowControl w:val="0"/>
        <w:autoSpaceDE w:val="0"/>
        <w:autoSpaceDN w:val="0"/>
        <w:spacing w:after="0" w:line="240" w:lineRule="auto"/>
        <w:jc w:val="center"/>
        <w:rPr>
          <w:rFonts w:eastAsia="Times New Roman"/>
          <w:sz w:val="22"/>
          <w:szCs w:val="22"/>
          <w:lang w:eastAsia="ru-RU"/>
        </w:rPr>
      </w:pPr>
      <w:r w:rsidRPr="0041176E">
        <w:rPr>
          <w:rFonts w:eastAsia="Times New Roman"/>
          <w:sz w:val="22"/>
          <w:szCs w:val="22"/>
          <w:lang w:eastAsia="ru-RU"/>
        </w:rPr>
        <w:t>(</w:t>
      </w:r>
      <w:r w:rsidR="00410CAC" w:rsidRPr="00410CAC">
        <w:rPr>
          <w:rFonts w:eastAsia="Times New Roman"/>
          <w:sz w:val="22"/>
          <w:szCs w:val="22"/>
          <w:lang w:eastAsia="ru-RU"/>
        </w:rPr>
        <w:t>место регистрации, проживания</w:t>
      </w:r>
      <w:r w:rsidRPr="0041176E">
        <w:rPr>
          <w:rFonts w:eastAsia="Times New Roman"/>
          <w:sz w:val="22"/>
          <w:szCs w:val="22"/>
          <w:lang w:eastAsia="ru-RU"/>
        </w:rPr>
        <w:t>)</w:t>
      </w:r>
    </w:p>
    <w:p w:rsidR="0041176E" w:rsidRPr="0041176E" w:rsidRDefault="0041176E" w:rsidP="0041176E">
      <w:pPr>
        <w:spacing w:line="240" w:lineRule="auto"/>
        <w:contextualSpacing/>
        <w:jc w:val="center"/>
        <w:rPr>
          <w:rFonts w:eastAsiaTheme="minorEastAsia"/>
          <w:b/>
          <w:lang w:eastAsia="ru-RU"/>
        </w:rPr>
      </w:pPr>
    </w:p>
    <w:p w:rsidR="0041176E" w:rsidRPr="0041176E" w:rsidRDefault="0041176E" w:rsidP="0041176E">
      <w:pPr>
        <w:spacing w:line="240" w:lineRule="auto"/>
        <w:contextualSpacing/>
        <w:rPr>
          <w:rFonts w:eastAsiaTheme="minorEastAsia"/>
          <w:lang w:eastAsia="ru-RU"/>
        </w:rPr>
      </w:pPr>
    </w:p>
    <w:p w:rsidR="0041176E" w:rsidRPr="0041176E" w:rsidRDefault="006068AD" w:rsidP="0041176E">
      <w:pPr>
        <w:spacing w:line="240" w:lineRule="auto"/>
        <w:contextualSpacing/>
        <w:rPr>
          <w:rFonts w:eastAsiaTheme="minorEastAsia"/>
          <w:b/>
          <w:u w:val="single"/>
          <w:lang w:eastAsia="ru-RU"/>
        </w:rPr>
      </w:pPr>
      <w:r>
        <w:rPr>
          <w:rFonts w:eastAsiaTheme="minorEastAsia"/>
          <w:lang w:eastAsia="ru-RU"/>
        </w:rPr>
        <w:t>В порядке осуществления муниципального жилищного контроля н</w:t>
      </w:r>
      <w:r w:rsidR="0041176E" w:rsidRPr="0041176E">
        <w:rPr>
          <w:rFonts w:eastAsiaTheme="minorEastAsia"/>
          <w:lang w:eastAsia="ru-RU"/>
        </w:rPr>
        <w:t>а основании</w:t>
      </w:r>
      <w:r>
        <w:rPr>
          <w:rFonts w:eastAsiaTheme="minorEastAsia"/>
          <w:lang w:eastAsia="ru-RU"/>
        </w:rPr>
        <w:t xml:space="preserve"> </w:t>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p>
    <w:p w:rsidR="0041176E" w:rsidRPr="0041176E" w:rsidRDefault="0041176E" w:rsidP="006068AD">
      <w:pPr>
        <w:tabs>
          <w:tab w:val="left" w:pos="2280"/>
        </w:tabs>
        <w:spacing w:line="240" w:lineRule="auto"/>
        <w:contextualSpacing/>
        <w:jc w:val="center"/>
        <w:rPr>
          <w:rFonts w:eastAsiaTheme="minorEastAsia"/>
          <w:sz w:val="22"/>
          <w:szCs w:val="22"/>
          <w:lang w:eastAsia="ru-RU"/>
        </w:rPr>
      </w:pPr>
      <w:r w:rsidRPr="0041176E">
        <w:rPr>
          <w:rFonts w:eastAsiaTheme="minorEastAsia"/>
          <w:sz w:val="22"/>
          <w:szCs w:val="22"/>
          <w:lang w:eastAsia="ru-RU"/>
        </w:rPr>
        <w:t>(вид документа с указанием реквизитов (номер, дата)</w:t>
      </w:r>
    </w:p>
    <w:p w:rsidR="006068AD" w:rsidRDefault="006068AD" w:rsidP="0041176E">
      <w:pPr>
        <w:tabs>
          <w:tab w:val="left" w:pos="2280"/>
        </w:tabs>
        <w:spacing w:line="240" w:lineRule="auto"/>
        <w:contextualSpacing/>
        <w:jc w:val="both"/>
        <w:rPr>
          <w:rFonts w:eastAsiaTheme="minorEastAsia"/>
          <w:lang w:eastAsia="ru-RU"/>
        </w:rPr>
      </w:pPr>
    </w:p>
    <w:p w:rsidR="00A81900" w:rsidRDefault="00DD56A6" w:rsidP="00673849">
      <w:pPr>
        <w:tabs>
          <w:tab w:val="left" w:pos="2280"/>
        </w:tabs>
        <w:spacing w:after="0" w:line="240" w:lineRule="auto"/>
        <w:contextualSpacing/>
        <w:jc w:val="both"/>
        <w:rPr>
          <w:rFonts w:eastAsiaTheme="minorEastAsia"/>
          <w:lang w:eastAsia="ru-RU"/>
        </w:rPr>
      </w:pPr>
      <w:r>
        <w:rPr>
          <w:rFonts w:eastAsiaTheme="minorEastAsia"/>
          <w:lang w:eastAsia="ru-RU"/>
        </w:rPr>
        <w:t>М</w:t>
      </w:r>
      <w:r w:rsidRPr="00DD56A6">
        <w:rPr>
          <w:rFonts w:eastAsiaTheme="minorEastAsia"/>
          <w:lang w:eastAsia="ru-RU"/>
        </w:rPr>
        <w:t>униципальными жилищными инспекторами</w:t>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Pr>
          <w:rFonts w:eastAsiaTheme="minorEastAsia"/>
          <w:u w:val="single"/>
          <w:lang w:eastAsia="ru-RU"/>
        </w:rPr>
        <w:tab/>
      </w:r>
      <w:r w:rsidRPr="0041176E">
        <w:rPr>
          <w:rFonts w:eastAsiaTheme="minorEastAsia"/>
          <w:lang w:eastAsia="ru-RU"/>
        </w:rPr>
        <w:t xml:space="preserve"> </w:t>
      </w:r>
    </w:p>
    <w:p w:rsidR="00A81900" w:rsidRDefault="00A81900" w:rsidP="00A81900">
      <w:pPr>
        <w:tabs>
          <w:tab w:val="left" w:pos="2280"/>
        </w:tabs>
        <w:spacing w:after="0" w:line="240" w:lineRule="auto"/>
        <w:contextualSpacing/>
        <w:jc w:val="center"/>
        <w:rPr>
          <w:rFonts w:eastAsiaTheme="minorEastAsia"/>
          <w:lang w:eastAsia="ru-RU"/>
        </w:rPr>
      </w:pPr>
      <w:bookmarkStart w:id="25" w:name="_GoBack"/>
      <w:bookmarkEnd w:id="25"/>
      <w:r>
        <w:rPr>
          <w:rFonts w:eastAsiaTheme="minorEastAsia"/>
          <w:lang w:eastAsia="ru-RU"/>
        </w:rPr>
        <w:t>(</w:t>
      </w:r>
      <w:r w:rsidRPr="00A81900">
        <w:rPr>
          <w:rFonts w:eastAsiaTheme="minorEastAsia"/>
          <w:lang w:eastAsia="ru-RU"/>
        </w:rPr>
        <w:t>Ф.И.О., должность должностного лица, проводившего проверку</w:t>
      </w:r>
      <w:r>
        <w:rPr>
          <w:rFonts w:eastAsiaTheme="minorEastAsia"/>
          <w:lang w:eastAsia="ru-RU"/>
        </w:rPr>
        <w:t>)</w:t>
      </w:r>
    </w:p>
    <w:p w:rsidR="0041176E" w:rsidRPr="0041176E" w:rsidRDefault="00DD56A6" w:rsidP="00673849">
      <w:pPr>
        <w:tabs>
          <w:tab w:val="left" w:pos="2280"/>
        </w:tabs>
        <w:spacing w:after="0" w:line="240" w:lineRule="auto"/>
        <w:contextualSpacing/>
        <w:jc w:val="both"/>
        <w:rPr>
          <w:rFonts w:eastAsiaTheme="minorEastAsia"/>
          <w:u w:val="single"/>
          <w:lang w:eastAsia="ru-RU"/>
        </w:rPr>
      </w:pPr>
      <w:r>
        <w:rPr>
          <w:rFonts w:eastAsiaTheme="minorEastAsia"/>
          <w:lang w:eastAsia="ru-RU"/>
        </w:rPr>
        <w:t xml:space="preserve">проведена </w:t>
      </w:r>
      <w:r w:rsidRPr="00DD56A6">
        <w:rPr>
          <w:rFonts w:eastAsia="Times New Roman"/>
          <w:lang w:eastAsia="ru-RU"/>
        </w:rPr>
        <w:t>(плановая/внеплановая, документарная/выездная)</w:t>
      </w:r>
      <w:r>
        <w:rPr>
          <w:rFonts w:eastAsia="Times New Roman"/>
          <w:lang w:eastAsia="ru-RU"/>
        </w:rPr>
        <w:t xml:space="preserve"> </w:t>
      </w:r>
      <w:r w:rsidR="0041176E" w:rsidRPr="0041176E">
        <w:rPr>
          <w:rFonts w:eastAsiaTheme="minorEastAsia"/>
          <w:lang w:eastAsia="ru-RU"/>
        </w:rPr>
        <w:t xml:space="preserve">проверка соблюдения Жилищного законодательства Российской Федерации, по адресу: </w:t>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r w:rsidR="005D5604">
        <w:rPr>
          <w:rFonts w:eastAsiaTheme="minorEastAsia"/>
          <w:u w:val="single"/>
          <w:lang w:eastAsia="ru-RU"/>
        </w:rPr>
        <w:tab/>
      </w:r>
    </w:p>
    <w:p w:rsidR="0041176E" w:rsidRPr="0041176E" w:rsidRDefault="0041176E" w:rsidP="0041176E">
      <w:pPr>
        <w:tabs>
          <w:tab w:val="left" w:pos="2280"/>
        </w:tabs>
        <w:spacing w:line="240" w:lineRule="auto"/>
        <w:contextualSpacing/>
        <w:jc w:val="center"/>
        <w:rPr>
          <w:rFonts w:eastAsiaTheme="minorEastAsia"/>
          <w:sz w:val="22"/>
          <w:szCs w:val="22"/>
          <w:lang w:eastAsia="ru-RU"/>
        </w:rPr>
      </w:pPr>
      <w:r w:rsidRPr="0041176E">
        <w:rPr>
          <w:rFonts w:eastAsiaTheme="minorEastAsia"/>
          <w:sz w:val="22"/>
          <w:szCs w:val="22"/>
          <w:lang w:eastAsia="ru-RU"/>
        </w:rPr>
        <w:t>(место проведения проверки)</w:t>
      </w:r>
    </w:p>
    <w:p w:rsidR="0041176E" w:rsidRPr="0041176E" w:rsidRDefault="0041176E" w:rsidP="0041176E">
      <w:pPr>
        <w:spacing w:line="240" w:lineRule="auto"/>
        <w:contextualSpacing/>
        <w:jc w:val="both"/>
        <w:rPr>
          <w:rFonts w:eastAsiaTheme="minorEastAsia"/>
          <w:lang w:eastAsia="ru-RU"/>
        </w:rPr>
      </w:pPr>
      <w:r w:rsidRPr="0041176E">
        <w:rPr>
          <w:rFonts w:eastAsiaTheme="minorEastAsia"/>
          <w:b/>
          <w:lang w:eastAsia="ru-RU"/>
        </w:rPr>
        <w:t xml:space="preserve">В результате проверки выявлено нарушение </w:t>
      </w:r>
      <w:r w:rsidR="00406881">
        <w:rPr>
          <w:rFonts w:eastAsiaTheme="minorEastAsia"/>
          <w:b/>
          <w:lang w:eastAsia="ru-RU"/>
        </w:rPr>
        <w:t xml:space="preserve">обязательных требований, установленных </w:t>
      </w:r>
      <w:r w:rsidRPr="0041176E">
        <w:rPr>
          <w:rFonts w:eastAsiaTheme="minorEastAsia"/>
          <w:b/>
          <w:lang w:eastAsia="ru-RU"/>
        </w:rPr>
        <w:t>жилищн</w:t>
      </w:r>
      <w:r w:rsidR="00406881">
        <w:rPr>
          <w:rFonts w:eastAsiaTheme="minorEastAsia"/>
          <w:b/>
          <w:lang w:eastAsia="ru-RU"/>
        </w:rPr>
        <w:t>ым</w:t>
      </w:r>
      <w:r w:rsidRPr="0041176E">
        <w:rPr>
          <w:rFonts w:eastAsiaTheme="minorEastAsia"/>
          <w:b/>
          <w:lang w:eastAsia="ru-RU"/>
        </w:rPr>
        <w:t xml:space="preserve"> законодательств</w:t>
      </w:r>
      <w:r w:rsidR="00406881">
        <w:rPr>
          <w:rFonts w:eastAsiaTheme="minorEastAsia"/>
          <w:b/>
          <w:lang w:eastAsia="ru-RU"/>
        </w:rPr>
        <w:t>ом</w:t>
      </w:r>
      <w:r w:rsidRPr="0041176E">
        <w:rPr>
          <w:rFonts w:eastAsiaTheme="minorEastAsia"/>
          <w:b/>
          <w:lang w:eastAsia="ru-RU"/>
        </w:rPr>
        <w:t xml:space="preserve"> РФ, выразившееся</w:t>
      </w:r>
      <w:r w:rsidR="00406881">
        <w:rPr>
          <w:rFonts w:eastAsiaTheme="minorEastAsia"/>
          <w:b/>
          <w:lang w:eastAsia="ru-RU"/>
        </w:rPr>
        <w:t xml:space="preserve"> </w:t>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00406881">
        <w:rPr>
          <w:rFonts w:eastAsiaTheme="minorEastAsia"/>
          <w:lang w:eastAsia="ru-RU"/>
        </w:rPr>
        <w:t xml:space="preserve"> </w:t>
      </w:r>
    </w:p>
    <w:p w:rsidR="00406881" w:rsidRDefault="00406881" w:rsidP="0041176E">
      <w:pPr>
        <w:tabs>
          <w:tab w:val="left" w:pos="567"/>
        </w:tabs>
        <w:spacing w:line="240" w:lineRule="auto"/>
        <w:contextualSpacing/>
        <w:jc w:val="both"/>
        <w:rPr>
          <w:rFonts w:eastAsiaTheme="minorEastAsia"/>
          <w:lang w:eastAsia="ru-RU"/>
        </w:rPr>
      </w:pPr>
    </w:p>
    <w:p w:rsidR="00673849" w:rsidRDefault="0041176E" w:rsidP="00673849">
      <w:pPr>
        <w:tabs>
          <w:tab w:val="left" w:pos="567"/>
        </w:tabs>
        <w:spacing w:line="240" w:lineRule="auto"/>
        <w:contextualSpacing/>
        <w:jc w:val="both"/>
        <w:rPr>
          <w:rFonts w:eastAsiaTheme="minorEastAsia"/>
          <w:color w:val="252525"/>
          <w:lang w:eastAsia="ru-RU"/>
        </w:rPr>
      </w:pPr>
      <w:r w:rsidRPr="0041176E">
        <w:rPr>
          <w:rFonts w:eastAsiaTheme="minorEastAsia"/>
          <w:lang w:eastAsia="ru-RU"/>
        </w:rPr>
        <w:t>Составлен акт проверки №</w:t>
      </w:r>
      <w:r w:rsidR="00406881">
        <w:rPr>
          <w:rFonts w:eastAsiaTheme="minorEastAsia"/>
          <w:lang w:eastAsia="ru-RU"/>
        </w:rPr>
        <w:t xml:space="preserve"> </w:t>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Pr="0041176E">
        <w:rPr>
          <w:rFonts w:eastAsiaTheme="minorEastAsia"/>
          <w:lang w:eastAsia="ru-RU"/>
        </w:rPr>
        <w:t xml:space="preserve"> от «</w:t>
      </w:r>
      <w:r w:rsidR="00673849">
        <w:rPr>
          <w:rFonts w:eastAsiaTheme="minorEastAsia"/>
          <w:u w:val="single"/>
          <w:lang w:eastAsia="ru-RU"/>
        </w:rPr>
        <w:tab/>
      </w:r>
      <w:r w:rsidR="00406881">
        <w:rPr>
          <w:rFonts w:eastAsiaTheme="minorEastAsia"/>
          <w:u w:val="single"/>
          <w:lang w:eastAsia="ru-RU"/>
        </w:rPr>
        <w:tab/>
      </w:r>
      <w:r w:rsidRPr="0041176E">
        <w:rPr>
          <w:rFonts w:eastAsiaTheme="minorEastAsia"/>
          <w:lang w:eastAsia="ru-RU"/>
        </w:rPr>
        <w:t xml:space="preserve">» </w:t>
      </w:r>
      <w:r w:rsidR="00406881">
        <w:rPr>
          <w:rFonts w:eastAsiaTheme="minorEastAsia"/>
          <w:u w:val="single"/>
          <w:lang w:eastAsia="ru-RU"/>
        </w:rPr>
        <w:tab/>
      </w:r>
      <w:r w:rsidR="00406881">
        <w:rPr>
          <w:rFonts w:eastAsiaTheme="minorEastAsia"/>
          <w:u w:val="single"/>
          <w:lang w:eastAsia="ru-RU"/>
        </w:rPr>
        <w:tab/>
      </w:r>
      <w:r w:rsidR="00406881">
        <w:rPr>
          <w:rFonts w:eastAsiaTheme="minorEastAsia"/>
          <w:u w:val="single"/>
          <w:lang w:eastAsia="ru-RU"/>
        </w:rPr>
        <w:tab/>
      </w:r>
      <w:r w:rsidRPr="0041176E">
        <w:rPr>
          <w:rFonts w:eastAsiaTheme="minorEastAsia"/>
          <w:lang w:eastAsia="ru-RU"/>
        </w:rPr>
        <w:t xml:space="preserve"> 20</w:t>
      </w:r>
      <w:r w:rsidR="00406881">
        <w:rPr>
          <w:rFonts w:eastAsiaTheme="minorEastAsia"/>
          <w:u w:val="single"/>
          <w:lang w:eastAsia="ru-RU"/>
        </w:rPr>
        <w:tab/>
      </w:r>
      <w:r w:rsidRPr="0041176E">
        <w:rPr>
          <w:rFonts w:eastAsiaTheme="minorEastAsia"/>
          <w:lang w:eastAsia="ru-RU"/>
        </w:rPr>
        <w:t xml:space="preserve"> г.</w:t>
      </w:r>
    </w:p>
    <w:p w:rsidR="00673849" w:rsidRDefault="00673849" w:rsidP="00673849">
      <w:pPr>
        <w:tabs>
          <w:tab w:val="left" w:pos="567"/>
        </w:tabs>
        <w:spacing w:line="240" w:lineRule="auto"/>
        <w:contextualSpacing/>
        <w:jc w:val="both"/>
        <w:rPr>
          <w:rFonts w:eastAsiaTheme="minorEastAsia"/>
          <w:color w:val="252525"/>
          <w:lang w:eastAsia="ru-RU"/>
        </w:rPr>
      </w:pPr>
    </w:p>
    <w:p w:rsidR="00673849" w:rsidRPr="00673849" w:rsidRDefault="0041176E" w:rsidP="00673849">
      <w:pPr>
        <w:tabs>
          <w:tab w:val="left" w:pos="567"/>
        </w:tabs>
        <w:spacing w:after="0" w:line="240" w:lineRule="auto"/>
        <w:contextualSpacing/>
        <w:jc w:val="both"/>
        <w:rPr>
          <w:rFonts w:eastAsiaTheme="minorEastAsia"/>
          <w:color w:val="252525"/>
          <w:lang w:eastAsia="ru-RU"/>
        </w:rPr>
      </w:pPr>
      <w:r w:rsidRPr="0041176E">
        <w:rPr>
          <w:rFonts w:eastAsiaTheme="minorEastAsia"/>
          <w:lang w:eastAsia="ru-RU"/>
        </w:rPr>
        <w:t xml:space="preserve">Ввиду </w:t>
      </w:r>
      <w:r w:rsidR="00673849" w:rsidRPr="0041176E">
        <w:rPr>
          <w:rFonts w:eastAsiaTheme="minorEastAsia"/>
          <w:lang w:eastAsia="ru-RU"/>
        </w:rPr>
        <w:t xml:space="preserve">этого, </w:t>
      </w:r>
      <w:r w:rsidR="00673849" w:rsidRPr="00673849">
        <w:rPr>
          <w:rFonts w:eastAsiaTheme="minorEastAsia"/>
          <w:b/>
          <w:lang w:eastAsia="ru-RU"/>
        </w:rPr>
        <w:t>предлага</w:t>
      </w:r>
      <w:r w:rsidR="00673849">
        <w:rPr>
          <w:rFonts w:eastAsiaTheme="minorEastAsia"/>
          <w:b/>
          <w:lang w:eastAsia="ru-RU"/>
        </w:rPr>
        <w:t>ю</w:t>
      </w:r>
      <w:r w:rsidRPr="0041176E">
        <w:rPr>
          <w:rFonts w:eastAsiaTheme="minorEastAsia"/>
          <w:b/>
          <w:lang w:eastAsia="ru-RU"/>
        </w:rPr>
        <w:t xml:space="preserve"> в срок </w:t>
      </w:r>
      <w:r w:rsidR="00673849" w:rsidRPr="00673849">
        <w:rPr>
          <w:rFonts w:eastAsiaTheme="minorEastAsia"/>
          <w:b/>
          <w:lang w:eastAsia="ru-RU"/>
        </w:rPr>
        <w:t>до</w:t>
      </w:r>
      <w:r w:rsidR="00673849">
        <w:rPr>
          <w:rFonts w:eastAsiaTheme="minorEastAsia"/>
          <w:lang w:eastAsia="ru-RU"/>
        </w:rPr>
        <w:t xml:space="preserve"> </w:t>
      </w:r>
      <w:r w:rsidR="00673849" w:rsidRPr="00673849">
        <w:rPr>
          <w:rFonts w:eastAsiaTheme="minorEastAsia"/>
          <w:lang w:eastAsia="ru-RU"/>
        </w:rPr>
        <w:t>«</w:t>
      </w:r>
      <w:r w:rsidR="00673849">
        <w:rPr>
          <w:rFonts w:eastAsiaTheme="minorEastAsia"/>
          <w:u w:val="single"/>
          <w:lang w:eastAsia="ru-RU"/>
        </w:rPr>
        <w:tab/>
      </w:r>
      <w:r w:rsidR="00673849" w:rsidRPr="00673849">
        <w:rPr>
          <w:rFonts w:eastAsiaTheme="minorEastAsia"/>
          <w:lang w:eastAsia="ru-RU"/>
        </w:rPr>
        <w:t xml:space="preserve">» </w:t>
      </w:r>
      <w:r w:rsidR="00673849" w:rsidRPr="00673849">
        <w:rPr>
          <w:rFonts w:eastAsiaTheme="minorEastAsia"/>
          <w:u w:val="single"/>
          <w:lang w:eastAsia="ru-RU"/>
        </w:rPr>
        <w:tab/>
      </w:r>
      <w:r w:rsidR="00673849" w:rsidRPr="00673849">
        <w:rPr>
          <w:rFonts w:eastAsiaTheme="minorEastAsia"/>
          <w:u w:val="single"/>
          <w:lang w:eastAsia="ru-RU"/>
        </w:rPr>
        <w:tab/>
      </w:r>
      <w:r w:rsidR="00673849" w:rsidRPr="00673849">
        <w:rPr>
          <w:rFonts w:eastAsiaTheme="minorEastAsia"/>
          <w:u w:val="single"/>
          <w:lang w:eastAsia="ru-RU"/>
        </w:rPr>
        <w:tab/>
      </w:r>
      <w:r w:rsidR="00673849" w:rsidRPr="00673849">
        <w:rPr>
          <w:rFonts w:eastAsiaTheme="minorEastAsia"/>
          <w:lang w:eastAsia="ru-RU"/>
        </w:rPr>
        <w:t xml:space="preserve"> 20</w:t>
      </w:r>
      <w:r w:rsidR="00673849" w:rsidRPr="00673849">
        <w:rPr>
          <w:rFonts w:eastAsiaTheme="minorEastAsia"/>
          <w:u w:val="single"/>
          <w:lang w:eastAsia="ru-RU"/>
        </w:rPr>
        <w:tab/>
      </w:r>
      <w:r w:rsidR="00673849" w:rsidRPr="00673849">
        <w:rPr>
          <w:rFonts w:eastAsiaTheme="minorEastAsia"/>
          <w:lang w:eastAsia="ru-RU"/>
        </w:rPr>
        <w:t xml:space="preserve"> г</w:t>
      </w:r>
      <w:r w:rsidR="00673849">
        <w:rPr>
          <w:rFonts w:eastAsiaTheme="minorEastAsia"/>
          <w:lang w:eastAsia="ru-RU"/>
        </w:rPr>
        <w:t xml:space="preserve"> </w:t>
      </w:r>
      <w:r w:rsidR="00673849">
        <w:rPr>
          <w:rFonts w:eastAsiaTheme="minorEastAsia"/>
          <w:b/>
          <w:lang w:eastAsia="ru-RU"/>
        </w:rPr>
        <w:t xml:space="preserve">устранить </w:t>
      </w:r>
      <w:r w:rsidR="00673849" w:rsidRPr="00673849">
        <w:rPr>
          <w:rFonts w:eastAsiaTheme="minorEastAsia"/>
          <w:b/>
          <w:lang w:eastAsia="ru-RU"/>
        </w:rPr>
        <w:t>допущенное правонарушение</w:t>
      </w:r>
      <w:r w:rsidR="00673849" w:rsidRPr="00673849">
        <w:rPr>
          <w:rFonts w:eastAsiaTheme="minorEastAsia"/>
          <w:lang w:eastAsia="ru-RU"/>
        </w:rPr>
        <w:t xml:space="preserve"> </w:t>
      </w:r>
      <w:r w:rsidR="00673849" w:rsidRPr="00673849">
        <w:rPr>
          <w:rFonts w:eastAsiaTheme="minorEastAsia"/>
          <w:b/>
          <w:lang w:eastAsia="ru-RU"/>
        </w:rPr>
        <w:t>жилищного законодательства РФ</w:t>
      </w:r>
      <w:r w:rsidR="00673849" w:rsidRPr="00673849">
        <w:rPr>
          <w:rFonts w:eastAsiaTheme="minorEastAsia"/>
          <w:lang w:eastAsia="ru-RU"/>
        </w:rPr>
        <w:t>:</w:t>
      </w:r>
    </w:p>
    <w:p w:rsidR="00673849" w:rsidRDefault="00673849" w:rsidP="0041176E">
      <w:pPr>
        <w:spacing w:line="240" w:lineRule="auto"/>
        <w:ind w:firstLine="567"/>
        <w:contextualSpacing/>
        <w:jc w:val="both"/>
        <w:rPr>
          <w:rFonts w:eastAsiaTheme="minorEastAsia"/>
          <w:lang w:eastAsia="ru-RU"/>
        </w:rPr>
      </w:pPr>
      <w:r>
        <w:rPr>
          <w:rFonts w:eastAsiaTheme="minorEastAsia"/>
          <w:lang w:eastAsia="ru-RU"/>
        </w:rPr>
        <w:t>1)</w:t>
      </w:r>
    </w:p>
    <w:p w:rsidR="00673849" w:rsidRDefault="00673849" w:rsidP="0041176E">
      <w:pPr>
        <w:spacing w:line="240" w:lineRule="auto"/>
        <w:ind w:firstLine="567"/>
        <w:contextualSpacing/>
        <w:jc w:val="both"/>
        <w:rPr>
          <w:rFonts w:eastAsiaTheme="minorEastAsia"/>
          <w:lang w:eastAsia="ru-RU"/>
        </w:rPr>
      </w:pPr>
      <w:r>
        <w:rPr>
          <w:rFonts w:eastAsiaTheme="minorEastAsia"/>
          <w:lang w:eastAsia="ru-RU"/>
        </w:rPr>
        <w:t>2)</w:t>
      </w:r>
    </w:p>
    <w:p w:rsidR="00673849" w:rsidRDefault="00673849" w:rsidP="00673849">
      <w:pPr>
        <w:spacing w:line="240" w:lineRule="auto"/>
        <w:ind w:firstLine="567"/>
        <w:contextualSpacing/>
        <w:jc w:val="both"/>
        <w:rPr>
          <w:rFonts w:eastAsiaTheme="minorEastAsia"/>
          <w:lang w:eastAsia="ru-RU"/>
        </w:rPr>
      </w:pPr>
      <w:r>
        <w:rPr>
          <w:rFonts w:eastAsiaTheme="minorEastAsia"/>
          <w:lang w:eastAsia="ru-RU"/>
        </w:rPr>
        <w:t>3)</w:t>
      </w:r>
    </w:p>
    <w:p w:rsidR="0041176E" w:rsidRPr="0041176E" w:rsidRDefault="00673849" w:rsidP="0041176E">
      <w:pPr>
        <w:spacing w:line="240" w:lineRule="auto"/>
        <w:ind w:firstLine="567"/>
        <w:contextualSpacing/>
        <w:jc w:val="both"/>
        <w:rPr>
          <w:rFonts w:eastAsiaTheme="minorEastAsia"/>
          <w:b/>
          <w:szCs w:val="22"/>
          <w:lang w:eastAsia="ru-RU"/>
        </w:rPr>
      </w:pPr>
      <w:r w:rsidRPr="0041176E">
        <w:rPr>
          <w:rFonts w:eastAsiaTheme="minorEastAsia"/>
          <w:lang w:eastAsia="ru-RU"/>
        </w:rPr>
        <w:t>Копии документов,</w:t>
      </w:r>
      <w:r w:rsidR="0041176E" w:rsidRPr="0041176E">
        <w:rPr>
          <w:rFonts w:eastAsiaTheme="minorEastAsia"/>
          <w:lang w:eastAsia="ru-RU"/>
        </w:rPr>
        <w:t xml:space="preserve"> подтверждающие факт исполнения предписания, просьба представить в </w:t>
      </w:r>
      <w:r>
        <w:rPr>
          <w:rFonts w:eastAsiaTheme="minorEastAsia"/>
          <w:lang w:eastAsia="ru-RU"/>
        </w:rPr>
        <w:t xml:space="preserve">отдел </w:t>
      </w:r>
      <w:r w:rsidR="0041176E" w:rsidRPr="0041176E">
        <w:rPr>
          <w:rFonts w:eastAsiaTheme="minorEastAsia"/>
          <w:lang w:eastAsia="ru-RU"/>
        </w:rPr>
        <w:t>муниципальн</w:t>
      </w:r>
      <w:r>
        <w:rPr>
          <w:rFonts w:eastAsiaTheme="minorEastAsia"/>
          <w:lang w:eastAsia="ru-RU"/>
        </w:rPr>
        <w:t>ых</w:t>
      </w:r>
      <w:r w:rsidR="0041176E" w:rsidRPr="0041176E">
        <w:rPr>
          <w:rFonts w:eastAsiaTheme="minorEastAsia"/>
          <w:lang w:eastAsia="ru-RU"/>
        </w:rPr>
        <w:t xml:space="preserve"> контрол</w:t>
      </w:r>
      <w:r>
        <w:rPr>
          <w:rFonts w:eastAsiaTheme="minorEastAsia"/>
          <w:lang w:eastAsia="ru-RU"/>
        </w:rPr>
        <w:t>ей</w:t>
      </w:r>
      <w:r w:rsidR="0041176E" w:rsidRPr="0041176E">
        <w:rPr>
          <w:rFonts w:eastAsiaTheme="minorEastAsia"/>
          <w:lang w:eastAsia="ru-RU"/>
        </w:rPr>
        <w:t xml:space="preserve"> Администрации городского поселения Воскресенск Московской области (адрес: г.</w:t>
      </w:r>
      <w:r>
        <w:rPr>
          <w:rFonts w:eastAsiaTheme="minorEastAsia"/>
          <w:lang w:eastAsia="ru-RU"/>
        </w:rPr>
        <w:t xml:space="preserve"> </w:t>
      </w:r>
      <w:r w:rsidR="0041176E" w:rsidRPr="0041176E">
        <w:rPr>
          <w:rFonts w:eastAsiaTheme="minorEastAsia"/>
          <w:lang w:eastAsia="ru-RU"/>
        </w:rPr>
        <w:t>Воскресенск, пл.</w:t>
      </w:r>
      <w:r>
        <w:rPr>
          <w:rFonts w:eastAsiaTheme="minorEastAsia"/>
          <w:lang w:eastAsia="ru-RU"/>
        </w:rPr>
        <w:t xml:space="preserve"> </w:t>
      </w:r>
      <w:r w:rsidR="0041176E" w:rsidRPr="0041176E">
        <w:rPr>
          <w:rFonts w:eastAsiaTheme="minorEastAsia"/>
          <w:lang w:eastAsia="ru-RU"/>
        </w:rPr>
        <w:t>Ленина, д.3, каб.</w:t>
      </w:r>
      <w:r>
        <w:rPr>
          <w:rFonts w:eastAsiaTheme="minorEastAsia"/>
          <w:lang w:eastAsia="ru-RU"/>
        </w:rPr>
        <w:t>43</w:t>
      </w:r>
      <w:r w:rsidR="0041176E" w:rsidRPr="0041176E">
        <w:rPr>
          <w:rFonts w:eastAsiaTheme="minorEastAsia"/>
          <w:lang w:eastAsia="ru-RU"/>
        </w:rPr>
        <w:t xml:space="preserve">, </w:t>
      </w:r>
      <w:r>
        <w:rPr>
          <w:rFonts w:eastAsiaTheme="minorEastAsia"/>
          <w:lang w:eastAsia="ru-RU"/>
        </w:rPr>
        <w:t xml:space="preserve">45, </w:t>
      </w:r>
      <w:r w:rsidR="0041176E" w:rsidRPr="0041176E">
        <w:rPr>
          <w:rFonts w:eastAsiaTheme="minorEastAsia"/>
          <w:lang w:eastAsia="ru-RU"/>
        </w:rPr>
        <w:t>тел.</w:t>
      </w:r>
      <w:r w:rsidR="00333429">
        <w:rPr>
          <w:rFonts w:eastAsiaTheme="minorEastAsia"/>
          <w:lang w:eastAsia="ru-RU"/>
        </w:rPr>
        <w:t>8(964)</w:t>
      </w:r>
      <w:r w:rsidR="0041176E" w:rsidRPr="0041176E">
        <w:rPr>
          <w:rFonts w:eastAsiaTheme="minorEastAsia"/>
          <w:lang w:eastAsia="ru-RU"/>
        </w:rPr>
        <w:t>442-6</w:t>
      </w:r>
      <w:r w:rsidR="00333429">
        <w:rPr>
          <w:rFonts w:eastAsiaTheme="minorEastAsia"/>
          <w:lang w:eastAsia="ru-RU"/>
        </w:rPr>
        <w:t>9</w:t>
      </w:r>
      <w:r w:rsidR="0041176E" w:rsidRPr="0041176E">
        <w:rPr>
          <w:rFonts w:eastAsiaTheme="minorEastAsia"/>
          <w:lang w:eastAsia="ru-RU"/>
        </w:rPr>
        <w:t>-</w:t>
      </w:r>
      <w:r w:rsidR="00333429">
        <w:rPr>
          <w:rFonts w:eastAsiaTheme="minorEastAsia"/>
          <w:lang w:eastAsia="ru-RU"/>
        </w:rPr>
        <w:t>7</w:t>
      </w:r>
      <w:r w:rsidR="0041176E" w:rsidRPr="0041176E">
        <w:rPr>
          <w:rFonts w:eastAsiaTheme="minorEastAsia"/>
          <w:lang w:eastAsia="ru-RU"/>
        </w:rPr>
        <w:t>1</w:t>
      </w:r>
      <w:r w:rsidR="00333429">
        <w:rPr>
          <w:rFonts w:eastAsiaTheme="minorEastAsia"/>
          <w:lang w:eastAsia="ru-RU"/>
        </w:rPr>
        <w:t>; 8(964)442-07-92</w:t>
      </w:r>
      <w:r w:rsidR="0041176E" w:rsidRPr="0041176E">
        <w:rPr>
          <w:rFonts w:eastAsiaTheme="minorEastAsia"/>
          <w:lang w:eastAsia="ru-RU"/>
        </w:rPr>
        <w:t>).</w:t>
      </w:r>
    </w:p>
    <w:p w:rsidR="0041176E" w:rsidRPr="0041176E" w:rsidRDefault="0041176E" w:rsidP="0041176E">
      <w:pPr>
        <w:tabs>
          <w:tab w:val="left" w:pos="708"/>
          <w:tab w:val="left" w:pos="1416"/>
          <w:tab w:val="left" w:pos="2124"/>
          <w:tab w:val="left" w:pos="2832"/>
          <w:tab w:val="left" w:pos="3540"/>
          <w:tab w:val="left" w:pos="4248"/>
          <w:tab w:val="left" w:pos="4956"/>
          <w:tab w:val="left" w:pos="6105"/>
        </w:tabs>
        <w:autoSpaceDE w:val="0"/>
        <w:autoSpaceDN w:val="0"/>
        <w:adjustRightInd w:val="0"/>
        <w:spacing w:after="0" w:line="240" w:lineRule="auto"/>
        <w:contextualSpacing/>
        <w:rPr>
          <w:rFonts w:eastAsia="Times New Roman"/>
          <w:sz w:val="22"/>
          <w:szCs w:val="22"/>
          <w:u w:val="single"/>
          <w:lang w:eastAsia="ru-RU"/>
        </w:rPr>
      </w:pPr>
    </w:p>
    <w:p w:rsidR="0041176E" w:rsidRPr="0041176E" w:rsidRDefault="0041176E" w:rsidP="0041176E">
      <w:pPr>
        <w:tabs>
          <w:tab w:val="left" w:pos="708"/>
          <w:tab w:val="left" w:pos="1416"/>
          <w:tab w:val="left" w:pos="2124"/>
          <w:tab w:val="left" w:pos="2832"/>
          <w:tab w:val="left" w:pos="3540"/>
          <w:tab w:val="left" w:pos="4248"/>
          <w:tab w:val="left" w:pos="4956"/>
          <w:tab w:val="left" w:pos="6105"/>
        </w:tabs>
        <w:autoSpaceDE w:val="0"/>
        <w:autoSpaceDN w:val="0"/>
        <w:adjustRightInd w:val="0"/>
        <w:spacing w:after="0" w:line="240" w:lineRule="auto"/>
        <w:contextualSpacing/>
        <w:rPr>
          <w:rFonts w:eastAsia="Times New Roman"/>
          <w:sz w:val="22"/>
          <w:szCs w:val="22"/>
          <w:u w:val="single"/>
          <w:lang w:eastAsia="ru-RU"/>
        </w:rPr>
      </w:pPr>
    </w:p>
    <w:p w:rsidR="0041176E" w:rsidRPr="0041176E" w:rsidRDefault="0041176E" w:rsidP="0041176E">
      <w:pPr>
        <w:tabs>
          <w:tab w:val="left" w:pos="708"/>
          <w:tab w:val="left" w:pos="1416"/>
          <w:tab w:val="left" w:pos="2124"/>
          <w:tab w:val="left" w:pos="2832"/>
          <w:tab w:val="left" w:pos="3540"/>
          <w:tab w:val="left" w:pos="4248"/>
          <w:tab w:val="left" w:pos="4956"/>
          <w:tab w:val="left" w:pos="6105"/>
        </w:tabs>
        <w:autoSpaceDE w:val="0"/>
        <w:autoSpaceDN w:val="0"/>
        <w:adjustRightInd w:val="0"/>
        <w:spacing w:after="0" w:line="240" w:lineRule="auto"/>
        <w:contextualSpacing/>
        <w:rPr>
          <w:rFonts w:eastAsia="Times New Roman"/>
          <w:sz w:val="22"/>
          <w:szCs w:val="22"/>
          <w:u w:val="single"/>
          <w:lang w:eastAsia="ru-RU"/>
        </w:rPr>
      </w:pP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lang w:eastAsia="ru-RU"/>
        </w:rPr>
        <w:t xml:space="preserve">                                             </w:t>
      </w:r>
      <w:r w:rsidRPr="0041176E">
        <w:rPr>
          <w:rFonts w:eastAsia="Times New Roman"/>
          <w:sz w:val="22"/>
          <w:szCs w:val="22"/>
          <w:u w:val="single"/>
          <w:lang w:eastAsia="ru-RU"/>
        </w:rPr>
        <w:tab/>
      </w:r>
      <w:r w:rsidRPr="0041176E">
        <w:rPr>
          <w:rFonts w:eastAsia="Times New Roman"/>
          <w:sz w:val="22"/>
          <w:szCs w:val="22"/>
          <w:u w:val="single"/>
          <w:lang w:eastAsia="ru-RU"/>
        </w:rPr>
        <w:tab/>
      </w:r>
      <w:r w:rsidRPr="0041176E">
        <w:rPr>
          <w:rFonts w:eastAsia="Times New Roman"/>
          <w:sz w:val="22"/>
          <w:szCs w:val="22"/>
          <w:u w:val="single"/>
          <w:lang w:eastAsia="ru-RU"/>
        </w:rPr>
        <w:tab/>
      </w:r>
    </w:p>
    <w:p w:rsidR="0041176E" w:rsidRPr="0041176E" w:rsidRDefault="0041176E" w:rsidP="0041176E">
      <w:pPr>
        <w:autoSpaceDE w:val="0"/>
        <w:autoSpaceDN w:val="0"/>
        <w:adjustRightInd w:val="0"/>
        <w:spacing w:after="0" w:line="240" w:lineRule="auto"/>
        <w:contextualSpacing/>
        <w:rPr>
          <w:rFonts w:eastAsia="Times New Roman"/>
          <w:i/>
          <w:sz w:val="22"/>
          <w:szCs w:val="22"/>
          <w:u w:val="single"/>
          <w:lang w:eastAsia="ru-RU"/>
        </w:rPr>
      </w:pPr>
      <w:r w:rsidRPr="0041176E">
        <w:rPr>
          <w:rFonts w:eastAsia="Times New Roman"/>
          <w:sz w:val="22"/>
          <w:szCs w:val="22"/>
          <w:lang w:eastAsia="ru-RU"/>
        </w:rPr>
        <w:t xml:space="preserve">(должность, фамилия, инициалы уполномоченного должностного лица)    </w:t>
      </w:r>
      <w:r w:rsidR="00673849">
        <w:rPr>
          <w:rFonts w:eastAsia="Times New Roman"/>
          <w:sz w:val="22"/>
          <w:szCs w:val="22"/>
          <w:lang w:eastAsia="ru-RU"/>
        </w:rPr>
        <w:t xml:space="preserve"> </w:t>
      </w:r>
      <w:r w:rsidRPr="0041176E">
        <w:rPr>
          <w:rFonts w:eastAsia="Times New Roman"/>
          <w:sz w:val="22"/>
          <w:szCs w:val="22"/>
          <w:lang w:eastAsia="ru-RU"/>
        </w:rPr>
        <w:t xml:space="preserve">            (подпись)</w:t>
      </w:r>
    </w:p>
    <w:p w:rsidR="0041176E" w:rsidRPr="0041176E" w:rsidRDefault="0041176E" w:rsidP="0041176E">
      <w:pPr>
        <w:autoSpaceDE w:val="0"/>
        <w:autoSpaceDN w:val="0"/>
        <w:adjustRightInd w:val="0"/>
        <w:spacing w:after="0" w:line="240" w:lineRule="auto"/>
        <w:contextualSpacing/>
        <w:rPr>
          <w:rFonts w:eastAsia="Times New Roman"/>
          <w:sz w:val="22"/>
          <w:szCs w:val="22"/>
          <w:lang w:eastAsia="ru-RU"/>
        </w:rPr>
      </w:pPr>
    </w:p>
    <w:p w:rsidR="0041176E" w:rsidRDefault="0041176E" w:rsidP="0041176E">
      <w:pPr>
        <w:autoSpaceDE w:val="0"/>
        <w:autoSpaceDN w:val="0"/>
        <w:adjustRightInd w:val="0"/>
        <w:spacing w:after="0" w:line="240" w:lineRule="auto"/>
        <w:contextualSpacing/>
        <w:rPr>
          <w:rFonts w:eastAsia="Times New Roman"/>
          <w:sz w:val="22"/>
          <w:szCs w:val="22"/>
          <w:lang w:eastAsia="ru-RU"/>
        </w:rPr>
      </w:pPr>
    </w:p>
    <w:p w:rsidR="0056267D" w:rsidRPr="0041176E" w:rsidRDefault="0056267D" w:rsidP="0041176E">
      <w:pPr>
        <w:autoSpaceDE w:val="0"/>
        <w:autoSpaceDN w:val="0"/>
        <w:adjustRightInd w:val="0"/>
        <w:spacing w:after="0" w:line="240" w:lineRule="auto"/>
        <w:contextualSpacing/>
        <w:rPr>
          <w:rFonts w:eastAsia="Times New Roman"/>
          <w:sz w:val="22"/>
          <w:szCs w:val="22"/>
          <w:lang w:eastAsia="ru-RU"/>
        </w:rPr>
      </w:pPr>
    </w:p>
    <w:p w:rsidR="0056267D" w:rsidRPr="0056267D" w:rsidRDefault="0056267D" w:rsidP="0056267D">
      <w:pPr>
        <w:widowControl w:val="0"/>
        <w:autoSpaceDE w:val="0"/>
        <w:autoSpaceDN w:val="0"/>
        <w:spacing w:after="0" w:line="240" w:lineRule="auto"/>
        <w:jc w:val="both"/>
        <w:rPr>
          <w:rFonts w:eastAsia="Times New Roman"/>
          <w:lang w:eastAsia="ru-RU"/>
        </w:rPr>
      </w:pPr>
      <w:r w:rsidRPr="0056267D">
        <w:rPr>
          <w:rFonts w:eastAsia="Times New Roman"/>
          <w:lang w:eastAsia="ru-RU"/>
        </w:rPr>
        <w:t>___________________________________________________________________________</w:t>
      </w:r>
    </w:p>
    <w:p w:rsidR="0056267D" w:rsidRPr="0056267D" w:rsidRDefault="0056267D" w:rsidP="0056267D">
      <w:pPr>
        <w:widowControl w:val="0"/>
        <w:autoSpaceDE w:val="0"/>
        <w:autoSpaceDN w:val="0"/>
        <w:spacing w:after="0" w:line="240" w:lineRule="auto"/>
        <w:jc w:val="center"/>
        <w:rPr>
          <w:rFonts w:eastAsia="Times New Roman"/>
          <w:sz w:val="22"/>
          <w:szCs w:val="22"/>
          <w:lang w:eastAsia="ru-RU"/>
        </w:rPr>
      </w:pPr>
      <w:r w:rsidRPr="0056267D">
        <w:rPr>
          <w:rFonts w:eastAsia="Times New Roman"/>
          <w:sz w:val="22"/>
          <w:szCs w:val="22"/>
          <w:lang w:eastAsia="ru-RU"/>
        </w:rPr>
        <w:t>(отметка о вручении предписания)</w:t>
      </w:r>
    </w:p>
    <w:p w:rsidR="005B76C8" w:rsidRPr="00D565FB" w:rsidRDefault="0056267D" w:rsidP="0056267D">
      <w:pPr>
        <w:tabs>
          <w:tab w:val="left" w:pos="1905"/>
        </w:tabs>
        <w:spacing w:after="0" w:line="240" w:lineRule="auto"/>
        <w:jc w:val="both"/>
        <w:rPr>
          <w:rFonts w:eastAsia="Times New Roman"/>
          <w:lang w:eastAsia="ru-RU"/>
        </w:rPr>
      </w:pPr>
      <w:r w:rsidRPr="0056267D">
        <w:rPr>
          <w:rFonts w:eastAsia="Times New Roman"/>
          <w:lang w:eastAsia="ru-RU"/>
        </w:rPr>
        <w:t>___________________________________________________________________________</w:t>
      </w:r>
    </w:p>
    <w:p w:rsidR="005B76C8" w:rsidRPr="005B76C8" w:rsidRDefault="005B76C8" w:rsidP="005B76C8">
      <w:pPr>
        <w:tabs>
          <w:tab w:val="left" w:pos="2475"/>
        </w:tabs>
        <w:spacing w:after="0" w:line="240" w:lineRule="auto"/>
        <w:ind w:firstLine="567"/>
        <w:jc w:val="center"/>
        <w:rPr>
          <w:rFonts w:eastAsia="Times New Roman"/>
          <w:lang w:eastAsia="ru-RU"/>
        </w:rPr>
      </w:pPr>
      <w:r>
        <w:rPr>
          <w:rFonts w:eastAsia="Times New Roman"/>
          <w:lang w:eastAsia="ru-RU"/>
        </w:rPr>
        <w:t xml:space="preserve">                                                                    </w:t>
      </w:r>
      <w:r w:rsidR="001A5FD5">
        <w:rPr>
          <w:rFonts w:eastAsia="Times New Roman"/>
          <w:lang w:eastAsia="ru-RU"/>
        </w:rPr>
        <w:t>Приложение 6</w:t>
      </w:r>
      <w:r w:rsidRPr="005B76C8">
        <w:rPr>
          <w:rFonts w:eastAsia="Times New Roman"/>
          <w:lang w:eastAsia="ru-RU"/>
        </w:rPr>
        <w:tab/>
      </w:r>
    </w:p>
    <w:p w:rsidR="005B76C8" w:rsidRPr="005B76C8" w:rsidRDefault="005B76C8" w:rsidP="005B76C8">
      <w:pPr>
        <w:spacing w:after="0" w:line="240" w:lineRule="auto"/>
        <w:ind w:firstLine="567"/>
        <w:jc w:val="right"/>
        <w:rPr>
          <w:rFonts w:eastAsia="Times New Roman"/>
          <w:lang w:eastAsia="ru-RU"/>
        </w:rPr>
      </w:pPr>
      <w:r w:rsidRPr="005B76C8">
        <w:rPr>
          <w:rFonts w:eastAsia="Times New Roman"/>
          <w:lang w:eastAsia="ru-RU"/>
        </w:rPr>
        <w:t xml:space="preserve">к Административному регламенту </w:t>
      </w:r>
    </w:p>
    <w:p w:rsidR="005B76C8" w:rsidRPr="005B76C8" w:rsidRDefault="005B76C8" w:rsidP="005B76C8">
      <w:pPr>
        <w:spacing w:after="0" w:line="240" w:lineRule="auto"/>
        <w:ind w:firstLine="540"/>
        <w:jc w:val="right"/>
        <w:rPr>
          <w:rFonts w:eastAsia="Times New Roman"/>
          <w:sz w:val="16"/>
          <w:szCs w:val="20"/>
          <w:lang w:eastAsia="ru-RU"/>
        </w:rPr>
      </w:pPr>
    </w:p>
    <w:p w:rsidR="005B76C8" w:rsidRPr="005B76C8" w:rsidRDefault="005B76C8" w:rsidP="005B76C8">
      <w:pPr>
        <w:widowControl w:val="0"/>
        <w:suppressAutoHyphens/>
        <w:spacing w:after="0" w:line="240" w:lineRule="auto"/>
        <w:jc w:val="center"/>
        <w:rPr>
          <w:rFonts w:eastAsia="Times New Roman" w:cs="Calibri"/>
          <w:b/>
          <w:lang w:eastAsia="zh-CN"/>
        </w:rPr>
      </w:pPr>
      <w:r w:rsidRPr="005B76C8">
        <w:rPr>
          <w:rFonts w:eastAsia="Times New Roman" w:cs="Calibri"/>
          <w:b/>
          <w:lang w:eastAsia="zh-CN"/>
        </w:rPr>
        <w:t>Форма проверочного листа</w:t>
      </w:r>
      <w:r w:rsidRPr="005B76C8">
        <w:rPr>
          <w:rFonts w:ascii="Calibri" w:eastAsia="Times New Roman" w:hAnsi="Calibri" w:cs="Calibri"/>
          <w:b/>
          <w:lang w:eastAsia="zh-CN"/>
        </w:rPr>
        <w:t xml:space="preserve"> </w:t>
      </w:r>
      <w:r w:rsidRPr="005B76C8">
        <w:rPr>
          <w:rFonts w:eastAsia="Times New Roman" w:cs="Calibri"/>
          <w:b/>
          <w:lang w:eastAsia="zh-CN"/>
        </w:rPr>
        <w:t xml:space="preserve">(списка контрольных вопросов), </w:t>
      </w:r>
    </w:p>
    <w:p w:rsidR="005B76C8" w:rsidRPr="005B76C8" w:rsidRDefault="005B76C8" w:rsidP="00020A2B">
      <w:pPr>
        <w:widowControl w:val="0"/>
        <w:suppressAutoHyphens/>
        <w:spacing w:after="0" w:line="240" w:lineRule="auto"/>
        <w:jc w:val="center"/>
        <w:rPr>
          <w:rFonts w:eastAsia="Times New Roman" w:cs="Calibri"/>
          <w:b/>
          <w:lang w:eastAsia="zh-CN"/>
        </w:rPr>
      </w:pPr>
      <w:r w:rsidRPr="005B76C8">
        <w:rPr>
          <w:rFonts w:eastAsia="Times New Roman" w:cs="Calibri"/>
          <w:b/>
          <w:lang w:eastAsia="zh-CN"/>
        </w:rPr>
        <w:t>применяемого</w:t>
      </w:r>
      <w:r w:rsidRPr="005B76C8">
        <w:rPr>
          <w:rFonts w:ascii="Calibri" w:eastAsia="Times New Roman" w:hAnsi="Calibri" w:cs="Calibri"/>
          <w:b/>
          <w:lang w:eastAsia="zh-CN"/>
        </w:rPr>
        <w:t xml:space="preserve"> </w:t>
      </w:r>
      <w:r w:rsidR="00020A2B" w:rsidRPr="005B76C8">
        <w:rPr>
          <w:rFonts w:eastAsia="Times New Roman" w:cs="Calibri"/>
          <w:b/>
          <w:lang w:eastAsia="zh-CN"/>
        </w:rPr>
        <w:t xml:space="preserve">при </w:t>
      </w:r>
      <w:r w:rsidR="00020A2B" w:rsidRPr="00020A2B">
        <w:rPr>
          <w:rFonts w:eastAsia="Times New Roman" w:cs="Calibri"/>
          <w:b/>
          <w:lang w:eastAsia="zh-CN"/>
        </w:rPr>
        <w:t>исполнении функции по муниципальному жилищному контролю на территории городского округа Воскресенск Московской области</w:t>
      </w:r>
    </w:p>
    <w:p w:rsidR="005B76C8" w:rsidRPr="005B76C8" w:rsidRDefault="005B76C8" w:rsidP="005B76C8">
      <w:pPr>
        <w:widowControl w:val="0"/>
        <w:suppressAutoHyphens/>
        <w:spacing w:after="0" w:line="240" w:lineRule="auto"/>
        <w:jc w:val="center"/>
        <w:rPr>
          <w:rFonts w:eastAsia="Times New Roman" w:cs="Calibri"/>
          <w:lang w:eastAsia="zh-CN"/>
        </w:rPr>
      </w:pPr>
    </w:p>
    <w:p w:rsidR="005B76C8" w:rsidRPr="005B76C8" w:rsidRDefault="005B76C8" w:rsidP="005B76C8">
      <w:pPr>
        <w:widowControl w:val="0"/>
        <w:suppressAutoHyphens/>
        <w:spacing w:after="0" w:line="240" w:lineRule="auto"/>
        <w:jc w:val="center"/>
        <w:rPr>
          <w:rFonts w:eastAsia="Times New Roman" w:cs="Calibri"/>
          <w:lang w:eastAsia="zh-CN"/>
        </w:rPr>
      </w:pPr>
      <w:r w:rsidRPr="005B76C8">
        <w:rPr>
          <w:rFonts w:eastAsia="Times New Roman" w:cs="Calibri"/>
          <w:lang w:eastAsia="zh-CN"/>
        </w:rPr>
        <w:t>(оформляется на бланке Администрации)</w:t>
      </w:r>
    </w:p>
    <w:p w:rsidR="005B76C8" w:rsidRDefault="005B76C8" w:rsidP="005B76C8">
      <w:pPr>
        <w:widowControl w:val="0"/>
        <w:suppressAutoHyphens/>
        <w:spacing w:after="0" w:line="240" w:lineRule="auto"/>
        <w:jc w:val="center"/>
        <w:rPr>
          <w:rFonts w:eastAsia="Times New Roman" w:cs="Calibri"/>
          <w:lang w:eastAsia="zh-CN"/>
        </w:rPr>
      </w:pPr>
    </w:p>
    <w:p w:rsidR="007A061D" w:rsidRPr="005B76C8" w:rsidRDefault="007A061D" w:rsidP="005B76C8">
      <w:pPr>
        <w:widowControl w:val="0"/>
        <w:suppressAutoHyphens/>
        <w:spacing w:after="0" w:line="240" w:lineRule="auto"/>
        <w:jc w:val="center"/>
        <w:rPr>
          <w:rFonts w:eastAsia="Times New Roman" w:cs="Calibri"/>
          <w:lang w:eastAsia="zh-CN"/>
        </w:rPr>
      </w:pPr>
    </w:p>
    <w:p w:rsidR="005B76C8" w:rsidRPr="005B76C8" w:rsidRDefault="005B76C8" w:rsidP="005B76C8">
      <w:pPr>
        <w:suppressAutoHyphens/>
        <w:spacing w:after="0" w:line="240" w:lineRule="auto"/>
        <w:jc w:val="center"/>
        <w:rPr>
          <w:rFonts w:eastAsia="Symbol" w:cs="Calibri"/>
          <w:lang w:eastAsia="zh-CN"/>
        </w:rPr>
      </w:pPr>
      <w:r w:rsidRPr="005B76C8">
        <w:rPr>
          <w:rFonts w:eastAsia="Symbol" w:cs="Calibri"/>
          <w:lang w:eastAsia="zh-CN"/>
        </w:rPr>
        <w:t xml:space="preserve">МУНИЦИПАЛЬНЫЙ КОНТРОЛЬ </w:t>
      </w:r>
    </w:p>
    <w:p w:rsidR="005B76C8" w:rsidRPr="005B76C8" w:rsidRDefault="00E45F65" w:rsidP="005B76C8">
      <w:pPr>
        <w:spacing w:after="0" w:line="240" w:lineRule="auto"/>
        <w:ind w:firstLine="540"/>
        <w:jc w:val="center"/>
        <w:rPr>
          <w:rFonts w:eastAsia="Times New Roman"/>
          <w:lang w:eastAsia="ru-RU"/>
        </w:rPr>
      </w:pPr>
      <w:r w:rsidRPr="00E45F65">
        <w:rPr>
          <w:rFonts w:eastAsia="Times New Roman"/>
          <w:lang w:eastAsia="zh-CN"/>
        </w:rPr>
        <w:t>исполнения функции по муниципальному жилищному контролю на территории городского округа Воскресенск Московской области</w:t>
      </w:r>
    </w:p>
    <w:p w:rsidR="005B76C8" w:rsidRPr="005B76C8" w:rsidRDefault="005B76C8" w:rsidP="005B76C8">
      <w:pPr>
        <w:spacing w:after="0" w:line="240" w:lineRule="auto"/>
        <w:ind w:firstLine="540"/>
        <w:jc w:val="center"/>
        <w:rPr>
          <w:rFonts w:eastAsia="Times New Roman"/>
          <w:lang w:eastAsia="ru-RU"/>
        </w:rPr>
      </w:pPr>
    </w:p>
    <w:p w:rsidR="005B76C8" w:rsidRPr="005B76C8" w:rsidRDefault="005B76C8" w:rsidP="005B76C8">
      <w:pPr>
        <w:spacing w:after="0" w:line="240" w:lineRule="auto"/>
        <w:jc w:val="both"/>
        <w:rPr>
          <w:rFonts w:eastAsia="Times New Roman"/>
          <w:u w:val="single"/>
          <w:lang w:eastAsia="ru-RU"/>
        </w:rPr>
      </w:pPr>
      <w:r w:rsidRPr="005B76C8">
        <w:rPr>
          <w:rFonts w:eastAsia="Times New Roman"/>
          <w:lang w:eastAsia="ru-RU"/>
        </w:rPr>
        <w:t>1. Наименование юридического лица, фамилия, имя отчество (при наличии) индивидуального предпринимателя:</w:t>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p>
    <w:p w:rsidR="005B76C8" w:rsidRPr="005B76C8" w:rsidRDefault="005B76C8" w:rsidP="005B76C8">
      <w:pPr>
        <w:spacing w:after="0" w:line="240" w:lineRule="auto"/>
        <w:jc w:val="both"/>
        <w:rPr>
          <w:rFonts w:eastAsia="Times New Roman"/>
          <w:lang w:eastAsia="ru-RU"/>
        </w:rPr>
      </w:pPr>
    </w:p>
    <w:p w:rsidR="005B76C8" w:rsidRPr="005B76C8" w:rsidRDefault="005B76C8" w:rsidP="00E45F65">
      <w:pPr>
        <w:spacing w:after="0" w:line="240" w:lineRule="auto"/>
        <w:jc w:val="both"/>
        <w:rPr>
          <w:rFonts w:eastAsia="Times New Roman"/>
          <w:u w:val="single"/>
          <w:lang w:eastAsia="ru-RU"/>
        </w:rPr>
      </w:pPr>
      <w:r w:rsidRPr="005B76C8">
        <w:rPr>
          <w:rFonts w:eastAsia="Times New Roman"/>
          <w:lang w:eastAsia="ru-RU"/>
        </w:rPr>
        <w:t>2.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объекты:</w:t>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r w:rsidR="00E45F65">
        <w:rPr>
          <w:rFonts w:eastAsia="Times New Roman"/>
          <w:u w:val="single"/>
          <w:lang w:eastAsia="ru-RU"/>
        </w:rPr>
        <w:tab/>
      </w:r>
    </w:p>
    <w:p w:rsidR="005B76C8" w:rsidRPr="005B76C8" w:rsidRDefault="005B76C8" w:rsidP="005B76C8">
      <w:pPr>
        <w:shd w:val="clear" w:color="auto" w:fill="FFFFFF"/>
        <w:spacing w:after="0" w:line="240" w:lineRule="auto"/>
        <w:jc w:val="both"/>
        <w:rPr>
          <w:rFonts w:eastAsia="Times New Roman"/>
          <w:color w:val="000000"/>
          <w:lang w:eastAsia="ru-RU"/>
        </w:rPr>
      </w:pPr>
    </w:p>
    <w:p w:rsidR="005B76C8" w:rsidRDefault="005B76C8" w:rsidP="005B76C8">
      <w:pPr>
        <w:shd w:val="clear" w:color="auto" w:fill="FFFFFF"/>
        <w:spacing w:after="0" w:line="240" w:lineRule="auto"/>
        <w:jc w:val="both"/>
        <w:rPr>
          <w:rFonts w:eastAsia="Times New Roman"/>
          <w:color w:val="000000"/>
          <w:u w:val="single"/>
          <w:lang w:eastAsia="ru-RU"/>
        </w:rPr>
      </w:pPr>
      <w:r w:rsidRPr="005B76C8">
        <w:rPr>
          <w:rFonts w:eastAsia="Times New Roman"/>
          <w:color w:val="000000"/>
          <w:lang w:eastAsia="ru-RU"/>
        </w:rPr>
        <w:t>3. Реквизиты распоряжения о проведении проверки юридического лица, индивидуального предпринимател</w:t>
      </w:r>
      <w:r w:rsidR="00E45F65">
        <w:rPr>
          <w:rFonts w:eastAsia="Times New Roman"/>
          <w:color w:val="000000"/>
          <w:lang w:eastAsia="ru-RU"/>
        </w:rPr>
        <w:t>я:</w:t>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r w:rsidR="00E45F65">
        <w:rPr>
          <w:rFonts w:eastAsia="Times New Roman"/>
          <w:color w:val="000000"/>
          <w:u w:val="single"/>
          <w:lang w:eastAsia="ru-RU"/>
        </w:rPr>
        <w:tab/>
      </w:r>
    </w:p>
    <w:p w:rsidR="00E45F65" w:rsidRPr="005B76C8" w:rsidRDefault="00E45F65" w:rsidP="005B76C8">
      <w:pPr>
        <w:shd w:val="clear" w:color="auto" w:fill="FFFFFF"/>
        <w:spacing w:after="0" w:line="240" w:lineRule="auto"/>
        <w:jc w:val="both"/>
        <w:rPr>
          <w:rFonts w:eastAsia="Times New Roman"/>
          <w:color w:val="000000"/>
          <w:u w:val="single"/>
          <w:lang w:eastAsia="ru-RU"/>
        </w:rPr>
      </w:pP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r>
        <w:rPr>
          <w:rFonts w:eastAsia="Times New Roman"/>
          <w:color w:val="000000"/>
          <w:u w:val="single"/>
          <w:lang w:eastAsia="ru-RU"/>
        </w:rPr>
        <w:tab/>
      </w:r>
    </w:p>
    <w:p w:rsidR="005B76C8" w:rsidRPr="005B76C8" w:rsidRDefault="005B76C8" w:rsidP="00E45F65">
      <w:pPr>
        <w:shd w:val="clear" w:color="auto" w:fill="FFFFFF"/>
        <w:spacing w:after="0" w:line="240" w:lineRule="auto"/>
        <w:jc w:val="center"/>
        <w:rPr>
          <w:rFonts w:eastAsia="Times New Roman"/>
          <w:color w:val="000000"/>
          <w:sz w:val="22"/>
          <w:szCs w:val="22"/>
          <w:lang w:eastAsia="ru-RU"/>
        </w:rPr>
      </w:pPr>
      <w:r w:rsidRPr="005B76C8">
        <w:rPr>
          <w:rFonts w:eastAsia="Times New Roman"/>
          <w:color w:val="000000"/>
          <w:sz w:val="16"/>
          <w:szCs w:val="16"/>
          <w:lang w:eastAsia="ru-RU"/>
        </w:rPr>
        <w:t xml:space="preserve">                           </w:t>
      </w:r>
      <w:r w:rsidRPr="005B76C8">
        <w:rPr>
          <w:rFonts w:eastAsia="Times New Roman"/>
          <w:color w:val="000000"/>
          <w:sz w:val="22"/>
          <w:szCs w:val="22"/>
          <w:lang w:eastAsia="ru-RU"/>
        </w:rPr>
        <w:t>(номер, дата распоряжения о проведении плановой проверки юридического лица, индивидуального предпринимателя)</w:t>
      </w:r>
      <w:r w:rsidRPr="005B76C8">
        <w:rPr>
          <w:rFonts w:eastAsia="Times New Roman"/>
          <w:lang w:eastAsia="ru-RU"/>
        </w:rPr>
        <w:t xml:space="preserve">     </w:t>
      </w:r>
    </w:p>
    <w:p w:rsidR="005B76C8" w:rsidRPr="005B76C8" w:rsidRDefault="005B76C8" w:rsidP="005B76C8">
      <w:pPr>
        <w:shd w:val="clear" w:color="auto" w:fill="FFFFFF"/>
        <w:spacing w:after="0" w:line="240" w:lineRule="auto"/>
        <w:jc w:val="both"/>
        <w:rPr>
          <w:rFonts w:eastAsia="Times New Roman"/>
          <w:color w:val="000000"/>
          <w:lang w:eastAsia="ru-RU"/>
        </w:rPr>
      </w:pPr>
    </w:p>
    <w:p w:rsidR="005B76C8" w:rsidRPr="005B76C8" w:rsidRDefault="005B76C8" w:rsidP="005B76C8">
      <w:pPr>
        <w:shd w:val="clear" w:color="auto" w:fill="FFFFFF"/>
        <w:spacing w:after="0" w:line="240" w:lineRule="auto"/>
        <w:jc w:val="both"/>
        <w:rPr>
          <w:rFonts w:eastAsia="Times New Roman"/>
          <w:color w:val="000000"/>
          <w:u w:val="single"/>
          <w:lang w:eastAsia="ru-RU"/>
        </w:rPr>
      </w:pPr>
      <w:r w:rsidRPr="005B76C8">
        <w:rPr>
          <w:rFonts w:eastAsia="Times New Roman"/>
          <w:color w:val="000000"/>
          <w:lang w:eastAsia="ru-RU"/>
        </w:rPr>
        <w:t>4 Учетный номер проверки и дата присвоения учетного номера проверки</w:t>
      </w:r>
      <w:r w:rsidR="007A061D">
        <w:rPr>
          <w:rFonts w:eastAsia="Times New Roman"/>
          <w:color w:val="000000"/>
          <w:lang w:eastAsia="ru-RU"/>
        </w:rPr>
        <w:t xml:space="preserve"> в едином реестре проверок </w:t>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r w:rsidR="007A061D">
        <w:rPr>
          <w:rFonts w:eastAsia="Times New Roman"/>
          <w:color w:val="000000"/>
          <w:u w:val="single"/>
          <w:lang w:eastAsia="ru-RU"/>
        </w:rPr>
        <w:tab/>
      </w:r>
    </w:p>
    <w:p w:rsidR="005B76C8" w:rsidRPr="005B76C8" w:rsidRDefault="005B76C8" w:rsidP="005B76C8">
      <w:pPr>
        <w:shd w:val="clear" w:color="auto" w:fill="FFFFFF"/>
        <w:spacing w:after="0" w:line="240" w:lineRule="auto"/>
        <w:jc w:val="center"/>
        <w:rPr>
          <w:rFonts w:eastAsia="Times New Roman"/>
          <w:color w:val="000000"/>
          <w:sz w:val="22"/>
          <w:szCs w:val="22"/>
          <w:lang w:eastAsia="ru-RU"/>
        </w:rPr>
      </w:pPr>
      <w:r w:rsidRPr="005B76C8">
        <w:rPr>
          <w:rFonts w:eastAsia="Times New Roman"/>
          <w:color w:val="000000"/>
          <w:sz w:val="22"/>
          <w:szCs w:val="22"/>
          <w:lang w:eastAsia="ru-RU"/>
        </w:rPr>
        <w:t>(указывается учетный номер проверки и дата его присвоения в едином реестре проверок)</w:t>
      </w:r>
    </w:p>
    <w:p w:rsidR="005B76C8" w:rsidRPr="005B76C8" w:rsidRDefault="005B76C8" w:rsidP="005B76C8">
      <w:pPr>
        <w:spacing w:after="0" w:line="240" w:lineRule="auto"/>
        <w:jc w:val="both"/>
        <w:rPr>
          <w:rFonts w:eastAsia="Times New Roman"/>
          <w:lang w:eastAsia="ru-RU"/>
        </w:rPr>
      </w:pPr>
    </w:p>
    <w:p w:rsidR="005B76C8" w:rsidRPr="005B76C8" w:rsidRDefault="005B76C8" w:rsidP="005B76C8">
      <w:pPr>
        <w:shd w:val="clear" w:color="auto" w:fill="FFFFFF"/>
        <w:spacing w:after="0" w:line="240" w:lineRule="auto"/>
        <w:jc w:val="both"/>
        <w:rPr>
          <w:rFonts w:eastAsia="Times New Roman"/>
          <w:color w:val="000000"/>
          <w:lang w:eastAsia="ru-RU"/>
        </w:rPr>
      </w:pPr>
      <w:r w:rsidRPr="005B76C8">
        <w:rPr>
          <w:rFonts w:eastAsia="Times New Roman"/>
          <w:color w:val="000000"/>
          <w:lang w:eastAsia="ru-RU"/>
        </w:rPr>
        <w:t>5 Форма проверочного листа утверждена постановлением Администрации городского округа Воскресенск от ________________№ _______________</w:t>
      </w:r>
    </w:p>
    <w:p w:rsidR="005B76C8" w:rsidRPr="005B76C8" w:rsidRDefault="005B76C8" w:rsidP="005B76C8">
      <w:pPr>
        <w:shd w:val="clear" w:color="auto" w:fill="FFFFFF"/>
        <w:spacing w:after="0" w:line="240" w:lineRule="auto"/>
        <w:jc w:val="both"/>
        <w:rPr>
          <w:rFonts w:eastAsia="Times New Roman"/>
          <w:color w:val="000000"/>
          <w:lang w:eastAsia="ru-RU"/>
        </w:rPr>
      </w:pPr>
    </w:p>
    <w:p w:rsidR="005B76C8" w:rsidRPr="005B76C8" w:rsidRDefault="005B76C8" w:rsidP="007A061D">
      <w:pPr>
        <w:shd w:val="clear" w:color="auto" w:fill="FFFFFF"/>
        <w:spacing w:after="0" w:line="240" w:lineRule="auto"/>
        <w:jc w:val="both"/>
        <w:rPr>
          <w:rFonts w:eastAsia="Times New Roman"/>
          <w:u w:val="single"/>
          <w:lang w:eastAsia="ru-RU"/>
        </w:rPr>
      </w:pPr>
      <w:r w:rsidRPr="005B76C8">
        <w:rPr>
          <w:rFonts w:eastAsia="Times New Roman"/>
          <w:color w:val="000000"/>
          <w:lang w:eastAsia="ru-RU"/>
        </w:rPr>
        <w:t xml:space="preserve">6 Должность, фамилия и инициалы должностного лица уполномоченного(ых) на проведение проверки, </w:t>
      </w:r>
      <w:r w:rsidRPr="005B76C8">
        <w:rPr>
          <w:rFonts w:eastAsia="Times New Roman"/>
          <w:lang w:eastAsia="ru-RU"/>
        </w:rPr>
        <w:t>и заполняющего проверочный лист</w:t>
      </w:r>
      <w:r w:rsidR="007A061D" w:rsidRPr="007A061D">
        <w:rPr>
          <w:rFonts w:eastAsia="Times New Roman"/>
          <w:lang w:eastAsia="ru-RU"/>
        </w:rPr>
        <w:t xml:space="preserve"> </w:t>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r w:rsidR="007A061D">
        <w:rPr>
          <w:rFonts w:eastAsia="Times New Roman"/>
          <w:u w:val="single"/>
          <w:lang w:eastAsia="ru-RU"/>
        </w:rPr>
        <w:tab/>
      </w:r>
    </w:p>
    <w:p w:rsidR="005B76C8" w:rsidRPr="005B76C8" w:rsidRDefault="005B76C8" w:rsidP="005B76C8">
      <w:pPr>
        <w:spacing w:after="0" w:line="240" w:lineRule="auto"/>
        <w:jc w:val="both"/>
        <w:rPr>
          <w:rFonts w:eastAsia="Times New Roman"/>
          <w:lang w:eastAsia="ru-RU"/>
        </w:rPr>
      </w:pPr>
    </w:p>
    <w:p w:rsidR="005B76C8" w:rsidRDefault="005B76C8"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Default="007A061D" w:rsidP="0056267D">
      <w:pPr>
        <w:tabs>
          <w:tab w:val="left" w:pos="1905"/>
        </w:tabs>
        <w:spacing w:after="0" w:line="240" w:lineRule="auto"/>
        <w:jc w:val="both"/>
        <w:rPr>
          <w:rFonts w:eastAsia="Times New Roman"/>
          <w:lang w:eastAsia="ru-RU"/>
        </w:rPr>
      </w:pPr>
    </w:p>
    <w:p w:rsidR="007A061D" w:rsidRPr="007A061D" w:rsidRDefault="007A061D" w:rsidP="007A061D">
      <w:pPr>
        <w:spacing w:after="160" w:line="259" w:lineRule="auto"/>
        <w:rPr>
          <w:rFonts w:eastAsia="Times New Roman"/>
          <w:lang w:eastAsia="ru-RU"/>
        </w:rPr>
      </w:pPr>
      <w:r w:rsidRPr="007A061D">
        <w:rPr>
          <w:rFonts w:eastAsia="Times New Roman"/>
          <w:lang w:eastAsia="ru-RU"/>
        </w:rPr>
        <w:t xml:space="preserve">7. Перечень вопросов, отражающих содержание обязательных требований и (или) требований, установленных муниципальными правовыми актами и составляющих предмет проверки: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4"/>
        <w:gridCol w:w="3118"/>
        <w:gridCol w:w="709"/>
        <w:gridCol w:w="709"/>
        <w:gridCol w:w="1275"/>
      </w:tblGrid>
      <w:tr w:rsidR="007A061D" w:rsidRPr="007A061D" w:rsidTr="00C34886">
        <w:trPr>
          <w:trHeight w:val="368"/>
          <w:jc w:val="center"/>
        </w:trPr>
        <w:tc>
          <w:tcPr>
            <w:tcW w:w="568" w:type="dxa"/>
            <w:vMerge w:val="restart"/>
            <w:shd w:val="clear" w:color="auto" w:fill="auto"/>
            <w:vAlign w:val="center"/>
          </w:tcPr>
          <w:p w:rsidR="007A061D" w:rsidRPr="007A061D" w:rsidRDefault="007A061D" w:rsidP="007A061D">
            <w:pPr>
              <w:spacing w:after="0" w:line="240" w:lineRule="auto"/>
              <w:jc w:val="both"/>
              <w:rPr>
                <w:rFonts w:eastAsia="Times New Roman"/>
                <w:b/>
                <w:lang w:eastAsia="ru-RU"/>
              </w:rPr>
            </w:pPr>
            <w:r w:rsidRPr="007A061D">
              <w:rPr>
                <w:rFonts w:eastAsia="Times New Roman"/>
                <w:b/>
                <w:lang w:eastAsia="ru-RU"/>
              </w:rPr>
              <w:t>№ п/п</w:t>
            </w:r>
          </w:p>
        </w:tc>
        <w:tc>
          <w:tcPr>
            <w:tcW w:w="3544" w:type="dxa"/>
            <w:vMerge w:val="restart"/>
            <w:shd w:val="clear" w:color="auto" w:fill="auto"/>
            <w:vAlign w:val="center"/>
          </w:tcPr>
          <w:p w:rsidR="007A061D" w:rsidRPr="007A061D" w:rsidRDefault="007A061D" w:rsidP="00E01ECA">
            <w:pPr>
              <w:spacing w:after="0" w:line="240" w:lineRule="auto"/>
              <w:ind w:firstLine="567"/>
              <w:jc w:val="center"/>
              <w:rPr>
                <w:rFonts w:eastAsia="Times New Roman"/>
                <w:b/>
                <w:lang w:eastAsia="ru-RU"/>
              </w:rPr>
            </w:pPr>
            <w:r w:rsidRPr="007A061D">
              <w:rPr>
                <w:rFonts w:eastAsia="Times New Roman"/>
                <w:b/>
                <w:lang w:eastAsia="ru-RU"/>
              </w:rPr>
              <w:t xml:space="preserve">Вопросы, отражающие содержание </w:t>
            </w:r>
            <w:r w:rsidR="00E01ECA" w:rsidRPr="00E01ECA">
              <w:rPr>
                <w:rFonts w:eastAsia="Times New Roman"/>
                <w:b/>
                <w:lang w:eastAsia="ru-RU"/>
              </w:rPr>
              <w:t>обязательных требований</w:t>
            </w:r>
          </w:p>
        </w:tc>
        <w:tc>
          <w:tcPr>
            <w:tcW w:w="3118" w:type="dxa"/>
            <w:vMerge w:val="restart"/>
            <w:shd w:val="clear" w:color="auto" w:fill="auto"/>
            <w:vAlign w:val="center"/>
          </w:tcPr>
          <w:p w:rsidR="007A061D" w:rsidRPr="007A061D" w:rsidRDefault="007A061D" w:rsidP="00536714">
            <w:pPr>
              <w:spacing w:after="0" w:line="240" w:lineRule="auto"/>
              <w:jc w:val="center"/>
              <w:rPr>
                <w:rFonts w:eastAsia="Times New Roman"/>
                <w:b/>
                <w:bCs/>
                <w:lang w:eastAsia="ru-RU"/>
              </w:rPr>
            </w:pPr>
            <w:r w:rsidRPr="007A061D">
              <w:rPr>
                <w:rFonts w:eastAsia="Times New Roman"/>
                <w:b/>
                <w:bCs/>
                <w:lang w:eastAsia="ru-RU"/>
              </w:rPr>
              <w:t xml:space="preserve">Реквизиты нормативных правовых актов, с указанием их структурных единиц, которыми установлены </w:t>
            </w:r>
            <w:r w:rsidR="00536714" w:rsidRPr="00536714">
              <w:rPr>
                <w:rFonts w:eastAsia="Times New Roman"/>
                <w:b/>
                <w:bCs/>
                <w:lang w:eastAsia="ru-RU"/>
              </w:rPr>
              <w:t>обязательны</w:t>
            </w:r>
            <w:r w:rsidR="00536714">
              <w:rPr>
                <w:rFonts w:eastAsia="Times New Roman"/>
                <w:b/>
                <w:bCs/>
                <w:lang w:eastAsia="ru-RU"/>
              </w:rPr>
              <w:t>е</w:t>
            </w:r>
            <w:r w:rsidR="00536714" w:rsidRPr="00536714">
              <w:rPr>
                <w:rFonts w:eastAsia="Times New Roman"/>
                <w:b/>
                <w:bCs/>
                <w:lang w:eastAsia="ru-RU"/>
              </w:rPr>
              <w:t xml:space="preserve"> требовани</w:t>
            </w:r>
            <w:r w:rsidR="00536714">
              <w:rPr>
                <w:rFonts w:eastAsia="Times New Roman"/>
                <w:b/>
                <w:bCs/>
                <w:lang w:eastAsia="ru-RU"/>
              </w:rPr>
              <w:t>я</w:t>
            </w:r>
          </w:p>
        </w:tc>
        <w:tc>
          <w:tcPr>
            <w:tcW w:w="2693" w:type="dxa"/>
            <w:gridSpan w:val="3"/>
            <w:shd w:val="clear" w:color="auto" w:fill="auto"/>
            <w:vAlign w:val="center"/>
          </w:tcPr>
          <w:p w:rsidR="007A061D" w:rsidRPr="007A061D" w:rsidRDefault="007A061D" w:rsidP="007A061D">
            <w:pPr>
              <w:spacing w:after="0" w:line="240" w:lineRule="auto"/>
              <w:jc w:val="center"/>
              <w:rPr>
                <w:rFonts w:eastAsia="Times New Roman"/>
                <w:b/>
                <w:bCs/>
                <w:lang w:eastAsia="ru-RU"/>
              </w:rPr>
            </w:pPr>
            <w:r w:rsidRPr="007A061D">
              <w:rPr>
                <w:rFonts w:eastAsia="Times New Roman"/>
                <w:b/>
                <w:bCs/>
                <w:lang w:eastAsia="ru-RU"/>
              </w:rPr>
              <w:t>Ответы на вопросы</w:t>
            </w:r>
          </w:p>
        </w:tc>
      </w:tr>
      <w:tr w:rsidR="007A061D" w:rsidRPr="007A061D" w:rsidTr="009F4131">
        <w:trPr>
          <w:jc w:val="center"/>
        </w:trPr>
        <w:tc>
          <w:tcPr>
            <w:tcW w:w="568" w:type="dxa"/>
            <w:vMerge/>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p>
        </w:tc>
        <w:tc>
          <w:tcPr>
            <w:tcW w:w="3544" w:type="dxa"/>
            <w:vMerge/>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p>
        </w:tc>
        <w:tc>
          <w:tcPr>
            <w:tcW w:w="3118" w:type="dxa"/>
            <w:vMerge/>
            <w:shd w:val="clear" w:color="auto" w:fill="auto"/>
            <w:vAlign w:val="center"/>
          </w:tcPr>
          <w:p w:rsidR="007A061D" w:rsidRPr="007A061D" w:rsidRDefault="007A061D" w:rsidP="007A061D">
            <w:pPr>
              <w:spacing w:after="0" w:line="240" w:lineRule="auto"/>
              <w:ind w:firstLine="567"/>
              <w:jc w:val="center"/>
              <w:rPr>
                <w:rFonts w:eastAsia="Times New Roman"/>
                <w:b/>
                <w:bCs/>
                <w:lang w:eastAsia="ru-RU"/>
              </w:rPr>
            </w:pPr>
          </w:p>
        </w:tc>
        <w:tc>
          <w:tcPr>
            <w:tcW w:w="709" w:type="dxa"/>
            <w:shd w:val="clear" w:color="auto" w:fill="auto"/>
            <w:vAlign w:val="center"/>
          </w:tcPr>
          <w:p w:rsidR="007A061D" w:rsidRPr="007A061D" w:rsidRDefault="007A061D" w:rsidP="007A061D">
            <w:pPr>
              <w:spacing w:after="0" w:line="240" w:lineRule="auto"/>
              <w:jc w:val="both"/>
              <w:rPr>
                <w:rFonts w:eastAsia="Times New Roman"/>
                <w:b/>
                <w:bCs/>
                <w:lang w:eastAsia="ru-RU"/>
              </w:rPr>
            </w:pPr>
            <w:r w:rsidRPr="007A061D">
              <w:rPr>
                <w:rFonts w:eastAsia="Times New Roman"/>
                <w:b/>
                <w:bCs/>
                <w:lang w:eastAsia="ru-RU"/>
              </w:rPr>
              <w:t>Да</w:t>
            </w:r>
          </w:p>
        </w:tc>
        <w:tc>
          <w:tcPr>
            <w:tcW w:w="709" w:type="dxa"/>
            <w:shd w:val="clear" w:color="auto" w:fill="auto"/>
            <w:vAlign w:val="center"/>
          </w:tcPr>
          <w:p w:rsidR="007A061D" w:rsidRPr="007A061D" w:rsidRDefault="007A061D" w:rsidP="007A061D">
            <w:pPr>
              <w:spacing w:after="0" w:line="240" w:lineRule="auto"/>
              <w:jc w:val="both"/>
              <w:rPr>
                <w:rFonts w:eastAsia="Times New Roman"/>
                <w:b/>
                <w:bCs/>
                <w:lang w:eastAsia="ru-RU"/>
              </w:rPr>
            </w:pPr>
            <w:r w:rsidRPr="007A061D">
              <w:rPr>
                <w:rFonts w:eastAsia="Times New Roman"/>
                <w:b/>
                <w:bCs/>
                <w:lang w:eastAsia="ru-RU"/>
              </w:rPr>
              <w:t>Нет</w:t>
            </w:r>
          </w:p>
        </w:tc>
        <w:tc>
          <w:tcPr>
            <w:tcW w:w="1275" w:type="dxa"/>
            <w:shd w:val="clear" w:color="auto" w:fill="auto"/>
            <w:vAlign w:val="center"/>
          </w:tcPr>
          <w:p w:rsidR="007A061D" w:rsidRPr="007A061D" w:rsidRDefault="007A061D" w:rsidP="00C34886">
            <w:pPr>
              <w:spacing w:after="0" w:line="240" w:lineRule="auto"/>
              <w:jc w:val="center"/>
              <w:rPr>
                <w:rFonts w:eastAsia="Times New Roman"/>
                <w:b/>
                <w:bCs/>
                <w:lang w:eastAsia="ru-RU"/>
              </w:rPr>
            </w:pPr>
            <w:r w:rsidRPr="007A061D">
              <w:rPr>
                <w:rFonts w:eastAsia="Times New Roman"/>
                <w:b/>
                <w:lang w:eastAsia="ru-RU"/>
              </w:rPr>
              <w:t>Не распространяется требование</w:t>
            </w: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1</w:t>
            </w:r>
          </w:p>
          <w:p w:rsidR="007A061D" w:rsidRPr="007A061D" w:rsidRDefault="007A061D" w:rsidP="007A061D">
            <w:pPr>
              <w:spacing w:after="160" w:line="259" w:lineRule="auto"/>
              <w:rPr>
                <w:rFonts w:eastAsia="Times New Roman"/>
                <w:lang w:eastAsia="ru-RU"/>
              </w:rPr>
            </w:pPr>
            <w:r w:rsidRPr="007A061D">
              <w:rPr>
                <w:rFonts w:eastAsia="Times New Roman"/>
                <w:lang w:eastAsia="ru-RU"/>
              </w:rPr>
              <w:t>1</w:t>
            </w:r>
          </w:p>
        </w:tc>
        <w:tc>
          <w:tcPr>
            <w:tcW w:w="3544" w:type="dxa"/>
            <w:shd w:val="clear" w:color="auto" w:fill="auto"/>
            <w:vAlign w:val="center"/>
          </w:tcPr>
          <w:p w:rsidR="007A061D" w:rsidRPr="007A061D" w:rsidRDefault="006D6530" w:rsidP="006D6530">
            <w:pPr>
              <w:spacing w:after="0" w:line="240" w:lineRule="auto"/>
              <w:rPr>
                <w:rFonts w:eastAsia="Times New Roman"/>
                <w:color w:val="000000"/>
                <w:lang w:eastAsia="ru-RU"/>
              </w:rPr>
            </w:pPr>
            <w:r>
              <w:rPr>
                <w:rFonts w:eastAsia="Times New Roman"/>
                <w:color w:val="000000"/>
                <w:lang w:eastAsia="ru-RU"/>
              </w:rPr>
              <w:t>Имеются</w:t>
            </w:r>
            <w:r w:rsidR="00F53F18" w:rsidRPr="00F53F18">
              <w:rPr>
                <w:rFonts w:eastAsia="Times New Roman"/>
                <w:color w:val="000000"/>
                <w:lang w:eastAsia="ru-RU"/>
              </w:rPr>
              <w:t xml:space="preserve"> договора(ов) управления многоквартирным(и) домом(ами), одобренного(ых) протокольным решением общего собрания собственников помещений, подписанного с собственниками помещений многоквартирного дома</w:t>
            </w:r>
            <w:r>
              <w:rPr>
                <w:rFonts w:eastAsia="Times New Roman"/>
                <w:color w:val="000000"/>
                <w:lang w:eastAsia="ru-RU"/>
              </w:rPr>
              <w:t>?</w:t>
            </w:r>
          </w:p>
        </w:tc>
        <w:tc>
          <w:tcPr>
            <w:tcW w:w="3118" w:type="dxa"/>
            <w:shd w:val="clear" w:color="auto" w:fill="auto"/>
            <w:vAlign w:val="center"/>
          </w:tcPr>
          <w:p w:rsidR="007A061D" w:rsidRPr="007A061D" w:rsidRDefault="00345BB5" w:rsidP="00345BB5">
            <w:pPr>
              <w:spacing w:after="0" w:line="240" w:lineRule="auto"/>
              <w:jc w:val="center"/>
              <w:rPr>
                <w:rFonts w:eastAsia="Times New Roman"/>
                <w:color w:val="000000"/>
                <w:spacing w:val="-1"/>
                <w:lang w:eastAsia="ru-RU"/>
              </w:rPr>
            </w:pPr>
            <w:r>
              <w:rPr>
                <w:rFonts w:eastAsia="Times New Roman"/>
                <w:color w:val="000000"/>
                <w:spacing w:val="-1"/>
                <w:lang w:eastAsia="ru-RU"/>
              </w:rPr>
              <w:t xml:space="preserve">пункт 1 статьи 162                                      </w:t>
            </w:r>
            <w:hyperlink r:id="rId10" w:history="1">
              <w:r w:rsidRPr="00345BB5">
                <w:rPr>
                  <w:rStyle w:val="a4"/>
                  <w:rFonts w:eastAsia="Times New Roman"/>
                  <w:spacing w:val="-1"/>
                  <w:lang w:eastAsia="ru-RU"/>
                </w:rPr>
                <w:t>Жилищного кодекса Российской Федерации</w:t>
              </w:r>
            </w:hyperlink>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2</w:t>
            </w:r>
          </w:p>
          <w:p w:rsidR="007A061D" w:rsidRPr="007A061D" w:rsidRDefault="007A061D" w:rsidP="007A061D">
            <w:pPr>
              <w:spacing w:after="160" w:line="259" w:lineRule="auto"/>
              <w:rPr>
                <w:rFonts w:eastAsia="Times New Roman"/>
                <w:lang w:eastAsia="ru-RU"/>
              </w:rPr>
            </w:pPr>
            <w:r w:rsidRPr="007A061D">
              <w:rPr>
                <w:rFonts w:eastAsia="Times New Roman"/>
                <w:lang w:eastAsia="ru-RU"/>
              </w:rPr>
              <w:t>2</w:t>
            </w:r>
          </w:p>
        </w:tc>
        <w:tc>
          <w:tcPr>
            <w:tcW w:w="3544" w:type="dxa"/>
            <w:shd w:val="clear" w:color="auto" w:fill="auto"/>
            <w:vAlign w:val="center"/>
          </w:tcPr>
          <w:p w:rsidR="007A061D" w:rsidRPr="007A061D" w:rsidRDefault="006D6530" w:rsidP="007A061D">
            <w:pPr>
              <w:spacing w:after="0" w:line="240" w:lineRule="auto"/>
              <w:rPr>
                <w:rFonts w:eastAsia="Times New Roman"/>
                <w:color w:val="000000"/>
                <w:lang w:eastAsia="ru-RU"/>
              </w:rPr>
            </w:pPr>
            <w:r w:rsidRPr="006D6530">
              <w:rPr>
                <w:rFonts w:eastAsia="Times New Roman"/>
                <w:color w:val="000000"/>
                <w:lang w:eastAsia="ru-RU"/>
              </w:rPr>
              <w:t>Имеются</w:t>
            </w:r>
            <w:r w:rsidR="00345BB5" w:rsidRPr="00345BB5">
              <w:rPr>
                <w:rFonts w:eastAsia="Times New Roman"/>
                <w:color w:val="000000"/>
                <w:lang w:eastAsia="ru-RU"/>
              </w:rPr>
              <w:t xml:space="preserve"> лицензии на осуществление деятельности по управлению многоквартирными домами</w:t>
            </w:r>
            <w:r>
              <w:rPr>
                <w:rFonts w:eastAsia="Times New Roman"/>
                <w:color w:val="000000"/>
                <w:lang w:eastAsia="ru-RU"/>
              </w:rPr>
              <w:t>?</w:t>
            </w:r>
          </w:p>
        </w:tc>
        <w:tc>
          <w:tcPr>
            <w:tcW w:w="3118" w:type="dxa"/>
            <w:shd w:val="clear" w:color="auto" w:fill="auto"/>
            <w:vAlign w:val="center"/>
          </w:tcPr>
          <w:p w:rsidR="007A061D" w:rsidRPr="007A061D" w:rsidRDefault="00345BB5" w:rsidP="00345BB5">
            <w:pPr>
              <w:spacing w:after="0" w:line="240" w:lineRule="auto"/>
              <w:ind w:firstLine="567"/>
              <w:jc w:val="center"/>
              <w:rPr>
                <w:rFonts w:eastAsia="Times New Roman"/>
                <w:color w:val="000000"/>
                <w:spacing w:val="-1"/>
                <w:lang w:eastAsia="ru-RU"/>
              </w:rPr>
            </w:pPr>
            <w:r>
              <w:rPr>
                <w:rFonts w:eastAsia="Times New Roman"/>
                <w:color w:val="000000"/>
                <w:spacing w:val="-1"/>
                <w:lang w:eastAsia="ru-RU"/>
              </w:rPr>
              <w:t>пункт</w:t>
            </w:r>
            <w:r w:rsidRPr="00345BB5">
              <w:rPr>
                <w:rFonts w:eastAsia="Times New Roman"/>
                <w:color w:val="000000"/>
                <w:spacing w:val="-1"/>
                <w:lang w:eastAsia="ru-RU"/>
              </w:rPr>
              <w:t xml:space="preserve"> 1 статьи 192</w:t>
            </w:r>
            <w:r>
              <w:rPr>
                <w:rFonts w:eastAsia="Times New Roman"/>
                <w:color w:val="000000"/>
                <w:spacing w:val="-1"/>
                <w:lang w:eastAsia="ru-RU"/>
              </w:rPr>
              <w:t xml:space="preserve">  </w:t>
            </w:r>
            <w:hyperlink r:id="rId11" w:history="1">
              <w:r w:rsidRPr="00345BB5">
                <w:rPr>
                  <w:rStyle w:val="a4"/>
                  <w:rFonts w:eastAsia="Times New Roman"/>
                  <w:spacing w:val="-1"/>
                  <w:lang w:eastAsia="ru-RU"/>
                </w:rPr>
                <w:t>Жилищного кодекса Российской Федерации</w:t>
              </w:r>
            </w:hyperlink>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П3</w:t>
            </w:r>
          </w:p>
        </w:tc>
        <w:tc>
          <w:tcPr>
            <w:tcW w:w="3544" w:type="dxa"/>
            <w:shd w:val="clear" w:color="auto" w:fill="auto"/>
            <w:vAlign w:val="center"/>
          </w:tcPr>
          <w:p w:rsidR="007A061D" w:rsidRPr="007A061D" w:rsidRDefault="006D6530" w:rsidP="006D6530">
            <w:pPr>
              <w:spacing w:after="0" w:line="240" w:lineRule="auto"/>
              <w:rPr>
                <w:rFonts w:eastAsia="Times New Roman"/>
                <w:color w:val="000000"/>
                <w:lang w:eastAsia="ru-RU"/>
              </w:rPr>
            </w:pPr>
            <w:r w:rsidRPr="006D6530">
              <w:rPr>
                <w:rFonts w:eastAsia="Times New Roman"/>
                <w:color w:val="000000"/>
                <w:lang w:eastAsia="ru-RU"/>
              </w:rPr>
              <w:t>Имеются</w:t>
            </w:r>
            <w:r w:rsidR="000554AF" w:rsidRPr="000554AF">
              <w:rPr>
                <w:rFonts w:eastAsia="Times New Roman"/>
                <w:color w:val="000000"/>
                <w:lang w:eastAsia="ru-RU"/>
              </w:rPr>
              <w:t xml:space="preserve"> подтверждающи</w:t>
            </w:r>
            <w:r>
              <w:rPr>
                <w:rFonts w:eastAsia="Times New Roman"/>
                <w:color w:val="000000"/>
                <w:lang w:eastAsia="ru-RU"/>
              </w:rPr>
              <w:t>е</w:t>
            </w:r>
            <w:r w:rsidR="000554AF" w:rsidRPr="000554AF">
              <w:rPr>
                <w:rFonts w:eastAsia="Times New Roman"/>
                <w:color w:val="000000"/>
                <w:lang w:eastAsia="ru-RU"/>
              </w:rPr>
              <w:t xml:space="preserve"> документ</w:t>
            </w:r>
            <w:r>
              <w:rPr>
                <w:rFonts w:eastAsia="Times New Roman"/>
                <w:color w:val="000000"/>
                <w:lang w:eastAsia="ru-RU"/>
              </w:rPr>
              <w:t>ы</w:t>
            </w:r>
            <w:r w:rsidR="000554AF" w:rsidRPr="000554AF">
              <w:rPr>
                <w:rFonts w:eastAsia="Times New Roman"/>
                <w:color w:val="000000"/>
                <w:lang w:eastAsia="ru-RU"/>
              </w:rPr>
              <w:t xml:space="preserve">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r>
              <w:rPr>
                <w:rFonts w:eastAsia="Times New Roman"/>
                <w:color w:val="000000"/>
                <w:lang w:eastAsia="ru-RU"/>
              </w:rPr>
              <w:t>?</w:t>
            </w:r>
          </w:p>
        </w:tc>
        <w:tc>
          <w:tcPr>
            <w:tcW w:w="3118" w:type="dxa"/>
            <w:shd w:val="clear" w:color="auto" w:fill="auto"/>
            <w:vAlign w:val="center"/>
          </w:tcPr>
          <w:p w:rsidR="007A061D" w:rsidRPr="007A061D" w:rsidRDefault="000554AF" w:rsidP="000554AF">
            <w:pPr>
              <w:spacing w:after="0" w:line="240" w:lineRule="auto"/>
              <w:ind w:firstLine="567"/>
              <w:jc w:val="center"/>
              <w:rPr>
                <w:rFonts w:eastAsia="Times New Roman"/>
                <w:color w:val="000000"/>
                <w:spacing w:val="-1"/>
                <w:lang w:eastAsia="ru-RU"/>
              </w:rPr>
            </w:pPr>
            <w:r>
              <w:rPr>
                <w:rFonts w:eastAsia="Times New Roman"/>
                <w:color w:val="000000"/>
                <w:spacing w:val="-1"/>
                <w:lang w:eastAsia="ru-RU"/>
              </w:rPr>
              <w:t>пункт</w:t>
            </w:r>
            <w:r w:rsidRPr="000554AF">
              <w:rPr>
                <w:rFonts w:eastAsia="Times New Roman"/>
                <w:color w:val="000000"/>
                <w:spacing w:val="-1"/>
                <w:lang w:eastAsia="ru-RU"/>
              </w:rPr>
              <w:t xml:space="preserve"> 1, 1.1 статьи 161</w:t>
            </w:r>
            <w:r>
              <w:rPr>
                <w:rFonts w:eastAsia="Times New Roman"/>
                <w:color w:val="000000"/>
                <w:spacing w:val="-1"/>
                <w:lang w:eastAsia="ru-RU"/>
              </w:rPr>
              <w:t xml:space="preserve">      </w:t>
            </w:r>
            <w:hyperlink r:id="rId12" w:history="1">
              <w:r w:rsidRPr="000554AF">
                <w:rPr>
                  <w:rStyle w:val="a4"/>
                  <w:rFonts w:eastAsia="Times New Roman"/>
                  <w:spacing w:val="-1"/>
                  <w:lang w:eastAsia="ru-RU"/>
                </w:rPr>
                <w:t>Жилищного кодекса Российской Федерации</w:t>
              </w:r>
            </w:hyperlink>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П4</w:t>
            </w:r>
          </w:p>
        </w:tc>
        <w:tc>
          <w:tcPr>
            <w:tcW w:w="3544" w:type="dxa"/>
            <w:shd w:val="clear" w:color="auto" w:fill="auto"/>
            <w:vAlign w:val="center"/>
          </w:tcPr>
          <w:p w:rsidR="00D35029" w:rsidRPr="00D35029" w:rsidRDefault="00D35029" w:rsidP="00D35029">
            <w:pPr>
              <w:spacing w:after="0" w:line="240" w:lineRule="auto"/>
              <w:rPr>
                <w:rFonts w:eastAsia="Times New Roman"/>
                <w:color w:val="000000"/>
                <w:lang w:eastAsia="ru-RU"/>
              </w:rPr>
            </w:pPr>
            <w:r>
              <w:rPr>
                <w:rFonts w:eastAsia="Times New Roman"/>
                <w:color w:val="000000"/>
                <w:lang w:eastAsia="ru-RU"/>
              </w:rPr>
              <w:t>О</w:t>
            </w:r>
            <w:r w:rsidRPr="00D35029">
              <w:rPr>
                <w:rFonts w:eastAsia="Times New Roman"/>
                <w:color w:val="000000"/>
                <w:lang w:eastAsia="ru-RU"/>
              </w:rPr>
              <w:t>рганиз</w:t>
            </w:r>
            <w:r>
              <w:rPr>
                <w:rFonts w:eastAsia="Times New Roman"/>
                <w:color w:val="000000"/>
                <w:lang w:eastAsia="ru-RU"/>
              </w:rPr>
              <w:t>ован ли</w:t>
            </w:r>
            <w:r w:rsidRPr="00D35029">
              <w:rPr>
                <w:rFonts w:eastAsia="Times New Roman"/>
                <w:color w:val="000000"/>
                <w:lang w:eastAsia="ru-RU"/>
              </w:rPr>
              <w:t xml:space="preserve"> вывоз отходов и контроль за выполнением графика удаления отходов</w:t>
            </w:r>
            <w:r>
              <w:rPr>
                <w:rFonts w:eastAsia="Times New Roman"/>
                <w:color w:val="000000"/>
                <w:lang w:eastAsia="ru-RU"/>
              </w:rPr>
              <w:t>?</w:t>
            </w:r>
          </w:p>
          <w:p w:rsidR="007A061D" w:rsidRPr="007A061D" w:rsidRDefault="007A061D" w:rsidP="00D35029">
            <w:pPr>
              <w:spacing w:after="0" w:line="240" w:lineRule="auto"/>
              <w:rPr>
                <w:rFonts w:eastAsia="Times New Roman"/>
                <w:color w:val="000000"/>
                <w:lang w:eastAsia="ru-RU"/>
              </w:rPr>
            </w:pPr>
          </w:p>
        </w:tc>
        <w:tc>
          <w:tcPr>
            <w:tcW w:w="3118" w:type="dxa"/>
            <w:shd w:val="clear" w:color="auto" w:fill="auto"/>
            <w:vAlign w:val="center"/>
          </w:tcPr>
          <w:p w:rsidR="007A061D" w:rsidRPr="007A061D" w:rsidRDefault="00C34886" w:rsidP="00C34886">
            <w:pPr>
              <w:spacing w:after="0" w:line="240" w:lineRule="auto"/>
              <w:ind w:firstLine="567"/>
              <w:jc w:val="center"/>
              <w:rPr>
                <w:rFonts w:eastAsia="Times New Roman"/>
                <w:color w:val="000000"/>
                <w:spacing w:val="-1"/>
                <w:lang w:eastAsia="ru-RU"/>
              </w:rPr>
            </w:pPr>
            <w:r w:rsidRPr="00C34886">
              <w:rPr>
                <w:rFonts w:eastAsia="Times New Roman"/>
                <w:color w:val="000000"/>
                <w:spacing w:val="-1"/>
                <w:lang w:eastAsia="ru-RU"/>
              </w:rPr>
              <w:t>пункты 3.7, 3.7.1</w:t>
            </w:r>
            <w:r>
              <w:rPr>
                <w:rFonts w:eastAsia="Times New Roman"/>
                <w:color w:val="000000"/>
                <w:spacing w:val="-1"/>
                <w:lang w:eastAsia="ru-RU"/>
              </w:rPr>
              <w:t xml:space="preserve"> </w:t>
            </w:r>
            <w:hyperlink r:id="rId13" w:history="1">
              <w:r w:rsidRPr="00C34886">
                <w:rPr>
                  <w:rStyle w:val="a4"/>
                  <w:rFonts w:eastAsia="Times New Roman"/>
                  <w:spacing w:val="-1"/>
                  <w:lang w:eastAsia="ru-RU"/>
                </w:rPr>
                <w:t>Правил и норм технической эксплуатации жилищного фонда</w:t>
              </w:r>
            </w:hyperlink>
            <w:r>
              <w:rPr>
                <w:rFonts w:eastAsia="Times New Roman"/>
                <w:color w:val="000000"/>
                <w:spacing w:val="-1"/>
                <w:lang w:eastAsia="ru-RU"/>
              </w:rPr>
              <w:t xml:space="preserve">, утвержденных </w:t>
            </w:r>
            <w:hyperlink r:id="rId14" w:history="1">
              <w:r w:rsidRPr="00C34886">
                <w:rPr>
                  <w:rStyle w:val="a4"/>
                  <w:rFonts w:eastAsia="Times New Roman"/>
                  <w:spacing w:val="-1"/>
                  <w:lang w:eastAsia="ru-RU"/>
                </w:rPr>
                <w:t>Постановлением Госстроя России от 27.09.2003 N 170</w:t>
              </w:r>
            </w:hyperlink>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П5</w:t>
            </w:r>
          </w:p>
        </w:tc>
        <w:tc>
          <w:tcPr>
            <w:tcW w:w="3544" w:type="dxa"/>
            <w:shd w:val="clear" w:color="auto" w:fill="auto"/>
            <w:vAlign w:val="center"/>
          </w:tcPr>
          <w:p w:rsidR="007A061D" w:rsidRPr="007A061D" w:rsidRDefault="003A4D51" w:rsidP="003A4D51">
            <w:pPr>
              <w:spacing w:after="0" w:line="240" w:lineRule="auto"/>
              <w:rPr>
                <w:rFonts w:eastAsia="Times New Roman"/>
                <w:color w:val="000000"/>
                <w:lang w:eastAsia="ru-RU"/>
              </w:rPr>
            </w:pPr>
            <w:r w:rsidRPr="003A4D51">
              <w:rPr>
                <w:rFonts w:eastAsia="Times New Roman"/>
                <w:color w:val="000000"/>
                <w:lang w:eastAsia="ru-RU"/>
              </w:rPr>
              <w:t>Име</w:t>
            </w:r>
            <w:r>
              <w:rPr>
                <w:rFonts w:eastAsia="Times New Roman"/>
                <w:color w:val="000000"/>
                <w:lang w:eastAsia="ru-RU"/>
              </w:rPr>
              <w:t>е</w:t>
            </w:r>
            <w:r w:rsidRPr="003A4D51">
              <w:rPr>
                <w:rFonts w:eastAsia="Times New Roman"/>
                <w:color w:val="000000"/>
                <w:lang w:eastAsia="ru-RU"/>
              </w:rPr>
              <w:t xml:space="preserve">тся </w:t>
            </w:r>
            <w:r>
              <w:rPr>
                <w:rFonts w:eastAsia="Times New Roman"/>
                <w:color w:val="000000"/>
                <w:lang w:eastAsia="ru-RU"/>
              </w:rPr>
              <w:t>п</w:t>
            </w:r>
            <w:r w:rsidR="00C34886" w:rsidRPr="00C34886">
              <w:rPr>
                <w:rFonts w:eastAsia="Times New Roman"/>
                <w:color w:val="000000"/>
                <w:lang w:eastAsia="ru-RU"/>
              </w:rPr>
              <w:t>лан (перечень работ) по текущему ремонту общего имущества жилищного фонда на текущий год</w:t>
            </w:r>
            <w:r>
              <w:rPr>
                <w:rFonts w:eastAsia="Times New Roman"/>
                <w:color w:val="000000"/>
                <w:lang w:eastAsia="ru-RU"/>
              </w:rPr>
              <w:t>?</w:t>
            </w:r>
          </w:p>
        </w:tc>
        <w:tc>
          <w:tcPr>
            <w:tcW w:w="3118" w:type="dxa"/>
            <w:shd w:val="clear" w:color="auto" w:fill="auto"/>
            <w:vAlign w:val="center"/>
          </w:tcPr>
          <w:p w:rsidR="00C34886" w:rsidRDefault="00C34886" w:rsidP="007A061D">
            <w:pPr>
              <w:spacing w:after="0" w:line="240" w:lineRule="auto"/>
              <w:ind w:firstLine="567"/>
              <w:jc w:val="center"/>
              <w:rPr>
                <w:rFonts w:eastAsia="Times New Roman"/>
                <w:color w:val="000000"/>
                <w:spacing w:val="-1"/>
                <w:lang w:eastAsia="ru-RU"/>
              </w:rPr>
            </w:pPr>
            <w:r w:rsidRPr="00C34886">
              <w:rPr>
                <w:rFonts w:eastAsia="Times New Roman"/>
                <w:color w:val="000000"/>
                <w:spacing w:val="-1"/>
                <w:lang w:eastAsia="ru-RU"/>
              </w:rPr>
              <w:t>пункты 2.1.1, 2.1.5, 2.2.2, 2.3</w:t>
            </w:r>
          </w:p>
          <w:p w:rsidR="007A061D" w:rsidRPr="007A061D" w:rsidRDefault="00A81900" w:rsidP="00C34886">
            <w:pPr>
              <w:spacing w:after="0" w:line="240" w:lineRule="auto"/>
              <w:ind w:firstLine="567"/>
              <w:jc w:val="center"/>
              <w:rPr>
                <w:rFonts w:eastAsia="Times New Roman"/>
                <w:color w:val="000000"/>
                <w:spacing w:val="-1"/>
                <w:lang w:eastAsia="ru-RU"/>
              </w:rPr>
            </w:pPr>
            <w:hyperlink r:id="rId15" w:history="1">
              <w:r w:rsidR="00C34886" w:rsidRPr="00C34886">
                <w:rPr>
                  <w:rStyle w:val="a4"/>
                  <w:rFonts w:eastAsia="Times New Roman"/>
                  <w:spacing w:val="-1"/>
                  <w:lang w:eastAsia="ru-RU"/>
                </w:rPr>
                <w:t>Правил и норм технической эксплуатации жилищного фонда</w:t>
              </w:r>
            </w:hyperlink>
            <w:r w:rsidR="00C34886" w:rsidRPr="00C34886">
              <w:rPr>
                <w:rFonts w:eastAsia="Times New Roman"/>
                <w:color w:val="000000"/>
                <w:spacing w:val="-1"/>
                <w:lang w:eastAsia="ru-RU"/>
              </w:rPr>
              <w:t>, утвержденных</w:t>
            </w:r>
            <w:r w:rsidR="00C34886">
              <w:rPr>
                <w:rFonts w:eastAsia="Times New Roman"/>
                <w:color w:val="000000"/>
                <w:spacing w:val="-1"/>
                <w:lang w:eastAsia="ru-RU"/>
              </w:rPr>
              <w:t xml:space="preserve"> </w:t>
            </w:r>
            <w:hyperlink r:id="rId16" w:history="1">
              <w:r w:rsidR="00C34886" w:rsidRPr="00C34886">
                <w:rPr>
                  <w:rStyle w:val="a4"/>
                  <w:rFonts w:eastAsia="Times New Roman"/>
                  <w:spacing w:val="-1"/>
                  <w:lang w:eastAsia="ru-RU"/>
                </w:rPr>
                <w:t>Постановлением Госстроя России от 27.09.2003 N 170</w:t>
              </w:r>
            </w:hyperlink>
            <w:r w:rsidR="007A061D" w:rsidRPr="007A061D">
              <w:rPr>
                <w:rFonts w:eastAsia="Times New Roman"/>
                <w:color w:val="000000"/>
                <w:spacing w:val="-1"/>
                <w:lang w:eastAsia="ru-RU"/>
              </w:rPr>
              <w:t>"</w:t>
            </w:r>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П6</w:t>
            </w:r>
          </w:p>
        </w:tc>
        <w:tc>
          <w:tcPr>
            <w:tcW w:w="3544" w:type="dxa"/>
            <w:shd w:val="clear" w:color="auto" w:fill="auto"/>
            <w:vAlign w:val="center"/>
          </w:tcPr>
          <w:p w:rsidR="007A061D" w:rsidRPr="007A061D" w:rsidRDefault="003A4D51" w:rsidP="003A4D51">
            <w:pPr>
              <w:spacing w:after="0" w:line="240" w:lineRule="auto"/>
              <w:jc w:val="both"/>
              <w:rPr>
                <w:rFonts w:eastAsia="Times New Roman"/>
                <w:color w:val="000000"/>
                <w:lang w:eastAsia="ru-RU"/>
              </w:rPr>
            </w:pPr>
            <w:r w:rsidRPr="003A4D51">
              <w:rPr>
                <w:rFonts w:eastAsia="Times New Roman"/>
                <w:color w:val="000000"/>
                <w:lang w:eastAsia="ru-RU"/>
              </w:rPr>
              <w:t>Име</w:t>
            </w:r>
            <w:r>
              <w:rPr>
                <w:rFonts w:eastAsia="Times New Roman"/>
                <w:color w:val="000000"/>
                <w:lang w:eastAsia="ru-RU"/>
              </w:rPr>
              <w:t>е</w:t>
            </w:r>
            <w:r w:rsidRPr="003A4D51">
              <w:rPr>
                <w:rFonts w:eastAsia="Times New Roman"/>
                <w:color w:val="000000"/>
                <w:lang w:eastAsia="ru-RU"/>
              </w:rPr>
              <w:t xml:space="preserve">тся </w:t>
            </w:r>
            <w:r>
              <w:rPr>
                <w:rFonts w:eastAsia="Times New Roman"/>
                <w:color w:val="000000"/>
                <w:lang w:eastAsia="ru-RU"/>
              </w:rPr>
              <w:t>п</w:t>
            </w:r>
            <w:r w:rsidR="00C34886" w:rsidRPr="00C34886">
              <w:rPr>
                <w:rFonts w:eastAsia="Times New Roman"/>
                <w:color w:val="000000"/>
                <w:lang w:eastAsia="ru-RU"/>
              </w:rPr>
              <w:t>лан (перечень работ) по текущему ремонту общего имущества жилищного фонда за предыдущий год и его исполнение</w:t>
            </w:r>
            <w:r>
              <w:rPr>
                <w:rFonts w:eastAsia="Times New Roman"/>
                <w:color w:val="000000"/>
                <w:lang w:eastAsia="ru-RU"/>
              </w:rPr>
              <w:t>?</w:t>
            </w:r>
          </w:p>
        </w:tc>
        <w:tc>
          <w:tcPr>
            <w:tcW w:w="3118" w:type="dxa"/>
            <w:shd w:val="clear" w:color="auto" w:fill="auto"/>
            <w:vAlign w:val="center"/>
          </w:tcPr>
          <w:p w:rsidR="007A061D" w:rsidRPr="007A061D" w:rsidRDefault="00C34886" w:rsidP="00C34886">
            <w:pPr>
              <w:spacing w:after="0" w:line="240" w:lineRule="auto"/>
              <w:ind w:firstLine="567"/>
              <w:jc w:val="center"/>
              <w:rPr>
                <w:rFonts w:eastAsia="Times New Roman"/>
                <w:color w:val="000000"/>
                <w:spacing w:val="-2"/>
                <w:lang w:eastAsia="ru-RU"/>
              </w:rPr>
            </w:pPr>
            <w:r w:rsidRPr="00C34886">
              <w:rPr>
                <w:rFonts w:eastAsia="Times New Roman"/>
                <w:color w:val="000000"/>
                <w:spacing w:val="-2"/>
                <w:lang w:eastAsia="ru-RU"/>
              </w:rPr>
              <w:t>пункты 2.1.1, 2.1.5, 2.2.2, 2.3</w:t>
            </w:r>
            <w:r>
              <w:rPr>
                <w:rFonts w:eastAsia="Times New Roman"/>
                <w:color w:val="000000"/>
                <w:spacing w:val="-2"/>
                <w:lang w:eastAsia="ru-RU"/>
              </w:rPr>
              <w:t xml:space="preserve">                       </w:t>
            </w:r>
            <w:hyperlink r:id="rId17" w:history="1">
              <w:r w:rsidRPr="00C34886">
                <w:rPr>
                  <w:rStyle w:val="a4"/>
                  <w:rFonts w:eastAsia="Times New Roman"/>
                  <w:spacing w:val="-2"/>
                  <w:lang w:eastAsia="ru-RU"/>
                </w:rPr>
                <w:t>Правил и норм технической эксплуатации жилищного фонда</w:t>
              </w:r>
            </w:hyperlink>
            <w:r>
              <w:rPr>
                <w:rFonts w:eastAsia="Times New Roman"/>
                <w:color w:val="000000"/>
                <w:spacing w:val="-2"/>
                <w:lang w:eastAsia="ru-RU"/>
              </w:rPr>
              <w:t xml:space="preserve">, утвержденных </w:t>
            </w:r>
            <w:hyperlink r:id="rId18" w:history="1">
              <w:r w:rsidRPr="00C34886">
                <w:rPr>
                  <w:rStyle w:val="a4"/>
                  <w:rFonts w:eastAsia="Times New Roman"/>
                  <w:spacing w:val="-2"/>
                  <w:lang w:eastAsia="ru-RU"/>
                </w:rPr>
                <w:t>Постановлением Госстроя России от 27.09.2003 N 170</w:t>
              </w:r>
            </w:hyperlink>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r w:rsidR="007A061D" w:rsidRPr="007A061D" w:rsidTr="009F4131">
        <w:trPr>
          <w:jc w:val="center"/>
        </w:trPr>
        <w:tc>
          <w:tcPr>
            <w:tcW w:w="568" w:type="dxa"/>
            <w:shd w:val="clear" w:color="auto" w:fill="auto"/>
            <w:vAlign w:val="center"/>
          </w:tcPr>
          <w:p w:rsidR="007A061D" w:rsidRPr="007A061D" w:rsidRDefault="007A061D" w:rsidP="007A061D">
            <w:pPr>
              <w:spacing w:after="0" w:line="240" w:lineRule="auto"/>
              <w:ind w:firstLine="567"/>
              <w:jc w:val="center"/>
              <w:rPr>
                <w:rFonts w:eastAsia="Times New Roman"/>
                <w:lang w:eastAsia="ru-RU"/>
              </w:rPr>
            </w:pPr>
            <w:r w:rsidRPr="007A061D">
              <w:rPr>
                <w:rFonts w:eastAsia="Times New Roman"/>
                <w:lang w:eastAsia="ru-RU"/>
              </w:rPr>
              <w:t>П7</w:t>
            </w:r>
          </w:p>
        </w:tc>
        <w:tc>
          <w:tcPr>
            <w:tcW w:w="3544" w:type="dxa"/>
            <w:shd w:val="clear" w:color="auto" w:fill="auto"/>
            <w:vAlign w:val="center"/>
          </w:tcPr>
          <w:p w:rsidR="007A061D" w:rsidRPr="007A061D" w:rsidRDefault="00EC6E61" w:rsidP="00277C99">
            <w:pPr>
              <w:spacing w:after="0" w:line="240" w:lineRule="auto"/>
              <w:rPr>
                <w:rFonts w:eastAsia="Times New Roman"/>
                <w:color w:val="000000"/>
                <w:lang w:eastAsia="ru-RU"/>
              </w:rPr>
            </w:pPr>
            <w:r>
              <w:rPr>
                <w:rFonts w:eastAsia="Times New Roman"/>
                <w:color w:val="000000"/>
                <w:lang w:eastAsia="ru-RU"/>
              </w:rPr>
              <w:t>Обеспечивается ли т</w:t>
            </w:r>
            <w:r w:rsidR="00C34886" w:rsidRPr="00C34886">
              <w:rPr>
                <w:rFonts w:eastAsia="Times New Roman"/>
                <w:color w:val="000000"/>
                <w:lang w:eastAsia="ru-RU"/>
              </w:rPr>
              <w:t>ехническое состояние систем отопления, водоснабжения, водоотведения, электроснабжения общего имущества многоквартирного дома</w:t>
            </w:r>
            <w:r w:rsidR="00277C99">
              <w:rPr>
                <w:rFonts w:eastAsia="Times New Roman"/>
                <w:color w:val="000000"/>
                <w:lang w:eastAsia="ru-RU"/>
              </w:rPr>
              <w:t xml:space="preserve"> </w:t>
            </w:r>
            <w:r w:rsidRPr="00EC6E61">
              <w:rPr>
                <w:rFonts w:eastAsia="Times New Roman"/>
                <w:color w:val="000000"/>
                <w:lang w:eastAsia="ru-RU"/>
              </w:rPr>
              <w:t>норм</w:t>
            </w:r>
            <w:r w:rsidR="00277C99">
              <w:rPr>
                <w:rFonts w:eastAsia="Times New Roman"/>
                <w:color w:val="000000"/>
                <w:lang w:eastAsia="ru-RU"/>
              </w:rPr>
              <w:t>ам</w:t>
            </w:r>
            <w:r w:rsidRPr="00EC6E61">
              <w:rPr>
                <w:rFonts w:eastAsia="Times New Roman"/>
                <w:color w:val="000000"/>
                <w:lang w:eastAsia="ru-RU"/>
              </w:rPr>
              <w:t xml:space="preserve"> технической эксплуатации жилищного фонда</w:t>
            </w:r>
            <w:r w:rsidR="00277C99">
              <w:rPr>
                <w:rFonts w:eastAsia="Times New Roman"/>
                <w:color w:val="000000"/>
                <w:lang w:eastAsia="ru-RU"/>
              </w:rPr>
              <w:t>?</w:t>
            </w:r>
          </w:p>
        </w:tc>
        <w:tc>
          <w:tcPr>
            <w:tcW w:w="3118" w:type="dxa"/>
            <w:shd w:val="clear" w:color="auto" w:fill="auto"/>
            <w:vAlign w:val="center"/>
          </w:tcPr>
          <w:p w:rsidR="007A061D" w:rsidRPr="007A061D" w:rsidRDefault="00C34886" w:rsidP="00C34886">
            <w:pPr>
              <w:spacing w:after="0" w:line="240" w:lineRule="auto"/>
              <w:rPr>
                <w:rFonts w:eastAsia="Times New Roman"/>
                <w:color w:val="000000"/>
                <w:lang w:eastAsia="ru-RU"/>
              </w:rPr>
            </w:pPr>
            <w:r w:rsidRPr="00C34886">
              <w:rPr>
                <w:rFonts w:eastAsia="Times New Roman"/>
                <w:color w:val="000000"/>
                <w:lang w:eastAsia="ru-RU"/>
              </w:rPr>
              <w:t>пункты 5.2, 5.3, 5.6, 5.8</w:t>
            </w:r>
            <w:r>
              <w:rPr>
                <w:rFonts w:eastAsia="Times New Roman"/>
                <w:color w:val="000000"/>
                <w:lang w:eastAsia="ru-RU"/>
              </w:rPr>
              <w:t xml:space="preserve">                                </w:t>
            </w:r>
            <w:hyperlink r:id="rId19" w:history="1">
              <w:r w:rsidRPr="00C34886">
                <w:rPr>
                  <w:rStyle w:val="a4"/>
                  <w:rFonts w:eastAsia="Times New Roman"/>
                  <w:lang w:eastAsia="ru-RU"/>
                </w:rPr>
                <w:t>Правил и норм технической эксплуатации жилищного фонда</w:t>
              </w:r>
            </w:hyperlink>
            <w:r w:rsidRPr="00C34886">
              <w:rPr>
                <w:rFonts w:eastAsia="Times New Roman"/>
                <w:color w:val="000000"/>
                <w:lang w:eastAsia="ru-RU"/>
              </w:rPr>
              <w:t>, утвержденных</w:t>
            </w:r>
            <w:r>
              <w:rPr>
                <w:rFonts w:eastAsia="Times New Roman"/>
                <w:color w:val="000000"/>
                <w:lang w:eastAsia="ru-RU"/>
              </w:rPr>
              <w:t xml:space="preserve"> </w:t>
            </w:r>
            <w:hyperlink r:id="rId20" w:history="1">
              <w:r w:rsidRPr="00C34886">
                <w:rPr>
                  <w:rStyle w:val="a4"/>
                  <w:rFonts w:eastAsia="Times New Roman"/>
                  <w:lang w:eastAsia="ru-RU"/>
                </w:rPr>
                <w:t>Постановлением Госстроя России от 27.09.2003 N 170</w:t>
              </w:r>
            </w:hyperlink>
          </w:p>
        </w:tc>
        <w:tc>
          <w:tcPr>
            <w:tcW w:w="709" w:type="dxa"/>
            <w:shd w:val="clear" w:color="auto" w:fill="auto"/>
          </w:tcPr>
          <w:p w:rsidR="007A061D" w:rsidRPr="007A061D" w:rsidRDefault="007A061D" w:rsidP="007A061D">
            <w:pPr>
              <w:spacing w:after="0" w:line="240" w:lineRule="auto"/>
              <w:jc w:val="both"/>
              <w:outlineLvl w:val="2"/>
              <w:rPr>
                <w:rFonts w:eastAsia="Times New Roman"/>
                <w:b/>
                <w:bCs/>
                <w:lang w:eastAsia="ru-RU"/>
              </w:rPr>
            </w:pPr>
          </w:p>
        </w:tc>
        <w:tc>
          <w:tcPr>
            <w:tcW w:w="709"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c>
          <w:tcPr>
            <w:tcW w:w="1275" w:type="dxa"/>
            <w:shd w:val="clear" w:color="auto" w:fill="auto"/>
          </w:tcPr>
          <w:p w:rsidR="007A061D" w:rsidRPr="007A061D" w:rsidRDefault="007A061D" w:rsidP="007A061D">
            <w:pPr>
              <w:spacing w:after="0" w:line="240" w:lineRule="auto"/>
              <w:jc w:val="both"/>
              <w:outlineLvl w:val="2"/>
              <w:rPr>
                <w:rFonts w:eastAsia="Times New Roman"/>
                <w:b/>
                <w:bCs/>
                <w:sz w:val="28"/>
                <w:szCs w:val="28"/>
                <w:lang w:eastAsia="ru-RU"/>
              </w:rPr>
            </w:pPr>
          </w:p>
        </w:tc>
      </w:tr>
    </w:tbl>
    <w:p w:rsidR="00345BB5" w:rsidRDefault="00345BB5" w:rsidP="007A061D">
      <w:pPr>
        <w:spacing w:after="0" w:line="240" w:lineRule="auto"/>
        <w:jc w:val="center"/>
        <w:rPr>
          <w:rFonts w:eastAsia="Times New Roman"/>
          <w:lang w:eastAsia="ru-RU"/>
        </w:rPr>
      </w:pPr>
    </w:p>
    <w:p w:rsidR="00345BB5" w:rsidRDefault="00345BB5" w:rsidP="007A061D">
      <w:pPr>
        <w:spacing w:after="0" w:line="240" w:lineRule="auto"/>
        <w:jc w:val="center"/>
        <w:rPr>
          <w:rFonts w:eastAsia="Times New Roman"/>
          <w:lang w:eastAsia="ru-RU"/>
        </w:rPr>
      </w:pPr>
    </w:p>
    <w:p w:rsidR="00345BB5" w:rsidRDefault="00345BB5" w:rsidP="00345BB5">
      <w:pPr>
        <w:spacing w:after="0" w:line="240" w:lineRule="auto"/>
        <w:jc w:val="both"/>
        <w:rPr>
          <w:rFonts w:eastAsia="Times New Roman"/>
          <w:u w:val="single"/>
          <w:lang w:eastAsia="ru-RU"/>
        </w:rPr>
      </w:pP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345BB5" w:rsidRPr="007A061D" w:rsidRDefault="00345BB5" w:rsidP="00345BB5">
      <w:pPr>
        <w:spacing w:after="0" w:line="240" w:lineRule="auto"/>
        <w:jc w:val="both"/>
        <w:rPr>
          <w:rFonts w:eastAsia="Times New Roman"/>
          <w:u w:val="single"/>
          <w:lang w:eastAsia="ru-RU"/>
        </w:rPr>
      </w:pP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r>
        <w:rPr>
          <w:rFonts w:eastAsia="Times New Roman"/>
          <w:u w:val="single"/>
          <w:lang w:eastAsia="ru-RU"/>
        </w:rPr>
        <w:tab/>
      </w:r>
    </w:p>
    <w:p w:rsidR="007A061D" w:rsidRPr="007A061D" w:rsidRDefault="007A061D" w:rsidP="007A061D">
      <w:pPr>
        <w:spacing w:after="0" w:line="240" w:lineRule="auto"/>
        <w:jc w:val="center"/>
        <w:rPr>
          <w:rFonts w:eastAsia="Times New Roman"/>
          <w:sz w:val="22"/>
          <w:szCs w:val="22"/>
          <w:lang w:eastAsia="ru-RU"/>
        </w:rPr>
      </w:pPr>
      <w:r w:rsidRPr="007A061D">
        <w:rPr>
          <w:rFonts w:eastAsia="Times New Roman"/>
          <w:sz w:val="22"/>
          <w:szCs w:val="22"/>
          <w:lang w:eastAsia="ru-RU"/>
        </w:rPr>
        <w:t>(пояснения и дополнения по контрольным вопросам, содержащимся в перечне)</w:t>
      </w:r>
    </w:p>
    <w:p w:rsidR="007A061D" w:rsidRPr="007A061D" w:rsidRDefault="007A061D" w:rsidP="007A061D">
      <w:pPr>
        <w:spacing w:after="0" w:line="240" w:lineRule="auto"/>
        <w:jc w:val="center"/>
        <w:rPr>
          <w:rFonts w:eastAsia="Times New Roman"/>
          <w:lang w:eastAsia="ru-RU"/>
        </w:rPr>
      </w:pPr>
    </w:p>
    <w:p w:rsidR="007A061D" w:rsidRPr="007A061D" w:rsidRDefault="007A061D" w:rsidP="007A061D">
      <w:pPr>
        <w:tabs>
          <w:tab w:val="left" w:pos="2055"/>
        </w:tabs>
        <w:spacing w:after="0" w:line="240" w:lineRule="auto"/>
        <w:jc w:val="both"/>
        <w:rPr>
          <w:rFonts w:eastAsia="Times New Roman"/>
          <w:lang w:eastAsia="ru-RU"/>
        </w:rPr>
      </w:pPr>
    </w:p>
    <w:p w:rsidR="007A061D" w:rsidRPr="007A061D" w:rsidRDefault="007A061D" w:rsidP="007A061D">
      <w:pPr>
        <w:tabs>
          <w:tab w:val="left" w:pos="2055"/>
        </w:tabs>
        <w:spacing w:after="0" w:line="240" w:lineRule="auto"/>
        <w:jc w:val="both"/>
        <w:rPr>
          <w:rFonts w:eastAsia="Times New Roman"/>
          <w:lang w:eastAsia="ru-RU"/>
        </w:rPr>
      </w:pPr>
    </w:p>
    <w:p w:rsidR="007A061D" w:rsidRPr="007A061D" w:rsidRDefault="007A061D" w:rsidP="007A061D">
      <w:pPr>
        <w:tabs>
          <w:tab w:val="left" w:pos="2055"/>
        </w:tabs>
        <w:spacing w:after="0" w:line="240" w:lineRule="auto"/>
        <w:jc w:val="both"/>
        <w:rPr>
          <w:rFonts w:eastAsia="Times New Roman"/>
          <w:lang w:eastAsia="ru-RU"/>
        </w:rPr>
      </w:pPr>
    </w:p>
    <w:p w:rsidR="007A061D" w:rsidRPr="007A061D" w:rsidRDefault="007A061D" w:rsidP="007A061D">
      <w:pPr>
        <w:spacing w:after="0" w:line="240" w:lineRule="auto"/>
        <w:jc w:val="right"/>
        <w:rPr>
          <w:rFonts w:eastAsia="Times New Roman"/>
          <w:sz w:val="22"/>
          <w:szCs w:val="22"/>
          <w:lang w:eastAsia="ru-RU"/>
        </w:rPr>
      </w:pPr>
      <w:r w:rsidRPr="007A061D">
        <w:rPr>
          <w:rFonts w:eastAsia="Times New Roman"/>
          <w:lang w:eastAsia="ru-RU"/>
        </w:rPr>
        <w:t xml:space="preserve">«___» ______________ 20____ г.                                                                                                                                                                                 </w:t>
      </w:r>
      <w:r w:rsidRPr="007A061D">
        <w:rPr>
          <w:rFonts w:eastAsia="Times New Roman"/>
          <w:sz w:val="22"/>
          <w:szCs w:val="22"/>
          <w:lang w:eastAsia="ru-RU"/>
        </w:rPr>
        <w:t>(указывается дата заполнения                                                                                                                                                                    проверочного листа)</w:t>
      </w:r>
    </w:p>
    <w:p w:rsidR="005D2D19" w:rsidRDefault="005D2D19" w:rsidP="000554AF">
      <w:pPr>
        <w:tabs>
          <w:tab w:val="left" w:pos="7186"/>
        </w:tabs>
        <w:spacing w:after="0" w:line="240" w:lineRule="auto"/>
        <w:rPr>
          <w:rFonts w:eastAsia="Times New Roman"/>
          <w:u w:val="single"/>
          <w:lang w:eastAsia="ru-RU"/>
        </w:rPr>
      </w:pPr>
    </w:p>
    <w:p w:rsidR="009A11ED" w:rsidRDefault="009A11ED" w:rsidP="000554AF">
      <w:pPr>
        <w:tabs>
          <w:tab w:val="left" w:pos="7186"/>
        </w:tabs>
        <w:spacing w:after="0" w:line="240" w:lineRule="auto"/>
        <w:rPr>
          <w:rFonts w:eastAsia="Times New Roman"/>
          <w:lang w:eastAsia="ru-RU"/>
        </w:rPr>
      </w:pPr>
    </w:p>
    <w:p w:rsidR="009A11ED" w:rsidRDefault="009A11ED" w:rsidP="009A11ED">
      <w:pPr>
        <w:tabs>
          <w:tab w:val="left" w:pos="7186"/>
        </w:tabs>
        <w:spacing w:after="0" w:line="240" w:lineRule="auto"/>
        <w:jc w:val="both"/>
        <w:rPr>
          <w:rFonts w:eastAsia="Times New Roman"/>
          <w:lang w:eastAsia="ru-RU"/>
        </w:rPr>
      </w:pPr>
    </w:p>
    <w:p w:rsidR="009A11ED" w:rsidRDefault="009A11ED" w:rsidP="009A11ED">
      <w:pPr>
        <w:tabs>
          <w:tab w:val="left" w:pos="7186"/>
        </w:tabs>
        <w:spacing w:after="0" w:line="240" w:lineRule="auto"/>
        <w:jc w:val="both"/>
        <w:rPr>
          <w:rFonts w:eastAsia="Times New Roman"/>
          <w:lang w:eastAsia="ru-RU"/>
        </w:rPr>
      </w:pPr>
    </w:p>
    <w:p w:rsidR="000554AF" w:rsidRPr="000554AF" w:rsidRDefault="000554AF" w:rsidP="00B34F91">
      <w:pPr>
        <w:tabs>
          <w:tab w:val="left" w:pos="7186"/>
        </w:tabs>
        <w:spacing w:after="0" w:line="240" w:lineRule="auto"/>
        <w:jc w:val="both"/>
        <w:rPr>
          <w:rFonts w:eastAsia="Times New Roman"/>
          <w:sz w:val="22"/>
          <w:szCs w:val="22"/>
          <w:shd w:val="clear" w:color="auto" w:fill="FFFFFF"/>
          <w:lang w:eastAsia="ru-RU"/>
        </w:rPr>
      </w:pPr>
    </w:p>
    <w:p w:rsidR="000554AF" w:rsidRPr="000554AF" w:rsidRDefault="00B34F91" w:rsidP="000554AF">
      <w:pPr>
        <w:widowControl w:val="0"/>
        <w:suppressAutoHyphens/>
        <w:spacing w:after="0" w:line="240" w:lineRule="auto"/>
        <w:ind w:right="-1"/>
        <w:jc w:val="both"/>
        <w:rPr>
          <w:sz w:val="28"/>
          <w:szCs w:val="28"/>
        </w:rPr>
      </w:pPr>
      <w:r>
        <w:rPr>
          <w:sz w:val="28"/>
          <w:szCs w:val="28"/>
        </w:rPr>
        <w:t>__________________________________________                        _________________</w:t>
      </w:r>
    </w:p>
    <w:p w:rsidR="00B34F91" w:rsidRPr="000554AF" w:rsidRDefault="00B34F91" w:rsidP="00B34F91">
      <w:pPr>
        <w:tabs>
          <w:tab w:val="left" w:pos="7186"/>
        </w:tabs>
        <w:spacing w:after="0" w:line="240" w:lineRule="auto"/>
        <w:jc w:val="both"/>
        <w:rPr>
          <w:rFonts w:eastAsia="Times New Roman"/>
          <w:sz w:val="22"/>
          <w:szCs w:val="22"/>
          <w:shd w:val="clear" w:color="auto" w:fill="FFFFFF"/>
          <w:lang w:eastAsia="ru-RU"/>
        </w:rPr>
      </w:pPr>
      <w:r w:rsidRPr="000554AF">
        <w:rPr>
          <w:rFonts w:eastAsia="Times New Roman"/>
          <w:sz w:val="22"/>
          <w:szCs w:val="22"/>
          <w:lang w:eastAsia="ru-RU"/>
        </w:rPr>
        <w:t>(</w:t>
      </w:r>
      <w:r w:rsidRPr="000554AF">
        <w:rPr>
          <w:rFonts w:eastAsia="Times New Roman"/>
          <w:sz w:val="22"/>
          <w:szCs w:val="22"/>
          <w:shd w:val="clear" w:color="auto" w:fill="FFFFFF"/>
          <w:lang w:eastAsia="ru-RU"/>
        </w:rPr>
        <w:t>должность, фамили</w:t>
      </w:r>
      <w:r>
        <w:rPr>
          <w:rFonts w:eastAsia="Times New Roman"/>
          <w:sz w:val="22"/>
          <w:szCs w:val="22"/>
          <w:shd w:val="clear" w:color="auto" w:fill="FFFFFF"/>
          <w:lang w:eastAsia="ru-RU"/>
        </w:rPr>
        <w:t xml:space="preserve">я и инициалы должностного лица                                                      </w:t>
      </w:r>
      <w:r w:rsidRPr="000554AF">
        <w:rPr>
          <w:rFonts w:eastAsia="Times New Roman"/>
          <w:sz w:val="22"/>
          <w:szCs w:val="22"/>
          <w:shd w:val="clear" w:color="auto" w:fill="FFFFFF"/>
          <w:lang w:eastAsia="ru-RU"/>
        </w:rPr>
        <w:t>(</w:t>
      </w:r>
      <w:r w:rsidRPr="000554AF">
        <w:rPr>
          <w:rFonts w:eastAsia="Times New Roman"/>
          <w:sz w:val="22"/>
          <w:szCs w:val="22"/>
          <w:lang w:eastAsia="ru-RU"/>
        </w:rPr>
        <w:t>подпись)</w:t>
      </w:r>
      <w:r>
        <w:rPr>
          <w:rFonts w:eastAsia="Times New Roman"/>
          <w:sz w:val="22"/>
          <w:szCs w:val="22"/>
          <w:lang w:eastAsia="ru-RU"/>
        </w:rPr>
        <w:t xml:space="preserve">           </w:t>
      </w:r>
    </w:p>
    <w:p w:rsidR="00B34F91" w:rsidRPr="000554AF" w:rsidRDefault="00B34F91" w:rsidP="00B34F91">
      <w:pPr>
        <w:spacing w:after="0" w:line="240" w:lineRule="auto"/>
        <w:rPr>
          <w:rFonts w:eastAsia="Times New Roman"/>
          <w:sz w:val="22"/>
          <w:szCs w:val="22"/>
          <w:lang w:eastAsia="ru-RU"/>
        </w:rPr>
      </w:pPr>
      <w:r w:rsidRPr="000554AF">
        <w:rPr>
          <w:rFonts w:eastAsia="Times New Roman"/>
          <w:sz w:val="22"/>
          <w:szCs w:val="22"/>
          <w:shd w:val="clear" w:color="auto" w:fill="FFFFFF"/>
          <w:lang w:eastAsia="ru-RU"/>
        </w:rPr>
        <w:t>органа муниципального контроля, проводящего</w:t>
      </w:r>
      <w:r w:rsidRPr="000554AF">
        <w:rPr>
          <w:rFonts w:eastAsia="Times New Roman"/>
          <w:sz w:val="22"/>
          <w:szCs w:val="22"/>
          <w:lang w:eastAsia="ru-RU"/>
        </w:rPr>
        <w:t xml:space="preserve"> </w:t>
      </w:r>
    </w:p>
    <w:p w:rsidR="00B34F91" w:rsidRPr="000554AF" w:rsidRDefault="00B34F91" w:rsidP="00B34F91">
      <w:pPr>
        <w:spacing w:after="0" w:line="240" w:lineRule="auto"/>
        <w:rPr>
          <w:rFonts w:eastAsia="Times New Roman"/>
          <w:sz w:val="22"/>
          <w:szCs w:val="22"/>
          <w:shd w:val="clear" w:color="auto" w:fill="FFFFFF"/>
          <w:lang w:eastAsia="ru-RU"/>
        </w:rPr>
      </w:pPr>
      <w:r w:rsidRPr="000554AF">
        <w:rPr>
          <w:rFonts w:eastAsia="Times New Roman"/>
          <w:sz w:val="22"/>
          <w:szCs w:val="22"/>
          <w:shd w:val="clear" w:color="auto" w:fill="FFFFFF"/>
          <w:lang w:eastAsia="ru-RU"/>
        </w:rPr>
        <w:t xml:space="preserve">плановую проверку и </w:t>
      </w:r>
      <w:r w:rsidRPr="000554AF">
        <w:rPr>
          <w:rFonts w:eastAsia="Times New Roman"/>
          <w:sz w:val="22"/>
          <w:szCs w:val="22"/>
          <w:lang w:eastAsia="ru-RU"/>
        </w:rPr>
        <w:t>заполнившего проверочный лист)</w:t>
      </w:r>
    </w:p>
    <w:p w:rsidR="007A061D" w:rsidRDefault="007A061D"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7C4404" w:rsidRDefault="007C4404" w:rsidP="0056267D">
      <w:pPr>
        <w:tabs>
          <w:tab w:val="left" w:pos="1905"/>
        </w:tabs>
        <w:spacing w:after="0" w:line="240" w:lineRule="auto"/>
        <w:jc w:val="both"/>
        <w:rPr>
          <w:lang w:eastAsia="ru-RU"/>
        </w:rPr>
      </w:pPr>
    </w:p>
    <w:p w:rsidR="00561725" w:rsidRDefault="00561725" w:rsidP="0056267D">
      <w:pPr>
        <w:tabs>
          <w:tab w:val="left" w:pos="1905"/>
        </w:tabs>
        <w:spacing w:after="0" w:line="240" w:lineRule="auto"/>
        <w:jc w:val="both"/>
        <w:rPr>
          <w:lang w:eastAsia="ru-RU"/>
        </w:rPr>
        <w:sectPr w:rsidR="00561725" w:rsidSect="003A4FA8">
          <w:pgSz w:w="11906" w:h="16838"/>
          <w:pgMar w:top="1134" w:right="567" w:bottom="1134" w:left="1418" w:header="709" w:footer="709" w:gutter="0"/>
          <w:cols w:space="708"/>
          <w:docGrid w:linePitch="360"/>
        </w:sectPr>
      </w:pPr>
    </w:p>
    <w:p w:rsidR="00561725" w:rsidRPr="00561725" w:rsidRDefault="00561725" w:rsidP="00561725">
      <w:pPr>
        <w:autoSpaceDE w:val="0"/>
        <w:autoSpaceDN w:val="0"/>
        <w:spacing w:after="0" w:line="240" w:lineRule="auto"/>
        <w:rPr>
          <w:rFonts w:eastAsia="Times New Roman"/>
          <w:lang w:eastAsia="ru-RU"/>
        </w:rPr>
      </w:pPr>
      <w:r w:rsidRPr="00561725">
        <w:rPr>
          <w:rFonts w:eastAsia="Times New Roman"/>
          <w:lang w:eastAsia="ru-RU"/>
        </w:rPr>
        <w:t xml:space="preserve">                                                                                                                                                                          </w:t>
      </w:r>
      <w:r>
        <w:rPr>
          <w:rFonts w:eastAsia="Times New Roman"/>
          <w:lang w:eastAsia="ru-RU"/>
        </w:rPr>
        <w:t xml:space="preserve">              </w:t>
      </w:r>
      <w:r w:rsidR="00FA601E">
        <w:rPr>
          <w:rFonts w:eastAsia="Times New Roman"/>
          <w:lang w:eastAsia="ru-RU"/>
        </w:rPr>
        <w:t xml:space="preserve">Приложение </w:t>
      </w:r>
      <w:r w:rsidR="001A5FD5">
        <w:rPr>
          <w:rFonts w:eastAsia="Times New Roman"/>
          <w:lang w:eastAsia="ru-RU"/>
        </w:rPr>
        <w:t>7</w:t>
      </w:r>
    </w:p>
    <w:p w:rsidR="00561725" w:rsidRPr="00561725" w:rsidRDefault="00561725" w:rsidP="00561725">
      <w:pPr>
        <w:autoSpaceDE w:val="0"/>
        <w:autoSpaceDN w:val="0"/>
        <w:spacing w:after="0" w:line="240" w:lineRule="auto"/>
        <w:jc w:val="right"/>
        <w:rPr>
          <w:rFonts w:eastAsia="Times New Roman"/>
          <w:lang w:eastAsia="ru-RU"/>
        </w:rPr>
      </w:pPr>
      <w:r w:rsidRPr="00561725">
        <w:rPr>
          <w:rFonts w:eastAsia="Times New Roman"/>
          <w:lang w:eastAsia="ru-RU"/>
        </w:rPr>
        <w:t>к Административному регламенту</w:t>
      </w:r>
    </w:p>
    <w:p w:rsidR="00561725" w:rsidRPr="00561725" w:rsidRDefault="00561725" w:rsidP="00561725">
      <w:pPr>
        <w:autoSpaceDE w:val="0"/>
        <w:autoSpaceDN w:val="0"/>
        <w:spacing w:after="0" w:line="240" w:lineRule="auto"/>
        <w:jc w:val="right"/>
        <w:rPr>
          <w:rFonts w:eastAsia="Times New Roman"/>
          <w:lang w:eastAsia="ru-RU"/>
        </w:rPr>
      </w:pPr>
    </w:p>
    <w:p w:rsidR="00561725" w:rsidRPr="00561725" w:rsidRDefault="00561725" w:rsidP="00561725">
      <w:pPr>
        <w:autoSpaceDE w:val="0"/>
        <w:autoSpaceDN w:val="0"/>
        <w:spacing w:after="0" w:line="240" w:lineRule="auto"/>
        <w:jc w:val="right"/>
        <w:rPr>
          <w:rFonts w:eastAsia="Times New Roman"/>
          <w:lang w:eastAsia="ru-RU"/>
        </w:rPr>
      </w:pPr>
    </w:p>
    <w:p w:rsidR="00561725" w:rsidRPr="00561725" w:rsidRDefault="00561725" w:rsidP="00561725">
      <w:pPr>
        <w:autoSpaceDE w:val="0"/>
        <w:autoSpaceDN w:val="0"/>
        <w:spacing w:after="0" w:line="240" w:lineRule="auto"/>
        <w:jc w:val="center"/>
        <w:rPr>
          <w:rFonts w:eastAsia="Times New Roman"/>
          <w:lang w:eastAsia="ru-RU"/>
        </w:rPr>
      </w:pPr>
      <w:r w:rsidRPr="00561725">
        <w:rPr>
          <w:rFonts w:eastAsia="Times New Roman"/>
          <w:lang w:eastAsia="ru-RU"/>
        </w:rPr>
        <w:t>Администрация городского округа Воскресенск Московской области</w:t>
      </w:r>
    </w:p>
    <w:p w:rsidR="00561725" w:rsidRPr="00561725" w:rsidRDefault="00561725" w:rsidP="00561725">
      <w:pPr>
        <w:suppressAutoHyphens/>
        <w:spacing w:after="0" w:line="240" w:lineRule="auto"/>
        <w:jc w:val="both"/>
        <w:rPr>
          <w:rFonts w:eastAsia="Times New Roman" w:cs="Calibri"/>
          <w:bCs/>
          <w:color w:val="FF0000"/>
          <w:sz w:val="28"/>
          <w:szCs w:val="28"/>
          <w:lang w:eastAsia="zh-CN"/>
        </w:rPr>
      </w:pP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 xml:space="preserve">                                                                                                                                            </w:t>
      </w:r>
      <w:r>
        <w:rPr>
          <w:rFonts w:eastAsia="Times New Roman" w:cs="Calibri"/>
          <w:bCs/>
          <w:lang w:eastAsia="zh-CN"/>
        </w:rPr>
        <w:t xml:space="preserve">                </w:t>
      </w:r>
      <w:r w:rsidRPr="00561725">
        <w:rPr>
          <w:rFonts w:eastAsia="Times New Roman" w:cs="Calibri"/>
          <w:bCs/>
          <w:lang w:eastAsia="zh-CN"/>
        </w:rPr>
        <w:t>УТВЕРЖДЕН:</w:t>
      </w: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 xml:space="preserve">                                                                                                                                                                            </w:t>
      </w:r>
      <w:r>
        <w:rPr>
          <w:rFonts w:eastAsia="Times New Roman" w:cs="Calibri"/>
          <w:bCs/>
          <w:lang w:eastAsia="zh-CN"/>
        </w:rPr>
        <w:t xml:space="preserve">              </w:t>
      </w:r>
      <w:r w:rsidRPr="00561725">
        <w:rPr>
          <w:rFonts w:eastAsia="Times New Roman" w:cs="Calibri"/>
          <w:bCs/>
          <w:lang w:eastAsia="zh-CN"/>
        </w:rPr>
        <w:t xml:space="preserve">постановлением Администрации                                                                     </w:t>
      </w: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 xml:space="preserve">                                                                                                                                                                          </w:t>
      </w:r>
      <w:r>
        <w:rPr>
          <w:rFonts w:eastAsia="Times New Roman" w:cs="Calibri"/>
          <w:bCs/>
          <w:lang w:eastAsia="zh-CN"/>
        </w:rPr>
        <w:t xml:space="preserve">              </w:t>
      </w:r>
      <w:r w:rsidRPr="00561725">
        <w:rPr>
          <w:rFonts w:eastAsia="Times New Roman" w:cs="Calibri"/>
          <w:bCs/>
          <w:lang w:eastAsia="zh-CN"/>
        </w:rPr>
        <w:t xml:space="preserve">городского округа Воскресенск </w:t>
      </w: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 xml:space="preserve">                                                                                                                                                        </w:t>
      </w:r>
      <w:r>
        <w:rPr>
          <w:rFonts w:eastAsia="Times New Roman" w:cs="Calibri"/>
          <w:bCs/>
          <w:lang w:eastAsia="zh-CN"/>
        </w:rPr>
        <w:t xml:space="preserve">               </w:t>
      </w:r>
      <w:r w:rsidRPr="00561725">
        <w:rPr>
          <w:rFonts w:eastAsia="Times New Roman" w:cs="Calibri"/>
          <w:bCs/>
          <w:lang w:eastAsia="zh-CN"/>
        </w:rPr>
        <w:t>Московской области</w:t>
      </w:r>
    </w:p>
    <w:p w:rsidR="00561725" w:rsidRPr="00561725" w:rsidRDefault="00561725" w:rsidP="00561725">
      <w:pPr>
        <w:suppressAutoHyphens/>
        <w:spacing w:after="0" w:line="240" w:lineRule="auto"/>
        <w:jc w:val="right"/>
        <w:rPr>
          <w:rFonts w:eastAsia="Times New Roman" w:cs="Calibri"/>
          <w:bCs/>
          <w:lang w:eastAsia="zh-CN"/>
        </w:rPr>
      </w:pPr>
      <w:r w:rsidRPr="00561725">
        <w:rPr>
          <w:rFonts w:eastAsia="Times New Roman" w:cs="Calibri"/>
          <w:bCs/>
          <w:lang w:eastAsia="zh-CN"/>
        </w:rPr>
        <w:t xml:space="preserve"> ____________________________ </w:t>
      </w:r>
    </w:p>
    <w:p w:rsidR="00561725" w:rsidRPr="00561725" w:rsidRDefault="00561725" w:rsidP="00561725">
      <w:pPr>
        <w:suppressAutoHyphens/>
        <w:spacing w:after="0" w:line="240" w:lineRule="auto"/>
        <w:jc w:val="right"/>
        <w:rPr>
          <w:rFonts w:eastAsia="Times New Roman" w:cs="Calibri"/>
          <w:bCs/>
          <w:lang w:eastAsia="zh-CN"/>
        </w:rPr>
      </w:pPr>
      <w:r w:rsidRPr="00561725">
        <w:rPr>
          <w:rFonts w:eastAsia="Times New Roman" w:cs="Calibri"/>
          <w:bCs/>
          <w:lang w:eastAsia="zh-CN"/>
        </w:rPr>
        <w:t>м.п.</w:t>
      </w:r>
    </w:p>
    <w:p w:rsidR="00561725" w:rsidRPr="00561725" w:rsidRDefault="00561725" w:rsidP="00561725">
      <w:pPr>
        <w:suppressAutoHyphens/>
        <w:spacing w:after="0" w:line="240" w:lineRule="auto"/>
        <w:jc w:val="right"/>
        <w:rPr>
          <w:rFonts w:eastAsia="Times New Roman" w:cs="Calibri"/>
          <w:bCs/>
          <w:lang w:eastAsia="zh-CN"/>
        </w:rPr>
      </w:pPr>
      <w:r w:rsidRPr="00561725">
        <w:rPr>
          <w:rFonts w:eastAsia="Times New Roman" w:cs="Calibri"/>
          <w:bCs/>
          <w:lang w:eastAsia="zh-CN"/>
        </w:rPr>
        <w:t>от "      "                           202      г.</w:t>
      </w:r>
    </w:p>
    <w:p w:rsidR="00561725" w:rsidRPr="00561725" w:rsidRDefault="00561725" w:rsidP="00561725">
      <w:pPr>
        <w:suppressAutoHyphens/>
        <w:spacing w:after="0" w:line="240" w:lineRule="auto"/>
        <w:jc w:val="right"/>
        <w:rPr>
          <w:rFonts w:eastAsia="Times New Roman" w:cs="Calibri"/>
          <w:bCs/>
          <w:lang w:eastAsia="zh-CN"/>
        </w:rPr>
      </w:pP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ПЛАН</w:t>
      </w: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проведения плановых проверок физических лиц на            год</w:t>
      </w:r>
    </w:p>
    <w:p w:rsidR="00561725" w:rsidRPr="00561725" w:rsidRDefault="00561725" w:rsidP="00561725">
      <w:pPr>
        <w:suppressAutoHyphens/>
        <w:spacing w:after="0" w:line="240" w:lineRule="auto"/>
        <w:jc w:val="center"/>
        <w:rPr>
          <w:rFonts w:eastAsia="Times New Roman" w:cs="Calibri"/>
          <w:bCs/>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450"/>
        <w:gridCol w:w="2386"/>
        <w:gridCol w:w="2352"/>
        <w:gridCol w:w="2088"/>
        <w:gridCol w:w="2195"/>
        <w:gridCol w:w="2107"/>
      </w:tblGrid>
      <w:tr w:rsidR="00561725" w:rsidRPr="00561725" w:rsidTr="00EC6E61">
        <w:trPr>
          <w:jc w:val="center"/>
        </w:trPr>
        <w:tc>
          <w:tcPr>
            <w:tcW w:w="1101"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w:t>
            </w:r>
          </w:p>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п/п</w:t>
            </w: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ФИО                                                  (место регистрации, проживания)</w:t>
            </w: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Адрес (адрес ориентир) объкта</w:t>
            </w:r>
          </w:p>
        </w:tc>
        <w:tc>
          <w:tcPr>
            <w:tcW w:w="2609"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Цель проведения проверки</w:t>
            </w:r>
          </w:p>
        </w:tc>
        <w:tc>
          <w:tcPr>
            <w:tcW w:w="2274"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Месяц (дата) начала проведения проверки</w:t>
            </w: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Форма проведения проверки (документарная, выездная, документарная и выездная)</w:t>
            </w: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Примечание</w:t>
            </w:r>
          </w:p>
        </w:tc>
      </w:tr>
      <w:tr w:rsidR="00561725" w:rsidRPr="00561725" w:rsidTr="00EC6E61">
        <w:trPr>
          <w:jc w:val="center"/>
        </w:trPr>
        <w:tc>
          <w:tcPr>
            <w:tcW w:w="1101"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1</w:t>
            </w: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2</w:t>
            </w: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3</w:t>
            </w:r>
          </w:p>
        </w:tc>
        <w:tc>
          <w:tcPr>
            <w:tcW w:w="2609"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4</w:t>
            </w:r>
          </w:p>
        </w:tc>
        <w:tc>
          <w:tcPr>
            <w:tcW w:w="2274"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5</w:t>
            </w: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6</w:t>
            </w: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r w:rsidRPr="00561725">
              <w:rPr>
                <w:rFonts w:eastAsia="Times New Roman" w:cs="Calibri"/>
                <w:bCs/>
                <w:lang w:eastAsia="zh-CN"/>
              </w:rPr>
              <w:t>7</w:t>
            </w:r>
          </w:p>
        </w:tc>
      </w:tr>
      <w:tr w:rsidR="00561725" w:rsidRPr="00561725" w:rsidTr="00EC6E61">
        <w:trPr>
          <w:jc w:val="center"/>
        </w:trPr>
        <w:tc>
          <w:tcPr>
            <w:tcW w:w="1101"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609"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274"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r>
      <w:tr w:rsidR="00561725" w:rsidRPr="00561725" w:rsidTr="00EC6E61">
        <w:trPr>
          <w:jc w:val="center"/>
        </w:trPr>
        <w:tc>
          <w:tcPr>
            <w:tcW w:w="1101"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693"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609"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274"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c>
          <w:tcPr>
            <w:tcW w:w="2275" w:type="dxa"/>
            <w:shd w:val="clear" w:color="auto" w:fill="auto"/>
            <w:vAlign w:val="center"/>
          </w:tcPr>
          <w:p w:rsidR="00561725" w:rsidRPr="00561725" w:rsidRDefault="00561725" w:rsidP="00561725">
            <w:pPr>
              <w:suppressAutoHyphens/>
              <w:spacing w:after="0" w:line="240" w:lineRule="auto"/>
              <w:jc w:val="center"/>
              <w:rPr>
                <w:rFonts w:eastAsia="Times New Roman" w:cs="Calibri"/>
                <w:bCs/>
                <w:lang w:eastAsia="zh-CN"/>
              </w:rPr>
            </w:pPr>
          </w:p>
        </w:tc>
      </w:tr>
    </w:tbl>
    <w:p w:rsidR="00561725" w:rsidRPr="00561725" w:rsidRDefault="00561725" w:rsidP="00561725">
      <w:pPr>
        <w:suppressAutoHyphens/>
        <w:spacing w:after="0" w:line="240" w:lineRule="auto"/>
        <w:jc w:val="center"/>
        <w:rPr>
          <w:rFonts w:eastAsia="Times New Roman" w:cs="Calibri"/>
          <w:bCs/>
          <w:lang w:eastAsia="zh-CN"/>
        </w:rPr>
      </w:pPr>
    </w:p>
    <w:p w:rsidR="00561725" w:rsidRPr="00561725" w:rsidRDefault="00561725" w:rsidP="00561725">
      <w:pPr>
        <w:suppressAutoHyphens/>
        <w:spacing w:after="0" w:line="240" w:lineRule="auto"/>
        <w:jc w:val="center"/>
        <w:rPr>
          <w:rFonts w:eastAsia="Times New Roman" w:cs="Calibri"/>
          <w:bCs/>
          <w:lang w:eastAsia="zh-CN"/>
        </w:rPr>
      </w:pPr>
    </w:p>
    <w:p w:rsidR="00561725" w:rsidRPr="00561725" w:rsidRDefault="00561725" w:rsidP="00561725">
      <w:pPr>
        <w:suppressAutoHyphens/>
        <w:spacing w:after="0" w:line="240" w:lineRule="auto"/>
        <w:jc w:val="center"/>
        <w:rPr>
          <w:rFonts w:eastAsia="Times New Roman" w:cs="Calibri"/>
          <w:bCs/>
          <w:lang w:eastAsia="zh-CN"/>
        </w:rPr>
      </w:pPr>
    </w:p>
    <w:p w:rsidR="00561725" w:rsidRPr="00561725" w:rsidRDefault="00561725" w:rsidP="00561725">
      <w:pPr>
        <w:suppressAutoHyphens/>
        <w:spacing w:after="0" w:line="240" w:lineRule="auto"/>
        <w:jc w:val="center"/>
        <w:rPr>
          <w:rFonts w:eastAsia="Times New Roman" w:cs="Calibri"/>
          <w:bCs/>
          <w:lang w:eastAsia="zh-CN"/>
        </w:rPr>
      </w:pPr>
    </w:p>
    <w:p w:rsidR="00561725" w:rsidRPr="00561725" w:rsidRDefault="00561725" w:rsidP="00561725">
      <w:pPr>
        <w:suppressAutoHyphens/>
        <w:spacing w:after="0" w:line="240" w:lineRule="auto"/>
        <w:jc w:val="center"/>
        <w:rPr>
          <w:rFonts w:eastAsia="Times New Roman" w:cs="Calibri"/>
          <w:bCs/>
          <w:lang w:eastAsia="zh-CN"/>
        </w:rPr>
      </w:pPr>
    </w:p>
    <w:p w:rsidR="00561725" w:rsidRPr="00561725" w:rsidRDefault="00561725" w:rsidP="00561725">
      <w:pPr>
        <w:suppressAutoHyphens/>
        <w:spacing w:after="0" w:line="240" w:lineRule="auto"/>
        <w:jc w:val="center"/>
        <w:rPr>
          <w:rFonts w:eastAsia="Times New Roman" w:cs="Calibri"/>
          <w:bCs/>
          <w:lang w:eastAsia="zh-CN"/>
        </w:rPr>
      </w:pPr>
    </w:p>
    <w:p w:rsidR="007C4404" w:rsidRDefault="007C4404" w:rsidP="0056267D">
      <w:pPr>
        <w:tabs>
          <w:tab w:val="left" w:pos="1905"/>
        </w:tabs>
        <w:spacing w:after="0" w:line="240" w:lineRule="auto"/>
        <w:jc w:val="both"/>
        <w:rPr>
          <w:lang w:eastAsia="ru-RU"/>
        </w:rPr>
      </w:pPr>
    </w:p>
    <w:sectPr w:rsidR="007C4404" w:rsidSect="00561725">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61" w:rsidRDefault="00EC6E61" w:rsidP="00052E00">
      <w:pPr>
        <w:spacing w:after="0" w:line="240" w:lineRule="auto"/>
      </w:pPr>
      <w:r>
        <w:separator/>
      </w:r>
    </w:p>
  </w:endnote>
  <w:endnote w:type="continuationSeparator" w:id="0">
    <w:p w:rsidR="00EC6E61" w:rsidRDefault="00EC6E61" w:rsidP="0005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61" w:rsidRDefault="00EC6E61" w:rsidP="00052E00">
      <w:pPr>
        <w:spacing w:after="0" w:line="240" w:lineRule="auto"/>
      </w:pPr>
      <w:r>
        <w:separator/>
      </w:r>
    </w:p>
  </w:footnote>
  <w:footnote w:type="continuationSeparator" w:id="0">
    <w:p w:rsidR="00EC6E61" w:rsidRDefault="00EC6E61" w:rsidP="00052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45B1"/>
    <w:multiLevelType w:val="hybridMultilevel"/>
    <w:tmpl w:val="57AA6932"/>
    <w:lvl w:ilvl="0" w:tplc="47223F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5073D"/>
    <w:multiLevelType w:val="multilevel"/>
    <w:tmpl w:val="D7521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E5CAC"/>
    <w:multiLevelType w:val="multilevel"/>
    <w:tmpl w:val="0F1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F78AB"/>
    <w:multiLevelType w:val="multilevel"/>
    <w:tmpl w:val="14CE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D2755"/>
    <w:multiLevelType w:val="hybridMultilevel"/>
    <w:tmpl w:val="BC36D576"/>
    <w:lvl w:ilvl="0" w:tplc="EEE6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483F63"/>
    <w:multiLevelType w:val="hybridMultilevel"/>
    <w:tmpl w:val="77F21F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BB59F7"/>
    <w:multiLevelType w:val="multilevel"/>
    <w:tmpl w:val="3BB6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D19E5"/>
    <w:multiLevelType w:val="multilevel"/>
    <w:tmpl w:val="6BDE9AD6"/>
    <w:lvl w:ilvl="0">
      <w:start w:val="1"/>
      <w:numFmt w:val="bullet"/>
      <w:lvlText w:val=""/>
      <w:lvlJc w:val="left"/>
      <w:pPr>
        <w:tabs>
          <w:tab w:val="num" w:pos="2694"/>
        </w:tabs>
        <w:ind w:left="269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0F126F4"/>
    <w:multiLevelType w:val="multilevel"/>
    <w:tmpl w:val="55C27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C3AF1"/>
    <w:multiLevelType w:val="multilevel"/>
    <w:tmpl w:val="01045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091E32"/>
    <w:multiLevelType w:val="hybridMultilevel"/>
    <w:tmpl w:val="DBFCF620"/>
    <w:lvl w:ilvl="0" w:tplc="F808DE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C61A8"/>
    <w:multiLevelType w:val="hybridMultilevel"/>
    <w:tmpl w:val="118EF1D4"/>
    <w:lvl w:ilvl="0" w:tplc="77AECB5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C52E43"/>
    <w:multiLevelType w:val="hybridMultilevel"/>
    <w:tmpl w:val="608EB38A"/>
    <w:lvl w:ilvl="0" w:tplc="36A22CC2">
      <w:start w:val="1"/>
      <w:numFmt w:val="decimal"/>
      <w:lvlText w:val="%1."/>
      <w:lvlJc w:val="left"/>
      <w:pPr>
        <w:tabs>
          <w:tab w:val="num" w:pos="2085"/>
        </w:tabs>
        <w:ind w:left="2085" w:hanging="1005"/>
      </w:pPr>
      <w:rPr>
        <w:rFonts w:ascii="Times New Roman" w:hAnsi="Times New Roman" w:cs="Times New Roman" w:hint="default"/>
        <w:b w:val="0"/>
        <w:i w:val="0"/>
        <w:color w:val="auto"/>
        <w:sz w:val="28"/>
        <w:szCs w:val="28"/>
      </w:rPr>
    </w:lvl>
    <w:lvl w:ilvl="1" w:tplc="04190011">
      <w:start w:val="1"/>
      <w:numFmt w:val="decimal"/>
      <w:lvlText w:val="%2)"/>
      <w:lvlJc w:val="left"/>
      <w:pPr>
        <w:tabs>
          <w:tab w:val="num" w:pos="1800"/>
        </w:tabs>
        <w:ind w:left="1800" w:hanging="360"/>
      </w:pPr>
      <w:rPr>
        <w:rFonts w:hint="default"/>
        <w:b w:val="0"/>
        <w:i w:val="0"/>
        <w:color w:val="auto"/>
        <w:sz w:val="28"/>
        <w:szCs w:val="28"/>
      </w:rPr>
    </w:lvl>
    <w:lvl w:ilvl="2" w:tplc="9418E8B6">
      <w:start w:val="1"/>
      <w:numFmt w:val="bullet"/>
      <w:lvlText w:val=""/>
      <w:lvlJc w:val="left"/>
      <w:pPr>
        <w:tabs>
          <w:tab w:val="num" w:pos="2700"/>
        </w:tabs>
        <w:ind w:left="2700" w:hanging="360"/>
      </w:pPr>
      <w:rPr>
        <w:rFonts w:ascii="Symbol" w:hAnsi="Symbol" w:hint="default"/>
        <w:b w:val="0"/>
        <w:i w:val="0"/>
        <w:color w:val="auto"/>
        <w:sz w:val="28"/>
        <w:szCs w:val="28"/>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B000FAA"/>
    <w:multiLevelType w:val="multilevel"/>
    <w:tmpl w:val="3E68AA10"/>
    <w:lvl w:ilvl="0">
      <w:start w:val="1"/>
      <w:numFmt w:val="bullet"/>
      <w:lvlText w:val=""/>
      <w:lvlJc w:val="left"/>
      <w:pPr>
        <w:tabs>
          <w:tab w:val="num" w:pos="2137"/>
        </w:tabs>
        <w:ind w:left="2137"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F250EC4"/>
    <w:multiLevelType w:val="multilevel"/>
    <w:tmpl w:val="694AA01E"/>
    <w:lvl w:ilvl="0">
      <w:start w:val="1"/>
      <w:numFmt w:val="bullet"/>
      <w:lvlText w:val=""/>
      <w:lvlJc w:val="left"/>
      <w:pPr>
        <w:tabs>
          <w:tab w:val="num" w:pos="2137"/>
        </w:tabs>
        <w:ind w:left="2137"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FB2197F"/>
    <w:multiLevelType w:val="hybridMultilevel"/>
    <w:tmpl w:val="C084FEA2"/>
    <w:lvl w:ilvl="0" w:tplc="A8FEA80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7B17789"/>
    <w:multiLevelType w:val="multilevel"/>
    <w:tmpl w:val="0CAEC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660D32"/>
    <w:multiLevelType w:val="multilevel"/>
    <w:tmpl w:val="DE2E0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244B3E"/>
    <w:multiLevelType w:val="multilevel"/>
    <w:tmpl w:val="7E3AE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FC2186"/>
    <w:multiLevelType w:val="multilevel"/>
    <w:tmpl w:val="830CE1E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5685E3A"/>
    <w:multiLevelType w:val="hybridMultilevel"/>
    <w:tmpl w:val="81AC3DDC"/>
    <w:lvl w:ilvl="0" w:tplc="7E060B3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7"/>
  </w:num>
  <w:num w:numId="4">
    <w:abstractNumId w:val="13"/>
  </w:num>
  <w:num w:numId="5">
    <w:abstractNumId w:val="19"/>
  </w:num>
  <w:num w:numId="6">
    <w:abstractNumId w:val="14"/>
  </w:num>
  <w:num w:numId="7">
    <w:abstractNumId w:val="7"/>
  </w:num>
  <w:num w:numId="8">
    <w:abstractNumId w:val="1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6"/>
  </w:num>
  <w:num w:numId="13">
    <w:abstractNumId w:val="3"/>
  </w:num>
  <w:num w:numId="14">
    <w:abstractNumId w:val="8"/>
  </w:num>
  <w:num w:numId="15">
    <w:abstractNumId w:val="18"/>
  </w:num>
  <w:num w:numId="16">
    <w:abstractNumId w:val="9"/>
  </w:num>
  <w:num w:numId="17">
    <w:abstractNumId w:val="17"/>
  </w:num>
  <w:num w:numId="18">
    <w:abstractNumId w:val="1"/>
  </w:num>
  <w:num w:numId="19">
    <w:abstractNumId w:val="16"/>
  </w:num>
  <w:num w:numId="20">
    <w:abstractNumId w:val="4"/>
  </w:num>
  <w:num w:numId="21">
    <w:abstractNumId w:val="10"/>
  </w:num>
  <w:num w:numId="22">
    <w:abstractNumId w:val="20"/>
  </w:num>
  <w:num w:numId="23">
    <w:abstractNumId w:val="0"/>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34"/>
    <w:rsid w:val="00005F6C"/>
    <w:rsid w:val="00012424"/>
    <w:rsid w:val="00016340"/>
    <w:rsid w:val="00017DD1"/>
    <w:rsid w:val="00020A2B"/>
    <w:rsid w:val="00026C14"/>
    <w:rsid w:val="000357BE"/>
    <w:rsid w:val="00040052"/>
    <w:rsid w:val="00042356"/>
    <w:rsid w:val="00052E00"/>
    <w:rsid w:val="00053AC1"/>
    <w:rsid w:val="000554AF"/>
    <w:rsid w:val="00056FA5"/>
    <w:rsid w:val="0006292B"/>
    <w:rsid w:val="00066704"/>
    <w:rsid w:val="00071BE7"/>
    <w:rsid w:val="00074566"/>
    <w:rsid w:val="00076D80"/>
    <w:rsid w:val="00090B25"/>
    <w:rsid w:val="0009151F"/>
    <w:rsid w:val="000967CE"/>
    <w:rsid w:val="00096946"/>
    <w:rsid w:val="00097E72"/>
    <w:rsid w:val="000B2546"/>
    <w:rsid w:val="000B2568"/>
    <w:rsid w:val="000B5497"/>
    <w:rsid w:val="000B556D"/>
    <w:rsid w:val="000C0BFA"/>
    <w:rsid w:val="000C2A93"/>
    <w:rsid w:val="000C2F54"/>
    <w:rsid w:val="000C6846"/>
    <w:rsid w:val="000D6F99"/>
    <w:rsid w:val="000E4A72"/>
    <w:rsid w:val="000E6CFE"/>
    <w:rsid w:val="000F0E6C"/>
    <w:rsid w:val="000F28AE"/>
    <w:rsid w:val="000F4BDA"/>
    <w:rsid w:val="000F77EF"/>
    <w:rsid w:val="000F7B65"/>
    <w:rsid w:val="000F7B86"/>
    <w:rsid w:val="00100CEF"/>
    <w:rsid w:val="001062E6"/>
    <w:rsid w:val="00112990"/>
    <w:rsid w:val="00113BC7"/>
    <w:rsid w:val="00122B6A"/>
    <w:rsid w:val="00125873"/>
    <w:rsid w:val="001275CC"/>
    <w:rsid w:val="00130EE0"/>
    <w:rsid w:val="00132189"/>
    <w:rsid w:val="0013666D"/>
    <w:rsid w:val="00140C1A"/>
    <w:rsid w:val="00147742"/>
    <w:rsid w:val="0015020B"/>
    <w:rsid w:val="001523FA"/>
    <w:rsid w:val="00153F4C"/>
    <w:rsid w:val="00156054"/>
    <w:rsid w:val="00156979"/>
    <w:rsid w:val="00156DEE"/>
    <w:rsid w:val="001615CA"/>
    <w:rsid w:val="00162A4E"/>
    <w:rsid w:val="00171646"/>
    <w:rsid w:val="00180834"/>
    <w:rsid w:val="00181E97"/>
    <w:rsid w:val="001858AC"/>
    <w:rsid w:val="00186368"/>
    <w:rsid w:val="001863D5"/>
    <w:rsid w:val="00186747"/>
    <w:rsid w:val="00191ADB"/>
    <w:rsid w:val="00195344"/>
    <w:rsid w:val="001A0A07"/>
    <w:rsid w:val="001A34BF"/>
    <w:rsid w:val="001A3870"/>
    <w:rsid w:val="001A5FD5"/>
    <w:rsid w:val="001B4A1F"/>
    <w:rsid w:val="001C6DF5"/>
    <w:rsid w:val="001C78CA"/>
    <w:rsid w:val="001D2F61"/>
    <w:rsid w:val="001D40C2"/>
    <w:rsid w:val="001D610F"/>
    <w:rsid w:val="001E37B8"/>
    <w:rsid w:val="001E5B70"/>
    <w:rsid w:val="001F245C"/>
    <w:rsid w:val="0020019F"/>
    <w:rsid w:val="00201E42"/>
    <w:rsid w:val="00203C89"/>
    <w:rsid w:val="00210E58"/>
    <w:rsid w:val="00220407"/>
    <w:rsid w:val="00221492"/>
    <w:rsid w:val="00224AB5"/>
    <w:rsid w:val="002255D5"/>
    <w:rsid w:val="002265DE"/>
    <w:rsid w:val="002322F3"/>
    <w:rsid w:val="00233539"/>
    <w:rsid w:val="00240F83"/>
    <w:rsid w:val="00246EFA"/>
    <w:rsid w:val="00247ECB"/>
    <w:rsid w:val="00250097"/>
    <w:rsid w:val="00251471"/>
    <w:rsid w:val="002533C4"/>
    <w:rsid w:val="00257940"/>
    <w:rsid w:val="002615D8"/>
    <w:rsid w:val="00263F03"/>
    <w:rsid w:val="002651D8"/>
    <w:rsid w:val="002700C9"/>
    <w:rsid w:val="002745D7"/>
    <w:rsid w:val="00276204"/>
    <w:rsid w:val="00276261"/>
    <w:rsid w:val="00276C17"/>
    <w:rsid w:val="00277C99"/>
    <w:rsid w:val="00281DE4"/>
    <w:rsid w:val="00285A31"/>
    <w:rsid w:val="00287107"/>
    <w:rsid w:val="00287FFB"/>
    <w:rsid w:val="0029273E"/>
    <w:rsid w:val="002933CD"/>
    <w:rsid w:val="00293548"/>
    <w:rsid w:val="0029504C"/>
    <w:rsid w:val="002A5270"/>
    <w:rsid w:val="002A6536"/>
    <w:rsid w:val="002B1B41"/>
    <w:rsid w:val="002B5D2F"/>
    <w:rsid w:val="002B72FA"/>
    <w:rsid w:val="002C0650"/>
    <w:rsid w:val="002C77CB"/>
    <w:rsid w:val="002D1B84"/>
    <w:rsid w:val="002E6BFC"/>
    <w:rsid w:val="002F0459"/>
    <w:rsid w:val="002F1E79"/>
    <w:rsid w:val="002F2B10"/>
    <w:rsid w:val="002F49F5"/>
    <w:rsid w:val="00300EA2"/>
    <w:rsid w:val="00304C32"/>
    <w:rsid w:val="00307AA0"/>
    <w:rsid w:val="00310FC0"/>
    <w:rsid w:val="003118C2"/>
    <w:rsid w:val="003151F1"/>
    <w:rsid w:val="003161AA"/>
    <w:rsid w:val="003230D5"/>
    <w:rsid w:val="00323A61"/>
    <w:rsid w:val="0032443E"/>
    <w:rsid w:val="0033042D"/>
    <w:rsid w:val="003312A1"/>
    <w:rsid w:val="00333429"/>
    <w:rsid w:val="00334ABB"/>
    <w:rsid w:val="00335364"/>
    <w:rsid w:val="00344A39"/>
    <w:rsid w:val="00345BB5"/>
    <w:rsid w:val="0034777F"/>
    <w:rsid w:val="0036306B"/>
    <w:rsid w:val="00363417"/>
    <w:rsid w:val="003653C2"/>
    <w:rsid w:val="00370312"/>
    <w:rsid w:val="003762A7"/>
    <w:rsid w:val="00381B04"/>
    <w:rsid w:val="003841D9"/>
    <w:rsid w:val="00384983"/>
    <w:rsid w:val="0039138C"/>
    <w:rsid w:val="003A0569"/>
    <w:rsid w:val="003A1CA6"/>
    <w:rsid w:val="003A2091"/>
    <w:rsid w:val="003A4C59"/>
    <w:rsid w:val="003A4D51"/>
    <w:rsid w:val="003A4FA8"/>
    <w:rsid w:val="003A68A1"/>
    <w:rsid w:val="003B6CFC"/>
    <w:rsid w:val="003C544C"/>
    <w:rsid w:val="003C6BDF"/>
    <w:rsid w:val="003D1E92"/>
    <w:rsid w:val="003D3562"/>
    <w:rsid w:val="003D3B2B"/>
    <w:rsid w:val="003D3CBD"/>
    <w:rsid w:val="003D4439"/>
    <w:rsid w:val="003D5EDD"/>
    <w:rsid w:val="003E17D8"/>
    <w:rsid w:val="003E5366"/>
    <w:rsid w:val="003E5F08"/>
    <w:rsid w:val="003E6D93"/>
    <w:rsid w:val="003F6469"/>
    <w:rsid w:val="00404EED"/>
    <w:rsid w:val="0040587C"/>
    <w:rsid w:val="00406881"/>
    <w:rsid w:val="004069C4"/>
    <w:rsid w:val="00407574"/>
    <w:rsid w:val="00407783"/>
    <w:rsid w:val="00410CAC"/>
    <w:rsid w:val="0041176E"/>
    <w:rsid w:val="00416291"/>
    <w:rsid w:val="004216D9"/>
    <w:rsid w:val="0042303B"/>
    <w:rsid w:val="00424D92"/>
    <w:rsid w:val="00436833"/>
    <w:rsid w:val="00437C95"/>
    <w:rsid w:val="00440779"/>
    <w:rsid w:val="004419F2"/>
    <w:rsid w:val="00445C79"/>
    <w:rsid w:val="00446065"/>
    <w:rsid w:val="00452AD2"/>
    <w:rsid w:val="00455FEE"/>
    <w:rsid w:val="00457DED"/>
    <w:rsid w:val="00460D2C"/>
    <w:rsid w:val="004702F5"/>
    <w:rsid w:val="00480754"/>
    <w:rsid w:val="00482DFB"/>
    <w:rsid w:val="004863EF"/>
    <w:rsid w:val="00486D81"/>
    <w:rsid w:val="004905F6"/>
    <w:rsid w:val="00492294"/>
    <w:rsid w:val="004969DB"/>
    <w:rsid w:val="004A13BF"/>
    <w:rsid w:val="004A23C9"/>
    <w:rsid w:val="004A4DA5"/>
    <w:rsid w:val="004A6139"/>
    <w:rsid w:val="004B048C"/>
    <w:rsid w:val="004B569C"/>
    <w:rsid w:val="004B7E00"/>
    <w:rsid w:val="004C6811"/>
    <w:rsid w:val="004D4F22"/>
    <w:rsid w:val="004D5369"/>
    <w:rsid w:val="004D6554"/>
    <w:rsid w:val="004D6D98"/>
    <w:rsid w:val="004E1B9F"/>
    <w:rsid w:val="004E7E30"/>
    <w:rsid w:val="004F1060"/>
    <w:rsid w:val="004F2347"/>
    <w:rsid w:val="004F3B80"/>
    <w:rsid w:val="004F6FDA"/>
    <w:rsid w:val="005129B2"/>
    <w:rsid w:val="0051612B"/>
    <w:rsid w:val="00523A99"/>
    <w:rsid w:val="005250E3"/>
    <w:rsid w:val="005254C1"/>
    <w:rsid w:val="00532FF4"/>
    <w:rsid w:val="00536714"/>
    <w:rsid w:val="00540259"/>
    <w:rsid w:val="005418B5"/>
    <w:rsid w:val="005441B5"/>
    <w:rsid w:val="005445D1"/>
    <w:rsid w:val="0055312E"/>
    <w:rsid w:val="00555B92"/>
    <w:rsid w:val="00556413"/>
    <w:rsid w:val="0055754C"/>
    <w:rsid w:val="00561725"/>
    <w:rsid w:val="0056267D"/>
    <w:rsid w:val="00566EBE"/>
    <w:rsid w:val="00582934"/>
    <w:rsid w:val="00587D83"/>
    <w:rsid w:val="00591C78"/>
    <w:rsid w:val="005934E6"/>
    <w:rsid w:val="00596121"/>
    <w:rsid w:val="0059765F"/>
    <w:rsid w:val="0059784B"/>
    <w:rsid w:val="005A1128"/>
    <w:rsid w:val="005A175E"/>
    <w:rsid w:val="005B76C8"/>
    <w:rsid w:val="005C2093"/>
    <w:rsid w:val="005D1B90"/>
    <w:rsid w:val="005D2D19"/>
    <w:rsid w:val="005D5604"/>
    <w:rsid w:val="005D6984"/>
    <w:rsid w:val="005D6DDA"/>
    <w:rsid w:val="005E5755"/>
    <w:rsid w:val="00600BD8"/>
    <w:rsid w:val="006041D8"/>
    <w:rsid w:val="006068AD"/>
    <w:rsid w:val="00611801"/>
    <w:rsid w:val="00613FF2"/>
    <w:rsid w:val="006166DA"/>
    <w:rsid w:val="00627584"/>
    <w:rsid w:val="00627947"/>
    <w:rsid w:val="00631C14"/>
    <w:rsid w:val="006347AC"/>
    <w:rsid w:val="006427B1"/>
    <w:rsid w:val="00643D64"/>
    <w:rsid w:val="0064436F"/>
    <w:rsid w:val="006470C7"/>
    <w:rsid w:val="00651C89"/>
    <w:rsid w:val="006640C3"/>
    <w:rsid w:val="00666512"/>
    <w:rsid w:val="00673849"/>
    <w:rsid w:val="00675CD6"/>
    <w:rsid w:val="006777B8"/>
    <w:rsid w:val="0068060A"/>
    <w:rsid w:val="00681189"/>
    <w:rsid w:val="00683B86"/>
    <w:rsid w:val="00690CDB"/>
    <w:rsid w:val="00695D5F"/>
    <w:rsid w:val="006970DA"/>
    <w:rsid w:val="006B0553"/>
    <w:rsid w:val="006B05D7"/>
    <w:rsid w:val="006B0F7F"/>
    <w:rsid w:val="006B7C59"/>
    <w:rsid w:val="006C19AA"/>
    <w:rsid w:val="006C361A"/>
    <w:rsid w:val="006C4C7D"/>
    <w:rsid w:val="006C4E07"/>
    <w:rsid w:val="006D152B"/>
    <w:rsid w:val="006D40AF"/>
    <w:rsid w:val="006D46AE"/>
    <w:rsid w:val="006D6530"/>
    <w:rsid w:val="006E3B0B"/>
    <w:rsid w:val="006F501C"/>
    <w:rsid w:val="006F76BA"/>
    <w:rsid w:val="0070373D"/>
    <w:rsid w:val="0071106C"/>
    <w:rsid w:val="007117D4"/>
    <w:rsid w:val="00714A74"/>
    <w:rsid w:val="00715ED0"/>
    <w:rsid w:val="0072160F"/>
    <w:rsid w:val="00721929"/>
    <w:rsid w:val="00733C64"/>
    <w:rsid w:val="007341C3"/>
    <w:rsid w:val="00741B80"/>
    <w:rsid w:val="0074219D"/>
    <w:rsid w:val="007424B9"/>
    <w:rsid w:val="00742716"/>
    <w:rsid w:val="0074369C"/>
    <w:rsid w:val="0074574E"/>
    <w:rsid w:val="00752089"/>
    <w:rsid w:val="00766FE8"/>
    <w:rsid w:val="00767682"/>
    <w:rsid w:val="0078369D"/>
    <w:rsid w:val="0078480C"/>
    <w:rsid w:val="00786300"/>
    <w:rsid w:val="00790846"/>
    <w:rsid w:val="00790B9E"/>
    <w:rsid w:val="0079338F"/>
    <w:rsid w:val="007947F7"/>
    <w:rsid w:val="0079591D"/>
    <w:rsid w:val="00797AB2"/>
    <w:rsid w:val="007A061D"/>
    <w:rsid w:val="007A3758"/>
    <w:rsid w:val="007A37B1"/>
    <w:rsid w:val="007A3D69"/>
    <w:rsid w:val="007A468E"/>
    <w:rsid w:val="007A4AC3"/>
    <w:rsid w:val="007A4FE2"/>
    <w:rsid w:val="007A5D58"/>
    <w:rsid w:val="007A5DC6"/>
    <w:rsid w:val="007B368D"/>
    <w:rsid w:val="007B55E4"/>
    <w:rsid w:val="007B729D"/>
    <w:rsid w:val="007C24E4"/>
    <w:rsid w:val="007C4404"/>
    <w:rsid w:val="007C4CE4"/>
    <w:rsid w:val="007D0CB6"/>
    <w:rsid w:val="007D2B53"/>
    <w:rsid w:val="007D3666"/>
    <w:rsid w:val="007D61D8"/>
    <w:rsid w:val="007E00C1"/>
    <w:rsid w:val="007E2BCA"/>
    <w:rsid w:val="007E5B69"/>
    <w:rsid w:val="007E66D2"/>
    <w:rsid w:val="007F01C9"/>
    <w:rsid w:val="007F1F13"/>
    <w:rsid w:val="007F2C98"/>
    <w:rsid w:val="007F5EAB"/>
    <w:rsid w:val="007F7BD2"/>
    <w:rsid w:val="007F7FB0"/>
    <w:rsid w:val="00802921"/>
    <w:rsid w:val="00802EDB"/>
    <w:rsid w:val="008112B5"/>
    <w:rsid w:val="00814DBF"/>
    <w:rsid w:val="008151F5"/>
    <w:rsid w:val="00826186"/>
    <w:rsid w:val="00827000"/>
    <w:rsid w:val="008370CC"/>
    <w:rsid w:val="00840B31"/>
    <w:rsid w:val="0084385D"/>
    <w:rsid w:val="00853464"/>
    <w:rsid w:val="00854697"/>
    <w:rsid w:val="00854B8A"/>
    <w:rsid w:val="008562F1"/>
    <w:rsid w:val="00866FC0"/>
    <w:rsid w:val="00867C65"/>
    <w:rsid w:val="0087496D"/>
    <w:rsid w:val="00875274"/>
    <w:rsid w:val="00881680"/>
    <w:rsid w:val="00881EC9"/>
    <w:rsid w:val="00882537"/>
    <w:rsid w:val="00890B12"/>
    <w:rsid w:val="00890B75"/>
    <w:rsid w:val="00892AB9"/>
    <w:rsid w:val="00893205"/>
    <w:rsid w:val="008969E8"/>
    <w:rsid w:val="00896D72"/>
    <w:rsid w:val="008A044B"/>
    <w:rsid w:val="008A657F"/>
    <w:rsid w:val="008B1AE7"/>
    <w:rsid w:val="008B635D"/>
    <w:rsid w:val="008C53C2"/>
    <w:rsid w:val="008D0E5B"/>
    <w:rsid w:val="008D2782"/>
    <w:rsid w:val="008D2B43"/>
    <w:rsid w:val="008D3836"/>
    <w:rsid w:val="008E08C3"/>
    <w:rsid w:val="008E3200"/>
    <w:rsid w:val="008E3A3E"/>
    <w:rsid w:val="008E59E5"/>
    <w:rsid w:val="008E7345"/>
    <w:rsid w:val="008F22E2"/>
    <w:rsid w:val="008F424D"/>
    <w:rsid w:val="008F583A"/>
    <w:rsid w:val="00904B29"/>
    <w:rsid w:val="00906DC9"/>
    <w:rsid w:val="00917318"/>
    <w:rsid w:val="00922AF3"/>
    <w:rsid w:val="00932C8C"/>
    <w:rsid w:val="009369DB"/>
    <w:rsid w:val="0094553D"/>
    <w:rsid w:val="00946C1F"/>
    <w:rsid w:val="00947865"/>
    <w:rsid w:val="00952C0D"/>
    <w:rsid w:val="00954AFA"/>
    <w:rsid w:val="00964228"/>
    <w:rsid w:val="00970FE6"/>
    <w:rsid w:val="0097428C"/>
    <w:rsid w:val="009956BA"/>
    <w:rsid w:val="009A11ED"/>
    <w:rsid w:val="009A44DF"/>
    <w:rsid w:val="009B2D5E"/>
    <w:rsid w:val="009B3716"/>
    <w:rsid w:val="009B39B2"/>
    <w:rsid w:val="009C1636"/>
    <w:rsid w:val="009C5754"/>
    <w:rsid w:val="009C59EE"/>
    <w:rsid w:val="009C618E"/>
    <w:rsid w:val="009E089F"/>
    <w:rsid w:val="009E240F"/>
    <w:rsid w:val="009E5308"/>
    <w:rsid w:val="009E74F2"/>
    <w:rsid w:val="009F201A"/>
    <w:rsid w:val="009F207F"/>
    <w:rsid w:val="009F368A"/>
    <w:rsid w:val="009F4131"/>
    <w:rsid w:val="00A0074C"/>
    <w:rsid w:val="00A062E0"/>
    <w:rsid w:val="00A0778B"/>
    <w:rsid w:val="00A14696"/>
    <w:rsid w:val="00A15478"/>
    <w:rsid w:val="00A15AA7"/>
    <w:rsid w:val="00A209CC"/>
    <w:rsid w:val="00A22850"/>
    <w:rsid w:val="00A240E2"/>
    <w:rsid w:val="00A26817"/>
    <w:rsid w:val="00A2723F"/>
    <w:rsid w:val="00A3064E"/>
    <w:rsid w:val="00A318CB"/>
    <w:rsid w:val="00A36D0A"/>
    <w:rsid w:val="00A37C9D"/>
    <w:rsid w:val="00A40E8B"/>
    <w:rsid w:val="00A427EF"/>
    <w:rsid w:val="00A45291"/>
    <w:rsid w:val="00A46625"/>
    <w:rsid w:val="00A46B17"/>
    <w:rsid w:val="00A543DB"/>
    <w:rsid w:val="00A576FF"/>
    <w:rsid w:val="00A63D9A"/>
    <w:rsid w:val="00A65973"/>
    <w:rsid w:val="00A667B6"/>
    <w:rsid w:val="00A67E83"/>
    <w:rsid w:val="00A71CD0"/>
    <w:rsid w:val="00A72E72"/>
    <w:rsid w:val="00A732DF"/>
    <w:rsid w:val="00A81900"/>
    <w:rsid w:val="00A84C94"/>
    <w:rsid w:val="00A854D0"/>
    <w:rsid w:val="00A90AD2"/>
    <w:rsid w:val="00A9534D"/>
    <w:rsid w:val="00A96185"/>
    <w:rsid w:val="00AA3F7F"/>
    <w:rsid w:val="00AB09A3"/>
    <w:rsid w:val="00AC0E1D"/>
    <w:rsid w:val="00AC4C9A"/>
    <w:rsid w:val="00AC5EDD"/>
    <w:rsid w:val="00AC6D5A"/>
    <w:rsid w:val="00AC7BB4"/>
    <w:rsid w:val="00AD58D1"/>
    <w:rsid w:val="00AE3419"/>
    <w:rsid w:val="00AF3476"/>
    <w:rsid w:val="00AF51F4"/>
    <w:rsid w:val="00AF5360"/>
    <w:rsid w:val="00B13570"/>
    <w:rsid w:val="00B14B21"/>
    <w:rsid w:val="00B2478E"/>
    <w:rsid w:val="00B26800"/>
    <w:rsid w:val="00B313B7"/>
    <w:rsid w:val="00B33658"/>
    <w:rsid w:val="00B34F91"/>
    <w:rsid w:val="00B35A9E"/>
    <w:rsid w:val="00B43957"/>
    <w:rsid w:val="00B44A8A"/>
    <w:rsid w:val="00B44B74"/>
    <w:rsid w:val="00B526B4"/>
    <w:rsid w:val="00B5293B"/>
    <w:rsid w:val="00B6114E"/>
    <w:rsid w:val="00B726B0"/>
    <w:rsid w:val="00B7779F"/>
    <w:rsid w:val="00B80357"/>
    <w:rsid w:val="00B81217"/>
    <w:rsid w:val="00B9032C"/>
    <w:rsid w:val="00B94426"/>
    <w:rsid w:val="00B94A64"/>
    <w:rsid w:val="00BA73F0"/>
    <w:rsid w:val="00BB2FB8"/>
    <w:rsid w:val="00BB4141"/>
    <w:rsid w:val="00BB41E9"/>
    <w:rsid w:val="00BC1A08"/>
    <w:rsid w:val="00BC4B3F"/>
    <w:rsid w:val="00BD13F5"/>
    <w:rsid w:val="00BD2A0D"/>
    <w:rsid w:val="00BD3052"/>
    <w:rsid w:val="00BD3962"/>
    <w:rsid w:val="00BD3973"/>
    <w:rsid w:val="00BD4088"/>
    <w:rsid w:val="00BF7470"/>
    <w:rsid w:val="00C01C59"/>
    <w:rsid w:val="00C10FC2"/>
    <w:rsid w:val="00C13152"/>
    <w:rsid w:val="00C13A63"/>
    <w:rsid w:val="00C170B2"/>
    <w:rsid w:val="00C22B49"/>
    <w:rsid w:val="00C22DBD"/>
    <w:rsid w:val="00C26ABB"/>
    <w:rsid w:val="00C270F8"/>
    <w:rsid w:val="00C3429C"/>
    <w:rsid w:val="00C34886"/>
    <w:rsid w:val="00C365AC"/>
    <w:rsid w:val="00C40FF8"/>
    <w:rsid w:val="00C416D1"/>
    <w:rsid w:val="00C44DD5"/>
    <w:rsid w:val="00C45336"/>
    <w:rsid w:val="00C457BA"/>
    <w:rsid w:val="00C52F6E"/>
    <w:rsid w:val="00C55D4E"/>
    <w:rsid w:val="00C63C32"/>
    <w:rsid w:val="00C67718"/>
    <w:rsid w:val="00C72A90"/>
    <w:rsid w:val="00C8615E"/>
    <w:rsid w:val="00C876BA"/>
    <w:rsid w:val="00C87795"/>
    <w:rsid w:val="00C96238"/>
    <w:rsid w:val="00C964C9"/>
    <w:rsid w:val="00C96911"/>
    <w:rsid w:val="00CA3138"/>
    <w:rsid w:val="00CA5196"/>
    <w:rsid w:val="00CA5C51"/>
    <w:rsid w:val="00CA6F2B"/>
    <w:rsid w:val="00CB0033"/>
    <w:rsid w:val="00CB415E"/>
    <w:rsid w:val="00CB422F"/>
    <w:rsid w:val="00CC1435"/>
    <w:rsid w:val="00CC69A3"/>
    <w:rsid w:val="00CC69A9"/>
    <w:rsid w:val="00CD2417"/>
    <w:rsid w:val="00CE365E"/>
    <w:rsid w:val="00CE38FC"/>
    <w:rsid w:val="00CE623E"/>
    <w:rsid w:val="00D00020"/>
    <w:rsid w:val="00D01823"/>
    <w:rsid w:val="00D02C39"/>
    <w:rsid w:val="00D06BA1"/>
    <w:rsid w:val="00D142D2"/>
    <w:rsid w:val="00D15877"/>
    <w:rsid w:val="00D20A8A"/>
    <w:rsid w:val="00D22282"/>
    <w:rsid w:val="00D25213"/>
    <w:rsid w:val="00D261F3"/>
    <w:rsid w:val="00D327E1"/>
    <w:rsid w:val="00D35029"/>
    <w:rsid w:val="00D37379"/>
    <w:rsid w:val="00D42E0C"/>
    <w:rsid w:val="00D47B0D"/>
    <w:rsid w:val="00D5070C"/>
    <w:rsid w:val="00D50DBA"/>
    <w:rsid w:val="00D565FB"/>
    <w:rsid w:val="00D625B4"/>
    <w:rsid w:val="00D66AAF"/>
    <w:rsid w:val="00D71A84"/>
    <w:rsid w:val="00D732D2"/>
    <w:rsid w:val="00D7424C"/>
    <w:rsid w:val="00D76134"/>
    <w:rsid w:val="00D7660D"/>
    <w:rsid w:val="00D80ED2"/>
    <w:rsid w:val="00D82668"/>
    <w:rsid w:val="00D83720"/>
    <w:rsid w:val="00D86449"/>
    <w:rsid w:val="00D86711"/>
    <w:rsid w:val="00D9605E"/>
    <w:rsid w:val="00D974F5"/>
    <w:rsid w:val="00DA1F25"/>
    <w:rsid w:val="00DA3498"/>
    <w:rsid w:val="00DA6EE0"/>
    <w:rsid w:val="00DB3DBD"/>
    <w:rsid w:val="00DB4B55"/>
    <w:rsid w:val="00DB5967"/>
    <w:rsid w:val="00DC0AA1"/>
    <w:rsid w:val="00DC73DC"/>
    <w:rsid w:val="00DC7875"/>
    <w:rsid w:val="00DD1B61"/>
    <w:rsid w:val="00DD519A"/>
    <w:rsid w:val="00DD56A6"/>
    <w:rsid w:val="00DD6DB3"/>
    <w:rsid w:val="00DF1D88"/>
    <w:rsid w:val="00DF5069"/>
    <w:rsid w:val="00DF6AA8"/>
    <w:rsid w:val="00DF7532"/>
    <w:rsid w:val="00E00108"/>
    <w:rsid w:val="00E00EE4"/>
    <w:rsid w:val="00E01ECA"/>
    <w:rsid w:val="00E05152"/>
    <w:rsid w:val="00E20814"/>
    <w:rsid w:val="00E272BB"/>
    <w:rsid w:val="00E31A79"/>
    <w:rsid w:val="00E3394E"/>
    <w:rsid w:val="00E33D16"/>
    <w:rsid w:val="00E34B16"/>
    <w:rsid w:val="00E34C57"/>
    <w:rsid w:val="00E37A88"/>
    <w:rsid w:val="00E43B74"/>
    <w:rsid w:val="00E45F65"/>
    <w:rsid w:val="00E5072A"/>
    <w:rsid w:val="00E51D9F"/>
    <w:rsid w:val="00E547E1"/>
    <w:rsid w:val="00E572F6"/>
    <w:rsid w:val="00E5742A"/>
    <w:rsid w:val="00E61A8E"/>
    <w:rsid w:val="00E63A6E"/>
    <w:rsid w:val="00E654D4"/>
    <w:rsid w:val="00E65753"/>
    <w:rsid w:val="00E71946"/>
    <w:rsid w:val="00E71F3E"/>
    <w:rsid w:val="00E750BD"/>
    <w:rsid w:val="00E81EC6"/>
    <w:rsid w:val="00E84881"/>
    <w:rsid w:val="00E8690A"/>
    <w:rsid w:val="00E9426C"/>
    <w:rsid w:val="00E956D3"/>
    <w:rsid w:val="00EA2CA7"/>
    <w:rsid w:val="00EB2E6C"/>
    <w:rsid w:val="00EB4D77"/>
    <w:rsid w:val="00EC43BF"/>
    <w:rsid w:val="00EC6E61"/>
    <w:rsid w:val="00ED132E"/>
    <w:rsid w:val="00ED3D9A"/>
    <w:rsid w:val="00ED5CF6"/>
    <w:rsid w:val="00EE4028"/>
    <w:rsid w:val="00EE5294"/>
    <w:rsid w:val="00EE7B66"/>
    <w:rsid w:val="00F01CEF"/>
    <w:rsid w:val="00F03BF0"/>
    <w:rsid w:val="00F07058"/>
    <w:rsid w:val="00F0766C"/>
    <w:rsid w:val="00F10BE0"/>
    <w:rsid w:val="00F1232D"/>
    <w:rsid w:val="00F1423C"/>
    <w:rsid w:val="00F1541C"/>
    <w:rsid w:val="00F1645B"/>
    <w:rsid w:val="00F17D52"/>
    <w:rsid w:val="00F23DF5"/>
    <w:rsid w:val="00F25028"/>
    <w:rsid w:val="00F30399"/>
    <w:rsid w:val="00F32735"/>
    <w:rsid w:val="00F376CC"/>
    <w:rsid w:val="00F4651E"/>
    <w:rsid w:val="00F46D13"/>
    <w:rsid w:val="00F503A0"/>
    <w:rsid w:val="00F506D3"/>
    <w:rsid w:val="00F51846"/>
    <w:rsid w:val="00F53F18"/>
    <w:rsid w:val="00F557B3"/>
    <w:rsid w:val="00F60DA2"/>
    <w:rsid w:val="00F61323"/>
    <w:rsid w:val="00F62E60"/>
    <w:rsid w:val="00F646B6"/>
    <w:rsid w:val="00F64A54"/>
    <w:rsid w:val="00F66475"/>
    <w:rsid w:val="00F71155"/>
    <w:rsid w:val="00F7279E"/>
    <w:rsid w:val="00F77FD2"/>
    <w:rsid w:val="00F85CAF"/>
    <w:rsid w:val="00F927A9"/>
    <w:rsid w:val="00F93F4E"/>
    <w:rsid w:val="00FA4DB7"/>
    <w:rsid w:val="00FA601E"/>
    <w:rsid w:val="00FA6EE7"/>
    <w:rsid w:val="00FA7BF1"/>
    <w:rsid w:val="00FB516A"/>
    <w:rsid w:val="00FC4BEE"/>
    <w:rsid w:val="00FC4ED5"/>
    <w:rsid w:val="00FD1C49"/>
    <w:rsid w:val="00FD6694"/>
    <w:rsid w:val="00FD68C9"/>
    <w:rsid w:val="00FE20D2"/>
    <w:rsid w:val="00FE350B"/>
    <w:rsid w:val="00FE6601"/>
    <w:rsid w:val="00FE6F2D"/>
    <w:rsid w:val="00FE729C"/>
    <w:rsid w:val="00FF4455"/>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07748-7A63-439D-908C-6D67669A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C3"/>
    <w:pPr>
      <w:spacing w:after="200" w:line="276" w:lineRule="auto"/>
    </w:pPr>
    <w:rPr>
      <w:sz w:val="24"/>
      <w:szCs w:val="24"/>
      <w:lang w:eastAsia="en-US"/>
    </w:rPr>
  </w:style>
  <w:style w:type="paragraph" w:styleId="1">
    <w:name w:val="heading 1"/>
    <w:basedOn w:val="a"/>
    <w:link w:val="10"/>
    <w:uiPriority w:val="9"/>
    <w:qFormat/>
    <w:rsid w:val="00582934"/>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link w:val="30"/>
    <w:uiPriority w:val="9"/>
    <w:qFormat/>
    <w:rsid w:val="00582934"/>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582934"/>
    <w:pPr>
      <w:spacing w:before="100" w:beforeAutospacing="1" w:after="100" w:afterAutospacing="1" w:line="240" w:lineRule="auto"/>
      <w:outlineLvl w:val="3"/>
    </w:pPr>
    <w:rPr>
      <w:rFonts w:eastAsia="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934"/>
    <w:rPr>
      <w:rFonts w:eastAsia="Times New Roman"/>
      <w:b/>
      <w:bCs/>
      <w:kern w:val="36"/>
      <w:sz w:val="48"/>
      <w:szCs w:val="48"/>
      <w:lang w:eastAsia="ru-RU"/>
    </w:rPr>
  </w:style>
  <w:style w:type="character" w:customStyle="1" w:styleId="30">
    <w:name w:val="Заголовок 3 Знак"/>
    <w:basedOn w:val="a0"/>
    <w:link w:val="3"/>
    <w:uiPriority w:val="9"/>
    <w:rsid w:val="00582934"/>
    <w:rPr>
      <w:rFonts w:eastAsia="Times New Roman"/>
      <w:b/>
      <w:bCs/>
      <w:sz w:val="27"/>
      <w:szCs w:val="27"/>
      <w:lang w:eastAsia="ru-RU"/>
    </w:rPr>
  </w:style>
  <w:style w:type="character" w:customStyle="1" w:styleId="40">
    <w:name w:val="Заголовок 4 Знак"/>
    <w:basedOn w:val="a0"/>
    <w:link w:val="4"/>
    <w:uiPriority w:val="9"/>
    <w:rsid w:val="00582934"/>
    <w:rPr>
      <w:rFonts w:eastAsia="Times New Roman"/>
      <w:b/>
      <w:bCs/>
      <w:lang w:eastAsia="ru-RU"/>
    </w:rPr>
  </w:style>
  <w:style w:type="paragraph" w:styleId="a3">
    <w:name w:val="Normal (Web)"/>
    <w:basedOn w:val="a"/>
    <w:uiPriority w:val="99"/>
    <w:unhideWhenUsed/>
    <w:rsid w:val="00582934"/>
    <w:pPr>
      <w:spacing w:before="100" w:beforeAutospacing="1" w:after="100" w:afterAutospacing="1" w:line="240" w:lineRule="auto"/>
    </w:pPr>
    <w:rPr>
      <w:rFonts w:eastAsia="Times New Roman"/>
      <w:lang w:eastAsia="ru-RU"/>
    </w:rPr>
  </w:style>
  <w:style w:type="paragraph" w:styleId="HTML">
    <w:name w:val="HTML Preformatted"/>
    <w:basedOn w:val="a"/>
    <w:link w:val="HTML0"/>
    <w:uiPriority w:val="99"/>
    <w:semiHidden/>
    <w:unhideWhenUsed/>
    <w:rsid w:val="0058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2934"/>
    <w:rPr>
      <w:rFonts w:ascii="Courier New" w:eastAsia="Times New Roman" w:hAnsi="Courier New" w:cs="Courier New"/>
      <w:sz w:val="20"/>
      <w:szCs w:val="20"/>
      <w:lang w:eastAsia="ru-RU"/>
    </w:rPr>
  </w:style>
  <w:style w:type="character" w:customStyle="1" w:styleId="apple-converted-space">
    <w:name w:val="apple-converted-space"/>
    <w:basedOn w:val="a0"/>
    <w:rsid w:val="00582934"/>
  </w:style>
  <w:style w:type="character" w:styleId="a4">
    <w:name w:val="Hyperlink"/>
    <w:basedOn w:val="a0"/>
    <w:uiPriority w:val="99"/>
    <w:unhideWhenUsed/>
    <w:rsid w:val="00582934"/>
    <w:rPr>
      <w:color w:val="0000FF"/>
      <w:u w:val="single"/>
    </w:rPr>
  </w:style>
  <w:style w:type="character" w:styleId="a5">
    <w:name w:val="FollowedHyperlink"/>
    <w:basedOn w:val="a0"/>
    <w:uiPriority w:val="99"/>
    <w:semiHidden/>
    <w:unhideWhenUsed/>
    <w:rsid w:val="00582934"/>
    <w:rPr>
      <w:color w:val="800080"/>
      <w:u w:val="single"/>
    </w:rPr>
  </w:style>
  <w:style w:type="paragraph" w:customStyle="1" w:styleId="a6">
    <w:name w:val="Базовый"/>
    <w:rsid w:val="004B569C"/>
    <w:pPr>
      <w:suppressAutoHyphens/>
      <w:spacing w:line="100" w:lineRule="atLeast"/>
      <w:jc w:val="both"/>
    </w:pPr>
    <w:rPr>
      <w:rFonts w:eastAsia="Times New Roman" w:cs="Calibri"/>
      <w:sz w:val="28"/>
      <w:szCs w:val="28"/>
    </w:rPr>
  </w:style>
  <w:style w:type="paragraph" w:styleId="a7">
    <w:name w:val="No Spacing"/>
    <w:uiPriority w:val="99"/>
    <w:qFormat/>
    <w:rsid w:val="004B569C"/>
    <w:pPr>
      <w:suppressAutoHyphens/>
      <w:spacing w:line="100" w:lineRule="atLeast"/>
    </w:pPr>
    <w:rPr>
      <w:rFonts w:ascii="Calibri" w:eastAsia="Times New Roman" w:hAnsi="Calibri" w:cs="Calibri"/>
      <w:sz w:val="22"/>
      <w:szCs w:val="22"/>
      <w:lang w:eastAsia="en-US"/>
    </w:rPr>
  </w:style>
  <w:style w:type="paragraph" w:styleId="a8">
    <w:name w:val="List Paragraph"/>
    <w:basedOn w:val="a"/>
    <w:uiPriority w:val="34"/>
    <w:qFormat/>
    <w:rsid w:val="004B569C"/>
    <w:pPr>
      <w:ind w:left="720"/>
      <w:contextualSpacing/>
    </w:pPr>
  </w:style>
  <w:style w:type="character" w:customStyle="1" w:styleId="-">
    <w:name w:val="Интернет-ссылка"/>
    <w:basedOn w:val="a0"/>
    <w:rsid w:val="00E9426C"/>
    <w:rPr>
      <w:color w:val="0000FF"/>
      <w:u w:val="single"/>
    </w:rPr>
  </w:style>
  <w:style w:type="paragraph" w:styleId="a9">
    <w:name w:val="header"/>
    <w:basedOn w:val="a"/>
    <w:link w:val="aa"/>
    <w:uiPriority w:val="99"/>
    <w:unhideWhenUsed/>
    <w:rsid w:val="00052E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2E00"/>
  </w:style>
  <w:style w:type="paragraph" w:styleId="ab">
    <w:name w:val="footer"/>
    <w:basedOn w:val="a"/>
    <w:link w:val="ac"/>
    <w:uiPriority w:val="99"/>
    <w:unhideWhenUsed/>
    <w:rsid w:val="00052E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2E00"/>
  </w:style>
  <w:style w:type="paragraph" w:customStyle="1" w:styleId="ConsPlusTitle">
    <w:name w:val="ConsPlusTitle"/>
    <w:uiPriority w:val="99"/>
    <w:rsid w:val="00E5072A"/>
    <w:pPr>
      <w:widowControl w:val="0"/>
      <w:autoSpaceDE w:val="0"/>
      <w:autoSpaceDN w:val="0"/>
      <w:adjustRightInd w:val="0"/>
    </w:pPr>
    <w:rPr>
      <w:rFonts w:eastAsia="Times New Roman"/>
      <w:b/>
      <w:bCs/>
      <w:sz w:val="24"/>
      <w:szCs w:val="24"/>
    </w:rPr>
  </w:style>
  <w:style w:type="paragraph" w:customStyle="1" w:styleId="ConsPlusNormal">
    <w:name w:val="ConsPlusNormal"/>
    <w:rsid w:val="00E5072A"/>
    <w:pPr>
      <w:widowControl w:val="0"/>
      <w:autoSpaceDE w:val="0"/>
      <w:autoSpaceDN w:val="0"/>
      <w:adjustRightInd w:val="0"/>
      <w:ind w:firstLine="720"/>
    </w:pPr>
    <w:rPr>
      <w:rFonts w:ascii="Arial" w:eastAsia="Times New Roman" w:hAnsi="Arial" w:cs="Arial"/>
    </w:rPr>
  </w:style>
  <w:style w:type="paragraph" w:styleId="ad">
    <w:name w:val="Balloon Text"/>
    <w:basedOn w:val="a"/>
    <w:link w:val="ae"/>
    <w:semiHidden/>
    <w:unhideWhenUsed/>
    <w:rsid w:val="004E7E30"/>
    <w:pPr>
      <w:spacing w:after="0" w:line="240" w:lineRule="auto"/>
    </w:pPr>
    <w:rPr>
      <w:rFonts w:ascii="Tahoma" w:hAnsi="Tahoma" w:cs="Tahoma"/>
      <w:sz w:val="16"/>
      <w:szCs w:val="16"/>
    </w:rPr>
  </w:style>
  <w:style w:type="character" w:customStyle="1" w:styleId="ae">
    <w:name w:val="Текст выноски Знак"/>
    <w:basedOn w:val="a0"/>
    <w:link w:val="ad"/>
    <w:rsid w:val="004E7E30"/>
    <w:rPr>
      <w:rFonts w:ascii="Tahoma" w:hAnsi="Tahoma" w:cs="Tahoma"/>
      <w:sz w:val="16"/>
      <w:szCs w:val="16"/>
    </w:rPr>
  </w:style>
  <w:style w:type="paragraph" w:customStyle="1" w:styleId="11">
    <w:name w:val="Абзац списка1"/>
    <w:basedOn w:val="a"/>
    <w:rsid w:val="00281DE4"/>
    <w:pPr>
      <w:ind w:left="720"/>
      <w:contextualSpacing/>
    </w:pPr>
    <w:rPr>
      <w:rFonts w:ascii="Calibri" w:eastAsia="Times New Roman" w:hAnsi="Calibri"/>
      <w:sz w:val="22"/>
      <w:szCs w:val="22"/>
    </w:rPr>
  </w:style>
  <w:style w:type="paragraph" w:styleId="af">
    <w:name w:val="Body Text Indent"/>
    <w:basedOn w:val="a"/>
    <w:link w:val="af0"/>
    <w:rsid w:val="00B9032C"/>
    <w:pPr>
      <w:spacing w:after="120" w:line="240" w:lineRule="auto"/>
      <w:ind w:left="283"/>
    </w:pPr>
    <w:rPr>
      <w:rFonts w:eastAsia="Times New Roman"/>
      <w:sz w:val="20"/>
      <w:szCs w:val="20"/>
      <w:lang w:eastAsia="ru-RU"/>
    </w:rPr>
  </w:style>
  <w:style w:type="character" w:customStyle="1" w:styleId="af0">
    <w:name w:val="Основной текст с отступом Знак"/>
    <w:basedOn w:val="a0"/>
    <w:link w:val="af"/>
    <w:rsid w:val="00B9032C"/>
    <w:rPr>
      <w:rFonts w:eastAsia="Times New Roman"/>
    </w:rPr>
  </w:style>
  <w:style w:type="paragraph" w:customStyle="1" w:styleId="Standard">
    <w:name w:val="Standard"/>
    <w:rsid w:val="009F201A"/>
    <w:pPr>
      <w:widowControl w:val="0"/>
      <w:suppressAutoHyphens/>
      <w:autoSpaceDN w:val="0"/>
    </w:pPr>
    <w:rPr>
      <w:rFonts w:eastAsia="SimSun" w:cs="Mangal"/>
      <w:kern w:val="3"/>
      <w:sz w:val="28"/>
      <w:szCs w:val="24"/>
      <w:lang w:eastAsia="zh-CN" w:bidi="hi-IN"/>
    </w:rPr>
  </w:style>
  <w:style w:type="paragraph" w:customStyle="1" w:styleId="ConsPlusNormal1">
    <w:name w:val="ConsPlusNormal1"/>
    <w:rsid w:val="009F201A"/>
    <w:pPr>
      <w:autoSpaceDN w:val="0"/>
    </w:pPr>
    <w:rPr>
      <w:rFonts w:ascii="Arial" w:eastAsia="Arial" w:hAnsi="Arial" w:cs="Tahoma"/>
      <w:kern w:val="3"/>
      <w:szCs w:val="24"/>
      <w:lang w:eastAsia="zh-CN" w:bidi="hi-IN"/>
    </w:rPr>
  </w:style>
  <w:style w:type="character" w:styleId="af1">
    <w:name w:val="Strong"/>
    <w:basedOn w:val="a0"/>
    <w:uiPriority w:val="22"/>
    <w:qFormat/>
    <w:rsid w:val="004969DB"/>
    <w:rPr>
      <w:b/>
      <w:bCs/>
    </w:rPr>
  </w:style>
  <w:style w:type="character" w:customStyle="1" w:styleId="2">
    <w:name w:val="Основной текст (2)_"/>
    <w:basedOn w:val="a0"/>
    <w:link w:val="20"/>
    <w:rsid w:val="007C24E4"/>
    <w:rPr>
      <w:rFonts w:eastAsia="Times New Roman"/>
      <w:shd w:val="clear" w:color="auto" w:fill="FFFFFF"/>
    </w:rPr>
  </w:style>
  <w:style w:type="paragraph" w:customStyle="1" w:styleId="20">
    <w:name w:val="Основной текст (2)"/>
    <w:basedOn w:val="a"/>
    <w:link w:val="2"/>
    <w:rsid w:val="007C24E4"/>
    <w:pPr>
      <w:widowControl w:val="0"/>
      <w:shd w:val="clear" w:color="auto" w:fill="FFFFFF"/>
      <w:spacing w:before="240" w:after="240" w:line="274" w:lineRule="exact"/>
      <w:jc w:val="both"/>
    </w:pPr>
    <w:rPr>
      <w:rFonts w:eastAsia="Times New Roman"/>
      <w:sz w:val="20"/>
      <w:szCs w:val="20"/>
      <w:lang w:eastAsia="ru-RU"/>
    </w:rPr>
  </w:style>
  <w:style w:type="character" w:customStyle="1" w:styleId="20pt">
    <w:name w:val="Основной текст (2) + Курсив;Интервал 0 pt"/>
    <w:basedOn w:val="2"/>
    <w:rsid w:val="00A90AD2"/>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paragraph" w:customStyle="1" w:styleId="ConsPlusNonformat">
    <w:name w:val="ConsPlusNonformat"/>
    <w:rsid w:val="003230D5"/>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4530">
      <w:bodyDiv w:val="1"/>
      <w:marLeft w:val="0"/>
      <w:marRight w:val="0"/>
      <w:marTop w:val="0"/>
      <w:marBottom w:val="0"/>
      <w:divBdr>
        <w:top w:val="none" w:sz="0" w:space="0" w:color="auto"/>
        <w:left w:val="none" w:sz="0" w:space="0" w:color="auto"/>
        <w:bottom w:val="none" w:sz="0" w:space="0" w:color="auto"/>
        <w:right w:val="none" w:sz="0" w:space="0" w:color="auto"/>
      </w:divBdr>
    </w:div>
    <w:div w:id="1283338587">
      <w:bodyDiv w:val="1"/>
      <w:marLeft w:val="0"/>
      <w:marRight w:val="0"/>
      <w:marTop w:val="0"/>
      <w:marBottom w:val="0"/>
      <w:divBdr>
        <w:top w:val="none" w:sz="0" w:space="0" w:color="auto"/>
        <w:left w:val="none" w:sz="0" w:space="0" w:color="auto"/>
        <w:bottom w:val="none" w:sz="0" w:space="0" w:color="auto"/>
        <w:right w:val="none" w:sz="0" w:space="0" w:color="auto"/>
      </w:divBdr>
    </w:div>
    <w:div w:id="1292438790">
      <w:bodyDiv w:val="1"/>
      <w:marLeft w:val="0"/>
      <w:marRight w:val="0"/>
      <w:marTop w:val="0"/>
      <w:marBottom w:val="0"/>
      <w:divBdr>
        <w:top w:val="none" w:sz="0" w:space="0" w:color="auto"/>
        <w:left w:val="none" w:sz="0" w:space="0" w:color="auto"/>
        <w:bottom w:val="none" w:sz="0" w:space="0" w:color="auto"/>
        <w:right w:val="none" w:sz="0" w:space="0" w:color="auto"/>
      </w:divBdr>
    </w:div>
    <w:div w:id="2109735957">
      <w:bodyDiv w:val="1"/>
      <w:marLeft w:val="0"/>
      <w:marRight w:val="0"/>
      <w:marTop w:val="0"/>
      <w:marBottom w:val="0"/>
      <w:divBdr>
        <w:top w:val="none" w:sz="0" w:space="0" w:color="auto"/>
        <w:left w:val="none" w:sz="0" w:space="0" w:color="auto"/>
        <w:bottom w:val="none" w:sz="0" w:space="0" w:color="auto"/>
        <w:right w:val="none" w:sz="0" w:space="0" w:color="auto"/>
      </w:divBdr>
      <w:divsChild>
        <w:div w:id="365835965">
          <w:marLeft w:val="0"/>
          <w:marRight w:val="0"/>
          <w:marTop w:val="0"/>
          <w:marBottom w:val="0"/>
          <w:divBdr>
            <w:top w:val="none" w:sz="0" w:space="0" w:color="auto"/>
            <w:left w:val="none" w:sz="0" w:space="0" w:color="auto"/>
            <w:bottom w:val="none" w:sz="0" w:space="0" w:color="auto"/>
            <w:right w:val="none" w:sz="0" w:space="0" w:color="auto"/>
          </w:divBdr>
          <w:divsChild>
            <w:div w:id="35738342">
              <w:marLeft w:val="0"/>
              <w:marRight w:val="0"/>
              <w:marTop w:val="0"/>
              <w:marBottom w:val="0"/>
              <w:divBdr>
                <w:top w:val="single" w:sz="8" w:space="1" w:color="000000"/>
                <w:left w:val="none" w:sz="0" w:space="0" w:color="auto"/>
                <w:bottom w:val="none" w:sz="0" w:space="0" w:color="auto"/>
                <w:right w:val="none" w:sz="0" w:space="0" w:color="auto"/>
              </w:divBdr>
            </w:div>
            <w:div w:id="439762125">
              <w:marLeft w:val="0"/>
              <w:marRight w:val="0"/>
              <w:marTop w:val="0"/>
              <w:marBottom w:val="0"/>
              <w:divBdr>
                <w:top w:val="single" w:sz="8" w:space="1" w:color="000000"/>
                <w:left w:val="none" w:sz="0" w:space="0" w:color="auto"/>
                <w:bottom w:val="none" w:sz="0" w:space="0" w:color="auto"/>
                <w:right w:val="none" w:sz="0" w:space="0" w:color="auto"/>
              </w:divBdr>
            </w:div>
            <w:div w:id="1087533480">
              <w:marLeft w:val="0"/>
              <w:marRight w:val="0"/>
              <w:marTop w:val="0"/>
              <w:marBottom w:val="0"/>
              <w:divBdr>
                <w:top w:val="single" w:sz="8" w:space="1" w:color="000000"/>
                <w:left w:val="none" w:sz="0" w:space="0" w:color="auto"/>
                <w:bottom w:val="none" w:sz="0" w:space="0" w:color="auto"/>
                <w:right w:val="none" w:sz="0" w:space="0" w:color="auto"/>
              </w:divBdr>
            </w:div>
            <w:div w:id="1410074005">
              <w:marLeft w:val="0"/>
              <w:marRight w:val="0"/>
              <w:marTop w:val="0"/>
              <w:marBottom w:val="0"/>
              <w:divBdr>
                <w:top w:val="single" w:sz="8" w:space="1" w:color="000000"/>
                <w:left w:val="none" w:sz="0" w:space="0" w:color="auto"/>
                <w:bottom w:val="none" w:sz="0" w:space="0" w:color="auto"/>
                <w:right w:val="none" w:sz="0" w:space="0" w:color="auto"/>
              </w:divBdr>
            </w:div>
            <w:div w:id="1599406167">
              <w:marLeft w:val="0"/>
              <w:marRight w:val="0"/>
              <w:marTop w:val="0"/>
              <w:marBottom w:val="0"/>
              <w:divBdr>
                <w:top w:val="none" w:sz="0" w:space="0" w:color="auto"/>
                <w:left w:val="none" w:sz="0" w:space="0" w:color="auto"/>
                <w:bottom w:val="none" w:sz="0" w:space="0" w:color="auto"/>
                <w:right w:val="none" w:sz="0" w:space="0" w:color="auto"/>
              </w:divBdr>
              <w:divsChild>
                <w:div w:id="264963490">
                  <w:marLeft w:val="0"/>
                  <w:marRight w:val="0"/>
                  <w:marTop w:val="0"/>
                  <w:marBottom w:val="0"/>
                  <w:divBdr>
                    <w:top w:val="none" w:sz="0" w:space="0" w:color="auto"/>
                    <w:left w:val="none" w:sz="0" w:space="0" w:color="auto"/>
                    <w:bottom w:val="none" w:sz="0" w:space="0" w:color="auto"/>
                    <w:right w:val="none" w:sz="0" w:space="0" w:color="auto"/>
                  </w:divBdr>
                </w:div>
                <w:div w:id="678313574">
                  <w:marLeft w:val="0"/>
                  <w:marRight w:val="0"/>
                  <w:marTop w:val="0"/>
                  <w:marBottom w:val="0"/>
                  <w:divBdr>
                    <w:top w:val="none" w:sz="0" w:space="0" w:color="auto"/>
                    <w:left w:val="none" w:sz="0" w:space="0" w:color="auto"/>
                    <w:bottom w:val="none" w:sz="0" w:space="0" w:color="auto"/>
                    <w:right w:val="none" w:sz="0" w:space="0" w:color="auto"/>
                  </w:divBdr>
                </w:div>
                <w:div w:id="2011135602">
                  <w:marLeft w:val="0"/>
                  <w:marRight w:val="0"/>
                  <w:marTop w:val="0"/>
                  <w:marBottom w:val="0"/>
                  <w:divBdr>
                    <w:top w:val="none" w:sz="0" w:space="0" w:color="auto"/>
                    <w:left w:val="none" w:sz="0" w:space="0" w:color="auto"/>
                    <w:bottom w:val="none" w:sz="0" w:space="0" w:color="auto"/>
                    <w:right w:val="none" w:sz="0" w:space="0" w:color="auto"/>
                  </w:divBdr>
                </w:div>
              </w:divsChild>
            </w:div>
            <w:div w:id="1868636590">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FE0B054C32C7D303D47431CB3EA3F8D391F5097C8A33571BB87A15E5BD4997C7F1DB2C745E6DFEnBTCN" TargetMode="External"/><Relationship Id="rId13" Type="http://schemas.openxmlformats.org/officeDocument/2006/relationships/hyperlink" Target="http://docs.cntd.ru/document/901877221" TargetMode="External"/><Relationship Id="rId18" Type="http://schemas.openxmlformats.org/officeDocument/2006/relationships/hyperlink" Target="http://docs.cntd.ru/document/901877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yperlink" Target="http://docs.cntd.ru/document/901877221" TargetMode="External"/><Relationship Id="rId2" Type="http://schemas.openxmlformats.org/officeDocument/2006/relationships/numbering" Target="numbering.xml"/><Relationship Id="rId16" Type="http://schemas.openxmlformats.org/officeDocument/2006/relationships/hyperlink" Target="http://docs.cntd.ru/document/901877221" TargetMode="External"/><Relationship Id="rId20" Type="http://schemas.openxmlformats.org/officeDocument/2006/relationships/hyperlink" Target="http://docs.cntd.ru/document/901877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946" TargetMode="External"/><Relationship Id="rId5" Type="http://schemas.openxmlformats.org/officeDocument/2006/relationships/webSettings" Target="webSettings.xml"/><Relationship Id="rId15" Type="http://schemas.openxmlformats.org/officeDocument/2006/relationships/hyperlink" Target="http://docs.cntd.ru/document/901877221" TargetMode="External"/><Relationship Id="rId10" Type="http://schemas.openxmlformats.org/officeDocument/2006/relationships/hyperlink" Target="http://docs.cntd.ru/document/901919946" TargetMode="External"/><Relationship Id="rId19" Type="http://schemas.openxmlformats.org/officeDocument/2006/relationships/hyperlink" Target="http://docs.cntd.ru/document/901877221" TargetMode="External"/><Relationship Id="rId4" Type="http://schemas.openxmlformats.org/officeDocument/2006/relationships/settings" Target="settings.xml"/><Relationship Id="rId9" Type="http://schemas.openxmlformats.org/officeDocument/2006/relationships/hyperlink" Target="consultantplus://offline/ref=01FE0B054C32C7D303D47431CB3EA3F8D391F5097C8A33571BB87A15E5BD4997C7F1DB2976n5TDN" TargetMode="External"/><Relationship Id="rId14" Type="http://schemas.openxmlformats.org/officeDocument/2006/relationships/hyperlink" Target="http://docs.cntd.ru/document/901877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165A-FB88-4901-8953-394E229C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5000</TotalTime>
  <Pages>47</Pages>
  <Words>21585</Words>
  <Characters>123037</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144334</CharactersWithSpaces>
  <SharedDoc>false</SharedDoc>
  <HLinks>
    <vt:vector size="78" baseType="variant">
      <vt:variant>
        <vt:i4>1835070</vt:i4>
      </vt:variant>
      <vt:variant>
        <vt:i4>36</vt:i4>
      </vt:variant>
      <vt:variant>
        <vt:i4>0</vt:i4>
      </vt:variant>
      <vt:variant>
        <vt:i4>5</vt:i4>
      </vt:variant>
      <vt:variant>
        <vt:lpwstr>mailto:omk@vosgoradmin.ru</vt:lpwstr>
      </vt:variant>
      <vt:variant>
        <vt:lpwstr/>
      </vt:variant>
      <vt:variant>
        <vt:i4>8257594</vt:i4>
      </vt:variant>
      <vt:variant>
        <vt:i4>33</vt:i4>
      </vt:variant>
      <vt:variant>
        <vt:i4>0</vt:i4>
      </vt:variant>
      <vt:variant>
        <vt:i4>5</vt:i4>
      </vt:variant>
      <vt:variant>
        <vt:lpwstr>consultantplus://offline/ref=F03B5828611D6BAAF5D66FB58CD6F5F08CFB86235CFA1CE04C886832EE735CF4165EF22A94B13C52G6O8L</vt:lpwstr>
      </vt:variant>
      <vt:variant>
        <vt:lpwstr/>
      </vt:variant>
      <vt:variant>
        <vt:i4>6946866</vt:i4>
      </vt:variant>
      <vt:variant>
        <vt:i4>30</vt:i4>
      </vt:variant>
      <vt:variant>
        <vt:i4>0</vt:i4>
      </vt:variant>
      <vt:variant>
        <vt:i4>5</vt:i4>
      </vt:variant>
      <vt:variant>
        <vt:lpwstr>consultantplus://offline/ref=2ABD97E93379ACA4D9C10A837EDB7ED3D3E43A4335983CAEB861E218qDJ7L</vt:lpwstr>
      </vt:variant>
      <vt:variant>
        <vt:lpwstr/>
      </vt:variant>
      <vt:variant>
        <vt:i4>5046287</vt:i4>
      </vt:variant>
      <vt:variant>
        <vt:i4>27</vt:i4>
      </vt:variant>
      <vt:variant>
        <vt:i4>0</vt:i4>
      </vt:variant>
      <vt:variant>
        <vt:i4>5</vt:i4>
      </vt:variant>
      <vt:variant>
        <vt:lpwstr>consultantplus://offline/ref=1A2C74E0BF52A5E0781E17844389588D01573CE9A22EDAF8AE6923BD0F7095E3A5D7D9k360G</vt:lpwstr>
      </vt:variant>
      <vt:variant>
        <vt:lpwstr/>
      </vt:variant>
      <vt:variant>
        <vt:i4>2687083</vt:i4>
      </vt:variant>
      <vt:variant>
        <vt:i4>24</vt:i4>
      </vt:variant>
      <vt:variant>
        <vt:i4>0</vt:i4>
      </vt:variant>
      <vt:variant>
        <vt:i4>5</vt:i4>
      </vt:variant>
      <vt:variant>
        <vt:lpwstr>consultantplus://offline/ref=0DA8F373DABD02B41C7C5D912E013D48D982B969C5747DF3D01501FB104E612A0C83D3434B24G</vt:lpwstr>
      </vt:variant>
      <vt:variant>
        <vt:lpwstr/>
      </vt:variant>
      <vt:variant>
        <vt:i4>6094852</vt:i4>
      </vt:variant>
      <vt:variant>
        <vt:i4>21</vt:i4>
      </vt:variant>
      <vt:variant>
        <vt:i4>0</vt:i4>
      </vt:variant>
      <vt:variant>
        <vt:i4>5</vt:i4>
      </vt:variant>
      <vt:variant>
        <vt:lpwstr>consultantplus://offline/ref=E55B667B2B59C964C534FBFDB8115DF48BC9EE3DDCFA3FDA46E2BA7741DD9B9B85C77DF17DeCvFH</vt:lpwstr>
      </vt:variant>
      <vt:variant>
        <vt:lpwstr/>
      </vt:variant>
      <vt:variant>
        <vt:i4>6094852</vt:i4>
      </vt:variant>
      <vt:variant>
        <vt:i4>18</vt:i4>
      </vt:variant>
      <vt:variant>
        <vt:i4>0</vt:i4>
      </vt:variant>
      <vt:variant>
        <vt:i4>5</vt:i4>
      </vt:variant>
      <vt:variant>
        <vt:lpwstr>consultantplus://offline/ref=E55B667B2B59C964C534FBFDB8115DF48BC9EE3DDCFA3FDA46E2BA7741DD9B9B85C77DF17DeCvFH</vt:lpwstr>
      </vt:variant>
      <vt:variant>
        <vt:lpwstr/>
      </vt:variant>
      <vt:variant>
        <vt:i4>3997744</vt:i4>
      </vt:variant>
      <vt:variant>
        <vt:i4>15</vt:i4>
      </vt:variant>
      <vt:variant>
        <vt:i4>0</vt:i4>
      </vt:variant>
      <vt:variant>
        <vt:i4>5</vt:i4>
      </vt:variant>
      <vt:variant>
        <vt:lpwstr>http://base.garant.ru/12164247/1/</vt:lpwstr>
      </vt:variant>
      <vt:variant>
        <vt:lpwstr>205</vt:lpwstr>
      </vt:variant>
      <vt:variant>
        <vt:i4>3538981</vt:i4>
      </vt:variant>
      <vt:variant>
        <vt:i4>12</vt:i4>
      </vt:variant>
      <vt:variant>
        <vt:i4>0</vt:i4>
      </vt:variant>
      <vt:variant>
        <vt:i4>5</vt:i4>
      </vt:variant>
      <vt:variant>
        <vt:lpwstr>http://base.garant.ru/12168518/</vt:lpwstr>
      </vt:variant>
      <vt:variant>
        <vt:lpwstr>12000</vt:lpwstr>
      </vt:variant>
      <vt:variant>
        <vt:i4>5046287</vt:i4>
      </vt:variant>
      <vt:variant>
        <vt:i4>9</vt:i4>
      </vt:variant>
      <vt:variant>
        <vt:i4>0</vt:i4>
      </vt:variant>
      <vt:variant>
        <vt:i4>5</vt:i4>
      </vt:variant>
      <vt:variant>
        <vt:lpwstr>consultantplus://offline/ref=1A2C74E0BF52A5E0781E17844389588D01573CE9A22EDAF8AE6923BD0F7095E3A5D7D9k360G</vt:lpwstr>
      </vt:variant>
      <vt:variant>
        <vt:lpwstr/>
      </vt:variant>
      <vt:variant>
        <vt:i4>3539050</vt:i4>
      </vt:variant>
      <vt:variant>
        <vt:i4>6</vt:i4>
      </vt:variant>
      <vt:variant>
        <vt:i4>0</vt:i4>
      </vt:variant>
      <vt:variant>
        <vt:i4>5</vt:i4>
      </vt:variant>
      <vt:variant>
        <vt:lpwstr>consultantplus://offline/main?base=LAW;n=106213;fld=134;dst=100107</vt:lpwstr>
      </vt:variant>
      <vt:variant>
        <vt:lpwstr/>
      </vt:variant>
      <vt:variant>
        <vt:i4>589829</vt:i4>
      </vt:variant>
      <vt:variant>
        <vt:i4>3</vt:i4>
      </vt:variant>
      <vt:variant>
        <vt:i4>0</vt:i4>
      </vt:variant>
      <vt:variant>
        <vt:i4>5</vt:i4>
      </vt:variant>
      <vt:variant>
        <vt:lpwstr>consultantplus://offline/ref=5B5BADC8E73FD00F52A09E944EAF9D7382FD49C43188147FB12341D358iFvFL</vt:lpwstr>
      </vt:variant>
      <vt:variant>
        <vt:lpwstr/>
      </vt:variant>
      <vt:variant>
        <vt:i4>6029406</vt:i4>
      </vt:variant>
      <vt:variant>
        <vt:i4>0</vt:i4>
      </vt:variant>
      <vt:variant>
        <vt:i4>0</vt:i4>
      </vt:variant>
      <vt:variant>
        <vt:i4>5</vt:i4>
      </vt:variant>
      <vt:variant>
        <vt:lpwstr>consultantplus://offline/ref=B26B509F5CC61EBAFB918B48E47E422ADCFE7E854BEECE0357C7C86994U2mCO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Калинина Татьяна Николаевна</cp:lastModifiedBy>
  <cp:revision>81</cp:revision>
  <cp:lastPrinted>2020-07-06T06:17:00Z</cp:lastPrinted>
  <dcterms:created xsi:type="dcterms:W3CDTF">2017-11-17T06:05:00Z</dcterms:created>
  <dcterms:modified xsi:type="dcterms:W3CDTF">2020-07-06T06:17:00Z</dcterms:modified>
</cp:coreProperties>
</file>