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4FF" w:rsidRDefault="002C04FF" w:rsidP="002C04FF">
      <w:pPr>
        <w:jc w:val="center"/>
      </w:pPr>
      <w:r>
        <w:rPr>
          <w:noProof/>
          <w:lang w:eastAsia="ru-RU"/>
        </w:rPr>
        <w:drawing>
          <wp:inline distT="0" distB="0" distL="0" distR="0" wp14:anchorId="0388E52E" wp14:editId="35CCCD75">
            <wp:extent cx="646430" cy="817245"/>
            <wp:effectExtent l="0" t="0" r="127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04FF" w:rsidRPr="00DE2DFB" w:rsidRDefault="002C04FF" w:rsidP="002C04FF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Администрация</w:t>
      </w:r>
    </w:p>
    <w:p w:rsidR="002C04FF" w:rsidRPr="00DE2DFB" w:rsidRDefault="002C04FF" w:rsidP="002C04FF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городского округа Воскресенск</w:t>
      </w:r>
    </w:p>
    <w:p w:rsidR="002C04FF" w:rsidRPr="00DE2DFB" w:rsidRDefault="002C04FF" w:rsidP="002C04FF">
      <w:pPr>
        <w:pStyle w:val="1"/>
        <w:rPr>
          <w:szCs w:val="36"/>
        </w:rPr>
      </w:pPr>
      <w:r w:rsidRPr="00DE2DFB">
        <w:rPr>
          <w:szCs w:val="36"/>
        </w:rPr>
        <w:t>Московской области</w:t>
      </w:r>
    </w:p>
    <w:p w:rsidR="002C04FF" w:rsidRPr="00DE2DFB" w:rsidRDefault="002C04FF" w:rsidP="002C04FF">
      <w:pPr>
        <w:pStyle w:val="a3"/>
        <w:jc w:val="left"/>
        <w:rPr>
          <w:b w:val="0"/>
          <w:sz w:val="24"/>
          <w:szCs w:val="24"/>
        </w:rPr>
      </w:pPr>
    </w:p>
    <w:p w:rsidR="002C04FF" w:rsidRPr="005701DC" w:rsidRDefault="002C04FF" w:rsidP="002C04FF">
      <w:pPr>
        <w:pStyle w:val="a3"/>
        <w:jc w:val="left"/>
        <w:rPr>
          <w:b w:val="0"/>
          <w:sz w:val="20"/>
        </w:rPr>
      </w:pPr>
    </w:p>
    <w:p w:rsidR="002C04FF" w:rsidRPr="00DE2DFB" w:rsidRDefault="002C04FF" w:rsidP="002C04FF">
      <w:pPr>
        <w:pStyle w:val="a3"/>
        <w:spacing w:line="360" w:lineRule="auto"/>
        <w:rPr>
          <w:bCs/>
          <w:sz w:val="36"/>
        </w:rPr>
      </w:pPr>
      <w:r w:rsidRPr="00DE2DFB">
        <w:rPr>
          <w:bCs/>
          <w:sz w:val="36"/>
        </w:rPr>
        <w:t>П О С Т А Н О В Л Е Н И Е</w:t>
      </w:r>
    </w:p>
    <w:p w:rsidR="002C04FF" w:rsidRDefault="002C04FF" w:rsidP="002C04FF">
      <w:pPr>
        <w:jc w:val="center"/>
        <w:rPr>
          <w:rFonts w:ascii="Times New Roman" w:hAnsi="Times New Roman" w:cs="Times New Roman"/>
          <w:sz w:val="24"/>
        </w:rPr>
      </w:pPr>
      <w:r w:rsidRPr="00DD357C">
        <w:rPr>
          <w:rFonts w:ascii="Times New Roman" w:hAnsi="Times New Roman" w:cs="Times New Roman"/>
          <w:sz w:val="24"/>
        </w:rPr>
        <w:t>__________________ № ________________</w:t>
      </w:r>
    </w:p>
    <w:p w:rsidR="009311C5" w:rsidRPr="005701DC" w:rsidRDefault="009311C5" w:rsidP="002C04F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C04FF" w:rsidRPr="004C71FA" w:rsidRDefault="002C04FF" w:rsidP="002C04F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D3608E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остановление </w:t>
      </w:r>
      <w:r w:rsidR="00D3608E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городского округа Воскресенск Московской области </w:t>
      </w:r>
      <w:r>
        <w:rPr>
          <w:rFonts w:ascii="Times New Roman" w:hAnsi="Times New Roman" w:cs="Times New Roman"/>
          <w:b/>
          <w:sz w:val="24"/>
          <w:szCs w:val="24"/>
        </w:rPr>
        <w:t>от 13.03.2020 № 1007 «</w:t>
      </w:r>
      <w:r w:rsidRPr="004C71FA">
        <w:rPr>
          <w:rFonts w:ascii="Times New Roman" w:hAnsi="Times New Roman" w:cs="Times New Roman"/>
          <w:b/>
          <w:sz w:val="24"/>
          <w:szCs w:val="24"/>
        </w:rPr>
        <w:t>Об утверждении целевых показателей эффективности деятельности</w:t>
      </w:r>
      <w:r w:rsidR="00D3608E" w:rsidRPr="00D36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08E" w:rsidRPr="004C71FA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="00D3608E" w:rsidRPr="00D36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08E" w:rsidRPr="004C71FA">
        <w:rPr>
          <w:rFonts w:ascii="Times New Roman" w:hAnsi="Times New Roman" w:cs="Times New Roman"/>
          <w:b/>
          <w:sz w:val="24"/>
          <w:szCs w:val="24"/>
        </w:rPr>
        <w:t>учреждений</w:t>
      </w:r>
      <w:r w:rsidR="009311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городского округа Воскресенск</w:t>
      </w:r>
      <w:r w:rsidR="00D3608E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 </w:t>
      </w:r>
      <w:r w:rsidRPr="004C71FA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критериев оценки эффективности </w:t>
      </w:r>
      <w:r w:rsidRPr="004C71FA">
        <w:rPr>
          <w:rFonts w:ascii="Times New Roman" w:hAnsi="Times New Roman" w:cs="Times New Roman"/>
          <w:b/>
          <w:sz w:val="24"/>
          <w:szCs w:val="24"/>
        </w:rPr>
        <w:t>работы их руководителей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507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1C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0797A">
        <w:rPr>
          <w:rFonts w:ascii="Times New Roman" w:hAnsi="Times New Roman" w:cs="Times New Roman"/>
          <w:b/>
          <w:sz w:val="24"/>
          <w:szCs w:val="24"/>
        </w:rPr>
        <w:t>(с изменениями от 02.04.2021 № 1342</w:t>
      </w:r>
      <w:r w:rsidR="00651AF7">
        <w:rPr>
          <w:rFonts w:ascii="Times New Roman" w:hAnsi="Times New Roman" w:cs="Times New Roman"/>
          <w:b/>
          <w:sz w:val="24"/>
          <w:szCs w:val="24"/>
        </w:rPr>
        <w:t>, от 26.10.2021 № 5204</w:t>
      </w:r>
      <w:r w:rsidR="009311C5">
        <w:rPr>
          <w:rFonts w:ascii="Times New Roman" w:hAnsi="Times New Roman" w:cs="Times New Roman"/>
          <w:b/>
          <w:sz w:val="24"/>
          <w:szCs w:val="24"/>
        </w:rPr>
        <w:t>, от 28.09.2022 № 5103</w:t>
      </w:r>
      <w:r w:rsidR="0050797A">
        <w:rPr>
          <w:rFonts w:ascii="Times New Roman" w:hAnsi="Times New Roman" w:cs="Times New Roman"/>
          <w:b/>
          <w:sz w:val="24"/>
          <w:szCs w:val="24"/>
        </w:rPr>
        <w:t>)</w:t>
      </w:r>
    </w:p>
    <w:p w:rsidR="002C04FF" w:rsidRDefault="002C04FF" w:rsidP="002C04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4B37" w:rsidRDefault="00BE4B37" w:rsidP="002D0C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600" w:rsidRPr="00751325" w:rsidRDefault="00751325" w:rsidP="002D0C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325">
        <w:rPr>
          <w:rFonts w:ascii="Times New Roman" w:hAnsi="Times New Roman" w:cs="Times New Roman"/>
          <w:sz w:val="24"/>
          <w:szCs w:val="24"/>
        </w:rPr>
        <w:t>В целях приведения в соответствие наименований муниципальных должностей</w:t>
      </w:r>
      <w:r w:rsidRPr="00751325">
        <w:rPr>
          <w:rFonts w:ascii="Times New Roman" w:hAnsi="Times New Roman" w:cs="Times New Roman"/>
          <w:sz w:val="24"/>
          <w:szCs w:val="28"/>
        </w:rPr>
        <w:t xml:space="preserve"> со </w:t>
      </w:r>
      <w:r w:rsidRPr="00751325">
        <w:rPr>
          <w:rFonts w:ascii="Times New Roman" w:hAnsi="Times New Roman" w:cs="Times New Roman"/>
          <w:sz w:val="24"/>
          <w:szCs w:val="24"/>
        </w:rPr>
        <w:t>структурой Администрации городского округа Воскресенск Московской области, утвержденной решением Совета Депутатов городского округа Воскресенск Московской области от 27.10.2023    № 838/111 «Об утверждении структуры Администрации городского округа Воскресенск Московской области»,</w:t>
      </w:r>
    </w:p>
    <w:p w:rsidR="00520600" w:rsidRPr="00B23466" w:rsidRDefault="005701DC" w:rsidP="002D0C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C04FF" w:rsidRDefault="002C04FF" w:rsidP="002C04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F4F3B" w:rsidRDefault="004F4F3B" w:rsidP="002C04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84025" w:rsidRPr="00A84025" w:rsidRDefault="00CA3643" w:rsidP="000C2A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п</w:t>
      </w:r>
      <w:r w:rsidR="002C04FF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Воскресенск</w:t>
      </w:r>
      <w:r w:rsidR="00FD4A7F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2C04FF">
        <w:rPr>
          <w:rFonts w:ascii="Times New Roman" w:hAnsi="Times New Roman" w:cs="Times New Roman"/>
          <w:sz w:val="24"/>
          <w:szCs w:val="24"/>
        </w:rPr>
        <w:t xml:space="preserve"> </w:t>
      </w:r>
      <w:r w:rsidR="002C04FF" w:rsidRPr="002C04FF">
        <w:rPr>
          <w:rFonts w:ascii="Times New Roman" w:hAnsi="Times New Roman" w:cs="Times New Roman"/>
          <w:sz w:val="24"/>
          <w:szCs w:val="24"/>
        </w:rPr>
        <w:t>от 13.03.2020 № 1007 «Об утверждении целевых показателей эффективности деятельности</w:t>
      </w:r>
      <w:r w:rsidR="002C04FF">
        <w:rPr>
          <w:rFonts w:ascii="Times New Roman" w:hAnsi="Times New Roman" w:cs="Times New Roman"/>
          <w:sz w:val="24"/>
          <w:szCs w:val="24"/>
        </w:rPr>
        <w:t xml:space="preserve"> </w:t>
      </w:r>
      <w:r w:rsidR="002C04FF" w:rsidRPr="002C04FF">
        <w:rPr>
          <w:rFonts w:ascii="Times New Roman" w:hAnsi="Times New Roman" w:cs="Times New Roman"/>
          <w:sz w:val="24"/>
          <w:szCs w:val="24"/>
        </w:rPr>
        <w:t>муниципальных учреждений городского округа Воскресенск</w:t>
      </w:r>
      <w:r w:rsidR="002C04FF">
        <w:rPr>
          <w:rFonts w:ascii="Times New Roman" w:hAnsi="Times New Roman" w:cs="Times New Roman"/>
          <w:sz w:val="24"/>
          <w:szCs w:val="24"/>
        </w:rPr>
        <w:t xml:space="preserve"> </w:t>
      </w:r>
      <w:r w:rsidR="002C04FF" w:rsidRPr="002C04FF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797468">
        <w:rPr>
          <w:rFonts w:ascii="Times New Roman" w:hAnsi="Times New Roman" w:cs="Times New Roman"/>
          <w:sz w:val="24"/>
          <w:szCs w:val="24"/>
        </w:rPr>
        <w:t xml:space="preserve">    </w:t>
      </w:r>
      <w:r w:rsidR="002C04FF" w:rsidRPr="002C04FF">
        <w:rPr>
          <w:rFonts w:ascii="Times New Roman" w:hAnsi="Times New Roman" w:cs="Times New Roman"/>
          <w:sz w:val="24"/>
          <w:szCs w:val="24"/>
        </w:rPr>
        <w:t>и критериев оценки эффективности работы их руководителей»</w:t>
      </w:r>
      <w:r w:rsidR="0050797A">
        <w:rPr>
          <w:rFonts w:ascii="Times New Roman" w:hAnsi="Times New Roman" w:cs="Times New Roman"/>
          <w:sz w:val="24"/>
          <w:szCs w:val="24"/>
        </w:rPr>
        <w:t xml:space="preserve"> (с изменениями от 02.04.2021         № 1342</w:t>
      </w:r>
      <w:r w:rsidR="00651AF7">
        <w:rPr>
          <w:rFonts w:ascii="Times New Roman" w:hAnsi="Times New Roman" w:cs="Times New Roman"/>
          <w:sz w:val="24"/>
          <w:szCs w:val="24"/>
        </w:rPr>
        <w:t>, от 26.10.2021 № 5204</w:t>
      </w:r>
      <w:r w:rsidR="009311C5">
        <w:rPr>
          <w:rFonts w:ascii="Times New Roman" w:hAnsi="Times New Roman" w:cs="Times New Roman"/>
          <w:sz w:val="24"/>
          <w:szCs w:val="24"/>
        </w:rPr>
        <w:t>, от 28.09.2022 № 5103</w:t>
      </w:r>
      <w:r w:rsidR="0050797A">
        <w:rPr>
          <w:rFonts w:ascii="Times New Roman" w:hAnsi="Times New Roman" w:cs="Times New Roman"/>
          <w:sz w:val="24"/>
          <w:szCs w:val="24"/>
        </w:rPr>
        <w:t>)</w:t>
      </w:r>
      <w:r w:rsidR="002C04FF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751325" w:rsidRDefault="00CA3643" w:rsidP="000C2A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DA5857">
        <w:rPr>
          <w:rFonts w:ascii="Times New Roman" w:hAnsi="Times New Roman" w:cs="Times New Roman"/>
          <w:sz w:val="24"/>
          <w:szCs w:val="24"/>
        </w:rPr>
        <w:t xml:space="preserve"> </w:t>
      </w:r>
      <w:r w:rsidR="00751325">
        <w:rPr>
          <w:rFonts w:ascii="Times New Roman" w:hAnsi="Times New Roman" w:cs="Times New Roman"/>
          <w:sz w:val="24"/>
          <w:szCs w:val="24"/>
        </w:rPr>
        <w:t>В</w:t>
      </w:r>
      <w:r w:rsidR="008C1B58">
        <w:rPr>
          <w:rFonts w:ascii="Times New Roman" w:hAnsi="Times New Roman" w:cs="Times New Roman"/>
          <w:sz w:val="24"/>
          <w:szCs w:val="24"/>
        </w:rPr>
        <w:t xml:space="preserve"> таблице </w:t>
      </w:r>
      <w:r w:rsidR="00751325">
        <w:rPr>
          <w:rFonts w:ascii="Times New Roman" w:hAnsi="Times New Roman" w:cs="Times New Roman"/>
          <w:sz w:val="24"/>
          <w:szCs w:val="24"/>
        </w:rPr>
        <w:t>прило</w:t>
      </w:r>
      <w:r w:rsidR="005701DC">
        <w:rPr>
          <w:rFonts w:ascii="Times New Roman" w:hAnsi="Times New Roman" w:cs="Times New Roman"/>
          <w:sz w:val="24"/>
          <w:szCs w:val="24"/>
        </w:rPr>
        <w:t>жения</w:t>
      </w:r>
      <w:r w:rsidR="008C1B58">
        <w:rPr>
          <w:rFonts w:ascii="Times New Roman" w:hAnsi="Times New Roman" w:cs="Times New Roman"/>
          <w:sz w:val="24"/>
          <w:szCs w:val="24"/>
        </w:rPr>
        <w:t xml:space="preserve"> 1 «Целевые показатели эффективности деяте</w:t>
      </w:r>
      <w:r w:rsidR="00D42102">
        <w:rPr>
          <w:rFonts w:ascii="Times New Roman" w:hAnsi="Times New Roman" w:cs="Times New Roman"/>
          <w:sz w:val="24"/>
          <w:szCs w:val="24"/>
        </w:rPr>
        <w:t>льности муниципального учрежден</w:t>
      </w:r>
      <w:r w:rsidR="008C1B58">
        <w:rPr>
          <w:rFonts w:ascii="Times New Roman" w:hAnsi="Times New Roman" w:cs="Times New Roman"/>
          <w:sz w:val="24"/>
          <w:szCs w:val="24"/>
        </w:rPr>
        <w:t>ия несоциальной сферы городского округа Воскресенск Московской области» строку 1.3:</w:t>
      </w:r>
    </w:p>
    <w:p w:rsidR="008C1B58" w:rsidRDefault="008C1B58" w:rsidP="008C1B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93"/>
        <w:gridCol w:w="2084"/>
        <w:gridCol w:w="2084"/>
        <w:gridCol w:w="1978"/>
      </w:tblGrid>
      <w:tr w:rsidR="008C1B58" w:rsidTr="005701DC">
        <w:tc>
          <w:tcPr>
            <w:tcW w:w="567" w:type="dxa"/>
          </w:tcPr>
          <w:p w:rsidR="008C1B58" w:rsidRDefault="008C1B58" w:rsidP="000C2A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93" w:type="dxa"/>
          </w:tcPr>
          <w:p w:rsidR="008C1B58" w:rsidRDefault="008C1B58" w:rsidP="00D421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 установленные сроки указаний и поручений курирующих заместителей Главы Администрации городского округа Воскресенск</w:t>
            </w:r>
          </w:p>
        </w:tc>
        <w:tc>
          <w:tcPr>
            <w:tcW w:w="2084" w:type="dxa"/>
          </w:tcPr>
          <w:p w:rsidR="005701DC" w:rsidRDefault="005701DC" w:rsidP="008C1B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DC" w:rsidRDefault="008C1B58" w:rsidP="008C1B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8C1B58" w:rsidRDefault="008C1B58" w:rsidP="008C1B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руководителя</w:t>
            </w:r>
          </w:p>
        </w:tc>
        <w:tc>
          <w:tcPr>
            <w:tcW w:w="1978" w:type="dxa"/>
          </w:tcPr>
          <w:p w:rsidR="008C1B58" w:rsidRDefault="008C1B58" w:rsidP="008C1B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</w:tbl>
    <w:p w:rsidR="00D42102" w:rsidRDefault="008C1B58" w:rsidP="000C2A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D4210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C1B58" w:rsidRDefault="008C1B58" w:rsidP="00D421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D42102" w:rsidRDefault="00D42102" w:rsidP="00D421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93"/>
        <w:gridCol w:w="2084"/>
        <w:gridCol w:w="2084"/>
        <w:gridCol w:w="1978"/>
      </w:tblGrid>
      <w:tr w:rsidR="00D42102" w:rsidRPr="00D42102" w:rsidTr="005701DC">
        <w:tc>
          <w:tcPr>
            <w:tcW w:w="567" w:type="dxa"/>
          </w:tcPr>
          <w:p w:rsidR="00D42102" w:rsidRPr="00D42102" w:rsidRDefault="00D42102" w:rsidP="00D421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4210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93" w:type="dxa"/>
          </w:tcPr>
          <w:p w:rsidR="00D42102" w:rsidRPr="00D42102" w:rsidRDefault="00D42102" w:rsidP="00D421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42102">
              <w:rPr>
                <w:rFonts w:ascii="Times New Roman" w:hAnsi="Times New Roman" w:cs="Times New Roman"/>
                <w:sz w:val="24"/>
                <w:szCs w:val="24"/>
              </w:rPr>
              <w:t>Выполнение в установленные сроки указаний и поручений курирующих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аместителей Главы </w:t>
            </w:r>
            <w:r w:rsidRPr="00D42102">
              <w:rPr>
                <w:rFonts w:ascii="Times New Roman" w:hAnsi="Times New Roman" w:cs="Times New Roman"/>
                <w:sz w:val="24"/>
                <w:szCs w:val="24"/>
              </w:rPr>
              <w:t>городского округа Воскресенск</w:t>
            </w:r>
          </w:p>
        </w:tc>
        <w:tc>
          <w:tcPr>
            <w:tcW w:w="2084" w:type="dxa"/>
          </w:tcPr>
          <w:p w:rsidR="005701DC" w:rsidRDefault="005701DC" w:rsidP="00D421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02" w:rsidRPr="00D42102" w:rsidRDefault="00D42102" w:rsidP="00D421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D42102" w:rsidRPr="00D42102" w:rsidRDefault="00D42102" w:rsidP="00D421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102">
              <w:rPr>
                <w:rFonts w:ascii="Times New Roman" w:hAnsi="Times New Roman" w:cs="Times New Roman"/>
                <w:sz w:val="24"/>
                <w:szCs w:val="24"/>
              </w:rPr>
              <w:t>Отчет руководителя</w:t>
            </w:r>
          </w:p>
        </w:tc>
        <w:tc>
          <w:tcPr>
            <w:tcW w:w="1978" w:type="dxa"/>
          </w:tcPr>
          <w:p w:rsidR="00D42102" w:rsidRPr="00D42102" w:rsidRDefault="00D42102" w:rsidP="00D421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10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</w:tbl>
    <w:p w:rsidR="00D42102" w:rsidRDefault="005701DC" w:rsidP="005701DC">
      <w:pPr>
        <w:pStyle w:val="a5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»;</w:t>
      </w:r>
    </w:p>
    <w:p w:rsidR="00D6599F" w:rsidRDefault="00D6599F" w:rsidP="00D421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701DC" w:rsidRDefault="005701DC" w:rsidP="00D421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42102" w:rsidRPr="00D42102" w:rsidRDefault="009B780F" w:rsidP="00D4210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5701DC">
        <w:rPr>
          <w:rFonts w:ascii="Times New Roman" w:hAnsi="Times New Roman" w:cs="Times New Roman"/>
          <w:sz w:val="24"/>
          <w:szCs w:val="24"/>
        </w:rPr>
        <w:t>В таблице приложения</w:t>
      </w:r>
      <w:r w:rsidR="00D42102" w:rsidRPr="00D42102">
        <w:rPr>
          <w:rFonts w:ascii="Times New Roman" w:hAnsi="Times New Roman" w:cs="Times New Roman"/>
          <w:sz w:val="24"/>
          <w:szCs w:val="24"/>
        </w:rPr>
        <w:t xml:space="preserve"> 1</w:t>
      </w:r>
      <w:r w:rsidR="00D42102">
        <w:rPr>
          <w:rFonts w:ascii="Times New Roman" w:hAnsi="Times New Roman" w:cs="Times New Roman"/>
          <w:sz w:val="24"/>
          <w:szCs w:val="24"/>
        </w:rPr>
        <w:t>2</w:t>
      </w:r>
      <w:r w:rsidR="00D42102" w:rsidRPr="00D42102">
        <w:rPr>
          <w:rFonts w:ascii="Times New Roman" w:hAnsi="Times New Roman" w:cs="Times New Roman"/>
          <w:sz w:val="24"/>
          <w:szCs w:val="24"/>
        </w:rPr>
        <w:t xml:space="preserve"> «</w:t>
      </w:r>
      <w:r w:rsidR="00D42102">
        <w:rPr>
          <w:rFonts w:ascii="Times New Roman" w:hAnsi="Times New Roman" w:cs="Times New Roman"/>
          <w:sz w:val="24"/>
          <w:szCs w:val="24"/>
        </w:rPr>
        <w:t>Отчет о выполнении ц</w:t>
      </w:r>
      <w:r w:rsidR="00D42102" w:rsidRPr="00D42102">
        <w:rPr>
          <w:rFonts w:ascii="Times New Roman" w:hAnsi="Times New Roman" w:cs="Times New Roman"/>
          <w:sz w:val="24"/>
          <w:szCs w:val="24"/>
        </w:rPr>
        <w:t>е</w:t>
      </w:r>
      <w:r w:rsidR="00D42102">
        <w:rPr>
          <w:rFonts w:ascii="Times New Roman" w:hAnsi="Times New Roman" w:cs="Times New Roman"/>
          <w:sz w:val="24"/>
          <w:szCs w:val="24"/>
        </w:rPr>
        <w:t>левых</w:t>
      </w:r>
      <w:r w:rsidR="00D42102" w:rsidRPr="00D42102">
        <w:rPr>
          <w:rFonts w:ascii="Times New Roman" w:hAnsi="Times New Roman" w:cs="Times New Roman"/>
          <w:sz w:val="24"/>
          <w:szCs w:val="24"/>
        </w:rPr>
        <w:t xml:space="preserve"> </w:t>
      </w:r>
      <w:r w:rsidR="00D42102">
        <w:rPr>
          <w:rFonts w:ascii="Times New Roman" w:hAnsi="Times New Roman" w:cs="Times New Roman"/>
          <w:sz w:val="24"/>
          <w:szCs w:val="24"/>
        </w:rPr>
        <w:t>показателей</w:t>
      </w:r>
      <w:r w:rsidR="00D42102" w:rsidRPr="00D42102">
        <w:rPr>
          <w:rFonts w:ascii="Times New Roman" w:hAnsi="Times New Roman" w:cs="Times New Roman"/>
          <w:sz w:val="24"/>
          <w:szCs w:val="24"/>
        </w:rPr>
        <w:t xml:space="preserve"> эффективности деятель</w:t>
      </w:r>
      <w:r w:rsidR="00D42102">
        <w:rPr>
          <w:rFonts w:ascii="Times New Roman" w:hAnsi="Times New Roman" w:cs="Times New Roman"/>
          <w:sz w:val="24"/>
          <w:szCs w:val="24"/>
        </w:rPr>
        <w:t>ности муниципального учреждения</w:t>
      </w:r>
      <w:r w:rsidR="00D42102" w:rsidRPr="00D42102">
        <w:rPr>
          <w:rFonts w:ascii="Times New Roman" w:hAnsi="Times New Roman" w:cs="Times New Roman"/>
          <w:sz w:val="24"/>
          <w:szCs w:val="24"/>
        </w:rPr>
        <w:t xml:space="preserve"> несоциальной сферы городского округа Воскресенск Московской области» строку 1.3:</w:t>
      </w:r>
    </w:p>
    <w:p w:rsidR="00D42102" w:rsidRPr="00D42102" w:rsidRDefault="00D42102" w:rsidP="00D42102">
      <w:pPr>
        <w:pStyle w:val="a5"/>
        <w:rPr>
          <w:rFonts w:ascii="Times New Roman" w:hAnsi="Times New Roman" w:cs="Times New Roman"/>
          <w:sz w:val="24"/>
          <w:szCs w:val="24"/>
        </w:rPr>
      </w:pPr>
      <w:r w:rsidRPr="00D4210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351"/>
        <w:gridCol w:w="2084"/>
        <w:gridCol w:w="2084"/>
        <w:gridCol w:w="1978"/>
      </w:tblGrid>
      <w:tr w:rsidR="00D42102" w:rsidTr="00D6599F">
        <w:tc>
          <w:tcPr>
            <w:tcW w:w="709" w:type="dxa"/>
          </w:tcPr>
          <w:p w:rsidR="00D42102" w:rsidRDefault="00D42102" w:rsidP="00D421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351" w:type="dxa"/>
          </w:tcPr>
          <w:p w:rsidR="00D42102" w:rsidRDefault="00D42102" w:rsidP="00D421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установленные сроки </w:t>
            </w:r>
            <w:r w:rsidR="00261A26">
              <w:rPr>
                <w:rFonts w:ascii="Times New Roman" w:hAnsi="Times New Roman" w:cs="Times New Roman"/>
                <w:sz w:val="24"/>
                <w:szCs w:val="24"/>
              </w:rPr>
              <w:t xml:space="preserve">указаний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поручений курирующих заместителей Главы администрации городского округа Воскресенск</w:t>
            </w:r>
          </w:p>
        </w:tc>
        <w:tc>
          <w:tcPr>
            <w:tcW w:w="2084" w:type="dxa"/>
          </w:tcPr>
          <w:p w:rsidR="00D42102" w:rsidRDefault="00D42102" w:rsidP="00D421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D42102" w:rsidRDefault="00D42102" w:rsidP="00D421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D42102" w:rsidRDefault="00D42102" w:rsidP="00D421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102" w:rsidRDefault="00D42102" w:rsidP="00D4210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»</w:t>
      </w:r>
    </w:p>
    <w:p w:rsidR="00D6599F" w:rsidRDefault="00D6599F" w:rsidP="00D4210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D6599F" w:rsidRDefault="00D6599F" w:rsidP="00D4210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351"/>
        <w:gridCol w:w="2084"/>
        <w:gridCol w:w="2084"/>
        <w:gridCol w:w="1978"/>
      </w:tblGrid>
      <w:tr w:rsidR="00D6599F" w:rsidTr="00D6599F">
        <w:tc>
          <w:tcPr>
            <w:tcW w:w="709" w:type="dxa"/>
          </w:tcPr>
          <w:p w:rsidR="00D6599F" w:rsidRDefault="00D6599F" w:rsidP="00D421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351" w:type="dxa"/>
          </w:tcPr>
          <w:p w:rsidR="00D6599F" w:rsidRDefault="00D6599F" w:rsidP="00D421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установленные сроки </w:t>
            </w:r>
            <w:r w:rsidR="00261A26">
              <w:rPr>
                <w:rFonts w:ascii="Times New Roman" w:hAnsi="Times New Roman" w:cs="Times New Roman"/>
                <w:sz w:val="24"/>
                <w:szCs w:val="24"/>
              </w:rPr>
              <w:t xml:space="preserve">указаний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 поручений курирующих заместителей Главы городского округа Воскресенск</w:t>
            </w:r>
          </w:p>
        </w:tc>
        <w:tc>
          <w:tcPr>
            <w:tcW w:w="2084" w:type="dxa"/>
          </w:tcPr>
          <w:p w:rsidR="00D6599F" w:rsidRDefault="00D6599F" w:rsidP="00D421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D6599F" w:rsidRDefault="00D6599F" w:rsidP="00D421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D6599F" w:rsidRDefault="00D6599F" w:rsidP="00D421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80F" w:rsidRDefault="00D6599F" w:rsidP="00D6599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5701D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701DC">
        <w:rPr>
          <w:rFonts w:ascii="Times New Roman" w:hAnsi="Times New Roman" w:cs="Times New Roman"/>
          <w:sz w:val="24"/>
          <w:szCs w:val="24"/>
        </w:rPr>
        <w:t>.</w:t>
      </w:r>
    </w:p>
    <w:p w:rsidR="001D7624" w:rsidRPr="001D7624" w:rsidRDefault="00FB37A5" w:rsidP="00D6599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624">
        <w:rPr>
          <w:rFonts w:ascii="Times New Roman" w:hAnsi="Times New Roman" w:cs="Times New Roman"/>
          <w:sz w:val="24"/>
          <w:szCs w:val="24"/>
        </w:rPr>
        <w:t>2</w:t>
      </w:r>
      <w:r w:rsidR="00831DC6" w:rsidRPr="001D7624">
        <w:rPr>
          <w:rFonts w:ascii="Times New Roman" w:hAnsi="Times New Roman" w:cs="Times New Roman"/>
          <w:sz w:val="24"/>
          <w:szCs w:val="24"/>
        </w:rPr>
        <w:t>. </w:t>
      </w:r>
      <w:r w:rsidR="001D7624" w:rsidRPr="001D7624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периодическом печатном издании «Фактор-инфо» и разместить на официальном сайте городского округа Воскресенск Московской области.</w:t>
      </w:r>
    </w:p>
    <w:p w:rsidR="007B24A1" w:rsidRPr="001D7624" w:rsidRDefault="00FB37A5" w:rsidP="00D6599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624">
        <w:rPr>
          <w:rFonts w:ascii="Times New Roman" w:hAnsi="Times New Roman" w:cs="Times New Roman"/>
          <w:sz w:val="24"/>
          <w:szCs w:val="24"/>
        </w:rPr>
        <w:t>3</w:t>
      </w:r>
      <w:r w:rsidR="00CA3643" w:rsidRPr="001D7624">
        <w:rPr>
          <w:rFonts w:ascii="Times New Roman" w:hAnsi="Times New Roman" w:cs="Times New Roman"/>
          <w:sz w:val="24"/>
          <w:szCs w:val="24"/>
        </w:rPr>
        <w:t xml:space="preserve">. </w:t>
      </w:r>
      <w:r w:rsidR="007B24A1" w:rsidRPr="001D7624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5E22D5" w:rsidRPr="001D7624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D6599F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  <w:r w:rsidR="009311C5" w:rsidRPr="001D7624">
        <w:rPr>
          <w:rFonts w:ascii="Times New Roman" w:hAnsi="Times New Roman" w:cs="Times New Roman"/>
          <w:sz w:val="24"/>
          <w:szCs w:val="24"/>
        </w:rPr>
        <w:t xml:space="preserve"> Овсянкину Е.В.</w:t>
      </w:r>
    </w:p>
    <w:p w:rsidR="00D3608E" w:rsidRPr="001D7624" w:rsidRDefault="00D3608E" w:rsidP="00D6599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608E" w:rsidRDefault="00D3608E" w:rsidP="00D36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0CE7" w:rsidRPr="00F24B04" w:rsidRDefault="002D0CE7" w:rsidP="002D0CE7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D4C49" w:rsidRPr="006728D9" w:rsidRDefault="004F4F3B" w:rsidP="006728D9">
      <w:pPr>
        <w:pStyle w:val="a8"/>
        <w:ind w:left="284" w:right="-2" w:hanging="284"/>
        <w:jc w:val="both"/>
        <w:rPr>
          <w:sz w:val="24"/>
          <w:szCs w:val="28"/>
        </w:rPr>
        <w:sectPr w:rsidR="000D4C49" w:rsidRPr="006728D9" w:rsidSect="005701DC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  <w:r w:rsidRPr="00802644">
        <w:rPr>
          <w:sz w:val="24"/>
          <w:szCs w:val="28"/>
        </w:rPr>
        <w:t>Глава</w:t>
      </w:r>
      <w:r>
        <w:rPr>
          <w:sz w:val="24"/>
          <w:szCs w:val="28"/>
        </w:rPr>
        <w:t xml:space="preserve"> </w:t>
      </w:r>
      <w:r w:rsidRPr="00802644">
        <w:rPr>
          <w:sz w:val="24"/>
          <w:szCs w:val="28"/>
        </w:rPr>
        <w:t xml:space="preserve">городского округа Воскресенск </w:t>
      </w:r>
      <w:r>
        <w:rPr>
          <w:sz w:val="24"/>
          <w:szCs w:val="28"/>
        </w:rPr>
        <w:t xml:space="preserve">              </w:t>
      </w:r>
      <w:r w:rsidR="002D0CE7">
        <w:rPr>
          <w:sz w:val="24"/>
          <w:szCs w:val="28"/>
        </w:rPr>
        <w:t xml:space="preserve">               </w:t>
      </w:r>
      <w:r>
        <w:rPr>
          <w:sz w:val="24"/>
          <w:szCs w:val="28"/>
        </w:rPr>
        <w:t xml:space="preserve">               </w:t>
      </w:r>
      <w:r w:rsidR="00751325">
        <w:rPr>
          <w:sz w:val="24"/>
          <w:szCs w:val="28"/>
        </w:rPr>
        <w:t xml:space="preserve">                              </w:t>
      </w:r>
      <w:r>
        <w:rPr>
          <w:sz w:val="24"/>
          <w:szCs w:val="28"/>
        </w:rPr>
        <w:t xml:space="preserve"> </w:t>
      </w:r>
      <w:r w:rsidR="00751325">
        <w:rPr>
          <w:sz w:val="24"/>
          <w:szCs w:val="28"/>
        </w:rPr>
        <w:t>А.В. Мал</w:t>
      </w:r>
      <w:r w:rsidR="00D42102">
        <w:rPr>
          <w:sz w:val="24"/>
          <w:szCs w:val="28"/>
        </w:rPr>
        <w:t>ки</w:t>
      </w:r>
      <w:r w:rsidR="005701DC">
        <w:rPr>
          <w:sz w:val="24"/>
          <w:szCs w:val="28"/>
        </w:rPr>
        <w:t>н</w:t>
      </w:r>
    </w:p>
    <w:p w:rsidR="00E31CA2" w:rsidRDefault="00E31CA2" w:rsidP="00570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E31CA2" w:rsidSect="005701DC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325" w:rsidRDefault="00751325" w:rsidP="00751325">
      <w:pPr>
        <w:spacing w:after="0" w:line="240" w:lineRule="auto"/>
      </w:pPr>
      <w:r>
        <w:separator/>
      </w:r>
    </w:p>
  </w:endnote>
  <w:endnote w:type="continuationSeparator" w:id="0">
    <w:p w:rsidR="00751325" w:rsidRDefault="00751325" w:rsidP="0075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325" w:rsidRDefault="00751325" w:rsidP="00751325">
      <w:pPr>
        <w:spacing w:after="0" w:line="240" w:lineRule="auto"/>
      </w:pPr>
      <w:r>
        <w:separator/>
      </w:r>
    </w:p>
  </w:footnote>
  <w:footnote w:type="continuationSeparator" w:id="0">
    <w:p w:rsidR="00751325" w:rsidRDefault="00751325" w:rsidP="00751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D7564"/>
    <w:multiLevelType w:val="hybridMultilevel"/>
    <w:tmpl w:val="65503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73C5F"/>
    <w:multiLevelType w:val="multilevel"/>
    <w:tmpl w:val="00088B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536E72B6"/>
    <w:multiLevelType w:val="multilevel"/>
    <w:tmpl w:val="B0B0FB3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" w15:restartNumberingAfterBreak="0">
    <w:nsid w:val="70FA688B"/>
    <w:multiLevelType w:val="hybridMultilevel"/>
    <w:tmpl w:val="30CC6ECE"/>
    <w:lvl w:ilvl="0" w:tplc="9A94D06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410DC"/>
    <w:multiLevelType w:val="hybridMultilevel"/>
    <w:tmpl w:val="BA8E882E"/>
    <w:lvl w:ilvl="0" w:tplc="984289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CDE2EA9"/>
    <w:multiLevelType w:val="hybridMultilevel"/>
    <w:tmpl w:val="BFE69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6E"/>
    <w:rsid w:val="00016AEA"/>
    <w:rsid w:val="000437C5"/>
    <w:rsid w:val="00054F1E"/>
    <w:rsid w:val="000A1C8C"/>
    <w:rsid w:val="000C2AB4"/>
    <w:rsid w:val="000D1CF7"/>
    <w:rsid w:val="000D4C49"/>
    <w:rsid w:val="00114E58"/>
    <w:rsid w:val="00131A29"/>
    <w:rsid w:val="00137201"/>
    <w:rsid w:val="00143D82"/>
    <w:rsid w:val="00147E3E"/>
    <w:rsid w:val="00180A64"/>
    <w:rsid w:val="001D24D6"/>
    <w:rsid w:val="001D7624"/>
    <w:rsid w:val="00240BEC"/>
    <w:rsid w:val="00261A26"/>
    <w:rsid w:val="002724FD"/>
    <w:rsid w:val="002A0252"/>
    <w:rsid w:val="002C04FF"/>
    <w:rsid w:val="002D0CE7"/>
    <w:rsid w:val="002D50D9"/>
    <w:rsid w:val="00360EFD"/>
    <w:rsid w:val="00370158"/>
    <w:rsid w:val="004F4F3B"/>
    <w:rsid w:val="0050797A"/>
    <w:rsid w:val="00520600"/>
    <w:rsid w:val="005701DC"/>
    <w:rsid w:val="005E096E"/>
    <w:rsid w:val="005E22D5"/>
    <w:rsid w:val="006443E7"/>
    <w:rsid w:val="00651AF7"/>
    <w:rsid w:val="0066603B"/>
    <w:rsid w:val="006728D9"/>
    <w:rsid w:val="006D7656"/>
    <w:rsid w:val="007278DA"/>
    <w:rsid w:val="00741462"/>
    <w:rsid w:val="00751325"/>
    <w:rsid w:val="00797468"/>
    <w:rsid w:val="007B24A1"/>
    <w:rsid w:val="00807C01"/>
    <w:rsid w:val="00831DC6"/>
    <w:rsid w:val="008C1B58"/>
    <w:rsid w:val="00915BFA"/>
    <w:rsid w:val="009311C5"/>
    <w:rsid w:val="009B3C69"/>
    <w:rsid w:val="009B780F"/>
    <w:rsid w:val="009F2C57"/>
    <w:rsid w:val="00A112F0"/>
    <w:rsid w:val="00A711C1"/>
    <w:rsid w:val="00A84025"/>
    <w:rsid w:val="00A93B3D"/>
    <w:rsid w:val="00B23466"/>
    <w:rsid w:val="00BC3B9A"/>
    <w:rsid w:val="00BE4B37"/>
    <w:rsid w:val="00C078E0"/>
    <w:rsid w:val="00C80BB0"/>
    <w:rsid w:val="00CA02BE"/>
    <w:rsid w:val="00CA3643"/>
    <w:rsid w:val="00CF7EA3"/>
    <w:rsid w:val="00D30C57"/>
    <w:rsid w:val="00D3608E"/>
    <w:rsid w:val="00D42102"/>
    <w:rsid w:val="00D61284"/>
    <w:rsid w:val="00D6599F"/>
    <w:rsid w:val="00DA5857"/>
    <w:rsid w:val="00DE0DB0"/>
    <w:rsid w:val="00E31CA2"/>
    <w:rsid w:val="00E449B7"/>
    <w:rsid w:val="00E76EA0"/>
    <w:rsid w:val="00EA136E"/>
    <w:rsid w:val="00EE6D5E"/>
    <w:rsid w:val="00F24B04"/>
    <w:rsid w:val="00F91383"/>
    <w:rsid w:val="00FB37A5"/>
    <w:rsid w:val="00FB6ADD"/>
    <w:rsid w:val="00FC1099"/>
    <w:rsid w:val="00FD4A7F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A168"/>
  <w15:docId w15:val="{49607264-86F2-4B9C-901D-B6093F95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102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2C04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4F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qFormat/>
    <w:rsid w:val="002C04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aliases w:val=" Знак2 Знак,Знак2 Знак"/>
    <w:basedOn w:val="a0"/>
    <w:link w:val="a3"/>
    <w:rsid w:val="002C0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C04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2C04F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C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4F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7B24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B24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7B24A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51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1325"/>
  </w:style>
  <w:style w:type="paragraph" w:styleId="ad">
    <w:name w:val="footer"/>
    <w:basedOn w:val="a"/>
    <w:link w:val="ae"/>
    <w:uiPriority w:val="99"/>
    <w:unhideWhenUsed/>
    <w:rsid w:val="00751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1325"/>
  </w:style>
  <w:style w:type="table" w:styleId="af">
    <w:name w:val="Table Grid"/>
    <w:basedOn w:val="a1"/>
    <w:uiPriority w:val="59"/>
    <w:rsid w:val="008C1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5C58-9436-4454-BF64-0EF9A534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Рубанова Вера Константиновна</cp:lastModifiedBy>
  <cp:revision>41</cp:revision>
  <cp:lastPrinted>2024-02-01T07:26:00Z</cp:lastPrinted>
  <dcterms:created xsi:type="dcterms:W3CDTF">2021-01-21T07:55:00Z</dcterms:created>
  <dcterms:modified xsi:type="dcterms:W3CDTF">2024-02-14T12:31:00Z</dcterms:modified>
</cp:coreProperties>
</file>