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D8" w:rsidRPr="00E76D35" w:rsidRDefault="00CB7C2B" w:rsidP="008101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fc22ebbd7d23c46f1d31115d02ec2bb3"/>
          </v:shape>
        </w:pict>
      </w:r>
      <w:r w:rsidR="008101D8" w:rsidRPr="00E76D35">
        <w:rPr>
          <w:rFonts w:ascii="Times New Roman" w:hAnsi="Times New Roman" w:cs="Times New Roman"/>
          <w:b/>
          <w:bCs/>
          <w:sz w:val="24"/>
          <w:szCs w:val="24"/>
        </w:rPr>
        <w:t>Классификация работ по капитальному ремонту</w:t>
      </w:r>
      <w:r w:rsidR="00810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1D8" w:rsidRPr="00E76D35">
        <w:rPr>
          <w:rFonts w:ascii="Times New Roman" w:hAnsi="Times New Roman" w:cs="Times New Roman"/>
          <w:b/>
          <w:bCs/>
          <w:sz w:val="24"/>
          <w:szCs w:val="24"/>
        </w:rPr>
        <w:t>автомобильных дорог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t>При капитальном ремонте проводятся следующие работы: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t>1) по земляному полотну и системе водоотвода: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замена изношенных звеньев </w:t>
      </w:r>
      <w:proofErr w:type="spellStart"/>
      <w:r w:rsidRPr="00E76D35">
        <w:rPr>
          <w:rFonts w:ascii="Times New Roman" w:hAnsi="Times New Roman" w:cs="Times New Roman"/>
          <w:sz w:val="24"/>
          <w:szCs w:val="24"/>
        </w:rPr>
        <w:t>прикромочных</w:t>
      </w:r>
      <w:proofErr w:type="spellEnd"/>
      <w:r w:rsidRPr="00E76D35">
        <w:rPr>
          <w:rFonts w:ascii="Times New Roman" w:hAnsi="Times New Roman" w:cs="Times New Roman"/>
          <w:sz w:val="24"/>
          <w:szCs w:val="24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</w:t>
      </w:r>
      <w:r>
        <w:rPr>
          <w:rFonts w:ascii="Times New Roman" w:hAnsi="Times New Roman" w:cs="Times New Roman"/>
          <w:sz w:val="24"/>
          <w:szCs w:val="24"/>
        </w:rPr>
        <w:t>м переправам и другим объектам).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t>2) по дорожным одеждам: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ликвидация колей глубиной более 50 мм с заменых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</w:t>
      </w:r>
      <w:r>
        <w:rPr>
          <w:rFonts w:ascii="Times New Roman" w:hAnsi="Times New Roman" w:cs="Times New Roman"/>
          <w:sz w:val="24"/>
          <w:szCs w:val="24"/>
        </w:rPr>
        <w:t xml:space="preserve"> объектам, паромным переправам).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lastRenderedPageBreak/>
        <w:t>3) по искусственным и защитным дорожным сооружениям: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замен</w:t>
      </w:r>
      <w:r>
        <w:rPr>
          <w:rFonts w:ascii="Times New Roman" w:hAnsi="Times New Roman" w:cs="Times New Roman"/>
          <w:sz w:val="24"/>
          <w:szCs w:val="24"/>
        </w:rPr>
        <w:t>а ограждений, перил и тротуаров.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t>4) по элементам обустройства автомобильных дорог: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замена знаков, сигнальных столбиков, барьерных ограждений и </w:t>
      </w:r>
      <w:proofErr w:type="spellStart"/>
      <w:r w:rsidRPr="00E76D35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E76D35">
        <w:rPr>
          <w:rFonts w:ascii="Times New Roman" w:hAnsi="Times New Roman" w:cs="Times New Roman"/>
          <w:sz w:val="24"/>
          <w:szCs w:val="24"/>
        </w:rPr>
        <w:t xml:space="preserve"> сооружений;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нанесение и удаление временной разметки на период капитального ремонта;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нанесение постоянной разм</w:t>
      </w:r>
      <w:r>
        <w:rPr>
          <w:rFonts w:ascii="Times New Roman" w:hAnsi="Times New Roman" w:cs="Times New Roman"/>
          <w:sz w:val="24"/>
          <w:szCs w:val="24"/>
        </w:rPr>
        <w:t>етки после капитального ремонта.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D35">
        <w:rPr>
          <w:rFonts w:ascii="Times New Roman" w:hAnsi="Times New Roman" w:cs="Times New Roman"/>
          <w:sz w:val="24"/>
          <w:szCs w:val="24"/>
        </w:rPr>
        <w:t>5) прочие работы по капитальному ремонту:</w:t>
      </w:r>
    </w:p>
    <w:p w:rsidR="008101D8" w:rsidRPr="00E76D35" w:rsidRDefault="008101D8" w:rsidP="008101D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6D35">
        <w:rPr>
          <w:rFonts w:ascii="Times New Roman" w:hAnsi="Times New Roman" w:cs="Times New Roman"/>
          <w:sz w:val="24"/>
          <w:szCs w:val="24"/>
        </w:rPr>
        <w:t xml:space="preserve"> проведение инженерных изысканий, обследований и разработка проектной документации на капитальный ремонт, экспертиза проектной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1D8" w:rsidRPr="00E76D35" w:rsidRDefault="008101D8" w:rsidP="00810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A0" w:rsidRDefault="007230A0"/>
    <w:sectPr w:rsidR="0072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9E"/>
    <w:rsid w:val="007230A0"/>
    <w:rsid w:val="008101D8"/>
    <w:rsid w:val="00A2079E"/>
    <w:rsid w:val="00C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8A82-B24E-47AA-A928-5D74BE17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dcterms:created xsi:type="dcterms:W3CDTF">2022-08-18T11:02:00Z</dcterms:created>
  <dcterms:modified xsi:type="dcterms:W3CDTF">2022-08-18T14:21:00Z</dcterms:modified>
</cp:coreProperties>
</file>