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F7" w:rsidRPr="0090037D" w:rsidRDefault="00AB52F7" w:rsidP="00AB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7D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715A6" w:rsidRPr="0090037D">
        <w:rPr>
          <w:rFonts w:ascii="Times New Roman" w:hAnsi="Times New Roman" w:cs="Times New Roman"/>
          <w:b/>
          <w:sz w:val="28"/>
          <w:szCs w:val="28"/>
        </w:rPr>
        <w:t>ОТЧЕТА № 3</w:t>
      </w:r>
    </w:p>
    <w:p w:rsidR="00540184" w:rsidRPr="0090037D" w:rsidRDefault="00AB52F7" w:rsidP="00AB52F7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0037D">
        <w:rPr>
          <w:rFonts w:ascii="Times New Roman" w:hAnsi="Times New Roman" w:cs="Times New Roman"/>
          <w:sz w:val="26"/>
          <w:szCs w:val="26"/>
        </w:rPr>
        <w:t>основные показатели деятельности органов и учреждений системы</w:t>
      </w:r>
    </w:p>
    <w:p w:rsidR="00C34023" w:rsidRPr="0090037D" w:rsidRDefault="00AB52F7" w:rsidP="00AB52F7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0037D">
        <w:rPr>
          <w:rFonts w:ascii="Times New Roman" w:hAnsi="Times New Roman" w:cs="Times New Roman"/>
          <w:sz w:val="26"/>
          <w:szCs w:val="26"/>
        </w:rPr>
        <w:t xml:space="preserve"> профилактики безнадзорности и правонарушений несовершеннолетних </w:t>
      </w:r>
    </w:p>
    <w:p w:rsidR="00AB52F7" w:rsidRPr="0090037D" w:rsidRDefault="00AA4CB3" w:rsidP="00AB52F7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Воскресенского муниципального района </w:t>
      </w:r>
      <w:r w:rsidR="006060CC">
        <w:rPr>
          <w:rFonts w:ascii="Times New Roman" w:hAnsi="Times New Roman" w:cs="Times New Roman"/>
          <w:sz w:val="26"/>
          <w:szCs w:val="26"/>
        </w:rPr>
        <w:t xml:space="preserve"> </w:t>
      </w:r>
      <w:r w:rsidR="00851A97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AB52F7" w:rsidRPr="0090037D" w:rsidRDefault="00AB52F7" w:rsidP="00AB52F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0BAE" w:rsidRPr="0090037D" w:rsidRDefault="000F0BAE" w:rsidP="00AB52F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6"/>
        <w:gridCol w:w="710"/>
        <w:gridCol w:w="56"/>
        <w:gridCol w:w="227"/>
        <w:gridCol w:w="57"/>
        <w:gridCol w:w="84"/>
        <w:gridCol w:w="426"/>
        <w:gridCol w:w="5386"/>
        <w:gridCol w:w="2126"/>
      </w:tblGrid>
      <w:tr w:rsidR="0012353F" w:rsidRPr="0090037D" w:rsidTr="00B648E5">
        <w:trPr>
          <w:trHeight w:val="850"/>
        </w:trPr>
        <w:tc>
          <w:tcPr>
            <w:tcW w:w="936" w:type="dxa"/>
          </w:tcPr>
          <w:p w:rsidR="0012353F" w:rsidRPr="0090037D" w:rsidRDefault="0012353F" w:rsidP="00540184">
            <w:pPr>
              <w:spacing w:before="60" w:after="6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2353F" w:rsidRPr="0090037D" w:rsidRDefault="0012353F" w:rsidP="00540184">
            <w:pPr>
              <w:spacing w:before="60" w:after="6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gridSpan w:val="7"/>
            <w:vAlign w:val="center"/>
          </w:tcPr>
          <w:p w:rsidR="0012353F" w:rsidRPr="0090037D" w:rsidRDefault="0012353F" w:rsidP="00540184">
            <w:pPr>
              <w:spacing w:before="60" w:after="6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12353F" w:rsidRPr="0090037D" w:rsidRDefault="0012353F" w:rsidP="00345273">
            <w:pPr>
              <w:spacing w:before="60" w:after="6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ЧИСЛОВОЙ ПОКАЗАТЕЛЬ</w:t>
            </w:r>
          </w:p>
        </w:tc>
      </w:tr>
      <w:tr w:rsidR="0012353F" w:rsidRPr="0090037D" w:rsidTr="00B648E5">
        <w:tc>
          <w:tcPr>
            <w:tcW w:w="7882" w:type="dxa"/>
            <w:gridSpan w:val="8"/>
            <w:vAlign w:val="center"/>
          </w:tcPr>
          <w:p w:rsidR="0012353F" w:rsidRPr="0090037D" w:rsidRDefault="0012353F" w:rsidP="00B648E5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Численность детского населения (</w:t>
            </w:r>
            <w:r w:rsidRPr="0090037D">
              <w:rPr>
                <w:sz w:val="24"/>
                <w:szCs w:val="24"/>
              </w:rPr>
              <w:t>по данным территориальных подразделений Государственной статистики)</w:t>
            </w:r>
            <w:r w:rsidRPr="0090037D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28222</w:t>
            </w:r>
          </w:p>
        </w:tc>
      </w:tr>
      <w:tr w:rsidR="0012353F" w:rsidRPr="0090037D" w:rsidTr="00B648E5">
        <w:tc>
          <w:tcPr>
            <w:tcW w:w="10008" w:type="dxa"/>
            <w:gridSpan w:val="9"/>
          </w:tcPr>
          <w:p w:rsidR="0012353F" w:rsidRPr="0090037D" w:rsidRDefault="00B648E5" w:rsidP="00E32205">
            <w:pPr>
              <w:pStyle w:val="a4"/>
              <w:spacing w:before="60" w:after="60" w:line="240" w:lineRule="exac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Раздел 1. Комиссии</w:t>
            </w:r>
            <w:r w:rsidR="0012353F" w:rsidRPr="0090037D">
              <w:rPr>
                <w:rFonts w:cs="Times New Roman"/>
                <w:b/>
                <w:sz w:val="24"/>
                <w:szCs w:val="24"/>
              </w:rPr>
              <w:t xml:space="preserve"> по делам несовершеннолетних и защите их прав муниципальных районов и городских округов Московской области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3452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E32205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несовершеннолетних, </w:t>
            </w: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 на конец отчетного периода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3452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194DC5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E32205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за совершение административных правонарушений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3452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10" w:type="dxa"/>
            <w:vMerge/>
          </w:tcPr>
          <w:p w:rsidR="0012353F" w:rsidRPr="0090037D" w:rsidRDefault="0012353F" w:rsidP="003452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3452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за совершение общественно опасных деяний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710" w:type="dxa"/>
            <w:vMerge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B02C8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за совершение преступлений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B02C8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710" w:type="dxa"/>
            <w:vMerge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по иным основаниям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E32205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в отношении которых прекращено проведение индивидуальной профилактической работы.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188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в связи с достижением совершеннолетия 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710" w:type="dxa"/>
            <w:vMerge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в связи с исправлением 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10" w:type="dxa"/>
            <w:vMerge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по иным основаниям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7"/>
          </w:tcPr>
          <w:p w:rsidR="0012353F" w:rsidRPr="00B648E5" w:rsidRDefault="0012353F" w:rsidP="00B648E5">
            <w:pPr>
              <w:spacing w:line="24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C06687">
              <w:rPr>
                <w:sz w:val="24"/>
                <w:szCs w:val="24"/>
              </w:rPr>
              <w:t>Количество несовершеннолетних, привлеченных к административной ответственности за совершение административных правонарушений</w:t>
            </w:r>
            <w:r w:rsidR="00B648E5" w:rsidRPr="00C06687">
              <w:rPr>
                <w:sz w:val="24"/>
                <w:szCs w:val="24"/>
              </w:rPr>
              <w:t xml:space="preserve">, </w:t>
            </w:r>
            <w:r w:rsidR="00B648E5" w:rsidRPr="00C06687">
              <w:rPr>
                <w:rFonts w:cs="Times New Roman"/>
                <w:sz w:val="24"/>
                <w:szCs w:val="24"/>
              </w:rPr>
              <w:t>в период проведения с ними индивидуальной профилактической работы</w:t>
            </w:r>
            <w:r w:rsidRPr="00C0668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7"/>
          </w:tcPr>
          <w:p w:rsidR="0012353F" w:rsidRPr="00B648E5" w:rsidRDefault="0012353F" w:rsidP="00B648E5">
            <w:pPr>
              <w:spacing w:line="24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C06687">
              <w:rPr>
                <w:rFonts w:cs="Times New Roman"/>
                <w:sz w:val="24"/>
                <w:szCs w:val="24"/>
              </w:rPr>
              <w:t xml:space="preserve">Количество несовершеннолетних, совершивших преступления, в период проведения с ними индивидуальной профилактической работы.  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B648E5" w:rsidRPr="0090037D" w:rsidTr="00B648E5">
        <w:tc>
          <w:tcPr>
            <w:tcW w:w="936" w:type="dxa"/>
            <w:vAlign w:val="center"/>
          </w:tcPr>
          <w:p w:rsidR="00B648E5" w:rsidRPr="0090037D" w:rsidRDefault="004928B2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7"/>
          </w:tcPr>
          <w:p w:rsidR="00B648E5" w:rsidRPr="00B648E5" w:rsidRDefault="00B648E5" w:rsidP="00B648E5">
            <w:pPr>
              <w:spacing w:line="24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C06687">
              <w:rPr>
                <w:rFonts w:cs="Times New Roman"/>
                <w:sz w:val="24"/>
                <w:szCs w:val="24"/>
              </w:rPr>
              <w:t xml:space="preserve">Количество несовершеннолетних, совершивших общественно опасные деяния и иные антиобщественные действия, в период проведения с ними индивидуальной профилактической работы.  </w:t>
            </w:r>
          </w:p>
        </w:tc>
        <w:tc>
          <w:tcPr>
            <w:tcW w:w="2126" w:type="dxa"/>
          </w:tcPr>
          <w:p w:rsidR="00B648E5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gridSpan w:val="7"/>
          </w:tcPr>
          <w:p w:rsidR="00C06687" w:rsidRPr="00C06687" w:rsidRDefault="00C06687" w:rsidP="00C0668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C06687">
              <w:rPr>
                <w:rFonts w:cs="Times New Roman"/>
                <w:sz w:val="24"/>
                <w:szCs w:val="24"/>
              </w:rPr>
              <w:t>Количество несовершеннолетних, употребляющих наркотические средства и психотропные вещества без назначения врача на конец отчетного периода</w:t>
            </w:r>
          </w:p>
          <w:p w:rsidR="0012353F" w:rsidRPr="00B648E5" w:rsidRDefault="00C06687" w:rsidP="00C06687">
            <w:pPr>
              <w:spacing w:line="24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C06687">
              <w:rPr>
                <w:rFonts w:cs="Times New Roman"/>
                <w:sz w:val="24"/>
                <w:szCs w:val="24"/>
              </w:rPr>
              <w:t>*</w:t>
            </w:r>
            <w:r w:rsidRPr="00C06687">
              <w:rPr>
                <w:rFonts w:cs="Times New Roman"/>
                <w:i/>
                <w:sz w:val="24"/>
                <w:szCs w:val="24"/>
              </w:rPr>
              <w:t xml:space="preserve">лица, </w:t>
            </w:r>
            <w:r w:rsidRPr="00C06687">
              <w:rPr>
                <w:i/>
                <w:sz w:val="24"/>
                <w:szCs w:val="24"/>
              </w:rPr>
              <w:t>употребляющие одурманивающие вещества не учитываются</w:t>
            </w:r>
          </w:p>
        </w:tc>
        <w:tc>
          <w:tcPr>
            <w:tcW w:w="2126" w:type="dxa"/>
          </w:tcPr>
          <w:p w:rsidR="0012353F" w:rsidRPr="0090037D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12353F" w:rsidRPr="0090037D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675C90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состоит на учете в наркологическом диспансере </w:t>
            </w:r>
          </w:p>
        </w:tc>
        <w:tc>
          <w:tcPr>
            <w:tcW w:w="2126" w:type="dxa"/>
          </w:tcPr>
          <w:p w:rsidR="0012353F" w:rsidRPr="002050F4" w:rsidRDefault="002050F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050F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rPr>
          <w:trHeight w:val="206"/>
        </w:trPr>
        <w:tc>
          <w:tcPr>
            <w:tcW w:w="936" w:type="dxa"/>
            <w:vAlign w:val="center"/>
          </w:tcPr>
          <w:p w:rsidR="0012353F" w:rsidRPr="0090037D" w:rsidRDefault="004928B2" w:rsidP="00675C90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12353F"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075A19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несовершеннолетних, </w:t>
            </w: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</w:t>
            </w:r>
            <w:r w:rsidRPr="0090037D">
              <w:rPr>
                <w:rFonts w:cs="Times New Roman"/>
                <w:sz w:val="24"/>
                <w:szCs w:val="24"/>
              </w:rPr>
              <w:t>, занятых в организациях дополнительного образования в отчетном периоде.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2353F" w:rsidRPr="0090037D" w:rsidTr="00B648E5">
        <w:trPr>
          <w:trHeight w:val="206"/>
        </w:trPr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242C82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несовершеннолетних, отчисленных из образовательных организаций до получения основного общего образования и по согласованию с </w:t>
            </w:r>
            <w:r w:rsidR="00242C82">
              <w:rPr>
                <w:rFonts w:cs="Times New Roman"/>
                <w:sz w:val="24"/>
                <w:szCs w:val="24"/>
              </w:rPr>
              <w:t>к</w:t>
            </w:r>
            <w:r w:rsidRPr="0090037D">
              <w:rPr>
                <w:rFonts w:cs="Times New Roman"/>
                <w:sz w:val="24"/>
                <w:szCs w:val="24"/>
              </w:rPr>
              <w:t>омиссией (при наличии согласия родителей и органа местного самоуправления, осуществляющего управление в сфере образования).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993" w:type="dxa"/>
            <w:gridSpan w:val="3"/>
            <w:vMerge w:val="restart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устроенных для продолжения обучения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993" w:type="dxa"/>
            <w:gridSpan w:val="3"/>
            <w:vMerge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трудоустроенных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rPr>
          <w:trHeight w:val="308"/>
        </w:trPr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B648E5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семей, находящихся в социально</w:t>
            </w:r>
            <w:r w:rsidR="00B648E5">
              <w:rPr>
                <w:rFonts w:cs="Times New Roman"/>
                <w:sz w:val="24"/>
                <w:szCs w:val="24"/>
              </w:rPr>
              <w:t xml:space="preserve"> </w:t>
            </w:r>
            <w:r w:rsidRPr="0090037D">
              <w:rPr>
                <w:rFonts w:cs="Times New Roman"/>
                <w:sz w:val="24"/>
                <w:szCs w:val="24"/>
              </w:rPr>
              <w:t>опасном положении, с которыми в отчетном периоде организовано проведение профилактической работы.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повторно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6946" w:type="dxa"/>
            <w:gridSpan w:val="7"/>
          </w:tcPr>
          <w:p w:rsidR="0012353F" w:rsidRPr="00B648E5" w:rsidRDefault="00B648E5" w:rsidP="00B648E5">
            <w:pPr>
              <w:spacing w:line="240" w:lineRule="exact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C06687">
              <w:rPr>
                <w:rFonts w:cs="Times New Roman"/>
                <w:sz w:val="24"/>
                <w:szCs w:val="24"/>
              </w:rPr>
              <w:t xml:space="preserve">Количество семей, находящихся в социально </w:t>
            </w:r>
            <w:r w:rsidR="0012353F" w:rsidRPr="00C06687">
              <w:rPr>
                <w:rFonts w:cs="Times New Roman"/>
                <w:sz w:val="24"/>
                <w:szCs w:val="24"/>
              </w:rPr>
              <w:t xml:space="preserve">опасном положении, с которыми прекращена </w:t>
            </w:r>
            <w:r w:rsidR="0012353F" w:rsidRPr="00C06687">
              <w:rPr>
                <w:sz w:val="24"/>
                <w:szCs w:val="20"/>
              </w:rPr>
              <w:t>индивидуальная профилактическая работа</w:t>
            </w:r>
            <w:r w:rsidR="0012353F" w:rsidRPr="00C06687">
              <w:rPr>
                <w:rFonts w:cs="Times New Roman"/>
                <w:sz w:val="24"/>
                <w:szCs w:val="24"/>
              </w:rPr>
              <w:t xml:space="preserve"> в отчетном периоде, в связи с положительными изменениями по результатам индивидуальной профилактической работы.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B648E5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648E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gridSpan w:val="7"/>
          </w:tcPr>
          <w:p w:rsidR="0012353F" w:rsidRPr="00871A26" w:rsidRDefault="00871A26" w:rsidP="00871A26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C06687">
              <w:rPr>
                <w:rFonts w:cs="Times New Roman"/>
                <w:sz w:val="24"/>
                <w:szCs w:val="24"/>
              </w:rPr>
              <w:t>Вынесено постановлений о назначении административного наказания по</w:t>
            </w:r>
            <w:r w:rsidR="0012353F" w:rsidRPr="00C06687">
              <w:rPr>
                <w:rFonts w:cs="Times New Roman"/>
                <w:sz w:val="24"/>
                <w:szCs w:val="24"/>
              </w:rPr>
              <w:t xml:space="preserve"> ч. 1 ст. 5.35 КоАП РФ в связи с неисполнением обязанностей</w:t>
            </w:r>
            <w:r w:rsidRPr="00C06687">
              <w:rPr>
                <w:rFonts w:cs="Times New Roman"/>
                <w:sz w:val="24"/>
                <w:szCs w:val="24"/>
              </w:rPr>
              <w:t xml:space="preserve"> по содержанию и воспитанию несовершеннолетних</w:t>
            </w:r>
            <w:r w:rsidR="0012353F" w:rsidRPr="00C0668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514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B648E5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648E5">
              <w:rPr>
                <w:rFonts w:cs="Times New Roman"/>
                <w:sz w:val="24"/>
                <w:szCs w:val="24"/>
              </w:rPr>
              <w:t>11.1</w:t>
            </w:r>
          </w:p>
        </w:tc>
        <w:tc>
          <w:tcPr>
            <w:tcW w:w="993" w:type="dxa"/>
            <w:gridSpan w:val="3"/>
            <w:vMerge w:val="restart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C06687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C06687">
              <w:rPr>
                <w:rFonts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B648E5" w:rsidRDefault="0012353F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648E5">
              <w:rPr>
                <w:rFonts w:cs="Times New Roman"/>
                <w:sz w:val="24"/>
                <w:szCs w:val="24"/>
              </w:rPr>
              <w:t>11.2</w:t>
            </w:r>
          </w:p>
        </w:tc>
        <w:tc>
          <w:tcPr>
            <w:tcW w:w="993" w:type="dxa"/>
            <w:gridSpan w:val="3"/>
            <w:vMerge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12353F" w:rsidRPr="00C06687" w:rsidRDefault="00871A26" w:rsidP="00871A26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C06687">
              <w:rPr>
                <w:rFonts w:cs="Times New Roman"/>
                <w:sz w:val="24"/>
                <w:szCs w:val="24"/>
              </w:rPr>
              <w:t>опекунов,</w:t>
            </w:r>
            <w:r w:rsidR="0012353F" w:rsidRPr="00C06687">
              <w:rPr>
                <w:rFonts w:cs="Times New Roman"/>
                <w:sz w:val="24"/>
                <w:szCs w:val="24"/>
              </w:rPr>
              <w:t xml:space="preserve"> попечителей</w:t>
            </w:r>
            <w:r w:rsidRPr="00C06687">
              <w:rPr>
                <w:rFonts w:cs="Times New Roman"/>
                <w:sz w:val="24"/>
                <w:szCs w:val="24"/>
              </w:rPr>
              <w:t xml:space="preserve"> и приемных родителей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совершивших самовольные уходы.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12.1</w:t>
            </w:r>
          </w:p>
        </w:tc>
        <w:tc>
          <w:tcPr>
            <w:tcW w:w="993" w:type="dxa"/>
            <w:gridSpan w:val="3"/>
            <w:vMerge w:val="restart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из семьи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12.2</w:t>
            </w:r>
          </w:p>
        </w:tc>
        <w:tc>
          <w:tcPr>
            <w:tcW w:w="993" w:type="dxa"/>
            <w:gridSpan w:val="3"/>
            <w:vMerge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из организаций образования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12.3</w:t>
            </w:r>
          </w:p>
        </w:tc>
        <w:tc>
          <w:tcPr>
            <w:tcW w:w="993" w:type="dxa"/>
            <w:gridSpan w:val="3"/>
            <w:vMerge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из организаций социальной защиты населения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185709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12.4</w:t>
            </w:r>
          </w:p>
        </w:tc>
        <w:tc>
          <w:tcPr>
            <w:tcW w:w="993" w:type="dxa"/>
            <w:gridSpan w:val="3"/>
            <w:vMerge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организаций здравоохранения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185709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совершивших суицид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13.1</w:t>
            </w:r>
          </w:p>
        </w:tc>
        <w:tc>
          <w:tcPr>
            <w:tcW w:w="993" w:type="dxa"/>
            <w:gridSpan w:val="3"/>
            <w:vMerge w:val="restart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871A26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завершенных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13.2</w:t>
            </w:r>
          </w:p>
        </w:tc>
        <w:tc>
          <w:tcPr>
            <w:tcW w:w="993" w:type="dxa"/>
            <w:gridSpan w:val="3"/>
            <w:vMerge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12353F" w:rsidRPr="0090037D" w:rsidRDefault="00871A26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завершенных</w:t>
            </w:r>
            <w:r w:rsidR="0012353F" w:rsidRPr="0090037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242C8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профилактических мероприятий, организованных и проведенных </w:t>
            </w:r>
            <w:r w:rsidR="00242C82">
              <w:rPr>
                <w:rFonts w:cs="Times New Roman"/>
                <w:sz w:val="24"/>
                <w:szCs w:val="24"/>
              </w:rPr>
              <w:t>к</w:t>
            </w:r>
            <w:r w:rsidRPr="0090037D">
              <w:rPr>
                <w:rFonts w:cs="Times New Roman"/>
                <w:sz w:val="24"/>
                <w:szCs w:val="24"/>
              </w:rPr>
              <w:t>омиссией по делам несовершеннолетних и защите их прав.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242C8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Pr="0090037D">
              <w:rPr>
                <w:sz w:val="24"/>
                <w:szCs w:val="24"/>
              </w:rPr>
              <w:t xml:space="preserve">рассмотренных судом жалоб (протестов) на постановления </w:t>
            </w:r>
            <w:r w:rsidR="00242C82">
              <w:rPr>
                <w:sz w:val="24"/>
                <w:szCs w:val="24"/>
              </w:rPr>
              <w:t>к</w:t>
            </w:r>
            <w:r w:rsidRPr="0090037D">
              <w:rPr>
                <w:sz w:val="24"/>
                <w:szCs w:val="24"/>
              </w:rPr>
              <w:t>омисси</w:t>
            </w:r>
            <w:r w:rsidR="00242C82">
              <w:rPr>
                <w:sz w:val="24"/>
                <w:szCs w:val="24"/>
              </w:rPr>
              <w:t>и</w:t>
            </w:r>
            <w:r w:rsidRPr="0090037D">
              <w:rPr>
                <w:sz w:val="24"/>
                <w:szCs w:val="24"/>
              </w:rPr>
              <w:t xml:space="preserve"> о назначении административного наказания</w:t>
            </w:r>
            <w:r w:rsidR="00C06687">
              <w:rPr>
                <w:sz w:val="24"/>
                <w:szCs w:val="24"/>
              </w:rPr>
              <w:t>, прекращения производства по делу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15.1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185709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185709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Pr="0090037D">
              <w:rPr>
                <w:sz w:val="24"/>
                <w:szCs w:val="24"/>
              </w:rPr>
              <w:t>рассмотренных и удовлетворенных судом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C39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242C82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Pr="0090037D">
              <w:rPr>
                <w:sz w:val="24"/>
                <w:szCs w:val="24"/>
              </w:rPr>
              <w:t xml:space="preserve">рассмотренных судом в течение отчетного периода жалоб (протестов) на постановления </w:t>
            </w:r>
            <w:r w:rsidR="00242C82">
              <w:rPr>
                <w:sz w:val="24"/>
                <w:szCs w:val="24"/>
              </w:rPr>
              <w:t>к</w:t>
            </w:r>
            <w:r w:rsidRPr="0090037D">
              <w:rPr>
                <w:sz w:val="24"/>
                <w:szCs w:val="24"/>
              </w:rPr>
              <w:t>омисси</w:t>
            </w:r>
            <w:r w:rsidR="00242C82">
              <w:rPr>
                <w:sz w:val="24"/>
                <w:szCs w:val="24"/>
              </w:rPr>
              <w:t>и</w:t>
            </w:r>
            <w:r w:rsidRPr="0090037D">
              <w:rPr>
                <w:sz w:val="24"/>
                <w:szCs w:val="24"/>
              </w:rPr>
              <w:t xml:space="preserve"> о применении мер воздействия, не связанных с административным наказанием, в отношении несовершеннолетних и (или) их родителей (иных законных представителей)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C39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16.1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Pr="0090037D">
              <w:rPr>
                <w:sz w:val="24"/>
                <w:szCs w:val="24"/>
              </w:rPr>
              <w:t>рассмотренных и удовлетворенных судом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C39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242C82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исковых заявлений о лишении, ограничении в родительских правах, удовлетворенных судом, направленных по постановлениям </w:t>
            </w:r>
            <w:r w:rsidR="00242C82">
              <w:rPr>
                <w:rFonts w:cs="Times New Roman"/>
                <w:sz w:val="24"/>
                <w:szCs w:val="24"/>
              </w:rPr>
              <w:t>к</w:t>
            </w:r>
            <w:r w:rsidRPr="0090037D">
              <w:rPr>
                <w:rFonts w:cs="Times New Roman"/>
                <w:sz w:val="24"/>
                <w:szCs w:val="24"/>
              </w:rPr>
              <w:t>омиссии.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C39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  <w:gridSpan w:val="7"/>
          </w:tcPr>
          <w:p w:rsidR="0012353F" w:rsidRDefault="0012353F" w:rsidP="00242C82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родителей лишенных, ограниченных в родительских правах по постановлениям </w:t>
            </w:r>
            <w:r w:rsidR="00242C82">
              <w:rPr>
                <w:rFonts w:cs="Times New Roman"/>
                <w:sz w:val="24"/>
                <w:szCs w:val="24"/>
              </w:rPr>
              <w:t>к</w:t>
            </w:r>
            <w:r w:rsidR="00CE6195">
              <w:rPr>
                <w:rFonts w:cs="Times New Roman"/>
                <w:sz w:val="24"/>
                <w:szCs w:val="24"/>
              </w:rPr>
              <w:t>омиссии в отчетном периоде</w:t>
            </w:r>
          </w:p>
          <w:p w:rsidR="00CE6195" w:rsidRPr="00CE6195" w:rsidRDefault="00CE6195" w:rsidP="00242C82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>
              <w:rPr>
                <w:rFonts w:cs="Times New Roman"/>
                <w:i/>
                <w:sz w:val="24"/>
                <w:szCs w:val="24"/>
              </w:rPr>
              <w:t>по 1 иску могут быть лишены 2 родителей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сообщений о раннем выявлении случаев нарушения прав детей, полученных от субъектов системы профилактики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19.1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 органов образования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19.1.1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открыто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19.2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 органов опеки и попечительства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19.2.1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7A69B2">
            <w:pPr>
              <w:tabs>
                <w:tab w:val="left" w:pos="3660"/>
              </w:tabs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открыто</w:t>
            </w:r>
            <w:r w:rsidRPr="0090037D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19.3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 органов здравоохранения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19.3.1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открыто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19.4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 органов социальной защиты населения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19.4.1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открыто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19.5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 полиции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19.5.1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открыто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19.6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 граждан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19.6.1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открыто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19.7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иные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587E9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19.7.1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открыто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2F33E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2F33E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дел об административных правонарушениях, возвращенных комиссией на основании п.4 ч.1 ст.29.4 КоАП РФ.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2F33E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242C8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дел об административных правонарушениях, прекращенных </w:t>
            </w:r>
            <w:r w:rsidR="00242C82">
              <w:rPr>
                <w:rFonts w:cs="Times New Roman"/>
                <w:sz w:val="24"/>
                <w:szCs w:val="24"/>
              </w:rPr>
              <w:t>к</w:t>
            </w:r>
            <w:r w:rsidRPr="0090037D">
              <w:rPr>
                <w:rFonts w:cs="Times New Roman"/>
                <w:sz w:val="24"/>
                <w:szCs w:val="24"/>
              </w:rPr>
              <w:t>омиссией на основании ст. 24.5 КоАП РФ.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2F33E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2F33E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вынесенных опре</w:t>
            </w:r>
            <w:r w:rsidR="00242C82">
              <w:rPr>
                <w:rFonts w:cs="Times New Roman"/>
                <w:sz w:val="24"/>
                <w:szCs w:val="24"/>
              </w:rPr>
              <w:t>делений о приводе на заседание к</w:t>
            </w:r>
            <w:r w:rsidRPr="0090037D">
              <w:rPr>
                <w:rFonts w:cs="Times New Roman"/>
                <w:sz w:val="24"/>
                <w:szCs w:val="24"/>
              </w:rPr>
              <w:t>омиссии лиц, в отношении которых ведется производство по делу об административном правонарушении.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2F33E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22.1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2F33E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2F33E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266</w:t>
            </w:r>
          </w:p>
        </w:tc>
      </w:tr>
      <w:tr w:rsidR="0012353F" w:rsidRPr="0090037D" w:rsidTr="00B648E5">
        <w:tc>
          <w:tcPr>
            <w:tcW w:w="10008" w:type="dxa"/>
            <w:gridSpan w:val="9"/>
            <w:vAlign w:val="center"/>
          </w:tcPr>
          <w:p w:rsidR="0012353F" w:rsidRPr="0090037D" w:rsidRDefault="0012353F" w:rsidP="00BE0B74">
            <w:pPr>
              <w:spacing w:before="60" w:after="6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2. Министерство образования Московской области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обучающихся общеобразовательных организаций</w:t>
            </w:r>
            <w:r w:rsidR="004A3353">
              <w:rPr>
                <w:rFonts w:cs="Times New Roman"/>
                <w:sz w:val="24"/>
                <w:szCs w:val="24"/>
              </w:rPr>
              <w:t xml:space="preserve"> на конец отчетного периода</w:t>
            </w:r>
            <w:r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16436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4A335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состоит на внутришкольном учете</w:t>
            </w:r>
            <w:r w:rsidR="00242C8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5386" w:type="dxa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состоит на учете в органах внутренних дел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8E0349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353F" w:rsidRPr="0090037D" w:rsidRDefault="0012353F" w:rsidP="00075A19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 xml:space="preserve">в отношении которых комиссиями проводится индивидуальная профилактическая работа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обучающихся общеобразовательных организаций, снятых с учета в отчетном периоде в связи с исправлением.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9933D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242C82" w:rsidP="00242C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внутришкольного учета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5386" w:type="dxa"/>
          </w:tcPr>
          <w:p w:rsidR="0012353F" w:rsidRPr="0090037D" w:rsidRDefault="00242C82" w:rsidP="00242C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12353F" w:rsidRPr="0090037D">
              <w:rPr>
                <w:rFonts w:cs="Times New Roman"/>
                <w:sz w:val="24"/>
                <w:szCs w:val="24"/>
              </w:rPr>
              <w:t xml:space="preserve"> учет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12353F" w:rsidRPr="0090037D">
              <w:rPr>
                <w:rFonts w:cs="Times New Roman"/>
                <w:sz w:val="24"/>
                <w:szCs w:val="24"/>
              </w:rPr>
              <w:t xml:space="preserve"> </w:t>
            </w:r>
            <w:r w:rsidR="003752ED">
              <w:rPr>
                <w:rFonts w:cs="Times New Roman"/>
                <w:sz w:val="24"/>
                <w:szCs w:val="24"/>
              </w:rPr>
              <w:t xml:space="preserve">в </w:t>
            </w:r>
            <w:r w:rsidR="0012353F" w:rsidRPr="0090037D">
              <w:rPr>
                <w:rFonts w:cs="Times New Roman"/>
                <w:sz w:val="24"/>
                <w:szCs w:val="24"/>
              </w:rPr>
              <w:t>органах внутренних дел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353F" w:rsidRPr="0090037D" w:rsidRDefault="0012353F" w:rsidP="003752ED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 xml:space="preserve">комиссиями </w:t>
            </w:r>
            <w:r w:rsidR="003752ED">
              <w:rPr>
                <w:sz w:val="24"/>
                <w:szCs w:val="20"/>
              </w:rPr>
              <w:t xml:space="preserve">прекращено </w:t>
            </w:r>
            <w:r w:rsidRPr="0090037D">
              <w:rPr>
                <w:sz w:val="24"/>
                <w:szCs w:val="20"/>
              </w:rPr>
              <w:t>пров</w:t>
            </w:r>
            <w:r w:rsidR="003752ED">
              <w:rPr>
                <w:sz w:val="24"/>
                <w:szCs w:val="20"/>
              </w:rPr>
              <w:t>едение индивидуальной</w:t>
            </w:r>
            <w:r w:rsidRPr="0090037D">
              <w:rPr>
                <w:sz w:val="24"/>
                <w:szCs w:val="20"/>
              </w:rPr>
              <w:t xml:space="preserve"> профилактическ</w:t>
            </w:r>
            <w:r w:rsidR="003752ED">
              <w:rPr>
                <w:sz w:val="24"/>
                <w:szCs w:val="20"/>
              </w:rPr>
              <w:t>ой</w:t>
            </w:r>
            <w:r w:rsidRPr="0090037D">
              <w:rPr>
                <w:sz w:val="24"/>
                <w:szCs w:val="20"/>
              </w:rPr>
              <w:t xml:space="preserve"> работ</w:t>
            </w:r>
            <w:r w:rsidR="003752ED">
              <w:rPr>
                <w:sz w:val="24"/>
                <w:szCs w:val="20"/>
              </w:rPr>
              <w:t>ы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обучающихся общеобразовательных организаций, систематически пропускающие занятия без уважительной причины.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CF1D8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4"/>
              </w:rPr>
              <w:t xml:space="preserve">Количество несовершеннолетних обучающихся (из категорий лиц, указанных в статье 5 ФЗ № 120-ФЗ «Об основах системы профилактики безнадзорности и правонарушений несовершеннолетних»), с которыми в течение отчетного периода организациями, осуществляющими образовательную деятельность (общеобразовательные, профессиональные, высшие), проводилась индивидуальная профилактическая работа.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710" w:type="dxa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771AA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4"/>
              </w:rPr>
              <w:t>совершивших в период ее проведения преступления, правонарушения или антиобщественные действия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обучающихся общеобразовательных организаций, состоящих на внутришкольном учете, охваченных организованными формами досуга.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обучающихся государственных образовательных организаций (профессиональные образовательные организации)</w:t>
            </w:r>
            <w:r w:rsidR="003752ED">
              <w:rPr>
                <w:rFonts w:cs="Times New Roman"/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состоит на внутреннем учете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6.1.1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 w:val="restart"/>
          </w:tcPr>
          <w:p w:rsidR="0012353F" w:rsidRPr="0090037D" w:rsidRDefault="0012353F" w:rsidP="00F87C6B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5386" w:type="dxa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состоит на учете в органах внутренних дел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6.1.2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обучающихся государственных образовательных организаций, снятых с учета в отчетном периоде в связи с исправлением.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обучающихся государственных образовательных организаций, состоящих на внутреннем учете, охваченных организованными формами досуга.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12353F" w:rsidRPr="0090037D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детей-сирот и детей, оставшихся без попечения родителей</w:t>
            </w:r>
            <w:r w:rsidR="003752ED">
              <w:rPr>
                <w:rFonts w:cs="Times New Roman"/>
                <w:sz w:val="24"/>
                <w:szCs w:val="24"/>
              </w:rPr>
              <w:t xml:space="preserve"> (на конец отчетного периода)</w:t>
            </w:r>
            <w:r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12353F" w:rsidRPr="0090037D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состоит на учете в образовательных организациях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12353F" w:rsidRPr="0090037D">
              <w:rPr>
                <w:rFonts w:cs="Times New Roman"/>
                <w:sz w:val="24"/>
                <w:szCs w:val="24"/>
              </w:rPr>
              <w:t>.1.1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5386" w:type="dxa"/>
          </w:tcPr>
          <w:p w:rsidR="0012353F" w:rsidRPr="0090037D" w:rsidRDefault="0012353F" w:rsidP="00BB4161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состоит на учете в органах внутренних дел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12353F" w:rsidRPr="0090037D">
              <w:rPr>
                <w:rFonts w:cs="Times New Roman"/>
                <w:sz w:val="24"/>
                <w:szCs w:val="24"/>
              </w:rPr>
              <w:t>.1.2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353F" w:rsidRPr="0090037D" w:rsidRDefault="0012353F" w:rsidP="00BB4161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 xml:space="preserve">в отношении которых комиссиями проводится </w:t>
            </w:r>
            <w:r w:rsidRPr="0090037D">
              <w:rPr>
                <w:sz w:val="24"/>
                <w:szCs w:val="20"/>
              </w:rPr>
              <w:lastRenderedPageBreak/>
              <w:t>индивидуальная профилактическая работа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4928B2">
              <w:rPr>
                <w:rFonts w:cs="Times New Roman"/>
                <w:sz w:val="24"/>
                <w:szCs w:val="24"/>
              </w:rPr>
              <w:t>0</w:t>
            </w:r>
            <w:r w:rsidRPr="0090037D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детей-сирот и детей, оставшихся без попечения родителей, совершивших самовольный уход.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rPr>
          <w:trHeight w:val="70"/>
        </w:trPr>
        <w:tc>
          <w:tcPr>
            <w:tcW w:w="936" w:type="dxa"/>
            <w:vAlign w:val="center"/>
          </w:tcPr>
          <w:p w:rsidR="0012353F" w:rsidRPr="0090037D" w:rsidRDefault="001235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</w:t>
            </w:r>
            <w:r w:rsidR="004928B2">
              <w:rPr>
                <w:rFonts w:cs="Times New Roman"/>
                <w:sz w:val="24"/>
                <w:szCs w:val="24"/>
              </w:rPr>
              <w:t>0</w:t>
            </w:r>
            <w:r w:rsidRPr="0090037D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10" w:type="dxa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семьи приемных родителей опекунов, попечителей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</w:t>
            </w:r>
            <w:r w:rsidR="004928B2">
              <w:rPr>
                <w:rFonts w:cs="Times New Roman"/>
                <w:sz w:val="24"/>
                <w:szCs w:val="24"/>
              </w:rPr>
              <w:t>1</w:t>
            </w:r>
            <w:r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CF1D8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4"/>
              </w:rPr>
              <w:t>Количество детей, воспитывающихся в государственных организациях для детей-сирот и детей, оставшихся без попечения родителей на конец отчетного периода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</w:t>
            </w:r>
            <w:r w:rsidR="004928B2">
              <w:rPr>
                <w:rFonts w:cs="Times New Roman"/>
                <w:sz w:val="24"/>
                <w:szCs w:val="24"/>
              </w:rPr>
              <w:t>1</w:t>
            </w:r>
            <w:r w:rsidRPr="0090037D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10" w:type="dxa"/>
          </w:tcPr>
          <w:p w:rsidR="0012353F" w:rsidRPr="0090037D" w:rsidRDefault="0012353F" w:rsidP="00CF1D8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0037D">
              <w:rPr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3752ED" w:rsidP="003752E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совершивших в отчетном</w:t>
            </w:r>
            <w:r w:rsidR="0012353F" w:rsidRPr="0090037D">
              <w:rPr>
                <w:sz w:val="24"/>
                <w:szCs w:val="24"/>
              </w:rPr>
              <w:t xml:space="preserve"> период</w:t>
            </w:r>
            <w:r>
              <w:rPr>
                <w:sz w:val="24"/>
                <w:szCs w:val="24"/>
              </w:rPr>
              <w:t>е</w:t>
            </w:r>
            <w:r w:rsidR="0012353F" w:rsidRPr="0090037D">
              <w:rPr>
                <w:sz w:val="24"/>
                <w:szCs w:val="24"/>
              </w:rPr>
              <w:t xml:space="preserve"> самовольные уходы </w:t>
            </w:r>
            <w:r>
              <w:rPr>
                <w:sz w:val="24"/>
                <w:szCs w:val="24"/>
              </w:rPr>
              <w:t>указанных организаций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</w:t>
            </w:r>
            <w:r w:rsidR="004928B2">
              <w:rPr>
                <w:rFonts w:cs="Times New Roman"/>
                <w:sz w:val="24"/>
                <w:szCs w:val="24"/>
              </w:rPr>
              <w:t>2</w:t>
            </w:r>
            <w:r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детей-сирот и детей, оставшихся без попечения родителей, совершивших суицид.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</w:t>
            </w:r>
            <w:r w:rsidR="004928B2">
              <w:rPr>
                <w:rFonts w:cs="Times New Roman"/>
                <w:sz w:val="24"/>
                <w:szCs w:val="24"/>
              </w:rPr>
              <w:t>2</w:t>
            </w:r>
            <w:r w:rsidRPr="0090037D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3752ED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завершенных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CF1D89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12353F" w:rsidRPr="0090037D"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3752ED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завершенных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</w:t>
            </w:r>
            <w:r w:rsidR="004928B2">
              <w:rPr>
                <w:rFonts w:cs="Times New Roman"/>
                <w:sz w:val="24"/>
                <w:szCs w:val="24"/>
              </w:rPr>
              <w:t>3</w:t>
            </w:r>
            <w:r w:rsidRPr="0090037D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детей-сирот и детей, оставшихся без попечения родителей, совершивших административные правонарушения.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CF1D89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12353F" w:rsidRPr="0090037D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детей-сирот и детей, оставшихся без попечения родителей, совершивших преступления.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12353F"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совершивших </w:t>
            </w:r>
            <w:r w:rsidR="003752ED">
              <w:rPr>
                <w:rFonts w:cs="Times New Roman"/>
                <w:sz w:val="24"/>
                <w:szCs w:val="24"/>
              </w:rPr>
              <w:t xml:space="preserve">общественно опасные деяния и иные </w:t>
            </w:r>
            <w:r w:rsidRPr="0090037D">
              <w:rPr>
                <w:sz w:val="24"/>
                <w:szCs w:val="24"/>
              </w:rPr>
              <w:t>антиобщественные действия</w:t>
            </w:r>
            <w:r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CF1D89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12353F"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родителей, лишенных родительских прав в отчетный период.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12353F" w:rsidRPr="0090037D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3752ED" w:rsidRDefault="0012353F" w:rsidP="003752E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 xml:space="preserve">из числа </w:t>
            </w:r>
            <w:r w:rsidR="003752ED">
              <w:rPr>
                <w:rFonts w:eastAsia="Times New Roman"/>
                <w:sz w:val="24"/>
                <w:szCs w:val="24"/>
                <w:lang w:eastAsia="ru-RU"/>
              </w:rPr>
              <w:t xml:space="preserve">ранее </w:t>
            </w:r>
            <w:r w:rsidRPr="0090037D">
              <w:rPr>
                <w:rFonts w:eastAsia="Times New Roman"/>
                <w:sz w:val="24"/>
                <w:szCs w:val="24"/>
                <w:lang w:eastAsia="ru-RU"/>
              </w:rPr>
              <w:t>ограниченных в родительских правах</w:t>
            </w:r>
          </w:p>
          <w:p w:rsidR="003752ED" w:rsidRPr="003752ED" w:rsidRDefault="003752ED" w:rsidP="0001613F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752ED">
              <w:rPr>
                <w:rFonts w:eastAsia="Times New Roman"/>
                <w:i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решение об ограничении род</w:t>
            </w:r>
            <w:r w:rsidR="0001613F">
              <w:rPr>
                <w:rFonts w:eastAsia="Times New Roman"/>
                <w:i/>
                <w:sz w:val="24"/>
                <w:szCs w:val="24"/>
                <w:lang w:eastAsia="ru-RU"/>
              </w:rPr>
              <w:t>ительских прав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м</w:t>
            </w:r>
            <w:r w:rsidR="000161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ожет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б</w:t>
            </w:r>
            <w:r w:rsidR="0001613F">
              <w:rPr>
                <w:rFonts w:eastAsia="Times New Roman"/>
                <w:i/>
                <w:sz w:val="24"/>
                <w:szCs w:val="24"/>
                <w:lang w:eastAsia="ru-RU"/>
              </w:rPr>
              <w:t>ыть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принято как в отч</w:t>
            </w:r>
            <w:r w:rsidR="0001613F">
              <w:rPr>
                <w:rFonts w:eastAsia="Times New Roman"/>
                <w:i/>
                <w:sz w:val="24"/>
                <w:szCs w:val="24"/>
                <w:lang w:eastAsia="ru-RU"/>
              </w:rPr>
              <w:t>етном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периоде, так и </w:t>
            </w:r>
            <w:r w:rsidR="0001613F">
              <w:rPr>
                <w:rFonts w:eastAsia="Times New Roman"/>
                <w:i/>
                <w:sz w:val="24"/>
                <w:szCs w:val="24"/>
                <w:lang w:eastAsia="ru-RU"/>
              </w:rPr>
              <w:t>в предшествующем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12353F"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родителей, ограниченных в родительских правах в отчетный период.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12353F"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5A36EA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родителей, восстановленных судом в родительских правах в отчетном периоде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F5733C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12353F"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01613F" w:rsidRPr="0001613F" w:rsidRDefault="0012353F" w:rsidP="0089642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>Количество детей, отобранных у родителей при непосредственной угрозе их жизни или здоровью</w:t>
            </w:r>
            <w:r w:rsidR="0001613F">
              <w:rPr>
                <w:rFonts w:eastAsia="Times New Roman"/>
                <w:sz w:val="24"/>
                <w:szCs w:val="24"/>
                <w:lang w:eastAsia="ru-RU"/>
              </w:rPr>
              <w:t xml:space="preserve"> (ст. 77 СК РФ)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4928B2" w:rsidP="00F5733C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  <w:r w:rsidR="0012353F" w:rsidRPr="009003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5A36EA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5A36EA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eastAsia="Times New Roman"/>
                <w:sz w:val="24"/>
                <w:szCs w:val="24"/>
                <w:lang w:eastAsia="ru-RU"/>
              </w:rPr>
              <w:t>возвращенных родителям после проведения социально-реабилитационных мероприятий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</w:t>
            </w:r>
            <w:r w:rsidR="004928B2">
              <w:rPr>
                <w:rFonts w:cs="Times New Roman"/>
                <w:sz w:val="24"/>
                <w:szCs w:val="24"/>
              </w:rPr>
              <w:t>0</w:t>
            </w:r>
            <w:r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B87C82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Направлено сообщений о раннем выявлении случая нарушения прав ребенка (ПГ № 139 от 17.04.2015).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01613F" w:rsidRPr="0090037D" w:rsidTr="0001613F">
        <w:tc>
          <w:tcPr>
            <w:tcW w:w="936" w:type="dxa"/>
            <w:vAlign w:val="center"/>
          </w:tcPr>
          <w:p w:rsidR="0001613F" w:rsidRPr="0090037D" w:rsidRDefault="000161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928B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050" w:type="dxa"/>
            <w:gridSpan w:val="4"/>
            <w:vMerge w:val="restart"/>
          </w:tcPr>
          <w:p w:rsidR="0001613F" w:rsidRPr="0090037D" w:rsidRDefault="0001613F" w:rsidP="00B87C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896" w:type="dxa"/>
            <w:gridSpan w:val="3"/>
          </w:tcPr>
          <w:p w:rsidR="0001613F" w:rsidRPr="0090037D" w:rsidRDefault="0001613F" w:rsidP="009A60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органами и </w:t>
            </w:r>
            <w:r w:rsidR="009A60AF">
              <w:rPr>
                <w:rFonts w:cs="Times New Roman"/>
                <w:sz w:val="24"/>
                <w:szCs w:val="24"/>
              </w:rPr>
              <w:t>учреждениями</w:t>
            </w:r>
            <w:r>
              <w:rPr>
                <w:rFonts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126" w:type="dxa"/>
          </w:tcPr>
          <w:p w:rsidR="000161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1613F" w:rsidRPr="0090037D" w:rsidTr="0001613F">
        <w:tc>
          <w:tcPr>
            <w:tcW w:w="936" w:type="dxa"/>
            <w:vAlign w:val="center"/>
          </w:tcPr>
          <w:p w:rsidR="0001613F" w:rsidRDefault="0001613F" w:rsidP="004928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928B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1050" w:type="dxa"/>
            <w:gridSpan w:val="4"/>
            <w:vMerge/>
          </w:tcPr>
          <w:p w:rsidR="0001613F" w:rsidRDefault="0001613F" w:rsidP="00B87C8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3"/>
          </w:tcPr>
          <w:p w:rsidR="0001613F" w:rsidRPr="0090037D" w:rsidRDefault="0001613F" w:rsidP="009A60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органами опеки и попечительства</w:t>
            </w:r>
          </w:p>
        </w:tc>
        <w:tc>
          <w:tcPr>
            <w:tcW w:w="2126" w:type="dxa"/>
          </w:tcPr>
          <w:p w:rsidR="000161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10008" w:type="dxa"/>
            <w:gridSpan w:val="9"/>
            <w:vAlign w:val="center"/>
          </w:tcPr>
          <w:p w:rsidR="0012353F" w:rsidRPr="0090037D" w:rsidRDefault="0012353F" w:rsidP="0012353F">
            <w:pPr>
              <w:spacing w:before="60" w:after="6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3. Министерство социального развития Московской области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6140B8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мн</w:t>
            </w:r>
            <w:r w:rsidR="006140B8">
              <w:rPr>
                <w:rFonts w:cs="Times New Roman"/>
                <w:sz w:val="24"/>
                <w:szCs w:val="24"/>
              </w:rPr>
              <w:t>огодетных семей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1498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gridSpan w:val="3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 них:</w:t>
            </w:r>
          </w:p>
        </w:tc>
        <w:tc>
          <w:tcPr>
            <w:tcW w:w="5953" w:type="dxa"/>
            <w:gridSpan w:val="4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воспитывается несовершеннолетних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детей, в отношении которых установлена категория «ребенок-инвалид».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семей, находящихся в социально опасном положении, с которыми в отчетном периоде проводилась профилактическая работа.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семей, находящихся в социально опасном положении, охваченных социальным сопровождением (патронаж).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</w:t>
            </w:r>
          </w:p>
        </w:tc>
      </w:tr>
      <w:tr w:rsidR="0012353F" w:rsidRPr="0090037D" w:rsidTr="00B648E5">
        <w:trPr>
          <w:trHeight w:val="751"/>
        </w:trPr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C3402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семей, находящихся в социально опасном положении, с которыми заключен договор социального патроната.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социальных услуг, оказанных семьям, находящимся в социально опасном положении (включая оздоровление).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12651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4A7C4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4"/>
              </w:rPr>
              <w:t xml:space="preserve">Количество несовершеннолетних,  признанных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 отношении которых </w:t>
            </w:r>
            <w:r w:rsidRPr="0090037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специализированными учреждениями для несовершеннолетних, нуждающихся в социальной реабилитации, </w:t>
            </w:r>
            <w:r w:rsidRPr="0090037D">
              <w:rPr>
                <w:sz w:val="24"/>
                <w:szCs w:val="24"/>
              </w:rPr>
              <w:t xml:space="preserve">реализовывалась </w:t>
            </w:r>
            <w:r w:rsidRPr="0090037D">
              <w:rPr>
                <w:rFonts w:eastAsia="Times New Roman"/>
                <w:bCs/>
                <w:sz w:val="24"/>
                <w:szCs w:val="24"/>
                <w:lang w:eastAsia="ru-RU"/>
              </w:rPr>
              <w:t>индивидуальная программа предоставления социальных услуг и (или) индивидуальная программа социальной реабилитации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1134" w:type="dxa"/>
            <w:gridSpan w:val="5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812" w:type="dxa"/>
            <w:gridSpan w:val="2"/>
          </w:tcPr>
          <w:p w:rsidR="0012353F" w:rsidRPr="0090037D" w:rsidRDefault="0012353F" w:rsidP="007173E5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совершивших в период ее (их) реализации преступления, правонарушения или </w:t>
            </w:r>
            <w:r w:rsidR="0001613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иные </w:t>
            </w:r>
            <w:r w:rsidRPr="0090037D">
              <w:rPr>
                <w:rFonts w:eastAsia="Times New Roman"/>
                <w:bCs/>
                <w:sz w:val="24"/>
                <w:szCs w:val="24"/>
                <w:lang w:eastAsia="ru-RU"/>
              </w:rPr>
              <w:t>антиобщественные действия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 из кровных семей, прошедших социальную реабилитацию в стационарных отделениях специализированных учреждений социального обслуживания для несовершеннолетних, подведомственных Министерству социального развития Московской области.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E238DB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возвращены в кровные семьи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переведены в организации для детей-сирот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B87C82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Направлено сообщений о раннем выявлении случая нарушения прав ребенка (ПГ № 139 от 17.04.2015).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gridSpan w:val="7"/>
          </w:tcPr>
          <w:p w:rsidR="00CB08B2" w:rsidRPr="00CB08B2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 граждан в возрасте от 14 до 18 лет, тру</w:t>
            </w:r>
            <w:r w:rsidR="00CB08B2">
              <w:rPr>
                <w:rFonts w:cs="Times New Roman"/>
                <w:sz w:val="24"/>
                <w:szCs w:val="24"/>
              </w:rPr>
              <w:t>доустроенных в отчетном периоде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02B5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10.2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временно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02B5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10.3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из </w:t>
            </w:r>
          </w:p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п. 10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02B5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10.3.1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 w:val="restart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386" w:type="dxa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02B5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10.3.2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временно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02B5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10.4</w:t>
            </w:r>
          </w:p>
        </w:tc>
        <w:tc>
          <w:tcPr>
            <w:tcW w:w="710" w:type="dxa"/>
            <w:vMerge/>
          </w:tcPr>
          <w:p w:rsidR="0012353F" w:rsidRPr="0090037D" w:rsidRDefault="0012353F" w:rsidP="00A520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653DBB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10008" w:type="dxa"/>
            <w:gridSpan w:val="9"/>
            <w:vAlign w:val="center"/>
          </w:tcPr>
          <w:p w:rsidR="0012353F" w:rsidRPr="0090037D" w:rsidRDefault="0012353F" w:rsidP="00BE0B74">
            <w:pPr>
              <w:ind w:left="885" w:right="13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4. Министерство здравоохранения Московской области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Общее количество беспризорных и безнадзорных, доставленных в медицинские организации для оказания медицинской помощи.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обследованных беспризорных и безнадзорных, доставленных в медицинские организации для оказания медицинской помощи.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детей, направленных в дома ребенка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743C1C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детей, переведенных в образовательные организации для детей-сирот и детей, оставшихся без попечения родителей.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743C1C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детей, переведенных в организации для несовершеннолетних, нуждающихся в социальной реабилитации.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B38E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Общее количество детей-сирот и детей, оставшихся без попечения родителей, прошедших диспансеризацию. </w:t>
            </w:r>
          </w:p>
        </w:tc>
        <w:tc>
          <w:tcPr>
            <w:tcW w:w="2126" w:type="dxa"/>
          </w:tcPr>
          <w:p w:rsidR="0012353F" w:rsidRPr="0090037D" w:rsidRDefault="005377A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CB08B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</w:t>
            </w:r>
            <w:r w:rsidR="00CB08B2">
              <w:rPr>
                <w:rFonts w:cs="Times New Roman"/>
                <w:sz w:val="24"/>
                <w:szCs w:val="24"/>
              </w:rPr>
              <w:t>во суицидов несовершеннолетних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</w:t>
            </w:r>
          </w:p>
        </w:tc>
        <w:tc>
          <w:tcPr>
            <w:tcW w:w="6236" w:type="dxa"/>
            <w:gridSpan w:val="6"/>
          </w:tcPr>
          <w:p w:rsidR="0012353F" w:rsidRPr="0090037D" w:rsidRDefault="00CB08B2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завершенных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7.2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CB08B2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завершенных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Показатель младенческой смертности (промилле). </w:t>
            </w:r>
          </w:p>
        </w:tc>
        <w:tc>
          <w:tcPr>
            <w:tcW w:w="2126" w:type="dxa"/>
          </w:tcPr>
          <w:p w:rsidR="0012353F" w:rsidRPr="00684D2A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84D2A">
              <w:rPr>
                <w:rFonts w:cs="Times New Roman"/>
                <w:sz w:val="24"/>
                <w:szCs w:val="24"/>
              </w:rPr>
              <w:t>3.21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9D087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самовольных уходов несовершеннолетних, совершенных из организаций здравоохранения.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Направлено сообщений о раннем выявлении случая нарушения прав ребенка (ПГ № 139 от 17.04.2015).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6B03D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6C570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обучающихся в образовательных организациях Московской области, подлежащие прохождению </w:t>
            </w:r>
            <w:r w:rsidRPr="0090037D">
              <w:rPr>
                <w:rFonts w:cs="Times New Roman"/>
                <w:sz w:val="24"/>
                <w:szCs w:val="24"/>
              </w:rPr>
              <w:lastRenderedPageBreak/>
              <w:t>профилактических медицинских осмотров на выявление первичного потребления наркотических средств и психотропных веществ (годовой показатель).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1876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DE5CA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6C570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обучающихся в образовательных организациях Московской области, прошедших профилактических медицинских осмотров на выявление первичного потребления наркотических средств и психотропных веществ (годовой показатель).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1893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DE5CA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gridSpan w:val="7"/>
          </w:tcPr>
          <w:p w:rsidR="0012353F" w:rsidRPr="0090037D" w:rsidRDefault="004928B2" w:rsidP="006B03D3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беременных несовершеннолетних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928B2" w:rsidRPr="0090037D" w:rsidTr="004928B2">
        <w:tc>
          <w:tcPr>
            <w:tcW w:w="936" w:type="dxa"/>
            <w:vAlign w:val="center"/>
          </w:tcPr>
          <w:p w:rsidR="004928B2" w:rsidRPr="0090037D" w:rsidRDefault="004928B2" w:rsidP="00DE5CA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</w:t>
            </w:r>
          </w:p>
        </w:tc>
        <w:tc>
          <w:tcPr>
            <w:tcW w:w="766" w:type="dxa"/>
            <w:gridSpan w:val="2"/>
            <w:vMerge w:val="restart"/>
          </w:tcPr>
          <w:p w:rsidR="004928B2" w:rsidRPr="0090037D" w:rsidRDefault="004928B2" w:rsidP="006B03D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5"/>
          </w:tcPr>
          <w:p w:rsidR="004928B2" w:rsidRPr="0090037D" w:rsidRDefault="004928B2" w:rsidP="006B03D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 лет (вкл.)</w:t>
            </w:r>
          </w:p>
        </w:tc>
        <w:tc>
          <w:tcPr>
            <w:tcW w:w="2126" w:type="dxa"/>
          </w:tcPr>
          <w:p w:rsidR="004928B2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928B2" w:rsidRPr="0090037D" w:rsidTr="004928B2">
        <w:tc>
          <w:tcPr>
            <w:tcW w:w="936" w:type="dxa"/>
            <w:vAlign w:val="center"/>
          </w:tcPr>
          <w:p w:rsidR="004928B2" w:rsidRPr="0090037D" w:rsidRDefault="004928B2" w:rsidP="00DE5CA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13.2</w:t>
            </w:r>
          </w:p>
        </w:tc>
        <w:tc>
          <w:tcPr>
            <w:tcW w:w="766" w:type="dxa"/>
            <w:gridSpan w:val="2"/>
            <w:vMerge/>
          </w:tcPr>
          <w:p w:rsidR="004928B2" w:rsidRPr="0090037D" w:rsidRDefault="004928B2" w:rsidP="006B03D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5"/>
          </w:tcPr>
          <w:p w:rsidR="004928B2" w:rsidRPr="0090037D" w:rsidRDefault="004928B2" w:rsidP="006B03D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 лет (вкл.)</w:t>
            </w:r>
          </w:p>
        </w:tc>
        <w:tc>
          <w:tcPr>
            <w:tcW w:w="2126" w:type="dxa"/>
          </w:tcPr>
          <w:p w:rsidR="004928B2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2353F" w:rsidRPr="0090037D" w:rsidTr="00B648E5">
        <w:tc>
          <w:tcPr>
            <w:tcW w:w="10008" w:type="dxa"/>
            <w:gridSpan w:val="9"/>
            <w:vAlign w:val="center"/>
          </w:tcPr>
          <w:p w:rsidR="0012353F" w:rsidRPr="0090037D" w:rsidRDefault="0012353F" w:rsidP="0012353F">
            <w:pPr>
              <w:spacing w:before="60" w:after="60"/>
              <w:ind w:left="1701" w:right="170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5. Министерство культуры Московской области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мероприятий, проведенных учреждениями культуры в отчетном периоде.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1989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библиотеками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4A76B2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музеями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A76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театрами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4A76B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ДК (дома, дворцы культуры)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1837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07CFD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вовлеченных в профилактические мероприятия, проводимые в учреждениях культуры, направленные на формирование здорового образа жизни (в отчетном периоде).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7885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библиотеками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музеями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театрами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ДК (дома, дворцы культуры)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5650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несовершеннолетних, </w:t>
            </w: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</w:t>
            </w:r>
            <w:r w:rsidRPr="0090037D">
              <w:rPr>
                <w:rFonts w:cs="Times New Roman"/>
                <w:sz w:val="24"/>
                <w:szCs w:val="24"/>
              </w:rPr>
              <w:t>, вовлеченных в профилактические мероприятия, проводимые в учреждениях культуры, направленные на формирование здорового образа жизни (в отчетном периоде).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710" w:type="dxa"/>
            <w:vMerge w:val="restart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библиотеками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музеями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театрами</w:t>
            </w:r>
          </w:p>
        </w:tc>
        <w:tc>
          <w:tcPr>
            <w:tcW w:w="2126" w:type="dxa"/>
          </w:tcPr>
          <w:p w:rsidR="0012353F" w:rsidRPr="0090037D" w:rsidRDefault="00684D2A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9D0873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710" w:type="dxa"/>
            <w:vMerge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12353F" w:rsidRPr="0090037D" w:rsidRDefault="0012353F" w:rsidP="009D0873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ДК (дома, дворцы культуры)</w:t>
            </w:r>
          </w:p>
        </w:tc>
        <w:tc>
          <w:tcPr>
            <w:tcW w:w="2126" w:type="dxa"/>
          </w:tcPr>
          <w:p w:rsidR="0012353F" w:rsidRPr="0090037D" w:rsidRDefault="00821424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</w:tr>
      <w:tr w:rsidR="0012353F" w:rsidRPr="0090037D" w:rsidTr="00B648E5">
        <w:tc>
          <w:tcPr>
            <w:tcW w:w="10008" w:type="dxa"/>
            <w:gridSpan w:val="9"/>
            <w:vAlign w:val="center"/>
          </w:tcPr>
          <w:p w:rsidR="0012353F" w:rsidRPr="0090037D" w:rsidRDefault="0012353F" w:rsidP="0012353F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6. Министерство физической культуры и спорта Московской области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посещающие организации физической культуры и спорта.</w:t>
            </w:r>
          </w:p>
        </w:tc>
        <w:tc>
          <w:tcPr>
            <w:tcW w:w="2126" w:type="dxa"/>
          </w:tcPr>
          <w:p w:rsidR="0012353F" w:rsidRPr="0090037D" w:rsidRDefault="003D6516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5729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10" w:type="dxa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1C45BD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</w:t>
            </w:r>
          </w:p>
        </w:tc>
        <w:tc>
          <w:tcPr>
            <w:tcW w:w="2126" w:type="dxa"/>
          </w:tcPr>
          <w:p w:rsidR="0012353F" w:rsidRPr="0090037D" w:rsidRDefault="003D6516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10027C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спортивно-массовых мероприятий, проведенных на территории Московской области.</w:t>
            </w:r>
          </w:p>
        </w:tc>
        <w:tc>
          <w:tcPr>
            <w:tcW w:w="2126" w:type="dxa"/>
          </w:tcPr>
          <w:p w:rsidR="0012353F" w:rsidRPr="0090037D" w:rsidRDefault="003D6516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D4036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 участников спортивно-массовых мероприятий на территории Московской области</w:t>
            </w:r>
          </w:p>
        </w:tc>
        <w:tc>
          <w:tcPr>
            <w:tcW w:w="2126" w:type="dxa"/>
          </w:tcPr>
          <w:p w:rsidR="0012353F" w:rsidRPr="0090037D" w:rsidRDefault="003D6516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6232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710" w:type="dxa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1C45BD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</w:t>
            </w:r>
          </w:p>
        </w:tc>
        <w:tc>
          <w:tcPr>
            <w:tcW w:w="2126" w:type="dxa"/>
          </w:tcPr>
          <w:p w:rsidR="0012353F" w:rsidRPr="0090037D" w:rsidRDefault="003D6516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10027C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4928B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Доля несовершеннолетних, систематически занимающихся физической культурой и спортом, в общей численности </w:t>
            </w:r>
            <w:r w:rsidR="004928B2">
              <w:rPr>
                <w:rFonts w:cs="Times New Roman"/>
                <w:sz w:val="24"/>
                <w:szCs w:val="24"/>
              </w:rPr>
              <w:t xml:space="preserve">детского </w:t>
            </w:r>
            <w:r w:rsidRPr="0090037D">
              <w:rPr>
                <w:rFonts w:cs="Times New Roman"/>
                <w:sz w:val="24"/>
                <w:szCs w:val="24"/>
              </w:rPr>
              <w:t xml:space="preserve">населения </w:t>
            </w:r>
            <w:r w:rsidR="004928B2">
              <w:rPr>
                <w:rFonts w:cs="Times New Roman"/>
                <w:sz w:val="24"/>
                <w:szCs w:val="24"/>
              </w:rPr>
              <w:t>муниципального образования</w:t>
            </w:r>
            <w:r w:rsidRPr="0090037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353F" w:rsidRPr="0090037D" w:rsidRDefault="003D6516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13,80 %</w:t>
            </w:r>
          </w:p>
        </w:tc>
      </w:tr>
      <w:tr w:rsidR="0012353F" w:rsidRPr="0090037D" w:rsidTr="00B648E5">
        <w:tc>
          <w:tcPr>
            <w:tcW w:w="10008" w:type="dxa"/>
            <w:gridSpan w:val="9"/>
            <w:vAlign w:val="center"/>
          </w:tcPr>
          <w:p w:rsidR="0012353F" w:rsidRPr="0090037D" w:rsidRDefault="0012353F" w:rsidP="00BE0B74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7. Главное управление социальных коммуникаций Московской области.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вовлеченных в различные виды занятости и досуга в молодежных организациях и объединениях.</w:t>
            </w:r>
          </w:p>
        </w:tc>
        <w:tc>
          <w:tcPr>
            <w:tcW w:w="2126" w:type="dxa"/>
          </w:tcPr>
          <w:p w:rsidR="0012353F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10" w:type="dxa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из </w:t>
            </w:r>
            <w:r w:rsidRPr="0090037D">
              <w:rPr>
                <w:rFonts w:cs="Times New Roman"/>
                <w:sz w:val="24"/>
                <w:szCs w:val="24"/>
              </w:rPr>
              <w:lastRenderedPageBreak/>
              <w:t>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lastRenderedPageBreak/>
              <w:t>в отношении которых комиссиями проводится индивидуальная профилактическая работа</w:t>
            </w:r>
          </w:p>
        </w:tc>
        <w:tc>
          <w:tcPr>
            <w:tcW w:w="2126" w:type="dxa"/>
          </w:tcPr>
          <w:p w:rsidR="0012353F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A52007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принимающих активное участие в волонтерских движениях.</w:t>
            </w:r>
          </w:p>
        </w:tc>
        <w:tc>
          <w:tcPr>
            <w:tcW w:w="2126" w:type="dxa"/>
          </w:tcPr>
          <w:p w:rsidR="0012353F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710" w:type="dxa"/>
          </w:tcPr>
          <w:p w:rsidR="0012353F" w:rsidRPr="0090037D" w:rsidRDefault="0012353F" w:rsidP="0012353F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12353F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</w:t>
            </w:r>
          </w:p>
        </w:tc>
        <w:tc>
          <w:tcPr>
            <w:tcW w:w="2126" w:type="dxa"/>
          </w:tcPr>
          <w:p w:rsidR="0012353F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A52007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F445BF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организаций военно-патриотической направленности, осуществляющих работу с молодежью.</w:t>
            </w:r>
          </w:p>
        </w:tc>
        <w:tc>
          <w:tcPr>
            <w:tcW w:w="2126" w:type="dxa"/>
          </w:tcPr>
          <w:p w:rsidR="0012353F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46" w:type="dxa"/>
            <w:gridSpan w:val="7"/>
          </w:tcPr>
          <w:p w:rsidR="0012353F" w:rsidRPr="0090037D" w:rsidRDefault="0012353F" w:rsidP="0031185A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принимающих активное участие в работе организаций военно-патриотической направленности.</w:t>
            </w:r>
          </w:p>
        </w:tc>
        <w:tc>
          <w:tcPr>
            <w:tcW w:w="2126" w:type="dxa"/>
          </w:tcPr>
          <w:p w:rsidR="0012353F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452</w:t>
            </w:r>
          </w:p>
        </w:tc>
      </w:tr>
      <w:tr w:rsidR="0012353F" w:rsidRPr="0090037D" w:rsidTr="00B648E5">
        <w:tc>
          <w:tcPr>
            <w:tcW w:w="936" w:type="dxa"/>
            <w:vAlign w:val="center"/>
          </w:tcPr>
          <w:p w:rsidR="0012353F" w:rsidRPr="0090037D" w:rsidRDefault="0012353F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710" w:type="dxa"/>
          </w:tcPr>
          <w:p w:rsidR="0012353F" w:rsidRPr="0090037D" w:rsidRDefault="0012353F" w:rsidP="00F87314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12353F" w:rsidRPr="0090037D" w:rsidRDefault="0012353F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0"/>
              </w:rPr>
              <w:t>в отношении которых комиссиями проводится индивидуальная профилактическая работа</w:t>
            </w:r>
          </w:p>
        </w:tc>
        <w:tc>
          <w:tcPr>
            <w:tcW w:w="2126" w:type="dxa"/>
          </w:tcPr>
          <w:p w:rsidR="0012353F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E52ED1" w:rsidRPr="0090037D" w:rsidTr="00B648E5">
        <w:tc>
          <w:tcPr>
            <w:tcW w:w="10008" w:type="dxa"/>
            <w:gridSpan w:val="9"/>
            <w:vAlign w:val="center"/>
          </w:tcPr>
          <w:p w:rsidR="00E52ED1" w:rsidRPr="0090037D" w:rsidRDefault="00E52ED1" w:rsidP="00E52ED1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8. ГУ МВД России по Московской области.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B9525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состоящих на профилактическом учете в органах внутренних дел.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10" w:type="dxa"/>
            <w:vMerge w:val="restart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за совершение административных правонарушений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10" w:type="dxa"/>
            <w:vMerge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за совершение общественно опасных деяний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710" w:type="dxa"/>
            <w:vMerge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за совершение преступлений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710" w:type="dxa"/>
            <w:vMerge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по иным основаниям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 в отношении которых прекращено проведение индивидуальной профилактической работы.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710" w:type="dxa"/>
            <w:vMerge w:val="restart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в связи с достижением совершеннолетия 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710" w:type="dxa"/>
            <w:vMerge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в связи с исправлением 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10" w:type="dxa"/>
            <w:vMerge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по иным основаниям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A30515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совершивших административные правонарушения, в период проведения с ними индивидуальной профилактической работы органами внутренних дел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07C9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совершивших общественно опасные деяния, в период проведения с ними индивидуальной профилактической работы органами внутренних дел.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CB08B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совершивших преступления, в период проведения с ними индивидуальной профилактической работы органами внутренних дел.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07C9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принявших участи</w:t>
            </w:r>
            <w:r w:rsidR="00CB08B2">
              <w:rPr>
                <w:rFonts w:cs="Times New Roman"/>
                <w:sz w:val="24"/>
                <w:szCs w:val="24"/>
              </w:rPr>
              <w:t>е</w:t>
            </w:r>
            <w:r w:rsidRPr="0090037D">
              <w:rPr>
                <w:rFonts w:cs="Times New Roman"/>
                <w:sz w:val="24"/>
                <w:szCs w:val="24"/>
              </w:rPr>
              <w:t xml:space="preserve"> в групповых преступлениях.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07C9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помещенных в учебно-воспитательные организации закрытого типа.</w:t>
            </w:r>
          </w:p>
        </w:tc>
        <w:tc>
          <w:tcPr>
            <w:tcW w:w="2126" w:type="dxa"/>
          </w:tcPr>
          <w:p w:rsidR="00E52ED1" w:rsidRPr="003874F5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874F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07C9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Выявлено несовершеннолетних, требующих помощи со стороны государства.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Помещено несовершеннолетних в учреждения системы профилактики безнадзорности и правонарушений несовершеннолетних.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12353F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родителей, состоящих на профилактическом учете в органах внутренних дел.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12353F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4"/>
              </w:rPr>
              <w:t xml:space="preserve">Количество родителей (иных законных представителей), снятых с профилактического учета в </w:t>
            </w:r>
            <w:r w:rsidRPr="0090037D">
              <w:rPr>
                <w:rFonts w:cs="Times New Roman"/>
                <w:sz w:val="24"/>
                <w:szCs w:val="24"/>
              </w:rPr>
              <w:t>органах внутренних дел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11.1</w:t>
            </w:r>
          </w:p>
        </w:tc>
        <w:tc>
          <w:tcPr>
            <w:tcW w:w="710" w:type="dxa"/>
          </w:tcPr>
          <w:p w:rsidR="00E52ED1" w:rsidRPr="0090037D" w:rsidRDefault="00E52ED1" w:rsidP="0012353F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E52ED1" w:rsidRPr="0090037D" w:rsidRDefault="00E52ED1" w:rsidP="0012353F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 связи с исправлением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D6CEC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Общее количество составленных протоколов об административных правонарушениях 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906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E376C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12.1</w:t>
            </w:r>
          </w:p>
        </w:tc>
        <w:tc>
          <w:tcPr>
            <w:tcW w:w="710" w:type="dxa"/>
            <w:vMerge w:val="restart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E52ED1" w:rsidRPr="0090037D" w:rsidRDefault="00E52ED1" w:rsidP="0088736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 отношении несовершеннолетних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12.2</w:t>
            </w:r>
          </w:p>
        </w:tc>
        <w:tc>
          <w:tcPr>
            <w:tcW w:w="710" w:type="dxa"/>
            <w:vMerge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887369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в отношении родителей и иных законных представителей 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736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F8731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12.3</w:t>
            </w:r>
          </w:p>
        </w:tc>
        <w:tc>
          <w:tcPr>
            <w:tcW w:w="710" w:type="dxa"/>
            <w:vMerge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 отношении иных лиц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E376C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CB08B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дел об административных правонарушениях, возвращенных </w:t>
            </w:r>
            <w:r w:rsidR="00CB08B2">
              <w:rPr>
                <w:rFonts w:cs="Times New Roman"/>
                <w:sz w:val="24"/>
                <w:szCs w:val="24"/>
              </w:rPr>
              <w:t xml:space="preserve">муниципальными </w:t>
            </w:r>
            <w:r w:rsidRPr="0090037D">
              <w:rPr>
                <w:rFonts w:cs="Times New Roman"/>
                <w:sz w:val="24"/>
                <w:szCs w:val="24"/>
              </w:rPr>
              <w:t>комисси</w:t>
            </w:r>
            <w:r w:rsidR="00CB08B2">
              <w:rPr>
                <w:rFonts w:cs="Times New Roman"/>
                <w:sz w:val="24"/>
                <w:szCs w:val="24"/>
              </w:rPr>
              <w:t>ями Московской области</w:t>
            </w:r>
            <w:r w:rsidRPr="0090037D">
              <w:rPr>
                <w:rFonts w:cs="Times New Roman"/>
                <w:sz w:val="24"/>
                <w:szCs w:val="24"/>
              </w:rPr>
              <w:t xml:space="preserve"> на основании п.4 ч.1 ст.29.4 КоАП РФ.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686798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дел об административных правонарушениях, прекращенных </w:t>
            </w:r>
            <w:r w:rsidR="00CB08B2">
              <w:rPr>
                <w:rFonts w:cs="Times New Roman"/>
                <w:sz w:val="24"/>
                <w:szCs w:val="24"/>
              </w:rPr>
              <w:t xml:space="preserve">муниципальными </w:t>
            </w:r>
            <w:r w:rsidR="00CB08B2" w:rsidRPr="0090037D">
              <w:rPr>
                <w:rFonts w:cs="Times New Roman"/>
                <w:sz w:val="24"/>
                <w:szCs w:val="24"/>
              </w:rPr>
              <w:t>комисси</w:t>
            </w:r>
            <w:r w:rsidR="00CB08B2">
              <w:rPr>
                <w:rFonts w:cs="Times New Roman"/>
                <w:sz w:val="24"/>
                <w:szCs w:val="24"/>
              </w:rPr>
              <w:t>ями Московской области</w:t>
            </w:r>
            <w:r w:rsidRPr="0090037D">
              <w:rPr>
                <w:rFonts w:cs="Times New Roman"/>
                <w:sz w:val="24"/>
                <w:szCs w:val="24"/>
              </w:rPr>
              <w:t xml:space="preserve"> на основании ст. 24.5 КоАП РФ.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7A3B48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вынесенных опре</w:t>
            </w:r>
            <w:r w:rsidR="00300053">
              <w:rPr>
                <w:rFonts w:cs="Times New Roman"/>
                <w:sz w:val="24"/>
                <w:szCs w:val="24"/>
              </w:rPr>
              <w:t xml:space="preserve">делений о приводе на заседание </w:t>
            </w:r>
            <w:r w:rsidR="00C41D6F">
              <w:rPr>
                <w:rFonts w:cs="Times New Roman"/>
                <w:sz w:val="24"/>
                <w:szCs w:val="24"/>
              </w:rPr>
              <w:t xml:space="preserve">муниципальной </w:t>
            </w:r>
            <w:r w:rsidR="00300053">
              <w:rPr>
                <w:rFonts w:cs="Times New Roman"/>
                <w:sz w:val="24"/>
                <w:szCs w:val="24"/>
              </w:rPr>
              <w:t>к</w:t>
            </w:r>
            <w:r w:rsidRPr="0090037D">
              <w:rPr>
                <w:rFonts w:cs="Times New Roman"/>
                <w:sz w:val="24"/>
                <w:szCs w:val="24"/>
              </w:rPr>
              <w:t>омиссии лиц, в отношении которых ведется производство по делу об административном правонарушении.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337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E376C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15.1</w:t>
            </w:r>
          </w:p>
        </w:tc>
        <w:tc>
          <w:tcPr>
            <w:tcW w:w="993" w:type="dxa"/>
            <w:gridSpan w:val="3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E52ED1" w:rsidRPr="0090037D" w:rsidRDefault="00E52ED1" w:rsidP="00F8731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266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E376C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5240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Направлено сообщений о раннем выявлении случая нарушения прав ребенка (ПГ № 139 от 17.04.2015).</w:t>
            </w:r>
          </w:p>
        </w:tc>
        <w:tc>
          <w:tcPr>
            <w:tcW w:w="2126" w:type="dxa"/>
          </w:tcPr>
          <w:p w:rsidR="00E52ED1" w:rsidRPr="0090037D" w:rsidRDefault="003D6516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10008" w:type="dxa"/>
            <w:gridSpan w:val="9"/>
            <w:vAlign w:val="center"/>
          </w:tcPr>
          <w:p w:rsidR="00E52ED1" w:rsidRPr="0090037D" w:rsidRDefault="00E52ED1" w:rsidP="00BE0B74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9. УТ МВД России по ЦФО.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 жителей Московской области, доставленных в линейные отделы полиции на транспорте.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 жителей Московской области, травмированных на объектах железнодорожного транспорта.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993" w:type="dxa"/>
            <w:gridSpan w:val="3"/>
          </w:tcPr>
          <w:p w:rsidR="00E52ED1" w:rsidRPr="0090037D" w:rsidRDefault="00E52ED1" w:rsidP="00093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смертельно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 жителей иных субъектов, травмированных на объектах железнодорожного транспорта.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gridSpan w:val="3"/>
          </w:tcPr>
          <w:p w:rsidR="00E52ED1" w:rsidRPr="0090037D" w:rsidRDefault="00E52ED1" w:rsidP="00093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5953" w:type="dxa"/>
            <w:gridSpan w:val="4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смертельно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административных материалов, составленных на несовершеннолетних, в связи с нарушением административного законодательства на объектах железнодорожного транспорта.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CB08B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Направлено информаций в </w:t>
            </w:r>
            <w:r w:rsidR="00CB08B2">
              <w:rPr>
                <w:rFonts w:cs="Times New Roman"/>
                <w:sz w:val="24"/>
                <w:szCs w:val="24"/>
              </w:rPr>
              <w:t>к</w:t>
            </w:r>
            <w:r w:rsidRPr="0090037D">
              <w:rPr>
                <w:rFonts w:cs="Times New Roman"/>
                <w:sz w:val="24"/>
                <w:szCs w:val="24"/>
              </w:rPr>
              <w:t>омиссии по делам несовершеннолетних и защите их прав о несовершеннолетних, допустивших правонарушения на объектах железнодорожного транспорта.</w:t>
            </w:r>
          </w:p>
        </w:tc>
        <w:tc>
          <w:tcPr>
            <w:tcW w:w="2126" w:type="dxa"/>
          </w:tcPr>
          <w:p w:rsidR="00E52ED1" w:rsidRPr="0090037D" w:rsidRDefault="00545104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суицидов, совершенных несовершеннолетними на объектах железнодорожного транспорта Московской области.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710" w:type="dxa"/>
            <w:vMerge w:val="restart"/>
          </w:tcPr>
          <w:p w:rsidR="00E52ED1" w:rsidRPr="0090037D" w:rsidRDefault="00E52ED1" w:rsidP="00093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жителей Московской области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710" w:type="dxa"/>
            <w:vMerge/>
          </w:tcPr>
          <w:p w:rsidR="00E52ED1" w:rsidRPr="0090037D" w:rsidRDefault="00E52ED1" w:rsidP="00093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жителей г. Москвы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710" w:type="dxa"/>
            <w:vMerge/>
          </w:tcPr>
          <w:p w:rsidR="00E52ED1" w:rsidRPr="0090037D" w:rsidRDefault="00E52ED1" w:rsidP="00093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6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жителей иных субъектов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rPr>
          <w:trHeight w:val="499"/>
        </w:trPr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преступлений, совершенных несовершеннолетними на объектах железнодорожного транспорта Московской области.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преступлений, совершенных в отношении несовершеннолетних на объектах железнодорожного транспорта Московской области.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2F33E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2F33E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дел об административных правонарушениях, возвращенных </w:t>
            </w:r>
            <w:r w:rsidR="00563576">
              <w:rPr>
                <w:rFonts w:cs="Times New Roman"/>
                <w:sz w:val="24"/>
                <w:szCs w:val="24"/>
              </w:rPr>
              <w:t xml:space="preserve">муниципальными </w:t>
            </w:r>
            <w:r w:rsidR="00563576" w:rsidRPr="0090037D">
              <w:rPr>
                <w:rFonts w:cs="Times New Roman"/>
                <w:sz w:val="24"/>
                <w:szCs w:val="24"/>
              </w:rPr>
              <w:t>комисси</w:t>
            </w:r>
            <w:r w:rsidR="00563576">
              <w:rPr>
                <w:rFonts w:cs="Times New Roman"/>
                <w:sz w:val="24"/>
                <w:szCs w:val="24"/>
              </w:rPr>
              <w:t>ями Московской области</w:t>
            </w:r>
            <w:r w:rsidRPr="0090037D">
              <w:rPr>
                <w:rFonts w:cs="Times New Roman"/>
                <w:sz w:val="24"/>
                <w:szCs w:val="24"/>
              </w:rPr>
              <w:t xml:space="preserve"> на основании п.4 ч.1 ст.29.4 КоАП РФ.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2F33E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2F33E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дел об административных правонарушениях, прекращенных </w:t>
            </w:r>
            <w:r w:rsidR="00563576">
              <w:rPr>
                <w:rFonts w:cs="Times New Roman"/>
                <w:sz w:val="24"/>
                <w:szCs w:val="24"/>
              </w:rPr>
              <w:t xml:space="preserve">муниципальными </w:t>
            </w:r>
            <w:r w:rsidR="00563576" w:rsidRPr="0090037D">
              <w:rPr>
                <w:rFonts w:cs="Times New Roman"/>
                <w:sz w:val="24"/>
                <w:szCs w:val="24"/>
              </w:rPr>
              <w:t>комисси</w:t>
            </w:r>
            <w:r w:rsidR="00563576">
              <w:rPr>
                <w:rFonts w:cs="Times New Roman"/>
                <w:sz w:val="24"/>
                <w:szCs w:val="24"/>
              </w:rPr>
              <w:t>ями Московской области</w:t>
            </w:r>
            <w:r w:rsidRPr="0090037D">
              <w:rPr>
                <w:rFonts w:cs="Times New Roman"/>
                <w:sz w:val="24"/>
                <w:szCs w:val="24"/>
              </w:rPr>
              <w:t xml:space="preserve"> на основании ст. 24.5 КоАП РФ.</w:t>
            </w:r>
          </w:p>
        </w:tc>
        <w:tc>
          <w:tcPr>
            <w:tcW w:w="2126" w:type="dxa"/>
          </w:tcPr>
          <w:p w:rsidR="00E52ED1" w:rsidRPr="0090037D" w:rsidRDefault="00EF36FE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52ED1" w:rsidRPr="0090037D" w:rsidTr="00B648E5">
        <w:tc>
          <w:tcPr>
            <w:tcW w:w="10008" w:type="dxa"/>
            <w:gridSpan w:val="9"/>
            <w:vAlign w:val="center"/>
          </w:tcPr>
          <w:p w:rsidR="00E52ED1" w:rsidRPr="0090037D" w:rsidRDefault="00E52ED1" w:rsidP="008F3E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037D">
              <w:rPr>
                <w:rFonts w:cs="Times New Roman"/>
                <w:b/>
                <w:sz w:val="24"/>
                <w:szCs w:val="24"/>
              </w:rPr>
              <w:t>Раздел 10. УФСИН России по Московской области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осужденных к лишению свободы, имеющих право на получение социальных пособий.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осужденных к лишению свободы, которым оформлены документы на получение социальных пособий, в том числе ежемесячных денежных выплат.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12353F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4"/>
              </w:rPr>
              <w:t>Количество несовершеннолетних осужденных, признанных нуждающимися в социально-реабилитационной помощи на конец отчетного периода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12353F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12353F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sz w:val="24"/>
                <w:szCs w:val="24"/>
              </w:rPr>
              <w:t>Количество несовершеннолетних, получивших за отчетный период социально-реабилитационную помощь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осужденных к лишению свободы, не имеющих основного общего образования.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Количество несовершеннолетних, осужденных к лишению свободы, обучавшихся в школе.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Общее количество несовершеннолетних, состоящих на учете в </w:t>
            </w:r>
            <w:r w:rsidRPr="0090037D">
              <w:rPr>
                <w:rFonts w:cs="Times New Roman"/>
                <w:sz w:val="24"/>
                <w:szCs w:val="24"/>
              </w:rPr>
              <w:lastRenderedPageBreak/>
              <w:t>уголовно-исполнительной инспекции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710" w:type="dxa"/>
            <w:vMerge w:val="restart"/>
          </w:tcPr>
          <w:p w:rsidR="00E52ED1" w:rsidRPr="0090037D" w:rsidRDefault="00E52ED1" w:rsidP="00093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них:</w:t>
            </w:r>
          </w:p>
        </w:tc>
        <w:tc>
          <w:tcPr>
            <w:tcW w:w="6236" w:type="dxa"/>
            <w:gridSpan w:val="6"/>
          </w:tcPr>
          <w:p w:rsidR="00E52ED1" w:rsidRPr="0090037D" w:rsidRDefault="00E52ED1" w:rsidP="00276312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совершившие повторные преступления 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7.1.1.</w:t>
            </w:r>
          </w:p>
        </w:tc>
        <w:tc>
          <w:tcPr>
            <w:tcW w:w="710" w:type="dxa"/>
            <w:vMerge/>
          </w:tcPr>
          <w:p w:rsidR="00E52ED1" w:rsidRPr="0090037D" w:rsidRDefault="00E52ED1" w:rsidP="00093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</w:t>
            </w:r>
          </w:p>
        </w:tc>
        <w:tc>
          <w:tcPr>
            <w:tcW w:w="5386" w:type="dxa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отменено условное осуждение и исполнено наказание, назначенное судом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946" w:type="dxa"/>
            <w:gridSpan w:val="7"/>
          </w:tcPr>
          <w:p w:rsidR="00E52ED1" w:rsidRPr="0090037D" w:rsidRDefault="00E52ED1" w:rsidP="008F642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 xml:space="preserve">Количество несовершеннолетних, осужденных к наказанию, не связанному с изоляцией от общества, не исполняющих ограничений, установленных судом  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52ED1" w:rsidRPr="0090037D" w:rsidTr="00B648E5">
        <w:tc>
          <w:tcPr>
            <w:tcW w:w="936" w:type="dxa"/>
            <w:vAlign w:val="center"/>
          </w:tcPr>
          <w:p w:rsidR="00E52ED1" w:rsidRPr="0090037D" w:rsidRDefault="00E52ED1" w:rsidP="00093C0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710" w:type="dxa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из них</w:t>
            </w:r>
          </w:p>
        </w:tc>
        <w:tc>
          <w:tcPr>
            <w:tcW w:w="6236" w:type="dxa"/>
            <w:gridSpan w:val="6"/>
          </w:tcPr>
          <w:p w:rsidR="00E52ED1" w:rsidRPr="0090037D" w:rsidRDefault="00E52ED1" w:rsidP="00093C01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90037D">
              <w:rPr>
                <w:rFonts w:cs="Times New Roman"/>
                <w:sz w:val="24"/>
                <w:szCs w:val="24"/>
              </w:rPr>
              <w:t>возложены дополнительные обязанности</w:t>
            </w:r>
          </w:p>
        </w:tc>
        <w:tc>
          <w:tcPr>
            <w:tcW w:w="2126" w:type="dxa"/>
          </w:tcPr>
          <w:p w:rsidR="00E52ED1" w:rsidRPr="0090037D" w:rsidRDefault="0013646F" w:rsidP="00E52ED1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524001" w:rsidRPr="0090037D" w:rsidRDefault="00524001" w:rsidP="0052400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63576" w:rsidRPr="005628C9" w:rsidRDefault="00563576" w:rsidP="00851A9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A97" w:rsidRPr="005628C9" w:rsidRDefault="00851A97" w:rsidP="00851A9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62418" w:rsidRDefault="00162418" w:rsidP="0052400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162418" w:rsidSect="00980014">
      <w:headerReference w:type="default" r:id="rId8"/>
      <w:pgSz w:w="11906" w:h="16838"/>
      <w:pgMar w:top="1134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66" w:rsidRDefault="00ED5166" w:rsidP="00C34023">
      <w:pPr>
        <w:spacing w:after="0" w:line="240" w:lineRule="auto"/>
      </w:pPr>
      <w:r>
        <w:separator/>
      </w:r>
    </w:p>
  </w:endnote>
  <w:endnote w:type="continuationSeparator" w:id="0">
    <w:p w:rsidR="00ED5166" w:rsidRDefault="00ED5166" w:rsidP="00C3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66" w:rsidRDefault="00ED5166" w:rsidP="00C34023">
      <w:pPr>
        <w:spacing w:after="0" w:line="240" w:lineRule="auto"/>
      </w:pPr>
      <w:r>
        <w:separator/>
      </w:r>
    </w:p>
  </w:footnote>
  <w:footnote w:type="continuationSeparator" w:id="0">
    <w:p w:rsidR="00ED5166" w:rsidRDefault="00ED5166" w:rsidP="00C3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739860"/>
      <w:docPartObj>
        <w:docPartGallery w:val="Page Numbers (Top of Page)"/>
        <w:docPartUnique/>
      </w:docPartObj>
    </w:sdtPr>
    <w:sdtEndPr/>
    <w:sdtContent>
      <w:p w:rsidR="00AA4CB3" w:rsidRDefault="00ED51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A4CB3" w:rsidRDefault="00AA4C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5E8F"/>
    <w:multiLevelType w:val="hybridMultilevel"/>
    <w:tmpl w:val="2CD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FCD"/>
    <w:multiLevelType w:val="hybridMultilevel"/>
    <w:tmpl w:val="6308BA42"/>
    <w:lvl w:ilvl="0" w:tplc="5A886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5452"/>
    <w:multiLevelType w:val="hybridMultilevel"/>
    <w:tmpl w:val="E598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420C"/>
    <w:multiLevelType w:val="hybridMultilevel"/>
    <w:tmpl w:val="60063974"/>
    <w:lvl w:ilvl="0" w:tplc="0DA4BC3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62B"/>
    <w:rsid w:val="00003890"/>
    <w:rsid w:val="00007C99"/>
    <w:rsid w:val="00012908"/>
    <w:rsid w:val="0001613F"/>
    <w:rsid w:val="00020BA3"/>
    <w:rsid w:val="00025F64"/>
    <w:rsid w:val="000365B6"/>
    <w:rsid w:val="00061BCE"/>
    <w:rsid w:val="00075A19"/>
    <w:rsid w:val="00093C01"/>
    <w:rsid w:val="000B37E1"/>
    <w:rsid w:val="000B47BF"/>
    <w:rsid w:val="000C4142"/>
    <w:rsid w:val="000D4028"/>
    <w:rsid w:val="000D6CEC"/>
    <w:rsid w:val="000E05E1"/>
    <w:rsid w:val="000F0BAE"/>
    <w:rsid w:val="0010027C"/>
    <w:rsid w:val="00101FE6"/>
    <w:rsid w:val="00103BE1"/>
    <w:rsid w:val="00114D73"/>
    <w:rsid w:val="0012353F"/>
    <w:rsid w:val="0012735D"/>
    <w:rsid w:val="0013646F"/>
    <w:rsid w:val="00161891"/>
    <w:rsid w:val="00162418"/>
    <w:rsid w:val="00173750"/>
    <w:rsid w:val="00173D86"/>
    <w:rsid w:val="00174452"/>
    <w:rsid w:val="00182C14"/>
    <w:rsid w:val="00185709"/>
    <w:rsid w:val="0019299E"/>
    <w:rsid w:val="00194DC5"/>
    <w:rsid w:val="001A1C63"/>
    <w:rsid w:val="001A2496"/>
    <w:rsid w:val="001B6D00"/>
    <w:rsid w:val="001B74CB"/>
    <w:rsid w:val="001C45BD"/>
    <w:rsid w:val="001D2E86"/>
    <w:rsid w:val="001E64BC"/>
    <w:rsid w:val="00203C8F"/>
    <w:rsid w:val="002050F4"/>
    <w:rsid w:val="002132ED"/>
    <w:rsid w:val="00214EBC"/>
    <w:rsid w:val="00223609"/>
    <w:rsid w:val="002247F7"/>
    <w:rsid w:val="00231DD2"/>
    <w:rsid w:val="00235429"/>
    <w:rsid w:val="00236689"/>
    <w:rsid w:val="00242C82"/>
    <w:rsid w:val="00250662"/>
    <w:rsid w:val="0025218F"/>
    <w:rsid w:val="00262627"/>
    <w:rsid w:val="00276312"/>
    <w:rsid w:val="002B5B68"/>
    <w:rsid w:val="002B6235"/>
    <w:rsid w:val="002D748F"/>
    <w:rsid w:val="002F33E1"/>
    <w:rsid w:val="00300053"/>
    <w:rsid w:val="00303D08"/>
    <w:rsid w:val="0031185A"/>
    <w:rsid w:val="003343F2"/>
    <w:rsid w:val="00342A3A"/>
    <w:rsid w:val="00345273"/>
    <w:rsid w:val="003523A2"/>
    <w:rsid w:val="003628B3"/>
    <w:rsid w:val="003714AC"/>
    <w:rsid w:val="0037172C"/>
    <w:rsid w:val="003752ED"/>
    <w:rsid w:val="003874F5"/>
    <w:rsid w:val="0039613C"/>
    <w:rsid w:val="003C51CB"/>
    <w:rsid w:val="003D57D8"/>
    <w:rsid w:val="003D6516"/>
    <w:rsid w:val="003E791E"/>
    <w:rsid w:val="003F0841"/>
    <w:rsid w:val="003F2A6C"/>
    <w:rsid w:val="004079E0"/>
    <w:rsid w:val="00417255"/>
    <w:rsid w:val="00450BBA"/>
    <w:rsid w:val="0045128E"/>
    <w:rsid w:val="004657DA"/>
    <w:rsid w:val="00476751"/>
    <w:rsid w:val="004928B2"/>
    <w:rsid w:val="004965DD"/>
    <w:rsid w:val="004A08F0"/>
    <w:rsid w:val="004A3353"/>
    <w:rsid w:val="004A76B2"/>
    <w:rsid w:val="004A7C49"/>
    <w:rsid w:val="004C14A3"/>
    <w:rsid w:val="004C5B1B"/>
    <w:rsid w:val="004E0A30"/>
    <w:rsid w:val="004E73E6"/>
    <w:rsid w:val="00505D8E"/>
    <w:rsid w:val="00507FF8"/>
    <w:rsid w:val="005218C1"/>
    <w:rsid w:val="00524001"/>
    <w:rsid w:val="005377AA"/>
    <w:rsid w:val="00540184"/>
    <w:rsid w:val="00545104"/>
    <w:rsid w:val="005460D0"/>
    <w:rsid w:val="0056162B"/>
    <w:rsid w:val="005628C9"/>
    <w:rsid w:val="00563576"/>
    <w:rsid w:val="00566C39"/>
    <w:rsid w:val="00587E96"/>
    <w:rsid w:val="005A36EA"/>
    <w:rsid w:val="005B2D44"/>
    <w:rsid w:val="005C136E"/>
    <w:rsid w:val="005C5964"/>
    <w:rsid w:val="005F3250"/>
    <w:rsid w:val="00602B56"/>
    <w:rsid w:val="006060CC"/>
    <w:rsid w:val="006140B8"/>
    <w:rsid w:val="00626D75"/>
    <w:rsid w:val="00627003"/>
    <w:rsid w:val="006466EA"/>
    <w:rsid w:val="00653DBB"/>
    <w:rsid w:val="0066539F"/>
    <w:rsid w:val="00675C90"/>
    <w:rsid w:val="00684152"/>
    <w:rsid w:val="00684D2A"/>
    <w:rsid w:val="00686798"/>
    <w:rsid w:val="006A4C03"/>
    <w:rsid w:val="006B03D3"/>
    <w:rsid w:val="006B2AC9"/>
    <w:rsid w:val="006C4D74"/>
    <w:rsid w:val="006C5702"/>
    <w:rsid w:val="006E787B"/>
    <w:rsid w:val="007120CB"/>
    <w:rsid w:val="007173E5"/>
    <w:rsid w:val="00736EF1"/>
    <w:rsid w:val="00737A3A"/>
    <w:rsid w:val="00743C1C"/>
    <w:rsid w:val="00751066"/>
    <w:rsid w:val="00771AA2"/>
    <w:rsid w:val="00796397"/>
    <w:rsid w:val="007A1895"/>
    <w:rsid w:val="007A3B48"/>
    <w:rsid w:val="007A69B2"/>
    <w:rsid w:val="007C362C"/>
    <w:rsid w:val="007D24CC"/>
    <w:rsid w:val="007E203B"/>
    <w:rsid w:val="007E50F4"/>
    <w:rsid w:val="007F1B53"/>
    <w:rsid w:val="00807F69"/>
    <w:rsid w:val="00821424"/>
    <w:rsid w:val="00833014"/>
    <w:rsid w:val="00833502"/>
    <w:rsid w:val="00851A97"/>
    <w:rsid w:val="00852C53"/>
    <w:rsid w:val="008616A3"/>
    <w:rsid w:val="00863319"/>
    <w:rsid w:val="00865E19"/>
    <w:rsid w:val="00871A26"/>
    <w:rsid w:val="00887369"/>
    <w:rsid w:val="0089642F"/>
    <w:rsid w:val="008B61F3"/>
    <w:rsid w:val="008B686B"/>
    <w:rsid w:val="008C2B53"/>
    <w:rsid w:val="008D6262"/>
    <w:rsid w:val="008D6561"/>
    <w:rsid w:val="008D6D21"/>
    <w:rsid w:val="008E0349"/>
    <w:rsid w:val="008F3E61"/>
    <w:rsid w:val="008F6421"/>
    <w:rsid w:val="0090037D"/>
    <w:rsid w:val="00904332"/>
    <w:rsid w:val="009146D8"/>
    <w:rsid w:val="009204DA"/>
    <w:rsid w:val="00924515"/>
    <w:rsid w:val="009279D0"/>
    <w:rsid w:val="00934B30"/>
    <w:rsid w:val="00935F04"/>
    <w:rsid w:val="00966097"/>
    <w:rsid w:val="009775F1"/>
    <w:rsid w:val="00980014"/>
    <w:rsid w:val="00992890"/>
    <w:rsid w:val="009933D7"/>
    <w:rsid w:val="00996E9D"/>
    <w:rsid w:val="009A60AF"/>
    <w:rsid w:val="009C33C8"/>
    <w:rsid w:val="009C3992"/>
    <w:rsid w:val="009C62A8"/>
    <w:rsid w:val="009D0873"/>
    <w:rsid w:val="009E3EAD"/>
    <w:rsid w:val="009F77B4"/>
    <w:rsid w:val="00A0163D"/>
    <w:rsid w:val="00A01AE1"/>
    <w:rsid w:val="00A30515"/>
    <w:rsid w:val="00A3079A"/>
    <w:rsid w:val="00A458AF"/>
    <w:rsid w:val="00A52007"/>
    <w:rsid w:val="00A67E22"/>
    <w:rsid w:val="00A77F49"/>
    <w:rsid w:val="00A90329"/>
    <w:rsid w:val="00AA4CB3"/>
    <w:rsid w:val="00AB2AF9"/>
    <w:rsid w:val="00AB52F7"/>
    <w:rsid w:val="00AC6ED4"/>
    <w:rsid w:val="00AD4036"/>
    <w:rsid w:val="00B02C84"/>
    <w:rsid w:val="00B24FF2"/>
    <w:rsid w:val="00B26637"/>
    <w:rsid w:val="00B30E27"/>
    <w:rsid w:val="00B648E5"/>
    <w:rsid w:val="00B76DED"/>
    <w:rsid w:val="00B87C82"/>
    <w:rsid w:val="00B90281"/>
    <w:rsid w:val="00B95254"/>
    <w:rsid w:val="00BB4161"/>
    <w:rsid w:val="00BB6FAB"/>
    <w:rsid w:val="00BE0B74"/>
    <w:rsid w:val="00C06687"/>
    <w:rsid w:val="00C074D5"/>
    <w:rsid w:val="00C13533"/>
    <w:rsid w:val="00C34023"/>
    <w:rsid w:val="00C41D6F"/>
    <w:rsid w:val="00C705D0"/>
    <w:rsid w:val="00C900D0"/>
    <w:rsid w:val="00C9689E"/>
    <w:rsid w:val="00CB08B2"/>
    <w:rsid w:val="00CB3A74"/>
    <w:rsid w:val="00CC0638"/>
    <w:rsid w:val="00CC17F5"/>
    <w:rsid w:val="00CC7CC1"/>
    <w:rsid w:val="00CC7EF6"/>
    <w:rsid w:val="00CC7F2D"/>
    <w:rsid w:val="00CD272E"/>
    <w:rsid w:val="00CE12A3"/>
    <w:rsid w:val="00CE6195"/>
    <w:rsid w:val="00CE64AC"/>
    <w:rsid w:val="00CF1D89"/>
    <w:rsid w:val="00D12636"/>
    <w:rsid w:val="00D22D8F"/>
    <w:rsid w:val="00D344B7"/>
    <w:rsid w:val="00D57C9A"/>
    <w:rsid w:val="00D6386C"/>
    <w:rsid w:val="00D715A6"/>
    <w:rsid w:val="00DA2B23"/>
    <w:rsid w:val="00DC0D21"/>
    <w:rsid w:val="00DE5CA6"/>
    <w:rsid w:val="00DF2C1A"/>
    <w:rsid w:val="00E00516"/>
    <w:rsid w:val="00E238DB"/>
    <w:rsid w:val="00E32205"/>
    <w:rsid w:val="00E376CF"/>
    <w:rsid w:val="00E37CC4"/>
    <w:rsid w:val="00E52ED1"/>
    <w:rsid w:val="00E60EFD"/>
    <w:rsid w:val="00E71934"/>
    <w:rsid w:val="00E80D11"/>
    <w:rsid w:val="00E832DC"/>
    <w:rsid w:val="00E83ACF"/>
    <w:rsid w:val="00E96830"/>
    <w:rsid w:val="00EA0C93"/>
    <w:rsid w:val="00EA6FAA"/>
    <w:rsid w:val="00ED5166"/>
    <w:rsid w:val="00EE312E"/>
    <w:rsid w:val="00EF36FE"/>
    <w:rsid w:val="00F00B95"/>
    <w:rsid w:val="00F07CFD"/>
    <w:rsid w:val="00F11520"/>
    <w:rsid w:val="00F3115E"/>
    <w:rsid w:val="00F445BF"/>
    <w:rsid w:val="00F5733C"/>
    <w:rsid w:val="00F8098A"/>
    <w:rsid w:val="00F87314"/>
    <w:rsid w:val="00F87C6B"/>
    <w:rsid w:val="00F97321"/>
    <w:rsid w:val="00FA249F"/>
    <w:rsid w:val="00FB34BC"/>
    <w:rsid w:val="00FB38E7"/>
    <w:rsid w:val="00FE39AD"/>
    <w:rsid w:val="00FF696C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F5A8C-C735-4F2B-9ADB-EB4BE84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F6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5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FF76B9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4A0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DBB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3343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334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3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4023"/>
  </w:style>
  <w:style w:type="paragraph" w:styleId="ab">
    <w:name w:val="footer"/>
    <w:basedOn w:val="a"/>
    <w:link w:val="ac"/>
    <w:uiPriority w:val="99"/>
    <w:unhideWhenUsed/>
    <w:rsid w:val="00C3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B393-F91E-4548-A6D0-35D89AF4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9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Санжаровская Лариса Васильевна</cp:lastModifiedBy>
  <cp:revision>57</cp:revision>
  <cp:lastPrinted>2020-01-29T08:32:00Z</cp:lastPrinted>
  <dcterms:created xsi:type="dcterms:W3CDTF">2018-07-24T10:44:00Z</dcterms:created>
  <dcterms:modified xsi:type="dcterms:W3CDTF">2020-05-19T06:11:00Z</dcterms:modified>
</cp:coreProperties>
</file>