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3A" w:rsidRDefault="00ED323A" w:rsidP="00794092">
      <w:pPr>
        <w:ind w:firstLine="567"/>
        <w:jc w:val="center"/>
        <w:rPr>
          <w:b/>
          <w:sz w:val="28"/>
          <w:szCs w:val="28"/>
        </w:rPr>
      </w:pPr>
      <w:r w:rsidRPr="00ED323A">
        <w:rPr>
          <w:b/>
          <w:sz w:val="28"/>
          <w:szCs w:val="28"/>
        </w:rPr>
        <w:t>Обобщение практики муниципального земельного контроля за 2017 год</w:t>
      </w:r>
      <w:r>
        <w:rPr>
          <w:b/>
          <w:sz w:val="28"/>
          <w:szCs w:val="28"/>
        </w:rPr>
        <w:t>.</w:t>
      </w:r>
    </w:p>
    <w:p w:rsidR="00ED323A" w:rsidRPr="007C05E0" w:rsidRDefault="00A547D3" w:rsidP="007C0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 xml:space="preserve">Обобщение практики осуществления муниципального земельного контроля за 2017 год подготовлено в соответствии с ч. 3 ст. 8.2. </w:t>
      </w:r>
      <w:proofErr w:type="gramStart"/>
      <w:r w:rsidRPr="007C05E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C769F" w:rsidRPr="007C05E0">
        <w:rPr>
          <w:rFonts w:ascii="Times New Roman" w:hAnsi="Times New Roman" w:cs="Times New Roman"/>
          <w:sz w:val="24"/>
          <w:szCs w:val="24"/>
        </w:rPr>
        <w:t>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соответствии с программой</w:t>
      </w:r>
      <w:r w:rsidRPr="007C05E0">
        <w:rPr>
          <w:rFonts w:ascii="Times New Roman" w:hAnsi="Times New Roman" w:cs="Times New Roman"/>
          <w:sz w:val="24"/>
          <w:szCs w:val="24"/>
        </w:rPr>
        <w:t xml:space="preserve"> </w:t>
      </w:r>
      <w:r w:rsidR="002C769F" w:rsidRPr="007C05E0">
        <w:rPr>
          <w:rFonts w:ascii="Times New Roman" w:hAnsi="Times New Roman" w:cs="Times New Roman"/>
          <w:sz w:val="24"/>
          <w:szCs w:val="24"/>
        </w:rPr>
        <w:t xml:space="preserve">профилактики нарушений, осуществляемой органом муниципального земельного контроля администрации Воскресенского муниципального района </w:t>
      </w:r>
      <w:r w:rsidR="008D000B" w:rsidRPr="007C05E0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C769F" w:rsidRPr="007C05E0">
        <w:rPr>
          <w:rFonts w:ascii="Times New Roman" w:hAnsi="Times New Roman" w:cs="Times New Roman"/>
          <w:sz w:val="24"/>
          <w:szCs w:val="24"/>
        </w:rPr>
        <w:t>в 2017 году утвержденной распоряжением админи</w:t>
      </w:r>
      <w:r w:rsidR="0040548C" w:rsidRPr="007C05E0">
        <w:rPr>
          <w:rFonts w:ascii="Times New Roman" w:hAnsi="Times New Roman" w:cs="Times New Roman"/>
          <w:sz w:val="24"/>
          <w:szCs w:val="24"/>
        </w:rPr>
        <w:t xml:space="preserve">страции Воскресенского муниципального района Московской области от 10.03.2017 № 45-рпз. </w:t>
      </w:r>
      <w:proofErr w:type="gramEnd"/>
    </w:p>
    <w:p w:rsidR="00B65D83" w:rsidRPr="007C05E0" w:rsidRDefault="0040548C" w:rsidP="007C0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 xml:space="preserve">В </w:t>
      </w:r>
      <w:r w:rsidR="006213B7" w:rsidRPr="007C05E0">
        <w:rPr>
          <w:rFonts w:ascii="Times New Roman" w:hAnsi="Times New Roman" w:cs="Times New Roman"/>
          <w:sz w:val="24"/>
          <w:szCs w:val="24"/>
        </w:rPr>
        <w:t xml:space="preserve">2017 году </w:t>
      </w:r>
      <w:r w:rsidR="007102C2" w:rsidRPr="007C05E0">
        <w:rPr>
          <w:rFonts w:ascii="Times New Roman" w:hAnsi="Times New Roman" w:cs="Times New Roman"/>
          <w:sz w:val="24"/>
          <w:szCs w:val="24"/>
        </w:rPr>
        <w:t>отделом муниципального земельного контроля управления земельно-имущественных отношений админ</w:t>
      </w:r>
      <w:r w:rsidR="00592495" w:rsidRPr="007C05E0">
        <w:rPr>
          <w:rFonts w:ascii="Times New Roman" w:hAnsi="Times New Roman" w:cs="Times New Roman"/>
          <w:sz w:val="24"/>
          <w:szCs w:val="24"/>
        </w:rPr>
        <w:t>и</w:t>
      </w:r>
      <w:r w:rsidR="007102C2" w:rsidRPr="007C05E0">
        <w:rPr>
          <w:rFonts w:ascii="Times New Roman" w:hAnsi="Times New Roman" w:cs="Times New Roman"/>
          <w:sz w:val="24"/>
          <w:szCs w:val="24"/>
        </w:rPr>
        <w:t xml:space="preserve">страции Воскресенского муниципального района </w:t>
      </w:r>
      <w:r w:rsidR="008D000B" w:rsidRPr="007C05E0">
        <w:rPr>
          <w:rFonts w:ascii="Times New Roman" w:hAnsi="Times New Roman" w:cs="Times New Roman"/>
          <w:sz w:val="24"/>
          <w:szCs w:val="24"/>
        </w:rPr>
        <w:t>Московской области проведен</w:t>
      </w:r>
      <w:r w:rsidR="006213B7" w:rsidRPr="007C05E0">
        <w:rPr>
          <w:rFonts w:ascii="Times New Roman" w:hAnsi="Times New Roman" w:cs="Times New Roman"/>
          <w:sz w:val="24"/>
          <w:szCs w:val="24"/>
        </w:rPr>
        <w:t>ы</w:t>
      </w:r>
      <w:r w:rsidR="008D000B" w:rsidRPr="007C05E0">
        <w:rPr>
          <w:rFonts w:ascii="Times New Roman" w:hAnsi="Times New Roman" w:cs="Times New Roman"/>
          <w:sz w:val="24"/>
          <w:szCs w:val="24"/>
        </w:rPr>
        <w:t xml:space="preserve"> </w:t>
      </w:r>
      <w:r w:rsidR="006213B7" w:rsidRPr="007C05E0">
        <w:rPr>
          <w:rFonts w:ascii="Times New Roman" w:hAnsi="Times New Roman" w:cs="Times New Roman"/>
          <w:sz w:val="24"/>
          <w:szCs w:val="24"/>
        </w:rPr>
        <w:t>плановые и внеплановые выездные проверки в отношении юридических лиц и физических лиц.</w:t>
      </w:r>
      <w:r w:rsidR="007102C2" w:rsidRPr="007C05E0">
        <w:rPr>
          <w:rFonts w:ascii="Times New Roman" w:hAnsi="Times New Roman" w:cs="Times New Roman"/>
          <w:sz w:val="24"/>
          <w:szCs w:val="24"/>
        </w:rPr>
        <w:t xml:space="preserve"> </w:t>
      </w:r>
      <w:r w:rsidRPr="007C05E0">
        <w:rPr>
          <w:rFonts w:ascii="Times New Roman" w:hAnsi="Times New Roman" w:cs="Times New Roman"/>
          <w:sz w:val="24"/>
          <w:szCs w:val="24"/>
        </w:rPr>
        <w:t xml:space="preserve">В ходе проверки выявлены </w:t>
      </w:r>
      <w:r w:rsidR="006213B7" w:rsidRPr="007C05E0">
        <w:rPr>
          <w:rFonts w:ascii="Times New Roman" w:hAnsi="Times New Roman" w:cs="Times New Roman"/>
          <w:sz w:val="24"/>
          <w:szCs w:val="24"/>
        </w:rPr>
        <w:t xml:space="preserve">факты </w:t>
      </w:r>
      <w:r w:rsidRPr="007C05E0">
        <w:rPr>
          <w:rFonts w:ascii="Times New Roman" w:hAnsi="Times New Roman" w:cs="Times New Roman"/>
          <w:sz w:val="24"/>
          <w:szCs w:val="24"/>
        </w:rPr>
        <w:t>нарушения требований земельного законодательства</w:t>
      </w:r>
      <w:r w:rsidR="00B65D83" w:rsidRPr="007C05E0">
        <w:rPr>
          <w:rFonts w:ascii="Times New Roman" w:hAnsi="Times New Roman" w:cs="Times New Roman"/>
          <w:sz w:val="24"/>
          <w:szCs w:val="24"/>
        </w:rPr>
        <w:t>.</w:t>
      </w:r>
      <w:r w:rsidR="007102C2" w:rsidRPr="007C05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5D83" w:rsidRPr="007C05E0" w:rsidRDefault="00B65D83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При проведении проверок в рамках муниципального земельного контроля  типичными нарушениями, допускаемыми </w:t>
      </w:r>
      <w:r w:rsidRPr="007C05E0"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  <w:t>юридическими лицами, индивидуальными предпринимателями и физическими лицами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B65D83" w:rsidRPr="007C05E0" w:rsidRDefault="00B65D83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5E0">
        <w:rPr>
          <w:rFonts w:ascii="Times New Roman" w:hAnsi="Times New Roman" w:cs="Times New Roman"/>
          <w:b/>
          <w:bCs/>
          <w:sz w:val="24"/>
          <w:szCs w:val="24"/>
        </w:rPr>
        <w:t>1. Неиспользование земельных участков в соответствии с видом разрешенного использования.</w:t>
      </w:r>
    </w:p>
    <w:p w:rsidR="00B65D83" w:rsidRPr="007C05E0" w:rsidRDefault="00B65D83" w:rsidP="007C05E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E0">
        <w:rPr>
          <w:rFonts w:ascii="Times New Roman" w:hAnsi="Times New Roman" w:cs="Times New Roman"/>
          <w:sz w:val="24"/>
          <w:szCs w:val="24"/>
        </w:rPr>
        <w:t xml:space="preserve">Статьёй 42 Земельного </w:t>
      </w:r>
      <w:r w:rsidR="00AA1AE9" w:rsidRPr="007C05E0">
        <w:rPr>
          <w:rFonts w:ascii="Times New Roman" w:hAnsi="Times New Roman" w:cs="Times New Roman"/>
          <w:sz w:val="24"/>
          <w:szCs w:val="24"/>
        </w:rPr>
        <w:t>к</w:t>
      </w:r>
      <w:r w:rsidRPr="007C05E0">
        <w:rPr>
          <w:rFonts w:ascii="Times New Roman" w:hAnsi="Times New Roman" w:cs="Times New Roman"/>
          <w:sz w:val="24"/>
          <w:szCs w:val="24"/>
        </w:rPr>
        <w:t>одекса РФ установлены обязанности собственников земельных участков по использованию земельных участков, в том числе: «не допускать загрязнение, деградацию и ухудшение плодородия почв на землях соответствующих категорий», а также п. 3 ст. 13 обязывает собственника, арендатора и др. проводить мероприятия по защите сельскохозяйственных угодий от зарастания деревьями и кустарниками, сорными растениями.</w:t>
      </w:r>
      <w:proofErr w:type="gramEnd"/>
    </w:p>
    <w:p w:rsidR="00B65D83" w:rsidRPr="007C05E0" w:rsidRDefault="00B65D83" w:rsidP="007C05E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>В целях недопущения таких нарушений, участники земельных отношений должны проводить деятельность, направленную на сохранение земли как важнейшего компонента окружающей среды и природного ресурса</w:t>
      </w:r>
      <w:r w:rsidR="009903EE" w:rsidRPr="007C05E0">
        <w:rPr>
          <w:rFonts w:ascii="Times New Roman" w:hAnsi="Times New Roman" w:cs="Times New Roman"/>
          <w:sz w:val="24"/>
          <w:szCs w:val="24"/>
        </w:rPr>
        <w:t>,</w:t>
      </w:r>
      <w:r w:rsidRPr="007C05E0">
        <w:rPr>
          <w:rFonts w:ascii="Times New Roman" w:hAnsi="Times New Roman" w:cs="Times New Roman"/>
          <w:sz w:val="24"/>
          <w:szCs w:val="24"/>
        </w:rPr>
        <w:t xml:space="preserve"> мероприятия по защите сельскохозяйственных угодий от зарастания деревьями и кустарниками, сорными растениями, сохранять достигнутый уровень мелиорации.</w:t>
      </w:r>
    </w:p>
    <w:p w:rsidR="00A06D02" w:rsidRPr="007C05E0" w:rsidRDefault="00B65D83" w:rsidP="007C05E0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5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5279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6D02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фактических границ земельных участков, в результате которых увеличивается площадь земельного участка за счет 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>самовольн</w:t>
      </w:r>
      <w:r w:rsidR="009903EE" w:rsidRPr="007C05E0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 заняти</w:t>
      </w:r>
      <w:r w:rsidR="009903EE" w:rsidRPr="007C05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3EE" w:rsidRPr="007C05E0">
        <w:rPr>
          <w:rFonts w:ascii="Times New Roman" w:hAnsi="Times New Roman" w:cs="Times New Roman"/>
          <w:b/>
          <w:bCs/>
          <w:sz w:val="24"/>
          <w:szCs w:val="24"/>
        </w:rPr>
        <w:t>земель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</w:t>
      </w:r>
    </w:p>
    <w:p w:rsidR="00A06D02" w:rsidRPr="007C05E0" w:rsidRDefault="00A06D02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правонарушение установлена </w:t>
      </w:r>
      <w:hyperlink r:id="rId6" w:history="1">
        <w:r w:rsidRPr="007C05E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статьей 7.1</w:t>
        </w:r>
      </w:hyperlink>
      <w:r w:rsidRPr="007C05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05E0">
        <w:rPr>
          <w:rFonts w:ascii="Times New Roman" w:hAnsi="Times New Roman" w:cs="Times New Roman"/>
          <w:bCs/>
          <w:sz w:val="24"/>
          <w:szCs w:val="24"/>
        </w:rPr>
        <w:t>КоАП.</w:t>
      </w:r>
    </w:p>
    <w:p w:rsidR="00A06D02" w:rsidRPr="007C05E0" w:rsidRDefault="00A06D02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 xml:space="preserve">указанным 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C05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ЕГРН, не пересекают границ смежных земельных участков. 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Е</w:t>
      </w:r>
      <w:r w:rsidRPr="007C05E0">
        <w:rPr>
          <w:rFonts w:ascii="Times New Roman" w:hAnsi="Times New Roman" w:cs="Times New Roman"/>
          <w:bCs/>
          <w:sz w:val="24"/>
          <w:szCs w:val="24"/>
        </w:rPr>
        <w:t>сли в сведениях ЕГРН отсутствуют сведения о местоположении границ используемого земельного участка, необходимо обратиться к кадастровому инженеру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7C05E0">
        <w:rPr>
          <w:rFonts w:ascii="Times New Roman" w:hAnsi="Times New Roman" w:cs="Times New Roman"/>
          <w:bCs/>
          <w:sz w:val="24"/>
          <w:szCs w:val="24"/>
        </w:rPr>
        <w:t>проведе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нием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кадастровы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х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7C05E0">
        <w:rPr>
          <w:rFonts w:ascii="Times New Roman" w:hAnsi="Times New Roman" w:cs="Times New Roman"/>
          <w:bCs/>
          <w:sz w:val="24"/>
          <w:szCs w:val="24"/>
        </w:rPr>
        <w:t>определен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ию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местоположени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я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границ земельного участка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D02" w:rsidRPr="007C05E0" w:rsidRDefault="00632520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5E0">
        <w:rPr>
          <w:rFonts w:ascii="Times New Roman" w:hAnsi="Times New Roman" w:cs="Times New Roman"/>
          <w:b/>
          <w:sz w:val="24"/>
          <w:szCs w:val="24"/>
        </w:rPr>
        <w:t>3</w:t>
      </w:r>
      <w:r w:rsidR="00A06D02" w:rsidRPr="007C05E0">
        <w:rPr>
          <w:rFonts w:ascii="Times New Roman" w:hAnsi="Times New Roman" w:cs="Times New Roman"/>
          <w:b/>
          <w:sz w:val="24"/>
          <w:szCs w:val="24"/>
        </w:rPr>
        <w:t>. Использование земельного участка не по целевому назначению и (или) не в соответствии с установленным разрешенным использованием.</w:t>
      </w:r>
    </w:p>
    <w:p w:rsidR="00A06D02" w:rsidRPr="007C05E0" w:rsidRDefault="00A06D02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 xml:space="preserve">Ответственность за такой вид правонарушений установлена </w:t>
      </w:r>
      <w:hyperlink r:id="rId7" w:history="1">
        <w:r w:rsidRPr="007C05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8.8</w:t>
        </w:r>
      </w:hyperlink>
      <w:r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КоАП.</w:t>
      </w:r>
    </w:p>
    <w:p w:rsidR="00A06D02" w:rsidRPr="007C05E0" w:rsidRDefault="00A06D02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>В правоустанавливающих документах на землю, а также в ЕГРН</w:t>
      </w:r>
      <w:r w:rsidR="00AA1AE9" w:rsidRPr="007C05E0">
        <w:rPr>
          <w:rFonts w:ascii="Times New Roman" w:hAnsi="Times New Roman" w:cs="Times New Roman"/>
          <w:sz w:val="24"/>
          <w:szCs w:val="24"/>
        </w:rPr>
        <w:t>,</w:t>
      </w:r>
      <w:r w:rsidRPr="007C05E0">
        <w:rPr>
          <w:rFonts w:ascii="Times New Roman" w:hAnsi="Times New Roman" w:cs="Times New Roman"/>
          <w:sz w:val="24"/>
          <w:szCs w:val="24"/>
        </w:rPr>
        <w:t xml:space="preserve"> указывается правовой режим земельного участка - его целевое назначение и вид разрешенного использования. </w:t>
      </w:r>
      <w:r w:rsidRPr="007C05E0">
        <w:rPr>
          <w:rFonts w:ascii="Times New Roman" w:hAnsi="Times New Roman" w:cs="Times New Roman"/>
          <w:bCs/>
          <w:sz w:val="24"/>
          <w:szCs w:val="24"/>
        </w:rPr>
        <w:t>В целях недопущения таких нарушений необходимо удостовериться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,</w:t>
      </w:r>
      <w:r w:rsidRPr="007C05E0">
        <w:rPr>
          <w:rFonts w:ascii="Times New Roman" w:hAnsi="Times New Roman" w:cs="Times New Roman"/>
          <w:sz w:val="24"/>
          <w:szCs w:val="24"/>
        </w:rPr>
        <w:t xml:space="preserve"> что фактическое использование земельного участка соответствует правовому режиму земельного участка.</w:t>
      </w:r>
    </w:p>
    <w:p w:rsidR="00D55279" w:rsidRPr="007C05E0" w:rsidRDefault="00B2136E" w:rsidP="007C05E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Отдел</w:t>
      </w:r>
      <w:r w:rsidR="004065DB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земельного контроля управления земельно-имущественных отношений администрации Воскресенского муниципального района Московской области, уполномоченны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4065DB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муниципального земельного контроля</w:t>
      </w:r>
      <w:r w:rsidR="00632520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землях сельских поселений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 консультации и разъяснения по вопросам исполнения земельного законодательства в приемный день – каждая среда месяца</w:t>
      </w:r>
      <w:r w:rsidR="0021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10-00 до 13-00, с 14-00 до 16-30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5279" w:rsidRDefault="00D55279" w:rsidP="00794092">
      <w:pPr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279" w:rsidRDefault="00D55279" w:rsidP="00794092">
      <w:pPr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DF9" w:rsidRPr="004065DB" w:rsidRDefault="0021512D" w:rsidP="009903E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40548C" w:rsidRPr="00A547D3" w:rsidRDefault="0040548C" w:rsidP="007940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548C" w:rsidRPr="00A547D3" w:rsidSect="0079409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2BE"/>
    <w:multiLevelType w:val="hybridMultilevel"/>
    <w:tmpl w:val="7A5A33E6"/>
    <w:lvl w:ilvl="0" w:tplc="1D687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8E5AE9"/>
    <w:multiLevelType w:val="hybridMultilevel"/>
    <w:tmpl w:val="4C828DC4"/>
    <w:lvl w:ilvl="0" w:tplc="ADBC7162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3A"/>
    <w:rsid w:val="0021512D"/>
    <w:rsid w:val="002C769F"/>
    <w:rsid w:val="00326FDF"/>
    <w:rsid w:val="0040548C"/>
    <w:rsid w:val="004065DB"/>
    <w:rsid w:val="0046558C"/>
    <w:rsid w:val="00552BE2"/>
    <w:rsid w:val="00592495"/>
    <w:rsid w:val="006213B7"/>
    <w:rsid w:val="00632520"/>
    <w:rsid w:val="00673BB7"/>
    <w:rsid w:val="007102C2"/>
    <w:rsid w:val="00794092"/>
    <w:rsid w:val="00797DF9"/>
    <w:rsid w:val="007C05E0"/>
    <w:rsid w:val="00836F22"/>
    <w:rsid w:val="00843B7A"/>
    <w:rsid w:val="008D000B"/>
    <w:rsid w:val="008E0B1C"/>
    <w:rsid w:val="008F1656"/>
    <w:rsid w:val="0092079C"/>
    <w:rsid w:val="009703FF"/>
    <w:rsid w:val="009903EE"/>
    <w:rsid w:val="00A06D02"/>
    <w:rsid w:val="00A547D3"/>
    <w:rsid w:val="00AA1AE9"/>
    <w:rsid w:val="00B2136E"/>
    <w:rsid w:val="00B3267E"/>
    <w:rsid w:val="00B65D83"/>
    <w:rsid w:val="00C73A28"/>
    <w:rsid w:val="00D55279"/>
    <w:rsid w:val="00E80905"/>
    <w:rsid w:val="00E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5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5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28ED5D9F044307C167BE8B37CF487C99ECB127585131C0707A9DE5EDBA145EF0CAA0AABD4Ad8G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F9AED3A60A78F2268F9B5DF2D69CA82B684072EC5E91A21ED1E9881DCF19624A4EDB186CF6Z33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6</cp:revision>
  <cp:lastPrinted>2017-12-28T14:35:00Z</cp:lastPrinted>
  <dcterms:created xsi:type="dcterms:W3CDTF">2017-12-28T12:59:00Z</dcterms:created>
  <dcterms:modified xsi:type="dcterms:W3CDTF">2017-12-28T14:44:00Z</dcterms:modified>
</cp:coreProperties>
</file>