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2B" w:rsidRPr="000427FF" w:rsidRDefault="003D4208" w:rsidP="003D42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27FF">
        <w:rPr>
          <w:rFonts w:ascii="Times New Roman" w:hAnsi="Times New Roman" w:cs="Times New Roman"/>
          <w:sz w:val="24"/>
          <w:szCs w:val="24"/>
          <w:u w:val="single"/>
        </w:rPr>
        <w:t>Ин</w:t>
      </w:r>
      <w:r w:rsidR="00C56E1D" w:rsidRPr="000427FF">
        <w:rPr>
          <w:rFonts w:ascii="Times New Roman" w:hAnsi="Times New Roman" w:cs="Times New Roman"/>
          <w:sz w:val="24"/>
          <w:szCs w:val="24"/>
          <w:u w:val="single"/>
        </w:rPr>
        <w:t>формация о нестационарных торговых объектах, размещенных на территории городского поселения Воскресенск Воскресенского муниципального района Московской области без разрешительной документации и подлежащих принудительному демонтажу в 2019 году</w:t>
      </w:r>
    </w:p>
    <w:tbl>
      <w:tblPr>
        <w:tblStyle w:val="a3"/>
        <w:tblpPr w:leftFromText="180" w:rightFromText="180" w:vertAnchor="text" w:horzAnchor="margin" w:tblpY="72"/>
        <w:tblW w:w="10173" w:type="dxa"/>
        <w:tblLook w:val="04A0" w:firstRow="1" w:lastRow="0" w:firstColumn="1" w:lastColumn="0" w:noHBand="0" w:noVBand="1"/>
      </w:tblPr>
      <w:tblGrid>
        <w:gridCol w:w="540"/>
        <w:gridCol w:w="1836"/>
        <w:gridCol w:w="2552"/>
        <w:gridCol w:w="5245"/>
      </w:tblGrid>
      <w:tr w:rsidR="00EA7F8A" w:rsidRPr="00EA7F8A" w:rsidTr="00EA7F8A">
        <w:trPr>
          <w:trHeight w:val="1130"/>
        </w:trPr>
        <w:tc>
          <w:tcPr>
            <w:tcW w:w="540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36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Владелец объекта</w:t>
            </w:r>
          </w:p>
        </w:tc>
        <w:tc>
          <w:tcPr>
            <w:tcW w:w="2552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245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EA7F8A" w:rsidRPr="00EA7F8A" w:rsidTr="00EA7F8A">
        <w:trPr>
          <w:trHeight w:val="2960"/>
        </w:trPr>
        <w:tc>
          <w:tcPr>
            <w:tcW w:w="540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EA7F8A" w:rsidRPr="00EA7F8A" w:rsidRDefault="00EA7F8A" w:rsidP="00EA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2552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Московская, обл.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7F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Зелинского, 18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245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3908" cy="2551814"/>
                  <wp:effectExtent l="19050" t="0" r="0" b="0"/>
                  <wp:docPr id="2" name="Рисунок 2" descr="C:\Users\Pogorodniy\Desktop\Документы рабочий стол\Аукцион 2018\Акты визуального осмотра\IMG_1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gorodniy\Desktop\Документы рабочий стол\Аукцион 2018\Акты визуального осмотра\IMG_1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078" cy="255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F8A" w:rsidRPr="00EA7F8A" w:rsidTr="00EA7F8A">
        <w:trPr>
          <w:trHeight w:val="3524"/>
        </w:trPr>
        <w:tc>
          <w:tcPr>
            <w:tcW w:w="540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EA7F8A" w:rsidRDefault="00EA7F8A" w:rsidP="00EA7F8A">
            <w:r w:rsidRPr="0084667D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2552" w:type="dxa"/>
          </w:tcPr>
          <w:p w:rsidR="00145BF6" w:rsidRDefault="00145BF6" w:rsidP="0014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Московская, обл.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ул. Центральная, уд. 11</w:t>
            </w:r>
          </w:p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65108" cy="2341378"/>
                  <wp:effectExtent l="0" t="133350" r="0" b="97022"/>
                  <wp:docPr id="3" name="Рисунок 1" descr="C:\Users\Pogorodniy\Downloads\IMG_148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gorodniy\Downloads\IMG_148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75" cy="2346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21599994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6BD" w:rsidRPr="00EA7F8A" w:rsidTr="005B06BD">
        <w:trPr>
          <w:trHeight w:val="3804"/>
        </w:trPr>
        <w:tc>
          <w:tcPr>
            <w:tcW w:w="540" w:type="dxa"/>
          </w:tcPr>
          <w:p w:rsid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</w:tcPr>
          <w:p w:rsidR="00EA7F8A" w:rsidRDefault="00EA7F8A" w:rsidP="00EA7F8A">
            <w:r w:rsidRPr="0084667D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2552" w:type="dxa"/>
          </w:tcPr>
          <w:p w:rsidR="00145BF6" w:rsidRPr="00EA7F8A" w:rsidRDefault="00145BF6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Московская, обл.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ул. Спартака, у д. 12</w:t>
            </w:r>
          </w:p>
        </w:tc>
        <w:tc>
          <w:tcPr>
            <w:tcW w:w="5245" w:type="dxa"/>
          </w:tcPr>
          <w:p w:rsidR="00EA7F8A" w:rsidRPr="00EA7F8A" w:rsidRDefault="005B06BD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704" cy="2328530"/>
                  <wp:effectExtent l="19050" t="0" r="0" b="0"/>
                  <wp:docPr id="4" name="Рисунок 3" descr="IMG_313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IMG_3137.jpg"/>
                          <pic:cNvPicPr/>
                        </pic:nvPicPr>
                        <pic:blipFill>
                          <a:blip r:embed="rId6" cstate="print"/>
                          <a:srcRect l="23400" t="22724" r="28345" b="25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165" cy="234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E1D" w:rsidRPr="00C56E1D" w:rsidRDefault="00C56E1D" w:rsidP="003D4208">
      <w:pPr>
        <w:jc w:val="center"/>
        <w:rPr>
          <w:rFonts w:ascii="Times New Roman" w:hAnsi="Times New Roman" w:cs="Times New Roman"/>
        </w:rPr>
      </w:pPr>
    </w:p>
    <w:sectPr w:rsidR="00C56E1D" w:rsidRPr="00C56E1D" w:rsidSect="005B06B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208"/>
    <w:rsid w:val="000427FF"/>
    <w:rsid w:val="00105B2B"/>
    <w:rsid w:val="00145BF6"/>
    <w:rsid w:val="002B773F"/>
    <w:rsid w:val="003D4208"/>
    <w:rsid w:val="005B06BD"/>
    <w:rsid w:val="00C56E1D"/>
    <w:rsid w:val="00E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52D26-648D-4FC8-A2C8-96FA86E0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E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Pogorodniy</dc:creator>
  <cp:keywords/>
  <dc:description/>
  <cp:lastModifiedBy>Бульденков Антон Валерьевич</cp:lastModifiedBy>
  <cp:revision>4</cp:revision>
  <dcterms:created xsi:type="dcterms:W3CDTF">2019-04-11T12:00:00Z</dcterms:created>
  <dcterms:modified xsi:type="dcterms:W3CDTF">2019-12-06T12:19:00Z</dcterms:modified>
</cp:coreProperties>
</file>