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F3" w:rsidRDefault="00B45AF3" w:rsidP="00B45A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УВЕДОМЛЕНИЕ</w:t>
      </w:r>
    </w:p>
    <w:p w:rsidR="00B45AF3" w:rsidRDefault="00B45AF3" w:rsidP="00B45A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проведении публичных консультаций по проекту</w:t>
      </w:r>
    </w:p>
    <w:p w:rsidR="00B45AF3" w:rsidRDefault="00B45AF3" w:rsidP="00B45A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постановления администрации Воскресенского муниципального района </w:t>
      </w:r>
    </w:p>
    <w:p w:rsidR="004422A6" w:rsidRPr="004422A6" w:rsidRDefault="00B45AF3" w:rsidP="004422A6">
      <w:pPr>
        <w:spacing w:after="0" w:line="240" w:lineRule="auto"/>
        <w:ind w:right="57"/>
        <w:jc w:val="center"/>
        <w:rPr>
          <w:rFonts w:ascii="Times New Roman" w:hAnsi="Times New Roman"/>
          <w:color w:val="000000"/>
          <w:spacing w:val="-2"/>
          <w:sz w:val="24"/>
          <w:szCs w:val="24"/>
          <w:u w:val="single"/>
        </w:rPr>
      </w:pPr>
      <w:r w:rsidRPr="004422A6">
        <w:rPr>
          <w:rFonts w:ascii="Times New Roman" w:hAnsi="Times New Roman"/>
          <w:sz w:val="24"/>
          <w:szCs w:val="24"/>
          <w:u w:val="single"/>
        </w:rPr>
        <w:t>«</w:t>
      </w:r>
      <w:r w:rsidR="004422A6" w:rsidRPr="004422A6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Об определении границ, прилегающих к некоторым организациям и объектам </w:t>
      </w:r>
    </w:p>
    <w:p w:rsidR="004422A6" w:rsidRPr="004422A6" w:rsidRDefault="004422A6" w:rsidP="004422A6">
      <w:pPr>
        <w:spacing w:after="0" w:line="240" w:lineRule="auto"/>
        <w:ind w:right="57"/>
        <w:jc w:val="center"/>
        <w:rPr>
          <w:rFonts w:ascii="Times New Roman" w:hAnsi="Times New Roman"/>
          <w:color w:val="000000"/>
          <w:spacing w:val="-2"/>
          <w:sz w:val="24"/>
          <w:szCs w:val="24"/>
          <w:u w:val="single"/>
        </w:rPr>
      </w:pPr>
      <w:r w:rsidRPr="004422A6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территорий, расположенным на территории Воскресенского муниципального района, на которых не допускается розничная продажа </w:t>
      </w:r>
    </w:p>
    <w:p w:rsidR="00B45AF3" w:rsidRPr="004422A6" w:rsidRDefault="004422A6" w:rsidP="004422A6">
      <w:pPr>
        <w:spacing w:after="0" w:line="240" w:lineRule="auto"/>
        <w:ind w:right="57"/>
        <w:jc w:val="center"/>
        <w:rPr>
          <w:rFonts w:ascii="Times New Roman" w:hAnsi="Times New Roman"/>
          <w:sz w:val="24"/>
          <w:szCs w:val="24"/>
          <w:u w:val="single"/>
        </w:rPr>
      </w:pPr>
      <w:r w:rsidRPr="004422A6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алкогольной продукции</w:t>
      </w:r>
      <w:r w:rsidR="00B45AF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B45AF3" w:rsidRDefault="00B45AF3" w:rsidP="00B45A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B45AF3" w:rsidRDefault="00B45AF3" w:rsidP="00B45A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(наименование проекта муниципального нормативного правового акта)</w:t>
      </w:r>
    </w:p>
    <w:p w:rsidR="00B45AF3" w:rsidRDefault="00B45AF3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5AF3" w:rsidRDefault="00B45AF3" w:rsidP="004422A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Настоящим </w:t>
      </w:r>
      <w:r w:rsidR="004422A6" w:rsidRPr="004422A6">
        <w:rPr>
          <w:rFonts w:ascii="Times New Roman" w:hAnsi="Times New Roman"/>
          <w:sz w:val="24"/>
          <w:szCs w:val="24"/>
          <w:u w:val="single"/>
          <w:lang w:eastAsia="ru-RU"/>
        </w:rPr>
        <w:t>отдел потребительского рынка и услуг</w:t>
      </w:r>
      <w:r w:rsidR="004422A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4422A6">
        <w:rPr>
          <w:rFonts w:ascii="Times New Roman" w:hAnsi="Times New Roman"/>
          <w:sz w:val="24"/>
          <w:szCs w:val="24"/>
          <w:u w:val="single"/>
          <w:lang w:eastAsia="ru-RU"/>
        </w:rPr>
        <w:t>управление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развития отраслей экономики и инвестиций администрации Воскресенского муниципального района </w:t>
      </w:r>
      <w:r>
        <w:rPr>
          <w:rFonts w:ascii="Times New Roman" w:hAnsi="Times New Roman"/>
          <w:sz w:val="24"/>
          <w:szCs w:val="24"/>
          <w:lang w:eastAsia="ru-RU"/>
        </w:rPr>
        <w:t xml:space="preserve">уведомляет о проведении публичных консультаций </w:t>
      </w:r>
      <w:r w:rsidR="004422A6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целях</w:t>
      </w:r>
      <w:r w:rsidR="004422A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оценки регулирующего воздействия проекта муниципального нормативно</w:t>
      </w:r>
      <w:r w:rsidR="004422A6">
        <w:rPr>
          <w:rFonts w:ascii="Times New Roman" w:hAnsi="Times New Roman"/>
          <w:sz w:val="24"/>
          <w:szCs w:val="24"/>
          <w:lang w:eastAsia="ru-RU"/>
        </w:rPr>
        <w:t xml:space="preserve">го </w:t>
      </w:r>
      <w:r>
        <w:rPr>
          <w:rFonts w:ascii="Times New Roman" w:hAnsi="Times New Roman"/>
          <w:sz w:val="24"/>
          <w:szCs w:val="24"/>
          <w:lang w:eastAsia="ru-RU"/>
        </w:rPr>
        <w:t>правового акта:</w:t>
      </w:r>
    </w:p>
    <w:p w:rsidR="00B45AF3" w:rsidRDefault="00B45AF3" w:rsidP="00B45AF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постановление администрации Воскресенского муниципального района </w:t>
      </w:r>
    </w:p>
    <w:p w:rsidR="00B45AF3" w:rsidRPr="004422A6" w:rsidRDefault="004422A6" w:rsidP="004422A6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pacing w:val="-2"/>
          <w:sz w:val="24"/>
          <w:szCs w:val="24"/>
          <w:u w:val="single"/>
        </w:rPr>
      </w:pPr>
      <w:r w:rsidRPr="004422A6">
        <w:rPr>
          <w:rFonts w:ascii="Times New Roman" w:hAnsi="Times New Roman"/>
          <w:sz w:val="24"/>
          <w:szCs w:val="24"/>
          <w:u w:val="single"/>
        </w:rPr>
        <w:t>«</w:t>
      </w:r>
      <w:r w:rsidRPr="004422A6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Об определении границ, прилегающих к некоторым организациям и объектам территорий, расположенным на территории Воскресенского муниципального района, 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на которых не </w:t>
      </w:r>
      <w:r w:rsidRPr="004422A6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допускается розничная продажа 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алкогольной </w:t>
      </w:r>
      <w:proofErr w:type="gramStart"/>
      <w:r w:rsidRPr="004422A6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продукции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="00B45AF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proofErr w:type="gramEnd"/>
      <w:r w:rsidR="00B45AF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</w:t>
      </w:r>
    </w:p>
    <w:p w:rsidR="00B45AF3" w:rsidRDefault="00B45AF3" w:rsidP="00B45A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(наименование проекта муниципального нормативного правового акта)</w:t>
      </w:r>
    </w:p>
    <w:p w:rsidR="00B45AF3" w:rsidRDefault="00B45AF3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Разработчик   проекта   муниципального   нормативного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правового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акта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 Воскресенского муниципального района </w:t>
      </w:r>
      <w:r w:rsidR="004422A6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4422A6" w:rsidRPr="004422A6">
        <w:rPr>
          <w:rFonts w:ascii="Times New Roman" w:hAnsi="Times New Roman"/>
          <w:sz w:val="24"/>
          <w:szCs w:val="24"/>
          <w:u w:val="single"/>
          <w:lang w:eastAsia="ru-RU"/>
        </w:rPr>
        <w:t>отдел потребительского рынка и услуг</w:t>
      </w:r>
      <w:r w:rsidR="004422A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управление развития отраслей экономики и инвестиций администрации Воскресенского муниципального района</w:t>
      </w:r>
      <w:r w:rsidR="004422A6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B45AF3" w:rsidRDefault="004422A6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</w:t>
      </w:r>
      <w:r w:rsidR="00B45AF3">
        <w:rPr>
          <w:rFonts w:ascii="Times New Roman" w:hAnsi="Times New Roman"/>
          <w:sz w:val="18"/>
          <w:szCs w:val="18"/>
          <w:lang w:eastAsia="ru-RU"/>
        </w:rPr>
        <w:t>(наименование органа-разработчика)</w:t>
      </w:r>
    </w:p>
    <w:p w:rsidR="00B45AF3" w:rsidRDefault="00B45AF3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5AF3" w:rsidRDefault="00B45AF3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Сроки проведения публичных консультаций:</w:t>
      </w:r>
    </w:p>
    <w:p w:rsidR="00B45AF3" w:rsidRDefault="00B45AF3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22A6" w:rsidRDefault="007C34B7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eastAsia="ru-RU"/>
        </w:rPr>
        <w:t>С  28.01.2019</w:t>
      </w:r>
      <w:proofErr w:type="gramEnd"/>
      <w:r w:rsidR="00B45AF3">
        <w:rPr>
          <w:rFonts w:ascii="Times New Roman" w:hAnsi="Times New Roman"/>
          <w:sz w:val="24"/>
          <w:szCs w:val="24"/>
          <w:u w:val="single"/>
          <w:lang w:eastAsia="ru-RU"/>
        </w:rPr>
        <w:t xml:space="preserve"> г.                            по     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0</w:t>
      </w:r>
      <w:r w:rsidR="004422A6">
        <w:rPr>
          <w:rFonts w:ascii="Times New Roman" w:hAnsi="Times New Roman"/>
          <w:sz w:val="24"/>
          <w:szCs w:val="24"/>
          <w:u w:val="single"/>
          <w:lang w:eastAsia="ru-RU"/>
        </w:rPr>
        <w:t>7</w:t>
      </w:r>
      <w:r w:rsidR="00B45AF3">
        <w:rPr>
          <w:rFonts w:ascii="Times New Roman" w:hAnsi="Times New Roman"/>
          <w:sz w:val="24"/>
          <w:szCs w:val="24"/>
          <w:u w:val="single"/>
          <w:lang w:eastAsia="ru-RU"/>
        </w:rPr>
        <w:t>.0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2.2019</w:t>
      </w:r>
      <w:r w:rsidR="00B45AF3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B45AF3" w:rsidRPr="004422A6" w:rsidRDefault="00B45AF3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(дата начала публичных </w:t>
      </w:r>
      <w:proofErr w:type="gramStart"/>
      <w:r>
        <w:rPr>
          <w:rFonts w:ascii="Times New Roman" w:hAnsi="Times New Roman"/>
          <w:sz w:val="18"/>
          <w:szCs w:val="18"/>
          <w:lang w:eastAsia="ru-RU"/>
        </w:rPr>
        <w:t>консультаций)</w:t>
      </w:r>
      <w:r w:rsidR="004422A6">
        <w:rPr>
          <w:rFonts w:ascii="Times New Roman" w:hAnsi="Times New Roman"/>
          <w:sz w:val="18"/>
          <w:szCs w:val="18"/>
          <w:lang w:eastAsia="ru-RU"/>
        </w:rPr>
        <w:t xml:space="preserve">   </w:t>
      </w:r>
      <w:proofErr w:type="gramEnd"/>
      <w:r w:rsidR="004422A6">
        <w:rPr>
          <w:rFonts w:ascii="Times New Roman" w:hAnsi="Times New Roman"/>
          <w:sz w:val="18"/>
          <w:szCs w:val="18"/>
          <w:lang w:eastAsia="ru-RU"/>
        </w:rPr>
        <w:t xml:space="preserve">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(дата окончания публичных  консультаций)</w:t>
      </w:r>
    </w:p>
    <w:p w:rsidR="00B45AF3" w:rsidRDefault="00B45AF3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5AF3" w:rsidRDefault="00B45AF3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Способ направления ответов: </w:t>
      </w:r>
    </w:p>
    <w:p w:rsidR="00B45AF3" w:rsidRDefault="00B45AF3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направление по электронной почте на адрес: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vostorg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vmr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mo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B45AF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виде прикрепленного файла, составленного(заполненного) по прилагаемой форме.</w:t>
      </w:r>
    </w:p>
    <w:p w:rsidR="00B45AF3" w:rsidRDefault="00B45AF3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5AF3" w:rsidRDefault="00B45AF3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Контактное  лицо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по  вопросам  заполнения  формы опросного листа и его</w:t>
      </w:r>
      <w:r w:rsidR="004422A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отправки: </w:t>
      </w:r>
      <w:proofErr w:type="spellStart"/>
      <w:r w:rsidR="007C34B7">
        <w:rPr>
          <w:rFonts w:ascii="Times New Roman" w:hAnsi="Times New Roman"/>
          <w:sz w:val="24"/>
          <w:szCs w:val="24"/>
          <w:lang w:eastAsia="ru-RU"/>
        </w:rPr>
        <w:t>Леднева</w:t>
      </w:r>
      <w:proofErr w:type="spellEnd"/>
      <w:r w:rsidR="007C34B7">
        <w:rPr>
          <w:rFonts w:ascii="Times New Roman" w:hAnsi="Times New Roman"/>
          <w:sz w:val="24"/>
          <w:szCs w:val="24"/>
          <w:lang w:eastAsia="ru-RU"/>
        </w:rPr>
        <w:t xml:space="preserve"> Марина Андреевна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, за</w:t>
      </w:r>
      <w:r w:rsidR="007C34B7">
        <w:rPr>
          <w:rFonts w:ascii="Times New Roman" w:hAnsi="Times New Roman"/>
          <w:sz w:val="24"/>
          <w:szCs w:val="24"/>
          <w:u w:val="single"/>
          <w:lang w:eastAsia="ru-RU"/>
        </w:rPr>
        <w:t xml:space="preserve">ведующий отделом потребительского рынка и услуг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управления развития отраслей экономики и инвестиций, 8 49</w:t>
      </w:r>
      <w:r w:rsidR="007C34B7">
        <w:rPr>
          <w:rFonts w:ascii="Times New Roman" w:hAnsi="Times New Roman"/>
          <w:sz w:val="24"/>
          <w:szCs w:val="24"/>
          <w:u w:val="single"/>
          <w:lang w:eastAsia="ru-RU"/>
        </w:rPr>
        <w:t>6 44 96-031, понедельник-четверг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с 8-30 – 17-30</w:t>
      </w:r>
      <w:r w:rsidR="007C34B7">
        <w:rPr>
          <w:rFonts w:ascii="Times New Roman" w:hAnsi="Times New Roman"/>
          <w:sz w:val="24"/>
          <w:szCs w:val="24"/>
          <w:u w:val="single"/>
          <w:lang w:eastAsia="ru-RU"/>
        </w:rPr>
        <w:t>, пятница с 8-30 – 16-15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, перерыв с 13-00 – 13-45.</w:t>
      </w:r>
    </w:p>
    <w:p w:rsidR="00B45AF3" w:rsidRDefault="00B45AF3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5AF3" w:rsidRPr="004422A6" w:rsidRDefault="00B45AF3" w:rsidP="0044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Прилагаемые к уведомлению документы: </w:t>
      </w:r>
      <w:r>
        <w:rPr>
          <w:rFonts w:ascii="Times New Roman" w:hAnsi="Times New Roman"/>
          <w:sz w:val="24"/>
          <w:szCs w:val="24"/>
          <w:u w:val="single"/>
        </w:rPr>
        <w:t xml:space="preserve">проект постановления администрации Воскресенского муниципального района </w:t>
      </w:r>
      <w:r w:rsidR="004422A6" w:rsidRPr="004422A6">
        <w:rPr>
          <w:rFonts w:ascii="Times New Roman" w:hAnsi="Times New Roman"/>
          <w:sz w:val="24"/>
          <w:szCs w:val="24"/>
        </w:rPr>
        <w:t>«</w:t>
      </w:r>
      <w:r w:rsidR="004422A6" w:rsidRPr="004422A6">
        <w:rPr>
          <w:rFonts w:ascii="Times New Roman" w:hAnsi="Times New Roman"/>
          <w:color w:val="000000"/>
          <w:spacing w:val="-2"/>
          <w:sz w:val="24"/>
          <w:szCs w:val="24"/>
        </w:rPr>
        <w:t>Об определении границ, прилегающих к некоторым организациям и объектам территорий, расположенным на территории Воскресенского муниципального района, на которых не допускается розничная продажа алкогольной продукции</w:t>
      </w:r>
      <w:r w:rsidR="004422A6" w:rsidRPr="004422A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22A6" w:rsidRPr="004422A6" w:rsidRDefault="00B45AF3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22A6" w:rsidRDefault="004422A6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22A6" w:rsidRDefault="004422A6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22A6" w:rsidRDefault="004422A6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22A6" w:rsidRDefault="004422A6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22A6" w:rsidRDefault="004422A6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22A6" w:rsidRDefault="004422A6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5AF3" w:rsidRDefault="00B45AF3" w:rsidP="00B4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Комментарий: __________________________________________________________</w:t>
      </w:r>
    </w:p>
    <w:p w:rsidR="00B45AF3" w:rsidRDefault="00B45AF3" w:rsidP="00B45AF3">
      <w:pPr>
        <w:jc w:val="center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hAnsi="Times New Roman"/>
          <w:bCs/>
          <w:kern w:val="32"/>
          <w:sz w:val="24"/>
          <w:szCs w:val="24"/>
          <w:lang w:eastAsia="ru-RU"/>
        </w:rPr>
        <w:lastRenderedPageBreak/>
        <w:t>ТИПОВАЯ ФОРМА</w:t>
      </w:r>
    </w:p>
    <w:p w:rsidR="00B45AF3" w:rsidRDefault="00B45AF3" w:rsidP="00B45AF3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опросного листа при проведении публичных консультаций</w:t>
      </w:r>
    </w:p>
    <w:p w:rsidR="00B45AF3" w:rsidRDefault="00B45AF3" w:rsidP="00B45AF3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по проекту </w:t>
      </w:r>
      <w:r>
        <w:rPr>
          <w:rFonts w:ascii="Times New Roman" w:hAnsi="Times New Roman"/>
          <w:sz w:val="24"/>
          <w:szCs w:val="24"/>
          <w:u w:val="single"/>
        </w:rPr>
        <w:t>постановления администрации Воскресенского муниципального района «</w:t>
      </w:r>
      <w:r w:rsidR="004422A6" w:rsidRPr="004422A6">
        <w:rPr>
          <w:rFonts w:ascii="Times New Roman" w:hAnsi="Times New Roman"/>
          <w:sz w:val="24"/>
          <w:szCs w:val="24"/>
          <w:u w:val="single"/>
        </w:rPr>
        <w:t>«</w:t>
      </w:r>
      <w:r w:rsidR="004422A6" w:rsidRPr="004422A6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Об определении границ, прилегающих к некоторым организациям и объектам территорий, расположенным на территории Воскресенского муниципального района, </w:t>
      </w:r>
      <w:r w:rsidR="004422A6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на которых не </w:t>
      </w:r>
      <w:r w:rsidR="004422A6" w:rsidRPr="004422A6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допускается розничная продажа </w:t>
      </w:r>
      <w:r w:rsidR="004422A6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алкогольной </w:t>
      </w:r>
      <w:r w:rsidR="004422A6" w:rsidRPr="004422A6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продукции</w:t>
      </w:r>
      <w:r w:rsidR="004422A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B45AF3" w:rsidRDefault="00B45AF3" w:rsidP="00B45A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(наименование проекта муниципального нормативного правового акта)</w:t>
      </w:r>
    </w:p>
    <w:p w:rsidR="00B45AF3" w:rsidRDefault="00B45AF3" w:rsidP="00B45AF3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5AF3" w:rsidRDefault="00B45AF3" w:rsidP="00B45AF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Пожалуйста,  заполните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  и  направьте  данную  форму по электронной почте на адрес: </w:t>
      </w:r>
      <w:hyperlink r:id="rId4" w:history="1">
        <w:r>
          <w:rPr>
            <w:rStyle w:val="a3"/>
            <w:sz w:val="24"/>
            <w:szCs w:val="24"/>
            <w:lang w:val="en-US" w:eastAsia="ru-RU"/>
          </w:rPr>
          <w:t>vostorg</w:t>
        </w:r>
        <w:r>
          <w:rPr>
            <w:rStyle w:val="a3"/>
            <w:sz w:val="24"/>
            <w:szCs w:val="24"/>
            <w:lang w:eastAsia="ru-RU"/>
          </w:rPr>
          <w:t>@</w:t>
        </w:r>
        <w:r>
          <w:rPr>
            <w:rStyle w:val="a3"/>
            <w:sz w:val="24"/>
            <w:szCs w:val="24"/>
            <w:lang w:val="en-US" w:eastAsia="ru-RU"/>
          </w:rPr>
          <w:t>vmr</w:t>
        </w:r>
        <w:r>
          <w:rPr>
            <w:rStyle w:val="a3"/>
            <w:sz w:val="24"/>
            <w:szCs w:val="24"/>
            <w:lang w:eastAsia="ru-RU"/>
          </w:rPr>
          <w:t>-</w:t>
        </w:r>
        <w:r>
          <w:rPr>
            <w:rStyle w:val="a3"/>
            <w:sz w:val="24"/>
            <w:szCs w:val="24"/>
            <w:lang w:val="en-US" w:eastAsia="ru-RU"/>
          </w:rPr>
          <w:t>mo</w:t>
        </w:r>
        <w:r>
          <w:rPr>
            <w:rStyle w:val="a3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sz w:val="24"/>
            <w:szCs w:val="24"/>
            <w:lang w:val="en-US" w:eastAsia="ru-RU"/>
          </w:rPr>
          <w:t>ru</w:t>
        </w:r>
        <w:proofErr w:type="spellEnd"/>
      </w:hyperlink>
      <w:r w:rsidRPr="00B45AF3"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не позднее </w:t>
      </w:r>
      <w:r w:rsidR="007C34B7">
        <w:rPr>
          <w:rFonts w:ascii="Times New Roman" w:hAnsi="Times New Roman"/>
          <w:sz w:val="24"/>
          <w:szCs w:val="24"/>
          <w:u w:val="single"/>
          <w:lang w:eastAsia="ru-RU"/>
        </w:rPr>
        <w:t>0</w:t>
      </w:r>
      <w:r w:rsidR="00F5634A">
        <w:rPr>
          <w:rFonts w:ascii="Times New Roman" w:hAnsi="Times New Roman"/>
          <w:sz w:val="24"/>
          <w:szCs w:val="24"/>
          <w:u w:val="single"/>
          <w:lang w:eastAsia="ru-RU"/>
        </w:rPr>
        <w:t>7</w:t>
      </w:r>
      <w:r w:rsidR="004422A6">
        <w:rPr>
          <w:rFonts w:ascii="Times New Roman" w:hAnsi="Times New Roman"/>
          <w:sz w:val="24"/>
          <w:szCs w:val="24"/>
          <w:u w:val="single"/>
          <w:lang w:eastAsia="ru-RU"/>
        </w:rPr>
        <w:t>.0</w:t>
      </w:r>
      <w:r w:rsidR="007C34B7">
        <w:rPr>
          <w:rFonts w:ascii="Times New Roman" w:hAnsi="Times New Roman"/>
          <w:sz w:val="24"/>
          <w:szCs w:val="24"/>
          <w:u w:val="single"/>
          <w:lang w:eastAsia="ru-RU"/>
        </w:rPr>
        <w:t>2.2019г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B45AF3" w:rsidRDefault="00B45AF3" w:rsidP="00B45AF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(дата окончания публичных консультаций)</w:t>
      </w:r>
    </w:p>
    <w:p w:rsidR="00B45AF3" w:rsidRDefault="00B45AF3" w:rsidP="00B45AF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B45AF3" w:rsidRDefault="00B45AF3" w:rsidP="00B45AF3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40" w:type="dxa"/>
        <w:tblLook w:val="00A0" w:firstRow="1" w:lastRow="0" w:firstColumn="1" w:lastColumn="0" w:noHBand="0" w:noVBand="0"/>
      </w:tblPr>
      <w:tblGrid>
        <w:gridCol w:w="3679"/>
        <w:gridCol w:w="4784"/>
      </w:tblGrid>
      <w:tr w:rsidR="00B45AF3" w:rsidTr="00B45AF3">
        <w:tc>
          <w:tcPr>
            <w:tcW w:w="3679" w:type="dxa"/>
            <w:hideMark/>
          </w:tcPr>
          <w:p w:rsidR="00B45AF3" w:rsidRDefault="00B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Контактная информация: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F3" w:rsidRDefault="00B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5AF3" w:rsidTr="00B45AF3">
        <w:tc>
          <w:tcPr>
            <w:tcW w:w="3679" w:type="dxa"/>
            <w:hideMark/>
          </w:tcPr>
          <w:p w:rsidR="00B45AF3" w:rsidRDefault="00B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 Вашему желанию укажите: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AF3" w:rsidRDefault="00B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5AF3" w:rsidTr="00B45AF3">
        <w:tc>
          <w:tcPr>
            <w:tcW w:w="3679" w:type="dxa"/>
            <w:hideMark/>
          </w:tcPr>
          <w:p w:rsidR="00B45AF3" w:rsidRDefault="00B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F3" w:rsidRDefault="00B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5AF3" w:rsidTr="00B45AF3">
        <w:tc>
          <w:tcPr>
            <w:tcW w:w="3679" w:type="dxa"/>
            <w:hideMark/>
          </w:tcPr>
          <w:p w:rsidR="00B45AF3" w:rsidRDefault="00B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Сфера деятельности организации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F3" w:rsidRDefault="00B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5AF3" w:rsidTr="00B45AF3">
        <w:tc>
          <w:tcPr>
            <w:tcW w:w="3679" w:type="dxa"/>
            <w:hideMark/>
          </w:tcPr>
          <w:p w:rsidR="00B45AF3" w:rsidRDefault="00B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контактного лица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F3" w:rsidRDefault="00B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5AF3" w:rsidTr="00B45AF3">
        <w:tc>
          <w:tcPr>
            <w:tcW w:w="3679" w:type="dxa"/>
            <w:hideMark/>
          </w:tcPr>
          <w:p w:rsidR="00B45AF3" w:rsidRDefault="00B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F3" w:rsidRDefault="00B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5AF3" w:rsidTr="00B45AF3">
        <w:tc>
          <w:tcPr>
            <w:tcW w:w="3679" w:type="dxa"/>
            <w:hideMark/>
          </w:tcPr>
          <w:p w:rsidR="00B45AF3" w:rsidRDefault="00B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F3" w:rsidRDefault="00B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5AF3" w:rsidRDefault="00B45AF3" w:rsidP="00B45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5AF3" w:rsidRDefault="00B45AF3" w:rsidP="00B45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Вопросы по проекту муниципального нормативного правового акта</w:t>
      </w:r>
    </w:p>
    <w:p w:rsidR="00B45AF3" w:rsidRDefault="00B45AF3" w:rsidP="00B45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1.    Какое, по Вашей оценке, общее количество субъектов предпринимательской и инвестиционной деятельности затронет предлагаемое нормативно-правовое регулирование?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B45AF3" w:rsidTr="00B45AF3">
        <w:trPr>
          <w:trHeight w:val="270"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F3" w:rsidRDefault="00B45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5AF3" w:rsidRDefault="00B45AF3" w:rsidP="00B45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2.  Если Вы считаете, что какие-либо положения проекта нормативного правового акта негативно отразятся на субъектах предпринимательской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B45AF3" w:rsidTr="00B45AF3">
        <w:trPr>
          <w:trHeight w:val="270"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F3" w:rsidRDefault="00B45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5AF3" w:rsidRDefault="00B45AF3" w:rsidP="00B45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3.  Какие полезные эффекты (для Воскресенского муниципального района,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B45AF3" w:rsidTr="00B45AF3">
        <w:trPr>
          <w:trHeight w:val="270"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F3" w:rsidRDefault="00B45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5AF3" w:rsidRDefault="00B45AF3" w:rsidP="00B45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4.  Требуется ли переходный период для вступления в силу проекта нормативного правового акта? Какой переходный период необходим для вступления в силу нормативного правового акта либо с какого времени целесообразно установить дату вступления в силу?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B45AF3" w:rsidTr="00B45AF3">
        <w:trPr>
          <w:trHeight w:val="270"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F3" w:rsidRDefault="00B45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5AF3" w:rsidRDefault="00B45AF3" w:rsidP="00B45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Оцените, приведет ли принятие проекта</w:t>
      </w:r>
      <w:r w:rsidR="004422A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нормативного правового акта к увеличению числа муниципальных служащих?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B45AF3" w:rsidTr="00B45AF3">
        <w:trPr>
          <w:trHeight w:val="270"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F3" w:rsidRDefault="00B45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5AF3" w:rsidRDefault="00B45AF3" w:rsidP="00B45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5AF3" w:rsidRDefault="00B45AF3" w:rsidP="00B45AF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45AF3" w:rsidTr="00B45AF3">
        <w:trPr>
          <w:trHeight w:val="270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F3" w:rsidRDefault="00B45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5AF3" w:rsidRDefault="00B45AF3" w:rsidP="00B45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 Содержит ли проект муниципального нормативного правового акта нормы на практике невыполнимые? Приведите примеры таких норм.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45AF3" w:rsidTr="00B45AF3">
        <w:trPr>
          <w:trHeight w:val="270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F3" w:rsidRDefault="00B45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5AF3" w:rsidRDefault="00B45AF3" w:rsidP="00B45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 Существуют ли альтернативные способы достижения целей, заявленных в проекте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муниципального нормативного правового акта? По возможности укажите такие способы и аргументируйте свою позицию.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45AF3" w:rsidTr="00B45AF3">
        <w:trPr>
          <w:trHeight w:val="270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F3" w:rsidRDefault="00B45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5AF3" w:rsidRDefault="00B45AF3" w:rsidP="00B45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  Иные   предложения   и   замечания, которые, по Вашему мнению,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целесообразно  учесть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в  рамках  оценки  регулирующего воздействия проекта нормативного правового акта.</w:t>
      </w:r>
    </w:p>
    <w:tbl>
      <w:tblPr>
        <w:tblW w:w="950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B45AF3" w:rsidTr="00B45AF3">
        <w:trPr>
          <w:trHeight w:val="270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F3" w:rsidRDefault="00B45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5AF3" w:rsidRDefault="00B45AF3" w:rsidP="00B45AF3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45AF3" w:rsidRDefault="00B45AF3" w:rsidP="00B45AF3">
      <w:pPr>
        <w:rPr>
          <w:rFonts w:ascii="Times New Roman" w:hAnsi="Times New Roman"/>
          <w:sz w:val="24"/>
          <w:szCs w:val="24"/>
          <w:lang w:eastAsia="ru-RU"/>
        </w:rPr>
      </w:pPr>
    </w:p>
    <w:p w:rsidR="00D47664" w:rsidRDefault="00D47664"/>
    <w:sectPr w:rsidR="00D47664" w:rsidSect="004422A6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DF"/>
    <w:rsid w:val="001C46DF"/>
    <w:rsid w:val="004422A6"/>
    <w:rsid w:val="007C34B7"/>
    <w:rsid w:val="00B45AF3"/>
    <w:rsid w:val="00C4206E"/>
    <w:rsid w:val="00D47664"/>
    <w:rsid w:val="00F5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895E9-AEBC-4A10-8038-3DE3B9A2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5AF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storg@vmr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Маринова Галина Викторовна</dc:creator>
  <cp:keywords/>
  <dc:description/>
  <cp:lastModifiedBy>Маринова Галина Викторовна</cp:lastModifiedBy>
  <cp:revision>6</cp:revision>
  <dcterms:created xsi:type="dcterms:W3CDTF">2018-05-21T09:55:00Z</dcterms:created>
  <dcterms:modified xsi:type="dcterms:W3CDTF">2019-01-28T09:08:00Z</dcterms:modified>
</cp:coreProperties>
</file>