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4AAD" w14:textId="77777777" w:rsidR="00CD4371" w:rsidRPr="00860A06" w:rsidRDefault="00CD4371" w:rsidP="002836FA">
      <w:pPr>
        <w:widowControl/>
        <w:tabs>
          <w:tab w:val="left" w:pos="851"/>
        </w:tabs>
        <w:suppressAutoHyphens w:val="0"/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</w:pPr>
      <w:r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>Информация</w:t>
      </w:r>
    </w:p>
    <w:p w14:paraId="49298BEA" w14:textId="77777777" w:rsidR="00CD4371" w:rsidRPr="00860A06" w:rsidRDefault="002836FA" w:rsidP="0086419C">
      <w:pPr>
        <w:widowControl/>
        <w:tabs>
          <w:tab w:val="left" w:pos="851"/>
        </w:tabs>
        <w:suppressAutoHyphens w:val="0"/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</w:pPr>
      <w:r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>п</w:t>
      </w:r>
      <w:r w:rsidR="00CD4371"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>о результата</w:t>
      </w:r>
      <w:r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>м</w:t>
      </w:r>
      <w:r w:rsidR="00CD4371"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 xml:space="preserve"> контрольного мероприятия</w:t>
      </w:r>
    </w:p>
    <w:p w14:paraId="3876D234" w14:textId="77777777" w:rsidR="00860A06" w:rsidRDefault="00971975" w:rsidP="005B17E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</w:pPr>
      <w:r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>«</w:t>
      </w:r>
      <w:r w:rsidR="005B17E9"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 xml:space="preserve">«Проверка установленного порядка управления и распоряжения имуществом, находящимся в собственности Воскресенского муниципального района и переданного в хозяйственное ведение муниципальному унитарному предприятию </w:t>
      </w:r>
    </w:p>
    <w:p w14:paraId="11A16D13" w14:textId="73A5BDFF" w:rsidR="005B17E9" w:rsidRPr="00860A06" w:rsidRDefault="005B17E9" w:rsidP="005B17E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</w:pPr>
      <w:r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 xml:space="preserve">«Управление домами-Воскресенск» </w:t>
      </w:r>
    </w:p>
    <w:p w14:paraId="78E21B8F" w14:textId="77777777" w:rsidR="005B17E9" w:rsidRPr="00860A06" w:rsidRDefault="005B17E9" w:rsidP="005B17E9">
      <w:pPr>
        <w:jc w:val="center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</w:pPr>
      <w:r w:rsidRPr="00860A0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</w:rPr>
        <w:t>Воскресенского муниципального района Московской области»</w:t>
      </w:r>
    </w:p>
    <w:p w14:paraId="4ACFA6EE" w14:textId="03313F09" w:rsidR="005B17E9" w:rsidRPr="00860A06" w:rsidRDefault="0086419C" w:rsidP="00860A06">
      <w:pPr>
        <w:pStyle w:val="a4"/>
        <w:spacing w:before="240" w:line="276" w:lineRule="auto"/>
        <w:ind w:firstLine="567"/>
        <w:rPr>
          <w:sz w:val="26"/>
          <w:szCs w:val="26"/>
        </w:rPr>
      </w:pPr>
      <w:r w:rsidRPr="00860A06">
        <w:rPr>
          <w:b/>
          <w:sz w:val="26"/>
          <w:szCs w:val="26"/>
        </w:rPr>
        <w:t>1. Объект контрольного мероприятия:</w:t>
      </w:r>
      <w:r w:rsidR="00971975" w:rsidRPr="00860A06">
        <w:rPr>
          <w:color w:val="000000"/>
          <w:sz w:val="26"/>
          <w:szCs w:val="26"/>
        </w:rPr>
        <w:t xml:space="preserve"> </w:t>
      </w:r>
      <w:r w:rsidR="005B17E9" w:rsidRPr="00860A06">
        <w:rPr>
          <w:sz w:val="26"/>
          <w:szCs w:val="26"/>
        </w:rPr>
        <w:t>Муниципальное унитарное предприятие «Управление домами-Воскресенск» Воскресенского муниципального района Московской области</w:t>
      </w:r>
      <w:r w:rsidR="005B17E9" w:rsidRPr="00860A06">
        <w:rPr>
          <w:sz w:val="26"/>
          <w:szCs w:val="26"/>
        </w:rPr>
        <w:t xml:space="preserve"> (</w:t>
      </w:r>
      <w:r w:rsidR="005B17E9" w:rsidRPr="00860A06">
        <w:rPr>
          <w:sz w:val="26"/>
          <w:szCs w:val="26"/>
        </w:rPr>
        <w:t>МУП «Управление домами-Воскресенск»</w:t>
      </w:r>
      <w:r w:rsidR="005B17E9" w:rsidRPr="00860A06">
        <w:rPr>
          <w:sz w:val="26"/>
          <w:szCs w:val="26"/>
        </w:rPr>
        <w:t>)</w:t>
      </w:r>
      <w:r w:rsidR="005B17E9" w:rsidRPr="00860A06">
        <w:rPr>
          <w:sz w:val="26"/>
          <w:szCs w:val="26"/>
        </w:rPr>
        <w:t>.</w:t>
      </w:r>
    </w:p>
    <w:p w14:paraId="2E194BD3" w14:textId="77777777" w:rsidR="005B17E9" w:rsidRPr="00860A06" w:rsidRDefault="0086419C" w:rsidP="00860A06">
      <w:pPr>
        <w:tabs>
          <w:tab w:val="left" w:pos="0"/>
        </w:tabs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860A06">
        <w:rPr>
          <w:rFonts w:ascii="Times New Roman" w:hAnsi="Times New Roman"/>
          <w:b/>
          <w:sz w:val="26"/>
          <w:szCs w:val="26"/>
        </w:rPr>
        <w:t>2. Проверяемый период деятельности:</w:t>
      </w:r>
      <w:r w:rsidRPr="00860A06">
        <w:rPr>
          <w:rFonts w:ascii="Times New Roman" w:hAnsi="Times New Roman"/>
          <w:sz w:val="26"/>
          <w:szCs w:val="26"/>
        </w:rPr>
        <w:t xml:space="preserve"> </w:t>
      </w:r>
      <w:r w:rsidR="005B17E9"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2018 год, текущий период 2019 года.</w:t>
      </w:r>
    </w:p>
    <w:p w14:paraId="1AF2C8B2" w14:textId="1F12266C" w:rsidR="00971975" w:rsidRPr="00860A06" w:rsidRDefault="00971975" w:rsidP="005B17E9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В ходе контрольного мероприятия проверены средства 2018</w:t>
      </w:r>
      <w:r w:rsidR="00860A06"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-2019 гг.</w:t>
      </w:r>
      <w:r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на общую сумму </w:t>
      </w:r>
      <w:r w:rsidR="00860A06"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146</w:t>
      </w:r>
      <w:r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 </w:t>
      </w:r>
      <w:r w:rsidR="00860A06"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385</w:t>
      </w:r>
      <w:r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,</w:t>
      </w:r>
      <w:r w:rsidR="00860A06"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1</w:t>
      </w:r>
      <w:r w:rsidRPr="00860A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тыс. рублей.</w:t>
      </w:r>
    </w:p>
    <w:p w14:paraId="6E43461E" w14:textId="2D7BA781" w:rsidR="00BD3136" w:rsidRPr="00860A06" w:rsidRDefault="00BD3136" w:rsidP="0077786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A06">
        <w:rPr>
          <w:rFonts w:ascii="Times New Roman" w:hAnsi="Times New Roman" w:cs="Times New Roman"/>
          <w:b/>
          <w:sz w:val="26"/>
          <w:szCs w:val="26"/>
        </w:rPr>
        <w:t>По результатам контрольного мероприятия установлено следующее.</w:t>
      </w:r>
    </w:p>
    <w:p w14:paraId="555E47F3" w14:textId="2E927017" w:rsidR="00860A06" w:rsidRPr="00860A06" w:rsidRDefault="00860A06" w:rsidP="00860A06">
      <w:pPr>
        <w:spacing w:afterLines="200" w:after="48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60A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нарушение статьи 11 Федерального закона от 14.11.2002 № 161-ФЗ, пункта 4.2 Устава, пункта 2.3. Положения о порядке создания, реорганизации и ликвидации муниципальных унитарных предприятий и муниципальных учреждений в Воскресенском муниципальном районе имущество, приобретенное в процессе деятельности Предприятия в 2015-</w:t>
      </w:r>
      <w:bookmarkStart w:id="0" w:name="_GoBack"/>
      <w:bookmarkEnd w:id="0"/>
      <w:r w:rsidRPr="00860A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2017 годах и принятое на баланс Предприятия до 01.01.2018, было закреплено за МУП «Управление домами-Воскресенск» собственником данного имущества на праве хозяйственного ведения в 2018 году и текущем периоде 2019 года.</w:t>
      </w:r>
    </w:p>
    <w:p w14:paraId="1CFB23F3" w14:textId="77777777" w:rsidR="00860A06" w:rsidRPr="00860A06" w:rsidRDefault="00860A06" w:rsidP="00860A06">
      <w:pPr>
        <w:autoSpaceDE w:val="0"/>
        <w:adjustRightInd w:val="0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60A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нарушение пункта 2.8.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Воскресенского муниципального района Московской области нарушен срок утверждения Плана ФХД на 2018 год.</w:t>
      </w:r>
    </w:p>
    <w:p w14:paraId="699EDF9E" w14:textId="77777777" w:rsidR="00860A06" w:rsidRPr="00860A06" w:rsidRDefault="00860A06" w:rsidP="00860A06">
      <w:pPr>
        <w:autoSpaceDE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60A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Расчеты со своими контрагентами в проверяемом периоде МУП «Управление домами-Воскресенск» производило через расчетные счета третьих лиц, направляя в адрес своих дебиторов письма с просьбой перечислять денежные средства в оплату расходов, связанных с основной деятельностью (за продукцию, оказанные услуги, заработную плату) на расчетные счета кредиторов МУП «Управление домами-Воскресенск», минуя расчетные счета предприятия.</w:t>
      </w:r>
    </w:p>
    <w:p w14:paraId="0EF58F09" w14:textId="77777777" w:rsidR="00860A06" w:rsidRPr="00860A06" w:rsidRDefault="00860A06" w:rsidP="00860A06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bookmarkStart w:id="1" w:name="_Hlk13742165"/>
      <w:r w:rsidRPr="00860A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Проверкой соблюдения Учреждением требований Федерального закона № 44-ФЗ при организации и осуществлении закупок в проверяемом периоде установлено.</w:t>
      </w:r>
    </w:p>
    <w:p w14:paraId="7D7D0F8D" w14:textId="77777777" w:rsidR="00860A06" w:rsidRPr="00860A06" w:rsidRDefault="00860A06" w:rsidP="00860A06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60A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МУП «Управление домами-Воскресенск» в нарушение пункта 10 части 2, </w:t>
      </w:r>
      <w:hyperlink r:id="rId7" w:history="1">
        <w:r w:rsidRPr="00860A06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</w:rPr>
          <w:t>части 3 статьи 103</w:t>
        </w:r>
      </w:hyperlink>
      <w:r w:rsidRPr="00860A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Федерального закона № 44-ФЗ в Федеральное казначейство для включения в Реестр контрактов, заключенных заказчиками, не направлены документы подтверждающие оплату услуг (товара) практически по всем контрактам, заключенным Учреждением по результатам проведения конкурентных процедур в проверяемом периоде.</w:t>
      </w:r>
    </w:p>
    <w:bookmarkEnd w:id="1"/>
    <w:p w14:paraId="7BD5D521" w14:textId="77777777" w:rsidR="00860A06" w:rsidRPr="00860A06" w:rsidRDefault="00860A06" w:rsidP="0077786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sectPr w:rsidR="00860A06" w:rsidRPr="00860A06" w:rsidSect="00C1057C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B78C1" w14:textId="77777777" w:rsidR="00383E1D" w:rsidRDefault="00383E1D" w:rsidP="0005178E">
      <w:pPr>
        <w:spacing w:after="0" w:line="240" w:lineRule="auto"/>
      </w:pPr>
      <w:r>
        <w:separator/>
      </w:r>
    </w:p>
  </w:endnote>
  <w:endnote w:type="continuationSeparator" w:id="0">
    <w:p w14:paraId="7A586233" w14:textId="77777777" w:rsidR="00383E1D" w:rsidRDefault="00383E1D" w:rsidP="0005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B87F3" w14:textId="77777777" w:rsidR="00383E1D" w:rsidRDefault="00383E1D" w:rsidP="0005178E">
      <w:pPr>
        <w:spacing w:after="0" w:line="240" w:lineRule="auto"/>
      </w:pPr>
      <w:r>
        <w:separator/>
      </w:r>
    </w:p>
  </w:footnote>
  <w:footnote w:type="continuationSeparator" w:id="0">
    <w:p w14:paraId="15D4C130" w14:textId="77777777" w:rsidR="00383E1D" w:rsidRDefault="00383E1D" w:rsidP="0005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9546"/>
      <w:docPartObj>
        <w:docPartGallery w:val="Page Numbers (Top of Page)"/>
        <w:docPartUnique/>
      </w:docPartObj>
    </w:sdtPr>
    <w:sdtEndPr/>
    <w:sdtContent>
      <w:p w14:paraId="7B539DBB" w14:textId="77777777" w:rsidR="0005178E" w:rsidRDefault="004E2F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DA"/>
    <w:rsid w:val="000320C9"/>
    <w:rsid w:val="0005178E"/>
    <w:rsid w:val="000F77CA"/>
    <w:rsid w:val="000F7C9B"/>
    <w:rsid w:val="001546F0"/>
    <w:rsid w:val="002836FA"/>
    <w:rsid w:val="00306DDD"/>
    <w:rsid w:val="00383E1D"/>
    <w:rsid w:val="003A7DF8"/>
    <w:rsid w:val="004C63F7"/>
    <w:rsid w:val="004E2F1E"/>
    <w:rsid w:val="00594CCC"/>
    <w:rsid w:val="005B17E9"/>
    <w:rsid w:val="00627B65"/>
    <w:rsid w:val="006F60FE"/>
    <w:rsid w:val="00743E01"/>
    <w:rsid w:val="00745C96"/>
    <w:rsid w:val="00777866"/>
    <w:rsid w:val="007E3577"/>
    <w:rsid w:val="00860A06"/>
    <w:rsid w:val="0086419C"/>
    <w:rsid w:val="008F5AE6"/>
    <w:rsid w:val="00947622"/>
    <w:rsid w:val="00971975"/>
    <w:rsid w:val="009840D9"/>
    <w:rsid w:val="00994A49"/>
    <w:rsid w:val="009C69F4"/>
    <w:rsid w:val="00A45743"/>
    <w:rsid w:val="00A66276"/>
    <w:rsid w:val="00A90D7A"/>
    <w:rsid w:val="00AF5B40"/>
    <w:rsid w:val="00B73610"/>
    <w:rsid w:val="00BB00F4"/>
    <w:rsid w:val="00BD3136"/>
    <w:rsid w:val="00C00A73"/>
    <w:rsid w:val="00C1057C"/>
    <w:rsid w:val="00C47270"/>
    <w:rsid w:val="00CB2013"/>
    <w:rsid w:val="00CD4371"/>
    <w:rsid w:val="00DB6114"/>
    <w:rsid w:val="00DC50E2"/>
    <w:rsid w:val="00E21A2E"/>
    <w:rsid w:val="00E5457B"/>
    <w:rsid w:val="00E60FF2"/>
    <w:rsid w:val="00EB65B8"/>
    <w:rsid w:val="00EE7EBA"/>
    <w:rsid w:val="00EF2622"/>
    <w:rsid w:val="00F06631"/>
    <w:rsid w:val="00F45262"/>
    <w:rsid w:val="00F774BA"/>
    <w:rsid w:val="00FA53DA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6B22"/>
  <w15:docId w15:val="{0D73C6B6-3E47-4073-ACE8-612811DA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3D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3D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rsid w:val="00C00A73"/>
    <w:pPr>
      <w:widowControl/>
      <w:suppressAutoHyphens w:val="0"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0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6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rsid w:val="00FC68EA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C68EA"/>
    <w:pPr>
      <w:widowControl/>
      <w:autoSpaceDN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78E"/>
    <w:rPr>
      <w:rFonts w:ascii="Calibri" w:eastAsia="SimSun" w:hAnsi="Calibri" w:cs="Calibri"/>
      <w:kern w:val="3"/>
    </w:rPr>
  </w:style>
  <w:style w:type="paragraph" w:styleId="a9">
    <w:name w:val="footer"/>
    <w:basedOn w:val="a"/>
    <w:link w:val="aa"/>
    <w:uiPriority w:val="99"/>
    <w:semiHidden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78E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5F79166A057068E1977F17EF8A3E7A5D3EC1297DC64E9C309C381D4530445CB6D1D63E083BD3504BB8309E268821B7750D6F72F70E383T1Q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E6774-B277-4402-9567-402468A6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Пользователь</cp:lastModifiedBy>
  <cp:revision>9</cp:revision>
  <dcterms:created xsi:type="dcterms:W3CDTF">2019-03-28T10:07:00Z</dcterms:created>
  <dcterms:modified xsi:type="dcterms:W3CDTF">2019-11-28T13:53:00Z</dcterms:modified>
</cp:coreProperties>
</file>