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2E11B1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11B1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2E11B1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11B1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  <w:r w:rsidR="005041D1" w:rsidRPr="002E11B1">
        <w:rPr>
          <w:rFonts w:ascii="Times New Roman" w:hAnsi="Times New Roman" w:cs="Times New Roman"/>
          <w:sz w:val="24"/>
          <w:szCs w:val="24"/>
        </w:rPr>
        <w:t xml:space="preserve"> </w:t>
      </w:r>
      <w:r w:rsidR="009B4660" w:rsidRPr="002E11B1">
        <w:rPr>
          <w:rFonts w:ascii="Times New Roman" w:hAnsi="Times New Roman" w:cs="Times New Roman"/>
          <w:b/>
          <w:sz w:val="24"/>
          <w:szCs w:val="24"/>
        </w:rPr>
        <w:t>Коноваловой Татьяны Михайловны</w:t>
      </w:r>
      <w:r w:rsidR="005041D1" w:rsidRPr="002E11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041D1" w:rsidRPr="002E11B1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5041D1" w:rsidRPr="002E11B1">
        <w:rPr>
          <w:rFonts w:ascii="Times New Roman" w:hAnsi="Times New Roman" w:cs="Times New Roman"/>
          <w:sz w:val="24"/>
          <w:szCs w:val="24"/>
        </w:rPr>
        <w:t xml:space="preserve"> муниципального дошкольного  образовательного учреждения детский сад </w:t>
      </w:r>
      <w:r w:rsidR="009B4660" w:rsidRPr="002E11B1">
        <w:rPr>
          <w:rFonts w:ascii="Times New Roman" w:hAnsi="Times New Roman" w:cs="Times New Roman"/>
          <w:sz w:val="24"/>
          <w:szCs w:val="24"/>
        </w:rPr>
        <w:t>комбинированного вида № 23 «Снежок</w:t>
      </w:r>
      <w:r w:rsidR="005041D1" w:rsidRPr="002E11B1">
        <w:rPr>
          <w:rFonts w:ascii="Times New Roman" w:hAnsi="Times New Roman" w:cs="Times New Roman"/>
          <w:sz w:val="24"/>
          <w:szCs w:val="24"/>
        </w:rPr>
        <w:t>"</w:t>
      </w:r>
      <w:r w:rsidRPr="002E11B1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2E11B1">
        <w:rPr>
          <w:rFonts w:ascii="Times New Roman" w:hAnsi="Times New Roman" w:cs="Times New Roman"/>
          <w:sz w:val="24"/>
          <w:szCs w:val="24"/>
        </w:rPr>
        <w:t xml:space="preserve">и членов ее семьи </w:t>
      </w:r>
      <w:r w:rsidRPr="002E11B1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2E11B1">
        <w:rPr>
          <w:rFonts w:ascii="Times New Roman" w:hAnsi="Times New Roman" w:cs="Times New Roman"/>
          <w:sz w:val="24"/>
          <w:szCs w:val="24"/>
        </w:rPr>
        <w:t>9</w:t>
      </w:r>
      <w:r w:rsidRPr="002E11B1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2E11B1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2E11B1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2E11B1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2E11B1" w:rsidTr="009B4660">
        <w:tc>
          <w:tcPr>
            <w:tcW w:w="2289" w:type="dxa"/>
            <w:vMerge w:val="restart"/>
          </w:tcPr>
          <w:p w:rsidR="00C81D9C" w:rsidRPr="002E11B1" w:rsidRDefault="00C81D9C" w:rsidP="00180EF0">
            <w:pPr>
              <w:pStyle w:val="ConsPlusNormal"/>
              <w:jc w:val="center"/>
            </w:pPr>
            <w:r w:rsidRPr="002E11B1">
              <w:t xml:space="preserve">Фамилия, имя, отчество лица, представившего сведения </w:t>
            </w:r>
            <w:hyperlink w:anchor="P159" w:history="1">
              <w:r w:rsidRPr="002E11B1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2E11B1" w:rsidRDefault="00C81D9C" w:rsidP="00180EF0">
            <w:pPr>
              <w:pStyle w:val="ConsPlusNormal"/>
              <w:jc w:val="center"/>
            </w:pPr>
            <w:r w:rsidRPr="002E11B1">
              <w:t xml:space="preserve">Должность лица, </w:t>
            </w:r>
            <w:proofErr w:type="gramStart"/>
            <w:r w:rsidRPr="002E11B1">
              <w:t>представив</w:t>
            </w:r>
            <w:r w:rsidR="008B630B" w:rsidRPr="002E11B1">
              <w:t>-</w:t>
            </w:r>
            <w:r w:rsidRPr="002E11B1">
              <w:t>шего</w:t>
            </w:r>
            <w:proofErr w:type="gramEnd"/>
            <w:r w:rsidRPr="002E11B1">
              <w:t xml:space="preserve"> сведения </w:t>
            </w:r>
            <w:hyperlink w:anchor="P160" w:history="1">
              <w:r w:rsidRPr="002E11B1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2E11B1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 w:rsidRPr="002E11B1">
              <w:t>Декларирован</w:t>
            </w:r>
            <w:r w:rsidR="008B630B" w:rsidRPr="002E11B1">
              <w:t>-</w:t>
            </w:r>
            <w:r w:rsidRPr="002E11B1">
              <w:t>ный</w:t>
            </w:r>
            <w:proofErr w:type="spellEnd"/>
            <w:proofErr w:type="gramEnd"/>
            <w:r w:rsidRPr="002E11B1">
              <w:t xml:space="preserve"> годовой доход за 20</w:t>
            </w:r>
            <w:r w:rsidR="008B630B" w:rsidRPr="002E11B1">
              <w:t>1</w:t>
            </w:r>
            <w:r w:rsidR="008B6A68" w:rsidRPr="002E11B1">
              <w:t>9</w:t>
            </w:r>
            <w:r w:rsidR="008B630B" w:rsidRPr="002E11B1">
              <w:t xml:space="preserve"> </w:t>
            </w:r>
            <w:r w:rsidRPr="002E11B1">
              <w:t>год</w:t>
            </w:r>
          </w:p>
          <w:p w:rsidR="00C81D9C" w:rsidRPr="002E11B1" w:rsidRDefault="00C81D9C" w:rsidP="008B630B">
            <w:pPr>
              <w:pStyle w:val="ConsPlusNormal"/>
              <w:jc w:val="center"/>
            </w:pPr>
            <w:r w:rsidRPr="002E11B1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2E11B1" w:rsidRDefault="00C81D9C" w:rsidP="00180EF0">
            <w:pPr>
              <w:pStyle w:val="ConsPlusNormal"/>
              <w:jc w:val="center"/>
            </w:pPr>
            <w:r w:rsidRPr="002E11B1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2E11B1" w:rsidRDefault="00C81D9C" w:rsidP="00180EF0">
            <w:pPr>
              <w:pStyle w:val="ConsPlusNormal"/>
              <w:jc w:val="center"/>
            </w:pPr>
            <w:r w:rsidRPr="002E11B1">
              <w:t>Перечень объектов недвижимого имущества, находящихся в пользовании</w:t>
            </w:r>
          </w:p>
        </w:tc>
      </w:tr>
      <w:tr w:rsidR="00C81D9C" w:rsidRPr="002E11B1" w:rsidTr="009B4660">
        <w:tc>
          <w:tcPr>
            <w:tcW w:w="2289" w:type="dxa"/>
            <w:vMerge/>
          </w:tcPr>
          <w:p w:rsidR="00C81D9C" w:rsidRPr="002E11B1" w:rsidRDefault="00C81D9C" w:rsidP="00180EF0"/>
        </w:tc>
        <w:tc>
          <w:tcPr>
            <w:tcW w:w="1644" w:type="dxa"/>
            <w:vMerge/>
          </w:tcPr>
          <w:p w:rsidR="00C81D9C" w:rsidRPr="002E11B1" w:rsidRDefault="00C81D9C" w:rsidP="00180EF0"/>
        </w:tc>
        <w:tc>
          <w:tcPr>
            <w:tcW w:w="1814" w:type="dxa"/>
            <w:vMerge/>
          </w:tcPr>
          <w:p w:rsidR="00C81D9C" w:rsidRPr="002E11B1" w:rsidRDefault="00C81D9C" w:rsidP="00180EF0"/>
        </w:tc>
        <w:tc>
          <w:tcPr>
            <w:tcW w:w="1269" w:type="dxa"/>
          </w:tcPr>
          <w:p w:rsidR="00C81D9C" w:rsidRPr="002E11B1" w:rsidRDefault="00C81D9C" w:rsidP="00180EF0">
            <w:pPr>
              <w:pStyle w:val="ConsPlusNormal"/>
              <w:jc w:val="center"/>
            </w:pPr>
            <w:r w:rsidRPr="002E11B1">
              <w:t xml:space="preserve">вид объектов </w:t>
            </w:r>
            <w:proofErr w:type="spellStart"/>
            <w:proofErr w:type="gramStart"/>
            <w:r w:rsidRPr="002E11B1">
              <w:t>недвижи</w:t>
            </w:r>
            <w:r w:rsidR="008B630B" w:rsidRPr="002E11B1">
              <w:t>-</w:t>
            </w:r>
            <w:r w:rsidRPr="002E11B1">
              <w:t>мого</w:t>
            </w:r>
            <w:proofErr w:type="spellEnd"/>
            <w:proofErr w:type="gramEnd"/>
            <w:r w:rsidRPr="002E11B1">
              <w:t xml:space="preserve"> имущества </w:t>
            </w:r>
            <w:hyperlink w:anchor="P161" w:history="1">
              <w:r w:rsidRPr="002E11B1">
                <w:t>&lt;***&gt;</w:t>
              </w:r>
            </w:hyperlink>
          </w:p>
        </w:tc>
        <w:tc>
          <w:tcPr>
            <w:tcW w:w="1024" w:type="dxa"/>
          </w:tcPr>
          <w:p w:rsidR="00C81D9C" w:rsidRPr="002E11B1" w:rsidRDefault="00C81D9C" w:rsidP="00180EF0">
            <w:pPr>
              <w:pStyle w:val="ConsPlusNormal"/>
              <w:jc w:val="center"/>
            </w:pPr>
            <w:r w:rsidRPr="002E11B1">
              <w:t>площадь (кв. м)</w:t>
            </w:r>
          </w:p>
        </w:tc>
        <w:tc>
          <w:tcPr>
            <w:tcW w:w="1669" w:type="dxa"/>
          </w:tcPr>
          <w:p w:rsidR="00C81D9C" w:rsidRPr="002E11B1" w:rsidRDefault="00C81D9C" w:rsidP="00180EF0">
            <w:pPr>
              <w:pStyle w:val="ConsPlusNormal"/>
              <w:jc w:val="center"/>
            </w:pPr>
            <w:r w:rsidRPr="002E11B1">
              <w:t xml:space="preserve">страна расположения </w:t>
            </w:r>
            <w:hyperlink w:anchor="P162" w:history="1">
              <w:r w:rsidRPr="002E11B1">
                <w:t>&lt;****&gt;</w:t>
              </w:r>
            </w:hyperlink>
          </w:p>
        </w:tc>
        <w:tc>
          <w:tcPr>
            <w:tcW w:w="1701" w:type="dxa"/>
          </w:tcPr>
          <w:p w:rsidR="00C81D9C" w:rsidRPr="002E11B1" w:rsidRDefault="00C81D9C" w:rsidP="00180EF0">
            <w:pPr>
              <w:pStyle w:val="ConsPlusNormal"/>
              <w:jc w:val="center"/>
            </w:pPr>
            <w:r w:rsidRPr="002E11B1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2E11B1" w:rsidRDefault="00C81D9C" w:rsidP="00180EF0">
            <w:pPr>
              <w:pStyle w:val="ConsPlusNormal"/>
              <w:jc w:val="center"/>
            </w:pPr>
            <w:r w:rsidRPr="002E11B1">
              <w:t xml:space="preserve">вид объектов </w:t>
            </w:r>
            <w:proofErr w:type="spellStart"/>
            <w:proofErr w:type="gramStart"/>
            <w:r w:rsidRPr="002E11B1">
              <w:t>недвижимо</w:t>
            </w:r>
            <w:r w:rsidR="008B630B" w:rsidRPr="002E11B1">
              <w:t>-</w:t>
            </w:r>
            <w:r w:rsidRPr="002E11B1">
              <w:t>го</w:t>
            </w:r>
            <w:proofErr w:type="spellEnd"/>
            <w:proofErr w:type="gramEnd"/>
            <w:r w:rsidRPr="002E11B1">
              <w:t xml:space="preserve"> имущества</w:t>
            </w:r>
          </w:p>
        </w:tc>
        <w:tc>
          <w:tcPr>
            <w:tcW w:w="1191" w:type="dxa"/>
          </w:tcPr>
          <w:p w:rsidR="00C81D9C" w:rsidRPr="002E11B1" w:rsidRDefault="00C81D9C" w:rsidP="00180EF0">
            <w:pPr>
              <w:pStyle w:val="ConsPlusNormal"/>
              <w:jc w:val="center"/>
            </w:pPr>
            <w:r w:rsidRPr="002E11B1">
              <w:t>площадь (кв. м)</w:t>
            </w:r>
          </w:p>
        </w:tc>
        <w:tc>
          <w:tcPr>
            <w:tcW w:w="1757" w:type="dxa"/>
          </w:tcPr>
          <w:p w:rsidR="00C81D9C" w:rsidRPr="002E11B1" w:rsidRDefault="00C81D9C" w:rsidP="00180EF0">
            <w:pPr>
              <w:pStyle w:val="ConsPlusNormal"/>
              <w:jc w:val="center"/>
            </w:pPr>
            <w:r w:rsidRPr="002E11B1">
              <w:t xml:space="preserve">страна расположения </w:t>
            </w:r>
            <w:hyperlink w:anchor="P162" w:history="1">
              <w:r w:rsidRPr="002E11B1">
                <w:t>&lt;****&gt;</w:t>
              </w:r>
            </w:hyperlink>
          </w:p>
        </w:tc>
      </w:tr>
      <w:tr w:rsidR="009B4660" w:rsidRPr="002E11B1" w:rsidTr="009B4660">
        <w:trPr>
          <w:trHeight w:val="476"/>
        </w:trPr>
        <w:tc>
          <w:tcPr>
            <w:tcW w:w="2289" w:type="dxa"/>
            <w:vMerge w:val="restart"/>
          </w:tcPr>
          <w:p w:rsidR="009B4660" w:rsidRPr="002E11B1" w:rsidRDefault="009B4660" w:rsidP="003E730A">
            <w:pPr>
              <w:pStyle w:val="ConsPlusNormal"/>
            </w:pPr>
            <w:r w:rsidRPr="002E11B1">
              <w:t xml:space="preserve">Коновалова </w:t>
            </w:r>
          </w:p>
          <w:p w:rsidR="009B4660" w:rsidRPr="002E11B1" w:rsidRDefault="009B4660" w:rsidP="003E730A">
            <w:pPr>
              <w:pStyle w:val="ConsPlusNormal"/>
            </w:pPr>
            <w:r w:rsidRPr="002E11B1">
              <w:t xml:space="preserve">Татьяна </w:t>
            </w:r>
          </w:p>
          <w:p w:rsidR="009B4660" w:rsidRPr="002E11B1" w:rsidRDefault="009B4660" w:rsidP="003E730A">
            <w:pPr>
              <w:pStyle w:val="ConsPlusNormal"/>
            </w:pPr>
            <w:r w:rsidRPr="002E11B1">
              <w:t>Михайловна</w:t>
            </w:r>
          </w:p>
        </w:tc>
        <w:tc>
          <w:tcPr>
            <w:tcW w:w="1644" w:type="dxa"/>
            <w:vMerge w:val="restart"/>
          </w:tcPr>
          <w:p w:rsidR="009B4660" w:rsidRPr="002E11B1" w:rsidRDefault="009B4660" w:rsidP="00180EF0">
            <w:pPr>
              <w:pStyle w:val="ConsPlusNormal"/>
            </w:pPr>
            <w:r w:rsidRPr="002E11B1">
              <w:t>Заведующий</w:t>
            </w:r>
          </w:p>
        </w:tc>
        <w:tc>
          <w:tcPr>
            <w:tcW w:w="1814" w:type="dxa"/>
            <w:vMerge w:val="restart"/>
          </w:tcPr>
          <w:p w:rsidR="009B4660" w:rsidRPr="002E11B1" w:rsidRDefault="009B4660" w:rsidP="005041D1">
            <w:pPr>
              <w:pStyle w:val="ConsPlusNormal"/>
              <w:jc w:val="center"/>
            </w:pPr>
            <w:bookmarkStart w:id="0" w:name="_GoBack"/>
            <w:bookmarkEnd w:id="0"/>
            <w:r w:rsidRPr="002E11B1">
              <w:t>849743,60</w:t>
            </w:r>
          </w:p>
        </w:tc>
        <w:tc>
          <w:tcPr>
            <w:tcW w:w="1269" w:type="dxa"/>
          </w:tcPr>
          <w:p w:rsidR="009B4660" w:rsidRPr="002E11B1" w:rsidRDefault="009B4660" w:rsidP="005041D1">
            <w:pPr>
              <w:pStyle w:val="ConsPlusNormal"/>
              <w:jc w:val="center"/>
            </w:pPr>
            <w:r w:rsidRPr="002E11B1">
              <w:t>Земельный участок</w:t>
            </w:r>
          </w:p>
        </w:tc>
        <w:tc>
          <w:tcPr>
            <w:tcW w:w="1024" w:type="dxa"/>
          </w:tcPr>
          <w:p w:rsidR="009B4660" w:rsidRPr="002E11B1" w:rsidRDefault="009B4660" w:rsidP="005041D1">
            <w:pPr>
              <w:pStyle w:val="ConsPlusNormal"/>
              <w:jc w:val="center"/>
            </w:pPr>
            <w:r w:rsidRPr="002E11B1">
              <w:t>739,0</w:t>
            </w:r>
          </w:p>
        </w:tc>
        <w:tc>
          <w:tcPr>
            <w:tcW w:w="1669" w:type="dxa"/>
          </w:tcPr>
          <w:p w:rsidR="009B4660" w:rsidRPr="002E11B1" w:rsidRDefault="009B4660" w:rsidP="005041D1">
            <w:pPr>
              <w:pStyle w:val="ConsPlusNormal"/>
              <w:jc w:val="center"/>
            </w:pPr>
            <w:r w:rsidRPr="002E11B1">
              <w:t>РФ</w:t>
            </w:r>
          </w:p>
        </w:tc>
        <w:tc>
          <w:tcPr>
            <w:tcW w:w="1701" w:type="dxa"/>
          </w:tcPr>
          <w:p w:rsidR="009B4660" w:rsidRPr="002E11B1" w:rsidRDefault="009B4660" w:rsidP="005041D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9B4660" w:rsidRPr="002E11B1" w:rsidRDefault="009B4660" w:rsidP="005041D1">
            <w:pPr>
              <w:pStyle w:val="ConsPlusNormal"/>
              <w:jc w:val="center"/>
            </w:pPr>
            <w:r w:rsidRPr="002E11B1">
              <w:t>квартира</w:t>
            </w:r>
          </w:p>
        </w:tc>
        <w:tc>
          <w:tcPr>
            <w:tcW w:w="1191" w:type="dxa"/>
          </w:tcPr>
          <w:p w:rsidR="009B4660" w:rsidRPr="002E11B1" w:rsidRDefault="009B4660" w:rsidP="005041D1">
            <w:pPr>
              <w:pStyle w:val="ConsPlusNormal"/>
              <w:jc w:val="center"/>
            </w:pPr>
            <w:r w:rsidRPr="002E11B1">
              <w:t>55,4</w:t>
            </w:r>
          </w:p>
        </w:tc>
        <w:tc>
          <w:tcPr>
            <w:tcW w:w="1757" w:type="dxa"/>
          </w:tcPr>
          <w:p w:rsidR="009B4660" w:rsidRPr="002E11B1" w:rsidRDefault="009B4660" w:rsidP="005041D1">
            <w:pPr>
              <w:pStyle w:val="ConsPlusNormal"/>
              <w:jc w:val="center"/>
            </w:pPr>
          </w:p>
        </w:tc>
      </w:tr>
      <w:tr w:rsidR="009B4660" w:rsidRPr="002E11B1" w:rsidTr="009B4660">
        <w:trPr>
          <w:trHeight w:val="75"/>
        </w:trPr>
        <w:tc>
          <w:tcPr>
            <w:tcW w:w="2289" w:type="dxa"/>
            <w:vMerge/>
          </w:tcPr>
          <w:p w:rsidR="009B4660" w:rsidRPr="002E11B1" w:rsidRDefault="009B4660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9B4660" w:rsidRPr="002E11B1" w:rsidRDefault="009B4660" w:rsidP="00180EF0">
            <w:pPr>
              <w:pStyle w:val="ConsPlusNormal"/>
            </w:pPr>
          </w:p>
        </w:tc>
        <w:tc>
          <w:tcPr>
            <w:tcW w:w="1814" w:type="dxa"/>
            <w:vMerge/>
          </w:tcPr>
          <w:p w:rsidR="009B4660" w:rsidRPr="002E11B1" w:rsidRDefault="009B4660" w:rsidP="005041D1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9B4660" w:rsidRPr="002E11B1" w:rsidRDefault="009B4660" w:rsidP="00FB0B89">
            <w:pPr>
              <w:pStyle w:val="ConsPlusNormal"/>
              <w:jc w:val="center"/>
            </w:pPr>
            <w:r w:rsidRPr="002E11B1">
              <w:t>Жилой дом</w:t>
            </w:r>
          </w:p>
        </w:tc>
        <w:tc>
          <w:tcPr>
            <w:tcW w:w="1024" w:type="dxa"/>
          </w:tcPr>
          <w:p w:rsidR="009B4660" w:rsidRPr="002E11B1" w:rsidRDefault="009B4660" w:rsidP="00FB0B89">
            <w:pPr>
              <w:pStyle w:val="ConsPlusNormal"/>
              <w:jc w:val="center"/>
            </w:pPr>
            <w:r w:rsidRPr="002E11B1">
              <w:t>89,0</w:t>
            </w:r>
          </w:p>
        </w:tc>
        <w:tc>
          <w:tcPr>
            <w:tcW w:w="1669" w:type="dxa"/>
          </w:tcPr>
          <w:p w:rsidR="009B4660" w:rsidRPr="002E11B1" w:rsidRDefault="009B4660" w:rsidP="005041D1">
            <w:pPr>
              <w:pStyle w:val="ConsPlusNormal"/>
              <w:jc w:val="center"/>
            </w:pPr>
            <w:r w:rsidRPr="002E11B1">
              <w:t>РФ</w:t>
            </w:r>
          </w:p>
        </w:tc>
        <w:tc>
          <w:tcPr>
            <w:tcW w:w="1701" w:type="dxa"/>
          </w:tcPr>
          <w:p w:rsidR="009B4660" w:rsidRPr="002E11B1" w:rsidRDefault="009B4660" w:rsidP="005041D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9B4660" w:rsidRPr="002E11B1" w:rsidRDefault="009B4660" w:rsidP="005041D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9B4660" w:rsidRPr="002E11B1" w:rsidRDefault="009B4660" w:rsidP="005041D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9B4660" w:rsidRPr="002E11B1" w:rsidRDefault="009B4660" w:rsidP="005041D1">
            <w:pPr>
              <w:pStyle w:val="ConsPlusNormal"/>
              <w:jc w:val="center"/>
            </w:pPr>
          </w:p>
        </w:tc>
      </w:tr>
      <w:tr w:rsidR="009B4660" w:rsidRPr="002E11B1" w:rsidTr="009B4660">
        <w:tc>
          <w:tcPr>
            <w:tcW w:w="2289" w:type="dxa"/>
          </w:tcPr>
          <w:p w:rsidR="009B4660" w:rsidRPr="002E11B1" w:rsidRDefault="009B4660" w:rsidP="00774A76">
            <w:pPr>
              <w:pStyle w:val="ConsPlusNormal"/>
              <w:rPr>
                <w:sz w:val="22"/>
              </w:rPr>
            </w:pPr>
            <w:r w:rsidRPr="002E11B1">
              <w:rPr>
                <w:sz w:val="22"/>
              </w:rPr>
              <w:t xml:space="preserve">Супруг </w:t>
            </w:r>
          </w:p>
        </w:tc>
        <w:tc>
          <w:tcPr>
            <w:tcW w:w="1644" w:type="dxa"/>
            <w:vMerge/>
            <w:vAlign w:val="center"/>
          </w:tcPr>
          <w:p w:rsidR="009B4660" w:rsidRPr="002E11B1" w:rsidRDefault="009B4660" w:rsidP="00774A76"/>
        </w:tc>
        <w:tc>
          <w:tcPr>
            <w:tcW w:w="1814" w:type="dxa"/>
            <w:vAlign w:val="center"/>
          </w:tcPr>
          <w:p w:rsidR="009B4660" w:rsidRPr="002E11B1" w:rsidRDefault="009B4660">
            <w:pPr>
              <w:jc w:val="center"/>
            </w:pPr>
            <w:r w:rsidRPr="002E11B1">
              <w:t>359324,34</w:t>
            </w:r>
          </w:p>
        </w:tc>
        <w:tc>
          <w:tcPr>
            <w:tcW w:w="1269" w:type="dxa"/>
            <w:vAlign w:val="center"/>
          </w:tcPr>
          <w:p w:rsidR="009B4660" w:rsidRPr="002E11B1" w:rsidRDefault="009B4660" w:rsidP="00774A76">
            <w:pPr>
              <w:jc w:val="center"/>
            </w:pPr>
            <w:r w:rsidRPr="002E11B1">
              <w:t>квартира</w:t>
            </w:r>
          </w:p>
        </w:tc>
        <w:tc>
          <w:tcPr>
            <w:tcW w:w="1024" w:type="dxa"/>
            <w:vAlign w:val="center"/>
          </w:tcPr>
          <w:p w:rsidR="009B4660" w:rsidRPr="002E11B1" w:rsidRDefault="009B4660">
            <w:pPr>
              <w:jc w:val="center"/>
            </w:pPr>
            <w:r w:rsidRPr="002E11B1">
              <w:t>55,4</w:t>
            </w:r>
          </w:p>
        </w:tc>
        <w:tc>
          <w:tcPr>
            <w:tcW w:w="1669" w:type="dxa"/>
            <w:vAlign w:val="center"/>
          </w:tcPr>
          <w:p w:rsidR="009B4660" w:rsidRPr="002E11B1" w:rsidRDefault="009B4660">
            <w:pPr>
              <w:jc w:val="center"/>
            </w:pPr>
            <w:r w:rsidRPr="002E11B1">
              <w:t>РФ</w:t>
            </w:r>
          </w:p>
        </w:tc>
        <w:tc>
          <w:tcPr>
            <w:tcW w:w="1701" w:type="dxa"/>
            <w:vAlign w:val="center"/>
          </w:tcPr>
          <w:p w:rsidR="009B4660" w:rsidRPr="002E11B1" w:rsidRDefault="009B4660">
            <w:pPr>
              <w:jc w:val="center"/>
              <w:rPr>
                <w:sz w:val="20"/>
                <w:szCs w:val="20"/>
              </w:rPr>
            </w:pPr>
            <w:r w:rsidRPr="002E11B1">
              <w:rPr>
                <w:sz w:val="20"/>
                <w:szCs w:val="20"/>
              </w:rPr>
              <w:t>Легковой автомобиль ВАЗ Лада 213100</w:t>
            </w:r>
          </w:p>
        </w:tc>
        <w:tc>
          <w:tcPr>
            <w:tcW w:w="1417" w:type="dxa"/>
          </w:tcPr>
          <w:p w:rsidR="009B4660" w:rsidRPr="002E11B1" w:rsidRDefault="009B4660" w:rsidP="005041D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9B4660" w:rsidRPr="002E11B1" w:rsidRDefault="009B4660" w:rsidP="005041D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9B4660" w:rsidRPr="002E11B1" w:rsidRDefault="009B4660" w:rsidP="005041D1">
            <w:pPr>
              <w:pStyle w:val="ConsPlusNormal"/>
              <w:jc w:val="center"/>
            </w:pPr>
          </w:p>
        </w:tc>
      </w:tr>
    </w:tbl>
    <w:p w:rsidR="00C81D9C" w:rsidRPr="002E11B1" w:rsidRDefault="00C81D9C" w:rsidP="00C81D9C"/>
    <w:sectPr w:rsidR="00C81D9C" w:rsidRPr="002E11B1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62C4D"/>
    <w:rsid w:val="000E1377"/>
    <w:rsid w:val="0012614D"/>
    <w:rsid w:val="001634D7"/>
    <w:rsid w:val="001E25D1"/>
    <w:rsid w:val="002558C0"/>
    <w:rsid w:val="002E11B1"/>
    <w:rsid w:val="003961D9"/>
    <w:rsid w:val="003A2A75"/>
    <w:rsid w:val="003E2FDA"/>
    <w:rsid w:val="003E730A"/>
    <w:rsid w:val="00464737"/>
    <w:rsid w:val="00484112"/>
    <w:rsid w:val="004848F3"/>
    <w:rsid w:val="00497493"/>
    <w:rsid w:val="004A113A"/>
    <w:rsid w:val="005041D1"/>
    <w:rsid w:val="0058028C"/>
    <w:rsid w:val="005B15A0"/>
    <w:rsid w:val="00600309"/>
    <w:rsid w:val="00751445"/>
    <w:rsid w:val="00756D70"/>
    <w:rsid w:val="00774A76"/>
    <w:rsid w:val="007D368C"/>
    <w:rsid w:val="00837A4B"/>
    <w:rsid w:val="00884157"/>
    <w:rsid w:val="008B630B"/>
    <w:rsid w:val="008B6A68"/>
    <w:rsid w:val="008D2853"/>
    <w:rsid w:val="00903DE4"/>
    <w:rsid w:val="009B4660"/>
    <w:rsid w:val="00A32C09"/>
    <w:rsid w:val="00A6547C"/>
    <w:rsid w:val="00B131C5"/>
    <w:rsid w:val="00B9503F"/>
    <w:rsid w:val="00C81D9C"/>
    <w:rsid w:val="00D32751"/>
    <w:rsid w:val="00D66578"/>
    <w:rsid w:val="00DB2F02"/>
    <w:rsid w:val="00DD0B2B"/>
    <w:rsid w:val="00DE7D66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062C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2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9483-4E83-4961-A383-C168B4BD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19</cp:revision>
  <cp:lastPrinted>2020-03-20T11:44:00Z</cp:lastPrinted>
  <dcterms:created xsi:type="dcterms:W3CDTF">2019-03-21T08:46:00Z</dcterms:created>
  <dcterms:modified xsi:type="dcterms:W3CDTF">2021-02-11T07:57:00Z</dcterms:modified>
</cp:coreProperties>
</file>