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02" w:rsidRPr="00A03073" w:rsidRDefault="002C0263" w:rsidP="002C026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2902" w:rsidRPr="00A03073">
        <w:rPr>
          <w:b/>
          <w:sz w:val="24"/>
          <w:szCs w:val="24"/>
        </w:rPr>
        <w:t>ЗАКЛЮЧЕНИЕ</w:t>
      </w:r>
      <w:r w:rsidR="00351729" w:rsidRPr="00A03073">
        <w:rPr>
          <w:b/>
          <w:sz w:val="24"/>
          <w:szCs w:val="24"/>
        </w:rPr>
        <w:t xml:space="preserve"> от </w:t>
      </w:r>
      <w:r w:rsidR="00A95B5B" w:rsidRPr="00A95B5B">
        <w:rPr>
          <w:b/>
          <w:sz w:val="24"/>
          <w:szCs w:val="24"/>
        </w:rPr>
        <w:t>08</w:t>
      </w:r>
      <w:r w:rsidR="00A03073" w:rsidRPr="00A95B5B">
        <w:rPr>
          <w:b/>
          <w:sz w:val="24"/>
          <w:szCs w:val="24"/>
        </w:rPr>
        <w:t>.10</w:t>
      </w:r>
      <w:r w:rsidR="00A03073" w:rsidRPr="00A03073">
        <w:rPr>
          <w:b/>
          <w:sz w:val="24"/>
          <w:szCs w:val="24"/>
        </w:rPr>
        <w:t>.</w:t>
      </w:r>
      <w:r w:rsidR="00296785">
        <w:rPr>
          <w:b/>
          <w:sz w:val="24"/>
          <w:szCs w:val="24"/>
        </w:rPr>
        <w:t>2018</w:t>
      </w:r>
      <w:r w:rsidR="000F53F1" w:rsidRPr="00A03073">
        <w:rPr>
          <w:b/>
          <w:sz w:val="24"/>
          <w:szCs w:val="24"/>
        </w:rPr>
        <w:t>г</w:t>
      </w:r>
    </w:p>
    <w:p w:rsidR="00296785" w:rsidRPr="00296785" w:rsidRDefault="00582902" w:rsidP="0029678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E23FAC">
        <w:rPr>
          <w:b/>
          <w:sz w:val="24"/>
          <w:szCs w:val="24"/>
        </w:rPr>
        <w:t xml:space="preserve">об оценке регулирующего воздействия </w:t>
      </w:r>
      <w:r w:rsidR="00E23FAC" w:rsidRPr="00E23FAC">
        <w:rPr>
          <w:b/>
          <w:sz w:val="24"/>
          <w:szCs w:val="24"/>
        </w:rPr>
        <w:t xml:space="preserve">проекта постановления администрации Воскресенского муниципального района </w:t>
      </w:r>
      <w:r w:rsidR="00002869">
        <w:rPr>
          <w:b/>
          <w:sz w:val="24"/>
          <w:szCs w:val="24"/>
        </w:rPr>
        <w:t xml:space="preserve"> </w:t>
      </w:r>
      <w:r w:rsidR="00296785">
        <w:rPr>
          <w:b/>
          <w:sz w:val="24"/>
          <w:szCs w:val="24"/>
        </w:rPr>
        <w:t>«</w:t>
      </w:r>
      <w:r w:rsidR="00296785" w:rsidRPr="00296785">
        <w:rPr>
          <w:rFonts w:eastAsia="Calibri"/>
          <w:b/>
          <w:sz w:val="24"/>
          <w:szCs w:val="24"/>
          <w:lang w:eastAsia="en-US"/>
        </w:rPr>
        <w:t xml:space="preserve">Об утверждении Порядка предоставления субсидий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предпринимателям, на реализацию мероприятий подпрограммы </w:t>
      </w:r>
      <w:r w:rsidR="00296785" w:rsidRPr="00296785">
        <w:rPr>
          <w:rFonts w:eastAsia="Calibri"/>
          <w:b/>
          <w:sz w:val="24"/>
          <w:szCs w:val="24"/>
          <w:lang w:val="en-US" w:eastAsia="en-US"/>
        </w:rPr>
        <w:t>I</w:t>
      </w:r>
      <w:r w:rsidR="00296785" w:rsidRPr="00296785">
        <w:rPr>
          <w:rFonts w:eastAsia="Calibri"/>
          <w:b/>
          <w:sz w:val="24"/>
          <w:szCs w:val="24"/>
          <w:lang w:eastAsia="en-US"/>
        </w:rPr>
        <w:t xml:space="preserve"> «Развитие малого и среднего предпринимательства в Воскресенском муниципальном районе» муниципальной программы «Развитие малого и среднего предпринимательства в Воскресенском муниципальном районе на 2018-2022</w:t>
      </w:r>
      <w:r w:rsidR="00296785">
        <w:rPr>
          <w:rFonts w:eastAsia="Calibri"/>
          <w:b/>
          <w:sz w:val="24"/>
          <w:szCs w:val="24"/>
          <w:lang w:eastAsia="en-US"/>
        </w:rPr>
        <w:t xml:space="preserve"> годы», </w:t>
      </w:r>
      <w:r w:rsidR="00296785" w:rsidRPr="00296785">
        <w:rPr>
          <w:rFonts w:eastAsia="Calibri"/>
          <w:b/>
          <w:sz w:val="24"/>
          <w:szCs w:val="24"/>
          <w:lang w:eastAsia="en-US"/>
        </w:rPr>
        <w:t>утвержденной постановлением администрации Воскресенского муниципального района Московской области  от 13.10.2017 № 673</w:t>
      </w:r>
      <w:r w:rsidR="00296785">
        <w:rPr>
          <w:rFonts w:eastAsia="Calibri"/>
          <w:b/>
          <w:sz w:val="24"/>
          <w:szCs w:val="24"/>
          <w:lang w:eastAsia="en-US"/>
        </w:rPr>
        <w:t xml:space="preserve"> (с изменениями и дополнениями)</w:t>
      </w:r>
    </w:p>
    <w:p w:rsidR="00E23FAC" w:rsidRPr="00E23FAC" w:rsidRDefault="00E23FAC" w:rsidP="00296785">
      <w:pPr>
        <w:rPr>
          <w:b/>
          <w:sz w:val="24"/>
          <w:szCs w:val="24"/>
        </w:rPr>
      </w:pPr>
    </w:p>
    <w:p w:rsidR="0068406F" w:rsidRPr="00987378" w:rsidRDefault="00582902" w:rsidP="00296785">
      <w:pPr>
        <w:ind w:firstLine="567"/>
        <w:jc w:val="both"/>
        <w:rPr>
          <w:sz w:val="24"/>
          <w:szCs w:val="24"/>
        </w:rPr>
      </w:pPr>
      <w:r w:rsidRPr="00E23FAC">
        <w:rPr>
          <w:sz w:val="24"/>
          <w:szCs w:val="24"/>
        </w:rPr>
        <w:t xml:space="preserve">В соответствии с постановлением администрации Воскресенского муниципального района от </w:t>
      </w:r>
      <w:r w:rsidR="0068406F" w:rsidRPr="00E23FAC">
        <w:rPr>
          <w:sz w:val="24"/>
          <w:szCs w:val="24"/>
        </w:rPr>
        <w:t>06.10.2016 №1446 «Об утверждении Порядка проведения процедуры оценки регулирующего воздействия проектов нормативных правовых актов Воскресенского муниципального района и экспертизы нормативных правовых актов Воскресенского муниципального района" Управление экономики администрации Воскресенского муниципального района (далее</w:t>
      </w:r>
      <w:r w:rsidR="00296785">
        <w:rPr>
          <w:sz w:val="24"/>
          <w:szCs w:val="24"/>
        </w:rPr>
        <w:t xml:space="preserve"> </w:t>
      </w:r>
      <w:r w:rsidR="0068406F" w:rsidRPr="00E23FAC">
        <w:rPr>
          <w:sz w:val="24"/>
          <w:szCs w:val="24"/>
        </w:rPr>
        <w:t xml:space="preserve">- Уполномоченный орган) провело оценку регулирующего воздействия </w:t>
      </w:r>
      <w:r w:rsidR="00296785" w:rsidRPr="00296785">
        <w:rPr>
          <w:sz w:val="24"/>
          <w:szCs w:val="24"/>
        </w:rPr>
        <w:t>проекта постановления администрации Воскресенского муниципального района  «</w:t>
      </w:r>
      <w:r w:rsidR="00296785" w:rsidRPr="00296785">
        <w:rPr>
          <w:rFonts w:eastAsia="Calibri"/>
          <w:sz w:val="24"/>
          <w:szCs w:val="24"/>
          <w:lang w:eastAsia="en-US"/>
        </w:rPr>
        <w:t xml:space="preserve">Об утверждении Порядка предоставления субсидий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предпринимателям, на реализацию мероприятий подпрограммы </w:t>
      </w:r>
      <w:r w:rsidR="00296785" w:rsidRPr="00296785">
        <w:rPr>
          <w:rFonts w:eastAsia="Calibri"/>
          <w:sz w:val="24"/>
          <w:szCs w:val="24"/>
          <w:lang w:val="en-US" w:eastAsia="en-US"/>
        </w:rPr>
        <w:t>I</w:t>
      </w:r>
      <w:r w:rsidR="00296785" w:rsidRPr="00296785">
        <w:rPr>
          <w:rFonts w:eastAsia="Calibri"/>
          <w:sz w:val="24"/>
          <w:szCs w:val="24"/>
          <w:lang w:eastAsia="en-US"/>
        </w:rPr>
        <w:t xml:space="preserve"> «Развитие малого и среднего предпринимательства в Воскресенском муниципальном районе» муниципальной программы «Развитие малого и среднего предпринимательства в Воскресенском муниципальном районе на 2018-2022 годы», утвержденной постановлением администрации Воскресенского муниципального района Московской области   от 13.10.2017 № 673 (с изменениями и дополнениями)</w:t>
      </w:r>
      <w:r w:rsidR="00C44CBF" w:rsidRPr="00E23FAC">
        <w:rPr>
          <w:sz w:val="24"/>
          <w:szCs w:val="24"/>
        </w:rPr>
        <w:t xml:space="preserve"> </w:t>
      </w:r>
      <w:r w:rsidR="0068406F" w:rsidRPr="00987378">
        <w:rPr>
          <w:sz w:val="24"/>
          <w:szCs w:val="24"/>
        </w:rPr>
        <w:t>(далее – проект постановления).</w:t>
      </w:r>
    </w:p>
    <w:p w:rsidR="0068406F" w:rsidRPr="00E23FAC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 w:rsidRPr="00E23FAC">
        <w:rPr>
          <w:sz w:val="24"/>
          <w:szCs w:val="24"/>
        </w:rPr>
        <w:t>Разр</w:t>
      </w:r>
      <w:r w:rsidR="00E23FAC" w:rsidRPr="00E23FAC">
        <w:rPr>
          <w:sz w:val="24"/>
          <w:szCs w:val="24"/>
        </w:rPr>
        <w:t>аботчик проекта постановления – Управление</w:t>
      </w:r>
      <w:r w:rsidRPr="00E23FAC">
        <w:rPr>
          <w:sz w:val="24"/>
          <w:szCs w:val="24"/>
        </w:rPr>
        <w:t xml:space="preserve"> </w:t>
      </w:r>
      <w:r w:rsidR="00AE492B" w:rsidRPr="00E23FAC">
        <w:rPr>
          <w:sz w:val="24"/>
          <w:szCs w:val="24"/>
        </w:rPr>
        <w:t xml:space="preserve">развития отраслей экономики и инвестиций </w:t>
      </w:r>
      <w:r w:rsidRPr="00E23FAC">
        <w:rPr>
          <w:sz w:val="24"/>
          <w:szCs w:val="24"/>
        </w:rPr>
        <w:t>администрации Воскресенского муниципаль</w:t>
      </w:r>
      <w:r w:rsidR="00924021" w:rsidRPr="00E23FAC">
        <w:rPr>
          <w:sz w:val="24"/>
          <w:szCs w:val="24"/>
        </w:rPr>
        <w:t>ного района (далее – регулирующий орган</w:t>
      </w:r>
      <w:r w:rsidRPr="00E23FAC">
        <w:rPr>
          <w:sz w:val="24"/>
          <w:szCs w:val="24"/>
        </w:rPr>
        <w:t>).</w:t>
      </w:r>
    </w:p>
    <w:p w:rsidR="0068406F" w:rsidRPr="001474F1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проведения предварительной оценки регулирующего воздействия про</w:t>
      </w:r>
      <w:r w:rsidR="00924021">
        <w:rPr>
          <w:sz w:val="24"/>
          <w:szCs w:val="24"/>
        </w:rPr>
        <w:t>екта постановления регулирующим органом</w:t>
      </w:r>
      <w:r>
        <w:rPr>
          <w:sz w:val="24"/>
          <w:szCs w:val="24"/>
        </w:rPr>
        <w:t xml:space="preserve"> проведены публичные консультации в период с </w:t>
      </w:r>
      <w:r w:rsidR="001454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474F1">
        <w:rPr>
          <w:sz w:val="24"/>
          <w:szCs w:val="24"/>
        </w:rPr>
        <w:t>__</w:t>
      </w:r>
      <w:r w:rsidR="00FB7891" w:rsidRPr="001474F1">
        <w:rPr>
          <w:sz w:val="24"/>
          <w:szCs w:val="24"/>
          <w:u w:val="single"/>
        </w:rPr>
        <w:t>20</w:t>
      </w:r>
      <w:r w:rsidR="00753CA2" w:rsidRPr="001474F1">
        <w:rPr>
          <w:sz w:val="24"/>
          <w:szCs w:val="24"/>
          <w:u w:val="single"/>
        </w:rPr>
        <w:t>.09</w:t>
      </w:r>
      <w:r w:rsidR="00FB7891" w:rsidRPr="001474F1">
        <w:rPr>
          <w:sz w:val="24"/>
          <w:szCs w:val="24"/>
          <w:u w:val="single"/>
        </w:rPr>
        <w:t>.2018</w:t>
      </w:r>
      <w:r w:rsidRPr="001474F1">
        <w:rPr>
          <w:sz w:val="24"/>
          <w:szCs w:val="24"/>
        </w:rPr>
        <w:t>________ по _</w:t>
      </w:r>
      <w:r w:rsidR="00FB7891" w:rsidRPr="001474F1">
        <w:rPr>
          <w:sz w:val="24"/>
          <w:szCs w:val="24"/>
          <w:u w:val="single"/>
        </w:rPr>
        <w:t>30.09.2018</w:t>
      </w:r>
      <w:r w:rsidRPr="001474F1">
        <w:rPr>
          <w:sz w:val="24"/>
          <w:szCs w:val="24"/>
        </w:rPr>
        <w:t>_______.</w:t>
      </w:r>
    </w:p>
    <w:p w:rsidR="0068406F" w:rsidRDefault="0068406F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проведения предварительной оценки регулирующего воздейст</w:t>
      </w:r>
      <w:r w:rsidR="00924021">
        <w:rPr>
          <w:sz w:val="24"/>
          <w:szCs w:val="24"/>
        </w:rPr>
        <w:t>вия регулирующим органом</w:t>
      </w:r>
      <w:r>
        <w:rPr>
          <w:sz w:val="24"/>
          <w:szCs w:val="24"/>
        </w:rPr>
        <w:t xml:space="preserve"> </w:t>
      </w:r>
      <w:r w:rsidR="00245259">
        <w:rPr>
          <w:sz w:val="24"/>
          <w:szCs w:val="24"/>
        </w:rPr>
        <w:t>сформирован сводный отчет о результатах исследования предлагаемого правового регулирования (далее – Сводный отчет).</w:t>
      </w:r>
    </w:p>
    <w:p w:rsidR="00245259" w:rsidRDefault="00245259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предварительной оценке регулирующего воздействия проекта поста</w:t>
      </w:r>
      <w:r w:rsidR="00924021">
        <w:rPr>
          <w:sz w:val="24"/>
          <w:szCs w:val="24"/>
        </w:rPr>
        <w:t>новления размещена регулирующим органом</w:t>
      </w:r>
      <w:r>
        <w:rPr>
          <w:sz w:val="24"/>
          <w:szCs w:val="24"/>
        </w:rPr>
        <w:t xml:space="preserve"> на официальном сайте администрации Воскресенского муниципального района Московской области в информационно-телекоммуникационной сети Интернет по адресу: </w:t>
      </w:r>
      <w:hyperlink r:id="rId5" w:history="1">
        <w:r w:rsidRPr="00122D0C">
          <w:rPr>
            <w:rStyle w:val="a9"/>
            <w:sz w:val="24"/>
            <w:szCs w:val="24"/>
            <w:lang w:val="en-US"/>
          </w:rPr>
          <w:t>www</w:t>
        </w:r>
        <w:r w:rsidRPr="00122D0C">
          <w:rPr>
            <w:rStyle w:val="a9"/>
            <w:sz w:val="24"/>
            <w:szCs w:val="24"/>
          </w:rPr>
          <w:t>.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vmr</w:t>
        </w:r>
        <w:proofErr w:type="spellEnd"/>
        <w:r w:rsidRPr="00122D0C">
          <w:rPr>
            <w:rStyle w:val="a9"/>
            <w:sz w:val="24"/>
            <w:szCs w:val="24"/>
          </w:rPr>
          <w:t>-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mo</w:t>
        </w:r>
        <w:proofErr w:type="spellEnd"/>
        <w:r w:rsidRPr="00122D0C">
          <w:rPr>
            <w:rStyle w:val="a9"/>
            <w:sz w:val="24"/>
            <w:szCs w:val="24"/>
          </w:rPr>
          <w:t>.</w:t>
        </w:r>
        <w:proofErr w:type="spellStart"/>
        <w:r w:rsidRPr="00122D0C">
          <w:rPr>
            <w:rStyle w:val="a9"/>
            <w:sz w:val="24"/>
            <w:szCs w:val="24"/>
            <w:lang w:val="en-US"/>
          </w:rPr>
          <w:t>ru</w:t>
        </w:r>
        <w:proofErr w:type="spellEnd"/>
      </w:hyperlink>
    </w:p>
    <w:p w:rsidR="00245259" w:rsidRDefault="00245259" w:rsidP="0068406F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регулирующего воздействия</w:t>
      </w:r>
      <w:r w:rsidR="00B2574B">
        <w:rPr>
          <w:sz w:val="24"/>
          <w:szCs w:val="24"/>
        </w:rPr>
        <w:t xml:space="preserve"> проекта постановления проведена уполномоченным органом по следующим направлениям.</w:t>
      </w:r>
    </w:p>
    <w:p w:rsidR="00B2574B" w:rsidRPr="00B2574B" w:rsidRDefault="00B2574B" w:rsidP="00B2574B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B2574B">
        <w:rPr>
          <w:b/>
          <w:sz w:val="24"/>
          <w:szCs w:val="24"/>
        </w:rPr>
        <w:t>Степень регулирующего воздействия проекта постановления.</w:t>
      </w:r>
    </w:p>
    <w:p w:rsidR="00B2574B" w:rsidRDefault="00B2574B" w:rsidP="002B44A0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C44CBF">
        <w:rPr>
          <w:sz w:val="24"/>
          <w:szCs w:val="24"/>
        </w:rPr>
        <w:t>оект постановления имеет низкую</w:t>
      </w:r>
      <w:r>
        <w:rPr>
          <w:sz w:val="24"/>
          <w:szCs w:val="24"/>
        </w:rPr>
        <w:t xml:space="preserve"> ст</w:t>
      </w:r>
      <w:r w:rsidR="00206E8A">
        <w:rPr>
          <w:sz w:val="24"/>
          <w:szCs w:val="24"/>
        </w:rPr>
        <w:t xml:space="preserve">епень регулирующего воздействия в связи с тем, что </w:t>
      </w:r>
      <w:r w:rsidR="00753CA2">
        <w:rPr>
          <w:sz w:val="24"/>
          <w:szCs w:val="24"/>
        </w:rPr>
        <w:t>нормативный правовой акт</w:t>
      </w:r>
      <w:r w:rsidR="006C6B24">
        <w:rPr>
          <w:sz w:val="24"/>
          <w:szCs w:val="24"/>
        </w:rPr>
        <w:t xml:space="preserve"> не содержи</w:t>
      </w:r>
      <w:r w:rsidR="002B44A0">
        <w:rPr>
          <w:sz w:val="24"/>
          <w:szCs w:val="24"/>
        </w:rPr>
        <w:t>т положений, вводящих, либо изменяющих ранее принятые, запреты, ограничения и обязанности для субъектов п</w:t>
      </w:r>
      <w:r w:rsidR="00753CA2">
        <w:rPr>
          <w:sz w:val="24"/>
          <w:szCs w:val="24"/>
        </w:rPr>
        <w:t>редпринимательской деятел</w:t>
      </w:r>
      <w:r w:rsidR="00E23FAC">
        <w:rPr>
          <w:sz w:val="24"/>
          <w:szCs w:val="24"/>
        </w:rPr>
        <w:t>ьности, а также не предполагает дополнительных</w:t>
      </w:r>
      <w:r w:rsidR="005A3210">
        <w:rPr>
          <w:sz w:val="24"/>
          <w:szCs w:val="24"/>
        </w:rPr>
        <w:t xml:space="preserve"> расходов</w:t>
      </w:r>
      <w:r w:rsidR="00753CA2">
        <w:rPr>
          <w:sz w:val="24"/>
          <w:szCs w:val="24"/>
        </w:rPr>
        <w:t xml:space="preserve"> для предпринимателей.</w:t>
      </w:r>
    </w:p>
    <w:p w:rsidR="002D04C9" w:rsidRDefault="002D04C9" w:rsidP="002B44A0">
      <w:pPr>
        <w:pStyle w:val="a3"/>
        <w:ind w:left="0" w:firstLine="567"/>
        <w:jc w:val="both"/>
        <w:rPr>
          <w:sz w:val="24"/>
          <w:szCs w:val="24"/>
        </w:rPr>
      </w:pPr>
      <w:r w:rsidRPr="002D04C9">
        <w:rPr>
          <w:sz w:val="24"/>
          <w:szCs w:val="24"/>
        </w:rPr>
        <w:t>Утверждаемый НПА приводит в соответствие действующую нормативно правовую базу Воскресенского муниципального района законодательству Московской области и не вводит новые ограничения для предоставления финансовой поддержки субъектам МСП на территории Воскресенского муниципального района.</w:t>
      </w:r>
    </w:p>
    <w:p w:rsidR="00B2574B" w:rsidRDefault="00B2574B" w:rsidP="00D53F5E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D53F5E">
        <w:rPr>
          <w:b/>
          <w:sz w:val="24"/>
          <w:szCs w:val="24"/>
        </w:rPr>
        <w:t>Характеристика существующей проблемы. Цель принятия проекта постановления.</w:t>
      </w:r>
    </w:p>
    <w:p w:rsidR="00E20600" w:rsidRPr="00E20600" w:rsidRDefault="005D54AC" w:rsidP="00DD7C2D">
      <w:pPr>
        <w:widowControl w:val="0"/>
        <w:ind w:right="-2"/>
        <w:jc w:val="both"/>
        <w:rPr>
          <w:sz w:val="24"/>
          <w:szCs w:val="24"/>
        </w:rPr>
      </w:pPr>
      <w:r w:rsidRPr="00095CA2">
        <w:rPr>
          <w:sz w:val="24"/>
          <w:szCs w:val="24"/>
        </w:rPr>
        <w:t xml:space="preserve">       </w:t>
      </w:r>
      <w:r w:rsidR="00AB28FD" w:rsidRPr="00095CA2">
        <w:rPr>
          <w:sz w:val="24"/>
          <w:szCs w:val="24"/>
        </w:rPr>
        <w:t xml:space="preserve">Нормативный правовой акт утверждается в целях </w:t>
      </w:r>
      <w:r w:rsidR="00DD7C2D" w:rsidRPr="00095CA2">
        <w:rPr>
          <w:sz w:val="24"/>
          <w:szCs w:val="24"/>
        </w:rPr>
        <w:t xml:space="preserve">реализации </w:t>
      </w:r>
      <w:r w:rsidR="00E20600" w:rsidRPr="00E20600">
        <w:rPr>
          <w:rFonts w:eastAsia="Calibri"/>
          <w:sz w:val="24"/>
          <w:szCs w:val="24"/>
          <w:lang w:eastAsia="en-US"/>
        </w:rPr>
        <w:t xml:space="preserve">мероприятий подпрограммы </w:t>
      </w:r>
      <w:r w:rsidR="00E20600" w:rsidRPr="00E20600">
        <w:rPr>
          <w:rFonts w:eastAsia="Calibri"/>
          <w:sz w:val="24"/>
          <w:szCs w:val="24"/>
          <w:lang w:val="en-US" w:eastAsia="en-US"/>
        </w:rPr>
        <w:t>I</w:t>
      </w:r>
      <w:r w:rsidR="00E20600" w:rsidRPr="00E20600">
        <w:rPr>
          <w:rFonts w:eastAsia="Calibri"/>
          <w:sz w:val="24"/>
          <w:szCs w:val="24"/>
          <w:lang w:eastAsia="en-US"/>
        </w:rPr>
        <w:t xml:space="preserve"> </w:t>
      </w:r>
      <w:r w:rsidR="00E20600" w:rsidRPr="00E20600">
        <w:rPr>
          <w:rFonts w:eastAsia="Calibri"/>
          <w:sz w:val="24"/>
          <w:szCs w:val="24"/>
          <w:lang w:eastAsia="en-US"/>
        </w:rPr>
        <w:lastRenderedPageBreak/>
        <w:t>«Развитие малого и среднего предпринимательства в Воскресенском муниципальном районе» муниципальной программы «Развитие малого и среднего предпринимательства в Воскресенском муниципальном районе на 2018-2022 годы»</w:t>
      </w:r>
      <w:r w:rsidR="00BD62FE">
        <w:rPr>
          <w:rFonts w:eastAsia="Calibri"/>
          <w:sz w:val="24"/>
          <w:szCs w:val="24"/>
          <w:lang w:eastAsia="en-US"/>
        </w:rPr>
        <w:t xml:space="preserve"> (далее </w:t>
      </w:r>
      <w:r w:rsidR="00086E9C">
        <w:rPr>
          <w:rFonts w:eastAsia="Calibri"/>
          <w:sz w:val="24"/>
          <w:szCs w:val="24"/>
          <w:lang w:eastAsia="en-US"/>
        </w:rPr>
        <w:t xml:space="preserve">- </w:t>
      </w:r>
      <w:r w:rsidR="00BD62FE">
        <w:rPr>
          <w:rFonts w:eastAsia="Calibri"/>
          <w:sz w:val="24"/>
          <w:szCs w:val="24"/>
          <w:lang w:eastAsia="en-US"/>
        </w:rPr>
        <w:t>муниципальной программы)</w:t>
      </w:r>
      <w:r w:rsidR="00A95B5B">
        <w:rPr>
          <w:rFonts w:eastAsia="Calibri"/>
          <w:sz w:val="24"/>
          <w:szCs w:val="24"/>
          <w:lang w:eastAsia="en-US"/>
        </w:rPr>
        <w:t xml:space="preserve"> и направлен </w:t>
      </w:r>
      <w:r w:rsidR="00BF044A">
        <w:rPr>
          <w:rFonts w:eastAsia="Calibri"/>
          <w:sz w:val="24"/>
          <w:szCs w:val="24"/>
          <w:lang w:eastAsia="en-US"/>
        </w:rPr>
        <w:t>на решение проблемы, связанной с отсутствием утвержденного правового механизма, обеспе</w:t>
      </w:r>
      <w:r w:rsidR="00A21EE0">
        <w:rPr>
          <w:rFonts w:eastAsia="Calibri"/>
          <w:sz w:val="24"/>
          <w:szCs w:val="24"/>
          <w:lang w:eastAsia="en-US"/>
        </w:rPr>
        <w:t>чивающего предоставление субсидий из бюджета Воскресенского муниципального района</w:t>
      </w:r>
      <w:r w:rsidR="00086E9C">
        <w:rPr>
          <w:rFonts w:eastAsia="Calibri"/>
          <w:sz w:val="24"/>
          <w:szCs w:val="24"/>
          <w:lang w:eastAsia="en-US"/>
        </w:rPr>
        <w:t xml:space="preserve"> в рамках </w:t>
      </w:r>
      <w:r w:rsidR="00A21EE0">
        <w:rPr>
          <w:rFonts w:eastAsia="Calibri"/>
          <w:sz w:val="24"/>
          <w:szCs w:val="24"/>
          <w:lang w:eastAsia="en-US"/>
        </w:rPr>
        <w:t>и</w:t>
      </w:r>
      <w:r w:rsidR="00086E9C">
        <w:rPr>
          <w:rFonts w:eastAsia="Calibri"/>
          <w:sz w:val="24"/>
          <w:szCs w:val="24"/>
          <w:lang w:eastAsia="en-US"/>
        </w:rPr>
        <w:t xml:space="preserve">сполнения </w:t>
      </w:r>
      <w:r w:rsidR="00A21EE0">
        <w:rPr>
          <w:rFonts w:eastAsia="Calibri"/>
          <w:sz w:val="24"/>
          <w:szCs w:val="24"/>
          <w:lang w:eastAsia="en-US"/>
        </w:rPr>
        <w:t xml:space="preserve">мероприятий </w:t>
      </w:r>
      <w:r w:rsidR="002D04C9">
        <w:rPr>
          <w:rFonts w:eastAsia="Calibri"/>
          <w:sz w:val="24"/>
          <w:szCs w:val="24"/>
          <w:lang w:eastAsia="en-US"/>
        </w:rPr>
        <w:t>по поддержке</w:t>
      </w:r>
      <w:r w:rsidR="00BF044A">
        <w:rPr>
          <w:rFonts w:eastAsia="Calibri"/>
          <w:sz w:val="24"/>
          <w:szCs w:val="24"/>
          <w:lang w:eastAsia="en-US"/>
        </w:rPr>
        <w:t xml:space="preserve"> предпринимателей.</w:t>
      </w:r>
    </w:p>
    <w:p w:rsidR="00F36D7A" w:rsidRPr="00E20600" w:rsidRDefault="00F36D7A" w:rsidP="0036719B">
      <w:pPr>
        <w:pStyle w:val="a3"/>
        <w:widowControl w:val="0"/>
        <w:numPr>
          <w:ilvl w:val="0"/>
          <w:numId w:val="5"/>
        </w:numPr>
        <w:ind w:left="0" w:right="-2" w:firstLine="567"/>
        <w:jc w:val="both"/>
        <w:rPr>
          <w:b/>
          <w:sz w:val="24"/>
          <w:szCs w:val="24"/>
        </w:rPr>
      </w:pPr>
      <w:bookmarkStart w:id="0" w:name="_GoBack"/>
      <w:bookmarkEnd w:id="0"/>
      <w:r w:rsidRPr="00E20600">
        <w:rPr>
          <w:b/>
          <w:sz w:val="24"/>
          <w:szCs w:val="24"/>
        </w:rPr>
        <w:t>Содержание и область правового регулирования. Основные группы участников общественных отношений, интересы которых могут быть затронуты предлагаемым правовым регулированием.</w:t>
      </w:r>
    </w:p>
    <w:p w:rsidR="0004558E" w:rsidRDefault="00F36D7A" w:rsidP="00812D61">
      <w:pPr>
        <w:widowControl w:val="0"/>
        <w:ind w:right="-2"/>
        <w:jc w:val="both"/>
        <w:rPr>
          <w:rFonts w:eastAsia="Calibri"/>
          <w:sz w:val="24"/>
          <w:szCs w:val="24"/>
          <w:lang w:eastAsia="en-US"/>
        </w:rPr>
      </w:pPr>
      <w:r w:rsidRPr="0004558E">
        <w:rPr>
          <w:sz w:val="24"/>
          <w:szCs w:val="24"/>
        </w:rPr>
        <w:t xml:space="preserve">         </w:t>
      </w:r>
      <w:r w:rsidR="000F5389" w:rsidRPr="0004558E">
        <w:rPr>
          <w:sz w:val="24"/>
          <w:szCs w:val="24"/>
        </w:rPr>
        <w:t>Проект постан</w:t>
      </w:r>
      <w:r w:rsidR="00FA25E9" w:rsidRPr="0004558E">
        <w:rPr>
          <w:sz w:val="24"/>
          <w:szCs w:val="24"/>
        </w:rPr>
        <w:t>овл</w:t>
      </w:r>
      <w:r w:rsidR="00555304" w:rsidRPr="0004558E">
        <w:rPr>
          <w:sz w:val="24"/>
          <w:szCs w:val="24"/>
        </w:rPr>
        <w:t xml:space="preserve">ения разработан во исполнение </w:t>
      </w:r>
      <w:r w:rsidR="00483B61" w:rsidRPr="0004558E">
        <w:rPr>
          <w:sz w:val="24"/>
          <w:szCs w:val="24"/>
        </w:rPr>
        <w:t>меро</w:t>
      </w:r>
      <w:r w:rsidR="00BD62FE">
        <w:rPr>
          <w:sz w:val="24"/>
          <w:szCs w:val="24"/>
        </w:rPr>
        <w:t>приятий муниципальной программы</w:t>
      </w:r>
      <w:r w:rsidR="0004558E">
        <w:rPr>
          <w:rFonts w:eastAsia="Calibri"/>
          <w:sz w:val="24"/>
          <w:szCs w:val="24"/>
          <w:lang w:eastAsia="en-US"/>
        </w:rPr>
        <w:t xml:space="preserve">, направленных на предоставление субсидий из бюджета Воскресенского муниципального района на возмещение затрат предпринимателям, связанным с приобретением </w:t>
      </w:r>
      <w:r w:rsidR="0004558E">
        <w:rPr>
          <w:sz w:val="24"/>
          <w:szCs w:val="24"/>
        </w:rPr>
        <w:t>оборудования, устройств, механизмов, станков, приборов, аппаратов, агрегатов, установок, машин, сп</w:t>
      </w:r>
      <w:r w:rsidR="0004558E">
        <w:rPr>
          <w:sz w:val="24"/>
          <w:szCs w:val="24"/>
        </w:rPr>
        <w:t xml:space="preserve">ецтехники </w:t>
      </w:r>
      <w:r w:rsidR="0004558E" w:rsidRPr="00E11985">
        <w:rPr>
          <w:sz w:val="24"/>
          <w:szCs w:val="24"/>
        </w:rPr>
        <w:t>в целях</w:t>
      </w:r>
      <w:r w:rsidR="0004558E" w:rsidRPr="0004558E">
        <w:rPr>
          <w:sz w:val="24"/>
          <w:szCs w:val="24"/>
        </w:rPr>
        <w:t xml:space="preserve"> </w:t>
      </w:r>
      <w:r w:rsidR="0004558E" w:rsidRPr="00E11985">
        <w:rPr>
          <w:sz w:val="24"/>
          <w:szCs w:val="24"/>
        </w:rPr>
        <w:t>создания и (или) развития либо модернизации производства товаров (работ, услуг)</w:t>
      </w:r>
      <w:r w:rsidR="0004558E">
        <w:rPr>
          <w:sz w:val="24"/>
          <w:szCs w:val="24"/>
        </w:rPr>
        <w:t>.</w:t>
      </w:r>
    </w:p>
    <w:p w:rsidR="001474F1" w:rsidRDefault="00483B61" w:rsidP="001474F1">
      <w:pPr>
        <w:ind w:firstLine="567"/>
        <w:jc w:val="both"/>
        <w:rPr>
          <w:color w:val="FF0000"/>
          <w:sz w:val="24"/>
          <w:szCs w:val="24"/>
        </w:rPr>
      </w:pPr>
      <w:r w:rsidRPr="001474F1">
        <w:rPr>
          <w:sz w:val="24"/>
          <w:szCs w:val="24"/>
        </w:rPr>
        <w:t xml:space="preserve">Нормативным правовым актом </w:t>
      </w:r>
      <w:r w:rsidR="0004558E" w:rsidRPr="001474F1">
        <w:rPr>
          <w:sz w:val="24"/>
          <w:szCs w:val="24"/>
        </w:rPr>
        <w:t>совершенствуется действующее правовое регулирование процедуры предоставления субсидий</w:t>
      </w:r>
      <w:r w:rsidR="001474F1" w:rsidRPr="001474F1">
        <w:rPr>
          <w:sz w:val="24"/>
          <w:szCs w:val="24"/>
        </w:rPr>
        <w:t xml:space="preserve"> в части уточнения процедуры подачи заявок на участие в конкурсном отборе через МФЦ Воскресенского муниципального района. Кроме того, аналогично утвержденному ранее порядку, определяются </w:t>
      </w:r>
      <w:r w:rsidR="001474F1" w:rsidRPr="001474F1">
        <w:rPr>
          <w:sz w:val="24"/>
          <w:szCs w:val="24"/>
        </w:rPr>
        <w:t xml:space="preserve">правила представления и рассмотрения заявлений      на предоставление субсидий  субъектам малого и среднего предпринимательства, в том числе </w:t>
      </w:r>
      <w:r w:rsidR="001474F1" w:rsidRPr="0015109B">
        <w:rPr>
          <w:sz w:val="24"/>
          <w:szCs w:val="24"/>
        </w:rPr>
        <w:t>индивидуальным предпринимателям</w:t>
      </w:r>
      <w:r w:rsidR="001474F1">
        <w:rPr>
          <w:sz w:val="24"/>
          <w:szCs w:val="24"/>
        </w:rPr>
        <w:t>,</w:t>
      </w:r>
      <w:r w:rsidR="001474F1" w:rsidRPr="0015109B">
        <w:rPr>
          <w:sz w:val="24"/>
          <w:szCs w:val="24"/>
        </w:rPr>
        <w:t xml:space="preserve"> в Воскресенском муниципальном районе Москов</w:t>
      </w:r>
      <w:r w:rsidR="001474F1">
        <w:rPr>
          <w:sz w:val="24"/>
          <w:szCs w:val="24"/>
        </w:rPr>
        <w:t>ской области,</w:t>
      </w:r>
      <w:r w:rsidR="001474F1" w:rsidRPr="0015109B">
        <w:rPr>
          <w:sz w:val="24"/>
          <w:szCs w:val="24"/>
        </w:rPr>
        <w:t xml:space="preserve"> порядок принятия решения о предоставлении субсидий; перечень приоритетных видов </w:t>
      </w:r>
      <w:r w:rsidR="001474F1">
        <w:rPr>
          <w:sz w:val="24"/>
          <w:szCs w:val="24"/>
        </w:rPr>
        <w:t xml:space="preserve">деятельности субъектов малого и среднего </w:t>
      </w:r>
      <w:r w:rsidR="001474F1">
        <w:rPr>
          <w:sz w:val="24"/>
          <w:szCs w:val="24"/>
        </w:rPr>
        <w:t>предпринимательства,</w:t>
      </w:r>
      <w:r w:rsidR="001474F1">
        <w:rPr>
          <w:sz w:val="24"/>
          <w:szCs w:val="24"/>
        </w:rPr>
        <w:t xml:space="preserve"> </w:t>
      </w:r>
      <w:r w:rsidR="001474F1" w:rsidRPr="00514249">
        <w:rPr>
          <w:sz w:val="24"/>
          <w:szCs w:val="24"/>
        </w:rPr>
        <w:t xml:space="preserve">имеющих право на </w:t>
      </w:r>
      <w:r w:rsidR="001474F1">
        <w:rPr>
          <w:sz w:val="24"/>
          <w:szCs w:val="24"/>
        </w:rPr>
        <w:t>получение</w:t>
      </w:r>
      <w:r w:rsidR="001474F1" w:rsidRPr="00514249">
        <w:rPr>
          <w:sz w:val="24"/>
          <w:szCs w:val="24"/>
        </w:rPr>
        <w:t xml:space="preserve"> субсидий</w:t>
      </w:r>
      <w:r w:rsidR="001474F1">
        <w:rPr>
          <w:sz w:val="24"/>
          <w:szCs w:val="24"/>
        </w:rPr>
        <w:t xml:space="preserve"> </w:t>
      </w:r>
      <w:r w:rsidR="001474F1" w:rsidRPr="0015109B">
        <w:rPr>
          <w:sz w:val="24"/>
          <w:szCs w:val="24"/>
        </w:rPr>
        <w:t xml:space="preserve">в текущем финансовом году; </w:t>
      </w:r>
      <w:hyperlink r:id="rId6" w:history="1">
        <w:r w:rsidR="001474F1" w:rsidRPr="0015109B">
          <w:rPr>
            <w:sz w:val="24"/>
            <w:szCs w:val="24"/>
          </w:rPr>
          <w:t>перечень</w:t>
        </w:r>
      </w:hyperlink>
      <w:r w:rsidR="001474F1" w:rsidRPr="0015109B">
        <w:rPr>
          <w:sz w:val="24"/>
          <w:szCs w:val="24"/>
        </w:rPr>
        <w:t xml:space="preserve"> документ</w:t>
      </w:r>
      <w:r w:rsidR="001474F1">
        <w:rPr>
          <w:sz w:val="24"/>
          <w:szCs w:val="24"/>
        </w:rPr>
        <w:t>ов, представляемых</w:t>
      </w:r>
      <w:r w:rsidR="001474F1" w:rsidRPr="0015109B">
        <w:rPr>
          <w:sz w:val="24"/>
          <w:szCs w:val="24"/>
        </w:rPr>
        <w:t xml:space="preserve"> субъектами МСП на предоставление субсидий;</w:t>
      </w:r>
      <w:r w:rsidR="001474F1">
        <w:rPr>
          <w:sz w:val="24"/>
          <w:szCs w:val="24"/>
        </w:rPr>
        <w:t xml:space="preserve"> </w:t>
      </w:r>
      <w:hyperlink r:id="rId7" w:history="1">
        <w:r w:rsidR="001474F1" w:rsidRPr="0015109B">
          <w:rPr>
            <w:sz w:val="24"/>
            <w:szCs w:val="24"/>
          </w:rPr>
          <w:t>форму заявления</w:t>
        </w:r>
      </w:hyperlink>
      <w:r w:rsidR="001474F1" w:rsidRPr="0015109B">
        <w:rPr>
          <w:sz w:val="24"/>
          <w:szCs w:val="24"/>
        </w:rPr>
        <w:t xml:space="preserve"> на предоставление субсидий; форму договора о предоставлении субсидий и расчета предоставляемой субсидии; порядок и сроки представления отчетности </w:t>
      </w:r>
      <w:r w:rsidR="001474F1">
        <w:rPr>
          <w:sz w:val="24"/>
          <w:szCs w:val="24"/>
        </w:rPr>
        <w:t>об использовании денежных средств</w:t>
      </w:r>
      <w:r w:rsidR="001474F1" w:rsidRPr="0015109B">
        <w:rPr>
          <w:sz w:val="24"/>
          <w:szCs w:val="24"/>
        </w:rPr>
        <w:t>.</w:t>
      </w:r>
    </w:p>
    <w:p w:rsidR="00483B61" w:rsidRPr="001474F1" w:rsidRDefault="006C6B24" w:rsidP="00A03073">
      <w:pPr>
        <w:ind w:firstLine="567"/>
        <w:jc w:val="both"/>
        <w:rPr>
          <w:sz w:val="24"/>
          <w:szCs w:val="24"/>
        </w:rPr>
      </w:pPr>
      <w:r w:rsidRPr="001474F1">
        <w:rPr>
          <w:sz w:val="24"/>
          <w:szCs w:val="24"/>
        </w:rPr>
        <w:t>Основными группами участников общественных отношений, интересы которых могут быть затронуты в результате принятия проекта постановления, являются субъекты малого и среднего предпринимательст</w:t>
      </w:r>
      <w:r w:rsidR="002D04C9" w:rsidRPr="001474F1">
        <w:rPr>
          <w:sz w:val="24"/>
          <w:szCs w:val="24"/>
        </w:rPr>
        <w:t xml:space="preserve">ва </w:t>
      </w:r>
      <w:r w:rsidRPr="001474F1">
        <w:rPr>
          <w:sz w:val="24"/>
          <w:szCs w:val="24"/>
        </w:rPr>
        <w:t>Воскресенского муниципального района,</w:t>
      </w:r>
      <w:r w:rsidR="001474F1" w:rsidRPr="001474F1">
        <w:rPr>
          <w:sz w:val="24"/>
          <w:szCs w:val="24"/>
        </w:rPr>
        <w:t xml:space="preserve"> понесшие в текущем финансовом году затраты на цели, определенные нормативным правовым актом, и изъявившие желание принять </w:t>
      </w:r>
      <w:r w:rsidR="00A03073" w:rsidRPr="001474F1">
        <w:rPr>
          <w:sz w:val="24"/>
          <w:szCs w:val="24"/>
        </w:rPr>
        <w:t>участие в конкурсном отб</w:t>
      </w:r>
      <w:r w:rsidR="001474F1" w:rsidRPr="001474F1">
        <w:rPr>
          <w:sz w:val="24"/>
          <w:szCs w:val="24"/>
        </w:rPr>
        <w:t>оре на право получения субсидий, администрация Воскресенского муниципального района и МКУ "МФЦ Воскресенского муниципального района»</w:t>
      </w:r>
      <w:r w:rsidR="001474F1">
        <w:rPr>
          <w:sz w:val="24"/>
          <w:szCs w:val="24"/>
        </w:rPr>
        <w:t>.</w:t>
      </w:r>
    </w:p>
    <w:p w:rsidR="006C43C9" w:rsidRPr="001474F1" w:rsidRDefault="006C43C9" w:rsidP="001474F1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1474F1">
        <w:rPr>
          <w:b/>
          <w:sz w:val="24"/>
          <w:szCs w:val="24"/>
        </w:rPr>
        <w:t>Анализ возможных вариантов достижения поставленных целей, выгод и издержек от принятия проекта муниципального нормативного правового акта.</w:t>
      </w:r>
    </w:p>
    <w:p w:rsidR="00CE0772" w:rsidRDefault="00CE0772" w:rsidP="009240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Иные способы решения проблемы, по мнению регулирующего органа, отсутс</w:t>
      </w:r>
      <w:r w:rsidR="00206F18">
        <w:rPr>
          <w:sz w:val="24"/>
          <w:szCs w:val="24"/>
        </w:rPr>
        <w:t>т</w:t>
      </w:r>
      <w:r>
        <w:rPr>
          <w:sz w:val="24"/>
          <w:szCs w:val="24"/>
        </w:rPr>
        <w:t>вуют.</w:t>
      </w:r>
    </w:p>
    <w:p w:rsidR="00CE0772" w:rsidRDefault="00206F18" w:rsidP="00206F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проведенной оценки регулирующего воздействия проекта постановления уполномоченным органом не выявлены возможные риски в результате его принятия и препятствующие достижению целей правового регулирования.</w:t>
      </w:r>
      <w:r w:rsidR="0044605E">
        <w:rPr>
          <w:sz w:val="24"/>
          <w:szCs w:val="24"/>
        </w:rPr>
        <w:t xml:space="preserve"> Реализация запланированных в муниципальной программе мероприятий по поддержке субъектов малого и среднего предпринимательства невозможна без принятия данного способа регулирования.</w:t>
      </w:r>
      <w:r w:rsidR="00BD62FE">
        <w:rPr>
          <w:sz w:val="24"/>
          <w:szCs w:val="24"/>
        </w:rPr>
        <w:t xml:space="preserve"> Издержки для субъектов предпринимательства отсутствуют, напротив, имеется выгода, заключающаяся в получении поддержки в рамках реализации муниципальной программы.</w:t>
      </w:r>
    </w:p>
    <w:p w:rsidR="006C43C9" w:rsidRPr="006C43C9" w:rsidRDefault="006C43C9" w:rsidP="006C43C9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C43C9">
        <w:rPr>
          <w:b/>
          <w:sz w:val="24"/>
          <w:szCs w:val="24"/>
        </w:rPr>
        <w:t>Выводы о возможных последствиях принятия проекта постановления.</w:t>
      </w:r>
    </w:p>
    <w:p w:rsidR="0044605E" w:rsidRDefault="006C43C9" w:rsidP="004460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проектом постановления, обоснованы.</w:t>
      </w:r>
    </w:p>
    <w:p w:rsidR="00D53F5E" w:rsidRPr="00AC4B37" w:rsidRDefault="00D53F5E" w:rsidP="00AC4B37">
      <w:pPr>
        <w:pStyle w:val="a3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AC4B37">
        <w:rPr>
          <w:b/>
          <w:sz w:val="24"/>
          <w:szCs w:val="24"/>
        </w:rPr>
        <w:t>Описание результатов проведенных публичных консультаций по проекту постановления.</w:t>
      </w:r>
    </w:p>
    <w:p w:rsidR="00851D64" w:rsidRDefault="00851D64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причине установления низкой степени регулирующего воздействия проекта НПА уполномоченным органом публичные консультации не проводились.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основе проведенной оценки регулирующего воздействия проекта акта с учетом информации, предо</w:t>
      </w:r>
      <w:r w:rsidR="00924021">
        <w:rPr>
          <w:sz w:val="24"/>
          <w:szCs w:val="24"/>
        </w:rPr>
        <w:t>ставленной регулирующим органом</w:t>
      </w:r>
      <w:r>
        <w:rPr>
          <w:sz w:val="24"/>
          <w:szCs w:val="24"/>
        </w:rPr>
        <w:t xml:space="preserve"> в сводном о</w:t>
      </w:r>
      <w:r w:rsidR="00702CB4">
        <w:rPr>
          <w:sz w:val="24"/>
          <w:szCs w:val="24"/>
        </w:rPr>
        <w:t>тчете, сделаны следующие выводы.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результатам оценки регулирующего воздействия выявлено отсутствие</w:t>
      </w:r>
      <w:r w:rsidR="00851D64">
        <w:rPr>
          <w:sz w:val="24"/>
          <w:szCs w:val="24"/>
        </w:rPr>
        <w:t xml:space="preserve"> положений, вводящих </w:t>
      </w:r>
      <w:r w:rsidR="00BD62FE">
        <w:rPr>
          <w:sz w:val="24"/>
          <w:szCs w:val="24"/>
        </w:rPr>
        <w:t xml:space="preserve">избыточные </w:t>
      </w:r>
      <w:r>
        <w:rPr>
          <w:sz w:val="24"/>
          <w:szCs w:val="24"/>
        </w:rPr>
        <w:t>обязанности, запреты и ограничения для субъектов предпринимательской и инвестиционной деятельности или способствующие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Воскресенского муниципального района Московской области</w:t>
      </w:r>
      <w:r w:rsidR="00BD62FE">
        <w:rPr>
          <w:sz w:val="24"/>
          <w:szCs w:val="24"/>
        </w:rPr>
        <w:t>,</w:t>
      </w:r>
      <w:r>
        <w:rPr>
          <w:sz w:val="24"/>
          <w:szCs w:val="24"/>
        </w:rPr>
        <w:t xml:space="preserve"> и установлено наличие достаточного обоснования решения проблемы предложенным способом регулирования.</w:t>
      </w:r>
    </w:p>
    <w:p w:rsidR="00AC4B37" w:rsidRDefault="00AC4B37" w:rsidP="00AC4B37">
      <w:pPr>
        <w:ind w:firstLine="567"/>
        <w:jc w:val="both"/>
        <w:rPr>
          <w:sz w:val="24"/>
          <w:szCs w:val="24"/>
        </w:rPr>
      </w:pPr>
    </w:p>
    <w:p w:rsidR="00AC4B37" w:rsidRDefault="00AC4B37" w:rsidP="005D2175">
      <w:pPr>
        <w:jc w:val="both"/>
        <w:rPr>
          <w:sz w:val="24"/>
          <w:szCs w:val="24"/>
        </w:rPr>
      </w:pPr>
    </w:p>
    <w:p w:rsidR="00582902" w:rsidRPr="00206F18" w:rsidRDefault="00AC4B37" w:rsidP="00206F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экономики                                                                  </w:t>
      </w:r>
      <w:r w:rsidR="00A0307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Самсонова Т.И.</w:t>
      </w:r>
    </w:p>
    <w:sectPr w:rsidR="00582902" w:rsidRPr="00206F18" w:rsidSect="00A030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1E4"/>
    <w:multiLevelType w:val="hybridMultilevel"/>
    <w:tmpl w:val="C248EF88"/>
    <w:lvl w:ilvl="0" w:tplc="26305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522A21"/>
    <w:multiLevelType w:val="hybridMultilevel"/>
    <w:tmpl w:val="10167604"/>
    <w:lvl w:ilvl="0" w:tplc="D49E39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916B5D"/>
    <w:multiLevelType w:val="hybridMultilevel"/>
    <w:tmpl w:val="F746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15D33"/>
    <w:multiLevelType w:val="hybridMultilevel"/>
    <w:tmpl w:val="57525C7A"/>
    <w:lvl w:ilvl="0" w:tplc="231E87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B62F79"/>
    <w:multiLevelType w:val="hybridMultilevel"/>
    <w:tmpl w:val="18666FE8"/>
    <w:lvl w:ilvl="0" w:tplc="CC78D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5F4BA6"/>
    <w:multiLevelType w:val="multilevel"/>
    <w:tmpl w:val="EB3CE94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F34312F"/>
    <w:multiLevelType w:val="hybridMultilevel"/>
    <w:tmpl w:val="292E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D3"/>
    <w:rsid w:val="00002869"/>
    <w:rsid w:val="0004558E"/>
    <w:rsid w:val="00086E9C"/>
    <w:rsid w:val="00095CA2"/>
    <w:rsid w:val="000D485A"/>
    <w:rsid w:val="000F5389"/>
    <w:rsid w:val="000F53F1"/>
    <w:rsid w:val="00112E68"/>
    <w:rsid w:val="00145412"/>
    <w:rsid w:val="001474F1"/>
    <w:rsid w:val="00162945"/>
    <w:rsid w:val="001A0D1F"/>
    <w:rsid w:val="00206E8A"/>
    <w:rsid w:val="00206F18"/>
    <w:rsid w:val="0022535F"/>
    <w:rsid w:val="00245259"/>
    <w:rsid w:val="00296785"/>
    <w:rsid w:val="002B44A0"/>
    <w:rsid w:val="002C0263"/>
    <w:rsid w:val="002D04C9"/>
    <w:rsid w:val="0034034E"/>
    <w:rsid w:val="00351729"/>
    <w:rsid w:val="0036719B"/>
    <w:rsid w:val="0044605E"/>
    <w:rsid w:val="00447202"/>
    <w:rsid w:val="00451C14"/>
    <w:rsid w:val="004770A0"/>
    <w:rsid w:val="00483B61"/>
    <w:rsid w:val="004E2B4C"/>
    <w:rsid w:val="004E48D3"/>
    <w:rsid w:val="004F02C9"/>
    <w:rsid w:val="00512CA0"/>
    <w:rsid w:val="005238F6"/>
    <w:rsid w:val="00555304"/>
    <w:rsid w:val="00582902"/>
    <w:rsid w:val="005932D6"/>
    <w:rsid w:val="005A3210"/>
    <w:rsid w:val="005D2175"/>
    <w:rsid w:val="005D54AC"/>
    <w:rsid w:val="005E6AA6"/>
    <w:rsid w:val="006472BD"/>
    <w:rsid w:val="00677508"/>
    <w:rsid w:val="00677D84"/>
    <w:rsid w:val="0068406F"/>
    <w:rsid w:val="006C43C9"/>
    <w:rsid w:val="006C6B24"/>
    <w:rsid w:val="00702CB4"/>
    <w:rsid w:val="007517C2"/>
    <w:rsid w:val="00753CA2"/>
    <w:rsid w:val="007A6898"/>
    <w:rsid w:val="00812D61"/>
    <w:rsid w:val="00851D64"/>
    <w:rsid w:val="00924021"/>
    <w:rsid w:val="00937BBA"/>
    <w:rsid w:val="00987378"/>
    <w:rsid w:val="00997DB3"/>
    <w:rsid w:val="009A32C1"/>
    <w:rsid w:val="009C2542"/>
    <w:rsid w:val="00A03073"/>
    <w:rsid w:val="00A21EE0"/>
    <w:rsid w:val="00A740AC"/>
    <w:rsid w:val="00A84BF3"/>
    <w:rsid w:val="00A95B5B"/>
    <w:rsid w:val="00AB28FD"/>
    <w:rsid w:val="00AC4B37"/>
    <w:rsid w:val="00AD5EDE"/>
    <w:rsid w:val="00AE492B"/>
    <w:rsid w:val="00B2574B"/>
    <w:rsid w:val="00B51FB4"/>
    <w:rsid w:val="00BD62FE"/>
    <w:rsid w:val="00BF044A"/>
    <w:rsid w:val="00C44CBF"/>
    <w:rsid w:val="00C47F3E"/>
    <w:rsid w:val="00CD17D1"/>
    <w:rsid w:val="00CE0772"/>
    <w:rsid w:val="00D33391"/>
    <w:rsid w:val="00D53F5E"/>
    <w:rsid w:val="00D61886"/>
    <w:rsid w:val="00DD7C2D"/>
    <w:rsid w:val="00DE4AAF"/>
    <w:rsid w:val="00E20600"/>
    <w:rsid w:val="00E23FAC"/>
    <w:rsid w:val="00E47608"/>
    <w:rsid w:val="00E510D1"/>
    <w:rsid w:val="00E80DF8"/>
    <w:rsid w:val="00EB664E"/>
    <w:rsid w:val="00EF51B2"/>
    <w:rsid w:val="00F07676"/>
    <w:rsid w:val="00F25855"/>
    <w:rsid w:val="00F36D7A"/>
    <w:rsid w:val="00F6375C"/>
    <w:rsid w:val="00FA25E9"/>
    <w:rsid w:val="00F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05A96-0D56-46E9-A476-0D563B4B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48D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E48D3"/>
    <w:pPr>
      <w:widowControl w:val="0"/>
      <w:autoSpaceDE/>
      <w:autoSpaceDN/>
      <w:spacing w:before="5"/>
      <w:ind w:left="102" w:firstLine="707"/>
    </w:pPr>
    <w:rPr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4E48D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Title">
    <w:name w:val="ConsPlusTitle"/>
    <w:rsid w:val="004E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4E48D3"/>
    <w:pPr>
      <w:widowControl w:val="0"/>
      <w:autoSpaceDE/>
      <w:autoSpaceDN/>
      <w:ind w:left="102"/>
      <w:outlineLvl w:val="1"/>
    </w:pPr>
    <w:rPr>
      <w:b/>
      <w:bCs/>
      <w:sz w:val="28"/>
      <w:szCs w:val="28"/>
      <w:lang w:val="en-US" w:eastAsia="en-US"/>
    </w:rPr>
  </w:style>
  <w:style w:type="table" w:styleId="a6">
    <w:name w:val="Table Grid"/>
    <w:basedOn w:val="a1"/>
    <w:uiPriority w:val="59"/>
    <w:rsid w:val="00E8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2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290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245259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B257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314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7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4BA577095641DD845379F4189161D5684C67C0005A2F5222D008AE91D5BE7F0D9FB53ACD7FC8A1EDk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4BA577095641DD845379F4189161D5684C67C0005A2F5222D008AE91D5BE7F0D9FB53ACD7FC8A7EDk8G" TargetMode="External"/><Relationship Id="rId5" Type="http://schemas.openxmlformats.org/officeDocument/2006/relationships/hyperlink" Target="http://www.vmr-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Пятенок Н.А.</dc:creator>
  <cp:lastModifiedBy>Лазыкина Екатерина Анатольевна</cp:lastModifiedBy>
  <cp:revision>51</cp:revision>
  <cp:lastPrinted>2017-07-11T12:23:00Z</cp:lastPrinted>
  <dcterms:created xsi:type="dcterms:W3CDTF">2017-02-07T12:28:00Z</dcterms:created>
  <dcterms:modified xsi:type="dcterms:W3CDTF">2018-10-08T07:26:00Z</dcterms:modified>
</cp:coreProperties>
</file>