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D98" w:rsidRPr="00AC0F73" w:rsidRDefault="00AC0F73" w:rsidP="00AC0F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F73">
        <w:rPr>
          <w:rFonts w:ascii="Times New Roman" w:hAnsi="Times New Roman" w:cs="Times New Roman"/>
          <w:b/>
          <w:sz w:val="28"/>
          <w:szCs w:val="28"/>
        </w:rPr>
        <w:t xml:space="preserve">Справка </w:t>
      </w:r>
    </w:p>
    <w:p w:rsidR="00AC0F73" w:rsidRPr="00AC0F73" w:rsidRDefault="00AC0F73" w:rsidP="00AC0F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F73">
        <w:rPr>
          <w:rFonts w:ascii="Times New Roman" w:hAnsi="Times New Roman" w:cs="Times New Roman"/>
          <w:b/>
          <w:sz w:val="28"/>
          <w:szCs w:val="28"/>
        </w:rPr>
        <w:t xml:space="preserve">об итогах работы Межведомственной комиссии по мобилизации доходов в </w:t>
      </w:r>
      <w:r w:rsidR="009A56C4">
        <w:rPr>
          <w:rFonts w:ascii="Times New Roman" w:hAnsi="Times New Roman" w:cs="Times New Roman"/>
          <w:b/>
          <w:sz w:val="28"/>
          <w:szCs w:val="28"/>
        </w:rPr>
        <w:t xml:space="preserve">консолидированный </w:t>
      </w:r>
      <w:r w:rsidRPr="00AC0F73">
        <w:rPr>
          <w:rFonts w:ascii="Times New Roman" w:hAnsi="Times New Roman" w:cs="Times New Roman"/>
          <w:b/>
          <w:sz w:val="28"/>
          <w:szCs w:val="28"/>
        </w:rPr>
        <w:t xml:space="preserve">бюджет </w:t>
      </w:r>
      <w:r w:rsidR="009A56C4">
        <w:rPr>
          <w:rFonts w:ascii="Times New Roman" w:hAnsi="Times New Roman" w:cs="Times New Roman"/>
          <w:b/>
          <w:sz w:val="28"/>
          <w:szCs w:val="28"/>
        </w:rPr>
        <w:t>Московской области в Воскресенском муниципальном районе</w:t>
      </w:r>
      <w:r w:rsidR="00CA5F83">
        <w:rPr>
          <w:rFonts w:ascii="Times New Roman" w:hAnsi="Times New Roman" w:cs="Times New Roman"/>
          <w:b/>
          <w:sz w:val="28"/>
          <w:szCs w:val="28"/>
        </w:rPr>
        <w:t xml:space="preserve"> за 2019</w:t>
      </w:r>
      <w:r w:rsidRPr="00AC0F7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="004665BF">
        <w:rPr>
          <w:rFonts w:ascii="Times New Roman" w:hAnsi="Times New Roman" w:cs="Times New Roman"/>
          <w:b/>
          <w:sz w:val="28"/>
          <w:szCs w:val="28"/>
        </w:rPr>
        <w:t>од</w:t>
      </w:r>
      <w:r w:rsidRPr="00AC0F73">
        <w:rPr>
          <w:rFonts w:ascii="Times New Roman" w:hAnsi="Times New Roman" w:cs="Times New Roman"/>
          <w:b/>
          <w:sz w:val="28"/>
          <w:szCs w:val="28"/>
        </w:rPr>
        <w:t>.</w:t>
      </w:r>
    </w:p>
    <w:p w:rsidR="00AC0F73" w:rsidRPr="00AC0F73" w:rsidRDefault="00AC0F73" w:rsidP="00AC0F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поручений Министерства экономики и финансов Московской области, в целях реализации задач по обеспечению снижения задолженности по налогам и сборам в бюджеты всех уровней, по страховым взносам в</w:t>
      </w:r>
      <w:r w:rsidR="00830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внебюджетные фонды, а также </w:t>
      </w: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арендной плате за муниципал</w:t>
      </w:r>
      <w:r w:rsidR="00CA5F83">
        <w:rPr>
          <w:rFonts w:ascii="Times New Roman" w:eastAsia="Times New Roman" w:hAnsi="Times New Roman" w:cs="Times New Roman"/>
          <w:sz w:val="28"/>
          <w:szCs w:val="28"/>
          <w:lang w:eastAsia="ru-RU"/>
        </w:rPr>
        <w:t>ьную собственность за 2019</w:t>
      </w: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подготовлено и </w:t>
      </w:r>
      <w:r w:rsidRPr="00852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</w:t>
      </w:r>
      <w:r w:rsidR="004665BF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BA2C0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FF64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</w:t>
      </w:r>
      <w:r w:rsidR="006C12E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12E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ежведомственной комиссии по мобилизации доходов в бюджет, на которых были рассмотрены </w:t>
      </w:r>
      <w:r w:rsidR="00CA5F83">
        <w:rPr>
          <w:rFonts w:ascii="Times New Roman" w:eastAsia="Times New Roman" w:hAnsi="Times New Roman" w:cs="Times New Roman"/>
          <w:sz w:val="28"/>
          <w:szCs w:val="28"/>
          <w:lang w:eastAsia="ru-RU"/>
        </w:rPr>
        <w:t>446</w:t>
      </w:r>
      <w:r w:rsidR="006C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45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хозяйствующих</w:t>
      </w:r>
      <w:r w:rsidR="00830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</w:t>
      </w:r>
      <w:r w:rsidR="00C0045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FF648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имеющих</w:t>
      </w: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задолженность по н</w:t>
      </w:r>
      <w:r w:rsidR="006C12E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алоговым и неналоговым платежам, а также по вопросу снижения неформальной занятости.</w:t>
      </w:r>
    </w:p>
    <w:p w:rsidR="00AC0F73" w:rsidRPr="00AC0F73" w:rsidRDefault="00AC0F73" w:rsidP="00AC0F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мероприятий по снижению задолженности по налогам в бюджеты всех уровней, страховым взносам во внебюджетные фонды, а также арендной плате за муниципальную собственн</w:t>
      </w:r>
      <w:r w:rsidR="0032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ость, проведенных </w:t>
      </w:r>
      <w:r w:rsidR="00A83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CA5F83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общая сумма урегулированной задолженности составила </w:t>
      </w:r>
      <w:r w:rsidR="00CA5F83">
        <w:rPr>
          <w:rFonts w:ascii="Times New Roman" w:eastAsia="Times New Roman" w:hAnsi="Times New Roman" w:cs="Times New Roman"/>
          <w:sz w:val="28"/>
          <w:szCs w:val="28"/>
          <w:lang w:eastAsia="ru-RU"/>
        </w:rPr>
        <w:t>328</w:t>
      </w:r>
      <w:r w:rsidR="004665BF">
        <w:rPr>
          <w:rFonts w:ascii="Times New Roman" w:eastAsia="Times New Roman" w:hAnsi="Times New Roman" w:cs="Times New Roman"/>
          <w:sz w:val="28"/>
          <w:szCs w:val="28"/>
          <w:lang w:eastAsia="ru-RU"/>
        </w:rPr>
        <w:t>,9</w:t>
      </w:r>
      <w:r w:rsidRPr="00852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 рублей, в том числе:</w:t>
      </w:r>
    </w:p>
    <w:p w:rsidR="00AC0F73" w:rsidRPr="00AC0F73" w:rsidRDefault="00AC0F73" w:rsidP="00AC0F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F73" w:rsidRPr="003E3DB3" w:rsidRDefault="00AC0F73" w:rsidP="00AC0F7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задолженность по налогам и сборам в бюджеты всех уровней – </w:t>
      </w:r>
      <w:r w:rsidR="00CA5F83">
        <w:rPr>
          <w:rFonts w:ascii="Times New Roman" w:eastAsia="Times New Roman" w:hAnsi="Times New Roman" w:cs="Times New Roman"/>
          <w:sz w:val="28"/>
          <w:szCs w:val="28"/>
          <w:lang w:eastAsia="ru-RU"/>
        </w:rPr>
        <w:t>274,2</w:t>
      </w:r>
      <w:r w:rsidRPr="003E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млн. </w:t>
      </w:r>
      <w:r w:rsidRPr="003E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(в </w:t>
      </w:r>
      <w:proofErr w:type="spellStart"/>
      <w:r w:rsidRPr="003E3DB3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3E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консолидированный бюджет Московской области – </w:t>
      </w:r>
      <w:r w:rsidR="00696A14">
        <w:rPr>
          <w:rFonts w:ascii="Times New Roman" w:eastAsia="Times New Roman" w:hAnsi="Times New Roman" w:cs="Times New Roman"/>
          <w:sz w:val="28"/>
          <w:szCs w:val="28"/>
          <w:lang w:eastAsia="ru-RU"/>
        </w:rPr>
        <w:t>124,9</w:t>
      </w:r>
      <w:bookmarkStart w:id="0" w:name="_GoBack"/>
      <w:bookmarkEnd w:id="0"/>
      <w:r w:rsidR="00CA5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DB3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 рублей);</w:t>
      </w:r>
    </w:p>
    <w:p w:rsidR="00AC0F73" w:rsidRPr="00AC0F73" w:rsidRDefault="00AC0F73" w:rsidP="00AC0F7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задолженность по страховым взносам во внебюджетные фонды – </w:t>
      </w:r>
      <w:r w:rsidR="00CA5F83">
        <w:rPr>
          <w:rFonts w:ascii="Times New Roman" w:eastAsia="Times New Roman" w:hAnsi="Times New Roman" w:cs="Times New Roman"/>
          <w:sz w:val="28"/>
          <w:szCs w:val="28"/>
          <w:lang w:eastAsia="ru-RU"/>
        </w:rPr>
        <w:t>50,1</w:t>
      </w:r>
      <w:r w:rsidRPr="003E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 рублей;</w:t>
      </w:r>
    </w:p>
    <w:p w:rsidR="00AC0F73" w:rsidRPr="00AC0F73" w:rsidRDefault="00AC0F73" w:rsidP="00AC0F7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задолженность по арендным платежам за муниципальное имущество –</w:t>
      </w:r>
      <w:r w:rsidR="006C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F83">
        <w:rPr>
          <w:rFonts w:ascii="Times New Roman" w:eastAsia="Times New Roman" w:hAnsi="Times New Roman" w:cs="Times New Roman"/>
          <w:sz w:val="28"/>
          <w:szCs w:val="28"/>
          <w:lang w:eastAsia="ru-RU"/>
        </w:rPr>
        <w:t>3,8</w:t>
      </w:r>
      <w:r w:rsidRPr="003E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 рублей.</w:t>
      </w:r>
    </w:p>
    <w:p w:rsidR="00AC0F73" w:rsidRPr="00AC0F73" w:rsidRDefault="00AC0F73" w:rsidP="00AC0F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F73" w:rsidRPr="00AC0F73" w:rsidRDefault="00AC0F73" w:rsidP="00AC0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F73" w:rsidRPr="00AC0F73" w:rsidRDefault="00AC0F73" w:rsidP="00AC0F7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C0F73" w:rsidRPr="00AC0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F73"/>
    <w:rsid w:val="001F43B9"/>
    <w:rsid w:val="002D641A"/>
    <w:rsid w:val="00320DB5"/>
    <w:rsid w:val="00353093"/>
    <w:rsid w:val="003E3DB3"/>
    <w:rsid w:val="004665BF"/>
    <w:rsid w:val="00696A14"/>
    <w:rsid w:val="006C12E9"/>
    <w:rsid w:val="0070533D"/>
    <w:rsid w:val="00830E02"/>
    <w:rsid w:val="008524BF"/>
    <w:rsid w:val="009A56C4"/>
    <w:rsid w:val="009D29C4"/>
    <w:rsid w:val="00A83278"/>
    <w:rsid w:val="00AC0F73"/>
    <w:rsid w:val="00BA2C07"/>
    <w:rsid w:val="00C00455"/>
    <w:rsid w:val="00CA5F83"/>
    <w:rsid w:val="00F50D98"/>
    <w:rsid w:val="00F50E4A"/>
    <w:rsid w:val="00FF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27C49-4EB9-4EE0-B298-481D4C3DD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56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Лазыкина Екатерина Анатольевна</dc:creator>
  <cp:keywords/>
  <dc:description/>
  <cp:lastModifiedBy>Молодкин Андрей Юрьевич</cp:lastModifiedBy>
  <cp:revision>21</cp:revision>
  <cp:lastPrinted>2020-02-04T12:17:00Z</cp:lastPrinted>
  <dcterms:created xsi:type="dcterms:W3CDTF">2017-09-06T07:08:00Z</dcterms:created>
  <dcterms:modified xsi:type="dcterms:W3CDTF">2020-02-04T12:19:00Z</dcterms:modified>
</cp:coreProperties>
</file>