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88" w:rsidRPr="00E43045" w:rsidRDefault="004C7C88" w:rsidP="004C7C88">
      <w:pPr>
        <w:spacing w:after="0"/>
        <w:ind w:right="-1"/>
        <w:jc w:val="center"/>
        <w:rPr>
          <w:rFonts w:ascii="Times New Roman" w:eastAsia="Calibri" w:hAnsi="Times New Roman" w:cs="Times New Roman"/>
          <w:sz w:val="24"/>
          <w:szCs w:val="24"/>
        </w:rPr>
      </w:pPr>
      <w:r w:rsidRPr="00D767CC">
        <w:rPr>
          <w:rFonts w:ascii="Times New Roman" w:eastAsia="Calibri" w:hAnsi="Times New Roman" w:cs="Times New Roman"/>
          <w:sz w:val="24"/>
          <w:szCs w:val="24"/>
        </w:rPr>
        <w:t>1. Паспорт муниципальной программы «Здравоохранение» (далее – программа)</w:t>
      </w:r>
    </w:p>
    <w:p w:rsidR="004C7C88" w:rsidRPr="00E43045" w:rsidRDefault="004C7C88" w:rsidP="004C7C88">
      <w:pPr>
        <w:spacing w:after="0"/>
        <w:jc w:val="both"/>
        <w:rPr>
          <w:rFonts w:ascii="Times New Roman" w:hAnsi="Times New Roman" w:cs="Times New Roman"/>
          <w:sz w:val="24"/>
        </w:rPr>
      </w:pPr>
    </w:p>
    <w:tbl>
      <w:tblPr>
        <w:tblStyle w:val="a3"/>
        <w:tblW w:w="15276" w:type="dxa"/>
        <w:tblLayout w:type="fixed"/>
        <w:tblLook w:val="04A0" w:firstRow="1" w:lastRow="0" w:firstColumn="1" w:lastColumn="0" w:noHBand="0" w:noVBand="1"/>
      </w:tblPr>
      <w:tblGrid>
        <w:gridCol w:w="5637"/>
        <w:gridCol w:w="1559"/>
        <w:gridCol w:w="1701"/>
        <w:gridCol w:w="1559"/>
        <w:gridCol w:w="1701"/>
        <w:gridCol w:w="1418"/>
        <w:gridCol w:w="1701"/>
      </w:tblGrid>
      <w:tr w:rsidR="004C7C88" w:rsidRPr="00E43045" w:rsidTr="004C7C88">
        <w:trPr>
          <w:trHeight w:val="238"/>
        </w:trPr>
        <w:tc>
          <w:tcPr>
            <w:tcW w:w="5637" w:type="dxa"/>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Координатор муниципальной программы</w:t>
            </w:r>
          </w:p>
        </w:tc>
        <w:tc>
          <w:tcPr>
            <w:tcW w:w="9639" w:type="dxa"/>
            <w:gridSpan w:val="6"/>
          </w:tcPr>
          <w:p w:rsidR="004C7C88" w:rsidRPr="00855F52" w:rsidRDefault="004C7C88" w:rsidP="004C7C88">
            <w:pPr>
              <w:tabs>
                <w:tab w:val="left" w:pos="0"/>
                <w:tab w:val="left" w:pos="851"/>
              </w:tabs>
              <w:jc w:val="both"/>
              <w:rPr>
                <w:rFonts w:ascii="Times New Roman" w:eastAsiaTheme="minorEastAsia" w:hAnsi="Times New Roman" w:cs="Times New Roman"/>
              </w:rPr>
            </w:pPr>
            <w:r w:rsidRPr="00855F52">
              <w:rPr>
                <w:rFonts w:ascii="Times New Roman" w:eastAsiaTheme="minorEastAsia" w:hAnsi="Times New Roman" w:cs="Times New Roman"/>
              </w:rPr>
              <w:t>Заместитель Главы городского округа Воскресенск, курирующий вопросы социальной сферы</w:t>
            </w:r>
          </w:p>
        </w:tc>
      </w:tr>
      <w:tr w:rsidR="004C7C88" w:rsidRPr="00E43045" w:rsidTr="004C7C88">
        <w:tc>
          <w:tcPr>
            <w:tcW w:w="5637" w:type="dxa"/>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Заказчик муниципальной программы</w:t>
            </w:r>
          </w:p>
        </w:tc>
        <w:tc>
          <w:tcPr>
            <w:tcW w:w="9639" w:type="dxa"/>
            <w:gridSpan w:val="6"/>
          </w:tcPr>
          <w:p w:rsidR="004C7C88" w:rsidRPr="00855F52" w:rsidRDefault="004C7C88" w:rsidP="004C7C88">
            <w:pP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Отдел социальных программ Администрации городского округа Воскресенск Московской области</w:t>
            </w:r>
          </w:p>
        </w:tc>
      </w:tr>
      <w:tr w:rsidR="004C7C88" w:rsidRPr="00E43045" w:rsidTr="004C7C88">
        <w:tc>
          <w:tcPr>
            <w:tcW w:w="5637" w:type="dxa"/>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Цели муниципальной программы</w:t>
            </w:r>
          </w:p>
        </w:tc>
        <w:tc>
          <w:tcPr>
            <w:tcW w:w="9639" w:type="dxa"/>
            <w:gridSpan w:val="6"/>
            <w:shd w:val="clear" w:color="auto" w:fill="auto"/>
          </w:tcPr>
          <w:p w:rsidR="004C7C88" w:rsidRPr="00855F52" w:rsidRDefault="004C7C88" w:rsidP="004C7C88">
            <w:pPr>
              <w:jc w:val="both"/>
              <w:rPr>
                <w:rFonts w:ascii="Times New Roman" w:eastAsiaTheme="minorEastAsia" w:hAnsi="Times New Roman" w:cs="Times New Roman"/>
              </w:rPr>
            </w:pPr>
            <w:r w:rsidRPr="00855F52">
              <w:rPr>
                <w:rFonts w:ascii="Times New Roman" w:eastAsiaTheme="minorEastAsia" w:hAnsi="Times New Roman" w:cs="Times New Roman"/>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 а также привлечение и закрепление медицинских кадров в государственных учреждениях здравоохранения Московской области.</w:t>
            </w:r>
          </w:p>
        </w:tc>
      </w:tr>
      <w:tr w:rsidR="004C7C88" w:rsidRPr="00E43045" w:rsidTr="004C7C88">
        <w:tc>
          <w:tcPr>
            <w:tcW w:w="5637" w:type="dxa"/>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Перечень подпрограмм</w:t>
            </w:r>
          </w:p>
        </w:tc>
        <w:tc>
          <w:tcPr>
            <w:tcW w:w="9639" w:type="dxa"/>
            <w:gridSpan w:val="6"/>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Муниципальные заказчики подпрограмм</w:t>
            </w:r>
          </w:p>
        </w:tc>
      </w:tr>
      <w:tr w:rsidR="004C7C88" w:rsidRPr="00E43045" w:rsidTr="004C7C88">
        <w:trPr>
          <w:trHeight w:val="812"/>
        </w:trPr>
        <w:tc>
          <w:tcPr>
            <w:tcW w:w="5637" w:type="dxa"/>
            <w:tcBorders>
              <w:top w:val="single" w:sz="4" w:space="0" w:color="auto"/>
              <w:bottom w:val="single" w:sz="4" w:space="0" w:color="auto"/>
              <w:right w:val="single" w:sz="4" w:space="0" w:color="auto"/>
            </w:tcBorders>
          </w:tcPr>
          <w:p w:rsidR="004C7C88" w:rsidRPr="00855F52" w:rsidRDefault="004C7C88" w:rsidP="004C7C88">
            <w:pPr>
              <w:widowControl w:val="0"/>
              <w:autoSpaceDE w:val="0"/>
              <w:autoSpaceDN w:val="0"/>
              <w:adjustRightInd w:val="0"/>
              <w:rPr>
                <w:rFonts w:ascii="Times New Roman" w:hAnsi="Times New Roman" w:cs="Times New Roman"/>
              </w:rPr>
            </w:pPr>
            <w:r w:rsidRPr="00855F52">
              <w:rPr>
                <w:rFonts w:ascii="Times New Roman" w:hAnsi="Times New Roman" w:cs="Times New Roman"/>
              </w:rPr>
              <w:t xml:space="preserve">1. Подпрограмма 1 «Профилактика заболеваний и формирование здорового образа жизни. Развитие первичной медико-санитарной помощи». </w:t>
            </w:r>
          </w:p>
        </w:tc>
        <w:tc>
          <w:tcPr>
            <w:tcW w:w="9639" w:type="dxa"/>
            <w:gridSpan w:val="6"/>
          </w:tcPr>
          <w:p w:rsidR="004C7C88" w:rsidRPr="00855F52" w:rsidRDefault="004C7C88" w:rsidP="004C7C88">
            <w:pP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Отдел социальных программ Администрации городского округа Воскресенск Московской области</w:t>
            </w:r>
          </w:p>
        </w:tc>
      </w:tr>
      <w:tr w:rsidR="004C7C88" w:rsidRPr="00E43045" w:rsidTr="004C7C88">
        <w:tc>
          <w:tcPr>
            <w:tcW w:w="5637" w:type="dxa"/>
            <w:tcBorders>
              <w:top w:val="single" w:sz="4" w:space="0" w:color="auto"/>
              <w:bottom w:val="single" w:sz="4" w:space="0" w:color="auto"/>
              <w:right w:val="single" w:sz="4" w:space="0" w:color="auto"/>
            </w:tcBorders>
          </w:tcPr>
          <w:p w:rsidR="004C7C88" w:rsidRPr="00855F52" w:rsidRDefault="004C7C88" w:rsidP="004C7C88">
            <w:pPr>
              <w:widowControl w:val="0"/>
              <w:autoSpaceDE w:val="0"/>
              <w:autoSpaceDN w:val="0"/>
              <w:adjustRightInd w:val="0"/>
              <w:rPr>
                <w:rFonts w:ascii="Times New Roman" w:hAnsi="Times New Roman" w:cs="Times New Roman"/>
              </w:rPr>
            </w:pPr>
            <w:r w:rsidRPr="00855F52">
              <w:rPr>
                <w:rFonts w:ascii="Times New Roman" w:hAnsi="Times New Roman" w:cs="Times New Roman"/>
              </w:rPr>
              <w:t>2. Подпрограмма 5</w:t>
            </w:r>
            <w:r>
              <w:rPr>
                <w:rFonts w:ascii="Times New Roman" w:hAnsi="Times New Roman" w:cs="Times New Roman"/>
              </w:rPr>
              <w:t xml:space="preserve"> </w:t>
            </w:r>
            <w:r w:rsidRPr="00855F52">
              <w:rPr>
                <w:rFonts w:ascii="Times New Roman" w:hAnsi="Times New Roman" w:cs="Times New Roman"/>
              </w:rPr>
              <w:t>«Финансовое обеспечение системы организации медицинской помощи»</w:t>
            </w:r>
          </w:p>
        </w:tc>
        <w:tc>
          <w:tcPr>
            <w:tcW w:w="9639" w:type="dxa"/>
            <w:gridSpan w:val="6"/>
          </w:tcPr>
          <w:p w:rsidR="004C7C88" w:rsidRPr="00855F52" w:rsidRDefault="004C7C88" w:rsidP="004C7C88">
            <w:pP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Отдел социальных программ Администрации городского округа Воскресенск Московской области</w:t>
            </w:r>
          </w:p>
        </w:tc>
      </w:tr>
      <w:tr w:rsidR="004C7C88" w:rsidRPr="00E43045" w:rsidTr="004C7C88">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4C7C88" w:rsidRPr="00855F52" w:rsidRDefault="004C7C88" w:rsidP="004C7C88">
            <w:pPr>
              <w:widowControl w:val="0"/>
              <w:tabs>
                <w:tab w:val="left" w:pos="318"/>
              </w:tabs>
              <w:autoSpaceDE w:val="0"/>
              <w:autoSpaceDN w:val="0"/>
              <w:adjustRightInd w:val="0"/>
              <w:jc w:val="both"/>
              <w:rPr>
                <w:rFonts w:ascii="Times New Roman" w:hAnsi="Times New Roman" w:cs="Times New Roman"/>
              </w:rPr>
            </w:pPr>
            <w:r w:rsidRPr="00855F52">
              <w:rPr>
                <w:rFonts w:ascii="Times New Roman" w:hAnsi="Times New Roman" w:cs="Times New Roman"/>
              </w:rPr>
              <w:t>Подпрограмма 1 направлена на увеличение продолжительности жизни населения за счет развития системы профилактики неинфекционных заболеваний и формирование здорового образа жизни у населения. Проведение диспансеризации как взрослого, так и детского населения, проведение профилактических осмотров и реализация прививочной кампании позволяет снизить риск заболеваний и увеличить продолжительность жизни. Информирование населения, пропаганда здорового образа жизни включает в себя обучение навыкам по соблюдению правил гигиены, режима труда и учебы.</w:t>
            </w:r>
          </w:p>
        </w:tc>
      </w:tr>
      <w:tr w:rsidR="004C7C88" w:rsidRPr="00E43045"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855F52"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855F52" w:rsidRDefault="004C7C88" w:rsidP="004C7C88">
            <w:pPr>
              <w:jc w:val="both"/>
              <w:rPr>
                <w:rFonts w:ascii="Times New Roman" w:eastAsia="Times New Roman" w:hAnsi="Times New Roman" w:cs="Times New Roman"/>
              </w:rPr>
            </w:pPr>
            <w:r w:rsidRPr="00855F52">
              <w:rPr>
                <w:rFonts w:ascii="Times New Roman" w:eastAsia="Times New Roman" w:hAnsi="Times New Roman" w:cs="Times New Roman"/>
              </w:rPr>
              <w:t>Подпрограмма 5 направлена на привлечение в государственные учреждения здравоохранения квалифицированных специалистов и ликвидации оттока медицинских кадров за пределы округа и в частные медицинские центры. Социальная поддержка отдельных категорий медицинских работников, повышение престижа профессии врача, среднего и младшего медицинского персонала позволит обеспечить население округа врачами специалистами.</w:t>
            </w:r>
          </w:p>
        </w:tc>
      </w:tr>
      <w:tr w:rsidR="004C7C88" w:rsidRPr="00E43045" w:rsidTr="004C7C88">
        <w:tc>
          <w:tcPr>
            <w:tcW w:w="5637" w:type="dxa"/>
            <w:tcBorders>
              <w:top w:val="single" w:sz="4" w:space="0" w:color="auto"/>
            </w:tcBorders>
          </w:tcPr>
          <w:p w:rsidR="004C7C88" w:rsidRPr="00855F52" w:rsidRDefault="004C7C88" w:rsidP="004C7C88">
            <w:pPr>
              <w:rPr>
                <w:rFonts w:ascii="Times New Roman" w:eastAsiaTheme="minorEastAsia" w:hAnsi="Times New Roman" w:cs="Times New Roman"/>
              </w:rPr>
            </w:pPr>
            <w:r w:rsidRPr="00855F52">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855F52" w:rsidRDefault="004C7C88" w:rsidP="004C7C88">
            <w:pPr>
              <w:jc w:val="center"/>
              <w:rPr>
                <w:rFonts w:ascii="Times New Roman" w:eastAsiaTheme="minorEastAsia" w:hAnsi="Times New Roman" w:cs="Times New Roman"/>
              </w:rPr>
            </w:pPr>
            <w:r w:rsidRPr="00855F52">
              <w:rPr>
                <w:rFonts w:ascii="Times New Roman" w:eastAsiaTheme="minorEastAsia" w:hAnsi="Times New Roman" w:cs="Times New Roman"/>
              </w:rPr>
              <w:t>Всего</w:t>
            </w:r>
          </w:p>
        </w:tc>
        <w:tc>
          <w:tcPr>
            <w:tcW w:w="1701" w:type="dxa"/>
            <w:vAlign w:val="center"/>
          </w:tcPr>
          <w:p w:rsidR="004C7C88" w:rsidRPr="00855F52" w:rsidRDefault="004C7C88" w:rsidP="004C7C88">
            <w:pPr>
              <w:jc w:val="center"/>
              <w:rPr>
                <w:rFonts w:ascii="Times New Roman" w:eastAsiaTheme="minorEastAsia" w:hAnsi="Times New Roman" w:cs="Times New Roman"/>
              </w:rPr>
            </w:pPr>
            <w:r w:rsidRPr="00855F52">
              <w:rPr>
                <w:rFonts w:ascii="Times New Roman" w:eastAsiaTheme="minorEastAsia" w:hAnsi="Times New Roman" w:cs="Times New Roman"/>
              </w:rPr>
              <w:t>2023 год</w:t>
            </w:r>
          </w:p>
        </w:tc>
        <w:tc>
          <w:tcPr>
            <w:tcW w:w="1559" w:type="dxa"/>
            <w:vAlign w:val="center"/>
          </w:tcPr>
          <w:p w:rsidR="004C7C88" w:rsidRPr="00855F52" w:rsidRDefault="004C7C88" w:rsidP="004C7C88">
            <w:pPr>
              <w:jc w:val="center"/>
              <w:rPr>
                <w:rFonts w:ascii="Times New Roman" w:eastAsiaTheme="minorEastAsia" w:hAnsi="Times New Roman" w:cs="Times New Roman"/>
              </w:rPr>
            </w:pPr>
            <w:r w:rsidRPr="00855F52">
              <w:rPr>
                <w:rFonts w:ascii="Times New Roman" w:eastAsiaTheme="minorEastAsia" w:hAnsi="Times New Roman" w:cs="Times New Roman"/>
              </w:rPr>
              <w:t>2024 год</w:t>
            </w:r>
          </w:p>
        </w:tc>
        <w:tc>
          <w:tcPr>
            <w:tcW w:w="1701" w:type="dxa"/>
            <w:vAlign w:val="center"/>
          </w:tcPr>
          <w:p w:rsidR="004C7C88" w:rsidRPr="00855F52" w:rsidRDefault="004C7C88" w:rsidP="004C7C88">
            <w:pPr>
              <w:jc w:val="center"/>
              <w:rPr>
                <w:rFonts w:ascii="Times New Roman" w:eastAsiaTheme="minorEastAsia" w:hAnsi="Times New Roman" w:cs="Times New Roman"/>
              </w:rPr>
            </w:pPr>
            <w:r w:rsidRPr="00855F52">
              <w:rPr>
                <w:rFonts w:ascii="Times New Roman" w:eastAsiaTheme="minorEastAsia" w:hAnsi="Times New Roman" w:cs="Times New Roman"/>
              </w:rPr>
              <w:t>2025 год</w:t>
            </w:r>
          </w:p>
        </w:tc>
        <w:tc>
          <w:tcPr>
            <w:tcW w:w="1418" w:type="dxa"/>
            <w:vAlign w:val="center"/>
          </w:tcPr>
          <w:p w:rsidR="004C7C88" w:rsidRPr="00855F52" w:rsidRDefault="004C7C88" w:rsidP="004C7C88">
            <w:pPr>
              <w:jc w:val="center"/>
              <w:rPr>
                <w:rFonts w:ascii="Times New Roman" w:eastAsiaTheme="minorEastAsia" w:hAnsi="Times New Roman" w:cs="Times New Roman"/>
              </w:rPr>
            </w:pPr>
            <w:r w:rsidRPr="00855F52">
              <w:rPr>
                <w:rFonts w:ascii="Times New Roman" w:eastAsiaTheme="minorEastAsia" w:hAnsi="Times New Roman" w:cs="Times New Roman"/>
              </w:rPr>
              <w:t>2026 год</w:t>
            </w:r>
          </w:p>
        </w:tc>
        <w:tc>
          <w:tcPr>
            <w:tcW w:w="1701" w:type="dxa"/>
            <w:vAlign w:val="center"/>
          </w:tcPr>
          <w:p w:rsidR="004C7C88" w:rsidRPr="00855F52" w:rsidRDefault="004C7C88" w:rsidP="004C7C88">
            <w:pPr>
              <w:jc w:val="center"/>
              <w:rPr>
                <w:rFonts w:ascii="Times New Roman" w:eastAsiaTheme="minorEastAsia" w:hAnsi="Times New Roman" w:cs="Times New Roman"/>
              </w:rPr>
            </w:pPr>
            <w:r w:rsidRPr="00855F52">
              <w:rPr>
                <w:rFonts w:ascii="Times New Roman" w:eastAsiaTheme="minorEastAsia" w:hAnsi="Times New Roman" w:cs="Times New Roman"/>
              </w:rPr>
              <w:t>2027 год</w:t>
            </w:r>
          </w:p>
        </w:tc>
      </w:tr>
      <w:tr w:rsidR="00F918E8" w:rsidRPr="00E43045" w:rsidTr="004C7C88">
        <w:trPr>
          <w:trHeight w:val="125"/>
        </w:trPr>
        <w:tc>
          <w:tcPr>
            <w:tcW w:w="5637" w:type="dxa"/>
            <w:vAlign w:val="center"/>
          </w:tcPr>
          <w:p w:rsidR="00F918E8" w:rsidRPr="00855F52" w:rsidRDefault="00F918E8" w:rsidP="00F918E8">
            <w:pPr>
              <w:rPr>
                <w:rFonts w:ascii="Times New Roman" w:eastAsiaTheme="minorEastAsia" w:hAnsi="Times New Roman" w:cs="Times New Roman"/>
              </w:rPr>
            </w:pPr>
            <w:r w:rsidRPr="00855F52">
              <w:rPr>
                <w:rFonts w:ascii="Times New Roman" w:eastAsiaTheme="minorEastAsia" w:hAnsi="Times New Roman" w:cs="Times New Roman"/>
              </w:rPr>
              <w:t>Средства бюджета Московской области</w:t>
            </w:r>
          </w:p>
        </w:tc>
        <w:tc>
          <w:tcPr>
            <w:tcW w:w="1559" w:type="dxa"/>
            <w:vAlign w:val="center"/>
          </w:tcPr>
          <w:p w:rsidR="00F918E8" w:rsidRPr="00855F52" w:rsidRDefault="00F918E8" w:rsidP="00F918E8">
            <w:pPr>
              <w:jc w:val="cente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0,00</w:t>
            </w:r>
          </w:p>
        </w:tc>
        <w:tc>
          <w:tcPr>
            <w:tcW w:w="1559"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c>
          <w:tcPr>
            <w:tcW w:w="1418"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r>
      <w:tr w:rsidR="00F918E8" w:rsidRPr="00E43045" w:rsidTr="004C7C88">
        <w:trPr>
          <w:trHeight w:val="117"/>
        </w:trPr>
        <w:tc>
          <w:tcPr>
            <w:tcW w:w="5637" w:type="dxa"/>
            <w:vAlign w:val="center"/>
          </w:tcPr>
          <w:p w:rsidR="00F918E8" w:rsidRPr="00855F52" w:rsidRDefault="00F918E8" w:rsidP="00F918E8">
            <w:pPr>
              <w:rPr>
                <w:rFonts w:ascii="Times New Roman" w:eastAsiaTheme="minorEastAsia" w:hAnsi="Times New Roman" w:cs="Times New Roman"/>
              </w:rPr>
            </w:pPr>
            <w:r w:rsidRPr="00855F52">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F918E8" w:rsidRPr="00855F52" w:rsidRDefault="00F918E8" w:rsidP="00F918E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16 700</w:t>
            </w:r>
            <w:r w:rsidRPr="00855F52">
              <w:rPr>
                <w:rFonts w:ascii="Times New Roman" w:eastAsiaTheme="minorEastAsia" w:hAnsi="Times New Roman" w:cs="Times New Roman"/>
                <w:lang w:eastAsia="ru-RU"/>
              </w:rPr>
              <w:t>,00</w:t>
            </w:r>
          </w:p>
        </w:tc>
        <w:tc>
          <w:tcPr>
            <w:tcW w:w="1701" w:type="dxa"/>
            <w:vAlign w:val="center"/>
          </w:tcPr>
          <w:p w:rsidR="00F918E8" w:rsidRPr="00855F52" w:rsidRDefault="00F918E8" w:rsidP="00F918E8">
            <w:pPr>
              <w:jc w:val="cente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2 </w:t>
            </w:r>
            <w:r>
              <w:rPr>
                <w:rFonts w:ascii="Times New Roman" w:eastAsiaTheme="minorEastAsia" w:hAnsi="Times New Roman" w:cs="Times New Roman"/>
                <w:lang w:eastAsia="ru-RU"/>
              </w:rPr>
              <w:t>3</w:t>
            </w:r>
            <w:r w:rsidRPr="00855F52">
              <w:rPr>
                <w:rFonts w:ascii="Times New Roman" w:eastAsiaTheme="minorEastAsia" w:hAnsi="Times New Roman" w:cs="Times New Roman"/>
                <w:lang w:eastAsia="ru-RU"/>
              </w:rPr>
              <w:t>00,00</w:t>
            </w:r>
          </w:p>
        </w:tc>
        <w:tc>
          <w:tcPr>
            <w:tcW w:w="1559" w:type="dxa"/>
            <w:vAlign w:val="center"/>
          </w:tcPr>
          <w:p w:rsidR="00F918E8" w:rsidRPr="00855F52" w:rsidRDefault="00F918E8" w:rsidP="00F918E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3 600</w:t>
            </w:r>
            <w:r w:rsidRPr="00855F52">
              <w:rPr>
                <w:rFonts w:ascii="Times New Roman" w:eastAsiaTheme="minorEastAsia" w:hAnsi="Times New Roman" w:cs="Times New Roman"/>
                <w:lang w:eastAsia="ru-RU"/>
              </w:rPr>
              <w:t>,00</w:t>
            </w:r>
          </w:p>
        </w:tc>
        <w:tc>
          <w:tcPr>
            <w:tcW w:w="1701" w:type="dxa"/>
            <w:vAlign w:val="center"/>
          </w:tcPr>
          <w:p w:rsidR="00F918E8" w:rsidRPr="00855F52" w:rsidRDefault="00F918E8" w:rsidP="00F918E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w:t>
            </w:r>
            <w:r w:rsidRPr="00855F52">
              <w:rPr>
                <w:rFonts w:ascii="Times New Roman" w:eastAsiaTheme="minorEastAsia" w:hAnsi="Times New Roman" w:cs="Times New Roman"/>
                <w:lang w:eastAsia="ru-RU"/>
              </w:rPr>
              <w:t>00,00</w:t>
            </w:r>
          </w:p>
        </w:tc>
        <w:tc>
          <w:tcPr>
            <w:tcW w:w="1418" w:type="dxa"/>
            <w:vAlign w:val="center"/>
          </w:tcPr>
          <w:p w:rsidR="00F918E8" w:rsidRPr="00855F52" w:rsidRDefault="00F918E8" w:rsidP="00F918E8">
            <w:pPr>
              <w:jc w:val="center"/>
              <w:rPr>
                <w:rFonts w:ascii="Times New Roman" w:hAnsi="Times New Roman" w:cs="Times New Roman"/>
              </w:rPr>
            </w:pPr>
            <w:r>
              <w:rPr>
                <w:rFonts w:ascii="Times New Roman" w:eastAsiaTheme="minorEastAsia" w:hAnsi="Times New Roman" w:cs="Times New Roman"/>
                <w:lang w:eastAsia="ru-RU"/>
              </w:rPr>
              <w:t>3 60</w:t>
            </w: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hAnsi="Times New Roman" w:cs="Times New Roman"/>
              </w:rPr>
            </w:pPr>
            <w:r>
              <w:rPr>
                <w:rFonts w:ascii="Times New Roman" w:eastAsiaTheme="minorEastAsia" w:hAnsi="Times New Roman" w:cs="Times New Roman"/>
                <w:lang w:eastAsia="ru-RU"/>
              </w:rPr>
              <w:t>3 600</w:t>
            </w:r>
            <w:r w:rsidRPr="00855F52">
              <w:rPr>
                <w:rFonts w:ascii="Times New Roman" w:eastAsiaTheme="minorEastAsia" w:hAnsi="Times New Roman" w:cs="Times New Roman"/>
                <w:lang w:eastAsia="ru-RU"/>
              </w:rPr>
              <w:t>,00</w:t>
            </w:r>
          </w:p>
        </w:tc>
      </w:tr>
      <w:tr w:rsidR="00F918E8" w:rsidRPr="00E43045" w:rsidTr="004C7C88">
        <w:trPr>
          <w:trHeight w:val="278"/>
        </w:trPr>
        <w:tc>
          <w:tcPr>
            <w:tcW w:w="5637" w:type="dxa"/>
            <w:vAlign w:val="center"/>
          </w:tcPr>
          <w:p w:rsidR="00F918E8" w:rsidRPr="00855F52" w:rsidRDefault="00F918E8" w:rsidP="00F918E8">
            <w:pPr>
              <w:rPr>
                <w:rFonts w:ascii="Times New Roman" w:eastAsiaTheme="minorEastAsia" w:hAnsi="Times New Roman" w:cs="Times New Roman"/>
              </w:rPr>
            </w:pPr>
            <w:r w:rsidRPr="00855F52">
              <w:rPr>
                <w:rFonts w:ascii="Times New Roman" w:hAnsi="Times New Roman" w:cs="Times New Roman"/>
              </w:rPr>
              <w:t>Внебюджетные средства</w:t>
            </w:r>
          </w:p>
        </w:tc>
        <w:tc>
          <w:tcPr>
            <w:tcW w:w="1559" w:type="dxa"/>
            <w:vAlign w:val="center"/>
          </w:tcPr>
          <w:p w:rsidR="00F918E8" w:rsidRPr="00855F52" w:rsidRDefault="00F918E8" w:rsidP="00F918E8">
            <w:pPr>
              <w:jc w:val="cente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0,00</w:t>
            </w:r>
          </w:p>
        </w:tc>
        <w:tc>
          <w:tcPr>
            <w:tcW w:w="1559"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c>
          <w:tcPr>
            <w:tcW w:w="1418"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hAnsi="Times New Roman" w:cs="Times New Roman"/>
              </w:rPr>
            </w:pPr>
            <w:r w:rsidRPr="00855F52">
              <w:rPr>
                <w:rFonts w:ascii="Times New Roman" w:eastAsiaTheme="minorEastAsia" w:hAnsi="Times New Roman" w:cs="Times New Roman"/>
                <w:lang w:eastAsia="ru-RU"/>
              </w:rPr>
              <w:t>0,00</w:t>
            </w:r>
          </w:p>
        </w:tc>
      </w:tr>
      <w:tr w:rsidR="00F918E8" w:rsidRPr="00E43045" w:rsidTr="004C7C88">
        <w:trPr>
          <w:trHeight w:val="164"/>
        </w:trPr>
        <w:tc>
          <w:tcPr>
            <w:tcW w:w="5637" w:type="dxa"/>
            <w:vAlign w:val="center"/>
          </w:tcPr>
          <w:p w:rsidR="00F918E8" w:rsidRPr="00855F52" w:rsidRDefault="00F918E8" w:rsidP="00F918E8">
            <w:pPr>
              <w:rPr>
                <w:rFonts w:ascii="Times New Roman" w:eastAsiaTheme="minorEastAsia" w:hAnsi="Times New Roman" w:cs="Times New Roman"/>
              </w:rPr>
            </w:pPr>
            <w:r w:rsidRPr="00855F52">
              <w:rPr>
                <w:rFonts w:ascii="Times New Roman" w:eastAsiaTheme="minorEastAsia" w:hAnsi="Times New Roman" w:cs="Times New Roman"/>
              </w:rPr>
              <w:t>Всего, в том числе по годам:</w:t>
            </w:r>
          </w:p>
        </w:tc>
        <w:tc>
          <w:tcPr>
            <w:tcW w:w="1559" w:type="dxa"/>
            <w:vAlign w:val="center"/>
          </w:tcPr>
          <w:p w:rsidR="00F918E8" w:rsidRPr="00855F52" w:rsidRDefault="00F918E8" w:rsidP="00F918E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16 700</w:t>
            </w:r>
            <w:r w:rsidRPr="00855F52">
              <w:rPr>
                <w:rFonts w:ascii="Times New Roman" w:eastAsiaTheme="minorEastAsia" w:hAnsi="Times New Roman" w:cs="Times New Roman"/>
                <w:lang w:eastAsia="ru-RU"/>
              </w:rPr>
              <w:t>,00</w:t>
            </w:r>
          </w:p>
        </w:tc>
        <w:tc>
          <w:tcPr>
            <w:tcW w:w="1701" w:type="dxa"/>
            <w:vAlign w:val="center"/>
          </w:tcPr>
          <w:p w:rsidR="00F918E8" w:rsidRPr="00855F52" w:rsidRDefault="00F918E8" w:rsidP="00F918E8">
            <w:pPr>
              <w:jc w:val="center"/>
              <w:rPr>
                <w:rFonts w:ascii="Times New Roman" w:eastAsiaTheme="minorEastAsia" w:hAnsi="Times New Roman" w:cs="Times New Roman"/>
                <w:lang w:eastAsia="ru-RU"/>
              </w:rPr>
            </w:pPr>
            <w:r w:rsidRPr="00855F52">
              <w:rPr>
                <w:rFonts w:ascii="Times New Roman" w:eastAsiaTheme="minorEastAsia" w:hAnsi="Times New Roman" w:cs="Times New Roman"/>
                <w:lang w:eastAsia="ru-RU"/>
              </w:rPr>
              <w:t>2 </w:t>
            </w:r>
            <w:r>
              <w:rPr>
                <w:rFonts w:ascii="Times New Roman" w:eastAsiaTheme="minorEastAsia" w:hAnsi="Times New Roman" w:cs="Times New Roman"/>
                <w:lang w:eastAsia="ru-RU"/>
              </w:rPr>
              <w:t>3</w:t>
            </w:r>
            <w:r w:rsidRPr="00855F52">
              <w:rPr>
                <w:rFonts w:ascii="Times New Roman" w:eastAsiaTheme="minorEastAsia" w:hAnsi="Times New Roman" w:cs="Times New Roman"/>
                <w:lang w:eastAsia="ru-RU"/>
              </w:rPr>
              <w:t>00,00</w:t>
            </w:r>
          </w:p>
        </w:tc>
        <w:tc>
          <w:tcPr>
            <w:tcW w:w="1559" w:type="dxa"/>
            <w:vAlign w:val="center"/>
          </w:tcPr>
          <w:p w:rsidR="00F918E8" w:rsidRPr="00855F52" w:rsidRDefault="00F918E8" w:rsidP="00F918E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3 600</w:t>
            </w:r>
            <w:r w:rsidRPr="00855F52">
              <w:rPr>
                <w:rFonts w:ascii="Times New Roman" w:eastAsiaTheme="minorEastAsia" w:hAnsi="Times New Roman" w:cs="Times New Roman"/>
                <w:lang w:eastAsia="ru-RU"/>
              </w:rPr>
              <w:t>,00</w:t>
            </w:r>
          </w:p>
        </w:tc>
        <w:tc>
          <w:tcPr>
            <w:tcW w:w="1701" w:type="dxa"/>
            <w:vAlign w:val="center"/>
          </w:tcPr>
          <w:p w:rsidR="00F918E8" w:rsidRPr="00855F52" w:rsidRDefault="00F918E8" w:rsidP="00F918E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w:t>
            </w:r>
            <w:r w:rsidRPr="00855F52">
              <w:rPr>
                <w:rFonts w:ascii="Times New Roman" w:eastAsiaTheme="minorEastAsia" w:hAnsi="Times New Roman" w:cs="Times New Roman"/>
                <w:lang w:eastAsia="ru-RU"/>
              </w:rPr>
              <w:t>00,00</w:t>
            </w:r>
          </w:p>
        </w:tc>
        <w:tc>
          <w:tcPr>
            <w:tcW w:w="1418" w:type="dxa"/>
            <w:vAlign w:val="center"/>
          </w:tcPr>
          <w:p w:rsidR="00F918E8" w:rsidRPr="00855F52" w:rsidRDefault="00F918E8" w:rsidP="00F918E8">
            <w:pPr>
              <w:jc w:val="center"/>
              <w:rPr>
                <w:rFonts w:ascii="Times New Roman" w:hAnsi="Times New Roman" w:cs="Times New Roman"/>
              </w:rPr>
            </w:pPr>
            <w:r>
              <w:rPr>
                <w:rFonts w:ascii="Times New Roman" w:eastAsiaTheme="minorEastAsia" w:hAnsi="Times New Roman" w:cs="Times New Roman"/>
                <w:lang w:eastAsia="ru-RU"/>
              </w:rPr>
              <w:t>3 60</w:t>
            </w:r>
            <w:r w:rsidRPr="00855F52">
              <w:rPr>
                <w:rFonts w:ascii="Times New Roman" w:eastAsiaTheme="minorEastAsia" w:hAnsi="Times New Roman" w:cs="Times New Roman"/>
                <w:lang w:eastAsia="ru-RU"/>
              </w:rPr>
              <w:t>0,00</w:t>
            </w:r>
          </w:p>
        </w:tc>
        <w:tc>
          <w:tcPr>
            <w:tcW w:w="1701" w:type="dxa"/>
            <w:vAlign w:val="center"/>
          </w:tcPr>
          <w:p w:rsidR="00F918E8" w:rsidRPr="00855F52" w:rsidRDefault="00F918E8" w:rsidP="00F918E8">
            <w:pPr>
              <w:jc w:val="center"/>
              <w:rPr>
                <w:rFonts w:ascii="Times New Roman" w:hAnsi="Times New Roman" w:cs="Times New Roman"/>
              </w:rPr>
            </w:pPr>
            <w:r>
              <w:rPr>
                <w:rFonts w:ascii="Times New Roman" w:eastAsiaTheme="minorEastAsia" w:hAnsi="Times New Roman" w:cs="Times New Roman"/>
                <w:lang w:eastAsia="ru-RU"/>
              </w:rPr>
              <w:t>3 600,00</w:t>
            </w:r>
          </w:p>
        </w:tc>
      </w:tr>
    </w:tbl>
    <w:p w:rsidR="004C7C88" w:rsidRPr="00E43045" w:rsidRDefault="004C7C88" w:rsidP="004C7C88">
      <w:pPr>
        <w:spacing w:after="0"/>
        <w:jc w:val="both"/>
        <w:rPr>
          <w:rFonts w:ascii="Times New Roman" w:hAnsi="Times New Roman" w:cs="Times New Roman"/>
          <w:sz w:val="24"/>
        </w:rPr>
      </w:pPr>
    </w:p>
    <w:p w:rsidR="00D41AB3" w:rsidRDefault="00D41AB3"/>
    <w:p w:rsidR="003B3E83" w:rsidRDefault="003B3E83"/>
    <w:p w:rsidR="00647F3C" w:rsidRDefault="00647F3C" w:rsidP="00647F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 Паспорт муниципальной программы «Культура и туризм»</w:t>
      </w:r>
    </w:p>
    <w:p w:rsidR="00647F3C" w:rsidRDefault="00647F3C" w:rsidP="00647F3C">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2045"/>
        <w:gridCol w:w="1842"/>
        <w:gridCol w:w="1640"/>
        <w:gridCol w:w="1640"/>
        <w:gridCol w:w="1643"/>
        <w:gridCol w:w="1640"/>
      </w:tblGrid>
      <w:tr w:rsidR="00647F3C" w:rsidRPr="00647F3C" w:rsidTr="00647F3C">
        <w:tc>
          <w:tcPr>
            <w:tcW w:w="1546" w:type="pct"/>
            <w:hideMark/>
          </w:tcPr>
          <w:p w:rsidR="00647F3C" w:rsidRPr="00647F3C" w:rsidRDefault="00647F3C">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Координатор муниципальной программы</w:t>
            </w:r>
          </w:p>
        </w:tc>
        <w:tc>
          <w:tcPr>
            <w:tcW w:w="3454" w:type="pct"/>
            <w:gridSpan w:val="6"/>
            <w:hideMark/>
          </w:tcPr>
          <w:p w:rsidR="00647F3C" w:rsidRPr="00647F3C" w:rsidRDefault="00647F3C">
            <w:pPr>
              <w:pStyle w:val="a6"/>
              <w:spacing w:line="276" w:lineRule="auto"/>
              <w:rPr>
                <w:rFonts w:ascii="Times New Roman" w:hAnsi="Times New Roman" w:cs="Times New Roman"/>
                <w:sz w:val="22"/>
                <w:szCs w:val="22"/>
              </w:rPr>
            </w:pPr>
            <w:r w:rsidRPr="00647F3C">
              <w:rPr>
                <w:rFonts w:ascii="Times New Roman" w:hAnsi="Times New Roman" w:cs="Times New Roman"/>
                <w:sz w:val="22"/>
                <w:szCs w:val="22"/>
              </w:rPr>
              <w:t>Заместитель Главы городского округа Воскресенск Московской области, курирующий вопросы социальной сферы</w:t>
            </w:r>
          </w:p>
        </w:tc>
      </w:tr>
      <w:tr w:rsidR="00647F3C" w:rsidRPr="00647F3C" w:rsidTr="00647F3C">
        <w:tc>
          <w:tcPr>
            <w:tcW w:w="1546" w:type="pct"/>
            <w:hideMark/>
          </w:tcPr>
          <w:p w:rsidR="00647F3C" w:rsidRPr="00647F3C" w:rsidRDefault="00647F3C">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Заказчик муниципальной программы</w:t>
            </w:r>
          </w:p>
        </w:tc>
        <w:tc>
          <w:tcPr>
            <w:tcW w:w="3454" w:type="pct"/>
            <w:gridSpan w:val="6"/>
            <w:hideMark/>
          </w:tcPr>
          <w:p w:rsidR="00647F3C" w:rsidRPr="00647F3C" w:rsidRDefault="00647F3C">
            <w:pPr>
              <w:pStyle w:val="a6"/>
              <w:spacing w:line="276" w:lineRule="auto"/>
              <w:rPr>
                <w:rFonts w:ascii="Times New Roman" w:hAnsi="Times New Roman" w:cs="Times New Roman"/>
                <w:sz w:val="22"/>
                <w:szCs w:val="22"/>
              </w:rPr>
            </w:pPr>
            <w:r w:rsidRPr="00647F3C">
              <w:rPr>
                <w:rFonts w:ascii="Times New Roman" w:hAnsi="Times New Roman" w:cs="Times New Roman"/>
                <w:sz w:val="22"/>
                <w:szCs w:val="22"/>
              </w:rPr>
              <w:t xml:space="preserve">Управление культуры Администрации городского округа Воскресенск, </w:t>
            </w:r>
          </w:p>
        </w:tc>
      </w:tr>
      <w:tr w:rsidR="00647F3C" w:rsidRPr="00647F3C" w:rsidTr="00647F3C">
        <w:tc>
          <w:tcPr>
            <w:tcW w:w="1546" w:type="pct"/>
            <w:hideMark/>
          </w:tcPr>
          <w:p w:rsidR="00647F3C" w:rsidRPr="00647F3C" w:rsidRDefault="00647F3C">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Цели муниципальной программы</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1. Обеспечение доступности населения городского округа Воскресенск Московской области к культурным ценностям и удовлетворение культурных потребностей граждан</w:t>
            </w:r>
          </w:p>
        </w:tc>
      </w:tr>
      <w:tr w:rsidR="00647F3C" w:rsidRPr="00647F3C" w:rsidTr="00647F3C">
        <w:tc>
          <w:tcPr>
            <w:tcW w:w="1546" w:type="pct"/>
          </w:tcPr>
          <w:p w:rsidR="00647F3C" w:rsidRPr="00647F3C" w:rsidRDefault="00647F3C">
            <w:pPr>
              <w:pStyle w:val="a7"/>
              <w:spacing w:line="276" w:lineRule="auto"/>
              <w:rPr>
                <w:rFonts w:ascii="Times New Roman" w:hAnsi="Times New Roman" w:cs="Times New Roman"/>
                <w:sz w:val="22"/>
                <w:szCs w:val="22"/>
              </w:rPr>
            </w:pP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2.Повышение качества услуг в сфере культуры в городском округе Воскресенск Московской области</w:t>
            </w:r>
          </w:p>
        </w:tc>
      </w:tr>
      <w:tr w:rsidR="00647F3C" w:rsidRPr="00647F3C" w:rsidTr="00647F3C">
        <w:tc>
          <w:tcPr>
            <w:tcW w:w="1546" w:type="pct"/>
            <w:hideMark/>
          </w:tcPr>
          <w:p w:rsidR="00647F3C" w:rsidRPr="00647F3C" w:rsidRDefault="00647F3C">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Перечень подпрограмм:</w:t>
            </w:r>
          </w:p>
        </w:tc>
        <w:tc>
          <w:tcPr>
            <w:tcW w:w="3454" w:type="pct"/>
            <w:gridSpan w:val="6"/>
            <w:hideMark/>
          </w:tcPr>
          <w:p w:rsidR="00647F3C" w:rsidRPr="00647F3C" w:rsidRDefault="00647F3C">
            <w:pPr>
              <w:pStyle w:val="a6"/>
              <w:spacing w:line="276" w:lineRule="auto"/>
              <w:rPr>
                <w:rFonts w:ascii="Times New Roman" w:hAnsi="Times New Roman" w:cs="Times New Roman"/>
                <w:sz w:val="22"/>
                <w:szCs w:val="22"/>
              </w:rPr>
            </w:pPr>
            <w:r w:rsidRPr="00647F3C">
              <w:rPr>
                <w:rFonts w:ascii="Times New Roman" w:hAnsi="Times New Roman" w:cs="Times New Roman"/>
                <w:sz w:val="22"/>
                <w:szCs w:val="22"/>
              </w:rPr>
              <w:t>Заказчики подпрограмм:</w:t>
            </w:r>
          </w:p>
        </w:tc>
      </w:tr>
      <w:tr w:rsidR="00647F3C" w:rsidRPr="00647F3C" w:rsidTr="00647F3C">
        <w:tc>
          <w:tcPr>
            <w:tcW w:w="1546" w:type="pct"/>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c>
          <w:tcPr>
            <w:tcW w:w="1546" w:type="pct"/>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3. Развитие библиотечного дела</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c>
          <w:tcPr>
            <w:tcW w:w="1546" w:type="pct"/>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4. Развитие профессионального искусства, гастрольно-концертной и культурно – досуговой деятельности, кинематографии</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c>
          <w:tcPr>
            <w:tcW w:w="1546" w:type="pct"/>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5. Укрепление материально-технической базы муниципальных учреждений культуры</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c>
          <w:tcPr>
            <w:tcW w:w="1546" w:type="pct"/>
            <w:hideMark/>
          </w:tcPr>
          <w:p w:rsidR="00647F3C" w:rsidRPr="00647F3C" w:rsidRDefault="00647F3C">
            <w:pPr>
              <w:widowControl w:val="0"/>
              <w:spacing w:after="0" w:line="240" w:lineRule="auto"/>
              <w:rPr>
                <w:rFonts w:ascii="Times New Roman" w:hAnsi="Times New Roman" w:cs="Times New Roman"/>
              </w:rPr>
            </w:pPr>
            <w:r w:rsidRPr="00647F3C">
              <w:rPr>
                <w:rFonts w:ascii="Times New Roman" w:hAnsi="Times New Roman" w:cs="Times New Roman"/>
              </w:rPr>
              <w:t>6. Развитие образования в сфере культуры</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c>
          <w:tcPr>
            <w:tcW w:w="1546" w:type="pct"/>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7. Развитие туризма</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rPr>
          <w:trHeight w:val="20"/>
        </w:trPr>
        <w:tc>
          <w:tcPr>
            <w:tcW w:w="1546" w:type="pct"/>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8. Обеспечивающая подпрограмма</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hAnsi="Times New Roman" w:cs="Times New Roman"/>
              </w:rPr>
              <w:t xml:space="preserve">Управление культуры Администрации городского округа Воскресенск, </w:t>
            </w:r>
          </w:p>
        </w:tc>
      </w:tr>
      <w:tr w:rsidR="00647F3C" w:rsidRPr="00647F3C" w:rsidTr="00647F3C">
        <w:tc>
          <w:tcPr>
            <w:tcW w:w="1546" w:type="pct"/>
            <w:vMerge w:val="restart"/>
            <w:hideMark/>
          </w:tcPr>
          <w:p w:rsidR="00647F3C" w:rsidRPr="00647F3C" w:rsidRDefault="00647F3C">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Краткая характеристика подпрограмм</w:t>
            </w:r>
          </w:p>
        </w:tc>
        <w:tc>
          <w:tcPr>
            <w:tcW w:w="3454" w:type="pct"/>
            <w:gridSpan w:val="6"/>
            <w:hideMark/>
          </w:tcPr>
          <w:p w:rsidR="00647F3C" w:rsidRPr="00647F3C" w:rsidRDefault="00647F3C">
            <w:pPr>
              <w:spacing w:after="0" w:line="240" w:lineRule="auto"/>
              <w:rPr>
                <w:rFonts w:ascii="Times New Roman" w:hAnsi="Times New Roman" w:cs="Times New Roman"/>
              </w:rPr>
            </w:pPr>
            <w:r w:rsidRPr="00647F3C">
              <w:rPr>
                <w:rFonts w:ascii="Times New Roman" w:eastAsia="Times New Roman" w:hAnsi="Times New Roman" w:cs="Times New Roman"/>
              </w:rPr>
              <w:t>1. Обеспечение физической сохранности объектов культурного наследия (далее – ОКН) и создание условий для их активного включения в хозяйственный и культурный оборот, разработка и утверждение территорий и зон охраны ОКН, реставрация и приспособление ОКН</w:t>
            </w:r>
          </w:p>
        </w:tc>
      </w:tr>
      <w:tr w:rsidR="00647F3C" w:rsidRPr="00647F3C" w:rsidTr="00647F3C">
        <w:tc>
          <w:tcPr>
            <w:tcW w:w="0" w:type="auto"/>
            <w:vMerge/>
            <w:vAlign w:val="center"/>
            <w:hideMark/>
          </w:tcPr>
          <w:p w:rsidR="00647F3C" w:rsidRPr="00647F3C" w:rsidRDefault="00647F3C">
            <w:pPr>
              <w:spacing w:after="0"/>
              <w:rPr>
                <w:rFonts w:ascii="Times New Roman" w:eastAsia="Times New Roman" w:hAnsi="Times New Roman" w:cs="Times New Roman"/>
              </w:rPr>
            </w:pPr>
          </w:p>
        </w:tc>
        <w:tc>
          <w:tcPr>
            <w:tcW w:w="3454" w:type="pct"/>
            <w:gridSpan w:val="6"/>
            <w:hideMark/>
          </w:tcPr>
          <w:p w:rsidR="00647F3C" w:rsidRPr="00647F3C" w:rsidRDefault="00647F3C">
            <w:pPr>
              <w:spacing w:after="0" w:line="240" w:lineRule="auto"/>
              <w:rPr>
                <w:rFonts w:ascii="Times New Roman" w:eastAsia="Times New Roman" w:hAnsi="Times New Roman" w:cs="Times New Roman"/>
              </w:rPr>
            </w:pPr>
            <w:r w:rsidRPr="00647F3C">
              <w:rPr>
                <w:rFonts w:ascii="Times New Roman" w:eastAsia="Times New Roman" w:hAnsi="Times New Roman" w:cs="Times New Roman"/>
              </w:rPr>
              <w:t>3. Организация библиотечного обслуживания населения, комплектование книжных фондов актуальными изданиями, развития литературного творчества и популяризации чтения</w:t>
            </w:r>
          </w:p>
        </w:tc>
      </w:tr>
      <w:tr w:rsidR="00647F3C" w:rsidRPr="00647F3C" w:rsidTr="00647F3C">
        <w:tc>
          <w:tcPr>
            <w:tcW w:w="0" w:type="auto"/>
            <w:vMerge/>
            <w:vAlign w:val="center"/>
            <w:hideMark/>
          </w:tcPr>
          <w:p w:rsidR="00647F3C" w:rsidRPr="00647F3C" w:rsidRDefault="00647F3C">
            <w:pPr>
              <w:spacing w:after="0"/>
              <w:rPr>
                <w:rFonts w:ascii="Times New Roman" w:eastAsia="Times New Roman" w:hAnsi="Times New Roman" w:cs="Times New Roman"/>
              </w:rPr>
            </w:pPr>
          </w:p>
        </w:tc>
        <w:tc>
          <w:tcPr>
            <w:tcW w:w="3454" w:type="pct"/>
            <w:gridSpan w:val="6"/>
            <w:hideMark/>
          </w:tcPr>
          <w:p w:rsidR="00647F3C" w:rsidRPr="00647F3C" w:rsidRDefault="00647F3C">
            <w:pPr>
              <w:spacing w:after="0" w:line="240" w:lineRule="auto"/>
              <w:rPr>
                <w:rFonts w:ascii="Times New Roman" w:eastAsia="Times New Roman" w:hAnsi="Times New Roman" w:cs="Times New Roman"/>
              </w:rPr>
            </w:pPr>
            <w:r w:rsidRPr="00647F3C">
              <w:rPr>
                <w:rFonts w:ascii="Times New Roman" w:eastAsia="Times New Roman" w:hAnsi="Times New Roman" w:cs="Times New Roman"/>
              </w:rPr>
              <w:t>4. Обеспечение функций муниципальных театрально-концертных учреждений Московской области, проведение праздничных и культурно-массовых мероприятий, творческих проектов муниципального значения в сфере культуры</w:t>
            </w:r>
          </w:p>
        </w:tc>
      </w:tr>
      <w:tr w:rsidR="00647F3C" w:rsidRPr="00647F3C" w:rsidTr="00647F3C">
        <w:tc>
          <w:tcPr>
            <w:tcW w:w="0" w:type="auto"/>
            <w:vMerge/>
            <w:vAlign w:val="center"/>
            <w:hideMark/>
          </w:tcPr>
          <w:p w:rsidR="00647F3C" w:rsidRPr="00647F3C" w:rsidRDefault="00647F3C">
            <w:pPr>
              <w:spacing w:after="0"/>
              <w:rPr>
                <w:rFonts w:ascii="Times New Roman" w:eastAsia="Times New Roman" w:hAnsi="Times New Roman" w:cs="Times New Roman"/>
              </w:rPr>
            </w:pPr>
          </w:p>
        </w:tc>
        <w:tc>
          <w:tcPr>
            <w:tcW w:w="3454" w:type="pct"/>
            <w:gridSpan w:val="6"/>
            <w:hideMark/>
          </w:tcPr>
          <w:p w:rsidR="00647F3C" w:rsidRPr="00647F3C" w:rsidRDefault="00647F3C">
            <w:pPr>
              <w:spacing w:after="0" w:line="240" w:lineRule="auto"/>
              <w:rPr>
                <w:rFonts w:ascii="Times New Roman" w:eastAsia="Times New Roman" w:hAnsi="Times New Roman" w:cs="Times New Roman"/>
              </w:rPr>
            </w:pPr>
            <w:r w:rsidRPr="00647F3C">
              <w:rPr>
                <w:rFonts w:ascii="Times New Roman" w:eastAsia="Times New Roman" w:hAnsi="Times New Roman" w:cs="Times New Roman"/>
              </w:rPr>
              <w:t>5. Модернизация материально-технической базы учреждений культуры для создания комфортных условий развития народного творчества, творческой самореализации граждан и предоставления услуг населению в сфере культуры</w:t>
            </w:r>
          </w:p>
        </w:tc>
      </w:tr>
      <w:tr w:rsidR="00647F3C" w:rsidRPr="00647F3C" w:rsidTr="00647F3C">
        <w:tc>
          <w:tcPr>
            <w:tcW w:w="0" w:type="auto"/>
            <w:vMerge/>
            <w:vAlign w:val="center"/>
            <w:hideMark/>
          </w:tcPr>
          <w:p w:rsidR="00647F3C" w:rsidRPr="00647F3C" w:rsidRDefault="00647F3C">
            <w:pPr>
              <w:spacing w:after="0"/>
              <w:rPr>
                <w:rFonts w:ascii="Times New Roman" w:eastAsia="Times New Roman" w:hAnsi="Times New Roman" w:cs="Times New Roman"/>
              </w:rPr>
            </w:pPr>
          </w:p>
        </w:tc>
        <w:tc>
          <w:tcPr>
            <w:tcW w:w="3454" w:type="pct"/>
            <w:gridSpan w:val="6"/>
            <w:hideMark/>
          </w:tcPr>
          <w:p w:rsidR="00647F3C" w:rsidRPr="00647F3C" w:rsidRDefault="00647F3C">
            <w:pPr>
              <w:spacing w:after="0" w:line="240" w:lineRule="auto"/>
              <w:rPr>
                <w:rFonts w:ascii="Times New Roman" w:eastAsia="Times New Roman" w:hAnsi="Times New Roman" w:cs="Times New Roman"/>
              </w:rPr>
            </w:pPr>
            <w:r w:rsidRPr="00647F3C">
              <w:rPr>
                <w:rFonts w:ascii="Times New Roman" w:eastAsia="Times New Roman" w:hAnsi="Times New Roman" w:cs="Times New Roman"/>
              </w:rPr>
              <w:t>6. Реализации прав граждан на получение профессионального образования, обеспечение мер социальной поддержки обучающихся в подведомственных образовательных организациях, укрепление материально-технической базы образовательных организаций сферы культуры</w:t>
            </w:r>
          </w:p>
        </w:tc>
      </w:tr>
      <w:tr w:rsidR="00647F3C" w:rsidRPr="00647F3C" w:rsidTr="00647F3C">
        <w:tc>
          <w:tcPr>
            <w:tcW w:w="0" w:type="auto"/>
            <w:vMerge/>
            <w:vAlign w:val="center"/>
            <w:hideMark/>
          </w:tcPr>
          <w:p w:rsidR="00647F3C" w:rsidRPr="00647F3C" w:rsidRDefault="00647F3C">
            <w:pPr>
              <w:spacing w:after="0"/>
              <w:rPr>
                <w:rFonts w:ascii="Times New Roman" w:eastAsia="Times New Roman" w:hAnsi="Times New Roman" w:cs="Times New Roman"/>
              </w:rPr>
            </w:pPr>
          </w:p>
        </w:tc>
        <w:tc>
          <w:tcPr>
            <w:tcW w:w="3454" w:type="pct"/>
            <w:gridSpan w:val="6"/>
            <w:hideMark/>
          </w:tcPr>
          <w:p w:rsidR="00647F3C" w:rsidRPr="00647F3C" w:rsidRDefault="00647F3C">
            <w:pPr>
              <w:spacing w:after="0" w:line="240" w:lineRule="auto"/>
              <w:rPr>
                <w:rFonts w:ascii="Times New Roman" w:eastAsiaTheme="minorEastAsia" w:hAnsi="Times New Roman" w:cs="Times New Roman"/>
              </w:rPr>
            </w:pPr>
            <w:r w:rsidRPr="00647F3C">
              <w:rPr>
                <w:rFonts w:ascii="Times New Roman" w:eastAsia="Times New Roman" w:hAnsi="Times New Roman" w:cs="Times New Roman"/>
              </w:rPr>
              <w:t>7. Развитие рынка туристских услуг и создание благоприятных условий для развития внутреннего и въездного туризма, повышение качества туристского продукта, развитие туристской инфраструктуры и формирование комфортной инвестиционной среды в Московской области</w:t>
            </w:r>
          </w:p>
        </w:tc>
      </w:tr>
      <w:tr w:rsidR="00647F3C" w:rsidRPr="00647F3C" w:rsidTr="00647F3C">
        <w:tc>
          <w:tcPr>
            <w:tcW w:w="1546" w:type="pct"/>
          </w:tcPr>
          <w:p w:rsidR="00647F3C" w:rsidRPr="00647F3C" w:rsidRDefault="00647F3C">
            <w:pPr>
              <w:pStyle w:val="a7"/>
              <w:spacing w:line="276" w:lineRule="auto"/>
              <w:rPr>
                <w:rFonts w:ascii="Times New Roman" w:hAnsi="Times New Roman" w:cs="Times New Roman"/>
                <w:sz w:val="22"/>
                <w:szCs w:val="22"/>
              </w:rPr>
            </w:pPr>
          </w:p>
        </w:tc>
        <w:tc>
          <w:tcPr>
            <w:tcW w:w="3454" w:type="pct"/>
            <w:gridSpan w:val="6"/>
            <w:hideMark/>
          </w:tcPr>
          <w:p w:rsidR="00647F3C" w:rsidRPr="00647F3C" w:rsidRDefault="00647F3C">
            <w:pPr>
              <w:spacing w:after="0" w:line="240" w:lineRule="auto"/>
              <w:rPr>
                <w:rFonts w:ascii="Times New Roman" w:eastAsia="Times New Roman" w:hAnsi="Times New Roman" w:cs="Times New Roman"/>
              </w:rPr>
            </w:pPr>
            <w:r w:rsidRPr="00647F3C">
              <w:rPr>
                <w:rFonts w:ascii="Times New Roman" w:eastAsia="Times New Roman" w:hAnsi="Times New Roman" w:cs="Times New Roman"/>
              </w:rPr>
              <w:t>8. Обеспечение эффективного выполнения функций и полномочий органов местного самоуправления в сфере культуры и туризма</w:t>
            </w:r>
          </w:p>
        </w:tc>
      </w:tr>
      <w:tr w:rsidR="00647F3C" w:rsidRPr="00647F3C" w:rsidTr="00647F3C">
        <w:tc>
          <w:tcPr>
            <w:tcW w:w="1546" w:type="pct"/>
            <w:hideMark/>
          </w:tcPr>
          <w:p w:rsidR="00647F3C" w:rsidRPr="00647F3C" w:rsidRDefault="00647F3C">
            <w:pPr>
              <w:pStyle w:val="a6"/>
              <w:spacing w:line="276" w:lineRule="auto"/>
              <w:rPr>
                <w:rFonts w:ascii="Times New Roman" w:hAnsi="Times New Roman" w:cs="Times New Roman"/>
                <w:sz w:val="22"/>
                <w:szCs w:val="22"/>
              </w:rPr>
            </w:pPr>
            <w:r w:rsidRPr="00647F3C">
              <w:rPr>
                <w:rFonts w:ascii="Times New Roman" w:hAnsi="Times New Roman" w:cs="Times New Roman"/>
                <w:sz w:val="22"/>
                <w:szCs w:val="22"/>
              </w:rPr>
              <w:t>Источники финансирования муниципальной программы, в том числе по годам реализации программы (тыс. руб.):</w:t>
            </w:r>
          </w:p>
        </w:tc>
        <w:tc>
          <w:tcPr>
            <w:tcW w:w="676" w:type="pct"/>
            <w:hideMark/>
          </w:tcPr>
          <w:p w:rsidR="00647F3C" w:rsidRPr="00647F3C" w:rsidRDefault="00647F3C">
            <w:pPr>
              <w:pStyle w:val="a6"/>
              <w:spacing w:line="276" w:lineRule="auto"/>
              <w:jc w:val="center"/>
              <w:rPr>
                <w:rFonts w:ascii="Times New Roman" w:hAnsi="Times New Roman" w:cs="Times New Roman"/>
                <w:sz w:val="22"/>
                <w:szCs w:val="22"/>
              </w:rPr>
            </w:pPr>
            <w:r w:rsidRPr="00647F3C">
              <w:rPr>
                <w:rFonts w:ascii="Times New Roman" w:hAnsi="Times New Roman" w:cs="Times New Roman"/>
                <w:sz w:val="22"/>
                <w:szCs w:val="22"/>
              </w:rPr>
              <w:t>Всего</w:t>
            </w:r>
          </w:p>
        </w:tc>
        <w:tc>
          <w:tcPr>
            <w:tcW w:w="609" w:type="pct"/>
            <w:hideMark/>
          </w:tcPr>
          <w:p w:rsidR="00647F3C" w:rsidRPr="00647F3C" w:rsidRDefault="00647F3C">
            <w:pPr>
              <w:pStyle w:val="a6"/>
              <w:spacing w:line="276" w:lineRule="auto"/>
              <w:jc w:val="center"/>
              <w:rPr>
                <w:rFonts w:ascii="Times New Roman" w:hAnsi="Times New Roman" w:cs="Times New Roman"/>
                <w:sz w:val="22"/>
                <w:szCs w:val="22"/>
              </w:rPr>
            </w:pPr>
            <w:r w:rsidRPr="00647F3C">
              <w:rPr>
                <w:rFonts w:ascii="Times New Roman" w:hAnsi="Times New Roman" w:cs="Times New Roman"/>
                <w:sz w:val="22"/>
                <w:szCs w:val="22"/>
              </w:rPr>
              <w:t xml:space="preserve">2023 год </w:t>
            </w:r>
          </w:p>
        </w:tc>
        <w:tc>
          <w:tcPr>
            <w:tcW w:w="542" w:type="pct"/>
            <w:hideMark/>
          </w:tcPr>
          <w:p w:rsidR="00647F3C" w:rsidRPr="00647F3C" w:rsidRDefault="00647F3C">
            <w:pPr>
              <w:pStyle w:val="a6"/>
              <w:spacing w:line="276" w:lineRule="auto"/>
              <w:jc w:val="center"/>
              <w:rPr>
                <w:rFonts w:ascii="Times New Roman" w:hAnsi="Times New Roman" w:cs="Times New Roman"/>
                <w:sz w:val="22"/>
                <w:szCs w:val="22"/>
              </w:rPr>
            </w:pPr>
            <w:r w:rsidRPr="00647F3C">
              <w:rPr>
                <w:rFonts w:ascii="Times New Roman" w:hAnsi="Times New Roman" w:cs="Times New Roman"/>
                <w:sz w:val="22"/>
                <w:szCs w:val="22"/>
              </w:rPr>
              <w:t xml:space="preserve">2024 год </w:t>
            </w:r>
          </w:p>
        </w:tc>
        <w:tc>
          <w:tcPr>
            <w:tcW w:w="542" w:type="pct"/>
            <w:hideMark/>
          </w:tcPr>
          <w:p w:rsidR="00647F3C" w:rsidRPr="00647F3C" w:rsidRDefault="00647F3C" w:rsidP="00AC6B1D">
            <w:pPr>
              <w:pStyle w:val="a6"/>
              <w:spacing w:line="276" w:lineRule="auto"/>
              <w:jc w:val="center"/>
              <w:rPr>
                <w:rFonts w:ascii="Times New Roman" w:hAnsi="Times New Roman" w:cs="Times New Roman"/>
                <w:sz w:val="22"/>
                <w:szCs w:val="22"/>
              </w:rPr>
            </w:pPr>
            <w:r w:rsidRPr="00647F3C">
              <w:rPr>
                <w:rFonts w:ascii="Times New Roman" w:hAnsi="Times New Roman" w:cs="Times New Roman"/>
                <w:sz w:val="22"/>
                <w:szCs w:val="22"/>
              </w:rPr>
              <w:t>2025 год</w:t>
            </w:r>
          </w:p>
        </w:tc>
        <w:tc>
          <w:tcPr>
            <w:tcW w:w="543" w:type="pct"/>
            <w:hideMark/>
          </w:tcPr>
          <w:p w:rsidR="00647F3C" w:rsidRPr="00647F3C" w:rsidRDefault="00647F3C" w:rsidP="00AC6B1D">
            <w:pPr>
              <w:pStyle w:val="a6"/>
              <w:spacing w:line="276" w:lineRule="auto"/>
              <w:jc w:val="center"/>
              <w:rPr>
                <w:rFonts w:ascii="Times New Roman" w:hAnsi="Times New Roman" w:cs="Times New Roman"/>
                <w:sz w:val="22"/>
                <w:szCs w:val="22"/>
              </w:rPr>
            </w:pPr>
            <w:r w:rsidRPr="00647F3C">
              <w:rPr>
                <w:rFonts w:ascii="Times New Roman" w:hAnsi="Times New Roman" w:cs="Times New Roman"/>
                <w:sz w:val="22"/>
                <w:szCs w:val="22"/>
              </w:rPr>
              <w:t>2026 год</w:t>
            </w:r>
          </w:p>
        </w:tc>
        <w:tc>
          <w:tcPr>
            <w:tcW w:w="542" w:type="pct"/>
            <w:hideMark/>
          </w:tcPr>
          <w:p w:rsidR="00647F3C" w:rsidRPr="00647F3C" w:rsidRDefault="00647F3C" w:rsidP="00AC6B1D">
            <w:pPr>
              <w:pStyle w:val="a6"/>
              <w:spacing w:line="276" w:lineRule="auto"/>
              <w:jc w:val="center"/>
              <w:rPr>
                <w:rFonts w:ascii="Times New Roman" w:hAnsi="Times New Roman" w:cs="Times New Roman"/>
                <w:sz w:val="22"/>
                <w:szCs w:val="22"/>
              </w:rPr>
            </w:pPr>
            <w:r w:rsidRPr="00647F3C">
              <w:rPr>
                <w:rFonts w:ascii="Times New Roman" w:hAnsi="Times New Roman" w:cs="Times New Roman"/>
                <w:sz w:val="22"/>
                <w:szCs w:val="22"/>
              </w:rPr>
              <w:t>2027 год</w:t>
            </w:r>
          </w:p>
        </w:tc>
      </w:tr>
      <w:tr w:rsidR="00DA46C8" w:rsidRPr="00647F3C" w:rsidTr="00647F3C">
        <w:tc>
          <w:tcPr>
            <w:tcW w:w="1546" w:type="pct"/>
            <w:hideMark/>
          </w:tcPr>
          <w:p w:rsidR="00DA46C8" w:rsidRPr="00647F3C" w:rsidRDefault="00DA46C8" w:rsidP="00DA46C8">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Средства бюджета Московской области</w:t>
            </w:r>
          </w:p>
        </w:tc>
        <w:tc>
          <w:tcPr>
            <w:tcW w:w="676" w:type="pct"/>
            <w:shd w:val="clear" w:color="auto" w:fill="FFFFFF"/>
            <w:vAlign w:val="center"/>
            <w:hideMark/>
          </w:tcPr>
          <w:p w:rsidR="00DA46C8" w:rsidRPr="00E80179" w:rsidRDefault="00BD0524" w:rsidP="00DA46C8">
            <w:pPr>
              <w:spacing w:after="0"/>
              <w:jc w:val="center"/>
              <w:rPr>
                <w:rFonts w:ascii="Times New Roman" w:hAnsi="Times New Roman" w:cs="Times New Roman"/>
                <w:color w:val="000000"/>
              </w:rPr>
            </w:pPr>
            <w:r>
              <w:rPr>
                <w:rFonts w:ascii="Times New Roman" w:hAnsi="Times New Roman" w:cs="Times New Roman"/>
                <w:color w:val="000000"/>
              </w:rPr>
              <w:t>282 536,66</w:t>
            </w:r>
          </w:p>
        </w:tc>
        <w:tc>
          <w:tcPr>
            <w:tcW w:w="609"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83 227,66</w:t>
            </w:r>
          </w:p>
        </w:tc>
        <w:tc>
          <w:tcPr>
            <w:tcW w:w="542"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144 165,90</w:t>
            </w:r>
          </w:p>
        </w:tc>
        <w:tc>
          <w:tcPr>
            <w:tcW w:w="542" w:type="pct"/>
            <w:shd w:val="clear" w:color="auto" w:fill="FFFFFF"/>
            <w:vAlign w:val="center"/>
            <w:hideMark/>
          </w:tcPr>
          <w:p w:rsidR="00DA46C8" w:rsidRPr="00E80179" w:rsidRDefault="000C107A" w:rsidP="00DA46C8">
            <w:pPr>
              <w:spacing w:after="0"/>
              <w:jc w:val="center"/>
              <w:rPr>
                <w:rFonts w:ascii="Times New Roman" w:hAnsi="Times New Roman" w:cs="Times New Roman"/>
                <w:color w:val="000000"/>
              </w:rPr>
            </w:pPr>
            <w:r>
              <w:rPr>
                <w:rFonts w:ascii="Times New Roman" w:hAnsi="Times New Roman" w:cs="Times New Roman"/>
                <w:color w:val="000000"/>
              </w:rPr>
              <w:t>19 486,52</w:t>
            </w:r>
          </w:p>
        </w:tc>
        <w:tc>
          <w:tcPr>
            <w:tcW w:w="543" w:type="pct"/>
            <w:shd w:val="clear" w:color="auto" w:fill="FFFFFF"/>
            <w:vAlign w:val="center"/>
            <w:hideMark/>
          </w:tcPr>
          <w:p w:rsidR="00DA46C8" w:rsidRPr="00E80179" w:rsidRDefault="000C107A" w:rsidP="00DA46C8">
            <w:pPr>
              <w:spacing w:after="0"/>
              <w:jc w:val="center"/>
              <w:rPr>
                <w:rFonts w:ascii="Times New Roman" w:hAnsi="Times New Roman" w:cs="Times New Roman"/>
                <w:color w:val="000000"/>
              </w:rPr>
            </w:pPr>
            <w:r>
              <w:rPr>
                <w:rFonts w:ascii="Times New Roman" w:hAnsi="Times New Roman" w:cs="Times New Roman"/>
                <w:color w:val="000000"/>
              </w:rPr>
              <w:t>22 589,58</w:t>
            </w:r>
          </w:p>
        </w:tc>
        <w:tc>
          <w:tcPr>
            <w:tcW w:w="542" w:type="pct"/>
            <w:shd w:val="clear" w:color="auto" w:fill="FFFFFF"/>
            <w:vAlign w:val="center"/>
            <w:hideMark/>
          </w:tcPr>
          <w:p w:rsidR="00DA46C8" w:rsidRPr="00E80179" w:rsidRDefault="000C107A" w:rsidP="00DA46C8">
            <w:pPr>
              <w:spacing w:after="0"/>
              <w:jc w:val="center"/>
              <w:rPr>
                <w:rFonts w:ascii="Times New Roman" w:hAnsi="Times New Roman" w:cs="Times New Roman"/>
                <w:color w:val="000000"/>
              </w:rPr>
            </w:pPr>
            <w:r>
              <w:rPr>
                <w:rFonts w:ascii="Times New Roman" w:hAnsi="Times New Roman" w:cs="Times New Roman"/>
                <w:color w:val="000000"/>
              </w:rPr>
              <w:t>13 067,00</w:t>
            </w:r>
          </w:p>
        </w:tc>
      </w:tr>
      <w:tr w:rsidR="00DA46C8" w:rsidRPr="00647F3C" w:rsidTr="00647F3C">
        <w:tc>
          <w:tcPr>
            <w:tcW w:w="1546" w:type="pct"/>
            <w:hideMark/>
          </w:tcPr>
          <w:p w:rsidR="00DA46C8" w:rsidRPr="00647F3C" w:rsidRDefault="00DA46C8" w:rsidP="00DA46C8">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 xml:space="preserve">Средства федерального бюджета </w:t>
            </w:r>
          </w:p>
        </w:tc>
        <w:tc>
          <w:tcPr>
            <w:tcW w:w="676" w:type="pct"/>
            <w:shd w:val="clear" w:color="auto" w:fill="FFFFFF"/>
            <w:vAlign w:val="center"/>
            <w:hideMark/>
          </w:tcPr>
          <w:p w:rsidR="00DA46C8" w:rsidRPr="00E80179" w:rsidRDefault="00BD0524" w:rsidP="00DA46C8">
            <w:pPr>
              <w:spacing w:after="0"/>
              <w:jc w:val="center"/>
              <w:rPr>
                <w:rFonts w:ascii="Times New Roman" w:hAnsi="Times New Roman" w:cs="Times New Roman"/>
                <w:color w:val="000000"/>
              </w:rPr>
            </w:pPr>
            <w:r>
              <w:rPr>
                <w:rFonts w:ascii="Times New Roman" w:hAnsi="Times New Roman" w:cs="Times New Roman"/>
                <w:color w:val="000000"/>
              </w:rPr>
              <w:t>5 727,33</w:t>
            </w:r>
          </w:p>
        </w:tc>
        <w:tc>
          <w:tcPr>
            <w:tcW w:w="609"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4 384,72</w:t>
            </w:r>
          </w:p>
        </w:tc>
        <w:tc>
          <w:tcPr>
            <w:tcW w:w="542"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567,64</w:t>
            </w:r>
          </w:p>
        </w:tc>
        <w:tc>
          <w:tcPr>
            <w:tcW w:w="542"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397,39</w:t>
            </w:r>
          </w:p>
        </w:tc>
        <w:tc>
          <w:tcPr>
            <w:tcW w:w="543"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377,58</w:t>
            </w:r>
          </w:p>
        </w:tc>
        <w:tc>
          <w:tcPr>
            <w:tcW w:w="542"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0,00</w:t>
            </w:r>
          </w:p>
        </w:tc>
      </w:tr>
      <w:tr w:rsidR="00DA46C8" w:rsidRPr="00647F3C" w:rsidTr="00647F3C">
        <w:tc>
          <w:tcPr>
            <w:tcW w:w="1546" w:type="pct"/>
            <w:hideMark/>
          </w:tcPr>
          <w:p w:rsidR="00DA46C8" w:rsidRPr="00647F3C" w:rsidRDefault="00DA46C8" w:rsidP="00DA46C8">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Средства бюджета городского округа Воскресенск</w:t>
            </w:r>
          </w:p>
        </w:tc>
        <w:tc>
          <w:tcPr>
            <w:tcW w:w="676" w:type="pct"/>
            <w:shd w:val="clear" w:color="auto" w:fill="FFFFFF"/>
            <w:vAlign w:val="center"/>
            <w:hideMark/>
          </w:tcPr>
          <w:p w:rsidR="00DA46C8" w:rsidRPr="00E80179" w:rsidRDefault="00BD0524" w:rsidP="00DA46C8">
            <w:pPr>
              <w:spacing w:after="0"/>
              <w:jc w:val="center"/>
              <w:rPr>
                <w:rFonts w:ascii="Times New Roman" w:hAnsi="Times New Roman" w:cs="Times New Roman"/>
                <w:color w:val="000000"/>
              </w:rPr>
            </w:pPr>
            <w:r>
              <w:rPr>
                <w:rFonts w:ascii="Times New Roman" w:hAnsi="Times New Roman" w:cs="Times New Roman"/>
                <w:color w:val="000000"/>
              </w:rPr>
              <w:t>4 251 002,30</w:t>
            </w:r>
          </w:p>
        </w:tc>
        <w:tc>
          <w:tcPr>
            <w:tcW w:w="609"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697 576,05</w:t>
            </w:r>
          </w:p>
        </w:tc>
        <w:tc>
          <w:tcPr>
            <w:tcW w:w="542"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790 094,05</w:t>
            </w:r>
          </w:p>
        </w:tc>
        <w:tc>
          <w:tcPr>
            <w:tcW w:w="542"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914 352,36</w:t>
            </w:r>
          </w:p>
        </w:tc>
        <w:tc>
          <w:tcPr>
            <w:tcW w:w="543"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911 902,23</w:t>
            </w:r>
          </w:p>
        </w:tc>
        <w:tc>
          <w:tcPr>
            <w:tcW w:w="542"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937 077,61</w:t>
            </w:r>
          </w:p>
        </w:tc>
      </w:tr>
      <w:tr w:rsidR="00DA46C8" w:rsidRPr="00647F3C" w:rsidTr="00647F3C">
        <w:tc>
          <w:tcPr>
            <w:tcW w:w="1546" w:type="pct"/>
            <w:hideMark/>
          </w:tcPr>
          <w:p w:rsidR="00DA46C8" w:rsidRPr="00647F3C" w:rsidRDefault="00DA46C8" w:rsidP="00DA46C8">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Внебюджетные средства</w:t>
            </w:r>
          </w:p>
        </w:tc>
        <w:tc>
          <w:tcPr>
            <w:tcW w:w="676" w:type="pct"/>
            <w:shd w:val="clear" w:color="auto" w:fill="FFFFFF"/>
            <w:vAlign w:val="center"/>
            <w:hideMark/>
          </w:tcPr>
          <w:p w:rsidR="00DA46C8" w:rsidRPr="00E80179" w:rsidRDefault="00BD0524" w:rsidP="00DA46C8">
            <w:pPr>
              <w:spacing w:after="0"/>
              <w:jc w:val="center"/>
              <w:rPr>
                <w:rFonts w:ascii="Times New Roman" w:hAnsi="Times New Roman" w:cs="Times New Roman"/>
                <w:color w:val="000000"/>
              </w:rPr>
            </w:pPr>
            <w:r>
              <w:rPr>
                <w:rFonts w:ascii="Times New Roman" w:hAnsi="Times New Roman" w:cs="Times New Roman"/>
                <w:color w:val="000000"/>
              </w:rPr>
              <w:t>114 524,42</w:t>
            </w:r>
          </w:p>
        </w:tc>
        <w:tc>
          <w:tcPr>
            <w:tcW w:w="609"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52 781,90</w:t>
            </w:r>
          </w:p>
        </w:tc>
        <w:tc>
          <w:tcPr>
            <w:tcW w:w="542"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61 742,52</w:t>
            </w:r>
          </w:p>
        </w:tc>
        <w:tc>
          <w:tcPr>
            <w:tcW w:w="542"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0,00</w:t>
            </w:r>
          </w:p>
        </w:tc>
        <w:tc>
          <w:tcPr>
            <w:tcW w:w="543" w:type="pct"/>
            <w:shd w:val="clear" w:color="auto" w:fill="FFFFFF"/>
            <w:vAlign w:val="center"/>
            <w:hideMark/>
          </w:tcPr>
          <w:p w:rsidR="00DA46C8" w:rsidRPr="00E80179" w:rsidRDefault="00AC6B1D" w:rsidP="00DA46C8">
            <w:pPr>
              <w:spacing w:after="0"/>
              <w:jc w:val="center"/>
              <w:rPr>
                <w:rFonts w:ascii="Times New Roman" w:hAnsi="Times New Roman" w:cs="Times New Roman"/>
                <w:color w:val="000000"/>
              </w:rPr>
            </w:pPr>
            <w:r>
              <w:rPr>
                <w:rFonts w:ascii="Times New Roman" w:hAnsi="Times New Roman" w:cs="Times New Roman"/>
                <w:color w:val="000000"/>
              </w:rPr>
              <w:t>0,00</w:t>
            </w:r>
          </w:p>
        </w:tc>
        <w:tc>
          <w:tcPr>
            <w:tcW w:w="542" w:type="pct"/>
            <w:shd w:val="clear" w:color="auto" w:fill="FFFFFF"/>
            <w:vAlign w:val="center"/>
            <w:hideMark/>
          </w:tcPr>
          <w:p w:rsidR="00DA46C8" w:rsidRPr="00E80179" w:rsidRDefault="00DA46C8" w:rsidP="00DA46C8">
            <w:pPr>
              <w:spacing w:after="0"/>
              <w:jc w:val="center"/>
              <w:rPr>
                <w:rFonts w:ascii="Times New Roman" w:hAnsi="Times New Roman" w:cs="Times New Roman"/>
                <w:color w:val="000000"/>
              </w:rPr>
            </w:pPr>
            <w:r w:rsidRPr="00E80179">
              <w:rPr>
                <w:rFonts w:ascii="Times New Roman" w:hAnsi="Times New Roman" w:cs="Times New Roman"/>
                <w:color w:val="000000"/>
              </w:rPr>
              <w:t>0,00</w:t>
            </w:r>
          </w:p>
        </w:tc>
      </w:tr>
      <w:tr w:rsidR="00DA46C8" w:rsidRPr="00647F3C" w:rsidTr="00647F3C">
        <w:tc>
          <w:tcPr>
            <w:tcW w:w="1546" w:type="pct"/>
            <w:hideMark/>
          </w:tcPr>
          <w:p w:rsidR="00DA46C8" w:rsidRPr="00647F3C" w:rsidRDefault="00DA46C8" w:rsidP="00DA46C8">
            <w:pPr>
              <w:pStyle w:val="a7"/>
              <w:spacing w:line="276" w:lineRule="auto"/>
              <w:rPr>
                <w:rFonts w:ascii="Times New Roman" w:hAnsi="Times New Roman" w:cs="Times New Roman"/>
                <w:sz w:val="22"/>
                <w:szCs w:val="22"/>
              </w:rPr>
            </w:pPr>
            <w:r w:rsidRPr="00647F3C">
              <w:rPr>
                <w:rFonts w:ascii="Times New Roman" w:hAnsi="Times New Roman" w:cs="Times New Roman"/>
                <w:sz w:val="22"/>
                <w:szCs w:val="22"/>
              </w:rPr>
              <w:t>Всего, в том числе по годам:</w:t>
            </w:r>
          </w:p>
        </w:tc>
        <w:tc>
          <w:tcPr>
            <w:tcW w:w="676" w:type="pct"/>
            <w:vAlign w:val="bottom"/>
            <w:hideMark/>
          </w:tcPr>
          <w:p w:rsidR="00DA46C8" w:rsidRPr="00E80179" w:rsidRDefault="00BD0524" w:rsidP="00DA46C8">
            <w:pPr>
              <w:spacing w:after="0"/>
              <w:jc w:val="center"/>
              <w:rPr>
                <w:rFonts w:ascii="Times New Roman" w:hAnsi="Times New Roman" w:cs="Times New Roman"/>
                <w:bCs/>
                <w:color w:val="000000"/>
              </w:rPr>
            </w:pPr>
            <w:r>
              <w:rPr>
                <w:rFonts w:ascii="Times New Roman" w:hAnsi="Times New Roman" w:cs="Times New Roman"/>
                <w:bCs/>
                <w:color w:val="000000"/>
              </w:rPr>
              <w:t>4 653 790,71</w:t>
            </w:r>
          </w:p>
        </w:tc>
        <w:tc>
          <w:tcPr>
            <w:tcW w:w="609" w:type="pct"/>
            <w:shd w:val="clear" w:color="auto" w:fill="FFFFFF"/>
            <w:vAlign w:val="center"/>
            <w:hideMark/>
          </w:tcPr>
          <w:p w:rsidR="00DA46C8" w:rsidRPr="00E80179" w:rsidRDefault="00DA46C8" w:rsidP="00DA46C8">
            <w:pPr>
              <w:spacing w:after="0"/>
              <w:jc w:val="center"/>
              <w:rPr>
                <w:rFonts w:ascii="Times New Roman" w:hAnsi="Times New Roman" w:cs="Times New Roman"/>
                <w:bCs/>
                <w:color w:val="000000"/>
              </w:rPr>
            </w:pPr>
            <w:r w:rsidRPr="00E80179">
              <w:rPr>
                <w:rFonts w:ascii="Times New Roman" w:hAnsi="Times New Roman" w:cs="Times New Roman"/>
                <w:bCs/>
                <w:color w:val="000000"/>
              </w:rPr>
              <w:t>837 970,33</w:t>
            </w:r>
          </w:p>
        </w:tc>
        <w:tc>
          <w:tcPr>
            <w:tcW w:w="542" w:type="pct"/>
            <w:vAlign w:val="bottom"/>
            <w:hideMark/>
          </w:tcPr>
          <w:p w:rsidR="00DA46C8" w:rsidRPr="00E80179" w:rsidRDefault="00DA46C8" w:rsidP="00DA46C8">
            <w:pPr>
              <w:spacing w:after="0"/>
              <w:jc w:val="center"/>
              <w:rPr>
                <w:rFonts w:ascii="Times New Roman" w:hAnsi="Times New Roman" w:cs="Times New Roman"/>
                <w:bCs/>
                <w:color w:val="000000"/>
              </w:rPr>
            </w:pPr>
            <w:r w:rsidRPr="00E80179">
              <w:rPr>
                <w:rFonts w:ascii="Times New Roman" w:hAnsi="Times New Roman" w:cs="Times New Roman"/>
                <w:bCs/>
                <w:color w:val="000000"/>
              </w:rPr>
              <w:t>996 570,11</w:t>
            </w:r>
          </w:p>
        </w:tc>
        <w:tc>
          <w:tcPr>
            <w:tcW w:w="542" w:type="pct"/>
            <w:vAlign w:val="bottom"/>
            <w:hideMark/>
          </w:tcPr>
          <w:p w:rsidR="00DA46C8" w:rsidRPr="00E80179" w:rsidRDefault="00AC6B1D" w:rsidP="00DA46C8">
            <w:pPr>
              <w:spacing w:after="0"/>
              <w:jc w:val="center"/>
              <w:rPr>
                <w:rFonts w:ascii="Times New Roman" w:hAnsi="Times New Roman" w:cs="Times New Roman"/>
                <w:bCs/>
                <w:color w:val="000000"/>
              </w:rPr>
            </w:pPr>
            <w:r>
              <w:rPr>
                <w:rFonts w:ascii="Times New Roman" w:hAnsi="Times New Roman" w:cs="Times New Roman"/>
                <w:bCs/>
                <w:color w:val="000000"/>
              </w:rPr>
              <w:t>934 236,27</w:t>
            </w:r>
          </w:p>
        </w:tc>
        <w:tc>
          <w:tcPr>
            <w:tcW w:w="543" w:type="pct"/>
            <w:vAlign w:val="bottom"/>
            <w:hideMark/>
          </w:tcPr>
          <w:p w:rsidR="00DA46C8" w:rsidRPr="00E80179" w:rsidRDefault="00AC6B1D" w:rsidP="00DA46C8">
            <w:pPr>
              <w:spacing w:after="0"/>
              <w:jc w:val="center"/>
              <w:rPr>
                <w:rFonts w:ascii="Times New Roman" w:hAnsi="Times New Roman" w:cs="Times New Roman"/>
                <w:bCs/>
                <w:color w:val="000000"/>
              </w:rPr>
            </w:pPr>
            <w:r>
              <w:rPr>
                <w:rFonts w:ascii="Times New Roman" w:hAnsi="Times New Roman" w:cs="Times New Roman"/>
                <w:bCs/>
                <w:color w:val="000000"/>
              </w:rPr>
              <w:t>934 869,39</w:t>
            </w:r>
          </w:p>
        </w:tc>
        <w:tc>
          <w:tcPr>
            <w:tcW w:w="542" w:type="pct"/>
            <w:vAlign w:val="bottom"/>
            <w:hideMark/>
          </w:tcPr>
          <w:p w:rsidR="00DA46C8" w:rsidRPr="00E80179" w:rsidRDefault="00AC6B1D" w:rsidP="00DA46C8">
            <w:pPr>
              <w:spacing w:after="0"/>
              <w:jc w:val="center"/>
              <w:rPr>
                <w:rFonts w:ascii="Times New Roman" w:hAnsi="Times New Roman" w:cs="Times New Roman"/>
                <w:bCs/>
                <w:color w:val="000000"/>
              </w:rPr>
            </w:pPr>
            <w:r>
              <w:rPr>
                <w:rFonts w:ascii="Times New Roman" w:hAnsi="Times New Roman" w:cs="Times New Roman"/>
                <w:bCs/>
                <w:color w:val="000000"/>
              </w:rPr>
              <w:t>950 144,61</w:t>
            </w:r>
          </w:p>
        </w:tc>
      </w:tr>
    </w:tbl>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p w:rsidR="00647F3C" w:rsidRDefault="00647F3C"/>
    <w:tbl>
      <w:tblPr>
        <w:tblW w:w="5000" w:type="pct"/>
        <w:tblLook w:val="04A0" w:firstRow="1" w:lastRow="0" w:firstColumn="1" w:lastColumn="0" w:noHBand="0" w:noVBand="1"/>
      </w:tblPr>
      <w:tblGrid>
        <w:gridCol w:w="4771"/>
        <w:gridCol w:w="1871"/>
        <w:gridCol w:w="1819"/>
        <w:gridCol w:w="1629"/>
        <w:gridCol w:w="1629"/>
        <w:gridCol w:w="1629"/>
        <w:gridCol w:w="1789"/>
      </w:tblGrid>
      <w:tr w:rsidR="002A18B9" w:rsidRPr="003B3E83" w:rsidTr="00BD615F">
        <w:trPr>
          <w:trHeight w:val="312"/>
        </w:trPr>
        <w:tc>
          <w:tcPr>
            <w:tcW w:w="5000" w:type="pct"/>
            <w:gridSpan w:val="7"/>
            <w:tcBorders>
              <w:top w:val="nil"/>
              <w:left w:val="nil"/>
              <w:bottom w:val="nil"/>
              <w:right w:val="nil"/>
            </w:tcBorders>
            <w:shd w:val="clear" w:color="000000" w:fill="FFFFFF"/>
            <w:vAlign w:val="center"/>
            <w:hideMark/>
          </w:tcPr>
          <w:p w:rsidR="002A18B9" w:rsidRDefault="002A18B9" w:rsidP="00BD615F">
            <w:pPr>
              <w:spacing w:after="0" w:line="240" w:lineRule="auto"/>
              <w:jc w:val="center"/>
              <w:rPr>
                <w:rFonts w:ascii="Times New Roman" w:eastAsia="Times New Roman" w:hAnsi="Times New Roman" w:cs="Times New Roman"/>
                <w:sz w:val="24"/>
                <w:szCs w:val="24"/>
                <w:lang w:eastAsia="ru-RU"/>
              </w:rPr>
            </w:pPr>
            <w:r w:rsidRPr="003B3E83">
              <w:rPr>
                <w:rFonts w:ascii="Times New Roman" w:eastAsia="Times New Roman" w:hAnsi="Times New Roman" w:cs="Times New Roman"/>
                <w:sz w:val="24"/>
                <w:szCs w:val="24"/>
                <w:lang w:eastAsia="ru-RU"/>
              </w:rPr>
              <w:lastRenderedPageBreak/>
              <w:t xml:space="preserve">1. Паспорт муниципальной программы </w:t>
            </w:r>
            <w:r>
              <w:rPr>
                <w:rFonts w:ascii="Times New Roman" w:eastAsia="Times New Roman" w:hAnsi="Times New Roman" w:cs="Times New Roman"/>
                <w:sz w:val="24"/>
                <w:szCs w:val="24"/>
                <w:lang w:eastAsia="ru-RU"/>
              </w:rPr>
              <w:t>«</w:t>
            </w:r>
            <w:r w:rsidRPr="003B3E83">
              <w:rPr>
                <w:rFonts w:ascii="Times New Roman" w:eastAsia="Times New Roman" w:hAnsi="Times New Roman" w:cs="Times New Roman"/>
                <w:sz w:val="24"/>
                <w:szCs w:val="24"/>
                <w:lang w:eastAsia="ru-RU"/>
              </w:rPr>
              <w:t>Образование</w:t>
            </w:r>
            <w:r>
              <w:rPr>
                <w:rFonts w:ascii="Times New Roman" w:eastAsia="Times New Roman" w:hAnsi="Times New Roman" w:cs="Times New Roman"/>
                <w:sz w:val="24"/>
                <w:szCs w:val="24"/>
                <w:lang w:eastAsia="ru-RU"/>
              </w:rPr>
              <w:t>»</w:t>
            </w:r>
          </w:p>
          <w:p w:rsidR="002A18B9" w:rsidRPr="003B3E83" w:rsidRDefault="002A18B9" w:rsidP="00BD615F">
            <w:pPr>
              <w:spacing w:after="0" w:line="240" w:lineRule="auto"/>
              <w:jc w:val="center"/>
              <w:rPr>
                <w:rFonts w:ascii="Times New Roman" w:eastAsia="Times New Roman" w:hAnsi="Times New Roman" w:cs="Times New Roman"/>
                <w:sz w:val="24"/>
                <w:szCs w:val="24"/>
                <w:lang w:eastAsia="ru-RU"/>
              </w:rPr>
            </w:pPr>
            <w:r w:rsidRPr="003B3E83">
              <w:rPr>
                <w:rFonts w:ascii="Times New Roman" w:eastAsia="Times New Roman" w:hAnsi="Times New Roman" w:cs="Times New Roman"/>
                <w:sz w:val="24"/>
                <w:szCs w:val="24"/>
                <w:lang w:eastAsia="ru-RU"/>
              </w:rPr>
              <w:t xml:space="preserve"> </w:t>
            </w:r>
          </w:p>
        </w:tc>
      </w:tr>
      <w:tr w:rsidR="002A18B9" w:rsidRPr="003B3E83" w:rsidTr="00BD615F">
        <w:trPr>
          <w:trHeight w:val="298"/>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Координатор муниципальной программы</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Заместитель Главы городского округа, курирующий вопросы социальной сферы</w:t>
            </w:r>
          </w:p>
        </w:tc>
      </w:tr>
      <w:tr w:rsidR="002A18B9" w:rsidRPr="003B3E83" w:rsidTr="00BD615F">
        <w:trPr>
          <w:trHeight w:val="543"/>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Заказчик муниципальной программы</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Управление образования Администрации городского округа Воскресенск Московской области                                                                                                                                               (далее – Управление образования)</w:t>
            </w:r>
          </w:p>
        </w:tc>
      </w:tr>
      <w:tr w:rsidR="002A18B9" w:rsidRPr="003B3E83" w:rsidTr="00BD615F">
        <w:trPr>
          <w:trHeight w:val="570"/>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Цели муниципальной программы</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Создание условий для получения качественного образования и успешной социализации детей и подростков</w:t>
            </w:r>
          </w:p>
        </w:tc>
      </w:tr>
      <w:tr w:rsidR="002A18B9" w:rsidRPr="003B3E83" w:rsidTr="00BD615F">
        <w:trPr>
          <w:trHeight w:val="394"/>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Перечень подпрограмм</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Заказчики подпрограмм:</w:t>
            </w:r>
          </w:p>
        </w:tc>
      </w:tr>
      <w:tr w:rsidR="002A18B9" w:rsidRPr="003B3E83" w:rsidTr="00BD615F">
        <w:trPr>
          <w:trHeight w:val="706"/>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Подпрограмма 1 "Общее образование"</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Управление образования Администрации городского округа Воскресенск Московской области;                                                                     Администрация городского округа Воскресенск Московской области;                                                                                                                 МКУ городского округа Воскресенск Московской области "УКС"</w:t>
            </w:r>
          </w:p>
        </w:tc>
      </w:tr>
      <w:tr w:rsidR="002A18B9" w:rsidRPr="003B3E83" w:rsidTr="00BD615F">
        <w:trPr>
          <w:trHeight w:val="803"/>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 xml:space="preserve">Подпрограмма 2 "Дополнительное образование, воспитание и </w:t>
            </w:r>
            <w:proofErr w:type="spellStart"/>
            <w:r w:rsidRPr="003B3E83">
              <w:rPr>
                <w:rFonts w:ascii="Times New Roman" w:eastAsia="Times New Roman" w:hAnsi="Times New Roman" w:cs="Times New Roman"/>
                <w:lang w:eastAsia="ru-RU"/>
              </w:rPr>
              <w:t>психолого</w:t>
            </w:r>
            <w:proofErr w:type="spellEnd"/>
            <w:r w:rsidRPr="003B3E83">
              <w:rPr>
                <w:rFonts w:ascii="Times New Roman" w:eastAsia="Times New Roman" w:hAnsi="Times New Roman" w:cs="Times New Roman"/>
                <w:lang w:eastAsia="ru-RU"/>
              </w:rPr>
              <w:t xml:space="preserve"> - социальное сопровождение детей"</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Управление образования Администрации городского округа Воскресенск Московской области</w:t>
            </w:r>
          </w:p>
        </w:tc>
      </w:tr>
      <w:tr w:rsidR="002A18B9" w:rsidRPr="003B3E83" w:rsidTr="00BD615F">
        <w:trPr>
          <w:trHeight w:val="686"/>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Подпрограмма 4 "Обеспечивающая подпрограмма"</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Управление образования Администрации городского округа Воскресенск Московской области</w:t>
            </w:r>
          </w:p>
        </w:tc>
      </w:tr>
      <w:tr w:rsidR="002A18B9" w:rsidRPr="003B3E83" w:rsidTr="00BD615F">
        <w:trPr>
          <w:trHeight w:val="563"/>
        </w:trPr>
        <w:tc>
          <w:tcPr>
            <w:tcW w:w="1576" w:type="pct"/>
            <w:vMerge w:val="restar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Краткая характеристика подпрограмм</w:t>
            </w: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both"/>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1. Подпрограмма 1. "Общее образование" направлена на получение качественного дошкольного и общего образования детей</w:t>
            </w:r>
          </w:p>
        </w:tc>
      </w:tr>
      <w:tr w:rsidR="002A18B9" w:rsidRPr="003B3E83" w:rsidTr="00BD615F">
        <w:trPr>
          <w:trHeight w:val="562"/>
        </w:trPr>
        <w:tc>
          <w:tcPr>
            <w:tcW w:w="1576" w:type="pct"/>
            <w:vMerge/>
            <w:tcBorders>
              <w:top w:val="nil"/>
              <w:left w:val="single" w:sz="4" w:space="0" w:color="auto"/>
              <w:bottom w:val="single" w:sz="4" w:space="0" w:color="auto"/>
              <w:right w:val="single" w:sz="4" w:space="0" w:color="auto"/>
            </w:tcBorders>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both"/>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 xml:space="preserve">2. Подпрограмма 2. "Дополнительное образование, воспитание и </w:t>
            </w:r>
            <w:proofErr w:type="spellStart"/>
            <w:r w:rsidRPr="003B3E83">
              <w:rPr>
                <w:rFonts w:ascii="Times New Roman" w:eastAsia="Times New Roman" w:hAnsi="Times New Roman" w:cs="Times New Roman"/>
                <w:lang w:eastAsia="ru-RU"/>
              </w:rPr>
              <w:t>психолого</w:t>
            </w:r>
            <w:proofErr w:type="spellEnd"/>
            <w:r w:rsidRPr="003B3E83">
              <w:rPr>
                <w:rFonts w:ascii="Times New Roman" w:eastAsia="Times New Roman" w:hAnsi="Times New Roman" w:cs="Times New Roman"/>
                <w:lang w:eastAsia="ru-RU"/>
              </w:rPr>
              <w:t xml:space="preserve"> - социальное сопровождение детей" направлена на получение качественного дополнительного образования детей</w:t>
            </w:r>
          </w:p>
        </w:tc>
      </w:tr>
      <w:tr w:rsidR="002A18B9" w:rsidRPr="003B3E83" w:rsidTr="00BD615F">
        <w:trPr>
          <w:trHeight w:val="556"/>
        </w:trPr>
        <w:tc>
          <w:tcPr>
            <w:tcW w:w="1576" w:type="pct"/>
            <w:vMerge/>
            <w:tcBorders>
              <w:top w:val="nil"/>
              <w:left w:val="single" w:sz="4" w:space="0" w:color="auto"/>
              <w:bottom w:val="single" w:sz="4" w:space="0" w:color="auto"/>
              <w:right w:val="single" w:sz="4" w:space="0" w:color="auto"/>
            </w:tcBorders>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p>
        </w:tc>
        <w:tc>
          <w:tcPr>
            <w:tcW w:w="3424" w:type="pct"/>
            <w:gridSpan w:val="6"/>
            <w:tcBorders>
              <w:top w:val="single" w:sz="4" w:space="0" w:color="auto"/>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3. Подпрограмма 4. "Обеспечивающая подпрограмма" направлена на обеспечение эффективного функционирования органов муниципальных образований Московской области</w:t>
            </w:r>
          </w:p>
        </w:tc>
      </w:tr>
      <w:tr w:rsidR="002A18B9" w:rsidRPr="003B3E83" w:rsidTr="00BD615F">
        <w:trPr>
          <w:trHeight w:val="852"/>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Источники финансирования муниципальной программы, в том числе по годам реализации программы (тыс. руб.):</w:t>
            </w:r>
          </w:p>
        </w:tc>
        <w:tc>
          <w:tcPr>
            <w:tcW w:w="618"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Всего</w:t>
            </w:r>
          </w:p>
        </w:tc>
        <w:tc>
          <w:tcPr>
            <w:tcW w:w="601"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2023 год</w:t>
            </w:r>
          </w:p>
        </w:tc>
        <w:tc>
          <w:tcPr>
            <w:tcW w:w="538"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2024 год</w:t>
            </w:r>
          </w:p>
        </w:tc>
        <w:tc>
          <w:tcPr>
            <w:tcW w:w="538"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2025 год</w:t>
            </w:r>
          </w:p>
        </w:tc>
        <w:tc>
          <w:tcPr>
            <w:tcW w:w="538"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2026 год</w:t>
            </w:r>
          </w:p>
        </w:tc>
        <w:tc>
          <w:tcPr>
            <w:tcW w:w="591"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2027 год</w:t>
            </w:r>
          </w:p>
        </w:tc>
      </w:tr>
      <w:tr w:rsidR="002A18B9" w:rsidRPr="003B3E83" w:rsidTr="00BD615F">
        <w:trPr>
          <w:trHeight w:val="431"/>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Средства бюджета Московской области</w:t>
            </w:r>
          </w:p>
        </w:tc>
        <w:tc>
          <w:tcPr>
            <w:tcW w:w="61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12 290 534,89</w:t>
            </w:r>
          </w:p>
        </w:tc>
        <w:tc>
          <w:tcPr>
            <w:tcW w:w="601" w:type="pct"/>
            <w:tcBorders>
              <w:top w:val="nil"/>
              <w:left w:val="nil"/>
              <w:bottom w:val="single" w:sz="4" w:space="0" w:color="auto"/>
              <w:right w:val="single" w:sz="4" w:space="0" w:color="auto"/>
            </w:tcBorders>
            <w:shd w:val="clear" w:color="000000" w:fill="FFFFFF"/>
            <w:noWrap/>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2 672 389,50</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2 451 000,18</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2 404 331,05</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2 399 397,16</w:t>
            </w:r>
          </w:p>
        </w:tc>
        <w:tc>
          <w:tcPr>
            <w:tcW w:w="591" w:type="pct"/>
            <w:tcBorders>
              <w:top w:val="nil"/>
              <w:left w:val="nil"/>
              <w:bottom w:val="single" w:sz="4" w:space="0" w:color="auto"/>
              <w:right w:val="single" w:sz="4" w:space="0" w:color="auto"/>
            </w:tcBorders>
            <w:shd w:val="clear" w:color="000000" w:fill="FFFFFF"/>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2 363 417,00</w:t>
            </w:r>
          </w:p>
        </w:tc>
      </w:tr>
      <w:tr w:rsidR="002A18B9" w:rsidRPr="003B3E83" w:rsidTr="00BD615F">
        <w:trPr>
          <w:trHeight w:val="492"/>
        </w:trPr>
        <w:tc>
          <w:tcPr>
            <w:tcW w:w="1576" w:type="pct"/>
            <w:tcBorders>
              <w:top w:val="nil"/>
              <w:left w:val="single" w:sz="4" w:space="0" w:color="auto"/>
              <w:bottom w:val="single" w:sz="4" w:space="0" w:color="auto"/>
              <w:right w:val="single" w:sz="4" w:space="0" w:color="auto"/>
            </w:tcBorders>
            <w:shd w:val="clear" w:color="000000" w:fill="FFFFFF"/>
            <w:noWrap/>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Средства федерального бюджета</w:t>
            </w:r>
          </w:p>
        </w:tc>
        <w:tc>
          <w:tcPr>
            <w:tcW w:w="61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491 530,04</w:t>
            </w:r>
          </w:p>
        </w:tc>
        <w:tc>
          <w:tcPr>
            <w:tcW w:w="601" w:type="pct"/>
            <w:tcBorders>
              <w:top w:val="nil"/>
              <w:left w:val="nil"/>
              <w:bottom w:val="single" w:sz="4" w:space="0" w:color="auto"/>
              <w:right w:val="single" w:sz="4" w:space="0" w:color="auto"/>
            </w:tcBorders>
            <w:shd w:val="clear" w:color="000000" w:fill="FFFFFF"/>
            <w:noWrap/>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101 490,13</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162 379,92</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115 712,05</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111 947,94</w:t>
            </w:r>
          </w:p>
        </w:tc>
        <w:tc>
          <w:tcPr>
            <w:tcW w:w="591" w:type="pct"/>
            <w:tcBorders>
              <w:top w:val="nil"/>
              <w:left w:val="nil"/>
              <w:bottom w:val="single" w:sz="4" w:space="0" w:color="auto"/>
              <w:right w:val="single" w:sz="4" w:space="0" w:color="auto"/>
            </w:tcBorders>
            <w:shd w:val="clear" w:color="000000" w:fill="FFFFFF"/>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0,00</w:t>
            </w:r>
          </w:p>
        </w:tc>
      </w:tr>
      <w:tr w:rsidR="002A18B9" w:rsidRPr="003B3E83" w:rsidTr="00BD615F">
        <w:trPr>
          <w:trHeight w:val="559"/>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Средства бюджета городского округа Воскресенск</w:t>
            </w:r>
          </w:p>
        </w:tc>
        <w:tc>
          <w:tcPr>
            <w:tcW w:w="61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4 631 626,06</w:t>
            </w:r>
          </w:p>
        </w:tc>
        <w:tc>
          <w:tcPr>
            <w:tcW w:w="601" w:type="pct"/>
            <w:tcBorders>
              <w:top w:val="nil"/>
              <w:left w:val="nil"/>
              <w:bottom w:val="single" w:sz="4" w:space="0" w:color="auto"/>
              <w:right w:val="single" w:sz="4" w:space="0" w:color="auto"/>
            </w:tcBorders>
            <w:shd w:val="clear" w:color="000000" w:fill="FFFFFF"/>
            <w:noWrap/>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851 973,95</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940 698,40</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1 024 504,70</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889 503,34</w:t>
            </w:r>
          </w:p>
        </w:tc>
        <w:tc>
          <w:tcPr>
            <w:tcW w:w="591" w:type="pct"/>
            <w:tcBorders>
              <w:top w:val="nil"/>
              <w:left w:val="nil"/>
              <w:bottom w:val="single" w:sz="4" w:space="0" w:color="auto"/>
              <w:right w:val="single" w:sz="4" w:space="0" w:color="auto"/>
            </w:tcBorders>
            <w:shd w:val="clear" w:color="000000" w:fill="FFFFFF"/>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924 945,67</w:t>
            </w:r>
          </w:p>
        </w:tc>
      </w:tr>
      <w:tr w:rsidR="002A18B9" w:rsidRPr="003B3E83" w:rsidTr="00BD615F">
        <w:trPr>
          <w:trHeight w:val="440"/>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Внебюджетные средства</w:t>
            </w:r>
          </w:p>
        </w:tc>
        <w:tc>
          <w:tcPr>
            <w:tcW w:w="61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565 949,93</w:t>
            </w:r>
          </w:p>
        </w:tc>
        <w:tc>
          <w:tcPr>
            <w:tcW w:w="601" w:type="pct"/>
            <w:tcBorders>
              <w:top w:val="nil"/>
              <w:left w:val="nil"/>
              <w:bottom w:val="single" w:sz="4" w:space="0" w:color="auto"/>
              <w:right w:val="single" w:sz="4" w:space="0" w:color="auto"/>
            </w:tcBorders>
            <w:shd w:val="clear" w:color="000000" w:fill="FFFFFF"/>
            <w:noWrap/>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294 619,19</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271 330,74</w:t>
            </w:r>
          </w:p>
        </w:tc>
        <w:tc>
          <w:tcPr>
            <w:tcW w:w="538" w:type="pct"/>
            <w:tcBorders>
              <w:top w:val="nil"/>
              <w:left w:val="nil"/>
              <w:bottom w:val="single" w:sz="4" w:space="0" w:color="auto"/>
              <w:right w:val="single" w:sz="4" w:space="0" w:color="auto"/>
            </w:tcBorders>
            <w:shd w:val="clear" w:color="000000" w:fill="FFFFFF"/>
            <w:vAlign w:val="center"/>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0,00</w:t>
            </w:r>
          </w:p>
        </w:tc>
        <w:tc>
          <w:tcPr>
            <w:tcW w:w="538" w:type="pct"/>
            <w:tcBorders>
              <w:top w:val="nil"/>
              <w:left w:val="nil"/>
              <w:bottom w:val="single" w:sz="4" w:space="0" w:color="auto"/>
              <w:right w:val="single" w:sz="4" w:space="0" w:color="auto"/>
            </w:tcBorders>
            <w:shd w:val="clear" w:color="000000" w:fill="FFFFFF"/>
            <w:vAlign w:val="center"/>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0,00</w:t>
            </w:r>
          </w:p>
        </w:tc>
        <w:tc>
          <w:tcPr>
            <w:tcW w:w="591" w:type="pct"/>
            <w:tcBorders>
              <w:top w:val="nil"/>
              <w:left w:val="nil"/>
              <w:bottom w:val="single" w:sz="4" w:space="0" w:color="auto"/>
              <w:right w:val="single" w:sz="4" w:space="0" w:color="auto"/>
            </w:tcBorders>
            <w:shd w:val="clear" w:color="000000" w:fill="FFFFFF"/>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2A18B9" w:rsidRPr="003B3E83" w:rsidTr="00BD615F">
        <w:trPr>
          <w:trHeight w:val="589"/>
        </w:trPr>
        <w:tc>
          <w:tcPr>
            <w:tcW w:w="1576" w:type="pct"/>
            <w:tcBorders>
              <w:top w:val="nil"/>
              <w:left w:val="single" w:sz="4" w:space="0" w:color="auto"/>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Всего, в том числе по годам:</w:t>
            </w:r>
          </w:p>
        </w:tc>
        <w:tc>
          <w:tcPr>
            <w:tcW w:w="61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17 979 640,92</w:t>
            </w:r>
          </w:p>
        </w:tc>
        <w:tc>
          <w:tcPr>
            <w:tcW w:w="601"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3 920 472,77</w:t>
            </w:r>
          </w:p>
        </w:tc>
        <w:tc>
          <w:tcPr>
            <w:tcW w:w="538" w:type="pct"/>
            <w:tcBorders>
              <w:top w:val="nil"/>
              <w:left w:val="nil"/>
              <w:bottom w:val="single" w:sz="4" w:space="0" w:color="auto"/>
              <w:right w:val="single" w:sz="4" w:space="0" w:color="auto"/>
            </w:tcBorders>
            <w:shd w:val="clear" w:color="000000" w:fill="FFFFFF"/>
            <w:vAlign w:val="center"/>
            <w:hideMark/>
          </w:tcPr>
          <w:p w:rsidR="002A18B9" w:rsidRPr="00DA46C8" w:rsidRDefault="002A18B9" w:rsidP="00BD615F">
            <w:pPr>
              <w:spacing w:after="0"/>
              <w:jc w:val="center"/>
              <w:rPr>
                <w:rFonts w:ascii="Times New Roman" w:hAnsi="Times New Roman" w:cs="Times New Roman"/>
              </w:rPr>
            </w:pPr>
            <w:r w:rsidRPr="00DA46C8">
              <w:rPr>
                <w:rFonts w:ascii="Times New Roman" w:hAnsi="Times New Roman" w:cs="Times New Roman"/>
              </w:rPr>
              <w:t>3 825 409,24</w:t>
            </w:r>
          </w:p>
        </w:tc>
        <w:tc>
          <w:tcPr>
            <w:tcW w:w="53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3 544 547,80</w:t>
            </w:r>
          </w:p>
        </w:tc>
        <w:tc>
          <w:tcPr>
            <w:tcW w:w="538" w:type="pct"/>
            <w:tcBorders>
              <w:top w:val="nil"/>
              <w:left w:val="nil"/>
              <w:bottom w:val="single" w:sz="4" w:space="0" w:color="auto"/>
              <w:right w:val="single" w:sz="4" w:space="0" w:color="auto"/>
            </w:tcBorders>
            <w:shd w:val="clear" w:color="auto" w:fill="auto"/>
            <w:vAlign w:val="center"/>
            <w:hideMark/>
          </w:tcPr>
          <w:p w:rsidR="002A18B9" w:rsidRPr="00DA46C8" w:rsidRDefault="002A18B9" w:rsidP="00BD615F">
            <w:pPr>
              <w:spacing w:after="0"/>
              <w:jc w:val="center"/>
              <w:rPr>
                <w:rFonts w:ascii="Times New Roman" w:hAnsi="Times New Roman" w:cs="Times New Roman"/>
              </w:rPr>
            </w:pPr>
            <w:r>
              <w:rPr>
                <w:rFonts w:ascii="Times New Roman" w:hAnsi="Times New Roman" w:cs="Times New Roman"/>
              </w:rPr>
              <w:t>3 400 848,44</w:t>
            </w:r>
          </w:p>
        </w:tc>
        <w:tc>
          <w:tcPr>
            <w:tcW w:w="591" w:type="pct"/>
            <w:tcBorders>
              <w:top w:val="nil"/>
              <w:left w:val="nil"/>
              <w:bottom w:val="single" w:sz="4" w:space="0" w:color="auto"/>
              <w:right w:val="single" w:sz="4" w:space="0" w:color="auto"/>
            </w:tcBorders>
            <w:shd w:val="clear" w:color="auto" w:fill="auto"/>
            <w:vAlign w:val="center"/>
            <w:hideMark/>
          </w:tcPr>
          <w:p w:rsidR="002A18B9" w:rsidRPr="003B3E83" w:rsidRDefault="002A18B9" w:rsidP="00BD615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3 288 362,67</w:t>
            </w:r>
          </w:p>
        </w:tc>
      </w:tr>
      <w:tr w:rsidR="003B3E83" w:rsidRPr="003B3E83" w:rsidTr="002A18B9">
        <w:trPr>
          <w:trHeight w:val="312"/>
        </w:trPr>
        <w:tc>
          <w:tcPr>
            <w:tcW w:w="5000" w:type="pct"/>
            <w:gridSpan w:val="7"/>
            <w:tcBorders>
              <w:top w:val="nil"/>
              <w:left w:val="nil"/>
              <w:bottom w:val="nil"/>
              <w:right w:val="nil"/>
            </w:tcBorders>
            <w:shd w:val="clear" w:color="000000" w:fill="FFFFFF"/>
            <w:vAlign w:val="center"/>
          </w:tcPr>
          <w:p w:rsidR="003B3E83" w:rsidRPr="003B3E83" w:rsidRDefault="003B3E83" w:rsidP="003B3E83">
            <w:pPr>
              <w:spacing w:after="0" w:line="240" w:lineRule="auto"/>
              <w:jc w:val="center"/>
              <w:rPr>
                <w:rFonts w:ascii="Times New Roman" w:eastAsia="Times New Roman" w:hAnsi="Times New Roman" w:cs="Times New Roman"/>
                <w:sz w:val="24"/>
                <w:szCs w:val="24"/>
                <w:lang w:eastAsia="ru-RU"/>
              </w:rPr>
            </w:pPr>
          </w:p>
        </w:tc>
      </w:tr>
    </w:tbl>
    <w:p w:rsidR="004C7C88" w:rsidRDefault="004C7C88">
      <w:pPr>
        <w:rPr>
          <w:rFonts w:ascii="Times New Roman" w:hAnsi="Times New Roman" w:cs="Times New Roman"/>
          <w:sz w:val="24"/>
          <w:szCs w:val="24"/>
        </w:rPr>
      </w:pPr>
    </w:p>
    <w:p w:rsidR="004C7C88" w:rsidRPr="003A3678" w:rsidRDefault="004C7C88" w:rsidP="004C7C88">
      <w:pPr>
        <w:spacing w:after="0"/>
        <w:ind w:right="-1"/>
        <w:jc w:val="center"/>
        <w:rPr>
          <w:rFonts w:ascii="Times New Roman" w:eastAsia="Calibri" w:hAnsi="Times New Roman" w:cs="Times New Roman"/>
          <w:sz w:val="24"/>
          <w:szCs w:val="24"/>
        </w:rPr>
      </w:pPr>
      <w:r w:rsidRPr="003A3678">
        <w:rPr>
          <w:rFonts w:ascii="Times New Roman" w:eastAsia="Calibri" w:hAnsi="Times New Roman" w:cs="Times New Roman"/>
          <w:sz w:val="24"/>
          <w:szCs w:val="24"/>
        </w:rPr>
        <w:t>1. Паспорт муниципальной программы «Социальная защита населения» (далее – программа)</w:t>
      </w:r>
    </w:p>
    <w:p w:rsidR="004C7C88" w:rsidRPr="003A3678" w:rsidRDefault="004C7C88" w:rsidP="004C7C88">
      <w:pPr>
        <w:spacing w:after="0"/>
        <w:jc w:val="both"/>
        <w:rPr>
          <w:rFonts w:ascii="Times New Roman" w:hAnsi="Times New Roman" w:cs="Times New Roman"/>
          <w:sz w:val="24"/>
        </w:rPr>
      </w:pPr>
    </w:p>
    <w:tbl>
      <w:tblPr>
        <w:tblStyle w:val="a3"/>
        <w:tblW w:w="14992" w:type="dxa"/>
        <w:tblLayout w:type="fixed"/>
        <w:tblLook w:val="04A0" w:firstRow="1" w:lastRow="0" w:firstColumn="1" w:lastColumn="0" w:noHBand="0" w:noVBand="1"/>
      </w:tblPr>
      <w:tblGrid>
        <w:gridCol w:w="5637"/>
        <w:gridCol w:w="1559"/>
        <w:gridCol w:w="1701"/>
        <w:gridCol w:w="1559"/>
        <w:gridCol w:w="1701"/>
        <w:gridCol w:w="1418"/>
        <w:gridCol w:w="1417"/>
      </w:tblGrid>
      <w:tr w:rsidR="004C7C88" w:rsidRPr="003B3E83" w:rsidTr="004C7C88">
        <w:trPr>
          <w:trHeight w:val="238"/>
        </w:trPr>
        <w:tc>
          <w:tcPr>
            <w:tcW w:w="5637" w:type="dxa"/>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t>Координатор муниципальной программы</w:t>
            </w:r>
          </w:p>
        </w:tc>
        <w:tc>
          <w:tcPr>
            <w:tcW w:w="9355" w:type="dxa"/>
            <w:gridSpan w:val="6"/>
            <w:shd w:val="clear" w:color="auto" w:fill="auto"/>
          </w:tcPr>
          <w:p w:rsidR="004C7C88" w:rsidRPr="003B3E83" w:rsidRDefault="004C7C88" w:rsidP="004C7C88">
            <w:pPr>
              <w:tabs>
                <w:tab w:val="left" w:pos="0"/>
                <w:tab w:val="left" w:pos="851"/>
              </w:tabs>
              <w:jc w:val="both"/>
              <w:rPr>
                <w:rFonts w:ascii="Times New Roman" w:eastAsiaTheme="minorEastAsia" w:hAnsi="Times New Roman" w:cs="Times New Roman"/>
              </w:rPr>
            </w:pPr>
            <w:r w:rsidRPr="003B3E83">
              <w:rPr>
                <w:rFonts w:ascii="Times New Roman" w:eastAsiaTheme="minorEastAsia" w:hAnsi="Times New Roman" w:cs="Times New Roman"/>
              </w:rPr>
              <w:t xml:space="preserve">Заместитель Главы городского округа Воскресенск, курирующий </w:t>
            </w:r>
            <w:r w:rsidRPr="003B3E83">
              <w:rPr>
                <w:rFonts w:ascii="Times New Roman" w:hAnsi="Times New Roman" w:cs="Times New Roman"/>
                <w:color w:val="000000"/>
                <w:shd w:val="clear" w:color="auto" w:fill="FFFFFF"/>
              </w:rPr>
              <w:t>вопросы социальной сферы</w:t>
            </w:r>
          </w:p>
        </w:tc>
      </w:tr>
      <w:tr w:rsidR="004C7C88" w:rsidRPr="003B3E83" w:rsidTr="004C7C88">
        <w:tc>
          <w:tcPr>
            <w:tcW w:w="5637" w:type="dxa"/>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t>Заказчик муниципальной программы</w:t>
            </w:r>
          </w:p>
        </w:tc>
        <w:tc>
          <w:tcPr>
            <w:tcW w:w="9355" w:type="dxa"/>
            <w:gridSpan w:val="6"/>
          </w:tcPr>
          <w:p w:rsidR="004C7C88" w:rsidRPr="003B3E83" w:rsidRDefault="004C7C88" w:rsidP="004C7C88">
            <w:pPr>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Отдел социальных программ Администрации городского округа Воскресенск (далее – отдел социальных программ), Отдел по делам несовершеннолетних и защите их прав Администрации городского округа Воскресенск, Управление образования Администрации городского округа Воскресенск, Управление делами Администрации городского округа Воскресенск</w:t>
            </w:r>
          </w:p>
        </w:tc>
      </w:tr>
      <w:tr w:rsidR="004C7C88" w:rsidRPr="003B3E83" w:rsidTr="004C7C88">
        <w:tc>
          <w:tcPr>
            <w:tcW w:w="5637" w:type="dxa"/>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t>Цели муниципальной программы</w:t>
            </w:r>
          </w:p>
        </w:tc>
        <w:tc>
          <w:tcPr>
            <w:tcW w:w="9355" w:type="dxa"/>
            <w:gridSpan w:val="6"/>
            <w:shd w:val="clear" w:color="auto" w:fill="auto"/>
          </w:tcPr>
          <w:p w:rsidR="004C7C88" w:rsidRPr="003B3E83" w:rsidRDefault="004C7C88" w:rsidP="004C7C88">
            <w:pPr>
              <w:jc w:val="both"/>
              <w:rPr>
                <w:rFonts w:ascii="Times New Roman" w:eastAsiaTheme="minorEastAsia" w:hAnsi="Times New Roman" w:cs="Times New Roman"/>
              </w:rPr>
            </w:pPr>
            <w:r w:rsidRPr="003B3E83">
              <w:rPr>
                <w:rFonts w:ascii="Times New Roman" w:eastAsiaTheme="minorEastAsia" w:hAnsi="Times New Roman" w:cs="Times New Roman"/>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4C7C88" w:rsidRPr="003B3E83" w:rsidTr="004C7C88">
        <w:tc>
          <w:tcPr>
            <w:tcW w:w="5637" w:type="dxa"/>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t>Перечень подпрограмм</w:t>
            </w:r>
          </w:p>
        </w:tc>
        <w:tc>
          <w:tcPr>
            <w:tcW w:w="9355" w:type="dxa"/>
            <w:gridSpan w:val="6"/>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t>Муниципальные заказчики подпрограмм</w:t>
            </w:r>
          </w:p>
        </w:tc>
      </w:tr>
      <w:tr w:rsidR="004C7C88" w:rsidRPr="003B3E83" w:rsidTr="004C7C88">
        <w:tc>
          <w:tcPr>
            <w:tcW w:w="5637" w:type="dxa"/>
            <w:tcBorders>
              <w:top w:val="single" w:sz="4" w:space="0" w:color="auto"/>
              <w:bottom w:val="single" w:sz="4" w:space="0" w:color="auto"/>
              <w:right w:val="single" w:sz="4" w:space="0" w:color="auto"/>
            </w:tcBorders>
          </w:tcPr>
          <w:p w:rsidR="004C7C88" w:rsidRPr="003B3E83" w:rsidRDefault="004C7C88" w:rsidP="004C7C88">
            <w:pPr>
              <w:widowControl w:val="0"/>
              <w:autoSpaceDE w:val="0"/>
              <w:autoSpaceDN w:val="0"/>
              <w:adjustRightInd w:val="0"/>
              <w:rPr>
                <w:rFonts w:ascii="Times New Roman" w:hAnsi="Times New Roman" w:cs="Times New Roman"/>
              </w:rPr>
            </w:pPr>
            <w:r w:rsidRPr="003B3E83">
              <w:rPr>
                <w:rFonts w:ascii="Times New Roman" w:hAnsi="Times New Roman" w:cs="Times New Roman"/>
              </w:rPr>
              <w:t>1. Подпрограмма I «Социальная поддержка граждан»</w:t>
            </w:r>
          </w:p>
        </w:tc>
        <w:tc>
          <w:tcPr>
            <w:tcW w:w="9355" w:type="dxa"/>
            <w:gridSpan w:val="6"/>
          </w:tcPr>
          <w:p w:rsidR="004C7C88" w:rsidRPr="003B3E83" w:rsidRDefault="004C7C88" w:rsidP="004C7C88">
            <w:pPr>
              <w:jc w:val="both"/>
              <w:rPr>
                <w:rFonts w:ascii="Times New Roman" w:eastAsiaTheme="minorEastAsia" w:hAnsi="Times New Roman" w:cs="Times New Roman"/>
                <w:lang w:eastAsia="ru-RU"/>
              </w:rPr>
            </w:pPr>
            <w:r w:rsidRPr="003B3E83">
              <w:rPr>
                <w:rFonts w:ascii="Times New Roman" w:eastAsia="Times New Roman" w:hAnsi="Times New Roman" w:cs="Times New Roman"/>
                <w:lang w:eastAsia="ru-RU"/>
              </w:rPr>
              <w:t>О</w:t>
            </w:r>
            <w:r w:rsidRPr="003B3E83">
              <w:rPr>
                <w:rFonts w:ascii="Times New Roman" w:eastAsia="Times New Roman" w:hAnsi="Times New Roman" w:cs="Times New Roman"/>
                <w:color w:val="000000"/>
                <w:lang w:eastAsia="ru-RU"/>
              </w:rPr>
              <w:t>тдел муниципальной службы и кадров Администрации городского округа Воскресенск (далее - Отдел кадров),</w:t>
            </w:r>
            <w:r w:rsidRPr="003B3E83">
              <w:rPr>
                <w:rFonts w:ascii="Times New Roman" w:eastAsia="Calibri" w:hAnsi="Times New Roman" w:cs="Times New Roman"/>
                <w:lang w:eastAsia="ru-RU"/>
              </w:rPr>
              <w:t xml:space="preserve"> Управление культуры, Управление по физической культуре, спорту и работе с молодежью, Отдел социальных программ.</w:t>
            </w:r>
          </w:p>
        </w:tc>
      </w:tr>
      <w:tr w:rsidR="004C7C88" w:rsidRPr="003B3E83" w:rsidTr="004C7C88">
        <w:trPr>
          <w:trHeight w:val="465"/>
        </w:trPr>
        <w:tc>
          <w:tcPr>
            <w:tcW w:w="5637" w:type="dxa"/>
            <w:tcBorders>
              <w:top w:val="single" w:sz="4" w:space="0" w:color="auto"/>
              <w:bottom w:val="single" w:sz="4" w:space="0" w:color="auto"/>
              <w:right w:val="single" w:sz="4" w:space="0" w:color="auto"/>
            </w:tcBorders>
          </w:tcPr>
          <w:p w:rsidR="004C7C88" w:rsidRPr="003B3E83" w:rsidRDefault="004C7C88" w:rsidP="004C7C88">
            <w:pPr>
              <w:widowControl w:val="0"/>
              <w:autoSpaceDE w:val="0"/>
              <w:autoSpaceDN w:val="0"/>
              <w:adjustRightInd w:val="0"/>
              <w:rPr>
                <w:rFonts w:ascii="Times New Roman" w:hAnsi="Times New Roman" w:cs="Times New Roman"/>
              </w:rPr>
            </w:pPr>
            <w:r w:rsidRPr="003B3E83">
              <w:rPr>
                <w:rFonts w:ascii="Times New Roman" w:hAnsi="Times New Roman" w:cs="Times New Roman"/>
              </w:rPr>
              <w:t>2. Подпрограмма II «Развитие системы отдыха и оздоровления детей»</w:t>
            </w:r>
          </w:p>
        </w:tc>
        <w:tc>
          <w:tcPr>
            <w:tcW w:w="9355" w:type="dxa"/>
            <w:gridSpan w:val="6"/>
          </w:tcPr>
          <w:p w:rsidR="004C7C88" w:rsidRPr="003B3E83" w:rsidRDefault="004C7C88" w:rsidP="004C7C88">
            <w:pPr>
              <w:jc w:val="both"/>
              <w:rPr>
                <w:rFonts w:ascii="Times New Roman" w:eastAsiaTheme="minorEastAsia" w:hAnsi="Times New Roman" w:cs="Times New Roman"/>
                <w:lang w:eastAsia="ru-RU"/>
              </w:rPr>
            </w:pPr>
            <w:r w:rsidRPr="003B3E83">
              <w:rPr>
                <w:rFonts w:ascii="Times New Roman" w:eastAsia="Times New Roman" w:hAnsi="Times New Roman" w:cs="Times New Roman"/>
                <w:lang w:eastAsia="ru-RU"/>
              </w:rPr>
              <w:t>Управление образования Администрации городского округа Воскресенск.</w:t>
            </w:r>
          </w:p>
        </w:tc>
      </w:tr>
      <w:tr w:rsidR="004C7C88" w:rsidRPr="003B3E83" w:rsidTr="004C7C88">
        <w:trPr>
          <w:trHeight w:val="681"/>
        </w:trPr>
        <w:tc>
          <w:tcPr>
            <w:tcW w:w="5637" w:type="dxa"/>
            <w:tcBorders>
              <w:top w:val="single" w:sz="4" w:space="0" w:color="auto"/>
              <w:bottom w:val="single" w:sz="4" w:space="0" w:color="auto"/>
              <w:right w:val="single" w:sz="4" w:space="0" w:color="auto"/>
            </w:tcBorders>
          </w:tcPr>
          <w:p w:rsidR="004C7C88" w:rsidRPr="003B3E83" w:rsidRDefault="004C7C88" w:rsidP="004C7C88">
            <w:pPr>
              <w:widowControl w:val="0"/>
              <w:autoSpaceDE w:val="0"/>
              <w:autoSpaceDN w:val="0"/>
              <w:adjustRightInd w:val="0"/>
              <w:rPr>
                <w:rFonts w:ascii="Times New Roman" w:hAnsi="Times New Roman" w:cs="Times New Roman"/>
              </w:rPr>
            </w:pPr>
            <w:r w:rsidRPr="003B3E83">
              <w:rPr>
                <w:rFonts w:ascii="Times New Roman" w:hAnsi="Times New Roman" w:cs="Times New Roman"/>
              </w:rPr>
              <w:t>3. Подпрограмма IV «Содействие занятости населения, развитие трудовых ресурсов и охраны труда»</w:t>
            </w:r>
          </w:p>
        </w:tc>
        <w:tc>
          <w:tcPr>
            <w:tcW w:w="9355" w:type="dxa"/>
            <w:gridSpan w:val="6"/>
          </w:tcPr>
          <w:p w:rsidR="004C7C88" w:rsidRPr="003B3E83" w:rsidRDefault="004C7C88" w:rsidP="004C7C88">
            <w:pPr>
              <w:jc w:val="both"/>
              <w:rPr>
                <w:rFonts w:ascii="Times New Roman" w:eastAsiaTheme="minorEastAsia" w:hAnsi="Times New Roman" w:cs="Times New Roman"/>
                <w:lang w:eastAsia="ru-RU"/>
              </w:rPr>
            </w:pPr>
            <w:r w:rsidRPr="003B3E83">
              <w:rPr>
                <w:rFonts w:ascii="Times New Roman" w:eastAsia="Times New Roman" w:hAnsi="Times New Roman" w:cs="Times New Roman"/>
                <w:lang w:eastAsia="ru-RU"/>
              </w:rPr>
              <w:t>Управление делами Администрации городского округа Воскресенск.</w:t>
            </w:r>
          </w:p>
        </w:tc>
      </w:tr>
      <w:tr w:rsidR="004C7C88" w:rsidRPr="003B3E83" w:rsidTr="004C7C88">
        <w:trPr>
          <w:trHeight w:val="390"/>
        </w:trPr>
        <w:tc>
          <w:tcPr>
            <w:tcW w:w="5637" w:type="dxa"/>
            <w:tcBorders>
              <w:top w:val="single" w:sz="4" w:space="0" w:color="auto"/>
              <w:bottom w:val="single" w:sz="4" w:space="0" w:color="auto"/>
              <w:right w:val="single" w:sz="4" w:space="0" w:color="auto"/>
            </w:tcBorders>
          </w:tcPr>
          <w:p w:rsidR="004C7C88" w:rsidRPr="003B3E83" w:rsidRDefault="004C7C88" w:rsidP="004C7C88">
            <w:pPr>
              <w:widowControl w:val="0"/>
              <w:autoSpaceDE w:val="0"/>
              <w:autoSpaceDN w:val="0"/>
              <w:adjustRightInd w:val="0"/>
              <w:rPr>
                <w:rFonts w:ascii="Times New Roman" w:hAnsi="Times New Roman" w:cs="Times New Roman"/>
              </w:rPr>
            </w:pPr>
            <w:r w:rsidRPr="003B3E83">
              <w:rPr>
                <w:rFonts w:ascii="Times New Roman" w:hAnsi="Times New Roman" w:cs="Times New Roman"/>
              </w:rPr>
              <w:t>4. Подпрограмма V «Обеспечивающая подпрограмма»</w:t>
            </w:r>
          </w:p>
        </w:tc>
        <w:tc>
          <w:tcPr>
            <w:tcW w:w="9355" w:type="dxa"/>
            <w:gridSpan w:val="6"/>
          </w:tcPr>
          <w:p w:rsidR="004C7C88" w:rsidRPr="003B3E83" w:rsidRDefault="004C7C88" w:rsidP="004C7C88">
            <w:pPr>
              <w:jc w:val="both"/>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 xml:space="preserve">Отдел по делам несовершеннолетних и защите их прав </w:t>
            </w:r>
            <w:r w:rsidRPr="003B3E83">
              <w:rPr>
                <w:rFonts w:ascii="Times New Roman" w:eastAsia="Times New Roman" w:hAnsi="Times New Roman" w:cs="Times New Roman"/>
                <w:lang w:eastAsia="ru-RU"/>
              </w:rPr>
              <w:t>Администрации городского округа Воскресенск.</w:t>
            </w:r>
          </w:p>
        </w:tc>
      </w:tr>
      <w:tr w:rsidR="004C7C88" w:rsidRPr="003B3E83" w:rsidTr="004C7C88">
        <w:trPr>
          <w:trHeight w:val="495"/>
        </w:trPr>
        <w:tc>
          <w:tcPr>
            <w:tcW w:w="5637" w:type="dxa"/>
            <w:tcBorders>
              <w:top w:val="single" w:sz="4" w:space="0" w:color="auto"/>
              <w:bottom w:val="single" w:sz="4" w:space="0" w:color="auto"/>
              <w:right w:val="single" w:sz="4" w:space="0" w:color="auto"/>
            </w:tcBorders>
          </w:tcPr>
          <w:p w:rsidR="004C7C88" w:rsidRPr="003B3E83" w:rsidRDefault="004C7C88" w:rsidP="004C7C88">
            <w:pPr>
              <w:widowControl w:val="0"/>
              <w:autoSpaceDE w:val="0"/>
              <w:autoSpaceDN w:val="0"/>
              <w:adjustRightInd w:val="0"/>
              <w:rPr>
                <w:rFonts w:ascii="Times New Roman" w:hAnsi="Times New Roman" w:cs="Times New Roman"/>
              </w:rPr>
            </w:pPr>
            <w:r w:rsidRPr="003B3E83">
              <w:rPr>
                <w:rFonts w:ascii="Times New Roman" w:hAnsi="Times New Roman" w:cs="Times New Roman"/>
              </w:rPr>
              <w:t>5. Подпрограмма VI «Развитие и поддержка социально ориентированных некоммерческих организаций»</w:t>
            </w:r>
          </w:p>
        </w:tc>
        <w:tc>
          <w:tcPr>
            <w:tcW w:w="9355" w:type="dxa"/>
            <w:gridSpan w:val="6"/>
          </w:tcPr>
          <w:p w:rsidR="004C7C88" w:rsidRPr="003B3E83" w:rsidRDefault="004C7C88" w:rsidP="004C7C88">
            <w:pPr>
              <w:jc w:val="both"/>
              <w:rPr>
                <w:rFonts w:ascii="Times New Roman" w:eastAsiaTheme="minorEastAsia" w:hAnsi="Times New Roman" w:cs="Times New Roman"/>
                <w:lang w:eastAsia="ru-RU"/>
              </w:rPr>
            </w:pPr>
            <w:r w:rsidRPr="003B3E83">
              <w:rPr>
                <w:rFonts w:ascii="Times New Roman" w:eastAsia="Times New Roman" w:hAnsi="Times New Roman" w:cs="Times New Roman"/>
                <w:lang w:eastAsia="ru-RU"/>
              </w:rPr>
              <w:t>Отдел социальных программ Администрации городского округа Воскресенск.</w:t>
            </w:r>
          </w:p>
        </w:tc>
      </w:tr>
      <w:tr w:rsidR="004C7C88" w:rsidRPr="003B3E83" w:rsidTr="004C7C88">
        <w:trPr>
          <w:trHeight w:val="615"/>
        </w:trPr>
        <w:tc>
          <w:tcPr>
            <w:tcW w:w="5637" w:type="dxa"/>
            <w:tcBorders>
              <w:top w:val="single" w:sz="4" w:space="0" w:color="auto"/>
              <w:bottom w:val="single" w:sz="4" w:space="0" w:color="auto"/>
              <w:right w:val="single" w:sz="4" w:space="0" w:color="auto"/>
            </w:tcBorders>
          </w:tcPr>
          <w:p w:rsidR="004C7C88" w:rsidRPr="003B3E83" w:rsidRDefault="004C7C88" w:rsidP="004C7C88">
            <w:pPr>
              <w:widowControl w:val="0"/>
              <w:autoSpaceDE w:val="0"/>
              <w:autoSpaceDN w:val="0"/>
              <w:adjustRightInd w:val="0"/>
              <w:rPr>
                <w:rFonts w:ascii="Times New Roman" w:hAnsi="Times New Roman" w:cs="Times New Roman"/>
              </w:rPr>
            </w:pPr>
            <w:r w:rsidRPr="003B3E83">
              <w:rPr>
                <w:rFonts w:ascii="Times New Roman" w:hAnsi="Times New Roman" w:cs="Times New Roman"/>
              </w:rPr>
              <w:t>6. Подпрограмма VII «Обеспечение доступности для инвалидов и маломобильных групп населения объектов инфраструктуры и услуг»</w:t>
            </w:r>
          </w:p>
        </w:tc>
        <w:tc>
          <w:tcPr>
            <w:tcW w:w="9355" w:type="dxa"/>
            <w:gridSpan w:val="6"/>
          </w:tcPr>
          <w:p w:rsidR="004C7C88" w:rsidRPr="003B3E83" w:rsidRDefault="004C7C88" w:rsidP="004C7C88">
            <w:pPr>
              <w:jc w:val="both"/>
              <w:rPr>
                <w:rFonts w:ascii="Times New Roman" w:eastAsia="Times New Roman" w:hAnsi="Times New Roman" w:cs="Times New Roman"/>
                <w:lang w:eastAsia="ru-RU"/>
              </w:rPr>
            </w:pPr>
            <w:r w:rsidRPr="003B3E83">
              <w:rPr>
                <w:rFonts w:ascii="Times New Roman" w:eastAsia="Times New Roman" w:hAnsi="Times New Roman" w:cs="Times New Roman"/>
                <w:lang w:eastAsia="ru-RU"/>
              </w:rPr>
              <w:t>Отдел социальных программ Администрации городского округа Воскресенск.</w:t>
            </w:r>
          </w:p>
          <w:p w:rsidR="004C7C88" w:rsidRPr="003B3E83" w:rsidRDefault="004C7C88" w:rsidP="004C7C88">
            <w:pPr>
              <w:shd w:val="clear" w:color="auto" w:fill="FFFFFF"/>
              <w:jc w:val="both"/>
              <w:rPr>
                <w:rFonts w:ascii="Calibri" w:eastAsia="Times New Roman" w:hAnsi="Calibri" w:cs="Arial"/>
                <w:lang w:eastAsia="ru-RU"/>
              </w:rPr>
            </w:pPr>
            <w:r w:rsidRPr="003B3E83">
              <w:rPr>
                <w:rFonts w:ascii="Times New Roman" w:eastAsia="Times New Roman" w:hAnsi="Times New Roman" w:cs="Times New Roman"/>
                <w:lang w:eastAsia="ru-RU"/>
              </w:rPr>
              <w:t>Управление ЖКК, Управление развития инфраструктуры и экологии,</w:t>
            </w:r>
            <w:r w:rsidRPr="003B3E83">
              <w:rPr>
                <w:rFonts w:ascii="Calibri" w:eastAsia="Times New Roman" w:hAnsi="Calibri" w:cs="Arial"/>
                <w:color w:val="000000"/>
                <w:lang w:eastAsia="ru-RU"/>
              </w:rPr>
              <w:t xml:space="preserve"> </w:t>
            </w:r>
            <w:r w:rsidRPr="003B3E83">
              <w:rPr>
                <w:rFonts w:ascii="Times New Roman" w:eastAsia="Times New Roman" w:hAnsi="Times New Roman" w:cs="Times New Roman"/>
                <w:lang w:eastAsia="ru-RU"/>
              </w:rPr>
              <w:t>Управление по физической культуре, спорту и работе с молодежью, Управление культуры, Управление образования.</w:t>
            </w:r>
            <w:r w:rsidRPr="003B3E83">
              <w:rPr>
                <w:rFonts w:ascii="Calibri" w:eastAsia="Times New Roman" w:hAnsi="Calibri" w:cs="Arial"/>
                <w:lang w:eastAsia="ru-RU"/>
              </w:rPr>
              <w:t xml:space="preserve"> </w:t>
            </w:r>
          </w:p>
        </w:tc>
      </w:tr>
      <w:tr w:rsidR="004C7C88" w:rsidRPr="003B3E83" w:rsidTr="004C7C88">
        <w:tc>
          <w:tcPr>
            <w:tcW w:w="5637" w:type="dxa"/>
            <w:vMerge w:val="restart"/>
            <w:tcBorders>
              <w:top w:val="single" w:sz="4" w:space="0" w:color="auto"/>
              <w:left w:val="single" w:sz="4" w:space="0" w:color="auto"/>
              <w:right w:val="single" w:sz="4" w:space="0" w:color="auto"/>
            </w:tcBorders>
            <w:shd w:val="clear" w:color="auto" w:fill="auto"/>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t>Краткая характеристика подпрограмм</w:t>
            </w:r>
          </w:p>
        </w:tc>
        <w:tc>
          <w:tcPr>
            <w:tcW w:w="9355" w:type="dxa"/>
            <w:gridSpan w:val="6"/>
            <w:tcBorders>
              <w:top w:val="single" w:sz="4" w:space="0" w:color="auto"/>
              <w:left w:val="single" w:sz="4" w:space="0" w:color="auto"/>
              <w:bottom w:val="single" w:sz="4" w:space="0" w:color="auto"/>
            </w:tcBorders>
          </w:tcPr>
          <w:p w:rsidR="004C7C88" w:rsidRPr="003B3E83" w:rsidRDefault="004C7C88" w:rsidP="004C7C88">
            <w:pPr>
              <w:widowControl w:val="0"/>
              <w:tabs>
                <w:tab w:val="left" w:pos="318"/>
              </w:tabs>
              <w:autoSpaceDE w:val="0"/>
              <w:autoSpaceDN w:val="0"/>
              <w:adjustRightInd w:val="0"/>
              <w:jc w:val="both"/>
              <w:rPr>
                <w:rFonts w:ascii="Times New Roman" w:hAnsi="Times New Roman" w:cs="Times New Roman"/>
              </w:rPr>
            </w:pPr>
            <w:r w:rsidRPr="003B3E83">
              <w:rPr>
                <w:rFonts w:ascii="Times New Roman" w:hAnsi="Times New Roman" w:cs="Times New Roman"/>
              </w:rPr>
              <w:t xml:space="preserve">1. В рамках Подпрограммы I «Социальная поддержка граждан» (далее - подпрограмма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rsidR="004C7C88" w:rsidRPr="003B3E83" w:rsidRDefault="004C7C88" w:rsidP="004C7C88">
            <w:pPr>
              <w:widowControl w:val="0"/>
              <w:tabs>
                <w:tab w:val="left" w:pos="318"/>
              </w:tabs>
              <w:autoSpaceDE w:val="0"/>
              <w:autoSpaceDN w:val="0"/>
              <w:adjustRightInd w:val="0"/>
              <w:jc w:val="both"/>
              <w:rPr>
                <w:rFonts w:ascii="Times New Roman" w:hAnsi="Times New Roman" w:cs="Times New Roman"/>
              </w:rPr>
            </w:pPr>
            <w:r w:rsidRPr="003B3E83">
              <w:rPr>
                <w:rFonts w:ascii="Times New Roman" w:hAnsi="Times New Roman" w:cs="Times New Roman"/>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4C7C88" w:rsidRPr="003B3E83" w:rsidTr="004C7C88">
        <w:trPr>
          <w:trHeight w:val="718"/>
        </w:trPr>
        <w:tc>
          <w:tcPr>
            <w:tcW w:w="5637" w:type="dxa"/>
            <w:vMerge/>
            <w:tcBorders>
              <w:left w:val="single" w:sz="4" w:space="0" w:color="auto"/>
              <w:right w:val="single" w:sz="4" w:space="0" w:color="auto"/>
            </w:tcBorders>
            <w:shd w:val="clear" w:color="auto" w:fill="auto"/>
          </w:tcPr>
          <w:p w:rsidR="004C7C88" w:rsidRPr="003B3E83" w:rsidRDefault="004C7C88" w:rsidP="004C7C88">
            <w:pPr>
              <w:rPr>
                <w:rFonts w:ascii="Times New Roman" w:eastAsiaTheme="minorEastAsia" w:hAnsi="Times New Roman" w:cs="Times New Roman"/>
              </w:rPr>
            </w:pPr>
          </w:p>
        </w:tc>
        <w:tc>
          <w:tcPr>
            <w:tcW w:w="9355" w:type="dxa"/>
            <w:gridSpan w:val="6"/>
            <w:tcBorders>
              <w:top w:val="single" w:sz="4" w:space="0" w:color="auto"/>
              <w:left w:val="single" w:sz="4" w:space="0" w:color="auto"/>
              <w:bottom w:val="single" w:sz="4" w:space="0" w:color="auto"/>
            </w:tcBorders>
          </w:tcPr>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 xml:space="preserve">2. 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rsidR="004C7C88" w:rsidRPr="003B3E83" w:rsidRDefault="004C7C88" w:rsidP="004C7C88">
            <w:pPr>
              <w:jc w:val="both"/>
              <w:rPr>
                <w:rFonts w:ascii="Times New Roman" w:hAnsi="Times New Roman" w:cs="Times New Roman"/>
              </w:rPr>
            </w:pPr>
            <w:r w:rsidRPr="003B3E83">
              <w:rPr>
                <w:rFonts w:ascii="Times New Roman" w:hAnsi="Times New Roman" w:cs="Times New Roman"/>
              </w:rPr>
              <w:lastRenderedPageBreak/>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качеством предоставляемых услуг.</w:t>
            </w:r>
          </w:p>
        </w:tc>
      </w:tr>
      <w:tr w:rsidR="004C7C88" w:rsidRPr="003B3E83" w:rsidTr="004C7C88">
        <w:trPr>
          <w:trHeight w:val="570"/>
        </w:trPr>
        <w:tc>
          <w:tcPr>
            <w:tcW w:w="5637" w:type="dxa"/>
            <w:vMerge/>
            <w:tcBorders>
              <w:left w:val="single" w:sz="4" w:space="0" w:color="auto"/>
              <w:right w:val="single" w:sz="4" w:space="0" w:color="auto"/>
            </w:tcBorders>
            <w:shd w:val="clear" w:color="auto" w:fill="auto"/>
          </w:tcPr>
          <w:p w:rsidR="004C7C88" w:rsidRPr="003B3E83" w:rsidRDefault="004C7C88" w:rsidP="004C7C88">
            <w:pPr>
              <w:rPr>
                <w:rFonts w:ascii="Times New Roman" w:eastAsiaTheme="minorEastAsia" w:hAnsi="Times New Roman" w:cs="Times New Roman"/>
              </w:rPr>
            </w:pPr>
          </w:p>
        </w:tc>
        <w:tc>
          <w:tcPr>
            <w:tcW w:w="9355" w:type="dxa"/>
            <w:gridSpan w:val="6"/>
            <w:tcBorders>
              <w:top w:val="single" w:sz="4" w:space="0" w:color="auto"/>
              <w:left w:val="single" w:sz="4" w:space="0" w:color="auto"/>
              <w:bottom w:val="single" w:sz="4" w:space="0" w:color="auto"/>
            </w:tcBorders>
          </w:tcPr>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3. В рамках Подпрограммы IV «Содействие занятости населения, развитие трудовых ресурсов и охраны труда» (далее - Подпрограмма IV)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4C7C88" w:rsidRPr="003B3E83" w:rsidTr="004C7C88">
        <w:trPr>
          <w:trHeight w:val="570"/>
        </w:trPr>
        <w:tc>
          <w:tcPr>
            <w:tcW w:w="5637" w:type="dxa"/>
            <w:vMerge/>
            <w:tcBorders>
              <w:left w:val="single" w:sz="4" w:space="0" w:color="auto"/>
              <w:right w:val="single" w:sz="4" w:space="0" w:color="auto"/>
            </w:tcBorders>
            <w:shd w:val="clear" w:color="auto" w:fill="auto"/>
          </w:tcPr>
          <w:p w:rsidR="004C7C88" w:rsidRPr="003B3E83" w:rsidRDefault="004C7C88" w:rsidP="004C7C88">
            <w:pPr>
              <w:rPr>
                <w:rFonts w:ascii="Times New Roman" w:eastAsiaTheme="minorEastAsia" w:hAnsi="Times New Roman" w:cs="Times New Roman"/>
              </w:rPr>
            </w:pPr>
          </w:p>
        </w:tc>
        <w:tc>
          <w:tcPr>
            <w:tcW w:w="9355" w:type="dxa"/>
            <w:gridSpan w:val="6"/>
            <w:tcBorders>
              <w:top w:val="single" w:sz="4" w:space="0" w:color="auto"/>
              <w:left w:val="single" w:sz="4" w:space="0" w:color="auto"/>
              <w:bottom w:val="single" w:sz="4" w:space="0" w:color="auto"/>
            </w:tcBorders>
          </w:tcPr>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4. 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Реализация мероприятий Подпрограммы V направлена на создание оптимальных условий:</w:t>
            </w:r>
          </w:p>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 xml:space="preserve">деятельности органов местного самоуправления городских округов в сфере социальной защиты населения; исполнения переданных полномочий Московской области по созданию комиссий по делам несовершеннолетних и защите их прав.       </w:t>
            </w:r>
          </w:p>
        </w:tc>
      </w:tr>
      <w:tr w:rsidR="004C7C88" w:rsidRPr="003B3E83" w:rsidTr="004C7C88">
        <w:trPr>
          <w:trHeight w:val="405"/>
        </w:trPr>
        <w:tc>
          <w:tcPr>
            <w:tcW w:w="5637" w:type="dxa"/>
            <w:vMerge/>
            <w:tcBorders>
              <w:left w:val="single" w:sz="4" w:space="0" w:color="auto"/>
              <w:right w:val="single" w:sz="4" w:space="0" w:color="auto"/>
            </w:tcBorders>
            <w:shd w:val="clear" w:color="auto" w:fill="auto"/>
          </w:tcPr>
          <w:p w:rsidR="004C7C88" w:rsidRPr="003B3E83" w:rsidRDefault="004C7C88" w:rsidP="004C7C88">
            <w:pPr>
              <w:rPr>
                <w:rFonts w:ascii="Times New Roman" w:eastAsiaTheme="minorEastAsia" w:hAnsi="Times New Roman" w:cs="Times New Roman"/>
              </w:rPr>
            </w:pPr>
          </w:p>
        </w:tc>
        <w:tc>
          <w:tcPr>
            <w:tcW w:w="9355" w:type="dxa"/>
            <w:gridSpan w:val="6"/>
            <w:tcBorders>
              <w:top w:val="single" w:sz="4" w:space="0" w:color="auto"/>
              <w:left w:val="single" w:sz="4" w:space="0" w:color="auto"/>
              <w:bottom w:val="single" w:sz="4" w:space="0" w:color="auto"/>
            </w:tcBorders>
          </w:tcPr>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5. 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4C7C88" w:rsidRPr="003B3E83" w:rsidTr="004C7C88">
        <w:trPr>
          <w:trHeight w:val="360"/>
        </w:trPr>
        <w:tc>
          <w:tcPr>
            <w:tcW w:w="5637" w:type="dxa"/>
            <w:vMerge/>
            <w:tcBorders>
              <w:left w:val="single" w:sz="4" w:space="0" w:color="auto"/>
              <w:bottom w:val="single" w:sz="4" w:space="0" w:color="auto"/>
              <w:right w:val="single" w:sz="4" w:space="0" w:color="auto"/>
            </w:tcBorders>
            <w:shd w:val="clear" w:color="auto" w:fill="auto"/>
          </w:tcPr>
          <w:p w:rsidR="004C7C88" w:rsidRPr="003B3E83" w:rsidRDefault="004C7C88" w:rsidP="004C7C88">
            <w:pPr>
              <w:rPr>
                <w:rFonts w:ascii="Times New Roman" w:eastAsiaTheme="minorEastAsia" w:hAnsi="Times New Roman" w:cs="Times New Roman"/>
              </w:rPr>
            </w:pPr>
          </w:p>
        </w:tc>
        <w:tc>
          <w:tcPr>
            <w:tcW w:w="9355" w:type="dxa"/>
            <w:gridSpan w:val="6"/>
            <w:tcBorders>
              <w:top w:val="single" w:sz="4" w:space="0" w:color="auto"/>
              <w:left w:val="single" w:sz="4" w:space="0" w:color="auto"/>
              <w:bottom w:val="single" w:sz="4" w:space="0" w:color="auto"/>
            </w:tcBorders>
          </w:tcPr>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6. 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rsidR="004C7C88" w:rsidRPr="003B3E83" w:rsidRDefault="004C7C88" w:rsidP="004C7C88">
            <w:pPr>
              <w:jc w:val="both"/>
              <w:rPr>
                <w:rFonts w:ascii="Times New Roman" w:hAnsi="Times New Roman" w:cs="Times New Roman"/>
              </w:rPr>
            </w:pPr>
            <w:r w:rsidRPr="003B3E83">
              <w:rPr>
                <w:rFonts w:ascii="Times New Roman" w:hAnsi="Times New Roman" w:cs="Times New Roman"/>
              </w:rPr>
              <w:t xml:space="preserve">Реализация мероприятий Подпрограммы VII направлена на расширение жизненного пространства для инвалидов и маломобильных групп населения, обеспечение возможности </w:t>
            </w:r>
            <w:r w:rsidRPr="003B3E83">
              <w:rPr>
                <w:rFonts w:ascii="Times New Roman" w:hAnsi="Times New Roman" w:cs="Times New Roman"/>
              </w:rPr>
              <w:lastRenderedPageBreak/>
              <w:t>реализации и активной интеграции людей с ограниченными возможностями, а также раскрытия их социокультурного потенциала.</w:t>
            </w:r>
          </w:p>
        </w:tc>
      </w:tr>
      <w:tr w:rsidR="004C7C88" w:rsidRPr="003B3E83" w:rsidTr="004C7C88">
        <w:tc>
          <w:tcPr>
            <w:tcW w:w="5637" w:type="dxa"/>
            <w:tcBorders>
              <w:top w:val="single" w:sz="4" w:space="0" w:color="auto"/>
            </w:tcBorders>
          </w:tcPr>
          <w:p w:rsidR="004C7C88" w:rsidRPr="003B3E83" w:rsidRDefault="004C7C88" w:rsidP="004C7C88">
            <w:pPr>
              <w:rPr>
                <w:rFonts w:ascii="Times New Roman" w:eastAsiaTheme="minorEastAsia" w:hAnsi="Times New Roman" w:cs="Times New Roman"/>
              </w:rPr>
            </w:pPr>
            <w:r w:rsidRPr="003B3E83">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3B3E83" w:rsidRDefault="004C7C88" w:rsidP="004C7C88">
            <w:pPr>
              <w:jc w:val="center"/>
              <w:rPr>
                <w:rFonts w:ascii="Times New Roman" w:eastAsiaTheme="minorEastAsia" w:hAnsi="Times New Roman" w:cs="Times New Roman"/>
              </w:rPr>
            </w:pPr>
            <w:r w:rsidRPr="003B3E83">
              <w:rPr>
                <w:rFonts w:ascii="Times New Roman" w:eastAsiaTheme="minorEastAsia" w:hAnsi="Times New Roman" w:cs="Times New Roman"/>
              </w:rPr>
              <w:t>Всего</w:t>
            </w:r>
          </w:p>
        </w:tc>
        <w:tc>
          <w:tcPr>
            <w:tcW w:w="1701" w:type="dxa"/>
            <w:vAlign w:val="center"/>
          </w:tcPr>
          <w:p w:rsidR="004C7C88" w:rsidRPr="003B3E83" w:rsidRDefault="004C7C88" w:rsidP="004C7C88">
            <w:pPr>
              <w:jc w:val="center"/>
              <w:rPr>
                <w:rFonts w:ascii="Times New Roman" w:eastAsiaTheme="minorEastAsia" w:hAnsi="Times New Roman" w:cs="Times New Roman"/>
              </w:rPr>
            </w:pPr>
            <w:r w:rsidRPr="003B3E83">
              <w:rPr>
                <w:rFonts w:ascii="Times New Roman" w:eastAsiaTheme="minorEastAsia" w:hAnsi="Times New Roman" w:cs="Times New Roman"/>
              </w:rPr>
              <w:t>2023 год</w:t>
            </w:r>
          </w:p>
        </w:tc>
        <w:tc>
          <w:tcPr>
            <w:tcW w:w="1559" w:type="dxa"/>
            <w:vAlign w:val="center"/>
          </w:tcPr>
          <w:p w:rsidR="004C7C88" w:rsidRPr="003B3E83" w:rsidRDefault="004C7C88" w:rsidP="004C7C88">
            <w:pPr>
              <w:jc w:val="center"/>
              <w:rPr>
                <w:rFonts w:ascii="Times New Roman" w:eastAsiaTheme="minorEastAsia" w:hAnsi="Times New Roman" w:cs="Times New Roman"/>
              </w:rPr>
            </w:pPr>
            <w:r w:rsidRPr="003B3E83">
              <w:rPr>
                <w:rFonts w:ascii="Times New Roman" w:eastAsiaTheme="minorEastAsia" w:hAnsi="Times New Roman" w:cs="Times New Roman"/>
              </w:rPr>
              <w:t>2024 год</w:t>
            </w:r>
          </w:p>
        </w:tc>
        <w:tc>
          <w:tcPr>
            <w:tcW w:w="1701" w:type="dxa"/>
            <w:vAlign w:val="center"/>
          </w:tcPr>
          <w:p w:rsidR="004C7C88" w:rsidRPr="003B3E83" w:rsidRDefault="004C7C88" w:rsidP="004C7C88">
            <w:pPr>
              <w:jc w:val="center"/>
              <w:rPr>
                <w:rFonts w:ascii="Times New Roman" w:eastAsiaTheme="minorEastAsia" w:hAnsi="Times New Roman" w:cs="Times New Roman"/>
              </w:rPr>
            </w:pPr>
            <w:r w:rsidRPr="003B3E83">
              <w:rPr>
                <w:rFonts w:ascii="Times New Roman" w:eastAsiaTheme="minorEastAsia" w:hAnsi="Times New Roman" w:cs="Times New Roman"/>
              </w:rPr>
              <w:t>2025 год</w:t>
            </w:r>
          </w:p>
        </w:tc>
        <w:tc>
          <w:tcPr>
            <w:tcW w:w="1418" w:type="dxa"/>
            <w:vAlign w:val="center"/>
          </w:tcPr>
          <w:p w:rsidR="004C7C88" w:rsidRPr="003B3E83" w:rsidRDefault="004C7C88" w:rsidP="004C7C88">
            <w:pPr>
              <w:jc w:val="center"/>
              <w:rPr>
                <w:rFonts w:ascii="Times New Roman" w:eastAsiaTheme="minorEastAsia" w:hAnsi="Times New Roman" w:cs="Times New Roman"/>
              </w:rPr>
            </w:pPr>
            <w:r w:rsidRPr="003B3E83">
              <w:rPr>
                <w:rFonts w:ascii="Times New Roman" w:eastAsiaTheme="minorEastAsia" w:hAnsi="Times New Roman" w:cs="Times New Roman"/>
              </w:rPr>
              <w:t>2026 год</w:t>
            </w:r>
          </w:p>
        </w:tc>
        <w:tc>
          <w:tcPr>
            <w:tcW w:w="1417" w:type="dxa"/>
            <w:vAlign w:val="center"/>
          </w:tcPr>
          <w:p w:rsidR="004C7C88" w:rsidRPr="003B3E83" w:rsidRDefault="004C7C88" w:rsidP="004C7C88">
            <w:pPr>
              <w:jc w:val="center"/>
              <w:rPr>
                <w:rFonts w:ascii="Times New Roman" w:eastAsiaTheme="minorEastAsia" w:hAnsi="Times New Roman" w:cs="Times New Roman"/>
              </w:rPr>
            </w:pPr>
            <w:r w:rsidRPr="003B3E83">
              <w:rPr>
                <w:rFonts w:ascii="Times New Roman" w:eastAsiaTheme="minorEastAsia" w:hAnsi="Times New Roman" w:cs="Times New Roman"/>
              </w:rPr>
              <w:t>2027 год</w:t>
            </w:r>
          </w:p>
        </w:tc>
      </w:tr>
      <w:tr w:rsidR="00F7715D" w:rsidRPr="003B3E83" w:rsidTr="004C7C88">
        <w:trPr>
          <w:trHeight w:val="300"/>
        </w:trPr>
        <w:tc>
          <w:tcPr>
            <w:tcW w:w="5637" w:type="dxa"/>
            <w:vAlign w:val="center"/>
          </w:tcPr>
          <w:p w:rsidR="00F7715D" w:rsidRPr="003B3E83" w:rsidRDefault="00F7715D" w:rsidP="00F7715D">
            <w:pPr>
              <w:rPr>
                <w:rFonts w:ascii="Times New Roman" w:eastAsiaTheme="minorEastAsia" w:hAnsi="Times New Roman" w:cs="Times New Roman"/>
              </w:rPr>
            </w:pPr>
            <w:r w:rsidRPr="003B3E83">
              <w:rPr>
                <w:rFonts w:ascii="Times New Roman" w:eastAsiaTheme="minorEastAsia" w:hAnsi="Times New Roman" w:cs="Times New Roman"/>
              </w:rPr>
              <w:t>Средства бюджета Московской области</w:t>
            </w:r>
          </w:p>
        </w:tc>
        <w:tc>
          <w:tcPr>
            <w:tcW w:w="1559" w:type="dxa"/>
            <w:vAlign w:val="center"/>
          </w:tcPr>
          <w:p w:rsidR="00F7715D" w:rsidRPr="003B3E83" w:rsidRDefault="00F7715D" w:rsidP="00F7715D">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85 380</w:t>
            </w:r>
            <w:r w:rsidRPr="003B3E83">
              <w:rPr>
                <w:rFonts w:ascii="Times New Roman" w:eastAsiaTheme="minorEastAsia" w:hAnsi="Times New Roman" w:cs="Times New Roman"/>
                <w:lang w:eastAsia="ru-RU"/>
              </w:rPr>
              <w:t>,00</w:t>
            </w:r>
          </w:p>
        </w:tc>
        <w:tc>
          <w:tcPr>
            <w:tcW w:w="1701" w:type="dxa"/>
            <w:vAlign w:val="center"/>
          </w:tcPr>
          <w:p w:rsidR="00F7715D" w:rsidRPr="003B3E83" w:rsidRDefault="00F7715D" w:rsidP="00F7715D">
            <w:pPr>
              <w:jc w:val="center"/>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14 030,00</w:t>
            </w:r>
          </w:p>
        </w:tc>
        <w:tc>
          <w:tcPr>
            <w:tcW w:w="1559" w:type="dxa"/>
            <w:vAlign w:val="center"/>
          </w:tcPr>
          <w:p w:rsidR="00F7715D" w:rsidRPr="003B3E83" w:rsidRDefault="00F7715D" w:rsidP="00F7715D">
            <w:pPr>
              <w:jc w:val="center"/>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16 417,00</w:t>
            </w:r>
          </w:p>
        </w:tc>
        <w:tc>
          <w:tcPr>
            <w:tcW w:w="1701" w:type="dxa"/>
            <w:vAlign w:val="center"/>
          </w:tcPr>
          <w:p w:rsidR="00F7715D" w:rsidRPr="003B3E83" w:rsidRDefault="00F7715D" w:rsidP="00F7715D">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18 002,00</w:t>
            </w:r>
          </w:p>
        </w:tc>
        <w:tc>
          <w:tcPr>
            <w:tcW w:w="1418" w:type="dxa"/>
            <w:vAlign w:val="center"/>
          </w:tcPr>
          <w:p w:rsidR="00F7715D" w:rsidRPr="00EC11DE" w:rsidRDefault="00F7715D" w:rsidP="00F7715D">
            <w:pPr>
              <w:jc w:val="center"/>
              <w:rPr>
                <w:rFonts w:ascii="Times New Roman" w:hAnsi="Times New Roman" w:cs="Times New Roman"/>
              </w:rPr>
            </w:pPr>
            <w:r w:rsidRPr="00EC11DE">
              <w:rPr>
                <w:rFonts w:ascii="Times New Roman" w:hAnsi="Times New Roman" w:cs="Times New Roman"/>
              </w:rPr>
              <w:t>18 399,00</w:t>
            </w:r>
          </w:p>
        </w:tc>
        <w:tc>
          <w:tcPr>
            <w:tcW w:w="1417" w:type="dxa"/>
            <w:vAlign w:val="center"/>
          </w:tcPr>
          <w:p w:rsidR="00F7715D" w:rsidRPr="00EC11DE" w:rsidRDefault="00F7715D" w:rsidP="00F7715D">
            <w:pPr>
              <w:jc w:val="center"/>
              <w:rPr>
                <w:rFonts w:ascii="Times New Roman" w:hAnsi="Times New Roman" w:cs="Times New Roman"/>
              </w:rPr>
            </w:pPr>
            <w:r w:rsidRPr="00EC11DE">
              <w:rPr>
                <w:rFonts w:ascii="Times New Roman" w:hAnsi="Times New Roman" w:cs="Times New Roman"/>
              </w:rPr>
              <w:t>18 532,00</w:t>
            </w:r>
          </w:p>
        </w:tc>
      </w:tr>
      <w:tr w:rsidR="00F7715D" w:rsidRPr="003B3E83" w:rsidTr="004C7C88">
        <w:trPr>
          <w:trHeight w:val="429"/>
        </w:trPr>
        <w:tc>
          <w:tcPr>
            <w:tcW w:w="5637" w:type="dxa"/>
            <w:vAlign w:val="center"/>
          </w:tcPr>
          <w:p w:rsidR="00F7715D" w:rsidRPr="003B3E83" w:rsidRDefault="00F7715D" w:rsidP="00F7715D">
            <w:pPr>
              <w:rPr>
                <w:rFonts w:ascii="Times New Roman" w:eastAsiaTheme="minorEastAsia" w:hAnsi="Times New Roman" w:cs="Times New Roman"/>
              </w:rPr>
            </w:pPr>
            <w:r w:rsidRPr="003B3E83">
              <w:rPr>
                <w:rFonts w:ascii="Times New Roman" w:eastAsiaTheme="minorEastAsia" w:hAnsi="Times New Roman" w:cs="Times New Roman"/>
              </w:rPr>
              <w:t>Средства федерального бюджета</w:t>
            </w:r>
          </w:p>
        </w:tc>
        <w:tc>
          <w:tcPr>
            <w:tcW w:w="1559" w:type="dxa"/>
            <w:vAlign w:val="center"/>
          </w:tcPr>
          <w:p w:rsidR="00F7715D" w:rsidRPr="003B3E83" w:rsidRDefault="00F7715D" w:rsidP="00F7715D">
            <w:pPr>
              <w:jc w:val="center"/>
            </w:pPr>
            <w:r w:rsidRPr="003B3E83">
              <w:rPr>
                <w:rFonts w:ascii="Times New Roman" w:hAnsi="Times New Roman" w:cs="Times New Roman"/>
              </w:rPr>
              <w:t>0,00</w:t>
            </w:r>
          </w:p>
        </w:tc>
        <w:tc>
          <w:tcPr>
            <w:tcW w:w="1701" w:type="dxa"/>
            <w:vAlign w:val="center"/>
          </w:tcPr>
          <w:p w:rsidR="00F7715D" w:rsidRPr="003B3E83" w:rsidRDefault="00F7715D" w:rsidP="00F7715D">
            <w:pPr>
              <w:jc w:val="center"/>
            </w:pPr>
            <w:r w:rsidRPr="003B3E83">
              <w:rPr>
                <w:rFonts w:ascii="Times New Roman" w:hAnsi="Times New Roman" w:cs="Times New Roman"/>
              </w:rPr>
              <w:t>0,00</w:t>
            </w:r>
          </w:p>
        </w:tc>
        <w:tc>
          <w:tcPr>
            <w:tcW w:w="1559" w:type="dxa"/>
            <w:vAlign w:val="center"/>
          </w:tcPr>
          <w:p w:rsidR="00F7715D" w:rsidRPr="003B3E83" w:rsidRDefault="00F7715D" w:rsidP="00F7715D">
            <w:pPr>
              <w:jc w:val="center"/>
            </w:pPr>
            <w:r w:rsidRPr="003B3E83">
              <w:rPr>
                <w:rFonts w:ascii="Times New Roman" w:hAnsi="Times New Roman" w:cs="Times New Roman"/>
              </w:rPr>
              <w:t>0,00</w:t>
            </w:r>
          </w:p>
        </w:tc>
        <w:tc>
          <w:tcPr>
            <w:tcW w:w="1701" w:type="dxa"/>
            <w:vAlign w:val="center"/>
          </w:tcPr>
          <w:p w:rsidR="00F7715D" w:rsidRPr="003B3E83" w:rsidRDefault="00F7715D" w:rsidP="00F7715D">
            <w:pPr>
              <w:jc w:val="center"/>
            </w:pPr>
            <w:r w:rsidRPr="003B3E83">
              <w:rPr>
                <w:rFonts w:ascii="Times New Roman" w:hAnsi="Times New Roman" w:cs="Times New Roman"/>
              </w:rPr>
              <w:t>0,00</w:t>
            </w:r>
          </w:p>
        </w:tc>
        <w:tc>
          <w:tcPr>
            <w:tcW w:w="1418" w:type="dxa"/>
            <w:vAlign w:val="center"/>
          </w:tcPr>
          <w:p w:rsidR="00F7715D" w:rsidRPr="003B3E83" w:rsidRDefault="00F7715D" w:rsidP="00F7715D">
            <w:pPr>
              <w:jc w:val="center"/>
            </w:pPr>
            <w:r w:rsidRPr="003B3E83">
              <w:rPr>
                <w:rFonts w:ascii="Times New Roman" w:hAnsi="Times New Roman" w:cs="Times New Roman"/>
              </w:rPr>
              <w:t>0,00</w:t>
            </w:r>
          </w:p>
        </w:tc>
        <w:tc>
          <w:tcPr>
            <w:tcW w:w="1417" w:type="dxa"/>
            <w:vAlign w:val="center"/>
          </w:tcPr>
          <w:p w:rsidR="00F7715D" w:rsidRPr="003B3E83" w:rsidRDefault="00F7715D" w:rsidP="00F7715D">
            <w:pPr>
              <w:jc w:val="center"/>
            </w:pPr>
            <w:r w:rsidRPr="003B3E83">
              <w:rPr>
                <w:rFonts w:ascii="Times New Roman" w:hAnsi="Times New Roman" w:cs="Times New Roman"/>
              </w:rPr>
              <w:t>0,00</w:t>
            </w:r>
          </w:p>
        </w:tc>
      </w:tr>
      <w:tr w:rsidR="00F7715D" w:rsidRPr="003B3E83" w:rsidTr="004C7C88">
        <w:trPr>
          <w:trHeight w:val="401"/>
        </w:trPr>
        <w:tc>
          <w:tcPr>
            <w:tcW w:w="5637" w:type="dxa"/>
            <w:vAlign w:val="center"/>
          </w:tcPr>
          <w:p w:rsidR="00F7715D" w:rsidRPr="003B3E83" w:rsidRDefault="00F7715D" w:rsidP="00F7715D">
            <w:pPr>
              <w:rPr>
                <w:rFonts w:ascii="Times New Roman" w:eastAsiaTheme="minorEastAsia" w:hAnsi="Times New Roman" w:cs="Times New Roman"/>
              </w:rPr>
            </w:pPr>
            <w:r w:rsidRPr="003B3E83">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F7715D" w:rsidRPr="003B3E83" w:rsidRDefault="00F7715D" w:rsidP="00F7715D">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145 658,42</w:t>
            </w:r>
          </w:p>
        </w:tc>
        <w:tc>
          <w:tcPr>
            <w:tcW w:w="1701" w:type="dxa"/>
            <w:vAlign w:val="center"/>
          </w:tcPr>
          <w:p w:rsidR="00F7715D" w:rsidRPr="003B3E83" w:rsidRDefault="00F7715D" w:rsidP="00F7715D">
            <w:pPr>
              <w:jc w:val="center"/>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27 727,70</w:t>
            </w:r>
          </w:p>
        </w:tc>
        <w:tc>
          <w:tcPr>
            <w:tcW w:w="1559" w:type="dxa"/>
            <w:vAlign w:val="center"/>
          </w:tcPr>
          <w:p w:rsidR="00F7715D" w:rsidRPr="003B3E83" w:rsidRDefault="00F7715D" w:rsidP="00F7715D">
            <w:pPr>
              <w:jc w:val="center"/>
            </w:pPr>
            <w:r w:rsidRPr="003B3E83">
              <w:rPr>
                <w:rFonts w:ascii="Times New Roman" w:eastAsiaTheme="minorEastAsia" w:hAnsi="Times New Roman" w:cs="Times New Roman"/>
                <w:lang w:eastAsia="ru-RU"/>
              </w:rPr>
              <w:t>28 956,22</w:t>
            </w:r>
          </w:p>
        </w:tc>
        <w:tc>
          <w:tcPr>
            <w:tcW w:w="1701" w:type="dxa"/>
            <w:vAlign w:val="center"/>
          </w:tcPr>
          <w:p w:rsidR="00F7715D" w:rsidRPr="00EC11DE" w:rsidRDefault="00F7715D" w:rsidP="00F7715D">
            <w:pPr>
              <w:jc w:val="center"/>
              <w:rPr>
                <w:rFonts w:ascii="Times New Roman" w:hAnsi="Times New Roman" w:cs="Times New Roman"/>
              </w:rPr>
            </w:pPr>
            <w:r w:rsidRPr="00EC11DE">
              <w:rPr>
                <w:rFonts w:ascii="Times New Roman" w:hAnsi="Times New Roman" w:cs="Times New Roman"/>
              </w:rPr>
              <w:t>29 804,0</w:t>
            </w:r>
            <w:r>
              <w:rPr>
                <w:rFonts w:ascii="Times New Roman" w:hAnsi="Times New Roman" w:cs="Times New Roman"/>
              </w:rPr>
              <w:t>0</w:t>
            </w:r>
          </w:p>
        </w:tc>
        <w:tc>
          <w:tcPr>
            <w:tcW w:w="1418" w:type="dxa"/>
            <w:vAlign w:val="center"/>
          </w:tcPr>
          <w:p w:rsidR="00F7715D" w:rsidRPr="00EC11DE" w:rsidRDefault="00F7715D" w:rsidP="00F7715D">
            <w:pPr>
              <w:jc w:val="center"/>
              <w:rPr>
                <w:rFonts w:ascii="Times New Roman" w:hAnsi="Times New Roman" w:cs="Times New Roman"/>
              </w:rPr>
            </w:pPr>
            <w:r w:rsidRPr="00EC11DE">
              <w:rPr>
                <w:rFonts w:ascii="Times New Roman" w:hAnsi="Times New Roman" w:cs="Times New Roman"/>
              </w:rPr>
              <w:t>29 482,8</w:t>
            </w:r>
            <w:r>
              <w:rPr>
                <w:rFonts w:ascii="Times New Roman" w:hAnsi="Times New Roman" w:cs="Times New Roman"/>
              </w:rPr>
              <w:t>0</w:t>
            </w:r>
          </w:p>
        </w:tc>
        <w:tc>
          <w:tcPr>
            <w:tcW w:w="1417" w:type="dxa"/>
            <w:vAlign w:val="center"/>
          </w:tcPr>
          <w:p w:rsidR="00F7715D" w:rsidRPr="00EC11DE" w:rsidRDefault="00F7715D" w:rsidP="00F7715D">
            <w:pPr>
              <w:jc w:val="center"/>
              <w:rPr>
                <w:rFonts w:ascii="Times New Roman" w:hAnsi="Times New Roman" w:cs="Times New Roman"/>
              </w:rPr>
            </w:pPr>
            <w:r w:rsidRPr="00EC11DE">
              <w:rPr>
                <w:rFonts w:ascii="Times New Roman" w:hAnsi="Times New Roman" w:cs="Times New Roman"/>
              </w:rPr>
              <w:t>29</w:t>
            </w:r>
            <w:r>
              <w:rPr>
                <w:rFonts w:ascii="Times New Roman" w:hAnsi="Times New Roman" w:cs="Times New Roman"/>
              </w:rPr>
              <w:t xml:space="preserve"> </w:t>
            </w:r>
            <w:r w:rsidRPr="00EC11DE">
              <w:rPr>
                <w:rFonts w:ascii="Times New Roman" w:hAnsi="Times New Roman" w:cs="Times New Roman"/>
              </w:rPr>
              <w:t>687,7</w:t>
            </w:r>
            <w:r>
              <w:rPr>
                <w:rFonts w:ascii="Times New Roman" w:hAnsi="Times New Roman" w:cs="Times New Roman"/>
              </w:rPr>
              <w:t>0</w:t>
            </w:r>
          </w:p>
        </w:tc>
      </w:tr>
      <w:tr w:rsidR="00F7715D" w:rsidRPr="003B3E83" w:rsidTr="004C7C88">
        <w:trPr>
          <w:trHeight w:val="422"/>
        </w:trPr>
        <w:tc>
          <w:tcPr>
            <w:tcW w:w="5637" w:type="dxa"/>
            <w:vAlign w:val="center"/>
          </w:tcPr>
          <w:p w:rsidR="00F7715D" w:rsidRPr="003B3E83" w:rsidRDefault="00F7715D" w:rsidP="00F7715D">
            <w:pPr>
              <w:rPr>
                <w:rFonts w:ascii="Times New Roman" w:eastAsiaTheme="minorEastAsia" w:hAnsi="Times New Roman" w:cs="Times New Roman"/>
              </w:rPr>
            </w:pPr>
            <w:r w:rsidRPr="003B3E83">
              <w:rPr>
                <w:rFonts w:ascii="Times New Roman" w:eastAsiaTheme="minorEastAsia" w:hAnsi="Times New Roman" w:cs="Times New Roman"/>
              </w:rPr>
              <w:t>Внебюджетные средства</w:t>
            </w:r>
          </w:p>
        </w:tc>
        <w:tc>
          <w:tcPr>
            <w:tcW w:w="1559" w:type="dxa"/>
            <w:vAlign w:val="center"/>
          </w:tcPr>
          <w:p w:rsidR="00F7715D" w:rsidRPr="003B3E83" w:rsidRDefault="00F7715D" w:rsidP="00F7715D">
            <w:pPr>
              <w:jc w:val="center"/>
            </w:pPr>
            <w:r w:rsidRPr="003B3E83">
              <w:rPr>
                <w:rFonts w:ascii="Times New Roman" w:hAnsi="Times New Roman" w:cs="Times New Roman"/>
              </w:rPr>
              <w:t>0,00</w:t>
            </w:r>
          </w:p>
        </w:tc>
        <w:tc>
          <w:tcPr>
            <w:tcW w:w="1701" w:type="dxa"/>
            <w:vAlign w:val="center"/>
          </w:tcPr>
          <w:p w:rsidR="00F7715D" w:rsidRPr="003B3E83" w:rsidRDefault="00F7715D" w:rsidP="00F7715D">
            <w:pPr>
              <w:jc w:val="center"/>
            </w:pPr>
            <w:r w:rsidRPr="003B3E83">
              <w:rPr>
                <w:rFonts w:ascii="Times New Roman" w:hAnsi="Times New Roman" w:cs="Times New Roman"/>
              </w:rPr>
              <w:t>0,00</w:t>
            </w:r>
          </w:p>
        </w:tc>
        <w:tc>
          <w:tcPr>
            <w:tcW w:w="1559" w:type="dxa"/>
            <w:vAlign w:val="center"/>
          </w:tcPr>
          <w:p w:rsidR="00F7715D" w:rsidRPr="003B3E83" w:rsidRDefault="00F7715D" w:rsidP="00F7715D">
            <w:pPr>
              <w:jc w:val="center"/>
            </w:pPr>
            <w:r w:rsidRPr="003B3E83">
              <w:rPr>
                <w:rFonts w:ascii="Times New Roman" w:hAnsi="Times New Roman" w:cs="Times New Roman"/>
              </w:rPr>
              <w:t>0,00</w:t>
            </w:r>
          </w:p>
        </w:tc>
        <w:tc>
          <w:tcPr>
            <w:tcW w:w="1701" w:type="dxa"/>
            <w:vAlign w:val="center"/>
          </w:tcPr>
          <w:p w:rsidR="00F7715D" w:rsidRPr="003B3E83" w:rsidRDefault="00F7715D" w:rsidP="00F7715D">
            <w:pPr>
              <w:jc w:val="center"/>
            </w:pPr>
            <w:r w:rsidRPr="003B3E83">
              <w:rPr>
                <w:rFonts w:ascii="Times New Roman" w:hAnsi="Times New Roman" w:cs="Times New Roman"/>
              </w:rPr>
              <w:t>0,00</w:t>
            </w:r>
          </w:p>
        </w:tc>
        <w:tc>
          <w:tcPr>
            <w:tcW w:w="1418" w:type="dxa"/>
            <w:vAlign w:val="center"/>
          </w:tcPr>
          <w:p w:rsidR="00F7715D" w:rsidRPr="003B3E83" w:rsidRDefault="00F7715D" w:rsidP="00F7715D">
            <w:pPr>
              <w:jc w:val="center"/>
            </w:pPr>
            <w:r w:rsidRPr="003B3E83">
              <w:rPr>
                <w:rFonts w:ascii="Times New Roman" w:hAnsi="Times New Roman" w:cs="Times New Roman"/>
              </w:rPr>
              <w:t>0,00</w:t>
            </w:r>
          </w:p>
        </w:tc>
        <w:tc>
          <w:tcPr>
            <w:tcW w:w="1417" w:type="dxa"/>
            <w:vAlign w:val="center"/>
          </w:tcPr>
          <w:p w:rsidR="00F7715D" w:rsidRPr="003B3E83" w:rsidRDefault="00F7715D" w:rsidP="00F7715D">
            <w:pPr>
              <w:jc w:val="center"/>
            </w:pPr>
            <w:r w:rsidRPr="003B3E83">
              <w:rPr>
                <w:rFonts w:ascii="Times New Roman" w:hAnsi="Times New Roman" w:cs="Times New Roman"/>
              </w:rPr>
              <w:t>0,00</w:t>
            </w:r>
          </w:p>
        </w:tc>
      </w:tr>
      <w:tr w:rsidR="00F7715D" w:rsidRPr="003B3E83" w:rsidTr="004C7C88">
        <w:trPr>
          <w:trHeight w:val="414"/>
        </w:trPr>
        <w:tc>
          <w:tcPr>
            <w:tcW w:w="5637" w:type="dxa"/>
            <w:vAlign w:val="center"/>
          </w:tcPr>
          <w:p w:rsidR="00F7715D" w:rsidRPr="003B3E83" w:rsidRDefault="00F7715D" w:rsidP="00F7715D">
            <w:pPr>
              <w:rPr>
                <w:rFonts w:ascii="Times New Roman" w:eastAsiaTheme="minorEastAsia" w:hAnsi="Times New Roman" w:cs="Times New Roman"/>
              </w:rPr>
            </w:pPr>
            <w:r w:rsidRPr="003B3E83">
              <w:rPr>
                <w:rFonts w:ascii="Times New Roman" w:eastAsiaTheme="minorEastAsia" w:hAnsi="Times New Roman" w:cs="Times New Roman"/>
              </w:rPr>
              <w:t>Всего, в том числе по годам:</w:t>
            </w:r>
          </w:p>
        </w:tc>
        <w:tc>
          <w:tcPr>
            <w:tcW w:w="1559" w:type="dxa"/>
            <w:vAlign w:val="center"/>
          </w:tcPr>
          <w:p w:rsidR="00F7715D" w:rsidRPr="003B3E83" w:rsidRDefault="00F7715D" w:rsidP="00F7715D">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231 038,42</w:t>
            </w:r>
          </w:p>
        </w:tc>
        <w:tc>
          <w:tcPr>
            <w:tcW w:w="1701" w:type="dxa"/>
            <w:vAlign w:val="center"/>
          </w:tcPr>
          <w:p w:rsidR="00F7715D" w:rsidRPr="003B3E83" w:rsidRDefault="00F7715D" w:rsidP="00F7715D">
            <w:pPr>
              <w:jc w:val="center"/>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41 757,70</w:t>
            </w:r>
          </w:p>
        </w:tc>
        <w:tc>
          <w:tcPr>
            <w:tcW w:w="1559" w:type="dxa"/>
            <w:vAlign w:val="center"/>
          </w:tcPr>
          <w:p w:rsidR="00F7715D" w:rsidRPr="003B3E83" w:rsidRDefault="00F7715D" w:rsidP="00F7715D">
            <w:pPr>
              <w:jc w:val="center"/>
              <w:rPr>
                <w:rFonts w:ascii="Times New Roman" w:eastAsiaTheme="minorEastAsia" w:hAnsi="Times New Roman" w:cs="Times New Roman"/>
                <w:lang w:eastAsia="ru-RU"/>
              </w:rPr>
            </w:pPr>
            <w:r w:rsidRPr="003B3E83">
              <w:rPr>
                <w:rFonts w:ascii="Times New Roman" w:eastAsiaTheme="minorEastAsia" w:hAnsi="Times New Roman" w:cs="Times New Roman"/>
                <w:lang w:eastAsia="ru-RU"/>
              </w:rPr>
              <w:t>45 373,22</w:t>
            </w:r>
          </w:p>
        </w:tc>
        <w:tc>
          <w:tcPr>
            <w:tcW w:w="1701" w:type="dxa"/>
            <w:vAlign w:val="center"/>
          </w:tcPr>
          <w:p w:rsidR="00F7715D" w:rsidRPr="003B3E83" w:rsidRDefault="00F7715D" w:rsidP="00F7715D">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47 806,00</w:t>
            </w:r>
          </w:p>
        </w:tc>
        <w:tc>
          <w:tcPr>
            <w:tcW w:w="1418" w:type="dxa"/>
            <w:vAlign w:val="center"/>
          </w:tcPr>
          <w:p w:rsidR="00F7715D" w:rsidRPr="003B3E83" w:rsidRDefault="00F7715D" w:rsidP="00F7715D">
            <w:pPr>
              <w:jc w:val="center"/>
              <w:rPr>
                <w:rFonts w:ascii="Times New Roman" w:hAnsi="Times New Roman" w:cs="Times New Roman"/>
              </w:rPr>
            </w:pPr>
            <w:r>
              <w:rPr>
                <w:rFonts w:ascii="Times New Roman" w:hAnsi="Times New Roman" w:cs="Times New Roman"/>
              </w:rPr>
              <w:t>47 881,80</w:t>
            </w:r>
          </w:p>
        </w:tc>
        <w:tc>
          <w:tcPr>
            <w:tcW w:w="1417" w:type="dxa"/>
            <w:vAlign w:val="center"/>
          </w:tcPr>
          <w:p w:rsidR="00F7715D" w:rsidRPr="003B3E83" w:rsidRDefault="00F7715D" w:rsidP="00F7715D">
            <w:pPr>
              <w:jc w:val="center"/>
              <w:rPr>
                <w:rFonts w:ascii="Times New Roman" w:hAnsi="Times New Roman" w:cs="Times New Roman"/>
              </w:rPr>
            </w:pPr>
            <w:r>
              <w:rPr>
                <w:rFonts w:ascii="Times New Roman" w:hAnsi="Times New Roman" w:cs="Times New Roman"/>
              </w:rPr>
              <w:t>48 219,70</w:t>
            </w:r>
          </w:p>
        </w:tc>
      </w:tr>
    </w:tbl>
    <w:p w:rsidR="004C7C88" w:rsidRDefault="004C7C88"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Default="003B3E83" w:rsidP="004C7C88">
      <w:pPr>
        <w:spacing w:after="0"/>
        <w:jc w:val="both"/>
        <w:rPr>
          <w:rFonts w:ascii="Times New Roman" w:hAnsi="Times New Roman" w:cs="Times New Roman"/>
          <w:sz w:val="24"/>
        </w:rPr>
      </w:pPr>
    </w:p>
    <w:p w:rsidR="003B3E83" w:rsidRPr="003D6D89" w:rsidRDefault="003B3E83" w:rsidP="00BD615F">
      <w:pPr>
        <w:pStyle w:val="ConsPlusNormal"/>
        <w:numPr>
          <w:ilvl w:val="0"/>
          <w:numId w:val="2"/>
        </w:numPr>
        <w:adjustRightInd w:val="0"/>
        <w:jc w:val="center"/>
        <w:rPr>
          <w:rFonts w:ascii="Times New Roman" w:eastAsia="Calibri" w:hAnsi="Times New Roman" w:cs="Times New Roman"/>
          <w:sz w:val="24"/>
          <w:szCs w:val="24"/>
        </w:rPr>
      </w:pPr>
      <w:r w:rsidRPr="003D6D89">
        <w:rPr>
          <w:rFonts w:ascii="Times New Roman" w:eastAsia="Calibri" w:hAnsi="Times New Roman" w:cs="Times New Roman"/>
          <w:sz w:val="24"/>
          <w:szCs w:val="24"/>
        </w:rPr>
        <w:t xml:space="preserve">Паспорт муниципальной программы </w:t>
      </w:r>
      <w:r w:rsidRPr="003D6D89">
        <w:rPr>
          <w:rFonts w:ascii="Times New Roman" w:hAnsi="Times New Roman" w:cs="Times New Roman"/>
          <w:sz w:val="24"/>
          <w:szCs w:val="24"/>
        </w:rPr>
        <w:t>«</w:t>
      </w:r>
      <w:r w:rsidRPr="003D6D89">
        <w:rPr>
          <w:rFonts w:ascii="Times New Roman" w:eastAsiaTheme="minorHAnsi" w:hAnsi="Times New Roman" w:cs="Times New Roman"/>
          <w:sz w:val="24"/>
          <w:szCs w:val="24"/>
          <w:lang w:eastAsia="en-US"/>
        </w:rPr>
        <w:t>Спорт</w:t>
      </w:r>
      <w:r w:rsidRPr="003D6D89">
        <w:rPr>
          <w:rFonts w:ascii="Times New Roman" w:hAnsi="Times New Roman" w:cs="Times New Roman"/>
          <w:sz w:val="24"/>
          <w:szCs w:val="24"/>
        </w:rPr>
        <w:t>»</w:t>
      </w:r>
      <w:r w:rsidRPr="003D6D89">
        <w:rPr>
          <w:rFonts w:ascii="Times New Roman" w:hAnsi="Times New Roman" w:cs="Times New Roman"/>
          <w:b/>
          <w:sz w:val="24"/>
          <w:szCs w:val="24"/>
        </w:rPr>
        <w:t xml:space="preserve"> </w:t>
      </w:r>
      <w:r w:rsidRPr="003D6D89">
        <w:rPr>
          <w:rFonts w:ascii="Times New Roman" w:eastAsia="Calibri" w:hAnsi="Times New Roman" w:cs="Times New Roman"/>
          <w:sz w:val="24"/>
          <w:szCs w:val="24"/>
        </w:rPr>
        <w:t>(далее – программа)</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1656"/>
        <w:gridCol w:w="1779"/>
        <w:gridCol w:w="1775"/>
        <w:gridCol w:w="1775"/>
        <w:gridCol w:w="1775"/>
        <w:gridCol w:w="1685"/>
      </w:tblGrid>
      <w:tr w:rsidR="003B3E83" w:rsidRPr="00792373" w:rsidTr="006A264C">
        <w:trPr>
          <w:trHeight w:val="57"/>
          <w:jc w:val="center"/>
        </w:trPr>
        <w:tc>
          <w:tcPr>
            <w:tcW w:w="1523" w:type="pct"/>
            <w:shd w:val="clear" w:color="auto" w:fill="auto"/>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Координатор муниципальной программы</w:t>
            </w:r>
          </w:p>
        </w:tc>
        <w:tc>
          <w:tcPr>
            <w:tcW w:w="3477" w:type="pct"/>
            <w:gridSpan w:val="6"/>
            <w:shd w:val="clear" w:color="auto" w:fill="auto"/>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heme="minorEastAsia" w:hAnsi="Times New Roman" w:cs="Times New Roman"/>
              </w:rPr>
              <w:t>Заместитель Главы Администрации городского округа Воскресенск, курирующий вопросы социальной сферы</w:t>
            </w:r>
          </w:p>
        </w:tc>
      </w:tr>
      <w:tr w:rsidR="003B3E83" w:rsidRPr="00792373" w:rsidTr="00B05F01">
        <w:trPr>
          <w:trHeight w:val="315"/>
          <w:jc w:val="center"/>
        </w:trPr>
        <w:tc>
          <w:tcPr>
            <w:tcW w:w="1523" w:type="pct"/>
            <w:shd w:val="clear" w:color="auto" w:fill="auto"/>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Муниципальный заказчик программы</w:t>
            </w:r>
          </w:p>
        </w:tc>
        <w:tc>
          <w:tcPr>
            <w:tcW w:w="3477" w:type="pct"/>
            <w:gridSpan w:val="6"/>
            <w:shd w:val="clear" w:color="auto" w:fill="auto"/>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3B3E83" w:rsidRPr="00792373" w:rsidTr="00B05F01">
        <w:trPr>
          <w:trHeight w:val="315"/>
          <w:jc w:val="center"/>
        </w:trPr>
        <w:tc>
          <w:tcPr>
            <w:tcW w:w="1523" w:type="pct"/>
            <w:vMerge w:val="restart"/>
            <w:shd w:val="clear" w:color="auto" w:fill="auto"/>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Цели муниципальной программы</w:t>
            </w:r>
          </w:p>
        </w:tc>
        <w:tc>
          <w:tcPr>
            <w:tcW w:w="3477" w:type="pct"/>
            <w:gridSpan w:val="6"/>
            <w:shd w:val="clear" w:color="auto" w:fill="auto"/>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imes New Roman" w:hAnsi="Times New Roman" w:cs="Times New Roman"/>
              </w:rPr>
              <w:t>1. Создание в Московской области условий для занятий физической культурой и спортом</w:t>
            </w:r>
          </w:p>
        </w:tc>
      </w:tr>
      <w:tr w:rsidR="003B3E83" w:rsidRPr="00792373" w:rsidTr="00B05F01">
        <w:trPr>
          <w:trHeight w:val="465"/>
          <w:jc w:val="center"/>
        </w:trPr>
        <w:tc>
          <w:tcPr>
            <w:tcW w:w="1523" w:type="pct"/>
            <w:vMerge/>
            <w:shd w:val="clear" w:color="auto" w:fill="auto"/>
            <w:vAlign w:val="center"/>
            <w:hideMark/>
          </w:tcPr>
          <w:p w:rsidR="003B3E83" w:rsidRPr="00792373" w:rsidRDefault="003B3E83" w:rsidP="003B3E83">
            <w:pPr>
              <w:spacing w:after="0"/>
              <w:ind w:firstLine="89"/>
              <w:rPr>
                <w:rFonts w:ascii="Times New Roman" w:eastAsia="Times New Roman" w:hAnsi="Times New Roman" w:cs="Times New Roman"/>
              </w:rPr>
            </w:pPr>
          </w:p>
        </w:tc>
        <w:tc>
          <w:tcPr>
            <w:tcW w:w="3477" w:type="pct"/>
            <w:gridSpan w:val="6"/>
            <w:shd w:val="clear" w:color="auto" w:fill="auto"/>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imes New Roman" w:hAnsi="Times New Roman" w:cs="Times New Roman"/>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3B3E83" w:rsidRPr="00792373" w:rsidTr="00B05F01">
        <w:trPr>
          <w:trHeight w:val="271"/>
          <w:jc w:val="center"/>
        </w:trPr>
        <w:tc>
          <w:tcPr>
            <w:tcW w:w="1523" w:type="pct"/>
            <w:shd w:val="clear" w:color="auto" w:fill="auto"/>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Перечень подпрограмм</w:t>
            </w:r>
          </w:p>
        </w:tc>
        <w:tc>
          <w:tcPr>
            <w:tcW w:w="3477" w:type="pct"/>
            <w:gridSpan w:val="6"/>
            <w:shd w:val="clear" w:color="auto" w:fill="auto"/>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imes New Roman" w:hAnsi="Times New Roman" w:cs="Times New Roman"/>
              </w:rPr>
              <w:t>Муниципальные заказчики подпрограмм</w:t>
            </w:r>
          </w:p>
        </w:tc>
      </w:tr>
      <w:tr w:rsidR="003B3E83" w:rsidRPr="00792373" w:rsidTr="00B05F01">
        <w:trPr>
          <w:trHeight w:val="278"/>
          <w:jc w:val="center"/>
        </w:trPr>
        <w:tc>
          <w:tcPr>
            <w:tcW w:w="1523" w:type="pct"/>
            <w:shd w:val="clear" w:color="auto" w:fill="auto"/>
            <w:vAlign w:val="center"/>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1. Развитие физической культуры и спорта</w:t>
            </w:r>
          </w:p>
        </w:tc>
        <w:tc>
          <w:tcPr>
            <w:tcW w:w="3477" w:type="pct"/>
            <w:gridSpan w:val="6"/>
            <w:shd w:val="clear" w:color="auto" w:fill="auto"/>
            <w:vAlign w:val="center"/>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3B3E83" w:rsidRPr="00792373" w:rsidTr="00B05F01">
        <w:trPr>
          <w:trHeight w:val="253"/>
          <w:jc w:val="center"/>
        </w:trPr>
        <w:tc>
          <w:tcPr>
            <w:tcW w:w="1523" w:type="pct"/>
            <w:shd w:val="clear" w:color="auto" w:fill="auto"/>
            <w:vAlign w:val="center"/>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2. Подготовка спортивного резерва</w:t>
            </w:r>
          </w:p>
        </w:tc>
        <w:tc>
          <w:tcPr>
            <w:tcW w:w="3477" w:type="pct"/>
            <w:gridSpan w:val="6"/>
            <w:shd w:val="clear" w:color="auto" w:fill="auto"/>
            <w:vAlign w:val="center"/>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3B3E83" w:rsidRPr="00792373" w:rsidTr="00B05F01">
        <w:trPr>
          <w:trHeight w:val="273"/>
          <w:jc w:val="center"/>
        </w:trPr>
        <w:tc>
          <w:tcPr>
            <w:tcW w:w="1523" w:type="pct"/>
            <w:shd w:val="clear" w:color="auto" w:fill="auto"/>
            <w:vAlign w:val="center"/>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3. Обеспечивающая подпрограмма</w:t>
            </w:r>
          </w:p>
        </w:tc>
        <w:tc>
          <w:tcPr>
            <w:tcW w:w="3477" w:type="pct"/>
            <w:gridSpan w:val="6"/>
            <w:shd w:val="clear" w:color="auto" w:fill="auto"/>
            <w:vAlign w:val="center"/>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3B3E83" w:rsidRPr="00792373" w:rsidTr="00B05F01">
        <w:trPr>
          <w:trHeight w:val="705"/>
          <w:jc w:val="center"/>
        </w:trPr>
        <w:tc>
          <w:tcPr>
            <w:tcW w:w="1523" w:type="pct"/>
            <w:vMerge w:val="restart"/>
            <w:shd w:val="clear" w:color="auto" w:fill="auto"/>
            <w:hideMark/>
          </w:tcPr>
          <w:p w:rsidR="003B3E83" w:rsidRPr="00792373" w:rsidRDefault="003B3E83" w:rsidP="003B3E83">
            <w:pPr>
              <w:spacing w:after="0"/>
              <w:rPr>
                <w:rFonts w:ascii="Times New Roman" w:eastAsia="Times New Roman" w:hAnsi="Times New Roman" w:cs="Times New Roman"/>
              </w:rPr>
            </w:pPr>
            <w:r w:rsidRPr="00792373">
              <w:rPr>
                <w:rFonts w:ascii="Times New Roman" w:eastAsia="Times New Roman" w:hAnsi="Times New Roman" w:cs="Times New Roman"/>
              </w:rPr>
              <w:t>Краткая характеристика подпрограмм</w:t>
            </w:r>
          </w:p>
        </w:tc>
        <w:tc>
          <w:tcPr>
            <w:tcW w:w="3477" w:type="pct"/>
            <w:gridSpan w:val="6"/>
            <w:shd w:val="clear" w:color="auto" w:fill="auto"/>
            <w:vAlign w:val="center"/>
            <w:hideMark/>
          </w:tcPr>
          <w:p w:rsidR="003B3E83" w:rsidRPr="00792373" w:rsidRDefault="003B3E83" w:rsidP="003B3E83">
            <w:pPr>
              <w:tabs>
                <w:tab w:val="left" w:pos="164"/>
              </w:tabs>
              <w:spacing w:after="0"/>
              <w:ind w:firstLine="15"/>
              <w:contextualSpacing/>
              <w:jc w:val="both"/>
              <w:rPr>
                <w:rFonts w:ascii="Times New Roman" w:eastAsiaTheme="minorEastAsia" w:hAnsi="Times New Roman" w:cs="Times New Roman"/>
              </w:rPr>
            </w:pPr>
            <w:r w:rsidRPr="00792373">
              <w:rPr>
                <w:rFonts w:ascii="Times New Roman" w:eastAsiaTheme="minorEastAsia" w:hAnsi="Times New Roman" w:cs="Times New Roman"/>
              </w:rPr>
              <w:t>1. Обеспечение динамичного развития сферы физической культуры и спорта, создание условий для вовлечения жителей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3B3E83" w:rsidRPr="00792373" w:rsidTr="00B05F01">
        <w:trPr>
          <w:trHeight w:val="829"/>
          <w:jc w:val="center"/>
        </w:trPr>
        <w:tc>
          <w:tcPr>
            <w:tcW w:w="1523" w:type="pct"/>
            <w:vMerge/>
            <w:shd w:val="clear" w:color="auto" w:fill="auto"/>
            <w:vAlign w:val="center"/>
            <w:hideMark/>
          </w:tcPr>
          <w:p w:rsidR="003B3E83" w:rsidRPr="00792373" w:rsidRDefault="003B3E83" w:rsidP="003B3E83">
            <w:pPr>
              <w:spacing w:after="0"/>
              <w:ind w:firstLine="89"/>
              <w:rPr>
                <w:rFonts w:ascii="Times New Roman" w:eastAsia="Times New Roman" w:hAnsi="Times New Roman" w:cs="Times New Roman"/>
              </w:rPr>
            </w:pPr>
          </w:p>
        </w:tc>
        <w:tc>
          <w:tcPr>
            <w:tcW w:w="3477" w:type="pct"/>
            <w:gridSpan w:val="6"/>
            <w:shd w:val="clear" w:color="auto" w:fill="auto"/>
            <w:vAlign w:val="center"/>
            <w:hideMark/>
          </w:tcPr>
          <w:p w:rsidR="003B3E83" w:rsidRPr="00792373" w:rsidRDefault="003B3E83" w:rsidP="003B3E83">
            <w:pPr>
              <w:spacing w:after="0"/>
              <w:ind w:firstLine="15"/>
              <w:jc w:val="both"/>
              <w:rPr>
                <w:rFonts w:ascii="Times New Roman" w:eastAsiaTheme="minorEastAsia" w:hAnsi="Times New Roman" w:cs="Times New Roman"/>
              </w:rPr>
            </w:pPr>
            <w:r w:rsidRPr="00792373">
              <w:rPr>
                <w:rFonts w:ascii="Times New Roman" w:eastAsiaTheme="minorEastAsia" w:hAnsi="Times New Roman" w:cs="Times New Roman"/>
              </w:rPr>
              <w:t>2.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 эффективное использование тренировочных площадок после проведения чемпионата мира по футболу 2018 года в Российской Федерации</w:t>
            </w:r>
          </w:p>
        </w:tc>
      </w:tr>
      <w:tr w:rsidR="003B3E83" w:rsidRPr="00792373" w:rsidTr="00B05F01">
        <w:trPr>
          <w:trHeight w:val="377"/>
          <w:jc w:val="center"/>
        </w:trPr>
        <w:tc>
          <w:tcPr>
            <w:tcW w:w="1523" w:type="pct"/>
            <w:vMerge/>
            <w:shd w:val="clear" w:color="auto" w:fill="auto"/>
            <w:vAlign w:val="center"/>
            <w:hideMark/>
          </w:tcPr>
          <w:p w:rsidR="003B3E83" w:rsidRPr="00792373" w:rsidRDefault="003B3E83" w:rsidP="003B3E83">
            <w:pPr>
              <w:spacing w:after="0"/>
              <w:ind w:firstLine="89"/>
              <w:rPr>
                <w:rFonts w:ascii="Times New Roman" w:eastAsia="Times New Roman" w:hAnsi="Times New Roman" w:cs="Times New Roman"/>
              </w:rPr>
            </w:pPr>
          </w:p>
        </w:tc>
        <w:tc>
          <w:tcPr>
            <w:tcW w:w="3477" w:type="pct"/>
            <w:gridSpan w:val="6"/>
            <w:shd w:val="clear" w:color="auto" w:fill="auto"/>
            <w:vAlign w:val="center"/>
            <w:hideMark/>
          </w:tcPr>
          <w:p w:rsidR="003B3E83" w:rsidRPr="00792373" w:rsidRDefault="003B3E83" w:rsidP="003B3E83">
            <w:pPr>
              <w:spacing w:after="0"/>
              <w:ind w:firstLine="15"/>
              <w:rPr>
                <w:rFonts w:ascii="Times New Roman" w:eastAsia="Times New Roman" w:hAnsi="Times New Roman" w:cs="Times New Roman"/>
              </w:rPr>
            </w:pPr>
            <w:r w:rsidRPr="00792373">
              <w:rPr>
                <w:rFonts w:ascii="Times New Roman" w:eastAsia="Times New Roman" w:hAnsi="Times New Roman" w:cs="Times New Roman"/>
              </w:rPr>
              <w:t>3</w:t>
            </w:r>
            <w:r w:rsidRPr="00792373">
              <w:rPr>
                <w:rFonts w:ascii="Times New Roman" w:hAnsi="Times New Roman" w:cs="Times New Roman"/>
              </w:rPr>
              <w:t>. Создание условий для эффективного выполнения функций и полномочий органов местного самоуправления</w:t>
            </w:r>
          </w:p>
        </w:tc>
      </w:tr>
      <w:tr w:rsidR="003B3E83" w:rsidRPr="00792373" w:rsidTr="00B05F01">
        <w:trPr>
          <w:trHeight w:val="765"/>
          <w:jc w:val="center"/>
        </w:trPr>
        <w:tc>
          <w:tcPr>
            <w:tcW w:w="1523" w:type="pct"/>
            <w:shd w:val="clear" w:color="auto" w:fill="auto"/>
            <w:hideMark/>
          </w:tcPr>
          <w:p w:rsidR="003B3E83" w:rsidRPr="00792373" w:rsidRDefault="003B3E83" w:rsidP="003B3E83">
            <w:pPr>
              <w:spacing w:after="0"/>
              <w:jc w:val="both"/>
              <w:rPr>
                <w:rFonts w:ascii="Times New Roman" w:eastAsia="Times New Roman" w:hAnsi="Times New Roman" w:cs="Times New Roman"/>
              </w:rPr>
            </w:pPr>
            <w:r w:rsidRPr="00792373">
              <w:rPr>
                <w:rFonts w:ascii="Times New Roman" w:eastAsia="Times New Roman" w:hAnsi="Times New Roman" w:cs="Times New Roman"/>
              </w:rPr>
              <w:t>Источники финансирования муниципальной программы, в том числе по годам реализации программы (тыс. руб.):</w:t>
            </w:r>
          </w:p>
        </w:tc>
        <w:tc>
          <w:tcPr>
            <w:tcW w:w="551" w:type="pct"/>
            <w:shd w:val="clear" w:color="auto" w:fill="auto"/>
            <w:vAlign w:val="center"/>
            <w:hideMark/>
          </w:tcPr>
          <w:p w:rsidR="003B3E83" w:rsidRPr="00792373" w:rsidRDefault="003B3E83" w:rsidP="003B3E83">
            <w:pPr>
              <w:spacing w:after="0"/>
              <w:ind w:firstLine="15"/>
              <w:jc w:val="center"/>
              <w:rPr>
                <w:rFonts w:ascii="Times New Roman" w:eastAsia="Times New Roman" w:hAnsi="Times New Roman" w:cs="Times New Roman"/>
              </w:rPr>
            </w:pPr>
            <w:r w:rsidRPr="00792373">
              <w:rPr>
                <w:rFonts w:ascii="Times New Roman" w:eastAsia="Times New Roman" w:hAnsi="Times New Roman" w:cs="Times New Roman"/>
              </w:rPr>
              <w:t>Всего</w:t>
            </w:r>
          </w:p>
        </w:tc>
        <w:tc>
          <w:tcPr>
            <w:tcW w:w="592" w:type="pct"/>
            <w:shd w:val="clear" w:color="auto" w:fill="auto"/>
            <w:vAlign w:val="center"/>
            <w:hideMark/>
          </w:tcPr>
          <w:p w:rsidR="003B3E83" w:rsidRPr="00792373" w:rsidRDefault="003B3E83" w:rsidP="003B3E83">
            <w:pPr>
              <w:spacing w:after="0"/>
              <w:ind w:firstLine="48"/>
              <w:jc w:val="center"/>
              <w:rPr>
                <w:rFonts w:ascii="Times New Roman" w:eastAsia="Times New Roman" w:hAnsi="Times New Roman" w:cs="Times New Roman"/>
              </w:rPr>
            </w:pPr>
            <w:r w:rsidRPr="00792373">
              <w:rPr>
                <w:rFonts w:ascii="Times New Roman" w:eastAsia="Times New Roman" w:hAnsi="Times New Roman" w:cs="Times New Roman"/>
              </w:rPr>
              <w:t>2023 год</w:t>
            </w:r>
          </w:p>
        </w:tc>
        <w:tc>
          <w:tcPr>
            <w:tcW w:w="591" w:type="pct"/>
            <w:shd w:val="clear" w:color="auto" w:fill="auto"/>
            <w:vAlign w:val="center"/>
            <w:hideMark/>
          </w:tcPr>
          <w:p w:rsidR="003B3E83" w:rsidRPr="00792373" w:rsidRDefault="003B3E83" w:rsidP="003B3E83">
            <w:pPr>
              <w:spacing w:after="0"/>
              <w:ind w:firstLine="99"/>
              <w:jc w:val="center"/>
              <w:rPr>
                <w:rFonts w:ascii="Times New Roman" w:eastAsia="Times New Roman" w:hAnsi="Times New Roman" w:cs="Times New Roman"/>
              </w:rPr>
            </w:pPr>
            <w:r w:rsidRPr="00792373">
              <w:rPr>
                <w:rFonts w:ascii="Times New Roman" w:eastAsia="Times New Roman" w:hAnsi="Times New Roman" w:cs="Times New Roman"/>
              </w:rPr>
              <w:t>2024 год</w:t>
            </w:r>
          </w:p>
        </w:tc>
        <w:tc>
          <w:tcPr>
            <w:tcW w:w="591" w:type="pct"/>
            <w:shd w:val="clear" w:color="auto" w:fill="auto"/>
            <w:vAlign w:val="center"/>
            <w:hideMark/>
          </w:tcPr>
          <w:p w:rsidR="003B3E83" w:rsidRPr="00792373" w:rsidRDefault="003B3E83" w:rsidP="003B3E83">
            <w:pPr>
              <w:spacing w:after="0"/>
              <w:ind w:firstLine="153"/>
              <w:jc w:val="center"/>
              <w:rPr>
                <w:rFonts w:ascii="Times New Roman" w:eastAsia="Times New Roman" w:hAnsi="Times New Roman" w:cs="Times New Roman"/>
              </w:rPr>
            </w:pPr>
            <w:r w:rsidRPr="00792373">
              <w:rPr>
                <w:rFonts w:ascii="Times New Roman" w:eastAsia="Times New Roman" w:hAnsi="Times New Roman" w:cs="Times New Roman"/>
              </w:rPr>
              <w:t>2025 год</w:t>
            </w:r>
          </w:p>
        </w:tc>
        <w:tc>
          <w:tcPr>
            <w:tcW w:w="591" w:type="pct"/>
            <w:shd w:val="clear" w:color="auto" w:fill="auto"/>
            <w:vAlign w:val="center"/>
            <w:hideMark/>
          </w:tcPr>
          <w:p w:rsidR="003B3E83" w:rsidRPr="00792373" w:rsidRDefault="003B3E83" w:rsidP="003B3E83">
            <w:pPr>
              <w:spacing w:after="0"/>
              <w:ind w:firstLine="65"/>
              <w:jc w:val="center"/>
              <w:rPr>
                <w:rFonts w:ascii="Times New Roman" w:eastAsia="Times New Roman" w:hAnsi="Times New Roman" w:cs="Times New Roman"/>
              </w:rPr>
            </w:pPr>
            <w:r w:rsidRPr="00792373">
              <w:rPr>
                <w:rFonts w:ascii="Times New Roman" w:eastAsia="Times New Roman" w:hAnsi="Times New Roman" w:cs="Times New Roman"/>
              </w:rPr>
              <w:t>2026 год</w:t>
            </w:r>
          </w:p>
        </w:tc>
        <w:tc>
          <w:tcPr>
            <w:tcW w:w="561" w:type="pct"/>
            <w:shd w:val="clear" w:color="auto" w:fill="auto"/>
            <w:vAlign w:val="center"/>
            <w:hideMark/>
          </w:tcPr>
          <w:p w:rsidR="003B3E83" w:rsidRPr="00792373" w:rsidRDefault="003B3E83" w:rsidP="003B3E83">
            <w:pPr>
              <w:spacing w:after="0"/>
              <w:ind w:firstLine="118"/>
              <w:jc w:val="center"/>
              <w:rPr>
                <w:rFonts w:ascii="Times New Roman" w:eastAsia="Times New Roman" w:hAnsi="Times New Roman" w:cs="Times New Roman"/>
              </w:rPr>
            </w:pPr>
            <w:r w:rsidRPr="00792373">
              <w:rPr>
                <w:rFonts w:ascii="Times New Roman" w:eastAsia="Times New Roman" w:hAnsi="Times New Roman" w:cs="Times New Roman"/>
              </w:rPr>
              <w:t>2027 год</w:t>
            </w:r>
          </w:p>
        </w:tc>
      </w:tr>
      <w:tr w:rsidR="00DA46C8" w:rsidRPr="00792373" w:rsidTr="006A264C">
        <w:trPr>
          <w:trHeight w:val="57"/>
          <w:jc w:val="center"/>
        </w:trPr>
        <w:tc>
          <w:tcPr>
            <w:tcW w:w="1523" w:type="pct"/>
            <w:shd w:val="clear" w:color="auto" w:fill="auto"/>
            <w:hideMark/>
          </w:tcPr>
          <w:p w:rsidR="00DA46C8" w:rsidRPr="00792373" w:rsidRDefault="00DA46C8" w:rsidP="00DA46C8">
            <w:pPr>
              <w:spacing w:after="0"/>
              <w:jc w:val="both"/>
              <w:rPr>
                <w:rFonts w:ascii="Times New Roman" w:eastAsia="Times New Roman" w:hAnsi="Times New Roman" w:cs="Times New Roman"/>
              </w:rPr>
            </w:pPr>
            <w:r w:rsidRPr="00792373">
              <w:rPr>
                <w:rFonts w:ascii="Times New Roman" w:eastAsia="Times New Roman" w:hAnsi="Times New Roman" w:cs="Times New Roman"/>
              </w:rPr>
              <w:t>Средства бюджета Московской области</w:t>
            </w:r>
          </w:p>
        </w:tc>
        <w:tc>
          <w:tcPr>
            <w:tcW w:w="551" w:type="pct"/>
            <w:tcBorders>
              <w:top w:val="nil"/>
              <w:left w:val="single" w:sz="8" w:space="0" w:color="auto"/>
              <w:bottom w:val="single" w:sz="8" w:space="0" w:color="auto"/>
              <w:right w:val="single" w:sz="8" w:space="0" w:color="auto"/>
            </w:tcBorders>
            <w:shd w:val="clear" w:color="auto" w:fill="auto"/>
            <w:vAlign w:val="center"/>
          </w:tcPr>
          <w:p w:rsidR="00DA46C8" w:rsidRPr="00DA46C8" w:rsidRDefault="0069397B" w:rsidP="00DA46C8">
            <w:pPr>
              <w:spacing w:after="0"/>
              <w:jc w:val="center"/>
              <w:rPr>
                <w:rFonts w:ascii="Times New Roman" w:eastAsia="Times New Roman" w:hAnsi="Times New Roman" w:cs="Times New Roman"/>
                <w:color w:val="000000" w:themeColor="text1"/>
              </w:rPr>
            </w:pPr>
            <w:r>
              <w:rPr>
                <w:rFonts w:ascii="Times New Roman" w:hAnsi="Times New Roman" w:cs="Times New Roman"/>
                <w:color w:val="000000" w:themeColor="text1"/>
              </w:rPr>
              <w:t>55 202,45</w:t>
            </w:r>
          </w:p>
        </w:tc>
        <w:tc>
          <w:tcPr>
            <w:tcW w:w="592"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4 844,00</w:t>
            </w:r>
          </w:p>
        </w:tc>
        <w:tc>
          <w:tcPr>
            <w:tcW w:w="591"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47 097,88</w:t>
            </w:r>
          </w:p>
        </w:tc>
        <w:tc>
          <w:tcPr>
            <w:tcW w:w="591"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3 260,57</w:t>
            </w:r>
          </w:p>
        </w:tc>
        <w:tc>
          <w:tcPr>
            <w:tcW w:w="591"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0,00</w:t>
            </w:r>
          </w:p>
        </w:tc>
        <w:tc>
          <w:tcPr>
            <w:tcW w:w="561"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0,00</w:t>
            </w:r>
          </w:p>
        </w:tc>
      </w:tr>
      <w:tr w:rsidR="00DA46C8" w:rsidRPr="00792373" w:rsidTr="006A264C">
        <w:trPr>
          <w:trHeight w:val="20"/>
          <w:jc w:val="center"/>
        </w:trPr>
        <w:tc>
          <w:tcPr>
            <w:tcW w:w="1523" w:type="pct"/>
            <w:shd w:val="clear" w:color="auto" w:fill="auto"/>
            <w:hideMark/>
          </w:tcPr>
          <w:p w:rsidR="00DA46C8" w:rsidRPr="00792373" w:rsidRDefault="00DA46C8" w:rsidP="00DA46C8">
            <w:pPr>
              <w:spacing w:after="0"/>
              <w:jc w:val="both"/>
              <w:rPr>
                <w:rFonts w:ascii="Times New Roman" w:eastAsia="Times New Roman" w:hAnsi="Times New Roman" w:cs="Times New Roman"/>
              </w:rPr>
            </w:pPr>
            <w:r w:rsidRPr="00792373">
              <w:rPr>
                <w:rFonts w:ascii="Times New Roman" w:eastAsia="Times New Roman" w:hAnsi="Times New Roman" w:cs="Times New Roman"/>
              </w:rPr>
              <w:t>Средства федерального бюджета</w:t>
            </w:r>
          </w:p>
        </w:tc>
        <w:tc>
          <w:tcPr>
            <w:tcW w:w="551" w:type="pct"/>
            <w:tcBorders>
              <w:top w:val="nil"/>
              <w:left w:val="single" w:sz="8" w:space="0" w:color="auto"/>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6 372,22</w:t>
            </w:r>
          </w:p>
        </w:tc>
        <w:tc>
          <w:tcPr>
            <w:tcW w:w="592"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0,00</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6 372,22</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0,00</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0,00</w:t>
            </w:r>
          </w:p>
        </w:tc>
        <w:tc>
          <w:tcPr>
            <w:tcW w:w="561"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0,00</w:t>
            </w:r>
          </w:p>
        </w:tc>
      </w:tr>
      <w:tr w:rsidR="00DA46C8" w:rsidRPr="00792373" w:rsidTr="00B05F01">
        <w:trPr>
          <w:trHeight w:val="549"/>
          <w:jc w:val="center"/>
        </w:trPr>
        <w:tc>
          <w:tcPr>
            <w:tcW w:w="1523" w:type="pct"/>
            <w:shd w:val="clear" w:color="auto" w:fill="auto"/>
            <w:hideMark/>
          </w:tcPr>
          <w:p w:rsidR="00DA46C8" w:rsidRPr="00792373" w:rsidRDefault="00DA46C8" w:rsidP="00DA46C8">
            <w:pPr>
              <w:spacing w:after="0"/>
              <w:rPr>
                <w:rFonts w:ascii="Times New Roman" w:eastAsia="Times New Roman" w:hAnsi="Times New Roman" w:cs="Times New Roman"/>
              </w:rPr>
            </w:pPr>
            <w:r w:rsidRPr="00792373">
              <w:rPr>
                <w:rFonts w:ascii="Times New Roman" w:eastAsia="Times New Roman" w:hAnsi="Times New Roman" w:cs="Times New Roman"/>
              </w:rPr>
              <w:t>Средства бюджета городского округа Воскресенск Московской области</w:t>
            </w:r>
          </w:p>
        </w:tc>
        <w:tc>
          <w:tcPr>
            <w:tcW w:w="551" w:type="pct"/>
            <w:tcBorders>
              <w:top w:val="nil"/>
              <w:left w:val="single" w:sz="8" w:space="0" w:color="auto"/>
              <w:bottom w:val="single" w:sz="8" w:space="0" w:color="auto"/>
              <w:right w:val="single" w:sz="8" w:space="0" w:color="auto"/>
            </w:tcBorders>
            <w:shd w:val="clear" w:color="auto" w:fill="auto"/>
            <w:vAlign w:val="center"/>
          </w:tcPr>
          <w:p w:rsidR="00DA46C8" w:rsidRPr="00DA46C8" w:rsidRDefault="0069397B" w:rsidP="0069397B">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2 783 595,71</w:t>
            </w:r>
          </w:p>
        </w:tc>
        <w:tc>
          <w:tcPr>
            <w:tcW w:w="592"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481 430,59</w:t>
            </w:r>
          </w:p>
        </w:tc>
        <w:tc>
          <w:tcPr>
            <w:tcW w:w="591" w:type="pct"/>
            <w:tcBorders>
              <w:top w:val="single" w:sz="8" w:space="0" w:color="auto"/>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605 997,18</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585 379,03</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548 616,96</w:t>
            </w:r>
          </w:p>
        </w:tc>
        <w:tc>
          <w:tcPr>
            <w:tcW w:w="561" w:type="pct"/>
            <w:tcBorders>
              <w:top w:val="nil"/>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562 171,95</w:t>
            </w:r>
          </w:p>
        </w:tc>
      </w:tr>
      <w:tr w:rsidR="00DA46C8" w:rsidRPr="00792373" w:rsidTr="00B05F01">
        <w:trPr>
          <w:trHeight w:val="242"/>
          <w:jc w:val="center"/>
        </w:trPr>
        <w:tc>
          <w:tcPr>
            <w:tcW w:w="1523" w:type="pct"/>
            <w:shd w:val="clear" w:color="auto" w:fill="auto"/>
            <w:hideMark/>
          </w:tcPr>
          <w:p w:rsidR="00DA46C8" w:rsidRPr="00792373" w:rsidRDefault="00DA46C8" w:rsidP="00DA46C8">
            <w:pPr>
              <w:spacing w:after="0"/>
              <w:rPr>
                <w:rFonts w:ascii="Times New Roman" w:eastAsia="Times New Roman" w:hAnsi="Times New Roman" w:cs="Times New Roman"/>
              </w:rPr>
            </w:pPr>
            <w:r w:rsidRPr="00792373">
              <w:rPr>
                <w:rFonts w:ascii="Times New Roman" w:eastAsia="Times New Roman" w:hAnsi="Times New Roman" w:cs="Times New Roman"/>
              </w:rPr>
              <w:t xml:space="preserve">Внебюджетные средства </w:t>
            </w:r>
          </w:p>
        </w:tc>
        <w:tc>
          <w:tcPr>
            <w:tcW w:w="551" w:type="pct"/>
            <w:tcBorders>
              <w:top w:val="nil"/>
              <w:left w:val="single" w:sz="8" w:space="0" w:color="auto"/>
              <w:bottom w:val="single" w:sz="8" w:space="0" w:color="auto"/>
              <w:right w:val="single" w:sz="8" w:space="0" w:color="auto"/>
            </w:tcBorders>
            <w:shd w:val="clear" w:color="auto" w:fill="auto"/>
            <w:vAlign w:val="center"/>
          </w:tcPr>
          <w:p w:rsidR="00DA46C8" w:rsidRPr="00DA46C8" w:rsidRDefault="00175FBA"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85 786,60</w:t>
            </w:r>
          </w:p>
        </w:tc>
        <w:tc>
          <w:tcPr>
            <w:tcW w:w="592"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42 746,30</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43 040,30</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561" w:type="pct"/>
            <w:tcBorders>
              <w:top w:val="nil"/>
              <w:left w:val="nil"/>
              <w:bottom w:val="single" w:sz="8" w:space="0" w:color="auto"/>
              <w:right w:val="single" w:sz="8" w:space="0" w:color="auto"/>
            </w:tcBorders>
            <w:shd w:val="clear" w:color="auto" w:fill="auto"/>
            <w:vAlign w:val="center"/>
          </w:tcPr>
          <w:p w:rsidR="00DA46C8" w:rsidRPr="00DA46C8" w:rsidRDefault="00952C6E"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r w:rsidR="00DA46C8" w:rsidRPr="00792373" w:rsidTr="006A264C">
        <w:trPr>
          <w:trHeight w:val="20"/>
          <w:jc w:val="center"/>
        </w:trPr>
        <w:tc>
          <w:tcPr>
            <w:tcW w:w="1523" w:type="pct"/>
            <w:shd w:val="clear" w:color="auto" w:fill="auto"/>
            <w:vAlign w:val="center"/>
            <w:hideMark/>
          </w:tcPr>
          <w:p w:rsidR="00DA46C8" w:rsidRPr="00792373" w:rsidRDefault="00DA46C8" w:rsidP="00DA46C8">
            <w:pPr>
              <w:spacing w:after="0"/>
              <w:jc w:val="both"/>
              <w:rPr>
                <w:rFonts w:ascii="Times New Roman" w:eastAsia="Times New Roman" w:hAnsi="Times New Roman" w:cs="Times New Roman"/>
              </w:rPr>
            </w:pPr>
            <w:r w:rsidRPr="00792373">
              <w:rPr>
                <w:rFonts w:ascii="Times New Roman" w:eastAsia="Times New Roman" w:hAnsi="Times New Roman" w:cs="Times New Roman"/>
              </w:rPr>
              <w:t>Всего, в том числе по годам:</w:t>
            </w:r>
          </w:p>
        </w:tc>
        <w:tc>
          <w:tcPr>
            <w:tcW w:w="551" w:type="pct"/>
            <w:tcBorders>
              <w:top w:val="nil"/>
              <w:left w:val="single" w:sz="8" w:space="0" w:color="auto"/>
              <w:bottom w:val="single" w:sz="8" w:space="0" w:color="auto"/>
              <w:right w:val="single" w:sz="8" w:space="0" w:color="auto"/>
            </w:tcBorders>
            <w:shd w:val="clear" w:color="auto" w:fill="auto"/>
            <w:vAlign w:val="center"/>
          </w:tcPr>
          <w:p w:rsidR="00DA46C8" w:rsidRPr="00DA46C8" w:rsidRDefault="00DA46C8" w:rsidP="00175FBA">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2</w:t>
            </w:r>
            <w:r w:rsidR="00175FBA">
              <w:rPr>
                <w:rFonts w:ascii="Times New Roman" w:hAnsi="Times New Roman" w:cs="Times New Roman"/>
                <w:color w:val="000000" w:themeColor="text1"/>
              </w:rPr>
              <w:t> 930 956,98</w:t>
            </w:r>
          </w:p>
        </w:tc>
        <w:tc>
          <w:tcPr>
            <w:tcW w:w="592"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529 020,89</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DA46C8" w:rsidP="00DA46C8">
            <w:pPr>
              <w:spacing w:after="0"/>
              <w:jc w:val="center"/>
              <w:rPr>
                <w:rFonts w:ascii="Times New Roman" w:hAnsi="Times New Roman" w:cs="Times New Roman"/>
                <w:color w:val="000000" w:themeColor="text1"/>
              </w:rPr>
            </w:pPr>
            <w:r w:rsidRPr="00DA46C8">
              <w:rPr>
                <w:rFonts w:ascii="Times New Roman" w:hAnsi="Times New Roman" w:cs="Times New Roman"/>
                <w:color w:val="000000" w:themeColor="text1"/>
              </w:rPr>
              <w:t>702 507,58</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EF721D"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588 639,60</w:t>
            </w:r>
          </w:p>
        </w:tc>
        <w:tc>
          <w:tcPr>
            <w:tcW w:w="591" w:type="pct"/>
            <w:tcBorders>
              <w:top w:val="nil"/>
              <w:left w:val="nil"/>
              <w:bottom w:val="single" w:sz="8" w:space="0" w:color="auto"/>
              <w:right w:val="single" w:sz="8" w:space="0" w:color="auto"/>
            </w:tcBorders>
            <w:shd w:val="clear" w:color="auto" w:fill="auto"/>
            <w:vAlign w:val="center"/>
          </w:tcPr>
          <w:p w:rsidR="00DA46C8" w:rsidRPr="00DA46C8" w:rsidRDefault="00EF721D"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548 616,96</w:t>
            </w:r>
          </w:p>
        </w:tc>
        <w:tc>
          <w:tcPr>
            <w:tcW w:w="561" w:type="pct"/>
            <w:tcBorders>
              <w:top w:val="nil"/>
              <w:left w:val="nil"/>
              <w:bottom w:val="single" w:sz="8" w:space="0" w:color="auto"/>
              <w:right w:val="single" w:sz="8" w:space="0" w:color="auto"/>
            </w:tcBorders>
            <w:shd w:val="clear" w:color="auto" w:fill="auto"/>
            <w:vAlign w:val="center"/>
          </w:tcPr>
          <w:p w:rsidR="00DA46C8" w:rsidRPr="00DA46C8" w:rsidRDefault="00EF721D" w:rsidP="00DA46C8">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562 171,95</w:t>
            </w:r>
          </w:p>
        </w:tc>
      </w:tr>
    </w:tbl>
    <w:p w:rsidR="004C7C88" w:rsidRPr="00AD2FF5" w:rsidRDefault="004C7C88" w:rsidP="004C7C88">
      <w:pPr>
        <w:spacing w:after="0"/>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lastRenderedPageBreak/>
        <w:t>1. Паспорт муниципальной программы «</w:t>
      </w:r>
      <w:r>
        <w:rPr>
          <w:rFonts w:ascii="Times New Roman" w:eastAsia="Calibri" w:hAnsi="Times New Roman" w:cs="Times New Roman"/>
          <w:sz w:val="24"/>
          <w:szCs w:val="24"/>
        </w:rPr>
        <w:t>Развитие сельского хозяйства</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4C7C88" w:rsidRPr="00AD2FF5" w:rsidRDefault="004C7C88" w:rsidP="004C7C88">
      <w:pPr>
        <w:spacing w:after="0"/>
        <w:jc w:val="both"/>
        <w:rPr>
          <w:rFonts w:ascii="Times New Roman" w:hAnsi="Times New Roman" w:cs="Times New Roman"/>
          <w:sz w:val="24"/>
        </w:rPr>
      </w:pPr>
    </w:p>
    <w:tbl>
      <w:tblPr>
        <w:tblStyle w:val="a3"/>
        <w:tblW w:w="15168" w:type="dxa"/>
        <w:tblInd w:w="-5" w:type="dxa"/>
        <w:tblLayout w:type="fixed"/>
        <w:tblLook w:val="04A0" w:firstRow="1" w:lastRow="0" w:firstColumn="1" w:lastColumn="0" w:noHBand="0" w:noVBand="1"/>
      </w:tblPr>
      <w:tblGrid>
        <w:gridCol w:w="5529"/>
        <w:gridCol w:w="1559"/>
        <w:gridCol w:w="1701"/>
        <w:gridCol w:w="1559"/>
        <w:gridCol w:w="1701"/>
        <w:gridCol w:w="1418"/>
        <w:gridCol w:w="1701"/>
      </w:tblGrid>
      <w:tr w:rsidR="004C7C88" w:rsidRPr="002F3A7B" w:rsidTr="004C7C88">
        <w:trPr>
          <w:trHeight w:val="238"/>
        </w:trPr>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639" w:type="dxa"/>
            <w:gridSpan w:val="6"/>
          </w:tcPr>
          <w:p w:rsidR="004C7C88" w:rsidRPr="002F3A7B" w:rsidRDefault="004C7C88" w:rsidP="004C7C88">
            <w:pPr>
              <w:tabs>
                <w:tab w:val="left" w:pos="0"/>
                <w:tab w:val="left" w:pos="851"/>
              </w:tabs>
              <w:jc w:val="both"/>
              <w:rPr>
                <w:rFonts w:ascii="Times New Roman" w:eastAsiaTheme="minorEastAsia" w:hAnsi="Times New Roman" w:cs="Times New Roman"/>
              </w:rPr>
            </w:pPr>
            <w:r w:rsidRPr="001C2841">
              <w:rPr>
                <w:rFonts w:ascii="Times New Roman" w:eastAsiaTheme="minorEastAsia" w:hAnsi="Times New Roman" w:cs="Times New Roman"/>
              </w:rPr>
              <w:t>Заместитель Главы городского округа</w:t>
            </w:r>
            <w:r>
              <w:rPr>
                <w:rFonts w:ascii="Times New Roman" w:eastAsiaTheme="minorEastAsia" w:hAnsi="Times New Roman" w:cs="Times New Roman"/>
              </w:rPr>
              <w:t xml:space="preserve"> Воскресенск</w:t>
            </w:r>
            <w:r w:rsidRPr="001C2841">
              <w:rPr>
                <w:rFonts w:ascii="Times New Roman" w:eastAsiaTheme="minorEastAsia" w:hAnsi="Times New Roman" w:cs="Times New Roman"/>
              </w:rPr>
              <w:t>, курирующий вопросы сельского хозяйства</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639" w:type="dxa"/>
            <w:gridSpan w:val="6"/>
          </w:tcPr>
          <w:p w:rsidR="004C7C88" w:rsidRPr="002F3A7B" w:rsidRDefault="004C7C88" w:rsidP="004C7C88">
            <w:pPr>
              <w:rPr>
                <w:rFonts w:ascii="Times New Roman" w:eastAsiaTheme="minorEastAsia" w:hAnsi="Times New Roman" w:cs="Times New Roman"/>
                <w:lang w:eastAsia="ru-RU"/>
              </w:rPr>
            </w:pPr>
            <w:r w:rsidRPr="003758CF">
              <w:rPr>
                <w:rFonts w:ascii="Times New Roman" w:eastAsiaTheme="minorEastAsia" w:hAnsi="Times New Roman" w:cs="Times New Roman"/>
                <w:lang w:eastAsia="ru-RU"/>
              </w:rPr>
              <w:t>Управление инвестиций</w:t>
            </w:r>
            <w:r>
              <w:rPr>
                <w:rFonts w:ascii="Times New Roman" w:eastAsiaTheme="minorEastAsia" w:hAnsi="Times New Roman" w:cs="Times New Roman"/>
                <w:lang w:eastAsia="ru-RU"/>
              </w:rPr>
              <w:t>, промышленности и торговли</w:t>
            </w:r>
            <w:r w:rsidRPr="003758CF">
              <w:rPr>
                <w:rFonts w:ascii="Times New Roman" w:eastAsiaTheme="minorEastAsia" w:hAnsi="Times New Roman" w:cs="Times New Roman"/>
                <w:lang w:eastAsia="ru-RU"/>
              </w:rPr>
              <w:t xml:space="preserve"> Администрации городского округа Воскресенск Московской области</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639" w:type="dxa"/>
            <w:gridSpan w:val="6"/>
            <w:shd w:val="clear" w:color="auto" w:fill="auto"/>
          </w:tcPr>
          <w:p w:rsidR="004C7C88" w:rsidRPr="000700B5" w:rsidRDefault="004C7C88" w:rsidP="004C7C88">
            <w:pPr>
              <w:jc w:val="both"/>
              <w:rPr>
                <w:rFonts w:ascii="Times New Roman" w:eastAsiaTheme="minorEastAsia" w:hAnsi="Times New Roman" w:cs="Times New Roman"/>
              </w:rPr>
            </w:pPr>
            <w:r w:rsidRPr="000700B5">
              <w:rPr>
                <w:rFonts w:ascii="Times New Roman" w:eastAsiaTheme="minorEastAsia" w:hAnsi="Times New Roman" w:cs="Times New Roman"/>
              </w:rPr>
              <w:t>1. Обеспечение населения Московской области сельскохозяйственной продукцией и продовольствием собственного производства</w:t>
            </w:r>
          </w:p>
          <w:p w:rsidR="004C7C88" w:rsidRPr="002F3A7B" w:rsidRDefault="004C7C88" w:rsidP="004C7C88">
            <w:pPr>
              <w:jc w:val="both"/>
              <w:rPr>
                <w:rFonts w:ascii="Times New Roman" w:eastAsiaTheme="minorEastAsia" w:hAnsi="Times New Roman" w:cs="Times New Roman"/>
              </w:rPr>
            </w:pPr>
            <w:r w:rsidRPr="000700B5">
              <w:rPr>
                <w:rFonts w:ascii="Times New Roman" w:eastAsiaTheme="minorEastAsia" w:hAnsi="Times New Roman" w:cs="Times New Roman"/>
              </w:rPr>
              <w:t>2. Сохранение численности сельского населения</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p>
        </w:tc>
        <w:tc>
          <w:tcPr>
            <w:tcW w:w="9639" w:type="dxa"/>
            <w:gridSpan w:val="6"/>
          </w:tcPr>
          <w:p w:rsidR="004C7C88" w:rsidRPr="002F3A7B" w:rsidRDefault="004C7C88" w:rsidP="004C7C88">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sidRPr="002B56A1">
              <w:rPr>
                <w:rFonts w:ascii="Times New Roman" w:hAnsi="Times New Roman" w:cs="Times New Roman"/>
              </w:rPr>
              <w:t xml:space="preserve">1. </w:t>
            </w:r>
            <w:r w:rsidRPr="00C62B7C">
              <w:rPr>
                <w:rFonts w:ascii="Times New Roman" w:hAnsi="Times New Roman" w:cs="Times New Roman"/>
              </w:rPr>
              <w:t>«Развитие отраслей сельского хозяйства и перерабатывающей промышленности»</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Отдел сельского хозяйства управления инвестиций, промышленности и торговли Администрации городского округа Воскресенск</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sidRPr="002B56A1">
              <w:rPr>
                <w:rFonts w:ascii="Times New Roman" w:hAnsi="Times New Roman" w:cs="Times New Roman"/>
              </w:rPr>
              <w:t>2</w:t>
            </w:r>
            <w:r>
              <w:rPr>
                <w:rFonts w:ascii="Times New Roman" w:hAnsi="Times New Roman" w:cs="Times New Roman"/>
              </w:rPr>
              <w:t>.</w:t>
            </w:r>
            <w:r w:rsidRPr="002B56A1">
              <w:rPr>
                <w:rFonts w:ascii="Times New Roman" w:hAnsi="Times New Roman" w:cs="Times New Roman"/>
              </w:rPr>
              <w:t xml:space="preserve"> </w:t>
            </w:r>
            <w:r w:rsidRPr="00C62B7C">
              <w:rPr>
                <w:rFonts w:ascii="Times New Roman" w:hAnsi="Times New Roman" w:cs="Times New Roman"/>
              </w:rPr>
              <w:t>«Вовлечение в оборот земель сельскохозяйственного назначения и развитие мелиорации»</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Отдел сельского хозяйства управления инвестиций, промышленности и торговли Администрации городского округа Воскресенск</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3. </w:t>
            </w:r>
            <w:r w:rsidRPr="00C62B7C">
              <w:rPr>
                <w:rFonts w:ascii="Times New Roman" w:hAnsi="Times New Roman" w:cs="Times New Roman"/>
              </w:rPr>
              <w:t>«Комплексное развитие сельских территорий»</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МКУ «Управление территорией городского округа Воскресенск», отдел потребительского рынка и услуг управления инвестиций, промышленности и торговли Администрации городского округа Воскресенск</w:t>
            </w:r>
          </w:p>
        </w:tc>
      </w:tr>
      <w:tr w:rsidR="004C7C88" w:rsidRPr="002F3A7B" w:rsidTr="004C7C88">
        <w:tc>
          <w:tcPr>
            <w:tcW w:w="5529" w:type="dxa"/>
            <w:tcBorders>
              <w:top w:val="single" w:sz="4" w:space="0" w:color="auto"/>
              <w:bottom w:val="single" w:sz="4" w:space="0" w:color="auto"/>
              <w:right w:val="single" w:sz="4" w:space="0" w:color="auto"/>
            </w:tcBorders>
            <w:shd w:val="clear" w:color="auto" w:fill="auto"/>
          </w:tcPr>
          <w:p w:rsidR="004C7C88" w:rsidRPr="002B56A1" w:rsidRDefault="004C7C88" w:rsidP="004C7C88">
            <w:pPr>
              <w:widowControl w:val="0"/>
              <w:autoSpaceDE w:val="0"/>
              <w:autoSpaceDN w:val="0"/>
              <w:adjustRightInd w:val="0"/>
              <w:rPr>
                <w:rFonts w:ascii="Times New Roman" w:hAnsi="Times New Roman" w:cs="Times New Roman"/>
              </w:rPr>
            </w:pPr>
            <w:r w:rsidRPr="002E5B18">
              <w:rPr>
                <w:rFonts w:ascii="Times New Roman" w:hAnsi="Times New Roman" w:cs="Times New Roman"/>
              </w:rPr>
              <w:t>4. «Обеспечение эпизоотического и ветеринарно-санитарного благополучия и развитие государственной ветеринарной службы»</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Отдел сельского хозяйства управления инвестиций, промышленности и торговли, сектор экологии управления развития инфраструктуры и экологии Администрации городского округа Воскресенск</w:t>
            </w:r>
          </w:p>
        </w:tc>
      </w:tr>
      <w:tr w:rsidR="004C7C88" w:rsidRPr="002F3A7B" w:rsidTr="004C7C88">
        <w:tc>
          <w:tcPr>
            <w:tcW w:w="5529" w:type="dxa"/>
            <w:vMerge w:val="restart"/>
            <w:tcBorders>
              <w:top w:val="single" w:sz="4" w:space="0" w:color="auto"/>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widowControl w:val="0"/>
              <w:tabs>
                <w:tab w:val="left" w:pos="318"/>
              </w:tabs>
              <w:autoSpaceDE w:val="0"/>
              <w:autoSpaceDN w:val="0"/>
              <w:adjustRightInd w:val="0"/>
              <w:jc w:val="both"/>
              <w:rPr>
                <w:rFonts w:ascii="Times New Roman" w:hAnsi="Times New Roman" w:cs="Times New Roman"/>
              </w:rPr>
            </w:pPr>
            <w:r w:rsidRPr="003758CF">
              <w:rPr>
                <w:rFonts w:ascii="Times New Roman" w:hAnsi="Times New Roman" w:cs="Times New Roman"/>
              </w:rPr>
              <w:t xml:space="preserve">1. Поддержка и стимулирование развития </w:t>
            </w:r>
            <w:proofErr w:type="spellStart"/>
            <w:r w:rsidRPr="003758CF">
              <w:rPr>
                <w:rFonts w:ascii="Times New Roman" w:hAnsi="Times New Roman" w:cs="Times New Roman"/>
              </w:rPr>
              <w:t>подотраслей</w:t>
            </w:r>
            <w:proofErr w:type="spellEnd"/>
            <w:r w:rsidRPr="003758CF">
              <w:rPr>
                <w:rFonts w:ascii="Times New Roman" w:hAnsi="Times New Roman" w:cs="Times New Roman"/>
              </w:rPr>
              <w:t xml:space="preserve"> растениеводства и животноводства, а также инвестиционной деятельности</w:t>
            </w:r>
          </w:p>
        </w:tc>
      </w:tr>
      <w:tr w:rsidR="004C7C88" w:rsidRPr="002F3A7B" w:rsidTr="004C7C88">
        <w:tc>
          <w:tcPr>
            <w:tcW w:w="5529"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eastAsia="Times New Roman" w:hAnsi="Times New Roman" w:cs="Times New Roman"/>
              </w:rPr>
            </w:pPr>
            <w:r w:rsidRPr="003758CF">
              <w:rPr>
                <w:rFonts w:ascii="Times New Roman" w:hAnsi="Times New Roman" w:cs="Times New Roman"/>
              </w:rPr>
              <w:t>2.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tc>
      </w:tr>
      <w:tr w:rsidR="004C7C88" w:rsidRPr="002F3A7B" w:rsidTr="004C7C88">
        <w:tc>
          <w:tcPr>
            <w:tcW w:w="5529"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hAnsi="Times New Roman" w:cs="Times New Roman"/>
              </w:rPr>
            </w:pPr>
            <w:r w:rsidRPr="003758CF">
              <w:rPr>
                <w:rFonts w:ascii="Times New Roman" w:hAnsi="Times New Roman" w:cs="Times New Roman"/>
              </w:rPr>
              <w:t>3. Реализация мероприятий по улучшению жилищных условий граждан, проживающих на сельских территориях, по обеспечению сельскохозяйственных организаций высококвалифицированными специалистами, по развитию инфраструктуры и торгового обслуживания</w:t>
            </w:r>
          </w:p>
        </w:tc>
      </w:tr>
      <w:tr w:rsidR="004C7C88" w:rsidRPr="002F3A7B" w:rsidTr="004C7C88">
        <w:tc>
          <w:tcPr>
            <w:tcW w:w="5529" w:type="dxa"/>
            <w:vMerge/>
            <w:tcBorders>
              <w:left w:val="single" w:sz="4" w:space="0" w:color="auto"/>
              <w:bottom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hAnsi="Times New Roman" w:cs="Times New Roman"/>
              </w:rPr>
            </w:pPr>
            <w:r w:rsidRPr="003758CF">
              <w:rPr>
                <w:rFonts w:ascii="Times New Roman" w:hAnsi="Times New Roman" w:cs="Times New Roman"/>
              </w:rPr>
              <w:t>4. Реализация ветеринарно-профилактических, противоэпизоотических мероприятий, 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w:t>
            </w:r>
          </w:p>
        </w:tc>
      </w:tr>
      <w:tr w:rsidR="004C7C88" w:rsidRPr="002F3A7B" w:rsidTr="004C7C88">
        <w:tc>
          <w:tcPr>
            <w:tcW w:w="5529" w:type="dxa"/>
            <w:tcBorders>
              <w:top w:val="single" w:sz="4" w:space="0" w:color="auto"/>
            </w:tcBorders>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18"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2027 год</w:t>
            </w:r>
          </w:p>
        </w:tc>
      </w:tr>
      <w:tr w:rsidR="00935D12" w:rsidRPr="002F3A7B" w:rsidTr="006A264C">
        <w:trPr>
          <w:trHeight w:val="20"/>
        </w:trPr>
        <w:tc>
          <w:tcPr>
            <w:tcW w:w="5529" w:type="dxa"/>
            <w:vAlign w:val="center"/>
          </w:tcPr>
          <w:p w:rsidR="00935D12" w:rsidRPr="00216EAB" w:rsidRDefault="00935D12" w:rsidP="00935D12">
            <w:pPr>
              <w:rPr>
                <w:rFonts w:ascii="Times New Roman" w:eastAsiaTheme="minorEastAsia" w:hAnsi="Times New Roman" w:cs="Times New Roman"/>
              </w:rPr>
            </w:pPr>
            <w:r>
              <w:rPr>
                <w:rFonts w:ascii="Times New Roman" w:eastAsiaTheme="minorEastAsia" w:hAnsi="Times New Roman" w:cs="Times New Roman"/>
              </w:rPr>
              <w:t>Средства федерального бюджета</w:t>
            </w:r>
          </w:p>
        </w:tc>
        <w:tc>
          <w:tcPr>
            <w:tcW w:w="1559" w:type="dxa"/>
            <w:vAlign w:val="center"/>
          </w:tcPr>
          <w:p w:rsidR="00935D12" w:rsidRPr="00F77241" w:rsidRDefault="00935D12" w:rsidP="00935D12">
            <w:pPr>
              <w:jc w:val="center"/>
              <w:rPr>
                <w:rFonts w:ascii="Times New Roman" w:eastAsiaTheme="minorEastAsia" w:hAnsi="Times New Roman" w:cs="Times New Roman"/>
                <w:lang w:eastAsia="ru-RU"/>
              </w:rPr>
            </w:pPr>
            <w:r w:rsidRPr="00F77241">
              <w:rPr>
                <w:rFonts w:ascii="Times New Roman" w:eastAsiaTheme="minorEastAsia" w:hAnsi="Times New Roman" w:cs="Times New Roman"/>
                <w:lang w:eastAsia="ru-RU"/>
              </w:rPr>
              <w:t>0,00</w:t>
            </w:r>
          </w:p>
        </w:tc>
        <w:tc>
          <w:tcPr>
            <w:tcW w:w="1701" w:type="dxa"/>
            <w:vAlign w:val="center"/>
          </w:tcPr>
          <w:p w:rsidR="00935D12" w:rsidRPr="00F77241" w:rsidRDefault="00935D12" w:rsidP="00935D12">
            <w:pPr>
              <w:jc w:val="center"/>
              <w:rPr>
                <w:rFonts w:ascii="Times New Roman" w:eastAsiaTheme="minorEastAsia" w:hAnsi="Times New Roman" w:cs="Times New Roman"/>
                <w:lang w:eastAsia="ru-RU"/>
              </w:rPr>
            </w:pPr>
            <w:r w:rsidRPr="00F77241">
              <w:rPr>
                <w:rFonts w:ascii="Times New Roman" w:eastAsiaTheme="minorEastAsia" w:hAnsi="Times New Roman" w:cs="Times New Roman"/>
                <w:lang w:eastAsia="ru-RU"/>
              </w:rPr>
              <w:t>0,00</w:t>
            </w:r>
          </w:p>
        </w:tc>
        <w:tc>
          <w:tcPr>
            <w:tcW w:w="1559" w:type="dxa"/>
            <w:vAlign w:val="center"/>
          </w:tcPr>
          <w:p w:rsidR="00935D12" w:rsidRPr="00F77241" w:rsidRDefault="00935D12" w:rsidP="00935D12">
            <w:pPr>
              <w:jc w:val="center"/>
              <w:rPr>
                <w:rFonts w:ascii="Times New Roman" w:eastAsiaTheme="minorEastAsia" w:hAnsi="Times New Roman" w:cs="Times New Roman"/>
                <w:lang w:eastAsia="ru-RU"/>
              </w:rPr>
            </w:pPr>
            <w:r w:rsidRPr="00F77241">
              <w:rPr>
                <w:rFonts w:ascii="Times New Roman" w:eastAsiaTheme="minorEastAsia" w:hAnsi="Times New Roman" w:cs="Times New Roman"/>
                <w:lang w:eastAsia="ru-RU"/>
              </w:rPr>
              <w:t>0,00</w:t>
            </w:r>
          </w:p>
        </w:tc>
        <w:tc>
          <w:tcPr>
            <w:tcW w:w="1701" w:type="dxa"/>
            <w:vAlign w:val="center"/>
          </w:tcPr>
          <w:p w:rsidR="00935D12" w:rsidRPr="00F77241" w:rsidRDefault="00935D12" w:rsidP="00935D12">
            <w:pPr>
              <w:jc w:val="center"/>
              <w:rPr>
                <w:rFonts w:ascii="Times New Roman" w:eastAsiaTheme="minorEastAsia" w:hAnsi="Times New Roman" w:cs="Times New Roman"/>
                <w:lang w:eastAsia="ru-RU"/>
              </w:rPr>
            </w:pPr>
          </w:p>
        </w:tc>
        <w:tc>
          <w:tcPr>
            <w:tcW w:w="1418" w:type="dxa"/>
            <w:vAlign w:val="center"/>
          </w:tcPr>
          <w:p w:rsidR="00935D12" w:rsidRPr="002F3A7B" w:rsidRDefault="00935D12" w:rsidP="00935D12">
            <w:pPr>
              <w:jc w:val="center"/>
              <w:rPr>
                <w:rFonts w:ascii="Times New Roman" w:eastAsiaTheme="minorEastAsia" w:hAnsi="Times New Roman" w:cs="Times New Roman"/>
                <w:lang w:eastAsia="ru-RU"/>
              </w:rPr>
            </w:pPr>
          </w:p>
        </w:tc>
        <w:tc>
          <w:tcPr>
            <w:tcW w:w="1701" w:type="dxa"/>
            <w:vAlign w:val="center"/>
          </w:tcPr>
          <w:p w:rsidR="00935D12" w:rsidRPr="002F3A7B" w:rsidRDefault="00935D12" w:rsidP="00935D12">
            <w:pPr>
              <w:jc w:val="center"/>
              <w:rPr>
                <w:rFonts w:ascii="Times New Roman" w:eastAsiaTheme="minorEastAsia" w:hAnsi="Times New Roman" w:cs="Times New Roman"/>
                <w:lang w:eastAsia="ru-RU"/>
              </w:rPr>
            </w:pPr>
          </w:p>
        </w:tc>
      </w:tr>
      <w:tr w:rsidR="00935D12" w:rsidRPr="002F3A7B" w:rsidTr="006A264C">
        <w:trPr>
          <w:trHeight w:val="20"/>
        </w:trPr>
        <w:tc>
          <w:tcPr>
            <w:tcW w:w="5529" w:type="dxa"/>
            <w:vAlign w:val="center"/>
          </w:tcPr>
          <w:p w:rsidR="00935D12" w:rsidRPr="002F3A7B" w:rsidRDefault="00935D12" w:rsidP="00935D12">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559" w:type="dxa"/>
            <w:vAlign w:val="center"/>
          </w:tcPr>
          <w:p w:rsidR="00935D12" w:rsidRPr="00F77241"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19 601,27</w:t>
            </w:r>
          </w:p>
        </w:tc>
        <w:tc>
          <w:tcPr>
            <w:tcW w:w="1701" w:type="dxa"/>
            <w:vAlign w:val="center"/>
          </w:tcPr>
          <w:p w:rsidR="00935D12" w:rsidRPr="00F77241" w:rsidRDefault="00935D12" w:rsidP="00935D12">
            <w:pPr>
              <w:jc w:val="center"/>
              <w:rPr>
                <w:rFonts w:ascii="Times New Roman" w:eastAsiaTheme="minorEastAsia" w:hAnsi="Times New Roman" w:cs="Times New Roman"/>
                <w:lang w:eastAsia="ru-RU"/>
              </w:rPr>
            </w:pPr>
            <w:r w:rsidRPr="00F77241">
              <w:rPr>
                <w:rFonts w:ascii="Times New Roman" w:eastAsiaTheme="minorEastAsia" w:hAnsi="Times New Roman" w:cs="Times New Roman"/>
                <w:lang w:eastAsia="ru-RU"/>
              </w:rPr>
              <w:t xml:space="preserve">8 </w:t>
            </w:r>
            <w:r>
              <w:rPr>
                <w:rFonts w:ascii="Times New Roman" w:eastAsiaTheme="minorEastAsia" w:hAnsi="Times New Roman" w:cs="Times New Roman"/>
                <w:lang w:eastAsia="ru-RU"/>
              </w:rPr>
              <w:t>194</w:t>
            </w:r>
            <w:r w:rsidRPr="00F77241">
              <w:rPr>
                <w:rFonts w:ascii="Times New Roman" w:eastAsiaTheme="minorEastAsia" w:hAnsi="Times New Roman" w:cs="Times New Roman"/>
                <w:lang w:eastAsia="ru-RU"/>
              </w:rPr>
              <w:t>,54</w:t>
            </w:r>
          </w:p>
        </w:tc>
        <w:tc>
          <w:tcPr>
            <w:tcW w:w="1559" w:type="dxa"/>
            <w:vAlign w:val="center"/>
          </w:tcPr>
          <w:p w:rsidR="00935D12" w:rsidRPr="00F77241" w:rsidRDefault="00935D12" w:rsidP="00935D12">
            <w:pPr>
              <w:jc w:val="center"/>
              <w:rPr>
                <w:rFonts w:ascii="Times New Roman" w:eastAsiaTheme="minorEastAsia" w:hAnsi="Times New Roman" w:cs="Times New Roman"/>
                <w:lang w:eastAsia="ru-RU"/>
              </w:rPr>
            </w:pPr>
            <w:r w:rsidRPr="00F77241">
              <w:rPr>
                <w:rFonts w:ascii="Times New Roman" w:eastAsiaTheme="minorEastAsia" w:hAnsi="Times New Roman" w:cs="Times New Roman"/>
                <w:lang w:eastAsia="ru-RU"/>
              </w:rPr>
              <w:t>9</w:t>
            </w:r>
            <w:r>
              <w:rPr>
                <w:rFonts w:ascii="Times New Roman" w:eastAsiaTheme="minorEastAsia" w:hAnsi="Times New Roman" w:cs="Times New Roman"/>
                <w:lang w:eastAsia="ru-RU"/>
              </w:rPr>
              <w:t> 870,55</w:t>
            </w:r>
          </w:p>
        </w:tc>
        <w:tc>
          <w:tcPr>
            <w:tcW w:w="1701" w:type="dxa"/>
            <w:vAlign w:val="center"/>
          </w:tcPr>
          <w:p w:rsidR="00935D12" w:rsidRPr="00F77241"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10 520,06</w:t>
            </w:r>
          </w:p>
        </w:tc>
        <w:tc>
          <w:tcPr>
            <w:tcW w:w="1418" w:type="dxa"/>
            <w:vAlign w:val="center"/>
          </w:tcPr>
          <w:p w:rsidR="00935D12" w:rsidRPr="002F3A7B"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10 579,55</w:t>
            </w:r>
          </w:p>
        </w:tc>
        <w:tc>
          <w:tcPr>
            <w:tcW w:w="1701" w:type="dxa"/>
            <w:vAlign w:val="center"/>
          </w:tcPr>
          <w:p w:rsidR="00935D12" w:rsidRPr="002F3A7B"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10 638,85</w:t>
            </w:r>
          </w:p>
        </w:tc>
      </w:tr>
      <w:tr w:rsidR="00935D12" w:rsidRPr="002F3A7B" w:rsidTr="006A264C">
        <w:trPr>
          <w:trHeight w:val="20"/>
        </w:trPr>
        <w:tc>
          <w:tcPr>
            <w:tcW w:w="5529" w:type="dxa"/>
            <w:vAlign w:val="center"/>
          </w:tcPr>
          <w:p w:rsidR="00935D12" w:rsidRPr="002F3A7B" w:rsidRDefault="00935D12" w:rsidP="00935D12">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935D12" w:rsidRPr="00F77241"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11 778,07</w:t>
            </w:r>
          </w:p>
        </w:tc>
        <w:tc>
          <w:tcPr>
            <w:tcW w:w="1701" w:type="dxa"/>
            <w:vAlign w:val="center"/>
          </w:tcPr>
          <w:p w:rsidR="00935D12" w:rsidRPr="00F77241"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1 199,20</w:t>
            </w:r>
          </w:p>
        </w:tc>
        <w:tc>
          <w:tcPr>
            <w:tcW w:w="1559" w:type="dxa"/>
            <w:vAlign w:val="center"/>
          </w:tcPr>
          <w:p w:rsidR="00935D12" w:rsidRPr="00F77241" w:rsidRDefault="00935D12" w:rsidP="00935D12">
            <w:pPr>
              <w:jc w:val="center"/>
              <w:rPr>
                <w:rFonts w:ascii="Times New Roman" w:eastAsiaTheme="minorEastAsia" w:hAnsi="Times New Roman" w:cs="Times New Roman"/>
                <w:lang w:eastAsia="ru-RU"/>
              </w:rPr>
            </w:pPr>
            <w:r w:rsidRPr="00F77241">
              <w:rPr>
                <w:rFonts w:ascii="Times New Roman" w:eastAsiaTheme="minorEastAsia" w:hAnsi="Times New Roman" w:cs="Times New Roman"/>
                <w:lang w:eastAsia="ru-RU"/>
              </w:rPr>
              <w:t>2</w:t>
            </w:r>
            <w:r>
              <w:rPr>
                <w:rFonts w:ascii="Times New Roman" w:eastAsiaTheme="minorEastAsia" w:hAnsi="Times New Roman" w:cs="Times New Roman"/>
                <w:lang w:eastAsia="ru-RU"/>
              </w:rPr>
              <w:t> 439,10</w:t>
            </w:r>
          </w:p>
        </w:tc>
        <w:tc>
          <w:tcPr>
            <w:tcW w:w="1701" w:type="dxa"/>
            <w:vAlign w:val="center"/>
          </w:tcPr>
          <w:p w:rsidR="00935D12" w:rsidRPr="00F77241"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2 610,18</w:t>
            </w:r>
          </w:p>
        </w:tc>
        <w:tc>
          <w:tcPr>
            <w:tcW w:w="1418" w:type="dxa"/>
            <w:vAlign w:val="center"/>
          </w:tcPr>
          <w:p w:rsidR="00935D12" w:rsidRPr="002F3A7B"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2 713,94</w:t>
            </w:r>
          </w:p>
        </w:tc>
        <w:tc>
          <w:tcPr>
            <w:tcW w:w="1701" w:type="dxa"/>
            <w:vAlign w:val="center"/>
          </w:tcPr>
          <w:p w:rsidR="00935D12" w:rsidRPr="002F3A7B"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2 815,65</w:t>
            </w:r>
          </w:p>
        </w:tc>
      </w:tr>
      <w:tr w:rsidR="00935D12" w:rsidRPr="002F3A7B" w:rsidTr="006A264C">
        <w:trPr>
          <w:trHeight w:val="20"/>
        </w:trPr>
        <w:tc>
          <w:tcPr>
            <w:tcW w:w="5529" w:type="dxa"/>
            <w:vAlign w:val="center"/>
          </w:tcPr>
          <w:p w:rsidR="00935D12" w:rsidRPr="002F3A7B" w:rsidRDefault="00935D12" w:rsidP="00935D12">
            <w:pPr>
              <w:rPr>
                <w:rFonts w:ascii="Times New Roman" w:eastAsiaTheme="minorEastAsia" w:hAnsi="Times New Roman" w:cs="Times New Roman"/>
              </w:rPr>
            </w:pPr>
            <w:r>
              <w:rPr>
                <w:rFonts w:ascii="Times New Roman" w:eastAsiaTheme="minorEastAsia" w:hAnsi="Times New Roman" w:cs="Times New Roman"/>
              </w:rPr>
              <w:t>Внебюджетные средства</w:t>
            </w:r>
          </w:p>
        </w:tc>
        <w:tc>
          <w:tcPr>
            <w:tcW w:w="1559" w:type="dxa"/>
            <w:shd w:val="clear" w:color="auto" w:fill="auto"/>
            <w:vAlign w:val="center"/>
          </w:tcPr>
          <w:p w:rsidR="00935D12" w:rsidRPr="001B1C09" w:rsidRDefault="00935D12" w:rsidP="00935D12">
            <w:pPr>
              <w:widowControl w:val="0"/>
              <w:autoSpaceDE w:val="0"/>
              <w:autoSpaceDN w:val="0"/>
              <w:adjustRightInd w:val="0"/>
              <w:ind w:left="-113" w:right="-113"/>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5 016 281,61</w:t>
            </w:r>
          </w:p>
        </w:tc>
        <w:tc>
          <w:tcPr>
            <w:tcW w:w="1701" w:type="dxa"/>
            <w:shd w:val="clear" w:color="auto" w:fill="auto"/>
            <w:vAlign w:val="center"/>
          </w:tcPr>
          <w:p w:rsidR="00935D12" w:rsidRPr="001B1C09" w:rsidRDefault="00935D12" w:rsidP="00935D12">
            <w:pPr>
              <w:widowControl w:val="0"/>
              <w:autoSpaceDE w:val="0"/>
              <w:autoSpaceDN w:val="0"/>
              <w:adjustRightInd w:val="0"/>
              <w:ind w:right="-12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1 016 281,61</w:t>
            </w:r>
          </w:p>
        </w:tc>
        <w:tc>
          <w:tcPr>
            <w:tcW w:w="1559" w:type="dxa"/>
            <w:vAlign w:val="center"/>
          </w:tcPr>
          <w:p w:rsidR="00935D12" w:rsidRPr="00F77241" w:rsidRDefault="00935D12" w:rsidP="00935D12">
            <w:pPr>
              <w:widowControl w:val="0"/>
              <w:autoSpaceDE w:val="0"/>
              <w:autoSpaceDN w:val="0"/>
              <w:adjustRightInd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4 000 </w:t>
            </w:r>
            <w:r w:rsidRPr="00F77241">
              <w:rPr>
                <w:rFonts w:ascii="Times New Roman" w:eastAsiaTheme="minorEastAsia" w:hAnsi="Times New Roman" w:cs="Times New Roman"/>
                <w:lang w:eastAsia="ru-RU"/>
              </w:rPr>
              <w:t>000,00</w:t>
            </w:r>
          </w:p>
        </w:tc>
        <w:tc>
          <w:tcPr>
            <w:tcW w:w="1701" w:type="dxa"/>
            <w:vAlign w:val="center"/>
          </w:tcPr>
          <w:p w:rsidR="00935D12" w:rsidRPr="00F77241" w:rsidRDefault="00935D12" w:rsidP="00935D12">
            <w:pPr>
              <w:widowControl w:val="0"/>
              <w:autoSpaceDE w:val="0"/>
              <w:autoSpaceDN w:val="0"/>
              <w:adjustRightInd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w:t>
            </w:r>
            <w:r w:rsidR="001E1F3E">
              <w:rPr>
                <w:rFonts w:ascii="Times New Roman" w:eastAsiaTheme="minorEastAsia" w:hAnsi="Times New Roman" w:cs="Times New Roman"/>
                <w:lang w:eastAsia="ru-RU"/>
              </w:rPr>
              <w:t>0</w:t>
            </w:r>
          </w:p>
        </w:tc>
        <w:tc>
          <w:tcPr>
            <w:tcW w:w="1418" w:type="dxa"/>
            <w:vAlign w:val="center"/>
          </w:tcPr>
          <w:p w:rsidR="00935D12" w:rsidRPr="002F3A7B"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w:t>
            </w:r>
            <w:r w:rsidR="001E1F3E">
              <w:rPr>
                <w:rFonts w:ascii="Times New Roman" w:eastAsiaTheme="minorEastAsia" w:hAnsi="Times New Roman" w:cs="Times New Roman"/>
                <w:lang w:eastAsia="ru-RU"/>
              </w:rPr>
              <w:t>0</w:t>
            </w:r>
          </w:p>
        </w:tc>
        <w:tc>
          <w:tcPr>
            <w:tcW w:w="1701" w:type="dxa"/>
            <w:vAlign w:val="center"/>
          </w:tcPr>
          <w:p w:rsidR="00935D12" w:rsidRPr="002F3A7B"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w:t>
            </w:r>
            <w:r w:rsidR="001E1F3E">
              <w:rPr>
                <w:rFonts w:ascii="Times New Roman" w:eastAsiaTheme="minorEastAsia" w:hAnsi="Times New Roman" w:cs="Times New Roman"/>
                <w:lang w:eastAsia="ru-RU"/>
              </w:rPr>
              <w:t>0</w:t>
            </w:r>
          </w:p>
        </w:tc>
      </w:tr>
      <w:tr w:rsidR="00935D12" w:rsidRPr="002F3A7B" w:rsidTr="006A264C">
        <w:trPr>
          <w:trHeight w:val="20"/>
        </w:trPr>
        <w:tc>
          <w:tcPr>
            <w:tcW w:w="5529" w:type="dxa"/>
            <w:vAlign w:val="center"/>
          </w:tcPr>
          <w:p w:rsidR="00935D12" w:rsidRPr="002F3A7B" w:rsidRDefault="00935D12" w:rsidP="00935D12">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559" w:type="dxa"/>
            <w:shd w:val="clear" w:color="auto" w:fill="auto"/>
            <w:vAlign w:val="center"/>
          </w:tcPr>
          <w:p w:rsidR="00935D12" w:rsidRPr="00A55496"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5 077 863,23</w:t>
            </w:r>
          </w:p>
        </w:tc>
        <w:tc>
          <w:tcPr>
            <w:tcW w:w="1701" w:type="dxa"/>
            <w:shd w:val="clear" w:color="auto" w:fill="auto"/>
            <w:vAlign w:val="center"/>
          </w:tcPr>
          <w:p w:rsidR="00935D12" w:rsidRPr="00A55496" w:rsidRDefault="00935D12" w:rsidP="00935D12">
            <w:pPr>
              <w:jc w:val="center"/>
              <w:rPr>
                <w:rFonts w:ascii="Times New Roman" w:eastAsiaTheme="minorEastAsia" w:hAnsi="Times New Roman" w:cs="Times New Roman"/>
                <w:lang w:eastAsia="ru-RU"/>
              </w:rPr>
            </w:pPr>
            <w:r w:rsidRPr="00A55496">
              <w:rPr>
                <w:rFonts w:ascii="Times New Roman" w:eastAsiaTheme="minorEastAsia" w:hAnsi="Times New Roman" w:cs="Times New Roman"/>
                <w:lang w:eastAsia="ru-RU"/>
              </w:rPr>
              <w:t>1</w:t>
            </w:r>
            <w:r>
              <w:rPr>
                <w:rFonts w:ascii="Times New Roman" w:eastAsiaTheme="minorEastAsia" w:hAnsi="Times New Roman" w:cs="Times New Roman"/>
                <w:lang w:eastAsia="ru-RU"/>
              </w:rPr>
              <w:t> 025 675,35</w:t>
            </w:r>
          </w:p>
        </w:tc>
        <w:tc>
          <w:tcPr>
            <w:tcW w:w="1559" w:type="dxa"/>
            <w:shd w:val="clear" w:color="auto" w:fill="auto"/>
            <w:vAlign w:val="center"/>
          </w:tcPr>
          <w:p w:rsidR="00935D12" w:rsidRPr="00A55496"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4 012 309,65</w:t>
            </w:r>
          </w:p>
        </w:tc>
        <w:tc>
          <w:tcPr>
            <w:tcW w:w="1701" w:type="dxa"/>
            <w:shd w:val="clear" w:color="auto" w:fill="auto"/>
            <w:vAlign w:val="center"/>
          </w:tcPr>
          <w:p w:rsidR="00935D12" w:rsidRPr="00A55496" w:rsidRDefault="00935D12" w:rsidP="00935D12">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13 130,24</w:t>
            </w:r>
          </w:p>
        </w:tc>
        <w:tc>
          <w:tcPr>
            <w:tcW w:w="1418" w:type="dxa"/>
            <w:vAlign w:val="center"/>
          </w:tcPr>
          <w:p w:rsidR="00935D12" w:rsidRPr="002F3A7B" w:rsidRDefault="00935D12" w:rsidP="00935D12">
            <w:pPr>
              <w:jc w:val="center"/>
              <w:rPr>
                <w:rFonts w:ascii="Times New Roman" w:hAnsi="Times New Roman" w:cs="Times New Roman"/>
              </w:rPr>
            </w:pPr>
            <w:r>
              <w:rPr>
                <w:rFonts w:ascii="Times New Roman" w:hAnsi="Times New Roman" w:cs="Times New Roman"/>
              </w:rPr>
              <w:t>13 293,49</w:t>
            </w:r>
          </w:p>
        </w:tc>
        <w:tc>
          <w:tcPr>
            <w:tcW w:w="1701" w:type="dxa"/>
            <w:vAlign w:val="center"/>
          </w:tcPr>
          <w:p w:rsidR="00935D12" w:rsidRPr="002F3A7B" w:rsidRDefault="00935D12" w:rsidP="00935D12">
            <w:pPr>
              <w:jc w:val="center"/>
              <w:rPr>
                <w:rFonts w:ascii="Times New Roman" w:hAnsi="Times New Roman" w:cs="Times New Roman"/>
              </w:rPr>
            </w:pPr>
            <w:r>
              <w:rPr>
                <w:rFonts w:ascii="Times New Roman" w:hAnsi="Times New Roman" w:cs="Times New Roman"/>
              </w:rPr>
              <w:t>13 454,50</w:t>
            </w:r>
          </w:p>
        </w:tc>
      </w:tr>
    </w:tbl>
    <w:p w:rsidR="004C7C88" w:rsidRDefault="004C7C88"/>
    <w:p w:rsidR="004C7C88" w:rsidRPr="00AD2FF5" w:rsidRDefault="004C7C88" w:rsidP="004C7C88">
      <w:pPr>
        <w:spacing w:after="0"/>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lastRenderedPageBreak/>
        <w:t>1. Паспорт муниципальной программы «</w:t>
      </w:r>
      <w:r>
        <w:rPr>
          <w:rFonts w:ascii="Times New Roman" w:eastAsia="Calibri" w:hAnsi="Times New Roman" w:cs="Times New Roman"/>
          <w:sz w:val="24"/>
          <w:szCs w:val="24"/>
        </w:rPr>
        <w:t>Экология и окружающая среда</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4C7C88" w:rsidRPr="00AD2FF5" w:rsidRDefault="004C7C88" w:rsidP="004C7C88">
      <w:pPr>
        <w:spacing w:after="0"/>
        <w:jc w:val="both"/>
        <w:rPr>
          <w:rFonts w:ascii="Times New Roman" w:hAnsi="Times New Roman" w:cs="Times New Roman"/>
          <w:sz w:val="24"/>
        </w:rPr>
      </w:pPr>
    </w:p>
    <w:tbl>
      <w:tblPr>
        <w:tblStyle w:val="a3"/>
        <w:tblW w:w="15168" w:type="dxa"/>
        <w:tblInd w:w="108" w:type="dxa"/>
        <w:tblLayout w:type="fixed"/>
        <w:tblLook w:val="04A0" w:firstRow="1" w:lastRow="0" w:firstColumn="1" w:lastColumn="0" w:noHBand="0" w:noVBand="1"/>
      </w:tblPr>
      <w:tblGrid>
        <w:gridCol w:w="5529"/>
        <w:gridCol w:w="1559"/>
        <w:gridCol w:w="1701"/>
        <w:gridCol w:w="1559"/>
        <w:gridCol w:w="1701"/>
        <w:gridCol w:w="1418"/>
        <w:gridCol w:w="1701"/>
      </w:tblGrid>
      <w:tr w:rsidR="004C7C88" w:rsidRPr="002F3A7B" w:rsidTr="004C7C88">
        <w:trPr>
          <w:trHeight w:val="238"/>
        </w:trPr>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639" w:type="dxa"/>
            <w:gridSpan w:val="6"/>
          </w:tcPr>
          <w:p w:rsidR="004C7C88" w:rsidRPr="002F3A7B" w:rsidRDefault="004C7C88" w:rsidP="004C7C88">
            <w:pPr>
              <w:tabs>
                <w:tab w:val="left" w:pos="0"/>
                <w:tab w:val="left" w:pos="851"/>
              </w:tabs>
              <w:jc w:val="both"/>
              <w:rPr>
                <w:rFonts w:ascii="Times New Roman" w:eastAsiaTheme="minorEastAsia" w:hAnsi="Times New Roman" w:cs="Times New Roman"/>
              </w:rPr>
            </w:pPr>
            <w:r w:rsidRPr="00B86A0A">
              <w:rPr>
                <w:rFonts w:ascii="Times New Roman" w:eastAsiaTheme="minorEastAsia" w:hAnsi="Times New Roman" w:cs="Times New Roman"/>
              </w:rPr>
              <w:t>Заместитель Главы городского округа</w:t>
            </w:r>
            <w:r>
              <w:rPr>
                <w:rFonts w:ascii="Times New Roman" w:eastAsiaTheme="minorEastAsia" w:hAnsi="Times New Roman" w:cs="Times New Roman"/>
              </w:rPr>
              <w:t xml:space="preserve"> Воскресенск</w:t>
            </w:r>
            <w:r w:rsidRPr="00B86A0A">
              <w:rPr>
                <w:rFonts w:ascii="Times New Roman" w:eastAsiaTheme="minorEastAsia" w:hAnsi="Times New Roman" w:cs="Times New Roman"/>
              </w:rPr>
              <w:t>, курирующий вопросы экологии</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639" w:type="dxa"/>
            <w:gridSpan w:val="6"/>
          </w:tcPr>
          <w:p w:rsidR="004C7C88" w:rsidRPr="002F3A7B"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Сектор экологии Управления развития инфраструктуры и экологии Администрации городского округа Воскресенск (далее – Сектор экологии)</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639" w:type="dxa"/>
            <w:gridSpan w:val="6"/>
            <w:shd w:val="clear" w:color="auto" w:fill="auto"/>
          </w:tcPr>
          <w:p w:rsidR="004C7C88" w:rsidRDefault="004C7C88" w:rsidP="004C7C88">
            <w:pPr>
              <w:jc w:val="both"/>
              <w:rPr>
                <w:rFonts w:ascii="Times New Roman" w:eastAsia="Calibri" w:hAnsi="Times New Roman" w:cs="Times New Roman"/>
                <w:color w:val="000000" w:themeColor="text1"/>
                <w:spacing w:val="-6"/>
                <w:lang w:eastAsia="ru-RU"/>
              </w:rPr>
            </w:pPr>
            <w:r>
              <w:rPr>
                <w:rFonts w:ascii="Times New Roman" w:eastAsia="Calibri" w:hAnsi="Times New Roman" w:cs="Times New Roman"/>
                <w:color w:val="000000" w:themeColor="text1"/>
                <w:spacing w:val="-6"/>
                <w:lang w:eastAsia="ru-RU"/>
              </w:rPr>
              <w:t>Охрана окружающей среды</w:t>
            </w:r>
          </w:p>
          <w:p w:rsidR="004C7C88" w:rsidRDefault="004C7C88" w:rsidP="004C7C88">
            <w:pPr>
              <w:jc w:val="both"/>
              <w:rPr>
                <w:rFonts w:ascii="Times New Roman" w:eastAsia="Calibri" w:hAnsi="Times New Roman" w:cs="Times New Roman"/>
                <w:color w:val="000000" w:themeColor="text1"/>
                <w:spacing w:val="-6"/>
                <w:lang w:eastAsia="ru-RU"/>
              </w:rPr>
            </w:pPr>
            <w:r>
              <w:rPr>
                <w:rFonts w:ascii="Times New Roman" w:eastAsia="Calibri" w:hAnsi="Times New Roman" w:cs="Times New Roman"/>
                <w:color w:val="000000" w:themeColor="text1"/>
                <w:spacing w:val="-6"/>
                <w:lang w:eastAsia="ru-RU"/>
              </w:rPr>
              <w:t>Развитие водохозяйственного комплекса</w:t>
            </w:r>
          </w:p>
          <w:p w:rsidR="004C7C88" w:rsidRDefault="004C7C88" w:rsidP="004C7C88">
            <w:pPr>
              <w:jc w:val="both"/>
              <w:rPr>
                <w:rFonts w:ascii="Times New Roman" w:eastAsia="Calibri" w:hAnsi="Times New Roman" w:cs="Times New Roman"/>
                <w:color w:val="000000" w:themeColor="text1"/>
                <w:spacing w:val="-6"/>
                <w:lang w:eastAsia="ru-RU"/>
              </w:rPr>
            </w:pPr>
            <w:r>
              <w:rPr>
                <w:rFonts w:ascii="Times New Roman" w:eastAsia="Calibri" w:hAnsi="Times New Roman" w:cs="Times New Roman"/>
                <w:color w:val="000000" w:themeColor="text1"/>
                <w:spacing w:val="-6"/>
                <w:lang w:eastAsia="ru-RU"/>
              </w:rPr>
              <w:t>Развитие лесного хозяйства</w:t>
            </w:r>
          </w:p>
          <w:p w:rsidR="004C7C88" w:rsidRPr="00E76875" w:rsidRDefault="004C7C88" w:rsidP="004C7C88">
            <w:pPr>
              <w:jc w:val="both"/>
              <w:rPr>
                <w:rFonts w:ascii="Times New Roman" w:eastAsiaTheme="minorEastAsia" w:hAnsi="Times New Roman" w:cs="Times New Roman"/>
                <w:color w:val="000000" w:themeColor="text1"/>
              </w:rPr>
            </w:pPr>
            <w:r>
              <w:rPr>
                <w:rFonts w:ascii="Times New Roman" w:eastAsia="Calibri" w:hAnsi="Times New Roman" w:cs="Times New Roman"/>
                <w:color w:val="000000" w:themeColor="text1"/>
                <w:spacing w:val="-6"/>
                <w:lang w:eastAsia="ru-RU"/>
              </w:rPr>
              <w:t>Ликвидация накопленного вреда окружающей среде</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p>
        </w:tc>
        <w:tc>
          <w:tcPr>
            <w:tcW w:w="9639" w:type="dxa"/>
            <w:gridSpan w:val="6"/>
          </w:tcPr>
          <w:p w:rsidR="004C7C88" w:rsidRPr="002F3A7B" w:rsidRDefault="004C7C88" w:rsidP="004C7C88">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sidRPr="002B56A1">
              <w:rPr>
                <w:rFonts w:ascii="Times New Roman" w:hAnsi="Times New Roman" w:cs="Times New Roman"/>
              </w:rPr>
              <w:t xml:space="preserve">1. </w:t>
            </w:r>
            <w:r w:rsidRPr="00C62B7C">
              <w:rPr>
                <w:rFonts w:ascii="Times New Roman" w:hAnsi="Times New Roman" w:cs="Times New Roman"/>
              </w:rPr>
              <w:t>«</w:t>
            </w:r>
            <w:r>
              <w:rPr>
                <w:rFonts w:ascii="Times New Roman" w:hAnsi="Times New Roman" w:cs="Times New Roman"/>
              </w:rPr>
              <w:t>Охрана окружающей среды»</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Сектор экологии</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sidRPr="002B56A1">
              <w:rPr>
                <w:rFonts w:ascii="Times New Roman" w:hAnsi="Times New Roman" w:cs="Times New Roman"/>
              </w:rPr>
              <w:t>2</w:t>
            </w:r>
            <w:r>
              <w:rPr>
                <w:rFonts w:ascii="Times New Roman" w:hAnsi="Times New Roman" w:cs="Times New Roman"/>
              </w:rPr>
              <w:t>.</w:t>
            </w:r>
            <w:r w:rsidRPr="002B56A1">
              <w:rPr>
                <w:rFonts w:ascii="Times New Roman" w:hAnsi="Times New Roman" w:cs="Times New Roman"/>
              </w:rPr>
              <w:t xml:space="preserve"> </w:t>
            </w:r>
            <w:r w:rsidRPr="00C62B7C">
              <w:rPr>
                <w:rFonts w:ascii="Times New Roman" w:hAnsi="Times New Roman" w:cs="Times New Roman"/>
              </w:rPr>
              <w:t>«</w:t>
            </w:r>
            <w:r>
              <w:rPr>
                <w:rFonts w:ascii="Times New Roman" w:hAnsi="Times New Roman" w:cs="Times New Roman"/>
              </w:rPr>
              <w:t>Развитие водохозяйственного комплекса»</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Сектор экологии</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4. </w:t>
            </w:r>
            <w:r w:rsidRPr="00C62B7C">
              <w:rPr>
                <w:rFonts w:ascii="Times New Roman" w:hAnsi="Times New Roman" w:cs="Times New Roman"/>
              </w:rPr>
              <w:t>«</w:t>
            </w:r>
            <w:r>
              <w:rPr>
                <w:rFonts w:ascii="Times New Roman" w:hAnsi="Times New Roman" w:cs="Times New Roman"/>
              </w:rPr>
              <w:t>Развитие лесного хозяйства»</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Сектор экологии</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5. </w:t>
            </w:r>
            <w:r w:rsidRPr="00C62B7C">
              <w:rPr>
                <w:rFonts w:ascii="Times New Roman" w:hAnsi="Times New Roman" w:cs="Times New Roman"/>
              </w:rPr>
              <w:t>«</w:t>
            </w:r>
            <w:r>
              <w:rPr>
                <w:rFonts w:ascii="Times New Roman" w:hAnsi="Times New Roman" w:cs="Times New Roman"/>
              </w:rPr>
              <w:t>Ликвидация накопленного вреда окружающей среде</w:t>
            </w:r>
            <w:r w:rsidRPr="00C62B7C">
              <w:rPr>
                <w:rFonts w:ascii="Times New Roman" w:hAnsi="Times New Roman" w:cs="Times New Roman"/>
              </w:rPr>
              <w:t>»</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Сектор экологии</w:t>
            </w:r>
          </w:p>
        </w:tc>
      </w:tr>
      <w:tr w:rsidR="004C7C88" w:rsidRPr="002F3A7B" w:rsidTr="004C7C88">
        <w:tc>
          <w:tcPr>
            <w:tcW w:w="5529" w:type="dxa"/>
            <w:vMerge w:val="restart"/>
            <w:tcBorders>
              <w:top w:val="single" w:sz="4" w:space="0" w:color="auto"/>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widowControl w:val="0"/>
              <w:tabs>
                <w:tab w:val="left" w:pos="318"/>
              </w:tabs>
              <w:autoSpaceDE w:val="0"/>
              <w:autoSpaceDN w:val="0"/>
              <w:adjustRightInd w:val="0"/>
              <w:jc w:val="both"/>
              <w:rPr>
                <w:rFonts w:ascii="Times New Roman" w:hAnsi="Times New Roman" w:cs="Times New Roman"/>
              </w:rPr>
            </w:pPr>
            <w:r w:rsidRPr="003758CF">
              <w:rPr>
                <w:rFonts w:ascii="Times New Roman" w:hAnsi="Times New Roman" w:cs="Times New Roman"/>
              </w:rPr>
              <w:t xml:space="preserve">1. </w:t>
            </w:r>
            <w:r w:rsidRPr="00F4186E">
              <w:rPr>
                <w:rFonts w:ascii="Times New Roman" w:hAnsi="Times New Roman" w:cs="Times New Roman"/>
              </w:rPr>
              <w:t>Подпрограмма 1 «Охрана окружающей среды» направлена на проведение мониторинга состояния окружающей среды, экологических мероприятий, сохранение биоразнообразия животного и растительного мира</w:t>
            </w:r>
          </w:p>
        </w:tc>
      </w:tr>
      <w:tr w:rsidR="004C7C88" w:rsidRPr="002F3A7B" w:rsidTr="004C7C88">
        <w:tc>
          <w:tcPr>
            <w:tcW w:w="5529"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F4186E" w:rsidRDefault="004C7C88" w:rsidP="004C7C88">
            <w:pPr>
              <w:tabs>
                <w:tab w:val="left" w:pos="1152"/>
              </w:tabs>
              <w:jc w:val="both"/>
              <w:rPr>
                <w:rFonts w:ascii="Times New Roman" w:hAnsi="Times New Roman" w:cs="Times New Roman"/>
              </w:rPr>
            </w:pPr>
            <w:r w:rsidRPr="003758CF">
              <w:rPr>
                <w:rFonts w:ascii="Times New Roman" w:hAnsi="Times New Roman" w:cs="Times New Roman"/>
              </w:rPr>
              <w:t xml:space="preserve">2. </w:t>
            </w:r>
            <w:r w:rsidRPr="00F4186E">
              <w:rPr>
                <w:rFonts w:ascii="Times New Roman" w:hAnsi="Times New Roman" w:cs="Times New Roman"/>
              </w:rPr>
              <w:t>Подпрограмма 2 «Развитие водохозяйственного комплекса» предполагает повышение доли гидротехнических сооружений, находящихся в нормативном состоянии, увеличение протяженности реабилитированных и расчищенных водных объектов (участков).</w:t>
            </w:r>
          </w:p>
          <w:p w:rsidR="004C7C88" w:rsidRPr="00D008F0" w:rsidRDefault="004C7C88" w:rsidP="004C7C88">
            <w:pPr>
              <w:tabs>
                <w:tab w:val="left" w:pos="1152"/>
              </w:tabs>
              <w:jc w:val="both"/>
              <w:rPr>
                <w:rFonts w:ascii="Times New Roman" w:eastAsia="Times New Roman" w:hAnsi="Times New Roman" w:cs="Times New Roman"/>
              </w:rPr>
            </w:pPr>
          </w:p>
        </w:tc>
      </w:tr>
      <w:tr w:rsidR="004C7C88" w:rsidRPr="002F3A7B" w:rsidTr="004C7C88">
        <w:tc>
          <w:tcPr>
            <w:tcW w:w="5529"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tabs>
                <w:tab w:val="left" w:pos="1644"/>
              </w:tabs>
              <w:jc w:val="both"/>
              <w:rPr>
                <w:rFonts w:ascii="Times New Roman" w:hAnsi="Times New Roman" w:cs="Times New Roman"/>
              </w:rPr>
            </w:pPr>
            <w:r>
              <w:rPr>
                <w:rFonts w:ascii="Times New Roman" w:hAnsi="Times New Roman" w:cs="Times New Roman"/>
              </w:rPr>
              <w:t>4</w:t>
            </w:r>
            <w:r w:rsidRPr="003758CF">
              <w:rPr>
                <w:rFonts w:ascii="Times New Roman" w:hAnsi="Times New Roman" w:cs="Times New Roman"/>
              </w:rPr>
              <w:t xml:space="preserve">. </w:t>
            </w:r>
            <w:r w:rsidRPr="00F4186E">
              <w:rPr>
                <w:rFonts w:ascii="Times New Roman" w:hAnsi="Times New Roman" w:cs="Times New Roman"/>
              </w:rPr>
              <w:t>Подпрограмма 4 «Развитие лесного хозяйства» предполагает осуществление отдельных полномочий в области лесных отношений</w:t>
            </w:r>
          </w:p>
        </w:tc>
      </w:tr>
      <w:tr w:rsidR="004C7C88" w:rsidRPr="002F3A7B" w:rsidTr="004C7C88">
        <w:tc>
          <w:tcPr>
            <w:tcW w:w="5529" w:type="dxa"/>
            <w:vMerge/>
            <w:tcBorders>
              <w:left w:val="single" w:sz="4" w:space="0" w:color="auto"/>
              <w:bottom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hAnsi="Times New Roman" w:cs="Times New Roman"/>
              </w:rPr>
            </w:pPr>
            <w:r>
              <w:rPr>
                <w:rFonts w:ascii="Times New Roman" w:hAnsi="Times New Roman" w:cs="Times New Roman"/>
              </w:rPr>
              <w:t>5</w:t>
            </w:r>
            <w:r w:rsidRPr="003758CF">
              <w:rPr>
                <w:rFonts w:ascii="Times New Roman" w:hAnsi="Times New Roman" w:cs="Times New Roman"/>
              </w:rPr>
              <w:t xml:space="preserve">. </w:t>
            </w:r>
            <w:r w:rsidRPr="00F4186E">
              <w:rPr>
                <w:rFonts w:ascii="Times New Roman" w:hAnsi="Times New Roman" w:cs="Times New Roman"/>
              </w:rPr>
              <w:t>Подпрограмма 5 «</w:t>
            </w:r>
            <w:r>
              <w:rPr>
                <w:rFonts w:ascii="Times New Roman" w:hAnsi="Times New Roman" w:cs="Times New Roman"/>
              </w:rPr>
              <w:t>Ликвидация накопленного вреда окружающей среде</w:t>
            </w:r>
            <w:r w:rsidRPr="00F4186E">
              <w:rPr>
                <w:rFonts w:ascii="Times New Roman" w:hAnsi="Times New Roman" w:cs="Times New Roman"/>
              </w:rPr>
              <w:t>» направлена на сокращение объемов захоронения отходов и ликвидацию накопленного экологического ущерба.</w:t>
            </w:r>
          </w:p>
        </w:tc>
      </w:tr>
      <w:tr w:rsidR="004C7C88" w:rsidRPr="002F3A7B" w:rsidTr="004C7C88">
        <w:tc>
          <w:tcPr>
            <w:tcW w:w="5529" w:type="dxa"/>
            <w:tcBorders>
              <w:top w:val="single" w:sz="4" w:space="0" w:color="auto"/>
            </w:tcBorders>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18"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2027 год</w:t>
            </w:r>
          </w:p>
        </w:tc>
      </w:tr>
      <w:tr w:rsidR="00DA46C8" w:rsidRPr="002F3A7B" w:rsidTr="004C7C88">
        <w:trPr>
          <w:trHeight w:val="423"/>
        </w:trPr>
        <w:tc>
          <w:tcPr>
            <w:tcW w:w="5529" w:type="dxa"/>
            <w:vAlign w:val="center"/>
          </w:tcPr>
          <w:p w:rsidR="00DA46C8" w:rsidRPr="00216EAB" w:rsidRDefault="00DA46C8" w:rsidP="00DA46C8">
            <w:pPr>
              <w:rPr>
                <w:rFonts w:ascii="Times New Roman" w:eastAsiaTheme="minorEastAsia" w:hAnsi="Times New Roman" w:cs="Times New Roman"/>
              </w:rPr>
            </w:pPr>
            <w:r>
              <w:rPr>
                <w:rFonts w:ascii="Times New Roman" w:eastAsiaTheme="minorEastAsia" w:hAnsi="Times New Roman" w:cs="Times New Roman"/>
              </w:rPr>
              <w:t>Средства федерального бюджета</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DA46C8" w:rsidRPr="002F3A7B" w:rsidTr="004C7C88">
        <w:trPr>
          <w:trHeight w:val="423"/>
        </w:trPr>
        <w:tc>
          <w:tcPr>
            <w:tcW w:w="5529" w:type="dxa"/>
            <w:vAlign w:val="center"/>
          </w:tcPr>
          <w:p w:rsidR="00DA46C8" w:rsidRPr="002F3A7B" w:rsidRDefault="00DA46C8" w:rsidP="00DA46C8">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559"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3 985,07</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706,24</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1 147,86</w:t>
            </w:r>
          </w:p>
        </w:tc>
        <w:tc>
          <w:tcPr>
            <w:tcW w:w="1701" w:type="dxa"/>
            <w:vAlign w:val="center"/>
          </w:tcPr>
          <w:p w:rsidR="00DA46C8" w:rsidRDefault="0006051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710,33</w:t>
            </w:r>
          </w:p>
        </w:tc>
        <w:tc>
          <w:tcPr>
            <w:tcW w:w="1418" w:type="dxa"/>
            <w:vAlign w:val="center"/>
          </w:tcPr>
          <w:p w:rsidR="00DA46C8" w:rsidRDefault="0006051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710,32</w:t>
            </w:r>
          </w:p>
        </w:tc>
        <w:tc>
          <w:tcPr>
            <w:tcW w:w="1701" w:type="dxa"/>
            <w:vAlign w:val="center"/>
          </w:tcPr>
          <w:p w:rsidR="00DA46C8" w:rsidRDefault="0006051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710,32</w:t>
            </w:r>
          </w:p>
        </w:tc>
      </w:tr>
      <w:tr w:rsidR="00DA46C8" w:rsidRPr="002F3A7B" w:rsidTr="004C7C88">
        <w:trPr>
          <w:trHeight w:val="401"/>
        </w:trPr>
        <w:tc>
          <w:tcPr>
            <w:tcW w:w="5529" w:type="dxa"/>
            <w:vAlign w:val="center"/>
          </w:tcPr>
          <w:p w:rsidR="00DA46C8" w:rsidRPr="002F3A7B" w:rsidRDefault="00DA46C8" w:rsidP="00DA46C8">
            <w:pPr>
              <w:rPr>
                <w:rFonts w:ascii="Times New Roman" w:eastAsiaTheme="minorEastAsia" w:hAnsi="Times New Roman" w:cs="Times New Roman"/>
              </w:rPr>
            </w:pPr>
            <w:r>
              <w:rPr>
                <w:rFonts w:ascii="Times New Roman" w:eastAsiaTheme="minorEastAsia" w:hAnsi="Times New Roman" w:cs="Times New Roman"/>
              </w:rPr>
              <w:t xml:space="preserve">Средства бюджета городского округа Воскресенск </w:t>
            </w:r>
          </w:p>
        </w:tc>
        <w:tc>
          <w:tcPr>
            <w:tcW w:w="1559"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167 017.21</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16 596,00</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55 429,71</w:t>
            </w:r>
          </w:p>
        </w:tc>
        <w:tc>
          <w:tcPr>
            <w:tcW w:w="1701"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31 655,50</w:t>
            </w:r>
          </w:p>
        </w:tc>
        <w:tc>
          <w:tcPr>
            <w:tcW w:w="1418"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31 663,70</w:t>
            </w:r>
          </w:p>
        </w:tc>
        <w:tc>
          <w:tcPr>
            <w:tcW w:w="1701"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31 672,30</w:t>
            </w:r>
          </w:p>
        </w:tc>
      </w:tr>
      <w:tr w:rsidR="00DA46C8" w:rsidRPr="002F3A7B" w:rsidTr="004C7C88">
        <w:trPr>
          <w:trHeight w:val="422"/>
        </w:trPr>
        <w:tc>
          <w:tcPr>
            <w:tcW w:w="5529" w:type="dxa"/>
            <w:vAlign w:val="center"/>
          </w:tcPr>
          <w:p w:rsidR="00DA46C8" w:rsidRPr="002F3A7B" w:rsidRDefault="00DA46C8" w:rsidP="00DA46C8">
            <w:pPr>
              <w:rPr>
                <w:rFonts w:ascii="Times New Roman" w:eastAsiaTheme="minorEastAsia" w:hAnsi="Times New Roman" w:cs="Times New Roman"/>
              </w:rPr>
            </w:pPr>
            <w:r w:rsidRPr="002F3A7B">
              <w:rPr>
                <w:rFonts w:ascii="Times New Roman" w:eastAsiaTheme="minorEastAsia" w:hAnsi="Times New Roman" w:cs="Times New Roman"/>
              </w:rPr>
              <w:t xml:space="preserve">Внебюджетные </w:t>
            </w:r>
            <w:r>
              <w:rPr>
                <w:rFonts w:ascii="Times New Roman" w:eastAsiaTheme="minorEastAsia" w:hAnsi="Times New Roman" w:cs="Times New Roman"/>
              </w:rPr>
              <w:t>средства</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DA46C8" w:rsidRPr="002F3A7B" w:rsidTr="004C7C88">
        <w:trPr>
          <w:trHeight w:val="414"/>
        </w:trPr>
        <w:tc>
          <w:tcPr>
            <w:tcW w:w="5529" w:type="dxa"/>
            <w:vAlign w:val="center"/>
          </w:tcPr>
          <w:p w:rsidR="00DA46C8" w:rsidRPr="002F3A7B" w:rsidRDefault="00DA46C8" w:rsidP="00DA46C8">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559"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171 002,28</w:t>
            </w:r>
          </w:p>
        </w:tc>
        <w:tc>
          <w:tcPr>
            <w:tcW w:w="1701"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17 302,24</w:t>
            </w:r>
          </w:p>
        </w:tc>
        <w:tc>
          <w:tcPr>
            <w:tcW w:w="1559" w:type="dxa"/>
            <w:vAlign w:val="center"/>
          </w:tcPr>
          <w:p w:rsidR="00DA46C8" w:rsidRDefault="00DA46C8"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56 577,57</w:t>
            </w:r>
          </w:p>
        </w:tc>
        <w:tc>
          <w:tcPr>
            <w:tcW w:w="1701" w:type="dxa"/>
            <w:vAlign w:val="center"/>
          </w:tcPr>
          <w:p w:rsidR="00DA46C8" w:rsidRDefault="00D00BDC" w:rsidP="00DA46C8">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32 365,83</w:t>
            </w:r>
          </w:p>
        </w:tc>
        <w:tc>
          <w:tcPr>
            <w:tcW w:w="1418" w:type="dxa"/>
            <w:vAlign w:val="center"/>
          </w:tcPr>
          <w:p w:rsidR="00DA46C8" w:rsidRDefault="00D00BDC" w:rsidP="00DA46C8">
            <w:pPr>
              <w:jc w:val="center"/>
              <w:rPr>
                <w:rFonts w:ascii="Times New Roman" w:hAnsi="Times New Roman" w:cs="Times New Roman"/>
              </w:rPr>
            </w:pPr>
            <w:r>
              <w:rPr>
                <w:rFonts w:ascii="Times New Roman" w:eastAsiaTheme="minorEastAsia" w:hAnsi="Times New Roman" w:cs="Times New Roman"/>
                <w:lang w:eastAsia="ru-RU"/>
              </w:rPr>
              <w:t>32 374,02</w:t>
            </w:r>
          </w:p>
        </w:tc>
        <w:tc>
          <w:tcPr>
            <w:tcW w:w="1701" w:type="dxa"/>
            <w:vAlign w:val="center"/>
          </w:tcPr>
          <w:p w:rsidR="00DA46C8" w:rsidRDefault="00D00BDC" w:rsidP="00DA46C8">
            <w:pPr>
              <w:jc w:val="center"/>
              <w:rPr>
                <w:rFonts w:ascii="Times New Roman" w:hAnsi="Times New Roman" w:cs="Times New Roman"/>
              </w:rPr>
            </w:pPr>
            <w:r>
              <w:rPr>
                <w:rFonts w:ascii="Times New Roman" w:eastAsiaTheme="minorEastAsia" w:hAnsi="Times New Roman" w:cs="Times New Roman"/>
                <w:lang w:eastAsia="ru-RU"/>
              </w:rPr>
              <w:t>32 382,62</w:t>
            </w:r>
          </w:p>
        </w:tc>
      </w:tr>
    </w:tbl>
    <w:p w:rsidR="004C7C88" w:rsidRDefault="004C7C88"/>
    <w:p w:rsidR="004C7C88" w:rsidRDefault="004C7C88" w:rsidP="004C7C88">
      <w:pPr>
        <w:spacing w:after="0"/>
        <w:ind w:right="-1"/>
        <w:jc w:val="center"/>
        <w:rPr>
          <w:rFonts w:ascii="Times New Roman" w:eastAsia="Calibri" w:hAnsi="Times New Roman" w:cs="Times New Roman"/>
          <w:sz w:val="24"/>
          <w:szCs w:val="24"/>
        </w:rPr>
      </w:pPr>
      <w:r w:rsidRPr="005453EA">
        <w:rPr>
          <w:rFonts w:ascii="Times New Roman" w:eastAsia="Calibri" w:hAnsi="Times New Roman" w:cs="Times New Roman"/>
          <w:sz w:val="24"/>
          <w:szCs w:val="24"/>
        </w:rPr>
        <w:lastRenderedPageBreak/>
        <w:t>1. Паспорт муниципальной программы «Безопасность и обеспечение безопасности жизнедеятельности населения» (далее – программа)</w:t>
      </w:r>
    </w:p>
    <w:p w:rsidR="006A264C" w:rsidRPr="005453EA" w:rsidRDefault="006A264C" w:rsidP="004C7C88">
      <w:pPr>
        <w:spacing w:after="0"/>
        <w:ind w:right="-1"/>
        <w:jc w:val="center"/>
        <w:rPr>
          <w:rFonts w:ascii="Times New Roman" w:eastAsia="Calibri" w:hAnsi="Times New Roman" w:cs="Times New Roman"/>
          <w:sz w:val="24"/>
          <w:szCs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4C7C88" w:rsidRPr="00BC5394" w:rsidTr="004C7C88">
        <w:trPr>
          <w:trHeight w:val="238"/>
        </w:trPr>
        <w:tc>
          <w:tcPr>
            <w:tcW w:w="5637" w:type="dxa"/>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4C7C88" w:rsidRPr="00BC5394" w:rsidRDefault="004C7C88" w:rsidP="004C7C88">
            <w:pPr>
              <w:tabs>
                <w:tab w:val="left" w:pos="0"/>
                <w:tab w:val="left" w:pos="851"/>
              </w:tabs>
              <w:ind w:left="-57"/>
              <w:jc w:val="both"/>
              <w:rPr>
                <w:rFonts w:ascii="Times New Roman" w:eastAsiaTheme="minorEastAsia" w:hAnsi="Times New Roman" w:cs="Times New Roman"/>
              </w:rPr>
            </w:pPr>
            <w:r w:rsidRPr="00BC5394">
              <w:rPr>
                <w:rFonts w:ascii="Times New Roman" w:hAnsi="Times New Roman" w:cs="Times New Roman"/>
              </w:rPr>
              <w:t xml:space="preserve">Заместитель Главы городского округа </w:t>
            </w:r>
            <w:r w:rsidRPr="00BC5394">
              <w:rPr>
                <w:rFonts w:ascii="Times New Roman" w:eastAsiaTheme="minorEastAsia" w:hAnsi="Times New Roman" w:cs="Times New Roman"/>
              </w:rPr>
              <w:t>Воскресенск</w:t>
            </w:r>
            <w:r w:rsidRPr="00BC5394">
              <w:rPr>
                <w:rFonts w:ascii="Times New Roman" w:hAnsi="Times New Roman" w:cs="Times New Roman"/>
              </w:rPr>
              <w:t>, курирующий вопросы комплексной безопасности</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Заказчик муниципальной программы</w:t>
            </w:r>
          </w:p>
        </w:tc>
        <w:tc>
          <w:tcPr>
            <w:tcW w:w="9526" w:type="dxa"/>
            <w:gridSpan w:val="6"/>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hAnsi="Times New Roman" w:cs="Times New Roman"/>
              </w:rPr>
              <w:t>Управление территориальной безопасности и гражданской защиты Администрации городского округа Воскресенск (далее – УТБ и ГЗ), МКУ городского округа Воскресенск «Ритуал»</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Цели муниципальной программы</w:t>
            </w:r>
          </w:p>
        </w:tc>
        <w:tc>
          <w:tcPr>
            <w:tcW w:w="9526" w:type="dxa"/>
            <w:gridSpan w:val="6"/>
            <w:shd w:val="clear" w:color="auto" w:fill="auto"/>
          </w:tcPr>
          <w:p w:rsidR="004C7C88" w:rsidRPr="00BC5394" w:rsidRDefault="004C7C88" w:rsidP="004C7C88">
            <w:pPr>
              <w:ind w:left="-57"/>
              <w:rPr>
                <w:rFonts w:ascii="Times New Roman" w:hAnsi="Times New Roman" w:cs="Times New Roman"/>
              </w:rPr>
            </w:pPr>
            <w:r w:rsidRPr="00BC5394">
              <w:rPr>
                <w:rFonts w:ascii="Times New Roman" w:hAnsi="Times New Roman" w:cs="Times New Roman"/>
              </w:rPr>
              <w:t>Комплексное обеспечение безопасности граждан городского округа Воскресенск Московской области, повышение результативности борьбы с преступностью.</w:t>
            </w:r>
          </w:p>
          <w:p w:rsidR="004C7C88" w:rsidRPr="00BC5394" w:rsidRDefault="004C7C88" w:rsidP="004C7C88">
            <w:pPr>
              <w:ind w:left="-57"/>
              <w:rPr>
                <w:rFonts w:ascii="Times New Roman" w:eastAsiaTheme="minorEastAsia" w:hAnsi="Times New Roman" w:cs="Times New Roman"/>
              </w:rPr>
            </w:pPr>
            <w:r w:rsidRPr="00BC5394">
              <w:rPr>
                <w:rFonts w:ascii="Times New Roman" w:hAnsi="Times New Roman" w:cs="Times New Roman"/>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Перечень подпрограмм</w:t>
            </w:r>
          </w:p>
        </w:tc>
        <w:tc>
          <w:tcPr>
            <w:tcW w:w="9526" w:type="dxa"/>
            <w:gridSpan w:val="6"/>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Заказчики подпрограмм:</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eastAsiaTheme="minorEastAsia" w:hAnsi="Times New Roman" w:cs="Times New Roman"/>
                <w:lang w:eastAsia="ru-RU"/>
              </w:rPr>
              <w:t>1. Профилактика преступлений и иных правонарушений</w:t>
            </w:r>
          </w:p>
        </w:tc>
        <w:tc>
          <w:tcPr>
            <w:tcW w:w="9526" w:type="dxa"/>
            <w:gridSpan w:val="6"/>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hAnsi="Times New Roman" w:cs="Times New Roman"/>
              </w:rPr>
              <w:t>УТБ и ГЗ, МКУ городского округа Воскресенск «Ритуал»</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eastAsiaTheme="minorEastAsia" w:hAnsi="Times New Roman" w:cs="Times New Roman"/>
                <w:lang w:eastAsia="ru-RU"/>
              </w:rPr>
              <w:t xml:space="preserve">2. </w:t>
            </w:r>
            <w:r w:rsidRPr="00BC5394">
              <w:rPr>
                <w:rFonts w:ascii="Times New Roman" w:hAnsi="Times New Roman" w:cs="Times New Roman"/>
              </w:rPr>
              <w:t>Обеспечение мероприятий по защите населения и территорий от чрезвычайных ситуаций</w:t>
            </w:r>
          </w:p>
        </w:tc>
        <w:tc>
          <w:tcPr>
            <w:tcW w:w="9526" w:type="dxa"/>
            <w:gridSpan w:val="6"/>
            <w:shd w:val="clear" w:color="auto" w:fill="auto"/>
          </w:tcPr>
          <w:p w:rsidR="004C7C88" w:rsidRPr="00BC5394" w:rsidRDefault="004C7C88" w:rsidP="004C7C88">
            <w:pPr>
              <w:ind w:left="-57"/>
              <w:rPr>
                <w:rFonts w:ascii="Times New Roman" w:hAnsi="Times New Roman" w:cs="Times New Roman"/>
              </w:rPr>
            </w:pPr>
            <w:r w:rsidRPr="00BC5394">
              <w:rPr>
                <w:rFonts w:ascii="Times New Roman" w:hAnsi="Times New Roman" w:cs="Times New Roman"/>
              </w:rPr>
              <w:t>УТБ и ГЗ</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eastAsiaTheme="minorEastAsia" w:hAnsi="Times New Roman" w:cs="Times New Roman"/>
                <w:lang w:eastAsia="ru-RU"/>
              </w:rPr>
              <w:t xml:space="preserve">3. </w:t>
            </w:r>
            <w:r w:rsidRPr="00BC5394">
              <w:rPr>
                <w:rStyle w:val="markedcontent"/>
                <w:rFonts w:ascii="Times New Roman" w:hAnsi="Times New Roman" w:cs="Times New Roman"/>
              </w:rPr>
              <w:t>Обеспечение мероприятий гражданской обороны на территории муниципального образования Московской области</w:t>
            </w:r>
          </w:p>
        </w:tc>
        <w:tc>
          <w:tcPr>
            <w:tcW w:w="9526" w:type="dxa"/>
            <w:gridSpan w:val="6"/>
            <w:shd w:val="clear" w:color="auto" w:fill="auto"/>
          </w:tcPr>
          <w:p w:rsidR="004C7C88" w:rsidRPr="00BC5394" w:rsidRDefault="004C7C88" w:rsidP="004C7C88">
            <w:pPr>
              <w:ind w:left="-57"/>
              <w:rPr>
                <w:rFonts w:ascii="Times New Roman" w:hAnsi="Times New Roman" w:cs="Times New Roman"/>
              </w:rPr>
            </w:pPr>
            <w:r w:rsidRPr="00BC5394">
              <w:rPr>
                <w:rFonts w:ascii="Times New Roman" w:hAnsi="Times New Roman" w:cs="Times New Roman"/>
              </w:rPr>
              <w:t>УТБ и ГЗ</w:t>
            </w:r>
          </w:p>
        </w:tc>
      </w:tr>
      <w:tr w:rsidR="004C7C88" w:rsidRPr="00BC5394" w:rsidTr="004C7C88">
        <w:tc>
          <w:tcPr>
            <w:tcW w:w="5637" w:type="dxa"/>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eastAsiaTheme="minorEastAsia" w:hAnsi="Times New Roman" w:cs="Times New Roman"/>
                <w:lang w:eastAsia="ru-RU"/>
              </w:rPr>
              <w:t xml:space="preserve">4. </w:t>
            </w:r>
            <w:r w:rsidRPr="00BC5394">
              <w:rPr>
                <w:rStyle w:val="markedcontent"/>
                <w:rFonts w:ascii="Times New Roman" w:hAnsi="Times New Roman" w:cs="Times New Roman"/>
              </w:rPr>
              <w:t>Обеспечение пожарной безопасности на территории</w:t>
            </w:r>
            <w:r w:rsidRPr="00BC5394">
              <w:rPr>
                <w:rFonts w:ascii="Times New Roman" w:hAnsi="Times New Roman" w:cs="Times New Roman"/>
              </w:rPr>
              <w:t xml:space="preserve"> </w:t>
            </w:r>
            <w:r w:rsidRPr="00BC5394">
              <w:rPr>
                <w:rStyle w:val="markedcontent"/>
                <w:rFonts w:ascii="Times New Roman" w:hAnsi="Times New Roman" w:cs="Times New Roman"/>
              </w:rPr>
              <w:t>муниципального образования Московской области</w:t>
            </w:r>
          </w:p>
        </w:tc>
        <w:tc>
          <w:tcPr>
            <w:tcW w:w="9526" w:type="dxa"/>
            <w:gridSpan w:val="6"/>
            <w:shd w:val="clear" w:color="auto" w:fill="auto"/>
          </w:tcPr>
          <w:p w:rsidR="004C7C88" w:rsidRPr="00BC5394" w:rsidRDefault="004C7C88" w:rsidP="004C7C88">
            <w:pPr>
              <w:ind w:left="-57"/>
              <w:rPr>
                <w:rFonts w:ascii="Times New Roman" w:hAnsi="Times New Roman" w:cs="Times New Roman"/>
              </w:rPr>
            </w:pPr>
            <w:r w:rsidRPr="00BC5394">
              <w:rPr>
                <w:rFonts w:ascii="Times New Roman" w:hAnsi="Times New Roman" w:cs="Times New Roman"/>
              </w:rPr>
              <w:t>УТБ и ГЗ</w:t>
            </w:r>
          </w:p>
        </w:tc>
      </w:tr>
      <w:tr w:rsidR="004C7C88" w:rsidRPr="00BC5394" w:rsidTr="004C7C88">
        <w:trPr>
          <w:trHeight w:val="273"/>
        </w:trPr>
        <w:tc>
          <w:tcPr>
            <w:tcW w:w="5637" w:type="dxa"/>
            <w:shd w:val="clear" w:color="auto" w:fill="auto"/>
          </w:tcPr>
          <w:p w:rsidR="004C7C88" w:rsidRPr="00BC5394" w:rsidRDefault="004C7C88" w:rsidP="004C7C88">
            <w:pPr>
              <w:ind w:left="-57"/>
              <w:rPr>
                <w:rFonts w:ascii="Times New Roman" w:eastAsiaTheme="minorEastAsia" w:hAnsi="Times New Roman" w:cs="Times New Roman"/>
                <w:lang w:eastAsia="ru-RU"/>
              </w:rPr>
            </w:pPr>
            <w:r w:rsidRPr="00BC5394">
              <w:rPr>
                <w:rFonts w:ascii="Times New Roman" w:eastAsiaTheme="minorEastAsia" w:hAnsi="Times New Roman" w:cs="Times New Roman"/>
                <w:lang w:eastAsia="ru-RU"/>
              </w:rPr>
              <w:t xml:space="preserve">5. </w:t>
            </w:r>
            <w:r w:rsidRPr="00BC5394">
              <w:rPr>
                <w:rStyle w:val="markedcontent"/>
                <w:rFonts w:ascii="Times New Roman" w:hAnsi="Times New Roman" w:cs="Times New Roman"/>
              </w:rPr>
              <w:t>Обеспечение безопасности населения на водных объектах, расположенных на территории муниципального образования Московской области</w:t>
            </w:r>
          </w:p>
        </w:tc>
        <w:tc>
          <w:tcPr>
            <w:tcW w:w="9526" w:type="dxa"/>
            <w:gridSpan w:val="6"/>
            <w:shd w:val="clear" w:color="auto" w:fill="auto"/>
          </w:tcPr>
          <w:p w:rsidR="004C7C88" w:rsidRPr="00BC5394" w:rsidRDefault="004C7C88" w:rsidP="004C7C88">
            <w:pPr>
              <w:ind w:left="-57"/>
              <w:rPr>
                <w:rFonts w:ascii="Times New Roman" w:hAnsi="Times New Roman" w:cs="Times New Roman"/>
              </w:rPr>
            </w:pPr>
            <w:r w:rsidRPr="00BC5394">
              <w:rPr>
                <w:rFonts w:ascii="Times New Roman" w:hAnsi="Times New Roman" w:cs="Times New Roman"/>
              </w:rPr>
              <w:t>УТБ и ГЗ</w:t>
            </w:r>
          </w:p>
        </w:tc>
      </w:tr>
      <w:tr w:rsidR="004C7C88" w:rsidRPr="00BC5394" w:rsidTr="004C7C88">
        <w:tc>
          <w:tcPr>
            <w:tcW w:w="5637" w:type="dxa"/>
            <w:tcBorders>
              <w:bottom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lang w:val="en-US" w:eastAsia="ru-RU"/>
              </w:rPr>
            </w:pPr>
            <w:r w:rsidRPr="00BC5394">
              <w:rPr>
                <w:rFonts w:ascii="Times New Roman" w:eastAsiaTheme="minorEastAsia" w:hAnsi="Times New Roman" w:cs="Times New Roman"/>
                <w:lang w:eastAsia="ru-RU"/>
              </w:rPr>
              <w:t>6. Обеспечивающая подпрограмма</w:t>
            </w:r>
          </w:p>
        </w:tc>
        <w:tc>
          <w:tcPr>
            <w:tcW w:w="9526" w:type="dxa"/>
            <w:gridSpan w:val="6"/>
            <w:shd w:val="clear" w:color="auto" w:fill="auto"/>
          </w:tcPr>
          <w:p w:rsidR="004C7C88" w:rsidRPr="00BC5394" w:rsidRDefault="004C7C88" w:rsidP="004C7C88">
            <w:pPr>
              <w:ind w:left="-57"/>
              <w:rPr>
                <w:rFonts w:ascii="Times New Roman" w:hAnsi="Times New Roman" w:cs="Times New Roman"/>
              </w:rPr>
            </w:pPr>
            <w:r w:rsidRPr="00BC5394">
              <w:rPr>
                <w:rFonts w:ascii="Times New Roman" w:hAnsi="Times New Roman" w:cs="Times New Roman"/>
              </w:rPr>
              <w:t>УТБ и ГЗ</w:t>
            </w:r>
          </w:p>
        </w:tc>
      </w:tr>
      <w:tr w:rsidR="004C7C88" w:rsidRPr="00BC5394" w:rsidTr="004C7C88">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4C7C88" w:rsidRPr="00BC5394" w:rsidRDefault="004C7C88" w:rsidP="004C7C88">
            <w:pPr>
              <w:pStyle w:val="a4"/>
              <w:tabs>
                <w:tab w:val="left" w:pos="459"/>
              </w:tabs>
              <w:ind w:left="-57"/>
              <w:jc w:val="both"/>
              <w:rPr>
                <w:rFonts w:ascii="Times New Roman" w:eastAsiaTheme="minorEastAsia" w:hAnsi="Times New Roman" w:cs="Times New Roman"/>
              </w:rPr>
            </w:pPr>
            <w:r w:rsidRPr="00BC5394">
              <w:rPr>
                <w:rFonts w:ascii="Times New Roman" w:eastAsiaTheme="minorEastAsia" w:hAnsi="Times New Roman" w:cs="Times New Roman"/>
                <w:lang w:eastAsia="ru-RU"/>
              </w:rPr>
              <w:t>1. Подпрограмма 1 «</w:t>
            </w:r>
            <w:r w:rsidRPr="00BC5394">
              <w:rPr>
                <w:rFonts w:ascii="Times New Roman" w:hAnsi="Times New Roman" w:cs="Times New Roman"/>
              </w:rPr>
              <w:t>Профилактика преступлений и иных правонарушений» направлена на закрепление достигнутых результатов в обеспечении правопорядка и безопасности граждан, повышение уровня и эффективности борьбы с преступностью</w:t>
            </w:r>
          </w:p>
        </w:tc>
      </w:tr>
      <w:tr w:rsidR="004C7C88" w:rsidRPr="00BC5394"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4C7C88" w:rsidRPr="00BC5394" w:rsidRDefault="004C7C88" w:rsidP="004C7C88">
            <w:pPr>
              <w:ind w:left="-57"/>
              <w:jc w:val="both"/>
              <w:rPr>
                <w:rFonts w:ascii="Times New Roman" w:eastAsiaTheme="minorEastAsia" w:hAnsi="Times New Roman" w:cs="Times New Roman"/>
              </w:rPr>
            </w:pPr>
            <w:r w:rsidRPr="00BC5394">
              <w:rPr>
                <w:rFonts w:ascii="Times New Roman" w:eastAsiaTheme="minorEastAsia" w:hAnsi="Times New Roman" w:cs="Times New Roman"/>
              </w:rPr>
              <w:t>2.</w:t>
            </w:r>
            <w:r w:rsidRPr="00BC5394">
              <w:rPr>
                <w:rFonts w:ascii="Times New Roman" w:eastAsiaTheme="minorEastAsia" w:hAnsi="Times New Roman" w:cs="Times New Roman"/>
                <w:lang w:eastAsia="ru-RU"/>
              </w:rPr>
              <w:t xml:space="preserve"> Подпрограмма 2 «</w:t>
            </w:r>
            <w:r w:rsidRPr="00BC5394">
              <w:rPr>
                <w:rFonts w:ascii="Times New Roman" w:hAnsi="Times New Roman" w:cs="Times New Roman"/>
              </w:rPr>
              <w:t>Обеспечение мероприятий по защите населения и территорий от чрезвычайных ситуаций» направлена на повышение уровня защиты населения городского округа Воскресенск от чрезвычайных ситуаций природного и техногенного характера, заблаговременную подготовку к ликвидации последствий, вызванных чрезвычайными ситуациями природного и техногенного характера, поддержание в состоянии постоянной готовности муниципального аварийно-спасательного отряда, а также на дальнейшее развитие системы обеспечения вызова экстренных оперативных служб по единому номеру «112» в Московской области</w:t>
            </w:r>
          </w:p>
        </w:tc>
      </w:tr>
      <w:tr w:rsidR="004C7C88" w:rsidRPr="00BC5394"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4C7C88" w:rsidRPr="00BC5394" w:rsidRDefault="004C7C88" w:rsidP="004C7C88">
            <w:pPr>
              <w:pStyle w:val="ConsPlusNormal"/>
              <w:ind w:left="-57"/>
              <w:jc w:val="both"/>
              <w:rPr>
                <w:rFonts w:ascii="Times New Roman" w:eastAsiaTheme="minorEastAsia" w:hAnsi="Times New Roman" w:cs="Times New Roman"/>
                <w:szCs w:val="22"/>
              </w:rPr>
            </w:pPr>
            <w:r w:rsidRPr="00BC5394">
              <w:rPr>
                <w:rFonts w:ascii="Times New Roman" w:eastAsiaTheme="minorEastAsia" w:hAnsi="Times New Roman" w:cs="Times New Roman"/>
                <w:szCs w:val="22"/>
              </w:rPr>
              <w:t>3. Подпрограмма 3 «</w:t>
            </w:r>
            <w:r w:rsidRPr="00BC5394">
              <w:rPr>
                <w:rStyle w:val="markedcontent"/>
                <w:rFonts w:ascii="Times New Roman" w:hAnsi="Times New Roman" w:cs="Times New Roman"/>
                <w:szCs w:val="22"/>
              </w:rPr>
              <w:t>Обеспечение мероприятий гражданской обороны на территории муниципального образования Московской области</w:t>
            </w:r>
            <w:r w:rsidRPr="00BC5394">
              <w:rPr>
                <w:rFonts w:ascii="Times New Roman" w:hAnsi="Times New Roman" w:cs="Times New Roman"/>
                <w:szCs w:val="22"/>
              </w:rPr>
              <w:t xml:space="preserve">» направлена на увеличение количества населения городского округа Воскресенск, попадающего в зону действия муниципальной автоматизированной системы централизованного оповещения и системы информирования </w:t>
            </w:r>
            <w:r w:rsidRPr="00BC5394">
              <w:rPr>
                <w:rFonts w:ascii="Times New Roman" w:hAnsi="Times New Roman" w:cs="Times New Roman"/>
                <w:szCs w:val="22"/>
              </w:rPr>
              <w:lastRenderedPageBreak/>
              <w:t>населения при чрезвычайных ситуациях, угрозе их возникновения или при военных конфликтах, заблаговременную подготовку к проведению мероприятий по гражданской обороне, пополнение и содержание запасов материально-технических, продовольственных, медицинских и иных средств для обеспечения мероприятий по гражданской обороне, создание и обеспечение готовности сил гражданской обороны</w:t>
            </w:r>
          </w:p>
        </w:tc>
      </w:tr>
      <w:tr w:rsidR="004C7C88" w:rsidRPr="00BC5394"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4C7C88" w:rsidRPr="00BC5394" w:rsidRDefault="004C7C88" w:rsidP="004C7C88">
            <w:pPr>
              <w:pStyle w:val="ConsPlusNormal"/>
              <w:ind w:left="-57"/>
              <w:jc w:val="both"/>
              <w:rPr>
                <w:rFonts w:ascii="Times New Roman" w:eastAsiaTheme="minorEastAsia" w:hAnsi="Times New Roman" w:cs="Times New Roman"/>
                <w:szCs w:val="22"/>
              </w:rPr>
            </w:pPr>
            <w:r w:rsidRPr="00BC5394">
              <w:rPr>
                <w:rFonts w:ascii="Times New Roman" w:eastAsiaTheme="minorEastAsia" w:hAnsi="Times New Roman" w:cs="Times New Roman"/>
                <w:szCs w:val="22"/>
              </w:rPr>
              <w:t>4. Подпрограмма 4 «</w:t>
            </w:r>
            <w:r w:rsidRPr="00BC5394">
              <w:rPr>
                <w:rStyle w:val="markedcontent"/>
                <w:rFonts w:ascii="Times New Roman" w:hAnsi="Times New Roman" w:cs="Times New Roman"/>
                <w:szCs w:val="22"/>
              </w:rPr>
              <w:t>Обеспечение пожарной безопасности на территории</w:t>
            </w:r>
            <w:r w:rsidRPr="00BC5394">
              <w:rPr>
                <w:rFonts w:ascii="Times New Roman" w:hAnsi="Times New Roman" w:cs="Times New Roman"/>
                <w:szCs w:val="22"/>
              </w:rPr>
              <w:t xml:space="preserve"> </w:t>
            </w:r>
            <w:r w:rsidRPr="00BC5394">
              <w:rPr>
                <w:rStyle w:val="markedcontent"/>
                <w:rFonts w:ascii="Times New Roman" w:hAnsi="Times New Roman" w:cs="Times New Roman"/>
                <w:szCs w:val="22"/>
              </w:rPr>
              <w:t>муниципального образования Московской области</w:t>
            </w:r>
            <w:r w:rsidRPr="00BC5394">
              <w:rPr>
                <w:rFonts w:ascii="Times New Roman" w:hAnsi="Times New Roman" w:cs="Times New Roman"/>
                <w:szCs w:val="22"/>
              </w:rPr>
              <w:t>» направлена на повышение уровня пожарной безопасности населенных пунктов и объектов, находящихся на территории городского округа Воскресенск</w:t>
            </w:r>
          </w:p>
        </w:tc>
      </w:tr>
      <w:tr w:rsidR="004C7C88" w:rsidRPr="00BC5394"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4C7C88" w:rsidRPr="00BC5394" w:rsidRDefault="004C7C88" w:rsidP="004C7C88">
            <w:pPr>
              <w:pStyle w:val="ConsPlusNormal"/>
              <w:ind w:left="-57"/>
              <w:jc w:val="both"/>
              <w:rPr>
                <w:rFonts w:ascii="Times New Roman" w:eastAsiaTheme="minorEastAsia" w:hAnsi="Times New Roman" w:cs="Times New Roman"/>
                <w:szCs w:val="22"/>
              </w:rPr>
            </w:pPr>
            <w:r w:rsidRPr="00BC5394">
              <w:rPr>
                <w:rFonts w:ascii="Times New Roman" w:eastAsiaTheme="minorEastAsia" w:hAnsi="Times New Roman" w:cs="Times New Roman"/>
                <w:szCs w:val="22"/>
              </w:rPr>
              <w:t>5.Подпрограмма 5 «</w:t>
            </w:r>
            <w:r w:rsidRPr="00BC5394">
              <w:rPr>
                <w:rStyle w:val="markedcontent"/>
                <w:rFonts w:ascii="Times New Roman" w:hAnsi="Times New Roman" w:cs="Times New Roman"/>
                <w:szCs w:val="22"/>
              </w:rPr>
              <w:t>Обеспечение безопасности населения на водных объектах, расположенных на территории муниципального образования Московской области</w:t>
            </w:r>
            <w:r w:rsidRPr="00BC5394">
              <w:rPr>
                <w:rFonts w:ascii="Times New Roman" w:hAnsi="Times New Roman" w:cs="Times New Roman"/>
                <w:szCs w:val="22"/>
              </w:rPr>
              <w:t>» направлена на повышение уровня безопасности людей на водных объектах, расположенных на территории городского округа Воскресенск, создание безопасных мест отдыха на воде, а также на организацию работы спасательных постов</w:t>
            </w:r>
          </w:p>
        </w:tc>
      </w:tr>
      <w:tr w:rsidR="004C7C88" w:rsidRPr="00BC5394"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4C7C88" w:rsidRPr="00BC5394" w:rsidRDefault="004C7C88" w:rsidP="004C7C88">
            <w:pPr>
              <w:pStyle w:val="ConsPlusNormal"/>
              <w:ind w:left="-57"/>
              <w:jc w:val="both"/>
              <w:rPr>
                <w:rFonts w:ascii="Times New Roman" w:eastAsiaTheme="minorEastAsia" w:hAnsi="Times New Roman" w:cs="Times New Roman"/>
                <w:szCs w:val="22"/>
              </w:rPr>
            </w:pPr>
            <w:r w:rsidRPr="00BC5394">
              <w:rPr>
                <w:rFonts w:ascii="Times New Roman" w:eastAsiaTheme="minorEastAsia" w:hAnsi="Times New Roman" w:cs="Times New Roman"/>
                <w:szCs w:val="22"/>
              </w:rPr>
              <w:t>6. Подпрограмма 6 «</w:t>
            </w:r>
            <w:r w:rsidRPr="00BC5394">
              <w:rPr>
                <w:rFonts w:ascii="Times New Roman" w:hAnsi="Times New Roman" w:cs="Times New Roman"/>
                <w:szCs w:val="22"/>
              </w:rPr>
              <w:t>Обеспечивающая подпрограмма» направлена на содержание и обеспечение деятельности муниципальных учреждений, привлекаемых к выполнению мероприятий по предупреждению и ликвидации чрезвычайных ситуаций природного и техногенного характера, а также к выполнению мероприятий по гражданской обороне</w:t>
            </w:r>
          </w:p>
        </w:tc>
      </w:tr>
      <w:tr w:rsidR="004C7C88" w:rsidRPr="00BC5394" w:rsidTr="004C7C88">
        <w:tc>
          <w:tcPr>
            <w:tcW w:w="5637" w:type="dxa"/>
            <w:tcBorders>
              <w:top w:val="single" w:sz="4" w:space="0" w:color="auto"/>
            </w:tcBorders>
            <w:shd w:val="clear" w:color="auto" w:fill="auto"/>
          </w:tcPr>
          <w:p w:rsidR="004C7C88" w:rsidRPr="00BC5394" w:rsidRDefault="004C7C88" w:rsidP="004C7C88">
            <w:pPr>
              <w:ind w:left="-57"/>
              <w:rPr>
                <w:rFonts w:ascii="Times New Roman" w:eastAsiaTheme="minorEastAsia" w:hAnsi="Times New Roman" w:cs="Times New Roman"/>
              </w:rPr>
            </w:pPr>
            <w:r w:rsidRPr="00BC5394">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rsidR="004C7C88" w:rsidRPr="00BC5394" w:rsidRDefault="004C7C88" w:rsidP="004C7C88">
            <w:pPr>
              <w:ind w:left="-57"/>
              <w:jc w:val="center"/>
              <w:rPr>
                <w:rFonts w:ascii="Times New Roman" w:eastAsiaTheme="minorEastAsia" w:hAnsi="Times New Roman" w:cs="Times New Roman"/>
              </w:rPr>
            </w:pPr>
            <w:r w:rsidRPr="00BC5394">
              <w:rPr>
                <w:rFonts w:ascii="Times New Roman" w:eastAsiaTheme="minorEastAsia" w:hAnsi="Times New Roman" w:cs="Times New Roman"/>
              </w:rPr>
              <w:t>Всего</w:t>
            </w:r>
          </w:p>
        </w:tc>
        <w:tc>
          <w:tcPr>
            <w:tcW w:w="1701" w:type="dxa"/>
            <w:shd w:val="clear" w:color="auto" w:fill="auto"/>
            <w:vAlign w:val="center"/>
          </w:tcPr>
          <w:p w:rsidR="004C7C88" w:rsidRPr="00BC5394" w:rsidRDefault="004C7C88" w:rsidP="004C7C88">
            <w:pPr>
              <w:ind w:left="-57"/>
              <w:jc w:val="center"/>
              <w:rPr>
                <w:rFonts w:ascii="Times New Roman" w:eastAsiaTheme="minorEastAsia" w:hAnsi="Times New Roman" w:cs="Times New Roman"/>
              </w:rPr>
            </w:pPr>
            <w:r w:rsidRPr="00BC5394">
              <w:rPr>
                <w:rFonts w:ascii="Times New Roman" w:eastAsiaTheme="minorEastAsia" w:hAnsi="Times New Roman" w:cs="Times New Roman"/>
              </w:rPr>
              <w:t>2023 год</w:t>
            </w:r>
          </w:p>
        </w:tc>
        <w:tc>
          <w:tcPr>
            <w:tcW w:w="1559" w:type="dxa"/>
            <w:shd w:val="clear" w:color="auto" w:fill="auto"/>
            <w:vAlign w:val="center"/>
          </w:tcPr>
          <w:p w:rsidR="004C7C88" w:rsidRPr="00BC5394" w:rsidRDefault="004C7C88" w:rsidP="004C7C88">
            <w:pPr>
              <w:ind w:left="-57"/>
              <w:jc w:val="center"/>
              <w:rPr>
                <w:rFonts w:ascii="Times New Roman" w:eastAsiaTheme="minorEastAsia" w:hAnsi="Times New Roman" w:cs="Times New Roman"/>
              </w:rPr>
            </w:pPr>
            <w:r w:rsidRPr="00BC5394">
              <w:rPr>
                <w:rFonts w:ascii="Times New Roman" w:eastAsiaTheme="minorEastAsia" w:hAnsi="Times New Roman" w:cs="Times New Roman"/>
              </w:rPr>
              <w:t>2024 год</w:t>
            </w:r>
          </w:p>
        </w:tc>
        <w:tc>
          <w:tcPr>
            <w:tcW w:w="1701" w:type="dxa"/>
            <w:shd w:val="clear" w:color="auto" w:fill="auto"/>
            <w:vAlign w:val="center"/>
          </w:tcPr>
          <w:p w:rsidR="004C7C88" w:rsidRPr="00BC5394" w:rsidRDefault="004C7C88" w:rsidP="004C7C88">
            <w:pPr>
              <w:ind w:left="-57"/>
              <w:jc w:val="center"/>
              <w:rPr>
                <w:rFonts w:ascii="Times New Roman" w:eastAsiaTheme="minorEastAsia" w:hAnsi="Times New Roman" w:cs="Times New Roman"/>
              </w:rPr>
            </w:pPr>
            <w:r w:rsidRPr="00BC5394">
              <w:rPr>
                <w:rFonts w:ascii="Times New Roman" w:eastAsiaTheme="minorEastAsia" w:hAnsi="Times New Roman" w:cs="Times New Roman"/>
              </w:rPr>
              <w:t>2025 год</w:t>
            </w:r>
          </w:p>
        </w:tc>
        <w:tc>
          <w:tcPr>
            <w:tcW w:w="1418" w:type="dxa"/>
            <w:shd w:val="clear" w:color="auto" w:fill="auto"/>
            <w:vAlign w:val="center"/>
          </w:tcPr>
          <w:p w:rsidR="004C7C88" w:rsidRPr="00BC5394" w:rsidRDefault="004C7C88" w:rsidP="004C7C88">
            <w:pPr>
              <w:ind w:left="-57"/>
              <w:jc w:val="center"/>
              <w:rPr>
                <w:rFonts w:ascii="Times New Roman" w:eastAsiaTheme="minorEastAsia" w:hAnsi="Times New Roman" w:cs="Times New Roman"/>
              </w:rPr>
            </w:pPr>
            <w:r w:rsidRPr="00BC5394">
              <w:rPr>
                <w:rFonts w:ascii="Times New Roman" w:eastAsiaTheme="minorEastAsia" w:hAnsi="Times New Roman" w:cs="Times New Roman"/>
              </w:rPr>
              <w:t>2026 год</w:t>
            </w:r>
          </w:p>
        </w:tc>
        <w:tc>
          <w:tcPr>
            <w:tcW w:w="1588" w:type="dxa"/>
            <w:shd w:val="clear" w:color="auto" w:fill="auto"/>
            <w:vAlign w:val="center"/>
          </w:tcPr>
          <w:p w:rsidR="004C7C88" w:rsidRPr="00BC5394" w:rsidRDefault="004C7C88" w:rsidP="004C7C88">
            <w:pPr>
              <w:ind w:left="-57"/>
              <w:jc w:val="center"/>
              <w:rPr>
                <w:rFonts w:ascii="Times New Roman" w:eastAsiaTheme="minorEastAsia" w:hAnsi="Times New Roman" w:cs="Times New Roman"/>
              </w:rPr>
            </w:pPr>
            <w:r w:rsidRPr="00BC5394">
              <w:rPr>
                <w:rFonts w:ascii="Times New Roman" w:eastAsiaTheme="minorEastAsia" w:hAnsi="Times New Roman" w:cs="Times New Roman"/>
              </w:rPr>
              <w:t>2027 год</w:t>
            </w:r>
          </w:p>
        </w:tc>
      </w:tr>
      <w:tr w:rsidR="00DA46C8" w:rsidRPr="00BC5394" w:rsidTr="004C7C88">
        <w:trPr>
          <w:trHeight w:val="423"/>
        </w:trPr>
        <w:tc>
          <w:tcPr>
            <w:tcW w:w="5637" w:type="dxa"/>
            <w:shd w:val="clear" w:color="auto" w:fill="auto"/>
            <w:vAlign w:val="center"/>
          </w:tcPr>
          <w:p w:rsidR="00DA46C8" w:rsidRPr="00BC5394" w:rsidRDefault="00DA46C8" w:rsidP="00DA46C8">
            <w:pPr>
              <w:ind w:left="-57"/>
              <w:rPr>
                <w:rFonts w:ascii="Times New Roman" w:eastAsiaTheme="minorEastAsia" w:hAnsi="Times New Roman" w:cs="Times New Roman"/>
              </w:rPr>
            </w:pPr>
            <w:r w:rsidRPr="00BC5394">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DA46C8" w:rsidRPr="002F0F50" w:rsidRDefault="001457B2" w:rsidP="00DA46C8">
            <w:pPr>
              <w:ind w:left="-57"/>
              <w:jc w:val="center"/>
              <w:rPr>
                <w:rFonts w:ascii="Times New Roman" w:hAnsi="Times New Roman" w:cs="Times New Roman"/>
                <w:color w:val="000000" w:themeColor="text1"/>
              </w:rPr>
            </w:pPr>
            <w:r>
              <w:rPr>
                <w:rFonts w:ascii="Times New Roman" w:hAnsi="Times New Roman" w:cs="Times New Roman"/>
                <w:color w:val="000000" w:themeColor="text1"/>
              </w:rPr>
              <w:t>9 898,09</w:t>
            </w:r>
          </w:p>
        </w:tc>
        <w:tc>
          <w:tcPr>
            <w:tcW w:w="1701" w:type="dxa"/>
            <w:shd w:val="clear" w:color="auto" w:fill="auto"/>
            <w:vAlign w:val="center"/>
          </w:tcPr>
          <w:p w:rsidR="00DA46C8" w:rsidRPr="002F0F50" w:rsidRDefault="00DA46C8" w:rsidP="00DA46C8">
            <w:pPr>
              <w:ind w:left="-57"/>
              <w:jc w:val="center"/>
              <w:rPr>
                <w:rFonts w:ascii="Times New Roman" w:hAnsi="Times New Roman" w:cs="Times New Roman"/>
                <w:color w:val="000000" w:themeColor="text1"/>
              </w:rPr>
            </w:pPr>
            <w:r w:rsidRPr="002F0F50">
              <w:rPr>
                <w:rFonts w:ascii="Times New Roman" w:hAnsi="Times New Roman" w:cs="Times New Roman"/>
                <w:color w:val="000000" w:themeColor="text1"/>
              </w:rPr>
              <w:t>609,64</w:t>
            </w:r>
          </w:p>
        </w:tc>
        <w:tc>
          <w:tcPr>
            <w:tcW w:w="1559" w:type="dxa"/>
            <w:shd w:val="clear" w:color="auto" w:fill="auto"/>
            <w:vAlign w:val="center"/>
          </w:tcPr>
          <w:p w:rsidR="00DA46C8" w:rsidRPr="002F0F50" w:rsidRDefault="00DA46C8" w:rsidP="00DA46C8">
            <w:pPr>
              <w:ind w:left="-57"/>
              <w:jc w:val="center"/>
              <w:rPr>
                <w:rFonts w:ascii="Times New Roman" w:hAnsi="Times New Roman" w:cs="Times New Roman"/>
                <w:color w:val="000000" w:themeColor="text1"/>
              </w:rPr>
            </w:pPr>
            <w:r w:rsidRPr="002F0F50">
              <w:rPr>
                <w:rFonts w:ascii="Times New Roman" w:hAnsi="Times New Roman" w:cs="Times New Roman"/>
                <w:color w:val="000000" w:themeColor="text1"/>
              </w:rPr>
              <w:t>1 410,45</w:t>
            </w:r>
          </w:p>
        </w:tc>
        <w:tc>
          <w:tcPr>
            <w:tcW w:w="1701" w:type="dxa"/>
            <w:shd w:val="clear" w:color="auto" w:fill="auto"/>
            <w:vAlign w:val="center"/>
          </w:tcPr>
          <w:p w:rsidR="00DA46C8" w:rsidRPr="00BC5394" w:rsidRDefault="002C3A74" w:rsidP="00DA46C8">
            <w:pPr>
              <w:ind w:left="-57"/>
              <w:jc w:val="center"/>
              <w:rPr>
                <w:rFonts w:ascii="Times New Roman" w:hAnsi="Times New Roman" w:cs="Times New Roman"/>
                <w:color w:val="000000" w:themeColor="text1"/>
              </w:rPr>
            </w:pPr>
            <w:r>
              <w:rPr>
                <w:rFonts w:ascii="Times New Roman" w:hAnsi="Times New Roman" w:cs="Times New Roman"/>
                <w:color w:val="000000" w:themeColor="text1"/>
              </w:rPr>
              <w:t>2 626,00</w:t>
            </w:r>
          </w:p>
        </w:tc>
        <w:tc>
          <w:tcPr>
            <w:tcW w:w="141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2 626,00</w:t>
            </w:r>
          </w:p>
        </w:tc>
        <w:tc>
          <w:tcPr>
            <w:tcW w:w="158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2 626,00</w:t>
            </w:r>
          </w:p>
        </w:tc>
      </w:tr>
      <w:tr w:rsidR="00DA46C8" w:rsidRPr="00BC5394" w:rsidTr="004C7C88">
        <w:trPr>
          <w:trHeight w:val="401"/>
        </w:trPr>
        <w:tc>
          <w:tcPr>
            <w:tcW w:w="5637" w:type="dxa"/>
            <w:shd w:val="clear" w:color="auto" w:fill="auto"/>
            <w:vAlign w:val="center"/>
          </w:tcPr>
          <w:p w:rsidR="00DA46C8" w:rsidRPr="00BC5394" w:rsidRDefault="00DA46C8" w:rsidP="00DA46C8">
            <w:pPr>
              <w:ind w:left="-57"/>
              <w:rPr>
                <w:rFonts w:ascii="Times New Roman" w:eastAsiaTheme="minorEastAsia" w:hAnsi="Times New Roman" w:cs="Times New Roman"/>
              </w:rPr>
            </w:pPr>
            <w:r w:rsidRPr="00BC5394">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DA46C8" w:rsidRPr="002F0F50" w:rsidRDefault="00AA57BD" w:rsidP="00DA46C8">
            <w:pPr>
              <w:ind w:left="-57"/>
              <w:jc w:val="center"/>
              <w:rPr>
                <w:rFonts w:ascii="Times New Roman" w:hAnsi="Times New Roman" w:cs="Times New Roman"/>
              </w:rPr>
            </w:pPr>
            <w:r>
              <w:rPr>
                <w:rFonts w:ascii="Times New Roman" w:hAnsi="Times New Roman" w:cs="Times New Roman"/>
              </w:rPr>
              <w:t>795 613,09</w:t>
            </w:r>
          </w:p>
        </w:tc>
        <w:tc>
          <w:tcPr>
            <w:tcW w:w="1701" w:type="dxa"/>
            <w:shd w:val="clear" w:color="auto" w:fill="auto"/>
            <w:vAlign w:val="center"/>
          </w:tcPr>
          <w:p w:rsidR="00DA46C8" w:rsidRPr="002F0F50" w:rsidRDefault="00DA46C8" w:rsidP="00DA46C8">
            <w:pPr>
              <w:ind w:left="-57"/>
              <w:jc w:val="center"/>
              <w:rPr>
                <w:rFonts w:ascii="Times New Roman" w:hAnsi="Times New Roman" w:cs="Times New Roman"/>
              </w:rPr>
            </w:pPr>
            <w:r w:rsidRPr="002F0F50">
              <w:rPr>
                <w:rFonts w:ascii="Times New Roman" w:hAnsi="Times New Roman" w:cs="Times New Roman"/>
              </w:rPr>
              <w:t>133 615,61</w:t>
            </w:r>
          </w:p>
        </w:tc>
        <w:tc>
          <w:tcPr>
            <w:tcW w:w="1559" w:type="dxa"/>
            <w:shd w:val="clear" w:color="auto" w:fill="auto"/>
            <w:vAlign w:val="center"/>
          </w:tcPr>
          <w:p w:rsidR="00DA46C8" w:rsidRPr="002F0F50" w:rsidRDefault="00DA46C8" w:rsidP="00DA46C8">
            <w:pPr>
              <w:ind w:left="-57"/>
              <w:jc w:val="center"/>
              <w:rPr>
                <w:rFonts w:ascii="Times New Roman" w:hAnsi="Times New Roman" w:cs="Times New Roman"/>
              </w:rPr>
            </w:pPr>
            <w:r>
              <w:rPr>
                <w:rFonts w:ascii="Times New Roman" w:hAnsi="Times New Roman" w:cs="Times New Roman"/>
              </w:rPr>
              <w:t>193 847,21</w:t>
            </w:r>
          </w:p>
        </w:tc>
        <w:tc>
          <w:tcPr>
            <w:tcW w:w="1701"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166 782,27</w:t>
            </w:r>
          </w:p>
        </w:tc>
        <w:tc>
          <w:tcPr>
            <w:tcW w:w="141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151 078,87</w:t>
            </w:r>
          </w:p>
        </w:tc>
        <w:tc>
          <w:tcPr>
            <w:tcW w:w="158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150 289,13</w:t>
            </w:r>
          </w:p>
        </w:tc>
      </w:tr>
      <w:tr w:rsidR="00DA46C8" w:rsidRPr="00BC5394" w:rsidTr="004C7C88">
        <w:trPr>
          <w:trHeight w:val="422"/>
        </w:trPr>
        <w:tc>
          <w:tcPr>
            <w:tcW w:w="5637" w:type="dxa"/>
            <w:shd w:val="clear" w:color="auto" w:fill="auto"/>
            <w:vAlign w:val="center"/>
          </w:tcPr>
          <w:p w:rsidR="00DA46C8" w:rsidRPr="00BC5394" w:rsidRDefault="00DA46C8" w:rsidP="00DA46C8">
            <w:pPr>
              <w:ind w:left="-57"/>
              <w:rPr>
                <w:rFonts w:ascii="Times New Roman" w:eastAsiaTheme="minorEastAsia" w:hAnsi="Times New Roman" w:cs="Times New Roman"/>
              </w:rPr>
            </w:pPr>
            <w:r w:rsidRPr="00BC5394">
              <w:rPr>
                <w:rFonts w:ascii="Times New Roman" w:eastAsiaTheme="minorEastAsia" w:hAnsi="Times New Roman" w:cs="Times New Roman"/>
              </w:rPr>
              <w:t>Внебюджетные средства</w:t>
            </w:r>
          </w:p>
        </w:tc>
        <w:tc>
          <w:tcPr>
            <w:tcW w:w="1559" w:type="dxa"/>
            <w:shd w:val="clear" w:color="auto" w:fill="auto"/>
            <w:vAlign w:val="center"/>
          </w:tcPr>
          <w:p w:rsidR="00DA46C8" w:rsidRPr="002F0F50" w:rsidRDefault="00AA57BD" w:rsidP="00DA46C8">
            <w:pPr>
              <w:ind w:left="-57"/>
              <w:jc w:val="center"/>
              <w:rPr>
                <w:rFonts w:ascii="Times New Roman" w:hAnsi="Times New Roman" w:cs="Times New Roman"/>
              </w:rPr>
            </w:pPr>
            <w:r>
              <w:rPr>
                <w:rFonts w:ascii="Times New Roman" w:hAnsi="Times New Roman" w:cs="Times New Roman"/>
              </w:rPr>
              <w:t>0,00</w:t>
            </w:r>
          </w:p>
        </w:tc>
        <w:tc>
          <w:tcPr>
            <w:tcW w:w="1701" w:type="dxa"/>
            <w:shd w:val="clear" w:color="auto" w:fill="auto"/>
            <w:vAlign w:val="center"/>
          </w:tcPr>
          <w:p w:rsidR="00DA46C8" w:rsidRPr="002F0F50" w:rsidRDefault="00DA46C8" w:rsidP="00DA46C8">
            <w:pPr>
              <w:ind w:left="-57"/>
              <w:jc w:val="center"/>
              <w:rPr>
                <w:rFonts w:ascii="Times New Roman" w:hAnsi="Times New Roman" w:cs="Times New Roman"/>
              </w:rPr>
            </w:pPr>
            <w:r w:rsidRPr="002F0F50">
              <w:rPr>
                <w:rFonts w:ascii="Times New Roman" w:eastAsiaTheme="minorEastAsia" w:hAnsi="Times New Roman" w:cs="Times New Roman"/>
              </w:rPr>
              <w:t>0,00</w:t>
            </w:r>
          </w:p>
        </w:tc>
        <w:tc>
          <w:tcPr>
            <w:tcW w:w="1559" w:type="dxa"/>
            <w:shd w:val="clear" w:color="auto" w:fill="auto"/>
            <w:vAlign w:val="center"/>
          </w:tcPr>
          <w:p w:rsidR="00DA46C8" w:rsidRPr="002F0F50" w:rsidRDefault="00DA46C8" w:rsidP="00DA46C8">
            <w:pPr>
              <w:ind w:left="-57"/>
              <w:jc w:val="center"/>
              <w:rPr>
                <w:rFonts w:ascii="Times New Roman" w:hAnsi="Times New Roman" w:cs="Times New Roman"/>
              </w:rPr>
            </w:pPr>
            <w:r w:rsidRPr="002F0F50">
              <w:rPr>
                <w:rFonts w:ascii="Times New Roman" w:eastAsiaTheme="minorEastAsia" w:hAnsi="Times New Roman" w:cs="Times New Roman"/>
              </w:rPr>
              <w:t>0,00</w:t>
            </w:r>
          </w:p>
        </w:tc>
        <w:tc>
          <w:tcPr>
            <w:tcW w:w="1701"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0,00</w:t>
            </w:r>
          </w:p>
        </w:tc>
        <w:tc>
          <w:tcPr>
            <w:tcW w:w="141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0,00</w:t>
            </w:r>
          </w:p>
        </w:tc>
        <w:tc>
          <w:tcPr>
            <w:tcW w:w="158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0,00</w:t>
            </w:r>
          </w:p>
        </w:tc>
      </w:tr>
      <w:tr w:rsidR="00DA46C8" w:rsidRPr="005453EA" w:rsidTr="004C7C88">
        <w:trPr>
          <w:trHeight w:val="414"/>
        </w:trPr>
        <w:tc>
          <w:tcPr>
            <w:tcW w:w="5637" w:type="dxa"/>
            <w:shd w:val="clear" w:color="auto" w:fill="auto"/>
            <w:vAlign w:val="center"/>
          </w:tcPr>
          <w:p w:rsidR="00DA46C8" w:rsidRPr="00BC5394" w:rsidRDefault="00DA46C8" w:rsidP="00DA46C8">
            <w:pPr>
              <w:ind w:left="-57"/>
              <w:rPr>
                <w:rFonts w:ascii="Times New Roman" w:eastAsiaTheme="minorEastAsia" w:hAnsi="Times New Roman" w:cs="Times New Roman"/>
              </w:rPr>
            </w:pPr>
            <w:r w:rsidRPr="00BC5394">
              <w:rPr>
                <w:rFonts w:ascii="Times New Roman" w:eastAsiaTheme="minorEastAsia" w:hAnsi="Times New Roman" w:cs="Times New Roman"/>
              </w:rPr>
              <w:t>Всего, в том числе по годам:</w:t>
            </w:r>
          </w:p>
        </w:tc>
        <w:tc>
          <w:tcPr>
            <w:tcW w:w="1559" w:type="dxa"/>
            <w:shd w:val="clear" w:color="auto" w:fill="auto"/>
            <w:vAlign w:val="center"/>
          </w:tcPr>
          <w:p w:rsidR="00DA46C8" w:rsidRPr="002F0F50" w:rsidRDefault="00AA57BD" w:rsidP="00DA46C8">
            <w:pPr>
              <w:ind w:left="-57"/>
              <w:jc w:val="center"/>
              <w:rPr>
                <w:rFonts w:ascii="Times New Roman" w:hAnsi="Times New Roman" w:cs="Times New Roman"/>
              </w:rPr>
            </w:pPr>
            <w:r>
              <w:rPr>
                <w:rFonts w:ascii="Times New Roman" w:hAnsi="Times New Roman" w:cs="Times New Roman"/>
              </w:rPr>
              <w:t>805 511,18</w:t>
            </w:r>
            <w:bookmarkStart w:id="0" w:name="_GoBack"/>
            <w:bookmarkEnd w:id="0"/>
          </w:p>
        </w:tc>
        <w:tc>
          <w:tcPr>
            <w:tcW w:w="1701" w:type="dxa"/>
            <w:shd w:val="clear" w:color="auto" w:fill="auto"/>
            <w:vAlign w:val="center"/>
          </w:tcPr>
          <w:p w:rsidR="00DA46C8" w:rsidRPr="002F0F50" w:rsidRDefault="00DA46C8" w:rsidP="00DA46C8">
            <w:pPr>
              <w:ind w:left="-57"/>
              <w:jc w:val="center"/>
              <w:rPr>
                <w:rFonts w:ascii="Times New Roman" w:hAnsi="Times New Roman" w:cs="Times New Roman"/>
              </w:rPr>
            </w:pPr>
            <w:r w:rsidRPr="002F0F50">
              <w:rPr>
                <w:rFonts w:ascii="Times New Roman" w:eastAsiaTheme="minorEastAsia" w:hAnsi="Times New Roman" w:cs="Times New Roman"/>
              </w:rPr>
              <w:t>134 225,25</w:t>
            </w:r>
          </w:p>
        </w:tc>
        <w:tc>
          <w:tcPr>
            <w:tcW w:w="1559" w:type="dxa"/>
            <w:shd w:val="clear" w:color="auto" w:fill="auto"/>
            <w:vAlign w:val="center"/>
          </w:tcPr>
          <w:p w:rsidR="00DA46C8" w:rsidRPr="002F0F50" w:rsidRDefault="00DA46C8" w:rsidP="00DA46C8">
            <w:pPr>
              <w:ind w:left="-57"/>
              <w:jc w:val="center"/>
              <w:rPr>
                <w:rFonts w:ascii="Times New Roman" w:hAnsi="Times New Roman" w:cs="Times New Roman"/>
              </w:rPr>
            </w:pPr>
            <w:r>
              <w:rPr>
                <w:rFonts w:ascii="Times New Roman" w:eastAsiaTheme="minorEastAsia" w:hAnsi="Times New Roman" w:cs="Times New Roman"/>
              </w:rPr>
              <w:t>195 257,66</w:t>
            </w:r>
          </w:p>
        </w:tc>
        <w:tc>
          <w:tcPr>
            <w:tcW w:w="1701"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169 408,27</w:t>
            </w:r>
          </w:p>
        </w:tc>
        <w:tc>
          <w:tcPr>
            <w:tcW w:w="1418" w:type="dxa"/>
            <w:shd w:val="clear" w:color="auto" w:fill="auto"/>
            <w:vAlign w:val="center"/>
          </w:tcPr>
          <w:p w:rsidR="00DA46C8" w:rsidRPr="00BC5394" w:rsidRDefault="002C3A74" w:rsidP="00DA46C8">
            <w:pPr>
              <w:ind w:left="-57"/>
              <w:jc w:val="center"/>
              <w:rPr>
                <w:rFonts w:ascii="Times New Roman" w:hAnsi="Times New Roman" w:cs="Times New Roman"/>
              </w:rPr>
            </w:pPr>
            <w:r>
              <w:rPr>
                <w:rFonts w:ascii="Times New Roman" w:hAnsi="Times New Roman" w:cs="Times New Roman"/>
              </w:rPr>
              <w:t>153 704,87</w:t>
            </w:r>
          </w:p>
        </w:tc>
        <w:tc>
          <w:tcPr>
            <w:tcW w:w="1588" w:type="dxa"/>
            <w:shd w:val="clear" w:color="auto" w:fill="auto"/>
            <w:vAlign w:val="center"/>
          </w:tcPr>
          <w:p w:rsidR="00DA46C8" w:rsidRPr="005453EA" w:rsidRDefault="002C3A74" w:rsidP="002C3A74">
            <w:pPr>
              <w:ind w:left="-57"/>
              <w:jc w:val="center"/>
              <w:rPr>
                <w:rFonts w:ascii="Times New Roman" w:hAnsi="Times New Roman" w:cs="Times New Roman"/>
              </w:rPr>
            </w:pPr>
            <w:r>
              <w:rPr>
                <w:rFonts w:ascii="Times New Roman" w:hAnsi="Times New Roman" w:cs="Times New Roman"/>
              </w:rPr>
              <w:t>152 915,13</w:t>
            </w:r>
          </w:p>
        </w:tc>
      </w:tr>
    </w:tbl>
    <w:p w:rsidR="004C7C88" w:rsidRDefault="004C7C88"/>
    <w:p w:rsidR="006A264C" w:rsidRDefault="006A264C"/>
    <w:p w:rsidR="006A264C" w:rsidRDefault="006A264C"/>
    <w:p w:rsidR="006A264C" w:rsidRDefault="006A264C"/>
    <w:p w:rsidR="006A264C" w:rsidRDefault="006A264C"/>
    <w:p w:rsidR="006A264C" w:rsidRDefault="006A264C"/>
    <w:p w:rsidR="006A264C" w:rsidRDefault="006A264C"/>
    <w:p w:rsidR="006A264C" w:rsidRDefault="006A264C"/>
    <w:p w:rsidR="004C7C88" w:rsidRPr="00AD2FF5" w:rsidRDefault="004C7C88" w:rsidP="004C7C88">
      <w:pPr>
        <w:spacing w:after="0" w:line="240" w:lineRule="auto"/>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lastRenderedPageBreak/>
        <w:t>1. Паспорт муниципальной программы «</w:t>
      </w:r>
      <w:r>
        <w:rPr>
          <w:rFonts w:ascii="Times New Roman" w:eastAsia="Calibri" w:hAnsi="Times New Roman" w:cs="Times New Roman"/>
          <w:sz w:val="24"/>
          <w:szCs w:val="24"/>
        </w:rPr>
        <w:t>Жилище</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4C7C88" w:rsidRPr="00AD2FF5" w:rsidRDefault="004C7C88" w:rsidP="004C7C88">
      <w:pPr>
        <w:spacing w:after="0" w:line="240" w:lineRule="auto"/>
        <w:jc w:val="both"/>
        <w:rPr>
          <w:rFonts w:ascii="Times New Roman" w:hAnsi="Times New Roman" w:cs="Times New Roman"/>
          <w:sz w:val="24"/>
        </w:rPr>
      </w:pPr>
    </w:p>
    <w:tbl>
      <w:tblPr>
        <w:tblStyle w:val="a3"/>
        <w:tblW w:w="5000" w:type="pct"/>
        <w:tblLayout w:type="fixed"/>
        <w:tblCellMar>
          <w:top w:w="28" w:type="dxa"/>
          <w:bottom w:w="28" w:type="dxa"/>
        </w:tblCellMar>
        <w:tblLook w:val="04A0" w:firstRow="1" w:lastRow="0" w:firstColumn="1" w:lastColumn="0" w:noHBand="0" w:noVBand="1"/>
      </w:tblPr>
      <w:tblGrid>
        <w:gridCol w:w="5689"/>
        <w:gridCol w:w="1573"/>
        <w:gridCol w:w="1715"/>
        <w:gridCol w:w="1573"/>
        <w:gridCol w:w="1715"/>
        <w:gridCol w:w="1431"/>
        <w:gridCol w:w="1431"/>
      </w:tblGrid>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Координатор муниципальной программы</w:t>
            </w:r>
          </w:p>
        </w:tc>
        <w:tc>
          <w:tcPr>
            <w:tcW w:w="3120" w:type="pct"/>
            <w:gridSpan w:val="6"/>
            <w:shd w:val="clear" w:color="auto" w:fill="auto"/>
          </w:tcPr>
          <w:p w:rsidR="004C7C88" w:rsidRPr="007D7FC7" w:rsidRDefault="004C7C88" w:rsidP="004C7C88">
            <w:pPr>
              <w:tabs>
                <w:tab w:val="left" w:pos="1080"/>
                <w:tab w:val="left" w:pos="5670"/>
                <w:tab w:val="left" w:pos="9923"/>
              </w:tabs>
              <w:ind w:right="-42" w:firstLine="10"/>
              <w:rPr>
                <w:rFonts w:ascii="Times New Roman" w:eastAsiaTheme="minorEastAsia" w:hAnsi="Times New Roman" w:cs="Times New Roman"/>
              </w:rPr>
            </w:pPr>
            <w:r w:rsidRPr="007D7FC7">
              <w:rPr>
                <w:rFonts w:ascii="Times New Roman" w:hAnsi="Times New Roman" w:cs="Times New Roman"/>
              </w:rPr>
              <w:t xml:space="preserve">Заместитель Главы городского округа </w:t>
            </w:r>
            <w:r w:rsidRPr="007D7FC7">
              <w:rPr>
                <w:rFonts w:ascii="Times New Roman" w:eastAsiaTheme="minorEastAsia" w:hAnsi="Times New Roman" w:cs="Times New Roman"/>
              </w:rPr>
              <w:t>Воскресенск</w:t>
            </w:r>
            <w:r w:rsidRPr="007D7FC7">
              <w:rPr>
                <w:rFonts w:ascii="Times New Roman" w:hAnsi="Times New Roman" w:cs="Times New Roman"/>
              </w:rPr>
              <w:t>, курирующий вопросы архитектуры и градостроительства, жилищной политики</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Заказчик муниципальной программы</w:t>
            </w:r>
          </w:p>
        </w:tc>
        <w:tc>
          <w:tcPr>
            <w:tcW w:w="3120" w:type="pct"/>
            <w:gridSpan w:val="6"/>
            <w:shd w:val="clear" w:color="auto" w:fill="auto"/>
          </w:tcPr>
          <w:p w:rsidR="004C7C88" w:rsidRPr="007D7FC7" w:rsidRDefault="004C7C88" w:rsidP="004C7C88">
            <w:pPr>
              <w:ind w:firstLine="10"/>
              <w:rPr>
                <w:rFonts w:ascii="Times New Roman" w:eastAsiaTheme="minorEastAsia" w:hAnsi="Times New Roman" w:cs="Times New Roman"/>
              </w:rPr>
            </w:pPr>
            <w:r w:rsidRPr="007D7FC7">
              <w:rPr>
                <w:rFonts w:ascii="Times New Roman" w:hAnsi="Times New Roman" w:cs="Times New Roman"/>
              </w:rPr>
              <w:t xml:space="preserve">Управление архитектуры и градостроительства Администрации городского округа Воскресенск Московской области (далее – управление архитектуры и градостроительства), Управление жилищной </w:t>
            </w:r>
            <w:r w:rsidRPr="004C7C88">
              <w:rPr>
                <w:rFonts w:ascii="Times New Roman" w:hAnsi="Times New Roman" w:cs="Times New Roman"/>
              </w:rPr>
              <w:t>политики и рекламы Администрации</w:t>
            </w:r>
            <w:r w:rsidRPr="007D7FC7">
              <w:rPr>
                <w:rFonts w:ascii="Times New Roman" w:hAnsi="Times New Roman" w:cs="Times New Roman"/>
              </w:rPr>
              <w:t xml:space="preserve"> городского округа Воскресенск Московской области (далее – управление жилищной политики)</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Цели муниципальной программы</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1. Создание условий для ввода 0,12 млн. кв. м жилья до 2031 года</w:t>
            </w:r>
            <w:bookmarkStart w:id="1" w:name="_Hlk115781675"/>
          </w:p>
          <w:p w:rsidR="004C7C88" w:rsidRPr="007D7FC7" w:rsidRDefault="004C7C88" w:rsidP="004C7C88">
            <w:pPr>
              <w:ind w:firstLine="10"/>
              <w:rPr>
                <w:rFonts w:ascii="Times New Roman" w:eastAsiaTheme="minorEastAsia" w:hAnsi="Times New Roman" w:cs="Times New Roman"/>
              </w:rPr>
            </w:pPr>
            <w:r w:rsidRPr="007D7FC7">
              <w:rPr>
                <w:rFonts w:ascii="Times New Roman" w:hAnsi="Times New Roman" w:cs="Times New Roman"/>
              </w:rPr>
              <w:t>2. Улучшение жилищных условий не менее 0,020 тыс. семей ежегодно к 2030 году</w:t>
            </w:r>
            <w:bookmarkEnd w:id="1"/>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Перечень подпрограмм</w:t>
            </w:r>
          </w:p>
        </w:tc>
        <w:tc>
          <w:tcPr>
            <w:tcW w:w="3120" w:type="pct"/>
            <w:gridSpan w:val="6"/>
            <w:shd w:val="clear" w:color="auto" w:fill="auto"/>
          </w:tcPr>
          <w:p w:rsidR="004C7C88" w:rsidRPr="007D7FC7" w:rsidRDefault="004C7C88" w:rsidP="004C7C88">
            <w:pPr>
              <w:ind w:firstLine="10"/>
              <w:rPr>
                <w:rFonts w:ascii="Times New Roman" w:eastAsiaTheme="minorEastAsia" w:hAnsi="Times New Roman" w:cs="Times New Roman"/>
              </w:rPr>
            </w:pPr>
            <w:r w:rsidRPr="007D7FC7">
              <w:rPr>
                <w:rFonts w:ascii="Times New Roman" w:eastAsiaTheme="minorEastAsia" w:hAnsi="Times New Roman" w:cs="Times New Roman"/>
              </w:rPr>
              <w:t>Заказчики подпрограмм:</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 xml:space="preserve">1. </w:t>
            </w:r>
            <w:r w:rsidRPr="007D7FC7">
              <w:rPr>
                <w:rFonts w:ascii="Times New Roman" w:hAnsi="Times New Roman" w:cs="Times New Roman"/>
              </w:rPr>
              <w:t>Подпрограмма I «Создание условий для жилищного строительства»</w:t>
            </w:r>
          </w:p>
        </w:tc>
        <w:tc>
          <w:tcPr>
            <w:tcW w:w="3120" w:type="pct"/>
            <w:gridSpan w:val="6"/>
            <w:shd w:val="clear" w:color="auto" w:fill="auto"/>
          </w:tcPr>
          <w:p w:rsidR="004C7C88" w:rsidRPr="007D7FC7" w:rsidRDefault="004C7C88" w:rsidP="004C7C88">
            <w:pPr>
              <w:ind w:firstLine="10"/>
              <w:rPr>
                <w:rFonts w:ascii="Times New Roman" w:eastAsiaTheme="minorEastAsia" w:hAnsi="Times New Roman" w:cs="Times New Roman"/>
              </w:rPr>
            </w:pPr>
            <w:r w:rsidRPr="007D7FC7">
              <w:rPr>
                <w:rFonts w:ascii="Times New Roman" w:hAnsi="Times New Roman" w:cs="Times New Roman"/>
              </w:rPr>
              <w:t xml:space="preserve">Управление архитектуры и градостроительства </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 xml:space="preserve">2. </w:t>
            </w:r>
            <w:r w:rsidRPr="007D7FC7">
              <w:rPr>
                <w:rFonts w:ascii="Times New Roman" w:hAnsi="Times New Roman" w:cs="Times New Roman"/>
              </w:rPr>
              <w:t>Подпрограмма II «Обеспечение жильем молодых семей»</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 xml:space="preserve">Управление жилищной политики </w:t>
            </w:r>
          </w:p>
        </w:tc>
      </w:tr>
      <w:tr w:rsidR="004C7C88" w:rsidRPr="007D7FC7" w:rsidTr="004C7C88">
        <w:tc>
          <w:tcPr>
            <w:tcW w:w="1880" w:type="pct"/>
            <w:shd w:val="clear" w:color="auto" w:fill="auto"/>
          </w:tcPr>
          <w:p w:rsidR="004C7C88" w:rsidRPr="007D7FC7" w:rsidRDefault="004C7C88" w:rsidP="004C7C88">
            <w:pPr>
              <w:suppressAutoHyphens/>
              <w:rPr>
                <w:rFonts w:ascii="Times New Roman" w:eastAsiaTheme="minorEastAsia" w:hAnsi="Times New Roman" w:cs="Times New Roman"/>
              </w:rPr>
            </w:pPr>
            <w:r w:rsidRPr="007D7FC7">
              <w:rPr>
                <w:rFonts w:ascii="Times New Roman" w:eastAsiaTheme="minorEastAsia" w:hAnsi="Times New Roman" w:cs="Times New Roman"/>
              </w:rPr>
              <w:t xml:space="preserve">3. </w:t>
            </w:r>
            <w:r w:rsidRPr="007D7FC7">
              <w:rPr>
                <w:rFonts w:ascii="Times New Roman" w:hAnsi="Times New Roman" w:cs="Times New Roman"/>
              </w:rPr>
              <w:t xml:space="preserve">Подпрограмма </w:t>
            </w:r>
            <w:r w:rsidRPr="007D7FC7">
              <w:rPr>
                <w:rFonts w:ascii="Times New Roman" w:hAnsi="Times New Roman" w:cs="Times New Roman"/>
                <w:lang w:val="en-US"/>
              </w:rPr>
              <w:t>III</w:t>
            </w:r>
            <w:r w:rsidRPr="007D7FC7">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 xml:space="preserve">Управление жилищной политики </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 xml:space="preserve">4. </w:t>
            </w:r>
            <w:r w:rsidRPr="007D7FC7">
              <w:rPr>
                <w:rFonts w:ascii="Times New Roman" w:hAnsi="Times New Roman" w:cs="Times New Roman"/>
              </w:rPr>
              <w:t>Подпрограмма IV «Социальная ипотека»</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 xml:space="preserve">Управление жилищной политики </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 xml:space="preserve">5. </w:t>
            </w:r>
            <w:r w:rsidRPr="007D7FC7">
              <w:rPr>
                <w:rFonts w:ascii="Times New Roman" w:hAnsi="Times New Roman" w:cs="Times New Roman"/>
              </w:rPr>
              <w:t>Подпрограмма VI «Обеспечение жильем отдельных категорий граждан за счет средств федерального бюджета»</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 xml:space="preserve">Управление жилищной политики </w:t>
            </w:r>
          </w:p>
        </w:tc>
      </w:tr>
      <w:tr w:rsidR="004C7C88" w:rsidRPr="007D7FC7" w:rsidTr="004C7C88">
        <w:tc>
          <w:tcPr>
            <w:tcW w:w="1880" w:type="pct"/>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 xml:space="preserve">6. </w:t>
            </w:r>
            <w:r w:rsidRPr="007D7FC7">
              <w:rPr>
                <w:rFonts w:ascii="Times New Roman" w:hAnsi="Times New Roman" w:cs="Times New Roman"/>
              </w:rPr>
              <w:t>Подпрограмма VII «Улучшение жилищных условий отдельных категорий многодетных</w:t>
            </w:r>
            <w:r>
              <w:rPr>
                <w:rFonts w:ascii="Times New Roman" w:hAnsi="Times New Roman" w:cs="Times New Roman"/>
              </w:rPr>
              <w:t xml:space="preserve"> семей»</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 xml:space="preserve">Управление жилищной политики </w:t>
            </w:r>
          </w:p>
        </w:tc>
      </w:tr>
      <w:tr w:rsidR="004C7C88" w:rsidRPr="007D7FC7" w:rsidTr="004C7C88">
        <w:tc>
          <w:tcPr>
            <w:tcW w:w="1880" w:type="pct"/>
            <w:tcBorders>
              <w:bottom w:val="single" w:sz="4" w:space="0" w:color="auto"/>
            </w:tcBorders>
            <w:shd w:val="clear" w:color="auto" w:fill="auto"/>
          </w:tcPr>
          <w:p w:rsidR="004C7C88" w:rsidRPr="007D7FC7" w:rsidRDefault="004C7C88" w:rsidP="004C7C88">
            <w:pPr>
              <w:rPr>
                <w:rFonts w:ascii="Times New Roman" w:eastAsiaTheme="minorEastAsia" w:hAnsi="Times New Roman" w:cs="Times New Roman"/>
                <w:lang w:val="en-US"/>
              </w:rPr>
            </w:pPr>
            <w:r w:rsidRPr="007D7FC7">
              <w:rPr>
                <w:rFonts w:ascii="Times New Roman" w:eastAsiaTheme="minorEastAsia" w:hAnsi="Times New Roman" w:cs="Times New Roman"/>
              </w:rPr>
              <w:t xml:space="preserve">7. </w:t>
            </w:r>
            <w:r w:rsidRPr="007D7FC7">
              <w:rPr>
                <w:rFonts w:ascii="Times New Roman" w:hAnsi="Times New Roman" w:cs="Times New Roman"/>
              </w:rPr>
              <w:t>Подпрограмма VIII «Обеспечивающая подпрограмма</w:t>
            </w:r>
          </w:p>
        </w:tc>
        <w:tc>
          <w:tcPr>
            <w:tcW w:w="3120" w:type="pct"/>
            <w:gridSpan w:val="6"/>
            <w:shd w:val="clear" w:color="auto" w:fill="auto"/>
          </w:tcPr>
          <w:p w:rsidR="004C7C88" w:rsidRPr="007D7FC7" w:rsidRDefault="004C7C88" w:rsidP="004C7C88">
            <w:pPr>
              <w:ind w:firstLine="10"/>
              <w:rPr>
                <w:rFonts w:ascii="Times New Roman" w:hAnsi="Times New Roman" w:cs="Times New Roman"/>
              </w:rPr>
            </w:pPr>
            <w:r w:rsidRPr="007D7FC7">
              <w:rPr>
                <w:rFonts w:ascii="Times New Roman" w:hAnsi="Times New Roman" w:cs="Times New Roman"/>
              </w:rPr>
              <w:t xml:space="preserve">Управление жилищной политики </w:t>
            </w:r>
          </w:p>
        </w:tc>
      </w:tr>
      <w:tr w:rsidR="004C7C88" w:rsidRPr="007D7FC7" w:rsidTr="004C7C88">
        <w:tc>
          <w:tcPr>
            <w:tcW w:w="1880" w:type="pct"/>
            <w:vMerge w:val="restart"/>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Краткая характеристика подпрограмм</w:t>
            </w: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1. Создание условий для развития жилищного строительства, обеспечение прав пострадавших граждан-</w:t>
            </w:r>
            <w:proofErr w:type="spellStart"/>
            <w:r w:rsidRPr="007D7FC7">
              <w:rPr>
                <w:rFonts w:ascii="Times New Roman" w:hAnsi="Times New Roman" w:cs="Times New Roman"/>
              </w:rPr>
              <w:t>соинвесторов</w:t>
            </w:r>
            <w:proofErr w:type="spellEnd"/>
            <w:r w:rsidRPr="007D7FC7">
              <w:rPr>
                <w:rFonts w:ascii="Times New Roman" w:hAnsi="Times New Roman" w:cs="Times New Roman"/>
              </w:rPr>
              <w:t>,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w:t>
            </w:r>
          </w:p>
        </w:tc>
      </w:tr>
      <w:tr w:rsidR="004C7C88" w:rsidRPr="007D7FC7" w:rsidTr="004C7C8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2.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4C7C88" w:rsidRPr="007D7FC7" w:rsidTr="004C7C8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 xml:space="preserve">3.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 248/2007-ОЗ «О </w:t>
            </w:r>
            <w:r w:rsidRPr="007D7FC7">
              <w:rPr>
                <w:rFonts w:ascii="Times New Roman" w:hAnsi="Times New Roman" w:cs="Times New Roman"/>
              </w:rPr>
              <w:lastRenderedPageBreak/>
              <w:t>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tc>
      </w:tr>
      <w:tr w:rsidR="004C7C88" w:rsidRPr="007D7FC7" w:rsidTr="004C7C8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4. Оказание государственной поддержки отдельным категориям граждан в решении жилищного вопроса на условиях льготного ипотечного кредитования</w:t>
            </w:r>
          </w:p>
        </w:tc>
      </w:tr>
      <w:tr w:rsidR="004C7C88" w:rsidRPr="007D7FC7" w:rsidTr="004C7C8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5. Оказание государственной поддержки по обеспечению жилыми помещениями отдельных категорий граждан, в соответствии с Указом Президента Российской Федерации от 07.05.2008     № 714 «Об обеспечении жильем ветеранов Великой Отечественной войны 1941-1945 годов»;</w:t>
            </w:r>
          </w:p>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оказание государственной поддержки по обеспечению жилыми помещениями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 оказание государственной поддержки по обеспечению жилыми помещениями отдельных категорий граждан, установленных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4C7C88" w:rsidRPr="007D7FC7" w:rsidTr="004C7C8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6.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4C7C88" w:rsidRPr="007D7FC7" w:rsidTr="004C7C8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4C7C88" w:rsidRPr="007D7FC7" w:rsidRDefault="004C7C88" w:rsidP="004C7C88">
            <w:pPr>
              <w:widowControl w:val="0"/>
              <w:suppressAutoHyphens/>
              <w:ind w:firstLine="10"/>
              <w:rPr>
                <w:rFonts w:ascii="Times New Roman" w:hAnsi="Times New Roman" w:cs="Times New Roman"/>
              </w:rPr>
            </w:pPr>
            <w:r w:rsidRPr="007D7FC7">
              <w:rPr>
                <w:rFonts w:ascii="Times New Roman" w:hAnsi="Times New Roman" w:cs="Times New Roman"/>
              </w:rPr>
              <w:t>7. Создание условий для реализации полномочий органов государственной власти Московской области и государственных органов Московской области</w:t>
            </w:r>
          </w:p>
        </w:tc>
      </w:tr>
      <w:tr w:rsidR="004C7C88" w:rsidRPr="007D7FC7" w:rsidTr="004C7C88">
        <w:tc>
          <w:tcPr>
            <w:tcW w:w="1880" w:type="pct"/>
            <w:tcBorders>
              <w:top w:val="single" w:sz="4" w:space="0" w:color="auto"/>
            </w:tcBorders>
            <w:shd w:val="clear" w:color="auto" w:fill="auto"/>
          </w:tcPr>
          <w:p w:rsidR="004C7C88" w:rsidRPr="007D7FC7" w:rsidRDefault="004C7C88" w:rsidP="004C7C88">
            <w:pPr>
              <w:rPr>
                <w:rFonts w:ascii="Times New Roman" w:eastAsiaTheme="minorEastAsia" w:hAnsi="Times New Roman" w:cs="Times New Roman"/>
              </w:rPr>
            </w:pPr>
            <w:r w:rsidRPr="007D7FC7">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520" w:type="pct"/>
            <w:shd w:val="clear" w:color="auto" w:fill="auto"/>
            <w:vAlign w:val="center"/>
          </w:tcPr>
          <w:p w:rsidR="004C7C88" w:rsidRPr="007D7FC7" w:rsidRDefault="004C7C88" w:rsidP="004C7C88">
            <w:pPr>
              <w:ind w:firstLine="10"/>
              <w:jc w:val="center"/>
              <w:rPr>
                <w:rFonts w:ascii="Times New Roman" w:eastAsiaTheme="minorEastAsia" w:hAnsi="Times New Roman" w:cs="Times New Roman"/>
              </w:rPr>
            </w:pPr>
            <w:r w:rsidRPr="007D7FC7">
              <w:rPr>
                <w:rFonts w:ascii="Times New Roman" w:eastAsiaTheme="minorEastAsia" w:hAnsi="Times New Roman" w:cs="Times New Roman"/>
              </w:rPr>
              <w:t>Всего</w:t>
            </w:r>
          </w:p>
        </w:tc>
        <w:tc>
          <w:tcPr>
            <w:tcW w:w="567" w:type="pct"/>
            <w:shd w:val="clear" w:color="auto" w:fill="auto"/>
            <w:vAlign w:val="center"/>
          </w:tcPr>
          <w:p w:rsidR="004C7C88" w:rsidRPr="007D7FC7" w:rsidRDefault="004C7C88" w:rsidP="004C7C88">
            <w:pPr>
              <w:ind w:firstLine="10"/>
              <w:jc w:val="center"/>
              <w:rPr>
                <w:rFonts w:ascii="Times New Roman" w:eastAsiaTheme="minorEastAsia" w:hAnsi="Times New Roman" w:cs="Times New Roman"/>
              </w:rPr>
            </w:pPr>
            <w:r w:rsidRPr="007D7FC7">
              <w:rPr>
                <w:rFonts w:ascii="Times New Roman" w:eastAsiaTheme="minorEastAsia" w:hAnsi="Times New Roman" w:cs="Times New Roman"/>
              </w:rPr>
              <w:t>2023 год</w:t>
            </w:r>
          </w:p>
        </w:tc>
        <w:tc>
          <w:tcPr>
            <w:tcW w:w="520" w:type="pct"/>
            <w:shd w:val="clear" w:color="auto" w:fill="auto"/>
            <w:vAlign w:val="center"/>
          </w:tcPr>
          <w:p w:rsidR="004C7C88" w:rsidRPr="007D7FC7" w:rsidRDefault="004C7C88" w:rsidP="004C7C88">
            <w:pPr>
              <w:ind w:firstLine="10"/>
              <w:jc w:val="center"/>
              <w:rPr>
                <w:rFonts w:ascii="Times New Roman" w:eastAsiaTheme="minorEastAsia" w:hAnsi="Times New Roman" w:cs="Times New Roman"/>
              </w:rPr>
            </w:pPr>
            <w:r w:rsidRPr="007D7FC7">
              <w:rPr>
                <w:rFonts w:ascii="Times New Roman" w:eastAsiaTheme="minorEastAsia" w:hAnsi="Times New Roman" w:cs="Times New Roman"/>
              </w:rPr>
              <w:t>2024 год</w:t>
            </w:r>
          </w:p>
        </w:tc>
        <w:tc>
          <w:tcPr>
            <w:tcW w:w="567" w:type="pct"/>
            <w:shd w:val="clear" w:color="auto" w:fill="auto"/>
            <w:vAlign w:val="center"/>
          </w:tcPr>
          <w:p w:rsidR="004C7C88" w:rsidRPr="007D7FC7" w:rsidRDefault="004C7C88" w:rsidP="004C7C88">
            <w:pPr>
              <w:ind w:firstLine="10"/>
              <w:jc w:val="center"/>
              <w:rPr>
                <w:rFonts w:ascii="Times New Roman" w:eastAsiaTheme="minorEastAsia" w:hAnsi="Times New Roman" w:cs="Times New Roman"/>
              </w:rPr>
            </w:pPr>
            <w:r w:rsidRPr="007D7FC7">
              <w:rPr>
                <w:rFonts w:ascii="Times New Roman" w:eastAsiaTheme="minorEastAsia" w:hAnsi="Times New Roman" w:cs="Times New Roman"/>
              </w:rPr>
              <w:t>2025 год</w:t>
            </w:r>
          </w:p>
        </w:tc>
        <w:tc>
          <w:tcPr>
            <w:tcW w:w="473" w:type="pct"/>
            <w:shd w:val="clear" w:color="auto" w:fill="auto"/>
            <w:vAlign w:val="center"/>
          </w:tcPr>
          <w:p w:rsidR="004C7C88" w:rsidRPr="007D7FC7" w:rsidRDefault="004C7C88" w:rsidP="004C7C88">
            <w:pPr>
              <w:ind w:firstLine="10"/>
              <w:jc w:val="center"/>
              <w:rPr>
                <w:rFonts w:ascii="Times New Roman" w:eastAsiaTheme="minorEastAsia" w:hAnsi="Times New Roman" w:cs="Times New Roman"/>
              </w:rPr>
            </w:pPr>
            <w:r w:rsidRPr="007D7FC7">
              <w:rPr>
                <w:rFonts w:ascii="Times New Roman" w:eastAsiaTheme="minorEastAsia" w:hAnsi="Times New Roman" w:cs="Times New Roman"/>
              </w:rPr>
              <w:t>2026 год</w:t>
            </w:r>
          </w:p>
        </w:tc>
        <w:tc>
          <w:tcPr>
            <w:tcW w:w="473" w:type="pct"/>
            <w:shd w:val="clear" w:color="auto" w:fill="auto"/>
            <w:vAlign w:val="center"/>
          </w:tcPr>
          <w:p w:rsidR="004C7C88" w:rsidRPr="007D7FC7" w:rsidRDefault="004C7C88" w:rsidP="009B0E13">
            <w:pPr>
              <w:ind w:firstLine="10"/>
              <w:jc w:val="center"/>
              <w:rPr>
                <w:rFonts w:ascii="Times New Roman" w:eastAsiaTheme="minorEastAsia" w:hAnsi="Times New Roman" w:cs="Times New Roman"/>
              </w:rPr>
            </w:pPr>
            <w:r w:rsidRPr="007D7FC7">
              <w:rPr>
                <w:rFonts w:ascii="Times New Roman" w:eastAsiaTheme="minorEastAsia" w:hAnsi="Times New Roman" w:cs="Times New Roman"/>
              </w:rPr>
              <w:t>2027 год</w:t>
            </w:r>
          </w:p>
        </w:tc>
      </w:tr>
      <w:tr w:rsidR="009B0E13" w:rsidRPr="007D7FC7" w:rsidTr="004C7C88">
        <w:tc>
          <w:tcPr>
            <w:tcW w:w="1880" w:type="pct"/>
            <w:tcBorders>
              <w:top w:val="single" w:sz="4" w:space="0" w:color="auto"/>
            </w:tcBorders>
            <w:shd w:val="clear" w:color="auto" w:fill="auto"/>
            <w:vAlign w:val="center"/>
          </w:tcPr>
          <w:p w:rsidR="009B0E13" w:rsidRPr="007D7FC7" w:rsidRDefault="009B0E13" w:rsidP="009B0E13">
            <w:pPr>
              <w:rPr>
                <w:rFonts w:ascii="Times New Roman" w:eastAsiaTheme="minorEastAsia" w:hAnsi="Times New Roman" w:cs="Times New Roman"/>
              </w:rPr>
            </w:pPr>
            <w:r w:rsidRPr="007D7FC7">
              <w:rPr>
                <w:rFonts w:ascii="Times New Roman" w:eastAsiaTheme="minorEastAsia" w:hAnsi="Times New Roman" w:cs="Times New Roman"/>
              </w:rPr>
              <w:t>Средства федерального бюджета</w:t>
            </w:r>
          </w:p>
        </w:tc>
        <w:tc>
          <w:tcPr>
            <w:tcW w:w="520"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6 296,50</w:t>
            </w:r>
          </w:p>
        </w:tc>
        <w:tc>
          <w:tcPr>
            <w:tcW w:w="567" w:type="pct"/>
            <w:shd w:val="clear" w:color="auto" w:fill="auto"/>
            <w:vAlign w:val="center"/>
          </w:tcPr>
          <w:p w:rsidR="009B0E13" w:rsidRPr="007D7FC7" w:rsidRDefault="009B0E13" w:rsidP="009B0E13">
            <w:pPr>
              <w:ind w:firstLine="10"/>
              <w:jc w:val="center"/>
              <w:rPr>
                <w:rFonts w:ascii="Times New Roman" w:hAnsi="Times New Roman" w:cs="Times New Roman"/>
              </w:rPr>
            </w:pPr>
            <w:r w:rsidRPr="007D7FC7">
              <w:rPr>
                <w:rFonts w:ascii="Times New Roman" w:hAnsi="Times New Roman" w:cs="Times New Roman"/>
              </w:rPr>
              <w:t>0,00</w:t>
            </w:r>
          </w:p>
        </w:tc>
        <w:tc>
          <w:tcPr>
            <w:tcW w:w="520" w:type="pct"/>
            <w:shd w:val="clear" w:color="auto" w:fill="auto"/>
            <w:vAlign w:val="center"/>
          </w:tcPr>
          <w:p w:rsidR="009B0E13" w:rsidRPr="007D7FC7" w:rsidRDefault="009B0E13" w:rsidP="009B0E13">
            <w:pPr>
              <w:ind w:firstLine="10"/>
              <w:jc w:val="center"/>
              <w:rPr>
                <w:rFonts w:ascii="Times New Roman" w:hAnsi="Times New Roman" w:cs="Times New Roman"/>
              </w:rPr>
            </w:pPr>
            <w:r w:rsidRPr="007D7FC7">
              <w:rPr>
                <w:rFonts w:ascii="Times New Roman" w:hAnsi="Times New Roman" w:cs="Times New Roman"/>
              </w:rPr>
              <w:t>343,70</w:t>
            </w:r>
          </w:p>
        </w:tc>
        <w:tc>
          <w:tcPr>
            <w:tcW w:w="567"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3 891,40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995,70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1 065,70</w:t>
            </w:r>
          </w:p>
        </w:tc>
      </w:tr>
      <w:tr w:rsidR="009B0E13" w:rsidRPr="007D7FC7" w:rsidTr="004C7C88">
        <w:tc>
          <w:tcPr>
            <w:tcW w:w="1880" w:type="pct"/>
            <w:shd w:val="clear" w:color="auto" w:fill="auto"/>
            <w:vAlign w:val="center"/>
          </w:tcPr>
          <w:p w:rsidR="009B0E13" w:rsidRPr="007D7FC7" w:rsidRDefault="009B0E13" w:rsidP="009B0E13">
            <w:pPr>
              <w:rPr>
                <w:rFonts w:ascii="Times New Roman" w:eastAsiaTheme="minorEastAsia" w:hAnsi="Times New Roman" w:cs="Times New Roman"/>
              </w:rPr>
            </w:pPr>
            <w:r w:rsidRPr="007D7FC7">
              <w:rPr>
                <w:rFonts w:ascii="Times New Roman" w:eastAsiaTheme="minorEastAsia" w:hAnsi="Times New Roman" w:cs="Times New Roman"/>
              </w:rPr>
              <w:t>Средства бюджета Московской области</w:t>
            </w:r>
          </w:p>
        </w:tc>
        <w:tc>
          <w:tcPr>
            <w:tcW w:w="520" w:type="pct"/>
            <w:shd w:val="clear" w:color="auto" w:fill="auto"/>
            <w:vAlign w:val="center"/>
          </w:tcPr>
          <w:p w:rsidR="009B0E13" w:rsidRPr="004C7C88" w:rsidRDefault="009B0E13" w:rsidP="009B0E13">
            <w:pPr>
              <w:ind w:firstLine="10"/>
              <w:jc w:val="center"/>
              <w:rPr>
                <w:rFonts w:ascii="Times New Roman" w:hAnsi="Times New Roman" w:cs="Times New Roman"/>
              </w:rPr>
            </w:pPr>
            <w:r>
              <w:rPr>
                <w:rFonts w:ascii="Times New Roman" w:hAnsi="Times New Roman" w:cs="Times New Roman"/>
              </w:rPr>
              <w:t>161 314,20</w:t>
            </w:r>
          </w:p>
        </w:tc>
        <w:tc>
          <w:tcPr>
            <w:tcW w:w="567" w:type="pct"/>
            <w:shd w:val="clear" w:color="auto" w:fill="auto"/>
            <w:vAlign w:val="center"/>
          </w:tcPr>
          <w:p w:rsidR="009B0E13" w:rsidRPr="004C7C88" w:rsidRDefault="009B0E13" w:rsidP="009B0E13">
            <w:pPr>
              <w:ind w:firstLine="10"/>
              <w:jc w:val="center"/>
              <w:rPr>
                <w:rFonts w:ascii="Times New Roman" w:hAnsi="Times New Roman" w:cs="Times New Roman"/>
              </w:rPr>
            </w:pPr>
            <w:r w:rsidRPr="004C7C88">
              <w:rPr>
                <w:rFonts w:ascii="Times New Roman" w:hAnsi="Times New Roman" w:cs="Times New Roman"/>
              </w:rPr>
              <w:t>71 904,00</w:t>
            </w:r>
          </w:p>
        </w:tc>
        <w:tc>
          <w:tcPr>
            <w:tcW w:w="520" w:type="pct"/>
            <w:shd w:val="clear" w:color="auto" w:fill="auto"/>
            <w:vAlign w:val="center"/>
          </w:tcPr>
          <w:p w:rsidR="009B0E13" w:rsidRPr="004C7C88" w:rsidRDefault="009B0E13" w:rsidP="009B0E13">
            <w:pPr>
              <w:ind w:firstLine="10"/>
              <w:jc w:val="center"/>
              <w:rPr>
                <w:rFonts w:ascii="Times New Roman" w:hAnsi="Times New Roman" w:cs="Times New Roman"/>
              </w:rPr>
            </w:pPr>
            <w:r w:rsidRPr="004C7C88">
              <w:rPr>
                <w:rFonts w:ascii="Times New Roman" w:hAnsi="Times New Roman" w:cs="Times New Roman"/>
              </w:rPr>
              <w:t>60 850,00</w:t>
            </w:r>
          </w:p>
        </w:tc>
        <w:tc>
          <w:tcPr>
            <w:tcW w:w="567"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3 960,00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4 336,60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20 264,20</w:t>
            </w:r>
          </w:p>
        </w:tc>
      </w:tr>
      <w:tr w:rsidR="009B0E13" w:rsidRPr="007D7FC7" w:rsidTr="004C7C88">
        <w:tc>
          <w:tcPr>
            <w:tcW w:w="1880" w:type="pct"/>
            <w:shd w:val="clear" w:color="auto" w:fill="auto"/>
            <w:vAlign w:val="center"/>
          </w:tcPr>
          <w:p w:rsidR="009B0E13" w:rsidRPr="007D7FC7" w:rsidRDefault="009B0E13" w:rsidP="009B0E13">
            <w:pPr>
              <w:rPr>
                <w:rFonts w:ascii="Times New Roman" w:eastAsiaTheme="minorEastAsia" w:hAnsi="Times New Roman" w:cs="Times New Roman"/>
              </w:rPr>
            </w:pPr>
            <w:r w:rsidRPr="007D7FC7">
              <w:rPr>
                <w:rFonts w:ascii="Times New Roman" w:eastAsiaTheme="minorEastAsia" w:hAnsi="Times New Roman" w:cs="Times New Roman"/>
              </w:rPr>
              <w:t>Средства бюджета городского округа Воскресенск</w:t>
            </w:r>
          </w:p>
        </w:tc>
        <w:tc>
          <w:tcPr>
            <w:tcW w:w="520" w:type="pct"/>
            <w:shd w:val="clear" w:color="auto" w:fill="auto"/>
            <w:vAlign w:val="center"/>
          </w:tcPr>
          <w:p w:rsidR="009B0E13" w:rsidRPr="004C7C88" w:rsidRDefault="009B0E13" w:rsidP="009B0E13">
            <w:pPr>
              <w:ind w:firstLine="10"/>
              <w:jc w:val="center"/>
              <w:rPr>
                <w:rFonts w:ascii="Times New Roman" w:hAnsi="Times New Roman" w:cs="Times New Roman"/>
              </w:rPr>
            </w:pPr>
            <w:r>
              <w:rPr>
                <w:rFonts w:ascii="Times New Roman" w:hAnsi="Times New Roman" w:cs="Times New Roman"/>
              </w:rPr>
              <w:t>15 073,90</w:t>
            </w:r>
          </w:p>
        </w:tc>
        <w:tc>
          <w:tcPr>
            <w:tcW w:w="567" w:type="pct"/>
            <w:shd w:val="clear" w:color="auto" w:fill="auto"/>
            <w:vAlign w:val="center"/>
          </w:tcPr>
          <w:p w:rsidR="009B0E13" w:rsidRPr="004C7C88" w:rsidRDefault="009B0E13" w:rsidP="009B0E13">
            <w:pPr>
              <w:ind w:firstLine="10"/>
              <w:jc w:val="center"/>
              <w:rPr>
                <w:rFonts w:ascii="Times New Roman" w:hAnsi="Times New Roman" w:cs="Times New Roman"/>
              </w:rPr>
            </w:pPr>
            <w:r w:rsidRPr="004C7C88">
              <w:rPr>
                <w:rFonts w:ascii="Times New Roman" w:hAnsi="Times New Roman" w:cs="Times New Roman"/>
              </w:rPr>
              <w:t>157,00</w:t>
            </w:r>
          </w:p>
        </w:tc>
        <w:tc>
          <w:tcPr>
            <w:tcW w:w="520" w:type="pct"/>
            <w:shd w:val="clear" w:color="auto" w:fill="auto"/>
            <w:vAlign w:val="center"/>
          </w:tcPr>
          <w:p w:rsidR="009B0E13" w:rsidRPr="004C7C88" w:rsidRDefault="009B0E13" w:rsidP="009B0E13">
            <w:pPr>
              <w:ind w:firstLine="10"/>
              <w:jc w:val="center"/>
              <w:rPr>
                <w:rFonts w:ascii="Times New Roman" w:hAnsi="Times New Roman" w:cs="Times New Roman"/>
              </w:rPr>
            </w:pPr>
            <w:r w:rsidRPr="004C7C88">
              <w:rPr>
                <w:rFonts w:ascii="Times New Roman" w:hAnsi="Times New Roman" w:cs="Times New Roman"/>
              </w:rPr>
              <w:t>2 083,10</w:t>
            </w:r>
          </w:p>
        </w:tc>
        <w:tc>
          <w:tcPr>
            <w:tcW w:w="567"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3 960,00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4 336,60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4 537,20</w:t>
            </w:r>
          </w:p>
        </w:tc>
      </w:tr>
      <w:tr w:rsidR="009B0E13" w:rsidRPr="007D7FC7" w:rsidTr="004C7C88">
        <w:tc>
          <w:tcPr>
            <w:tcW w:w="1880" w:type="pct"/>
            <w:shd w:val="clear" w:color="auto" w:fill="auto"/>
            <w:vAlign w:val="center"/>
          </w:tcPr>
          <w:p w:rsidR="009B0E13" w:rsidRPr="007D7FC7" w:rsidRDefault="009B0E13" w:rsidP="009B0E13">
            <w:pPr>
              <w:rPr>
                <w:rFonts w:ascii="Times New Roman" w:eastAsiaTheme="minorEastAsia" w:hAnsi="Times New Roman" w:cs="Times New Roman"/>
              </w:rPr>
            </w:pPr>
            <w:r w:rsidRPr="007D7FC7">
              <w:rPr>
                <w:rFonts w:ascii="Times New Roman" w:eastAsiaTheme="minorEastAsia" w:hAnsi="Times New Roman" w:cs="Times New Roman"/>
              </w:rPr>
              <w:t>Внебюджетные средства</w:t>
            </w:r>
          </w:p>
        </w:tc>
        <w:tc>
          <w:tcPr>
            <w:tcW w:w="520" w:type="pct"/>
            <w:shd w:val="clear" w:color="auto" w:fill="auto"/>
            <w:vAlign w:val="center"/>
          </w:tcPr>
          <w:p w:rsidR="009B0E13" w:rsidRPr="004C7C88" w:rsidRDefault="009B0E13" w:rsidP="009B0E13">
            <w:pPr>
              <w:ind w:firstLine="10"/>
              <w:jc w:val="center"/>
              <w:rPr>
                <w:rFonts w:ascii="Times New Roman" w:hAnsi="Times New Roman" w:cs="Times New Roman"/>
              </w:rPr>
            </w:pPr>
            <w:r>
              <w:rPr>
                <w:rFonts w:ascii="Times New Roman" w:hAnsi="Times New Roman" w:cs="Times New Roman"/>
              </w:rPr>
              <w:t>6 514,60</w:t>
            </w:r>
          </w:p>
        </w:tc>
        <w:tc>
          <w:tcPr>
            <w:tcW w:w="567" w:type="pct"/>
            <w:shd w:val="clear" w:color="auto" w:fill="auto"/>
            <w:vAlign w:val="center"/>
          </w:tcPr>
          <w:p w:rsidR="009B0E13" w:rsidRPr="004C7C88" w:rsidRDefault="009B0E13" w:rsidP="009B0E13">
            <w:pPr>
              <w:ind w:firstLine="10"/>
              <w:jc w:val="center"/>
              <w:rPr>
                <w:rFonts w:ascii="Times New Roman" w:hAnsi="Times New Roman" w:cs="Times New Roman"/>
              </w:rPr>
            </w:pPr>
            <w:r w:rsidRPr="004C7C88">
              <w:rPr>
                <w:rFonts w:ascii="Times New Roman" w:hAnsi="Times New Roman" w:cs="Times New Roman"/>
              </w:rPr>
              <w:t>0,00</w:t>
            </w:r>
          </w:p>
        </w:tc>
        <w:tc>
          <w:tcPr>
            <w:tcW w:w="520" w:type="pct"/>
            <w:shd w:val="clear" w:color="auto" w:fill="auto"/>
            <w:vAlign w:val="center"/>
          </w:tcPr>
          <w:p w:rsidR="009B0E13" w:rsidRPr="004C7C88" w:rsidRDefault="009B0E13" w:rsidP="009B0E13">
            <w:pPr>
              <w:ind w:firstLine="10"/>
              <w:jc w:val="center"/>
              <w:rPr>
                <w:rFonts w:ascii="Times New Roman" w:hAnsi="Times New Roman" w:cs="Times New Roman"/>
              </w:rPr>
            </w:pPr>
            <w:r w:rsidRPr="004C7C88">
              <w:rPr>
                <w:rFonts w:ascii="Times New Roman" w:hAnsi="Times New Roman" w:cs="Times New Roman"/>
              </w:rPr>
              <w:t>6 514,00</w:t>
            </w:r>
          </w:p>
        </w:tc>
        <w:tc>
          <w:tcPr>
            <w:tcW w:w="567"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0,00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0,00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0,00</w:t>
            </w:r>
          </w:p>
        </w:tc>
      </w:tr>
      <w:tr w:rsidR="009B0E13" w:rsidRPr="007D7FC7" w:rsidTr="004C7C88">
        <w:tc>
          <w:tcPr>
            <w:tcW w:w="1880" w:type="pct"/>
            <w:shd w:val="clear" w:color="auto" w:fill="auto"/>
            <w:vAlign w:val="center"/>
          </w:tcPr>
          <w:p w:rsidR="009B0E13" w:rsidRPr="007D7FC7" w:rsidRDefault="009B0E13" w:rsidP="009B0E13">
            <w:pPr>
              <w:rPr>
                <w:rFonts w:ascii="Times New Roman" w:eastAsiaTheme="minorEastAsia" w:hAnsi="Times New Roman" w:cs="Times New Roman"/>
              </w:rPr>
            </w:pPr>
            <w:r w:rsidRPr="007D7FC7">
              <w:rPr>
                <w:rFonts w:ascii="Times New Roman" w:eastAsiaTheme="minorEastAsia" w:hAnsi="Times New Roman" w:cs="Times New Roman"/>
              </w:rPr>
              <w:t>Всего, в том числе по годам:</w:t>
            </w:r>
          </w:p>
        </w:tc>
        <w:tc>
          <w:tcPr>
            <w:tcW w:w="520" w:type="pct"/>
            <w:shd w:val="clear" w:color="auto" w:fill="auto"/>
            <w:vAlign w:val="center"/>
          </w:tcPr>
          <w:p w:rsidR="009B0E13" w:rsidRPr="004C7C88" w:rsidRDefault="009B0E13" w:rsidP="009B0E13">
            <w:pPr>
              <w:ind w:firstLine="10"/>
              <w:jc w:val="center"/>
              <w:rPr>
                <w:rFonts w:ascii="Times New Roman" w:eastAsiaTheme="minorEastAsia" w:hAnsi="Times New Roman" w:cs="Times New Roman"/>
              </w:rPr>
            </w:pPr>
            <w:r>
              <w:rPr>
                <w:rFonts w:ascii="Times New Roman" w:eastAsiaTheme="minorEastAsia" w:hAnsi="Times New Roman" w:cs="Times New Roman"/>
              </w:rPr>
              <w:t>189 199,20</w:t>
            </w:r>
          </w:p>
        </w:tc>
        <w:tc>
          <w:tcPr>
            <w:tcW w:w="567" w:type="pct"/>
            <w:shd w:val="clear" w:color="auto" w:fill="auto"/>
            <w:vAlign w:val="center"/>
          </w:tcPr>
          <w:p w:rsidR="009B0E13" w:rsidRPr="004C7C88" w:rsidRDefault="009B0E13" w:rsidP="009B0E13">
            <w:pPr>
              <w:ind w:firstLine="10"/>
              <w:jc w:val="center"/>
              <w:rPr>
                <w:rFonts w:ascii="Times New Roman" w:eastAsiaTheme="minorEastAsia" w:hAnsi="Times New Roman" w:cs="Times New Roman"/>
              </w:rPr>
            </w:pPr>
            <w:r w:rsidRPr="004C7C88">
              <w:rPr>
                <w:rFonts w:ascii="Times New Roman" w:eastAsiaTheme="minorEastAsia" w:hAnsi="Times New Roman" w:cs="Times New Roman"/>
              </w:rPr>
              <w:t>72 061,00</w:t>
            </w:r>
          </w:p>
        </w:tc>
        <w:tc>
          <w:tcPr>
            <w:tcW w:w="520" w:type="pct"/>
            <w:shd w:val="clear" w:color="auto" w:fill="auto"/>
            <w:vAlign w:val="center"/>
          </w:tcPr>
          <w:p w:rsidR="009B0E13" w:rsidRPr="004C7C88" w:rsidRDefault="009B0E13" w:rsidP="009B0E13">
            <w:pPr>
              <w:ind w:firstLine="10"/>
              <w:jc w:val="center"/>
              <w:rPr>
                <w:rFonts w:ascii="Times New Roman" w:eastAsiaTheme="minorEastAsia" w:hAnsi="Times New Roman" w:cs="Times New Roman"/>
              </w:rPr>
            </w:pPr>
            <w:r w:rsidRPr="004C7C88">
              <w:rPr>
                <w:rFonts w:ascii="Times New Roman" w:eastAsiaTheme="minorEastAsia" w:hAnsi="Times New Roman" w:cs="Times New Roman"/>
              </w:rPr>
              <w:t>69 790,80</w:t>
            </w:r>
          </w:p>
        </w:tc>
        <w:tc>
          <w:tcPr>
            <w:tcW w:w="567" w:type="pct"/>
            <w:shd w:val="clear" w:color="auto" w:fill="auto"/>
            <w:vAlign w:val="center"/>
          </w:tcPr>
          <w:p w:rsidR="009B0E13" w:rsidRPr="007D7FC7" w:rsidRDefault="009B0E13" w:rsidP="009B0E13">
            <w:pPr>
              <w:ind w:firstLine="10"/>
              <w:jc w:val="center"/>
              <w:rPr>
                <w:rFonts w:ascii="Times New Roman" w:eastAsiaTheme="minorEastAsia" w:hAnsi="Times New Roman" w:cs="Times New Roman"/>
              </w:rPr>
            </w:pPr>
            <w:r>
              <w:rPr>
                <w:rFonts w:ascii="Times New Roman" w:eastAsiaTheme="minorEastAsia" w:hAnsi="Times New Roman" w:cs="Times New Roman"/>
              </w:rPr>
              <w:t>11 811,40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9 668,90</w:t>
            </w:r>
          </w:p>
        </w:tc>
        <w:tc>
          <w:tcPr>
            <w:tcW w:w="473" w:type="pct"/>
            <w:shd w:val="clear" w:color="auto" w:fill="auto"/>
            <w:vAlign w:val="center"/>
          </w:tcPr>
          <w:p w:rsidR="009B0E13" w:rsidRPr="007D7FC7" w:rsidRDefault="009B0E13" w:rsidP="009B0E13">
            <w:pPr>
              <w:ind w:firstLine="10"/>
              <w:jc w:val="center"/>
              <w:rPr>
                <w:rFonts w:ascii="Times New Roman" w:hAnsi="Times New Roman" w:cs="Times New Roman"/>
              </w:rPr>
            </w:pPr>
            <w:r>
              <w:rPr>
                <w:rFonts w:ascii="Times New Roman" w:hAnsi="Times New Roman" w:cs="Times New Roman"/>
              </w:rPr>
              <w:t>25 867,10</w:t>
            </w:r>
          </w:p>
        </w:tc>
      </w:tr>
    </w:tbl>
    <w:p w:rsidR="004C7C88" w:rsidRDefault="004C7C88"/>
    <w:p w:rsidR="004C7C88" w:rsidRDefault="004C7C88"/>
    <w:p w:rsidR="006A264C" w:rsidRDefault="006A264C"/>
    <w:p w:rsidR="006A264C" w:rsidRDefault="006A264C"/>
    <w:p w:rsidR="006A264C" w:rsidRDefault="006A264C"/>
    <w:p w:rsidR="006A264C" w:rsidRDefault="006A264C"/>
    <w:p w:rsidR="006A264C" w:rsidRDefault="004C7C88" w:rsidP="004C7C88">
      <w:pPr>
        <w:widowControl w:val="0"/>
        <w:autoSpaceDE w:val="0"/>
        <w:autoSpaceDN w:val="0"/>
        <w:spacing w:after="0" w:line="240" w:lineRule="auto"/>
        <w:jc w:val="center"/>
        <w:rPr>
          <w:rFonts w:ascii="Times New Roman" w:hAnsi="Times New Roman" w:cs="Times New Roman"/>
          <w:b/>
          <w:sz w:val="24"/>
          <w:szCs w:val="24"/>
        </w:rPr>
      </w:pPr>
      <w:r w:rsidRPr="00B005B3">
        <w:rPr>
          <w:rFonts w:ascii="Times New Roman" w:eastAsia="Calibri" w:hAnsi="Times New Roman" w:cs="Times New Roman"/>
          <w:sz w:val="24"/>
          <w:szCs w:val="24"/>
        </w:rPr>
        <w:lastRenderedPageBreak/>
        <w:t xml:space="preserve">1. Паспорт муниципальной программы </w:t>
      </w:r>
      <w:r w:rsidRPr="00B005B3">
        <w:rPr>
          <w:rFonts w:ascii="Times New Roman" w:hAnsi="Times New Roman" w:cs="Times New Roman"/>
          <w:sz w:val="24"/>
          <w:szCs w:val="24"/>
        </w:rPr>
        <w:t>«Развитие инженерной инфраструктуры, энергоэффективности и отрасли обращения с отходами»</w:t>
      </w:r>
      <w:r w:rsidRPr="00B005B3">
        <w:rPr>
          <w:rFonts w:ascii="Times New Roman" w:hAnsi="Times New Roman" w:cs="Times New Roman"/>
          <w:b/>
          <w:sz w:val="24"/>
          <w:szCs w:val="24"/>
        </w:rPr>
        <w:t xml:space="preserve"> </w:t>
      </w:r>
    </w:p>
    <w:p w:rsidR="004C7C88" w:rsidRPr="00B005B3" w:rsidRDefault="004C7C88" w:rsidP="004C7C88">
      <w:pPr>
        <w:widowControl w:val="0"/>
        <w:autoSpaceDE w:val="0"/>
        <w:autoSpaceDN w:val="0"/>
        <w:spacing w:after="0" w:line="240" w:lineRule="auto"/>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(далее – программа)</w:t>
      </w:r>
    </w:p>
    <w:p w:rsidR="004C7C88" w:rsidRPr="00B005B3" w:rsidRDefault="004C7C88" w:rsidP="004C7C88">
      <w:pPr>
        <w:spacing w:after="0" w:line="240" w:lineRule="auto"/>
        <w:rPr>
          <w:rFonts w:ascii="Times New Roman" w:eastAsia="Calibri" w:hAnsi="Times New Roman" w:cs="Times New Roman"/>
          <w:sz w:val="24"/>
        </w:rPr>
      </w:pPr>
    </w:p>
    <w:tbl>
      <w:tblPr>
        <w:tblStyle w:val="a3"/>
        <w:tblW w:w="15163" w:type="dxa"/>
        <w:tblLayout w:type="fixed"/>
        <w:tblLook w:val="04A0" w:firstRow="1" w:lastRow="0" w:firstColumn="1" w:lastColumn="0" w:noHBand="0" w:noVBand="1"/>
      </w:tblPr>
      <w:tblGrid>
        <w:gridCol w:w="4957"/>
        <w:gridCol w:w="1842"/>
        <w:gridCol w:w="1559"/>
        <w:gridCol w:w="1418"/>
        <w:gridCol w:w="1417"/>
        <w:gridCol w:w="1305"/>
        <w:gridCol w:w="1389"/>
        <w:gridCol w:w="1276"/>
      </w:tblGrid>
      <w:tr w:rsidR="004C7C88" w:rsidRPr="007C4E0F" w:rsidTr="004C7C88">
        <w:trPr>
          <w:trHeight w:val="238"/>
        </w:trPr>
        <w:tc>
          <w:tcPr>
            <w:tcW w:w="4957" w:type="dxa"/>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Координатор муниципальной программы</w:t>
            </w:r>
          </w:p>
        </w:tc>
        <w:tc>
          <w:tcPr>
            <w:tcW w:w="10206" w:type="dxa"/>
            <w:gridSpan w:val="7"/>
          </w:tcPr>
          <w:p w:rsidR="004C7C88" w:rsidRPr="007C4E0F" w:rsidRDefault="004C7C88" w:rsidP="004C7C88">
            <w:pPr>
              <w:tabs>
                <w:tab w:val="left" w:pos="0"/>
                <w:tab w:val="left" w:pos="851"/>
              </w:tabs>
              <w:jc w:val="both"/>
              <w:rPr>
                <w:rFonts w:ascii="Times New Roman" w:eastAsiaTheme="minorEastAsia" w:hAnsi="Times New Roman" w:cs="Times New Roman"/>
              </w:rPr>
            </w:pPr>
            <w:r w:rsidRPr="007C4E0F">
              <w:rPr>
                <w:rFonts w:ascii="Times New Roman" w:eastAsiaTheme="minorEastAsia" w:hAnsi="Times New Roman" w:cs="Times New Roman"/>
              </w:rPr>
              <w:t>Заместитель Главы городского округа Воскресенск, курирующий вопросы жилищно-коммунального хозяйства.</w:t>
            </w:r>
          </w:p>
        </w:tc>
      </w:tr>
      <w:tr w:rsidR="004C7C88" w:rsidRPr="007C4E0F" w:rsidTr="004C7C88">
        <w:tc>
          <w:tcPr>
            <w:tcW w:w="4957" w:type="dxa"/>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Заказчик муниципальной программы</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жилищно-коммунального комплекса Администрации городского округа Воскресенск (далее – Управление ЖКК)</w:t>
            </w:r>
          </w:p>
        </w:tc>
      </w:tr>
      <w:tr w:rsidR="004C7C88" w:rsidRPr="007C4E0F" w:rsidTr="004C7C88">
        <w:tc>
          <w:tcPr>
            <w:tcW w:w="4957" w:type="dxa"/>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Цели муниципальной программы</w:t>
            </w:r>
          </w:p>
        </w:tc>
        <w:tc>
          <w:tcPr>
            <w:tcW w:w="10206" w:type="dxa"/>
            <w:gridSpan w:val="7"/>
            <w:shd w:val="clear" w:color="auto" w:fill="auto"/>
          </w:tcPr>
          <w:p w:rsidR="004C7C88" w:rsidRPr="007C4E0F" w:rsidRDefault="004C7C88" w:rsidP="004C7C88">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rsidR="004C7C88" w:rsidRPr="007C4E0F" w:rsidRDefault="004C7C88" w:rsidP="004C7C88">
            <w:pPr>
              <w:jc w:val="both"/>
              <w:rPr>
                <w:rFonts w:ascii="Times New Roman" w:eastAsiaTheme="minorEastAsia" w:hAnsi="Times New Roman" w:cs="Times New Roman"/>
              </w:rPr>
            </w:pPr>
            <w:r w:rsidRPr="007C4E0F">
              <w:rPr>
                <w:rFonts w:ascii="Times New Roman" w:eastAsiaTheme="minorEastAsia" w:hAnsi="Times New Roman" w:cs="Times New Roman"/>
              </w:rPr>
              <w:t>Обеспечение качественными услугами водоотведения.</w:t>
            </w:r>
          </w:p>
          <w:p w:rsidR="004C7C88" w:rsidRPr="007C4E0F" w:rsidRDefault="004C7C88" w:rsidP="004C7C88">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условий для обеспечения качественными коммунальными услугами.</w:t>
            </w:r>
          </w:p>
          <w:p w:rsidR="004C7C88" w:rsidRPr="007C4E0F" w:rsidRDefault="004C7C88" w:rsidP="004C7C88">
            <w:pPr>
              <w:jc w:val="both"/>
              <w:rPr>
                <w:rFonts w:ascii="Times New Roman" w:eastAsiaTheme="minorEastAsia" w:hAnsi="Times New Roman" w:cs="Times New Roman"/>
              </w:rPr>
            </w:pPr>
            <w:r w:rsidRPr="007C4E0F">
              <w:rPr>
                <w:rFonts w:ascii="Times New Roman" w:eastAsiaTheme="minorEastAsia" w:hAnsi="Times New Roman" w:cs="Times New Roman"/>
              </w:rPr>
              <w:t>Снижение объемов захоронения ТКО на территории городского округа Воскресенск.</w:t>
            </w:r>
          </w:p>
          <w:p w:rsidR="004C7C88" w:rsidRPr="007C4E0F" w:rsidRDefault="004C7C88" w:rsidP="004C7C88">
            <w:pPr>
              <w:jc w:val="both"/>
              <w:rPr>
                <w:rFonts w:ascii="Times New Roman" w:hAnsi="Times New Roman" w:cs="Times New Roman"/>
                <w:iCs/>
              </w:rPr>
            </w:pPr>
            <w:r w:rsidRPr="007C4E0F">
              <w:rPr>
                <w:rFonts w:ascii="Times New Roman" w:eastAsiaTheme="minorEastAsia" w:hAnsi="Times New Roman" w:cs="Times New Roman"/>
              </w:rPr>
              <w:t>С</w:t>
            </w:r>
            <w:r w:rsidRPr="007C4E0F">
              <w:rPr>
                <w:rFonts w:ascii="Times New Roman" w:hAnsi="Times New Roman" w:cs="Times New Roman"/>
                <w:iCs/>
              </w:rPr>
              <w:t>нижение энергоемкости валового регионального продукта (ВРП) городского округа Воскресенск.</w:t>
            </w:r>
          </w:p>
          <w:p w:rsidR="004C7C88" w:rsidRPr="007C4E0F" w:rsidRDefault="004C7C88" w:rsidP="004C7C88">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rsidR="004C7C88" w:rsidRPr="007C4E0F" w:rsidRDefault="004C7C88" w:rsidP="004C7C88">
            <w:pPr>
              <w:jc w:val="both"/>
              <w:rPr>
                <w:rFonts w:ascii="Times New Roman" w:eastAsiaTheme="minorEastAsia" w:hAnsi="Times New Roman" w:cs="Times New Roman"/>
              </w:rPr>
            </w:pPr>
            <w:r w:rsidRPr="007C4E0F">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4C7C88" w:rsidRPr="007C4E0F" w:rsidTr="004C7C88">
        <w:tc>
          <w:tcPr>
            <w:tcW w:w="4957" w:type="dxa"/>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Перечень подпрограмм</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Муниципальные заказчики подпрограмм</w:t>
            </w:r>
          </w:p>
        </w:tc>
      </w:tr>
      <w:tr w:rsidR="004C7C88" w:rsidRPr="007C4E0F" w:rsidTr="004C7C88">
        <w:trPr>
          <w:trHeight w:val="238"/>
        </w:trPr>
        <w:tc>
          <w:tcPr>
            <w:tcW w:w="4957" w:type="dxa"/>
            <w:tcBorders>
              <w:top w:val="single" w:sz="4" w:space="0" w:color="auto"/>
              <w:bottom w:val="single" w:sz="4" w:space="0" w:color="auto"/>
              <w:right w:val="single" w:sz="4" w:space="0" w:color="auto"/>
            </w:tcBorders>
          </w:tcPr>
          <w:p w:rsidR="004C7C88" w:rsidRPr="007C4E0F" w:rsidRDefault="004C7C88" w:rsidP="004C7C88">
            <w:pPr>
              <w:autoSpaceDE w:val="0"/>
              <w:autoSpaceDN w:val="0"/>
              <w:adjustRightInd w:val="0"/>
              <w:rPr>
                <w:rFonts w:ascii="Times New Roman" w:hAnsi="Times New Roman" w:cs="Times New Roman"/>
              </w:rPr>
            </w:pPr>
            <w:r w:rsidRPr="007C4E0F">
              <w:rPr>
                <w:rFonts w:ascii="Times New Roman" w:hAnsi="Times New Roman" w:cs="Times New Roman"/>
              </w:rPr>
              <w:t xml:space="preserve">Подпрограмма I «Чистая вода» </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rPr>
          <w:trHeight w:val="301"/>
        </w:trPr>
        <w:tc>
          <w:tcPr>
            <w:tcW w:w="4957" w:type="dxa"/>
            <w:tcBorders>
              <w:top w:val="single" w:sz="4" w:space="0" w:color="auto"/>
              <w:bottom w:val="single" w:sz="4" w:space="0" w:color="auto"/>
              <w:right w:val="single" w:sz="4" w:space="0" w:color="auto"/>
            </w:tcBorders>
          </w:tcPr>
          <w:p w:rsidR="004C7C88" w:rsidRPr="007C4E0F" w:rsidRDefault="004C7C88" w:rsidP="004C7C88">
            <w:pPr>
              <w:autoSpaceDE w:val="0"/>
              <w:autoSpaceDN w:val="0"/>
              <w:adjustRightInd w:val="0"/>
              <w:outlineLvl w:val="0"/>
              <w:rPr>
                <w:rFonts w:ascii="Times New Roman" w:hAnsi="Times New Roman" w:cs="Times New Roman"/>
              </w:rPr>
            </w:pPr>
            <w:r w:rsidRPr="007C4E0F">
              <w:rPr>
                <w:rFonts w:ascii="Times New Roman" w:eastAsiaTheme="minorEastAsia" w:hAnsi="Times New Roman" w:cs="Times New Roman"/>
              </w:rPr>
              <w:t>Подпрограмма II «Системы водоотведения»</w:t>
            </w:r>
            <w:r w:rsidRPr="007C4E0F">
              <w:rPr>
                <w:rFonts w:ascii="Times New Roman" w:hAnsi="Times New Roman" w:cs="Times New Roman"/>
              </w:rPr>
              <w:t xml:space="preserve"> </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rPr>
          <w:trHeight w:val="335"/>
        </w:trPr>
        <w:tc>
          <w:tcPr>
            <w:tcW w:w="4957" w:type="dxa"/>
            <w:tcBorders>
              <w:top w:val="single" w:sz="4" w:space="0" w:color="auto"/>
              <w:bottom w:val="single" w:sz="4" w:space="0" w:color="auto"/>
              <w:right w:val="single" w:sz="4" w:space="0" w:color="auto"/>
            </w:tcBorders>
          </w:tcPr>
          <w:p w:rsidR="004C7C88" w:rsidRPr="007C4E0F" w:rsidRDefault="004C7C88" w:rsidP="004C7C88">
            <w:pPr>
              <w:tabs>
                <w:tab w:val="left" w:pos="2100"/>
              </w:tabs>
              <w:autoSpaceDE w:val="0"/>
              <w:autoSpaceDN w:val="0"/>
              <w:adjustRightInd w:val="0"/>
              <w:rPr>
                <w:rFonts w:ascii="Times New Roman" w:hAnsi="Times New Roman" w:cs="Times New Roman"/>
              </w:rPr>
            </w:pPr>
            <w:r w:rsidRPr="007C4E0F">
              <w:rPr>
                <w:rFonts w:ascii="Times New Roman" w:eastAsia="SimSun" w:hAnsi="Times New Roman" w:cs="Times New Roman"/>
                <w:iCs/>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w:t>
            </w:r>
            <w:r w:rsidRPr="007C4E0F">
              <w:rPr>
                <w:rFonts w:ascii="Times New Roman" w:eastAsia="SimSun" w:hAnsi="Times New Roman" w:cs="Times New Roman"/>
                <w:iCs/>
              </w:rPr>
              <w:t xml:space="preserve"> «Объекты теплоснабжения, инженерные коммуникации»</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rPr>
          <w:trHeight w:val="345"/>
        </w:trPr>
        <w:tc>
          <w:tcPr>
            <w:tcW w:w="4957" w:type="dxa"/>
            <w:tcBorders>
              <w:top w:val="single" w:sz="4" w:space="0" w:color="auto"/>
              <w:bottom w:val="single" w:sz="4" w:space="0" w:color="auto"/>
              <w:right w:val="single" w:sz="4" w:space="0" w:color="auto"/>
            </w:tcBorders>
          </w:tcPr>
          <w:p w:rsidR="004C7C88" w:rsidRPr="007C4E0F" w:rsidRDefault="004C7C88" w:rsidP="004C7C88">
            <w:pPr>
              <w:autoSpaceDE w:val="0"/>
              <w:autoSpaceDN w:val="0"/>
              <w:adjustRightInd w:val="0"/>
              <w:rPr>
                <w:rFonts w:ascii="Times New Roman" w:hAnsi="Times New Roman" w:cs="Times New Roman"/>
              </w:rPr>
            </w:pPr>
            <w:r w:rsidRPr="007C4E0F">
              <w:rPr>
                <w:rFonts w:ascii="Times New Roman" w:eastAsiaTheme="minorEastAsia" w:hAnsi="Times New Roman" w:cs="Times New Roman"/>
              </w:rPr>
              <w:t xml:space="preserve">Подпрограмма </w:t>
            </w:r>
            <w:r w:rsidRPr="007C4E0F">
              <w:rPr>
                <w:rFonts w:ascii="Times New Roman" w:eastAsiaTheme="minorEastAsia" w:hAnsi="Times New Roman" w:cs="Times New Roman"/>
                <w:lang w:val="en-US"/>
              </w:rPr>
              <w:t>I</w:t>
            </w:r>
            <w:r w:rsidRPr="007C4E0F">
              <w:rPr>
                <w:rFonts w:ascii="Times New Roman" w:eastAsiaTheme="minorEastAsia" w:hAnsi="Times New Roman" w:cs="Times New Roman"/>
              </w:rPr>
              <w:t>V «Обращение с отходами»</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ЖКХ</w:t>
            </w:r>
          </w:p>
        </w:tc>
      </w:tr>
      <w:tr w:rsidR="004C7C88" w:rsidRPr="007C4E0F" w:rsidTr="004C7C88">
        <w:trPr>
          <w:trHeight w:val="345"/>
        </w:trPr>
        <w:tc>
          <w:tcPr>
            <w:tcW w:w="4957" w:type="dxa"/>
            <w:tcBorders>
              <w:top w:val="single" w:sz="4" w:space="0" w:color="auto"/>
              <w:bottom w:val="single" w:sz="4" w:space="0" w:color="auto"/>
              <w:right w:val="single" w:sz="4" w:space="0" w:color="auto"/>
            </w:tcBorders>
          </w:tcPr>
          <w:p w:rsidR="004C7C88" w:rsidRPr="007C4E0F" w:rsidRDefault="004C7C88" w:rsidP="004C7C88">
            <w:pPr>
              <w:autoSpaceDE w:val="0"/>
              <w:autoSpaceDN w:val="0"/>
              <w:adjustRightInd w:val="0"/>
              <w:outlineLvl w:val="0"/>
              <w:rPr>
                <w:rFonts w:ascii="Times New Roman" w:hAnsi="Times New Roman" w:cs="Times New Roman"/>
              </w:rPr>
            </w:pPr>
            <w:r w:rsidRPr="007C4E0F">
              <w:rPr>
                <w:rFonts w:ascii="Times New Roman" w:eastAsia="Times New Roman" w:hAnsi="Times New Roman" w:cs="Times New Roman"/>
                <w:iCs/>
              </w:rPr>
              <w:t xml:space="preserve">Подпрограмма </w:t>
            </w:r>
            <w:r w:rsidRPr="007C4E0F">
              <w:rPr>
                <w:rFonts w:ascii="Times New Roman" w:eastAsia="Times New Roman" w:hAnsi="Times New Roman" w:cs="Times New Roman"/>
                <w:iCs/>
                <w:lang w:val="en-US"/>
              </w:rPr>
              <w:t>V</w:t>
            </w:r>
            <w:r w:rsidRPr="007C4E0F">
              <w:rPr>
                <w:rFonts w:ascii="Times New Roman" w:eastAsia="Times New Roman" w:hAnsi="Times New Roman" w:cs="Times New Roman"/>
                <w:iCs/>
              </w:rPr>
              <w:t xml:space="preserve"> «Энергосбережение и повышение энергетической эффективности»</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rPr>
          <w:trHeight w:val="465"/>
        </w:trPr>
        <w:tc>
          <w:tcPr>
            <w:tcW w:w="4957" w:type="dxa"/>
            <w:tcBorders>
              <w:top w:val="single" w:sz="4" w:space="0" w:color="auto"/>
              <w:bottom w:val="single" w:sz="4" w:space="0" w:color="auto"/>
              <w:right w:val="single" w:sz="4" w:space="0" w:color="auto"/>
            </w:tcBorders>
          </w:tcPr>
          <w:p w:rsidR="004C7C88" w:rsidRPr="007C4E0F" w:rsidRDefault="004C7C88" w:rsidP="004C7C88">
            <w:pPr>
              <w:autoSpaceDE w:val="0"/>
              <w:autoSpaceDN w:val="0"/>
              <w:adjustRightInd w:val="0"/>
              <w:rPr>
                <w:rFonts w:ascii="Times New Roman" w:hAnsi="Times New Roman" w:cs="Times New Roman"/>
              </w:rPr>
            </w:pPr>
            <w:r w:rsidRPr="007C4E0F">
              <w:rPr>
                <w:rFonts w:ascii="Times New Roman" w:eastAsia="Times New Roman" w:hAnsi="Times New Roman" w:cs="Times New Roman"/>
                <w:iCs/>
              </w:rPr>
              <w:t xml:space="preserve">Подпрограмма </w:t>
            </w:r>
            <w:r w:rsidRPr="007C4E0F">
              <w:rPr>
                <w:rFonts w:ascii="Times New Roman" w:hAnsi="Times New Roman" w:cs="Times New Roman"/>
              </w:rPr>
              <w:t xml:space="preserve">VI </w:t>
            </w:r>
            <w:r w:rsidRPr="007C4E0F">
              <w:rPr>
                <w:rFonts w:ascii="Times New Roman" w:eastAsia="Times New Roman" w:hAnsi="Times New Roman" w:cs="Times New Roman"/>
                <w:iCs/>
              </w:rPr>
              <w:t xml:space="preserve">«Развитие газификации, </w:t>
            </w:r>
            <w:proofErr w:type="spellStart"/>
            <w:r w:rsidRPr="007C4E0F">
              <w:rPr>
                <w:rFonts w:ascii="Times New Roman" w:eastAsia="Times New Roman" w:hAnsi="Times New Roman" w:cs="Times New Roman"/>
                <w:iCs/>
              </w:rPr>
              <w:t>топливнозаправочного</w:t>
            </w:r>
            <w:proofErr w:type="spellEnd"/>
            <w:r w:rsidRPr="007C4E0F">
              <w:rPr>
                <w:rFonts w:ascii="Times New Roman" w:eastAsia="Times New Roman" w:hAnsi="Times New Roman" w:cs="Times New Roman"/>
                <w:iCs/>
              </w:rPr>
              <w:t xml:space="preserve"> комплекса и электроэнергетики»</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rPr>
          <w:trHeight w:val="315"/>
        </w:trPr>
        <w:tc>
          <w:tcPr>
            <w:tcW w:w="4957" w:type="dxa"/>
            <w:tcBorders>
              <w:top w:val="single" w:sz="4" w:space="0" w:color="auto"/>
              <w:bottom w:val="single" w:sz="4" w:space="0" w:color="auto"/>
              <w:right w:val="single" w:sz="4" w:space="0" w:color="auto"/>
            </w:tcBorders>
          </w:tcPr>
          <w:p w:rsidR="004C7C88" w:rsidRPr="007C4E0F" w:rsidRDefault="004C7C88" w:rsidP="004C7C88">
            <w:pPr>
              <w:rPr>
                <w:rFonts w:ascii="Times New Roman" w:hAnsi="Times New Roman" w:cs="Times New Roman"/>
              </w:rPr>
            </w:pPr>
            <w:r w:rsidRPr="007C4E0F">
              <w:rPr>
                <w:rFonts w:ascii="Times New Roman" w:eastAsiaTheme="minorEastAsia" w:hAnsi="Times New Roman" w:cs="Times New Roman"/>
              </w:rPr>
              <w:t>Подпрограмма VII «Обеспечивающая подпрограмма»</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rPr>
          <w:trHeight w:val="575"/>
        </w:trPr>
        <w:tc>
          <w:tcPr>
            <w:tcW w:w="4957" w:type="dxa"/>
            <w:tcBorders>
              <w:top w:val="single" w:sz="4" w:space="0" w:color="auto"/>
              <w:bottom w:val="single" w:sz="4" w:space="0" w:color="auto"/>
              <w:right w:val="single" w:sz="4" w:space="0" w:color="auto"/>
            </w:tcBorders>
          </w:tcPr>
          <w:p w:rsidR="004C7C88" w:rsidRPr="007C4E0F" w:rsidRDefault="004C7C88" w:rsidP="004C7C88">
            <w:pPr>
              <w:tabs>
                <w:tab w:val="left" w:pos="900"/>
              </w:tabs>
              <w:rPr>
                <w:rFonts w:ascii="Times New Roman" w:hAnsi="Times New Roman" w:cs="Times New Roman"/>
              </w:rPr>
            </w:pPr>
            <w:r w:rsidRPr="007C4E0F">
              <w:rPr>
                <w:rFonts w:ascii="Times New Roman" w:hAnsi="Times New Roman" w:cs="Times New Roman"/>
              </w:rPr>
              <w:t xml:space="preserve">Подпрограмма VIII «Реализация полномочий в сфере жилищно-коммунального хозяйства» </w:t>
            </w:r>
          </w:p>
        </w:tc>
        <w:tc>
          <w:tcPr>
            <w:tcW w:w="10206" w:type="dxa"/>
            <w:gridSpan w:val="7"/>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4C7C88" w:rsidRPr="007C4E0F" w:rsidTr="004C7C88">
        <w:tc>
          <w:tcPr>
            <w:tcW w:w="4957" w:type="dxa"/>
            <w:tcBorders>
              <w:top w:val="single" w:sz="4" w:space="0" w:color="auto"/>
              <w:left w:val="single" w:sz="4" w:space="0" w:color="auto"/>
              <w:bottom w:val="single" w:sz="4" w:space="0" w:color="auto"/>
              <w:right w:val="single" w:sz="4" w:space="0" w:color="auto"/>
            </w:tcBorders>
            <w:shd w:val="clear" w:color="auto" w:fill="auto"/>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rsidR="004C7C88" w:rsidRPr="007C4E0F" w:rsidRDefault="004C7C88" w:rsidP="004C7C88">
            <w:pPr>
              <w:autoSpaceDE w:val="0"/>
              <w:autoSpaceDN w:val="0"/>
              <w:adjustRightInd w:val="0"/>
              <w:jc w:val="both"/>
              <w:rPr>
                <w:rFonts w:ascii="Times New Roman" w:hAnsi="Times New Roman" w:cs="Times New Roman"/>
                <w:iCs/>
              </w:rPr>
            </w:pPr>
            <w:r w:rsidRPr="007C4E0F">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rsidR="004C7C88" w:rsidRPr="007C4E0F" w:rsidRDefault="004C7C88" w:rsidP="004C7C88">
            <w:pPr>
              <w:autoSpaceDE w:val="0"/>
              <w:autoSpaceDN w:val="0"/>
              <w:adjustRightInd w:val="0"/>
              <w:jc w:val="both"/>
              <w:rPr>
                <w:rFonts w:ascii="Times New Roman" w:hAnsi="Times New Roman" w:cs="Times New Roman"/>
                <w:iCs/>
              </w:rPr>
            </w:pPr>
            <w:r w:rsidRPr="007C4E0F">
              <w:rPr>
                <w:rFonts w:ascii="Times New Roman" w:hAnsi="Times New Roman" w:cs="Times New Roman"/>
              </w:rPr>
              <w:lastRenderedPageBreak/>
              <w:t xml:space="preserve">Мероприятия подпрограммы II «Системы водоотведения» </w:t>
            </w:r>
            <w:r w:rsidRPr="007C4E0F">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lang w:val="en-US"/>
              </w:rPr>
              <w:t>I</w:t>
            </w:r>
            <w:r w:rsidRPr="007C4E0F">
              <w:rPr>
                <w:rFonts w:ascii="Times New Roman" w:eastAsiaTheme="minorEastAsia" w:hAnsi="Times New Roman" w:cs="Times New Roman"/>
              </w:rPr>
              <w:t>V</w:t>
            </w:r>
            <w:r w:rsidRPr="007C4E0F">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p>
          <w:p w:rsidR="004C7C88" w:rsidRPr="007C4E0F" w:rsidRDefault="004C7C88" w:rsidP="004C7C88">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Подпрограмма </w:t>
            </w:r>
            <w:r w:rsidRPr="007C4E0F">
              <w:rPr>
                <w:rFonts w:ascii="Times New Roman" w:eastAsia="Times New Roman" w:hAnsi="Times New Roman" w:cs="Times New Roman"/>
                <w:iCs/>
                <w:lang w:val="en-US"/>
              </w:rPr>
              <w:t>V</w:t>
            </w:r>
            <w:r w:rsidRPr="007C4E0F">
              <w:rPr>
                <w:rFonts w:ascii="Times New Roman" w:hAnsi="Times New Roman" w:cs="Times New Roman"/>
              </w:rPr>
              <w:t xml:space="preserve"> «Энергосбережение и повышение энергетической эффективности» н</w:t>
            </w:r>
            <w:r w:rsidRPr="007C4E0F">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ежегодное снижение объема потребляемых энергетических ресурсов муниципальными учреждениями;</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энергетической эффективности зданий, строений, сооружений;</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7C4E0F">
              <w:rPr>
                <w:rFonts w:ascii="Times New Roman" w:hAnsi="Times New Roman" w:cs="Times New Roman"/>
              </w:rPr>
              <w:t>энергоэффективному</w:t>
            </w:r>
            <w:proofErr w:type="spellEnd"/>
            <w:r w:rsidRPr="007C4E0F">
              <w:rPr>
                <w:rFonts w:ascii="Times New Roman" w:hAnsi="Times New Roman" w:cs="Times New Roman"/>
              </w:rPr>
              <w:t xml:space="preserve"> капитальному ремонту.</w:t>
            </w:r>
          </w:p>
          <w:p w:rsidR="004C7C88" w:rsidRPr="007C4E0F" w:rsidRDefault="004C7C88" w:rsidP="004C7C88">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Мероприятия подпрограммы VI «Развитие газификации, топливозаправочного комплекса и электроэнергетики» </w:t>
            </w:r>
            <w:r w:rsidRPr="007C4E0F">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rsidR="004C7C88" w:rsidRPr="007C4E0F" w:rsidRDefault="004C7C88" w:rsidP="004C7C88">
            <w:pPr>
              <w:autoSpaceDE w:val="0"/>
              <w:autoSpaceDN w:val="0"/>
              <w:adjustRightInd w:val="0"/>
              <w:jc w:val="both"/>
              <w:rPr>
                <w:rFonts w:ascii="Times New Roman" w:hAnsi="Times New Roman" w:cs="Times New Roman"/>
              </w:rPr>
            </w:pPr>
            <w:r w:rsidRPr="007C4E0F">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4C7C88" w:rsidRPr="007C4E0F" w:rsidTr="004C7C88">
        <w:tc>
          <w:tcPr>
            <w:tcW w:w="4957" w:type="dxa"/>
            <w:tcBorders>
              <w:top w:val="single" w:sz="4" w:space="0" w:color="auto"/>
            </w:tcBorders>
          </w:tcPr>
          <w:p w:rsidR="004C7C88" w:rsidRPr="007C4E0F" w:rsidRDefault="004C7C88" w:rsidP="004C7C88">
            <w:pPr>
              <w:rPr>
                <w:rFonts w:ascii="Times New Roman" w:eastAsiaTheme="minorEastAsia" w:hAnsi="Times New Roman" w:cs="Times New Roman"/>
              </w:rPr>
            </w:pPr>
            <w:r w:rsidRPr="007C4E0F">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1842"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Всего</w:t>
            </w:r>
          </w:p>
        </w:tc>
        <w:tc>
          <w:tcPr>
            <w:tcW w:w="1559"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2023</w:t>
            </w:r>
          </w:p>
        </w:tc>
        <w:tc>
          <w:tcPr>
            <w:tcW w:w="1418"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2024 </w:t>
            </w:r>
          </w:p>
        </w:tc>
        <w:tc>
          <w:tcPr>
            <w:tcW w:w="1417"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2025 </w:t>
            </w:r>
          </w:p>
        </w:tc>
        <w:tc>
          <w:tcPr>
            <w:tcW w:w="1305"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2026 </w:t>
            </w:r>
          </w:p>
        </w:tc>
        <w:tc>
          <w:tcPr>
            <w:tcW w:w="1389"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2027 </w:t>
            </w:r>
          </w:p>
        </w:tc>
        <w:tc>
          <w:tcPr>
            <w:tcW w:w="1276" w:type="dxa"/>
            <w:vAlign w:val="center"/>
          </w:tcPr>
          <w:p w:rsidR="004C7C88" w:rsidRPr="007C4E0F" w:rsidRDefault="004C7C88" w:rsidP="004C7C88">
            <w:pPr>
              <w:jc w:val="center"/>
              <w:rPr>
                <w:rFonts w:ascii="Times New Roman" w:eastAsiaTheme="minorEastAsia" w:hAnsi="Times New Roman" w:cs="Times New Roman"/>
              </w:rPr>
            </w:pPr>
            <w:r w:rsidRPr="007C4E0F">
              <w:rPr>
                <w:rFonts w:ascii="Times New Roman" w:eastAsiaTheme="minorEastAsia" w:hAnsi="Times New Roman" w:cs="Times New Roman"/>
              </w:rPr>
              <w:t>2028</w:t>
            </w:r>
          </w:p>
        </w:tc>
      </w:tr>
      <w:tr w:rsidR="00DA46C8" w:rsidRPr="007C4E0F" w:rsidTr="004C7C88">
        <w:trPr>
          <w:trHeight w:val="315"/>
        </w:trPr>
        <w:tc>
          <w:tcPr>
            <w:tcW w:w="4957" w:type="dxa"/>
          </w:tcPr>
          <w:p w:rsidR="00DA46C8" w:rsidRPr="007C4E0F" w:rsidRDefault="00DA46C8" w:rsidP="00DA46C8">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Московской области</w:t>
            </w:r>
          </w:p>
        </w:tc>
        <w:tc>
          <w:tcPr>
            <w:tcW w:w="1842" w:type="dxa"/>
            <w:shd w:val="clear" w:color="auto" w:fill="auto"/>
            <w:vAlign w:val="center"/>
          </w:tcPr>
          <w:p w:rsidR="00DA46C8" w:rsidRPr="007C4E0F" w:rsidRDefault="002A54A1" w:rsidP="00DA46C8">
            <w:pPr>
              <w:jc w:val="center"/>
              <w:rPr>
                <w:rFonts w:ascii="Times New Roman" w:eastAsiaTheme="minorEastAsia" w:hAnsi="Times New Roman" w:cs="Times New Roman"/>
              </w:rPr>
            </w:pPr>
            <w:r>
              <w:rPr>
                <w:rFonts w:ascii="Times New Roman" w:eastAsiaTheme="minorEastAsia" w:hAnsi="Times New Roman" w:cs="Times New Roman"/>
              </w:rPr>
              <w:t>1 979 712,10</w:t>
            </w:r>
          </w:p>
        </w:tc>
        <w:tc>
          <w:tcPr>
            <w:tcW w:w="1559"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346 646,77</w:t>
            </w:r>
          </w:p>
        </w:tc>
        <w:tc>
          <w:tcPr>
            <w:tcW w:w="1418"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792 026,54</w:t>
            </w:r>
          </w:p>
        </w:tc>
        <w:tc>
          <w:tcPr>
            <w:tcW w:w="1417" w:type="dxa"/>
            <w:shd w:val="clear" w:color="auto" w:fill="auto"/>
            <w:vAlign w:val="center"/>
          </w:tcPr>
          <w:p w:rsidR="00DA46C8" w:rsidRPr="007C4E0F" w:rsidRDefault="00597E00" w:rsidP="00DA46C8">
            <w:pPr>
              <w:jc w:val="center"/>
              <w:rPr>
                <w:rFonts w:ascii="Times New Roman" w:eastAsiaTheme="minorEastAsia" w:hAnsi="Times New Roman" w:cs="Times New Roman"/>
              </w:rPr>
            </w:pPr>
            <w:r>
              <w:rPr>
                <w:rFonts w:ascii="Times New Roman" w:eastAsiaTheme="minorEastAsia" w:hAnsi="Times New Roman" w:cs="Times New Roman"/>
              </w:rPr>
              <w:t>152 398,65</w:t>
            </w:r>
          </w:p>
        </w:tc>
        <w:tc>
          <w:tcPr>
            <w:tcW w:w="1305" w:type="dxa"/>
            <w:shd w:val="clear" w:color="auto" w:fill="auto"/>
            <w:vAlign w:val="center"/>
          </w:tcPr>
          <w:p w:rsidR="00DA46C8" w:rsidRPr="007C4E0F" w:rsidRDefault="0032601F" w:rsidP="00DA46C8">
            <w:pPr>
              <w:jc w:val="center"/>
              <w:rPr>
                <w:rFonts w:ascii="Times New Roman" w:eastAsiaTheme="minorEastAsia" w:hAnsi="Times New Roman" w:cs="Times New Roman"/>
              </w:rPr>
            </w:pPr>
            <w:r>
              <w:rPr>
                <w:rFonts w:ascii="Times New Roman" w:eastAsiaTheme="minorEastAsia" w:hAnsi="Times New Roman" w:cs="Times New Roman"/>
              </w:rPr>
              <w:t>508 753,47</w:t>
            </w:r>
          </w:p>
        </w:tc>
        <w:tc>
          <w:tcPr>
            <w:tcW w:w="1389"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179 886,67</w:t>
            </w:r>
          </w:p>
        </w:tc>
        <w:tc>
          <w:tcPr>
            <w:tcW w:w="1276" w:type="dxa"/>
            <w:vAlign w:val="center"/>
          </w:tcPr>
          <w:p w:rsidR="00DA46C8" w:rsidRPr="007C4E0F" w:rsidRDefault="00DA46C8" w:rsidP="00DA46C8">
            <w:pPr>
              <w:jc w:val="center"/>
              <w:rPr>
                <w:rFonts w:ascii="Times New Roman" w:hAnsi="Times New Roman" w:cs="Times New Roman"/>
              </w:rPr>
            </w:pPr>
            <w:r w:rsidRPr="007C4E0F">
              <w:rPr>
                <w:rFonts w:ascii="Times New Roman" w:eastAsiaTheme="minorEastAsia" w:hAnsi="Times New Roman" w:cs="Times New Roman"/>
              </w:rPr>
              <w:t>0,00</w:t>
            </w:r>
          </w:p>
        </w:tc>
      </w:tr>
      <w:tr w:rsidR="00DA46C8" w:rsidRPr="007C4E0F" w:rsidTr="004C7C88">
        <w:trPr>
          <w:trHeight w:val="401"/>
        </w:trPr>
        <w:tc>
          <w:tcPr>
            <w:tcW w:w="4957" w:type="dxa"/>
          </w:tcPr>
          <w:p w:rsidR="00DA46C8" w:rsidRPr="007C4E0F" w:rsidRDefault="00DA46C8" w:rsidP="00DA46C8">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1842" w:type="dxa"/>
            <w:shd w:val="clear" w:color="auto" w:fill="auto"/>
            <w:vAlign w:val="center"/>
          </w:tcPr>
          <w:p w:rsidR="00DA46C8" w:rsidRPr="007C4E0F" w:rsidRDefault="002A54A1" w:rsidP="00DA46C8">
            <w:pPr>
              <w:jc w:val="center"/>
              <w:rPr>
                <w:rFonts w:ascii="Times New Roman" w:eastAsiaTheme="minorEastAsia" w:hAnsi="Times New Roman" w:cs="Times New Roman"/>
              </w:rPr>
            </w:pPr>
            <w:r>
              <w:rPr>
                <w:rFonts w:ascii="Times New Roman" w:eastAsiaTheme="minorEastAsia" w:hAnsi="Times New Roman" w:cs="Times New Roman"/>
              </w:rPr>
              <w:t>648 140,68</w:t>
            </w:r>
          </w:p>
        </w:tc>
        <w:tc>
          <w:tcPr>
            <w:tcW w:w="1559"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148 370,12</w:t>
            </w:r>
          </w:p>
        </w:tc>
        <w:tc>
          <w:tcPr>
            <w:tcW w:w="1418"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205 476,57</w:t>
            </w:r>
          </w:p>
        </w:tc>
        <w:tc>
          <w:tcPr>
            <w:tcW w:w="1417" w:type="dxa"/>
            <w:shd w:val="clear" w:color="auto" w:fill="auto"/>
            <w:vAlign w:val="center"/>
          </w:tcPr>
          <w:p w:rsidR="00DA46C8" w:rsidRPr="007C4E0F" w:rsidRDefault="00597E00" w:rsidP="00DA46C8">
            <w:pPr>
              <w:jc w:val="center"/>
              <w:rPr>
                <w:rFonts w:ascii="Times New Roman" w:eastAsiaTheme="minorEastAsia" w:hAnsi="Times New Roman" w:cs="Times New Roman"/>
              </w:rPr>
            </w:pPr>
            <w:r>
              <w:rPr>
                <w:rFonts w:ascii="Times New Roman" w:eastAsiaTheme="minorEastAsia" w:hAnsi="Times New Roman" w:cs="Times New Roman"/>
              </w:rPr>
              <w:t>89 308,44</w:t>
            </w:r>
          </w:p>
        </w:tc>
        <w:tc>
          <w:tcPr>
            <w:tcW w:w="1305" w:type="dxa"/>
            <w:shd w:val="clear" w:color="auto" w:fill="auto"/>
            <w:vAlign w:val="center"/>
          </w:tcPr>
          <w:p w:rsidR="00DA46C8" w:rsidRPr="007C4E0F" w:rsidRDefault="0032601F" w:rsidP="00DA46C8">
            <w:pPr>
              <w:jc w:val="center"/>
              <w:rPr>
                <w:rFonts w:ascii="Times New Roman" w:eastAsiaTheme="minorEastAsia" w:hAnsi="Times New Roman" w:cs="Times New Roman"/>
              </w:rPr>
            </w:pPr>
            <w:r>
              <w:rPr>
                <w:rFonts w:ascii="Times New Roman" w:eastAsiaTheme="minorEastAsia" w:hAnsi="Times New Roman" w:cs="Times New Roman"/>
              </w:rPr>
              <w:t>119 746,39</w:t>
            </w:r>
          </w:p>
        </w:tc>
        <w:tc>
          <w:tcPr>
            <w:tcW w:w="1389" w:type="dxa"/>
            <w:shd w:val="clear" w:color="auto" w:fill="auto"/>
            <w:vAlign w:val="center"/>
          </w:tcPr>
          <w:p w:rsidR="00DA46C8" w:rsidRPr="007C4E0F" w:rsidRDefault="002A54A1" w:rsidP="00DA46C8">
            <w:pPr>
              <w:jc w:val="center"/>
              <w:rPr>
                <w:rFonts w:ascii="Times New Roman" w:eastAsiaTheme="minorEastAsia" w:hAnsi="Times New Roman" w:cs="Times New Roman"/>
              </w:rPr>
            </w:pPr>
            <w:r>
              <w:rPr>
                <w:rFonts w:ascii="Times New Roman" w:eastAsiaTheme="minorEastAsia" w:hAnsi="Times New Roman" w:cs="Times New Roman"/>
              </w:rPr>
              <w:t>85239,16</w:t>
            </w:r>
          </w:p>
        </w:tc>
        <w:tc>
          <w:tcPr>
            <w:tcW w:w="1276" w:type="dxa"/>
            <w:vAlign w:val="center"/>
          </w:tcPr>
          <w:p w:rsidR="00DA46C8" w:rsidRPr="007C4E0F" w:rsidRDefault="00DA46C8" w:rsidP="00DA46C8">
            <w:pPr>
              <w:jc w:val="center"/>
              <w:rPr>
                <w:rFonts w:ascii="Times New Roman" w:hAnsi="Times New Roman" w:cs="Times New Roman"/>
              </w:rPr>
            </w:pPr>
            <w:r w:rsidRPr="007C4E0F">
              <w:rPr>
                <w:rFonts w:ascii="Times New Roman" w:eastAsiaTheme="minorEastAsia" w:hAnsi="Times New Roman" w:cs="Times New Roman"/>
              </w:rPr>
              <w:t>0,00</w:t>
            </w:r>
          </w:p>
        </w:tc>
      </w:tr>
      <w:tr w:rsidR="00DA46C8" w:rsidRPr="007C4E0F" w:rsidTr="004C7C88">
        <w:trPr>
          <w:trHeight w:val="70"/>
        </w:trPr>
        <w:tc>
          <w:tcPr>
            <w:tcW w:w="4957" w:type="dxa"/>
          </w:tcPr>
          <w:p w:rsidR="00DA46C8" w:rsidRPr="007C4E0F" w:rsidRDefault="00DA46C8" w:rsidP="00DA46C8">
            <w:pPr>
              <w:rPr>
                <w:rFonts w:ascii="Times New Roman" w:eastAsiaTheme="minorEastAsia" w:hAnsi="Times New Roman" w:cs="Times New Roman"/>
              </w:rPr>
            </w:pPr>
            <w:r w:rsidRPr="007C4E0F">
              <w:rPr>
                <w:rFonts w:ascii="Times New Roman" w:eastAsiaTheme="minorEastAsia" w:hAnsi="Times New Roman" w:cs="Times New Roman"/>
              </w:rPr>
              <w:t>Внебюджетные средства</w:t>
            </w:r>
          </w:p>
        </w:tc>
        <w:tc>
          <w:tcPr>
            <w:tcW w:w="1842" w:type="dxa"/>
            <w:shd w:val="clear" w:color="auto" w:fill="auto"/>
            <w:vAlign w:val="center"/>
          </w:tcPr>
          <w:p w:rsidR="00DA46C8" w:rsidRPr="007C4E0F" w:rsidRDefault="00DA46C8" w:rsidP="00DA46C8">
            <w:pPr>
              <w:jc w:val="center"/>
              <w:rPr>
                <w:rFonts w:ascii="Times New Roman" w:hAnsi="Times New Roman" w:cs="Times New Roman"/>
              </w:rPr>
            </w:pPr>
            <w:r w:rsidRPr="007C4E0F">
              <w:rPr>
                <w:rFonts w:ascii="Times New Roman" w:eastAsia="Times New Roman" w:hAnsi="Times New Roman" w:cs="Times New Roman"/>
              </w:rPr>
              <w:t>83 689,34</w:t>
            </w:r>
          </w:p>
        </w:tc>
        <w:tc>
          <w:tcPr>
            <w:tcW w:w="1559" w:type="dxa"/>
            <w:shd w:val="clear" w:color="auto" w:fill="auto"/>
            <w:vAlign w:val="center"/>
          </w:tcPr>
          <w:p w:rsidR="00DA46C8" w:rsidRPr="007C4E0F" w:rsidRDefault="00DA46C8" w:rsidP="00DA46C8">
            <w:pPr>
              <w:jc w:val="center"/>
              <w:rPr>
                <w:rFonts w:ascii="Times New Roman" w:hAnsi="Times New Roman" w:cs="Times New Roman"/>
              </w:rPr>
            </w:pPr>
            <w:r w:rsidRPr="007C4E0F">
              <w:rPr>
                <w:rFonts w:ascii="Times New Roman" w:eastAsia="Times New Roman" w:hAnsi="Times New Roman" w:cs="Times New Roman"/>
              </w:rPr>
              <w:t>46 589,34</w:t>
            </w:r>
          </w:p>
        </w:tc>
        <w:tc>
          <w:tcPr>
            <w:tcW w:w="1418" w:type="dxa"/>
            <w:shd w:val="clear" w:color="auto" w:fill="auto"/>
            <w:vAlign w:val="center"/>
          </w:tcPr>
          <w:p w:rsidR="00DA46C8" w:rsidRPr="007C4E0F" w:rsidRDefault="00DA46C8" w:rsidP="00DA46C8">
            <w:pPr>
              <w:jc w:val="center"/>
              <w:rPr>
                <w:rFonts w:ascii="Times New Roman" w:hAnsi="Times New Roman" w:cs="Times New Roman"/>
              </w:rPr>
            </w:pPr>
            <w:r w:rsidRPr="007C4E0F">
              <w:rPr>
                <w:rFonts w:ascii="Times New Roman" w:eastAsia="Times New Roman" w:hAnsi="Times New Roman" w:cs="Times New Roman"/>
              </w:rPr>
              <w:t>0,00</w:t>
            </w:r>
          </w:p>
        </w:tc>
        <w:tc>
          <w:tcPr>
            <w:tcW w:w="1417" w:type="dxa"/>
            <w:shd w:val="clear" w:color="auto" w:fill="auto"/>
            <w:vAlign w:val="center"/>
          </w:tcPr>
          <w:p w:rsidR="00DA46C8" w:rsidRPr="007C4E0F" w:rsidRDefault="00DA46C8" w:rsidP="00DA46C8">
            <w:pPr>
              <w:jc w:val="center"/>
              <w:rPr>
                <w:rFonts w:ascii="Times New Roman" w:hAnsi="Times New Roman" w:cs="Times New Roman"/>
              </w:rPr>
            </w:pPr>
            <w:r w:rsidRPr="007C4E0F">
              <w:rPr>
                <w:rFonts w:ascii="Times New Roman" w:eastAsia="Times New Roman" w:hAnsi="Times New Roman" w:cs="Times New Roman"/>
              </w:rPr>
              <w:t>0,00</w:t>
            </w:r>
          </w:p>
        </w:tc>
        <w:tc>
          <w:tcPr>
            <w:tcW w:w="1305" w:type="dxa"/>
            <w:shd w:val="clear" w:color="auto" w:fill="auto"/>
            <w:vAlign w:val="center"/>
          </w:tcPr>
          <w:p w:rsidR="00DA46C8" w:rsidRPr="007C4E0F" w:rsidRDefault="00DA46C8" w:rsidP="00DA46C8">
            <w:pPr>
              <w:jc w:val="center"/>
              <w:rPr>
                <w:rFonts w:ascii="Times New Roman" w:hAnsi="Times New Roman" w:cs="Times New Roman"/>
              </w:rPr>
            </w:pPr>
            <w:r w:rsidRPr="007C4E0F">
              <w:rPr>
                <w:rFonts w:ascii="Times New Roman" w:eastAsia="Times New Roman" w:hAnsi="Times New Roman" w:cs="Times New Roman"/>
              </w:rPr>
              <w:t>0,00</w:t>
            </w:r>
          </w:p>
        </w:tc>
        <w:tc>
          <w:tcPr>
            <w:tcW w:w="1389"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sidRPr="007C4E0F">
              <w:rPr>
                <w:rFonts w:ascii="Times New Roman" w:eastAsiaTheme="minorEastAsia" w:hAnsi="Times New Roman" w:cs="Times New Roman"/>
              </w:rPr>
              <w:t>0,00</w:t>
            </w:r>
          </w:p>
        </w:tc>
        <w:tc>
          <w:tcPr>
            <w:tcW w:w="1276" w:type="dxa"/>
            <w:vAlign w:val="center"/>
          </w:tcPr>
          <w:p w:rsidR="00DA46C8" w:rsidRPr="007C4E0F" w:rsidRDefault="00DA46C8" w:rsidP="00DA46C8">
            <w:pPr>
              <w:ind w:left="-57" w:right="-113"/>
              <w:jc w:val="center"/>
              <w:rPr>
                <w:rFonts w:ascii="Times New Roman" w:eastAsiaTheme="minorEastAsia" w:hAnsi="Times New Roman" w:cs="Times New Roman"/>
              </w:rPr>
            </w:pPr>
            <w:r w:rsidRPr="007C4E0F">
              <w:rPr>
                <w:rFonts w:ascii="Times New Roman" w:eastAsiaTheme="minorEastAsia" w:hAnsi="Times New Roman" w:cs="Times New Roman"/>
              </w:rPr>
              <w:t>37 100,00</w:t>
            </w:r>
          </w:p>
        </w:tc>
      </w:tr>
      <w:tr w:rsidR="00DA46C8" w:rsidRPr="007C4E0F" w:rsidTr="004C7C88">
        <w:trPr>
          <w:trHeight w:val="70"/>
        </w:trPr>
        <w:tc>
          <w:tcPr>
            <w:tcW w:w="4957" w:type="dxa"/>
          </w:tcPr>
          <w:p w:rsidR="00DA46C8" w:rsidRPr="007C4E0F" w:rsidRDefault="00DA46C8" w:rsidP="00DA46C8">
            <w:pPr>
              <w:rPr>
                <w:rFonts w:ascii="Times New Roman" w:eastAsiaTheme="minorEastAsia" w:hAnsi="Times New Roman" w:cs="Times New Roman"/>
              </w:rPr>
            </w:pPr>
            <w:r w:rsidRPr="007C4E0F">
              <w:rPr>
                <w:rFonts w:ascii="Times New Roman" w:eastAsiaTheme="minorEastAsia" w:hAnsi="Times New Roman" w:cs="Times New Roman"/>
              </w:rPr>
              <w:t>Всего, в том числе по годам:</w:t>
            </w:r>
          </w:p>
        </w:tc>
        <w:tc>
          <w:tcPr>
            <w:tcW w:w="1842" w:type="dxa"/>
            <w:shd w:val="clear" w:color="auto" w:fill="auto"/>
            <w:vAlign w:val="center"/>
          </w:tcPr>
          <w:p w:rsidR="00DA46C8" w:rsidRPr="007C4E0F" w:rsidRDefault="002A54A1" w:rsidP="00DA46C8">
            <w:pPr>
              <w:jc w:val="center"/>
              <w:rPr>
                <w:rFonts w:ascii="Times New Roman" w:eastAsiaTheme="minorEastAsia" w:hAnsi="Times New Roman" w:cs="Times New Roman"/>
              </w:rPr>
            </w:pPr>
            <w:r>
              <w:rPr>
                <w:rFonts w:ascii="Times New Roman" w:eastAsiaTheme="minorEastAsia" w:hAnsi="Times New Roman" w:cs="Times New Roman"/>
              </w:rPr>
              <w:t>2 711 542,12</w:t>
            </w:r>
          </w:p>
        </w:tc>
        <w:tc>
          <w:tcPr>
            <w:tcW w:w="1559"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541 606,23</w:t>
            </w:r>
          </w:p>
        </w:tc>
        <w:tc>
          <w:tcPr>
            <w:tcW w:w="1418" w:type="dxa"/>
            <w:shd w:val="clear" w:color="auto" w:fill="auto"/>
            <w:vAlign w:val="center"/>
          </w:tcPr>
          <w:p w:rsidR="00DA46C8" w:rsidRPr="007C4E0F"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997 503,11</w:t>
            </w:r>
          </w:p>
        </w:tc>
        <w:tc>
          <w:tcPr>
            <w:tcW w:w="1417" w:type="dxa"/>
            <w:shd w:val="clear" w:color="auto" w:fill="auto"/>
            <w:vAlign w:val="center"/>
          </w:tcPr>
          <w:p w:rsidR="00DA46C8" w:rsidRPr="007C4E0F" w:rsidRDefault="00597E00" w:rsidP="00DA46C8">
            <w:pPr>
              <w:jc w:val="center"/>
              <w:rPr>
                <w:rFonts w:ascii="Times New Roman" w:eastAsiaTheme="minorEastAsia" w:hAnsi="Times New Roman" w:cs="Times New Roman"/>
              </w:rPr>
            </w:pPr>
            <w:r>
              <w:rPr>
                <w:rFonts w:ascii="Times New Roman" w:eastAsiaTheme="minorEastAsia" w:hAnsi="Times New Roman" w:cs="Times New Roman"/>
              </w:rPr>
              <w:t>241 707,09</w:t>
            </w:r>
          </w:p>
        </w:tc>
        <w:tc>
          <w:tcPr>
            <w:tcW w:w="1305" w:type="dxa"/>
            <w:shd w:val="clear" w:color="auto" w:fill="auto"/>
            <w:vAlign w:val="center"/>
          </w:tcPr>
          <w:p w:rsidR="00DA46C8" w:rsidRPr="007C4E0F" w:rsidRDefault="0032601F" w:rsidP="00DA46C8">
            <w:pPr>
              <w:jc w:val="center"/>
              <w:rPr>
                <w:rFonts w:ascii="Times New Roman" w:eastAsiaTheme="minorEastAsia" w:hAnsi="Times New Roman" w:cs="Times New Roman"/>
              </w:rPr>
            </w:pPr>
            <w:r>
              <w:rPr>
                <w:rFonts w:ascii="Times New Roman" w:eastAsia="Times New Roman" w:hAnsi="Times New Roman" w:cs="Times New Roman"/>
              </w:rPr>
              <w:t>628 499,86</w:t>
            </w:r>
          </w:p>
        </w:tc>
        <w:tc>
          <w:tcPr>
            <w:tcW w:w="1389" w:type="dxa"/>
            <w:shd w:val="clear" w:color="auto" w:fill="auto"/>
            <w:vAlign w:val="center"/>
          </w:tcPr>
          <w:p w:rsidR="00DA46C8" w:rsidRPr="007C4E0F" w:rsidRDefault="002A54A1" w:rsidP="00DA46C8">
            <w:pPr>
              <w:jc w:val="center"/>
              <w:rPr>
                <w:rFonts w:ascii="Times New Roman" w:eastAsiaTheme="minorEastAsia" w:hAnsi="Times New Roman" w:cs="Times New Roman"/>
              </w:rPr>
            </w:pPr>
            <w:r>
              <w:rPr>
                <w:rFonts w:ascii="Times New Roman" w:eastAsiaTheme="minorEastAsia" w:hAnsi="Times New Roman" w:cs="Times New Roman"/>
              </w:rPr>
              <w:t>265 125,83</w:t>
            </w:r>
          </w:p>
        </w:tc>
        <w:tc>
          <w:tcPr>
            <w:tcW w:w="1276" w:type="dxa"/>
            <w:vAlign w:val="center"/>
          </w:tcPr>
          <w:p w:rsidR="00DA46C8" w:rsidRPr="007C4E0F" w:rsidRDefault="00DA46C8" w:rsidP="00DA46C8">
            <w:pPr>
              <w:ind w:left="-113" w:right="-113"/>
              <w:jc w:val="center"/>
              <w:rPr>
                <w:rFonts w:ascii="Times New Roman" w:hAnsi="Times New Roman" w:cs="Times New Roman"/>
              </w:rPr>
            </w:pPr>
            <w:r w:rsidRPr="007C4E0F">
              <w:rPr>
                <w:rFonts w:ascii="Times New Roman" w:eastAsiaTheme="minorEastAsia" w:hAnsi="Times New Roman" w:cs="Times New Roman"/>
              </w:rPr>
              <w:t>37 100,00</w:t>
            </w:r>
          </w:p>
        </w:tc>
      </w:tr>
    </w:tbl>
    <w:p w:rsidR="004C7C88" w:rsidRDefault="004C7C88"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Default="00C269A0" w:rsidP="004C7C88">
      <w:pPr>
        <w:spacing w:after="0" w:line="240" w:lineRule="auto"/>
        <w:rPr>
          <w:rFonts w:ascii="Times New Roman" w:eastAsia="Calibri" w:hAnsi="Times New Roman" w:cs="Times New Roman"/>
          <w:sz w:val="24"/>
        </w:rPr>
      </w:pPr>
    </w:p>
    <w:p w:rsidR="00C269A0" w:rsidRPr="00B005B3" w:rsidRDefault="00C269A0" w:rsidP="004C7C88">
      <w:pPr>
        <w:spacing w:after="0" w:line="240" w:lineRule="auto"/>
        <w:rPr>
          <w:rFonts w:ascii="Times New Roman" w:eastAsia="Calibri" w:hAnsi="Times New Roman" w:cs="Times New Roman"/>
          <w:sz w:val="24"/>
        </w:rPr>
      </w:pPr>
    </w:p>
    <w:p w:rsidR="004C7C88" w:rsidRDefault="004C7C88" w:rsidP="004C7C88">
      <w:pPr>
        <w:spacing w:after="0" w:line="240" w:lineRule="auto"/>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lastRenderedPageBreak/>
        <w:t>1. Паспорт муниципальной программы «</w:t>
      </w:r>
      <w:r>
        <w:rPr>
          <w:rFonts w:ascii="Times New Roman" w:eastAsia="Calibri" w:hAnsi="Times New Roman" w:cs="Times New Roman"/>
          <w:sz w:val="24"/>
          <w:szCs w:val="24"/>
        </w:rPr>
        <w:t>Предпринимательство</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C269A0" w:rsidRPr="00AD2FF5" w:rsidRDefault="00C269A0" w:rsidP="004C7C88">
      <w:pPr>
        <w:spacing w:after="0" w:line="240" w:lineRule="auto"/>
        <w:ind w:right="-1"/>
        <w:jc w:val="center"/>
        <w:rPr>
          <w:rFonts w:ascii="Times New Roman" w:hAnsi="Times New Roman" w:cs="Times New Roman"/>
          <w:sz w:val="24"/>
        </w:rPr>
      </w:pPr>
    </w:p>
    <w:tbl>
      <w:tblPr>
        <w:tblStyle w:val="a3"/>
        <w:tblW w:w="15276" w:type="dxa"/>
        <w:tblLayout w:type="fixed"/>
        <w:tblLook w:val="04A0" w:firstRow="1" w:lastRow="0" w:firstColumn="1" w:lastColumn="0" w:noHBand="0" w:noVBand="1"/>
      </w:tblPr>
      <w:tblGrid>
        <w:gridCol w:w="5637"/>
        <w:gridCol w:w="1559"/>
        <w:gridCol w:w="1701"/>
        <w:gridCol w:w="1559"/>
        <w:gridCol w:w="1701"/>
        <w:gridCol w:w="1418"/>
        <w:gridCol w:w="1701"/>
      </w:tblGrid>
      <w:tr w:rsidR="004C7C88" w:rsidRPr="002F3A7B" w:rsidTr="004C7C88">
        <w:trPr>
          <w:trHeight w:val="238"/>
        </w:trPr>
        <w:tc>
          <w:tcPr>
            <w:tcW w:w="5637"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639" w:type="dxa"/>
            <w:gridSpan w:val="6"/>
          </w:tcPr>
          <w:p w:rsidR="004C7C88" w:rsidRPr="002F3A7B" w:rsidRDefault="004C7C88" w:rsidP="004C7C88">
            <w:pPr>
              <w:tabs>
                <w:tab w:val="left" w:pos="0"/>
                <w:tab w:val="left" w:pos="851"/>
              </w:tabs>
              <w:jc w:val="both"/>
              <w:rPr>
                <w:rFonts w:ascii="Times New Roman" w:eastAsiaTheme="minorEastAsia" w:hAnsi="Times New Roman" w:cs="Times New Roman"/>
              </w:rPr>
            </w:pPr>
            <w:r w:rsidRPr="002209F4">
              <w:rPr>
                <w:rFonts w:ascii="Times New Roman" w:eastAsiaTheme="minorEastAsia" w:hAnsi="Times New Roman" w:cs="Times New Roman"/>
              </w:rPr>
              <w:t>Заместитель Главы городского округа</w:t>
            </w:r>
            <w:r>
              <w:rPr>
                <w:rFonts w:ascii="Times New Roman" w:eastAsiaTheme="minorEastAsia" w:hAnsi="Times New Roman" w:cs="Times New Roman"/>
              </w:rPr>
              <w:t xml:space="preserve"> Воскресенск</w:t>
            </w:r>
            <w:r w:rsidRPr="002209F4">
              <w:rPr>
                <w:rFonts w:ascii="Times New Roman" w:eastAsiaTheme="minorEastAsia" w:hAnsi="Times New Roman" w:cs="Times New Roman"/>
              </w:rPr>
              <w:t>, курирующий вопросы экономики и финансов</w:t>
            </w:r>
          </w:p>
        </w:tc>
      </w:tr>
      <w:tr w:rsidR="004C7C88" w:rsidRPr="002F3A7B" w:rsidTr="004C7C88">
        <w:tc>
          <w:tcPr>
            <w:tcW w:w="5637"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639" w:type="dxa"/>
            <w:gridSpan w:val="6"/>
          </w:tcPr>
          <w:p w:rsidR="004C7C88" w:rsidRPr="002F3A7B"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Управление инвестиций, промышленности и торговли Администрации городского округа Воскресенск (далее-управление инвестиций), МКУ «Воскресенский центр закупок» (далее- МКУ ВЦЗ)</w:t>
            </w:r>
          </w:p>
        </w:tc>
      </w:tr>
      <w:tr w:rsidR="004C7C88" w:rsidRPr="002F3A7B" w:rsidTr="004C7C88">
        <w:tc>
          <w:tcPr>
            <w:tcW w:w="5637"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639" w:type="dxa"/>
            <w:gridSpan w:val="6"/>
            <w:shd w:val="clear" w:color="auto" w:fill="auto"/>
          </w:tcPr>
          <w:p w:rsidR="004C7C88" w:rsidRPr="002F3A7B" w:rsidRDefault="004C7C88" w:rsidP="004C7C88">
            <w:pPr>
              <w:jc w:val="both"/>
              <w:rPr>
                <w:rFonts w:ascii="Times New Roman" w:eastAsiaTheme="minorEastAsia" w:hAnsi="Times New Roman" w:cs="Times New Roman"/>
              </w:rPr>
            </w:pPr>
            <w:r w:rsidRPr="00ED40D9">
              <w:rPr>
                <w:rFonts w:ascii="Times New Roman" w:eastAsiaTheme="minorEastAsia" w:hAnsi="Times New Roman" w:cs="Times New Roman"/>
              </w:rPr>
              <w:t>Достижение устойчиво высоких темпов экономического роста, обеспечивающих повышение уровня жизни жителей</w:t>
            </w:r>
            <w:r>
              <w:rPr>
                <w:rFonts w:ascii="Times New Roman" w:eastAsiaTheme="minorEastAsia" w:hAnsi="Times New Roman" w:cs="Times New Roman"/>
              </w:rPr>
              <w:t xml:space="preserve">. </w:t>
            </w:r>
            <w:r w:rsidRPr="004047AA">
              <w:rPr>
                <w:rFonts w:ascii="Times New Roman" w:eastAsiaTheme="minorEastAsia" w:hAnsi="Times New Roman" w:cs="Times New Roman"/>
              </w:rPr>
              <w:t>Повышение социально-экономической эффективности потребительского рынка и услуг на территории</w:t>
            </w:r>
            <w:r>
              <w:rPr>
                <w:rFonts w:ascii="Times New Roman" w:eastAsiaTheme="minorEastAsia" w:hAnsi="Times New Roman" w:cs="Times New Roman"/>
              </w:rPr>
              <w:t xml:space="preserve"> городского округа Воскресенск</w:t>
            </w:r>
          </w:p>
        </w:tc>
      </w:tr>
      <w:tr w:rsidR="004C7C88" w:rsidRPr="002F3A7B" w:rsidTr="004C7C88">
        <w:tc>
          <w:tcPr>
            <w:tcW w:w="5637"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p>
        </w:tc>
        <w:tc>
          <w:tcPr>
            <w:tcW w:w="9639" w:type="dxa"/>
            <w:gridSpan w:val="6"/>
          </w:tcPr>
          <w:p w:rsidR="004C7C88" w:rsidRPr="002F3A7B" w:rsidRDefault="004C7C88" w:rsidP="004C7C88">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4C7C88" w:rsidRPr="002F3A7B" w:rsidTr="004C7C88">
        <w:tc>
          <w:tcPr>
            <w:tcW w:w="5637" w:type="dxa"/>
            <w:tcBorders>
              <w:top w:val="single" w:sz="4" w:space="0" w:color="auto"/>
              <w:bottom w:val="single" w:sz="4" w:space="0" w:color="auto"/>
              <w:right w:val="single" w:sz="4" w:space="0" w:color="auto"/>
            </w:tcBorders>
          </w:tcPr>
          <w:p w:rsidR="004C7C88" w:rsidRPr="00544368"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Подпрограмма </w:t>
            </w:r>
            <w:r>
              <w:rPr>
                <w:rFonts w:ascii="Times New Roman" w:hAnsi="Times New Roman" w:cs="Times New Roman"/>
                <w:lang w:val="en-US"/>
              </w:rPr>
              <w:t>I</w:t>
            </w:r>
            <w:r w:rsidRPr="004047AA">
              <w:rPr>
                <w:rFonts w:ascii="Times New Roman" w:hAnsi="Times New Roman" w:cs="Times New Roman"/>
              </w:rPr>
              <w:t xml:space="preserve"> </w:t>
            </w:r>
            <w:r>
              <w:rPr>
                <w:rFonts w:ascii="Times New Roman" w:hAnsi="Times New Roman" w:cs="Times New Roman"/>
              </w:rPr>
              <w:t>«Инвестиции»</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Управление инвестиций, промышленности и торговли</w:t>
            </w:r>
          </w:p>
        </w:tc>
      </w:tr>
      <w:tr w:rsidR="004C7C88" w:rsidRPr="002F3A7B" w:rsidTr="004C7C88">
        <w:tc>
          <w:tcPr>
            <w:tcW w:w="5637" w:type="dxa"/>
            <w:tcBorders>
              <w:top w:val="single" w:sz="4" w:space="0" w:color="auto"/>
              <w:bottom w:val="single" w:sz="4" w:space="0" w:color="auto"/>
              <w:right w:val="single" w:sz="4" w:space="0" w:color="auto"/>
            </w:tcBorders>
          </w:tcPr>
          <w:p w:rsidR="004C7C88" w:rsidRPr="00ED40D9"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Подпрограмма </w:t>
            </w:r>
            <w:r>
              <w:rPr>
                <w:rFonts w:ascii="Times New Roman" w:hAnsi="Times New Roman" w:cs="Times New Roman"/>
                <w:lang w:val="en-US"/>
              </w:rPr>
              <w:t>II</w:t>
            </w:r>
            <w:r>
              <w:rPr>
                <w:rFonts w:ascii="Times New Roman" w:hAnsi="Times New Roman" w:cs="Times New Roman"/>
              </w:rPr>
              <w:t xml:space="preserve"> «Развитие конкуренции»</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МКУ «Воскресенский центр закупок»</w:t>
            </w:r>
          </w:p>
        </w:tc>
      </w:tr>
      <w:tr w:rsidR="004C7C88" w:rsidRPr="002F3A7B" w:rsidTr="004C7C88">
        <w:tc>
          <w:tcPr>
            <w:tcW w:w="5637" w:type="dxa"/>
            <w:tcBorders>
              <w:top w:val="single" w:sz="4" w:space="0" w:color="auto"/>
              <w:bottom w:val="single" w:sz="4" w:space="0" w:color="auto"/>
              <w:right w:val="single" w:sz="4" w:space="0" w:color="auto"/>
            </w:tcBorders>
          </w:tcPr>
          <w:p w:rsidR="004C7C88" w:rsidRPr="00544368"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Подпрограмма </w:t>
            </w:r>
            <w:r>
              <w:rPr>
                <w:rFonts w:ascii="Times New Roman" w:hAnsi="Times New Roman" w:cs="Times New Roman"/>
                <w:lang w:val="en-US"/>
              </w:rPr>
              <w:t>III</w:t>
            </w:r>
            <w:r>
              <w:rPr>
                <w:rFonts w:ascii="Times New Roman" w:hAnsi="Times New Roman" w:cs="Times New Roman"/>
              </w:rPr>
              <w:t xml:space="preserve"> «Развитие малого и среднего предпринимательства»</w:t>
            </w:r>
          </w:p>
        </w:tc>
        <w:tc>
          <w:tcPr>
            <w:tcW w:w="9639" w:type="dxa"/>
            <w:gridSpan w:val="6"/>
          </w:tcPr>
          <w:p w:rsidR="004C7C88" w:rsidRPr="00D21500" w:rsidRDefault="004C7C88" w:rsidP="004C7C88">
            <w:pPr>
              <w:rPr>
                <w:rFonts w:ascii="Times New Roman" w:eastAsiaTheme="minorEastAsia" w:hAnsi="Times New Roman" w:cs="Times New Roman"/>
                <w:lang w:eastAsia="ru-RU"/>
              </w:rPr>
            </w:pPr>
            <w:r w:rsidRPr="00D21500">
              <w:rPr>
                <w:rFonts w:ascii="Times New Roman" w:eastAsiaTheme="minorEastAsia" w:hAnsi="Times New Roman" w:cs="Times New Roman"/>
                <w:lang w:eastAsia="ru-RU"/>
              </w:rPr>
              <w:t>Управление инвестиций, промышленности и торговли</w:t>
            </w:r>
          </w:p>
        </w:tc>
      </w:tr>
      <w:tr w:rsidR="004C7C88" w:rsidRPr="002F3A7B" w:rsidTr="004C7C88">
        <w:tc>
          <w:tcPr>
            <w:tcW w:w="5637" w:type="dxa"/>
            <w:tcBorders>
              <w:top w:val="single" w:sz="4" w:space="0" w:color="auto"/>
              <w:bottom w:val="single" w:sz="4" w:space="0" w:color="auto"/>
              <w:right w:val="single" w:sz="4" w:space="0" w:color="auto"/>
            </w:tcBorders>
          </w:tcPr>
          <w:p w:rsidR="004C7C88" w:rsidRPr="004047AA"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Подпрограмма </w:t>
            </w:r>
            <w:r>
              <w:rPr>
                <w:rFonts w:ascii="Times New Roman" w:hAnsi="Times New Roman" w:cs="Times New Roman"/>
                <w:lang w:val="en-US"/>
              </w:rPr>
              <w:t>IV</w:t>
            </w:r>
            <w:r>
              <w:rPr>
                <w:rFonts w:ascii="Times New Roman" w:hAnsi="Times New Roman" w:cs="Times New Roman"/>
              </w:rPr>
              <w:t xml:space="preserve"> «</w:t>
            </w:r>
            <w:r w:rsidRPr="004047AA">
              <w:rPr>
                <w:rFonts w:ascii="Times New Roman" w:hAnsi="Times New Roman" w:cs="Times New Roman"/>
              </w:rPr>
              <w:t>Развитие потребительского рынка и услуг</w:t>
            </w:r>
            <w:r>
              <w:rPr>
                <w:rFonts w:ascii="Times New Roman" w:hAnsi="Times New Roman" w:cs="Times New Roman"/>
              </w:rPr>
              <w:t xml:space="preserve"> на территории муниципального образования Московской области</w:t>
            </w:r>
            <w:r w:rsidRPr="004047AA">
              <w:rPr>
                <w:rFonts w:ascii="Times New Roman" w:hAnsi="Times New Roman" w:cs="Times New Roman"/>
              </w:rPr>
              <w:t>»</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heme="minorEastAsia" w:hAnsi="Times New Roman" w:cs="Times New Roman"/>
                <w:lang w:eastAsia="ru-RU"/>
              </w:rPr>
              <w:t>Отдел потребительского рынка и услуг</w:t>
            </w:r>
          </w:p>
        </w:tc>
      </w:tr>
      <w:tr w:rsidR="004C7C88" w:rsidRPr="002F3A7B" w:rsidTr="004C7C88">
        <w:tc>
          <w:tcPr>
            <w:tcW w:w="5637" w:type="dxa"/>
            <w:vMerge w:val="restart"/>
            <w:tcBorders>
              <w:top w:val="single" w:sz="4" w:space="0" w:color="auto"/>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widowControl w:val="0"/>
              <w:tabs>
                <w:tab w:val="left" w:pos="318"/>
              </w:tabs>
              <w:autoSpaceDE w:val="0"/>
              <w:autoSpaceDN w:val="0"/>
              <w:adjustRightInd w:val="0"/>
              <w:jc w:val="both"/>
              <w:rPr>
                <w:rFonts w:ascii="Times New Roman" w:hAnsi="Times New Roman" w:cs="Times New Roman"/>
              </w:rPr>
            </w:pPr>
            <w:r w:rsidRPr="00A95264">
              <w:rPr>
                <w:rFonts w:ascii="Times New Roman" w:hAnsi="Times New Roman" w:cs="Times New Roman"/>
              </w:rPr>
              <w:t>1. Создание благоприятного инвестиционного климата. Повышение инвестиционной привлекательности.</w:t>
            </w:r>
          </w:p>
        </w:tc>
      </w:tr>
      <w:tr w:rsidR="004C7C88" w:rsidRPr="002F3A7B" w:rsidTr="004C7C88">
        <w:tc>
          <w:tcPr>
            <w:tcW w:w="5637"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eastAsia="Times New Roman" w:hAnsi="Times New Roman" w:cs="Times New Roman"/>
              </w:rPr>
            </w:pPr>
            <w:r w:rsidRPr="00D008F0">
              <w:rPr>
                <w:rFonts w:ascii="Times New Roman" w:hAnsi="Times New Roman" w:cs="Times New Roman"/>
              </w:rPr>
              <w:t xml:space="preserve">2. </w:t>
            </w:r>
            <w:r w:rsidRPr="00ED40D9">
              <w:rPr>
                <w:rFonts w:ascii="Times New Roman" w:hAnsi="Times New Roman" w:cs="Times New Roman"/>
              </w:rPr>
              <w:t xml:space="preserve">Развитие конкуренции, повышение эффективности, результативности контрактной системы в сфере закупок </w:t>
            </w:r>
          </w:p>
        </w:tc>
      </w:tr>
      <w:tr w:rsidR="004C7C88" w:rsidRPr="002F3A7B" w:rsidTr="004C7C88">
        <w:tc>
          <w:tcPr>
            <w:tcW w:w="5637"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hAnsi="Times New Roman" w:cs="Times New Roman"/>
              </w:rPr>
            </w:pPr>
            <w:r>
              <w:rPr>
                <w:rFonts w:ascii="Times New Roman" w:hAnsi="Times New Roman" w:cs="Times New Roman"/>
              </w:rPr>
              <w:t>3</w:t>
            </w:r>
            <w:r w:rsidRPr="00A95264">
              <w:rPr>
                <w:rFonts w:ascii="Times New Roman" w:hAnsi="Times New Roman" w:cs="Times New Roman"/>
              </w:rPr>
              <w:t>.</w:t>
            </w:r>
            <w:r w:rsidRPr="00A95264">
              <w:t xml:space="preserve"> </w:t>
            </w:r>
            <w:r w:rsidRPr="00A95264">
              <w:rPr>
                <w:rFonts w:ascii="Times New Roman" w:hAnsi="Times New Roman" w:cs="Times New Roman"/>
              </w:rPr>
              <w:t>Развитие малого и среднего предпринимательства. Реализация мер поддержки субъектов малого и среднего предпринимательства. Создание благоприятного предпринимательского климата.</w:t>
            </w:r>
          </w:p>
        </w:tc>
      </w:tr>
      <w:tr w:rsidR="004C7C88" w:rsidRPr="002F3A7B" w:rsidTr="004C7C88">
        <w:tc>
          <w:tcPr>
            <w:tcW w:w="5637" w:type="dxa"/>
            <w:vMerge/>
            <w:tcBorders>
              <w:left w:val="single" w:sz="4" w:space="0" w:color="auto"/>
              <w:bottom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jc w:val="both"/>
              <w:rPr>
                <w:rFonts w:ascii="Times New Roman" w:hAnsi="Times New Roman" w:cs="Times New Roman"/>
              </w:rPr>
            </w:pPr>
            <w:r>
              <w:rPr>
                <w:rFonts w:ascii="Times New Roman" w:hAnsi="Times New Roman" w:cs="Times New Roman"/>
              </w:rPr>
              <w:t>4.</w:t>
            </w:r>
            <w:r>
              <w:t xml:space="preserve"> </w:t>
            </w:r>
            <w:r w:rsidRPr="004047AA">
              <w:rPr>
                <w:rFonts w:ascii="Times New Roman" w:hAnsi="Times New Roman" w:cs="Times New Roman"/>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4C7C88" w:rsidRPr="002F3A7B" w:rsidTr="004C7C88">
        <w:tc>
          <w:tcPr>
            <w:tcW w:w="5637" w:type="dxa"/>
            <w:tcBorders>
              <w:top w:val="single" w:sz="4" w:space="0" w:color="auto"/>
            </w:tcBorders>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18"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2027 год</w:t>
            </w:r>
          </w:p>
        </w:tc>
      </w:tr>
      <w:tr w:rsidR="00F31CA6" w:rsidRPr="002F3A7B" w:rsidTr="004C7C88">
        <w:trPr>
          <w:trHeight w:val="423"/>
        </w:trPr>
        <w:tc>
          <w:tcPr>
            <w:tcW w:w="5637" w:type="dxa"/>
            <w:vAlign w:val="center"/>
          </w:tcPr>
          <w:p w:rsidR="00F31CA6" w:rsidRPr="002F3A7B" w:rsidRDefault="00F31CA6" w:rsidP="00F31CA6">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Pr>
                <w:rFonts w:ascii="Times New Roman" w:hAnsi="Times New Roman" w:cs="Times New Roman"/>
                <w:szCs w:val="22"/>
              </w:rPr>
              <w:t>0,0</w:t>
            </w:r>
            <w:r w:rsidRPr="00D14AD0">
              <w:rPr>
                <w:rFonts w:ascii="Times New Roman" w:hAnsi="Times New Roman" w:cs="Times New Roman"/>
                <w:szCs w:val="22"/>
              </w:rPr>
              <w:t>0</w:t>
            </w:r>
          </w:p>
        </w:tc>
        <w:tc>
          <w:tcPr>
            <w:tcW w:w="1559"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701"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418"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701"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r>
      <w:tr w:rsidR="00F31CA6" w:rsidRPr="002F3A7B" w:rsidTr="004C7C88">
        <w:trPr>
          <w:trHeight w:val="401"/>
        </w:trPr>
        <w:tc>
          <w:tcPr>
            <w:tcW w:w="5637" w:type="dxa"/>
            <w:vAlign w:val="center"/>
          </w:tcPr>
          <w:p w:rsidR="00F31CA6" w:rsidRPr="002F3A7B" w:rsidRDefault="00F31CA6" w:rsidP="00F31CA6">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11 403,60</w:t>
            </w:r>
          </w:p>
        </w:tc>
        <w:tc>
          <w:tcPr>
            <w:tcW w:w="1701"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2 000,00</w:t>
            </w:r>
          </w:p>
        </w:tc>
        <w:tc>
          <w:tcPr>
            <w:tcW w:w="1559"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2 230,90</w:t>
            </w:r>
          </w:p>
        </w:tc>
        <w:tc>
          <w:tcPr>
            <w:tcW w:w="1701"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2 390,90</w:t>
            </w:r>
          </w:p>
        </w:tc>
        <w:tc>
          <w:tcPr>
            <w:tcW w:w="1418"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2 390,90</w:t>
            </w:r>
          </w:p>
        </w:tc>
        <w:tc>
          <w:tcPr>
            <w:tcW w:w="1701"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2 390,90</w:t>
            </w:r>
          </w:p>
        </w:tc>
      </w:tr>
      <w:tr w:rsidR="00F31CA6" w:rsidRPr="002F3A7B" w:rsidTr="004C7C88">
        <w:trPr>
          <w:trHeight w:val="422"/>
        </w:trPr>
        <w:tc>
          <w:tcPr>
            <w:tcW w:w="5637" w:type="dxa"/>
            <w:vAlign w:val="center"/>
          </w:tcPr>
          <w:p w:rsidR="00F31CA6" w:rsidRPr="002F3A7B" w:rsidRDefault="00F31CA6" w:rsidP="00F31CA6">
            <w:pPr>
              <w:rPr>
                <w:rFonts w:ascii="Times New Roman" w:eastAsiaTheme="minorEastAsia" w:hAnsi="Times New Roman" w:cs="Times New Roman"/>
              </w:rPr>
            </w:pPr>
            <w:r w:rsidRPr="002F3A7B">
              <w:rPr>
                <w:rFonts w:ascii="Times New Roman" w:eastAsiaTheme="minorEastAsia" w:hAnsi="Times New Roman" w:cs="Times New Roman"/>
              </w:rPr>
              <w:t xml:space="preserve">Внебюджетные </w:t>
            </w:r>
            <w:r>
              <w:rPr>
                <w:rFonts w:ascii="Times New Roman" w:eastAsiaTheme="minorEastAsia" w:hAnsi="Times New Roman" w:cs="Times New Roman"/>
              </w:rPr>
              <w:t>средства</w:t>
            </w:r>
          </w:p>
        </w:tc>
        <w:tc>
          <w:tcPr>
            <w:tcW w:w="1559"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Pr>
                <w:rFonts w:ascii="Times New Roman" w:hAnsi="Times New Roman" w:cs="Times New Roman"/>
                <w:szCs w:val="22"/>
              </w:rPr>
              <w:t>0,0</w:t>
            </w:r>
            <w:r w:rsidRPr="00D14AD0">
              <w:rPr>
                <w:rFonts w:ascii="Times New Roman" w:hAnsi="Times New Roman" w:cs="Times New Roman"/>
                <w:szCs w:val="22"/>
              </w:rPr>
              <w:t>0</w:t>
            </w:r>
          </w:p>
        </w:tc>
        <w:tc>
          <w:tcPr>
            <w:tcW w:w="1559"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701"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418"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701" w:type="dxa"/>
            <w:tcBorders>
              <w:top w:val="single" w:sz="4" w:space="0" w:color="auto"/>
              <w:left w:val="single" w:sz="4" w:space="0" w:color="auto"/>
              <w:bottom w:val="single" w:sz="4" w:space="0" w:color="auto"/>
              <w:right w:val="single" w:sz="4" w:space="0" w:color="auto"/>
            </w:tcBorders>
          </w:tcPr>
          <w:p w:rsidR="00F31CA6" w:rsidRPr="00D14AD0" w:rsidRDefault="00F31CA6" w:rsidP="00F31CA6">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r>
      <w:tr w:rsidR="00F31CA6" w:rsidRPr="002F3A7B" w:rsidTr="004C7C88">
        <w:trPr>
          <w:trHeight w:val="414"/>
        </w:trPr>
        <w:tc>
          <w:tcPr>
            <w:tcW w:w="5637" w:type="dxa"/>
            <w:vAlign w:val="center"/>
          </w:tcPr>
          <w:p w:rsidR="00F31CA6" w:rsidRPr="002F3A7B" w:rsidRDefault="00F31CA6" w:rsidP="00F31CA6">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559"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11 403,60</w:t>
            </w:r>
          </w:p>
        </w:tc>
        <w:tc>
          <w:tcPr>
            <w:tcW w:w="1701"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2 000,00</w:t>
            </w:r>
          </w:p>
        </w:tc>
        <w:tc>
          <w:tcPr>
            <w:tcW w:w="1559"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2 230,90</w:t>
            </w:r>
          </w:p>
        </w:tc>
        <w:tc>
          <w:tcPr>
            <w:tcW w:w="1701"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2 390,90</w:t>
            </w:r>
          </w:p>
        </w:tc>
        <w:tc>
          <w:tcPr>
            <w:tcW w:w="1418"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2 390,90</w:t>
            </w:r>
          </w:p>
        </w:tc>
        <w:tc>
          <w:tcPr>
            <w:tcW w:w="1701" w:type="dxa"/>
            <w:vAlign w:val="center"/>
          </w:tcPr>
          <w:p w:rsidR="00F31CA6" w:rsidRPr="002F3A7B" w:rsidRDefault="00F31CA6" w:rsidP="00F31CA6">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2 390,90</w:t>
            </w:r>
          </w:p>
        </w:tc>
      </w:tr>
    </w:tbl>
    <w:p w:rsidR="004C7C88" w:rsidRDefault="004C7C88"/>
    <w:p w:rsidR="00C269A0" w:rsidRDefault="00C269A0"/>
    <w:p w:rsidR="00C269A0" w:rsidRDefault="00C269A0"/>
    <w:p w:rsidR="004C7C88" w:rsidRPr="00D8540F" w:rsidRDefault="004C7C88" w:rsidP="004C7C88">
      <w:pPr>
        <w:spacing w:after="0" w:line="240" w:lineRule="auto"/>
        <w:ind w:right="-1"/>
        <w:jc w:val="center"/>
        <w:rPr>
          <w:rFonts w:ascii="Times New Roman" w:eastAsia="Calibri" w:hAnsi="Times New Roman" w:cs="Times New Roman"/>
          <w:sz w:val="24"/>
          <w:szCs w:val="24"/>
        </w:rPr>
      </w:pPr>
      <w:r w:rsidRPr="00D8540F">
        <w:rPr>
          <w:rFonts w:ascii="Times New Roman" w:eastAsia="Calibri" w:hAnsi="Times New Roman" w:cs="Times New Roman"/>
          <w:sz w:val="24"/>
          <w:szCs w:val="24"/>
        </w:rPr>
        <w:lastRenderedPageBreak/>
        <w:t>1. Паспорт муниципальной программы «Управление имуществом и муниципальными финансами» (далее – программа)</w:t>
      </w:r>
    </w:p>
    <w:p w:rsidR="004C7C88" w:rsidRPr="00D8540F" w:rsidRDefault="004C7C88" w:rsidP="004C7C88">
      <w:pPr>
        <w:spacing w:after="0" w:line="240" w:lineRule="auto"/>
        <w:jc w:val="both"/>
        <w:rPr>
          <w:rFonts w:ascii="Times New Roman" w:eastAsia="Calibri" w:hAnsi="Times New Roman" w:cs="Times New Roman"/>
          <w:sz w:val="24"/>
          <w:szCs w:val="24"/>
        </w:rPr>
      </w:pPr>
    </w:p>
    <w:tbl>
      <w:tblPr>
        <w:tblStyle w:val="161"/>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4C7C88" w:rsidRPr="00C269A0" w:rsidTr="004C7C88">
        <w:trPr>
          <w:trHeight w:val="238"/>
        </w:trPr>
        <w:tc>
          <w:tcPr>
            <w:tcW w:w="5637" w:type="dxa"/>
          </w:tcPr>
          <w:p w:rsidR="004C7C88" w:rsidRPr="00C269A0" w:rsidRDefault="004C7C88" w:rsidP="004C7C88">
            <w:pPr>
              <w:rPr>
                <w:rFonts w:ascii="Times New Roman" w:hAnsi="Times New Roman"/>
              </w:rPr>
            </w:pPr>
            <w:r w:rsidRPr="00C269A0">
              <w:rPr>
                <w:rFonts w:ascii="Times New Roman" w:hAnsi="Times New Roman"/>
              </w:rPr>
              <w:t>Координатор муниципальной программы</w:t>
            </w:r>
          </w:p>
        </w:tc>
        <w:tc>
          <w:tcPr>
            <w:tcW w:w="9526" w:type="dxa"/>
            <w:gridSpan w:val="6"/>
          </w:tcPr>
          <w:p w:rsidR="004C7C88" w:rsidRPr="00C269A0" w:rsidRDefault="004C7C88" w:rsidP="004C7C88">
            <w:pPr>
              <w:tabs>
                <w:tab w:val="left" w:pos="0"/>
                <w:tab w:val="left" w:pos="851"/>
              </w:tabs>
              <w:jc w:val="both"/>
              <w:rPr>
                <w:rFonts w:ascii="Times New Roman" w:hAnsi="Times New Roman"/>
              </w:rPr>
            </w:pPr>
            <w:r w:rsidRPr="00C269A0">
              <w:rPr>
                <w:rFonts w:ascii="Times New Roman" w:hAnsi="Times New Roman"/>
              </w:rPr>
              <w:t>Заместитель Главы городского округа Воскресенск, курирующий вопросы экономики и финансов</w:t>
            </w:r>
          </w:p>
        </w:tc>
      </w:tr>
      <w:tr w:rsidR="004C7C88" w:rsidRPr="00C269A0" w:rsidTr="004C7C88">
        <w:tc>
          <w:tcPr>
            <w:tcW w:w="5637" w:type="dxa"/>
          </w:tcPr>
          <w:p w:rsidR="004C7C88" w:rsidRPr="00C269A0" w:rsidRDefault="004C7C88" w:rsidP="004C7C88">
            <w:pPr>
              <w:rPr>
                <w:rFonts w:ascii="Times New Roman" w:hAnsi="Times New Roman"/>
              </w:rPr>
            </w:pPr>
            <w:r w:rsidRPr="00C269A0">
              <w:rPr>
                <w:rFonts w:ascii="Times New Roman" w:hAnsi="Times New Roman"/>
              </w:rPr>
              <w:t>Заказчик муниципальной программы</w:t>
            </w:r>
          </w:p>
        </w:tc>
        <w:tc>
          <w:tcPr>
            <w:tcW w:w="9526" w:type="dxa"/>
            <w:gridSpan w:val="6"/>
          </w:tcPr>
          <w:p w:rsidR="004C7C88" w:rsidRPr="00C269A0" w:rsidRDefault="004C7C88" w:rsidP="004C7C88">
            <w:pPr>
              <w:jc w:val="both"/>
              <w:rPr>
                <w:rFonts w:ascii="Times New Roman" w:hAnsi="Times New Roman"/>
              </w:rPr>
            </w:pPr>
            <w:r w:rsidRPr="00C269A0">
              <w:rPr>
                <w:rFonts w:ascii="Times New Roman" w:hAnsi="Times New Roman"/>
              </w:rPr>
              <w:t>Управление земельно-имущественных отношений Администрации городского округа Воскресенск (далее-УЗИО), Финансовое управление Администрации городского округа Воскресенск (далее-Финансовое управление), МКУ ГОВ МО «Централизованная бухгалтерия» (далее-МКУ «ЦБ»)</w:t>
            </w:r>
          </w:p>
        </w:tc>
      </w:tr>
      <w:tr w:rsidR="004C7C88" w:rsidRPr="00C269A0" w:rsidTr="004C7C88">
        <w:tc>
          <w:tcPr>
            <w:tcW w:w="5637" w:type="dxa"/>
            <w:vMerge w:val="restart"/>
          </w:tcPr>
          <w:p w:rsidR="004C7C88" w:rsidRPr="00C269A0" w:rsidRDefault="004C7C88" w:rsidP="004C7C88">
            <w:pPr>
              <w:rPr>
                <w:rFonts w:ascii="Times New Roman" w:hAnsi="Times New Roman"/>
              </w:rPr>
            </w:pPr>
            <w:r w:rsidRPr="00C269A0">
              <w:rPr>
                <w:rFonts w:ascii="Times New Roman" w:hAnsi="Times New Roman"/>
              </w:rPr>
              <w:t>Цели муниципальной программы</w:t>
            </w:r>
          </w:p>
        </w:tc>
        <w:tc>
          <w:tcPr>
            <w:tcW w:w="9526" w:type="dxa"/>
            <w:gridSpan w:val="6"/>
            <w:shd w:val="clear" w:color="auto" w:fill="auto"/>
          </w:tcPr>
          <w:p w:rsidR="004C7C88" w:rsidRPr="00C269A0" w:rsidRDefault="004C7C88" w:rsidP="004C7C88">
            <w:pPr>
              <w:jc w:val="both"/>
              <w:rPr>
                <w:rFonts w:ascii="Times New Roman" w:hAnsi="Times New Roman"/>
              </w:rPr>
            </w:pPr>
            <w:r w:rsidRPr="00C269A0">
              <w:rPr>
                <w:rFonts w:ascii="Times New Roman" w:hAnsi="Times New Roman"/>
              </w:rPr>
              <w:t>1.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tc>
      </w:tr>
      <w:tr w:rsidR="004C7C88" w:rsidRPr="00C269A0" w:rsidTr="004C7C88">
        <w:tc>
          <w:tcPr>
            <w:tcW w:w="5637" w:type="dxa"/>
            <w:vMerge/>
          </w:tcPr>
          <w:p w:rsidR="004C7C88" w:rsidRPr="00C269A0" w:rsidRDefault="004C7C88" w:rsidP="004C7C88">
            <w:pPr>
              <w:rPr>
                <w:rFonts w:ascii="Times New Roman" w:hAnsi="Times New Roman"/>
              </w:rPr>
            </w:pPr>
          </w:p>
        </w:tc>
        <w:tc>
          <w:tcPr>
            <w:tcW w:w="9526" w:type="dxa"/>
            <w:gridSpan w:val="6"/>
            <w:shd w:val="clear" w:color="auto" w:fill="auto"/>
          </w:tcPr>
          <w:p w:rsidR="004C7C88" w:rsidRPr="00C269A0" w:rsidRDefault="004C7C88" w:rsidP="004C7C88">
            <w:pPr>
              <w:jc w:val="both"/>
              <w:rPr>
                <w:rFonts w:ascii="Times New Roman" w:hAnsi="Times New Roman"/>
              </w:rPr>
            </w:pPr>
            <w:r w:rsidRPr="00C269A0">
              <w:rPr>
                <w:rFonts w:ascii="Times New Roman" w:hAnsi="Times New Roman"/>
              </w:rPr>
              <w:t>2. Обеспечение сбалансированности и устойчивости бюджета городского округа, повышение качества и прозрачности управления муниципальными финансами</w:t>
            </w:r>
          </w:p>
        </w:tc>
      </w:tr>
      <w:tr w:rsidR="004C7C88" w:rsidRPr="00C269A0" w:rsidTr="004C7C88">
        <w:tc>
          <w:tcPr>
            <w:tcW w:w="5637" w:type="dxa"/>
          </w:tcPr>
          <w:p w:rsidR="004C7C88" w:rsidRPr="00C269A0" w:rsidRDefault="004C7C88" w:rsidP="004C7C88">
            <w:pPr>
              <w:rPr>
                <w:rFonts w:ascii="Times New Roman" w:hAnsi="Times New Roman"/>
              </w:rPr>
            </w:pPr>
            <w:r w:rsidRPr="00C269A0">
              <w:rPr>
                <w:rFonts w:ascii="Times New Roman" w:hAnsi="Times New Roman"/>
              </w:rPr>
              <w:t>Перечень подпрограмм</w:t>
            </w:r>
          </w:p>
        </w:tc>
        <w:tc>
          <w:tcPr>
            <w:tcW w:w="9526" w:type="dxa"/>
            <w:gridSpan w:val="6"/>
          </w:tcPr>
          <w:p w:rsidR="004C7C88" w:rsidRPr="00C269A0" w:rsidRDefault="004C7C88" w:rsidP="004C7C88">
            <w:pPr>
              <w:rPr>
                <w:rFonts w:ascii="Times New Roman" w:hAnsi="Times New Roman"/>
              </w:rPr>
            </w:pPr>
            <w:r w:rsidRPr="00C269A0">
              <w:rPr>
                <w:rFonts w:ascii="Times New Roman" w:hAnsi="Times New Roman"/>
              </w:rPr>
              <w:t>Муниципальные заказчики подпрограмм</w:t>
            </w:r>
          </w:p>
        </w:tc>
      </w:tr>
      <w:tr w:rsidR="004C7C88" w:rsidRPr="00C269A0" w:rsidTr="004C7C88">
        <w:tc>
          <w:tcPr>
            <w:tcW w:w="5637" w:type="dxa"/>
            <w:tcBorders>
              <w:top w:val="single" w:sz="4" w:space="0" w:color="auto"/>
              <w:bottom w:val="single" w:sz="4" w:space="0" w:color="auto"/>
              <w:right w:val="single" w:sz="4" w:space="0" w:color="auto"/>
            </w:tcBorders>
          </w:tcPr>
          <w:p w:rsidR="004C7C88" w:rsidRPr="00C269A0" w:rsidRDefault="004C7C88" w:rsidP="004C7C88">
            <w:pPr>
              <w:widowControl w:val="0"/>
              <w:autoSpaceDE w:val="0"/>
              <w:autoSpaceDN w:val="0"/>
              <w:adjustRightInd w:val="0"/>
              <w:rPr>
                <w:rFonts w:ascii="Times New Roman" w:hAnsi="Times New Roman"/>
              </w:rPr>
            </w:pPr>
            <w:r w:rsidRPr="00C269A0">
              <w:rPr>
                <w:rFonts w:ascii="Times New Roman" w:hAnsi="Times New Roman"/>
              </w:rPr>
              <w:t>Подпрограмма 1. «Эффективное управление имущественным комплексом»</w:t>
            </w:r>
          </w:p>
        </w:tc>
        <w:tc>
          <w:tcPr>
            <w:tcW w:w="9526" w:type="dxa"/>
            <w:gridSpan w:val="6"/>
          </w:tcPr>
          <w:p w:rsidR="004C7C88" w:rsidRPr="00C269A0" w:rsidRDefault="004C7C88" w:rsidP="004C7C88">
            <w:pPr>
              <w:rPr>
                <w:rFonts w:ascii="Times New Roman" w:hAnsi="Times New Roman"/>
              </w:rPr>
            </w:pPr>
            <w:r w:rsidRPr="00C269A0">
              <w:rPr>
                <w:rFonts w:ascii="Times New Roman" w:hAnsi="Times New Roman"/>
              </w:rPr>
              <w:t>Управление земельно-имущественных отношений</w:t>
            </w:r>
          </w:p>
        </w:tc>
      </w:tr>
      <w:tr w:rsidR="004C7C88" w:rsidRPr="00C269A0" w:rsidTr="004C7C88">
        <w:tc>
          <w:tcPr>
            <w:tcW w:w="5637" w:type="dxa"/>
            <w:tcBorders>
              <w:top w:val="single" w:sz="4" w:space="0" w:color="auto"/>
              <w:bottom w:val="single" w:sz="4" w:space="0" w:color="auto"/>
              <w:right w:val="single" w:sz="4" w:space="0" w:color="auto"/>
            </w:tcBorders>
          </w:tcPr>
          <w:p w:rsidR="004C7C88" w:rsidRPr="00C269A0" w:rsidRDefault="004C7C88" w:rsidP="004C7C88">
            <w:pPr>
              <w:widowControl w:val="0"/>
              <w:autoSpaceDE w:val="0"/>
              <w:autoSpaceDN w:val="0"/>
              <w:adjustRightInd w:val="0"/>
              <w:rPr>
                <w:rFonts w:ascii="Times New Roman" w:hAnsi="Times New Roman"/>
              </w:rPr>
            </w:pPr>
            <w:r w:rsidRPr="00C269A0">
              <w:rPr>
                <w:rFonts w:ascii="Times New Roman" w:hAnsi="Times New Roman"/>
              </w:rPr>
              <w:t>Подпрограмма 3. «Управление муниципальным долгом»</w:t>
            </w:r>
          </w:p>
        </w:tc>
        <w:tc>
          <w:tcPr>
            <w:tcW w:w="9526" w:type="dxa"/>
            <w:gridSpan w:val="6"/>
          </w:tcPr>
          <w:p w:rsidR="004C7C88" w:rsidRPr="00C269A0" w:rsidRDefault="004C7C88" w:rsidP="004C7C88">
            <w:pPr>
              <w:rPr>
                <w:rFonts w:ascii="Times New Roman" w:hAnsi="Times New Roman"/>
              </w:rPr>
            </w:pPr>
            <w:r w:rsidRPr="00C269A0">
              <w:rPr>
                <w:rFonts w:ascii="Times New Roman" w:hAnsi="Times New Roman"/>
              </w:rPr>
              <w:t>Финансовое управление</w:t>
            </w:r>
          </w:p>
        </w:tc>
      </w:tr>
      <w:tr w:rsidR="004C7C88" w:rsidRPr="00C269A0" w:rsidTr="004C7C88">
        <w:tc>
          <w:tcPr>
            <w:tcW w:w="5637" w:type="dxa"/>
            <w:tcBorders>
              <w:top w:val="single" w:sz="4" w:space="0" w:color="auto"/>
              <w:bottom w:val="single" w:sz="4" w:space="0" w:color="auto"/>
              <w:right w:val="single" w:sz="4" w:space="0" w:color="auto"/>
            </w:tcBorders>
          </w:tcPr>
          <w:p w:rsidR="004C7C88" w:rsidRPr="00C269A0" w:rsidRDefault="004C7C88" w:rsidP="004C7C88">
            <w:pPr>
              <w:widowControl w:val="0"/>
              <w:autoSpaceDE w:val="0"/>
              <w:autoSpaceDN w:val="0"/>
              <w:adjustRightInd w:val="0"/>
              <w:rPr>
                <w:rFonts w:ascii="Times New Roman" w:hAnsi="Times New Roman"/>
              </w:rPr>
            </w:pPr>
            <w:r w:rsidRPr="00C269A0">
              <w:rPr>
                <w:rFonts w:ascii="Times New Roman" w:hAnsi="Times New Roman"/>
              </w:rPr>
              <w:t>Подпрограмма 4. «Управление муниципальными финансами»</w:t>
            </w:r>
          </w:p>
        </w:tc>
        <w:tc>
          <w:tcPr>
            <w:tcW w:w="9526" w:type="dxa"/>
            <w:gridSpan w:val="6"/>
          </w:tcPr>
          <w:p w:rsidR="004C7C88" w:rsidRPr="00C269A0" w:rsidRDefault="004C7C88" w:rsidP="004C7C88">
            <w:pPr>
              <w:rPr>
                <w:rFonts w:ascii="Times New Roman" w:hAnsi="Times New Roman"/>
              </w:rPr>
            </w:pPr>
            <w:r w:rsidRPr="00C269A0">
              <w:rPr>
                <w:rFonts w:ascii="Times New Roman" w:hAnsi="Times New Roman"/>
              </w:rPr>
              <w:t>Финансовое управление</w:t>
            </w:r>
          </w:p>
        </w:tc>
      </w:tr>
      <w:tr w:rsidR="004C7C88" w:rsidRPr="00C269A0" w:rsidTr="004C7C88">
        <w:tc>
          <w:tcPr>
            <w:tcW w:w="5637" w:type="dxa"/>
            <w:tcBorders>
              <w:top w:val="single" w:sz="4" w:space="0" w:color="auto"/>
              <w:bottom w:val="single" w:sz="4" w:space="0" w:color="auto"/>
              <w:right w:val="single" w:sz="4" w:space="0" w:color="auto"/>
            </w:tcBorders>
          </w:tcPr>
          <w:p w:rsidR="004C7C88" w:rsidRPr="00C269A0" w:rsidRDefault="004C7C88" w:rsidP="004C7C88">
            <w:pPr>
              <w:widowControl w:val="0"/>
              <w:autoSpaceDE w:val="0"/>
              <w:autoSpaceDN w:val="0"/>
              <w:adjustRightInd w:val="0"/>
              <w:rPr>
                <w:rFonts w:ascii="Times New Roman" w:hAnsi="Times New Roman"/>
              </w:rPr>
            </w:pPr>
            <w:r w:rsidRPr="00C269A0">
              <w:rPr>
                <w:rFonts w:ascii="Times New Roman" w:hAnsi="Times New Roman"/>
              </w:rPr>
              <w:t>Подпрограмма 5. «Обеспечивающая подпрограмма»</w:t>
            </w:r>
          </w:p>
        </w:tc>
        <w:tc>
          <w:tcPr>
            <w:tcW w:w="9526" w:type="dxa"/>
            <w:gridSpan w:val="6"/>
          </w:tcPr>
          <w:p w:rsidR="004C7C88" w:rsidRPr="00C269A0" w:rsidRDefault="004C7C88" w:rsidP="004C7C88">
            <w:pPr>
              <w:rPr>
                <w:rFonts w:ascii="Times New Roman" w:hAnsi="Times New Roman"/>
              </w:rPr>
            </w:pPr>
            <w:r w:rsidRPr="00C269A0">
              <w:rPr>
                <w:rFonts w:ascii="Times New Roman" w:hAnsi="Times New Roman"/>
              </w:rPr>
              <w:t>МКУ ГОВ МО «Централизованная бухгалтерия»</w:t>
            </w:r>
          </w:p>
        </w:tc>
      </w:tr>
      <w:tr w:rsidR="004C7C88" w:rsidRPr="00C269A0" w:rsidTr="004C7C88">
        <w:tc>
          <w:tcPr>
            <w:tcW w:w="5637" w:type="dxa"/>
            <w:vMerge w:val="restart"/>
            <w:tcBorders>
              <w:top w:val="single" w:sz="4" w:space="0" w:color="auto"/>
              <w:left w:val="single" w:sz="4" w:space="0" w:color="auto"/>
              <w:right w:val="single" w:sz="4" w:space="0" w:color="auto"/>
            </w:tcBorders>
            <w:shd w:val="clear" w:color="auto" w:fill="auto"/>
          </w:tcPr>
          <w:p w:rsidR="004C7C88" w:rsidRPr="00C269A0" w:rsidRDefault="004C7C88" w:rsidP="004C7C88">
            <w:pPr>
              <w:rPr>
                <w:rFonts w:ascii="Times New Roman" w:hAnsi="Times New Roman"/>
              </w:rPr>
            </w:pPr>
            <w:r w:rsidRPr="00C269A0">
              <w:rPr>
                <w:rFonts w:ascii="Times New Roman" w:hAnsi="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tcBorders>
          </w:tcPr>
          <w:p w:rsidR="004C7C88" w:rsidRPr="00C269A0" w:rsidRDefault="004C7C88" w:rsidP="004C7C88">
            <w:pPr>
              <w:widowControl w:val="0"/>
              <w:tabs>
                <w:tab w:val="left" w:pos="318"/>
              </w:tabs>
              <w:autoSpaceDE w:val="0"/>
              <w:autoSpaceDN w:val="0"/>
              <w:adjustRightInd w:val="0"/>
              <w:jc w:val="both"/>
              <w:rPr>
                <w:rFonts w:ascii="Times New Roman" w:hAnsi="Times New Roman"/>
              </w:rPr>
            </w:pPr>
            <w:r w:rsidRPr="00C269A0">
              <w:rPr>
                <w:rFonts w:ascii="Times New Roman" w:hAnsi="Times New Roman"/>
              </w:rPr>
              <w:t>1.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tc>
      </w:tr>
      <w:tr w:rsidR="004C7C88" w:rsidRPr="00C269A0" w:rsidTr="004C7C88">
        <w:tc>
          <w:tcPr>
            <w:tcW w:w="5637" w:type="dxa"/>
            <w:vMerge/>
            <w:tcBorders>
              <w:left w:val="single" w:sz="4" w:space="0" w:color="auto"/>
              <w:right w:val="single" w:sz="4" w:space="0" w:color="auto"/>
            </w:tcBorders>
            <w:shd w:val="clear" w:color="auto" w:fill="auto"/>
          </w:tcPr>
          <w:p w:rsidR="004C7C88" w:rsidRPr="00C269A0" w:rsidRDefault="004C7C88" w:rsidP="004C7C88">
            <w:pPr>
              <w:rPr>
                <w:rFonts w:ascii="Times New Roman" w:hAnsi="Times New Roman"/>
              </w:rPr>
            </w:pPr>
          </w:p>
        </w:tc>
        <w:tc>
          <w:tcPr>
            <w:tcW w:w="9526" w:type="dxa"/>
            <w:gridSpan w:val="6"/>
            <w:tcBorders>
              <w:top w:val="single" w:sz="4" w:space="0" w:color="auto"/>
              <w:left w:val="single" w:sz="4" w:space="0" w:color="auto"/>
              <w:bottom w:val="single" w:sz="4" w:space="0" w:color="auto"/>
            </w:tcBorders>
          </w:tcPr>
          <w:p w:rsidR="004C7C88" w:rsidRPr="00C269A0" w:rsidRDefault="004C7C88" w:rsidP="004C7C88">
            <w:pPr>
              <w:jc w:val="both"/>
              <w:rPr>
                <w:rFonts w:ascii="Times New Roman" w:hAnsi="Times New Roman"/>
              </w:rPr>
            </w:pPr>
            <w:r w:rsidRPr="00C269A0">
              <w:rPr>
                <w:rFonts w:ascii="Times New Roman" w:hAnsi="Times New Roman"/>
              </w:rPr>
              <w:t>3. Достижение долгосрочной сбалансированности и устойчивости бюджетной системы городского округа Воскресенск</w:t>
            </w:r>
          </w:p>
        </w:tc>
      </w:tr>
      <w:tr w:rsidR="004C7C88" w:rsidRPr="00C269A0" w:rsidTr="004C7C88">
        <w:tc>
          <w:tcPr>
            <w:tcW w:w="5637" w:type="dxa"/>
            <w:vMerge/>
            <w:tcBorders>
              <w:left w:val="single" w:sz="4" w:space="0" w:color="auto"/>
              <w:right w:val="single" w:sz="4" w:space="0" w:color="auto"/>
            </w:tcBorders>
            <w:shd w:val="clear" w:color="auto" w:fill="auto"/>
          </w:tcPr>
          <w:p w:rsidR="004C7C88" w:rsidRPr="00C269A0" w:rsidRDefault="004C7C88" w:rsidP="004C7C88">
            <w:pPr>
              <w:rPr>
                <w:rFonts w:ascii="Times New Roman" w:hAnsi="Times New Roman"/>
              </w:rPr>
            </w:pPr>
          </w:p>
        </w:tc>
        <w:tc>
          <w:tcPr>
            <w:tcW w:w="9526" w:type="dxa"/>
            <w:gridSpan w:val="6"/>
            <w:tcBorders>
              <w:top w:val="single" w:sz="4" w:space="0" w:color="auto"/>
              <w:left w:val="single" w:sz="4" w:space="0" w:color="auto"/>
              <w:bottom w:val="single" w:sz="4" w:space="0" w:color="auto"/>
            </w:tcBorders>
          </w:tcPr>
          <w:p w:rsidR="004C7C88" w:rsidRPr="00C269A0" w:rsidRDefault="004C7C88" w:rsidP="004C7C88">
            <w:pPr>
              <w:jc w:val="both"/>
              <w:rPr>
                <w:rFonts w:ascii="Times New Roman" w:hAnsi="Times New Roman"/>
              </w:rPr>
            </w:pPr>
            <w:r w:rsidRPr="00C269A0">
              <w:rPr>
                <w:rFonts w:ascii="Times New Roman" w:hAnsi="Times New Roman"/>
              </w:rPr>
              <w:t>4. Создание условий для эффективного социально-экономического развития городского округа Воскресенск и последовательного повышения уровня жизни населения городского округа Воскресенск</w:t>
            </w:r>
          </w:p>
        </w:tc>
      </w:tr>
      <w:tr w:rsidR="004C7C88" w:rsidRPr="00C269A0" w:rsidTr="004C7C88">
        <w:tc>
          <w:tcPr>
            <w:tcW w:w="5637" w:type="dxa"/>
            <w:vMerge/>
            <w:tcBorders>
              <w:left w:val="single" w:sz="4" w:space="0" w:color="auto"/>
              <w:bottom w:val="single" w:sz="4" w:space="0" w:color="auto"/>
              <w:right w:val="single" w:sz="4" w:space="0" w:color="auto"/>
            </w:tcBorders>
            <w:shd w:val="clear" w:color="auto" w:fill="auto"/>
          </w:tcPr>
          <w:p w:rsidR="004C7C88" w:rsidRPr="00C269A0" w:rsidRDefault="004C7C88" w:rsidP="004C7C88">
            <w:pPr>
              <w:rPr>
                <w:rFonts w:ascii="Times New Roman" w:hAnsi="Times New Roman"/>
              </w:rPr>
            </w:pPr>
          </w:p>
        </w:tc>
        <w:tc>
          <w:tcPr>
            <w:tcW w:w="9526" w:type="dxa"/>
            <w:gridSpan w:val="6"/>
            <w:tcBorders>
              <w:top w:val="single" w:sz="4" w:space="0" w:color="auto"/>
              <w:left w:val="single" w:sz="4" w:space="0" w:color="auto"/>
              <w:bottom w:val="single" w:sz="4" w:space="0" w:color="auto"/>
            </w:tcBorders>
          </w:tcPr>
          <w:p w:rsidR="004C7C88" w:rsidRPr="00C269A0" w:rsidRDefault="004C7C88" w:rsidP="004C7C88">
            <w:pPr>
              <w:rPr>
                <w:rFonts w:ascii="Times New Roman" w:hAnsi="Times New Roman"/>
              </w:rPr>
            </w:pPr>
            <w:r w:rsidRPr="00C269A0">
              <w:rPr>
                <w:rFonts w:ascii="Times New Roman" w:hAnsi="Times New Roman"/>
              </w:rPr>
              <w:t>5. Создание условий для эффективной работы органов местного самоуправления</w:t>
            </w:r>
          </w:p>
        </w:tc>
      </w:tr>
      <w:tr w:rsidR="004C7C88" w:rsidRPr="00C269A0" w:rsidTr="004C7C88">
        <w:tc>
          <w:tcPr>
            <w:tcW w:w="5637" w:type="dxa"/>
            <w:tcBorders>
              <w:top w:val="single" w:sz="4" w:space="0" w:color="auto"/>
            </w:tcBorders>
          </w:tcPr>
          <w:p w:rsidR="004C7C88" w:rsidRPr="00C269A0" w:rsidRDefault="004C7C88" w:rsidP="004C7C88">
            <w:pPr>
              <w:rPr>
                <w:rFonts w:ascii="Times New Roman" w:hAnsi="Times New Roman"/>
              </w:rPr>
            </w:pPr>
            <w:r w:rsidRPr="00C269A0">
              <w:rPr>
                <w:rFonts w:ascii="Times New Roman" w:hAnsi="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C269A0" w:rsidRDefault="004C7C88" w:rsidP="004C7C88">
            <w:pPr>
              <w:jc w:val="center"/>
              <w:rPr>
                <w:rFonts w:ascii="Times New Roman" w:hAnsi="Times New Roman"/>
              </w:rPr>
            </w:pPr>
            <w:r w:rsidRPr="00C269A0">
              <w:rPr>
                <w:rFonts w:ascii="Times New Roman" w:hAnsi="Times New Roman"/>
              </w:rPr>
              <w:t>Всего</w:t>
            </w:r>
          </w:p>
        </w:tc>
        <w:tc>
          <w:tcPr>
            <w:tcW w:w="1701" w:type="dxa"/>
            <w:vAlign w:val="center"/>
          </w:tcPr>
          <w:p w:rsidR="004C7C88" w:rsidRPr="00C269A0" w:rsidRDefault="004C7C88" w:rsidP="004C7C88">
            <w:pPr>
              <w:jc w:val="center"/>
              <w:rPr>
                <w:rFonts w:ascii="Times New Roman" w:hAnsi="Times New Roman"/>
              </w:rPr>
            </w:pPr>
            <w:r w:rsidRPr="00C269A0">
              <w:rPr>
                <w:rFonts w:ascii="Times New Roman" w:hAnsi="Times New Roman"/>
              </w:rPr>
              <w:t>2023 год</w:t>
            </w:r>
          </w:p>
        </w:tc>
        <w:tc>
          <w:tcPr>
            <w:tcW w:w="1559" w:type="dxa"/>
            <w:vAlign w:val="center"/>
          </w:tcPr>
          <w:p w:rsidR="004C7C88" w:rsidRPr="00C269A0" w:rsidRDefault="004C7C88" w:rsidP="004C7C88">
            <w:pPr>
              <w:jc w:val="center"/>
              <w:rPr>
                <w:rFonts w:ascii="Times New Roman" w:hAnsi="Times New Roman"/>
              </w:rPr>
            </w:pPr>
            <w:r w:rsidRPr="00C269A0">
              <w:rPr>
                <w:rFonts w:ascii="Times New Roman" w:hAnsi="Times New Roman"/>
              </w:rPr>
              <w:t>2024 год</w:t>
            </w:r>
          </w:p>
        </w:tc>
        <w:tc>
          <w:tcPr>
            <w:tcW w:w="1701" w:type="dxa"/>
            <w:vAlign w:val="center"/>
          </w:tcPr>
          <w:p w:rsidR="004C7C88" w:rsidRPr="00C269A0" w:rsidRDefault="004C7C88" w:rsidP="004C7C88">
            <w:pPr>
              <w:jc w:val="center"/>
              <w:rPr>
                <w:rFonts w:ascii="Times New Roman" w:hAnsi="Times New Roman"/>
              </w:rPr>
            </w:pPr>
            <w:r w:rsidRPr="00C269A0">
              <w:rPr>
                <w:rFonts w:ascii="Times New Roman" w:hAnsi="Times New Roman"/>
              </w:rPr>
              <w:t>2025 год</w:t>
            </w:r>
          </w:p>
        </w:tc>
        <w:tc>
          <w:tcPr>
            <w:tcW w:w="1418" w:type="dxa"/>
            <w:vAlign w:val="center"/>
          </w:tcPr>
          <w:p w:rsidR="004C7C88" w:rsidRPr="00C269A0" w:rsidRDefault="004C7C88" w:rsidP="004C7C88">
            <w:pPr>
              <w:jc w:val="center"/>
              <w:rPr>
                <w:rFonts w:ascii="Times New Roman" w:hAnsi="Times New Roman"/>
              </w:rPr>
            </w:pPr>
            <w:r w:rsidRPr="00C269A0">
              <w:rPr>
                <w:rFonts w:ascii="Times New Roman" w:hAnsi="Times New Roman"/>
              </w:rPr>
              <w:t>2026 год</w:t>
            </w:r>
          </w:p>
        </w:tc>
        <w:tc>
          <w:tcPr>
            <w:tcW w:w="1588" w:type="dxa"/>
            <w:vAlign w:val="center"/>
          </w:tcPr>
          <w:p w:rsidR="004C7C88" w:rsidRPr="00C269A0" w:rsidRDefault="004C7C88" w:rsidP="004C7C88">
            <w:pPr>
              <w:jc w:val="center"/>
              <w:rPr>
                <w:rFonts w:ascii="Times New Roman" w:hAnsi="Times New Roman"/>
              </w:rPr>
            </w:pPr>
            <w:r w:rsidRPr="00C269A0">
              <w:rPr>
                <w:rFonts w:ascii="Times New Roman" w:hAnsi="Times New Roman"/>
              </w:rPr>
              <w:t>2027 год</w:t>
            </w:r>
          </w:p>
        </w:tc>
      </w:tr>
      <w:tr w:rsidR="00BD615F" w:rsidRPr="00C269A0" w:rsidTr="004C7C88">
        <w:trPr>
          <w:trHeight w:val="423"/>
        </w:trPr>
        <w:tc>
          <w:tcPr>
            <w:tcW w:w="5637" w:type="dxa"/>
            <w:vAlign w:val="center"/>
          </w:tcPr>
          <w:p w:rsidR="00BD615F" w:rsidRPr="00C269A0" w:rsidRDefault="00BD615F" w:rsidP="00BD615F">
            <w:pPr>
              <w:rPr>
                <w:rFonts w:ascii="Times New Roman" w:hAnsi="Times New Roman"/>
              </w:rPr>
            </w:pPr>
            <w:r w:rsidRPr="00C269A0">
              <w:rPr>
                <w:rFonts w:ascii="Times New Roman" w:hAnsi="Times New Roman"/>
              </w:rPr>
              <w:t>Средства бюджета Московской области</w:t>
            </w:r>
          </w:p>
        </w:tc>
        <w:tc>
          <w:tcPr>
            <w:tcW w:w="1559" w:type="dxa"/>
            <w:vAlign w:val="center"/>
          </w:tcPr>
          <w:p w:rsidR="00BD615F" w:rsidRPr="00DA46C8" w:rsidRDefault="00BD615F" w:rsidP="00BD615F">
            <w:pPr>
              <w:jc w:val="center"/>
              <w:rPr>
                <w:rFonts w:ascii="Times New Roman" w:hAnsi="Times New Roman"/>
              </w:rPr>
            </w:pPr>
            <w:r>
              <w:rPr>
                <w:rFonts w:ascii="Times New Roman" w:hAnsi="Times New Roman"/>
              </w:rPr>
              <w:t>132 393,00</w:t>
            </w:r>
          </w:p>
        </w:tc>
        <w:tc>
          <w:tcPr>
            <w:tcW w:w="1701" w:type="dxa"/>
            <w:vAlign w:val="center"/>
          </w:tcPr>
          <w:p w:rsidR="00BD615F" w:rsidRPr="00DA46C8" w:rsidRDefault="00BD615F" w:rsidP="00BD615F">
            <w:pPr>
              <w:jc w:val="center"/>
              <w:rPr>
                <w:rFonts w:ascii="Times New Roman" w:hAnsi="Times New Roman"/>
              </w:rPr>
            </w:pPr>
            <w:r w:rsidRPr="00DA46C8">
              <w:rPr>
                <w:rFonts w:ascii="Times New Roman" w:hAnsi="Times New Roman"/>
              </w:rPr>
              <w:t>12 116,00</w:t>
            </w:r>
          </w:p>
        </w:tc>
        <w:tc>
          <w:tcPr>
            <w:tcW w:w="1559" w:type="dxa"/>
            <w:vAlign w:val="center"/>
          </w:tcPr>
          <w:p w:rsidR="00BD615F" w:rsidRPr="00DA46C8" w:rsidRDefault="00BD615F" w:rsidP="00BD615F">
            <w:pPr>
              <w:jc w:val="center"/>
              <w:rPr>
                <w:rFonts w:ascii="Times New Roman" w:hAnsi="Times New Roman"/>
              </w:rPr>
            </w:pPr>
            <w:r w:rsidRPr="00DA46C8">
              <w:rPr>
                <w:rFonts w:ascii="Times New Roman" w:hAnsi="Times New Roman"/>
              </w:rPr>
              <w:t>59 542,00</w:t>
            </w:r>
          </w:p>
        </w:tc>
        <w:tc>
          <w:tcPr>
            <w:tcW w:w="1701" w:type="dxa"/>
            <w:vAlign w:val="center"/>
          </w:tcPr>
          <w:p w:rsidR="00BD615F" w:rsidRPr="00DA46C8" w:rsidRDefault="00BD615F" w:rsidP="00BD615F">
            <w:pPr>
              <w:jc w:val="center"/>
              <w:rPr>
                <w:rFonts w:ascii="Times New Roman" w:hAnsi="Times New Roman"/>
              </w:rPr>
            </w:pPr>
            <w:r>
              <w:rPr>
                <w:rFonts w:ascii="Times New Roman" w:hAnsi="Times New Roman"/>
              </w:rPr>
              <w:t>20 245,00</w:t>
            </w:r>
          </w:p>
        </w:tc>
        <w:tc>
          <w:tcPr>
            <w:tcW w:w="1418" w:type="dxa"/>
            <w:vAlign w:val="center"/>
          </w:tcPr>
          <w:p w:rsidR="00BD615F" w:rsidRPr="00DA46C8" w:rsidRDefault="00BD615F" w:rsidP="00BD615F">
            <w:pPr>
              <w:jc w:val="center"/>
              <w:rPr>
                <w:rFonts w:ascii="Times New Roman" w:hAnsi="Times New Roman"/>
              </w:rPr>
            </w:pPr>
            <w:r>
              <w:rPr>
                <w:rFonts w:ascii="Times New Roman" w:hAnsi="Times New Roman"/>
              </w:rPr>
              <w:t>20 245,00</w:t>
            </w:r>
          </w:p>
        </w:tc>
        <w:tc>
          <w:tcPr>
            <w:tcW w:w="1588" w:type="dxa"/>
            <w:vAlign w:val="center"/>
          </w:tcPr>
          <w:p w:rsidR="00BD615F" w:rsidRPr="00C269A0" w:rsidRDefault="00BD615F" w:rsidP="00BD615F">
            <w:pPr>
              <w:jc w:val="center"/>
              <w:rPr>
                <w:rFonts w:ascii="Times New Roman" w:hAnsi="Times New Roman"/>
              </w:rPr>
            </w:pPr>
            <w:r>
              <w:rPr>
                <w:rFonts w:ascii="Times New Roman" w:hAnsi="Times New Roman"/>
              </w:rPr>
              <w:t>20 245,00</w:t>
            </w:r>
          </w:p>
        </w:tc>
      </w:tr>
      <w:tr w:rsidR="00BD615F" w:rsidRPr="00C269A0" w:rsidTr="004C7C88">
        <w:trPr>
          <w:trHeight w:val="401"/>
        </w:trPr>
        <w:tc>
          <w:tcPr>
            <w:tcW w:w="5637" w:type="dxa"/>
            <w:vAlign w:val="center"/>
          </w:tcPr>
          <w:p w:rsidR="00BD615F" w:rsidRPr="00C269A0" w:rsidRDefault="00BD615F" w:rsidP="00BD615F">
            <w:pPr>
              <w:rPr>
                <w:rFonts w:ascii="Times New Roman" w:hAnsi="Times New Roman"/>
              </w:rPr>
            </w:pPr>
            <w:r w:rsidRPr="00C269A0">
              <w:rPr>
                <w:rFonts w:ascii="Times New Roman" w:hAnsi="Times New Roman"/>
              </w:rPr>
              <w:t>Средства бюджета городского округа Воскресенск</w:t>
            </w:r>
          </w:p>
        </w:tc>
        <w:tc>
          <w:tcPr>
            <w:tcW w:w="1559" w:type="dxa"/>
            <w:vAlign w:val="center"/>
          </w:tcPr>
          <w:p w:rsidR="00BD615F" w:rsidRPr="00DA46C8" w:rsidRDefault="00BD615F" w:rsidP="00BD615F">
            <w:pPr>
              <w:jc w:val="center"/>
              <w:rPr>
                <w:rFonts w:ascii="Times New Roman" w:hAnsi="Times New Roman"/>
              </w:rPr>
            </w:pPr>
            <w:r>
              <w:rPr>
                <w:rFonts w:ascii="Times New Roman" w:hAnsi="Times New Roman"/>
              </w:rPr>
              <w:t>4 274 575,74</w:t>
            </w:r>
          </w:p>
        </w:tc>
        <w:tc>
          <w:tcPr>
            <w:tcW w:w="1701" w:type="dxa"/>
            <w:vAlign w:val="center"/>
          </w:tcPr>
          <w:p w:rsidR="00BD615F" w:rsidRPr="00DA46C8" w:rsidRDefault="00BD615F" w:rsidP="00BD615F">
            <w:pPr>
              <w:jc w:val="center"/>
              <w:rPr>
                <w:rFonts w:ascii="Times New Roman" w:hAnsi="Times New Roman"/>
              </w:rPr>
            </w:pPr>
            <w:r w:rsidRPr="00DA46C8">
              <w:rPr>
                <w:rFonts w:ascii="Times New Roman" w:hAnsi="Times New Roman"/>
              </w:rPr>
              <w:t>736 039,03</w:t>
            </w:r>
          </w:p>
        </w:tc>
        <w:tc>
          <w:tcPr>
            <w:tcW w:w="1559" w:type="dxa"/>
            <w:vAlign w:val="center"/>
          </w:tcPr>
          <w:p w:rsidR="00BD615F" w:rsidRPr="00DA46C8" w:rsidRDefault="00BD615F" w:rsidP="00BD615F">
            <w:pPr>
              <w:jc w:val="center"/>
              <w:rPr>
                <w:rFonts w:ascii="Times New Roman" w:hAnsi="Times New Roman"/>
              </w:rPr>
            </w:pPr>
            <w:r w:rsidRPr="00DA46C8">
              <w:rPr>
                <w:rFonts w:ascii="Times New Roman" w:hAnsi="Times New Roman"/>
              </w:rPr>
              <w:t>935 841,10</w:t>
            </w:r>
          </w:p>
        </w:tc>
        <w:tc>
          <w:tcPr>
            <w:tcW w:w="1701" w:type="dxa"/>
            <w:vAlign w:val="center"/>
          </w:tcPr>
          <w:p w:rsidR="00BD615F" w:rsidRPr="00DA46C8" w:rsidRDefault="00BD615F" w:rsidP="00BD615F">
            <w:pPr>
              <w:jc w:val="center"/>
              <w:rPr>
                <w:rFonts w:ascii="Times New Roman" w:hAnsi="Times New Roman"/>
              </w:rPr>
            </w:pPr>
            <w:r>
              <w:rPr>
                <w:rFonts w:ascii="Times New Roman" w:hAnsi="Times New Roman"/>
              </w:rPr>
              <w:t>952 874,63</w:t>
            </w:r>
          </w:p>
        </w:tc>
        <w:tc>
          <w:tcPr>
            <w:tcW w:w="1418" w:type="dxa"/>
            <w:vAlign w:val="center"/>
          </w:tcPr>
          <w:p w:rsidR="00BD615F" w:rsidRPr="00DA46C8" w:rsidRDefault="00BD615F" w:rsidP="00BD615F">
            <w:pPr>
              <w:jc w:val="center"/>
              <w:rPr>
                <w:rFonts w:ascii="Times New Roman" w:hAnsi="Times New Roman"/>
              </w:rPr>
            </w:pPr>
            <w:r>
              <w:rPr>
                <w:rFonts w:ascii="Times New Roman" w:hAnsi="Times New Roman"/>
              </w:rPr>
              <w:t>873 287,75</w:t>
            </w:r>
          </w:p>
        </w:tc>
        <w:tc>
          <w:tcPr>
            <w:tcW w:w="1588" w:type="dxa"/>
            <w:vAlign w:val="center"/>
          </w:tcPr>
          <w:p w:rsidR="00BD615F" w:rsidRPr="00C269A0" w:rsidRDefault="00BD615F" w:rsidP="00BD615F">
            <w:pPr>
              <w:jc w:val="center"/>
              <w:rPr>
                <w:rFonts w:ascii="Times New Roman" w:hAnsi="Times New Roman"/>
              </w:rPr>
            </w:pPr>
            <w:r>
              <w:rPr>
                <w:rFonts w:ascii="Times New Roman" w:hAnsi="Times New Roman"/>
              </w:rPr>
              <w:t>776 533,23</w:t>
            </w:r>
          </w:p>
        </w:tc>
      </w:tr>
      <w:tr w:rsidR="00BD615F" w:rsidRPr="00C269A0" w:rsidTr="004C7C88">
        <w:trPr>
          <w:trHeight w:val="422"/>
        </w:trPr>
        <w:tc>
          <w:tcPr>
            <w:tcW w:w="5637" w:type="dxa"/>
            <w:vAlign w:val="center"/>
          </w:tcPr>
          <w:p w:rsidR="00BD615F" w:rsidRPr="00C269A0" w:rsidRDefault="00BD615F" w:rsidP="00BD615F">
            <w:pPr>
              <w:rPr>
                <w:rFonts w:ascii="Times New Roman" w:hAnsi="Times New Roman"/>
              </w:rPr>
            </w:pPr>
            <w:r w:rsidRPr="00C269A0">
              <w:rPr>
                <w:rFonts w:ascii="Times New Roman" w:hAnsi="Times New Roman"/>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615F" w:rsidRPr="00DA46C8" w:rsidRDefault="00BD615F" w:rsidP="00BD615F">
            <w:pPr>
              <w:autoSpaceDE w:val="0"/>
              <w:autoSpaceDN w:val="0"/>
              <w:adjustRightInd w:val="0"/>
              <w:ind w:left="-57" w:right="-57"/>
              <w:jc w:val="center"/>
              <w:rPr>
                <w:rFonts w:ascii="Times New Roman" w:hAnsi="Times New Roman"/>
                <w:iCs/>
              </w:rPr>
            </w:pPr>
            <w:r>
              <w:rPr>
                <w:rFonts w:ascii="Times New Roman" w:hAnsi="Times New Roman"/>
                <w:iCs/>
              </w:rPr>
              <w:t>103 498,87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615F" w:rsidRPr="00DA46C8" w:rsidRDefault="00BD615F" w:rsidP="00BD615F">
            <w:pPr>
              <w:autoSpaceDE w:val="0"/>
              <w:autoSpaceDN w:val="0"/>
              <w:adjustRightInd w:val="0"/>
              <w:ind w:left="-57" w:right="-57"/>
              <w:jc w:val="center"/>
              <w:rPr>
                <w:rFonts w:ascii="Times New Roman" w:hAnsi="Times New Roman"/>
                <w:iCs/>
              </w:rPr>
            </w:pPr>
            <w:r w:rsidRPr="00DA46C8">
              <w:rPr>
                <w:rFonts w:ascii="Times New Roman" w:hAnsi="Times New Roman"/>
                <w:iCs/>
              </w:rPr>
              <w:t>51 484,94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615F" w:rsidRPr="00DA46C8" w:rsidRDefault="00BD615F" w:rsidP="00BD615F">
            <w:pPr>
              <w:autoSpaceDE w:val="0"/>
              <w:autoSpaceDN w:val="0"/>
              <w:adjustRightInd w:val="0"/>
              <w:ind w:left="-57" w:right="-57"/>
              <w:jc w:val="center"/>
              <w:rPr>
                <w:rFonts w:ascii="Times New Roman" w:hAnsi="Times New Roman"/>
                <w:iCs/>
              </w:rPr>
            </w:pPr>
            <w:r w:rsidRPr="00DA46C8">
              <w:rPr>
                <w:rFonts w:ascii="Times New Roman" w:hAnsi="Times New Roman"/>
                <w:iCs/>
              </w:rPr>
              <w:t>52 013,93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615F" w:rsidRPr="00DA46C8" w:rsidRDefault="00BD615F" w:rsidP="00BD615F">
            <w:pPr>
              <w:autoSpaceDE w:val="0"/>
              <w:autoSpaceDN w:val="0"/>
              <w:adjustRightInd w:val="0"/>
              <w:ind w:left="-57" w:right="-57"/>
              <w:jc w:val="center"/>
              <w:rPr>
                <w:rFonts w:ascii="Times New Roman" w:hAnsi="Times New Roman"/>
                <w:iCs/>
              </w:rPr>
            </w:pPr>
            <w:r>
              <w:rPr>
                <w:rFonts w:ascii="Times New Roman" w:hAnsi="Times New Roman"/>
                <w:iC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615F" w:rsidRPr="00DA46C8" w:rsidRDefault="00BD615F" w:rsidP="00BD615F">
            <w:pPr>
              <w:autoSpaceDE w:val="0"/>
              <w:autoSpaceDN w:val="0"/>
              <w:adjustRightInd w:val="0"/>
              <w:jc w:val="center"/>
              <w:rPr>
                <w:rFonts w:ascii="Times New Roman" w:hAnsi="Times New Roman"/>
                <w:iCs/>
              </w:rPr>
            </w:pPr>
            <w:r>
              <w:rPr>
                <w:rFonts w:ascii="Times New Roman" w:hAnsi="Times New Roman"/>
                <w:iCs/>
              </w:rPr>
              <w:t>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BD615F" w:rsidRPr="00C269A0" w:rsidRDefault="00BD615F" w:rsidP="00BD615F">
            <w:pPr>
              <w:autoSpaceDE w:val="0"/>
              <w:autoSpaceDN w:val="0"/>
              <w:adjustRightInd w:val="0"/>
              <w:jc w:val="center"/>
              <w:rPr>
                <w:rFonts w:ascii="Times New Roman" w:hAnsi="Times New Roman"/>
                <w:iCs/>
              </w:rPr>
            </w:pPr>
            <w:r>
              <w:rPr>
                <w:rFonts w:ascii="Times New Roman" w:hAnsi="Times New Roman"/>
                <w:iCs/>
              </w:rPr>
              <w:t>0,00</w:t>
            </w:r>
          </w:p>
        </w:tc>
      </w:tr>
      <w:tr w:rsidR="00BD615F" w:rsidRPr="00C269A0" w:rsidTr="004C7C88">
        <w:trPr>
          <w:trHeight w:val="414"/>
        </w:trPr>
        <w:tc>
          <w:tcPr>
            <w:tcW w:w="5637" w:type="dxa"/>
            <w:vAlign w:val="center"/>
          </w:tcPr>
          <w:p w:rsidR="00BD615F" w:rsidRPr="00C269A0" w:rsidRDefault="00BD615F" w:rsidP="00BD615F">
            <w:pPr>
              <w:rPr>
                <w:rFonts w:ascii="Times New Roman" w:hAnsi="Times New Roman"/>
              </w:rPr>
            </w:pPr>
            <w:r w:rsidRPr="00C269A0">
              <w:rPr>
                <w:rFonts w:ascii="Times New Roman" w:hAnsi="Times New Roman"/>
              </w:rPr>
              <w:t>Всего, в том числе по годам:</w:t>
            </w:r>
          </w:p>
        </w:tc>
        <w:tc>
          <w:tcPr>
            <w:tcW w:w="1559" w:type="dxa"/>
            <w:vAlign w:val="center"/>
          </w:tcPr>
          <w:p w:rsidR="00BD615F" w:rsidRPr="00DA46C8" w:rsidRDefault="00BD615F" w:rsidP="00BD615F">
            <w:pPr>
              <w:jc w:val="center"/>
              <w:rPr>
                <w:rFonts w:ascii="Times New Roman" w:hAnsi="Times New Roman"/>
              </w:rPr>
            </w:pPr>
            <w:r>
              <w:rPr>
                <w:rFonts w:ascii="Times New Roman" w:hAnsi="Times New Roman"/>
              </w:rPr>
              <w:t>4 510 467,61</w:t>
            </w:r>
          </w:p>
        </w:tc>
        <w:tc>
          <w:tcPr>
            <w:tcW w:w="1701" w:type="dxa"/>
            <w:vAlign w:val="center"/>
          </w:tcPr>
          <w:p w:rsidR="00BD615F" w:rsidRPr="00DA46C8" w:rsidRDefault="00BD615F" w:rsidP="00BD615F">
            <w:pPr>
              <w:jc w:val="center"/>
              <w:rPr>
                <w:rFonts w:ascii="Times New Roman" w:hAnsi="Times New Roman"/>
              </w:rPr>
            </w:pPr>
            <w:r w:rsidRPr="00DA46C8">
              <w:rPr>
                <w:rFonts w:ascii="Times New Roman" w:hAnsi="Times New Roman"/>
              </w:rPr>
              <w:t>799 639,97</w:t>
            </w:r>
          </w:p>
        </w:tc>
        <w:tc>
          <w:tcPr>
            <w:tcW w:w="1559" w:type="dxa"/>
            <w:vAlign w:val="center"/>
          </w:tcPr>
          <w:p w:rsidR="00BD615F" w:rsidRPr="00DA46C8" w:rsidRDefault="00BD615F" w:rsidP="00BD615F">
            <w:pPr>
              <w:jc w:val="center"/>
              <w:rPr>
                <w:rFonts w:ascii="Times New Roman" w:hAnsi="Times New Roman"/>
              </w:rPr>
            </w:pPr>
            <w:r w:rsidRPr="00DA46C8">
              <w:rPr>
                <w:rFonts w:ascii="Times New Roman" w:hAnsi="Times New Roman"/>
              </w:rPr>
              <w:t>1 047 397,03</w:t>
            </w:r>
          </w:p>
        </w:tc>
        <w:tc>
          <w:tcPr>
            <w:tcW w:w="1701" w:type="dxa"/>
            <w:vAlign w:val="center"/>
          </w:tcPr>
          <w:p w:rsidR="00BD615F" w:rsidRPr="00DA46C8" w:rsidRDefault="00BD615F" w:rsidP="00BD615F">
            <w:pPr>
              <w:jc w:val="center"/>
              <w:rPr>
                <w:rFonts w:ascii="Times New Roman" w:hAnsi="Times New Roman"/>
              </w:rPr>
            </w:pPr>
            <w:r>
              <w:rPr>
                <w:rFonts w:ascii="Times New Roman" w:hAnsi="Times New Roman"/>
              </w:rPr>
              <w:t>973 119,63</w:t>
            </w:r>
          </w:p>
        </w:tc>
        <w:tc>
          <w:tcPr>
            <w:tcW w:w="1418" w:type="dxa"/>
            <w:vAlign w:val="center"/>
          </w:tcPr>
          <w:p w:rsidR="00BD615F" w:rsidRPr="00DA46C8" w:rsidRDefault="00BD615F" w:rsidP="00BD615F">
            <w:pPr>
              <w:jc w:val="center"/>
              <w:rPr>
                <w:rFonts w:ascii="Times New Roman" w:hAnsi="Times New Roman"/>
              </w:rPr>
            </w:pPr>
            <w:r>
              <w:rPr>
                <w:rFonts w:ascii="Times New Roman" w:hAnsi="Times New Roman"/>
              </w:rPr>
              <w:t>893 532,75</w:t>
            </w:r>
          </w:p>
        </w:tc>
        <w:tc>
          <w:tcPr>
            <w:tcW w:w="1588" w:type="dxa"/>
            <w:vAlign w:val="center"/>
          </w:tcPr>
          <w:p w:rsidR="00BD615F" w:rsidRPr="00C269A0" w:rsidRDefault="00BD615F" w:rsidP="00BD615F">
            <w:pPr>
              <w:jc w:val="center"/>
              <w:rPr>
                <w:rFonts w:ascii="Times New Roman" w:hAnsi="Times New Roman"/>
              </w:rPr>
            </w:pPr>
            <w:r>
              <w:rPr>
                <w:rFonts w:ascii="Times New Roman" w:hAnsi="Times New Roman"/>
              </w:rPr>
              <w:t>796 778,23</w:t>
            </w:r>
          </w:p>
        </w:tc>
      </w:tr>
    </w:tbl>
    <w:p w:rsidR="004C7C88" w:rsidRDefault="004C7C88"/>
    <w:p w:rsidR="00C269A0" w:rsidRDefault="00C269A0"/>
    <w:p w:rsidR="00C269A0" w:rsidRDefault="00C269A0"/>
    <w:p w:rsidR="004C7C88" w:rsidRPr="00CB235F" w:rsidRDefault="004C7C88" w:rsidP="004C7C88">
      <w:pPr>
        <w:spacing w:after="0" w:line="240" w:lineRule="auto"/>
        <w:ind w:right="-1"/>
        <w:jc w:val="center"/>
        <w:rPr>
          <w:rFonts w:ascii="Times New Roman" w:eastAsia="Calibri" w:hAnsi="Times New Roman" w:cs="Times New Roman"/>
          <w:sz w:val="24"/>
          <w:szCs w:val="24"/>
        </w:rPr>
      </w:pPr>
      <w:r w:rsidRPr="00CB235F">
        <w:rPr>
          <w:rFonts w:ascii="Times New Roman" w:eastAsia="Calibri" w:hAnsi="Times New Roman" w:cs="Times New Roman"/>
          <w:sz w:val="24"/>
          <w:szCs w:val="24"/>
        </w:rPr>
        <w:lastRenderedPageBreak/>
        <w:t>1. Паспорт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(далее – программа)</w:t>
      </w:r>
    </w:p>
    <w:p w:rsidR="004C7C88" w:rsidRPr="00CB235F" w:rsidRDefault="004C7C88" w:rsidP="004C7C88">
      <w:pPr>
        <w:spacing w:after="0" w:line="240" w:lineRule="auto"/>
        <w:jc w:val="both"/>
        <w:rPr>
          <w:rFonts w:ascii="Times New Roman" w:hAnsi="Times New Roman" w:cs="Times New Roman"/>
          <w:sz w:val="24"/>
        </w:rPr>
      </w:pPr>
    </w:p>
    <w:tbl>
      <w:tblPr>
        <w:tblStyle w:val="a3"/>
        <w:tblW w:w="15276" w:type="dxa"/>
        <w:tblLayout w:type="fixed"/>
        <w:tblLook w:val="04A0" w:firstRow="1" w:lastRow="0" w:firstColumn="1" w:lastColumn="0" w:noHBand="0" w:noVBand="1"/>
      </w:tblPr>
      <w:tblGrid>
        <w:gridCol w:w="5637"/>
        <w:gridCol w:w="1559"/>
        <w:gridCol w:w="1701"/>
        <w:gridCol w:w="1559"/>
        <w:gridCol w:w="1701"/>
        <w:gridCol w:w="1418"/>
        <w:gridCol w:w="1701"/>
      </w:tblGrid>
      <w:tr w:rsidR="004C7C88" w:rsidRPr="00CB235F" w:rsidTr="004C7C88">
        <w:tc>
          <w:tcPr>
            <w:tcW w:w="5637" w:type="dxa"/>
          </w:tcPr>
          <w:p w:rsidR="004C7C88" w:rsidRPr="00CB235F" w:rsidRDefault="004C7C88" w:rsidP="004C7C88">
            <w:pPr>
              <w:rPr>
                <w:rFonts w:ascii="Times New Roman" w:eastAsiaTheme="minorEastAsia" w:hAnsi="Times New Roman" w:cs="Times New Roman"/>
              </w:rPr>
            </w:pPr>
            <w:r w:rsidRPr="00CB235F">
              <w:rPr>
                <w:rFonts w:ascii="Times New Roman" w:eastAsiaTheme="minorEastAsia" w:hAnsi="Times New Roman" w:cs="Times New Roman"/>
              </w:rPr>
              <w:t>Координатор муниципальной программы</w:t>
            </w:r>
          </w:p>
        </w:tc>
        <w:tc>
          <w:tcPr>
            <w:tcW w:w="9639" w:type="dxa"/>
            <w:gridSpan w:val="6"/>
          </w:tcPr>
          <w:p w:rsidR="004C7C88" w:rsidRPr="00CB235F" w:rsidRDefault="004C7C88" w:rsidP="004C7C88">
            <w:pPr>
              <w:tabs>
                <w:tab w:val="left" w:pos="1080"/>
                <w:tab w:val="left" w:pos="5670"/>
                <w:tab w:val="left" w:pos="9923"/>
              </w:tabs>
              <w:ind w:right="-42"/>
              <w:rPr>
                <w:rFonts w:ascii="Times New Roman" w:eastAsiaTheme="minorEastAsia" w:hAnsi="Times New Roman" w:cs="Times New Roman"/>
              </w:rPr>
            </w:pPr>
            <w:r w:rsidRPr="00CB235F">
              <w:rPr>
                <w:rFonts w:ascii="Times New Roman" w:hAnsi="Times New Roman" w:cs="Times New Roman"/>
              </w:rPr>
              <w:t xml:space="preserve">Заместитель Главы городского округа </w:t>
            </w:r>
            <w:r w:rsidRPr="00CB235F">
              <w:rPr>
                <w:rFonts w:ascii="Times New Roman" w:eastAsiaTheme="minorEastAsia" w:hAnsi="Times New Roman" w:cs="Times New Roman"/>
              </w:rPr>
              <w:t>Воскресенск</w:t>
            </w:r>
            <w:r w:rsidRPr="00CB235F">
              <w:rPr>
                <w:rFonts w:ascii="Times New Roman" w:hAnsi="Times New Roman" w:cs="Times New Roman"/>
              </w:rPr>
              <w:t>, курирующий вопросы экономики и финансов</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Заказчик муниципальной программы</w:t>
            </w:r>
          </w:p>
        </w:tc>
        <w:tc>
          <w:tcPr>
            <w:tcW w:w="9639" w:type="dxa"/>
            <w:gridSpan w:val="6"/>
          </w:tcPr>
          <w:p w:rsidR="004C7C88" w:rsidRPr="009F5448" w:rsidRDefault="004C7C88" w:rsidP="004C7C88">
            <w:pPr>
              <w:tabs>
                <w:tab w:val="left" w:pos="1080"/>
                <w:tab w:val="left" w:pos="5670"/>
                <w:tab w:val="left" w:pos="9923"/>
              </w:tabs>
              <w:ind w:right="-42"/>
              <w:rPr>
                <w:rFonts w:ascii="Times New Roman" w:eastAsiaTheme="minorEastAsia" w:hAnsi="Times New Roman" w:cs="Times New Roman"/>
              </w:rPr>
            </w:pPr>
            <w:r w:rsidRPr="009F5448">
              <w:rPr>
                <w:rFonts w:ascii="Times New Roman" w:hAnsi="Times New Roman" w:cs="Times New Roman"/>
              </w:rPr>
              <w:t>Управление внутренних коммуникаций Администрации городского округа Воскресенск (далее - управление внутренних коммуникаций)</w:t>
            </w:r>
            <w:r w:rsidRPr="009F5448">
              <w:rPr>
                <w:rFonts w:ascii="Times New Roman" w:hAnsi="Times New Roman" w:cs="Times New Roman"/>
                <w:color w:val="000000" w:themeColor="text1"/>
              </w:rPr>
              <w:t xml:space="preserve">; </w:t>
            </w:r>
            <w:r w:rsidRPr="009F5448">
              <w:rPr>
                <w:rFonts w:ascii="Times New Roman" w:hAnsi="Times New Roman" w:cs="Times New Roman"/>
              </w:rPr>
              <w:t>управление по физической культуре, спорту и работе с молодежью Администрации городского округа Воскресенск (далее - управление по физической культуре, спорту и работе с молодежью)</w:t>
            </w:r>
            <w:r w:rsidRPr="009F5448">
              <w:rPr>
                <w:rFonts w:ascii="Times New Roman" w:hAnsi="Times New Roman" w:cs="Times New Roman"/>
                <w:color w:val="000000" w:themeColor="text1"/>
              </w:rPr>
              <w:t>; управление образования Администрации городского округа Воскресенск (далее - -управление образования), управление культуры Администрации городского округа Воскресенск (далее -  управление культуры), управление экономики Администрации городского округа Воскресенск (далее – управление экономики); управление жилищной политики и рекламы Администрации городского округа Воскресенск (далее- управление жилищной политики и рекламы)</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Цели муниципальной программы</w:t>
            </w:r>
          </w:p>
        </w:tc>
        <w:tc>
          <w:tcPr>
            <w:tcW w:w="9639" w:type="dxa"/>
            <w:gridSpan w:val="6"/>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 xml:space="preserve">1. Обеспечение открытости и прозрачности деятельности органов муниципальной власти и органов местного самоуправления городского округа Воскресенск Московской области путем размещения информационных материалов о деятельности органов муниципальной власти и органов местного самоуправления городского округа Воскресенск Московской области. </w:t>
            </w:r>
            <w:r w:rsidRPr="009F5448">
              <w:rPr>
                <w:rFonts w:ascii="Times New Roman" w:eastAsia="Calibri" w:hAnsi="Times New Roman" w:cs="Times New Roman"/>
                <w:spacing w:val="-2"/>
              </w:rPr>
              <w:t xml:space="preserve">Информационная открытость и прозрачность деятельности </w:t>
            </w:r>
            <w:r w:rsidRPr="009F5448">
              <w:rPr>
                <w:rFonts w:ascii="Times New Roman" w:eastAsiaTheme="minorEastAsia" w:hAnsi="Times New Roman" w:cs="Times New Roman"/>
              </w:rPr>
              <w:t>органов муниципальной власти и органов местного самоуправления городского округа Воскресенск Московской области</w:t>
            </w:r>
            <w:r w:rsidRPr="009F5448">
              <w:rPr>
                <w:rFonts w:ascii="Times New Roman" w:eastAsia="Calibri" w:hAnsi="Times New Roman" w:cs="Times New Roman"/>
                <w:spacing w:val="-2"/>
              </w:rPr>
              <w:t xml:space="preserve"> достигается при помощи СМИ, социальных сетей</w:t>
            </w:r>
            <w:r w:rsidRPr="009F5448">
              <w:rPr>
                <w:rFonts w:ascii="Times New Roman" w:eastAsia="Calibri" w:hAnsi="Times New Roman" w:cs="Times New Roman"/>
              </w:rPr>
              <w:t xml:space="preserve">, мессенджеров, </w:t>
            </w:r>
            <w:r w:rsidRPr="009F5448">
              <w:rPr>
                <w:rFonts w:ascii="Times New Roman" w:eastAsia="Calibri" w:hAnsi="Times New Roman" w:cs="Times New Roman"/>
                <w:lang w:val="en-US"/>
              </w:rPr>
              <w:t>e</w:t>
            </w:r>
            <w:r w:rsidRPr="009F5448">
              <w:rPr>
                <w:rFonts w:ascii="Times New Roman" w:eastAsia="Calibri" w:hAnsi="Times New Roman" w:cs="Times New Roman"/>
              </w:rPr>
              <w:t>-</w:t>
            </w:r>
            <w:r w:rsidRPr="009F5448">
              <w:rPr>
                <w:rFonts w:ascii="Times New Roman" w:eastAsia="Calibri" w:hAnsi="Times New Roman" w:cs="Times New Roman"/>
                <w:lang w:val="en-US"/>
              </w:rPr>
              <w:t>mail</w:t>
            </w:r>
            <w:r w:rsidRPr="009F5448">
              <w:rPr>
                <w:rFonts w:ascii="Times New Roman" w:eastAsia="Calibri" w:hAnsi="Times New Roman" w:cs="Times New Roman"/>
              </w:rPr>
              <w:t xml:space="preserve"> - рассылок, </w:t>
            </w:r>
            <w:r w:rsidRPr="009F5448">
              <w:rPr>
                <w:rFonts w:ascii="Times New Roman" w:eastAsia="Calibri" w:hAnsi="Times New Roman" w:cs="Times New Roman"/>
                <w:lang w:val="en-US"/>
              </w:rPr>
              <w:t>SMS</w:t>
            </w:r>
            <w:r w:rsidRPr="009F5448">
              <w:rPr>
                <w:rFonts w:ascii="Times New Roman" w:eastAsia="Calibri" w:hAnsi="Times New Roman" w:cs="Times New Roman"/>
              </w:rPr>
              <w:t xml:space="preserve"> -информирования</w:t>
            </w:r>
            <w:r w:rsidRPr="009F5448">
              <w:rPr>
                <w:rFonts w:ascii="Times New Roman" w:eastAsia="Calibri" w:hAnsi="Times New Roman" w:cs="Times New Roman"/>
                <w:spacing w:val="-2"/>
              </w:rPr>
              <w:t xml:space="preserve"> и наружной рекламы, реализуемых в Подпрограмме 1 </w:t>
            </w:r>
            <w:r w:rsidRPr="009F5448">
              <w:rPr>
                <w:rFonts w:ascii="Times New Roman" w:eastAsiaTheme="minorEastAsia" w:hAnsi="Times New Roman" w:cs="Times New Roman"/>
              </w:rPr>
              <w:t xml:space="preserve">«Развитие системы информирования населения о деятельности органов местного самоуправления городского округа Воскресенск Московской области, создание доступной современной </w:t>
            </w:r>
            <w:proofErr w:type="spellStart"/>
            <w:r w:rsidRPr="009F5448">
              <w:rPr>
                <w:rFonts w:ascii="Times New Roman" w:eastAsiaTheme="minorEastAsia" w:hAnsi="Times New Roman" w:cs="Times New Roman"/>
              </w:rPr>
              <w:t>медиасреды</w:t>
            </w:r>
            <w:proofErr w:type="spellEnd"/>
            <w:r w:rsidRPr="009F5448">
              <w:rPr>
                <w:rFonts w:ascii="Times New Roman" w:eastAsiaTheme="minorEastAsia" w:hAnsi="Times New Roman" w:cs="Times New Roman"/>
              </w:rPr>
              <w:t>»</w:t>
            </w:r>
            <w:r w:rsidRPr="009F5448">
              <w:rPr>
                <w:rFonts w:ascii="Times New Roman" w:eastAsia="Calibri" w:hAnsi="Times New Roman" w:cs="Times New Roman"/>
                <w:spacing w:val="-2"/>
              </w:rPr>
              <w:t>.</w:t>
            </w:r>
          </w:p>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городского округа Воскресенск,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3. Повышение уровня удовлетворенности населения деятельностью органов местного самоуправления городского округа Воскресенск Московской области.</w:t>
            </w:r>
          </w:p>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5. Создание условий для развития и поддержки добровольчества (</w:t>
            </w:r>
            <w:proofErr w:type="spellStart"/>
            <w:r w:rsidRPr="009F5448">
              <w:rPr>
                <w:rFonts w:ascii="Times New Roman" w:eastAsiaTheme="minorEastAsia" w:hAnsi="Times New Roman" w:cs="Times New Roman"/>
              </w:rPr>
              <w:t>волонтерства</w:t>
            </w:r>
            <w:proofErr w:type="spellEnd"/>
            <w:r w:rsidRPr="009F5448">
              <w:rPr>
                <w:rFonts w:ascii="Times New Roman" w:eastAsiaTheme="minorEastAsia" w:hAnsi="Times New Roman" w:cs="Times New Roman"/>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9F5448">
              <w:rPr>
                <w:rFonts w:ascii="Times New Roman" w:eastAsiaTheme="minorEastAsia" w:hAnsi="Times New Roman" w:cs="Times New Roman"/>
              </w:rPr>
              <w:t>волонтерстве</w:t>
            </w:r>
            <w:proofErr w:type="spellEnd"/>
            <w:r w:rsidRPr="009F5448">
              <w:rPr>
                <w:rFonts w:ascii="Times New Roman" w:eastAsiaTheme="minorEastAsia" w:hAnsi="Times New Roman" w:cs="Times New Roman"/>
              </w:rPr>
              <w:t>)</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lastRenderedPageBreak/>
              <w:t>Перечень подпрограмм</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Заказчики подпрограмм:</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 xml:space="preserve">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9F5448">
              <w:rPr>
                <w:rFonts w:ascii="Times New Roman" w:eastAsiaTheme="minorEastAsia" w:hAnsi="Times New Roman" w:cs="Times New Roman"/>
              </w:rPr>
              <w:t>медиасреды</w:t>
            </w:r>
            <w:proofErr w:type="spellEnd"/>
            <w:r w:rsidRPr="009F5448">
              <w:rPr>
                <w:rFonts w:ascii="Times New Roman" w:eastAsiaTheme="minorEastAsia" w:hAnsi="Times New Roman" w:cs="Times New Roman"/>
              </w:rPr>
              <w:t>»</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hAnsi="Times New Roman" w:cs="Times New Roman"/>
              </w:rPr>
              <w:t>Управление внутренних коммуникаций, управление жилищной политики и рекламы</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Подпрограмма 2 «Мир и согласие. Новые возможности»</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hAnsi="Times New Roman" w:cs="Times New Roman"/>
              </w:rPr>
              <w:t>Управление по физической культуре, спорту и работе с молодежью, управление образования, управление культуры</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lang w:val="en-US"/>
              </w:rPr>
            </w:pPr>
            <w:r w:rsidRPr="009F5448">
              <w:rPr>
                <w:rFonts w:ascii="Times New Roman" w:eastAsiaTheme="minorEastAsia" w:hAnsi="Times New Roman" w:cs="Times New Roman"/>
              </w:rPr>
              <w:t>Подпрограмма 3 «Эффективное местное самоуправление»</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hAnsi="Times New Roman" w:cs="Times New Roman"/>
                <w:color w:val="000000" w:themeColor="text1"/>
              </w:rPr>
              <w:t>Управление экономики</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Подпрограмма 4 «Молодежь Подмосковья»</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hAnsi="Times New Roman" w:cs="Times New Roman"/>
              </w:rPr>
              <w:t>Управление по физической культуре, спорту и работе с молодежью</w:t>
            </w:r>
          </w:p>
        </w:tc>
      </w:tr>
      <w:tr w:rsidR="004C7C88" w:rsidRPr="009F5448" w:rsidTr="004C7C88">
        <w:tc>
          <w:tcPr>
            <w:tcW w:w="5637" w:type="dxa"/>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Подпрограмма 5 «Развитие добровольчества (</w:t>
            </w:r>
            <w:proofErr w:type="spellStart"/>
            <w:r w:rsidRPr="009F5448">
              <w:rPr>
                <w:rFonts w:ascii="Times New Roman" w:eastAsiaTheme="minorEastAsia" w:hAnsi="Times New Roman" w:cs="Times New Roman"/>
              </w:rPr>
              <w:t>волонтерства</w:t>
            </w:r>
            <w:proofErr w:type="spellEnd"/>
            <w:r w:rsidRPr="009F5448">
              <w:rPr>
                <w:rFonts w:ascii="Times New Roman" w:eastAsiaTheme="minorEastAsia" w:hAnsi="Times New Roman" w:cs="Times New Roman"/>
              </w:rPr>
              <w:t>) в городском округе Московской области»</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hAnsi="Times New Roman" w:cs="Times New Roman"/>
              </w:rPr>
              <w:t>Управление по физической культуре, спорту и работе с молодежью</w:t>
            </w:r>
          </w:p>
        </w:tc>
      </w:tr>
      <w:tr w:rsidR="004C7C88" w:rsidRPr="009F5448" w:rsidTr="004C7C88">
        <w:tc>
          <w:tcPr>
            <w:tcW w:w="5637" w:type="dxa"/>
            <w:tcBorders>
              <w:bottom w:val="single" w:sz="4" w:space="0" w:color="auto"/>
            </w:tcBorders>
          </w:tcPr>
          <w:p w:rsidR="004C7C88" w:rsidRPr="009F5448" w:rsidRDefault="004C7C88" w:rsidP="004C7C88">
            <w:pPr>
              <w:rPr>
                <w:rFonts w:ascii="Times New Roman" w:eastAsiaTheme="minorEastAsia" w:hAnsi="Times New Roman" w:cs="Times New Roman"/>
                <w:lang w:val="en-US"/>
              </w:rPr>
            </w:pPr>
            <w:r w:rsidRPr="009F5448">
              <w:rPr>
                <w:rFonts w:ascii="Times New Roman" w:eastAsiaTheme="minorEastAsia" w:hAnsi="Times New Roman" w:cs="Times New Roman"/>
              </w:rPr>
              <w:t>Подпрограмма 6 «Обеспечивающая подпрограмма»</w:t>
            </w:r>
          </w:p>
        </w:tc>
        <w:tc>
          <w:tcPr>
            <w:tcW w:w="9639" w:type="dxa"/>
            <w:gridSpan w:val="6"/>
          </w:tcPr>
          <w:p w:rsidR="004C7C88" w:rsidRPr="009F5448" w:rsidRDefault="004C7C88" w:rsidP="004C7C88">
            <w:pPr>
              <w:rPr>
                <w:rFonts w:ascii="Times New Roman" w:eastAsiaTheme="minorEastAsia" w:hAnsi="Times New Roman" w:cs="Times New Roman"/>
              </w:rPr>
            </w:pPr>
            <w:r w:rsidRPr="009F5448">
              <w:rPr>
                <w:rFonts w:ascii="Times New Roman" w:hAnsi="Times New Roman" w:cs="Times New Roman"/>
              </w:rPr>
              <w:t>Управление внутренних коммуникаций, управление по физической культуре, спорту и работе с молодежью</w:t>
            </w:r>
          </w:p>
        </w:tc>
      </w:tr>
      <w:tr w:rsidR="004C7C88" w:rsidRPr="009F5448" w:rsidTr="004C7C88">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Краткая характеристика подпрограмм</w:t>
            </w:r>
          </w:p>
        </w:tc>
        <w:tc>
          <w:tcPr>
            <w:tcW w:w="9639" w:type="dxa"/>
            <w:gridSpan w:val="6"/>
            <w:tcBorders>
              <w:left w:val="single" w:sz="4" w:space="0" w:color="auto"/>
            </w:tcBorders>
            <w:shd w:val="clear" w:color="auto" w:fill="auto"/>
          </w:tcPr>
          <w:p w:rsidR="004C7C88" w:rsidRPr="009F5448" w:rsidRDefault="004C7C88" w:rsidP="004C7C88">
            <w:pPr>
              <w:pStyle w:val="a4"/>
              <w:tabs>
                <w:tab w:val="left" w:pos="459"/>
              </w:tabs>
              <w:ind w:left="0"/>
              <w:rPr>
                <w:rFonts w:ascii="Times New Roman" w:eastAsiaTheme="minorEastAsia" w:hAnsi="Times New Roman" w:cs="Times New Roman"/>
              </w:rPr>
            </w:pPr>
            <w:r w:rsidRPr="009F5448">
              <w:rPr>
                <w:rFonts w:ascii="Times New Roman" w:eastAsiaTheme="minorEastAsia" w:hAnsi="Times New Roman" w:cs="Times New Roman"/>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9F5448">
              <w:rPr>
                <w:rFonts w:ascii="Times New Roman" w:eastAsiaTheme="minorEastAsia" w:hAnsi="Times New Roman" w:cs="Times New Roman"/>
              </w:rPr>
              <w:t>медиасреды</w:t>
            </w:r>
            <w:proofErr w:type="spellEnd"/>
            <w:r w:rsidRPr="009F5448">
              <w:rPr>
                <w:rFonts w:ascii="Times New Roman" w:eastAsiaTheme="minorEastAsia" w:hAnsi="Times New Roman" w:cs="Times New Roman"/>
              </w:rPr>
              <w:t xml:space="preserve">» направлена на обеспечение населения информацией о деятельности органов муниципальной власти и органов местного самоуправления городского округа Воскресенск, социально-экономических и общественных процессах, происходящих на территории городского округа, создание доступной современной </w:t>
            </w:r>
            <w:proofErr w:type="spellStart"/>
            <w:r w:rsidRPr="009F5448">
              <w:rPr>
                <w:rFonts w:ascii="Times New Roman" w:eastAsiaTheme="minorEastAsia" w:hAnsi="Times New Roman" w:cs="Times New Roman"/>
              </w:rPr>
              <w:t>медиасреды</w:t>
            </w:r>
            <w:proofErr w:type="spellEnd"/>
            <w:r w:rsidRPr="009F5448">
              <w:rPr>
                <w:rFonts w:ascii="Times New Roman" w:eastAsiaTheme="minorEastAsia" w:hAnsi="Times New Roman" w:cs="Times New Roman"/>
              </w:rPr>
              <w:t>.</w:t>
            </w:r>
          </w:p>
          <w:p w:rsidR="004C7C88" w:rsidRPr="009F5448" w:rsidRDefault="004C7C88" w:rsidP="004C7C88">
            <w:pPr>
              <w:pStyle w:val="a4"/>
              <w:ind w:left="0"/>
              <w:rPr>
                <w:rFonts w:ascii="Times New Roman" w:eastAsiaTheme="minorEastAsia" w:hAnsi="Times New Roman" w:cs="Times New Roman"/>
              </w:rPr>
            </w:pPr>
            <w:r w:rsidRPr="009F5448">
              <w:rPr>
                <w:rFonts w:ascii="Times New Roman" w:eastAsiaTheme="minorEastAsia" w:hAnsi="Times New Roman" w:cs="Times New Roman"/>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Воскресенск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Воскресенск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Воскресенск Московской области</w:t>
            </w:r>
          </w:p>
        </w:tc>
      </w:tr>
      <w:tr w:rsidR="004C7C88" w:rsidRPr="009F5448"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p>
        </w:tc>
        <w:tc>
          <w:tcPr>
            <w:tcW w:w="9639" w:type="dxa"/>
            <w:gridSpan w:val="6"/>
            <w:tcBorders>
              <w:lef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r w:rsidRPr="009F5448">
              <w:rPr>
                <w:rFonts w:ascii="Times New Roman" w:hAnsi="Times New Roman" w:cs="Times New Roman"/>
              </w:rPr>
              <w:t xml:space="preserve"> </w:t>
            </w:r>
            <w:r w:rsidRPr="009F5448">
              <w:rPr>
                <w:rFonts w:ascii="Times New Roman" w:eastAsiaTheme="minorEastAsia" w:hAnsi="Times New Roman" w:cs="Times New Roman"/>
              </w:rPr>
              <w:t>на территории городского округа Воскресенск</w:t>
            </w:r>
          </w:p>
        </w:tc>
      </w:tr>
      <w:tr w:rsidR="004C7C88" w:rsidRPr="009F5448"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p>
        </w:tc>
        <w:tc>
          <w:tcPr>
            <w:tcW w:w="9639" w:type="dxa"/>
            <w:gridSpan w:val="6"/>
            <w:tcBorders>
              <w:lef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3. Подпрограмма 3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муниципальных образований городского округа Воскресенск Московской области»</w:t>
            </w:r>
          </w:p>
        </w:tc>
      </w:tr>
      <w:tr w:rsidR="004C7C88" w:rsidRPr="009F5448"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p>
        </w:tc>
        <w:tc>
          <w:tcPr>
            <w:tcW w:w="9639" w:type="dxa"/>
            <w:gridSpan w:val="6"/>
            <w:tcBorders>
              <w:lef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 xml:space="preserve">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w:t>
            </w:r>
            <w:r w:rsidRPr="009F5448">
              <w:rPr>
                <w:rFonts w:ascii="Times New Roman" w:eastAsiaTheme="minorEastAsia" w:hAnsi="Times New Roman" w:cs="Times New Roman"/>
              </w:rPr>
              <w:lastRenderedPageBreak/>
              <w:t>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4C7C88" w:rsidRPr="009F5448"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p>
        </w:tc>
        <w:tc>
          <w:tcPr>
            <w:tcW w:w="9639" w:type="dxa"/>
            <w:gridSpan w:val="6"/>
            <w:tcBorders>
              <w:lef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5.Подпрограмма 5 «Развитие добровольчества (</w:t>
            </w:r>
            <w:proofErr w:type="spellStart"/>
            <w:r w:rsidRPr="009F5448">
              <w:rPr>
                <w:rFonts w:ascii="Times New Roman" w:eastAsiaTheme="minorEastAsia" w:hAnsi="Times New Roman" w:cs="Times New Roman"/>
              </w:rPr>
              <w:t>волонтерства</w:t>
            </w:r>
            <w:proofErr w:type="spellEnd"/>
            <w:r w:rsidRPr="009F5448">
              <w:rPr>
                <w:rFonts w:ascii="Times New Roman" w:eastAsiaTheme="minorEastAsia" w:hAnsi="Times New Roman" w:cs="Times New Roman"/>
              </w:rPr>
              <w:t>) в городском округе Московской области» направлена на содействие развитию и распространению добровольческой (волонтерской) деятельности в городском округе Воскресенск Московской области»</w:t>
            </w:r>
          </w:p>
        </w:tc>
      </w:tr>
      <w:tr w:rsidR="004C7C88" w:rsidRPr="009F5448" w:rsidTr="004C7C8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p>
        </w:tc>
        <w:tc>
          <w:tcPr>
            <w:tcW w:w="9639" w:type="dxa"/>
            <w:gridSpan w:val="6"/>
            <w:tcBorders>
              <w:left w:val="single" w:sz="4" w:space="0" w:color="auto"/>
            </w:tcBorders>
            <w:shd w:val="clear" w:color="auto" w:fill="auto"/>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6. Подпрограмма 6 «Обеспечивающая подпрограмма» направлена на обеспечение эффективного функционирования органов городского округа Воскресенск Московской области при реализации полномочий</w:t>
            </w:r>
          </w:p>
        </w:tc>
      </w:tr>
      <w:tr w:rsidR="004C7C88" w:rsidRPr="009F5448" w:rsidTr="004C7C88">
        <w:tc>
          <w:tcPr>
            <w:tcW w:w="5637" w:type="dxa"/>
            <w:tcBorders>
              <w:top w:val="single" w:sz="4" w:space="0" w:color="auto"/>
            </w:tcBorders>
          </w:tcPr>
          <w:p w:rsidR="004C7C88" w:rsidRPr="009F5448" w:rsidRDefault="004C7C88" w:rsidP="004C7C88">
            <w:pPr>
              <w:rPr>
                <w:rFonts w:ascii="Times New Roman" w:eastAsiaTheme="minorEastAsia" w:hAnsi="Times New Roman" w:cs="Times New Roman"/>
              </w:rPr>
            </w:pPr>
            <w:r w:rsidRPr="009F5448">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9F5448" w:rsidRDefault="004C7C88" w:rsidP="004C7C88">
            <w:pPr>
              <w:jc w:val="center"/>
              <w:rPr>
                <w:rFonts w:ascii="Times New Roman" w:eastAsiaTheme="minorEastAsia" w:hAnsi="Times New Roman" w:cs="Times New Roman"/>
              </w:rPr>
            </w:pPr>
            <w:r w:rsidRPr="009F5448">
              <w:rPr>
                <w:rFonts w:ascii="Times New Roman" w:eastAsiaTheme="minorEastAsia" w:hAnsi="Times New Roman" w:cs="Times New Roman"/>
              </w:rPr>
              <w:t>Всего</w:t>
            </w:r>
          </w:p>
        </w:tc>
        <w:tc>
          <w:tcPr>
            <w:tcW w:w="1701" w:type="dxa"/>
            <w:vAlign w:val="center"/>
          </w:tcPr>
          <w:p w:rsidR="004C7C88" w:rsidRPr="009F5448" w:rsidRDefault="004C7C88" w:rsidP="004C7C88">
            <w:pPr>
              <w:jc w:val="center"/>
              <w:rPr>
                <w:rFonts w:ascii="Times New Roman" w:eastAsiaTheme="minorEastAsia" w:hAnsi="Times New Roman" w:cs="Times New Roman"/>
              </w:rPr>
            </w:pPr>
            <w:r w:rsidRPr="009F5448">
              <w:rPr>
                <w:rFonts w:ascii="Times New Roman" w:eastAsiaTheme="minorEastAsia" w:hAnsi="Times New Roman" w:cs="Times New Roman"/>
              </w:rPr>
              <w:t>2023 год</w:t>
            </w:r>
          </w:p>
        </w:tc>
        <w:tc>
          <w:tcPr>
            <w:tcW w:w="1559" w:type="dxa"/>
            <w:vAlign w:val="center"/>
          </w:tcPr>
          <w:p w:rsidR="004C7C88" w:rsidRPr="009F5448" w:rsidRDefault="004C7C88" w:rsidP="004C7C88">
            <w:pPr>
              <w:jc w:val="center"/>
              <w:rPr>
                <w:rFonts w:ascii="Times New Roman" w:eastAsiaTheme="minorEastAsia" w:hAnsi="Times New Roman" w:cs="Times New Roman"/>
              </w:rPr>
            </w:pPr>
            <w:r w:rsidRPr="009F5448">
              <w:rPr>
                <w:rFonts w:ascii="Times New Roman" w:eastAsiaTheme="minorEastAsia" w:hAnsi="Times New Roman" w:cs="Times New Roman"/>
              </w:rPr>
              <w:t>2024 год</w:t>
            </w:r>
          </w:p>
        </w:tc>
        <w:tc>
          <w:tcPr>
            <w:tcW w:w="1701" w:type="dxa"/>
            <w:vAlign w:val="center"/>
          </w:tcPr>
          <w:p w:rsidR="004C7C88" w:rsidRPr="009F5448" w:rsidRDefault="004C7C88" w:rsidP="004C7C88">
            <w:pPr>
              <w:jc w:val="center"/>
              <w:rPr>
                <w:rFonts w:ascii="Times New Roman" w:eastAsiaTheme="minorEastAsia" w:hAnsi="Times New Roman" w:cs="Times New Roman"/>
              </w:rPr>
            </w:pPr>
            <w:r w:rsidRPr="009F5448">
              <w:rPr>
                <w:rFonts w:ascii="Times New Roman" w:eastAsiaTheme="minorEastAsia" w:hAnsi="Times New Roman" w:cs="Times New Roman"/>
              </w:rPr>
              <w:t>2025 год</w:t>
            </w:r>
          </w:p>
        </w:tc>
        <w:tc>
          <w:tcPr>
            <w:tcW w:w="1418" w:type="dxa"/>
            <w:vAlign w:val="center"/>
          </w:tcPr>
          <w:p w:rsidR="004C7C88" w:rsidRPr="009F5448" w:rsidRDefault="004C7C88" w:rsidP="004C7C88">
            <w:pPr>
              <w:jc w:val="center"/>
              <w:rPr>
                <w:rFonts w:ascii="Times New Roman" w:eastAsiaTheme="minorEastAsia" w:hAnsi="Times New Roman" w:cs="Times New Roman"/>
              </w:rPr>
            </w:pPr>
            <w:r w:rsidRPr="009F5448">
              <w:rPr>
                <w:rFonts w:ascii="Times New Roman" w:eastAsiaTheme="minorEastAsia" w:hAnsi="Times New Roman" w:cs="Times New Roman"/>
              </w:rPr>
              <w:t>2026 год</w:t>
            </w:r>
          </w:p>
        </w:tc>
        <w:tc>
          <w:tcPr>
            <w:tcW w:w="1701" w:type="dxa"/>
            <w:vAlign w:val="center"/>
          </w:tcPr>
          <w:p w:rsidR="004C7C88" w:rsidRPr="009F5448" w:rsidRDefault="004C7C88" w:rsidP="004C7C88">
            <w:pPr>
              <w:jc w:val="center"/>
              <w:rPr>
                <w:rFonts w:ascii="Times New Roman" w:eastAsiaTheme="minorEastAsia" w:hAnsi="Times New Roman" w:cs="Times New Roman"/>
              </w:rPr>
            </w:pPr>
            <w:r w:rsidRPr="009F5448">
              <w:rPr>
                <w:rFonts w:ascii="Times New Roman" w:eastAsiaTheme="minorEastAsia" w:hAnsi="Times New Roman" w:cs="Times New Roman"/>
              </w:rPr>
              <w:t>2027 год</w:t>
            </w:r>
          </w:p>
        </w:tc>
      </w:tr>
      <w:tr w:rsidR="00DA46C8" w:rsidRPr="009F5448" w:rsidTr="004C7C88">
        <w:tc>
          <w:tcPr>
            <w:tcW w:w="5637" w:type="dxa"/>
            <w:vAlign w:val="center"/>
          </w:tcPr>
          <w:p w:rsidR="00DA46C8" w:rsidRPr="009F5448" w:rsidRDefault="00DA46C8" w:rsidP="00DA46C8">
            <w:pPr>
              <w:rPr>
                <w:rFonts w:ascii="Times New Roman" w:eastAsiaTheme="minorEastAsia" w:hAnsi="Times New Roman" w:cs="Times New Roman"/>
              </w:rPr>
            </w:pPr>
            <w:r w:rsidRPr="009F5448">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DA46C8" w:rsidRDefault="00DA46C8" w:rsidP="00B048AE">
            <w:pPr>
              <w:jc w:val="center"/>
              <w:rPr>
                <w:rFonts w:ascii="Times New Roman" w:hAnsi="Times New Roman" w:cs="Times New Roman"/>
              </w:rPr>
            </w:pPr>
            <w:r>
              <w:rPr>
                <w:rFonts w:ascii="Times New Roman" w:hAnsi="Times New Roman" w:cs="Times New Roman"/>
              </w:rPr>
              <w:t>2</w:t>
            </w:r>
            <w:r w:rsidR="00B048AE">
              <w:rPr>
                <w:rFonts w:ascii="Times New Roman" w:hAnsi="Times New Roman" w:cs="Times New Roman"/>
              </w:rPr>
              <w:t> 826,62</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0,00</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0,00</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0,00</w:t>
            </w:r>
          </w:p>
        </w:tc>
        <w:tc>
          <w:tcPr>
            <w:tcW w:w="1418" w:type="dxa"/>
            <w:shd w:val="clear" w:color="auto" w:fill="auto"/>
            <w:vAlign w:val="center"/>
          </w:tcPr>
          <w:p w:rsidR="00DA46C8" w:rsidRDefault="0058730F" w:rsidP="00DA46C8">
            <w:pPr>
              <w:jc w:val="center"/>
              <w:rPr>
                <w:rFonts w:ascii="Times New Roman" w:hAnsi="Times New Roman" w:cs="Times New Roman"/>
              </w:rPr>
            </w:pPr>
            <w:r>
              <w:rPr>
                <w:rFonts w:ascii="Times New Roman" w:eastAsiaTheme="minorEastAsia" w:hAnsi="Times New Roman" w:cs="Times New Roman"/>
              </w:rPr>
              <w:t>2 766,09</w:t>
            </w:r>
          </w:p>
        </w:tc>
        <w:tc>
          <w:tcPr>
            <w:tcW w:w="1701" w:type="dxa"/>
            <w:shd w:val="clear" w:color="auto" w:fill="auto"/>
            <w:vAlign w:val="center"/>
          </w:tcPr>
          <w:p w:rsidR="00DA46C8" w:rsidRDefault="0058730F" w:rsidP="00DA46C8">
            <w:pPr>
              <w:jc w:val="center"/>
              <w:rPr>
                <w:rFonts w:ascii="Times New Roman" w:hAnsi="Times New Roman" w:cs="Times New Roman"/>
              </w:rPr>
            </w:pPr>
            <w:r>
              <w:rPr>
                <w:rFonts w:ascii="Times New Roman" w:eastAsiaTheme="minorEastAsia" w:hAnsi="Times New Roman" w:cs="Times New Roman"/>
              </w:rPr>
              <w:t>60,53</w:t>
            </w:r>
          </w:p>
        </w:tc>
      </w:tr>
      <w:tr w:rsidR="00DA46C8" w:rsidRPr="009F5448" w:rsidTr="004C7C88">
        <w:tc>
          <w:tcPr>
            <w:tcW w:w="5637" w:type="dxa"/>
            <w:vAlign w:val="center"/>
          </w:tcPr>
          <w:p w:rsidR="00DA46C8" w:rsidRPr="009F5448" w:rsidRDefault="00DA46C8" w:rsidP="00DA46C8">
            <w:pPr>
              <w:rPr>
                <w:rFonts w:ascii="Times New Roman" w:eastAsiaTheme="minorEastAsia" w:hAnsi="Times New Roman" w:cs="Times New Roman"/>
              </w:rPr>
            </w:pPr>
            <w:r w:rsidRPr="009F5448">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59 788,38</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33 905,00</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25 883,38</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0,00</w:t>
            </w:r>
          </w:p>
        </w:tc>
        <w:tc>
          <w:tcPr>
            <w:tcW w:w="1418" w:type="dxa"/>
            <w:shd w:val="clear" w:color="auto" w:fill="auto"/>
            <w:vAlign w:val="center"/>
          </w:tcPr>
          <w:p w:rsidR="00DA46C8"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701" w:type="dxa"/>
            <w:shd w:val="clear" w:color="auto" w:fill="auto"/>
            <w:vAlign w:val="center"/>
          </w:tcPr>
          <w:p w:rsidR="00DA46C8" w:rsidRDefault="00DA46C8" w:rsidP="00DA46C8">
            <w:pPr>
              <w:jc w:val="center"/>
              <w:rPr>
                <w:rFonts w:ascii="Times New Roman" w:eastAsiaTheme="minorEastAsia" w:hAnsi="Times New Roman" w:cs="Times New Roman"/>
              </w:rPr>
            </w:pPr>
            <w:r>
              <w:rPr>
                <w:rFonts w:ascii="Times New Roman" w:eastAsiaTheme="minorEastAsia" w:hAnsi="Times New Roman" w:cs="Times New Roman"/>
              </w:rPr>
              <w:t>0,00</w:t>
            </w:r>
          </w:p>
        </w:tc>
      </w:tr>
      <w:tr w:rsidR="00DA46C8" w:rsidRPr="009F5448" w:rsidTr="004C7C88">
        <w:tc>
          <w:tcPr>
            <w:tcW w:w="5637" w:type="dxa"/>
            <w:vAlign w:val="center"/>
          </w:tcPr>
          <w:p w:rsidR="00DA46C8" w:rsidRPr="009F5448" w:rsidRDefault="00DA46C8" w:rsidP="00DA46C8">
            <w:pPr>
              <w:rPr>
                <w:rFonts w:ascii="Times New Roman" w:eastAsiaTheme="minorEastAsia" w:hAnsi="Times New Roman" w:cs="Times New Roman"/>
              </w:rPr>
            </w:pPr>
            <w:r w:rsidRPr="009F5448">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DA46C8" w:rsidRDefault="00B048AE" w:rsidP="00DA46C8">
            <w:pPr>
              <w:jc w:val="center"/>
              <w:rPr>
                <w:rFonts w:ascii="Times New Roman" w:eastAsiaTheme="minorEastAsia" w:hAnsi="Times New Roman" w:cs="Times New Roman"/>
              </w:rPr>
            </w:pPr>
            <w:r>
              <w:rPr>
                <w:rFonts w:ascii="Times New Roman" w:eastAsiaTheme="minorEastAsia" w:hAnsi="Times New Roman" w:cs="Times New Roman"/>
              </w:rPr>
              <w:t>372 062,31</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79 233,51</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77 899,61</w:t>
            </w:r>
          </w:p>
        </w:tc>
        <w:tc>
          <w:tcPr>
            <w:tcW w:w="1701" w:type="dxa"/>
            <w:shd w:val="clear" w:color="auto" w:fill="auto"/>
            <w:vAlign w:val="center"/>
          </w:tcPr>
          <w:p w:rsidR="00DA46C8" w:rsidRDefault="0058730F" w:rsidP="00DA46C8">
            <w:pPr>
              <w:jc w:val="center"/>
              <w:rPr>
                <w:rFonts w:ascii="Times New Roman" w:hAnsi="Times New Roman" w:cs="Times New Roman"/>
              </w:rPr>
            </w:pPr>
            <w:r>
              <w:rPr>
                <w:rFonts w:ascii="Times New Roman" w:hAnsi="Times New Roman" w:cs="Times New Roman"/>
              </w:rPr>
              <w:t>68 872,60</w:t>
            </w:r>
          </w:p>
        </w:tc>
        <w:tc>
          <w:tcPr>
            <w:tcW w:w="1418" w:type="dxa"/>
            <w:shd w:val="clear" w:color="auto" w:fill="auto"/>
            <w:vAlign w:val="center"/>
          </w:tcPr>
          <w:p w:rsidR="00DA46C8" w:rsidRDefault="0058730F" w:rsidP="00DA46C8">
            <w:pPr>
              <w:jc w:val="center"/>
              <w:rPr>
                <w:rFonts w:ascii="Times New Roman" w:hAnsi="Times New Roman" w:cs="Times New Roman"/>
              </w:rPr>
            </w:pPr>
            <w:r>
              <w:rPr>
                <w:rFonts w:ascii="Times New Roman" w:eastAsiaTheme="minorEastAsia" w:hAnsi="Times New Roman" w:cs="Times New Roman"/>
              </w:rPr>
              <w:t>71 647,84</w:t>
            </w:r>
          </w:p>
        </w:tc>
        <w:tc>
          <w:tcPr>
            <w:tcW w:w="1701" w:type="dxa"/>
            <w:shd w:val="clear" w:color="auto" w:fill="auto"/>
            <w:vAlign w:val="center"/>
          </w:tcPr>
          <w:p w:rsidR="00DA46C8" w:rsidRDefault="0058730F" w:rsidP="00DA46C8">
            <w:pPr>
              <w:jc w:val="center"/>
              <w:rPr>
                <w:rFonts w:ascii="Times New Roman" w:hAnsi="Times New Roman" w:cs="Times New Roman"/>
              </w:rPr>
            </w:pPr>
            <w:r>
              <w:rPr>
                <w:rFonts w:ascii="Times New Roman" w:eastAsiaTheme="minorEastAsia" w:hAnsi="Times New Roman" w:cs="Times New Roman"/>
              </w:rPr>
              <w:t>74 408,75</w:t>
            </w:r>
          </w:p>
        </w:tc>
      </w:tr>
      <w:tr w:rsidR="00DA46C8" w:rsidRPr="009F5448" w:rsidTr="004C7C88">
        <w:tc>
          <w:tcPr>
            <w:tcW w:w="5637" w:type="dxa"/>
            <w:vAlign w:val="center"/>
          </w:tcPr>
          <w:p w:rsidR="00DA46C8" w:rsidRPr="009F5448" w:rsidRDefault="00DA46C8" w:rsidP="00DA46C8">
            <w:pPr>
              <w:rPr>
                <w:rFonts w:ascii="Times New Roman" w:eastAsiaTheme="minorEastAsia" w:hAnsi="Times New Roman" w:cs="Times New Roman"/>
              </w:rPr>
            </w:pPr>
            <w:r w:rsidRPr="009F5448">
              <w:rPr>
                <w:rFonts w:ascii="Times New Roman" w:hAnsi="Times New Roman" w:cs="Times New Roman"/>
              </w:rPr>
              <w:t>Внебюджетные средства</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eastAsiaTheme="minorEastAsia" w:hAnsi="Times New Roman" w:cs="Times New Roman"/>
              </w:rPr>
              <w:t>0,00</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eastAsiaTheme="minorEastAsia" w:hAnsi="Times New Roman" w:cs="Times New Roman"/>
              </w:rPr>
              <w:t>0,00</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eastAsiaTheme="minorEastAsia" w:hAnsi="Times New Roman" w:cs="Times New Roman"/>
              </w:rPr>
              <w:t>0,00</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eastAsiaTheme="minorEastAsia" w:hAnsi="Times New Roman" w:cs="Times New Roman"/>
              </w:rPr>
              <w:t>0,00</w:t>
            </w:r>
          </w:p>
        </w:tc>
        <w:tc>
          <w:tcPr>
            <w:tcW w:w="1418" w:type="dxa"/>
            <w:shd w:val="clear" w:color="auto" w:fill="auto"/>
            <w:vAlign w:val="center"/>
          </w:tcPr>
          <w:p w:rsidR="00DA46C8" w:rsidRDefault="00DA46C8" w:rsidP="00DA46C8">
            <w:pPr>
              <w:jc w:val="center"/>
              <w:rPr>
                <w:rFonts w:ascii="Times New Roman" w:hAnsi="Times New Roman" w:cs="Times New Roman"/>
              </w:rPr>
            </w:pPr>
            <w:r>
              <w:rPr>
                <w:rFonts w:ascii="Times New Roman" w:eastAsiaTheme="minorEastAsia" w:hAnsi="Times New Roman" w:cs="Times New Roman"/>
              </w:rPr>
              <w:t>0,00</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eastAsiaTheme="minorEastAsia" w:hAnsi="Times New Roman" w:cs="Times New Roman"/>
              </w:rPr>
              <w:t>0,00</w:t>
            </w:r>
          </w:p>
        </w:tc>
      </w:tr>
      <w:tr w:rsidR="00DA46C8" w:rsidRPr="00CB235F" w:rsidTr="004C7C88">
        <w:tc>
          <w:tcPr>
            <w:tcW w:w="5637" w:type="dxa"/>
            <w:vAlign w:val="center"/>
          </w:tcPr>
          <w:p w:rsidR="00DA46C8" w:rsidRPr="009F5448" w:rsidRDefault="00DA46C8" w:rsidP="00DA46C8">
            <w:pPr>
              <w:rPr>
                <w:rFonts w:ascii="Times New Roman" w:eastAsiaTheme="minorEastAsia" w:hAnsi="Times New Roman" w:cs="Times New Roman"/>
              </w:rPr>
            </w:pPr>
            <w:r w:rsidRPr="009F5448">
              <w:rPr>
                <w:rFonts w:ascii="Times New Roman" w:eastAsiaTheme="minorEastAsia" w:hAnsi="Times New Roman" w:cs="Times New Roman"/>
              </w:rPr>
              <w:t>Всего, в том числе по годам:</w:t>
            </w:r>
          </w:p>
        </w:tc>
        <w:tc>
          <w:tcPr>
            <w:tcW w:w="1559" w:type="dxa"/>
            <w:shd w:val="clear" w:color="auto" w:fill="auto"/>
            <w:vAlign w:val="center"/>
          </w:tcPr>
          <w:p w:rsidR="00DA46C8" w:rsidRDefault="00B048AE" w:rsidP="00DA46C8">
            <w:pPr>
              <w:jc w:val="center"/>
              <w:rPr>
                <w:rFonts w:ascii="Times New Roman" w:eastAsiaTheme="minorEastAsia" w:hAnsi="Times New Roman" w:cs="Times New Roman"/>
              </w:rPr>
            </w:pPr>
            <w:r>
              <w:rPr>
                <w:rFonts w:ascii="Times New Roman" w:eastAsiaTheme="minorEastAsia" w:hAnsi="Times New Roman" w:cs="Times New Roman"/>
              </w:rPr>
              <w:t>434 677,31</w:t>
            </w:r>
          </w:p>
        </w:tc>
        <w:tc>
          <w:tcPr>
            <w:tcW w:w="1701"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113 138,51</w:t>
            </w:r>
          </w:p>
        </w:tc>
        <w:tc>
          <w:tcPr>
            <w:tcW w:w="1559" w:type="dxa"/>
            <w:shd w:val="clear" w:color="auto" w:fill="auto"/>
            <w:vAlign w:val="center"/>
          </w:tcPr>
          <w:p w:rsidR="00DA46C8" w:rsidRDefault="00DA46C8" w:rsidP="00DA46C8">
            <w:pPr>
              <w:jc w:val="center"/>
              <w:rPr>
                <w:rFonts w:ascii="Times New Roman" w:hAnsi="Times New Roman" w:cs="Times New Roman"/>
              </w:rPr>
            </w:pPr>
            <w:r>
              <w:rPr>
                <w:rFonts w:ascii="Times New Roman" w:hAnsi="Times New Roman" w:cs="Times New Roman"/>
              </w:rPr>
              <w:t>103 782,99</w:t>
            </w:r>
          </w:p>
        </w:tc>
        <w:tc>
          <w:tcPr>
            <w:tcW w:w="1701" w:type="dxa"/>
            <w:shd w:val="clear" w:color="auto" w:fill="auto"/>
            <w:vAlign w:val="center"/>
          </w:tcPr>
          <w:p w:rsidR="00DA46C8" w:rsidRDefault="0058730F" w:rsidP="00DA46C8">
            <w:pPr>
              <w:jc w:val="center"/>
              <w:rPr>
                <w:rFonts w:ascii="Times New Roman" w:hAnsi="Times New Roman" w:cs="Times New Roman"/>
              </w:rPr>
            </w:pPr>
            <w:r>
              <w:rPr>
                <w:rFonts w:ascii="Times New Roman" w:hAnsi="Times New Roman" w:cs="Times New Roman"/>
              </w:rPr>
              <w:t>68 872,60</w:t>
            </w:r>
          </w:p>
        </w:tc>
        <w:tc>
          <w:tcPr>
            <w:tcW w:w="1418" w:type="dxa"/>
            <w:shd w:val="clear" w:color="auto" w:fill="auto"/>
            <w:vAlign w:val="center"/>
          </w:tcPr>
          <w:p w:rsidR="00DA46C8" w:rsidRDefault="0058730F" w:rsidP="00DA46C8">
            <w:pPr>
              <w:jc w:val="center"/>
              <w:rPr>
                <w:rFonts w:ascii="Times New Roman" w:hAnsi="Times New Roman" w:cs="Times New Roman"/>
              </w:rPr>
            </w:pPr>
            <w:r>
              <w:rPr>
                <w:rFonts w:ascii="Times New Roman" w:eastAsiaTheme="minorEastAsia" w:hAnsi="Times New Roman" w:cs="Times New Roman"/>
              </w:rPr>
              <w:t>74 413,93</w:t>
            </w:r>
          </w:p>
        </w:tc>
        <w:tc>
          <w:tcPr>
            <w:tcW w:w="1701" w:type="dxa"/>
            <w:shd w:val="clear" w:color="auto" w:fill="auto"/>
            <w:vAlign w:val="center"/>
          </w:tcPr>
          <w:p w:rsidR="00DA46C8" w:rsidRDefault="0058730F" w:rsidP="00DA46C8">
            <w:pPr>
              <w:jc w:val="center"/>
              <w:rPr>
                <w:rFonts w:ascii="Times New Roman" w:hAnsi="Times New Roman" w:cs="Times New Roman"/>
              </w:rPr>
            </w:pPr>
            <w:r>
              <w:rPr>
                <w:rFonts w:ascii="Times New Roman" w:eastAsiaTheme="minorEastAsia" w:hAnsi="Times New Roman" w:cs="Times New Roman"/>
              </w:rPr>
              <w:t>74 469,28</w:t>
            </w:r>
          </w:p>
        </w:tc>
      </w:tr>
    </w:tbl>
    <w:p w:rsidR="004C7C88" w:rsidRDefault="004C7C88"/>
    <w:p w:rsidR="00C269A0" w:rsidRDefault="00C269A0"/>
    <w:p w:rsidR="00C269A0" w:rsidRDefault="00C269A0"/>
    <w:p w:rsidR="00C269A0" w:rsidRDefault="00C269A0"/>
    <w:p w:rsidR="00C269A0" w:rsidRDefault="00C269A0"/>
    <w:p w:rsidR="00C269A0" w:rsidRDefault="00C269A0"/>
    <w:p w:rsidR="00C269A0" w:rsidRDefault="00C269A0"/>
    <w:p w:rsidR="00C269A0" w:rsidRDefault="00C269A0"/>
    <w:p w:rsidR="00C269A0" w:rsidRDefault="00C269A0"/>
    <w:p w:rsidR="001B5CA8" w:rsidRDefault="001B5CA8"/>
    <w:p w:rsidR="00C269A0" w:rsidRDefault="00C269A0"/>
    <w:p w:rsidR="00C269A0" w:rsidRDefault="00C269A0"/>
    <w:p w:rsidR="00C269A0" w:rsidRDefault="00C269A0"/>
    <w:p w:rsidR="004C7C88" w:rsidRPr="00AD2FF5" w:rsidRDefault="004C7C88" w:rsidP="004C7C88">
      <w:pPr>
        <w:spacing w:after="0"/>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lastRenderedPageBreak/>
        <w:t>1. Паспорт муниципальной программы «</w:t>
      </w:r>
      <w:r>
        <w:rPr>
          <w:rFonts w:ascii="Times New Roman" w:hAnsi="Times New Roman" w:cs="Times New Roman"/>
          <w:sz w:val="24"/>
        </w:rPr>
        <w:t>Развитие и функционирование дорожно-транспортного комплекса</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4C7C88" w:rsidRPr="00AD2FF5" w:rsidRDefault="004C7C88" w:rsidP="004C7C88">
      <w:pPr>
        <w:spacing w:after="0"/>
        <w:jc w:val="both"/>
        <w:rPr>
          <w:rFonts w:ascii="Times New Roman" w:hAnsi="Times New Roman" w:cs="Times New Roman"/>
          <w:sz w:val="24"/>
        </w:rPr>
      </w:pPr>
    </w:p>
    <w:tbl>
      <w:tblPr>
        <w:tblStyle w:val="a3"/>
        <w:tblW w:w="15168" w:type="dxa"/>
        <w:tblInd w:w="108" w:type="dxa"/>
        <w:tblLayout w:type="fixed"/>
        <w:tblLook w:val="04A0" w:firstRow="1" w:lastRow="0" w:firstColumn="1" w:lastColumn="0" w:noHBand="0" w:noVBand="1"/>
      </w:tblPr>
      <w:tblGrid>
        <w:gridCol w:w="5529"/>
        <w:gridCol w:w="1559"/>
        <w:gridCol w:w="1701"/>
        <w:gridCol w:w="1559"/>
        <w:gridCol w:w="1701"/>
        <w:gridCol w:w="1418"/>
        <w:gridCol w:w="1701"/>
      </w:tblGrid>
      <w:tr w:rsidR="004C7C88" w:rsidRPr="002F3A7B" w:rsidTr="004C7C88">
        <w:trPr>
          <w:trHeight w:val="238"/>
        </w:trPr>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639" w:type="dxa"/>
            <w:gridSpan w:val="6"/>
          </w:tcPr>
          <w:p w:rsidR="004C7C88" w:rsidRPr="002F3A7B" w:rsidRDefault="004C7C88" w:rsidP="004C7C88">
            <w:pPr>
              <w:tabs>
                <w:tab w:val="left" w:pos="0"/>
                <w:tab w:val="left" w:pos="851"/>
              </w:tabs>
              <w:jc w:val="both"/>
              <w:rPr>
                <w:rFonts w:ascii="Times New Roman" w:eastAsiaTheme="minorEastAsia" w:hAnsi="Times New Roman" w:cs="Times New Roman"/>
              </w:rPr>
            </w:pPr>
            <w:r>
              <w:rPr>
                <w:rFonts w:ascii="Times New Roman" w:eastAsiaTheme="minorEastAsia" w:hAnsi="Times New Roman" w:cs="Times New Roman"/>
              </w:rPr>
              <w:t>Заместитель Главы городского округа Воскресенск, курирующий вопросы транспорта и дорожного хозяйства</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639" w:type="dxa"/>
            <w:gridSpan w:val="6"/>
          </w:tcPr>
          <w:p w:rsidR="004C7C88" w:rsidRPr="002F3A7B" w:rsidRDefault="004C7C88" w:rsidP="004C7C88">
            <w:pPr>
              <w:rPr>
                <w:rFonts w:ascii="Times New Roman" w:eastAsiaTheme="minorEastAsia" w:hAnsi="Times New Roman" w:cs="Times New Roman"/>
                <w:lang w:eastAsia="ru-RU"/>
              </w:rPr>
            </w:pPr>
            <w:r>
              <w:rPr>
                <w:rFonts w:ascii="Times New Roman" w:eastAsia="Times New Roman" w:hAnsi="Times New Roman" w:cs="Times New Roman"/>
                <w:lang w:eastAsia="ru-RU"/>
              </w:rPr>
              <w:t xml:space="preserve">Управление развития инфраструктуры и экологии Администрации городского округа Воскресенск (далее </w:t>
            </w:r>
            <w:proofErr w:type="spellStart"/>
            <w:r>
              <w:rPr>
                <w:rFonts w:ascii="Times New Roman" w:eastAsia="Times New Roman" w:hAnsi="Times New Roman" w:cs="Times New Roman"/>
                <w:lang w:eastAsia="ru-RU"/>
              </w:rPr>
              <w:t>УРИиЭ</w:t>
            </w:r>
            <w:proofErr w:type="spellEnd"/>
            <w:r>
              <w:rPr>
                <w:rFonts w:ascii="Times New Roman" w:eastAsia="Times New Roman" w:hAnsi="Times New Roman" w:cs="Times New Roman"/>
                <w:lang w:eastAsia="ru-RU"/>
              </w:rPr>
              <w:t>)</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639" w:type="dxa"/>
            <w:gridSpan w:val="6"/>
            <w:shd w:val="clear" w:color="auto" w:fill="auto"/>
          </w:tcPr>
          <w:p w:rsidR="004C7C88" w:rsidRPr="001A2EDE" w:rsidRDefault="004C7C88" w:rsidP="004C7C88">
            <w:pPr>
              <w:jc w:val="both"/>
              <w:rPr>
                <w:rFonts w:ascii="Times New Roman" w:eastAsiaTheme="minorEastAsia" w:hAnsi="Times New Roman" w:cs="Times New Roman"/>
              </w:rPr>
            </w:pPr>
            <w:r w:rsidRPr="001A2EDE">
              <w:rPr>
                <w:rFonts w:ascii="Times New Roman" w:hAnsi="Times New Roman" w:cs="Times New Roman"/>
                <w:szCs w:val="24"/>
              </w:rPr>
              <w:t xml:space="preserve">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 </w:t>
            </w:r>
            <w:r>
              <w:rPr>
                <w:rFonts w:ascii="Times New Roman" w:hAnsi="Times New Roman" w:cs="Times New Roman"/>
                <w:szCs w:val="24"/>
              </w:rPr>
              <w:t xml:space="preserve">Воскресенск </w:t>
            </w:r>
            <w:r w:rsidRPr="001A2EDE">
              <w:rPr>
                <w:rFonts w:ascii="Times New Roman" w:hAnsi="Times New Roman" w:cs="Times New Roman"/>
                <w:szCs w:val="24"/>
              </w:rPr>
              <w:t>Московской области.</w:t>
            </w:r>
          </w:p>
        </w:tc>
      </w:tr>
      <w:tr w:rsidR="004C7C88" w:rsidRPr="002F3A7B" w:rsidTr="004C7C88">
        <w:tc>
          <w:tcPr>
            <w:tcW w:w="5529" w:type="dxa"/>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p>
        </w:tc>
        <w:tc>
          <w:tcPr>
            <w:tcW w:w="9639" w:type="dxa"/>
            <w:gridSpan w:val="6"/>
          </w:tcPr>
          <w:p w:rsidR="004C7C88" w:rsidRPr="002F3A7B" w:rsidRDefault="004C7C88" w:rsidP="004C7C88">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sidRPr="002B56A1">
              <w:rPr>
                <w:rFonts w:ascii="Times New Roman" w:hAnsi="Times New Roman" w:cs="Times New Roman"/>
              </w:rPr>
              <w:t xml:space="preserve">1. </w:t>
            </w:r>
            <w:r w:rsidRPr="00C62B7C">
              <w:rPr>
                <w:rFonts w:ascii="Times New Roman" w:hAnsi="Times New Roman" w:cs="Times New Roman"/>
              </w:rPr>
              <w:t>«</w:t>
            </w:r>
            <w:r w:rsidRPr="001A2EDE">
              <w:rPr>
                <w:rFonts w:ascii="Times New Roman" w:hAnsi="Times New Roman" w:cs="Times New Roman"/>
              </w:rPr>
              <w:t>Пассажирский транспорт общего пользования</w:t>
            </w:r>
            <w:r>
              <w:rPr>
                <w:rFonts w:ascii="Times New Roman" w:hAnsi="Times New Roman" w:cs="Times New Roman"/>
              </w:rPr>
              <w:t>»</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Pr>
                <w:rFonts w:ascii="Times New Roman" w:eastAsia="Times New Roman" w:hAnsi="Times New Roman" w:cs="Times New Roman"/>
                <w:lang w:eastAsia="ru-RU"/>
              </w:rPr>
              <w:t>Управление развития инфраструктуры и экологии Администрации городского округа Воскресенск</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sidRPr="002B56A1">
              <w:rPr>
                <w:rFonts w:ascii="Times New Roman" w:hAnsi="Times New Roman" w:cs="Times New Roman"/>
              </w:rPr>
              <w:t>2</w:t>
            </w:r>
            <w:r>
              <w:rPr>
                <w:rFonts w:ascii="Times New Roman" w:hAnsi="Times New Roman" w:cs="Times New Roman"/>
              </w:rPr>
              <w:t>.</w:t>
            </w:r>
            <w:r w:rsidRPr="002B56A1">
              <w:rPr>
                <w:rFonts w:ascii="Times New Roman" w:hAnsi="Times New Roman" w:cs="Times New Roman"/>
              </w:rPr>
              <w:t xml:space="preserve"> </w:t>
            </w:r>
            <w:r w:rsidRPr="00C62B7C">
              <w:rPr>
                <w:rFonts w:ascii="Times New Roman" w:hAnsi="Times New Roman" w:cs="Times New Roman"/>
              </w:rPr>
              <w:t>«</w:t>
            </w:r>
            <w:r w:rsidRPr="001A2EDE">
              <w:rPr>
                <w:rFonts w:ascii="Times New Roman" w:hAnsi="Times New Roman" w:cs="Times New Roman"/>
              </w:rPr>
              <w:t>Дороги Подмосковья</w:t>
            </w:r>
            <w:r>
              <w:rPr>
                <w:rFonts w:ascii="Times New Roman" w:hAnsi="Times New Roman" w:cs="Times New Roman"/>
              </w:rPr>
              <w:t>»</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sidRPr="004A260A">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4C7C88" w:rsidRPr="002F3A7B" w:rsidTr="004C7C88">
        <w:tc>
          <w:tcPr>
            <w:tcW w:w="5529" w:type="dxa"/>
            <w:tcBorders>
              <w:top w:val="single" w:sz="4" w:space="0" w:color="auto"/>
              <w:bottom w:val="single" w:sz="4" w:space="0" w:color="auto"/>
              <w:right w:val="single" w:sz="4" w:space="0" w:color="auto"/>
            </w:tcBorders>
          </w:tcPr>
          <w:p w:rsidR="004C7C88" w:rsidRPr="002B56A1" w:rsidRDefault="004C7C88" w:rsidP="004C7C88">
            <w:pPr>
              <w:widowControl w:val="0"/>
              <w:autoSpaceDE w:val="0"/>
              <w:autoSpaceDN w:val="0"/>
              <w:adjustRightInd w:val="0"/>
              <w:rPr>
                <w:rFonts w:ascii="Times New Roman" w:hAnsi="Times New Roman" w:cs="Times New Roman"/>
              </w:rPr>
            </w:pPr>
            <w:r>
              <w:rPr>
                <w:rFonts w:ascii="Times New Roman" w:hAnsi="Times New Roman" w:cs="Times New Roman"/>
              </w:rPr>
              <w:t xml:space="preserve">5. </w:t>
            </w:r>
            <w:r w:rsidRPr="00C62B7C">
              <w:rPr>
                <w:rFonts w:ascii="Times New Roman" w:hAnsi="Times New Roman" w:cs="Times New Roman"/>
              </w:rPr>
              <w:t>«</w:t>
            </w:r>
            <w:r w:rsidRPr="001A2EDE">
              <w:rPr>
                <w:rFonts w:ascii="Times New Roman" w:hAnsi="Times New Roman" w:cs="Times New Roman"/>
              </w:rPr>
              <w:t>Обеспечивающая подпрограмма</w:t>
            </w:r>
            <w:r>
              <w:rPr>
                <w:rFonts w:ascii="Times New Roman" w:hAnsi="Times New Roman" w:cs="Times New Roman"/>
              </w:rPr>
              <w:t>»</w:t>
            </w:r>
          </w:p>
        </w:tc>
        <w:tc>
          <w:tcPr>
            <w:tcW w:w="9639" w:type="dxa"/>
            <w:gridSpan w:val="6"/>
          </w:tcPr>
          <w:p w:rsidR="004C7C88" w:rsidRPr="005D49F3" w:rsidRDefault="004C7C88" w:rsidP="004C7C88">
            <w:pPr>
              <w:rPr>
                <w:rFonts w:ascii="Times New Roman" w:eastAsiaTheme="minorEastAsia" w:hAnsi="Times New Roman" w:cs="Times New Roman"/>
                <w:lang w:eastAsia="ru-RU"/>
              </w:rPr>
            </w:pPr>
            <w:r w:rsidRPr="004A260A">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4C7C88" w:rsidRPr="002F3A7B" w:rsidTr="004C7C88">
        <w:trPr>
          <w:trHeight w:val="1138"/>
        </w:trPr>
        <w:tc>
          <w:tcPr>
            <w:tcW w:w="5529" w:type="dxa"/>
            <w:vMerge w:val="restart"/>
            <w:tcBorders>
              <w:top w:val="single" w:sz="4" w:space="0" w:color="auto"/>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tabs>
                <w:tab w:val="left" w:pos="318"/>
              </w:tabs>
              <w:rPr>
                <w:rFonts w:ascii="Times New Roman" w:hAnsi="Times New Roman" w:cs="Times New Roman"/>
              </w:rPr>
            </w:pPr>
            <w:r w:rsidRPr="003758CF">
              <w:rPr>
                <w:rFonts w:ascii="Times New Roman" w:hAnsi="Times New Roman" w:cs="Times New Roman"/>
              </w:rPr>
              <w:t xml:space="preserve">1. </w:t>
            </w:r>
            <w:r w:rsidRPr="00D46AD6">
              <w:rPr>
                <w:rFonts w:ascii="Times New Roman" w:hAnsi="Times New Roman" w:cs="Times New Roman"/>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4C7C88" w:rsidRPr="002F3A7B" w:rsidTr="004C7C88">
        <w:tc>
          <w:tcPr>
            <w:tcW w:w="5529" w:type="dxa"/>
            <w:vMerge/>
            <w:tcBorders>
              <w:left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2B52AE" w:rsidRDefault="004C7C88" w:rsidP="004C7C88">
            <w:pPr>
              <w:rPr>
                <w:rFonts w:ascii="Times New Roman" w:hAnsi="Times New Roman" w:cs="Times New Roman"/>
              </w:rPr>
            </w:pPr>
            <w:r w:rsidRPr="003758CF">
              <w:rPr>
                <w:rFonts w:ascii="Times New Roman" w:hAnsi="Times New Roman" w:cs="Times New Roman"/>
              </w:rPr>
              <w:t xml:space="preserve">2. </w:t>
            </w:r>
            <w:r w:rsidRPr="00D46AD6">
              <w:rPr>
                <w:rFonts w:ascii="Times New Roman" w:hAnsi="Times New Roman" w:cs="Times New Roman"/>
              </w:rPr>
              <w:t>.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4C7C88" w:rsidRPr="002F3A7B" w:rsidTr="004C7C88">
        <w:tc>
          <w:tcPr>
            <w:tcW w:w="5529" w:type="dxa"/>
            <w:vMerge/>
            <w:tcBorders>
              <w:left w:val="single" w:sz="4" w:space="0" w:color="auto"/>
              <w:bottom w:val="single" w:sz="4" w:space="0" w:color="auto"/>
              <w:right w:val="single" w:sz="4" w:space="0" w:color="auto"/>
            </w:tcBorders>
            <w:shd w:val="clear" w:color="auto" w:fill="auto"/>
          </w:tcPr>
          <w:p w:rsidR="004C7C88" w:rsidRPr="002F3A7B" w:rsidRDefault="004C7C88" w:rsidP="004C7C88">
            <w:pPr>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4C7C88" w:rsidRPr="00D008F0" w:rsidRDefault="004C7C88" w:rsidP="004C7C88">
            <w:pPr>
              <w:rPr>
                <w:rFonts w:ascii="Times New Roman" w:hAnsi="Times New Roman" w:cs="Times New Roman"/>
              </w:rPr>
            </w:pPr>
            <w:r>
              <w:rPr>
                <w:rFonts w:ascii="Times New Roman" w:hAnsi="Times New Roman" w:cs="Times New Roman"/>
              </w:rPr>
              <w:t>5</w:t>
            </w:r>
            <w:r w:rsidRPr="003758CF">
              <w:rPr>
                <w:rFonts w:ascii="Times New Roman" w:hAnsi="Times New Roman" w:cs="Times New Roman"/>
              </w:rPr>
              <w:t xml:space="preserve">. </w:t>
            </w:r>
            <w:r w:rsidRPr="00D46AD6">
              <w:rPr>
                <w:rFonts w:ascii="Times New Roman" w:hAnsi="Times New Roman" w:cs="Times New Roman"/>
              </w:rPr>
              <w:t>Обеспечение эффективного исполнения полномочий уполномоченного органа муниципальной власти в сфере транспорта и дорожной инфраструктуры</w:t>
            </w:r>
            <w:r>
              <w:rPr>
                <w:rFonts w:ascii="Times New Roman" w:hAnsi="Times New Roman" w:cs="Times New Roman"/>
              </w:rPr>
              <w:t>,</w:t>
            </w:r>
            <w:r w:rsidRPr="00D46AD6">
              <w:rPr>
                <w:rFonts w:ascii="Times New Roman" w:hAnsi="Times New Roman" w:cs="Times New Roman"/>
              </w:rPr>
              <w:t xml:space="preserve"> и функционирования подведомственных учреждений</w:t>
            </w:r>
          </w:p>
        </w:tc>
      </w:tr>
      <w:tr w:rsidR="004C7C88" w:rsidRPr="002F3A7B" w:rsidTr="004C7C88">
        <w:tc>
          <w:tcPr>
            <w:tcW w:w="5529" w:type="dxa"/>
            <w:tcBorders>
              <w:top w:val="single" w:sz="4" w:space="0" w:color="auto"/>
            </w:tcBorders>
          </w:tcPr>
          <w:p w:rsidR="004C7C88" w:rsidRPr="002F3A7B" w:rsidRDefault="004C7C88" w:rsidP="004C7C88">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559"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18"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701" w:type="dxa"/>
            <w:vAlign w:val="center"/>
          </w:tcPr>
          <w:p w:rsidR="004C7C88" w:rsidRPr="002F3A7B" w:rsidRDefault="004C7C88" w:rsidP="004C7C88">
            <w:pPr>
              <w:jc w:val="center"/>
              <w:rPr>
                <w:rFonts w:ascii="Times New Roman" w:eastAsiaTheme="minorEastAsia" w:hAnsi="Times New Roman" w:cs="Times New Roman"/>
              </w:rPr>
            </w:pPr>
            <w:r w:rsidRPr="002F3A7B">
              <w:rPr>
                <w:rFonts w:ascii="Times New Roman" w:eastAsiaTheme="minorEastAsia" w:hAnsi="Times New Roman" w:cs="Times New Roman"/>
              </w:rPr>
              <w:t>2027 год</w:t>
            </w:r>
          </w:p>
        </w:tc>
      </w:tr>
      <w:tr w:rsidR="00B05F01" w:rsidRPr="002F3A7B" w:rsidTr="004C7C88">
        <w:trPr>
          <w:trHeight w:val="423"/>
        </w:trPr>
        <w:tc>
          <w:tcPr>
            <w:tcW w:w="5529" w:type="dxa"/>
            <w:vAlign w:val="center"/>
          </w:tcPr>
          <w:p w:rsidR="00B05F01" w:rsidRPr="00216EAB" w:rsidRDefault="00B05F01" w:rsidP="00B05F01">
            <w:pPr>
              <w:rPr>
                <w:rFonts w:ascii="Times New Roman" w:eastAsiaTheme="minorEastAsia" w:hAnsi="Times New Roman" w:cs="Times New Roman"/>
              </w:rPr>
            </w:pPr>
            <w:r>
              <w:rPr>
                <w:rFonts w:ascii="Times New Roman" w:eastAsiaTheme="minorEastAsia" w:hAnsi="Times New Roman" w:cs="Times New Roman"/>
              </w:rPr>
              <w:t>Средства федерального бюджета</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B05F01" w:rsidRPr="002F3A7B" w:rsidTr="004C7C88">
        <w:trPr>
          <w:trHeight w:val="423"/>
        </w:trPr>
        <w:tc>
          <w:tcPr>
            <w:tcW w:w="5529" w:type="dxa"/>
            <w:vAlign w:val="center"/>
          </w:tcPr>
          <w:p w:rsidR="00B05F01" w:rsidRPr="002F3A7B" w:rsidRDefault="00B05F01" w:rsidP="00B05F01">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559"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155 383,1</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63 632,00</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16 094,00</w:t>
            </w:r>
          </w:p>
        </w:tc>
        <w:tc>
          <w:tcPr>
            <w:tcW w:w="1701"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27 278,70</w:t>
            </w:r>
          </w:p>
        </w:tc>
        <w:tc>
          <w:tcPr>
            <w:tcW w:w="1418"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24 189,20</w:t>
            </w:r>
          </w:p>
        </w:tc>
        <w:tc>
          <w:tcPr>
            <w:tcW w:w="1701"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24 189,20</w:t>
            </w:r>
          </w:p>
        </w:tc>
      </w:tr>
      <w:tr w:rsidR="00B05F01" w:rsidRPr="002F3A7B" w:rsidTr="004C7C88">
        <w:trPr>
          <w:trHeight w:val="401"/>
        </w:trPr>
        <w:tc>
          <w:tcPr>
            <w:tcW w:w="5529" w:type="dxa"/>
            <w:vAlign w:val="center"/>
          </w:tcPr>
          <w:p w:rsidR="00B05F01" w:rsidRPr="002F3A7B" w:rsidRDefault="00B05F01" w:rsidP="00B05F01">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3 460 578,51</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349 168,83</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679 591,58</w:t>
            </w:r>
          </w:p>
        </w:tc>
        <w:tc>
          <w:tcPr>
            <w:tcW w:w="1701"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828 220,20</w:t>
            </w:r>
          </w:p>
        </w:tc>
        <w:tc>
          <w:tcPr>
            <w:tcW w:w="1418"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783 104,30</w:t>
            </w:r>
          </w:p>
        </w:tc>
        <w:tc>
          <w:tcPr>
            <w:tcW w:w="1701" w:type="dxa"/>
            <w:vAlign w:val="center"/>
          </w:tcPr>
          <w:p w:rsidR="00B05F01" w:rsidRPr="002F3A7B" w:rsidRDefault="00061C54"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820 493,60</w:t>
            </w:r>
          </w:p>
        </w:tc>
      </w:tr>
      <w:tr w:rsidR="00B05F01" w:rsidRPr="002F3A7B" w:rsidTr="004C7C88">
        <w:trPr>
          <w:trHeight w:val="422"/>
        </w:trPr>
        <w:tc>
          <w:tcPr>
            <w:tcW w:w="5529" w:type="dxa"/>
            <w:vAlign w:val="center"/>
          </w:tcPr>
          <w:p w:rsidR="00B05F01" w:rsidRPr="002F3A7B" w:rsidRDefault="00B05F01" w:rsidP="00B05F01">
            <w:pPr>
              <w:rPr>
                <w:rFonts w:ascii="Times New Roman" w:eastAsiaTheme="minorEastAsia" w:hAnsi="Times New Roman" w:cs="Times New Roman"/>
              </w:rPr>
            </w:pPr>
            <w:r>
              <w:rPr>
                <w:rFonts w:ascii="Times New Roman" w:eastAsiaTheme="minorEastAsia" w:hAnsi="Times New Roman" w:cs="Times New Roman"/>
              </w:rPr>
              <w:t>Внебюджетные средства</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B05F01" w:rsidRPr="002F3A7B" w:rsidTr="004C7C88">
        <w:trPr>
          <w:trHeight w:val="414"/>
        </w:trPr>
        <w:tc>
          <w:tcPr>
            <w:tcW w:w="5529" w:type="dxa"/>
            <w:vAlign w:val="center"/>
          </w:tcPr>
          <w:p w:rsidR="00B05F01" w:rsidRPr="002F3A7B" w:rsidRDefault="00B05F01" w:rsidP="00B05F01">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559" w:type="dxa"/>
            <w:vAlign w:val="center"/>
          </w:tcPr>
          <w:p w:rsidR="00B05F01" w:rsidRPr="002F3A7B" w:rsidRDefault="00ED09F9"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3 615 961,61</w:t>
            </w:r>
          </w:p>
        </w:tc>
        <w:tc>
          <w:tcPr>
            <w:tcW w:w="1701" w:type="dxa"/>
            <w:vAlign w:val="center"/>
          </w:tcPr>
          <w:p w:rsidR="00B05F01" w:rsidRPr="002B75B0"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412 800,83</w:t>
            </w:r>
          </w:p>
        </w:tc>
        <w:tc>
          <w:tcPr>
            <w:tcW w:w="1559" w:type="dxa"/>
            <w:vAlign w:val="center"/>
          </w:tcPr>
          <w:p w:rsidR="00B05F01" w:rsidRPr="002F3A7B" w:rsidRDefault="00B05F01"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695 685,58</w:t>
            </w:r>
          </w:p>
        </w:tc>
        <w:tc>
          <w:tcPr>
            <w:tcW w:w="1701" w:type="dxa"/>
            <w:vAlign w:val="center"/>
          </w:tcPr>
          <w:p w:rsidR="00B05F01" w:rsidRPr="002F3A7B" w:rsidRDefault="00ED09F9" w:rsidP="00B05F01">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855 498,90</w:t>
            </w:r>
          </w:p>
        </w:tc>
        <w:tc>
          <w:tcPr>
            <w:tcW w:w="1418" w:type="dxa"/>
            <w:vAlign w:val="center"/>
          </w:tcPr>
          <w:p w:rsidR="00B05F01" w:rsidRPr="002F3A7B" w:rsidRDefault="00ED09F9" w:rsidP="00B05F01">
            <w:pPr>
              <w:jc w:val="center"/>
              <w:rPr>
                <w:rFonts w:ascii="Times New Roman" w:hAnsi="Times New Roman" w:cs="Times New Roman"/>
              </w:rPr>
            </w:pPr>
            <w:r>
              <w:rPr>
                <w:rFonts w:ascii="Times New Roman" w:hAnsi="Times New Roman" w:cs="Times New Roman"/>
              </w:rPr>
              <w:t>807 293,50</w:t>
            </w:r>
          </w:p>
        </w:tc>
        <w:tc>
          <w:tcPr>
            <w:tcW w:w="1701" w:type="dxa"/>
            <w:vAlign w:val="center"/>
          </w:tcPr>
          <w:p w:rsidR="00B05F01" w:rsidRPr="002F3A7B" w:rsidRDefault="00ED09F9" w:rsidP="00B05F01">
            <w:pPr>
              <w:jc w:val="center"/>
              <w:rPr>
                <w:rFonts w:ascii="Times New Roman" w:hAnsi="Times New Roman" w:cs="Times New Roman"/>
              </w:rPr>
            </w:pPr>
            <w:r>
              <w:rPr>
                <w:rFonts w:ascii="Times New Roman" w:hAnsi="Times New Roman" w:cs="Times New Roman"/>
              </w:rPr>
              <w:t>844 682,80</w:t>
            </w:r>
          </w:p>
        </w:tc>
      </w:tr>
    </w:tbl>
    <w:p w:rsidR="004C7C88" w:rsidRPr="00AD2FF5" w:rsidRDefault="004C7C88" w:rsidP="004C7C88">
      <w:pPr>
        <w:spacing w:after="0"/>
        <w:jc w:val="both"/>
        <w:rPr>
          <w:rFonts w:ascii="Times New Roman" w:hAnsi="Times New Roman" w:cs="Times New Roman"/>
          <w:sz w:val="24"/>
        </w:rPr>
      </w:pPr>
    </w:p>
    <w:p w:rsidR="00C269A0" w:rsidRDefault="00C269A0" w:rsidP="004C7C88">
      <w:pPr>
        <w:spacing w:after="0"/>
        <w:ind w:right="-1"/>
        <w:jc w:val="center"/>
        <w:rPr>
          <w:rFonts w:ascii="Times New Roman" w:eastAsia="Calibri" w:hAnsi="Times New Roman" w:cs="Times New Roman"/>
          <w:sz w:val="24"/>
          <w:szCs w:val="24"/>
        </w:rPr>
      </w:pPr>
    </w:p>
    <w:p w:rsidR="004C7C88" w:rsidRPr="002F02E2" w:rsidRDefault="004C7C88" w:rsidP="004C7C88">
      <w:pPr>
        <w:spacing w:after="0"/>
        <w:ind w:right="-1"/>
        <w:jc w:val="center"/>
        <w:rPr>
          <w:rFonts w:ascii="Times New Roman" w:eastAsia="Calibri" w:hAnsi="Times New Roman" w:cs="Times New Roman"/>
          <w:sz w:val="24"/>
          <w:szCs w:val="24"/>
        </w:rPr>
      </w:pPr>
      <w:r w:rsidRPr="002F02E2">
        <w:rPr>
          <w:rFonts w:ascii="Times New Roman" w:eastAsia="Calibri" w:hAnsi="Times New Roman" w:cs="Times New Roman"/>
          <w:sz w:val="24"/>
          <w:szCs w:val="24"/>
        </w:rPr>
        <w:lastRenderedPageBreak/>
        <w:t>1. Паспорт муниципальной программы «Цифровое муниципальное образование» (далее – программа)</w:t>
      </w:r>
    </w:p>
    <w:p w:rsidR="004C7C88" w:rsidRPr="002F02E2" w:rsidRDefault="004C7C88" w:rsidP="004C7C88">
      <w:pPr>
        <w:spacing w:after="0"/>
        <w:jc w:val="both"/>
        <w:rPr>
          <w:rFonts w:ascii="Times New Roman" w:hAnsi="Times New Roman" w:cs="Times New Roman"/>
          <w:sz w:val="24"/>
        </w:rPr>
      </w:pPr>
    </w:p>
    <w:tbl>
      <w:tblPr>
        <w:tblStyle w:val="a3"/>
        <w:tblW w:w="15055" w:type="dxa"/>
        <w:tblInd w:w="108" w:type="dxa"/>
        <w:tblLayout w:type="fixed"/>
        <w:tblLook w:val="04A0" w:firstRow="1" w:lastRow="0" w:firstColumn="1" w:lastColumn="0" w:noHBand="0" w:noVBand="1"/>
      </w:tblPr>
      <w:tblGrid>
        <w:gridCol w:w="5529"/>
        <w:gridCol w:w="1559"/>
        <w:gridCol w:w="1417"/>
        <w:gridCol w:w="1276"/>
        <w:gridCol w:w="1276"/>
        <w:gridCol w:w="1276"/>
        <w:gridCol w:w="1275"/>
        <w:gridCol w:w="1447"/>
      </w:tblGrid>
      <w:tr w:rsidR="004C7C88" w:rsidRPr="002F02E2" w:rsidTr="004C7C88">
        <w:trPr>
          <w:trHeight w:val="238"/>
        </w:trPr>
        <w:tc>
          <w:tcPr>
            <w:tcW w:w="5529" w:type="dxa"/>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Координатор муниципальной программы</w:t>
            </w:r>
          </w:p>
        </w:tc>
        <w:tc>
          <w:tcPr>
            <w:tcW w:w="9526" w:type="dxa"/>
            <w:gridSpan w:val="7"/>
            <w:shd w:val="clear" w:color="auto" w:fill="auto"/>
          </w:tcPr>
          <w:p w:rsidR="004C7C88" w:rsidRPr="002F02E2" w:rsidRDefault="004C7C88" w:rsidP="004C7C88">
            <w:pPr>
              <w:tabs>
                <w:tab w:val="left" w:pos="0"/>
                <w:tab w:val="left" w:pos="851"/>
              </w:tabs>
              <w:jc w:val="both"/>
              <w:rPr>
                <w:rFonts w:ascii="Times New Roman" w:eastAsiaTheme="minorEastAsia" w:hAnsi="Times New Roman" w:cs="Times New Roman"/>
              </w:rPr>
            </w:pPr>
            <w:r w:rsidRPr="002F02E2">
              <w:rPr>
                <w:rFonts w:ascii="Times New Roman" w:eastAsiaTheme="minorEastAsia" w:hAnsi="Times New Roman" w:cs="Times New Roman"/>
              </w:rPr>
              <w:t xml:space="preserve">Заместитель Главы городского округа Воскресенск, курирующий </w:t>
            </w:r>
            <w:r w:rsidRPr="003B705D">
              <w:rPr>
                <w:rFonts w:ascii="Times New Roman" w:eastAsiaTheme="minorEastAsia" w:hAnsi="Times New Roman" w:cs="Times New Roman"/>
              </w:rPr>
              <w:t>вопросы экономики и финансов</w:t>
            </w:r>
          </w:p>
        </w:tc>
      </w:tr>
      <w:tr w:rsidR="004C7C88" w:rsidRPr="002F02E2" w:rsidTr="004C7C88">
        <w:tc>
          <w:tcPr>
            <w:tcW w:w="5529" w:type="dxa"/>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Заказчик муниципальной программы</w:t>
            </w:r>
          </w:p>
        </w:tc>
        <w:tc>
          <w:tcPr>
            <w:tcW w:w="9526" w:type="dxa"/>
            <w:gridSpan w:val="7"/>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МКУ «МФЦ»;</w:t>
            </w:r>
          </w:p>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Управление делами Администрации городского округа Воскресенск</w:t>
            </w:r>
          </w:p>
        </w:tc>
      </w:tr>
      <w:tr w:rsidR="004C7C88" w:rsidRPr="002F02E2" w:rsidTr="004C7C88">
        <w:tc>
          <w:tcPr>
            <w:tcW w:w="5529" w:type="dxa"/>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Цели муниципальной программы</w:t>
            </w:r>
          </w:p>
        </w:tc>
        <w:tc>
          <w:tcPr>
            <w:tcW w:w="9526" w:type="dxa"/>
            <w:gridSpan w:val="7"/>
            <w:shd w:val="clear" w:color="auto" w:fill="auto"/>
          </w:tcPr>
          <w:p w:rsidR="004C7C88" w:rsidRDefault="004C7C88" w:rsidP="004C7C88">
            <w:pPr>
              <w:jc w:val="both"/>
              <w:rPr>
                <w:rFonts w:ascii="Times New Roman" w:eastAsia="Times New Roman" w:hAnsi="Times New Roman" w:cs="Times New Roman"/>
              </w:rPr>
            </w:pPr>
            <w:r w:rsidRPr="002F02E2">
              <w:rPr>
                <w:rFonts w:ascii="Times New Roman" w:eastAsia="Calibri" w:hAnsi="Times New Roman" w:cs="Times New Roman"/>
              </w:rPr>
              <w:t xml:space="preserve">Повышение эффективности муниципального управления, развитие информационного общества в городском округе Воскресенск, создание достаточных условий институционального и инфраструктурного характера для создания и (или) развития цифровой экономики, </w:t>
            </w:r>
            <w:r w:rsidRPr="002F02E2">
              <w:rPr>
                <w:rFonts w:ascii="Times New Roman" w:eastAsia="Times New Roman" w:hAnsi="Times New Roman" w:cs="Times New Roman"/>
              </w:rPr>
              <w:t>повышение уровня сохранности документов Архивного фонда городского округа Воскресенск и других архивных документов</w:t>
            </w:r>
          </w:p>
          <w:p w:rsidR="005E7A89" w:rsidRPr="002F02E2" w:rsidRDefault="005E7A89" w:rsidP="004C7C88">
            <w:pPr>
              <w:jc w:val="both"/>
              <w:rPr>
                <w:rFonts w:ascii="Times New Roman" w:eastAsiaTheme="minorEastAsia" w:hAnsi="Times New Roman" w:cs="Times New Roman"/>
              </w:rPr>
            </w:pPr>
          </w:p>
        </w:tc>
      </w:tr>
      <w:tr w:rsidR="004C7C88" w:rsidRPr="002F02E2" w:rsidTr="004C7C88">
        <w:tc>
          <w:tcPr>
            <w:tcW w:w="5529" w:type="dxa"/>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Перечень подпрограмм</w:t>
            </w:r>
          </w:p>
        </w:tc>
        <w:tc>
          <w:tcPr>
            <w:tcW w:w="9526" w:type="dxa"/>
            <w:gridSpan w:val="7"/>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Муниципальные заказчики подпрограмм</w:t>
            </w:r>
          </w:p>
        </w:tc>
      </w:tr>
      <w:tr w:rsidR="004C7C88" w:rsidRPr="002F02E2" w:rsidTr="004C7C88">
        <w:tc>
          <w:tcPr>
            <w:tcW w:w="5529" w:type="dxa"/>
            <w:tcBorders>
              <w:top w:val="single" w:sz="4" w:space="0" w:color="auto"/>
              <w:bottom w:val="single" w:sz="4" w:space="0" w:color="auto"/>
              <w:right w:val="single" w:sz="4" w:space="0" w:color="auto"/>
            </w:tcBorders>
            <w:shd w:val="clear" w:color="auto" w:fill="auto"/>
          </w:tcPr>
          <w:p w:rsidR="004C7C88" w:rsidRPr="002F02E2" w:rsidRDefault="004C7C88" w:rsidP="004C7C88">
            <w:pPr>
              <w:autoSpaceDE w:val="0"/>
              <w:autoSpaceDN w:val="0"/>
              <w:adjustRightInd w:val="0"/>
              <w:rPr>
                <w:rFonts w:ascii="Times New Roman" w:hAnsi="Times New Roman" w:cs="Times New Roman"/>
              </w:rPr>
            </w:pPr>
            <w:r w:rsidRPr="002F02E2">
              <w:rPr>
                <w:rFonts w:ascii="Times New Roman" w:hAnsi="Times New Roman" w:cs="Times New Roman"/>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526" w:type="dxa"/>
            <w:gridSpan w:val="7"/>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 xml:space="preserve">МКУ «МФЦ» </w:t>
            </w:r>
          </w:p>
        </w:tc>
      </w:tr>
      <w:tr w:rsidR="004C7C88" w:rsidRPr="002F02E2" w:rsidTr="004C7C88">
        <w:tc>
          <w:tcPr>
            <w:tcW w:w="5529" w:type="dxa"/>
            <w:tcBorders>
              <w:top w:val="single" w:sz="4" w:space="0" w:color="auto"/>
              <w:bottom w:val="single" w:sz="4" w:space="0" w:color="auto"/>
              <w:right w:val="single" w:sz="4" w:space="0" w:color="auto"/>
            </w:tcBorders>
            <w:shd w:val="clear" w:color="auto" w:fill="auto"/>
          </w:tcPr>
          <w:p w:rsidR="004C7C88" w:rsidRPr="002F02E2" w:rsidRDefault="004C7C88" w:rsidP="004C7C88">
            <w:pPr>
              <w:autoSpaceDE w:val="0"/>
              <w:autoSpaceDN w:val="0"/>
              <w:adjustRightInd w:val="0"/>
              <w:rPr>
                <w:rFonts w:ascii="Times New Roman" w:hAnsi="Times New Roman" w:cs="Times New Roman"/>
              </w:rPr>
            </w:pPr>
            <w:r w:rsidRPr="002F02E2">
              <w:rPr>
                <w:rFonts w:ascii="Times New Roman" w:hAnsi="Times New Roman" w:cs="Times New Roman"/>
              </w:rPr>
              <w:t>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526" w:type="dxa"/>
            <w:gridSpan w:val="7"/>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Управление делами Администрации городского округа Воскресенск</w:t>
            </w:r>
          </w:p>
        </w:tc>
      </w:tr>
      <w:tr w:rsidR="004C7C88" w:rsidRPr="002F02E2" w:rsidTr="004C7C88">
        <w:tc>
          <w:tcPr>
            <w:tcW w:w="5529" w:type="dxa"/>
            <w:tcBorders>
              <w:top w:val="single" w:sz="4" w:space="0" w:color="auto"/>
              <w:bottom w:val="single" w:sz="4" w:space="0" w:color="auto"/>
              <w:right w:val="single" w:sz="4" w:space="0" w:color="auto"/>
            </w:tcBorders>
            <w:shd w:val="clear" w:color="auto" w:fill="auto"/>
          </w:tcPr>
          <w:p w:rsidR="004C7C88" w:rsidRPr="002F02E2" w:rsidRDefault="004C7C88" w:rsidP="004C7C88">
            <w:pPr>
              <w:autoSpaceDE w:val="0"/>
              <w:autoSpaceDN w:val="0"/>
              <w:adjustRightInd w:val="0"/>
              <w:rPr>
                <w:rFonts w:ascii="Times New Roman" w:hAnsi="Times New Roman" w:cs="Times New Roman"/>
              </w:rPr>
            </w:pPr>
            <w:r w:rsidRPr="002F02E2">
              <w:rPr>
                <w:rFonts w:ascii="Times New Roman" w:hAnsi="Times New Roman" w:cs="Times New Roman"/>
              </w:rPr>
              <w:t>3. «Обеспечивающая подпрограмма»</w:t>
            </w:r>
          </w:p>
        </w:tc>
        <w:tc>
          <w:tcPr>
            <w:tcW w:w="9526" w:type="dxa"/>
            <w:gridSpan w:val="7"/>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 xml:space="preserve">МКУ «МФЦ» </w:t>
            </w:r>
          </w:p>
        </w:tc>
      </w:tr>
      <w:tr w:rsidR="004C7C88" w:rsidRPr="002F02E2" w:rsidTr="004C7C88">
        <w:tc>
          <w:tcPr>
            <w:tcW w:w="5529" w:type="dxa"/>
            <w:tcBorders>
              <w:top w:val="single" w:sz="4" w:space="0" w:color="auto"/>
              <w:bottom w:val="single" w:sz="4" w:space="0" w:color="auto"/>
              <w:right w:val="single" w:sz="4" w:space="0" w:color="auto"/>
            </w:tcBorders>
            <w:shd w:val="clear" w:color="auto" w:fill="auto"/>
          </w:tcPr>
          <w:p w:rsidR="004C7C88" w:rsidRPr="002F02E2" w:rsidRDefault="004C7C88" w:rsidP="004C7C88">
            <w:pPr>
              <w:autoSpaceDE w:val="0"/>
              <w:autoSpaceDN w:val="0"/>
              <w:adjustRightInd w:val="0"/>
              <w:rPr>
                <w:rFonts w:ascii="Times New Roman" w:hAnsi="Times New Roman" w:cs="Times New Roman"/>
              </w:rPr>
            </w:pPr>
            <w:r w:rsidRPr="002F02E2">
              <w:rPr>
                <w:rFonts w:ascii="Times New Roman" w:hAnsi="Times New Roman" w:cs="Times New Roman"/>
              </w:rPr>
              <w:t>4. «Развитие архивного дела»</w:t>
            </w:r>
          </w:p>
        </w:tc>
        <w:tc>
          <w:tcPr>
            <w:tcW w:w="9526" w:type="dxa"/>
            <w:gridSpan w:val="7"/>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Управление делами Администрации городского округа Воскресенск</w:t>
            </w:r>
          </w:p>
        </w:tc>
      </w:tr>
      <w:tr w:rsidR="004C7C88" w:rsidRPr="002F02E2" w:rsidTr="004C7C88">
        <w:tc>
          <w:tcPr>
            <w:tcW w:w="5529" w:type="dxa"/>
            <w:vMerge w:val="restart"/>
            <w:tcBorders>
              <w:top w:val="single" w:sz="4" w:space="0" w:color="auto"/>
              <w:left w:val="single" w:sz="4" w:space="0" w:color="auto"/>
              <w:right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t>Краткая характеристика подпрограмм</w:t>
            </w:r>
          </w:p>
        </w:tc>
        <w:tc>
          <w:tcPr>
            <w:tcW w:w="9526" w:type="dxa"/>
            <w:gridSpan w:val="7"/>
            <w:tcBorders>
              <w:top w:val="single" w:sz="4" w:space="0" w:color="auto"/>
              <w:left w:val="single" w:sz="4" w:space="0" w:color="auto"/>
              <w:bottom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hAnsi="Times New Roman" w:cs="Times New Roman"/>
              </w:rPr>
              <w:t xml:space="preserve">1. </w:t>
            </w:r>
            <w:r w:rsidRPr="002F02E2">
              <w:rPr>
                <w:rFonts w:ascii="Times New Roman" w:eastAsiaTheme="minorEastAsia" w:hAnsi="Times New Roman" w:cs="Times New Roman"/>
              </w:rPr>
              <w:t>Основной задачей Подпрограммы 1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4C7C88" w:rsidRPr="002F02E2" w:rsidTr="004C7C88">
        <w:tc>
          <w:tcPr>
            <w:tcW w:w="5529" w:type="dxa"/>
            <w:vMerge/>
            <w:tcBorders>
              <w:left w:val="single" w:sz="4" w:space="0" w:color="auto"/>
              <w:right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p>
        </w:tc>
        <w:tc>
          <w:tcPr>
            <w:tcW w:w="9526" w:type="dxa"/>
            <w:gridSpan w:val="7"/>
            <w:tcBorders>
              <w:top w:val="single" w:sz="4" w:space="0" w:color="auto"/>
              <w:left w:val="single" w:sz="4" w:space="0" w:color="auto"/>
              <w:bottom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hAnsi="Times New Roman" w:cs="Times New Roman"/>
              </w:rPr>
              <w:t xml:space="preserve">2. </w:t>
            </w:r>
            <w:r w:rsidRPr="002F02E2">
              <w:rPr>
                <w:rFonts w:ascii="Times New Roman" w:eastAsiaTheme="minorEastAsia" w:hAnsi="Times New Roman" w:cs="Times New Roman"/>
              </w:rPr>
              <w:t>Подпрограмма 2 «</w:t>
            </w:r>
            <w:r w:rsidRPr="00264EF9">
              <w:rPr>
                <w:rFonts w:ascii="Times New Roman" w:eastAsiaTheme="minorEastAsia" w:hAnsi="Times New Roman" w:cs="Times New Roman"/>
                <w:color w:val="000000" w:themeColor="text1"/>
              </w:rPr>
              <w:t>Развитие информационной и технической инфраструктуры экосистемы цифровой экономики муниципального образования Московской области</w:t>
            </w:r>
            <w:r w:rsidRPr="002F02E2">
              <w:rPr>
                <w:rFonts w:ascii="Times New Roman" w:eastAsiaTheme="minorEastAsia" w:hAnsi="Times New Roman" w:cs="Times New Roman"/>
              </w:rPr>
              <w:t>» направлена на повышение эффективности деятельности ОМСУ городского округа Воскресенск и доступности государственных услуг для физических и юридических лиц на территории округа, рост доступности и качества предоставляемых медицинских и образовательных услуг, создание инфраструктуры экосистемы цифровой экономики во всех сферах социально-экономической деятельности</w:t>
            </w:r>
          </w:p>
        </w:tc>
      </w:tr>
      <w:tr w:rsidR="004C7C88" w:rsidRPr="002F02E2" w:rsidTr="004C7C88">
        <w:tc>
          <w:tcPr>
            <w:tcW w:w="5529" w:type="dxa"/>
            <w:vMerge/>
            <w:tcBorders>
              <w:left w:val="single" w:sz="4" w:space="0" w:color="auto"/>
              <w:right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p>
        </w:tc>
        <w:tc>
          <w:tcPr>
            <w:tcW w:w="9526" w:type="dxa"/>
            <w:gridSpan w:val="7"/>
            <w:tcBorders>
              <w:top w:val="single" w:sz="4" w:space="0" w:color="auto"/>
              <w:left w:val="single" w:sz="4" w:space="0" w:color="auto"/>
              <w:bottom w:val="single" w:sz="4" w:space="0" w:color="auto"/>
            </w:tcBorders>
            <w:shd w:val="clear" w:color="auto" w:fill="auto"/>
          </w:tcPr>
          <w:p w:rsidR="004C7C88" w:rsidRPr="002F02E2" w:rsidRDefault="004C7C88" w:rsidP="004C7C88">
            <w:pPr>
              <w:jc w:val="both"/>
              <w:rPr>
                <w:rFonts w:ascii="Times New Roman" w:hAnsi="Times New Roman" w:cs="Times New Roman"/>
              </w:rPr>
            </w:pPr>
            <w:r w:rsidRPr="002F02E2">
              <w:rPr>
                <w:rFonts w:ascii="Times New Roman" w:hAnsi="Times New Roman" w:cs="Times New Roman"/>
              </w:rPr>
              <w:t>3. Подпрограмма 3 «Обеспечивающая подпрограмма» направлена на обеспечение деятельности МКУ «МФЦ»</w:t>
            </w:r>
          </w:p>
        </w:tc>
      </w:tr>
      <w:tr w:rsidR="004C7C88" w:rsidRPr="002F02E2" w:rsidTr="004C7C88">
        <w:tc>
          <w:tcPr>
            <w:tcW w:w="5529" w:type="dxa"/>
            <w:vMerge/>
            <w:tcBorders>
              <w:left w:val="single" w:sz="4" w:space="0" w:color="auto"/>
              <w:right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p>
        </w:tc>
        <w:tc>
          <w:tcPr>
            <w:tcW w:w="9526" w:type="dxa"/>
            <w:gridSpan w:val="7"/>
            <w:tcBorders>
              <w:top w:val="single" w:sz="4" w:space="0" w:color="auto"/>
              <w:left w:val="single" w:sz="4" w:space="0" w:color="auto"/>
              <w:bottom w:val="single" w:sz="4" w:space="0" w:color="auto"/>
            </w:tcBorders>
            <w:shd w:val="clear" w:color="auto" w:fill="auto"/>
          </w:tcPr>
          <w:p w:rsidR="004C7C88" w:rsidRPr="002F02E2" w:rsidRDefault="004C7C88" w:rsidP="004C7C88">
            <w:pPr>
              <w:jc w:val="both"/>
              <w:rPr>
                <w:rFonts w:ascii="Times New Roman" w:hAnsi="Times New Roman" w:cs="Times New Roman"/>
              </w:rPr>
            </w:pPr>
            <w:r w:rsidRPr="002F02E2">
              <w:rPr>
                <w:rFonts w:ascii="Times New Roman" w:hAnsi="Times New Roman" w:cs="Times New Roman"/>
              </w:rPr>
              <w:t xml:space="preserve">4. Подпрограмма 4 </w:t>
            </w:r>
            <w:r w:rsidRPr="002F02E2">
              <w:rPr>
                <w:rFonts w:ascii="Times New Roman" w:eastAsia="Times New Roman" w:hAnsi="Times New Roman" w:cs="Times New Roman"/>
              </w:rPr>
              <w:t>«Развитие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4C7C88" w:rsidRPr="002F02E2" w:rsidTr="004C7C88">
        <w:tc>
          <w:tcPr>
            <w:tcW w:w="5529" w:type="dxa"/>
            <w:tcBorders>
              <w:top w:val="single" w:sz="4" w:space="0" w:color="auto"/>
            </w:tcBorders>
            <w:shd w:val="clear" w:color="auto" w:fill="auto"/>
          </w:tcPr>
          <w:p w:rsidR="004C7C88" w:rsidRPr="002F02E2" w:rsidRDefault="004C7C88" w:rsidP="004C7C88">
            <w:pPr>
              <w:rPr>
                <w:rFonts w:ascii="Times New Roman" w:eastAsiaTheme="minorEastAsia" w:hAnsi="Times New Roman" w:cs="Times New Roman"/>
              </w:rPr>
            </w:pPr>
            <w:r w:rsidRPr="002F02E2">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Всего</w:t>
            </w:r>
          </w:p>
        </w:tc>
        <w:tc>
          <w:tcPr>
            <w:tcW w:w="1417"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2023 год</w:t>
            </w:r>
          </w:p>
        </w:tc>
        <w:tc>
          <w:tcPr>
            <w:tcW w:w="1276"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2024 год</w:t>
            </w:r>
          </w:p>
        </w:tc>
        <w:tc>
          <w:tcPr>
            <w:tcW w:w="1276"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2025 год</w:t>
            </w:r>
          </w:p>
        </w:tc>
        <w:tc>
          <w:tcPr>
            <w:tcW w:w="1276"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2026 год</w:t>
            </w:r>
          </w:p>
        </w:tc>
        <w:tc>
          <w:tcPr>
            <w:tcW w:w="1275"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2027 год</w:t>
            </w:r>
          </w:p>
        </w:tc>
        <w:tc>
          <w:tcPr>
            <w:tcW w:w="1447" w:type="dxa"/>
            <w:shd w:val="clear" w:color="auto" w:fill="auto"/>
            <w:vAlign w:val="center"/>
          </w:tcPr>
          <w:p w:rsidR="004C7C88" w:rsidRPr="002F02E2" w:rsidRDefault="004C7C88" w:rsidP="004C7C88">
            <w:pPr>
              <w:jc w:val="center"/>
              <w:rPr>
                <w:rFonts w:ascii="Times New Roman" w:eastAsiaTheme="minorEastAsia" w:hAnsi="Times New Roman" w:cs="Times New Roman"/>
              </w:rPr>
            </w:pPr>
            <w:r w:rsidRPr="002F02E2">
              <w:rPr>
                <w:rFonts w:ascii="Times New Roman" w:eastAsiaTheme="minorEastAsia" w:hAnsi="Times New Roman" w:cs="Times New Roman"/>
              </w:rPr>
              <w:t>2028-2030 гг.</w:t>
            </w:r>
          </w:p>
        </w:tc>
      </w:tr>
      <w:tr w:rsidR="00B05F01" w:rsidRPr="002F02E2" w:rsidTr="004C7C88">
        <w:trPr>
          <w:trHeight w:val="423"/>
        </w:trPr>
        <w:tc>
          <w:tcPr>
            <w:tcW w:w="5529" w:type="dxa"/>
            <w:shd w:val="clear" w:color="auto" w:fill="auto"/>
            <w:vAlign w:val="center"/>
          </w:tcPr>
          <w:p w:rsidR="00B05F01" w:rsidRPr="002F02E2" w:rsidRDefault="00B05F01" w:rsidP="00B05F01">
            <w:pPr>
              <w:rPr>
                <w:rFonts w:ascii="Times New Roman" w:eastAsiaTheme="minorEastAsia" w:hAnsi="Times New Roman" w:cs="Times New Roman"/>
              </w:rPr>
            </w:pPr>
            <w:r w:rsidRPr="002F02E2">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4 371,16</w:t>
            </w:r>
          </w:p>
        </w:tc>
        <w:tc>
          <w:tcPr>
            <w:tcW w:w="1417"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4 371,16</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5"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447" w:type="dxa"/>
            <w:shd w:val="clear" w:color="auto" w:fill="auto"/>
            <w:vAlign w:val="center"/>
          </w:tcPr>
          <w:p w:rsidR="00B05F01" w:rsidRPr="002F02E2" w:rsidRDefault="00B05F01" w:rsidP="00B05F01">
            <w:pPr>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B05F01" w:rsidRPr="002F02E2" w:rsidTr="004C7C88">
        <w:trPr>
          <w:trHeight w:val="423"/>
        </w:trPr>
        <w:tc>
          <w:tcPr>
            <w:tcW w:w="5529" w:type="dxa"/>
            <w:shd w:val="clear" w:color="auto" w:fill="auto"/>
            <w:vAlign w:val="center"/>
          </w:tcPr>
          <w:p w:rsidR="00B05F01" w:rsidRPr="002F02E2" w:rsidRDefault="00B05F01" w:rsidP="00B05F01">
            <w:pPr>
              <w:rPr>
                <w:rFonts w:ascii="Times New Roman" w:eastAsiaTheme="minorEastAsia" w:hAnsi="Times New Roman" w:cs="Times New Roman"/>
              </w:rPr>
            </w:pPr>
            <w:r w:rsidRPr="002F02E2">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8 306,06</w:t>
            </w:r>
          </w:p>
        </w:tc>
        <w:tc>
          <w:tcPr>
            <w:tcW w:w="1417"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8 306,06</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5"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447" w:type="dxa"/>
            <w:shd w:val="clear" w:color="auto" w:fill="auto"/>
            <w:vAlign w:val="center"/>
          </w:tcPr>
          <w:p w:rsidR="00B05F01" w:rsidRPr="002F02E2" w:rsidRDefault="00B05F01" w:rsidP="00B05F01">
            <w:pPr>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B05F01" w:rsidRPr="002F02E2" w:rsidTr="004C7C88">
        <w:trPr>
          <w:trHeight w:val="401"/>
        </w:trPr>
        <w:tc>
          <w:tcPr>
            <w:tcW w:w="5529" w:type="dxa"/>
            <w:shd w:val="clear" w:color="auto" w:fill="auto"/>
            <w:vAlign w:val="center"/>
          </w:tcPr>
          <w:p w:rsidR="00B05F01" w:rsidRPr="002F02E2" w:rsidRDefault="00B05F01" w:rsidP="00B05F01">
            <w:pPr>
              <w:rPr>
                <w:rFonts w:ascii="Times New Roman" w:eastAsiaTheme="minorEastAsia" w:hAnsi="Times New Roman" w:cs="Times New Roman"/>
              </w:rPr>
            </w:pPr>
            <w:r w:rsidRPr="002F02E2">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B05F01" w:rsidRDefault="00595726" w:rsidP="00B05F01">
            <w:pPr>
              <w:jc w:val="center"/>
              <w:rPr>
                <w:rFonts w:ascii="Times New Roman" w:eastAsiaTheme="minorEastAsia" w:hAnsi="Times New Roman" w:cs="Times New Roman"/>
              </w:rPr>
            </w:pPr>
            <w:r>
              <w:rPr>
                <w:rFonts w:ascii="Times New Roman" w:eastAsiaTheme="minorEastAsia" w:hAnsi="Times New Roman" w:cs="Times New Roman"/>
              </w:rPr>
              <w:t>668 873,70</w:t>
            </w:r>
          </w:p>
        </w:tc>
        <w:tc>
          <w:tcPr>
            <w:tcW w:w="1417"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115 546,66</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133 342,23</w:t>
            </w:r>
          </w:p>
        </w:tc>
        <w:tc>
          <w:tcPr>
            <w:tcW w:w="1276" w:type="dxa"/>
            <w:shd w:val="clear" w:color="auto" w:fill="auto"/>
            <w:vAlign w:val="center"/>
          </w:tcPr>
          <w:p w:rsidR="00B05F01" w:rsidRDefault="00C328FF" w:rsidP="00B05F01">
            <w:pPr>
              <w:jc w:val="center"/>
              <w:rPr>
                <w:rFonts w:ascii="Times New Roman" w:eastAsiaTheme="minorEastAsia" w:hAnsi="Times New Roman" w:cs="Times New Roman"/>
              </w:rPr>
            </w:pPr>
            <w:r>
              <w:rPr>
                <w:rFonts w:ascii="Times New Roman" w:eastAsiaTheme="minorEastAsia" w:hAnsi="Times New Roman" w:cs="Times New Roman"/>
              </w:rPr>
              <w:t>155 216,61</w:t>
            </w:r>
          </w:p>
        </w:tc>
        <w:tc>
          <w:tcPr>
            <w:tcW w:w="1276" w:type="dxa"/>
            <w:shd w:val="clear" w:color="auto" w:fill="auto"/>
            <w:vAlign w:val="center"/>
          </w:tcPr>
          <w:p w:rsidR="00B05F01" w:rsidRDefault="00C328FF" w:rsidP="00B05F01">
            <w:pPr>
              <w:jc w:val="center"/>
              <w:rPr>
                <w:rFonts w:ascii="Times New Roman" w:eastAsiaTheme="minorEastAsia" w:hAnsi="Times New Roman" w:cs="Times New Roman"/>
              </w:rPr>
            </w:pPr>
            <w:r>
              <w:rPr>
                <w:rFonts w:ascii="Times New Roman" w:eastAsiaTheme="minorEastAsia" w:hAnsi="Times New Roman" w:cs="Times New Roman"/>
              </w:rPr>
              <w:t>132 210,80</w:t>
            </w:r>
          </w:p>
        </w:tc>
        <w:tc>
          <w:tcPr>
            <w:tcW w:w="1275" w:type="dxa"/>
            <w:shd w:val="clear" w:color="auto" w:fill="auto"/>
            <w:vAlign w:val="center"/>
          </w:tcPr>
          <w:p w:rsidR="00B05F01" w:rsidRDefault="00C328FF" w:rsidP="00B05F01">
            <w:pPr>
              <w:jc w:val="center"/>
              <w:rPr>
                <w:rFonts w:ascii="Times New Roman" w:eastAsiaTheme="minorEastAsia" w:hAnsi="Times New Roman" w:cs="Times New Roman"/>
              </w:rPr>
            </w:pPr>
            <w:r>
              <w:rPr>
                <w:rFonts w:ascii="Times New Roman" w:eastAsiaTheme="minorEastAsia" w:hAnsi="Times New Roman" w:cs="Times New Roman"/>
              </w:rPr>
              <w:t>132 557,40</w:t>
            </w:r>
          </w:p>
        </w:tc>
        <w:tc>
          <w:tcPr>
            <w:tcW w:w="1447" w:type="dxa"/>
            <w:shd w:val="clear" w:color="auto" w:fill="auto"/>
            <w:vAlign w:val="center"/>
          </w:tcPr>
          <w:p w:rsidR="00B05F01" w:rsidRPr="002F02E2" w:rsidRDefault="00B05F01" w:rsidP="00B05F01">
            <w:pPr>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B05F01" w:rsidRPr="002F02E2" w:rsidTr="004C7C88">
        <w:trPr>
          <w:trHeight w:val="422"/>
        </w:trPr>
        <w:tc>
          <w:tcPr>
            <w:tcW w:w="5529" w:type="dxa"/>
            <w:shd w:val="clear" w:color="auto" w:fill="auto"/>
            <w:vAlign w:val="center"/>
          </w:tcPr>
          <w:p w:rsidR="00B05F01" w:rsidRPr="002F02E2" w:rsidRDefault="00B05F01" w:rsidP="00B05F01">
            <w:pPr>
              <w:rPr>
                <w:rFonts w:ascii="Times New Roman" w:eastAsiaTheme="minorEastAsia" w:hAnsi="Times New Roman" w:cs="Times New Roman"/>
              </w:rPr>
            </w:pPr>
            <w:r w:rsidRPr="002F02E2">
              <w:rPr>
                <w:rFonts w:ascii="Times New Roman" w:eastAsiaTheme="minorEastAsia" w:hAnsi="Times New Roman" w:cs="Times New Roman"/>
              </w:rPr>
              <w:t>Внебюджетные средства</w:t>
            </w:r>
          </w:p>
        </w:tc>
        <w:tc>
          <w:tcPr>
            <w:tcW w:w="1559"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417"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5"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0,00</w:t>
            </w:r>
          </w:p>
        </w:tc>
        <w:tc>
          <w:tcPr>
            <w:tcW w:w="1447" w:type="dxa"/>
            <w:shd w:val="clear" w:color="auto" w:fill="auto"/>
            <w:vAlign w:val="center"/>
          </w:tcPr>
          <w:p w:rsidR="00B05F01" w:rsidRPr="002F02E2" w:rsidRDefault="00B05F01" w:rsidP="00B05F01">
            <w:pPr>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B05F01" w:rsidRPr="002F02E2" w:rsidTr="004C7C88">
        <w:trPr>
          <w:trHeight w:val="414"/>
        </w:trPr>
        <w:tc>
          <w:tcPr>
            <w:tcW w:w="5529" w:type="dxa"/>
            <w:shd w:val="clear" w:color="auto" w:fill="auto"/>
            <w:vAlign w:val="center"/>
          </w:tcPr>
          <w:p w:rsidR="00B05F01" w:rsidRPr="002F02E2" w:rsidRDefault="00B05F01" w:rsidP="00B05F01">
            <w:pPr>
              <w:rPr>
                <w:rFonts w:ascii="Times New Roman" w:eastAsiaTheme="minorEastAsia" w:hAnsi="Times New Roman" w:cs="Times New Roman"/>
              </w:rPr>
            </w:pPr>
            <w:r w:rsidRPr="002F02E2">
              <w:rPr>
                <w:rFonts w:ascii="Times New Roman" w:eastAsiaTheme="minorEastAsia" w:hAnsi="Times New Roman" w:cs="Times New Roman"/>
              </w:rPr>
              <w:t>Всего, в том числе по годам:</w:t>
            </w:r>
          </w:p>
        </w:tc>
        <w:tc>
          <w:tcPr>
            <w:tcW w:w="1559" w:type="dxa"/>
            <w:shd w:val="clear" w:color="auto" w:fill="auto"/>
            <w:vAlign w:val="center"/>
          </w:tcPr>
          <w:p w:rsidR="00B05F01" w:rsidRDefault="00595726" w:rsidP="00B05F01">
            <w:pPr>
              <w:jc w:val="center"/>
              <w:rPr>
                <w:rFonts w:ascii="Times New Roman" w:eastAsiaTheme="minorEastAsia" w:hAnsi="Times New Roman" w:cs="Times New Roman"/>
              </w:rPr>
            </w:pPr>
            <w:r>
              <w:rPr>
                <w:rFonts w:ascii="Times New Roman" w:eastAsiaTheme="minorEastAsia" w:hAnsi="Times New Roman" w:cs="Times New Roman"/>
              </w:rPr>
              <w:t>681 550,92</w:t>
            </w:r>
          </w:p>
        </w:tc>
        <w:tc>
          <w:tcPr>
            <w:tcW w:w="1417"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128 223,88</w:t>
            </w:r>
          </w:p>
        </w:tc>
        <w:tc>
          <w:tcPr>
            <w:tcW w:w="1276" w:type="dxa"/>
            <w:shd w:val="clear" w:color="auto" w:fill="auto"/>
            <w:vAlign w:val="center"/>
          </w:tcPr>
          <w:p w:rsidR="00B05F01"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133 342,23</w:t>
            </w:r>
          </w:p>
        </w:tc>
        <w:tc>
          <w:tcPr>
            <w:tcW w:w="1276" w:type="dxa"/>
            <w:shd w:val="clear" w:color="auto" w:fill="auto"/>
            <w:vAlign w:val="center"/>
          </w:tcPr>
          <w:p w:rsidR="00B05F01" w:rsidRDefault="00C328FF" w:rsidP="00B05F01">
            <w:pPr>
              <w:jc w:val="center"/>
              <w:rPr>
                <w:rFonts w:ascii="Times New Roman" w:eastAsiaTheme="minorEastAsia" w:hAnsi="Times New Roman" w:cs="Times New Roman"/>
              </w:rPr>
            </w:pPr>
            <w:r>
              <w:rPr>
                <w:rFonts w:ascii="Times New Roman" w:eastAsiaTheme="minorEastAsia" w:hAnsi="Times New Roman" w:cs="Times New Roman"/>
              </w:rPr>
              <w:t>155 216,61</w:t>
            </w:r>
          </w:p>
        </w:tc>
        <w:tc>
          <w:tcPr>
            <w:tcW w:w="1276" w:type="dxa"/>
            <w:shd w:val="clear" w:color="auto" w:fill="auto"/>
            <w:vAlign w:val="center"/>
          </w:tcPr>
          <w:p w:rsidR="00B05F01" w:rsidRDefault="00C328FF" w:rsidP="00B05F01">
            <w:pPr>
              <w:jc w:val="center"/>
              <w:rPr>
                <w:rFonts w:ascii="Times New Roman" w:eastAsiaTheme="minorEastAsia" w:hAnsi="Times New Roman" w:cs="Times New Roman"/>
              </w:rPr>
            </w:pPr>
            <w:r>
              <w:rPr>
                <w:rFonts w:ascii="Times New Roman" w:eastAsiaTheme="minorEastAsia" w:hAnsi="Times New Roman" w:cs="Times New Roman"/>
              </w:rPr>
              <w:t>132 210,80</w:t>
            </w:r>
          </w:p>
        </w:tc>
        <w:tc>
          <w:tcPr>
            <w:tcW w:w="1275" w:type="dxa"/>
            <w:shd w:val="clear" w:color="auto" w:fill="auto"/>
            <w:vAlign w:val="center"/>
          </w:tcPr>
          <w:p w:rsidR="00B05F01" w:rsidRDefault="00C328FF" w:rsidP="00B05F01">
            <w:pPr>
              <w:jc w:val="center"/>
              <w:rPr>
                <w:rFonts w:ascii="Times New Roman" w:eastAsiaTheme="minorEastAsia" w:hAnsi="Times New Roman" w:cs="Times New Roman"/>
              </w:rPr>
            </w:pPr>
            <w:r>
              <w:rPr>
                <w:rFonts w:ascii="Times New Roman" w:eastAsiaTheme="minorEastAsia" w:hAnsi="Times New Roman" w:cs="Times New Roman"/>
              </w:rPr>
              <w:t>132 557,40</w:t>
            </w:r>
          </w:p>
        </w:tc>
        <w:tc>
          <w:tcPr>
            <w:tcW w:w="1447" w:type="dxa"/>
            <w:shd w:val="clear" w:color="auto" w:fill="auto"/>
            <w:vAlign w:val="center"/>
          </w:tcPr>
          <w:p w:rsidR="00B05F01" w:rsidRPr="002F02E2" w:rsidRDefault="00B05F01" w:rsidP="00B05F01">
            <w:pPr>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bl>
    <w:p w:rsidR="004C7C88" w:rsidRDefault="004C7C88"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C269A0" w:rsidRDefault="00C269A0" w:rsidP="004C7C88">
      <w:pPr>
        <w:spacing w:after="0"/>
        <w:jc w:val="both"/>
        <w:rPr>
          <w:rFonts w:ascii="Times New Roman" w:hAnsi="Times New Roman" w:cs="Times New Roman"/>
          <w:sz w:val="24"/>
        </w:rPr>
      </w:pPr>
    </w:p>
    <w:p w:rsidR="003B3E83" w:rsidRDefault="003B3E83" w:rsidP="003B3E83">
      <w:pPr>
        <w:spacing w:after="0" w:line="240" w:lineRule="auto"/>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lastRenderedPageBreak/>
        <w:t>1. Паспорт муниципальной программы «</w:t>
      </w:r>
      <w:r>
        <w:rPr>
          <w:rFonts w:ascii="Times New Roman" w:eastAsia="Calibri" w:hAnsi="Times New Roman" w:cs="Times New Roman"/>
          <w:sz w:val="24"/>
          <w:szCs w:val="24"/>
        </w:rPr>
        <w:t>Архитектура и градостроительство</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C269A0" w:rsidRPr="00AD2FF5" w:rsidRDefault="00C269A0" w:rsidP="003B3E83">
      <w:pPr>
        <w:spacing w:after="0" w:line="240" w:lineRule="auto"/>
        <w:ind w:right="-1"/>
        <w:jc w:val="center"/>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46"/>
        <w:gridCol w:w="1560"/>
      </w:tblGrid>
      <w:tr w:rsidR="003B3E83" w:rsidRPr="002F3A7B" w:rsidTr="00B05F01">
        <w:trPr>
          <w:trHeight w:val="238"/>
        </w:trPr>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526" w:type="dxa"/>
            <w:gridSpan w:val="6"/>
          </w:tcPr>
          <w:p w:rsidR="003B3E83" w:rsidRPr="002F3A7B" w:rsidRDefault="003B3E83" w:rsidP="00B05F01">
            <w:pPr>
              <w:tabs>
                <w:tab w:val="left" w:pos="0"/>
                <w:tab w:val="left" w:pos="851"/>
              </w:tabs>
              <w:jc w:val="both"/>
              <w:rPr>
                <w:rFonts w:ascii="Times New Roman" w:eastAsiaTheme="minorEastAsia" w:hAnsi="Times New Roman" w:cs="Times New Roman"/>
              </w:rPr>
            </w:pPr>
            <w:r w:rsidRPr="00C978F7">
              <w:rPr>
                <w:rFonts w:ascii="Times New Roman" w:eastAsiaTheme="minorEastAsia" w:hAnsi="Times New Roman" w:cs="Times New Roman"/>
              </w:rPr>
              <w:t>Заместитель Главы городского округа</w:t>
            </w:r>
            <w:r>
              <w:rPr>
                <w:rFonts w:ascii="Times New Roman" w:eastAsiaTheme="minorEastAsia" w:hAnsi="Times New Roman" w:cs="Times New Roman"/>
              </w:rPr>
              <w:t xml:space="preserve"> Воскресенск</w:t>
            </w:r>
            <w:r w:rsidRPr="00C978F7">
              <w:rPr>
                <w:rFonts w:ascii="Times New Roman" w:eastAsiaTheme="minorEastAsia" w:hAnsi="Times New Roman" w:cs="Times New Roman"/>
              </w:rPr>
              <w:t>, курирующий вопросы архитектуры и градостроительства</w:t>
            </w:r>
          </w:p>
        </w:tc>
      </w:tr>
      <w:tr w:rsidR="003B3E83" w:rsidRPr="002F3A7B" w:rsidTr="00B05F01">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526" w:type="dxa"/>
            <w:gridSpan w:val="6"/>
          </w:tcPr>
          <w:p w:rsidR="003B3E83" w:rsidRPr="002F3A7B" w:rsidRDefault="003B3E83" w:rsidP="00B05F01">
            <w:pPr>
              <w:rPr>
                <w:rFonts w:ascii="Times New Roman" w:eastAsiaTheme="minorEastAsia" w:hAnsi="Times New Roman" w:cs="Times New Roman"/>
                <w:lang w:eastAsia="ru-RU"/>
              </w:rPr>
            </w:pPr>
            <w:r>
              <w:rPr>
                <w:rFonts w:ascii="Times New Roman" w:eastAsiaTheme="minorEastAsia" w:hAnsi="Times New Roman" w:cs="Times New Roman"/>
                <w:lang w:eastAsia="ru-RU"/>
              </w:rPr>
              <w:t>Управление архитектуры и градостроительства Администрации городского округа Воскресенск (далее-Управление архитектуры и градостроительства)</w:t>
            </w:r>
          </w:p>
        </w:tc>
      </w:tr>
      <w:tr w:rsidR="003B3E83" w:rsidRPr="002F3A7B" w:rsidTr="00B05F01">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526" w:type="dxa"/>
            <w:gridSpan w:val="6"/>
            <w:shd w:val="clear" w:color="auto" w:fill="auto"/>
          </w:tcPr>
          <w:p w:rsidR="003B3E83" w:rsidRPr="002F3A7B" w:rsidRDefault="003B3E83" w:rsidP="00B05F01">
            <w:pPr>
              <w:jc w:val="both"/>
              <w:rPr>
                <w:rFonts w:ascii="Times New Roman" w:eastAsiaTheme="minorEastAsia" w:hAnsi="Times New Roman" w:cs="Times New Roman"/>
              </w:rPr>
            </w:pPr>
            <w:r w:rsidRPr="00AA4A97">
              <w:rPr>
                <w:rFonts w:ascii="Times New Roman" w:eastAsiaTheme="minorEastAsia" w:hAnsi="Times New Roman" w:cs="Times New Roman"/>
              </w:rPr>
              <w:t>Основной целью реализации муниципальной программы «Архитектура и градостроительство» является определение приоритетов и формирование политики пространственного развития городского округа Воскресенск, обеспечивающей градостроительными средствами преодоление негативных тенденций в застройке городского округа, повышение качества жизни населения, формирование условий для устойчивого градостроительного развития.</w:t>
            </w:r>
          </w:p>
        </w:tc>
      </w:tr>
      <w:tr w:rsidR="003B3E83" w:rsidRPr="002F3A7B" w:rsidTr="00B05F01">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p>
        </w:tc>
        <w:tc>
          <w:tcPr>
            <w:tcW w:w="9526" w:type="dxa"/>
            <w:gridSpan w:val="6"/>
          </w:tcPr>
          <w:p w:rsidR="003B3E83" w:rsidRPr="002F3A7B" w:rsidRDefault="003B3E83" w:rsidP="00B05F01">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3B3E83" w:rsidRPr="002F3A7B" w:rsidTr="00B05F01">
        <w:tc>
          <w:tcPr>
            <w:tcW w:w="5637" w:type="dxa"/>
            <w:tcBorders>
              <w:top w:val="single" w:sz="4" w:space="0" w:color="auto"/>
              <w:bottom w:val="single" w:sz="4" w:space="0" w:color="auto"/>
              <w:right w:val="single" w:sz="4" w:space="0" w:color="auto"/>
            </w:tcBorders>
          </w:tcPr>
          <w:p w:rsidR="003B3E83" w:rsidRPr="002B56A1" w:rsidRDefault="003B3E83" w:rsidP="00B05F01">
            <w:pPr>
              <w:widowControl w:val="0"/>
              <w:autoSpaceDE w:val="0"/>
              <w:autoSpaceDN w:val="0"/>
              <w:adjustRightInd w:val="0"/>
              <w:rPr>
                <w:rFonts w:ascii="Times New Roman" w:hAnsi="Times New Roman" w:cs="Times New Roman"/>
              </w:rPr>
            </w:pPr>
            <w:r w:rsidRPr="002B56A1">
              <w:rPr>
                <w:rFonts w:ascii="Times New Roman" w:hAnsi="Times New Roman" w:cs="Times New Roman"/>
              </w:rPr>
              <w:t>1. «Разработка Генерального плана развития городского округа»</w:t>
            </w:r>
          </w:p>
        </w:tc>
        <w:tc>
          <w:tcPr>
            <w:tcW w:w="9526" w:type="dxa"/>
            <w:gridSpan w:val="6"/>
          </w:tcPr>
          <w:p w:rsidR="003B3E83" w:rsidRPr="005D49F3" w:rsidRDefault="003B3E83" w:rsidP="00B05F01">
            <w:pPr>
              <w:rPr>
                <w:rFonts w:ascii="Times New Roman" w:eastAsiaTheme="minorEastAsia" w:hAnsi="Times New Roman" w:cs="Times New Roman"/>
                <w:lang w:eastAsia="ru-RU"/>
              </w:rPr>
            </w:pPr>
            <w:r w:rsidRPr="00B908ED">
              <w:rPr>
                <w:rFonts w:ascii="Times New Roman" w:eastAsiaTheme="minorEastAsia" w:hAnsi="Times New Roman" w:cs="Times New Roman"/>
                <w:lang w:eastAsia="ru-RU"/>
              </w:rPr>
              <w:t>Управление архитектуры и градостроительства</w:t>
            </w:r>
          </w:p>
        </w:tc>
      </w:tr>
      <w:tr w:rsidR="003B3E83" w:rsidRPr="002F3A7B" w:rsidTr="00B05F01">
        <w:tc>
          <w:tcPr>
            <w:tcW w:w="5637" w:type="dxa"/>
            <w:tcBorders>
              <w:top w:val="single" w:sz="4" w:space="0" w:color="auto"/>
              <w:bottom w:val="single" w:sz="4" w:space="0" w:color="auto"/>
              <w:right w:val="single" w:sz="4" w:space="0" w:color="auto"/>
            </w:tcBorders>
          </w:tcPr>
          <w:p w:rsidR="003B3E83" w:rsidRPr="002B56A1" w:rsidRDefault="003B3E83" w:rsidP="00B05F01">
            <w:pPr>
              <w:widowControl w:val="0"/>
              <w:autoSpaceDE w:val="0"/>
              <w:autoSpaceDN w:val="0"/>
              <w:adjustRightInd w:val="0"/>
              <w:rPr>
                <w:rFonts w:ascii="Times New Roman" w:hAnsi="Times New Roman" w:cs="Times New Roman"/>
              </w:rPr>
            </w:pPr>
            <w:r w:rsidRPr="002B56A1">
              <w:rPr>
                <w:rFonts w:ascii="Times New Roman" w:hAnsi="Times New Roman" w:cs="Times New Roman"/>
              </w:rPr>
              <w:t>2</w:t>
            </w:r>
            <w:r>
              <w:rPr>
                <w:rFonts w:ascii="Times New Roman" w:hAnsi="Times New Roman" w:cs="Times New Roman"/>
              </w:rPr>
              <w:t>.</w:t>
            </w:r>
            <w:r w:rsidRPr="002B56A1">
              <w:rPr>
                <w:rFonts w:ascii="Times New Roman" w:hAnsi="Times New Roman" w:cs="Times New Roman"/>
              </w:rPr>
              <w:t xml:space="preserve"> «Реализация политики пространственного развития городского округа»</w:t>
            </w:r>
          </w:p>
        </w:tc>
        <w:tc>
          <w:tcPr>
            <w:tcW w:w="9526" w:type="dxa"/>
            <w:gridSpan w:val="6"/>
          </w:tcPr>
          <w:p w:rsidR="003B3E83" w:rsidRPr="005D49F3" w:rsidRDefault="003B3E83" w:rsidP="00B05F01">
            <w:pPr>
              <w:rPr>
                <w:rFonts w:ascii="Times New Roman" w:eastAsiaTheme="minorEastAsia" w:hAnsi="Times New Roman" w:cs="Times New Roman"/>
                <w:lang w:eastAsia="ru-RU"/>
              </w:rPr>
            </w:pPr>
            <w:r w:rsidRPr="00B908ED">
              <w:rPr>
                <w:rFonts w:ascii="Times New Roman" w:eastAsiaTheme="minorEastAsia" w:hAnsi="Times New Roman" w:cs="Times New Roman"/>
                <w:lang w:eastAsia="ru-RU"/>
              </w:rPr>
              <w:t>Управление архитектуры и градостроительства</w:t>
            </w:r>
          </w:p>
        </w:tc>
      </w:tr>
      <w:tr w:rsidR="003B3E83" w:rsidRPr="002F3A7B" w:rsidTr="00B05F01">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tcBorders>
          </w:tcPr>
          <w:p w:rsidR="003B3E83" w:rsidRPr="00D008F0" w:rsidRDefault="003B3E83" w:rsidP="00B05F01">
            <w:pPr>
              <w:widowControl w:val="0"/>
              <w:tabs>
                <w:tab w:val="left" w:pos="318"/>
              </w:tabs>
              <w:autoSpaceDE w:val="0"/>
              <w:autoSpaceDN w:val="0"/>
              <w:adjustRightInd w:val="0"/>
              <w:jc w:val="both"/>
              <w:rPr>
                <w:rFonts w:ascii="Times New Roman" w:hAnsi="Times New Roman" w:cs="Times New Roman"/>
              </w:rPr>
            </w:pPr>
            <w:r w:rsidRPr="00D008F0">
              <w:rPr>
                <w:rFonts w:ascii="Times New Roman" w:hAnsi="Times New Roman" w:cs="Times New Roman"/>
              </w:rPr>
              <w:t>1.</w:t>
            </w:r>
            <w:r w:rsidRPr="00D008F0">
              <w:rPr>
                <w:rFonts w:ascii="Times New Roman" w:eastAsia="Times New Roman" w:hAnsi="Times New Roman" w:cs="Times New Roman"/>
              </w:rPr>
              <w:t xml:space="preserve"> Разработка и внесение изменений в документы территориального планирования и градостроительного зонирования городского округа Московской области</w:t>
            </w:r>
          </w:p>
        </w:tc>
      </w:tr>
      <w:tr w:rsidR="003B3E83" w:rsidRPr="002F3A7B" w:rsidTr="00B05F01">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3B3E83" w:rsidRPr="002F3A7B" w:rsidRDefault="003B3E83" w:rsidP="00B05F01">
            <w:pPr>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3B3E83" w:rsidRPr="00D008F0" w:rsidRDefault="003B3E83" w:rsidP="00B05F01">
            <w:pPr>
              <w:jc w:val="both"/>
              <w:rPr>
                <w:rFonts w:ascii="Times New Roman" w:eastAsia="Times New Roman" w:hAnsi="Times New Roman" w:cs="Times New Roman"/>
              </w:rPr>
            </w:pPr>
            <w:r w:rsidRPr="00D008F0">
              <w:rPr>
                <w:rFonts w:ascii="Times New Roman" w:hAnsi="Times New Roman" w:cs="Times New Roman"/>
              </w:rPr>
              <w:t xml:space="preserve">2. </w:t>
            </w:r>
            <w:r w:rsidRPr="00D008F0">
              <w:rPr>
                <w:rFonts w:ascii="Times New Roman" w:eastAsia="Times New Roman" w:hAnsi="Times New Roman" w:cs="Times New Roman"/>
              </w:rPr>
              <w:t>Обеспечение подготовки документации по планировке территорий в соответствии с документами территориального планирования городского округа Московской области</w:t>
            </w:r>
          </w:p>
        </w:tc>
      </w:tr>
      <w:tr w:rsidR="003B3E83" w:rsidRPr="002F3A7B" w:rsidTr="00B05F01">
        <w:tc>
          <w:tcPr>
            <w:tcW w:w="5637" w:type="dxa"/>
            <w:tcBorders>
              <w:top w:val="single" w:sz="4" w:space="0" w:color="auto"/>
            </w:tcBorders>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701"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559"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701"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46"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560"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2027 год</w:t>
            </w:r>
          </w:p>
        </w:tc>
      </w:tr>
      <w:tr w:rsidR="005E7A89" w:rsidRPr="002F3A7B" w:rsidTr="00B05F01">
        <w:trPr>
          <w:trHeight w:val="423"/>
        </w:trPr>
        <w:tc>
          <w:tcPr>
            <w:tcW w:w="5637" w:type="dxa"/>
            <w:vAlign w:val="center"/>
          </w:tcPr>
          <w:p w:rsidR="005E7A89" w:rsidRPr="002F3A7B" w:rsidRDefault="005E7A89" w:rsidP="005E7A89">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3 485,0</w:t>
            </w:r>
            <w:r w:rsidRPr="00D14AD0">
              <w:rPr>
                <w:rFonts w:ascii="Times New Roman" w:hAnsi="Times New Roman" w:cs="Times New Roman"/>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3 485,00</w:t>
            </w:r>
          </w:p>
        </w:tc>
        <w:tc>
          <w:tcPr>
            <w:tcW w:w="1559"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0,0</w:t>
            </w:r>
            <w:r w:rsidRPr="00D14AD0">
              <w:rPr>
                <w:rFonts w:ascii="Times New Roman" w:hAnsi="Times New Roman" w:cs="Times New Roman"/>
                <w:szCs w:val="22"/>
              </w:rPr>
              <w:t>0</w:t>
            </w:r>
          </w:p>
        </w:tc>
        <w:tc>
          <w:tcPr>
            <w:tcW w:w="1446"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r>
      <w:tr w:rsidR="005E7A89" w:rsidRPr="002F3A7B" w:rsidTr="00B05F01">
        <w:trPr>
          <w:trHeight w:val="401"/>
        </w:trPr>
        <w:tc>
          <w:tcPr>
            <w:tcW w:w="5637" w:type="dxa"/>
            <w:vAlign w:val="center"/>
          </w:tcPr>
          <w:p w:rsidR="005E7A89" w:rsidRPr="002F3A7B" w:rsidRDefault="005E7A89" w:rsidP="005E7A89">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9 787,18</w:t>
            </w:r>
          </w:p>
        </w:tc>
        <w:tc>
          <w:tcPr>
            <w:tcW w:w="1701"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1 908,19</w:t>
            </w:r>
          </w:p>
        </w:tc>
        <w:tc>
          <w:tcPr>
            <w:tcW w:w="1559"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5 878,99</w:t>
            </w:r>
          </w:p>
        </w:tc>
        <w:tc>
          <w:tcPr>
            <w:tcW w:w="1701"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2 000,00</w:t>
            </w:r>
          </w:p>
        </w:tc>
        <w:tc>
          <w:tcPr>
            <w:tcW w:w="1446"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5E7A89" w:rsidRPr="002F3A7B" w:rsidTr="00B05F01">
        <w:trPr>
          <w:trHeight w:val="422"/>
        </w:trPr>
        <w:tc>
          <w:tcPr>
            <w:tcW w:w="5637" w:type="dxa"/>
            <w:vAlign w:val="center"/>
          </w:tcPr>
          <w:p w:rsidR="005E7A89" w:rsidRPr="002F3A7B" w:rsidRDefault="005E7A89" w:rsidP="005E7A89">
            <w:pPr>
              <w:rPr>
                <w:rFonts w:ascii="Times New Roman" w:eastAsiaTheme="minorEastAsia" w:hAnsi="Times New Roman" w:cs="Times New Roman"/>
              </w:rPr>
            </w:pPr>
            <w:r w:rsidRPr="002F3A7B">
              <w:rPr>
                <w:rFonts w:ascii="Times New Roman" w:eastAsiaTheme="minorEastAsia" w:hAnsi="Times New Roman" w:cs="Times New Roman"/>
              </w:rPr>
              <w:t xml:space="preserve">Внебюджетные </w:t>
            </w:r>
            <w:r>
              <w:rPr>
                <w:rFonts w:ascii="Times New Roman" w:eastAsiaTheme="minorEastAsia" w:hAnsi="Times New Roman" w:cs="Times New Roman"/>
              </w:rPr>
              <w:t>средства</w:t>
            </w:r>
          </w:p>
        </w:tc>
        <w:tc>
          <w:tcPr>
            <w:tcW w:w="1559"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701"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46"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vAlign w:val="center"/>
          </w:tcPr>
          <w:p w:rsidR="005E7A89" w:rsidRPr="002F3A7B" w:rsidRDefault="005E7A89" w:rsidP="005E7A89">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5E7A89" w:rsidRPr="002F3A7B" w:rsidTr="00B05F01">
        <w:trPr>
          <w:trHeight w:val="414"/>
        </w:trPr>
        <w:tc>
          <w:tcPr>
            <w:tcW w:w="5637" w:type="dxa"/>
            <w:vAlign w:val="center"/>
          </w:tcPr>
          <w:p w:rsidR="005E7A89" w:rsidRPr="002F3A7B" w:rsidRDefault="005E7A89" w:rsidP="005E7A89">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13 272,18</w:t>
            </w:r>
          </w:p>
        </w:tc>
        <w:tc>
          <w:tcPr>
            <w:tcW w:w="1701"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5 393,19</w:t>
            </w:r>
          </w:p>
        </w:tc>
        <w:tc>
          <w:tcPr>
            <w:tcW w:w="1559"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5 878,99</w:t>
            </w:r>
          </w:p>
        </w:tc>
        <w:tc>
          <w:tcPr>
            <w:tcW w:w="1701"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Pr>
                <w:rFonts w:ascii="Times New Roman" w:hAnsi="Times New Roman" w:cs="Times New Roman"/>
                <w:szCs w:val="22"/>
              </w:rPr>
              <w:t>2 000,00</w:t>
            </w:r>
          </w:p>
        </w:tc>
        <w:tc>
          <w:tcPr>
            <w:tcW w:w="1446"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5E7A89" w:rsidRPr="00D14AD0" w:rsidRDefault="005E7A89" w:rsidP="005E7A89">
            <w:pPr>
              <w:pStyle w:val="ConsPlusNormal"/>
              <w:jc w:val="center"/>
              <w:rPr>
                <w:rFonts w:ascii="Times New Roman" w:hAnsi="Times New Roman" w:cs="Times New Roman"/>
                <w:szCs w:val="22"/>
              </w:rPr>
            </w:pPr>
            <w:r w:rsidRPr="00D14AD0">
              <w:rPr>
                <w:rFonts w:ascii="Times New Roman" w:hAnsi="Times New Roman" w:cs="Times New Roman"/>
                <w:szCs w:val="22"/>
              </w:rPr>
              <w:t>0</w:t>
            </w:r>
            <w:r>
              <w:rPr>
                <w:rFonts w:ascii="Times New Roman" w:hAnsi="Times New Roman" w:cs="Times New Roman"/>
                <w:szCs w:val="22"/>
              </w:rPr>
              <w:t>,00</w:t>
            </w:r>
          </w:p>
        </w:tc>
      </w:tr>
    </w:tbl>
    <w:p w:rsidR="004C7C88" w:rsidRDefault="004C7C88"/>
    <w:p w:rsidR="00C269A0" w:rsidRDefault="00C269A0"/>
    <w:p w:rsidR="00C269A0" w:rsidRDefault="00C269A0"/>
    <w:p w:rsidR="005E7A89" w:rsidRDefault="005E7A89"/>
    <w:p w:rsidR="005E7A89" w:rsidRDefault="005E7A89"/>
    <w:p w:rsidR="00C269A0" w:rsidRDefault="00C269A0"/>
    <w:p w:rsidR="003B3E83" w:rsidRDefault="003B3E83" w:rsidP="003B3E83">
      <w:pPr>
        <w:spacing w:after="0"/>
        <w:ind w:right="-1"/>
        <w:jc w:val="center"/>
        <w:rPr>
          <w:rFonts w:ascii="Times New Roman" w:eastAsia="Calibri" w:hAnsi="Times New Roman" w:cs="Times New Roman"/>
          <w:sz w:val="24"/>
          <w:szCs w:val="24"/>
        </w:rPr>
      </w:pPr>
      <w:r w:rsidRPr="000A3B2D">
        <w:rPr>
          <w:rFonts w:ascii="Times New Roman" w:eastAsia="Calibri" w:hAnsi="Times New Roman" w:cs="Times New Roman"/>
          <w:sz w:val="24"/>
          <w:szCs w:val="24"/>
        </w:rPr>
        <w:lastRenderedPageBreak/>
        <w:t>1. Паспорт муниципальной программы «Формирование современной комфортной городской среды» (далее – программа)</w:t>
      </w:r>
    </w:p>
    <w:p w:rsidR="003B3E83" w:rsidRPr="000A3B2D" w:rsidRDefault="003B3E83" w:rsidP="003B3E83">
      <w:pPr>
        <w:spacing w:after="0"/>
        <w:ind w:right="-1"/>
        <w:jc w:val="center"/>
        <w:rPr>
          <w:rFonts w:ascii="Times New Roman" w:eastAsia="Calibri" w:hAnsi="Times New Roman" w:cs="Times New Roman"/>
          <w:sz w:val="24"/>
          <w:szCs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3B3E83" w:rsidRPr="000A3B2D" w:rsidTr="00B05F01">
        <w:trPr>
          <w:trHeight w:val="238"/>
        </w:trPr>
        <w:tc>
          <w:tcPr>
            <w:tcW w:w="5637" w:type="dxa"/>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3B3E83" w:rsidRPr="000A3B2D" w:rsidRDefault="003B3E83" w:rsidP="00B05F01">
            <w:pPr>
              <w:tabs>
                <w:tab w:val="left" w:pos="0"/>
                <w:tab w:val="left" w:pos="851"/>
              </w:tabs>
              <w:jc w:val="both"/>
              <w:rPr>
                <w:rFonts w:ascii="Times New Roman" w:eastAsiaTheme="minorEastAsia" w:hAnsi="Times New Roman" w:cs="Times New Roman"/>
              </w:rPr>
            </w:pPr>
            <w:r w:rsidRPr="000A3B2D">
              <w:rPr>
                <w:rFonts w:ascii="Times New Roman" w:hAnsi="Times New Roman" w:cs="Times New Roman"/>
              </w:rPr>
              <w:t>Заместитель Главы городского округа Воскресенск, курирующий вопросы благоустройства территорий</w:t>
            </w:r>
          </w:p>
        </w:tc>
      </w:tr>
      <w:tr w:rsidR="003B3E83" w:rsidRPr="000A3B2D" w:rsidTr="00B05F01">
        <w:tc>
          <w:tcPr>
            <w:tcW w:w="5637" w:type="dxa"/>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Заказчик муниципальной программы</w:t>
            </w:r>
          </w:p>
        </w:tc>
        <w:tc>
          <w:tcPr>
            <w:tcW w:w="9526" w:type="dxa"/>
            <w:gridSpan w:val="6"/>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hAnsi="Times New Roman" w:cs="Times New Roman"/>
              </w:rPr>
              <w:t xml:space="preserve">Управление развития инфраструктуры и экологии Администрации городского округа Воскресенск Московской области (далее – УРИ и Э), управление </w:t>
            </w:r>
            <w:proofErr w:type="spellStart"/>
            <w:r w:rsidRPr="000A3B2D">
              <w:rPr>
                <w:rFonts w:ascii="Times New Roman" w:hAnsi="Times New Roman" w:cs="Times New Roman"/>
              </w:rPr>
              <w:t>жилищно</w:t>
            </w:r>
            <w:proofErr w:type="spellEnd"/>
            <w:r w:rsidRPr="000A3B2D">
              <w:rPr>
                <w:rFonts w:ascii="Times New Roman" w:hAnsi="Times New Roman" w:cs="Times New Roman"/>
              </w:rPr>
              <w:t xml:space="preserve"> – коммунального комплекса Администрации городского округа Воскресенск Московской области (далее – управление ЖКК)</w:t>
            </w:r>
          </w:p>
        </w:tc>
      </w:tr>
      <w:tr w:rsidR="003B3E83" w:rsidRPr="000A3B2D" w:rsidTr="00B05F01">
        <w:tc>
          <w:tcPr>
            <w:tcW w:w="5637" w:type="dxa"/>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3B3E83" w:rsidRPr="000A3B2D" w:rsidRDefault="003B3E83" w:rsidP="00B05F01">
            <w:pPr>
              <w:rPr>
                <w:rFonts w:ascii="Times New Roman" w:hAnsi="Times New Roman" w:cs="Times New Roman"/>
                <w:bCs/>
              </w:rPr>
            </w:pPr>
            <w:r w:rsidRPr="000A3B2D">
              <w:rPr>
                <w:rFonts w:ascii="Times New Roman" w:hAnsi="Times New Roman" w:cs="Times New Roman"/>
              </w:rPr>
              <w:t>1.</w:t>
            </w:r>
            <w:r w:rsidRPr="000A3B2D">
              <w:rPr>
                <w:rFonts w:ascii="Times New Roman" w:hAnsi="Times New Roman" w:cs="Times New Roman"/>
                <w:bCs/>
              </w:rPr>
              <w:t xml:space="preserve"> </w:t>
            </w:r>
            <w:r w:rsidRPr="000A3B2D">
              <w:rPr>
                <w:rFonts w:ascii="Times New Roman" w:hAnsi="Times New Roman" w:cs="Times New Roman"/>
              </w:rPr>
              <w:t>Повышение качества и комфорта городской среды на территории Московской области</w:t>
            </w:r>
            <w:r w:rsidRPr="000A3B2D">
              <w:rPr>
                <w:rFonts w:ascii="Times New Roman" w:hAnsi="Times New Roman" w:cs="Times New Roman"/>
                <w:bCs/>
              </w:rPr>
              <w:t>.</w:t>
            </w:r>
          </w:p>
          <w:p w:rsidR="003B3E83" w:rsidRPr="000A3B2D" w:rsidRDefault="003B3E83" w:rsidP="00B05F01">
            <w:pPr>
              <w:rPr>
                <w:rFonts w:ascii="Times New Roman" w:eastAsiaTheme="minorEastAsia" w:hAnsi="Times New Roman" w:cs="Times New Roman"/>
              </w:rPr>
            </w:pPr>
            <w:r w:rsidRPr="000A3B2D">
              <w:rPr>
                <w:rFonts w:ascii="Times New Roman" w:hAnsi="Times New Roman" w:cs="Times New Roman"/>
              </w:rPr>
              <w:t>2. Создание условий для обеспечения комфортного проживания жителей, в том числе в многоквартирных домах на территории Московской области</w:t>
            </w:r>
          </w:p>
        </w:tc>
      </w:tr>
      <w:tr w:rsidR="003B3E83" w:rsidRPr="000A3B2D" w:rsidTr="00B05F01">
        <w:tc>
          <w:tcPr>
            <w:tcW w:w="5637" w:type="dxa"/>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Перечень подпрограмм</w:t>
            </w:r>
          </w:p>
        </w:tc>
        <w:tc>
          <w:tcPr>
            <w:tcW w:w="9526" w:type="dxa"/>
            <w:gridSpan w:val="6"/>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Заказчики подпрограмм:</w:t>
            </w:r>
          </w:p>
        </w:tc>
      </w:tr>
      <w:tr w:rsidR="003B3E83" w:rsidRPr="000A3B2D" w:rsidTr="00B05F01">
        <w:tc>
          <w:tcPr>
            <w:tcW w:w="5637" w:type="dxa"/>
            <w:shd w:val="clear" w:color="auto" w:fill="auto"/>
          </w:tcPr>
          <w:p w:rsidR="003B3E83" w:rsidRPr="000A3B2D" w:rsidRDefault="003B3E83" w:rsidP="00B05F01">
            <w:pPr>
              <w:pStyle w:val="ConsPlusNormal"/>
              <w:rPr>
                <w:rFonts w:ascii="Times New Roman" w:hAnsi="Times New Roman" w:cs="Times New Roman"/>
                <w:szCs w:val="22"/>
              </w:rPr>
            </w:pPr>
            <w:r w:rsidRPr="000A3B2D">
              <w:rPr>
                <w:rFonts w:ascii="Times New Roman" w:hAnsi="Times New Roman" w:cs="Times New Roman"/>
                <w:szCs w:val="22"/>
              </w:rPr>
              <w:t>1. Подпрограмма I «Комфортная городская среда»</w:t>
            </w:r>
          </w:p>
        </w:tc>
        <w:tc>
          <w:tcPr>
            <w:tcW w:w="9526" w:type="dxa"/>
            <w:gridSpan w:val="6"/>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hAnsi="Times New Roman" w:cs="Times New Roman"/>
              </w:rPr>
              <w:t>УРИ и Э</w:t>
            </w:r>
          </w:p>
        </w:tc>
      </w:tr>
      <w:tr w:rsidR="003B3E83" w:rsidRPr="000A3B2D" w:rsidTr="00B05F01">
        <w:tc>
          <w:tcPr>
            <w:tcW w:w="5637" w:type="dxa"/>
            <w:shd w:val="clear" w:color="auto" w:fill="auto"/>
          </w:tcPr>
          <w:p w:rsidR="003B3E83" w:rsidRPr="000A3B2D" w:rsidRDefault="003B3E83" w:rsidP="00B05F01">
            <w:pPr>
              <w:pStyle w:val="ConsPlusNormal"/>
              <w:rPr>
                <w:rFonts w:ascii="Times New Roman" w:hAnsi="Times New Roman" w:cs="Times New Roman"/>
                <w:szCs w:val="22"/>
              </w:rPr>
            </w:pPr>
            <w:r w:rsidRPr="000A3B2D">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526" w:type="dxa"/>
            <w:gridSpan w:val="6"/>
            <w:shd w:val="clear" w:color="auto" w:fill="auto"/>
          </w:tcPr>
          <w:p w:rsidR="003B3E83" w:rsidRPr="000A3B2D" w:rsidRDefault="003B3E83" w:rsidP="00B05F01">
            <w:pPr>
              <w:rPr>
                <w:rFonts w:ascii="Times New Roman" w:hAnsi="Times New Roman" w:cs="Times New Roman"/>
              </w:rPr>
            </w:pPr>
            <w:r w:rsidRPr="000A3B2D">
              <w:rPr>
                <w:rFonts w:ascii="Times New Roman" w:hAnsi="Times New Roman" w:cs="Times New Roman"/>
              </w:rPr>
              <w:t>УРИ и Э, управление ЖКК</w:t>
            </w:r>
          </w:p>
        </w:tc>
      </w:tr>
      <w:tr w:rsidR="003B3E83" w:rsidRPr="000A3B2D" w:rsidTr="00B05F01">
        <w:tc>
          <w:tcPr>
            <w:tcW w:w="5637" w:type="dxa"/>
            <w:shd w:val="clear" w:color="auto" w:fill="auto"/>
          </w:tcPr>
          <w:p w:rsidR="003B3E83" w:rsidRPr="000A3B2D" w:rsidRDefault="003B3E83" w:rsidP="00B05F01">
            <w:pPr>
              <w:pStyle w:val="ConsPlusNormal"/>
              <w:rPr>
                <w:rFonts w:ascii="Times New Roman" w:hAnsi="Times New Roman" w:cs="Times New Roman"/>
                <w:szCs w:val="22"/>
              </w:rPr>
            </w:pPr>
            <w:r w:rsidRPr="000A3B2D">
              <w:rPr>
                <w:rFonts w:ascii="Times New Roman" w:hAnsi="Times New Roman" w:cs="Times New Roman"/>
                <w:szCs w:val="22"/>
              </w:rPr>
              <w:t>3. Подпрограмма III «Обеспечивающая подпрограмма»</w:t>
            </w:r>
          </w:p>
        </w:tc>
        <w:tc>
          <w:tcPr>
            <w:tcW w:w="9526" w:type="dxa"/>
            <w:gridSpan w:val="6"/>
            <w:shd w:val="clear" w:color="auto" w:fill="auto"/>
          </w:tcPr>
          <w:p w:rsidR="003B3E83" w:rsidRPr="000A3B2D" w:rsidRDefault="003B3E83" w:rsidP="00B05F01">
            <w:pPr>
              <w:rPr>
                <w:rFonts w:ascii="Times New Roman" w:hAnsi="Times New Roman" w:cs="Times New Roman"/>
              </w:rPr>
            </w:pPr>
            <w:r w:rsidRPr="000A3B2D">
              <w:rPr>
                <w:rFonts w:ascii="Times New Roman" w:hAnsi="Times New Roman" w:cs="Times New Roman"/>
              </w:rPr>
              <w:t xml:space="preserve">Управление ЖКК </w:t>
            </w:r>
          </w:p>
        </w:tc>
      </w:tr>
      <w:tr w:rsidR="003B3E83" w:rsidRPr="000A3B2D" w:rsidTr="00B05F01">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3B3E83" w:rsidRPr="000A3B2D" w:rsidRDefault="003B3E83" w:rsidP="00B05F01">
            <w:pPr>
              <w:tabs>
                <w:tab w:val="left" w:pos="459"/>
              </w:tabs>
              <w:jc w:val="both"/>
              <w:rPr>
                <w:rFonts w:ascii="Times New Roman" w:eastAsiaTheme="minorEastAsia" w:hAnsi="Times New Roman" w:cs="Times New Roman"/>
              </w:rPr>
            </w:pPr>
            <w:r w:rsidRPr="000A3B2D">
              <w:rPr>
                <w:rFonts w:ascii="Times New Roman" w:hAnsi="Times New Roman" w:cs="Times New Roman"/>
              </w:rPr>
              <w:t xml:space="preserve">Подпрограмма I «Комфортная городская среда» направлена на </w:t>
            </w:r>
            <w:r w:rsidRPr="000A3B2D">
              <w:rPr>
                <w:rFonts w:ascii="Times New Roman" w:hAnsi="Times New Roman" w:cs="Times New Roman"/>
                <w:bCs/>
              </w:rPr>
              <w:t>благоустройство общественных территорий, приобретение и установку детских, игровых площадок на территории городского округа Воскресенск</w:t>
            </w:r>
          </w:p>
        </w:tc>
      </w:tr>
      <w:tr w:rsidR="003B3E83" w:rsidRPr="000A3B2D" w:rsidTr="00B05F01">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3B3E83" w:rsidRPr="000A3B2D" w:rsidRDefault="003B3E83" w:rsidP="00B05F01">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3B3E83" w:rsidRPr="000A3B2D" w:rsidRDefault="003B3E83" w:rsidP="00B05F01">
            <w:pPr>
              <w:jc w:val="both"/>
              <w:rPr>
                <w:rFonts w:ascii="Times New Roman" w:eastAsiaTheme="minorEastAsia" w:hAnsi="Times New Roman" w:cs="Times New Roman"/>
              </w:rPr>
            </w:pPr>
            <w:r w:rsidRPr="000A3B2D">
              <w:rPr>
                <w:rFonts w:ascii="Times New Roman" w:hAnsi="Times New Roman" w:cs="Times New Roman"/>
              </w:rPr>
              <w:t xml:space="preserve">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w:t>
            </w:r>
            <w:r w:rsidRPr="000A3B2D">
              <w:rPr>
                <w:rFonts w:ascii="Times New Roman" w:eastAsia="Times New Roman" w:hAnsi="Times New Roman" w:cs="Times New Roman"/>
                <w:iCs/>
              </w:rPr>
              <w:t>обеспечение комфортного, безопасного проживания в многоквартирных домах, благоустройству дворовых территорий и формированию комфортной городской световой среды, организации ремонта и надлежащего содержания жилищного фонда в городском округе Воскресенск.</w:t>
            </w:r>
          </w:p>
        </w:tc>
      </w:tr>
      <w:tr w:rsidR="003B3E83" w:rsidRPr="000A3B2D" w:rsidTr="00B05F01">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3B3E83" w:rsidRPr="000A3B2D" w:rsidRDefault="003B3E83" w:rsidP="00B05F01">
            <w:pPr>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3B3E83" w:rsidRPr="000A3B2D" w:rsidRDefault="003B3E83" w:rsidP="00B05F01">
            <w:pPr>
              <w:pStyle w:val="ConsPlusNormal"/>
              <w:jc w:val="both"/>
              <w:rPr>
                <w:rFonts w:ascii="Times New Roman" w:eastAsiaTheme="minorEastAsia" w:hAnsi="Times New Roman" w:cs="Times New Roman"/>
                <w:szCs w:val="22"/>
              </w:rPr>
            </w:pPr>
            <w:r w:rsidRPr="000A3B2D">
              <w:rPr>
                <w:rFonts w:ascii="Times New Roman" w:hAnsi="Times New Roman" w:cs="Times New Roman"/>
                <w:szCs w:val="22"/>
              </w:rPr>
              <w:t xml:space="preserve">Подпрограмма III «Обеспечивающая подпрограмма» направлена на реализацию полномочий органов местного самоуправления в сфере </w:t>
            </w:r>
            <w:proofErr w:type="spellStart"/>
            <w:r w:rsidRPr="000A3B2D">
              <w:rPr>
                <w:rFonts w:ascii="Times New Roman" w:hAnsi="Times New Roman" w:cs="Times New Roman"/>
                <w:szCs w:val="22"/>
              </w:rPr>
              <w:t>жилищно</w:t>
            </w:r>
            <w:proofErr w:type="spellEnd"/>
            <w:r w:rsidRPr="000A3B2D">
              <w:rPr>
                <w:rFonts w:ascii="Times New Roman" w:hAnsi="Times New Roman" w:cs="Times New Roman"/>
                <w:szCs w:val="22"/>
              </w:rPr>
              <w:t xml:space="preserve"> - коммунального хозяйства и благоустройства</w:t>
            </w:r>
          </w:p>
        </w:tc>
      </w:tr>
      <w:tr w:rsidR="003B3E83" w:rsidRPr="000A3B2D" w:rsidTr="00B05F01">
        <w:tc>
          <w:tcPr>
            <w:tcW w:w="5637" w:type="dxa"/>
            <w:tcBorders>
              <w:top w:val="single" w:sz="4" w:space="0" w:color="auto"/>
            </w:tcBorders>
            <w:shd w:val="clear" w:color="auto" w:fill="auto"/>
          </w:tcPr>
          <w:p w:rsidR="003B3E83" w:rsidRPr="000A3B2D" w:rsidRDefault="003B3E83" w:rsidP="00B05F01">
            <w:pPr>
              <w:rPr>
                <w:rFonts w:ascii="Times New Roman" w:eastAsiaTheme="minorEastAsia" w:hAnsi="Times New Roman" w:cs="Times New Roman"/>
              </w:rPr>
            </w:pPr>
            <w:r w:rsidRPr="000A3B2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rsidR="003B3E83" w:rsidRPr="000A3B2D" w:rsidRDefault="003B3E83"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Всего</w:t>
            </w:r>
          </w:p>
        </w:tc>
        <w:tc>
          <w:tcPr>
            <w:tcW w:w="1701" w:type="dxa"/>
            <w:shd w:val="clear" w:color="auto" w:fill="auto"/>
            <w:vAlign w:val="center"/>
          </w:tcPr>
          <w:p w:rsidR="003B3E83" w:rsidRPr="000A3B2D" w:rsidRDefault="003B3E83"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2023 год</w:t>
            </w:r>
          </w:p>
        </w:tc>
        <w:tc>
          <w:tcPr>
            <w:tcW w:w="1559" w:type="dxa"/>
            <w:shd w:val="clear" w:color="auto" w:fill="auto"/>
            <w:vAlign w:val="center"/>
          </w:tcPr>
          <w:p w:rsidR="003B3E83" w:rsidRPr="000A3B2D" w:rsidRDefault="003B3E83"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2024 год</w:t>
            </w:r>
          </w:p>
        </w:tc>
        <w:tc>
          <w:tcPr>
            <w:tcW w:w="1701" w:type="dxa"/>
            <w:shd w:val="clear" w:color="auto" w:fill="auto"/>
            <w:vAlign w:val="center"/>
          </w:tcPr>
          <w:p w:rsidR="003B3E83" w:rsidRPr="000A3B2D" w:rsidRDefault="003B3E83"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2025 год</w:t>
            </w:r>
          </w:p>
        </w:tc>
        <w:tc>
          <w:tcPr>
            <w:tcW w:w="1418" w:type="dxa"/>
            <w:shd w:val="clear" w:color="auto" w:fill="auto"/>
            <w:vAlign w:val="center"/>
          </w:tcPr>
          <w:p w:rsidR="003B3E83" w:rsidRPr="000A3B2D" w:rsidRDefault="003B3E83"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2026 год</w:t>
            </w:r>
          </w:p>
        </w:tc>
        <w:tc>
          <w:tcPr>
            <w:tcW w:w="1588" w:type="dxa"/>
            <w:shd w:val="clear" w:color="auto" w:fill="auto"/>
            <w:vAlign w:val="center"/>
          </w:tcPr>
          <w:p w:rsidR="003B3E83" w:rsidRPr="000A3B2D" w:rsidRDefault="003B3E83"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2027 год</w:t>
            </w:r>
          </w:p>
        </w:tc>
      </w:tr>
      <w:tr w:rsidR="00B05F01" w:rsidRPr="000A3B2D" w:rsidTr="00B05F01">
        <w:trPr>
          <w:trHeight w:val="423"/>
        </w:trPr>
        <w:tc>
          <w:tcPr>
            <w:tcW w:w="5637" w:type="dxa"/>
            <w:shd w:val="clear" w:color="auto" w:fill="auto"/>
            <w:vAlign w:val="center"/>
          </w:tcPr>
          <w:p w:rsidR="00B05F01" w:rsidRPr="000A3B2D" w:rsidRDefault="00B05F01" w:rsidP="00B05F01">
            <w:pPr>
              <w:rPr>
                <w:rFonts w:ascii="Times New Roman" w:eastAsiaTheme="minorEastAsia" w:hAnsi="Times New Roman" w:cs="Times New Roman"/>
              </w:rPr>
            </w:pPr>
            <w:r w:rsidRPr="000A3B2D">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B05F01" w:rsidRPr="00804CFB" w:rsidRDefault="0046553F" w:rsidP="00B05F01">
            <w:pPr>
              <w:jc w:val="center"/>
              <w:rPr>
                <w:rFonts w:ascii="Times New Roman" w:eastAsiaTheme="minorEastAsia" w:hAnsi="Times New Roman" w:cs="Times New Roman"/>
              </w:rPr>
            </w:pPr>
            <w:r>
              <w:rPr>
                <w:rFonts w:ascii="Times New Roman" w:eastAsiaTheme="minorEastAsia" w:hAnsi="Times New Roman" w:cs="Times New Roman"/>
              </w:rPr>
              <w:t>1 810 443,37</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119 082,77</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177 465,26</w:t>
            </w:r>
          </w:p>
        </w:tc>
        <w:tc>
          <w:tcPr>
            <w:tcW w:w="1701" w:type="dxa"/>
            <w:shd w:val="clear" w:color="auto" w:fill="auto"/>
            <w:vAlign w:val="center"/>
          </w:tcPr>
          <w:p w:rsidR="00B05F01" w:rsidRPr="00804CFB" w:rsidRDefault="00676573" w:rsidP="00B05F01">
            <w:pPr>
              <w:jc w:val="center"/>
              <w:rPr>
                <w:rFonts w:ascii="Times New Roman" w:eastAsiaTheme="minorEastAsia" w:hAnsi="Times New Roman" w:cs="Times New Roman"/>
              </w:rPr>
            </w:pPr>
            <w:r>
              <w:rPr>
                <w:rFonts w:ascii="Times New Roman" w:eastAsiaTheme="minorEastAsia" w:hAnsi="Times New Roman" w:cs="Times New Roman"/>
              </w:rPr>
              <w:t>206 832,22</w:t>
            </w:r>
          </w:p>
        </w:tc>
        <w:tc>
          <w:tcPr>
            <w:tcW w:w="1418" w:type="dxa"/>
            <w:shd w:val="clear" w:color="auto" w:fill="auto"/>
            <w:vAlign w:val="center"/>
          </w:tcPr>
          <w:p w:rsidR="00B05F01" w:rsidRPr="00804CFB" w:rsidRDefault="00676573" w:rsidP="00B05F01">
            <w:pPr>
              <w:jc w:val="center"/>
              <w:rPr>
                <w:rFonts w:ascii="Times New Roman" w:eastAsiaTheme="minorEastAsia" w:hAnsi="Times New Roman" w:cs="Times New Roman"/>
              </w:rPr>
            </w:pPr>
            <w:r>
              <w:rPr>
                <w:rFonts w:ascii="Times New Roman" w:eastAsiaTheme="minorEastAsia" w:hAnsi="Times New Roman" w:cs="Times New Roman"/>
              </w:rPr>
              <w:t>428 992,87</w:t>
            </w:r>
          </w:p>
        </w:tc>
        <w:tc>
          <w:tcPr>
            <w:tcW w:w="1588" w:type="dxa"/>
            <w:shd w:val="clear" w:color="auto" w:fill="auto"/>
            <w:vAlign w:val="center"/>
          </w:tcPr>
          <w:p w:rsidR="00B05F01" w:rsidRPr="000A3B2D" w:rsidRDefault="00676573" w:rsidP="00B05F01">
            <w:pPr>
              <w:jc w:val="center"/>
              <w:rPr>
                <w:rFonts w:ascii="Times New Roman" w:eastAsiaTheme="minorEastAsia" w:hAnsi="Times New Roman" w:cs="Times New Roman"/>
              </w:rPr>
            </w:pPr>
            <w:r>
              <w:rPr>
                <w:rFonts w:ascii="Times New Roman" w:eastAsiaTheme="minorEastAsia" w:hAnsi="Times New Roman" w:cs="Times New Roman"/>
              </w:rPr>
              <w:t>878 070,25</w:t>
            </w:r>
          </w:p>
        </w:tc>
      </w:tr>
      <w:tr w:rsidR="00B05F01" w:rsidRPr="000A3B2D" w:rsidTr="00B05F01">
        <w:trPr>
          <w:trHeight w:val="423"/>
        </w:trPr>
        <w:tc>
          <w:tcPr>
            <w:tcW w:w="5637" w:type="dxa"/>
            <w:shd w:val="clear" w:color="auto" w:fill="auto"/>
            <w:vAlign w:val="center"/>
          </w:tcPr>
          <w:p w:rsidR="00B05F01" w:rsidRPr="000A3B2D" w:rsidRDefault="00B05F01" w:rsidP="00B05F01">
            <w:pPr>
              <w:rPr>
                <w:rFonts w:ascii="Times New Roman" w:eastAsiaTheme="minorEastAsia" w:hAnsi="Times New Roman" w:cs="Times New Roman"/>
              </w:rPr>
            </w:pPr>
            <w:r w:rsidRPr="000A3B2D">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247 473,41</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0,00</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247 473,41</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0,00</w:t>
            </w:r>
          </w:p>
        </w:tc>
        <w:tc>
          <w:tcPr>
            <w:tcW w:w="1418"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0,00</w:t>
            </w:r>
          </w:p>
        </w:tc>
        <w:tc>
          <w:tcPr>
            <w:tcW w:w="1588" w:type="dxa"/>
            <w:shd w:val="clear" w:color="auto" w:fill="auto"/>
            <w:vAlign w:val="center"/>
          </w:tcPr>
          <w:p w:rsidR="00B05F01" w:rsidRPr="000A3B2D" w:rsidRDefault="00B05F01"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0,00</w:t>
            </w:r>
          </w:p>
        </w:tc>
      </w:tr>
      <w:tr w:rsidR="00B05F01" w:rsidRPr="000A3B2D" w:rsidTr="003B3E83">
        <w:trPr>
          <w:trHeight w:val="401"/>
        </w:trPr>
        <w:tc>
          <w:tcPr>
            <w:tcW w:w="5637" w:type="dxa"/>
            <w:shd w:val="clear" w:color="auto" w:fill="auto"/>
            <w:vAlign w:val="center"/>
          </w:tcPr>
          <w:p w:rsidR="00B05F01" w:rsidRPr="000A3B2D" w:rsidRDefault="00B05F01" w:rsidP="00B05F01">
            <w:pPr>
              <w:rPr>
                <w:rFonts w:ascii="Times New Roman" w:eastAsiaTheme="minorEastAsia" w:hAnsi="Times New Roman" w:cs="Times New Roman"/>
              </w:rPr>
            </w:pPr>
            <w:r w:rsidRPr="000A3B2D">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B05F01" w:rsidRPr="00804CFB" w:rsidRDefault="0046553F" w:rsidP="00B05F01">
            <w:pPr>
              <w:jc w:val="center"/>
              <w:rPr>
                <w:rFonts w:ascii="Times New Roman" w:eastAsiaTheme="minorEastAsia" w:hAnsi="Times New Roman" w:cs="Times New Roman"/>
              </w:rPr>
            </w:pPr>
            <w:r>
              <w:rPr>
                <w:rFonts w:ascii="Times New Roman" w:eastAsiaTheme="minorEastAsia" w:hAnsi="Times New Roman" w:cs="Times New Roman"/>
              </w:rPr>
              <w:t>6 223 592,49</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722 747,62</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1 368 923,96</w:t>
            </w:r>
          </w:p>
        </w:tc>
        <w:tc>
          <w:tcPr>
            <w:tcW w:w="1701" w:type="dxa"/>
            <w:shd w:val="clear" w:color="auto" w:fill="auto"/>
            <w:vAlign w:val="center"/>
          </w:tcPr>
          <w:p w:rsidR="00B05F01" w:rsidRPr="00804CFB" w:rsidRDefault="000F1860" w:rsidP="00B05F01">
            <w:pPr>
              <w:jc w:val="center"/>
              <w:rPr>
                <w:rFonts w:ascii="Times New Roman" w:eastAsiaTheme="minorEastAsia" w:hAnsi="Times New Roman" w:cs="Times New Roman"/>
              </w:rPr>
            </w:pPr>
            <w:r>
              <w:rPr>
                <w:rFonts w:ascii="Times New Roman" w:eastAsiaTheme="minorEastAsia" w:hAnsi="Times New Roman" w:cs="Times New Roman"/>
              </w:rPr>
              <w:t>1 347 214,83</w:t>
            </w:r>
          </w:p>
        </w:tc>
        <w:tc>
          <w:tcPr>
            <w:tcW w:w="1418" w:type="dxa"/>
            <w:shd w:val="clear" w:color="auto" w:fill="auto"/>
            <w:vAlign w:val="center"/>
          </w:tcPr>
          <w:p w:rsidR="00B05F01" w:rsidRPr="00804CFB" w:rsidRDefault="000F1860" w:rsidP="00B05F01">
            <w:pPr>
              <w:jc w:val="center"/>
              <w:rPr>
                <w:rFonts w:ascii="Times New Roman" w:eastAsiaTheme="minorEastAsia" w:hAnsi="Times New Roman" w:cs="Times New Roman"/>
              </w:rPr>
            </w:pPr>
            <w:r>
              <w:rPr>
                <w:rFonts w:ascii="Times New Roman" w:eastAsiaTheme="minorEastAsia" w:hAnsi="Times New Roman" w:cs="Times New Roman"/>
              </w:rPr>
              <w:t>1 258 556,33</w:t>
            </w:r>
          </w:p>
        </w:tc>
        <w:tc>
          <w:tcPr>
            <w:tcW w:w="1588" w:type="dxa"/>
            <w:shd w:val="clear" w:color="auto" w:fill="auto"/>
            <w:vAlign w:val="center"/>
          </w:tcPr>
          <w:p w:rsidR="00B05F01" w:rsidRPr="000A3B2D" w:rsidRDefault="000F1860" w:rsidP="00B05F01">
            <w:pPr>
              <w:jc w:val="center"/>
              <w:rPr>
                <w:rFonts w:ascii="Times New Roman" w:eastAsiaTheme="minorEastAsia" w:hAnsi="Times New Roman" w:cs="Times New Roman"/>
              </w:rPr>
            </w:pPr>
            <w:r>
              <w:rPr>
                <w:rFonts w:ascii="Times New Roman" w:eastAsiaTheme="minorEastAsia" w:hAnsi="Times New Roman" w:cs="Times New Roman"/>
              </w:rPr>
              <w:t>1 526 149,75</w:t>
            </w:r>
          </w:p>
        </w:tc>
      </w:tr>
      <w:tr w:rsidR="00B05F01" w:rsidRPr="000A3B2D" w:rsidTr="00B05F01">
        <w:trPr>
          <w:trHeight w:val="422"/>
        </w:trPr>
        <w:tc>
          <w:tcPr>
            <w:tcW w:w="5637" w:type="dxa"/>
            <w:shd w:val="clear" w:color="auto" w:fill="auto"/>
            <w:vAlign w:val="center"/>
          </w:tcPr>
          <w:p w:rsidR="00B05F01" w:rsidRPr="000A3B2D" w:rsidRDefault="00B05F01" w:rsidP="00B05F01">
            <w:pPr>
              <w:rPr>
                <w:rFonts w:ascii="Times New Roman" w:eastAsiaTheme="minorEastAsia" w:hAnsi="Times New Roman" w:cs="Times New Roman"/>
              </w:rPr>
            </w:pPr>
            <w:r w:rsidRPr="000A3B2D">
              <w:rPr>
                <w:rFonts w:ascii="Times New Roman" w:eastAsia="Times New Roman" w:hAnsi="Times New Roman" w:cs="Times New Roman"/>
              </w:rPr>
              <w:t>Внебюджетные средства</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89 305,09</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14 237,09</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75 068,00</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0,00</w:t>
            </w:r>
          </w:p>
        </w:tc>
        <w:tc>
          <w:tcPr>
            <w:tcW w:w="1418"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0,00</w:t>
            </w:r>
          </w:p>
        </w:tc>
        <w:tc>
          <w:tcPr>
            <w:tcW w:w="1588" w:type="dxa"/>
            <w:shd w:val="clear" w:color="auto" w:fill="auto"/>
            <w:vAlign w:val="center"/>
          </w:tcPr>
          <w:p w:rsidR="00B05F01" w:rsidRPr="000A3B2D" w:rsidRDefault="00B05F01" w:rsidP="00B05F01">
            <w:pPr>
              <w:jc w:val="center"/>
              <w:rPr>
                <w:rFonts w:ascii="Times New Roman" w:eastAsiaTheme="minorEastAsia" w:hAnsi="Times New Roman" w:cs="Times New Roman"/>
              </w:rPr>
            </w:pPr>
            <w:r w:rsidRPr="000A3B2D">
              <w:rPr>
                <w:rFonts w:ascii="Times New Roman" w:eastAsiaTheme="minorEastAsia" w:hAnsi="Times New Roman" w:cs="Times New Roman"/>
              </w:rPr>
              <w:t>0,00</w:t>
            </w:r>
          </w:p>
        </w:tc>
      </w:tr>
      <w:tr w:rsidR="00B05F01" w:rsidRPr="000A3B2D" w:rsidTr="003B3E83">
        <w:trPr>
          <w:trHeight w:val="414"/>
        </w:trPr>
        <w:tc>
          <w:tcPr>
            <w:tcW w:w="5637" w:type="dxa"/>
            <w:shd w:val="clear" w:color="auto" w:fill="auto"/>
            <w:vAlign w:val="center"/>
          </w:tcPr>
          <w:p w:rsidR="00B05F01" w:rsidRPr="000A3B2D" w:rsidRDefault="00B05F01" w:rsidP="00B05F01">
            <w:pPr>
              <w:rPr>
                <w:rFonts w:ascii="Times New Roman" w:eastAsiaTheme="minorEastAsia" w:hAnsi="Times New Roman" w:cs="Times New Roman"/>
              </w:rPr>
            </w:pPr>
            <w:r w:rsidRPr="000A3B2D">
              <w:rPr>
                <w:rFonts w:ascii="Times New Roman" w:eastAsiaTheme="minorEastAsia" w:hAnsi="Times New Roman" w:cs="Times New Roman"/>
              </w:rPr>
              <w:t>Всего, в том числе по годам:</w:t>
            </w:r>
          </w:p>
        </w:tc>
        <w:tc>
          <w:tcPr>
            <w:tcW w:w="1559" w:type="dxa"/>
            <w:shd w:val="clear" w:color="auto" w:fill="auto"/>
            <w:vAlign w:val="center"/>
          </w:tcPr>
          <w:p w:rsidR="00B05F01" w:rsidRPr="00804CFB" w:rsidRDefault="0046553F" w:rsidP="00B05F01">
            <w:pPr>
              <w:jc w:val="center"/>
              <w:rPr>
                <w:rFonts w:ascii="Times New Roman" w:eastAsiaTheme="minorEastAsia" w:hAnsi="Times New Roman" w:cs="Times New Roman"/>
              </w:rPr>
            </w:pPr>
            <w:r>
              <w:rPr>
                <w:rFonts w:ascii="Times New Roman" w:eastAsiaTheme="minorEastAsia" w:hAnsi="Times New Roman" w:cs="Times New Roman"/>
              </w:rPr>
              <w:t>8 370 814,36</w:t>
            </w:r>
          </w:p>
        </w:tc>
        <w:tc>
          <w:tcPr>
            <w:tcW w:w="1701"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sidRPr="00804CFB">
              <w:rPr>
                <w:rFonts w:ascii="Times New Roman" w:eastAsiaTheme="minorEastAsia" w:hAnsi="Times New Roman" w:cs="Times New Roman"/>
              </w:rPr>
              <w:t>856 067,48</w:t>
            </w:r>
          </w:p>
        </w:tc>
        <w:tc>
          <w:tcPr>
            <w:tcW w:w="1559" w:type="dxa"/>
            <w:shd w:val="clear" w:color="auto" w:fill="auto"/>
            <w:vAlign w:val="center"/>
          </w:tcPr>
          <w:p w:rsidR="00B05F01" w:rsidRPr="00804CFB" w:rsidRDefault="00B05F01" w:rsidP="00B05F01">
            <w:pPr>
              <w:jc w:val="center"/>
              <w:rPr>
                <w:rFonts w:ascii="Times New Roman" w:eastAsiaTheme="minorEastAsia" w:hAnsi="Times New Roman" w:cs="Times New Roman"/>
              </w:rPr>
            </w:pPr>
            <w:r>
              <w:rPr>
                <w:rFonts w:ascii="Times New Roman" w:eastAsiaTheme="minorEastAsia" w:hAnsi="Times New Roman" w:cs="Times New Roman"/>
              </w:rPr>
              <w:t>1 868 930,63</w:t>
            </w:r>
          </w:p>
        </w:tc>
        <w:tc>
          <w:tcPr>
            <w:tcW w:w="1701" w:type="dxa"/>
            <w:shd w:val="clear" w:color="auto" w:fill="auto"/>
            <w:vAlign w:val="center"/>
          </w:tcPr>
          <w:p w:rsidR="00B05F01" w:rsidRPr="00804CFB" w:rsidRDefault="00825534" w:rsidP="00B05F01">
            <w:pPr>
              <w:jc w:val="center"/>
              <w:rPr>
                <w:rFonts w:ascii="Times New Roman" w:eastAsiaTheme="minorEastAsia" w:hAnsi="Times New Roman" w:cs="Times New Roman"/>
              </w:rPr>
            </w:pPr>
            <w:r>
              <w:rPr>
                <w:rFonts w:ascii="Times New Roman" w:eastAsiaTheme="minorEastAsia" w:hAnsi="Times New Roman" w:cs="Times New Roman"/>
              </w:rPr>
              <w:t>1 554 047,05</w:t>
            </w:r>
          </w:p>
        </w:tc>
        <w:tc>
          <w:tcPr>
            <w:tcW w:w="1418" w:type="dxa"/>
            <w:shd w:val="clear" w:color="auto" w:fill="auto"/>
            <w:vAlign w:val="center"/>
          </w:tcPr>
          <w:p w:rsidR="00B05F01" w:rsidRPr="00804CFB" w:rsidRDefault="00825534" w:rsidP="00B05F01">
            <w:pPr>
              <w:jc w:val="center"/>
              <w:rPr>
                <w:rFonts w:ascii="Times New Roman" w:eastAsiaTheme="minorEastAsia" w:hAnsi="Times New Roman" w:cs="Times New Roman"/>
              </w:rPr>
            </w:pPr>
            <w:r>
              <w:rPr>
                <w:rFonts w:ascii="Times New Roman" w:eastAsiaTheme="minorEastAsia" w:hAnsi="Times New Roman" w:cs="Times New Roman"/>
              </w:rPr>
              <w:t>1 687 549,20</w:t>
            </w:r>
          </w:p>
        </w:tc>
        <w:tc>
          <w:tcPr>
            <w:tcW w:w="1588" w:type="dxa"/>
            <w:shd w:val="clear" w:color="auto" w:fill="auto"/>
            <w:vAlign w:val="center"/>
          </w:tcPr>
          <w:p w:rsidR="00B05F01" w:rsidRPr="000A3B2D" w:rsidRDefault="00825534" w:rsidP="00B05F01">
            <w:pPr>
              <w:jc w:val="center"/>
              <w:rPr>
                <w:rFonts w:ascii="Times New Roman" w:eastAsiaTheme="minorEastAsia" w:hAnsi="Times New Roman" w:cs="Times New Roman"/>
              </w:rPr>
            </w:pPr>
            <w:r>
              <w:rPr>
                <w:rFonts w:ascii="Times New Roman" w:eastAsiaTheme="minorEastAsia" w:hAnsi="Times New Roman" w:cs="Times New Roman"/>
              </w:rPr>
              <w:t>2 404 220,00</w:t>
            </w:r>
          </w:p>
        </w:tc>
      </w:tr>
    </w:tbl>
    <w:p w:rsidR="003B3E83" w:rsidRPr="00D41065" w:rsidRDefault="003B3E83" w:rsidP="003B3E83">
      <w:pPr>
        <w:pStyle w:val="a4"/>
        <w:numPr>
          <w:ilvl w:val="0"/>
          <w:numId w:val="1"/>
        </w:numPr>
        <w:spacing w:after="0" w:line="240" w:lineRule="auto"/>
        <w:ind w:right="-1"/>
        <w:jc w:val="center"/>
        <w:rPr>
          <w:rFonts w:ascii="Times New Roman" w:eastAsia="Calibri" w:hAnsi="Times New Roman" w:cs="Times New Roman"/>
          <w:sz w:val="24"/>
          <w:szCs w:val="24"/>
        </w:rPr>
      </w:pPr>
      <w:r w:rsidRPr="00D41065">
        <w:rPr>
          <w:rFonts w:ascii="Times New Roman" w:eastAsia="Calibri" w:hAnsi="Times New Roman" w:cs="Times New Roman"/>
          <w:sz w:val="24"/>
          <w:szCs w:val="24"/>
        </w:rPr>
        <w:lastRenderedPageBreak/>
        <w:t>Паспорт муниципальной программы «</w:t>
      </w:r>
      <w:r>
        <w:rPr>
          <w:rFonts w:ascii="Times New Roman" w:eastAsia="Calibri" w:hAnsi="Times New Roman" w:cs="Times New Roman"/>
          <w:sz w:val="24"/>
          <w:szCs w:val="24"/>
        </w:rPr>
        <w:t xml:space="preserve">Строительство </w:t>
      </w:r>
      <w:r w:rsidRPr="00DD5409">
        <w:rPr>
          <w:rFonts w:ascii="Times New Roman" w:eastAsia="Calibri" w:hAnsi="Times New Roman" w:cs="Times New Roman"/>
          <w:sz w:val="24"/>
          <w:szCs w:val="24"/>
        </w:rPr>
        <w:t xml:space="preserve">и капитальный ремонт </w:t>
      </w:r>
      <w:r w:rsidRPr="00D41065">
        <w:rPr>
          <w:rFonts w:ascii="Times New Roman" w:eastAsia="Calibri" w:hAnsi="Times New Roman" w:cs="Times New Roman"/>
          <w:sz w:val="24"/>
          <w:szCs w:val="24"/>
        </w:rPr>
        <w:t>объектов социальной инфраструктуры»</w:t>
      </w:r>
    </w:p>
    <w:p w:rsidR="003B3E83" w:rsidRPr="00D41065" w:rsidRDefault="003B3E83" w:rsidP="003B3E83">
      <w:pPr>
        <w:pStyle w:val="a4"/>
        <w:spacing w:after="0" w:line="240" w:lineRule="auto"/>
        <w:ind w:right="-1"/>
        <w:jc w:val="center"/>
        <w:rPr>
          <w:rFonts w:ascii="Times New Roman" w:eastAsia="Calibri" w:hAnsi="Times New Roman" w:cs="Times New Roman"/>
          <w:sz w:val="24"/>
          <w:szCs w:val="24"/>
        </w:rPr>
      </w:pPr>
      <w:r w:rsidRPr="00D41065">
        <w:rPr>
          <w:rFonts w:ascii="Times New Roman" w:eastAsia="Calibri" w:hAnsi="Times New Roman" w:cs="Times New Roman"/>
          <w:sz w:val="24"/>
          <w:szCs w:val="24"/>
        </w:rPr>
        <w:t>(далее – программа)</w:t>
      </w:r>
    </w:p>
    <w:p w:rsidR="003B3E83" w:rsidRPr="00AD2FF5" w:rsidRDefault="003B3E83" w:rsidP="003B3E83">
      <w:pPr>
        <w:spacing w:after="0" w:line="240" w:lineRule="auto"/>
        <w:jc w:val="both"/>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3B3E83" w:rsidRPr="002F3A7B" w:rsidTr="00B05F01">
        <w:trPr>
          <w:trHeight w:val="238"/>
        </w:trPr>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526" w:type="dxa"/>
            <w:gridSpan w:val="6"/>
          </w:tcPr>
          <w:p w:rsidR="003B3E83" w:rsidRPr="002F3A7B" w:rsidRDefault="003B3E83" w:rsidP="00B05F01">
            <w:pPr>
              <w:tabs>
                <w:tab w:val="left" w:pos="0"/>
                <w:tab w:val="left" w:pos="851"/>
              </w:tabs>
              <w:jc w:val="both"/>
              <w:rPr>
                <w:rFonts w:ascii="Times New Roman" w:eastAsiaTheme="minorEastAsia" w:hAnsi="Times New Roman" w:cs="Times New Roman"/>
              </w:rPr>
            </w:pPr>
            <w:r w:rsidRPr="005A2AC8">
              <w:rPr>
                <w:rFonts w:ascii="Times New Roman" w:eastAsiaTheme="minorEastAsia" w:hAnsi="Times New Roman" w:cs="Times New Roman"/>
              </w:rPr>
              <w:t>Заместитель Главы городского округа</w:t>
            </w:r>
            <w:r>
              <w:rPr>
                <w:rFonts w:ascii="Times New Roman" w:eastAsiaTheme="minorEastAsia" w:hAnsi="Times New Roman" w:cs="Times New Roman"/>
              </w:rPr>
              <w:t xml:space="preserve"> Воскресенск</w:t>
            </w:r>
            <w:r w:rsidRPr="005A2AC8">
              <w:rPr>
                <w:rFonts w:ascii="Times New Roman" w:eastAsiaTheme="minorEastAsia" w:hAnsi="Times New Roman" w:cs="Times New Roman"/>
              </w:rPr>
              <w:t xml:space="preserve">, курирующий вопросы </w:t>
            </w:r>
            <w:r>
              <w:rPr>
                <w:rFonts w:ascii="Times New Roman" w:eastAsiaTheme="minorEastAsia" w:hAnsi="Times New Roman" w:cs="Times New Roman"/>
              </w:rPr>
              <w:t>строительства</w:t>
            </w:r>
          </w:p>
        </w:tc>
      </w:tr>
      <w:tr w:rsidR="003B3E83" w:rsidRPr="002F3A7B" w:rsidTr="00B05F01">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526" w:type="dxa"/>
            <w:gridSpan w:val="6"/>
          </w:tcPr>
          <w:p w:rsidR="003B3E83" w:rsidRPr="002F3A7B" w:rsidRDefault="003B3E83" w:rsidP="00B05F01">
            <w:pPr>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Муниципальное казенное учреждение городского округа Воскресенск Московской области «Управление капитального строительства» (далее – МКУ УКС)</w:t>
            </w:r>
          </w:p>
        </w:tc>
      </w:tr>
      <w:tr w:rsidR="003B3E83" w:rsidRPr="002F3A7B" w:rsidTr="00B05F01">
        <w:trPr>
          <w:trHeight w:val="1781"/>
        </w:trPr>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526" w:type="dxa"/>
            <w:gridSpan w:val="6"/>
            <w:shd w:val="clear" w:color="auto" w:fill="auto"/>
          </w:tcPr>
          <w:p w:rsidR="003B3E83" w:rsidRPr="002F3A7B" w:rsidRDefault="003B3E83" w:rsidP="00B05F01">
            <w:pPr>
              <w:jc w:val="both"/>
              <w:rPr>
                <w:rFonts w:ascii="Times New Roman" w:eastAsiaTheme="minorEastAsia" w:hAnsi="Times New Roman" w:cs="Times New Roman"/>
              </w:rPr>
            </w:pPr>
            <w:r w:rsidRPr="00D008F0">
              <w:rPr>
                <w:rFonts w:ascii="Times New Roman" w:eastAsiaTheme="minorEastAsia" w:hAnsi="Times New Roman" w:cs="Times New Roman"/>
              </w:rPr>
              <w:t>1.</w:t>
            </w:r>
            <w:r>
              <w:rPr>
                <w:rFonts w:ascii="Times New Roman" w:eastAsiaTheme="minorEastAsia" w:hAnsi="Times New Roman" w:cs="Times New Roman"/>
              </w:rPr>
              <w:t xml:space="preserve"> </w:t>
            </w:r>
            <w:r w:rsidRPr="00244355">
              <w:rPr>
                <w:rFonts w:ascii="Times New Roman" w:eastAsiaTheme="minorEastAsia" w:hAnsi="Times New Roman" w:cs="Times New Roman"/>
              </w:rPr>
              <w:t>Повышение уровня обеспеченности населения городского округа</w:t>
            </w:r>
            <w:r>
              <w:rPr>
                <w:rFonts w:ascii="Times New Roman" w:eastAsiaTheme="minorEastAsia" w:hAnsi="Times New Roman" w:cs="Times New Roman"/>
              </w:rPr>
              <w:t xml:space="preserve"> Воскресенск Московской области </w:t>
            </w:r>
            <w:r w:rsidRPr="00244355">
              <w:rPr>
                <w:rFonts w:ascii="Times New Roman" w:eastAsiaTheme="minorEastAsia" w:hAnsi="Times New Roman" w:cs="Times New Roman"/>
              </w:rPr>
              <w:t>объектами социальной инфраструктуры за счет реализации проектов строительства (реконструкции) объектов социального назначения с учетом необходимости повышения уровня их территориальной доступности.</w:t>
            </w:r>
          </w:p>
          <w:p w:rsidR="003B3E83" w:rsidRPr="00D41065" w:rsidRDefault="003B3E83" w:rsidP="00B05F01">
            <w:pPr>
              <w:jc w:val="both"/>
              <w:rPr>
                <w:rFonts w:ascii="Times New Roman" w:eastAsiaTheme="minorEastAsia" w:hAnsi="Times New Roman" w:cs="Times New Roman"/>
              </w:rPr>
            </w:pPr>
            <w:r>
              <w:rPr>
                <w:rFonts w:ascii="Times New Roman" w:eastAsiaTheme="minorEastAsia" w:hAnsi="Times New Roman" w:cs="Times New Roman"/>
              </w:rPr>
              <w:t xml:space="preserve">2. </w:t>
            </w:r>
            <w:r w:rsidRPr="004B69D7">
              <w:rPr>
                <w:rFonts w:ascii="Times New Roman" w:eastAsia="Times New Roman" w:hAnsi="Times New Roman" w:cs="Times New Roman"/>
                <w:lang w:eastAsia="ru-RU"/>
              </w:rPr>
              <w:t>Обеспечение синхронизации темпов строительства объектов социальной инфраструктуры</w:t>
            </w:r>
          </w:p>
          <w:p w:rsidR="003B3E83" w:rsidRPr="002F3A7B" w:rsidRDefault="003B3E83" w:rsidP="00B05F01">
            <w:pPr>
              <w:jc w:val="both"/>
              <w:rPr>
                <w:rFonts w:ascii="Times New Roman" w:eastAsiaTheme="minorEastAsia" w:hAnsi="Times New Roman" w:cs="Times New Roman"/>
              </w:rPr>
            </w:pPr>
            <w:r>
              <w:rPr>
                <w:rFonts w:ascii="Times New Roman" w:eastAsiaTheme="minorEastAsia" w:hAnsi="Times New Roman" w:cs="Times New Roman"/>
              </w:rPr>
              <w:t xml:space="preserve">3. </w:t>
            </w:r>
            <w:r w:rsidRPr="00D111F3">
              <w:rPr>
                <w:rFonts w:ascii="Times New Roman" w:eastAsiaTheme="minorEastAsia" w:hAnsi="Times New Roman" w:cs="Times New Roman"/>
              </w:rPr>
              <w:t>Модернизация материально-технической базы учреждений образования, культуры, физической культуры и спорта для приведения в соответствие с требованиями современного инновационного социально-экономического развития городского округа.</w:t>
            </w:r>
          </w:p>
        </w:tc>
      </w:tr>
      <w:tr w:rsidR="003B3E83" w:rsidRPr="002F3A7B" w:rsidTr="00B05F01">
        <w:tc>
          <w:tcPr>
            <w:tcW w:w="5637" w:type="dxa"/>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p>
        </w:tc>
        <w:tc>
          <w:tcPr>
            <w:tcW w:w="9526" w:type="dxa"/>
            <w:gridSpan w:val="6"/>
          </w:tcPr>
          <w:p w:rsidR="003B3E83" w:rsidRPr="002F3A7B" w:rsidRDefault="003B3E83" w:rsidP="00B05F01">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3B3E83" w:rsidRPr="002F3A7B" w:rsidTr="00B05F01">
        <w:tc>
          <w:tcPr>
            <w:tcW w:w="5637" w:type="dxa"/>
            <w:tcBorders>
              <w:top w:val="single" w:sz="4" w:space="0" w:color="auto"/>
              <w:bottom w:val="single" w:sz="4" w:space="0" w:color="auto"/>
              <w:right w:val="single" w:sz="4" w:space="0" w:color="auto"/>
            </w:tcBorders>
          </w:tcPr>
          <w:p w:rsidR="003B3E83" w:rsidRPr="002B56A1" w:rsidRDefault="003B3E83" w:rsidP="00B05F01">
            <w:pPr>
              <w:widowControl w:val="0"/>
              <w:autoSpaceDE w:val="0"/>
              <w:autoSpaceDN w:val="0"/>
              <w:adjustRightInd w:val="0"/>
              <w:rPr>
                <w:rFonts w:ascii="Times New Roman" w:hAnsi="Times New Roman" w:cs="Times New Roman"/>
              </w:rPr>
            </w:pPr>
            <w:r>
              <w:rPr>
                <w:rFonts w:ascii="Times New Roman" w:hAnsi="Times New Roman" w:cs="Times New Roman"/>
              </w:rPr>
              <w:t>3</w:t>
            </w:r>
            <w:r w:rsidRPr="002B56A1">
              <w:rPr>
                <w:rFonts w:ascii="Times New Roman" w:hAnsi="Times New Roman" w:cs="Times New Roman"/>
              </w:rPr>
              <w:t xml:space="preserve">. </w:t>
            </w:r>
            <w:r>
              <w:rPr>
                <w:rFonts w:ascii="Times New Roman" w:hAnsi="Times New Roman" w:cs="Times New Roman"/>
              </w:rPr>
              <w:t>Строительство (реконструкция), капитальный ремонт объектов образования</w:t>
            </w:r>
          </w:p>
        </w:tc>
        <w:tc>
          <w:tcPr>
            <w:tcW w:w="9526" w:type="dxa"/>
            <w:gridSpan w:val="6"/>
          </w:tcPr>
          <w:p w:rsidR="003B3E83" w:rsidRPr="00A437EB" w:rsidRDefault="003B3E83" w:rsidP="00B05F01">
            <w:pPr>
              <w:rPr>
                <w:rFonts w:ascii="Times New Roman" w:eastAsiaTheme="minorEastAsia" w:hAnsi="Times New Roman" w:cs="Times New Roman"/>
                <w:lang w:eastAsia="ru-RU"/>
              </w:rPr>
            </w:pPr>
            <w:r w:rsidRPr="00A437EB">
              <w:rPr>
                <w:rFonts w:ascii="Times New Roman" w:eastAsiaTheme="minorEastAsia" w:hAnsi="Times New Roman" w:cs="Times New Roman"/>
                <w:lang w:eastAsia="ru-RU"/>
              </w:rPr>
              <w:t>МКУ УКС</w:t>
            </w:r>
          </w:p>
        </w:tc>
      </w:tr>
      <w:tr w:rsidR="003B3E83" w:rsidRPr="002F3A7B" w:rsidTr="00B05F01">
        <w:tc>
          <w:tcPr>
            <w:tcW w:w="5637" w:type="dxa"/>
            <w:tcBorders>
              <w:top w:val="single" w:sz="4" w:space="0" w:color="auto"/>
              <w:left w:val="single" w:sz="4" w:space="0" w:color="auto"/>
              <w:right w:val="single" w:sz="4" w:space="0" w:color="auto"/>
            </w:tcBorders>
            <w:shd w:val="clear" w:color="auto" w:fill="auto"/>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tcBorders>
          </w:tcPr>
          <w:p w:rsidR="003B3E83" w:rsidRPr="00D008F0" w:rsidRDefault="003B3E83" w:rsidP="00B05F01">
            <w:pPr>
              <w:widowControl w:val="0"/>
              <w:tabs>
                <w:tab w:val="left" w:pos="318"/>
              </w:tabs>
              <w:autoSpaceDE w:val="0"/>
              <w:autoSpaceDN w:val="0"/>
              <w:adjustRightInd w:val="0"/>
              <w:jc w:val="both"/>
              <w:rPr>
                <w:rFonts w:ascii="Times New Roman" w:hAnsi="Times New Roman" w:cs="Times New Roman"/>
              </w:rPr>
            </w:pPr>
            <w:r>
              <w:rPr>
                <w:rFonts w:ascii="Times New Roman" w:hAnsi="Times New Roman" w:cs="Times New Roman"/>
              </w:rPr>
              <w:t>3</w:t>
            </w:r>
            <w:r w:rsidRPr="00D008F0">
              <w:rPr>
                <w:rFonts w:ascii="Times New Roman" w:hAnsi="Times New Roman" w:cs="Times New Roman"/>
              </w:rPr>
              <w:t>.</w:t>
            </w:r>
            <w:r>
              <w:t xml:space="preserve"> </w:t>
            </w:r>
            <w:r w:rsidRPr="00D111F3">
              <w:rPr>
                <w:rFonts w:ascii="Times New Roman" w:hAnsi="Times New Roman" w:cs="Times New Roman"/>
              </w:rPr>
              <w:t>Обеспечение населения объектами образования. Развитие инфраструктуры системы образования, повышение качества предоставления образовательных услуг. Развитие сети организаций дошкольного образования, в том числе создание новых и развитие уже имеющихся объектов дошкольного образования</w:t>
            </w:r>
            <w:r w:rsidRPr="00D008F0">
              <w:rPr>
                <w:rFonts w:ascii="Times New Roman" w:eastAsia="Times New Roman" w:hAnsi="Times New Roman" w:cs="Times New Roman"/>
              </w:rPr>
              <w:t xml:space="preserve"> </w:t>
            </w:r>
          </w:p>
        </w:tc>
      </w:tr>
      <w:tr w:rsidR="003B3E83" w:rsidRPr="002F3A7B" w:rsidTr="00B05F01">
        <w:tc>
          <w:tcPr>
            <w:tcW w:w="5637" w:type="dxa"/>
            <w:tcBorders>
              <w:top w:val="single" w:sz="4" w:space="0" w:color="auto"/>
            </w:tcBorders>
          </w:tcPr>
          <w:p w:rsidR="003B3E83" w:rsidRPr="002F3A7B" w:rsidRDefault="003B3E83" w:rsidP="00B05F01">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701"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w:t>
            </w:r>
            <w:r>
              <w:rPr>
                <w:rFonts w:ascii="Times New Roman" w:eastAsiaTheme="minorEastAsia" w:hAnsi="Times New Roman" w:cs="Times New Roman"/>
              </w:rPr>
              <w:t>4</w:t>
            </w:r>
            <w:r w:rsidRPr="002F3A7B">
              <w:rPr>
                <w:rFonts w:ascii="Times New Roman" w:eastAsiaTheme="minorEastAsia" w:hAnsi="Times New Roman" w:cs="Times New Roman"/>
              </w:rPr>
              <w:t xml:space="preserve"> год</w:t>
            </w:r>
          </w:p>
        </w:tc>
        <w:tc>
          <w:tcPr>
            <w:tcW w:w="1559"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w:t>
            </w:r>
            <w:r>
              <w:rPr>
                <w:rFonts w:ascii="Times New Roman" w:eastAsiaTheme="minorEastAsia" w:hAnsi="Times New Roman" w:cs="Times New Roman"/>
              </w:rPr>
              <w:t>5</w:t>
            </w:r>
            <w:r w:rsidRPr="002F3A7B">
              <w:rPr>
                <w:rFonts w:ascii="Times New Roman" w:eastAsiaTheme="minorEastAsia" w:hAnsi="Times New Roman" w:cs="Times New Roman"/>
              </w:rPr>
              <w:t xml:space="preserve"> год</w:t>
            </w:r>
          </w:p>
        </w:tc>
        <w:tc>
          <w:tcPr>
            <w:tcW w:w="1701"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w:t>
            </w:r>
            <w:r>
              <w:rPr>
                <w:rFonts w:ascii="Times New Roman" w:eastAsiaTheme="minorEastAsia" w:hAnsi="Times New Roman" w:cs="Times New Roman"/>
              </w:rPr>
              <w:t>6</w:t>
            </w:r>
            <w:r w:rsidRPr="002F3A7B">
              <w:rPr>
                <w:rFonts w:ascii="Times New Roman" w:eastAsiaTheme="minorEastAsia" w:hAnsi="Times New Roman" w:cs="Times New Roman"/>
              </w:rPr>
              <w:t xml:space="preserve"> год</w:t>
            </w:r>
          </w:p>
        </w:tc>
        <w:tc>
          <w:tcPr>
            <w:tcW w:w="1418"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w:t>
            </w:r>
            <w:r>
              <w:rPr>
                <w:rFonts w:ascii="Times New Roman" w:eastAsiaTheme="minorEastAsia" w:hAnsi="Times New Roman" w:cs="Times New Roman"/>
              </w:rPr>
              <w:t>7</w:t>
            </w:r>
            <w:r w:rsidRPr="002F3A7B">
              <w:rPr>
                <w:rFonts w:ascii="Times New Roman" w:eastAsiaTheme="minorEastAsia" w:hAnsi="Times New Roman" w:cs="Times New Roman"/>
              </w:rPr>
              <w:t xml:space="preserve"> год</w:t>
            </w:r>
          </w:p>
        </w:tc>
        <w:tc>
          <w:tcPr>
            <w:tcW w:w="1588" w:type="dxa"/>
            <w:vAlign w:val="center"/>
          </w:tcPr>
          <w:p w:rsidR="003B3E83" w:rsidRPr="002F3A7B" w:rsidRDefault="003B3E83" w:rsidP="00B05F01">
            <w:pPr>
              <w:jc w:val="center"/>
              <w:rPr>
                <w:rFonts w:ascii="Times New Roman" w:eastAsiaTheme="minorEastAsia" w:hAnsi="Times New Roman" w:cs="Times New Roman"/>
              </w:rPr>
            </w:pPr>
            <w:r w:rsidRPr="002F3A7B">
              <w:rPr>
                <w:rFonts w:ascii="Times New Roman" w:eastAsiaTheme="minorEastAsia" w:hAnsi="Times New Roman" w:cs="Times New Roman"/>
              </w:rPr>
              <w:t>202</w:t>
            </w:r>
            <w:r>
              <w:rPr>
                <w:rFonts w:ascii="Times New Roman" w:eastAsiaTheme="minorEastAsia" w:hAnsi="Times New Roman" w:cs="Times New Roman"/>
              </w:rPr>
              <w:t>8</w:t>
            </w:r>
            <w:r w:rsidRPr="002F3A7B">
              <w:rPr>
                <w:rFonts w:ascii="Times New Roman" w:eastAsiaTheme="minorEastAsia" w:hAnsi="Times New Roman" w:cs="Times New Roman"/>
              </w:rPr>
              <w:t xml:space="preserve"> год</w:t>
            </w:r>
          </w:p>
        </w:tc>
      </w:tr>
      <w:tr w:rsidR="00A35724" w:rsidRPr="002F3A7B" w:rsidTr="00B05F01">
        <w:trPr>
          <w:trHeight w:val="423"/>
        </w:trPr>
        <w:tc>
          <w:tcPr>
            <w:tcW w:w="5637" w:type="dxa"/>
            <w:vAlign w:val="center"/>
          </w:tcPr>
          <w:p w:rsidR="00A35724" w:rsidRPr="002F3A7B" w:rsidRDefault="00A35724" w:rsidP="00A35724">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A35724" w:rsidRDefault="00A35724" w:rsidP="00A35724">
            <w:pPr>
              <w:widowControl w:val="0"/>
              <w:autoSpaceDE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40 670,75</w:t>
            </w:r>
          </w:p>
        </w:tc>
        <w:tc>
          <w:tcPr>
            <w:tcW w:w="1701" w:type="dxa"/>
            <w:tcBorders>
              <w:top w:val="single" w:sz="4" w:space="0" w:color="auto"/>
              <w:left w:val="single" w:sz="4" w:space="0" w:color="auto"/>
              <w:bottom w:val="single" w:sz="4" w:space="0" w:color="auto"/>
              <w:right w:val="single" w:sz="4" w:space="0" w:color="auto"/>
            </w:tcBorders>
            <w:vAlign w:val="center"/>
          </w:tcPr>
          <w:p w:rsidR="00A35724" w:rsidRDefault="00A35724" w:rsidP="00A35724">
            <w:pPr>
              <w:widowControl w:val="0"/>
              <w:autoSpaceDE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40 670,75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r>
      <w:tr w:rsidR="00A35724" w:rsidRPr="002F3A7B" w:rsidTr="00B05F01">
        <w:trPr>
          <w:trHeight w:val="401"/>
        </w:trPr>
        <w:tc>
          <w:tcPr>
            <w:tcW w:w="5637" w:type="dxa"/>
            <w:vAlign w:val="center"/>
          </w:tcPr>
          <w:p w:rsidR="00A35724" w:rsidRPr="002F3A7B" w:rsidRDefault="00A35724" w:rsidP="00A35724">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559" w:type="dxa"/>
            <w:tcBorders>
              <w:top w:val="single" w:sz="4" w:space="0" w:color="auto"/>
              <w:left w:val="single" w:sz="4" w:space="0" w:color="auto"/>
              <w:bottom w:val="single" w:sz="4" w:space="0" w:color="auto"/>
              <w:right w:val="single" w:sz="4" w:space="0" w:color="auto"/>
            </w:tcBorders>
            <w:vAlign w:val="center"/>
          </w:tcPr>
          <w:p w:rsidR="00A35724" w:rsidRDefault="00A35724" w:rsidP="00A35724">
            <w:pPr>
              <w:widowControl w:val="0"/>
              <w:autoSpaceDE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38 166,22</w:t>
            </w:r>
          </w:p>
        </w:tc>
        <w:tc>
          <w:tcPr>
            <w:tcW w:w="1701" w:type="dxa"/>
            <w:tcBorders>
              <w:top w:val="single" w:sz="4" w:space="0" w:color="auto"/>
              <w:left w:val="single" w:sz="4" w:space="0" w:color="auto"/>
              <w:bottom w:val="single" w:sz="4" w:space="0" w:color="auto"/>
              <w:right w:val="single" w:sz="4" w:space="0" w:color="auto"/>
            </w:tcBorders>
            <w:vAlign w:val="center"/>
          </w:tcPr>
          <w:p w:rsidR="00A35724" w:rsidRDefault="00A35724" w:rsidP="00A35724">
            <w:pPr>
              <w:widowControl w:val="0"/>
              <w:autoSpaceDE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38 166,22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r>
      <w:tr w:rsidR="00A35724" w:rsidRPr="002F3A7B" w:rsidTr="00B05F01">
        <w:trPr>
          <w:trHeight w:val="422"/>
        </w:trPr>
        <w:tc>
          <w:tcPr>
            <w:tcW w:w="5637" w:type="dxa"/>
            <w:vAlign w:val="center"/>
          </w:tcPr>
          <w:p w:rsidR="00A35724" w:rsidRPr="002F3A7B" w:rsidRDefault="00A35724" w:rsidP="00A35724">
            <w:pPr>
              <w:rPr>
                <w:rFonts w:ascii="Times New Roman" w:eastAsiaTheme="minorEastAsia" w:hAnsi="Times New Roman" w:cs="Times New Roman"/>
              </w:rPr>
            </w:pPr>
            <w:r w:rsidRPr="002F3A7B">
              <w:rPr>
                <w:rFonts w:ascii="Times New Roman" w:eastAsiaTheme="minorEastAsia" w:hAnsi="Times New Roman" w:cs="Times New Roman"/>
              </w:rPr>
              <w:t xml:space="preserve">Внебюджетные </w:t>
            </w:r>
            <w:r>
              <w:rPr>
                <w:rFonts w:ascii="Times New Roman" w:eastAsiaTheme="minorEastAsia" w:hAnsi="Times New Roman" w:cs="Times New Roman"/>
              </w:rPr>
              <w:t>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r>
      <w:tr w:rsidR="00A35724" w:rsidRPr="002F3A7B" w:rsidTr="00B05F01">
        <w:trPr>
          <w:trHeight w:val="414"/>
        </w:trPr>
        <w:tc>
          <w:tcPr>
            <w:tcW w:w="5637" w:type="dxa"/>
            <w:vAlign w:val="center"/>
          </w:tcPr>
          <w:p w:rsidR="00A35724" w:rsidRPr="002F3A7B" w:rsidRDefault="00A35724" w:rsidP="00A35724">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559" w:type="dxa"/>
            <w:vAlign w:val="center"/>
          </w:tcPr>
          <w:p w:rsidR="00A35724" w:rsidRDefault="00A35724" w:rsidP="00A35724">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78 836,97</w:t>
            </w:r>
          </w:p>
        </w:tc>
        <w:tc>
          <w:tcPr>
            <w:tcW w:w="1701" w:type="dxa"/>
            <w:vAlign w:val="center"/>
          </w:tcPr>
          <w:p w:rsidR="00A35724" w:rsidRDefault="00A35724" w:rsidP="00A35724">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78 836,97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A35724" w:rsidRPr="00BB0587" w:rsidRDefault="00A35724" w:rsidP="00A35724">
            <w:pPr>
              <w:autoSpaceDE w:val="0"/>
              <w:autoSpaceDN w:val="0"/>
              <w:adjustRightInd w:val="0"/>
              <w:ind w:left="-57" w:right="-57"/>
              <w:jc w:val="center"/>
              <w:rPr>
                <w:rFonts w:ascii="Times New Roman" w:hAnsi="Times New Roman" w:cs="Times New Roman"/>
                <w:iCs/>
              </w:rPr>
            </w:pPr>
            <w:r>
              <w:rPr>
                <w:rFonts w:ascii="Times New Roman" w:hAnsi="Times New Roman" w:cs="Times New Roman"/>
                <w:iCs/>
              </w:rPr>
              <w:t>0,00</w:t>
            </w:r>
          </w:p>
        </w:tc>
      </w:tr>
    </w:tbl>
    <w:p w:rsidR="004C7C88" w:rsidRDefault="004C7C88"/>
    <w:p w:rsidR="00C269A0" w:rsidRDefault="00C269A0"/>
    <w:p w:rsidR="00C269A0" w:rsidRDefault="00C269A0"/>
    <w:p w:rsidR="00C269A0" w:rsidRDefault="00C269A0"/>
    <w:p w:rsidR="00C269A0" w:rsidRDefault="00C269A0"/>
    <w:p w:rsidR="00C269A0" w:rsidRDefault="00C269A0"/>
    <w:p w:rsidR="003B3E83" w:rsidRPr="003B3E83" w:rsidRDefault="003B3E83" w:rsidP="003B3E83">
      <w:pPr>
        <w:spacing w:after="0"/>
        <w:ind w:left="218" w:right="-1"/>
        <w:jc w:val="center"/>
        <w:rPr>
          <w:rFonts w:ascii="Times New Roman" w:eastAsia="Calibri" w:hAnsi="Times New Roman" w:cs="Times New Roman"/>
          <w:sz w:val="24"/>
          <w:szCs w:val="24"/>
        </w:rPr>
      </w:pPr>
      <w:r w:rsidRPr="003B3E83">
        <w:rPr>
          <w:rFonts w:ascii="Times New Roman" w:eastAsia="Calibri" w:hAnsi="Times New Roman" w:cs="Times New Roman"/>
          <w:sz w:val="24"/>
          <w:szCs w:val="24"/>
        </w:rPr>
        <w:lastRenderedPageBreak/>
        <w:t>1. Паспорт муниципальной программы «Переселение граждан из аварийного жилищного фонда»</w:t>
      </w:r>
    </w:p>
    <w:p w:rsidR="003B3E83" w:rsidRPr="003B3E83" w:rsidRDefault="003B3E83" w:rsidP="003B3E83">
      <w:pPr>
        <w:spacing w:after="0"/>
        <w:ind w:left="1134" w:right="567"/>
        <w:jc w:val="center"/>
        <w:rPr>
          <w:rFonts w:ascii="Times New Roman" w:eastAsia="Calibri" w:hAnsi="Times New Roman" w:cs="Times New Roman"/>
          <w:b/>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6"/>
        <w:gridCol w:w="1646"/>
        <w:gridCol w:w="1644"/>
        <w:gridCol w:w="1647"/>
        <w:gridCol w:w="1644"/>
        <w:gridCol w:w="1441"/>
        <w:gridCol w:w="1381"/>
        <w:gridCol w:w="1396"/>
      </w:tblGrid>
      <w:tr w:rsidR="003B3E83" w:rsidRPr="003B3E83" w:rsidTr="00B05F01">
        <w:tc>
          <w:tcPr>
            <w:tcW w:w="1380" w:type="pct"/>
            <w:shd w:val="clear" w:color="auto" w:fill="auto"/>
          </w:tcPr>
          <w:p w:rsidR="003B3E83" w:rsidRPr="003B3E83" w:rsidRDefault="003B3E83" w:rsidP="003B3E83">
            <w:pPr>
              <w:spacing w:after="0"/>
              <w:rPr>
                <w:rFonts w:ascii="Times New Roman" w:eastAsia="Calibri" w:hAnsi="Times New Roman" w:cs="Times New Roman"/>
              </w:rPr>
            </w:pPr>
            <w:r w:rsidRPr="003B3E83">
              <w:rPr>
                <w:rFonts w:ascii="Times New Roman" w:eastAsia="Calibri" w:hAnsi="Times New Roman" w:cs="Times New Roman"/>
              </w:rPr>
              <w:t>Координатор муниципальной программы</w:t>
            </w:r>
          </w:p>
        </w:tc>
        <w:tc>
          <w:tcPr>
            <w:tcW w:w="3620" w:type="pct"/>
            <w:gridSpan w:val="7"/>
            <w:shd w:val="clear" w:color="auto" w:fill="auto"/>
          </w:tcPr>
          <w:p w:rsidR="003B3E83" w:rsidRPr="003B3E83" w:rsidRDefault="003B3E83" w:rsidP="003B3E83">
            <w:pPr>
              <w:widowControl w:val="0"/>
              <w:autoSpaceDE w:val="0"/>
              <w:spacing w:after="0"/>
              <w:rPr>
                <w:rFonts w:ascii="Times New Roman" w:hAnsi="Times New Roman" w:cs="Times New Roman"/>
                <w:color w:val="000000"/>
                <w:spacing w:val="-6"/>
              </w:rPr>
            </w:pPr>
            <w:r w:rsidRPr="003B3E83">
              <w:rPr>
                <w:rFonts w:ascii="Times New Roman" w:hAnsi="Times New Roman" w:cs="Times New Roman"/>
                <w:color w:val="000000"/>
                <w:spacing w:val="-6"/>
              </w:rPr>
              <w:t>Заместитель Главы городского округа Воскресенск, курирующий вопросы жилищной политики</w:t>
            </w:r>
          </w:p>
        </w:tc>
      </w:tr>
      <w:tr w:rsidR="003B3E83" w:rsidRPr="003B3E83" w:rsidTr="00B05F01">
        <w:tc>
          <w:tcPr>
            <w:tcW w:w="1380" w:type="pct"/>
            <w:shd w:val="clear" w:color="auto" w:fill="auto"/>
          </w:tcPr>
          <w:p w:rsidR="003B3E83" w:rsidRPr="003B3E83" w:rsidRDefault="003B3E83" w:rsidP="003B3E83">
            <w:pPr>
              <w:spacing w:after="0"/>
              <w:rPr>
                <w:rFonts w:ascii="Times New Roman" w:eastAsia="Calibri" w:hAnsi="Times New Roman" w:cs="Times New Roman"/>
              </w:rPr>
            </w:pPr>
            <w:r w:rsidRPr="003B3E83">
              <w:rPr>
                <w:rFonts w:ascii="Times New Roman" w:eastAsia="Calibri" w:hAnsi="Times New Roman" w:cs="Times New Roman"/>
              </w:rPr>
              <w:t xml:space="preserve">Муниципальный заказчик муниципальной программы </w:t>
            </w:r>
          </w:p>
        </w:tc>
        <w:tc>
          <w:tcPr>
            <w:tcW w:w="3620" w:type="pct"/>
            <w:gridSpan w:val="7"/>
            <w:shd w:val="clear" w:color="auto" w:fill="auto"/>
          </w:tcPr>
          <w:p w:rsidR="003B3E83" w:rsidRPr="003B3E83" w:rsidRDefault="003B3E83" w:rsidP="003B3E83">
            <w:pPr>
              <w:widowControl w:val="0"/>
              <w:autoSpaceDE w:val="0"/>
              <w:spacing w:after="0"/>
              <w:rPr>
                <w:rFonts w:ascii="Times New Roman" w:hAnsi="Times New Roman" w:cs="Times New Roman"/>
                <w:color w:val="000000"/>
                <w:spacing w:val="-6"/>
              </w:rPr>
            </w:pPr>
            <w:r w:rsidRPr="003B3E83">
              <w:rPr>
                <w:rFonts w:ascii="Times New Roman" w:hAnsi="Times New Roman" w:cs="Times New Roman"/>
                <w:color w:val="000000"/>
              </w:rPr>
              <w:t>Управление жилищной политики и рекламы Администрации городского округа Воскресенск, управление архитектуры и градостроительства Администрации городского округа Воскресенск</w:t>
            </w:r>
          </w:p>
        </w:tc>
      </w:tr>
      <w:tr w:rsidR="003B3E83" w:rsidRPr="003B3E83" w:rsidTr="00B05F01">
        <w:tc>
          <w:tcPr>
            <w:tcW w:w="1380" w:type="pct"/>
            <w:shd w:val="clear" w:color="auto" w:fill="auto"/>
          </w:tcPr>
          <w:p w:rsidR="003B3E83" w:rsidRPr="003B3E83" w:rsidRDefault="003B3E83" w:rsidP="003B3E83">
            <w:pPr>
              <w:spacing w:after="0"/>
              <w:rPr>
                <w:rFonts w:ascii="Times New Roman" w:eastAsia="Calibri" w:hAnsi="Times New Roman" w:cs="Times New Roman"/>
              </w:rPr>
            </w:pPr>
            <w:r w:rsidRPr="003B3E83">
              <w:rPr>
                <w:rFonts w:ascii="Times New Roman" w:eastAsia="Calibri" w:hAnsi="Times New Roman" w:cs="Times New Roman"/>
              </w:rPr>
              <w:t>Цели муниципальной программы</w:t>
            </w:r>
          </w:p>
        </w:tc>
        <w:tc>
          <w:tcPr>
            <w:tcW w:w="3620" w:type="pct"/>
            <w:gridSpan w:val="7"/>
            <w:shd w:val="clear" w:color="auto" w:fill="auto"/>
          </w:tcPr>
          <w:p w:rsidR="003B3E83" w:rsidRPr="003B3E83" w:rsidRDefault="003B3E83" w:rsidP="003B3E83">
            <w:pPr>
              <w:pStyle w:val="consnormal"/>
              <w:spacing w:before="0" w:beforeAutospacing="0" w:after="0" w:afterAutospacing="0"/>
              <w:jc w:val="both"/>
              <w:rPr>
                <w:sz w:val="22"/>
                <w:szCs w:val="22"/>
              </w:rPr>
            </w:pPr>
            <w:r w:rsidRPr="003B3E83">
              <w:rPr>
                <w:sz w:val="22"/>
                <w:szCs w:val="22"/>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3B3E83" w:rsidRPr="003B3E83" w:rsidRDefault="003B3E83" w:rsidP="003B3E83">
            <w:pPr>
              <w:pStyle w:val="consnormal"/>
              <w:spacing w:before="0" w:beforeAutospacing="0" w:after="0" w:afterAutospacing="0"/>
              <w:jc w:val="both"/>
              <w:rPr>
                <w:sz w:val="22"/>
                <w:szCs w:val="22"/>
              </w:rPr>
            </w:pPr>
            <w:r w:rsidRPr="003B3E83">
              <w:rPr>
                <w:sz w:val="22"/>
                <w:szCs w:val="22"/>
              </w:rPr>
              <w:t>Создание безопасных и благоприятных условий проживания граждан.</w:t>
            </w:r>
          </w:p>
          <w:p w:rsidR="003B3E83" w:rsidRPr="003B3E83" w:rsidRDefault="003B3E83" w:rsidP="003B3E83">
            <w:pPr>
              <w:widowControl w:val="0"/>
              <w:autoSpaceDE w:val="0"/>
              <w:autoSpaceDN w:val="0"/>
              <w:adjustRightInd w:val="0"/>
              <w:spacing w:after="0"/>
              <w:jc w:val="both"/>
              <w:rPr>
                <w:rFonts w:ascii="Times New Roman" w:hAnsi="Times New Roman" w:cs="Times New Roman"/>
              </w:rPr>
            </w:pPr>
            <w:r w:rsidRPr="003B3E83">
              <w:rPr>
                <w:rFonts w:ascii="Times New Roman" w:hAnsi="Times New Roman" w:cs="Times New Roman"/>
              </w:rPr>
              <w:t>Финансовое и организационное обеспечение переселения граждан из непригодного для проживания жилищного фонда.</w:t>
            </w:r>
          </w:p>
        </w:tc>
      </w:tr>
      <w:tr w:rsidR="003B3E83" w:rsidRPr="003B3E83" w:rsidTr="00B05F01">
        <w:tc>
          <w:tcPr>
            <w:tcW w:w="1380" w:type="pct"/>
            <w:shd w:val="clear" w:color="auto" w:fill="auto"/>
          </w:tcPr>
          <w:p w:rsidR="003B3E83" w:rsidRPr="003B3E83" w:rsidRDefault="003B3E83" w:rsidP="003B3E83">
            <w:pPr>
              <w:spacing w:after="0"/>
              <w:rPr>
                <w:rFonts w:ascii="Times New Roman" w:eastAsia="Calibri" w:hAnsi="Times New Roman" w:cs="Times New Roman"/>
              </w:rPr>
            </w:pPr>
            <w:r w:rsidRPr="003B3E83">
              <w:rPr>
                <w:rFonts w:ascii="Times New Roman" w:eastAsia="Calibri" w:hAnsi="Times New Roman" w:cs="Times New Roman"/>
              </w:rPr>
              <w:t>Перечень подпрограмм муниципальной программы</w:t>
            </w:r>
          </w:p>
        </w:tc>
        <w:tc>
          <w:tcPr>
            <w:tcW w:w="3620" w:type="pct"/>
            <w:gridSpan w:val="7"/>
            <w:shd w:val="clear" w:color="auto" w:fill="auto"/>
            <w:vAlign w:val="center"/>
          </w:tcPr>
          <w:p w:rsidR="003B3E83" w:rsidRPr="003B3E83" w:rsidRDefault="003B3E83" w:rsidP="003B3E83">
            <w:pPr>
              <w:widowControl w:val="0"/>
              <w:autoSpaceDE w:val="0"/>
              <w:spacing w:after="0"/>
              <w:rPr>
                <w:rFonts w:ascii="Times New Roman" w:hAnsi="Times New Roman" w:cs="Times New Roman"/>
              </w:rPr>
            </w:pPr>
            <w:r w:rsidRPr="003B3E83">
              <w:rPr>
                <w:rFonts w:ascii="Times New Roman" w:hAnsi="Times New Roman" w:cs="Times New Roman"/>
              </w:rPr>
              <w:t>Подпрограмма 2 «Обеспечение мероприятий по переселению граждан из аварийного жилищного фонда в Московской области»</w:t>
            </w:r>
          </w:p>
          <w:p w:rsidR="003B3E83" w:rsidRPr="003B3E83" w:rsidRDefault="003B3E83" w:rsidP="003B3E83">
            <w:pPr>
              <w:widowControl w:val="0"/>
              <w:autoSpaceDE w:val="0"/>
              <w:spacing w:after="0"/>
              <w:rPr>
                <w:rFonts w:ascii="Times New Roman" w:hAnsi="Times New Roman" w:cs="Times New Roman"/>
              </w:rPr>
            </w:pPr>
            <w:r w:rsidRPr="003B3E83">
              <w:rPr>
                <w:rFonts w:ascii="Times New Roman" w:hAnsi="Times New Roman" w:cs="Times New Roman"/>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3B3E83" w:rsidRPr="003B3E83" w:rsidTr="00B05F01">
        <w:tc>
          <w:tcPr>
            <w:tcW w:w="1380" w:type="pct"/>
            <w:shd w:val="clear" w:color="auto" w:fill="auto"/>
          </w:tcPr>
          <w:p w:rsidR="003B3E83" w:rsidRPr="003B3E83" w:rsidRDefault="003B3E83" w:rsidP="003B3E83">
            <w:pPr>
              <w:spacing w:after="0"/>
              <w:rPr>
                <w:rFonts w:ascii="Times New Roman" w:eastAsia="Calibri" w:hAnsi="Times New Roman" w:cs="Times New Roman"/>
              </w:rPr>
            </w:pPr>
            <w:r w:rsidRPr="003B3E83">
              <w:rPr>
                <w:rFonts w:ascii="Times New Roman" w:eastAsia="Calibri" w:hAnsi="Times New Roman" w:cs="Times New Roman"/>
              </w:rPr>
              <w:t>Этапы и сроки реализации муниципальной программы переселения</w:t>
            </w:r>
          </w:p>
        </w:tc>
        <w:tc>
          <w:tcPr>
            <w:tcW w:w="3620" w:type="pct"/>
            <w:gridSpan w:val="7"/>
            <w:shd w:val="clear" w:color="auto" w:fill="auto"/>
            <w:vAlign w:val="center"/>
          </w:tcPr>
          <w:p w:rsidR="003B3E83" w:rsidRPr="003B3E83" w:rsidRDefault="003B3E83" w:rsidP="003B3E83">
            <w:pPr>
              <w:widowControl w:val="0"/>
              <w:autoSpaceDE w:val="0"/>
              <w:spacing w:after="0"/>
              <w:rPr>
                <w:rFonts w:ascii="Times New Roman" w:hAnsi="Times New Roman" w:cs="Times New Roman"/>
              </w:rPr>
            </w:pPr>
            <w:r w:rsidRPr="003B3E83">
              <w:rPr>
                <w:rFonts w:ascii="Times New Roman" w:hAnsi="Times New Roman" w:cs="Times New Roman"/>
              </w:rPr>
              <w:t>2024 – 2029 гг.</w:t>
            </w:r>
          </w:p>
        </w:tc>
      </w:tr>
      <w:tr w:rsidR="003B3E83" w:rsidRPr="003B3E83" w:rsidTr="00B05F01">
        <w:tblPrEx>
          <w:tblLook w:val="04A0" w:firstRow="1" w:lastRow="0" w:firstColumn="1" w:lastColumn="0" w:noHBand="0" w:noVBand="1"/>
        </w:tblPrEx>
        <w:trPr>
          <w:trHeight w:val="283"/>
        </w:trPr>
        <w:tc>
          <w:tcPr>
            <w:tcW w:w="1380" w:type="pct"/>
            <w:vMerge w:val="restart"/>
            <w:shd w:val="clear" w:color="auto" w:fill="auto"/>
          </w:tcPr>
          <w:p w:rsidR="003B3E83" w:rsidRPr="003B3E83" w:rsidRDefault="003B3E83" w:rsidP="003B3E83">
            <w:pPr>
              <w:spacing w:after="0"/>
              <w:rPr>
                <w:rFonts w:ascii="Times New Roman" w:hAnsi="Times New Roman" w:cs="Times New Roman"/>
              </w:rPr>
            </w:pPr>
            <w:r w:rsidRPr="003B3E83">
              <w:rPr>
                <w:rFonts w:ascii="Times New Roman" w:hAnsi="Times New Roman" w:cs="Times New Roman"/>
              </w:rPr>
              <w:t>Финансовое обеспечение муниципальной программы</w:t>
            </w:r>
          </w:p>
        </w:tc>
        <w:tc>
          <w:tcPr>
            <w:tcW w:w="3620" w:type="pct"/>
            <w:gridSpan w:val="7"/>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Расходы (тыс. рублей)</w:t>
            </w:r>
          </w:p>
        </w:tc>
      </w:tr>
      <w:tr w:rsidR="003B3E83" w:rsidRPr="003B3E83" w:rsidTr="00B05F01">
        <w:tblPrEx>
          <w:tblLook w:val="04A0" w:firstRow="1" w:lastRow="0" w:firstColumn="1" w:lastColumn="0" w:noHBand="0" w:noVBand="1"/>
        </w:tblPrEx>
        <w:trPr>
          <w:trHeight w:val="116"/>
        </w:trPr>
        <w:tc>
          <w:tcPr>
            <w:tcW w:w="1380" w:type="pct"/>
            <w:vMerge/>
            <w:shd w:val="clear" w:color="auto" w:fill="auto"/>
          </w:tcPr>
          <w:p w:rsidR="003B3E83" w:rsidRPr="003B3E83" w:rsidRDefault="003B3E83" w:rsidP="003B3E83">
            <w:pPr>
              <w:spacing w:after="0"/>
              <w:rPr>
                <w:rFonts w:ascii="Times New Roman" w:hAnsi="Times New Roman" w:cs="Times New Roman"/>
              </w:rPr>
            </w:pPr>
          </w:p>
        </w:tc>
        <w:tc>
          <w:tcPr>
            <w:tcW w:w="552" w:type="pct"/>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Всего</w:t>
            </w:r>
          </w:p>
        </w:tc>
        <w:tc>
          <w:tcPr>
            <w:tcW w:w="551" w:type="pct"/>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2024</w:t>
            </w:r>
          </w:p>
        </w:tc>
        <w:tc>
          <w:tcPr>
            <w:tcW w:w="552" w:type="pct"/>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2025</w:t>
            </w:r>
          </w:p>
        </w:tc>
        <w:tc>
          <w:tcPr>
            <w:tcW w:w="551" w:type="pct"/>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2026</w:t>
            </w:r>
          </w:p>
        </w:tc>
        <w:tc>
          <w:tcPr>
            <w:tcW w:w="483" w:type="pct"/>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2027</w:t>
            </w:r>
          </w:p>
        </w:tc>
        <w:tc>
          <w:tcPr>
            <w:tcW w:w="463" w:type="pct"/>
            <w:shd w:val="clear" w:color="auto" w:fill="auto"/>
          </w:tcPr>
          <w:p w:rsidR="003B3E83" w:rsidRPr="003B3E83" w:rsidRDefault="003B3E83" w:rsidP="003B3E83">
            <w:pPr>
              <w:spacing w:after="0"/>
              <w:ind w:left="-57" w:right="-57"/>
              <w:jc w:val="center"/>
              <w:rPr>
                <w:rFonts w:ascii="Times New Roman" w:hAnsi="Times New Roman" w:cs="Times New Roman"/>
              </w:rPr>
            </w:pPr>
            <w:r w:rsidRPr="003B3E83">
              <w:rPr>
                <w:rFonts w:ascii="Times New Roman" w:hAnsi="Times New Roman" w:cs="Times New Roman"/>
              </w:rPr>
              <w:t>2028</w:t>
            </w:r>
          </w:p>
        </w:tc>
        <w:tc>
          <w:tcPr>
            <w:tcW w:w="468" w:type="pct"/>
            <w:shd w:val="clear" w:color="auto" w:fill="auto"/>
          </w:tcPr>
          <w:p w:rsidR="003B3E83" w:rsidRPr="003B3E83" w:rsidRDefault="003B3E83" w:rsidP="003B3E83">
            <w:pPr>
              <w:spacing w:after="0"/>
              <w:jc w:val="center"/>
              <w:rPr>
                <w:rFonts w:ascii="Times New Roman" w:hAnsi="Times New Roman" w:cs="Times New Roman"/>
              </w:rPr>
            </w:pPr>
            <w:r w:rsidRPr="003B3E83">
              <w:rPr>
                <w:rFonts w:ascii="Times New Roman" w:hAnsi="Times New Roman" w:cs="Times New Roman"/>
              </w:rPr>
              <w:t>2029</w:t>
            </w:r>
          </w:p>
        </w:tc>
      </w:tr>
      <w:tr w:rsidR="00647FD0" w:rsidRPr="003B3E83" w:rsidTr="00B05F01">
        <w:tblPrEx>
          <w:tblLook w:val="04A0" w:firstRow="1" w:lastRow="0" w:firstColumn="1" w:lastColumn="0" w:noHBand="0" w:noVBand="1"/>
        </w:tblPrEx>
        <w:trPr>
          <w:trHeight w:val="289"/>
        </w:trPr>
        <w:tc>
          <w:tcPr>
            <w:tcW w:w="1380" w:type="pct"/>
            <w:shd w:val="clear" w:color="auto" w:fill="auto"/>
          </w:tcPr>
          <w:p w:rsidR="00647FD0" w:rsidRPr="003B3E83" w:rsidRDefault="00647FD0" w:rsidP="00647FD0">
            <w:pPr>
              <w:spacing w:after="0"/>
              <w:rPr>
                <w:rFonts w:ascii="Times New Roman" w:hAnsi="Times New Roman" w:cs="Times New Roman"/>
              </w:rPr>
            </w:pPr>
            <w:r w:rsidRPr="003B3E83">
              <w:rPr>
                <w:rFonts w:ascii="Times New Roman" w:hAnsi="Times New Roman" w:cs="Times New Roman"/>
              </w:rPr>
              <w:t>Всего, в том числе:</w:t>
            </w:r>
          </w:p>
        </w:tc>
        <w:tc>
          <w:tcPr>
            <w:tcW w:w="552" w:type="pct"/>
            <w:tcBorders>
              <w:top w:val="single" w:sz="4" w:space="0" w:color="auto"/>
              <w:left w:val="nil"/>
              <w:bottom w:val="single" w:sz="4" w:space="0" w:color="auto"/>
              <w:right w:val="single" w:sz="4" w:space="0" w:color="auto"/>
            </w:tcBorders>
            <w:shd w:val="clear" w:color="auto" w:fill="auto"/>
          </w:tcPr>
          <w:p w:rsidR="00647FD0" w:rsidRPr="00A35724" w:rsidRDefault="00647FD0" w:rsidP="00647FD0">
            <w:pPr>
              <w:spacing w:after="0"/>
              <w:ind w:left="-57" w:right="-57"/>
              <w:jc w:val="center"/>
              <w:rPr>
                <w:rFonts w:ascii="Times New Roman" w:hAnsi="Times New Roman" w:cs="Times New Roman"/>
                <w:color w:val="000000"/>
              </w:rPr>
            </w:pPr>
            <w:r>
              <w:rPr>
                <w:rFonts w:ascii="Times New Roman" w:hAnsi="Times New Roman" w:cs="Times New Roman"/>
                <w:color w:val="000000"/>
              </w:rPr>
              <w:t>1 361 547,92</w:t>
            </w:r>
          </w:p>
        </w:tc>
        <w:tc>
          <w:tcPr>
            <w:tcW w:w="551" w:type="pct"/>
            <w:tcBorders>
              <w:top w:val="single" w:sz="4" w:space="0" w:color="auto"/>
              <w:left w:val="nil"/>
              <w:bottom w:val="single" w:sz="4" w:space="0" w:color="auto"/>
              <w:right w:val="single" w:sz="4" w:space="0" w:color="auto"/>
            </w:tcBorders>
            <w:shd w:val="clear" w:color="auto" w:fill="auto"/>
          </w:tcPr>
          <w:p w:rsidR="00647FD0" w:rsidRPr="00A35724" w:rsidRDefault="00647FD0" w:rsidP="00647FD0">
            <w:pPr>
              <w:spacing w:after="0"/>
              <w:ind w:left="-113" w:right="-57"/>
              <w:jc w:val="center"/>
              <w:rPr>
                <w:rFonts w:ascii="Times New Roman" w:hAnsi="Times New Roman" w:cs="Times New Roman"/>
                <w:bCs/>
                <w:color w:val="000000"/>
              </w:rPr>
            </w:pPr>
            <w:r w:rsidRPr="00A35724">
              <w:rPr>
                <w:rFonts w:ascii="Times New Roman" w:hAnsi="Times New Roman" w:cs="Times New Roman"/>
                <w:bCs/>
                <w:color w:val="000000"/>
              </w:rPr>
              <w:t>545 956,70</w:t>
            </w:r>
          </w:p>
        </w:tc>
        <w:tc>
          <w:tcPr>
            <w:tcW w:w="552" w:type="pct"/>
            <w:tcBorders>
              <w:top w:val="single" w:sz="4" w:space="0" w:color="auto"/>
              <w:left w:val="nil"/>
              <w:bottom w:val="single" w:sz="4" w:space="0" w:color="auto"/>
              <w:right w:val="single" w:sz="4" w:space="0" w:color="auto"/>
            </w:tcBorders>
            <w:shd w:val="clear" w:color="auto" w:fill="auto"/>
          </w:tcPr>
          <w:p w:rsidR="00647FD0" w:rsidRPr="00A35724" w:rsidRDefault="00647FD0" w:rsidP="00647FD0">
            <w:pPr>
              <w:spacing w:after="0"/>
              <w:ind w:left="-113" w:right="-57"/>
              <w:jc w:val="center"/>
              <w:rPr>
                <w:rFonts w:ascii="Times New Roman" w:hAnsi="Times New Roman" w:cs="Times New Roman"/>
                <w:bCs/>
                <w:color w:val="000000"/>
              </w:rPr>
            </w:pPr>
            <w:r>
              <w:rPr>
                <w:rFonts w:ascii="Times New Roman" w:hAnsi="Times New Roman" w:cs="Times New Roman"/>
                <w:bCs/>
                <w:color w:val="000000"/>
              </w:rPr>
              <w:t>718 196,89</w:t>
            </w:r>
          </w:p>
        </w:tc>
        <w:tc>
          <w:tcPr>
            <w:tcW w:w="551" w:type="pct"/>
            <w:tcBorders>
              <w:top w:val="single" w:sz="4" w:space="0" w:color="auto"/>
              <w:left w:val="nil"/>
              <w:bottom w:val="single" w:sz="4" w:space="0" w:color="auto"/>
              <w:right w:val="single" w:sz="4" w:space="0" w:color="auto"/>
            </w:tcBorders>
            <w:shd w:val="clear" w:color="auto" w:fill="auto"/>
          </w:tcPr>
          <w:p w:rsidR="00647FD0" w:rsidRPr="00A35724" w:rsidRDefault="00647FD0" w:rsidP="00647FD0">
            <w:pPr>
              <w:spacing w:after="0"/>
              <w:ind w:left="-113" w:right="-57"/>
              <w:jc w:val="center"/>
              <w:rPr>
                <w:rFonts w:ascii="Times New Roman" w:hAnsi="Times New Roman" w:cs="Times New Roman"/>
                <w:color w:val="000000"/>
              </w:rPr>
            </w:pPr>
            <w:r>
              <w:rPr>
                <w:rFonts w:ascii="Times New Roman" w:hAnsi="Times New Roman" w:cs="Times New Roman"/>
                <w:color w:val="000000"/>
              </w:rPr>
              <w:t>97 394,33</w:t>
            </w:r>
          </w:p>
        </w:tc>
        <w:tc>
          <w:tcPr>
            <w:tcW w:w="483" w:type="pct"/>
            <w:tcBorders>
              <w:top w:val="single" w:sz="4" w:space="0" w:color="auto"/>
              <w:left w:val="nil"/>
              <w:bottom w:val="single" w:sz="4" w:space="0" w:color="auto"/>
              <w:right w:val="single" w:sz="4" w:space="0" w:color="auto"/>
            </w:tcBorders>
            <w:shd w:val="clear" w:color="auto" w:fill="auto"/>
          </w:tcPr>
          <w:p w:rsidR="00647FD0" w:rsidRPr="003B3E83" w:rsidRDefault="00647FD0" w:rsidP="00647FD0">
            <w:pPr>
              <w:spacing w:after="0"/>
              <w:ind w:left="-57" w:right="-57"/>
              <w:jc w:val="center"/>
              <w:rPr>
                <w:rFonts w:ascii="Times New Roman" w:hAnsi="Times New Roman" w:cs="Times New Roman"/>
              </w:rPr>
            </w:pPr>
            <w:r>
              <w:rPr>
                <w:rFonts w:ascii="Times New Roman" w:hAnsi="Times New Roman" w:cs="Times New Roman"/>
              </w:rPr>
              <w:t>0,00</w:t>
            </w:r>
          </w:p>
        </w:tc>
        <w:tc>
          <w:tcPr>
            <w:tcW w:w="463" w:type="pct"/>
            <w:tcBorders>
              <w:top w:val="single" w:sz="4" w:space="0" w:color="auto"/>
              <w:left w:val="nil"/>
              <w:bottom w:val="single" w:sz="4" w:space="0" w:color="auto"/>
              <w:right w:val="single" w:sz="4" w:space="0" w:color="auto"/>
            </w:tcBorders>
            <w:shd w:val="clear" w:color="auto" w:fill="auto"/>
          </w:tcPr>
          <w:p w:rsidR="00647FD0" w:rsidRPr="003B3E83" w:rsidRDefault="00647FD0" w:rsidP="00647FD0">
            <w:pPr>
              <w:spacing w:after="0"/>
              <w:ind w:left="-57" w:right="-57"/>
              <w:jc w:val="center"/>
              <w:rPr>
                <w:rFonts w:ascii="Times New Roman" w:hAnsi="Times New Roman" w:cs="Times New Roman"/>
              </w:rPr>
            </w:pPr>
            <w:r w:rsidRPr="003B3E83">
              <w:rPr>
                <w:rFonts w:ascii="Times New Roman" w:hAnsi="Times New Roman" w:cs="Times New Roman"/>
              </w:rPr>
              <w:t>0,00</w:t>
            </w:r>
          </w:p>
        </w:tc>
        <w:tc>
          <w:tcPr>
            <w:tcW w:w="468" w:type="pct"/>
            <w:shd w:val="clear" w:color="auto" w:fill="auto"/>
          </w:tcPr>
          <w:p w:rsidR="00647FD0" w:rsidRPr="003B3E83" w:rsidRDefault="00647FD0" w:rsidP="00647FD0">
            <w:pPr>
              <w:spacing w:after="0"/>
              <w:ind w:left="-57" w:right="-57"/>
              <w:jc w:val="center"/>
              <w:rPr>
                <w:rFonts w:ascii="Times New Roman" w:hAnsi="Times New Roman" w:cs="Times New Roman"/>
              </w:rPr>
            </w:pPr>
            <w:r w:rsidRPr="003B3E83">
              <w:rPr>
                <w:rFonts w:ascii="Times New Roman" w:hAnsi="Times New Roman" w:cs="Times New Roman"/>
              </w:rPr>
              <w:t>0,00</w:t>
            </w:r>
          </w:p>
        </w:tc>
      </w:tr>
      <w:tr w:rsidR="00647FD0" w:rsidRPr="003B3E83" w:rsidTr="00B05F01">
        <w:tblPrEx>
          <w:tblLook w:val="04A0" w:firstRow="1" w:lastRow="0" w:firstColumn="1" w:lastColumn="0" w:noHBand="0" w:noVBand="1"/>
        </w:tblPrEx>
        <w:tc>
          <w:tcPr>
            <w:tcW w:w="1380" w:type="pct"/>
            <w:shd w:val="clear" w:color="auto" w:fill="auto"/>
          </w:tcPr>
          <w:p w:rsidR="00647FD0" w:rsidRPr="003B3E83" w:rsidRDefault="00647FD0" w:rsidP="00647FD0">
            <w:pPr>
              <w:spacing w:after="0"/>
              <w:rPr>
                <w:rFonts w:ascii="Times New Roman" w:hAnsi="Times New Roman" w:cs="Times New Roman"/>
              </w:rPr>
            </w:pPr>
            <w:r w:rsidRPr="003B3E83">
              <w:rPr>
                <w:rFonts w:ascii="Times New Roman" w:hAnsi="Times New Roman" w:cs="Times New Roman"/>
              </w:rPr>
              <w:t>Средства бюджета Московской области</w:t>
            </w:r>
          </w:p>
        </w:tc>
        <w:tc>
          <w:tcPr>
            <w:tcW w:w="552" w:type="pct"/>
            <w:tcBorders>
              <w:top w:val="nil"/>
              <w:left w:val="nil"/>
              <w:bottom w:val="single" w:sz="4" w:space="0" w:color="auto"/>
              <w:right w:val="single" w:sz="4" w:space="0" w:color="auto"/>
            </w:tcBorders>
            <w:shd w:val="clear" w:color="auto" w:fill="auto"/>
          </w:tcPr>
          <w:p w:rsidR="00647FD0" w:rsidRPr="00A35724" w:rsidRDefault="00647FD0" w:rsidP="00647FD0">
            <w:pPr>
              <w:spacing w:after="0"/>
              <w:ind w:left="-57" w:right="-57"/>
              <w:jc w:val="center"/>
              <w:rPr>
                <w:rFonts w:ascii="Times New Roman" w:hAnsi="Times New Roman" w:cs="Times New Roman"/>
                <w:color w:val="000000"/>
              </w:rPr>
            </w:pPr>
            <w:r>
              <w:rPr>
                <w:rFonts w:ascii="Times New Roman" w:hAnsi="Times New Roman" w:cs="Times New Roman"/>
                <w:color w:val="000000"/>
              </w:rPr>
              <w:t>1 115 926,78</w:t>
            </w:r>
          </w:p>
        </w:tc>
        <w:tc>
          <w:tcPr>
            <w:tcW w:w="551" w:type="pct"/>
            <w:tcBorders>
              <w:top w:val="nil"/>
              <w:left w:val="nil"/>
              <w:bottom w:val="single" w:sz="4" w:space="0" w:color="auto"/>
              <w:right w:val="single" w:sz="4" w:space="0" w:color="auto"/>
            </w:tcBorders>
            <w:shd w:val="clear" w:color="auto" w:fill="auto"/>
          </w:tcPr>
          <w:p w:rsidR="00647FD0" w:rsidRPr="00A35724" w:rsidRDefault="00647FD0" w:rsidP="00647FD0">
            <w:pPr>
              <w:spacing w:after="0"/>
              <w:jc w:val="center"/>
              <w:rPr>
                <w:rFonts w:ascii="Times New Roman" w:hAnsi="Times New Roman" w:cs="Times New Roman"/>
                <w:bCs/>
                <w:color w:val="000000"/>
              </w:rPr>
            </w:pPr>
            <w:r w:rsidRPr="00A35724">
              <w:rPr>
                <w:rFonts w:ascii="Times New Roman" w:hAnsi="Times New Roman" w:cs="Times New Roman"/>
                <w:bCs/>
                <w:color w:val="000000"/>
              </w:rPr>
              <w:t>447 388,65</w:t>
            </w:r>
          </w:p>
        </w:tc>
        <w:tc>
          <w:tcPr>
            <w:tcW w:w="552" w:type="pct"/>
            <w:tcBorders>
              <w:top w:val="nil"/>
              <w:left w:val="nil"/>
              <w:bottom w:val="single" w:sz="4" w:space="0" w:color="auto"/>
              <w:right w:val="single" w:sz="4" w:space="0" w:color="auto"/>
            </w:tcBorders>
            <w:shd w:val="clear" w:color="auto" w:fill="auto"/>
          </w:tcPr>
          <w:p w:rsidR="00647FD0" w:rsidRPr="00A35724" w:rsidRDefault="00647FD0" w:rsidP="00647FD0">
            <w:pPr>
              <w:spacing w:after="0"/>
              <w:ind w:left="-113" w:right="-57"/>
              <w:jc w:val="center"/>
              <w:rPr>
                <w:rFonts w:ascii="Times New Roman" w:hAnsi="Times New Roman" w:cs="Times New Roman"/>
                <w:bCs/>
                <w:color w:val="000000"/>
              </w:rPr>
            </w:pPr>
            <w:r>
              <w:rPr>
                <w:rFonts w:ascii="Times New Roman" w:hAnsi="Times New Roman" w:cs="Times New Roman"/>
                <w:bCs/>
                <w:color w:val="000000"/>
              </w:rPr>
              <w:t>585 655,55</w:t>
            </w:r>
          </w:p>
        </w:tc>
        <w:tc>
          <w:tcPr>
            <w:tcW w:w="551" w:type="pct"/>
            <w:tcBorders>
              <w:top w:val="nil"/>
              <w:left w:val="nil"/>
              <w:bottom w:val="single" w:sz="4" w:space="0" w:color="auto"/>
              <w:right w:val="single" w:sz="4" w:space="0" w:color="auto"/>
            </w:tcBorders>
            <w:shd w:val="clear" w:color="auto" w:fill="auto"/>
          </w:tcPr>
          <w:p w:rsidR="00647FD0" w:rsidRPr="00A35724" w:rsidRDefault="00647FD0" w:rsidP="00647FD0">
            <w:pPr>
              <w:spacing w:after="0"/>
              <w:ind w:left="-57" w:right="-57"/>
              <w:jc w:val="center"/>
              <w:rPr>
                <w:rFonts w:ascii="Times New Roman" w:hAnsi="Times New Roman" w:cs="Times New Roman"/>
                <w:bCs/>
                <w:color w:val="000000"/>
              </w:rPr>
            </w:pPr>
            <w:r>
              <w:rPr>
                <w:rFonts w:ascii="Times New Roman" w:hAnsi="Times New Roman" w:cs="Times New Roman"/>
                <w:bCs/>
                <w:color w:val="000000"/>
              </w:rPr>
              <w:t>82 882,58</w:t>
            </w:r>
          </w:p>
        </w:tc>
        <w:tc>
          <w:tcPr>
            <w:tcW w:w="483" w:type="pct"/>
            <w:tcBorders>
              <w:top w:val="nil"/>
              <w:left w:val="nil"/>
              <w:bottom w:val="single" w:sz="4" w:space="0" w:color="auto"/>
              <w:right w:val="single" w:sz="4" w:space="0" w:color="auto"/>
            </w:tcBorders>
            <w:shd w:val="clear" w:color="auto" w:fill="auto"/>
          </w:tcPr>
          <w:p w:rsidR="00647FD0" w:rsidRPr="003B3E83" w:rsidRDefault="00647FD0" w:rsidP="00647FD0">
            <w:pPr>
              <w:spacing w:after="0"/>
              <w:ind w:left="-57" w:right="-57"/>
              <w:jc w:val="center"/>
              <w:rPr>
                <w:rFonts w:ascii="Times New Roman" w:hAnsi="Times New Roman" w:cs="Times New Roman"/>
                <w:bCs/>
                <w:color w:val="000000"/>
              </w:rPr>
            </w:pPr>
            <w:r>
              <w:rPr>
                <w:rFonts w:ascii="Times New Roman" w:hAnsi="Times New Roman" w:cs="Times New Roman"/>
                <w:bCs/>
                <w:color w:val="000000"/>
              </w:rPr>
              <w:t>0,00</w:t>
            </w:r>
          </w:p>
        </w:tc>
        <w:tc>
          <w:tcPr>
            <w:tcW w:w="463" w:type="pct"/>
            <w:tcBorders>
              <w:top w:val="nil"/>
              <w:left w:val="nil"/>
              <w:bottom w:val="single" w:sz="4" w:space="0" w:color="auto"/>
              <w:right w:val="single" w:sz="4" w:space="0" w:color="auto"/>
            </w:tcBorders>
            <w:shd w:val="clear" w:color="auto" w:fill="auto"/>
          </w:tcPr>
          <w:p w:rsidR="00647FD0" w:rsidRPr="003B3E83" w:rsidRDefault="00647FD0" w:rsidP="00647FD0">
            <w:pPr>
              <w:spacing w:after="0"/>
              <w:ind w:left="-57" w:right="-57"/>
              <w:jc w:val="center"/>
              <w:rPr>
                <w:rFonts w:ascii="Times New Roman" w:hAnsi="Times New Roman" w:cs="Times New Roman"/>
                <w:bCs/>
                <w:color w:val="000000"/>
              </w:rPr>
            </w:pPr>
            <w:r w:rsidRPr="003B3E83">
              <w:rPr>
                <w:rFonts w:ascii="Times New Roman" w:hAnsi="Times New Roman" w:cs="Times New Roman"/>
                <w:bCs/>
                <w:color w:val="000000"/>
              </w:rPr>
              <w:t>0,00</w:t>
            </w:r>
          </w:p>
        </w:tc>
        <w:tc>
          <w:tcPr>
            <w:tcW w:w="468" w:type="pct"/>
            <w:shd w:val="clear" w:color="auto" w:fill="auto"/>
          </w:tcPr>
          <w:p w:rsidR="00647FD0" w:rsidRPr="003B3E83" w:rsidRDefault="00647FD0" w:rsidP="00647FD0">
            <w:pPr>
              <w:spacing w:after="0"/>
              <w:ind w:left="-57" w:right="-57"/>
              <w:jc w:val="center"/>
              <w:rPr>
                <w:rFonts w:ascii="Times New Roman" w:hAnsi="Times New Roman" w:cs="Times New Roman"/>
                <w:bCs/>
                <w:color w:val="000000"/>
              </w:rPr>
            </w:pPr>
            <w:r w:rsidRPr="003B3E83">
              <w:rPr>
                <w:rFonts w:ascii="Times New Roman" w:hAnsi="Times New Roman" w:cs="Times New Roman"/>
                <w:bCs/>
                <w:color w:val="000000"/>
              </w:rPr>
              <w:t>0,00</w:t>
            </w:r>
          </w:p>
        </w:tc>
      </w:tr>
      <w:tr w:rsidR="00647FD0" w:rsidRPr="003B3E83" w:rsidTr="00B05F01">
        <w:tblPrEx>
          <w:tblLook w:val="04A0" w:firstRow="1" w:lastRow="0" w:firstColumn="1" w:lastColumn="0" w:noHBand="0" w:noVBand="1"/>
        </w:tblPrEx>
        <w:tc>
          <w:tcPr>
            <w:tcW w:w="1380" w:type="pct"/>
            <w:shd w:val="clear" w:color="auto" w:fill="auto"/>
          </w:tcPr>
          <w:p w:rsidR="00647FD0" w:rsidRPr="003B3E83" w:rsidRDefault="00647FD0" w:rsidP="00647FD0">
            <w:pPr>
              <w:spacing w:after="0"/>
              <w:rPr>
                <w:rFonts w:ascii="Times New Roman" w:hAnsi="Times New Roman" w:cs="Times New Roman"/>
              </w:rPr>
            </w:pPr>
            <w:r w:rsidRPr="003B3E83">
              <w:rPr>
                <w:rFonts w:ascii="Times New Roman" w:hAnsi="Times New Roman" w:cs="Times New Roman"/>
              </w:rPr>
              <w:t>Средства бюджета городского округа Воскресенск</w:t>
            </w:r>
          </w:p>
        </w:tc>
        <w:tc>
          <w:tcPr>
            <w:tcW w:w="552" w:type="pct"/>
            <w:shd w:val="clear" w:color="auto" w:fill="auto"/>
          </w:tcPr>
          <w:p w:rsidR="00647FD0" w:rsidRPr="00A35724" w:rsidRDefault="00647FD0" w:rsidP="00647FD0">
            <w:pPr>
              <w:spacing w:after="0"/>
              <w:ind w:left="-57" w:right="-57"/>
              <w:jc w:val="center"/>
              <w:rPr>
                <w:rFonts w:ascii="Times New Roman" w:hAnsi="Times New Roman" w:cs="Times New Roman"/>
                <w:color w:val="000000"/>
              </w:rPr>
            </w:pPr>
            <w:r>
              <w:rPr>
                <w:rFonts w:ascii="Times New Roman" w:hAnsi="Times New Roman" w:cs="Times New Roman"/>
                <w:color w:val="000000"/>
              </w:rPr>
              <w:t>245 621,14</w:t>
            </w:r>
          </w:p>
        </w:tc>
        <w:tc>
          <w:tcPr>
            <w:tcW w:w="551" w:type="pct"/>
            <w:shd w:val="clear" w:color="auto" w:fill="auto"/>
          </w:tcPr>
          <w:p w:rsidR="00647FD0" w:rsidRPr="00A35724" w:rsidRDefault="00647FD0" w:rsidP="00647FD0">
            <w:pPr>
              <w:spacing w:after="0"/>
              <w:jc w:val="center"/>
              <w:rPr>
                <w:rFonts w:ascii="Times New Roman" w:hAnsi="Times New Roman" w:cs="Times New Roman"/>
                <w:bCs/>
                <w:color w:val="000000"/>
              </w:rPr>
            </w:pPr>
            <w:r w:rsidRPr="00A35724">
              <w:rPr>
                <w:rFonts w:ascii="Times New Roman" w:hAnsi="Times New Roman" w:cs="Times New Roman"/>
                <w:bCs/>
                <w:color w:val="000000"/>
              </w:rPr>
              <w:t>98 568,05</w:t>
            </w:r>
          </w:p>
        </w:tc>
        <w:tc>
          <w:tcPr>
            <w:tcW w:w="552" w:type="pct"/>
            <w:shd w:val="clear" w:color="auto" w:fill="auto"/>
          </w:tcPr>
          <w:p w:rsidR="00647FD0" w:rsidRPr="00A35724" w:rsidRDefault="00647FD0" w:rsidP="00647FD0">
            <w:pPr>
              <w:spacing w:after="0"/>
              <w:jc w:val="center"/>
              <w:rPr>
                <w:rFonts w:ascii="Times New Roman" w:hAnsi="Times New Roman" w:cs="Times New Roman"/>
                <w:bCs/>
                <w:color w:val="000000"/>
              </w:rPr>
            </w:pPr>
            <w:r>
              <w:rPr>
                <w:rFonts w:ascii="Times New Roman" w:hAnsi="Times New Roman" w:cs="Times New Roman"/>
                <w:bCs/>
                <w:color w:val="000000"/>
              </w:rPr>
              <w:t>132 541,34</w:t>
            </w:r>
          </w:p>
        </w:tc>
        <w:tc>
          <w:tcPr>
            <w:tcW w:w="551" w:type="pct"/>
            <w:shd w:val="clear" w:color="auto" w:fill="auto"/>
          </w:tcPr>
          <w:p w:rsidR="00647FD0" w:rsidRPr="00A35724" w:rsidRDefault="00647FD0" w:rsidP="00647FD0">
            <w:pPr>
              <w:spacing w:after="0"/>
              <w:jc w:val="center"/>
              <w:rPr>
                <w:rFonts w:ascii="Times New Roman" w:hAnsi="Times New Roman" w:cs="Times New Roman"/>
                <w:bCs/>
                <w:color w:val="000000"/>
              </w:rPr>
            </w:pPr>
            <w:r>
              <w:rPr>
                <w:rFonts w:ascii="Times New Roman" w:hAnsi="Times New Roman" w:cs="Times New Roman"/>
                <w:bCs/>
                <w:color w:val="000000"/>
              </w:rPr>
              <w:t>14 511,75</w:t>
            </w:r>
          </w:p>
        </w:tc>
        <w:tc>
          <w:tcPr>
            <w:tcW w:w="483" w:type="pct"/>
            <w:shd w:val="clear" w:color="auto" w:fill="auto"/>
          </w:tcPr>
          <w:p w:rsidR="00647FD0" w:rsidRDefault="00647FD0" w:rsidP="00647FD0">
            <w:pPr>
              <w:spacing w:after="0"/>
              <w:ind w:left="-57" w:right="-57"/>
              <w:jc w:val="center"/>
              <w:rPr>
                <w:rFonts w:ascii="Times New Roman" w:hAnsi="Times New Roman" w:cs="Times New Roman"/>
              </w:rPr>
            </w:pPr>
            <w:r>
              <w:rPr>
                <w:rFonts w:ascii="Times New Roman" w:hAnsi="Times New Roman" w:cs="Times New Roman"/>
              </w:rPr>
              <w:t>0,00</w:t>
            </w:r>
          </w:p>
          <w:p w:rsidR="00647FD0" w:rsidRPr="003B3E83" w:rsidRDefault="00647FD0" w:rsidP="00647FD0">
            <w:pPr>
              <w:spacing w:after="0"/>
              <w:ind w:left="-57" w:right="-57"/>
              <w:jc w:val="center"/>
              <w:rPr>
                <w:rFonts w:ascii="Times New Roman" w:hAnsi="Times New Roman" w:cs="Times New Roman"/>
              </w:rPr>
            </w:pPr>
          </w:p>
        </w:tc>
        <w:tc>
          <w:tcPr>
            <w:tcW w:w="463" w:type="pct"/>
            <w:shd w:val="clear" w:color="auto" w:fill="auto"/>
          </w:tcPr>
          <w:p w:rsidR="00647FD0" w:rsidRPr="003B3E83" w:rsidRDefault="00647FD0" w:rsidP="00647FD0">
            <w:pPr>
              <w:spacing w:after="0"/>
              <w:ind w:left="-57" w:right="-57"/>
              <w:jc w:val="center"/>
              <w:rPr>
                <w:rFonts w:ascii="Times New Roman" w:hAnsi="Times New Roman" w:cs="Times New Roman"/>
              </w:rPr>
            </w:pPr>
            <w:r w:rsidRPr="003B3E83">
              <w:rPr>
                <w:rFonts w:ascii="Times New Roman" w:hAnsi="Times New Roman" w:cs="Times New Roman"/>
              </w:rPr>
              <w:t>0,00</w:t>
            </w:r>
          </w:p>
        </w:tc>
        <w:tc>
          <w:tcPr>
            <w:tcW w:w="468" w:type="pct"/>
            <w:shd w:val="clear" w:color="auto" w:fill="auto"/>
          </w:tcPr>
          <w:p w:rsidR="00647FD0" w:rsidRPr="003B3E83" w:rsidRDefault="00647FD0" w:rsidP="00647FD0">
            <w:pPr>
              <w:spacing w:after="0"/>
              <w:ind w:left="-57" w:right="-57"/>
              <w:jc w:val="center"/>
              <w:rPr>
                <w:rFonts w:ascii="Times New Roman" w:hAnsi="Times New Roman" w:cs="Times New Roman"/>
              </w:rPr>
            </w:pPr>
            <w:r w:rsidRPr="003B3E83">
              <w:rPr>
                <w:rFonts w:ascii="Times New Roman" w:hAnsi="Times New Roman" w:cs="Times New Roman"/>
              </w:rPr>
              <w:t>0,00</w:t>
            </w:r>
          </w:p>
        </w:tc>
      </w:tr>
    </w:tbl>
    <w:p w:rsidR="004C7C88" w:rsidRPr="003B3E83" w:rsidRDefault="004C7C88">
      <w:pPr>
        <w:rPr>
          <w:rFonts w:ascii="Times New Roman" w:hAnsi="Times New Roman" w:cs="Times New Roman"/>
        </w:rPr>
      </w:pPr>
    </w:p>
    <w:sectPr w:rsidR="004C7C88" w:rsidRPr="003B3E83" w:rsidSect="003765B7">
      <w:pgSz w:w="16838" w:h="11906" w:orient="landscape"/>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031A3"/>
    <w:multiLevelType w:val="hybridMultilevel"/>
    <w:tmpl w:val="8CB44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152E0D"/>
    <w:multiLevelType w:val="hybridMultilevel"/>
    <w:tmpl w:val="11122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B7"/>
    <w:rsid w:val="0006051C"/>
    <w:rsid w:val="00061C54"/>
    <w:rsid w:val="000C107A"/>
    <w:rsid w:val="000F1860"/>
    <w:rsid w:val="001457B2"/>
    <w:rsid w:val="00175FBA"/>
    <w:rsid w:val="001B5CA8"/>
    <w:rsid w:val="001E1F3E"/>
    <w:rsid w:val="002A18B9"/>
    <w:rsid w:val="002A54A1"/>
    <w:rsid w:val="002C3A74"/>
    <w:rsid w:val="0032601F"/>
    <w:rsid w:val="003765B7"/>
    <w:rsid w:val="003B3E83"/>
    <w:rsid w:val="003D6D89"/>
    <w:rsid w:val="0046553F"/>
    <w:rsid w:val="004C7C88"/>
    <w:rsid w:val="00503A8F"/>
    <w:rsid w:val="0058730F"/>
    <w:rsid w:val="00595726"/>
    <w:rsid w:val="00597E00"/>
    <w:rsid w:val="005E7A89"/>
    <w:rsid w:val="00647F3C"/>
    <w:rsid w:val="00647FD0"/>
    <w:rsid w:val="00676573"/>
    <w:rsid w:val="0069397B"/>
    <w:rsid w:val="006A264C"/>
    <w:rsid w:val="00825534"/>
    <w:rsid w:val="00854459"/>
    <w:rsid w:val="00935D12"/>
    <w:rsid w:val="00952C6E"/>
    <w:rsid w:val="009B0E13"/>
    <w:rsid w:val="00A1582D"/>
    <w:rsid w:val="00A35724"/>
    <w:rsid w:val="00AA57BD"/>
    <w:rsid w:val="00AC6B1D"/>
    <w:rsid w:val="00B048AE"/>
    <w:rsid w:val="00B05F01"/>
    <w:rsid w:val="00B36C0B"/>
    <w:rsid w:val="00BD0524"/>
    <w:rsid w:val="00BD615F"/>
    <w:rsid w:val="00C269A0"/>
    <w:rsid w:val="00C328FF"/>
    <w:rsid w:val="00D00BDC"/>
    <w:rsid w:val="00D41AB3"/>
    <w:rsid w:val="00D95076"/>
    <w:rsid w:val="00DA46C8"/>
    <w:rsid w:val="00EA5115"/>
    <w:rsid w:val="00ED09F9"/>
    <w:rsid w:val="00EF721D"/>
    <w:rsid w:val="00F31CA6"/>
    <w:rsid w:val="00F7715D"/>
    <w:rsid w:val="00F918E8"/>
    <w:rsid w:val="00F9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4CBAF-D620-4C4D-B675-15FA555B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Paragraphe de liste1,lp1,Список с булитами,it_List1,Bullet 1,Use Case List Paragraph"/>
    <w:basedOn w:val="a"/>
    <w:link w:val="a5"/>
    <w:uiPriority w:val="34"/>
    <w:qFormat/>
    <w:rsid w:val="004C7C88"/>
    <w:pPr>
      <w:ind w:left="720"/>
      <w:contextualSpacing/>
    </w:pPr>
  </w:style>
  <w:style w:type="paragraph" w:customStyle="1" w:styleId="ConsPlusNormal">
    <w:name w:val="ConsPlusNormal"/>
    <w:link w:val="ConsPlusNormal0"/>
    <w:qFormat/>
    <w:rsid w:val="004C7C8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C7C88"/>
    <w:rPr>
      <w:rFonts w:ascii="Calibri" w:eastAsia="Times New Roman" w:hAnsi="Calibri" w:cs="Calibri"/>
      <w:szCs w:val="20"/>
      <w:lang w:eastAsia="ru-RU"/>
    </w:rPr>
  </w:style>
  <w:style w:type="character" w:customStyle="1" w:styleId="markedcontent">
    <w:name w:val="markedcontent"/>
    <w:basedOn w:val="a0"/>
    <w:rsid w:val="004C7C88"/>
  </w:style>
  <w:style w:type="table" w:customStyle="1" w:styleId="161">
    <w:name w:val="Сетка таблицы161"/>
    <w:basedOn w:val="a1"/>
    <w:next w:val="a3"/>
    <w:uiPriority w:val="39"/>
    <w:rsid w:val="004C7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4"/>
    <w:uiPriority w:val="34"/>
    <w:qFormat/>
    <w:locked/>
    <w:rsid w:val="004C7C88"/>
  </w:style>
  <w:style w:type="paragraph" w:customStyle="1" w:styleId="consnormal">
    <w:name w:val="consnormal"/>
    <w:basedOn w:val="a"/>
    <w:rsid w:val="003B3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Нормальный (таблица)"/>
    <w:basedOn w:val="a"/>
    <w:next w:val="a"/>
    <w:uiPriority w:val="99"/>
    <w:rsid w:val="00647F3C"/>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7">
    <w:name w:val="Прижатый влево"/>
    <w:basedOn w:val="a"/>
    <w:next w:val="a"/>
    <w:uiPriority w:val="99"/>
    <w:rsid w:val="00647F3C"/>
    <w:pPr>
      <w:widowControl w:val="0"/>
      <w:autoSpaceDE w:val="0"/>
      <w:autoSpaceDN w:val="0"/>
      <w:adjustRightInd w:val="0"/>
      <w:spacing w:after="0" w:line="240" w:lineRule="auto"/>
    </w:pPr>
    <w:rPr>
      <w:rFonts w:ascii="Arial" w:eastAsia="Times New Roman"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7298">
      <w:bodyDiv w:val="1"/>
      <w:marLeft w:val="0"/>
      <w:marRight w:val="0"/>
      <w:marTop w:val="0"/>
      <w:marBottom w:val="0"/>
      <w:divBdr>
        <w:top w:val="none" w:sz="0" w:space="0" w:color="auto"/>
        <w:left w:val="none" w:sz="0" w:space="0" w:color="auto"/>
        <w:bottom w:val="none" w:sz="0" w:space="0" w:color="auto"/>
        <w:right w:val="none" w:sz="0" w:space="0" w:color="auto"/>
      </w:divBdr>
    </w:div>
    <w:div w:id="6595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29</Pages>
  <Words>9582</Words>
  <Characters>54623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Зиганшина Екатерина Александровна</dc:creator>
  <cp:keywords/>
  <dc:description/>
  <cp:lastModifiedBy>Рожнова Елена Михайловна</cp:lastModifiedBy>
  <cp:revision>47</cp:revision>
  <dcterms:created xsi:type="dcterms:W3CDTF">2024-11-13T06:59:00Z</dcterms:created>
  <dcterms:modified xsi:type="dcterms:W3CDTF">2024-11-13T12:09:00Z</dcterms:modified>
</cp:coreProperties>
</file>