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3274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3274B2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74B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8170E9" w:rsidRPr="003274B2">
        <w:rPr>
          <w:rFonts w:ascii="Times New Roman" w:hAnsi="Times New Roman" w:cs="Times New Roman"/>
          <w:sz w:val="24"/>
          <w:szCs w:val="24"/>
        </w:rPr>
        <w:t>Смолиной Ирины Геннадьевны</w:t>
      </w:r>
      <w:r w:rsidR="00D66578" w:rsidRPr="003274B2">
        <w:rPr>
          <w:rFonts w:ascii="Times New Roman" w:hAnsi="Times New Roman" w:cs="Times New Roman"/>
          <w:sz w:val="24"/>
          <w:szCs w:val="24"/>
        </w:rPr>
        <w:t>, д</w:t>
      </w:r>
      <w:r w:rsidR="00497493" w:rsidRPr="003274B2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3274B2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8170E9" w:rsidRPr="003274B2">
        <w:rPr>
          <w:rFonts w:ascii="Times New Roman" w:hAnsi="Times New Roman" w:cs="Times New Roman"/>
          <w:sz w:val="24"/>
          <w:szCs w:val="24"/>
        </w:rPr>
        <w:t>5</w:t>
      </w:r>
      <w:r w:rsidR="00DD0B2B" w:rsidRPr="003274B2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3274B2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3274B2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 w:rsidRPr="003274B2">
        <w:rPr>
          <w:rFonts w:ascii="Times New Roman" w:hAnsi="Times New Roman" w:cs="Times New Roman"/>
          <w:sz w:val="24"/>
          <w:szCs w:val="24"/>
        </w:rPr>
        <w:t>2</w:t>
      </w:r>
      <w:r w:rsidR="006B5A02">
        <w:rPr>
          <w:rFonts w:ascii="Times New Roman" w:hAnsi="Times New Roman" w:cs="Times New Roman"/>
          <w:sz w:val="24"/>
          <w:szCs w:val="24"/>
        </w:rPr>
        <w:t>1</w:t>
      </w:r>
      <w:r w:rsidRPr="003274B2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3274B2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3274B2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3274B2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3274B2" w:rsidTr="00180EF0">
        <w:tc>
          <w:tcPr>
            <w:tcW w:w="2289" w:type="dxa"/>
            <w:vMerge w:val="restart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 xml:space="preserve">Фамилия, имя, отчество лица, представившего сведения </w:t>
            </w:r>
            <w:hyperlink w:anchor="P159" w:history="1">
              <w:r w:rsidRPr="003274B2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 xml:space="preserve">Должность лица, </w:t>
            </w:r>
            <w:proofErr w:type="gramStart"/>
            <w:r w:rsidRPr="003274B2">
              <w:t>представив</w:t>
            </w:r>
            <w:r w:rsidR="008B630B" w:rsidRPr="003274B2">
              <w:t>-</w:t>
            </w:r>
            <w:r w:rsidRPr="003274B2">
              <w:t>шего</w:t>
            </w:r>
            <w:proofErr w:type="gramEnd"/>
            <w:r w:rsidRPr="003274B2">
              <w:t xml:space="preserve"> сведения </w:t>
            </w:r>
            <w:hyperlink w:anchor="P160" w:history="1">
              <w:r w:rsidRPr="003274B2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3274B2" w:rsidRDefault="00C81D9C" w:rsidP="008B630B">
            <w:pPr>
              <w:pStyle w:val="ConsPlusNormal"/>
              <w:jc w:val="center"/>
            </w:pPr>
            <w:proofErr w:type="gramStart"/>
            <w:r w:rsidRPr="003274B2">
              <w:t>Декларирован</w:t>
            </w:r>
            <w:r w:rsidR="008B630B" w:rsidRPr="003274B2">
              <w:t>-</w:t>
            </w:r>
            <w:proofErr w:type="spellStart"/>
            <w:r w:rsidRPr="003274B2">
              <w:t>ный</w:t>
            </w:r>
            <w:proofErr w:type="spellEnd"/>
            <w:proofErr w:type="gramEnd"/>
            <w:r w:rsidRPr="003274B2">
              <w:t xml:space="preserve"> годовой доход за 20</w:t>
            </w:r>
            <w:r w:rsidR="008170E9" w:rsidRPr="003274B2">
              <w:t>2</w:t>
            </w:r>
            <w:r w:rsidR="006B5A02">
              <w:t>1</w:t>
            </w:r>
            <w:r w:rsidR="008B630B" w:rsidRPr="003274B2">
              <w:t xml:space="preserve"> </w:t>
            </w:r>
            <w:r w:rsidRPr="003274B2">
              <w:t>год</w:t>
            </w:r>
          </w:p>
          <w:p w:rsidR="00C81D9C" w:rsidRPr="003274B2" w:rsidRDefault="00C81D9C" w:rsidP="008B630B">
            <w:pPr>
              <w:pStyle w:val="ConsPlusNormal"/>
              <w:jc w:val="center"/>
            </w:pPr>
            <w:r w:rsidRPr="003274B2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>Перечень объектов недвижимого имущества, находящихся в пользовании</w:t>
            </w:r>
          </w:p>
        </w:tc>
      </w:tr>
      <w:tr w:rsidR="00C81D9C" w:rsidRPr="003274B2" w:rsidTr="008B6A68">
        <w:tc>
          <w:tcPr>
            <w:tcW w:w="2289" w:type="dxa"/>
            <w:vMerge/>
          </w:tcPr>
          <w:p w:rsidR="00C81D9C" w:rsidRPr="003274B2" w:rsidRDefault="00C81D9C" w:rsidP="00180EF0"/>
        </w:tc>
        <w:tc>
          <w:tcPr>
            <w:tcW w:w="1644" w:type="dxa"/>
            <w:vMerge/>
          </w:tcPr>
          <w:p w:rsidR="00C81D9C" w:rsidRPr="003274B2" w:rsidRDefault="00C81D9C" w:rsidP="00180EF0"/>
        </w:tc>
        <w:tc>
          <w:tcPr>
            <w:tcW w:w="1814" w:type="dxa"/>
            <w:vMerge/>
          </w:tcPr>
          <w:p w:rsidR="00C81D9C" w:rsidRPr="003274B2" w:rsidRDefault="00C81D9C" w:rsidP="00180EF0"/>
        </w:tc>
        <w:tc>
          <w:tcPr>
            <w:tcW w:w="1269" w:type="dxa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 xml:space="preserve">вид объектов </w:t>
            </w:r>
            <w:proofErr w:type="spellStart"/>
            <w:proofErr w:type="gramStart"/>
            <w:r w:rsidRPr="003274B2">
              <w:t>недвижи</w:t>
            </w:r>
            <w:r w:rsidR="008B630B" w:rsidRPr="003274B2">
              <w:t>-</w:t>
            </w:r>
            <w:r w:rsidRPr="003274B2">
              <w:t>мого</w:t>
            </w:r>
            <w:proofErr w:type="spellEnd"/>
            <w:proofErr w:type="gramEnd"/>
            <w:r w:rsidRPr="003274B2">
              <w:t xml:space="preserve"> имущества </w:t>
            </w:r>
            <w:hyperlink w:anchor="P161" w:history="1">
              <w:r w:rsidRPr="003274B2">
                <w:t>&lt;***&gt;</w:t>
              </w:r>
            </w:hyperlink>
          </w:p>
        </w:tc>
        <w:tc>
          <w:tcPr>
            <w:tcW w:w="1024" w:type="dxa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>площадь (кв. м)</w:t>
            </w:r>
          </w:p>
        </w:tc>
        <w:tc>
          <w:tcPr>
            <w:tcW w:w="1669" w:type="dxa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 xml:space="preserve">страна расположения </w:t>
            </w:r>
            <w:hyperlink w:anchor="P162" w:history="1">
              <w:r w:rsidRPr="003274B2">
                <w:t>&lt;****&gt;</w:t>
              </w:r>
            </w:hyperlink>
          </w:p>
        </w:tc>
        <w:tc>
          <w:tcPr>
            <w:tcW w:w="1701" w:type="dxa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 xml:space="preserve">вид объектов </w:t>
            </w:r>
            <w:proofErr w:type="gramStart"/>
            <w:r w:rsidRPr="003274B2">
              <w:t>недвижимо</w:t>
            </w:r>
            <w:r w:rsidR="008B630B" w:rsidRPr="003274B2">
              <w:t>-</w:t>
            </w:r>
            <w:proofErr w:type="spellStart"/>
            <w:r w:rsidRPr="003274B2">
              <w:t>го</w:t>
            </w:r>
            <w:proofErr w:type="spellEnd"/>
            <w:proofErr w:type="gramEnd"/>
            <w:r w:rsidRPr="003274B2">
              <w:t xml:space="preserve"> имущества</w:t>
            </w:r>
          </w:p>
        </w:tc>
        <w:tc>
          <w:tcPr>
            <w:tcW w:w="1191" w:type="dxa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>площадь (кв. м)</w:t>
            </w:r>
          </w:p>
        </w:tc>
        <w:tc>
          <w:tcPr>
            <w:tcW w:w="1757" w:type="dxa"/>
          </w:tcPr>
          <w:p w:rsidR="00C81D9C" w:rsidRPr="003274B2" w:rsidRDefault="00C81D9C" w:rsidP="00180EF0">
            <w:pPr>
              <w:pStyle w:val="ConsPlusNormal"/>
              <w:jc w:val="center"/>
            </w:pPr>
            <w:r w:rsidRPr="003274B2">
              <w:t xml:space="preserve">страна расположения </w:t>
            </w:r>
            <w:hyperlink w:anchor="P162" w:history="1">
              <w:r w:rsidRPr="003274B2">
                <w:t>&lt;****&gt;</w:t>
              </w:r>
            </w:hyperlink>
          </w:p>
        </w:tc>
      </w:tr>
      <w:tr w:rsidR="00460F08" w:rsidRPr="003274B2" w:rsidTr="008B6A68">
        <w:tc>
          <w:tcPr>
            <w:tcW w:w="2289" w:type="dxa"/>
          </w:tcPr>
          <w:p w:rsidR="00D56CF6" w:rsidRDefault="00460F08" w:rsidP="00180EF0">
            <w:pPr>
              <w:pStyle w:val="ConsPlusNormal"/>
            </w:pPr>
            <w:r w:rsidRPr="003274B2">
              <w:t xml:space="preserve">Смолина </w:t>
            </w:r>
          </w:p>
          <w:p w:rsidR="00D56CF6" w:rsidRDefault="00460F08" w:rsidP="00180EF0">
            <w:pPr>
              <w:pStyle w:val="ConsPlusNormal"/>
            </w:pPr>
            <w:r w:rsidRPr="003274B2">
              <w:t>Ирина</w:t>
            </w:r>
          </w:p>
          <w:p w:rsidR="00460F08" w:rsidRPr="003274B2" w:rsidRDefault="00460F08" w:rsidP="00180EF0">
            <w:pPr>
              <w:pStyle w:val="ConsPlusNormal"/>
            </w:pPr>
            <w:r w:rsidRPr="003274B2">
              <w:t xml:space="preserve"> Геннадьевна</w:t>
            </w:r>
          </w:p>
        </w:tc>
        <w:tc>
          <w:tcPr>
            <w:tcW w:w="1644" w:type="dxa"/>
            <w:vMerge w:val="restart"/>
          </w:tcPr>
          <w:p w:rsidR="00460F08" w:rsidRPr="003274B2" w:rsidRDefault="00460F08" w:rsidP="00180EF0">
            <w:pPr>
              <w:pStyle w:val="ConsPlusNormal"/>
            </w:pPr>
            <w:r>
              <w:t>директор</w:t>
            </w:r>
          </w:p>
        </w:tc>
        <w:tc>
          <w:tcPr>
            <w:tcW w:w="1814" w:type="dxa"/>
          </w:tcPr>
          <w:p w:rsidR="00460F08" w:rsidRPr="003274B2" w:rsidRDefault="006B5A02" w:rsidP="007E5653">
            <w:pPr>
              <w:pStyle w:val="ConsPlusNormal"/>
              <w:jc w:val="center"/>
            </w:pPr>
            <w:r>
              <w:t>1</w:t>
            </w:r>
            <w:r w:rsidR="001F7DCB">
              <w:t> </w:t>
            </w:r>
            <w:r>
              <w:t>436</w:t>
            </w:r>
            <w:r w:rsidR="001F7DCB">
              <w:t xml:space="preserve"> </w:t>
            </w:r>
            <w:r>
              <w:t>386,01</w:t>
            </w:r>
          </w:p>
        </w:tc>
        <w:tc>
          <w:tcPr>
            <w:tcW w:w="1269" w:type="dxa"/>
          </w:tcPr>
          <w:p w:rsidR="00460F08" w:rsidRPr="003274B2" w:rsidRDefault="00460F08" w:rsidP="00180EF0">
            <w:pPr>
              <w:pStyle w:val="ConsPlusNormal"/>
            </w:pPr>
            <w:r w:rsidRPr="003274B2">
              <w:t>Квартира</w:t>
            </w:r>
          </w:p>
        </w:tc>
        <w:tc>
          <w:tcPr>
            <w:tcW w:w="1024" w:type="dxa"/>
          </w:tcPr>
          <w:p w:rsidR="00460F08" w:rsidRPr="003274B2" w:rsidRDefault="00460F08" w:rsidP="00180EF0">
            <w:pPr>
              <w:pStyle w:val="ConsPlusNormal"/>
            </w:pPr>
            <w:r w:rsidRPr="003274B2">
              <w:t>43,6</w:t>
            </w:r>
          </w:p>
        </w:tc>
        <w:tc>
          <w:tcPr>
            <w:tcW w:w="1669" w:type="dxa"/>
          </w:tcPr>
          <w:p w:rsidR="00460F08" w:rsidRPr="003274B2" w:rsidRDefault="00460F08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</w:tcPr>
          <w:p w:rsidR="00460F08" w:rsidRPr="003274B2" w:rsidRDefault="00460F08" w:rsidP="00180EF0">
            <w:pPr>
              <w:pStyle w:val="ConsPlusNormal"/>
            </w:pPr>
          </w:p>
        </w:tc>
        <w:tc>
          <w:tcPr>
            <w:tcW w:w="1417" w:type="dxa"/>
          </w:tcPr>
          <w:p w:rsidR="00460F08" w:rsidRPr="003274B2" w:rsidRDefault="007E5653" w:rsidP="003C07B6">
            <w:pPr>
              <w:pStyle w:val="ConsPlusNormal"/>
            </w:pPr>
            <w:r>
              <w:t>к</w:t>
            </w:r>
            <w:r w:rsidR="00460F08" w:rsidRPr="003274B2">
              <w:t>вартира</w:t>
            </w:r>
          </w:p>
        </w:tc>
        <w:tc>
          <w:tcPr>
            <w:tcW w:w="1191" w:type="dxa"/>
          </w:tcPr>
          <w:p w:rsidR="00460F08" w:rsidRPr="003274B2" w:rsidRDefault="00460F08" w:rsidP="003C07B6">
            <w:pPr>
              <w:pStyle w:val="ConsPlusNormal"/>
            </w:pPr>
            <w:r w:rsidRPr="003274B2">
              <w:t>66,6</w:t>
            </w:r>
          </w:p>
        </w:tc>
        <w:tc>
          <w:tcPr>
            <w:tcW w:w="1757" w:type="dxa"/>
          </w:tcPr>
          <w:p w:rsidR="00460F08" w:rsidRPr="003274B2" w:rsidRDefault="00460F08" w:rsidP="00180EF0">
            <w:pPr>
              <w:pStyle w:val="ConsPlusNormal"/>
            </w:pPr>
            <w:r>
              <w:t>РФ</w:t>
            </w:r>
          </w:p>
        </w:tc>
      </w:tr>
      <w:tr w:rsidR="007E5653" w:rsidRPr="003274B2" w:rsidTr="008B6A68">
        <w:tc>
          <w:tcPr>
            <w:tcW w:w="2289" w:type="dxa"/>
            <w:vMerge w:val="restart"/>
          </w:tcPr>
          <w:p w:rsidR="007E5653" w:rsidRPr="003274B2" w:rsidRDefault="007E5653" w:rsidP="00180EF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7E5653" w:rsidRPr="003274B2" w:rsidRDefault="007E5653" w:rsidP="00180EF0"/>
        </w:tc>
        <w:tc>
          <w:tcPr>
            <w:tcW w:w="1814" w:type="dxa"/>
            <w:vMerge w:val="restart"/>
          </w:tcPr>
          <w:p w:rsidR="007E5653" w:rsidRPr="003274B2" w:rsidRDefault="006B5A02" w:rsidP="007E5653">
            <w:pPr>
              <w:pStyle w:val="ConsPlusNormal"/>
              <w:jc w:val="center"/>
            </w:pPr>
            <w:r>
              <w:t>713</w:t>
            </w:r>
            <w:r w:rsidR="004F0628">
              <w:t xml:space="preserve"> </w:t>
            </w:r>
            <w:bookmarkStart w:id="0" w:name="_GoBack"/>
            <w:bookmarkEnd w:id="0"/>
            <w:r>
              <w:t>493,53</w:t>
            </w:r>
          </w:p>
        </w:tc>
        <w:tc>
          <w:tcPr>
            <w:tcW w:w="1269" w:type="dxa"/>
            <w:vMerge w:val="restart"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024" w:type="dxa"/>
            <w:vMerge w:val="restart"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669" w:type="dxa"/>
            <w:vMerge w:val="restart"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417" w:type="dxa"/>
          </w:tcPr>
          <w:p w:rsidR="007E5653" w:rsidRPr="003274B2" w:rsidRDefault="007E5653" w:rsidP="00180EF0">
            <w:pPr>
              <w:pStyle w:val="ConsPlusNormal"/>
            </w:pPr>
            <w:r>
              <w:t>к</w:t>
            </w:r>
            <w:r w:rsidRPr="003274B2">
              <w:t>вартира</w:t>
            </w:r>
          </w:p>
        </w:tc>
        <w:tc>
          <w:tcPr>
            <w:tcW w:w="1191" w:type="dxa"/>
          </w:tcPr>
          <w:p w:rsidR="007E5653" w:rsidRPr="003274B2" w:rsidRDefault="007E5653" w:rsidP="00180EF0">
            <w:pPr>
              <w:pStyle w:val="ConsPlusNormal"/>
            </w:pPr>
            <w:r w:rsidRPr="003274B2">
              <w:t>66,6</w:t>
            </w:r>
          </w:p>
        </w:tc>
        <w:tc>
          <w:tcPr>
            <w:tcW w:w="1757" w:type="dxa"/>
          </w:tcPr>
          <w:p w:rsidR="007E5653" w:rsidRPr="003274B2" w:rsidRDefault="007E5653" w:rsidP="00180EF0">
            <w:pPr>
              <w:pStyle w:val="ConsPlusNormal"/>
            </w:pPr>
            <w:r>
              <w:t>РФ</w:t>
            </w:r>
          </w:p>
        </w:tc>
      </w:tr>
      <w:tr w:rsidR="007E5653" w:rsidRPr="003274B2" w:rsidTr="008B6A68">
        <w:tc>
          <w:tcPr>
            <w:tcW w:w="2289" w:type="dxa"/>
            <w:vMerge/>
          </w:tcPr>
          <w:p w:rsidR="007E5653" w:rsidRDefault="007E5653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E5653" w:rsidRPr="003274B2" w:rsidRDefault="007E5653" w:rsidP="00180EF0"/>
        </w:tc>
        <w:tc>
          <w:tcPr>
            <w:tcW w:w="1814" w:type="dxa"/>
            <w:vMerge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269" w:type="dxa"/>
            <w:vMerge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024" w:type="dxa"/>
            <w:vMerge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669" w:type="dxa"/>
            <w:vMerge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701" w:type="dxa"/>
            <w:vMerge/>
          </w:tcPr>
          <w:p w:rsidR="007E5653" w:rsidRPr="003274B2" w:rsidRDefault="007E5653" w:rsidP="00180EF0">
            <w:pPr>
              <w:pStyle w:val="ConsPlusNormal"/>
            </w:pPr>
          </w:p>
        </w:tc>
        <w:tc>
          <w:tcPr>
            <w:tcW w:w="1417" w:type="dxa"/>
          </w:tcPr>
          <w:p w:rsidR="007E5653" w:rsidRPr="003274B2" w:rsidRDefault="007E5653" w:rsidP="003C07B6">
            <w:pPr>
              <w:pStyle w:val="ConsPlusNormal"/>
            </w:pPr>
            <w:r>
              <w:t>к</w:t>
            </w:r>
            <w:r w:rsidRPr="003274B2">
              <w:t>вартира</w:t>
            </w:r>
          </w:p>
        </w:tc>
        <w:tc>
          <w:tcPr>
            <w:tcW w:w="1191" w:type="dxa"/>
          </w:tcPr>
          <w:p w:rsidR="007E5653" w:rsidRPr="003274B2" w:rsidRDefault="007E5653" w:rsidP="003C07B6">
            <w:pPr>
              <w:pStyle w:val="ConsPlusNormal"/>
            </w:pPr>
            <w:r w:rsidRPr="003274B2">
              <w:t>43,6</w:t>
            </w:r>
          </w:p>
        </w:tc>
        <w:tc>
          <w:tcPr>
            <w:tcW w:w="1757" w:type="dxa"/>
          </w:tcPr>
          <w:p w:rsidR="007E5653" w:rsidRPr="003274B2" w:rsidRDefault="007E5653" w:rsidP="003C07B6">
            <w:pPr>
              <w:pStyle w:val="ConsPlusNormal"/>
            </w:pPr>
            <w:r>
              <w:t>РФ</w:t>
            </w:r>
          </w:p>
        </w:tc>
      </w:tr>
      <w:tr w:rsidR="00460F08" w:rsidRPr="003274B2" w:rsidTr="008B6A68">
        <w:tc>
          <w:tcPr>
            <w:tcW w:w="2289" w:type="dxa"/>
          </w:tcPr>
          <w:p w:rsidR="00460F08" w:rsidRPr="003274B2" w:rsidRDefault="00460F08" w:rsidP="00180EF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460F08" w:rsidRPr="003274B2" w:rsidRDefault="00460F08" w:rsidP="00180EF0"/>
        </w:tc>
        <w:tc>
          <w:tcPr>
            <w:tcW w:w="1814" w:type="dxa"/>
          </w:tcPr>
          <w:p w:rsidR="00460F08" w:rsidRPr="003274B2" w:rsidRDefault="00460F08" w:rsidP="00180EF0">
            <w:pPr>
              <w:pStyle w:val="ConsPlusNormal"/>
            </w:pPr>
          </w:p>
        </w:tc>
        <w:tc>
          <w:tcPr>
            <w:tcW w:w="1269" w:type="dxa"/>
          </w:tcPr>
          <w:p w:rsidR="00460F08" w:rsidRPr="003274B2" w:rsidRDefault="00460F08" w:rsidP="00180EF0">
            <w:pPr>
              <w:pStyle w:val="ConsPlusNormal"/>
            </w:pPr>
          </w:p>
        </w:tc>
        <w:tc>
          <w:tcPr>
            <w:tcW w:w="1024" w:type="dxa"/>
          </w:tcPr>
          <w:p w:rsidR="00460F08" w:rsidRPr="003274B2" w:rsidRDefault="00460F08" w:rsidP="00180EF0">
            <w:pPr>
              <w:pStyle w:val="ConsPlusNormal"/>
            </w:pPr>
          </w:p>
        </w:tc>
        <w:tc>
          <w:tcPr>
            <w:tcW w:w="1669" w:type="dxa"/>
          </w:tcPr>
          <w:p w:rsidR="00460F08" w:rsidRPr="003274B2" w:rsidRDefault="00460F08" w:rsidP="00180EF0">
            <w:pPr>
              <w:pStyle w:val="ConsPlusNormal"/>
            </w:pPr>
          </w:p>
        </w:tc>
        <w:tc>
          <w:tcPr>
            <w:tcW w:w="1701" w:type="dxa"/>
          </w:tcPr>
          <w:p w:rsidR="00460F08" w:rsidRPr="003274B2" w:rsidRDefault="00460F08" w:rsidP="00180EF0">
            <w:pPr>
              <w:pStyle w:val="ConsPlusNormal"/>
            </w:pPr>
          </w:p>
        </w:tc>
        <w:tc>
          <w:tcPr>
            <w:tcW w:w="1417" w:type="dxa"/>
          </w:tcPr>
          <w:p w:rsidR="00460F08" w:rsidRPr="003274B2" w:rsidRDefault="007E5653" w:rsidP="00180EF0">
            <w:pPr>
              <w:pStyle w:val="ConsPlusNormal"/>
            </w:pPr>
            <w:r>
              <w:t>к</w:t>
            </w:r>
            <w:r w:rsidR="00460F08" w:rsidRPr="003274B2">
              <w:t>вартира</w:t>
            </w:r>
          </w:p>
        </w:tc>
        <w:tc>
          <w:tcPr>
            <w:tcW w:w="1191" w:type="dxa"/>
          </w:tcPr>
          <w:p w:rsidR="00460F08" w:rsidRPr="003274B2" w:rsidRDefault="00460F08" w:rsidP="00180EF0">
            <w:pPr>
              <w:pStyle w:val="ConsPlusNormal"/>
            </w:pPr>
            <w:r w:rsidRPr="003274B2">
              <w:t>43,6</w:t>
            </w:r>
          </w:p>
        </w:tc>
        <w:tc>
          <w:tcPr>
            <w:tcW w:w="1757" w:type="dxa"/>
          </w:tcPr>
          <w:p w:rsidR="00460F08" w:rsidRPr="003274B2" w:rsidRDefault="00460F08" w:rsidP="00180EF0">
            <w:pPr>
              <w:pStyle w:val="ConsPlusNormal"/>
            </w:pPr>
            <w:r>
              <w:t>РФ</w:t>
            </w:r>
          </w:p>
        </w:tc>
      </w:tr>
    </w:tbl>
    <w:p w:rsidR="00FE688B" w:rsidRDefault="004F0628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1F7DCB"/>
    <w:rsid w:val="002558C0"/>
    <w:rsid w:val="00302A8E"/>
    <w:rsid w:val="003274B2"/>
    <w:rsid w:val="003961D9"/>
    <w:rsid w:val="003A2A75"/>
    <w:rsid w:val="003C3E09"/>
    <w:rsid w:val="00460F08"/>
    <w:rsid w:val="00464737"/>
    <w:rsid w:val="00484112"/>
    <w:rsid w:val="004848F3"/>
    <w:rsid w:val="00497493"/>
    <w:rsid w:val="004A113A"/>
    <w:rsid w:val="004F0628"/>
    <w:rsid w:val="005B15A0"/>
    <w:rsid w:val="00600309"/>
    <w:rsid w:val="006B5A02"/>
    <w:rsid w:val="006F26B0"/>
    <w:rsid w:val="00751445"/>
    <w:rsid w:val="00756D70"/>
    <w:rsid w:val="007D368C"/>
    <w:rsid w:val="007E5653"/>
    <w:rsid w:val="008170E9"/>
    <w:rsid w:val="008B1F93"/>
    <w:rsid w:val="008B630B"/>
    <w:rsid w:val="008B6A68"/>
    <w:rsid w:val="00903DE4"/>
    <w:rsid w:val="009247B1"/>
    <w:rsid w:val="00A32C09"/>
    <w:rsid w:val="00A6547C"/>
    <w:rsid w:val="00B131C5"/>
    <w:rsid w:val="00B9503F"/>
    <w:rsid w:val="00C81D9C"/>
    <w:rsid w:val="00CB7BAE"/>
    <w:rsid w:val="00D32751"/>
    <w:rsid w:val="00D56CF6"/>
    <w:rsid w:val="00D66578"/>
    <w:rsid w:val="00DB2F02"/>
    <w:rsid w:val="00DD0B2B"/>
    <w:rsid w:val="00DE7D66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28553-B6F6-4AAA-923E-908705CB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D989-EB6F-475C-AC1D-7D5EABDF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19</cp:revision>
  <cp:lastPrinted>2021-05-05T09:52:00Z</cp:lastPrinted>
  <dcterms:created xsi:type="dcterms:W3CDTF">2019-03-21T08:46:00Z</dcterms:created>
  <dcterms:modified xsi:type="dcterms:W3CDTF">2022-05-30T14:11:00Z</dcterms:modified>
</cp:coreProperties>
</file>