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8522F" w14:textId="06156C9E" w:rsidR="00333456" w:rsidRPr="00466F9B" w:rsidRDefault="005301D3" w:rsidP="00466F9B">
      <w:pPr>
        <w:pStyle w:val="ConsPlusNormal"/>
        <w:tabs>
          <w:tab w:val="left" w:pos="10206"/>
        </w:tabs>
        <w:ind w:left="567" w:firstLine="567"/>
        <w:jc w:val="center"/>
        <w:rPr>
          <w:rFonts w:ascii="Times New Roman" w:hAnsi="Times New Roman" w:cs="Times New Roman"/>
          <w:b/>
          <w:bCs/>
          <w:sz w:val="28"/>
          <w:szCs w:val="28"/>
        </w:rPr>
      </w:pPr>
      <w:bookmarkStart w:id="0" w:name="_Hlk50390910"/>
      <w:bookmarkEnd w:id="0"/>
      <w:r w:rsidRPr="00466F9B">
        <w:rPr>
          <w:rFonts w:ascii="Times New Roman" w:hAnsi="Times New Roman" w:cs="Times New Roman"/>
          <w:b/>
          <w:bCs/>
          <w:sz w:val="28"/>
          <w:szCs w:val="28"/>
        </w:rPr>
        <w:t>Справочная информация</w:t>
      </w:r>
      <w:r w:rsidR="00466F9B" w:rsidRPr="00466F9B">
        <w:rPr>
          <w:rFonts w:ascii="Times New Roman" w:hAnsi="Times New Roman" w:cs="Times New Roman"/>
          <w:b/>
          <w:bCs/>
          <w:sz w:val="28"/>
          <w:szCs w:val="28"/>
        </w:rPr>
        <w:t xml:space="preserve"> к административному регламенту предоставления муниципальной услуги по предоставлению мест для захоронения (подзахоронения), перерегистрации захоронений на других лиц, регистрации установки (замены) надмогильных сооружений (надгробий), установки (замены) ограждений мест захоронений</w:t>
      </w:r>
    </w:p>
    <w:p w14:paraId="2085F350" w14:textId="77777777" w:rsidR="005301D3" w:rsidRPr="00680E5C" w:rsidRDefault="005301D3" w:rsidP="00466F9B">
      <w:pPr>
        <w:pStyle w:val="ConsPlusNormal"/>
        <w:tabs>
          <w:tab w:val="left" w:pos="10206"/>
        </w:tabs>
        <w:ind w:left="567" w:firstLine="567"/>
        <w:rPr>
          <w:rFonts w:ascii="Times New Roman" w:hAnsi="Times New Roman" w:cs="Times New Roman"/>
          <w:sz w:val="24"/>
          <w:szCs w:val="24"/>
        </w:rPr>
      </w:pPr>
    </w:p>
    <w:p w14:paraId="7D06D4F4" w14:textId="15DEF4AE" w:rsidR="000E675F" w:rsidRPr="00205753" w:rsidRDefault="001636CB" w:rsidP="00466F9B">
      <w:pPr>
        <w:pStyle w:val="ConsPlusNormal"/>
        <w:tabs>
          <w:tab w:val="left" w:pos="10206"/>
        </w:tabs>
        <w:ind w:left="567" w:firstLine="567"/>
        <w:jc w:val="both"/>
        <w:rPr>
          <w:rFonts w:ascii="Times New Roman" w:hAnsi="Times New Roman" w:cs="Times New Roman"/>
          <w:bCs/>
          <w:sz w:val="24"/>
          <w:szCs w:val="24"/>
        </w:rPr>
      </w:pPr>
      <w:bookmarkStart w:id="1" w:name="_Hlk50453174"/>
      <w:r w:rsidRPr="00BD3B86">
        <w:rPr>
          <w:rFonts w:ascii="Times New Roman" w:hAnsi="Times New Roman" w:cs="Times New Roman"/>
          <w:b/>
          <w:sz w:val="24"/>
          <w:szCs w:val="24"/>
        </w:rPr>
        <w:t>Административн</w:t>
      </w:r>
      <w:r w:rsidR="00D204B5" w:rsidRPr="00BD3B86">
        <w:rPr>
          <w:rFonts w:ascii="Times New Roman" w:hAnsi="Times New Roman" w:cs="Times New Roman"/>
          <w:b/>
          <w:sz w:val="24"/>
          <w:szCs w:val="24"/>
        </w:rPr>
        <w:t>ый</w:t>
      </w:r>
      <w:r w:rsidRPr="00BD3B86">
        <w:rPr>
          <w:rFonts w:ascii="Times New Roman" w:hAnsi="Times New Roman" w:cs="Times New Roman"/>
          <w:b/>
          <w:sz w:val="24"/>
          <w:szCs w:val="24"/>
        </w:rPr>
        <w:t xml:space="preserve"> </w:t>
      </w:r>
      <w:r w:rsidR="00992DFF" w:rsidRPr="00BD3B86">
        <w:rPr>
          <w:rFonts w:ascii="Times New Roman" w:hAnsi="Times New Roman" w:cs="Times New Roman"/>
          <w:b/>
          <w:sz w:val="24"/>
          <w:szCs w:val="24"/>
        </w:rPr>
        <w:t>регламент</w:t>
      </w:r>
      <w:r w:rsidR="00BD3B86" w:rsidRPr="00BD3B86">
        <w:rPr>
          <w:rFonts w:ascii="Times New Roman" w:hAnsi="Times New Roman" w:cs="Times New Roman"/>
          <w:bCs/>
          <w:sz w:val="24"/>
          <w:szCs w:val="24"/>
        </w:rPr>
        <w:t xml:space="preserve"> </w:t>
      </w:r>
      <w:r w:rsidR="00833D9F" w:rsidRPr="00BD3B86">
        <w:rPr>
          <w:rFonts w:ascii="Times New Roman" w:hAnsi="Times New Roman" w:cs="Times New Roman"/>
          <w:bCs/>
        </w:rPr>
        <w:t xml:space="preserve">предоставления муниципальной услуги по </w:t>
      </w:r>
      <w:r w:rsidR="00835363" w:rsidRPr="00BD3B86">
        <w:rPr>
          <w:rFonts w:ascii="Times New Roman" w:hAnsi="Times New Roman" w:cs="Times New Roman"/>
          <w:bCs/>
        </w:rPr>
        <w:t xml:space="preserve">предоставлению мест для </w:t>
      </w:r>
      <w:r w:rsidR="00833D9F" w:rsidRPr="00BD3B86">
        <w:rPr>
          <w:rFonts w:ascii="Times New Roman" w:hAnsi="Times New Roman" w:cs="Times New Roman"/>
          <w:bCs/>
        </w:rPr>
        <w:t>захоронени</w:t>
      </w:r>
      <w:r w:rsidR="00835363" w:rsidRPr="00BD3B86">
        <w:rPr>
          <w:rFonts w:ascii="Times New Roman" w:hAnsi="Times New Roman" w:cs="Times New Roman"/>
          <w:bCs/>
        </w:rPr>
        <w:t xml:space="preserve">я (подзахоронения), перерегистрации захоронений на других лиц, </w:t>
      </w:r>
      <w:r w:rsidR="00EF2BD9" w:rsidRPr="00BD3B86">
        <w:rPr>
          <w:rFonts w:ascii="Times New Roman" w:hAnsi="Times New Roman" w:cs="Times New Roman"/>
          <w:bCs/>
        </w:rPr>
        <w:t xml:space="preserve">регистрации установки </w:t>
      </w:r>
      <w:r w:rsidR="00F350D9" w:rsidRPr="00BD3B86">
        <w:rPr>
          <w:rFonts w:ascii="Times New Roman" w:hAnsi="Times New Roman" w:cs="Times New Roman"/>
          <w:bCs/>
        </w:rPr>
        <w:t>(</w:t>
      </w:r>
      <w:r w:rsidR="00EF2BD9" w:rsidRPr="00BD3B86">
        <w:rPr>
          <w:rFonts w:ascii="Times New Roman" w:hAnsi="Times New Roman" w:cs="Times New Roman"/>
          <w:bCs/>
        </w:rPr>
        <w:t>замены</w:t>
      </w:r>
      <w:r w:rsidR="00F350D9" w:rsidRPr="00BD3B86">
        <w:rPr>
          <w:rFonts w:ascii="Times New Roman" w:hAnsi="Times New Roman" w:cs="Times New Roman"/>
          <w:bCs/>
        </w:rPr>
        <w:t>)</w:t>
      </w:r>
      <w:r w:rsidR="00EF2BD9" w:rsidRPr="00BD3B86">
        <w:rPr>
          <w:rFonts w:ascii="Times New Roman" w:hAnsi="Times New Roman" w:cs="Times New Roman"/>
          <w:bCs/>
        </w:rPr>
        <w:t xml:space="preserve"> надмогильных сооружений (надгробий)</w:t>
      </w:r>
      <w:r w:rsidR="00F350D9" w:rsidRPr="00BD3B86">
        <w:rPr>
          <w:rFonts w:ascii="Times New Roman" w:hAnsi="Times New Roman" w:cs="Times New Roman"/>
          <w:bCs/>
        </w:rPr>
        <w:t>,</w:t>
      </w:r>
      <w:r w:rsidR="00A1343A" w:rsidRPr="00BD3B86">
        <w:rPr>
          <w:rFonts w:ascii="Times New Roman" w:hAnsi="Times New Roman" w:cs="Times New Roman"/>
          <w:bCs/>
        </w:rPr>
        <w:t xml:space="preserve"> </w:t>
      </w:r>
      <w:r w:rsidR="00F350D9" w:rsidRPr="00BD3B86">
        <w:rPr>
          <w:rFonts w:ascii="Times New Roman" w:hAnsi="Times New Roman" w:cs="Times New Roman"/>
          <w:bCs/>
        </w:rPr>
        <w:t>установк</w:t>
      </w:r>
      <w:r w:rsidR="00A1343A" w:rsidRPr="00BD3B86">
        <w:rPr>
          <w:rFonts w:ascii="Times New Roman" w:hAnsi="Times New Roman" w:cs="Times New Roman"/>
          <w:bCs/>
        </w:rPr>
        <w:t>и</w:t>
      </w:r>
      <w:r w:rsidR="00F350D9" w:rsidRPr="00BD3B86">
        <w:rPr>
          <w:rFonts w:ascii="Times New Roman" w:hAnsi="Times New Roman" w:cs="Times New Roman"/>
          <w:bCs/>
        </w:rPr>
        <w:t xml:space="preserve"> (замен</w:t>
      </w:r>
      <w:r w:rsidR="00A1343A" w:rsidRPr="00BD3B86">
        <w:rPr>
          <w:rFonts w:ascii="Times New Roman" w:hAnsi="Times New Roman" w:cs="Times New Roman"/>
          <w:bCs/>
        </w:rPr>
        <w:t>ы</w:t>
      </w:r>
      <w:r w:rsidR="00F350D9" w:rsidRPr="00BD3B86">
        <w:rPr>
          <w:rFonts w:ascii="Times New Roman" w:hAnsi="Times New Roman" w:cs="Times New Roman"/>
          <w:bCs/>
        </w:rPr>
        <w:t>) ограждений</w:t>
      </w:r>
      <w:r w:rsidR="001E7B31" w:rsidRPr="00BD3B86">
        <w:rPr>
          <w:rFonts w:ascii="Times New Roman" w:hAnsi="Times New Roman" w:cs="Times New Roman"/>
          <w:bCs/>
        </w:rPr>
        <w:t xml:space="preserve"> </w:t>
      </w:r>
      <w:r w:rsidR="00A1343A" w:rsidRPr="00BD3B86">
        <w:rPr>
          <w:rFonts w:ascii="Times New Roman" w:hAnsi="Times New Roman" w:cs="Times New Roman"/>
          <w:bCs/>
        </w:rPr>
        <w:t>мест захоронений</w:t>
      </w:r>
      <w:r w:rsidR="006C7DBB" w:rsidRPr="00BD3B86">
        <w:rPr>
          <w:rFonts w:ascii="Times New Roman" w:hAnsi="Times New Roman" w:cs="Times New Roman"/>
          <w:bCs/>
        </w:rPr>
        <w:t xml:space="preserve"> </w:t>
      </w:r>
      <w:bookmarkEnd w:id="1"/>
      <w:r w:rsidR="006C7DBB" w:rsidRPr="00BD3B86">
        <w:rPr>
          <w:rFonts w:ascii="Times New Roman" w:hAnsi="Times New Roman" w:cs="Times New Roman"/>
          <w:bCs/>
        </w:rPr>
        <w:t xml:space="preserve">утвержден постановлением Администрации городского округа Воскресенск Московской области от </w:t>
      </w:r>
      <w:r w:rsidR="001E7B31" w:rsidRPr="00BD3B86">
        <w:rPr>
          <w:rFonts w:ascii="Times New Roman" w:hAnsi="Times New Roman" w:cs="Times New Roman"/>
          <w:bCs/>
        </w:rPr>
        <w:t>08.07.</w:t>
      </w:r>
      <w:r w:rsidR="006C7DBB" w:rsidRPr="00BD3B86">
        <w:rPr>
          <w:rFonts w:ascii="Times New Roman" w:hAnsi="Times New Roman" w:cs="Times New Roman"/>
          <w:bCs/>
        </w:rPr>
        <w:t>2020 № 221</w:t>
      </w:r>
      <w:r w:rsidR="001E7B31" w:rsidRPr="00BD3B86">
        <w:rPr>
          <w:rFonts w:ascii="Times New Roman" w:hAnsi="Times New Roman" w:cs="Times New Roman"/>
          <w:bCs/>
        </w:rPr>
        <w:t>9</w:t>
      </w:r>
      <w:r w:rsidR="00BD3B86" w:rsidRPr="00BD3B86">
        <w:rPr>
          <w:rFonts w:ascii="Times New Roman" w:hAnsi="Times New Roman" w:cs="Times New Roman"/>
          <w:bCs/>
        </w:rPr>
        <w:t xml:space="preserve"> (далее Административный регламент).</w:t>
      </w:r>
    </w:p>
    <w:p w14:paraId="1841AC02" w14:textId="77777777" w:rsidR="004544BE" w:rsidRDefault="00390BC3" w:rsidP="00466F9B">
      <w:pPr>
        <w:pStyle w:val="11"/>
        <w:numPr>
          <w:ilvl w:val="0"/>
          <w:numId w:val="0"/>
        </w:numPr>
        <w:tabs>
          <w:tab w:val="left" w:pos="709"/>
          <w:tab w:val="left" w:pos="993"/>
          <w:tab w:val="left" w:pos="10206"/>
        </w:tabs>
        <w:spacing w:line="240" w:lineRule="auto"/>
        <w:ind w:left="567" w:firstLine="567"/>
        <w:rPr>
          <w:sz w:val="24"/>
          <w:szCs w:val="24"/>
        </w:rPr>
      </w:pPr>
      <w:bookmarkStart w:id="2" w:name="_Ref440651123"/>
      <w:r w:rsidRPr="00680E5C">
        <w:rPr>
          <w:sz w:val="24"/>
          <w:szCs w:val="24"/>
        </w:rPr>
        <w:t> </w:t>
      </w:r>
    </w:p>
    <w:p w14:paraId="1BAF4CFC" w14:textId="13289DFD" w:rsidR="00D44343" w:rsidRPr="00680E5C" w:rsidRDefault="00810451" w:rsidP="00466F9B">
      <w:pPr>
        <w:pStyle w:val="11"/>
        <w:numPr>
          <w:ilvl w:val="0"/>
          <w:numId w:val="0"/>
        </w:numPr>
        <w:tabs>
          <w:tab w:val="left" w:pos="709"/>
          <w:tab w:val="left" w:pos="993"/>
          <w:tab w:val="left" w:pos="10206"/>
        </w:tabs>
        <w:spacing w:line="240" w:lineRule="auto"/>
        <w:ind w:left="567" w:firstLine="567"/>
        <w:rPr>
          <w:sz w:val="24"/>
          <w:szCs w:val="24"/>
        </w:rPr>
      </w:pPr>
      <w:r w:rsidRPr="00BD3B86">
        <w:rPr>
          <w:b/>
          <w:bCs/>
          <w:sz w:val="24"/>
          <w:szCs w:val="24"/>
        </w:rPr>
        <w:t xml:space="preserve">Лицами, имеющими право на получение </w:t>
      </w:r>
      <w:r w:rsidR="001E7B31" w:rsidRPr="00BD3B86">
        <w:rPr>
          <w:b/>
          <w:bCs/>
          <w:sz w:val="24"/>
          <w:szCs w:val="24"/>
        </w:rPr>
        <w:t>м</w:t>
      </w:r>
      <w:r w:rsidR="00C94BD6" w:rsidRPr="00BD3B86">
        <w:rPr>
          <w:b/>
          <w:bCs/>
          <w:sz w:val="24"/>
          <w:szCs w:val="24"/>
        </w:rPr>
        <w:t xml:space="preserve">униципальной </w:t>
      </w:r>
      <w:r w:rsidR="0085074F" w:rsidRPr="00BD3B86">
        <w:rPr>
          <w:b/>
          <w:bCs/>
          <w:sz w:val="24"/>
          <w:szCs w:val="24"/>
        </w:rPr>
        <w:t>у</w:t>
      </w:r>
      <w:r w:rsidR="00C94BD6" w:rsidRPr="00BD3B86">
        <w:rPr>
          <w:b/>
          <w:bCs/>
          <w:sz w:val="24"/>
          <w:szCs w:val="24"/>
        </w:rPr>
        <w:t>слуги</w:t>
      </w:r>
      <w:r w:rsidR="00005DCD" w:rsidRPr="00680E5C">
        <w:rPr>
          <w:sz w:val="24"/>
          <w:szCs w:val="24"/>
        </w:rPr>
        <w:t>,</w:t>
      </w:r>
      <w:r w:rsidRPr="00680E5C">
        <w:rPr>
          <w:sz w:val="24"/>
          <w:szCs w:val="24"/>
        </w:rPr>
        <w:t xml:space="preserve"> являются</w:t>
      </w:r>
      <w:r w:rsidR="00F0038D" w:rsidRPr="00680E5C">
        <w:rPr>
          <w:sz w:val="24"/>
          <w:szCs w:val="24"/>
        </w:rPr>
        <w:t xml:space="preserve"> </w:t>
      </w:r>
      <w:r w:rsidR="00065421" w:rsidRPr="00680E5C">
        <w:rPr>
          <w:sz w:val="24"/>
          <w:szCs w:val="24"/>
        </w:rPr>
        <w:t>физическ</w:t>
      </w:r>
      <w:r w:rsidR="001D1328" w:rsidRPr="00680E5C">
        <w:rPr>
          <w:sz w:val="24"/>
          <w:szCs w:val="24"/>
        </w:rPr>
        <w:t>ие лица</w:t>
      </w:r>
      <w:r w:rsidR="00065421" w:rsidRPr="00680E5C">
        <w:rPr>
          <w:sz w:val="24"/>
          <w:szCs w:val="24"/>
        </w:rPr>
        <w:t xml:space="preserve"> либо их уполномоченные представители, обратившиеся с </w:t>
      </w:r>
      <w:r w:rsidR="00390BC3" w:rsidRPr="00680E5C">
        <w:rPr>
          <w:sz w:val="24"/>
          <w:szCs w:val="24"/>
        </w:rPr>
        <w:t>з</w:t>
      </w:r>
      <w:r w:rsidR="00065421" w:rsidRPr="00680E5C">
        <w:rPr>
          <w:sz w:val="24"/>
          <w:szCs w:val="24"/>
        </w:rPr>
        <w:t xml:space="preserve">аявлением о предоставлении </w:t>
      </w:r>
      <w:r w:rsidR="001E7B31">
        <w:rPr>
          <w:sz w:val="24"/>
          <w:szCs w:val="24"/>
        </w:rPr>
        <w:t>м</w:t>
      </w:r>
      <w:r w:rsidR="00065421" w:rsidRPr="00680E5C">
        <w:rPr>
          <w:sz w:val="24"/>
          <w:szCs w:val="24"/>
        </w:rPr>
        <w:t>униципальной услуги</w:t>
      </w:r>
      <w:r w:rsidR="00DA1CAC" w:rsidRPr="00680E5C">
        <w:rPr>
          <w:sz w:val="24"/>
          <w:szCs w:val="24"/>
        </w:rPr>
        <w:t xml:space="preserve"> </w:t>
      </w:r>
      <w:r w:rsidR="00866728" w:rsidRPr="00680E5C">
        <w:rPr>
          <w:sz w:val="24"/>
          <w:szCs w:val="24"/>
        </w:rPr>
        <w:t>(далее – Заявител</w:t>
      </w:r>
      <w:r w:rsidR="00065421" w:rsidRPr="00680E5C">
        <w:rPr>
          <w:sz w:val="24"/>
          <w:szCs w:val="24"/>
        </w:rPr>
        <w:t>ь</w:t>
      </w:r>
      <w:r w:rsidR="00866728" w:rsidRPr="00680E5C">
        <w:rPr>
          <w:sz w:val="24"/>
          <w:szCs w:val="24"/>
        </w:rPr>
        <w:t>)</w:t>
      </w:r>
      <w:r w:rsidR="00DA1CAC" w:rsidRPr="00680E5C">
        <w:rPr>
          <w:sz w:val="24"/>
          <w:szCs w:val="24"/>
        </w:rPr>
        <w:t>.</w:t>
      </w:r>
    </w:p>
    <w:p w14:paraId="2F2926BB" w14:textId="0AADDE04" w:rsidR="00D44343" w:rsidRPr="00680E5C" w:rsidRDefault="00F0038D" w:rsidP="00466F9B">
      <w:pPr>
        <w:pStyle w:val="11"/>
        <w:numPr>
          <w:ilvl w:val="0"/>
          <w:numId w:val="0"/>
        </w:numPr>
        <w:tabs>
          <w:tab w:val="left" w:pos="993"/>
          <w:tab w:val="left" w:pos="10206"/>
        </w:tabs>
        <w:spacing w:line="240" w:lineRule="auto"/>
        <w:ind w:left="567" w:firstLine="567"/>
        <w:rPr>
          <w:sz w:val="24"/>
          <w:szCs w:val="24"/>
        </w:rPr>
      </w:pPr>
      <w:r w:rsidRPr="00680E5C">
        <w:rPr>
          <w:sz w:val="24"/>
          <w:szCs w:val="24"/>
        </w:rPr>
        <w:t xml:space="preserve"> Категории </w:t>
      </w:r>
      <w:r w:rsidR="00813BFC" w:rsidRPr="00680E5C">
        <w:rPr>
          <w:sz w:val="24"/>
          <w:szCs w:val="24"/>
        </w:rPr>
        <w:t>Заявителей</w:t>
      </w:r>
      <w:r w:rsidR="0015521E" w:rsidRPr="00680E5C">
        <w:rPr>
          <w:sz w:val="24"/>
          <w:szCs w:val="24"/>
        </w:rPr>
        <w:t xml:space="preserve">: </w:t>
      </w:r>
    </w:p>
    <w:p w14:paraId="58BF9CD6" w14:textId="032A411B" w:rsidR="007C5F68" w:rsidRPr="00680E5C" w:rsidRDefault="00421DD0" w:rsidP="00466F9B">
      <w:pPr>
        <w:pStyle w:val="111"/>
        <w:numPr>
          <w:ilvl w:val="0"/>
          <w:numId w:val="0"/>
        </w:numPr>
        <w:tabs>
          <w:tab w:val="left" w:pos="709"/>
          <w:tab w:val="left" w:pos="993"/>
          <w:tab w:val="left" w:pos="1560"/>
          <w:tab w:val="left" w:pos="10206"/>
        </w:tabs>
        <w:spacing w:line="240" w:lineRule="auto"/>
        <w:ind w:left="567" w:firstLine="567"/>
        <w:rPr>
          <w:sz w:val="24"/>
          <w:szCs w:val="24"/>
        </w:rPr>
      </w:pPr>
      <w:r w:rsidRPr="00680E5C">
        <w:rPr>
          <w:sz w:val="24"/>
          <w:szCs w:val="24"/>
        </w:rPr>
        <w:t> </w:t>
      </w:r>
      <w:r w:rsidR="001E7B31">
        <w:rPr>
          <w:sz w:val="24"/>
          <w:szCs w:val="24"/>
        </w:rPr>
        <w:t>- с</w:t>
      </w:r>
      <w:r w:rsidR="0015521E" w:rsidRPr="00680E5C">
        <w:rPr>
          <w:sz w:val="24"/>
          <w:szCs w:val="24"/>
        </w:rPr>
        <w:t xml:space="preserve">пециализированная служба по вопросам похоронного дела </w:t>
      </w:r>
      <w:r w:rsidR="00843589" w:rsidRPr="00680E5C">
        <w:rPr>
          <w:sz w:val="24"/>
          <w:szCs w:val="24"/>
        </w:rPr>
        <w:t>(</w:t>
      </w:r>
      <w:r w:rsidR="00866728" w:rsidRPr="00680E5C">
        <w:rPr>
          <w:sz w:val="24"/>
          <w:szCs w:val="24"/>
        </w:rPr>
        <w:t>за исключением</w:t>
      </w:r>
      <w:r w:rsidR="0015521E" w:rsidRPr="00680E5C">
        <w:rPr>
          <w:sz w:val="24"/>
          <w:szCs w:val="24"/>
        </w:rPr>
        <w:t xml:space="preserve"> муниципального казенного учреждения</w:t>
      </w:r>
      <w:r w:rsidR="007C5F68" w:rsidRPr="00680E5C">
        <w:rPr>
          <w:sz w:val="24"/>
          <w:szCs w:val="24"/>
        </w:rPr>
        <w:t xml:space="preserve">, </w:t>
      </w:r>
      <w:r w:rsidR="0015521E" w:rsidRPr="00680E5C">
        <w:rPr>
          <w:sz w:val="24"/>
          <w:szCs w:val="24"/>
        </w:rPr>
        <w:t>исполняющего</w:t>
      </w:r>
      <w:r w:rsidR="007C5F68" w:rsidRPr="00680E5C">
        <w:rPr>
          <w:sz w:val="24"/>
          <w:szCs w:val="24"/>
        </w:rPr>
        <w:t xml:space="preserve"> функции специализированной службы</w:t>
      </w:r>
      <w:r w:rsidR="00843589" w:rsidRPr="00680E5C">
        <w:rPr>
          <w:sz w:val="24"/>
          <w:szCs w:val="24"/>
        </w:rPr>
        <w:t xml:space="preserve"> </w:t>
      </w:r>
      <w:r w:rsidR="007C5F68" w:rsidRPr="00680E5C">
        <w:rPr>
          <w:sz w:val="24"/>
          <w:szCs w:val="24"/>
        </w:rPr>
        <w:t xml:space="preserve">по вопросам похоронного дела и полномочия органов местного самоуправления </w:t>
      </w:r>
      <w:r w:rsidR="00B13C27" w:rsidRPr="00680E5C">
        <w:rPr>
          <w:sz w:val="24"/>
          <w:szCs w:val="24"/>
        </w:rPr>
        <w:t>муниципальных образований</w:t>
      </w:r>
      <w:r w:rsidR="00855A97" w:rsidRPr="00680E5C">
        <w:rPr>
          <w:sz w:val="24"/>
          <w:szCs w:val="24"/>
        </w:rPr>
        <w:t xml:space="preserve"> </w:t>
      </w:r>
      <w:r w:rsidR="007C5F68" w:rsidRPr="00680E5C">
        <w:rPr>
          <w:sz w:val="24"/>
          <w:szCs w:val="24"/>
        </w:rPr>
        <w:t>Московской области в сфере погребения и похоронного дела)</w:t>
      </w:r>
      <w:r w:rsidR="00DE14C1" w:rsidRPr="00680E5C">
        <w:rPr>
          <w:sz w:val="24"/>
          <w:szCs w:val="24"/>
        </w:rPr>
        <w:t>;</w:t>
      </w:r>
    </w:p>
    <w:p w14:paraId="6F18A3EF" w14:textId="5F843714" w:rsidR="007E4D5F" w:rsidRPr="00680E5C" w:rsidRDefault="00421DD0" w:rsidP="00466F9B">
      <w:pPr>
        <w:pStyle w:val="111"/>
        <w:numPr>
          <w:ilvl w:val="0"/>
          <w:numId w:val="0"/>
        </w:numPr>
        <w:tabs>
          <w:tab w:val="left" w:pos="993"/>
          <w:tab w:val="left" w:pos="1560"/>
          <w:tab w:val="left" w:pos="10206"/>
        </w:tabs>
        <w:spacing w:line="240" w:lineRule="auto"/>
        <w:ind w:left="567" w:firstLine="567"/>
        <w:rPr>
          <w:sz w:val="24"/>
          <w:szCs w:val="24"/>
        </w:rPr>
      </w:pPr>
      <w:r w:rsidRPr="00680E5C">
        <w:rPr>
          <w:sz w:val="24"/>
          <w:szCs w:val="24"/>
        </w:rPr>
        <w:t> </w:t>
      </w:r>
      <w:r w:rsidR="001E7B31">
        <w:rPr>
          <w:sz w:val="24"/>
          <w:szCs w:val="24"/>
        </w:rPr>
        <w:t>- ф</w:t>
      </w:r>
      <w:r w:rsidR="00165133" w:rsidRPr="00680E5C">
        <w:rPr>
          <w:sz w:val="24"/>
          <w:szCs w:val="24"/>
        </w:rPr>
        <w:t>изическое лицо (</w:t>
      </w:r>
      <w:r w:rsidR="00F14EFF" w:rsidRPr="00680E5C">
        <w:rPr>
          <w:sz w:val="24"/>
          <w:szCs w:val="24"/>
        </w:rPr>
        <w:t>супру</w:t>
      </w:r>
      <w:r w:rsidR="0062540D" w:rsidRPr="00680E5C">
        <w:rPr>
          <w:sz w:val="24"/>
          <w:szCs w:val="24"/>
        </w:rPr>
        <w:t>г (</w:t>
      </w:r>
      <w:r w:rsidR="00C159F6" w:rsidRPr="00680E5C">
        <w:rPr>
          <w:sz w:val="24"/>
          <w:szCs w:val="24"/>
        </w:rPr>
        <w:t>а)</w:t>
      </w:r>
      <w:r w:rsidR="00F14EFF" w:rsidRPr="00680E5C">
        <w:rPr>
          <w:sz w:val="24"/>
          <w:szCs w:val="24"/>
        </w:rPr>
        <w:t>, близкий родственник, иной родственник, законный представитель умершег</w:t>
      </w:r>
      <w:r w:rsidR="0015521E" w:rsidRPr="00680E5C">
        <w:rPr>
          <w:sz w:val="24"/>
          <w:szCs w:val="24"/>
        </w:rPr>
        <w:t>о или иное лицо, взявш</w:t>
      </w:r>
      <w:r w:rsidR="00D8523A" w:rsidRPr="00680E5C">
        <w:rPr>
          <w:sz w:val="24"/>
          <w:szCs w:val="24"/>
        </w:rPr>
        <w:t>е</w:t>
      </w:r>
      <w:r w:rsidR="0015521E" w:rsidRPr="00680E5C">
        <w:rPr>
          <w:sz w:val="24"/>
          <w:szCs w:val="24"/>
        </w:rPr>
        <w:t xml:space="preserve">е </w:t>
      </w:r>
      <w:r w:rsidR="00810451" w:rsidRPr="00680E5C">
        <w:rPr>
          <w:sz w:val="24"/>
          <w:szCs w:val="24"/>
        </w:rPr>
        <w:t>на себя обязанность осуществить погребение умершего</w:t>
      </w:r>
      <w:r w:rsidR="00B234A8" w:rsidRPr="00680E5C">
        <w:rPr>
          <w:sz w:val="24"/>
          <w:szCs w:val="24"/>
        </w:rPr>
        <w:t xml:space="preserve"> </w:t>
      </w:r>
      <w:r w:rsidR="00843589" w:rsidRPr="00680E5C">
        <w:rPr>
          <w:sz w:val="24"/>
          <w:szCs w:val="24"/>
        </w:rPr>
        <w:t>(</w:t>
      </w:r>
      <w:r w:rsidR="0015521E" w:rsidRPr="00680E5C">
        <w:rPr>
          <w:sz w:val="24"/>
          <w:szCs w:val="24"/>
        </w:rPr>
        <w:t xml:space="preserve">в случае обращения за </w:t>
      </w:r>
      <w:r w:rsidR="00507C5A" w:rsidRPr="00680E5C">
        <w:rPr>
          <w:sz w:val="24"/>
          <w:szCs w:val="24"/>
        </w:rPr>
        <w:t xml:space="preserve">предоставлением </w:t>
      </w:r>
      <w:r w:rsidR="001E7B31">
        <w:rPr>
          <w:sz w:val="24"/>
          <w:szCs w:val="24"/>
        </w:rPr>
        <w:t>м</w:t>
      </w:r>
      <w:r w:rsidR="00507C5A" w:rsidRPr="00680E5C">
        <w:rPr>
          <w:sz w:val="24"/>
          <w:szCs w:val="24"/>
        </w:rPr>
        <w:t xml:space="preserve">униципальной услуги по </w:t>
      </w:r>
      <w:r w:rsidR="00843589" w:rsidRPr="00680E5C">
        <w:rPr>
          <w:sz w:val="24"/>
          <w:szCs w:val="24"/>
        </w:rPr>
        <w:t>предоставлени</w:t>
      </w:r>
      <w:r w:rsidR="00507C5A" w:rsidRPr="00680E5C">
        <w:rPr>
          <w:sz w:val="24"/>
          <w:szCs w:val="24"/>
        </w:rPr>
        <w:t>ю</w:t>
      </w:r>
      <w:r w:rsidR="00843589" w:rsidRPr="00680E5C">
        <w:rPr>
          <w:sz w:val="24"/>
          <w:szCs w:val="24"/>
        </w:rPr>
        <w:t xml:space="preserve"> места для родственного, воинского, </w:t>
      </w:r>
      <w:r w:rsidR="00166B08" w:rsidRPr="00680E5C">
        <w:rPr>
          <w:sz w:val="24"/>
          <w:szCs w:val="24"/>
        </w:rPr>
        <w:t xml:space="preserve">почетного, </w:t>
      </w:r>
      <w:r w:rsidR="00843589" w:rsidRPr="00680E5C">
        <w:rPr>
          <w:sz w:val="24"/>
          <w:szCs w:val="24"/>
        </w:rPr>
        <w:t>семейного (родового) захоронения под настоящие и будущие захоронения, ниши в стене скорби);</w:t>
      </w:r>
    </w:p>
    <w:p w14:paraId="6A8182A4" w14:textId="077F3968" w:rsidR="00585F2B" w:rsidRPr="00680E5C" w:rsidRDefault="00466F9B" w:rsidP="00466F9B">
      <w:pPr>
        <w:pStyle w:val="111"/>
        <w:numPr>
          <w:ilvl w:val="0"/>
          <w:numId w:val="0"/>
        </w:numPr>
        <w:tabs>
          <w:tab w:val="left" w:pos="0"/>
          <w:tab w:val="left" w:pos="10206"/>
        </w:tabs>
        <w:spacing w:line="240" w:lineRule="auto"/>
        <w:ind w:left="567" w:firstLine="567"/>
        <w:rPr>
          <w:sz w:val="24"/>
          <w:szCs w:val="24"/>
        </w:rPr>
      </w:pPr>
      <w:r>
        <w:rPr>
          <w:sz w:val="24"/>
          <w:szCs w:val="24"/>
        </w:rPr>
        <w:t> </w:t>
      </w:r>
      <w:r w:rsidR="001E7B31">
        <w:rPr>
          <w:sz w:val="24"/>
          <w:szCs w:val="24"/>
        </w:rPr>
        <w:t>- ф</w:t>
      </w:r>
      <w:r w:rsidR="00D07728" w:rsidRPr="00680E5C">
        <w:rPr>
          <w:sz w:val="24"/>
          <w:szCs w:val="24"/>
        </w:rPr>
        <w:t xml:space="preserve">изическое </w:t>
      </w:r>
      <w:r w:rsidR="00C4499C" w:rsidRPr="00680E5C">
        <w:rPr>
          <w:sz w:val="24"/>
          <w:szCs w:val="24"/>
        </w:rPr>
        <w:t>лицо,</w:t>
      </w:r>
      <w:r w:rsidR="00C159F6" w:rsidRPr="00680E5C">
        <w:rPr>
          <w:sz w:val="24"/>
          <w:szCs w:val="24"/>
        </w:rPr>
        <w:t xml:space="preserve"> на которое оформлено </w:t>
      </w:r>
      <w:r w:rsidR="00ED7247" w:rsidRPr="00680E5C">
        <w:rPr>
          <w:sz w:val="24"/>
          <w:szCs w:val="24"/>
        </w:rPr>
        <w:t>у</w:t>
      </w:r>
      <w:r w:rsidR="00D07728" w:rsidRPr="00680E5C">
        <w:rPr>
          <w:sz w:val="24"/>
          <w:szCs w:val="24"/>
        </w:rPr>
        <w:t>достоверение о захоронении</w:t>
      </w:r>
      <w:r w:rsidR="006E48D2" w:rsidRPr="00680E5C">
        <w:rPr>
          <w:sz w:val="24"/>
          <w:szCs w:val="24"/>
        </w:rPr>
        <w:t xml:space="preserve"> (</w:t>
      </w:r>
      <w:r w:rsidR="0015521E" w:rsidRPr="00680E5C">
        <w:rPr>
          <w:sz w:val="24"/>
          <w:szCs w:val="24"/>
        </w:rPr>
        <w:t xml:space="preserve">в случае обращения за </w:t>
      </w:r>
      <w:r w:rsidR="006E48D2" w:rsidRPr="00680E5C">
        <w:rPr>
          <w:sz w:val="24"/>
          <w:szCs w:val="24"/>
        </w:rPr>
        <w:t xml:space="preserve">предоставлением </w:t>
      </w:r>
      <w:r w:rsidR="001E7B31">
        <w:rPr>
          <w:sz w:val="24"/>
          <w:szCs w:val="24"/>
        </w:rPr>
        <w:t>м</w:t>
      </w:r>
      <w:r w:rsidR="006E48D2" w:rsidRPr="00680E5C">
        <w:rPr>
          <w:sz w:val="24"/>
          <w:szCs w:val="24"/>
        </w:rPr>
        <w:t>униципальной услуги по выдаче</w:t>
      </w:r>
      <w:r w:rsidR="00C159F6" w:rsidRPr="00680E5C">
        <w:rPr>
          <w:sz w:val="24"/>
          <w:szCs w:val="24"/>
        </w:rPr>
        <w:t xml:space="preserve"> разрешения на подзахоронение, </w:t>
      </w:r>
      <w:r w:rsidR="00585F2B" w:rsidRPr="00680E5C">
        <w:rPr>
          <w:sz w:val="24"/>
          <w:szCs w:val="24"/>
        </w:rPr>
        <w:t>перерегистраци</w:t>
      </w:r>
      <w:r w:rsidR="00165133" w:rsidRPr="00680E5C">
        <w:rPr>
          <w:sz w:val="24"/>
          <w:szCs w:val="24"/>
        </w:rPr>
        <w:t>и</w:t>
      </w:r>
      <w:r w:rsidR="0015521E" w:rsidRPr="00680E5C">
        <w:rPr>
          <w:sz w:val="24"/>
          <w:szCs w:val="24"/>
        </w:rPr>
        <w:t xml:space="preserve"> </w:t>
      </w:r>
      <w:r w:rsidR="009A1452" w:rsidRPr="00680E5C">
        <w:rPr>
          <w:sz w:val="24"/>
          <w:szCs w:val="24"/>
        </w:rPr>
        <w:t>захоронени</w:t>
      </w:r>
      <w:r w:rsidR="00AB781A" w:rsidRPr="00680E5C">
        <w:rPr>
          <w:sz w:val="24"/>
          <w:szCs w:val="24"/>
        </w:rPr>
        <w:t>й</w:t>
      </w:r>
      <w:r w:rsidR="009A1452" w:rsidRPr="00680E5C">
        <w:rPr>
          <w:sz w:val="24"/>
          <w:szCs w:val="24"/>
        </w:rPr>
        <w:t xml:space="preserve"> на других лиц</w:t>
      </w:r>
      <w:r w:rsidR="00B234A8" w:rsidRPr="00680E5C">
        <w:rPr>
          <w:sz w:val="24"/>
          <w:szCs w:val="24"/>
        </w:rPr>
        <w:t>, регистраци</w:t>
      </w:r>
      <w:r w:rsidR="00165133" w:rsidRPr="00680E5C">
        <w:rPr>
          <w:sz w:val="24"/>
          <w:szCs w:val="24"/>
        </w:rPr>
        <w:t>и</w:t>
      </w:r>
      <w:r w:rsidR="00B234A8" w:rsidRPr="00680E5C">
        <w:rPr>
          <w:sz w:val="24"/>
          <w:szCs w:val="24"/>
        </w:rPr>
        <w:t xml:space="preserve"> установки</w:t>
      </w:r>
      <w:r w:rsidR="003E5954" w:rsidRPr="00680E5C">
        <w:rPr>
          <w:sz w:val="24"/>
          <w:szCs w:val="24"/>
        </w:rPr>
        <w:t xml:space="preserve"> (</w:t>
      </w:r>
      <w:r w:rsidR="00B234A8" w:rsidRPr="00680E5C">
        <w:rPr>
          <w:sz w:val="24"/>
          <w:szCs w:val="24"/>
        </w:rPr>
        <w:t>замены</w:t>
      </w:r>
      <w:r w:rsidR="003E5954" w:rsidRPr="00680E5C">
        <w:rPr>
          <w:sz w:val="24"/>
          <w:szCs w:val="24"/>
        </w:rPr>
        <w:t>)</w:t>
      </w:r>
      <w:r w:rsidR="00B234A8" w:rsidRPr="00680E5C">
        <w:rPr>
          <w:sz w:val="24"/>
          <w:szCs w:val="24"/>
        </w:rPr>
        <w:t xml:space="preserve"> надмогильных сооружений (надгробий)</w:t>
      </w:r>
      <w:r w:rsidR="003E5954" w:rsidRPr="00680E5C">
        <w:rPr>
          <w:sz w:val="24"/>
          <w:szCs w:val="24"/>
        </w:rPr>
        <w:t>, установка (замена) ограждения места захоронения</w:t>
      </w:r>
      <w:r w:rsidR="006E48D2" w:rsidRPr="00680E5C">
        <w:rPr>
          <w:sz w:val="24"/>
          <w:szCs w:val="24"/>
        </w:rPr>
        <w:t>)</w:t>
      </w:r>
      <w:r w:rsidR="00585F2B" w:rsidRPr="00680E5C">
        <w:rPr>
          <w:sz w:val="24"/>
          <w:szCs w:val="24"/>
          <w:lang w:eastAsia="ru-RU"/>
        </w:rPr>
        <w:t>;</w:t>
      </w:r>
    </w:p>
    <w:p w14:paraId="492614C5" w14:textId="78DFE10F" w:rsidR="00B5768E" w:rsidRPr="00680E5C" w:rsidRDefault="00421DD0" w:rsidP="00466F9B">
      <w:pPr>
        <w:pStyle w:val="affff3"/>
        <w:tabs>
          <w:tab w:val="left" w:pos="993"/>
          <w:tab w:val="left" w:pos="1418"/>
          <w:tab w:val="left" w:pos="10206"/>
        </w:tabs>
        <w:spacing w:after="0" w:line="240" w:lineRule="auto"/>
        <w:ind w:left="567" w:firstLine="567"/>
        <w:jc w:val="both"/>
        <w:rPr>
          <w:rFonts w:ascii="Times New Roman" w:hAnsi="Times New Roman"/>
          <w:sz w:val="24"/>
          <w:szCs w:val="24"/>
        </w:rPr>
      </w:pPr>
      <w:r w:rsidRPr="00680E5C">
        <w:rPr>
          <w:rFonts w:ascii="Times New Roman" w:hAnsi="Times New Roman"/>
          <w:sz w:val="24"/>
          <w:szCs w:val="24"/>
        </w:rPr>
        <w:t> </w:t>
      </w:r>
      <w:r w:rsidR="001E7B31">
        <w:rPr>
          <w:rFonts w:ascii="Times New Roman" w:hAnsi="Times New Roman"/>
          <w:sz w:val="24"/>
          <w:szCs w:val="24"/>
        </w:rPr>
        <w:t>- ф</w:t>
      </w:r>
      <w:r w:rsidR="00585F2B" w:rsidRPr="00680E5C">
        <w:rPr>
          <w:rFonts w:ascii="Times New Roman" w:hAnsi="Times New Roman"/>
          <w:sz w:val="24"/>
          <w:szCs w:val="24"/>
        </w:rPr>
        <w:t xml:space="preserve">изическое лицо, </w:t>
      </w:r>
      <w:r w:rsidR="009A1452" w:rsidRPr="00680E5C">
        <w:rPr>
          <w:rFonts w:ascii="Times New Roman" w:hAnsi="Times New Roman"/>
          <w:sz w:val="24"/>
          <w:szCs w:val="24"/>
        </w:rPr>
        <w:t>имеюще</w:t>
      </w:r>
      <w:r w:rsidR="00F14EFF" w:rsidRPr="00680E5C">
        <w:rPr>
          <w:rFonts w:ascii="Times New Roman" w:hAnsi="Times New Roman"/>
          <w:sz w:val="24"/>
          <w:szCs w:val="24"/>
        </w:rPr>
        <w:t>е</w:t>
      </w:r>
      <w:r w:rsidR="009A1452" w:rsidRPr="00680E5C">
        <w:rPr>
          <w:rFonts w:ascii="Times New Roman" w:hAnsi="Times New Roman"/>
          <w:sz w:val="24"/>
          <w:szCs w:val="24"/>
        </w:rPr>
        <w:t xml:space="preserve"> родственные связи с умерши</w:t>
      </w:r>
      <w:r w:rsidR="00C4499C" w:rsidRPr="00680E5C">
        <w:rPr>
          <w:rFonts w:ascii="Times New Roman" w:hAnsi="Times New Roman"/>
          <w:sz w:val="24"/>
          <w:szCs w:val="24"/>
        </w:rPr>
        <w:t>м (</w:t>
      </w:r>
      <w:r w:rsidR="00F14EFF" w:rsidRPr="00680E5C">
        <w:rPr>
          <w:rFonts w:ascii="Times New Roman" w:hAnsi="Times New Roman"/>
          <w:sz w:val="24"/>
          <w:szCs w:val="24"/>
        </w:rPr>
        <w:t>ми)</w:t>
      </w:r>
      <w:r w:rsidR="009A1452" w:rsidRPr="00680E5C">
        <w:rPr>
          <w:rFonts w:ascii="Times New Roman" w:hAnsi="Times New Roman"/>
          <w:sz w:val="24"/>
          <w:szCs w:val="24"/>
        </w:rPr>
        <w:t>, захороненны</w:t>
      </w:r>
      <w:r w:rsidR="00C4499C" w:rsidRPr="00680E5C">
        <w:rPr>
          <w:rFonts w:ascii="Times New Roman" w:hAnsi="Times New Roman"/>
          <w:sz w:val="24"/>
          <w:szCs w:val="24"/>
        </w:rPr>
        <w:t>м</w:t>
      </w:r>
      <w:r w:rsidR="008C5336" w:rsidRPr="00680E5C">
        <w:rPr>
          <w:rFonts w:ascii="Times New Roman" w:hAnsi="Times New Roman"/>
          <w:sz w:val="24"/>
          <w:szCs w:val="24"/>
        </w:rPr>
        <w:t xml:space="preserve"> </w:t>
      </w:r>
      <w:r w:rsidR="00C4499C" w:rsidRPr="00680E5C">
        <w:rPr>
          <w:rFonts w:ascii="Times New Roman" w:hAnsi="Times New Roman"/>
          <w:sz w:val="24"/>
          <w:szCs w:val="24"/>
        </w:rPr>
        <w:t>(</w:t>
      </w:r>
      <w:r w:rsidR="00F14EFF" w:rsidRPr="00680E5C">
        <w:rPr>
          <w:rFonts w:ascii="Times New Roman" w:hAnsi="Times New Roman"/>
          <w:sz w:val="24"/>
          <w:szCs w:val="24"/>
        </w:rPr>
        <w:t>ми)</w:t>
      </w:r>
      <w:r w:rsidR="00A33F30">
        <w:rPr>
          <w:rFonts w:ascii="Times New Roman" w:hAnsi="Times New Roman"/>
          <w:sz w:val="24"/>
          <w:szCs w:val="24"/>
        </w:rPr>
        <w:t xml:space="preserve"> </w:t>
      </w:r>
      <w:r w:rsidR="009A1452" w:rsidRPr="00680E5C">
        <w:rPr>
          <w:rFonts w:ascii="Times New Roman" w:hAnsi="Times New Roman"/>
          <w:sz w:val="24"/>
          <w:szCs w:val="24"/>
        </w:rPr>
        <w:t xml:space="preserve">на </w:t>
      </w:r>
      <w:r w:rsidR="00AB781A" w:rsidRPr="00680E5C">
        <w:rPr>
          <w:rFonts w:ascii="Times New Roman" w:hAnsi="Times New Roman"/>
          <w:sz w:val="24"/>
          <w:szCs w:val="24"/>
        </w:rPr>
        <w:t xml:space="preserve">соответствующем </w:t>
      </w:r>
      <w:r w:rsidR="009A1452" w:rsidRPr="00680E5C">
        <w:rPr>
          <w:rFonts w:ascii="Times New Roman" w:hAnsi="Times New Roman"/>
          <w:sz w:val="24"/>
          <w:szCs w:val="24"/>
        </w:rPr>
        <w:t>месте захоронения</w:t>
      </w:r>
      <w:r w:rsidR="00F14EFF" w:rsidRPr="00680E5C">
        <w:rPr>
          <w:rFonts w:ascii="Times New Roman" w:hAnsi="Times New Roman"/>
          <w:sz w:val="24"/>
          <w:szCs w:val="24"/>
        </w:rPr>
        <w:t xml:space="preserve"> до 1 августа 2004 года, а также после</w:t>
      </w:r>
      <w:r w:rsidR="00AB781A" w:rsidRPr="00680E5C">
        <w:rPr>
          <w:rFonts w:ascii="Times New Roman" w:hAnsi="Times New Roman"/>
          <w:sz w:val="24"/>
          <w:szCs w:val="24"/>
        </w:rPr>
        <w:t xml:space="preserve"> </w:t>
      </w:r>
      <w:r w:rsidR="00F14EFF" w:rsidRPr="00680E5C">
        <w:rPr>
          <w:rFonts w:ascii="Times New Roman" w:hAnsi="Times New Roman"/>
          <w:sz w:val="24"/>
          <w:szCs w:val="24"/>
        </w:rPr>
        <w:t xml:space="preserve">1 августа 2004 </w:t>
      </w:r>
      <w:r w:rsidR="00C4499C" w:rsidRPr="00680E5C">
        <w:rPr>
          <w:rFonts w:ascii="Times New Roman" w:hAnsi="Times New Roman"/>
          <w:sz w:val="24"/>
          <w:szCs w:val="24"/>
        </w:rPr>
        <w:t>года</w:t>
      </w:r>
      <w:r w:rsidR="00A33F30">
        <w:rPr>
          <w:rFonts w:ascii="Times New Roman" w:hAnsi="Times New Roman"/>
          <w:sz w:val="24"/>
          <w:szCs w:val="24"/>
        </w:rPr>
        <w:t xml:space="preserve"> </w:t>
      </w:r>
      <w:r w:rsidR="00F14EFF" w:rsidRPr="00680E5C">
        <w:rPr>
          <w:rFonts w:ascii="Times New Roman" w:hAnsi="Times New Roman"/>
          <w:sz w:val="24"/>
          <w:szCs w:val="24"/>
        </w:rPr>
        <w:t xml:space="preserve">в случае если удостоверения </w:t>
      </w:r>
      <w:r w:rsidR="00ED7247" w:rsidRPr="00680E5C">
        <w:rPr>
          <w:rFonts w:ascii="Times New Roman" w:hAnsi="Times New Roman"/>
          <w:sz w:val="24"/>
          <w:szCs w:val="24"/>
        </w:rPr>
        <w:t>о</w:t>
      </w:r>
      <w:r w:rsidR="00F14EFF" w:rsidRPr="00680E5C">
        <w:rPr>
          <w:rFonts w:ascii="Times New Roman" w:hAnsi="Times New Roman"/>
          <w:sz w:val="24"/>
          <w:szCs w:val="24"/>
        </w:rPr>
        <w:t xml:space="preserve"> захоронени</w:t>
      </w:r>
      <w:r w:rsidR="00036012" w:rsidRPr="00680E5C">
        <w:rPr>
          <w:rFonts w:ascii="Times New Roman" w:hAnsi="Times New Roman"/>
          <w:sz w:val="24"/>
          <w:szCs w:val="24"/>
        </w:rPr>
        <w:t>я</w:t>
      </w:r>
      <w:r w:rsidR="00ED7247" w:rsidRPr="00680E5C">
        <w:rPr>
          <w:rFonts w:ascii="Times New Roman" w:hAnsi="Times New Roman"/>
          <w:sz w:val="24"/>
          <w:szCs w:val="24"/>
        </w:rPr>
        <w:t>х</w:t>
      </w:r>
      <w:r w:rsidR="00F14EFF" w:rsidRPr="00680E5C">
        <w:rPr>
          <w:rFonts w:ascii="Times New Roman" w:hAnsi="Times New Roman"/>
          <w:sz w:val="24"/>
          <w:szCs w:val="24"/>
        </w:rPr>
        <w:t xml:space="preserve"> не выданы в соответствии с требованиями Закона Московской области № 115/2007-ОЗ «О погребении и похоронном деле в Московской области</w:t>
      </w:r>
      <w:r w:rsidR="00D07728" w:rsidRPr="00680E5C">
        <w:rPr>
          <w:rFonts w:ascii="Times New Roman" w:hAnsi="Times New Roman"/>
          <w:sz w:val="24"/>
          <w:szCs w:val="24"/>
        </w:rPr>
        <w:t>»</w:t>
      </w:r>
      <w:r w:rsidR="00A33F30">
        <w:rPr>
          <w:rFonts w:ascii="Times New Roman" w:hAnsi="Times New Roman"/>
          <w:sz w:val="24"/>
          <w:szCs w:val="24"/>
        </w:rPr>
        <w:t xml:space="preserve"> </w:t>
      </w:r>
      <w:r w:rsidR="006E48D2" w:rsidRPr="00680E5C">
        <w:rPr>
          <w:rFonts w:ascii="Times New Roman" w:hAnsi="Times New Roman"/>
          <w:sz w:val="24"/>
          <w:szCs w:val="24"/>
        </w:rPr>
        <w:t>(</w:t>
      </w:r>
      <w:r w:rsidR="0015521E" w:rsidRPr="00680E5C">
        <w:rPr>
          <w:rFonts w:ascii="Times New Roman" w:hAnsi="Times New Roman"/>
          <w:sz w:val="24"/>
          <w:szCs w:val="24"/>
        </w:rPr>
        <w:t xml:space="preserve">в случае обращения </w:t>
      </w:r>
      <w:r w:rsidR="006E48D2" w:rsidRPr="00680E5C">
        <w:rPr>
          <w:rFonts w:ascii="Times New Roman" w:hAnsi="Times New Roman"/>
          <w:sz w:val="24"/>
          <w:szCs w:val="24"/>
        </w:rPr>
        <w:t xml:space="preserve">за предоставлением </w:t>
      </w:r>
      <w:r w:rsidR="00B13C27" w:rsidRPr="00680E5C">
        <w:rPr>
          <w:rFonts w:ascii="Times New Roman" w:hAnsi="Times New Roman"/>
          <w:sz w:val="24"/>
          <w:szCs w:val="24"/>
        </w:rPr>
        <w:t>М</w:t>
      </w:r>
      <w:r w:rsidR="006E48D2" w:rsidRPr="00680E5C">
        <w:rPr>
          <w:rFonts w:ascii="Times New Roman" w:hAnsi="Times New Roman"/>
          <w:sz w:val="24"/>
          <w:szCs w:val="24"/>
        </w:rPr>
        <w:t>униципальной услуги по оформлению</w:t>
      </w:r>
      <w:r w:rsidR="0015521E" w:rsidRPr="00680E5C">
        <w:rPr>
          <w:rFonts w:ascii="Times New Roman" w:hAnsi="Times New Roman"/>
          <w:sz w:val="24"/>
          <w:szCs w:val="24"/>
        </w:rPr>
        <w:t xml:space="preserve"> </w:t>
      </w:r>
      <w:r w:rsidR="00B234A8" w:rsidRPr="00680E5C">
        <w:rPr>
          <w:rFonts w:ascii="Times New Roman" w:hAnsi="Times New Roman"/>
          <w:sz w:val="24"/>
          <w:szCs w:val="24"/>
        </w:rPr>
        <w:t>удостоверени</w:t>
      </w:r>
      <w:r w:rsidR="00AB781A" w:rsidRPr="00680E5C">
        <w:rPr>
          <w:rFonts w:ascii="Times New Roman" w:hAnsi="Times New Roman"/>
          <w:sz w:val="24"/>
          <w:szCs w:val="24"/>
        </w:rPr>
        <w:t>й</w:t>
      </w:r>
      <w:r w:rsidR="00362A75" w:rsidRPr="00680E5C">
        <w:rPr>
          <w:rFonts w:ascii="Times New Roman" w:hAnsi="Times New Roman"/>
          <w:sz w:val="24"/>
          <w:szCs w:val="24"/>
        </w:rPr>
        <w:t xml:space="preserve"> </w:t>
      </w:r>
      <w:r w:rsidR="00935415" w:rsidRPr="00680E5C">
        <w:rPr>
          <w:rFonts w:ascii="Times New Roman" w:hAnsi="Times New Roman"/>
          <w:sz w:val="24"/>
          <w:szCs w:val="24"/>
        </w:rPr>
        <w:t xml:space="preserve">на </w:t>
      </w:r>
      <w:r w:rsidR="00B234A8" w:rsidRPr="00680E5C">
        <w:rPr>
          <w:rFonts w:ascii="Times New Roman" w:hAnsi="Times New Roman"/>
          <w:sz w:val="24"/>
          <w:szCs w:val="24"/>
        </w:rPr>
        <w:t>захоронени</w:t>
      </w:r>
      <w:r w:rsidR="00AB781A" w:rsidRPr="00680E5C">
        <w:rPr>
          <w:rFonts w:ascii="Times New Roman" w:hAnsi="Times New Roman"/>
          <w:sz w:val="24"/>
          <w:szCs w:val="24"/>
        </w:rPr>
        <w:t>я</w:t>
      </w:r>
      <w:r w:rsidR="00ED7247" w:rsidRPr="00680E5C">
        <w:rPr>
          <w:rFonts w:ascii="Times New Roman" w:hAnsi="Times New Roman"/>
          <w:sz w:val="24"/>
          <w:szCs w:val="24"/>
        </w:rPr>
        <w:t>, произведенные до 1 августа 2004 года, а также на захоронения, произведенные после 1 августа 2004 года в случае если удостоверения о захоронениях не выданы в соответствии  требованиями Закона Московской области № 115/2007-ОЗ «О погребении и похоронном деле</w:t>
      </w:r>
      <w:r w:rsidR="00A33F30">
        <w:rPr>
          <w:rFonts w:ascii="Times New Roman" w:hAnsi="Times New Roman"/>
          <w:sz w:val="24"/>
          <w:szCs w:val="24"/>
        </w:rPr>
        <w:t xml:space="preserve"> </w:t>
      </w:r>
      <w:r w:rsidR="00ED7247" w:rsidRPr="00680E5C">
        <w:rPr>
          <w:rFonts w:ascii="Times New Roman" w:hAnsi="Times New Roman"/>
          <w:sz w:val="24"/>
          <w:szCs w:val="24"/>
        </w:rPr>
        <w:t>в Московской области»</w:t>
      </w:r>
      <w:r w:rsidR="006E48D2" w:rsidRPr="00680E5C">
        <w:rPr>
          <w:rFonts w:ascii="Times New Roman" w:hAnsi="Times New Roman"/>
          <w:sz w:val="24"/>
          <w:szCs w:val="24"/>
        </w:rPr>
        <w:t>)</w:t>
      </w:r>
      <w:r w:rsidR="00680706" w:rsidRPr="00680E5C">
        <w:rPr>
          <w:rFonts w:ascii="Times New Roman" w:hAnsi="Times New Roman"/>
          <w:sz w:val="24"/>
          <w:szCs w:val="24"/>
        </w:rPr>
        <w:t>.</w:t>
      </w:r>
    </w:p>
    <w:p w14:paraId="7B483DAC" w14:textId="3035A201" w:rsidR="00722C99" w:rsidRPr="00205753" w:rsidRDefault="00B5768E" w:rsidP="00466F9B">
      <w:pPr>
        <w:pStyle w:val="affff3"/>
        <w:tabs>
          <w:tab w:val="left" w:pos="993"/>
          <w:tab w:val="left" w:pos="1418"/>
          <w:tab w:val="left" w:pos="10206"/>
        </w:tabs>
        <w:spacing w:after="0" w:line="240" w:lineRule="auto"/>
        <w:ind w:left="567" w:firstLine="567"/>
        <w:jc w:val="both"/>
        <w:rPr>
          <w:rFonts w:ascii="Times New Roman" w:hAnsi="Times New Roman"/>
          <w:sz w:val="24"/>
          <w:szCs w:val="24"/>
        </w:rPr>
      </w:pPr>
      <w:r w:rsidRPr="00680E5C">
        <w:rPr>
          <w:rFonts w:ascii="Times New Roman" w:hAnsi="Times New Roman"/>
          <w:sz w:val="24"/>
          <w:szCs w:val="24"/>
        </w:rPr>
        <w:t xml:space="preserve"> Интересы </w:t>
      </w:r>
      <w:r w:rsidR="00743B81">
        <w:rPr>
          <w:rFonts w:ascii="Times New Roman" w:hAnsi="Times New Roman"/>
          <w:sz w:val="24"/>
          <w:szCs w:val="24"/>
        </w:rPr>
        <w:t xml:space="preserve">физических лиц </w:t>
      </w:r>
      <w:r w:rsidRPr="00680E5C">
        <w:rPr>
          <w:rFonts w:ascii="Times New Roman" w:hAnsi="Times New Roman"/>
          <w:sz w:val="24"/>
          <w:szCs w:val="24"/>
        </w:rPr>
        <w:t>могут представлять иные лица, действующие в интересах Заявителей на основании документов, удостоверяющих их полномочия на совершение действий</w:t>
      </w:r>
      <w:r w:rsidR="000C2313" w:rsidRPr="00680E5C">
        <w:rPr>
          <w:rFonts w:ascii="Times New Roman" w:hAnsi="Times New Roman"/>
          <w:sz w:val="24"/>
          <w:szCs w:val="24"/>
        </w:rPr>
        <w:t xml:space="preserve">, связанных с предоставлением </w:t>
      </w:r>
      <w:r w:rsidR="001E7B31">
        <w:rPr>
          <w:rFonts w:ascii="Times New Roman" w:hAnsi="Times New Roman"/>
          <w:sz w:val="24"/>
          <w:szCs w:val="24"/>
        </w:rPr>
        <w:t>м</w:t>
      </w:r>
      <w:r w:rsidR="000C2313" w:rsidRPr="00680E5C">
        <w:rPr>
          <w:rFonts w:ascii="Times New Roman" w:hAnsi="Times New Roman"/>
          <w:sz w:val="24"/>
          <w:szCs w:val="24"/>
        </w:rPr>
        <w:t>униципальной услуги.</w:t>
      </w:r>
      <w:r w:rsidR="0015521E" w:rsidRPr="00680E5C">
        <w:rPr>
          <w:sz w:val="24"/>
          <w:szCs w:val="24"/>
        </w:rPr>
        <w:tab/>
      </w:r>
    </w:p>
    <w:bookmarkEnd w:id="2"/>
    <w:p w14:paraId="1490D42E" w14:textId="77777777" w:rsidR="004544BE" w:rsidRDefault="00EF3EF3" w:rsidP="00466F9B">
      <w:pPr>
        <w:pStyle w:val="affff1"/>
        <w:tabs>
          <w:tab w:val="left" w:pos="10206"/>
        </w:tabs>
        <w:spacing w:line="240" w:lineRule="auto"/>
        <w:ind w:left="567" w:firstLine="567"/>
        <w:rPr>
          <w:i w:val="0"/>
          <w:sz w:val="24"/>
          <w:szCs w:val="24"/>
        </w:rPr>
      </w:pPr>
      <w:r w:rsidRPr="00743B81">
        <w:rPr>
          <w:i w:val="0"/>
          <w:sz w:val="24"/>
          <w:szCs w:val="24"/>
        </w:rPr>
        <w:t> </w:t>
      </w:r>
    </w:p>
    <w:p w14:paraId="73D1F19C" w14:textId="66CAFE76" w:rsidR="00351AFE" w:rsidRDefault="00EE6F0A" w:rsidP="00466F9B">
      <w:pPr>
        <w:pStyle w:val="affff1"/>
        <w:tabs>
          <w:tab w:val="left" w:pos="10206"/>
        </w:tabs>
        <w:spacing w:line="240" w:lineRule="auto"/>
        <w:ind w:left="567" w:firstLine="567"/>
        <w:rPr>
          <w:i w:val="0"/>
          <w:sz w:val="24"/>
          <w:szCs w:val="24"/>
        </w:rPr>
      </w:pPr>
      <w:r w:rsidRPr="00BD3B86">
        <w:rPr>
          <w:b/>
          <w:bCs/>
          <w:i w:val="0"/>
          <w:sz w:val="24"/>
          <w:szCs w:val="24"/>
        </w:rPr>
        <w:t xml:space="preserve">Органом, ответственным за предоставление </w:t>
      </w:r>
      <w:r w:rsidR="001E7B31" w:rsidRPr="00BD3B86">
        <w:rPr>
          <w:b/>
          <w:bCs/>
          <w:i w:val="0"/>
          <w:sz w:val="24"/>
          <w:szCs w:val="24"/>
        </w:rPr>
        <w:t>м</w:t>
      </w:r>
      <w:r w:rsidR="00163506" w:rsidRPr="00BD3B86">
        <w:rPr>
          <w:b/>
          <w:bCs/>
          <w:i w:val="0"/>
          <w:sz w:val="24"/>
          <w:szCs w:val="24"/>
        </w:rPr>
        <w:t>униципальной у</w:t>
      </w:r>
      <w:r w:rsidR="001A005B" w:rsidRPr="00BD3B86">
        <w:rPr>
          <w:b/>
          <w:bCs/>
          <w:i w:val="0"/>
          <w:sz w:val="24"/>
          <w:szCs w:val="24"/>
        </w:rPr>
        <w:t>слуги</w:t>
      </w:r>
      <w:r w:rsidR="00743B81">
        <w:rPr>
          <w:i w:val="0"/>
          <w:sz w:val="24"/>
          <w:szCs w:val="24"/>
        </w:rPr>
        <w:t xml:space="preserve"> </w:t>
      </w:r>
      <w:r w:rsidR="00743B81" w:rsidRPr="00743B81">
        <w:rPr>
          <w:i w:val="0"/>
          <w:sz w:val="24"/>
          <w:szCs w:val="24"/>
        </w:rPr>
        <w:t>по предоставлению мест для захоронения (подзахоронения), перерегистрации захоронений на других лиц, регистрации установки (замены) надмогильных сооружений (надгробий), установки (замены) ограждений мест захоронений</w:t>
      </w:r>
      <w:r w:rsidR="00743B81">
        <w:rPr>
          <w:i w:val="0"/>
          <w:sz w:val="24"/>
          <w:szCs w:val="24"/>
        </w:rPr>
        <w:t xml:space="preserve"> </w:t>
      </w:r>
      <w:r w:rsidRPr="00743B81">
        <w:rPr>
          <w:i w:val="0"/>
          <w:sz w:val="24"/>
          <w:szCs w:val="24"/>
        </w:rPr>
        <w:t xml:space="preserve">является </w:t>
      </w:r>
      <w:r w:rsidR="00025AB9" w:rsidRPr="00743B81">
        <w:rPr>
          <w:i w:val="0"/>
          <w:sz w:val="24"/>
          <w:szCs w:val="24"/>
        </w:rPr>
        <w:t>Администрация</w:t>
      </w:r>
      <w:r w:rsidR="00913F12">
        <w:rPr>
          <w:i w:val="0"/>
          <w:sz w:val="24"/>
          <w:szCs w:val="24"/>
        </w:rPr>
        <w:t xml:space="preserve"> городского округа Воскресенск Московской области</w:t>
      </w:r>
      <w:r w:rsidR="00F0464B" w:rsidRPr="00743B81">
        <w:rPr>
          <w:i w:val="0"/>
          <w:sz w:val="24"/>
          <w:szCs w:val="24"/>
        </w:rPr>
        <w:t>.</w:t>
      </w:r>
      <w:r w:rsidR="00B108A2" w:rsidRPr="00743B81">
        <w:rPr>
          <w:i w:val="0"/>
          <w:sz w:val="24"/>
          <w:szCs w:val="24"/>
        </w:rPr>
        <w:t xml:space="preserve"> </w:t>
      </w:r>
    </w:p>
    <w:p w14:paraId="571D3FA3" w14:textId="72282370" w:rsidR="00743B81" w:rsidRPr="00743B81" w:rsidRDefault="00743B81" w:rsidP="00466F9B">
      <w:pPr>
        <w:pStyle w:val="affff1"/>
        <w:tabs>
          <w:tab w:val="left" w:pos="10206"/>
        </w:tabs>
        <w:spacing w:line="240" w:lineRule="auto"/>
        <w:ind w:left="567" w:firstLine="567"/>
        <w:rPr>
          <w:i w:val="0"/>
          <w:sz w:val="24"/>
          <w:szCs w:val="24"/>
        </w:rPr>
      </w:pPr>
      <w:r w:rsidRPr="00743B81">
        <w:rPr>
          <w:i w:val="0"/>
          <w:sz w:val="24"/>
          <w:szCs w:val="24"/>
        </w:rPr>
        <w:t xml:space="preserve">Непосредственное предоставление </w:t>
      </w:r>
      <w:r w:rsidR="001E7B31">
        <w:rPr>
          <w:i w:val="0"/>
          <w:sz w:val="24"/>
          <w:szCs w:val="24"/>
        </w:rPr>
        <w:t>м</w:t>
      </w:r>
      <w:r w:rsidRPr="00743B81">
        <w:rPr>
          <w:i w:val="0"/>
          <w:sz w:val="24"/>
          <w:szCs w:val="24"/>
        </w:rPr>
        <w:t xml:space="preserve">униципальной услуги осуществляет </w:t>
      </w:r>
      <w:r w:rsidR="001E7B31">
        <w:rPr>
          <w:i w:val="0"/>
          <w:sz w:val="24"/>
          <w:szCs w:val="24"/>
        </w:rPr>
        <w:t>м</w:t>
      </w:r>
      <w:r w:rsidRPr="00743B81">
        <w:rPr>
          <w:i w:val="0"/>
          <w:sz w:val="24"/>
          <w:szCs w:val="24"/>
        </w:rPr>
        <w:t>униципальное</w:t>
      </w:r>
      <w:r w:rsidR="00197F1D">
        <w:rPr>
          <w:i w:val="0"/>
          <w:sz w:val="24"/>
          <w:szCs w:val="24"/>
        </w:rPr>
        <w:t xml:space="preserve"> казенное </w:t>
      </w:r>
      <w:r w:rsidRPr="00743B81">
        <w:rPr>
          <w:i w:val="0"/>
          <w:sz w:val="24"/>
          <w:szCs w:val="24"/>
        </w:rPr>
        <w:t>учреждение городского округа Воскресенск Московской области «Ритуал».</w:t>
      </w:r>
    </w:p>
    <w:p w14:paraId="5F269911" w14:textId="77777777" w:rsidR="004544BE" w:rsidRDefault="004544BE" w:rsidP="00466F9B">
      <w:pPr>
        <w:pStyle w:val="11"/>
        <w:numPr>
          <w:ilvl w:val="0"/>
          <w:numId w:val="0"/>
        </w:numPr>
        <w:tabs>
          <w:tab w:val="left" w:pos="709"/>
          <w:tab w:val="left" w:pos="10206"/>
        </w:tabs>
        <w:spacing w:line="240" w:lineRule="auto"/>
        <w:ind w:left="567" w:firstLine="567"/>
        <w:rPr>
          <w:b/>
          <w:bCs/>
          <w:sz w:val="24"/>
          <w:szCs w:val="24"/>
        </w:rPr>
      </w:pPr>
    </w:p>
    <w:p w14:paraId="1B6EF1C6" w14:textId="1117F534" w:rsidR="00A33F30" w:rsidRDefault="004544BE" w:rsidP="00466F9B">
      <w:pPr>
        <w:pStyle w:val="11"/>
        <w:numPr>
          <w:ilvl w:val="0"/>
          <w:numId w:val="0"/>
        </w:numPr>
        <w:tabs>
          <w:tab w:val="left" w:pos="709"/>
          <w:tab w:val="left" w:pos="10206"/>
        </w:tabs>
        <w:spacing w:line="240" w:lineRule="auto"/>
        <w:ind w:left="567" w:firstLine="567"/>
        <w:rPr>
          <w:sz w:val="24"/>
          <w:szCs w:val="24"/>
        </w:rPr>
      </w:pPr>
      <w:r w:rsidRPr="004544BE">
        <w:rPr>
          <w:b/>
          <w:bCs/>
          <w:sz w:val="24"/>
          <w:szCs w:val="24"/>
        </w:rPr>
        <w:t>Срок предоставления муниципальной услуги.</w:t>
      </w:r>
      <w:r>
        <w:rPr>
          <w:sz w:val="24"/>
          <w:szCs w:val="24"/>
        </w:rPr>
        <w:t xml:space="preserve"> </w:t>
      </w:r>
      <w:r w:rsidR="00197F1D" w:rsidRPr="00197F1D">
        <w:rPr>
          <w:sz w:val="24"/>
          <w:szCs w:val="24"/>
        </w:rPr>
        <w:t xml:space="preserve">Муниципальная услуга предоставляется в день регистрации Заявления о предоставлении </w:t>
      </w:r>
      <w:r w:rsidR="00BD3B86">
        <w:rPr>
          <w:sz w:val="24"/>
          <w:szCs w:val="24"/>
        </w:rPr>
        <w:t>м</w:t>
      </w:r>
      <w:r w:rsidR="00197F1D" w:rsidRPr="00197F1D">
        <w:rPr>
          <w:sz w:val="24"/>
          <w:szCs w:val="24"/>
        </w:rPr>
        <w:t>униципальной услуги в МКУ</w:t>
      </w:r>
      <w:r w:rsidR="00913F12">
        <w:rPr>
          <w:sz w:val="24"/>
          <w:szCs w:val="24"/>
        </w:rPr>
        <w:t xml:space="preserve"> городского округа Воскресенск «Ритуал»</w:t>
      </w:r>
      <w:r w:rsidR="00A33F30">
        <w:rPr>
          <w:sz w:val="24"/>
          <w:szCs w:val="24"/>
        </w:rPr>
        <w:t>.</w:t>
      </w:r>
    </w:p>
    <w:p w14:paraId="5E7F937E" w14:textId="7669D8B5" w:rsidR="00A33F30" w:rsidRDefault="00197F1D" w:rsidP="00466F9B">
      <w:pPr>
        <w:pStyle w:val="11"/>
        <w:numPr>
          <w:ilvl w:val="0"/>
          <w:numId w:val="0"/>
        </w:numPr>
        <w:tabs>
          <w:tab w:val="left" w:pos="709"/>
          <w:tab w:val="left" w:pos="10206"/>
        </w:tabs>
        <w:spacing w:line="240" w:lineRule="auto"/>
        <w:ind w:left="567" w:firstLine="567"/>
        <w:rPr>
          <w:sz w:val="24"/>
          <w:szCs w:val="24"/>
        </w:rPr>
      </w:pPr>
      <w:r w:rsidRPr="00197F1D">
        <w:rPr>
          <w:sz w:val="24"/>
          <w:szCs w:val="24"/>
        </w:rPr>
        <w:lastRenderedPageBreak/>
        <w:t xml:space="preserve">Результатом предоставления </w:t>
      </w:r>
      <w:r w:rsidR="00BD3B86">
        <w:rPr>
          <w:sz w:val="24"/>
          <w:szCs w:val="24"/>
        </w:rPr>
        <w:t>м</w:t>
      </w:r>
      <w:r w:rsidRPr="00197F1D">
        <w:rPr>
          <w:sz w:val="24"/>
          <w:szCs w:val="24"/>
        </w:rPr>
        <w:t>униципальной услуги является</w:t>
      </w:r>
      <w:r w:rsidR="00243C37">
        <w:rPr>
          <w:sz w:val="24"/>
          <w:szCs w:val="24"/>
        </w:rPr>
        <w:t xml:space="preserve"> </w:t>
      </w:r>
      <w:r w:rsidR="00243C37" w:rsidRPr="00BD3B86">
        <w:rPr>
          <w:b/>
          <w:bCs/>
          <w:sz w:val="24"/>
          <w:szCs w:val="24"/>
        </w:rPr>
        <w:t>р</w:t>
      </w:r>
      <w:r w:rsidRPr="00BD3B86">
        <w:rPr>
          <w:b/>
          <w:bCs/>
          <w:sz w:val="24"/>
          <w:szCs w:val="24"/>
        </w:rPr>
        <w:t>ешение</w:t>
      </w:r>
      <w:r w:rsidRPr="00197F1D">
        <w:rPr>
          <w:sz w:val="24"/>
          <w:szCs w:val="24"/>
        </w:rPr>
        <w:t xml:space="preserve"> о предоставлении </w:t>
      </w:r>
      <w:r w:rsidR="00BD3B86">
        <w:rPr>
          <w:sz w:val="24"/>
          <w:szCs w:val="24"/>
        </w:rPr>
        <w:t>м</w:t>
      </w:r>
      <w:r w:rsidRPr="00197F1D">
        <w:rPr>
          <w:sz w:val="24"/>
          <w:szCs w:val="24"/>
        </w:rPr>
        <w:t>униципальной услуги</w:t>
      </w:r>
      <w:r w:rsidR="00243C37">
        <w:rPr>
          <w:sz w:val="24"/>
          <w:szCs w:val="24"/>
        </w:rPr>
        <w:t>, которое выдается по форм</w:t>
      </w:r>
      <w:r w:rsidR="00913F12">
        <w:rPr>
          <w:sz w:val="24"/>
          <w:szCs w:val="24"/>
        </w:rPr>
        <w:t>ам</w:t>
      </w:r>
      <w:r w:rsidR="00243C37">
        <w:rPr>
          <w:sz w:val="24"/>
          <w:szCs w:val="24"/>
        </w:rPr>
        <w:t xml:space="preserve"> согласно </w:t>
      </w:r>
      <w:r w:rsidR="00E0016B">
        <w:rPr>
          <w:sz w:val="24"/>
          <w:szCs w:val="24"/>
        </w:rPr>
        <w:t>П</w:t>
      </w:r>
      <w:r w:rsidR="00243C37">
        <w:rPr>
          <w:sz w:val="24"/>
          <w:szCs w:val="24"/>
        </w:rPr>
        <w:t>риложению № 1 к Административному регламенту</w:t>
      </w:r>
      <w:r w:rsidR="00A33F30">
        <w:rPr>
          <w:sz w:val="24"/>
          <w:szCs w:val="24"/>
        </w:rPr>
        <w:t>.</w:t>
      </w:r>
    </w:p>
    <w:p w14:paraId="052900FF" w14:textId="77777777" w:rsidR="004544BE" w:rsidRDefault="004544BE" w:rsidP="00466F9B">
      <w:pPr>
        <w:pStyle w:val="11"/>
        <w:numPr>
          <w:ilvl w:val="0"/>
          <w:numId w:val="0"/>
        </w:numPr>
        <w:tabs>
          <w:tab w:val="left" w:pos="709"/>
          <w:tab w:val="left" w:pos="10206"/>
        </w:tabs>
        <w:spacing w:line="240" w:lineRule="auto"/>
        <w:ind w:left="567" w:firstLine="567"/>
        <w:rPr>
          <w:b/>
          <w:sz w:val="24"/>
          <w:szCs w:val="24"/>
        </w:rPr>
      </w:pPr>
    </w:p>
    <w:p w14:paraId="3DE342D7" w14:textId="6FCC215E" w:rsidR="0046750E" w:rsidRPr="0046750E" w:rsidRDefault="0046750E" w:rsidP="00466F9B">
      <w:pPr>
        <w:pStyle w:val="11"/>
        <w:numPr>
          <w:ilvl w:val="0"/>
          <w:numId w:val="0"/>
        </w:numPr>
        <w:tabs>
          <w:tab w:val="left" w:pos="709"/>
          <w:tab w:val="left" w:pos="10206"/>
        </w:tabs>
        <w:spacing w:line="240" w:lineRule="auto"/>
        <w:ind w:left="567" w:firstLine="567"/>
        <w:rPr>
          <w:b/>
          <w:sz w:val="24"/>
          <w:szCs w:val="24"/>
        </w:rPr>
      </w:pPr>
      <w:r w:rsidRPr="0046750E">
        <w:rPr>
          <w:b/>
          <w:sz w:val="24"/>
          <w:szCs w:val="24"/>
        </w:rPr>
        <w:t xml:space="preserve">Заявитель обращается с Заявлением о предоставлении </w:t>
      </w:r>
      <w:r w:rsidR="00BD3B86">
        <w:rPr>
          <w:b/>
          <w:sz w:val="24"/>
          <w:szCs w:val="24"/>
        </w:rPr>
        <w:t>м</w:t>
      </w:r>
      <w:r w:rsidRPr="0046750E">
        <w:rPr>
          <w:b/>
          <w:sz w:val="24"/>
          <w:szCs w:val="24"/>
        </w:rPr>
        <w:t>униципальной услуги в Администрацию, МКУ в следующих случаях:</w:t>
      </w:r>
    </w:p>
    <w:p w14:paraId="5287F444" w14:textId="3F1953DA" w:rsidR="0046750E" w:rsidRPr="0046750E" w:rsidRDefault="00AB0E23" w:rsidP="00466F9B">
      <w:pPr>
        <w:pStyle w:val="11"/>
        <w:numPr>
          <w:ilvl w:val="0"/>
          <w:numId w:val="0"/>
        </w:numPr>
        <w:tabs>
          <w:tab w:val="left" w:pos="567"/>
          <w:tab w:val="left" w:pos="10206"/>
        </w:tabs>
        <w:spacing w:line="240" w:lineRule="auto"/>
        <w:ind w:left="567" w:firstLine="567"/>
        <w:rPr>
          <w:sz w:val="24"/>
          <w:szCs w:val="24"/>
        </w:rPr>
      </w:pPr>
      <w:r>
        <w:rPr>
          <w:sz w:val="24"/>
          <w:szCs w:val="24"/>
        </w:rPr>
        <w:t>-</w:t>
      </w:r>
      <w:r w:rsidR="00BD3B86">
        <w:rPr>
          <w:sz w:val="24"/>
          <w:szCs w:val="24"/>
        </w:rPr>
        <w:t xml:space="preserve"> </w:t>
      </w:r>
      <w:r>
        <w:rPr>
          <w:sz w:val="24"/>
          <w:szCs w:val="24"/>
        </w:rPr>
        <w:t>п</w:t>
      </w:r>
      <w:r w:rsidR="0046750E" w:rsidRPr="0046750E">
        <w:rPr>
          <w:sz w:val="24"/>
          <w:szCs w:val="24"/>
        </w:rPr>
        <w:t>редоставление места для одиночного захоронения;</w:t>
      </w:r>
    </w:p>
    <w:p w14:paraId="44B2BD74" w14:textId="25110266" w:rsidR="0046750E" w:rsidRPr="0046750E" w:rsidRDefault="00AB0E23" w:rsidP="00466F9B">
      <w:pPr>
        <w:pStyle w:val="11"/>
        <w:numPr>
          <w:ilvl w:val="0"/>
          <w:numId w:val="0"/>
        </w:numPr>
        <w:tabs>
          <w:tab w:val="left" w:pos="567"/>
          <w:tab w:val="left" w:pos="1134"/>
          <w:tab w:val="left" w:pos="10206"/>
        </w:tabs>
        <w:spacing w:line="240" w:lineRule="auto"/>
        <w:ind w:left="567" w:firstLine="567"/>
        <w:rPr>
          <w:sz w:val="24"/>
          <w:szCs w:val="24"/>
        </w:rPr>
      </w:pPr>
      <w:r>
        <w:rPr>
          <w:sz w:val="24"/>
          <w:szCs w:val="24"/>
        </w:rPr>
        <w:t>-</w:t>
      </w:r>
      <w:r w:rsidR="00BD3B86">
        <w:rPr>
          <w:sz w:val="24"/>
          <w:szCs w:val="24"/>
        </w:rPr>
        <w:t xml:space="preserve"> </w:t>
      </w:r>
      <w:r>
        <w:rPr>
          <w:sz w:val="24"/>
          <w:szCs w:val="24"/>
        </w:rPr>
        <w:t>п</w:t>
      </w:r>
      <w:r w:rsidR="0046750E" w:rsidRPr="0046750E">
        <w:rPr>
          <w:sz w:val="24"/>
          <w:szCs w:val="24"/>
        </w:rPr>
        <w:t>редоставление места для родственного захоронения;</w:t>
      </w:r>
    </w:p>
    <w:p w14:paraId="181AE26F" w14:textId="1895CEBC" w:rsidR="0046750E" w:rsidRPr="0046750E" w:rsidRDefault="00AB0E23" w:rsidP="00466F9B">
      <w:pPr>
        <w:pStyle w:val="11"/>
        <w:numPr>
          <w:ilvl w:val="0"/>
          <w:numId w:val="0"/>
        </w:numPr>
        <w:tabs>
          <w:tab w:val="left" w:pos="567"/>
          <w:tab w:val="left" w:pos="1134"/>
          <w:tab w:val="left" w:pos="10206"/>
        </w:tabs>
        <w:spacing w:line="240" w:lineRule="auto"/>
        <w:ind w:left="567" w:firstLine="567"/>
        <w:rPr>
          <w:sz w:val="24"/>
          <w:szCs w:val="24"/>
        </w:rPr>
      </w:pPr>
      <w:r>
        <w:rPr>
          <w:sz w:val="24"/>
          <w:szCs w:val="24"/>
        </w:rPr>
        <w:t>-</w:t>
      </w:r>
      <w:r w:rsidR="00BD3B86">
        <w:rPr>
          <w:sz w:val="24"/>
          <w:szCs w:val="24"/>
        </w:rPr>
        <w:t xml:space="preserve"> </w:t>
      </w:r>
      <w:r>
        <w:rPr>
          <w:sz w:val="24"/>
          <w:szCs w:val="24"/>
        </w:rPr>
        <w:t>п</w:t>
      </w:r>
      <w:r w:rsidR="0046750E" w:rsidRPr="0046750E">
        <w:rPr>
          <w:sz w:val="24"/>
          <w:szCs w:val="24"/>
        </w:rPr>
        <w:t>редоставление места для воинского захоронения;</w:t>
      </w:r>
    </w:p>
    <w:p w14:paraId="5A6D8740" w14:textId="4628C74E" w:rsidR="0046750E" w:rsidRPr="0046750E" w:rsidRDefault="00AB0E23" w:rsidP="00466F9B">
      <w:pPr>
        <w:pStyle w:val="11"/>
        <w:numPr>
          <w:ilvl w:val="0"/>
          <w:numId w:val="0"/>
        </w:numPr>
        <w:tabs>
          <w:tab w:val="left" w:pos="567"/>
          <w:tab w:val="left" w:pos="1134"/>
          <w:tab w:val="left" w:pos="10206"/>
        </w:tabs>
        <w:spacing w:line="240" w:lineRule="auto"/>
        <w:ind w:left="567" w:firstLine="567"/>
        <w:rPr>
          <w:sz w:val="24"/>
          <w:szCs w:val="24"/>
        </w:rPr>
      </w:pPr>
      <w:r>
        <w:rPr>
          <w:sz w:val="24"/>
          <w:szCs w:val="24"/>
        </w:rPr>
        <w:t>-</w:t>
      </w:r>
      <w:r w:rsidR="00BD3B86">
        <w:rPr>
          <w:sz w:val="24"/>
          <w:szCs w:val="24"/>
        </w:rPr>
        <w:t xml:space="preserve"> </w:t>
      </w:r>
      <w:r>
        <w:rPr>
          <w:sz w:val="24"/>
          <w:szCs w:val="24"/>
        </w:rPr>
        <w:t>п</w:t>
      </w:r>
      <w:r w:rsidR="0046750E" w:rsidRPr="0046750E">
        <w:rPr>
          <w:sz w:val="24"/>
          <w:szCs w:val="24"/>
        </w:rPr>
        <w:t>редоставление места для почетного захоронения;</w:t>
      </w:r>
    </w:p>
    <w:p w14:paraId="36EA94AB" w14:textId="2572E057" w:rsidR="0046750E" w:rsidRPr="0046750E" w:rsidRDefault="00AB0E23" w:rsidP="00466F9B">
      <w:pPr>
        <w:pStyle w:val="11"/>
        <w:numPr>
          <w:ilvl w:val="0"/>
          <w:numId w:val="0"/>
        </w:numPr>
        <w:tabs>
          <w:tab w:val="left" w:pos="567"/>
          <w:tab w:val="left" w:pos="10206"/>
        </w:tabs>
        <w:spacing w:line="240" w:lineRule="auto"/>
        <w:ind w:left="567" w:firstLine="567"/>
        <w:rPr>
          <w:sz w:val="24"/>
          <w:szCs w:val="24"/>
        </w:rPr>
      </w:pPr>
      <w:r>
        <w:rPr>
          <w:sz w:val="24"/>
          <w:szCs w:val="24"/>
        </w:rPr>
        <w:t>-</w:t>
      </w:r>
      <w:r w:rsidR="00BD3B86">
        <w:rPr>
          <w:sz w:val="24"/>
          <w:szCs w:val="24"/>
        </w:rPr>
        <w:t xml:space="preserve"> </w:t>
      </w:r>
      <w:r>
        <w:rPr>
          <w:sz w:val="24"/>
          <w:szCs w:val="24"/>
        </w:rPr>
        <w:t>п</w:t>
      </w:r>
      <w:r w:rsidR="0046750E" w:rsidRPr="0046750E">
        <w:rPr>
          <w:sz w:val="24"/>
          <w:szCs w:val="24"/>
        </w:rPr>
        <w:t>редоставление места для семейного (родового) захоронения под настоящие захоронения;</w:t>
      </w:r>
    </w:p>
    <w:p w14:paraId="6056259B" w14:textId="43153DC0" w:rsidR="0046750E" w:rsidRPr="0046750E" w:rsidRDefault="00AB0E23" w:rsidP="00466F9B">
      <w:pPr>
        <w:pStyle w:val="11"/>
        <w:numPr>
          <w:ilvl w:val="0"/>
          <w:numId w:val="0"/>
        </w:numPr>
        <w:tabs>
          <w:tab w:val="left" w:pos="567"/>
          <w:tab w:val="left" w:pos="10206"/>
        </w:tabs>
        <w:spacing w:line="240" w:lineRule="auto"/>
        <w:ind w:left="567" w:firstLine="567"/>
        <w:rPr>
          <w:sz w:val="24"/>
          <w:szCs w:val="24"/>
        </w:rPr>
      </w:pPr>
      <w:r>
        <w:rPr>
          <w:sz w:val="24"/>
          <w:szCs w:val="24"/>
        </w:rPr>
        <w:t>-</w:t>
      </w:r>
      <w:r w:rsidR="00BD3B86">
        <w:rPr>
          <w:sz w:val="24"/>
          <w:szCs w:val="24"/>
        </w:rPr>
        <w:t xml:space="preserve"> </w:t>
      </w:r>
      <w:r>
        <w:rPr>
          <w:sz w:val="24"/>
          <w:szCs w:val="24"/>
        </w:rPr>
        <w:t>п</w:t>
      </w:r>
      <w:r w:rsidR="0046750E" w:rsidRPr="0046750E">
        <w:rPr>
          <w:sz w:val="24"/>
          <w:szCs w:val="24"/>
        </w:rPr>
        <w:t>редоставление места для семейного (родового) захоронения под будущие захоронения;</w:t>
      </w:r>
    </w:p>
    <w:p w14:paraId="63EDA211" w14:textId="20EEC7EB" w:rsidR="0046750E" w:rsidRPr="0046750E" w:rsidRDefault="00AB0E23" w:rsidP="00466F9B">
      <w:pPr>
        <w:pStyle w:val="11"/>
        <w:numPr>
          <w:ilvl w:val="0"/>
          <w:numId w:val="0"/>
        </w:numPr>
        <w:tabs>
          <w:tab w:val="left" w:pos="567"/>
          <w:tab w:val="left" w:pos="1134"/>
          <w:tab w:val="left" w:pos="10206"/>
        </w:tabs>
        <w:spacing w:line="240" w:lineRule="auto"/>
        <w:ind w:left="567" w:firstLine="567"/>
        <w:rPr>
          <w:sz w:val="24"/>
          <w:szCs w:val="24"/>
        </w:rPr>
      </w:pPr>
      <w:r>
        <w:rPr>
          <w:sz w:val="24"/>
          <w:szCs w:val="24"/>
        </w:rPr>
        <w:t>-</w:t>
      </w:r>
      <w:r w:rsidR="00BD3B86">
        <w:rPr>
          <w:sz w:val="24"/>
          <w:szCs w:val="24"/>
        </w:rPr>
        <w:t xml:space="preserve"> </w:t>
      </w:r>
      <w:r>
        <w:rPr>
          <w:sz w:val="24"/>
          <w:szCs w:val="24"/>
        </w:rPr>
        <w:t>п</w:t>
      </w:r>
      <w:r w:rsidR="0046750E" w:rsidRPr="0046750E">
        <w:rPr>
          <w:sz w:val="24"/>
          <w:szCs w:val="24"/>
        </w:rPr>
        <w:t>редоставление ниши в стене скорби;</w:t>
      </w:r>
    </w:p>
    <w:p w14:paraId="2E6F628F" w14:textId="3902AC22" w:rsidR="0046750E" w:rsidRPr="0046750E" w:rsidRDefault="00AB0E23" w:rsidP="00466F9B">
      <w:pPr>
        <w:pStyle w:val="11"/>
        <w:numPr>
          <w:ilvl w:val="0"/>
          <w:numId w:val="0"/>
        </w:numPr>
        <w:tabs>
          <w:tab w:val="left" w:pos="567"/>
          <w:tab w:val="left" w:pos="1134"/>
          <w:tab w:val="left" w:pos="10206"/>
        </w:tabs>
        <w:spacing w:line="240" w:lineRule="auto"/>
        <w:ind w:left="567" w:firstLine="567"/>
        <w:rPr>
          <w:sz w:val="24"/>
          <w:szCs w:val="24"/>
        </w:rPr>
      </w:pPr>
      <w:r>
        <w:rPr>
          <w:sz w:val="24"/>
          <w:szCs w:val="24"/>
        </w:rPr>
        <w:t>-</w:t>
      </w:r>
      <w:r w:rsidR="00BD3B86">
        <w:rPr>
          <w:sz w:val="24"/>
          <w:szCs w:val="24"/>
        </w:rPr>
        <w:t xml:space="preserve"> </w:t>
      </w:r>
      <w:r>
        <w:rPr>
          <w:sz w:val="24"/>
          <w:szCs w:val="24"/>
        </w:rPr>
        <w:t>о</w:t>
      </w:r>
      <w:r w:rsidR="0046750E" w:rsidRPr="0046750E">
        <w:rPr>
          <w:sz w:val="24"/>
          <w:szCs w:val="24"/>
        </w:rPr>
        <w:t>формление разрешения на подзахоронение;</w:t>
      </w:r>
    </w:p>
    <w:p w14:paraId="0224CF83" w14:textId="3696CD6B" w:rsidR="0046750E" w:rsidRPr="0046750E" w:rsidRDefault="00AB0E23" w:rsidP="00466F9B">
      <w:pPr>
        <w:pStyle w:val="11"/>
        <w:numPr>
          <w:ilvl w:val="0"/>
          <w:numId w:val="0"/>
        </w:numPr>
        <w:tabs>
          <w:tab w:val="left" w:pos="567"/>
          <w:tab w:val="left" w:pos="1134"/>
          <w:tab w:val="left" w:pos="10206"/>
        </w:tabs>
        <w:spacing w:line="240" w:lineRule="auto"/>
        <w:ind w:left="567" w:firstLine="567"/>
        <w:rPr>
          <w:sz w:val="24"/>
          <w:szCs w:val="24"/>
        </w:rPr>
      </w:pPr>
      <w:r>
        <w:rPr>
          <w:sz w:val="24"/>
          <w:szCs w:val="24"/>
        </w:rPr>
        <w:t>-</w:t>
      </w:r>
      <w:r w:rsidR="00BD3B86">
        <w:rPr>
          <w:sz w:val="24"/>
          <w:szCs w:val="24"/>
        </w:rPr>
        <w:t xml:space="preserve"> </w:t>
      </w:r>
      <w:r>
        <w:rPr>
          <w:sz w:val="24"/>
          <w:szCs w:val="24"/>
        </w:rPr>
        <w:t>п</w:t>
      </w:r>
      <w:r w:rsidR="0046750E" w:rsidRPr="0046750E">
        <w:rPr>
          <w:sz w:val="24"/>
          <w:szCs w:val="24"/>
        </w:rPr>
        <w:t>еререгистрация мест захоронений на других лиц;</w:t>
      </w:r>
    </w:p>
    <w:p w14:paraId="5939739C" w14:textId="52534CB9" w:rsidR="0046750E" w:rsidRPr="0046750E" w:rsidRDefault="00A33F30" w:rsidP="00466F9B">
      <w:pPr>
        <w:pStyle w:val="11"/>
        <w:numPr>
          <w:ilvl w:val="0"/>
          <w:numId w:val="0"/>
        </w:numPr>
        <w:tabs>
          <w:tab w:val="left" w:pos="567"/>
          <w:tab w:val="left" w:pos="1134"/>
          <w:tab w:val="left" w:pos="10206"/>
        </w:tabs>
        <w:spacing w:line="240" w:lineRule="auto"/>
        <w:ind w:left="567" w:firstLine="567"/>
        <w:rPr>
          <w:sz w:val="24"/>
          <w:szCs w:val="24"/>
        </w:rPr>
      </w:pPr>
      <w:r>
        <w:rPr>
          <w:sz w:val="24"/>
          <w:szCs w:val="24"/>
        </w:rPr>
        <w:t>-</w:t>
      </w:r>
      <w:r w:rsidR="00BD3B86">
        <w:rPr>
          <w:sz w:val="24"/>
          <w:szCs w:val="24"/>
        </w:rPr>
        <w:t xml:space="preserve"> </w:t>
      </w:r>
      <w:r w:rsidR="00AB0E23">
        <w:rPr>
          <w:sz w:val="24"/>
          <w:szCs w:val="24"/>
        </w:rPr>
        <w:t>о</w:t>
      </w:r>
      <w:r w:rsidR="0046750E" w:rsidRPr="0046750E">
        <w:rPr>
          <w:sz w:val="24"/>
          <w:szCs w:val="24"/>
        </w:rPr>
        <w:t>формление удостоверений о захоронениях, произведенных до 1 августа 2004 года;</w:t>
      </w:r>
    </w:p>
    <w:p w14:paraId="75B2B8F1" w14:textId="43DE8207" w:rsidR="0046750E" w:rsidRDefault="00AB0E23" w:rsidP="00466F9B">
      <w:pPr>
        <w:pStyle w:val="11"/>
        <w:numPr>
          <w:ilvl w:val="0"/>
          <w:numId w:val="0"/>
        </w:numPr>
        <w:tabs>
          <w:tab w:val="left" w:pos="567"/>
          <w:tab w:val="left" w:pos="1134"/>
          <w:tab w:val="left" w:pos="10206"/>
        </w:tabs>
        <w:spacing w:line="240" w:lineRule="auto"/>
        <w:ind w:left="567" w:firstLine="567"/>
        <w:rPr>
          <w:sz w:val="24"/>
          <w:szCs w:val="24"/>
        </w:rPr>
      </w:pPr>
      <w:r>
        <w:rPr>
          <w:sz w:val="24"/>
          <w:szCs w:val="24"/>
        </w:rPr>
        <w:t>-</w:t>
      </w:r>
      <w:r w:rsidR="00BD3B86">
        <w:rPr>
          <w:sz w:val="24"/>
          <w:szCs w:val="24"/>
        </w:rPr>
        <w:t xml:space="preserve"> </w:t>
      </w:r>
      <w:r>
        <w:rPr>
          <w:sz w:val="24"/>
          <w:szCs w:val="24"/>
        </w:rPr>
        <w:t>о</w:t>
      </w:r>
      <w:r w:rsidR="0046750E" w:rsidRPr="0046750E">
        <w:rPr>
          <w:sz w:val="24"/>
          <w:szCs w:val="24"/>
        </w:rPr>
        <w:t>формление удостоверений о захоронениях, произведенных после 1 августа 2004 года, в</w:t>
      </w:r>
      <w:r>
        <w:rPr>
          <w:sz w:val="24"/>
          <w:szCs w:val="24"/>
        </w:rPr>
        <w:t xml:space="preserve"> </w:t>
      </w:r>
      <w:r w:rsidR="0046750E" w:rsidRPr="0046750E">
        <w:rPr>
          <w:sz w:val="24"/>
          <w:szCs w:val="24"/>
        </w:rPr>
        <w:t>случае если удостоверения о захоронениях не были выданы в соответствии с требованиями Закона Московской области от 17.07.2007 № 115/2007-ОЗ «О погребении и похоронном деле в Московской области»</w:t>
      </w:r>
      <w:r w:rsidR="00BD3B86">
        <w:rPr>
          <w:sz w:val="24"/>
          <w:szCs w:val="24"/>
        </w:rPr>
        <w:t>.</w:t>
      </w:r>
    </w:p>
    <w:p w14:paraId="040FDE34" w14:textId="77777777" w:rsidR="004544BE" w:rsidRDefault="004544BE" w:rsidP="00466F9B">
      <w:pPr>
        <w:pStyle w:val="11"/>
        <w:numPr>
          <w:ilvl w:val="0"/>
          <w:numId w:val="0"/>
        </w:numPr>
        <w:tabs>
          <w:tab w:val="left" w:pos="567"/>
          <w:tab w:val="left" w:pos="10206"/>
        </w:tabs>
        <w:spacing w:line="240" w:lineRule="auto"/>
        <w:ind w:left="567" w:firstLine="567"/>
        <w:rPr>
          <w:b/>
          <w:sz w:val="24"/>
          <w:szCs w:val="24"/>
        </w:rPr>
      </w:pPr>
    </w:p>
    <w:p w14:paraId="74B66998" w14:textId="736BA7C3" w:rsidR="00E0016B" w:rsidRPr="007C4029" w:rsidRDefault="00E0016B" w:rsidP="00466F9B">
      <w:pPr>
        <w:pStyle w:val="11"/>
        <w:numPr>
          <w:ilvl w:val="0"/>
          <w:numId w:val="0"/>
        </w:numPr>
        <w:tabs>
          <w:tab w:val="left" w:pos="567"/>
          <w:tab w:val="left" w:pos="10206"/>
        </w:tabs>
        <w:spacing w:line="240" w:lineRule="auto"/>
        <w:ind w:left="567" w:firstLine="567"/>
        <w:rPr>
          <w:b/>
          <w:sz w:val="24"/>
          <w:szCs w:val="24"/>
        </w:rPr>
      </w:pPr>
      <w:r w:rsidRPr="007C4029">
        <w:rPr>
          <w:b/>
          <w:sz w:val="24"/>
          <w:szCs w:val="24"/>
        </w:rPr>
        <w:t xml:space="preserve">Исчерпывающий перечень документов, необходимых для предоставления </w:t>
      </w:r>
      <w:r w:rsidR="00BD3B86">
        <w:rPr>
          <w:b/>
          <w:sz w:val="24"/>
          <w:szCs w:val="24"/>
        </w:rPr>
        <w:t>м</w:t>
      </w:r>
      <w:r w:rsidRPr="007C4029">
        <w:rPr>
          <w:b/>
          <w:sz w:val="24"/>
          <w:szCs w:val="24"/>
        </w:rPr>
        <w:t>униципальной</w:t>
      </w:r>
      <w:r w:rsidR="007C4029">
        <w:rPr>
          <w:b/>
          <w:sz w:val="24"/>
          <w:szCs w:val="24"/>
        </w:rPr>
        <w:t xml:space="preserve"> </w:t>
      </w:r>
      <w:r w:rsidRPr="007C4029">
        <w:rPr>
          <w:b/>
          <w:sz w:val="24"/>
          <w:szCs w:val="24"/>
        </w:rPr>
        <w:t>услуги, подлежащих представлению Заявителем</w:t>
      </w:r>
      <w:r w:rsidR="00BD3B86">
        <w:rPr>
          <w:b/>
          <w:sz w:val="24"/>
          <w:szCs w:val="24"/>
        </w:rPr>
        <w:t>:</w:t>
      </w:r>
    </w:p>
    <w:p w14:paraId="6D27342F" w14:textId="587287F8" w:rsidR="00E0016B" w:rsidRPr="00E0016B" w:rsidRDefault="00A33F30" w:rsidP="00466F9B">
      <w:pPr>
        <w:pStyle w:val="11"/>
        <w:numPr>
          <w:ilvl w:val="0"/>
          <w:numId w:val="0"/>
        </w:numPr>
        <w:tabs>
          <w:tab w:val="left" w:pos="10206"/>
        </w:tabs>
        <w:spacing w:line="240" w:lineRule="auto"/>
        <w:ind w:left="567" w:firstLine="567"/>
        <w:jc w:val="left"/>
        <w:rPr>
          <w:sz w:val="24"/>
          <w:szCs w:val="24"/>
        </w:rPr>
      </w:pPr>
      <w:r>
        <w:rPr>
          <w:sz w:val="24"/>
          <w:szCs w:val="24"/>
        </w:rPr>
        <w:t>-</w:t>
      </w:r>
      <w:r w:rsidR="00080899">
        <w:rPr>
          <w:sz w:val="24"/>
          <w:szCs w:val="24"/>
        </w:rPr>
        <w:t xml:space="preserve"> </w:t>
      </w:r>
      <w:r w:rsidR="00B85A95">
        <w:rPr>
          <w:sz w:val="24"/>
          <w:szCs w:val="24"/>
        </w:rPr>
        <w:t>з</w:t>
      </w:r>
      <w:r w:rsidR="00E0016B" w:rsidRPr="00E0016B">
        <w:rPr>
          <w:sz w:val="24"/>
          <w:szCs w:val="24"/>
        </w:rPr>
        <w:t xml:space="preserve">аявление о предоставлении </w:t>
      </w:r>
      <w:r w:rsidR="00BD3B86">
        <w:rPr>
          <w:sz w:val="24"/>
          <w:szCs w:val="24"/>
        </w:rPr>
        <w:t>м</w:t>
      </w:r>
      <w:r w:rsidR="00E0016B" w:rsidRPr="00E0016B">
        <w:rPr>
          <w:sz w:val="24"/>
          <w:szCs w:val="24"/>
        </w:rPr>
        <w:t>униципальной услуги по форме, приведенной</w:t>
      </w:r>
      <w:r w:rsidR="00E0016B">
        <w:rPr>
          <w:sz w:val="24"/>
          <w:szCs w:val="24"/>
        </w:rPr>
        <w:t xml:space="preserve"> </w:t>
      </w:r>
      <w:r w:rsidR="00B85A95">
        <w:rPr>
          <w:sz w:val="24"/>
          <w:szCs w:val="24"/>
        </w:rPr>
        <w:t>в Приложении</w:t>
      </w:r>
      <w:r>
        <w:rPr>
          <w:sz w:val="24"/>
          <w:szCs w:val="24"/>
        </w:rPr>
        <w:t xml:space="preserve"> </w:t>
      </w:r>
      <w:r w:rsidR="00B85A95">
        <w:rPr>
          <w:sz w:val="24"/>
          <w:szCs w:val="24"/>
        </w:rPr>
        <w:t>№</w:t>
      </w:r>
      <w:r w:rsidR="00BD3B86">
        <w:rPr>
          <w:sz w:val="24"/>
          <w:szCs w:val="24"/>
        </w:rPr>
        <w:t xml:space="preserve"> </w:t>
      </w:r>
      <w:r w:rsidR="00B85A95">
        <w:rPr>
          <w:sz w:val="24"/>
          <w:szCs w:val="24"/>
        </w:rPr>
        <w:t xml:space="preserve">6 </w:t>
      </w:r>
      <w:r w:rsidR="00E0016B" w:rsidRPr="00E0016B">
        <w:rPr>
          <w:sz w:val="24"/>
          <w:szCs w:val="24"/>
        </w:rPr>
        <w:t>к Административному регламенту</w:t>
      </w:r>
      <w:r w:rsidR="00B85A95">
        <w:rPr>
          <w:sz w:val="24"/>
          <w:szCs w:val="24"/>
        </w:rPr>
        <w:t>;</w:t>
      </w:r>
    </w:p>
    <w:p w14:paraId="1409EA1C" w14:textId="3CD713A7" w:rsidR="00E0016B" w:rsidRPr="00E0016B" w:rsidRDefault="007C4029" w:rsidP="00466F9B">
      <w:pPr>
        <w:pStyle w:val="11"/>
        <w:numPr>
          <w:ilvl w:val="0"/>
          <w:numId w:val="0"/>
        </w:numPr>
        <w:tabs>
          <w:tab w:val="left" w:pos="10206"/>
        </w:tabs>
        <w:spacing w:line="240" w:lineRule="auto"/>
        <w:ind w:left="567" w:firstLine="567"/>
        <w:rPr>
          <w:sz w:val="24"/>
          <w:szCs w:val="24"/>
        </w:rPr>
      </w:pPr>
      <w:r>
        <w:rPr>
          <w:sz w:val="24"/>
          <w:szCs w:val="24"/>
        </w:rPr>
        <w:t>-</w:t>
      </w:r>
      <w:r w:rsidR="00080899">
        <w:rPr>
          <w:sz w:val="24"/>
          <w:szCs w:val="24"/>
        </w:rPr>
        <w:t xml:space="preserve"> </w:t>
      </w:r>
      <w:r w:rsidR="00B85A95">
        <w:rPr>
          <w:sz w:val="24"/>
          <w:szCs w:val="24"/>
        </w:rPr>
        <w:t>д</w:t>
      </w:r>
      <w:r w:rsidR="00E0016B" w:rsidRPr="00E0016B">
        <w:rPr>
          <w:sz w:val="24"/>
          <w:szCs w:val="24"/>
        </w:rPr>
        <w:t>окумент, удостоверяющий личность Заявителя;</w:t>
      </w:r>
    </w:p>
    <w:p w14:paraId="5B66F189" w14:textId="2219D05A" w:rsidR="00E0016B" w:rsidRPr="00E0016B" w:rsidRDefault="00C60C82" w:rsidP="00466F9B">
      <w:pPr>
        <w:pStyle w:val="11"/>
        <w:numPr>
          <w:ilvl w:val="0"/>
          <w:numId w:val="0"/>
        </w:numPr>
        <w:tabs>
          <w:tab w:val="left" w:pos="10206"/>
        </w:tabs>
        <w:spacing w:line="240" w:lineRule="auto"/>
        <w:ind w:left="567" w:firstLine="567"/>
        <w:rPr>
          <w:sz w:val="24"/>
          <w:szCs w:val="24"/>
        </w:rPr>
      </w:pPr>
      <w:r>
        <w:rPr>
          <w:sz w:val="24"/>
          <w:szCs w:val="24"/>
        </w:rPr>
        <w:t>-</w:t>
      </w:r>
      <w:r w:rsidR="00080899">
        <w:rPr>
          <w:sz w:val="24"/>
          <w:szCs w:val="24"/>
        </w:rPr>
        <w:t xml:space="preserve"> </w:t>
      </w:r>
      <w:r>
        <w:rPr>
          <w:sz w:val="24"/>
          <w:szCs w:val="24"/>
        </w:rPr>
        <w:t>д</w:t>
      </w:r>
      <w:r w:rsidR="00E0016B" w:rsidRPr="00E0016B">
        <w:rPr>
          <w:sz w:val="24"/>
          <w:szCs w:val="24"/>
        </w:rPr>
        <w:t xml:space="preserve">окумент, удостоверяющий личность представителя Заявителя, в случае обращения за предоставлением </w:t>
      </w:r>
      <w:r w:rsidR="00BD3B86">
        <w:rPr>
          <w:sz w:val="24"/>
          <w:szCs w:val="24"/>
        </w:rPr>
        <w:t>м</w:t>
      </w:r>
      <w:r w:rsidR="00E0016B" w:rsidRPr="00E0016B">
        <w:rPr>
          <w:sz w:val="24"/>
          <w:szCs w:val="24"/>
        </w:rPr>
        <w:t>униципальной услуги представителя Заявителя;</w:t>
      </w:r>
    </w:p>
    <w:p w14:paraId="7C942571" w14:textId="535AC8A3" w:rsidR="005D66A5" w:rsidRPr="00E0016B" w:rsidRDefault="00C60C82" w:rsidP="00466F9B">
      <w:pPr>
        <w:pStyle w:val="11"/>
        <w:numPr>
          <w:ilvl w:val="0"/>
          <w:numId w:val="0"/>
        </w:numPr>
        <w:tabs>
          <w:tab w:val="left" w:pos="10206"/>
        </w:tabs>
        <w:spacing w:line="240" w:lineRule="auto"/>
        <w:ind w:left="567" w:firstLine="567"/>
        <w:rPr>
          <w:sz w:val="24"/>
          <w:szCs w:val="24"/>
        </w:rPr>
      </w:pPr>
      <w:r>
        <w:rPr>
          <w:sz w:val="24"/>
          <w:szCs w:val="24"/>
        </w:rPr>
        <w:t>-</w:t>
      </w:r>
      <w:r w:rsidR="00080899">
        <w:rPr>
          <w:sz w:val="24"/>
          <w:szCs w:val="24"/>
        </w:rPr>
        <w:t xml:space="preserve"> </w:t>
      </w:r>
      <w:r>
        <w:rPr>
          <w:sz w:val="24"/>
          <w:szCs w:val="24"/>
        </w:rPr>
        <w:t>д</w:t>
      </w:r>
      <w:r w:rsidR="00E0016B" w:rsidRPr="00E0016B">
        <w:rPr>
          <w:sz w:val="24"/>
          <w:szCs w:val="24"/>
        </w:rPr>
        <w:t>окумент, подтверждающий полномочия представителя Заявителя, в случае обращения за</w:t>
      </w:r>
      <w:r w:rsidR="00A33F30">
        <w:rPr>
          <w:sz w:val="24"/>
          <w:szCs w:val="24"/>
        </w:rPr>
        <w:t xml:space="preserve"> </w:t>
      </w:r>
      <w:r w:rsidR="00E0016B" w:rsidRPr="00E0016B">
        <w:rPr>
          <w:sz w:val="24"/>
          <w:szCs w:val="24"/>
        </w:rPr>
        <w:t xml:space="preserve">предоставлением </w:t>
      </w:r>
      <w:r w:rsidR="00BD3B86">
        <w:rPr>
          <w:sz w:val="24"/>
          <w:szCs w:val="24"/>
        </w:rPr>
        <w:t>м</w:t>
      </w:r>
      <w:r w:rsidR="00E0016B" w:rsidRPr="00E0016B">
        <w:rPr>
          <w:sz w:val="24"/>
          <w:szCs w:val="24"/>
        </w:rPr>
        <w:t>униципальной услуги представителя Заявителя.</w:t>
      </w:r>
    </w:p>
    <w:p w14:paraId="00E1D9C2" w14:textId="77777777" w:rsidR="004544BE" w:rsidRDefault="004544BE" w:rsidP="00466F9B">
      <w:pPr>
        <w:pStyle w:val="11"/>
        <w:numPr>
          <w:ilvl w:val="0"/>
          <w:numId w:val="0"/>
        </w:numPr>
        <w:tabs>
          <w:tab w:val="left" w:pos="10206"/>
        </w:tabs>
        <w:spacing w:line="240" w:lineRule="auto"/>
        <w:ind w:left="567" w:firstLine="567"/>
        <w:rPr>
          <w:b/>
          <w:sz w:val="24"/>
          <w:szCs w:val="24"/>
        </w:rPr>
      </w:pPr>
    </w:p>
    <w:p w14:paraId="01CE95C8" w14:textId="164F7255" w:rsidR="00E0016B" w:rsidRPr="007C4029" w:rsidRDefault="00E0016B" w:rsidP="00466F9B">
      <w:pPr>
        <w:pStyle w:val="11"/>
        <w:numPr>
          <w:ilvl w:val="0"/>
          <w:numId w:val="0"/>
        </w:numPr>
        <w:tabs>
          <w:tab w:val="left" w:pos="10206"/>
        </w:tabs>
        <w:spacing w:line="240" w:lineRule="auto"/>
        <w:ind w:left="567" w:firstLine="567"/>
        <w:rPr>
          <w:b/>
          <w:sz w:val="24"/>
          <w:szCs w:val="24"/>
        </w:rPr>
      </w:pPr>
      <w:r w:rsidRPr="007C4029">
        <w:rPr>
          <w:b/>
          <w:sz w:val="24"/>
          <w:szCs w:val="24"/>
        </w:rPr>
        <w:t>Перечень документов, обязательных для предоставления Заявителем в зависимости</w:t>
      </w:r>
      <w:r w:rsidR="005D66A5">
        <w:rPr>
          <w:b/>
          <w:sz w:val="24"/>
          <w:szCs w:val="24"/>
        </w:rPr>
        <w:t xml:space="preserve"> </w:t>
      </w:r>
      <w:r w:rsidRPr="007C4029">
        <w:rPr>
          <w:b/>
          <w:sz w:val="24"/>
          <w:szCs w:val="24"/>
        </w:rPr>
        <w:t xml:space="preserve">от основания для обращения за предоставлением </w:t>
      </w:r>
      <w:r w:rsidR="00BD3B86">
        <w:rPr>
          <w:b/>
          <w:sz w:val="24"/>
          <w:szCs w:val="24"/>
        </w:rPr>
        <w:t>м</w:t>
      </w:r>
      <w:r w:rsidRPr="007C4029">
        <w:rPr>
          <w:b/>
          <w:sz w:val="24"/>
          <w:szCs w:val="24"/>
        </w:rPr>
        <w:t>униципальной услуги:</w:t>
      </w:r>
    </w:p>
    <w:p w14:paraId="6D54CC9B" w14:textId="0E5DABD3" w:rsidR="00E0016B" w:rsidRPr="00C1618A" w:rsidRDefault="00E0016B" w:rsidP="00466F9B">
      <w:pPr>
        <w:pStyle w:val="11"/>
        <w:numPr>
          <w:ilvl w:val="0"/>
          <w:numId w:val="0"/>
        </w:numPr>
        <w:tabs>
          <w:tab w:val="left" w:pos="1134"/>
          <w:tab w:val="left" w:pos="10206"/>
        </w:tabs>
        <w:spacing w:line="240" w:lineRule="auto"/>
        <w:ind w:left="567" w:firstLine="567"/>
        <w:rPr>
          <w:bCs/>
          <w:sz w:val="24"/>
          <w:szCs w:val="24"/>
        </w:rPr>
      </w:pPr>
      <w:r w:rsidRPr="00C1618A">
        <w:rPr>
          <w:bCs/>
          <w:sz w:val="24"/>
          <w:szCs w:val="24"/>
          <w:u w:val="single"/>
        </w:rPr>
        <w:t>В случае обращения за предоставлением места для одиночного захоронения</w:t>
      </w:r>
      <w:r w:rsidRPr="00C1618A">
        <w:rPr>
          <w:bCs/>
          <w:sz w:val="24"/>
          <w:szCs w:val="24"/>
        </w:rPr>
        <w:t xml:space="preserve"> помимо</w:t>
      </w:r>
      <w:r w:rsidR="005D66A5" w:rsidRPr="00C1618A">
        <w:rPr>
          <w:bCs/>
          <w:sz w:val="24"/>
          <w:szCs w:val="24"/>
        </w:rPr>
        <w:t xml:space="preserve"> </w:t>
      </w:r>
      <w:r w:rsidR="00BD1181" w:rsidRPr="00C1618A">
        <w:rPr>
          <w:bCs/>
          <w:sz w:val="24"/>
          <w:szCs w:val="24"/>
        </w:rPr>
        <w:t>исчерпывающего перечня документов,</w:t>
      </w:r>
      <w:r w:rsidR="005D66A5" w:rsidRPr="00C1618A">
        <w:rPr>
          <w:bCs/>
          <w:sz w:val="24"/>
          <w:szCs w:val="24"/>
        </w:rPr>
        <w:t xml:space="preserve"> указанного </w:t>
      </w:r>
      <w:r w:rsidR="00BD1181" w:rsidRPr="00C1618A">
        <w:rPr>
          <w:bCs/>
          <w:sz w:val="24"/>
          <w:szCs w:val="24"/>
        </w:rPr>
        <w:t>Административном регламенте,</w:t>
      </w:r>
      <w:r w:rsidR="007C4029" w:rsidRPr="00C1618A">
        <w:rPr>
          <w:bCs/>
          <w:sz w:val="24"/>
          <w:szCs w:val="24"/>
        </w:rPr>
        <w:t xml:space="preserve"> предоставляются</w:t>
      </w:r>
      <w:r w:rsidRPr="00C1618A">
        <w:rPr>
          <w:bCs/>
          <w:sz w:val="24"/>
          <w:szCs w:val="24"/>
        </w:rPr>
        <w:t>:</w:t>
      </w:r>
    </w:p>
    <w:p w14:paraId="693A43EE" w14:textId="63478305" w:rsidR="00E0016B" w:rsidRPr="00E0016B" w:rsidRDefault="007C4029" w:rsidP="00466F9B">
      <w:pPr>
        <w:pStyle w:val="11"/>
        <w:numPr>
          <w:ilvl w:val="0"/>
          <w:numId w:val="0"/>
        </w:numPr>
        <w:tabs>
          <w:tab w:val="left" w:pos="426"/>
          <w:tab w:val="left" w:pos="10206"/>
        </w:tabs>
        <w:spacing w:line="240" w:lineRule="auto"/>
        <w:ind w:left="567" w:firstLine="567"/>
        <w:rPr>
          <w:sz w:val="24"/>
          <w:szCs w:val="24"/>
        </w:rPr>
      </w:pPr>
      <w:r>
        <w:rPr>
          <w:sz w:val="24"/>
          <w:szCs w:val="24"/>
        </w:rPr>
        <w:t>-</w:t>
      </w:r>
      <w:r w:rsidR="00BD3B86">
        <w:rPr>
          <w:sz w:val="24"/>
          <w:szCs w:val="24"/>
        </w:rPr>
        <w:t xml:space="preserve"> </w:t>
      </w:r>
      <w:r w:rsidR="00E0016B" w:rsidRPr="00E0016B">
        <w:rPr>
          <w:sz w:val="24"/>
          <w:szCs w:val="24"/>
        </w:rPr>
        <w:t>документ о создании органами местного самоуправления муниципальных образований Московской области специализированной службы по вопросам похоронного дела или документ, подтверждающий наделением статусом специализированной службы по вопросам похоронного дела;</w:t>
      </w:r>
    </w:p>
    <w:p w14:paraId="7B4CE856" w14:textId="1F5E1811" w:rsidR="00E0016B" w:rsidRPr="00E0016B" w:rsidRDefault="007C4029"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BD3B86">
        <w:rPr>
          <w:sz w:val="24"/>
          <w:szCs w:val="24"/>
        </w:rPr>
        <w:t xml:space="preserve"> </w:t>
      </w:r>
      <w:r w:rsidR="00E0016B" w:rsidRPr="00E0016B">
        <w:rPr>
          <w:sz w:val="24"/>
          <w:szCs w:val="24"/>
        </w:rPr>
        <w:t>копия свидетельства о смерти (с представлением подлинника для сверки);</w:t>
      </w:r>
    </w:p>
    <w:p w14:paraId="507A1424" w14:textId="4F7A2991" w:rsidR="00E0016B" w:rsidRPr="00E0016B" w:rsidRDefault="007C4029"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BD3B86">
        <w:rPr>
          <w:sz w:val="24"/>
          <w:szCs w:val="24"/>
        </w:rPr>
        <w:t xml:space="preserve"> </w:t>
      </w:r>
      <w:r w:rsidR="00E0016B" w:rsidRPr="00E0016B">
        <w:rPr>
          <w:sz w:val="24"/>
          <w:szCs w:val="24"/>
        </w:rPr>
        <w:t>копия документа, подтверждающего согласие органов внутренних дел на погребение умершего (с представлением подлинника для сверки) в случае погребения умершего, личность которого не установлена в сроки, определенные законодательством Российской Федерации, законодательством Московской области</w:t>
      </w:r>
      <w:r w:rsidR="001E476D">
        <w:rPr>
          <w:sz w:val="24"/>
          <w:szCs w:val="24"/>
        </w:rPr>
        <w:t>.</w:t>
      </w:r>
    </w:p>
    <w:p w14:paraId="3701D7EA" w14:textId="694CDA6D" w:rsidR="005D66A5" w:rsidRPr="00C1618A" w:rsidRDefault="00E0016B" w:rsidP="00466F9B">
      <w:pPr>
        <w:pStyle w:val="11"/>
        <w:numPr>
          <w:ilvl w:val="0"/>
          <w:numId w:val="0"/>
        </w:numPr>
        <w:tabs>
          <w:tab w:val="left" w:pos="1134"/>
          <w:tab w:val="left" w:pos="10206"/>
        </w:tabs>
        <w:spacing w:line="240" w:lineRule="auto"/>
        <w:ind w:left="567" w:firstLine="567"/>
        <w:rPr>
          <w:bCs/>
          <w:sz w:val="24"/>
          <w:szCs w:val="24"/>
        </w:rPr>
      </w:pPr>
      <w:r w:rsidRPr="00C1618A">
        <w:rPr>
          <w:bCs/>
          <w:sz w:val="24"/>
          <w:szCs w:val="24"/>
          <w:u w:val="single"/>
        </w:rPr>
        <w:t>В случае обращения за предоставлением места для родственного захоронения</w:t>
      </w:r>
      <w:r w:rsidRPr="00C1618A">
        <w:rPr>
          <w:bCs/>
          <w:sz w:val="24"/>
          <w:szCs w:val="24"/>
        </w:rPr>
        <w:t xml:space="preserve"> помимо</w:t>
      </w:r>
      <w:r w:rsidR="005D66A5" w:rsidRPr="00C1618A">
        <w:rPr>
          <w:bCs/>
          <w:sz w:val="24"/>
          <w:szCs w:val="24"/>
        </w:rPr>
        <w:t xml:space="preserve"> </w:t>
      </w:r>
      <w:r w:rsidR="00BD1181" w:rsidRPr="00C1618A">
        <w:rPr>
          <w:bCs/>
          <w:sz w:val="24"/>
          <w:szCs w:val="24"/>
        </w:rPr>
        <w:t xml:space="preserve">исчерпывающего перечня </w:t>
      </w:r>
      <w:r w:rsidRPr="00C1618A">
        <w:rPr>
          <w:bCs/>
          <w:sz w:val="24"/>
          <w:szCs w:val="24"/>
        </w:rPr>
        <w:t>документов,</w:t>
      </w:r>
      <w:r w:rsidR="005D66A5" w:rsidRPr="00C1618A">
        <w:rPr>
          <w:bCs/>
          <w:sz w:val="24"/>
          <w:szCs w:val="24"/>
        </w:rPr>
        <w:t xml:space="preserve"> </w:t>
      </w:r>
    </w:p>
    <w:p w14:paraId="76638E4E" w14:textId="49D8B0C0" w:rsidR="00E0016B" w:rsidRPr="00C1618A" w:rsidRDefault="00E0016B" w:rsidP="00466F9B">
      <w:pPr>
        <w:pStyle w:val="11"/>
        <w:numPr>
          <w:ilvl w:val="0"/>
          <w:numId w:val="0"/>
        </w:numPr>
        <w:tabs>
          <w:tab w:val="left" w:pos="1134"/>
          <w:tab w:val="left" w:pos="10206"/>
        </w:tabs>
        <w:spacing w:line="240" w:lineRule="auto"/>
        <w:ind w:left="567" w:firstLine="567"/>
        <w:rPr>
          <w:bCs/>
          <w:sz w:val="24"/>
          <w:szCs w:val="24"/>
        </w:rPr>
      </w:pPr>
      <w:r w:rsidRPr="00C1618A">
        <w:rPr>
          <w:bCs/>
          <w:sz w:val="24"/>
          <w:szCs w:val="24"/>
        </w:rPr>
        <w:t xml:space="preserve"> указанн</w:t>
      </w:r>
      <w:r w:rsidR="005D66A5" w:rsidRPr="00C1618A">
        <w:rPr>
          <w:bCs/>
          <w:sz w:val="24"/>
          <w:szCs w:val="24"/>
        </w:rPr>
        <w:t>ого</w:t>
      </w:r>
      <w:r w:rsidRPr="00C1618A">
        <w:rPr>
          <w:bCs/>
          <w:sz w:val="24"/>
          <w:szCs w:val="24"/>
        </w:rPr>
        <w:t xml:space="preserve"> в Административно</w:t>
      </w:r>
      <w:r w:rsidR="00BD1181" w:rsidRPr="00C1618A">
        <w:rPr>
          <w:bCs/>
          <w:sz w:val="24"/>
          <w:szCs w:val="24"/>
        </w:rPr>
        <w:t>м</w:t>
      </w:r>
      <w:r w:rsidRPr="00C1618A">
        <w:rPr>
          <w:bCs/>
          <w:sz w:val="24"/>
          <w:szCs w:val="24"/>
        </w:rPr>
        <w:t xml:space="preserve"> регламент</w:t>
      </w:r>
      <w:r w:rsidR="00BD1181" w:rsidRPr="00C1618A">
        <w:rPr>
          <w:bCs/>
          <w:sz w:val="24"/>
          <w:szCs w:val="24"/>
        </w:rPr>
        <w:t>е, предоставляются</w:t>
      </w:r>
      <w:r w:rsidRPr="00C1618A">
        <w:rPr>
          <w:bCs/>
          <w:sz w:val="24"/>
          <w:szCs w:val="24"/>
        </w:rPr>
        <w:t>:</w:t>
      </w:r>
    </w:p>
    <w:p w14:paraId="64572F62" w14:textId="374E890D" w:rsidR="00E0016B" w:rsidRPr="00E0016B" w:rsidRDefault="00BD1181"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BD3B86">
        <w:rPr>
          <w:sz w:val="24"/>
          <w:szCs w:val="24"/>
        </w:rPr>
        <w:t xml:space="preserve"> </w:t>
      </w:r>
      <w:r w:rsidR="00E0016B" w:rsidRPr="00E0016B">
        <w:rPr>
          <w:sz w:val="24"/>
          <w:szCs w:val="24"/>
        </w:rPr>
        <w:t>копия свидетельства о смерти (с представлением подлинника для сверки);</w:t>
      </w:r>
    </w:p>
    <w:p w14:paraId="7FC1B5EA" w14:textId="5AEC8C51" w:rsidR="00E0016B" w:rsidRPr="00E0016B" w:rsidRDefault="00BD1181"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BD3B86">
        <w:rPr>
          <w:sz w:val="24"/>
          <w:szCs w:val="24"/>
        </w:rPr>
        <w:t xml:space="preserve"> </w:t>
      </w:r>
      <w:r w:rsidR="00E0016B" w:rsidRPr="00E0016B">
        <w:rPr>
          <w:sz w:val="24"/>
          <w:szCs w:val="24"/>
        </w:rPr>
        <w:t>копия справки о кремации (с представлением подлинника для сверки) в случае захоронения</w:t>
      </w:r>
      <w:r w:rsidR="001E476D">
        <w:rPr>
          <w:sz w:val="24"/>
          <w:szCs w:val="24"/>
        </w:rPr>
        <w:t xml:space="preserve"> </w:t>
      </w:r>
      <w:r w:rsidR="00E0016B" w:rsidRPr="00E0016B">
        <w:rPr>
          <w:sz w:val="24"/>
          <w:szCs w:val="24"/>
        </w:rPr>
        <w:t>урны с прахом после кремации</w:t>
      </w:r>
      <w:r w:rsidR="001E476D">
        <w:rPr>
          <w:sz w:val="24"/>
          <w:szCs w:val="24"/>
        </w:rPr>
        <w:t>.</w:t>
      </w:r>
    </w:p>
    <w:p w14:paraId="6A0619D3" w14:textId="77777777" w:rsidR="001E476D" w:rsidRPr="00C1618A" w:rsidRDefault="00E0016B" w:rsidP="00466F9B">
      <w:pPr>
        <w:pStyle w:val="11"/>
        <w:numPr>
          <w:ilvl w:val="0"/>
          <w:numId w:val="0"/>
        </w:numPr>
        <w:tabs>
          <w:tab w:val="left" w:pos="1134"/>
          <w:tab w:val="left" w:pos="10206"/>
        </w:tabs>
        <w:spacing w:line="240" w:lineRule="auto"/>
        <w:ind w:left="567" w:firstLine="567"/>
        <w:rPr>
          <w:bCs/>
          <w:sz w:val="24"/>
          <w:szCs w:val="24"/>
        </w:rPr>
      </w:pPr>
      <w:r w:rsidRPr="00C1618A">
        <w:rPr>
          <w:bCs/>
          <w:sz w:val="24"/>
          <w:szCs w:val="24"/>
          <w:u w:val="single"/>
        </w:rPr>
        <w:t>В случае обращения за предоставлением места для воинского захоронения</w:t>
      </w:r>
      <w:r w:rsidRPr="00C1618A">
        <w:rPr>
          <w:bCs/>
          <w:sz w:val="24"/>
          <w:szCs w:val="24"/>
        </w:rPr>
        <w:t xml:space="preserve"> помимо</w:t>
      </w:r>
      <w:r w:rsidR="001E476D" w:rsidRPr="00C1618A">
        <w:rPr>
          <w:bCs/>
          <w:sz w:val="24"/>
          <w:szCs w:val="24"/>
        </w:rPr>
        <w:t xml:space="preserve"> </w:t>
      </w:r>
      <w:r w:rsidR="00BD1181" w:rsidRPr="00C1618A">
        <w:rPr>
          <w:bCs/>
          <w:sz w:val="24"/>
          <w:szCs w:val="24"/>
        </w:rPr>
        <w:t xml:space="preserve">исчерпывающего перечня </w:t>
      </w:r>
      <w:r w:rsidRPr="00C1618A">
        <w:rPr>
          <w:bCs/>
          <w:sz w:val="24"/>
          <w:szCs w:val="24"/>
        </w:rPr>
        <w:t>документов,</w:t>
      </w:r>
      <w:r w:rsidR="001E476D" w:rsidRPr="00C1618A">
        <w:rPr>
          <w:bCs/>
          <w:sz w:val="24"/>
          <w:szCs w:val="24"/>
        </w:rPr>
        <w:t xml:space="preserve"> </w:t>
      </w:r>
    </w:p>
    <w:p w14:paraId="456CC0C0" w14:textId="57F8F776" w:rsidR="00E0016B" w:rsidRPr="00C1618A" w:rsidRDefault="00E0016B" w:rsidP="00466F9B">
      <w:pPr>
        <w:pStyle w:val="11"/>
        <w:numPr>
          <w:ilvl w:val="0"/>
          <w:numId w:val="0"/>
        </w:numPr>
        <w:tabs>
          <w:tab w:val="left" w:pos="1134"/>
          <w:tab w:val="left" w:pos="10206"/>
        </w:tabs>
        <w:spacing w:line="240" w:lineRule="auto"/>
        <w:ind w:left="567" w:firstLine="567"/>
        <w:rPr>
          <w:bCs/>
          <w:sz w:val="24"/>
          <w:szCs w:val="24"/>
        </w:rPr>
      </w:pPr>
      <w:r w:rsidRPr="00C1618A">
        <w:rPr>
          <w:bCs/>
          <w:sz w:val="24"/>
          <w:szCs w:val="24"/>
        </w:rPr>
        <w:lastRenderedPageBreak/>
        <w:t xml:space="preserve"> указанн</w:t>
      </w:r>
      <w:r w:rsidR="001E476D" w:rsidRPr="00C1618A">
        <w:rPr>
          <w:bCs/>
          <w:sz w:val="24"/>
          <w:szCs w:val="24"/>
        </w:rPr>
        <w:t>ого</w:t>
      </w:r>
      <w:r w:rsidRPr="00C1618A">
        <w:rPr>
          <w:bCs/>
          <w:sz w:val="24"/>
          <w:szCs w:val="24"/>
        </w:rPr>
        <w:t xml:space="preserve"> в</w:t>
      </w:r>
      <w:r w:rsidR="00BD1181" w:rsidRPr="00C1618A">
        <w:rPr>
          <w:bCs/>
          <w:sz w:val="24"/>
          <w:szCs w:val="24"/>
        </w:rPr>
        <w:t xml:space="preserve"> </w:t>
      </w:r>
      <w:r w:rsidRPr="00C1618A">
        <w:rPr>
          <w:bCs/>
          <w:sz w:val="24"/>
          <w:szCs w:val="24"/>
        </w:rPr>
        <w:t>Административно</w:t>
      </w:r>
      <w:r w:rsidR="00BD1181" w:rsidRPr="00C1618A">
        <w:rPr>
          <w:bCs/>
          <w:sz w:val="24"/>
          <w:szCs w:val="24"/>
        </w:rPr>
        <w:t>м</w:t>
      </w:r>
      <w:r w:rsidRPr="00C1618A">
        <w:rPr>
          <w:bCs/>
          <w:sz w:val="24"/>
          <w:szCs w:val="24"/>
        </w:rPr>
        <w:t xml:space="preserve"> регламент</w:t>
      </w:r>
      <w:r w:rsidR="00BD1181" w:rsidRPr="00C1618A">
        <w:rPr>
          <w:bCs/>
          <w:sz w:val="24"/>
          <w:szCs w:val="24"/>
        </w:rPr>
        <w:t>е, предоставляются</w:t>
      </w:r>
      <w:r w:rsidRPr="00C1618A">
        <w:rPr>
          <w:bCs/>
          <w:sz w:val="24"/>
          <w:szCs w:val="24"/>
        </w:rPr>
        <w:t>:</w:t>
      </w:r>
    </w:p>
    <w:p w14:paraId="782B7192" w14:textId="31DEA911" w:rsidR="00E0016B" w:rsidRPr="00E0016B" w:rsidRDefault="00BD1181"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080899">
        <w:rPr>
          <w:sz w:val="24"/>
          <w:szCs w:val="24"/>
        </w:rPr>
        <w:t xml:space="preserve"> </w:t>
      </w:r>
      <w:r w:rsidR="00E0016B" w:rsidRPr="00E0016B">
        <w:rPr>
          <w:sz w:val="24"/>
          <w:szCs w:val="24"/>
        </w:rPr>
        <w:t>копия свидетельства о смерти (с представлением подлинника для сверки);</w:t>
      </w:r>
    </w:p>
    <w:p w14:paraId="35B0D67D" w14:textId="24393298" w:rsidR="00E0016B" w:rsidRPr="00E0016B" w:rsidRDefault="00BD1181"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BD3B86">
        <w:rPr>
          <w:sz w:val="24"/>
          <w:szCs w:val="24"/>
        </w:rPr>
        <w:t xml:space="preserve"> </w:t>
      </w:r>
      <w:r w:rsidR="00E0016B" w:rsidRPr="00E0016B">
        <w:rPr>
          <w:sz w:val="24"/>
          <w:szCs w:val="24"/>
        </w:rPr>
        <w:t>копия справки о кремации (с представлением подлинника для сверки) в случае захоронения урны с прахом после кремации;</w:t>
      </w:r>
    </w:p>
    <w:p w14:paraId="5C215B57" w14:textId="4156A538" w:rsidR="00E0016B" w:rsidRPr="00E0016B" w:rsidRDefault="00BD1181"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BD3B86">
        <w:rPr>
          <w:sz w:val="24"/>
          <w:szCs w:val="24"/>
        </w:rPr>
        <w:t xml:space="preserve"> </w:t>
      </w:r>
      <w:r w:rsidR="00E0016B" w:rsidRPr="00E0016B">
        <w:rPr>
          <w:sz w:val="24"/>
          <w:szCs w:val="24"/>
        </w:rPr>
        <w:t>копии документов, подтверждающих, что умерший относится к категории лиц, которые могут быть погребены на военном мемориальном кладбище или воинском участке общественного кладбища (с приложением подлинников для сверки)</w:t>
      </w:r>
      <w:r w:rsidR="001E476D">
        <w:rPr>
          <w:sz w:val="24"/>
          <w:szCs w:val="24"/>
        </w:rPr>
        <w:t>.</w:t>
      </w:r>
    </w:p>
    <w:p w14:paraId="06BA01F5" w14:textId="063BCFFF" w:rsidR="00E0016B" w:rsidRPr="00C1618A" w:rsidRDefault="00E0016B" w:rsidP="00466F9B">
      <w:pPr>
        <w:pStyle w:val="11"/>
        <w:numPr>
          <w:ilvl w:val="0"/>
          <w:numId w:val="0"/>
        </w:numPr>
        <w:tabs>
          <w:tab w:val="left" w:pos="1134"/>
          <w:tab w:val="left" w:pos="10206"/>
        </w:tabs>
        <w:spacing w:line="240" w:lineRule="auto"/>
        <w:ind w:left="567" w:firstLine="567"/>
        <w:rPr>
          <w:bCs/>
          <w:sz w:val="24"/>
          <w:szCs w:val="24"/>
        </w:rPr>
      </w:pPr>
      <w:r w:rsidRPr="00C1618A">
        <w:rPr>
          <w:bCs/>
          <w:sz w:val="24"/>
          <w:szCs w:val="24"/>
          <w:u w:val="single"/>
        </w:rPr>
        <w:t>В случае обращения за предоставлением места для почетного захоронения</w:t>
      </w:r>
      <w:r w:rsidRPr="00C1618A">
        <w:rPr>
          <w:bCs/>
          <w:sz w:val="24"/>
          <w:szCs w:val="24"/>
        </w:rPr>
        <w:t xml:space="preserve"> помимо</w:t>
      </w:r>
      <w:r w:rsidR="00C1618A" w:rsidRPr="00C1618A">
        <w:rPr>
          <w:bCs/>
          <w:sz w:val="24"/>
          <w:szCs w:val="24"/>
        </w:rPr>
        <w:t xml:space="preserve"> исчерпывающего перечня</w:t>
      </w:r>
      <w:r w:rsidR="001E476D" w:rsidRPr="00C1618A">
        <w:rPr>
          <w:bCs/>
          <w:sz w:val="24"/>
          <w:szCs w:val="24"/>
        </w:rPr>
        <w:t xml:space="preserve"> </w:t>
      </w:r>
      <w:r w:rsidRPr="00C1618A">
        <w:rPr>
          <w:bCs/>
          <w:sz w:val="24"/>
          <w:szCs w:val="24"/>
        </w:rPr>
        <w:t>документов,</w:t>
      </w:r>
      <w:r w:rsidR="0036035F" w:rsidRPr="00C1618A">
        <w:rPr>
          <w:bCs/>
          <w:sz w:val="24"/>
          <w:szCs w:val="24"/>
        </w:rPr>
        <w:t xml:space="preserve"> </w:t>
      </w:r>
      <w:r w:rsidRPr="00C1618A">
        <w:rPr>
          <w:bCs/>
          <w:sz w:val="24"/>
          <w:szCs w:val="24"/>
        </w:rPr>
        <w:t>указанн</w:t>
      </w:r>
      <w:r w:rsidR="00C1618A">
        <w:rPr>
          <w:bCs/>
          <w:sz w:val="24"/>
          <w:szCs w:val="24"/>
        </w:rPr>
        <w:t>ого</w:t>
      </w:r>
      <w:r w:rsidRPr="00C1618A">
        <w:rPr>
          <w:bCs/>
          <w:sz w:val="24"/>
          <w:szCs w:val="24"/>
        </w:rPr>
        <w:t xml:space="preserve"> в Административно</w:t>
      </w:r>
      <w:r w:rsidR="0036035F" w:rsidRPr="00C1618A">
        <w:rPr>
          <w:bCs/>
          <w:sz w:val="24"/>
          <w:szCs w:val="24"/>
        </w:rPr>
        <w:t>м</w:t>
      </w:r>
      <w:r w:rsidRPr="00C1618A">
        <w:rPr>
          <w:bCs/>
          <w:sz w:val="24"/>
          <w:szCs w:val="24"/>
        </w:rPr>
        <w:t xml:space="preserve"> регламент</w:t>
      </w:r>
      <w:r w:rsidR="0036035F" w:rsidRPr="00C1618A">
        <w:rPr>
          <w:bCs/>
          <w:sz w:val="24"/>
          <w:szCs w:val="24"/>
        </w:rPr>
        <w:t>е, предоставляются</w:t>
      </w:r>
      <w:r w:rsidRPr="00C1618A">
        <w:rPr>
          <w:bCs/>
          <w:sz w:val="24"/>
          <w:szCs w:val="24"/>
        </w:rPr>
        <w:t>:</w:t>
      </w:r>
    </w:p>
    <w:p w14:paraId="28E9D651" w14:textId="3E670488" w:rsidR="00E0016B" w:rsidRPr="00E0016B" w:rsidRDefault="0036035F"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C1618A">
        <w:rPr>
          <w:sz w:val="24"/>
          <w:szCs w:val="24"/>
        </w:rPr>
        <w:t xml:space="preserve"> </w:t>
      </w:r>
      <w:r w:rsidR="00E0016B" w:rsidRPr="00E0016B">
        <w:rPr>
          <w:sz w:val="24"/>
          <w:szCs w:val="24"/>
        </w:rPr>
        <w:t>копия свидетельства о смерти (с представлением подлинника для сверки);</w:t>
      </w:r>
    </w:p>
    <w:p w14:paraId="2DCFB1C0" w14:textId="1125B505" w:rsidR="00E0016B" w:rsidRPr="00E0016B" w:rsidRDefault="0036035F"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C1618A">
        <w:rPr>
          <w:sz w:val="24"/>
          <w:szCs w:val="24"/>
        </w:rPr>
        <w:t xml:space="preserve"> </w:t>
      </w:r>
      <w:r w:rsidR="00E0016B" w:rsidRPr="00E0016B">
        <w:rPr>
          <w:sz w:val="24"/>
          <w:szCs w:val="24"/>
        </w:rPr>
        <w:t>копия справки о кремации (с представлением подлинника для сверки) в случае захоронения</w:t>
      </w:r>
      <w:r w:rsidR="001E476D">
        <w:rPr>
          <w:sz w:val="24"/>
          <w:szCs w:val="24"/>
        </w:rPr>
        <w:t xml:space="preserve"> </w:t>
      </w:r>
      <w:r w:rsidR="00E0016B" w:rsidRPr="00E0016B">
        <w:rPr>
          <w:sz w:val="24"/>
          <w:szCs w:val="24"/>
        </w:rPr>
        <w:t>урны с прахом после кремации;</w:t>
      </w:r>
    </w:p>
    <w:p w14:paraId="13E2E1CD" w14:textId="7BD867B1" w:rsidR="00E0016B" w:rsidRPr="00E0016B" w:rsidRDefault="0036035F"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C1618A">
        <w:rPr>
          <w:sz w:val="24"/>
          <w:szCs w:val="24"/>
        </w:rPr>
        <w:t xml:space="preserve"> </w:t>
      </w:r>
      <w:r w:rsidR="00E0016B" w:rsidRPr="00E0016B">
        <w:rPr>
          <w:sz w:val="24"/>
          <w:szCs w:val="24"/>
        </w:rPr>
        <w:t>документы, подтверждающие соответствующие заслуги умершего перед Российской</w:t>
      </w:r>
      <w:r w:rsidR="001E476D">
        <w:rPr>
          <w:sz w:val="24"/>
          <w:szCs w:val="24"/>
        </w:rPr>
        <w:t xml:space="preserve"> </w:t>
      </w:r>
      <w:r>
        <w:rPr>
          <w:sz w:val="24"/>
          <w:szCs w:val="24"/>
        </w:rPr>
        <w:t>Федераци</w:t>
      </w:r>
      <w:r w:rsidR="00C1618A">
        <w:rPr>
          <w:sz w:val="24"/>
          <w:szCs w:val="24"/>
        </w:rPr>
        <w:t>ей,</w:t>
      </w:r>
      <w:r>
        <w:rPr>
          <w:sz w:val="24"/>
          <w:szCs w:val="24"/>
        </w:rPr>
        <w:t xml:space="preserve"> </w:t>
      </w:r>
      <w:r w:rsidR="00E0016B" w:rsidRPr="00E0016B">
        <w:rPr>
          <w:sz w:val="24"/>
          <w:szCs w:val="24"/>
        </w:rPr>
        <w:t>Московской областью,</w:t>
      </w:r>
      <w:r w:rsidR="001E476D">
        <w:rPr>
          <w:sz w:val="24"/>
          <w:szCs w:val="24"/>
        </w:rPr>
        <w:t xml:space="preserve"> соответствующим </w:t>
      </w:r>
      <w:r w:rsidR="00E0016B" w:rsidRPr="00E0016B">
        <w:rPr>
          <w:sz w:val="24"/>
          <w:szCs w:val="24"/>
        </w:rPr>
        <w:t>муниципальным образованием Московской области</w:t>
      </w:r>
      <w:r w:rsidR="00DE79BE">
        <w:rPr>
          <w:sz w:val="24"/>
          <w:szCs w:val="24"/>
        </w:rPr>
        <w:t>.</w:t>
      </w:r>
    </w:p>
    <w:p w14:paraId="2C2C2135" w14:textId="77777777" w:rsidR="00DE79BE" w:rsidRPr="00C1618A" w:rsidRDefault="00E0016B" w:rsidP="00466F9B">
      <w:pPr>
        <w:pStyle w:val="11"/>
        <w:numPr>
          <w:ilvl w:val="0"/>
          <w:numId w:val="0"/>
        </w:numPr>
        <w:tabs>
          <w:tab w:val="left" w:pos="710"/>
          <w:tab w:val="left" w:pos="10206"/>
        </w:tabs>
        <w:spacing w:line="240" w:lineRule="auto"/>
        <w:ind w:left="567" w:firstLine="567"/>
        <w:rPr>
          <w:bCs/>
          <w:sz w:val="24"/>
          <w:szCs w:val="24"/>
        </w:rPr>
      </w:pPr>
      <w:r w:rsidRPr="00C1618A">
        <w:rPr>
          <w:bCs/>
          <w:sz w:val="24"/>
          <w:szCs w:val="24"/>
          <w:u w:val="single"/>
        </w:rPr>
        <w:t>В случае обращения за предоставлением места для семейного (родового) захоронения</w:t>
      </w:r>
      <w:r w:rsidR="00DE79BE" w:rsidRPr="00C1618A">
        <w:rPr>
          <w:bCs/>
          <w:sz w:val="24"/>
          <w:szCs w:val="24"/>
        </w:rPr>
        <w:t xml:space="preserve"> </w:t>
      </w:r>
      <w:r w:rsidRPr="00C1618A">
        <w:rPr>
          <w:bCs/>
          <w:sz w:val="24"/>
          <w:szCs w:val="24"/>
        </w:rPr>
        <w:t>под настоящие захоронения помимо</w:t>
      </w:r>
    </w:p>
    <w:p w14:paraId="01FD4128" w14:textId="0A2B019C" w:rsidR="00E0016B" w:rsidRPr="00C1618A" w:rsidRDefault="00E0016B" w:rsidP="00466F9B">
      <w:pPr>
        <w:pStyle w:val="11"/>
        <w:numPr>
          <w:ilvl w:val="0"/>
          <w:numId w:val="0"/>
        </w:numPr>
        <w:tabs>
          <w:tab w:val="left" w:pos="710"/>
          <w:tab w:val="left" w:pos="10206"/>
        </w:tabs>
        <w:spacing w:line="240" w:lineRule="auto"/>
        <w:ind w:left="567" w:firstLine="567"/>
        <w:rPr>
          <w:bCs/>
          <w:sz w:val="24"/>
          <w:szCs w:val="24"/>
        </w:rPr>
      </w:pPr>
      <w:r w:rsidRPr="00C1618A">
        <w:rPr>
          <w:bCs/>
          <w:sz w:val="24"/>
          <w:szCs w:val="24"/>
        </w:rPr>
        <w:t xml:space="preserve"> </w:t>
      </w:r>
      <w:r w:rsidR="0036035F" w:rsidRPr="00C1618A">
        <w:rPr>
          <w:bCs/>
          <w:sz w:val="24"/>
          <w:szCs w:val="24"/>
        </w:rPr>
        <w:t>исчерпывающего перечня документов</w:t>
      </w:r>
      <w:r w:rsidRPr="00C1618A">
        <w:rPr>
          <w:bCs/>
          <w:sz w:val="24"/>
          <w:szCs w:val="24"/>
        </w:rPr>
        <w:t>, указанн</w:t>
      </w:r>
      <w:r w:rsidR="00C1618A">
        <w:rPr>
          <w:bCs/>
          <w:sz w:val="24"/>
          <w:szCs w:val="24"/>
        </w:rPr>
        <w:t>ого</w:t>
      </w:r>
      <w:r w:rsidRPr="00C1618A">
        <w:rPr>
          <w:bCs/>
          <w:sz w:val="24"/>
          <w:szCs w:val="24"/>
        </w:rPr>
        <w:t xml:space="preserve"> в Административно</w:t>
      </w:r>
      <w:r w:rsidR="0036035F" w:rsidRPr="00C1618A">
        <w:rPr>
          <w:bCs/>
          <w:sz w:val="24"/>
          <w:szCs w:val="24"/>
        </w:rPr>
        <w:t>м</w:t>
      </w:r>
      <w:r w:rsidRPr="00C1618A">
        <w:rPr>
          <w:bCs/>
          <w:sz w:val="24"/>
          <w:szCs w:val="24"/>
        </w:rPr>
        <w:t xml:space="preserve"> регламент</w:t>
      </w:r>
      <w:r w:rsidR="0036035F" w:rsidRPr="00C1618A">
        <w:rPr>
          <w:bCs/>
          <w:sz w:val="24"/>
          <w:szCs w:val="24"/>
        </w:rPr>
        <w:t>е</w:t>
      </w:r>
      <w:r w:rsidR="00C1618A" w:rsidRPr="00C1618A">
        <w:rPr>
          <w:bCs/>
          <w:sz w:val="24"/>
          <w:szCs w:val="24"/>
        </w:rPr>
        <w:t>,</w:t>
      </w:r>
      <w:r w:rsidR="0036035F" w:rsidRPr="00C1618A">
        <w:rPr>
          <w:bCs/>
          <w:sz w:val="24"/>
          <w:szCs w:val="24"/>
        </w:rPr>
        <w:t xml:space="preserve"> предоставляются</w:t>
      </w:r>
      <w:r w:rsidRPr="00C1618A">
        <w:rPr>
          <w:bCs/>
          <w:sz w:val="24"/>
          <w:szCs w:val="24"/>
        </w:rPr>
        <w:t>:</w:t>
      </w:r>
    </w:p>
    <w:p w14:paraId="6BB93A2D" w14:textId="2CF9E4F4" w:rsidR="00E0016B" w:rsidRPr="00E0016B" w:rsidRDefault="0036035F" w:rsidP="00466F9B">
      <w:pPr>
        <w:pStyle w:val="11"/>
        <w:numPr>
          <w:ilvl w:val="0"/>
          <w:numId w:val="0"/>
        </w:numPr>
        <w:tabs>
          <w:tab w:val="left" w:pos="10206"/>
        </w:tabs>
        <w:spacing w:line="240" w:lineRule="auto"/>
        <w:ind w:left="567" w:firstLine="567"/>
        <w:rPr>
          <w:sz w:val="24"/>
          <w:szCs w:val="24"/>
        </w:rPr>
      </w:pPr>
      <w:r>
        <w:rPr>
          <w:sz w:val="24"/>
          <w:szCs w:val="24"/>
        </w:rPr>
        <w:t>-</w:t>
      </w:r>
      <w:r w:rsidR="00C1618A">
        <w:rPr>
          <w:sz w:val="24"/>
          <w:szCs w:val="24"/>
        </w:rPr>
        <w:t xml:space="preserve"> </w:t>
      </w:r>
      <w:r w:rsidR="00E0016B" w:rsidRPr="00E0016B">
        <w:rPr>
          <w:sz w:val="24"/>
          <w:szCs w:val="24"/>
        </w:rPr>
        <w:t>копия свидетельства о смерти (с представлением подлинника для сверки);</w:t>
      </w:r>
    </w:p>
    <w:p w14:paraId="3BF9B55B" w14:textId="09D13498" w:rsidR="00E0016B" w:rsidRPr="00E0016B" w:rsidRDefault="0036035F"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C1618A">
        <w:rPr>
          <w:sz w:val="24"/>
          <w:szCs w:val="24"/>
        </w:rPr>
        <w:t xml:space="preserve"> </w:t>
      </w:r>
      <w:r w:rsidR="00E0016B" w:rsidRPr="00E0016B">
        <w:rPr>
          <w:sz w:val="24"/>
          <w:szCs w:val="24"/>
        </w:rPr>
        <w:t>копия справки о кремации (с представлением подлинника для сверки) в случае захоронения</w:t>
      </w:r>
      <w:r w:rsidR="00F916E9">
        <w:rPr>
          <w:sz w:val="24"/>
          <w:szCs w:val="24"/>
        </w:rPr>
        <w:t xml:space="preserve"> </w:t>
      </w:r>
      <w:r w:rsidR="00E0016B" w:rsidRPr="00E0016B">
        <w:rPr>
          <w:sz w:val="24"/>
          <w:szCs w:val="24"/>
        </w:rPr>
        <w:t>урны с прахом после кремации</w:t>
      </w:r>
      <w:r w:rsidR="00F916E9">
        <w:rPr>
          <w:sz w:val="24"/>
          <w:szCs w:val="24"/>
        </w:rPr>
        <w:t>.</w:t>
      </w:r>
    </w:p>
    <w:p w14:paraId="7CFEEB23" w14:textId="7A81EF9E" w:rsidR="00E0016B" w:rsidRPr="00C1618A" w:rsidRDefault="00E0016B" w:rsidP="00466F9B">
      <w:pPr>
        <w:pStyle w:val="11"/>
        <w:numPr>
          <w:ilvl w:val="0"/>
          <w:numId w:val="0"/>
        </w:numPr>
        <w:tabs>
          <w:tab w:val="left" w:pos="851"/>
          <w:tab w:val="left" w:pos="10206"/>
        </w:tabs>
        <w:spacing w:line="240" w:lineRule="auto"/>
        <w:ind w:left="567" w:firstLine="567"/>
        <w:rPr>
          <w:bCs/>
          <w:sz w:val="24"/>
          <w:szCs w:val="24"/>
        </w:rPr>
      </w:pPr>
      <w:r w:rsidRPr="00C1618A">
        <w:rPr>
          <w:bCs/>
          <w:sz w:val="24"/>
          <w:szCs w:val="24"/>
          <w:u w:val="single"/>
        </w:rPr>
        <w:t>В случае обращения для перерегистрации захоронений</w:t>
      </w:r>
      <w:r w:rsidRPr="00C1618A">
        <w:rPr>
          <w:bCs/>
          <w:sz w:val="24"/>
          <w:szCs w:val="24"/>
        </w:rPr>
        <w:t xml:space="preserve"> на других лиц помимо</w:t>
      </w:r>
      <w:r w:rsidR="007845A5" w:rsidRPr="00C1618A">
        <w:rPr>
          <w:bCs/>
          <w:sz w:val="24"/>
          <w:szCs w:val="24"/>
        </w:rPr>
        <w:t xml:space="preserve"> </w:t>
      </w:r>
      <w:r w:rsidR="00352B15" w:rsidRPr="00C1618A">
        <w:rPr>
          <w:bCs/>
          <w:sz w:val="24"/>
          <w:szCs w:val="24"/>
        </w:rPr>
        <w:t xml:space="preserve">исчерпывающего перечня </w:t>
      </w:r>
      <w:r w:rsidRPr="00C1618A">
        <w:rPr>
          <w:bCs/>
          <w:sz w:val="24"/>
          <w:szCs w:val="24"/>
        </w:rPr>
        <w:t>документов,</w:t>
      </w:r>
      <w:r w:rsidR="00352B15" w:rsidRPr="00C1618A">
        <w:rPr>
          <w:bCs/>
          <w:sz w:val="24"/>
          <w:szCs w:val="24"/>
        </w:rPr>
        <w:t xml:space="preserve"> </w:t>
      </w:r>
      <w:r w:rsidRPr="00C1618A">
        <w:rPr>
          <w:bCs/>
          <w:sz w:val="24"/>
          <w:szCs w:val="24"/>
        </w:rPr>
        <w:t>указанн</w:t>
      </w:r>
      <w:r w:rsidR="00C1618A">
        <w:rPr>
          <w:bCs/>
          <w:sz w:val="24"/>
          <w:szCs w:val="24"/>
        </w:rPr>
        <w:t>ого</w:t>
      </w:r>
      <w:r w:rsidR="007845A5" w:rsidRPr="00C1618A">
        <w:rPr>
          <w:bCs/>
          <w:sz w:val="24"/>
          <w:szCs w:val="24"/>
        </w:rPr>
        <w:t xml:space="preserve"> в</w:t>
      </w:r>
      <w:r w:rsidR="00C1618A">
        <w:rPr>
          <w:bCs/>
          <w:sz w:val="24"/>
          <w:szCs w:val="24"/>
        </w:rPr>
        <w:t xml:space="preserve"> </w:t>
      </w:r>
      <w:r w:rsidRPr="00C1618A">
        <w:rPr>
          <w:bCs/>
          <w:sz w:val="24"/>
          <w:szCs w:val="24"/>
        </w:rPr>
        <w:t>Административно</w:t>
      </w:r>
      <w:r w:rsidR="00352B15" w:rsidRPr="00C1618A">
        <w:rPr>
          <w:bCs/>
          <w:sz w:val="24"/>
          <w:szCs w:val="24"/>
        </w:rPr>
        <w:t>м</w:t>
      </w:r>
      <w:r w:rsidRPr="00C1618A">
        <w:rPr>
          <w:bCs/>
          <w:sz w:val="24"/>
          <w:szCs w:val="24"/>
        </w:rPr>
        <w:t xml:space="preserve"> регламент</w:t>
      </w:r>
      <w:r w:rsidR="00352B15" w:rsidRPr="00C1618A">
        <w:rPr>
          <w:bCs/>
          <w:sz w:val="24"/>
          <w:szCs w:val="24"/>
        </w:rPr>
        <w:t>е</w:t>
      </w:r>
      <w:r w:rsidR="00C1618A">
        <w:rPr>
          <w:bCs/>
          <w:sz w:val="24"/>
          <w:szCs w:val="24"/>
        </w:rPr>
        <w:t>,</w:t>
      </w:r>
      <w:r w:rsidR="00352B15" w:rsidRPr="00C1618A">
        <w:rPr>
          <w:bCs/>
          <w:sz w:val="24"/>
          <w:szCs w:val="24"/>
        </w:rPr>
        <w:t xml:space="preserve"> предоставляются</w:t>
      </w:r>
      <w:r w:rsidRPr="00C1618A">
        <w:rPr>
          <w:bCs/>
          <w:sz w:val="24"/>
          <w:szCs w:val="24"/>
        </w:rPr>
        <w:t>:</w:t>
      </w:r>
    </w:p>
    <w:p w14:paraId="5A8F9274" w14:textId="42B3E616" w:rsidR="00E0016B" w:rsidRPr="00E0016B" w:rsidRDefault="00352B15"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C1618A">
        <w:rPr>
          <w:sz w:val="24"/>
          <w:szCs w:val="24"/>
        </w:rPr>
        <w:t xml:space="preserve"> </w:t>
      </w:r>
      <w:r w:rsidR="00E0016B" w:rsidRPr="00E0016B">
        <w:rPr>
          <w:sz w:val="24"/>
          <w:szCs w:val="24"/>
        </w:rPr>
        <w:t>удостоверение о соответствующем захоронении;</w:t>
      </w:r>
    </w:p>
    <w:p w14:paraId="50F245FB" w14:textId="3F6938C6" w:rsidR="00E0016B" w:rsidRPr="00E0016B" w:rsidRDefault="00352B15" w:rsidP="00466F9B">
      <w:pPr>
        <w:pStyle w:val="11"/>
        <w:numPr>
          <w:ilvl w:val="0"/>
          <w:numId w:val="0"/>
        </w:numPr>
        <w:tabs>
          <w:tab w:val="left" w:pos="284"/>
          <w:tab w:val="left" w:pos="567"/>
          <w:tab w:val="left" w:pos="10206"/>
        </w:tabs>
        <w:spacing w:line="240" w:lineRule="auto"/>
        <w:ind w:left="567" w:firstLine="567"/>
        <w:rPr>
          <w:sz w:val="24"/>
          <w:szCs w:val="24"/>
        </w:rPr>
      </w:pPr>
      <w:r>
        <w:rPr>
          <w:sz w:val="24"/>
          <w:szCs w:val="24"/>
        </w:rPr>
        <w:t>-</w:t>
      </w:r>
      <w:r w:rsidR="00C1618A">
        <w:rPr>
          <w:sz w:val="24"/>
          <w:szCs w:val="24"/>
        </w:rPr>
        <w:t xml:space="preserve"> </w:t>
      </w:r>
      <w:r w:rsidR="00E0016B" w:rsidRPr="00E0016B">
        <w:rPr>
          <w:sz w:val="24"/>
          <w:szCs w:val="24"/>
        </w:rPr>
        <w:t>копия документа, удостоверяющего личность лица, на имя которого осуществляется</w:t>
      </w:r>
      <w:r w:rsidR="007845A5">
        <w:rPr>
          <w:sz w:val="24"/>
          <w:szCs w:val="24"/>
        </w:rPr>
        <w:t xml:space="preserve"> </w:t>
      </w:r>
      <w:r w:rsidR="00E0016B" w:rsidRPr="00E0016B">
        <w:rPr>
          <w:sz w:val="24"/>
          <w:szCs w:val="24"/>
        </w:rPr>
        <w:t>перерегистрация места захоронения (с представлением подлинника для сверки);</w:t>
      </w:r>
    </w:p>
    <w:p w14:paraId="3C1CE67B" w14:textId="2F753B1B" w:rsidR="00352B15" w:rsidRDefault="00352B15"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C1618A">
        <w:rPr>
          <w:sz w:val="24"/>
          <w:szCs w:val="24"/>
        </w:rPr>
        <w:t xml:space="preserve"> </w:t>
      </w:r>
      <w:r w:rsidR="00E0016B" w:rsidRPr="00E0016B">
        <w:rPr>
          <w:sz w:val="24"/>
          <w:szCs w:val="24"/>
        </w:rPr>
        <w:t>копия свидетельства о смерти лица, на имя которого зарегистрировано место захоронения</w:t>
      </w:r>
    </w:p>
    <w:p w14:paraId="79737FDA" w14:textId="6CBCBFE1" w:rsidR="00E0016B" w:rsidRPr="00E0016B" w:rsidRDefault="00E0016B" w:rsidP="00466F9B">
      <w:pPr>
        <w:pStyle w:val="11"/>
        <w:numPr>
          <w:ilvl w:val="0"/>
          <w:numId w:val="0"/>
        </w:numPr>
        <w:tabs>
          <w:tab w:val="left" w:pos="1134"/>
          <w:tab w:val="left" w:pos="10206"/>
        </w:tabs>
        <w:spacing w:line="240" w:lineRule="auto"/>
        <w:ind w:left="567" w:firstLine="567"/>
        <w:rPr>
          <w:sz w:val="24"/>
          <w:szCs w:val="24"/>
        </w:rPr>
      </w:pPr>
      <w:r w:rsidRPr="00E0016B">
        <w:rPr>
          <w:sz w:val="24"/>
          <w:szCs w:val="24"/>
        </w:rPr>
        <w:t>(с представлением подлинника для сверки);</w:t>
      </w:r>
    </w:p>
    <w:p w14:paraId="5EFCCDF2" w14:textId="0C8A4492" w:rsidR="00E0016B" w:rsidRPr="00E0016B" w:rsidRDefault="00352B15"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C1618A">
        <w:rPr>
          <w:sz w:val="24"/>
          <w:szCs w:val="24"/>
        </w:rPr>
        <w:t xml:space="preserve"> </w:t>
      </w:r>
      <w:r w:rsidR="00E0016B" w:rsidRPr="00E0016B">
        <w:rPr>
          <w:sz w:val="24"/>
          <w:szCs w:val="24"/>
        </w:rPr>
        <w:t>копии документов, подтверждающих родственную связь лица, на имя которого</w:t>
      </w:r>
      <w:r w:rsidR="007845A5">
        <w:rPr>
          <w:sz w:val="24"/>
          <w:szCs w:val="24"/>
        </w:rPr>
        <w:t xml:space="preserve"> </w:t>
      </w:r>
      <w:r w:rsidR="00E0016B" w:rsidRPr="00E0016B">
        <w:rPr>
          <w:sz w:val="24"/>
          <w:szCs w:val="24"/>
        </w:rPr>
        <w:t>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(с представлением подлинника для сверки), если производится перерегистрация родственных и семейных (родовых) захоронений</w:t>
      </w:r>
      <w:r w:rsidR="007845A5">
        <w:rPr>
          <w:sz w:val="24"/>
          <w:szCs w:val="24"/>
        </w:rPr>
        <w:t>.</w:t>
      </w:r>
    </w:p>
    <w:p w14:paraId="2375B194" w14:textId="210002C8" w:rsidR="00E0016B" w:rsidRPr="00C1618A" w:rsidRDefault="00E0016B" w:rsidP="00466F9B">
      <w:pPr>
        <w:pStyle w:val="11"/>
        <w:numPr>
          <w:ilvl w:val="0"/>
          <w:numId w:val="0"/>
        </w:numPr>
        <w:tabs>
          <w:tab w:val="left" w:pos="709"/>
          <w:tab w:val="left" w:pos="10206"/>
        </w:tabs>
        <w:spacing w:line="240" w:lineRule="auto"/>
        <w:ind w:left="567" w:firstLine="567"/>
        <w:rPr>
          <w:bCs/>
          <w:sz w:val="24"/>
          <w:szCs w:val="24"/>
        </w:rPr>
      </w:pPr>
      <w:r w:rsidRPr="00C1618A">
        <w:rPr>
          <w:bCs/>
          <w:sz w:val="24"/>
          <w:szCs w:val="24"/>
          <w:u w:val="single"/>
        </w:rPr>
        <w:t>В случае обращения за оформлением удостоверений о захоронениях, произведенных до 1</w:t>
      </w:r>
      <w:r w:rsidR="00352B15" w:rsidRPr="00C1618A">
        <w:rPr>
          <w:bCs/>
          <w:sz w:val="24"/>
          <w:szCs w:val="24"/>
          <w:u w:val="single"/>
        </w:rPr>
        <w:t xml:space="preserve"> августа </w:t>
      </w:r>
      <w:r w:rsidRPr="00C1618A">
        <w:rPr>
          <w:bCs/>
          <w:sz w:val="24"/>
          <w:szCs w:val="24"/>
          <w:u w:val="single"/>
        </w:rPr>
        <w:t>2004 года</w:t>
      </w:r>
      <w:r w:rsidRPr="00C1618A">
        <w:rPr>
          <w:bCs/>
          <w:sz w:val="24"/>
          <w:szCs w:val="24"/>
        </w:rPr>
        <w:t>, помимо</w:t>
      </w:r>
      <w:r w:rsidR="00352B15" w:rsidRPr="00C1618A">
        <w:rPr>
          <w:bCs/>
          <w:sz w:val="24"/>
          <w:szCs w:val="24"/>
        </w:rPr>
        <w:t xml:space="preserve"> исчерпывающего перечня документов</w:t>
      </w:r>
      <w:r w:rsidRPr="00C1618A">
        <w:rPr>
          <w:bCs/>
          <w:sz w:val="24"/>
          <w:szCs w:val="24"/>
        </w:rPr>
        <w:t>, указанн</w:t>
      </w:r>
      <w:r w:rsidR="00C1618A">
        <w:rPr>
          <w:bCs/>
          <w:sz w:val="24"/>
          <w:szCs w:val="24"/>
        </w:rPr>
        <w:t>ого</w:t>
      </w:r>
      <w:r w:rsidRPr="00C1618A">
        <w:rPr>
          <w:bCs/>
          <w:sz w:val="24"/>
          <w:szCs w:val="24"/>
        </w:rPr>
        <w:t xml:space="preserve"> в</w:t>
      </w:r>
      <w:r w:rsidR="00352B15" w:rsidRPr="00C1618A">
        <w:rPr>
          <w:bCs/>
          <w:sz w:val="24"/>
          <w:szCs w:val="24"/>
        </w:rPr>
        <w:t xml:space="preserve"> </w:t>
      </w:r>
      <w:r w:rsidRPr="00C1618A">
        <w:rPr>
          <w:bCs/>
          <w:sz w:val="24"/>
          <w:szCs w:val="24"/>
        </w:rPr>
        <w:t>Административно</w:t>
      </w:r>
      <w:r w:rsidR="00352B15" w:rsidRPr="00C1618A">
        <w:rPr>
          <w:bCs/>
          <w:sz w:val="24"/>
          <w:szCs w:val="24"/>
        </w:rPr>
        <w:t>м</w:t>
      </w:r>
      <w:r w:rsidRPr="00C1618A">
        <w:rPr>
          <w:bCs/>
          <w:sz w:val="24"/>
          <w:szCs w:val="24"/>
        </w:rPr>
        <w:t xml:space="preserve"> регламент</w:t>
      </w:r>
      <w:r w:rsidR="00352B15" w:rsidRPr="00C1618A">
        <w:rPr>
          <w:bCs/>
          <w:sz w:val="24"/>
          <w:szCs w:val="24"/>
        </w:rPr>
        <w:t>е</w:t>
      </w:r>
      <w:r w:rsidR="00C1618A">
        <w:rPr>
          <w:bCs/>
          <w:sz w:val="24"/>
          <w:szCs w:val="24"/>
        </w:rPr>
        <w:t>,</w:t>
      </w:r>
      <w:r w:rsidR="00352B15" w:rsidRPr="00C1618A">
        <w:rPr>
          <w:bCs/>
          <w:sz w:val="24"/>
          <w:szCs w:val="24"/>
        </w:rPr>
        <w:t xml:space="preserve"> предоставляются</w:t>
      </w:r>
      <w:r w:rsidRPr="00C1618A">
        <w:rPr>
          <w:bCs/>
          <w:sz w:val="24"/>
          <w:szCs w:val="24"/>
        </w:rPr>
        <w:t>:</w:t>
      </w:r>
    </w:p>
    <w:p w14:paraId="0779E29B" w14:textId="3B7371C1" w:rsidR="00931124" w:rsidRDefault="00352B15" w:rsidP="00466F9B">
      <w:pPr>
        <w:pStyle w:val="11"/>
        <w:numPr>
          <w:ilvl w:val="0"/>
          <w:numId w:val="0"/>
        </w:numPr>
        <w:tabs>
          <w:tab w:val="left" w:pos="709"/>
          <w:tab w:val="left" w:pos="851"/>
          <w:tab w:val="left" w:pos="10206"/>
        </w:tabs>
        <w:spacing w:line="240" w:lineRule="auto"/>
        <w:ind w:left="567" w:firstLine="567"/>
        <w:rPr>
          <w:sz w:val="24"/>
          <w:szCs w:val="24"/>
        </w:rPr>
      </w:pPr>
      <w:r>
        <w:rPr>
          <w:sz w:val="24"/>
          <w:szCs w:val="24"/>
        </w:rPr>
        <w:t>-</w:t>
      </w:r>
      <w:r w:rsidR="00C1618A">
        <w:rPr>
          <w:sz w:val="24"/>
          <w:szCs w:val="24"/>
        </w:rPr>
        <w:t xml:space="preserve"> </w:t>
      </w:r>
      <w:r w:rsidR="00E0016B" w:rsidRPr="00E0016B">
        <w:rPr>
          <w:sz w:val="24"/>
          <w:szCs w:val="24"/>
        </w:rPr>
        <w:t xml:space="preserve">копия свидетельства о смерти с приложением подлинника для сверки (в случае двух </w:t>
      </w:r>
      <w:r w:rsidR="00931124">
        <w:rPr>
          <w:sz w:val="24"/>
          <w:szCs w:val="24"/>
        </w:rPr>
        <w:t xml:space="preserve">и более </w:t>
      </w:r>
      <w:r w:rsidR="00E0016B" w:rsidRPr="00E0016B">
        <w:rPr>
          <w:sz w:val="24"/>
          <w:szCs w:val="24"/>
        </w:rPr>
        <w:t>произведенных захоронений копи</w:t>
      </w:r>
      <w:r w:rsidR="00615F34">
        <w:rPr>
          <w:sz w:val="24"/>
          <w:szCs w:val="24"/>
        </w:rPr>
        <w:t>я свидетельства</w:t>
      </w:r>
      <w:r w:rsidR="00631993">
        <w:rPr>
          <w:sz w:val="24"/>
          <w:szCs w:val="24"/>
        </w:rPr>
        <w:t xml:space="preserve"> </w:t>
      </w:r>
      <w:r w:rsidR="006C7DBB">
        <w:rPr>
          <w:sz w:val="24"/>
          <w:szCs w:val="24"/>
        </w:rPr>
        <w:t>о смерти предоставля</w:t>
      </w:r>
      <w:r w:rsidR="00615F34">
        <w:rPr>
          <w:sz w:val="24"/>
          <w:szCs w:val="24"/>
        </w:rPr>
        <w:t>е</w:t>
      </w:r>
      <w:r w:rsidR="006C7DBB">
        <w:rPr>
          <w:sz w:val="24"/>
          <w:szCs w:val="24"/>
        </w:rPr>
        <w:t>тся в отношении одного умершего родственника,</w:t>
      </w:r>
      <w:r w:rsidR="00E0016B" w:rsidRPr="00E0016B">
        <w:rPr>
          <w:sz w:val="24"/>
          <w:szCs w:val="24"/>
        </w:rPr>
        <w:t xml:space="preserve"> погребенного на соответствующем месте захоронения);</w:t>
      </w:r>
    </w:p>
    <w:p w14:paraId="72EB7C43" w14:textId="70926682" w:rsidR="00E0016B" w:rsidRDefault="00931124" w:rsidP="00466F9B">
      <w:pPr>
        <w:pStyle w:val="11"/>
        <w:numPr>
          <w:ilvl w:val="0"/>
          <w:numId w:val="0"/>
        </w:numPr>
        <w:tabs>
          <w:tab w:val="left" w:pos="426"/>
          <w:tab w:val="left" w:pos="10206"/>
        </w:tabs>
        <w:spacing w:line="240" w:lineRule="auto"/>
        <w:ind w:left="567" w:firstLine="567"/>
        <w:rPr>
          <w:sz w:val="24"/>
          <w:szCs w:val="24"/>
        </w:rPr>
      </w:pPr>
      <w:r>
        <w:rPr>
          <w:sz w:val="24"/>
          <w:szCs w:val="24"/>
        </w:rPr>
        <w:t>-</w:t>
      </w:r>
      <w:r w:rsidR="00C1618A">
        <w:rPr>
          <w:sz w:val="24"/>
          <w:szCs w:val="24"/>
        </w:rPr>
        <w:t xml:space="preserve"> </w:t>
      </w:r>
      <w:r w:rsidR="00E0016B" w:rsidRPr="00E0016B">
        <w:rPr>
          <w:sz w:val="24"/>
          <w:szCs w:val="24"/>
        </w:rPr>
        <w:t>копии документов, подтверждающих родственные связи с умершим, с приложением</w:t>
      </w:r>
      <w:r>
        <w:rPr>
          <w:sz w:val="24"/>
          <w:szCs w:val="24"/>
        </w:rPr>
        <w:t xml:space="preserve"> подлинников </w:t>
      </w:r>
      <w:r w:rsidR="00E0016B" w:rsidRPr="00E0016B">
        <w:rPr>
          <w:sz w:val="24"/>
          <w:szCs w:val="24"/>
        </w:rPr>
        <w:t>для сверки (в отношении одного умершего родственника, погребенного</w:t>
      </w:r>
      <w:r w:rsidR="006C7DBB">
        <w:rPr>
          <w:sz w:val="24"/>
          <w:szCs w:val="24"/>
        </w:rPr>
        <w:t xml:space="preserve"> на соответствующем месте захоронения.</w:t>
      </w:r>
    </w:p>
    <w:p w14:paraId="6A83CEC4" w14:textId="0C14EB86" w:rsidR="00E908B0" w:rsidRPr="00C1618A" w:rsidRDefault="00AF67D9" w:rsidP="00466F9B">
      <w:pPr>
        <w:pStyle w:val="11"/>
        <w:numPr>
          <w:ilvl w:val="0"/>
          <w:numId w:val="0"/>
        </w:numPr>
        <w:tabs>
          <w:tab w:val="left" w:pos="10206"/>
        </w:tabs>
        <w:spacing w:line="240" w:lineRule="auto"/>
        <w:ind w:left="567" w:firstLine="567"/>
        <w:rPr>
          <w:bCs/>
          <w:sz w:val="24"/>
          <w:szCs w:val="24"/>
        </w:rPr>
      </w:pPr>
      <w:r w:rsidRPr="00C1618A">
        <w:rPr>
          <w:bCs/>
          <w:sz w:val="24"/>
          <w:szCs w:val="24"/>
          <w:u w:val="single"/>
        </w:rPr>
        <w:t>В случае обращения за оформлением удостоверений о захоронениях, произведенных после 1 августа 2004 года</w:t>
      </w:r>
      <w:r w:rsidRPr="00C1618A">
        <w:rPr>
          <w:bCs/>
          <w:sz w:val="24"/>
          <w:szCs w:val="24"/>
        </w:rPr>
        <w:t>, в случае, если удостоверения о захоронениях не были выданы</w:t>
      </w:r>
      <w:r w:rsidR="006C7DBB" w:rsidRPr="00C1618A">
        <w:rPr>
          <w:bCs/>
          <w:sz w:val="24"/>
          <w:szCs w:val="24"/>
        </w:rPr>
        <w:t xml:space="preserve"> </w:t>
      </w:r>
      <w:r w:rsidRPr="00C1618A">
        <w:rPr>
          <w:bCs/>
          <w:sz w:val="24"/>
          <w:szCs w:val="24"/>
        </w:rPr>
        <w:t>в соответствии с требованиями Закона Московской обла</w:t>
      </w:r>
      <w:r w:rsidR="006C7DBB" w:rsidRPr="00C1618A">
        <w:rPr>
          <w:bCs/>
          <w:sz w:val="24"/>
          <w:szCs w:val="24"/>
        </w:rPr>
        <w:t>сти от 17.07.2007</w:t>
      </w:r>
      <w:r w:rsidR="00C1618A">
        <w:rPr>
          <w:bCs/>
          <w:sz w:val="24"/>
          <w:szCs w:val="24"/>
        </w:rPr>
        <w:t xml:space="preserve"> </w:t>
      </w:r>
      <w:r w:rsidR="006C7DBB" w:rsidRPr="00C1618A">
        <w:rPr>
          <w:bCs/>
          <w:sz w:val="24"/>
          <w:szCs w:val="24"/>
        </w:rPr>
        <w:t xml:space="preserve">№ 115/2007-ОЗ </w:t>
      </w:r>
      <w:r w:rsidRPr="00C1618A">
        <w:rPr>
          <w:bCs/>
          <w:sz w:val="24"/>
          <w:szCs w:val="24"/>
        </w:rPr>
        <w:t xml:space="preserve">«О погребении и похоронном деле в Московской области», помимо </w:t>
      </w:r>
      <w:r w:rsidR="00E908B0" w:rsidRPr="00C1618A">
        <w:rPr>
          <w:bCs/>
          <w:sz w:val="24"/>
          <w:szCs w:val="24"/>
        </w:rPr>
        <w:t xml:space="preserve">исчерпывающего перечня документов, указанных в </w:t>
      </w:r>
      <w:r w:rsidRPr="00C1618A">
        <w:rPr>
          <w:bCs/>
          <w:sz w:val="24"/>
          <w:szCs w:val="24"/>
        </w:rPr>
        <w:t>Административно</w:t>
      </w:r>
      <w:r w:rsidR="00E908B0" w:rsidRPr="00C1618A">
        <w:rPr>
          <w:bCs/>
          <w:sz w:val="24"/>
          <w:szCs w:val="24"/>
        </w:rPr>
        <w:t>м</w:t>
      </w:r>
      <w:r w:rsidRPr="00C1618A">
        <w:rPr>
          <w:bCs/>
          <w:sz w:val="24"/>
          <w:szCs w:val="24"/>
        </w:rPr>
        <w:t xml:space="preserve"> регламент</w:t>
      </w:r>
      <w:r w:rsidR="00E908B0" w:rsidRPr="00C1618A">
        <w:rPr>
          <w:bCs/>
          <w:sz w:val="24"/>
          <w:szCs w:val="24"/>
        </w:rPr>
        <w:t>е</w:t>
      </w:r>
      <w:r w:rsidRPr="00C1618A">
        <w:rPr>
          <w:bCs/>
          <w:sz w:val="24"/>
          <w:szCs w:val="24"/>
        </w:rPr>
        <w:t xml:space="preserve"> предоставляются</w:t>
      </w:r>
      <w:r w:rsidR="00E908B0" w:rsidRPr="00C1618A">
        <w:rPr>
          <w:bCs/>
          <w:sz w:val="24"/>
          <w:szCs w:val="24"/>
        </w:rPr>
        <w:t>:</w:t>
      </w:r>
    </w:p>
    <w:p w14:paraId="446F4B60" w14:textId="56DFBB93" w:rsidR="00E908B0" w:rsidRPr="00E908B0" w:rsidRDefault="00E908B0" w:rsidP="00466F9B">
      <w:pPr>
        <w:pStyle w:val="11"/>
        <w:numPr>
          <w:ilvl w:val="0"/>
          <w:numId w:val="0"/>
        </w:numPr>
        <w:tabs>
          <w:tab w:val="left" w:pos="10206"/>
        </w:tabs>
        <w:spacing w:line="240" w:lineRule="auto"/>
        <w:ind w:left="567" w:firstLine="567"/>
        <w:rPr>
          <w:sz w:val="24"/>
          <w:szCs w:val="24"/>
        </w:rPr>
      </w:pPr>
      <w:r w:rsidRPr="00E908B0">
        <w:rPr>
          <w:sz w:val="24"/>
          <w:szCs w:val="24"/>
        </w:rPr>
        <w:t>-</w:t>
      </w:r>
      <w:r w:rsidR="00C1618A">
        <w:rPr>
          <w:sz w:val="24"/>
          <w:szCs w:val="24"/>
        </w:rPr>
        <w:t xml:space="preserve"> </w:t>
      </w:r>
      <w:r w:rsidRPr="00E908B0">
        <w:rPr>
          <w:sz w:val="24"/>
          <w:szCs w:val="24"/>
        </w:rPr>
        <w:t>копия свидетельства о смерти с приложением подлинника для сверки (в случае двух и более произведенных захоронений копии свидетельств</w:t>
      </w:r>
      <w:r w:rsidR="006C7DBB">
        <w:rPr>
          <w:sz w:val="24"/>
          <w:szCs w:val="24"/>
        </w:rPr>
        <w:t xml:space="preserve"> </w:t>
      </w:r>
      <w:r w:rsidRPr="00E908B0">
        <w:rPr>
          <w:sz w:val="24"/>
          <w:szCs w:val="24"/>
        </w:rPr>
        <w:t>о смерти представляются</w:t>
      </w:r>
      <w:r w:rsidR="006C7DBB">
        <w:rPr>
          <w:sz w:val="24"/>
          <w:szCs w:val="24"/>
        </w:rPr>
        <w:t xml:space="preserve"> в</w:t>
      </w:r>
      <w:r w:rsidRPr="00E908B0">
        <w:rPr>
          <w:sz w:val="24"/>
          <w:szCs w:val="24"/>
        </w:rPr>
        <w:t xml:space="preserve"> отношении одного умершего родственника, погребенного на соответствующем месте захоронения);</w:t>
      </w:r>
    </w:p>
    <w:p w14:paraId="7CAB7BB6" w14:textId="602BD4A9" w:rsidR="00E908B0" w:rsidRPr="00E908B0" w:rsidRDefault="00E908B0" w:rsidP="00466F9B">
      <w:pPr>
        <w:pStyle w:val="11"/>
        <w:numPr>
          <w:ilvl w:val="0"/>
          <w:numId w:val="0"/>
        </w:numPr>
        <w:tabs>
          <w:tab w:val="left" w:pos="10206"/>
        </w:tabs>
        <w:spacing w:line="240" w:lineRule="auto"/>
        <w:ind w:left="567" w:firstLine="567"/>
        <w:rPr>
          <w:b/>
          <w:sz w:val="24"/>
          <w:szCs w:val="24"/>
        </w:rPr>
      </w:pPr>
      <w:r w:rsidRPr="00E908B0">
        <w:rPr>
          <w:sz w:val="24"/>
          <w:szCs w:val="24"/>
        </w:rPr>
        <w:lastRenderedPageBreak/>
        <w:t>-</w:t>
      </w:r>
      <w:r w:rsidR="00C1618A">
        <w:rPr>
          <w:sz w:val="24"/>
          <w:szCs w:val="24"/>
        </w:rPr>
        <w:t xml:space="preserve"> </w:t>
      </w:r>
      <w:r w:rsidRPr="00E908B0">
        <w:rPr>
          <w:sz w:val="24"/>
          <w:szCs w:val="24"/>
        </w:rPr>
        <w:t>копии документов, подтверждающих родственные связи с умершим, с приложением</w:t>
      </w:r>
      <w:r w:rsidR="007F799A">
        <w:rPr>
          <w:sz w:val="24"/>
          <w:szCs w:val="24"/>
        </w:rPr>
        <w:t xml:space="preserve"> </w:t>
      </w:r>
      <w:r w:rsidR="001744F6">
        <w:rPr>
          <w:sz w:val="24"/>
          <w:szCs w:val="24"/>
        </w:rPr>
        <w:t xml:space="preserve">подлинников </w:t>
      </w:r>
      <w:r w:rsidRPr="00E908B0">
        <w:rPr>
          <w:sz w:val="24"/>
          <w:szCs w:val="24"/>
        </w:rPr>
        <w:t>для сверки (в отношении одного умершего</w:t>
      </w:r>
      <w:r w:rsidR="007F799A">
        <w:rPr>
          <w:sz w:val="24"/>
          <w:szCs w:val="24"/>
        </w:rPr>
        <w:t xml:space="preserve"> </w:t>
      </w:r>
      <w:r w:rsidRPr="00E908B0">
        <w:rPr>
          <w:sz w:val="24"/>
          <w:szCs w:val="24"/>
        </w:rPr>
        <w:t>родственника, погребенного</w:t>
      </w:r>
      <w:r w:rsidR="007F799A">
        <w:rPr>
          <w:sz w:val="24"/>
          <w:szCs w:val="24"/>
        </w:rPr>
        <w:t xml:space="preserve"> на соответствующем месте захоронения).</w:t>
      </w:r>
    </w:p>
    <w:p w14:paraId="1F2912D7" w14:textId="77777777" w:rsidR="007F799A" w:rsidRPr="00C1618A" w:rsidRDefault="00E0016B" w:rsidP="00466F9B">
      <w:pPr>
        <w:pStyle w:val="11"/>
        <w:numPr>
          <w:ilvl w:val="0"/>
          <w:numId w:val="0"/>
        </w:numPr>
        <w:tabs>
          <w:tab w:val="left" w:pos="10206"/>
        </w:tabs>
        <w:spacing w:line="240" w:lineRule="auto"/>
        <w:ind w:left="567" w:firstLine="567"/>
        <w:rPr>
          <w:bCs/>
          <w:sz w:val="24"/>
          <w:szCs w:val="24"/>
        </w:rPr>
      </w:pPr>
      <w:r w:rsidRPr="00C1618A">
        <w:rPr>
          <w:bCs/>
          <w:sz w:val="24"/>
          <w:szCs w:val="24"/>
          <w:u w:val="single"/>
        </w:rPr>
        <w:t>В случае обращения за регистрацией установки (замены) надмогильного сооружения (надгробия) и (или) ограждения</w:t>
      </w:r>
      <w:r w:rsidRPr="00C1618A">
        <w:rPr>
          <w:bCs/>
          <w:sz w:val="24"/>
          <w:szCs w:val="24"/>
        </w:rPr>
        <w:t xml:space="preserve"> помимо</w:t>
      </w:r>
      <w:r w:rsidR="001744F6" w:rsidRPr="00C1618A">
        <w:rPr>
          <w:bCs/>
          <w:sz w:val="24"/>
          <w:szCs w:val="24"/>
        </w:rPr>
        <w:t xml:space="preserve"> </w:t>
      </w:r>
    </w:p>
    <w:p w14:paraId="788C174F" w14:textId="7BCBEF29" w:rsidR="00E0016B" w:rsidRPr="00C1618A" w:rsidRDefault="001744F6" w:rsidP="00466F9B">
      <w:pPr>
        <w:pStyle w:val="11"/>
        <w:numPr>
          <w:ilvl w:val="0"/>
          <w:numId w:val="0"/>
        </w:numPr>
        <w:tabs>
          <w:tab w:val="left" w:pos="10206"/>
        </w:tabs>
        <w:spacing w:line="240" w:lineRule="auto"/>
        <w:ind w:left="567" w:firstLine="567"/>
        <w:rPr>
          <w:bCs/>
          <w:sz w:val="24"/>
          <w:szCs w:val="24"/>
        </w:rPr>
      </w:pPr>
      <w:r w:rsidRPr="00C1618A">
        <w:rPr>
          <w:bCs/>
          <w:sz w:val="24"/>
          <w:szCs w:val="24"/>
        </w:rPr>
        <w:t xml:space="preserve">исчерпывающего перечня документов, </w:t>
      </w:r>
      <w:r w:rsidR="00E0016B" w:rsidRPr="00C1618A">
        <w:rPr>
          <w:bCs/>
          <w:sz w:val="24"/>
          <w:szCs w:val="24"/>
        </w:rPr>
        <w:t>указанн</w:t>
      </w:r>
      <w:r w:rsidR="007F799A" w:rsidRPr="00C1618A">
        <w:rPr>
          <w:bCs/>
          <w:sz w:val="24"/>
          <w:szCs w:val="24"/>
        </w:rPr>
        <w:t>ого</w:t>
      </w:r>
      <w:r w:rsidR="00E0016B" w:rsidRPr="00C1618A">
        <w:rPr>
          <w:bCs/>
          <w:sz w:val="24"/>
          <w:szCs w:val="24"/>
        </w:rPr>
        <w:t xml:space="preserve"> в</w:t>
      </w:r>
      <w:r w:rsidRPr="00C1618A">
        <w:rPr>
          <w:bCs/>
          <w:sz w:val="24"/>
          <w:szCs w:val="24"/>
        </w:rPr>
        <w:t xml:space="preserve"> </w:t>
      </w:r>
      <w:r w:rsidR="00E0016B" w:rsidRPr="00C1618A">
        <w:rPr>
          <w:bCs/>
          <w:sz w:val="24"/>
          <w:szCs w:val="24"/>
        </w:rPr>
        <w:t>Административно</w:t>
      </w:r>
      <w:r w:rsidRPr="00C1618A">
        <w:rPr>
          <w:bCs/>
          <w:sz w:val="24"/>
          <w:szCs w:val="24"/>
        </w:rPr>
        <w:t>м</w:t>
      </w:r>
      <w:r w:rsidR="00E0016B" w:rsidRPr="00C1618A">
        <w:rPr>
          <w:bCs/>
          <w:sz w:val="24"/>
          <w:szCs w:val="24"/>
        </w:rPr>
        <w:t xml:space="preserve"> регламент</w:t>
      </w:r>
      <w:r w:rsidRPr="00C1618A">
        <w:rPr>
          <w:bCs/>
          <w:sz w:val="24"/>
          <w:szCs w:val="24"/>
        </w:rPr>
        <w:t>е</w:t>
      </w:r>
      <w:r w:rsidR="00C1618A">
        <w:rPr>
          <w:bCs/>
          <w:sz w:val="24"/>
          <w:szCs w:val="24"/>
        </w:rPr>
        <w:t xml:space="preserve">, </w:t>
      </w:r>
      <w:r w:rsidRPr="00C1618A">
        <w:rPr>
          <w:bCs/>
          <w:sz w:val="24"/>
          <w:szCs w:val="24"/>
        </w:rPr>
        <w:t>предоставляются</w:t>
      </w:r>
      <w:r w:rsidR="00E0016B" w:rsidRPr="00C1618A">
        <w:rPr>
          <w:bCs/>
          <w:sz w:val="24"/>
          <w:szCs w:val="24"/>
        </w:rPr>
        <w:t>:</w:t>
      </w:r>
    </w:p>
    <w:p w14:paraId="31671BF3" w14:textId="21502AAF" w:rsidR="00E0016B" w:rsidRPr="00E0016B" w:rsidRDefault="001744F6"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C1618A">
        <w:rPr>
          <w:sz w:val="24"/>
          <w:szCs w:val="24"/>
        </w:rPr>
        <w:t xml:space="preserve"> </w:t>
      </w:r>
      <w:r w:rsidR="00E0016B" w:rsidRPr="00E0016B">
        <w:rPr>
          <w:sz w:val="24"/>
          <w:szCs w:val="24"/>
        </w:rPr>
        <w:t>удостоверение о захоронении;</w:t>
      </w:r>
    </w:p>
    <w:p w14:paraId="592C2A40" w14:textId="0F0269DE" w:rsidR="00C1618A" w:rsidRPr="00205753" w:rsidRDefault="001744F6" w:rsidP="00466F9B">
      <w:pPr>
        <w:pStyle w:val="11"/>
        <w:numPr>
          <w:ilvl w:val="0"/>
          <w:numId w:val="0"/>
        </w:numPr>
        <w:tabs>
          <w:tab w:val="left" w:pos="1134"/>
          <w:tab w:val="left" w:pos="10206"/>
        </w:tabs>
        <w:spacing w:line="240" w:lineRule="auto"/>
        <w:ind w:left="567" w:firstLine="567"/>
        <w:rPr>
          <w:sz w:val="24"/>
          <w:szCs w:val="24"/>
        </w:rPr>
      </w:pPr>
      <w:r>
        <w:rPr>
          <w:sz w:val="24"/>
          <w:szCs w:val="24"/>
        </w:rPr>
        <w:t>-</w:t>
      </w:r>
      <w:r w:rsidR="00C1618A">
        <w:rPr>
          <w:sz w:val="24"/>
          <w:szCs w:val="24"/>
        </w:rPr>
        <w:t xml:space="preserve"> </w:t>
      </w:r>
      <w:r w:rsidR="00E0016B" w:rsidRPr="00E0016B">
        <w:rPr>
          <w:sz w:val="24"/>
          <w:szCs w:val="24"/>
        </w:rPr>
        <w:t>документы об изготовлении (приобретении) надмогильного сооружения (надгробия)</w:t>
      </w:r>
      <w:r>
        <w:rPr>
          <w:sz w:val="24"/>
          <w:szCs w:val="24"/>
        </w:rPr>
        <w:t xml:space="preserve"> и (или) ограждения </w:t>
      </w:r>
      <w:r w:rsidR="00E0016B" w:rsidRPr="00E0016B">
        <w:rPr>
          <w:sz w:val="24"/>
          <w:szCs w:val="24"/>
        </w:rPr>
        <w:t>места захоронения.</w:t>
      </w:r>
      <w:bookmarkStart w:id="3" w:name="_Toc437973290"/>
      <w:bookmarkStart w:id="4" w:name="_Toc438110031"/>
      <w:bookmarkStart w:id="5" w:name="_Toc438376235"/>
      <w:bookmarkStart w:id="6" w:name="_Toc441496544"/>
    </w:p>
    <w:p w14:paraId="4CF43D17" w14:textId="77777777" w:rsidR="00466F9B" w:rsidRDefault="00466F9B" w:rsidP="00466F9B">
      <w:pPr>
        <w:pStyle w:val="11"/>
        <w:numPr>
          <w:ilvl w:val="0"/>
          <w:numId w:val="0"/>
        </w:numPr>
        <w:tabs>
          <w:tab w:val="left" w:pos="426"/>
          <w:tab w:val="left" w:pos="10206"/>
        </w:tabs>
        <w:spacing w:line="240" w:lineRule="auto"/>
        <w:ind w:left="567" w:firstLine="567"/>
        <w:rPr>
          <w:b/>
          <w:sz w:val="24"/>
          <w:szCs w:val="24"/>
        </w:rPr>
      </w:pPr>
    </w:p>
    <w:p w14:paraId="04E8D2CE" w14:textId="5C914AED" w:rsidR="00637B97" w:rsidRPr="00AB0E23" w:rsidRDefault="00637B97" w:rsidP="00466F9B">
      <w:pPr>
        <w:pStyle w:val="11"/>
        <w:numPr>
          <w:ilvl w:val="0"/>
          <w:numId w:val="0"/>
        </w:numPr>
        <w:tabs>
          <w:tab w:val="left" w:pos="426"/>
          <w:tab w:val="left" w:pos="10206"/>
        </w:tabs>
        <w:spacing w:line="240" w:lineRule="auto"/>
        <w:ind w:left="567" w:firstLine="567"/>
        <w:rPr>
          <w:b/>
          <w:sz w:val="24"/>
          <w:szCs w:val="24"/>
        </w:rPr>
      </w:pPr>
      <w:r w:rsidRPr="00AB0E23">
        <w:rPr>
          <w:b/>
          <w:sz w:val="24"/>
          <w:szCs w:val="24"/>
        </w:rPr>
        <w:t xml:space="preserve">Основаниями для отказа в </w:t>
      </w:r>
      <w:r w:rsidR="00B955B4" w:rsidRPr="00AB0E23">
        <w:rPr>
          <w:b/>
          <w:sz w:val="24"/>
          <w:szCs w:val="24"/>
        </w:rPr>
        <w:t xml:space="preserve">приеме </w:t>
      </w:r>
      <w:r w:rsidRPr="00AB0E23">
        <w:rPr>
          <w:b/>
          <w:sz w:val="24"/>
          <w:szCs w:val="24"/>
        </w:rPr>
        <w:t xml:space="preserve">документов, необходимых для предоставления </w:t>
      </w:r>
      <w:r w:rsidR="00C1618A">
        <w:rPr>
          <w:b/>
          <w:sz w:val="24"/>
          <w:szCs w:val="24"/>
        </w:rPr>
        <w:t>м</w:t>
      </w:r>
      <w:r w:rsidR="000A2D79" w:rsidRPr="00AB0E23">
        <w:rPr>
          <w:b/>
          <w:sz w:val="24"/>
          <w:szCs w:val="24"/>
        </w:rPr>
        <w:t>униципальной у</w:t>
      </w:r>
      <w:r w:rsidRPr="00AB0E23">
        <w:rPr>
          <w:b/>
          <w:sz w:val="24"/>
          <w:szCs w:val="24"/>
        </w:rPr>
        <w:t xml:space="preserve">слуги, являются: </w:t>
      </w:r>
    </w:p>
    <w:p w14:paraId="72EBDDE2" w14:textId="2668315A" w:rsidR="000C4F17" w:rsidRPr="00680E5C" w:rsidRDefault="00AB0E23" w:rsidP="00466F9B">
      <w:pPr>
        <w:tabs>
          <w:tab w:val="left" w:pos="426"/>
          <w:tab w:val="left" w:pos="1134"/>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C1618A">
        <w:rPr>
          <w:rFonts w:ascii="Times New Roman" w:hAnsi="Times New Roman"/>
          <w:sz w:val="24"/>
          <w:szCs w:val="24"/>
        </w:rPr>
        <w:t xml:space="preserve"> </w:t>
      </w:r>
      <w:r w:rsidR="007F799A">
        <w:rPr>
          <w:rFonts w:ascii="Times New Roman" w:hAnsi="Times New Roman"/>
          <w:sz w:val="24"/>
          <w:szCs w:val="24"/>
        </w:rPr>
        <w:t>о</w:t>
      </w:r>
      <w:r w:rsidR="000C4F17" w:rsidRPr="00680E5C">
        <w:rPr>
          <w:rFonts w:ascii="Times New Roman" w:hAnsi="Times New Roman"/>
          <w:sz w:val="24"/>
          <w:szCs w:val="24"/>
        </w:rPr>
        <w:t xml:space="preserve">бращение за предоставлением </w:t>
      </w:r>
      <w:r w:rsidR="00C1618A">
        <w:rPr>
          <w:rFonts w:ascii="Times New Roman" w:hAnsi="Times New Roman"/>
          <w:sz w:val="24"/>
          <w:szCs w:val="24"/>
        </w:rPr>
        <w:t>м</w:t>
      </w:r>
      <w:r w:rsidR="000A2D79" w:rsidRPr="00680E5C">
        <w:rPr>
          <w:rFonts w:ascii="Times New Roman" w:hAnsi="Times New Roman"/>
          <w:sz w:val="24"/>
          <w:szCs w:val="24"/>
        </w:rPr>
        <w:t>униципальной у</w:t>
      </w:r>
      <w:r w:rsidR="000C4F17" w:rsidRPr="00680E5C">
        <w:rPr>
          <w:rFonts w:ascii="Times New Roman" w:hAnsi="Times New Roman"/>
          <w:sz w:val="24"/>
          <w:szCs w:val="24"/>
        </w:rPr>
        <w:t xml:space="preserve">слуги, </w:t>
      </w:r>
      <w:r w:rsidR="003C71B0" w:rsidRPr="00680E5C">
        <w:rPr>
          <w:rFonts w:ascii="Times New Roman" w:hAnsi="Times New Roman"/>
          <w:sz w:val="24"/>
          <w:szCs w:val="24"/>
        </w:rPr>
        <w:t xml:space="preserve">которая </w:t>
      </w:r>
      <w:r w:rsidR="00E50856" w:rsidRPr="00680E5C">
        <w:rPr>
          <w:rFonts w:ascii="Times New Roman" w:hAnsi="Times New Roman"/>
          <w:sz w:val="24"/>
          <w:szCs w:val="24"/>
        </w:rPr>
        <w:t>Администрацией</w:t>
      </w:r>
      <w:r w:rsidR="001D2934" w:rsidRPr="00680E5C">
        <w:rPr>
          <w:rFonts w:ascii="Times New Roman" w:hAnsi="Times New Roman"/>
          <w:sz w:val="24"/>
          <w:szCs w:val="24"/>
        </w:rPr>
        <w:t>, МКУ</w:t>
      </w:r>
      <w:r w:rsidR="00E50856" w:rsidRPr="00680E5C">
        <w:rPr>
          <w:rFonts w:ascii="Times New Roman" w:hAnsi="Times New Roman"/>
          <w:sz w:val="24"/>
          <w:szCs w:val="24"/>
        </w:rPr>
        <w:t xml:space="preserve"> </w:t>
      </w:r>
      <w:r w:rsidR="003C71B0" w:rsidRPr="00680E5C">
        <w:rPr>
          <w:rFonts w:ascii="Times New Roman" w:hAnsi="Times New Roman"/>
          <w:sz w:val="24"/>
          <w:szCs w:val="24"/>
        </w:rPr>
        <w:t>не предоставляется</w:t>
      </w:r>
      <w:r w:rsidR="000C4F17" w:rsidRPr="00680E5C">
        <w:rPr>
          <w:rFonts w:ascii="Times New Roman" w:hAnsi="Times New Roman"/>
          <w:sz w:val="24"/>
          <w:szCs w:val="24"/>
        </w:rPr>
        <w:t>;</w:t>
      </w:r>
    </w:p>
    <w:p w14:paraId="5DAC1804" w14:textId="7E301EEC" w:rsidR="000C4F17" w:rsidRPr="00680E5C" w:rsidRDefault="00AB0E23" w:rsidP="00466F9B">
      <w:pPr>
        <w:tabs>
          <w:tab w:val="left" w:pos="993"/>
          <w:tab w:val="left" w:pos="1134"/>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C1618A">
        <w:rPr>
          <w:rFonts w:ascii="Times New Roman" w:hAnsi="Times New Roman"/>
          <w:sz w:val="24"/>
          <w:szCs w:val="24"/>
        </w:rPr>
        <w:t xml:space="preserve"> </w:t>
      </w:r>
      <w:r w:rsidR="007F799A">
        <w:rPr>
          <w:rFonts w:ascii="Times New Roman" w:hAnsi="Times New Roman"/>
          <w:sz w:val="24"/>
          <w:szCs w:val="24"/>
        </w:rPr>
        <w:t>з</w:t>
      </w:r>
      <w:r w:rsidR="003B0710" w:rsidRPr="00680E5C">
        <w:rPr>
          <w:rFonts w:ascii="Times New Roman" w:hAnsi="Times New Roman"/>
          <w:sz w:val="24"/>
          <w:szCs w:val="24"/>
        </w:rPr>
        <w:t xml:space="preserve">аявителем представлен неполный комплект документов, необходимых для предоставления </w:t>
      </w:r>
      <w:r w:rsidR="00C1618A">
        <w:rPr>
          <w:rFonts w:ascii="Times New Roman" w:hAnsi="Times New Roman"/>
          <w:sz w:val="24"/>
          <w:szCs w:val="24"/>
        </w:rPr>
        <w:t>м</w:t>
      </w:r>
      <w:r w:rsidR="003B0710" w:rsidRPr="00680E5C">
        <w:rPr>
          <w:rFonts w:ascii="Times New Roman" w:hAnsi="Times New Roman"/>
          <w:sz w:val="24"/>
          <w:szCs w:val="24"/>
        </w:rPr>
        <w:t>униципальной услуги</w:t>
      </w:r>
      <w:r w:rsidR="000C4F17" w:rsidRPr="00680E5C">
        <w:rPr>
          <w:rFonts w:ascii="Times New Roman" w:hAnsi="Times New Roman"/>
          <w:sz w:val="24"/>
          <w:szCs w:val="24"/>
        </w:rPr>
        <w:t>;</w:t>
      </w:r>
    </w:p>
    <w:p w14:paraId="2E224777" w14:textId="259ADEA5" w:rsidR="00472E82" w:rsidRPr="00680E5C" w:rsidRDefault="00AB0E23" w:rsidP="00466F9B">
      <w:pPr>
        <w:tabs>
          <w:tab w:val="left" w:pos="993"/>
          <w:tab w:val="left" w:pos="1134"/>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C1618A">
        <w:rPr>
          <w:rFonts w:ascii="Times New Roman" w:hAnsi="Times New Roman"/>
          <w:sz w:val="24"/>
          <w:szCs w:val="24"/>
        </w:rPr>
        <w:t xml:space="preserve"> </w:t>
      </w:r>
      <w:r w:rsidR="00D834FD">
        <w:rPr>
          <w:rFonts w:ascii="Times New Roman" w:hAnsi="Times New Roman"/>
          <w:sz w:val="24"/>
          <w:szCs w:val="24"/>
        </w:rPr>
        <w:t>д</w:t>
      </w:r>
      <w:r w:rsidR="003B0710" w:rsidRPr="00680E5C">
        <w:rPr>
          <w:rFonts w:ascii="Times New Roman" w:hAnsi="Times New Roman"/>
          <w:sz w:val="24"/>
          <w:szCs w:val="24"/>
        </w:rPr>
        <w:t xml:space="preserve">окументы, необходимые для предоставления </w:t>
      </w:r>
      <w:r w:rsidR="00C1618A">
        <w:rPr>
          <w:rFonts w:ascii="Times New Roman" w:hAnsi="Times New Roman"/>
          <w:sz w:val="24"/>
          <w:szCs w:val="24"/>
        </w:rPr>
        <w:t>м</w:t>
      </w:r>
      <w:r w:rsidR="003B0710" w:rsidRPr="00680E5C">
        <w:rPr>
          <w:rFonts w:ascii="Times New Roman" w:hAnsi="Times New Roman"/>
          <w:sz w:val="24"/>
          <w:szCs w:val="24"/>
        </w:rPr>
        <w:t>униципальной услуги, утратили силу</w:t>
      </w:r>
      <w:r w:rsidR="00472E82" w:rsidRPr="00680E5C">
        <w:rPr>
          <w:rFonts w:ascii="Times New Roman" w:hAnsi="Times New Roman"/>
          <w:sz w:val="24"/>
          <w:szCs w:val="24"/>
        </w:rPr>
        <w:t>;</w:t>
      </w:r>
    </w:p>
    <w:p w14:paraId="741C7D4A" w14:textId="6644017D" w:rsidR="00040DB7" w:rsidRPr="00680E5C" w:rsidRDefault="00AB0E23" w:rsidP="00466F9B">
      <w:pPr>
        <w:tabs>
          <w:tab w:val="left" w:pos="0"/>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C1618A">
        <w:rPr>
          <w:rFonts w:ascii="Times New Roman" w:hAnsi="Times New Roman"/>
          <w:sz w:val="24"/>
          <w:szCs w:val="24"/>
        </w:rPr>
        <w:t xml:space="preserve"> </w:t>
      </w:r>
      <w:r w:rsidR="00D834FD">
        <w:rPr>
          <w:rFonts w:ascii="Times New Roman" w:hAnsi="Times New Roman"/>
          <w:sz w:val="24"/>
          <w:szCs w:val="24"/>
        </w:rPr>
        <w:t>н</w:t>
      </w:r>
      <w:r w:rsidR="00040DB7" w:rsidRPr="00680E5C">
        <w:rPr>
          <w:rFonts w:ascii="Times New Roman" w:hAnsi="Times New Roman"/>
          <w:sz w:val="24"/>
          <w:szCs w:val="24"/>
        </w:rPr>
        <w:t xml:space="preserve">есоответствие </w:t>
      </w:r>
      <w:r w:rsidR="005E580E" w:rsidRPr="00680E5C">
        <w:rPr>
          <w:rFonts w:ascii="Times New Roman" w:hAnsi="Times New Roman"/>
          <w:sz w:val="24"/>
          <w:szCs w:val="24"/>
        </w:rPr>
        <w:t xml:space="preserve">категории </w:t>
      </w:r>
      <w:r w:rsidR="00040DB7" w:rsidRPr="00680E5C">
        <w:rPr>
          <w:rFonts w:ascii="Times New Roman" w:hAnsi="Times New Roman"/>
          <w:sz w:val="24"/>
          <w:szCs w:val="24"/>
        </w:rPr>
        <w:t>Заявителя</w:t>
      </w:r>
      <w:r w:rsidR="005E580E" w:rsidRPr="00680E5C">
        <w:rPr>
          <w:rFonts w:ascii="Times New Roman" w:hAnsi="Times New Roman"/>
          <w:sz w:val="24"/>
          <w:szCs w:val="24"/>
        </w:rPr>
        <w:t xml:space="preserve"> кругу</w:t>
      </w:r>
      <w:r w:rsidR="00040DB7" w:rsidRPr="00680E5C">
        <w:rPr>
          <w:rFonts w:ascii="Times New Roman" w:hAnsi="Times New Roman"/>
          <w:sz w:val="24"/>
          <w:szCs w:val="24"/>
        </w:rPr>
        <w:t xml:space="preserve"> лиц, указанных в Административно</w:t>
      </w:r>
      <w:r w:rsidR="00D834FD">
        <w:rPr>
          <w:rFonts w:ascii="Times New Roman" w:hAnsi="Times New Roman"/>
          <w:sz w:val="24"/>
          <w:szCs w:val="24"/>
        </w:rPr>
        <w:t>м</w:t>
      </w:r>
      <w:r w:rsidR="00040DB7" w:rsidRPr="00680E5C">
        <w:rPr>
          <w:rFonts w:ascii="Times New Roman" w:hAnsi="Times New Roman"/>
          <w:sz w:val="24"/>
          <w:szCs w:val="24"/>
        </w:rPr>
        <w:t xml:space="preserve"> регламент</w:t>
      </w:r>
      <w:r w:rsidR="00D834FD">
        <w:rPr>
          <w:rFonts w:ascii="Times New Roman" w:hAnsi="Times New Roman"/>
          <w:sz w:val="24"/>
          <w:szCs w:val="24"/>
        </w:rPr>
        <w:t>е</w:t>
      </w:r>
      <w:r w:rsidR="00AB300A" w:rsidRPr="00680E5C">
        <w:rPr>
          <w:rFonts w:ascii="Times New Roman" w:hAnsi="Times New Roman"/>
          <w:sz w:val="24"/>
          <w:szCs w:val="24"/>
        </w:rPr>
        <w:t>;</w:t>
      </w:r>
    </w:p>
    <w:p w14:paraId="03FF70A7" w14:textId="59F9F2FF" w:rsidR="000C4F17" w:rsidRPr="00680E5C" w:rsidRDefault="00AB0E23" w:rsidP="00466F9B">
      <w:pPr>
        <w:tabs>
          <w:tab w:val="left" w:pos="993"/>
          <w:tab w:val="left" w:pos="1134"/>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C1618A">
        <w:rPr>
          <w:rFonts w:ascii="Times New Roman" w:hAnsi="Times New Roman"/>
          <w:sz w:val="24"/>
          <w:szCs w:val="24"/>
        </w:rPr>
        <w:t xml:space="preserve"> </w:t>
      </w:r>
      <w:r w:rsidR="00D834FD">
        <w:rPr>
          <w:rFonts w:ascii="Times New Roman" w:hAnsi="Times New Roman"/>
          <w:sz w:val="24"/>
          <w:szCs w:val="24"/>
        </w:rPr>
        <w:t>д</w:t>
      </w:r>
      <w:r w:rsidR="000C4F17" w:rsidRPr="00680E5C">
        <w:rPr>
          <w:rFonts w:ascii="Times New Roman" w:hAnsi="Times New Roman"/>
          <w:sz w:val="24"/>
          <w:szCs w:val="24"/>
        </w:rPr>
        <w:t>окумент</w:t>
      </w:r>
      <w:r w:rsidR="004A3B99" w:rsidRPr="00680E5C">
        <w:rPr>
          <w:rFonts w:ascii="Times New Roman" w:hAnsi="Times New Roman"/>
          <w:sz w:val="24"/>
          <w:szCs w:val="24"/>
        </w:rPr>
        <w:t>ы</w:t>
      </w:r>
      <w:r w:rsidR="000C4F17" w:rsidRPr="00680E5C">
        <w:rPr>
          <w:rFonts w:ascii="Times New Roman" w:hAnsi="Times New Roman"/>
          <w:sz w:val="24"/>
          <w:szCs w:val="24"/>
        </w:rPr>
        <w:t xml:space="preserve"> содержа</w:t>
      </w:r>
      <w:r w:rsidR="004A3B99" w:rsidRPr="00680E5C">
        <w:rPr>
          <w:rFonts w:ascii="Times New Roman" w:hAnsi="Times New Roman"/>
          <w:sz w:val="24"/>
          <w:szCs w:val="24"/>
        </w:rPr>
        <w:t>т</w:t>
      </w:r>
      <w:r w:rsidR="000C4F17" w:rsidRPr="00680E5C">
        <w:rPr>
          <w:rFonts w:ascii="Times New Roman" w:hAnsi="Times New Roman"/>
          <w:sz w:val="24"/>
          <w:szCs w:val="24"/>
        </w:rPr>
        <w:t xml:space="preserve"> подчистки</w:t>
      </w:r>
      <w:r w:rsidR="00A071F9" w:rsidRPr="00680E5C">
        <w:rPr>
          <w:rFonts w:ascii="Times New Roman" w:hAnsi="Times New Roman"/>
          <w:sz w:val="24"/>
          <w:szCs w:val="24"/>
        </w:rPr>
        <w:t>, а также исправления</w:t>
      </w:r>
      <w:r w:rsidR="00F8225D" w:rsidRPr="00680E5C">
        <w:rPr>
          <w:rFonts w:ascii="Times New Roman" w:hAnsi="Times New Roman"/>
          <w:sz w:val="24"/>
          <w:szCs w:val="24"/>
        </w:rPr>
        <w:t xml:space="preserve"> текста</w:t>
      </w:r>
      <w:r w:rsidR="00A071F9" w:rsidRPr="00680E5C">
        <w:rPr>
          <w:rFonts w:ascii="Times New Roman" w:hAnsi="Times New Roman"/>
          <w:sz w:val="24"/>
          <w:szCs w:val="24"/>
        </w:rPr>
        <w:t>, не заверенные</w:t>
      </w:r>
      <w:r w:rsidR="00CA1B69">
        <w:rPr>
          <w:rFonts w:ascii="Times New Roman" w:hAnsi="Times New Roman"/>
          <w:sz w:val="24"/>
          <w:szCs w:val="24"/>
        </w:rPr>
        <w:t xml:space="preserve"> в порядке, установленном законодательством </w:t>
      </w:r>
      <w:r w:rsidR="00A071F9" w:rsidRPr="00680E5C">
        <w:rPr>
          <w:rFonts w:ascii="Times New Roman" w:hAnsi="Times New Roman"/>
          <w:sz w:val="24"/>
          <w:szCs w:val="24"/>
        </w:rPr>
        <w:t>Российской Федерации</w:t>
      </w:r>
      <w:r w:rsidR="000F117F" w:rsidRPr="00680E5C">
        <w:rPr>
          <w:rFonts w:ascii="Times New Roman" w:hAnsi="Times New Roman"/>
          <w:sz w:val="24"/>
          <w:szCs w:val="24"/>
        </w:rPr>
        <w:t xml:space="preserve">, </w:t>
      </w:r>
      <w:r w:rsidR="000F117F" w:rsidRPr="00680E5C">
        <w:rPr>
          <w:rFonts w:ascii="Times New Roman" w:hAnsi="Times New Roman"/>
          <w:sz w:val="24"/>
          <w:szCs w:val="24"/>
          <w:lang w:eastAsia="ar-SA"/>
        </w:rPr>
        <w:t>законодательством Московской области</w:t>
      </w:r>
      <w:r w:rsidR="00A071F9" w:rsidRPr="00680E5C">
        <w:rPr>
          <w:rFonts w:ascii="Times New Roman" w:hAnsi="Times New Roman"/>
          <w:sz w:val="24"/>
          <w:szCs w:val="24"/>
        </w:rPr>
        <w:t>;</w:t>
      </w:r>
    </w:p>
    <w:p w14:paraId="79917860" w14:textId="04EE9B36" w:rsidR="000C4F17" w:rsidRPr="00680E5C" w:rsidRDefault="00AB0E23" w:rsidP="00466F9B">
      <w:pPr>
        <w:tabs>
          <w:tab w:val="left" w:pos="993"/>
          <w:tab w:val="left" w:pos="1134"/>
          <w:tab w:val="left" w:pos="10206"/>
        </w:tabs>
        <w:autoSpaceDE w:val="0"/>
        <w:autoSpaceDN w:val="0"/>
        <w:adjustRightInd w:val="0"/>
        <w:spacing w:after="0" w:line="240" w:lineRule="auto"/>
        <w:ind w:left="567" w:firstLine="567"/>
        <w:jc w:val="both"/>
        <w:rPr>
          <w:rFonts w:ascii="Times New Roman" w:hAnsi="Times New Roman"/>
          <w:sz w:val="24"/>
          <w:szCs w:val="24"/>
        </w:rPr>
      </w:pPr>
      <w:r w:rsidRPr="00161348">
        <w:rPr>
          <w:rFonts w:ascii="Times New Roman" w:hAnsi="Times New Roman"/>
          <w:sz w:val="24"/>
          <w:szCs w:val="24"/>
        </w:rPr>
        <w:t>-</w:t>
      </w:r>
      <w:r w:rsidR="00C1618A">
        <w:rPr>
          <w:rFonts w:ascii="Times New Roman" w:hAnsi="Times New Roman"/>
          <w:sz w:val="24"/>
          <w:szCs w:val="24"/>
        </w:rPr>
        <w:t xml:space="preserve"> </w:t>
      </w:r>
      <w:r w:rsidR="00D834FD">
        <w:rPr>
          <w:rFonts w:ascii="Times New Roman" w:hAnsi="Times New Roman"/>
          <w:sz w:val="24"/>
          <w:szCs w:val="24"/>
        </w:rPr>
        <w:t>д</w:t>
      </w:r>
      <w:r w:rsidR="00AE06F8" w:rsidRPr="002105E5">
        <w:rPr>
          <w:rFonts w:ascii="Times New Roman" w:hAnsi="Times New Roman"/>
          <w:sz w:val="24"/>
          <w:szCs w:val="24"/>
        </w:rPr>
        <w:t>окументы</w:t>
      </w:r>
      <w:r w:rsidR="000C4F17" w:rsidRPr="002105E5">
        <w:rPr>
          <w:rFonts w:ascii="Times New Roman" w:hAnsi="Times New Roman"/>
          <w:sz w:val="24"/>
          <w:szCs w:val="24"/>
        </w:rPr>
        <w:t xml:space="preserve"> содержа</w:t>
      </w:r>
      <w:r w:rsidR="00AE06F8" w:rsidRPr="002105E5">
        <w:rPr>
          <w:rFonts w:ascii="Times New Roman" w:hAnsi="Times New Roman"/>
          <w:sz w:val="24"/>
          <w:szCs w:val="24"/>
        </w:rPr>
        <w:t>т</w:t>
      </w:r>
      <w:r w:rsidR="000C4F17" w:rsidRPr="002105E5">
        <w:rPr>
          <w:rFonts w:ascii="Times New Roman" w:hAnsi="Times New Roman"/>
          <w:sz w:val="24"/>
          <w:szCs w:val="24"/>
        </w:rPr>
        <w:t xml:space="preserve"> повреждения, наличие которых не позволяет </w:t>
      </w:r>
      <w:r w:rsidR="00300226" w:rsidRPr="002105E5">
        <w:rPr>
          <w:rFonts w:ascii="Times New Roman" w:hAnsi="Times New Roman"/>
          <w:sz w:val="24"/>
          <w:szCs w:val="24"/>
        </w:rPr>
        <w:t xml:space="preserve">в полном объеме использовать информацию и </w:t>
      </w:r>
      <w:r w:rsidR="00300226" w:rsidRPr="00680E5C">
        <w:rPr>
          <w:rFonts w:ascii="Times New Roman" w:hAnsi="Times New Roman"/>
          <w:sz w:val="24"/>
          <w:szCs w:val="24"/>
        </w:rPr>
        <w:t xml:space="preserve">сведения, содержащиеся в документах для предоставления </w:t>
      </w:r>
      <w:r w:rsidR="00C1618A">
        <w:rPr>
          <w:rFonts w:ascii="Times New Roman" w:hAnsi="Times New Roman"/>
          <w:sz w:val="24"/>
          <w:szCs w:val="24"/>
        </w:rPr>
        <w:t>м</w:t>
      </w:r>
      <w:r w:rsidR="00300226" w:rsidRPr="00680E5C">
        <w:rPr>
          <w:rFonts w:ascii="Times New Roman" w:hAnsi="Times New Roman"/>
          <w:sz w:val="24"/>
          <w:szCs w:val="24"/>
        </w:rPr>
        <w:t>униципальной услуги</w:t>
      </w:r>
      <w:r w:rsidR="000C4F17" w:rsidRPr="00680E5C">
        <w:rPr>
          <w:rFonts w:ascii="Times New Roman" w:hAnsi="Times New Roman"/>
          <w:sz w:val="24"/>
          <w:szCs w:val="24"/>
        </w:rPr>
        <w:t>;</w:t>
      </w:r>
    </w:p>
    <w:p w14:paraId="3461AB9B" w14:textId="1052293C" w:rsidR="003D0BF2" w:rsidRPr="00680E5C" w:rsidRDefault="002105E5" w:rsidP="00466F9B">
      <w:pPr>
        <w:tabs>
          <w:tab w:val="left" w:pos="993"/>
          <w:tab w:val="left" w:pos="1134"/>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C1618A">
        <w:rPr>
          <w:rFonts w:ascii="Times New Roman" w:hAnsi="Times New Roman"/>
          <w:sz w:val="24"/>
          <w:szCs w:val="24"/>
        </w:rPr>
        <w:t xml:space="preserve"> </w:t>
      </w:r>
      <w:r w:rsidR="00CA1B69">
        <w:rPr>
          <w:rFonts w:ascii="Times New Roman" w:hAnsi="Times New Roman"/>
          <w:sz w:val="24"/>
          <w:szCs w:val="24"/>
        </w:rPr>
        <w:t>н</w:t>
      </w:r>
      <w:r w:rsidR="003D0BF2" w:rsidRPr="00680E5C">
        <w:rPr>
          <w:rFonts w:ascii="Times New Roman" w:hAnsi="Times New Roman"/>
          <w:sz w:val="24"/>
          <w:szCs w:val="24"/>
        </w:rPr>
        <w:t xml:space="preserve">екорректное заполнение обязательных полей в </w:t>
      </w:r>
      <w:r w:rsidR="00865631">
        <w:rPr>
          <w:rFonts w:ascii="Times New Roman" w:hAnsi="Times New Roman"/>
          <w:sz w:val="24"/>
          <w:szCs w:val="24"/>
        </w:rPr>
        <w:t>з</w:t>
      </w:r>
      <w:r w:rsidR="003D0BF2" w:rsidRPr="00680E5C">
        <w:rPr>
          <w:rFonts w:ascii="Times New Roman" w:hAnsi="Times New Roman"/>
          <w:sz w:val="24"/>
          <w:szCs w:val="24"/>
        </w:rPr>
        <w:t>аявлении, в том числе в форме интерактивного Заявления на РПГУ;</w:t>
      </w:r>
    </w:p>
    <w:p w14:paraId="299B9C35" w14:textId="290C18E1" w:rsidR="003D0BF2" w:rsidRPr="00680E5C" w:rsidRDefault="002105E5" w:rsidP="00466F9B">
      <w:pPr>
        <w:tabs>
          <w:tab w:val="left" w:pos="993"/>
          <w:tab w:val="left" w:pos="1134"/>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C1618A">
        <w:rPr>
          <w:rFonts w:ascii="Times New Roman" w:hAnsi="Times New Roman"/>
          <w:sz w:val="24"/>
          <w:szCs w:val="24"/>
        </w:rPr>
        <w:t xml:space="preserve"> </w:t>
      </w:r>
      <w:r w:rsidR="00CA1B69">
        <w:rPr>
          <w:rFonts w:ascii="Times New Roman" w:hAnsi="Times New Roman"/>
          <w:sz w:val="24"/>
          <w:szCs w:val="24"/>
        </w:rPr>
        <w:t>п</w:t>
      </w:r>
      <w:r w:rsidR="003D0BF2" w:rsidRPr="00680E5C">
        <w:rPr>
          <w:rFonts w:ascii="Times New Roman" w:hAnsi="Times New Roman"/>
          <w:sz w:val="24"/>
          <w:szCs w:val="24"/>
        </w:rPr>
        <w:t>редоставление электронных образов документов посредством</w:t>
      </w:r>
      <w:r w:rsidR="00F4744C" w:rsidRPr="00680E5C">
        <w:rPr>
          <w:rFonts w:ascii="Times New Roman" w:hAnsi="Times New Roman"/>
          <w:sz w:val="24"/>
          <w:szCs w:val="24"/>
        </w:rPr>
        <w:t xml:space="preserve"> </w:t>
      </w:r>
      <w:r w:rsidR="003D0BF2" w:rsidRPr="00680E5C">
        <w:rPr>
          <w:rFonts w:ascii="Times New Roman" w:hAnsi="Times New Roman"/>
          <w:sz w:val="24"/>
          <w:szCs w:val="24"/>
        </w:rPr>
        <w:t>РПГУ,</w:t>
      </w:r>
      <w:r w:rsidR="00F16E8E" w:rsidRPr="00680E5C">
        <w:rPr>
          <w:rFonts w:ascii="Times New Roman" w:hAnsi="Times New Roman"/>
          <w:sz w:val="24"/>
          <w:szCs w:val="24"/>
        </w:rPr>
        <w:t xml:space="preserve"> </w:t>
      </w:r>
      <w:r w:rsidR="003D0BF2" w:rsidRPr="00680E5C">
        <w:rPr>
          <w:rFonts w:ascii="Times New Roman" w:hAnsi="Times New Roman"/>
          <w:sz w:val="24"/>
          <w:szCs w:val="24"/>
        </w:rPr>
        <w:t>не позволяющих в полном объеме прочитать текст документа и/или распознать реквизиты документа;</w:t>
      </w:r>
    </w:p>
    <w:p w14:paraId="1906B454" w14:textId="3C13D56F" w:rsidR="003D0BF2" w:rsidRPr="00680E5C" w:rsidRDefault="002105E5" w:rsidP="00466F9B">
      <w:pPr>
        <w:tabs>
          <w:tab w:val="left" w:pos="993"/>
          <w:tab w:val="left" w:pos="1134"/>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C1618A">
        <w:rPr>
          <w:rFonts w:ascii="Times New Roman" w:hAnsi="Times New Roman"/>
          <w:sz w:val="24"/>
          <w:szCs w:val="24"/>
        </w:rPr>
        <w:t xml:space="preserve"> </w:t>
      </w:r>
      <w:r w:rsidR="00CA1B69">
        <w:rPr>
          <w:rFonts w:ascii="Times New Roman" w:hAnsi="Times New Roman"/>
          <w:sz w:val="24"/>
          <w:szCs w:val="24"/>
        </w:rPr>
        <w:t>п</w:t>
      </w:r>
      <w:r w:rsidR="00FC39BD" w:rsidRPr="00680E5C">
        <w:rPr>
          <w:rFonts w:ascii="Times New Roman" w:hAnsi="Times New Roman"/>
          <w:sz w:val="24"/>
          <w:szCs w:val="24"/>
        </w:rPr>
        <w:t xml:space="preserve">одача </w:t>
      </w:r>
      <w:r w:rsidR="00865631">
        <w:rPr>
          <w:rFonts w:ascii="Times New Roman" w:hAnsi="Times New Roman"/>
          <w:sz w:val="24"/>
          <w:szCs w:val="24"/>
        </w:rPr>
        <w:t>з</w:t>
      </w:r>
      <w:r w:rsidR="00FC39BD" w:rsidRPr="00680E5C">
        <w:rPr>
          <w:rFonts w:ascii="Times New Roman" w:hAnsi="Times New Roman"/>
          <w:sz w:val="24"/>
          <w:szCs w:val="24"/>
        </w:rPr>
        <w:t>аявления и иных документов в электронной форме, подписанных с использованием ЭП, не принадлежащей Заявителю (представителю Заявителя);</w:t>
      </w:r>
    </w:p>
    <w:p w14:paraId="4057A616" w14:textId="7326D751" w:rsidR="009D0BEE" w:rsidRPr="00680E5C" w:rsidRDefault="002105E5" w:rsidP="00466F9B">
      <w:pPr>
        <w:tabs>
          <w:tab w:val="left" w:pos="993"/>
          <w:tab w:val="left" w:pos="1134"/>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C1618A">
        <w:rPr>
          <w:rFonts w:ascii="Times New Roman" w:hAnsi="Times New Roman"/>
          <w:sz w:val="24"/>
          <w:szCs w:val="24"/>
        </w:rPr>
        <w:t xml:space="preserve"> </w:t>
      </w:r>
      <w:r w:rsidR="00CA1B69">
        <w:rPr>
          <w:rFonts w:ascii="Times New Roman" w:hAnsi="Times New Roman"/>
          <w:sz w:val="24"/>
          <w:szCs w:val="24"/>
        </w:rPr>
        <w:t>н</w:t>
      </w:r>
      <w:r w:rsidR="009D0BEE" w:rsidRPr="00680E5C">
        <w:rPr>
          <w:rFonts w:ascii="Times New Roman" w:hAnsi="Times New Roman"/>
          <w:sz w:val="24"/>
          <w:szCs w:val="24"/>
        </w:rPr>
        <w:t>есоответствие документов, указанных в подразделе 10 Административного регламента, по форме или содержанию требованиям законодательства</w:t>
      </w:r>
      <w:r w:rsidR="00CB318D" w:rsidRPr="00680E5C">
        <w:rPr>
          <w:rFonts w:ascii="Times New Roman" w:hAnsi="Times New Roman"/>
          <w:sz w:val="24"/>
          <w:szCs w:val="24"/>
        </w:rPr>
        <w:t xml:space="preserve"> Московской области, законодательства</w:t>
      </w:r>
      <w:r w:rsidR="009D0BEE" w:rsidRPr="00680E5C">
        <w:rPr>
          <w:rFonts w:ascii="Times New Roman" w:hAnsi="Times New Roman"/>
          <w:sz w:val="24"/>
          <w:szCs w:val="24"/>
        </w:rPr>
        <w:t xml:space="preserve"> Российской Федерации;</w:t>
      </w:r>
    </w:p>
    <w:p w14:paraId="11F3F7BE" w14:textId="341F320B" w:rsidR="009D0BEE" w:rsidRPr="00680E5C" w:rsidRDefault="002105E5" w:rsidP="00466F9B">
      <w:pPr>
        <w:tabs>
          <w:tab w:val="left" w:pos="993"/>
          <w:tab w:val="left" w:pos="1134"/>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C1618A">
        <w:rPr>
          <w:rFonts w:ascii="Times New Roman" w:hAnsi="Times New Roman"/>
          <w:sz w:val="24"/>
          <w:szCs w:val="24"/>
        </w:rPr>
        <w:t xml:space="preserve"> </w:t>
      </w:r>
      <w:r w:rsidR="00CA1B69">
        <w:rPr>
          <w:rFonts w:ascii="Times New Roman" w:hAnsi="Times New Roman"/>
          <w:sz w:val="24"/>
          <w:szCs w:val="24"/>
        </w:rPr>
        <w:t>з</w:t>
      </w:r>
      <w:r w:rsidR="009D0BEE" w:rsidRPr="00680E5C">
        <w:rPr>
          <w:rFonts w:ascii="Times New Roman" w:hAnsi="Times New Roman"/>
          <w:sz w:val="24"/>
          <w:szCs w:val="24"/>
        </w:rPr>
        <w:t xml:space="preserve">аявление подано лицом, не имеющим полномочий </w:t>
      </w:r>
      <w:r w:rsidR="00DD48F4" w:rsidRPr="00680E5C">
        <w:rPr>
          <w:rFonts w:ascii="Times New Roman" w:hAnsi="Times New Roman"/>
          <w:sz w:val="24"/>
          <w:szCs w:val="24"/>
        </w:rPr>
        <w:t>представлять интересы Заявителя;</w:t>
      </w:r>
    </w:p>
    <w:p w14:paraId="6D0EB750" w14:textId="11EA3014" w:rsidR="00FC39BD" w:rsidRPr="00680E5C" w:rsidRDefault="002105E5" w:rsidP="00466F9B">
      <w:pPr>
        <w:pStyle w:val="11"/>
        <w:numPr>
          <w:ilvl w:val="0"/>
          <w:numId w:val="0"/>
        </w:numPr>
        <w:tabs>
          <w:tab w:val="left" w:pos="10206"/>
        </w:tabs>
        <w:spacing w:line="240" w:lineRule="auto"/>
        <w:ind w:left="567" w:firstLine="567"/>
        <w:rPr>
          <w:sz w:val="24"/>
          <w:szCs w:val="24"/>
        </w:rPr>
      </w:pPr>
      <w:r>
        <w:rPr>
          <w:sz w:val="24"/>
          <w:szCs w:val="24"/>
        </w:rPr>
        <w:t>-</w:t>
      </w:r>
      <w:r w:rsidR="00C1618A">
        <w:rPr>
          <w:sz w:val="24"/>
          <w:szCs w:val="24"/>
        </w:rPr>
        <w:t xml:space="preserve"> </w:t>
      </w:r>
      <w:r w:rsidR="00CA1B69">
        <w:rPr>
          <w:sz w:val="24"/>
          <w:szCs w:val="24"/>
        </w:rPr>
        <w:t>п</w:t>
      </w:r>
      <w:r w:rsidR="00FC39BD" w:rsidRPr="00680E5C">
        <w:rPr>
          <w:sz w:val="24"/>
          <w:szCs w:val="24"/>
        </w:rPr>
        <w:t xml:space="preserve">оступление </w:t>
      </w:r>
      <w:r w:rsidR="00865631">
        <w:rPr>
          <w:sz w:val="24"/>
          <w:szCs w:val="24"/>
        </w:rPr>
        <w:t>з</w:t>
      </w:r>
      <w:r w:rsidR="00FC39BD" w:rsidRPr="00680E5C">
        <w:rPr>
          <w:sz w:val="24"/>
          <w:szCs w:val="24"/>
        </w:rPr>
        <w:t xml:space="preserve">аявления, аналогичного ранее зарегистрированному Заявлению, срок предоставления </w:t>
      </w:r>
      <w:r w:rsidR="00865631">
        <w:rPr>
          <w:sz w:val="24"/>
          <w:szCs w:val="24"/>
        </w:rPr>
        <w:t>м</w:t>
      </w:r>
      <w:r w:rsidR="00FC39BD" w:rsidRPr="00680E5C">
        <w:rPr>
          <w:sz w:val="24"/>
          <w:szCs w:val="24"/>
        </w:rPr>
        <w:t>униципальной услуги по которому не истек на момент поступления такого Заявления;</w:t>
      </w:r>
    </w:p>
    <w:p w14:paraId="32F16D7D" w14:textId="6AA43207" w:rsidR="003C11A6" w:rsidRPr="00205753" w:rsidRDefault="002105E5" w:rsidP="00466F9B">
      <w:pPr>
        <w:pStyle w:val="11"/>
        <w:numPr>
          <w:ilvl w:val="0"/>
          <w:numId w:val="0"/>
        </w:numPr>
        <w:tabs>
          <w:tab w:val="left" w:pos="10206"/>
        </w:tabs>
        <w:spacing w:line="240" w:lineRule="auto"/>
        <w:ind w:left="567" w:firstLine="567"/>
        <w:rPr>
          <w:sz w:val="24"/>
          <w:szCs w:val="24"/>
        </w:rPr>
      </w:pPr>
      <w:r>
        <w:rPr>
          <w:sz w:val="24"/>
          <w:szCs w:val="24"/>
        </w:rPr>
        <w:t>-</w:t>
      </w:r>
      <w:r w:rsidR="00C1618A">
        <w:rPr>
          <w:sz w:val="24"/>
          <w:szCs w:val="24"/>
        </w:rPr>
        <w:t xml:space="preserve"> </w:t>
      </w:r>
      <w:r w:rsidR="00CA1B69">
        <w:rPr>
          <w:sz w:val="24"/>
          <w:szCs w:val="24"/>
        </w:rPr>
        <w:t>к</w:t>
      </w:r>
      <w:r w:rsidR="002D7A00" w:rsidRPr="00680E5C">
        <w:rPr>
          <w:sz w:val="24"/>
          <w:szCs w:val="24"/>
        </w:rPr>
        <w:t xml:space="preserve">ладбище, указанное в </w:t>
      </w:r>
      <w:r w:rsidR="00865631">
        <w:rPr>
          <w:sz w:val="24"/>
          <w:szCs w:val="24"/>
        </w:rPr>
        <w:t>з</w:t>
      </w:r>
      <w:r w:rsidR="00885D3E" w:rsidRPr="00680E5C">
        <w:rPr>
          <w:sz w:val="24"/>
          <w:szCs w:val="24"/>
        </w:rPr>
        <w:t>аявлении</w:t>
      </w:r>
      <w:r w:rsidR="002D7A00" w:rsidRPr="00680E5C">
        <w:rPr>
          <w:sz w:val="24"/>
          <w:szCs w:val="24"/>
        </w:rPr>
        <w:t xml:space="preserve">, не входит в Перечень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утвержденный распоряжением </w:t>
      </w:r>
      <w:r w:rsidR="008761BF" w:rsidRPr="00680E5C">
        <w:rPr>
          <w:sz w:val="24"/>
          <w:szCs w:val="24"/>
        </w:rPr>
        <w:t>Главного управления региональной безопасности Московской области</w:t>
      </w:r>
      <w:r w:rsidR="002D7A00" w:rsidRPr="00680E5C">
        <w:rPr>
          <w:sz w:val="24"/>
          <w:szCs w:val="24"/>
        </w:rPr>
        <w:t xml:space="preserve"> от </w:t>
      </w:r>
      <w:r w:rsidR="008761BF" w:rsidRPr="00680E5C">
        <w:rPr>
          <w:sz w:val="24"/>
          <w:szCs w:val="24"/>
        </w:rPr>
        <w:t>25.12.2019</w:t>
      </w:r>
      <w:r w:rsidR="002D7A00" w:rsidRPr="00680E5C">
        <w:rPr>
          <w:sz w:val="24"/>
          <w:szCs w:val="24"/>
        </w:rPr>
        <w:t xml:space="preserve"> № </w:t>
      </w:r>
      <w:r w:rsidR="008761BF" w:rsidRPr="00680E5C">
        <w:rPr>
          <w:sz w:val="24"/>
          <w:szCs w:val="24"/>
        </w:rPr>
        <w:t>53-РГУ</w:t>
      </w:r>
      <w:r w:rsidR="002D7A00" w:rsidRPr="00680E5C">
        <w:rPr>
          <w:sz w:val="24"/>
          <w:szCs w:val="24"/>
        </w:rPr>
        <w:t xml:space="preserve"> (при обращении за предоставлением муниципальной услуги </w:t>
      </w:r>
      <w:r w:rsidR="00CA1B69">
        <w:rPr>
          <w:sz w:val="24"/>
          <w:szCs w:val="24"/>
        </w:rPr>
        <w:t xml:space="preserve"> по предоставлению места  для создания семейного (родового) </w:t>
      </w:r>
      <w:r w:rsidR="002D7A00" w:rsidRPr="00680E5C">
        <w:rPr>
          <w:sz w:val="24"/>
          <w:szCs w:val="24"/>
        </w:rPr>
        <w:t>захоронения под настоящие захоронения/будущие захоронения)</w:t>
      </w:r>
      <w:r w:rsidR="00CC6BDA" w:rsidRPr="00680E5C">
        <w:rPr>
          <w:sz w:val="24"/>
          <w:szCs w:val="24"/>
        </w:rPr>
        <w:t>.</w:t>
      </w:r>
      <w:bookmarkEnd w:id="3"/>
      <w:bookmarkEnd w:id="4"/>
      <w:bookmarkEnd w:id="5"/>
      <w:bookmarkEnd w:id="6"/>
    </w:p>
    <w:p w14:paraId="60C8E6E9" w14:textId="77777777" w:rsidR="004544BE" w:rsidRDefault="004544BE" w:rsidP="00466F9B">
      <w:pPr>
        <w:pStyle w:val="11"/>
        <w:numPr>
          <w:ilvl w:val="0"/>
          <w:numId w:val="0"/>
        </w:numPr>
        <w:tabs>
          <w:tab w:val="left" w:pos="1701"/>
          <w:tab w:val="left" w:pos="1843"/>
          <w:tab w:val="left" w:pos="10206"/>
        </w:tabs>
        <w:spacing w:line="240" w:lineRule="auto"/>
        <w:ind w:left="567" w:firstLine="567"/>
        <w:rPr>
          <w:b/>
          <w:sz w:val="24"/>
          <w:szCs w:val="24"/>
        </w:rPr>
      </w:pPr>
    </w:p>
    <w:p w14:paraId="5D3E3490" w14:textId="408F9EB9" w:rsidR="002105E5" w:rsidRPr="00865631" w:rsidRDefault="00A850B5" w:rsidP="00466F9B">
      <w:pPr>
        <w:pStyle w:val="11"/>
        <w:numPr>
          <w:ilvl w:val="0"/>
          <w:numId w:val="0"/>
        </w:numPr>
        <w:tabs>
          <w:tab w:val="left" w:pos="1701"/>
          <w:tab w:val="left" w:pos="1843"/>
          <w:tab w:val="left" w:pos="10206"/>
        </w:tabs>
        <w:spacing w:line="240" w:lineRule="auto"/>
        <w:ind w:left="567" w:firstLine="567"/>
        <w:rPr>
          <w:bCs/>
          <w:sz w:val="24"/>
          <w:szCs w:val="24"/>
        </w:rPr>
      </w:pPr>
      <w:r w:rsidRPr="00865631">
        <w:rPr>
          <w:b/>
          <w:sz w:val="24"/>
          <w:szCs w:val="24"/>
        </w:rPr>
        <w:t>Основания для приостановления</w:t>
      </w:r>
      <w:r w:rsidRPr="00865631">
        <w:rPr>
          <w:bCs/>
          <w:sz w:val="24"/>
          <w:szCs w:val="24"/>
        </w:rPr>
        <w:t xml:space="preserve"> предоставления </w:t>
      </w:r>
      <w:r w:rsidR="00865631">
        <w:rPr>
          <w:bCs/>
          <w:sz w:val="24"/>
          <w:szCs w:val="24"/>
        </w:rPr>
        <w:t>м</w:t>
      </w:r>
      <w:r w:rsidRPr="00865631">
        <w:rPr>
          <w:bCs/>
          <w:sz w:val="24"/>
          <w:szCs w:val="24"/>
        </w:rPr>
        <w:t>униципальной услуги отсутствуют.</w:t>
      </w:r>
    </w:p>
    <w:p w14:paraId="55F55A22" w14:textId="77777777" w:rsidR="004544BE" w:rsidRDefault="004544BE" w:rsidP="00466F9B">
      <w:pPr>
        <w:pStyle w:val="11"/>
        <w:numPr>
          <w:ilvl w:val="0"/>
          <w:numId w:val="0"/>
        </w:numPr>
        <w:tabs>
          <w:tab w:val="left" w:pos="1701"/>
          <w:tab w:val="left" w:pos="1843"/>
          <w:tab w:val="left" w:pos="10206"/>
        </w:tabs>
        <w:spacing w:line="240" w:lineRule="auto"/>
        <w:ind w:left="567" w:firstLine="567"/>
        <w:rPr>
          <w:b/>
          <w:sz w:val="24"/>
          <w:szCs w:val="24"/>
        </w:rPr>
      </w:pPr>
    </w:p>
    <w:p w14:paraId="730216B8" w14:textId="1C146863" w:rsidR="00721DA0" w:rsidRPr="00865631" w:rsidRDefault="00CD3324" w:rsidP="00466F9B">
      <w:pPr>
        <w:pStyle w:val="11"/>
        <w:numPr>
          <w:ilvl w:val="0"/>
          <w:numId w:val="0"/>
        </w:numPr>
        <w:tabs>
          <w:tab w:val="left" w:pos="1701"/>
          <w:tab w:val="left" w:pos="1843"/>
          <w:tab w:val="left" w:pos="10206"/>
        </w:tabs>
        <w:spacing w:line="240" w:lineRule="auto"/>
        <w:ind w:left="567" w:firstLine="567"/>
        <w:rPr>
          <w:b/>
          <w:sz w:val="24"/>
          <w:szCs w:val="24"/>
        </w:rPr>
      </w:pPr>
      <w:r w:rsidRPr="00865631">
        <w:rPr>
          <w:b/>
          <w:sz w:val="24"/>
          <w:szCs w:val="24"/>
        </w:rPr>
        <w:t xml:space="preserve">Основаниями </w:t>
      </w:r>
      <w:r w:rsidR="0073032E" w:rsidRPr="00865631">
        <w:rPr>
          <w:b/>
          <w:sz w:val="24"/>
          <w:szCs w:val="24"/>
        </w:rPr>
        <w:t xml:space="preserve">для отказа в </w:t>
      </w:r>
      <w:r w:rsidR="00E33EE6" w:rsidRPr="00865631">
        <w:rPr>
          <w:b/>
          <w:sz w:val="24"/>
          <w:szCs w:val="24"/>
        </w:rPr>
        <w:t xml:space="preserve">предоставлении </w:t>
      </w:r>
      <w:r w:rsidR="00865631">
        <w:rPr>
          <w:b/>
          <w:sz w:val="24"/>
          <w:szCs w:val="24"/>
        </w:rPr>
        <w:t>м</w:t>
      </w:r>
      <w:r w:rsidR="00884682" w:rsidRPr="00865631">
        <w:rPr>
          <w:b/>
          <w:sz w:val="24"/>
          <w:szCs w:val="24"/>
        </w:rPr>
        <w:t>униципальной у</w:t>
      </w:r>
      <w:r w:rsidR="007623D6" w:rsidRPr="00865631">
        <w:rPr>
          <w:b/>
          <w:sz w:val="24"/>
          <w:szCs w:val="24"/>
        </w:rPr>
        <w:t>слуги</w:t>
      </w:r>
      <w:r w:rsidR="00935525" w:rsidRPr="00865631">
        <w:rPr>
          <w:b/>
          <w:sz w:val="24"/>
          <w:szCs w:val="24"/>
        </w:rPr>
        <w:t xml:space="preserve"> </w:t>
      </w:r>
      <w:r w:rsidR="0073032E" w:rsidRPr="00865631">
        <w:rPr>
          <w:b/>
          <w:sz w:val="24"/>
          <w:szCs w:val="24"/>
        </w:rPr>
        <w:t>явля</w:t>
      </w:r>
      <w:r w:rsidRPr="00865631">
        <w:rPr>
          <w:b/>
          <w:sz w:val="24"/>
          <w:szCs w:val="24"/>
        </w:rPr>
        <w:t>ю</w:t>
      </w:r>
      <w:r w:rsidR="00040DB7" w:rsidRPr="00865631">
        <w:rPr>
          <w:b/>
          <w:sz w:val="24"/>
          <w:szCs w:val="24"/>
        </w:rPr>
        <w:t>тся</w:t>
      </w:r>
      <w:r w:rsidR="00721DA0" w:rsidRPr="00865631">
        <w:rPr>
          <w:b/>
          <w:sz w:val="24"/>
          <w:szCs w:val="24"/>
        </w:rPr>
        <w:t>:</w:t>
      </w:r>
    </w:p>
    <w:p w14:paraId="322E8788" w14:textId="23B46990" w:rsidR="00721DA0" w:rsidRPr="00680E5C" w:rsidRDefault="002105E5" w:rsidP="00466F9B">
      <w:pPr>
        <w:pStyle w:val="11"/>
        <w:numPr>
          <w:ilvl w:val="0"/>
          <w:numId w:val="0"/>
        </w:numPr>
        <w:tabs>
          <w:tab w:val="left" w:pos="1701"/>
          <w:tab w:val="left" w:pos="1843"/>
          <w:tab w:val="left" w:pos="10206"/>
        </w:tabs>
        <w:spacing w:line="240" w:lineRule="auto"/>
        <w:ind w:left="567" w:firstLine="567"/>
        <w:rPr>
          <w:sz w:val="24"/>
          <w:szCs w:val="24"/>
        </w:rPr>
      </w:pPr>
      <w:r>
        <w:rPr>
          <w:sz w:val="24"/>
          <w:szCs w:val="24"/>
        </w:rPr>
        <w:t>-</w:t>
      </w:r>
      <w:r w:rsidR="00865631">
        <w:rPr>
          <w:sz w:val="24"/>
          <w:szCs w:val="24"/>
        </w:rPr>
        <w:t xml:space="preserve"> </w:t>
      </w:r>
      <w:r>
        <w:rPr>
          <w:sz w:val="24"/>
          <w:szCs w:val="24"/>
        </w:rPr>
        <w:t>р</w:t>
      </w:r>
      <w:r w:rsidR="00141455" w:rsidRPr="00680E5C">
        <w:rPr>
          <w:sz w:val="24"/>
          <w:szCs w:val="24"/>
        </w:rPr>
        <w:t>анее З</w:t>
      </w:r>
      <w:r w:rsidR="000B45AB" w:rsidRPr="00680E5C">
        <w:rPr>
          <w:sz w:val="24"/>
          <w:szCs w:val="24"/>
        </w:rPr>
        <w:t>аявителю предоставлено место для создани</w:t>
      </w:r>
      <w:r w:rsidR="007473E8" w:rsidRPr="00680E5C">
        <w:rPr>
          <w:sz w:val="24"/>
          <w:szCs w:val="24"/>
        </w:rPr>
        <w:t>я</w:t>
      </w:r>
      <w:r w:rsidR="000B45AB" w:rsidRPr="00680E5C">
        <w:rPr>
          <w:sz w:val="24"/>
          <w:szCs w:val="24"/>
        </w:rPr>
        <w:t xml:space="preserve"> семейного</w:t>
      </w:r>
      <w:r w:rsidR="0008612B" w:rsidRPr="00680E5C">
        <w:rPr>
          <w:sz w:val="24"/>
          <w:szCs w:val="24"/>
        </w:rPr>
        <w:t xml:space="preserve"> </w:t>
      </w:r>
      <w:r w:rsidR="000B45AB" w:rsidRPr="00680E5C">
        <w:rPr>
          <w:sz w:val="24"/>
          <w:szCs w:val="24"/>
        </w:rPr>
        <w:t>(родового) захоронения на территории Московской области</w:t>
      </w:r>
      <w:r w:rsidR="0008612B" w:rsidRPr="00680E5C">
        <w:rPr>
          <w:sz w:val="24"/>
          <w:szCs w:val="24"/>
        </w:rPr>
        <w:t xml:space="preserve"> (</w:t>
      </w:r>
      <w:r w:rsidR="00F16181" w:rsidRPr="00680E5C">
        <w:rPr>
          <w:sz w:val="24"/>
          <w:szCs w:val="24"/>
        </w:rPr>
        <w:t>при</w:t>
      </w:r>
      <w:r w:rsidR="0008612B" w:rsidRPr="00680E5C">
        <w:rPr>
          <w:sz w:val="24"/>
          <w:szCs w:val="24"/>
        </w:rPr>
        <w:t xml:space="preserve"> обращени</w:t>
      </w:r>
      <w:r w:rsidR="00F16181" w:rsidRPr="00680E5C">
        <w:rPr>
          <w:sz w:val="24"/>
          <w:szCs w:val="24"/>
        </w:rPr>
        <w:t>и</w:t>
      </w:r>
      <w:r w:rsidR="0008612B" w:rsidRPr="00680E5C">
        <w:rPr>
          <w:sz w:val="24"/>
          <w:szCs w:val="24"/>
        </w:rPr>
        <w:t xml:space="preserve"> </w:t>
      </w:r>
      <w:r w:rsidR="00EB4DAD" w:rsidRPr="00680E5C">
        <w:rPr>
          <w:sz w:val="24"/>
          <w:szCs w:val="24"/>
        </w:rPr>
        <w:t xml:space="preserve">за предоставлением </w:t>
      </w:r>
      <w:r w:rsidR="00F94342" w:rsidRPr="00680E5C">
        <w:rPr>
          <w:sz w:val="24"/>
          <w:szCs w:val="24"/>
        </w:rPr>
        <w:t>м</w:t>
      </w:r>
      <w:r w:rsidR="00EB4DAD" w:rsidRPr="00680E5C">
        <w:rPr>
          <w:sz w:val="24"/>
          <w:szCs w:val="24"/>
        </w:rPr>
        <w:t>униципальной услуги по</w:t>
      </w:r>
      <w:r w:rsidR="0008612B" w:rsidRPr="00680E5C">
        <w:rPr>
          <w:sz w:val="24"/>
          <w:szCs w:val="24"/>
        </w:rPr>
        <w:t xml:space="preserve"> предоставлени</w:t>
      </w:r>
      <w:r w:rsidR="00EB4DAD" w:rsidRPr="00680E5C">
        <w:rPr>
          <w:sz w:val="24"/>
          <w:szCs w:val="24"/>
        </w:rPr>
        <w:t>ю</w:t>
      </w:r>
      <w:r w:rsidR="0008612B" w:rsidRPr="00680E5C">
        <w:rPr>
          <w:sz w:val="24"/>
          <w:szCs w:val="24"/>
        </w:rPr>
        <w:t xml:space="preserve"> места для </w:t>
      </w:r>
      <w:r w:rsidR="002E398D" w:rsidRPr="00680E5C">
        <w:rPr>
          <w:sz w:val="24"/>
          <w:szCs w:val="24"/>
        </w:rPr>
        <w:t xml:space="preserve">создания </w:t>
      </w:r>
      <w:r w:rsidR="0008612B" w:rsidRPr="00680E5C">
        <w:rPr>
          <w:sz w:val="24"/>
          <w:szCs w:val="24"/>
        </w:rPr>
        <w:t>семейного (родового) захоронения</w:t>
      </w:r>
      <w:r w:rsidR="00CC523B" w:rsidRPr="00680E5C">
        <w:rPr>
          <w:sz w:val="24"/>
          <w:szCs w:val="24"/>
        </w:rPr>
        <w:t xml:space="preserve"> под настоящие или будущие захоронения</w:t>
      </w:r>
      <w:r w:rsidR="0008612B" w:rsidRPr="00680E5C">
        <w:rPr>
          <w:sz w:val="24"/>
          <w:szCs w:val="24"/>
        </w:rPr>
        <w:t>)</w:t>
      </w:r>
      <w:r w:rsidR="0062606D" w:rsidRPr="00680E5C">
        <w:rPr>
          <w:sz w:val="24"/>
          <w:szCs w:val="24"/>
        </w:rPr>
        <w:t>;</w:t>
      </w:r>
    </w:p>
    <w:p w14:paraId="3E123B75" w14:textId="5B428EBB" w:rsidR="00827F15" w:rsidRPr="00680E5C" w:rsidRDefault="002105E5" w:rsidP="00466F9B">
      <w:pPr>
        <w:pStyle w:val="11"/>
        <w:numPr>
          <w:ilvl w:val="0"/>
          <w:numId w:val="0"/>
        </w:numPr>
        <w:tabs>
          <w:tab w:val="left" w:pos="567"/>
          <w:tab w:val="left" w:pos="993"/>
          <w:tab w:val="left" w:pos="10206"/>
        </w:tabs>
        <w:spacing w:line="240" w:lineRule="auto"/>
        <w:ind w:left="567" w:firstLine="567"/>
        <w:rPr>
          <w:sz w:val="24"/>
          <w:szCs w:val="24"/>
        </w:rPr>
      </w:pPr>
      <w:r>
        <w:rPr>
          <w:sz w:val="24"/>
          <w:szCs w:val="24"/>
        </w:rPr>
        <w:lastRenderedPageBreak/>
        <w:t>-</w:t>
      </w:r>
      <w:r w:rsidR="00865631">
        <w:rPr>
          <w:sz w:val="24"/>
          <w:szCs w:val="24"/>
        </w:rPr>
        <w:t xml:space="preserve"> </w:t>
      </w:r>
      <w:r>
        <w:rPr>
          <w:sz w:val="24"/>
          <w:szCs w:val="24"/>
        </w:rPr>
        <w:t>р</w:t>
      </w:r>
      <w:r w:rsidR="00827F15" w:rsidRPr="00680E5C">
        <w:rPr>
          <w:sz w:val="24"/>
          <w:szCs w:val="24"/>
        </w:rPr>
        <w:t>азмер семейного (родового) захоронения,</w:t>
      </w:r>
      <w:r w:rsidR="00B31714" w:rsidRPr="00680E5C">
        <w:rPr>
          <w:sz w:val="24"/>
          <w:szCs w:val="24"/>
        </w:rPr>
        <w:t xml:space="preserve"> </w:t>
      </w:r>
      <w:r w:rsidR="00827F15" w:rsidRPr="00680E5C">
        <w:rPr>
          <w:sz w:val="24"/>
          <w:szCs w:val="24"/>
        </w:rPr>
        <w:t>превышает 12 кв.</w:t>
      </w:r>
      <w:r w:rsidR="00F16181" w:rsidRPr="00680E5C">
        <w:rPr>
          <w:sz w:val="24"/>
          <w:szCs w:val="24"/>
        </w:rPr>
        <w:t xml:space="preserve"> </w:t>
      </w:r>
      <w:r w:rsidR="00827F15" w:rsidRPr="00680E5C">
        <w:rPr>
          <w:sz w:val="24"/>
          <w:szCs w:val="24"/>
        </w:rPr>
        <w:t>метров, за исключением случая, когда данное семейное</w:t>
      </w:r>
      <w:r w:rsidR="00F16181" w:rsidRPr="00680E5C">
        <w:rPr>
          <w:sz w:val="24"/>
          <w:szCs w:val="24"/>
        </w:rPr>
        <w:t xml:space="preserve"> </w:t>
      </w:r>
      <w:r w:rsidR="00827F15" w:rsidRPr="00680E5C">
        <w:rPr>
          <w:sz w:val="24"/>
          <w:szCs w:val="24"/>
        </w:rPr>
        <w:t xml:space="preserve">(родовое) захоронение полностью использовано для погребения (при обращении за предоставлением </w:t>
      </w:r>
      <w:r w:rsidR="00C33BB3" w:rsidRPr="00680E5C">
        <w:rPr>
          <w:sz w:val="24"/>
          <w:szCs w:val="24"/>
        </w:rPr>
        <w:t>м</w:t>
      </w:r>
      <w:r w:rsidR="00827F15" w:rsidRPr="00680E5C">
        <w:rPr>
          <w:sz w:val="24"/>
          <w:szCs w:val="24"/>
        </w:rPr>
        <w:t xml:space="preserve">униципальной услуги по оформлению удостоверения на </w:t>
      </w:r>
      <w:r w:rsidR="00F16181" w:rsidRPr="00680E5C">
        <w:rPr>
          <w:sz w:val="24"/>
          <w:szCs w:val="24"/>
        </w:rPr>
        <w:t>семейное (родовое) захоронение</w:t>
      </w:r>
      <w:r w:rsidR="00B31714" w:rsidRPr="00680E5C">
        <w:rPr>
          <w:sz w:val="24"/>
          <w:szCs w:val="24"/>
        </w:rPr>
        <w:t>)</w:t>
      </w:r>
      <w:r w:rsidR="00827F15" w:rsidRPr="00680E5C">
        <w:rPr>
          <w:sz w:val="24"/>
          <w:szCs w:val="24"/>
        </w:rPr>
        <w:t>;</w:t>
      </w:r>
    </w:p>
    <w:p w14:paraId="2C6FA716" w14:textId="236A7879" w:rsidR="00827F15" w:rsidRPr="00680E5C" w:rsidRDefault="002105E5" w:rsidP="00466F9B">
      <w:pPr>
        <w:pStyle w:val="11"/>
        <w:numPr>
          <w:ilvl w:val="0"/>
          <w:numId w:val="0"/>
        </w:numPr>
        <w:tabs>
          <w:tab w:val="left" w:pos="993"/>
          <w:tab w:val="left" w:pos="10206"/>
        </w:tabs>
        <w:spacing w:line="240" w:lineRule="auto"/>
        <w:ind w:left="567" w:firstLine="567"/>
        <w:rPr>
          <w:sz w:val="24"/>
          <w:szCs w:val="24"/>
        </w:rPr>
      </w:pPr>
      <w:r>
        <w:rPr>
          <w:sz w:val="24"/>
          <w:szCs w:val="24"/>
        </w:rPr>
        <w:t>-</w:t>
      </w:r>
      <w:r w:rsidR="00865631">
        <w:rPr>
          <w:sz w:val="24"/>
          <w:szCs w:val="24"/>
        </w:rPr>
        <w:t xml:space="preserve"> </w:t>
      </w:r>
      <w:r>
        <w:rPr>
          <w:sz w:val="24"/>
          <w:szCs w:val="24"/>
        </w:rPr>
        <w:t>р</w:t>
      </w:r>
      <w:r w:rsidR="00827F15" w:rsidRPr="00680E5C">
        <w:rPr>
          <w:sz w:val="24"/>
          <w:szCs w:val="24"/>
        </w:rPr>
        <w:t xml:space="preserve">азмер родственного, воинского, почетного </w:t>
      </w:r>
      <w:r w:rsidR="00F91C84" w:rsidRPr="00680E5C">
        <w:rPr>
          <w:sz w:val="24"/>
          <w:szCs w:val="24"/>
        </w:rPr>
        <w:t>захоронения превышает</w:t>
      </w:r>
      <w:r w:rsidR="00827F15" w:rsidRPr="00680E5C">
        <w:rPr>
          <w:sz w:val="24"/>
          <w:szCs w:val="24"/>
        </w:rPr>
        <w:t xml:space="preserve"> установленный Администрацией размер указанных захоронений (при обращении за предоставлением </w:t>
      </w:r>
      <w:r w:rsidR="001F5CF6" w:rsidRPr="00680E5C">
        <w:rPr>
          <w:sz w:val="24"/>
          <w:szCs w:val="24"/>
        </w:rPr>
        <w:t>М</w:t>
      </w:r>
      <w:r w:rsidR="00827F15" w:rsidRPr="00680E5C">
        <w:rPr>
          <w:sz w:val="24"/>
          <w:szCs w:val="24"/>
        </w:rPr>
        <w:t>униципальной услуги по оформлению удостоверения на родственное, воинское, почетное захоронение);</w:t>
      </w:r>
    </w:p>
    <w:p w14:paraId="5269B5A2" w14:textId="469C79F2" w:rsidR="0062606D" w:rsidRPr="00680E5C" w:rsidRDefault="002105E5" w:rsidP="00466F9B">
      <w:pPr>
        <w:pStyle w:val="11"/>
        <w:numPr>
          <w:ilvl w:val="0"/>
          <w:numId w:val="0"/>
        </w:numPr>
        <w:tabs>
          <w:tab w:val="left" w:pos="1701"/>
          <w:tab w:val="left" w:pos="1843"/>
          <w:tab w:val="left" w:pos="3402"/>
          <w:tab w:val="left" w:pos="10206"/>
        </w:tabs>
        <w:spacing w:line="240" w:lineRule="auto"/>
        <w:ind w:left="567" w:firstLine="567"/>
        <w:rPr>
          <w:sz w:val="24"/>
          <w:szCs w:val="24"/>
        </w:rPr>
      </w:pPr>
      <w:r>
        <w:rPr>
          <w:sz w:val="24"/>
          <w:szCs w:val="24"/>
        </w:rPr>
        <w:t>-</w:t>
      </w:r>
      <w:r w:rsidR="00865631">
        <w:rPr>
          <w:sz w:val="24"/>
          <w:szCs w:val="24"/>
        </w:rPr>
        <w:t xml:space="preserve"> </w:t>
      </w:r>
      <w:r>
        <w:rPr>
          <w:sz w:val="24"/>
          <w:szCs w:val="24"/>
        </w:rPr>
        <w:t>з</w:t>
      </w:r>
      <w:r w:rsidR="0062606D" w:rsidRPr="00680E5C">
        <w:rPr>
          <w:sz w:val="24"/>
          <w:szCs w:val="24"/>
        </w:rPr>
        <w:t xml:space="preserve">аявителем не предоставлены </w:t>
      </w:r>
      <w:r w:rsidR="0094370E" w:rsidRPr="00680E5C">
        <w:rPr>
          <w:sz w:val="24"/>
          <w:szCs w:val="24"/>
        </w:rPr>
        <w:t xml:space="preserve">подлинники </w:t>
      </w:r>
      <w:r w:rsidR="0062606D" w:rsidRPr="00680E5C">
        <w:rPr>
          <w:sz w:val="24"/>
          <w:szCs w:val="24"/>
        </w:rPr>
        <w:t>документов</w:t>
      </w:r>
      <w:r w:rsidR="0094370E" w:rsidRPr="00680E5C">
        <w:rPr>
          <w:sz w:val="24"/>
          <w:szCs w:val="24"/>
        </w:rPr>
        <w:t>, необходимых</w:t>
      </w:r>
      <w:r w:rsidR="00BA31D6">
        <w:rPr>
          <w:sz w:val="24"/>
          <w:szCs w:val="24"/>
        </w:rPr>
        <w:t xml:space="preserve"> для предоставления </w:t>
      </w:r>
      <w:r w:rsidR="001F5CF6" w:rsidRPr="00680E5C">
        <w:rPr>
          <w:sz w:val="24"/>
          <w:szCs w:val="24"/>
        </w:rPr>
        <w:t>М</w:t>
      </w:r>
      <w:r w:rsidR="0094370E" w:rsidRPr="00680E5C">
        <w:rPr>
          <w:sz w:val="24"/>
          <w:szCs w:val="24"/>
        </w:rPr>
        <w:t>униципальной услуги, в том числе</w:t>
      </w:r>
      <w:r w:rsidR="0062606D" w:rsidRPr="00680E5C">
        <w:rPr>
          <w:sz w:val="24"/>
          <w:szCs w:val="24"/>
        </w:rPr>
        <w:t xml:space="preserve"> направленных </w:t>
      </w:r>
      <w:r w:rsidR="0094370E" w:rsidRPr="00680E5C">
        <w:rPr>
          <w:sz w:val="24"/>
          <w:szCs w:val="24"/>
        </w:rPr>
        <w:t xml:space="preserve">ранее </w:t>
      </w:r>
      <w:r w:rsidR="0062606D" w:rsidRPr="00680E5C">
        <w:rPr>
          <w:sz w:val="24"/>
          <w:szCs w:val="24"/>
        </w:rPr>
        <w:t>в электронном виде посредством РПГУ;</w:t>
      </w:r>
    </w:p>
    <w:p w14:paraId="0BBDFE29" w14:textId="79FF68A0" w:rsidR="008C4CAE" w:rsidRPr="00680E5C" w:rsidRDefault="002105E5" w:rsidP="00466F9B">
      <w:pPr>
        <w:pStyle w:val="11"/>
        <w:numPr>
          <w:ilvl w:val="0"/>
          <w:numId w:val="0"/>
        </w:numPr>
        <w:tabs>
          <w:tab w:val="left" w:pos="1701"/>
          <w:tab w:val="left" w:pos="1843"/>
          <w:tab w:val="left" w:pos="10206"/>
        </w:tabs>
        <w:spacing w:line="240" w:lineRule="auto"/>
        <w:ind w:left="567" w:firstLine="567"/>
        <w:rPr>
          <w:sz w:val="24"/>
          <w:szCs w:val="24"/>
        </w:rPr>
      </w:pPr>
      <w:r>
        <w:rPr>
          <w:sz w:val="24"/>
          <w:szCs w:val="24"/>
        </w:rPr>
        <w:t>-</w:t>
      </w:r>
      <w:r w:rsidR="00865631">
        <w:rPr>
          <w:sz w:val="24"/>
          <w:szCs w:val="24"/>
        </w:rPr>
        <w:t xml:space="preserve"> </w:t>
      </w:r>
      <w:r>
        <w:rPr>
          <w:sz w:val="24"/>
          <w:szCs w:val="24"/>
        </w:rPr>
        <w:t>о</w:t>
      </w:r>
      <w:r w:rsidR="00CD0CBB" w:rsidRPr="00680E5C">
        <w:rPr>
          <w:sz w:val="24"/>
          <w:szCs w:val="24"/>
        </w:rPr>
        <w:t>тзыв</w:t>
      </w:r>
      <w:r w:rsidR="00946F1B" w:rsidRPr="00680E5C">
        <w:rPr>
          <w:sz w:val="24"/>
          <w:szCs w:val="24"/>
        </w:rPr>
        <w:t xml:space="preserve"> </w:t>
      </w:r>
      <w:r w:rsidR="00865631">
        <w:rPr>
          <w:sz w:val="24"/>
          <w:szCs w:val="24"/>
        </w:rPr>
        <w:t>з</w:t>
      </w:r>
      <w:r w:rsidR="005E6DEB" w:rsidRPr="00680E5C">
        <w:rPr>
          <w:sz w:val="24"/>
          <w:szCs w:val="24"/>
        </w:rPr>
        <w:t>аявлен</w:t>
      </w:r>
      <w:r w:rsidR="00946F1B" w:rsidRPr="00680E5C">
        <w:rPr>
          <w:sz w:val="24"/>
          <w:szCs w:val="24"/>
        </w:rPr>
        <w:t xml:space="preserve">ия </w:t>
      </w:r>
      <w:r w:rsidR="00CD0CBB" w:rsidRPr="00680E5C">
        <w:rPr>
          <w:sz w:val="24"/>
          <w:szCs w:val="24"/>
        </w:rPr>
        <w:t>по инициативе Заявителя</w:t>
      </w:r>
      <w:r w:rsidR="003827FF" w:rsidRPr="00680E5C">
        <w:rPr>
          <w:sz w:val="24"/>
          <w:szCs w:val="24"/>
        </w:rPr>
        <w:t>;</w:t>
      </w:r>
    </w:p>
    <w:p w14:paraId="5461CF63" w14:textId="565DCDF1" w:rsidR="00622922" w:rsidRPr="00680E5C" w:rsidRDefault="002105E5" w:rsidP="00466F9B">
      <w:pPr>
        <w:pStyle w:val="11"/>
        <w:numPr>
          <w:ilvl w:val="0"/>
          <w:numId w:val="0"/>
        </w:numPr>
        <w:tabs>
          <w:tab w:val="left" w:pos="1701"/>
          <w:tab w:val="left" w:pos="1843"/>
          <w:tab w:val="left" w:pos="10206"/>
        </w:tabs>
        <w:spacing w:line="240" w:lineRule="auto"/>
        <w:ind w:left="567" w:firstLine="567"/>
        <w:rPr>
          <w:sz w:val="24"/>
          <w:szCs w:val="24"/>
        </w:rPr>
      </w:pPr>
      <w:r>
        <w:rPr>
          <w:sz w:val="24"/>
          <w:szCs w:val="24"/>
        </w:rPr>
        <w:t>-</w:t>
      </w:r>
      <w:r w:rsidR="00865631">
        <w:rPr>
          <w:sz w:val="24"/>
          <w:szCs w:val="24"/>
        </w:rPr>
        <w:t xml:space="preserve"> </w:t>
      </w:r>
      <w:r>
        <w:rPr>
          <w:sz w:val="24"/>
          <w:szCs w:val="24"/>
        </w:rPr>
        <w:t>и</w:t>
      </w:r>
      <w:r w:rsidR="0094370E" w:rsidRPr="00680E5C">
        <w:rPr>
          <w:sz w:val="24"/>
          <w:szCs w:val="24"/>
        </w:rPr>
        <w:t>стребуемое кладбище закрыто для свободного захоронения</w:t>
      </w:r>
      <w:r w:rsidR="007B0794" w:rsidRPr="00680E5C">
        <w:rPr>
          <w:sz w:val="24"/>
          <w:szCs w:val="24"/>
        </w:rPr>
        <w:t xml:space="preserve"> или полностью закрыто для захоронений</w:t>
      </w:r>
      <w:r w:rsidR="0094370E" w:rsidRPr="00680E5C">
        <w:rPr>
          <w:sz w:val="24"/>
          <w:szCs w:val="24"/>
        </w:rPr>
        <w:t>;</w:t>
      </w:r>
    </w:p>
    <w:p w14:paraId="10E61EA7" w14:textId="67B26E4A" w:rsidR="0094370E" w:rsidRPr="00680E5C" w:rsidRDefault="002105E5" w:rsidP="00466F9B">
      <w:pPr>
        <w:pStyle w:val="11"/>
        <w:numPr>
          <w:ilvl w:val="0"/>
          <w:numId w:val="0"/>
        </w:numPr>
        <w:tabs>
          <w:tab w:val="left" w:pos="1701"/>
          <w:tab w:val="left" w:pos="1843"/>
          <w:tab w:val="left" w:pos="10206"/>
        </w:tabs>
        <w:spacing w:line="240" w:lineRule="auto"/>
        <w:ind w:left="567" w:firstLine="567"/>
        <w:rPr>
          <w:sz w:val="24"/>
          <w:szCs w:val="24"/>
        </w:rPr>
      </w:pPr>
      <w:r>
        <w:rPr>
          <w:sz w:val="24"/>
          <w:szCs w:val="24"/>
        </w:rPr>
        <w:t>-</w:t>
      </w:r>
      <w:r w:rsidR="00865631">
        <w:rPr>
          <w:sz w:val="24"/>
          <w:szCs w:val="24"/>
        </w:rPr>
        <w:t xml:space="preserve"> </w:t>
      </w:r>
      <w:r>
        <w:rPr>
          <w:sz w:val="24"/>
          <w:szCs w:val="24"/>
        </w:rPr>
        <w:t>н</w:t>
      </w:r>
      <w:r w:rsidR="0094370E" w:rsidRPr="00680E5C">
        <w:rPr>
          <w:sz w:val="24"/>
          <w:szCs w:val="24"/>
        </w:rPr>
        <w:t>аличие в представленных Заявителем документах неполной</w:t>
      </w:r>
      <w:r w:rsidR="00166343" w:rsidRPr="00680E5C">
        <w:rPr>
          <w:sz w:val="24"/>
          <w:szCs w:val="24"/>
        </w:rPr>
        <w:t xml:space="preserve">, искаженной </w:t>
      </w:r>
      <w:r w:rsidR="0094370E" w:rsidRPr="00680E5C">
        <w:rPr>
          <w:sz w:val="24"/>
          <w:szCs w:val="24"/>
        </w:rPr>
        <w:t>или недостоверной информации;</w:t>
      </w:r>
    </w:p>
    <w:p w14:paraId="0EDA819B" w14:textId="3B7EB2CD" w:rsidR="00A35A33" w:rsidRPr="00680E5C" w:rsidRDefault="002105E5" w:rsidP="00466F9B">
      <w:pPr>
        <w:shd w:val="clear" w:color="auto" w:fill="FFFFFF"/>
        <w:tabs>
          <w:tab w:val="left" w:pos="10206"/>
        </w:tabs>
        <w:spacing w:after="0" w:line="240" w:lineRule="auto"/>
        <w:ind w:left="567" w:firstLine="567"/>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r w:rsidR="00865631">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р</w:t>
      </w:r>
      <w:r w:rsidR="00A35A33" w:rsidRPr="00680E5C">
        <w:rPr>
          <w:rFonts w:ascii="Times New Roman" w:eastAsia="Times New Roman" w:hAnsi="Times New Roman"/>
          <w:color w:val="333333"/>
          <w:sz w:val="24"/>
          <w:szCs w:val="24"/>
          <w:lang w:eastAsia="ru-RU"/>
        </w:rPr>
        <w:t>анее иному лицу выдано удостоверение о захоронении (</w:t>
      </w:r>
      <w:r w:rsidR="00A35A33" w:rsidRPr="00680E5C">
        <w:rPr>
          <w:rFonts w:ascii="Times New Roman" w:hAnsi="Times New Roman"/>
          <w:sz w:val="24"/>
          <w:szCs w:val="24"/>
        </w:rPr>
        <w:t>при обращении</w:t>
      </w:r>
      <w:r>
        <w:rPr>
          <w:rFonts w:ascii="Times New Roman" w:hAnsi="Times New Roman"/>
          <w:sz w:val="24"/>
          <w:szCs w:val="24"/>
        </w:rPr>
        <w:t xml:space="preserve"> </w:t>
      </w:r>
      <w:r w:rsidR="00A35A33" w:rsidRPr="00680E5C">
        <w:rPr>
          <w:rFonts w:ascii="Times New Roman" w:hAnsi="Times New Roman"/>
          <w:sz w:val="24"/>
          <w:szCs w:val="24"/>
        </w:rPr>
        <w:t xml:space="preserve">за предоставлением </w:t>
      </w:r>
      <w:r w:rsidR="00865631">
        <w:rPr>
          <w:rFonts w:ascii="Times New Roman" w:hAnsi="Times New Roman"/>
          <w:sz w:val="24"/>
          <w:szCs w:val="24"/>
        </w:rPr>
        <w:t>м</w:t>
      </w:r>
      <w:r w:rsidR="00A35A33" w:rsidRPr="00680E5C">
        <w:rPr>
          <w:rFonts w:ascii="Times New Roman" w:hAnsi="Times New Roman"/>
          <w:sz w:val="24"/>
          <w:szCs w:val="24"/>
        </w:rPr>
        <w:t>униципальной услуги по оформлению удостоверения на родственное, воинское, почетное захоронение);</w:t>
      </w:r>
    </w:p>
    <w:p w14:paraId="12CC1CA6" w14:textId="3CD10A74" w:rsidR="003827FF" w:rsidRPr="00680E5C" w:rsidRDefault="00BA31D6" w:rsidP="00466F9B">
      <w:pPr>
        <w:tabs>
          <w:tab w:val="left" w:pos="709"/>
          <w:tab w:val="left" w:pos="10206"/>
        </w:tabs>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865631">
        <w:rPr>
          <w:rFonts w:ascii="Times New Roman" w:hAnsi="Times New Roman"/>
          <w:sz w:val="24"/>
          <w:szCs w:val="24"/>
        </w:rPr>
        <w:t xml:space="preserve"> </w:t>
      </w:r>
      <w:r w:rsidR="002105E5">
        <w:rPr>
          <w:rFonts w:ascii="Times New Roman" w:hAnsi="Times New Roman"/>
          <w:sz w:val="24"/>
          <w:szCs w:val="24"/>
        </w:rPr>
        <w:t>о</w:t>
      </w:r>
      <w:r w:rsidR="003827FF" w:rsidRPr="00680E5C">
        <w:rPr>
          <w:rFonts w:ascii="Times New Roman" w:hAnsi="Times New Roman"/>
          <w:sz w:val="24"/>
          <w:szCs w:val="24"/>
        </w:rPr>
        <w:t xml:space="preserve">тсутствие </w:t>
      </w:r>
      <w:r w:rsidR="00A50FC0" w:rsidRPr="00680E5C">
        <w:rPr>
          <w:rFonts w:ascii="Times New Roman" w:hAnsi="Times New Roman"/>
          <w:sz w:val="24"/>
          <w:szCs w:val="24"/>
        </w:rPr>
        <w:t xml:space="preserve">на истребуемом месте захоронения (родственном, семейном (родовом), воинском, почетном) </w:t>
      </w:r>
      <w:r w:rsidR="003827FF" w:rsidRPr="00680E5C">
        <w:rPr>
          <w:rFonts w:ascii="Times New Roman" w:hAnsi="Times New Roman"/>
          <w:sz w:val="24"/>
          <w:szCs w:val="24"/>
        </w:rPr>
        <w:t xml:space="preserve">свободного места для подзахоронения гробом исходя из размера одиночного захоронения, установленного органами местного самоуправления (при обращении за предоставлением </w:t>
      </w:r>
      <w:r w:rsidR="001B0794" w:rsidRPr="00680E5C">
        <w:rPr>
          <w:rFonts w:ascii="Times New Roman" w:hAnsi="Times New Roman"/>
          <w:sz w:val="24"/>
          <w:szCs w:val="24"/>
        </w:rPr>
        <w:t>м</w:t>
      </w:r>
      <w:r w:rsidR="00D903C1" w:rsidRPr="00680E5C">
        <w:rPr>
          <w:rFonts w:ascii="Times New Roman" w:hAnsi="Times New Roman"/>
          <w:sz w:val="24"/>
          <w:szCs w:val="24"/>
        </w:rPr>
        <w:t xml:space="preserve">униципальной </w:t>
      </w:r>
      <w:r w:rsidR="003827FF" w:rsidRPr="00680E5C">
        <w:rPr>
          <w:rFonts w:ascii="Times New Roman" w:hAnsi="Times New Roman"/>
          <w:sz w:val="24"/>
          <w:szCs w:val="24"/>
        </w:rPr>
        <w:t>услуги по оформлению разрешения на подзахоронение);</w:t>
      </w:r>
    </w:p>
    <w:p w14:paraId="3BBD659A" w14:textId="59F4025E" w:rsidR="00B07C6B" w:rsidRPr="00680E5C" w:rsidRDefault="002105E5" w:rsidP="00466F9B">
      <w:pPr>
        <w:tabs>
          <w:tab w:val="left" w:pos="709"/>
          <w:tab w:val="left" w:pos="10206"/>
        </w:tabs>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865631">
        <w:rPr>
          <w:rFonts w:ascii="Times New Roman" w:hAnsi="Times New Roman"/>
          <w:sz w:val="24"/>
          <w:szCs w:val="24"/>
        </w:rPr>
        <w:t xml:space="preserve"> </w:t>
      </w:r>
      <w:r>
        <w:rPr>
          <w:rFonts w:ascii="Times New Roman" w:hAnsi="Times New Roman"/>
          <w:sz w:val="24"/>
          <w:szCs w:val="24"/>
        </w:rPr>
        <w:t>н</w:t>
      </w:r>
      <w:r w:rsidR="003827FF" w:rsidRPr="00680E5C">
        <w:rPr>
          <w:rFonts w:ascii="Times New Roman" w:hAnsi="Times New Roman"/>
          <w:sz w:val="24"/>
          <w:szCs w:val="24"/>
        </w:rPr>
        <w:t>е истек кладбищенский период, за исключением подзахоронения урны с прахом</w:t>
      </w:r>
      <w:r w:rsidR="009C19C8" w:rsidRPr="00680E5C">
        <w:rPr>
          <w:rFonts w:ascii="Times New Roman" w:hAnsi="Times New Roman"/>
          <w:sz w:val="24"/>
          <w:szCs w:val="24"/>
        </w:rPr>
        <w:t xml:space="preserve"> </w:t>
      </w:r>
      <w:r w:rsidR="003827FF" w:rsidRPr="00680E5C">
        <w:rPr>
          <w:rFonts w:ascii="Times New Roman" w:hAnsi="Times New Roman"/>
          <w:sz w:val="24"/>
          <w:szCs w:val="24"/>
        </w:rPr>
        <w:t>в могилу</w:t>
      </w:r>
      <w:r w:rsidR="00636431" w:rsidRPr="00680E5C">
        <w:rPr>
          <w:rFonts w:ascii="Times New Roman" w:hAnsi="Times New Roman"/>
          <w:sz w:val="24"/>
          <w:szCs w:val="24"/>
        </w:rPr>
        <w:t xml:space="preserve"> (при подзахоронении гробом на гроб) </w:t>
      </w:r>
      <w:r w:rsidR="003827FF" w:rsidRPr="00680E5C">
        <w:rPr>
          <w:rFonts w:ascii="Times New Roman" w:hAnsi="Times New Roman"/>
          <w:sz w:val="24"/>
          <w:szCs w:val="24"/>
        </w:rPr>
        <w:t xml:space="preserve">(при обращении за предоставлением </w:t>
      </w:r>
      <w:r w:rsidR="00865631">
        <w:rPr>
          <w:rFonts w:ascii="Times New Roman" w:hAnsi="Times New Roman"/>
          <w:sz w:val="24"/>
          <w:szCs w:val="24"/>
        </w:rPr>
        <w:t>м</w:t>
      </w:r>
      <w:r w:rsidR="00B07C6B" w:rsidRPr="00680E5C">
        <w:rPr>
          <w:rFonts w:ascii="Times New Roman" w:hAnsi="Times New Roman"/>
          <w:sz w:val="24"/>
          <w:szCs w:val="24"/>
        </w:rPr>
        <w:t xml:space="preserve">униципальной </w:t>
      </w:r>
      <w:r w:rsidR="003827FF" w:rsidRPr="00680E5C">
        <w:rPr>
          <w:rFonts w:ascii="Times New Roman" w:hAnsi="Times New Roman"/>
          <w:sz w:val="24"/>
          <w:szCs w:val="24"/>
        </w:rPr>
        <w:t>услуги по оформлению разрешения на подзахоронение)</w:t>
      </w:r>
      <w:r w:rsidR="00B07C6B" w:rsidRPr="00680E5C">
        <w:rPr>
          <w:rFonts w:ascii="Times New Roman" w:hAnsi="Times New Roman"/>
          <w:sz w:val="24"/>
          <w:szCs w:val="24"/>
        </w:rPr>
        <w:t>;</w:t>
      </w:r>
    </w:p>
    <w:p w14:paraId="3B73D729" w14:textId="51EAF4A4" w:rsidR="003827FF" w:rsidRPr="00680E5C" w:rsidRDefault="002105E5" w:rsidP="00466F9B">
      <w:pPr>
        <w:tabs>
          <w:tab w:val="left" w:pos="709"/>
          <w:tab w:val="left" w:pos="10206"/>
        </w:tabs>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865631">
        <w:rPr>
          <w:rFonts w:ascii="Times New Roman" w:hAnsi="Times New Roman"/>
          <w:sz w:val="24"/>
          <w:szCs w:val="24"/>
        </w:rPr>
        <w:t xml:space="preserve"> </w:t>
      </w:r>
      <w:r w:rsidR="00161348">
        <w:rPr>
          <w:rFonts w:ascii="Times New Roman" w:hAnsi="Times New Roman"/>
          <w:sz w:val="24"/>
          <w:szCs w:val="24"/>
        </w:rPr>
        <w:t>о</w:t>
      </w:r>
      <w:r w:rsidR="00B07C6B" w:rsidRPr="00680E5C">
        <w:rPr>
          <w:rFonts w:ascii="Times New Roman" w:hAnsi="Times New Roman"/>
          <w:sz w:val="24"/>
          <w:szCs w:val="24"/>
        </w:rPr>
        <w:t xml:space="preserve">тсутствие стены скорби на истребуемом кладбище (при обращении за предоставлением </w:t>
      </w:r>
      <w:r w:rsidR="00865631">
        <w:rPr>
          <w:rFonts w:ascii="Times New Roman" w:hAnsi="Times New Roman"/>
          <w:sz w:val="24"/>
          <w:szCs w:val="24"/>
        </w:rPr>
        <w:t>м</w:t>
      </w:r>
      <w:r w:rsidR="00B07C6B" w:rsidRPr="00680E5C">
        <w:rPr>
          <w:rFonts w:ascii="Times New Roman" w:hAnsi="Times New Roman"/>
          <w:sz w:val="24"/>
          <w:szCs w:val="24"/>
        </w:rPr>
        <w:t xml:space="preserve">униципальной услуги по </w:t>
      </w:r>
      <w:r w:rsidR="00A45989" w:rsidRPr="00680E5C">
        <w:rPr>
          <w:rFonts w:ascii="Times New Roman" w:hAnsi="Times New Roman"/>
          <w:sz w:val="24"/>
          <w:szCs w:val="24"/>
        </w:rPr>
        <w:t>предоставлению ниши</w:t>
      </w:r>
      <w:r w:rsidR="00B07C6B" w:rsidRPr="00680E5C">
        <w:rPr>
          <w:rFonts w:ascii="Times New Roman" w:hAnsi="Times New Roman"/>
          <w:sz w:val="24"/>
          <w:szCs w:val="24"/>
        </w:rPr>
        <w:t xml:space="preserve"> в стен</w:t>
      </w:r>
      <w:r w:rsidR="00A45989" w:rsidRPr="00680E5C">
        <w:rPr>
          <w:rFonts w:ascii="Times New Roman" w:hAnsi="Times New Roman"/>
          <w:sz w:val="24"/>
          <w:szCs w:val="24"/>
        </w:rPr>
        <w:t>е</w:t>
      </w:r>
      <w:r w:rsidR="00B07C6B" w:rsidRPr="00680E5C">
        <w:rPr>
          <w:rFonts w:ascii="Times New Roman" w:hAnsi="Times New Roman"/>
          <w:sz w:val="24"/>
          <w:szCs w:val="24"/>
        </w:rPr>
        <w:t xml:space="preserve"> скорби)</w:t>
      </w:r>
      <w:r w:rsidR="009D0E49" w:rsidRPr="00680E5C">
        <w:rPr>
          <w:rFonts w:ascii="Times New Roman" w:hAnsi="Times New Roman"/>
          <w:sz w:val="24"/>
          <w:szCs w:val="24"/>
        </w:rPr>
        <w:t>;</w:t>
      </w:r>
    </w:p>
    <w:p w14:paraId="139C3085" w14:textId="2B34DC2D" w:rsidR="009D0E49" w:rsidRPr="00680E5C" w:rsidRDefault="000F736D" w:rsidP="00466F9B">
      <w:pPr>
        <w:tabs>
          <w:tab w:val="left" w:pos="709"/>
          <w:tab w:val="left" w:pos="10206"/>
        </w:tabs>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865631">
        <w:rPr>
          <w:rFonts w:ascii="Times New Roman" w:hAnsi="Times New Roman"/>
          <w:sz w:val="24"/>
          <w:szCs w:val="24"/>
        </w:rPr>
        <w:t xml:space="preserve"> </w:t>
      </w:r>
      <w:r w:rsidR="00161348">
        <w:rPr>
          <w:rFonts w:ascii="Times New Roman" w:hAnsi="Times New Roman"/>
          <w:sz w:val="24"/>
          <w:szCs w:val="24"/>
        </w:rPr>
        <w:t>п</w:t>
      </w:r>
      <w:r w:rsidR="009D0E49" w:rsidRPr="00680E5C">
        <w:rPr>
          <w:rFonts w:ascii="Times New Roman" w:hAnsi="Times New Roman"/>
          <w:sz w:val="24"/>
          <w:szCs w:val="24"/>
        </w:rPr>
        <w:t>ревышение допустимых размеров надмогильного сооружения (надгробия);</w:t>
      </w:r>
      <w:r w:rsidR="009D0E49" w:rsidRPr="00680E5C">
        <w:rPr>
          <w:rFonts w:ascii="Times New Roman" w:hAnsi="Times New Roman"/>
          <w:sz w:val="24"/>
          <w:szCs w:val="24"/>
        </w:rPr>
        <w:tab/>
      </w:r>
    </w:p>
    <w:p w14:paraId="69FE1DB4" w14:textId="25EF8610" w:rsidR="009D0E49" w:rsidRPr="00680E5C" w:rsidRDefault="000F736D" w:rsidP="00466F9B">
      <w:pPr>
        <w:tabs>
          <w:tab w:val="left" w:pos="709"/>
          <w:tab w:val="left" w:pos="10206"/>
        </w:tabs>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865631">
        <w:rPr>
          <w:rFonts w:ascii="Times New Roman" w:hAnsi="Times New Roman"/>
          <w:sz w:val="24"/>
          <w:szCs w:val="24"/>
        </w:rPr>
        <w:t xml:space="preserve"> </w:t>
      </w:r>
      <w:r w:rsidR="00161348">
        <w:rPr>
          <w:rFonts w:ascii="Times New Roman" w:hAnsi="Times New Roman"/>
          <w:sz w:val="24"/>
          <w:szCs w:val="24"/>
        </w:rPr>
        <w:t>п</w:t>
      </w:r>
      <w:r w:rsidR="009D0E49" w:rsidRPr="00680E5C">
        <w:rPr>
          <w:rFonts w:ascii="Times New Roman" w:hAnsi="Times New Roman"/>
          <w:sz w:val="24"/>
          <w:szCs w:val="24"/>
        </w:rPr>
        <w:t>ревышение допустимых размеров ограждения места захоронения;</w:t>
      </w:r>
    </w:p>
    <w:p w14:paraId="3B9940E3" w14:textId="70F6D3E0" w:rsidR="009D0E49" w:rsidRPr="00680E5C" w:rsidRDefault="00161348" w:rsidP="00466F9B">
      <w:pPr>
        <w:tabs>
          <w:tab w:val="left" w:pos="709"/>
          <w:tab w:val="left" w:pos="10206"/>
        </w:tabs>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865631">
        <w:rPr>
          <w:rFonts w:ascii="Times New Roman" w:hAnsi="Times New Roman"/>
          <w:sz w:val="24"/>
          <w:szCs w:val="24"/>
        </w:rPr>
        <w:t xml:space="preserve"> </w:t>
      </w:r>
      <w:r>
        <w:rPr>
          <w:rFonts w:ascii="Times New Roman" w:hAnsi="Times New Roman"/>
          <w:sz w:val="24"/>
          <w:szCs w:val="24"/>
        </w:rPr>
        <w:t>о</w:t>
      </w:r>
      <w:r w:rsidR="009D0E49" w:rsidRPr="00680E5C">
        <w:rPr>
          <w:rFonts w:ascii="Times New Roman" w:hAnsi="Times New Roman"/>
          <w:sz w:val="24"/>
          <w:szCs w:val="24"/>
        </w:rPr>
        <w:t xml:space="preserve">тсутствие на месте захоронения установленного надмогильного сооружения (надгробия) (при обращении за предоставлением </w:t>
      </w:r>
      <w:r w:rsidR="00865631">
        <w:rPr>
          <w:rFonts w:ascii="Times New Roman" w:hAnsi="Times New Roman"/>
          <w:sz w:val="24"/>
          <w:szCs w:val="24"/>
        </w:rPr>
        <w:t>м</w:t>
      </w:r>
      <w:r w:rsidR="009D0E49" w:rsidRPr="00680E5C">
        <w:rPr>
          <w:rFonts w:ascii="Times New Roman" w:hAnsi="Times New Roman"/>
          <w:sz w:val="24"/>
          <w:szCs w:val="24"/>
        </w:rPr>
        <w:t>униципальной услуги по регистрации установки (замены) надмогильного сооружения (надгробия)</w:t>
      </w:r>
      <w:r w:rsidR="00CF0922" w:rsidRPr="00680E5C">
        <w:rPr>
          <w:rFonts w:ascii="Times New Roman" w:hAnsi="Times New Roman"/>
          <w:sz w:val="24"/>
          <w:szCs w:val="24"/>
        </w:rPr>
        <w:t>;</w:t>
      </w:r>
    </w:p>
    <w:p w14:paraId="0C1A89C7" w14:textId="482B1DD4" w:rsidR="00CF0922" w:rsidRPr="00680E5C" w:rsidRDefault="000F736D" w:rsidP="00466F9B">
      <w:pPr>
        <w:tabs>
          <w:tab w:val="left" w:pos="709"/>
          <w:tab w:val="left" w:pos="10206"/>
        </w:tabs>
        <w:spacing w:after="0" w:line="240" w:lineRule="auto"/>
        <w:ind w:left="567" w:firstLine="567"/>
        <w:jc w:val="both"/>
        <w:rPr>
          <w:rFonts w:ascii="Times New Roman" w:hAnsi="Times New Roman"/>
          <w:sz w:val="24"/>
          <w:szCs w:val="24"/>
        </w:rPr>
      </w:pPr>
      <w:r>
        <w:rPr>
          <w:rFonts w:ascii="Times New Roman" w:hAnsi="Times New Roman"/>
          <w:sz w:val="24"/>
          <w:szCs w:val="24"/>
        </w:rPr>
        <w:t>-</w:t>
      </w:r>
      <w:r w:rsidR="00865631">
        <w:rPr>
          <w:rFonts w:ascii="Times New Roman" w:hAnsi="Times New Roman"/>
          <w:sz w:val="24"/>
          <w:szCs w:val="24"/>
        </w:rPr>
        <w:t xml:space="preserve"> </w:t>
      </w:r>
      <w:r w:rsidR="00161348">
        <w:rPr>
          <w:rFonts w:ascii="Times New Roman" w:hAnsi="Times New Roman"/>
          <w:sz w:val="24"/>
          <w:szCs w:val="24"/>
        </w:rPr>
        <w:t>н</w:t>
      </w:r>
      <w:r w:rsidR="00CF0922" w:rsidRPr="00680E5C">
        <w:rPr>
          <w:rFonts w:ascii="Times New Roman" w:hAnsi="Times New Roman"/>
          <w:sz w:val="24"/>
          <w:szCs w:val="24"/>
        </w:rPr>
        <w:t>арушение срока оплаты предоставления места для создания семейного (родового) захоронения.</w:t>
      </w:r>
    </w:p>
    <w:p w14:paraId="560905E1" w14:textId="6FE15686" w:rsidR="00EF3EF3" w:rsidRPr="00205753" w:rsidRDefault="00161348" w:rsidP="00466F9B">
      <w:pPr>
        <w:pStyle w:val="11"/>
        <w:numPr>
          <w:ilvl w:val="0"/>
          <w:numId w:val="0"/>
        </w:numPr>
        <w:tabs>
          <w:tab w:val="left" w:pos="1701"/>
          <w:tab w:val="left" w:pos="1843"/>
          <w:tab w:val="left" w:pos="10206"/>
        </w:tabs>
        <w:spacing w:line="240" w:lineRule="auto"/>
        <w:ind w:left="567" w:firstLine="567"/>
        <w:rPr>
          <w:sz w:val="24"/>
          <w:szCs w:val="24"/>
        </w:rPr>
      </w:pPr>
      <w:r>
        <w:rPr>
          <w:sz w:val="24"/>
          <w:szCs w:val="24"/>
        </w:rPr>
        <w:t>-</w:t>
      </w:r>
      <w:r w:rsidR="00865631">
        <w:rPr>
          <w:sz w:val="24"/>
          <w:szCs w:val="24"/>
        </w:rPr>
        <w:t xml:space="preserve"> </w:t>
      </w:r>
      <w:r>
        <w:rPr>
          <w:sz w:val="24"/>
          <w:szCs w:val="24"/>
        </w:rPr>
        <w:t xml:space="preserve">отказ </w:t>
      </w:r>
      <w:r w:rsidR="00C36853" w:rsidRPr="00680E5C">
        <w:rPr>
          <w:sz w:val="24"/>
          <w:szCs w:val="24"/>
        </w:rPr>
        <w:t>Заявител</w:t>
      </w:r>
      <w:r>
        <w:rPr>
          <w:sz w:val="24"/>
          <w:szCs w:val="24"/>
        </w:rPr>
        <w:t>я</w:t>
      </w:r>
      <w:r w:rsidR="00C36853" w:rsidRPr="00680E5C">
        <w:rPr>
          <w:sz w:val="24"/>
          <w:szCs w:val="24"/>
        </w:rPr>
        <w:t xml:space="preserve"> от получения </w:t>
      </w:r>
      <w:r w:rsidR="00865631">
        <w:rPr>
          <w:sz w:val="24"/>
          <w:szCs w:val="24"/>
        </w:rPr>
        <w:t>м</w:t>
      </w:r>
      <w:r w:rsidR="00C36853" w:rsidRPr="00680E5C">
        <w:rPr>
          <w:sz w:val="24"/>
          <w:szCs w:val="24"/>
        </w:rPr>
        <w:t xml:space="preserve">униципальной услуги на основании письменного </w:t>
      </w:r>
      <w:r>
        <w:rPr>
          <w:sz w:val="24"/>
          <w:szCs w:val="24"/>
        </w:rPr>
        <w:t>з</w:t>
      </w:r>
      <w:r w:rsidR="005E6DEB" w:rsidRPr="00680E5C">
        <w:rPr>
          <w:sz w:val="24"/>
          <w:szCs w:val="24"/>
        </w:rPr>
        <w:t>аявлен</w:t>
      </w:r>
      <w:r w:rsidR="00C36853" w:rsidRPr="00680E5C">
        <w:rPr>
          <w:sz w:val="24"/>
          <w:szCs w:val="24"/>
        </w:rPr>
        <w:t>ия, написанного в свободной форме, направ</w:t>
      </w:r>
      <w:r>
        <w:rPr>
          <w:sz w:val="24"/>
          <w:szCs w:val="24"/>
        </w:rPr>
        <w:t>ленного в</w:t>
      </w:r>
      <w:r w:rsidR="00CD0CBB" w:rsidRPr="00680E5C">
        <w:rPr>
          <w:sz w:val="24"/>
          <w:szCs w:val="24"/>
        </w:rPr>
        <w:t xml:space="preserve"> Администрацию, МКУ,</w:t>
      </w:r>
      <w:r w:rsidR="00C36853" w:rsidRPr="00680E5C">
        <w:rPr>
          <w:sz w:val="24"/>
          <w:szCs w:val="24"/>
        </w:rPr>
        <w:t xml:space="preserve"> </w:t>
      </w:r>
      <w:r w:rsidR="0090238E" w:rsidRPr="00680E5C">
        <w:rPr>
          <w:sz w:val="24"/>
          <w:szCs w:val="24"/>
        </w:rPr>
        <w:t>посредством</w:t>
      </w:r>
      <w:r w:rsidR="00C80764" w:rsidRPr="00680E5C">
        <w:rPr>
          <w:sz w:val="24"/>
          <w:szCs w:val="24"/>
        </w:rPr>
        <w:t xml:space="preserve"> РПГУ</w:t>
      </w:r>
      <w:r w:rsidR="00CD0CBB" w:rsidRPr="00680E5C">
        <w:rPr>
          <w:sz w:val="24"/>
          <w:szCs w:val="24"/>
        </w:rPr>
        <w:t>, МФЦ</w:t>
      </w:r>
      <w:r w:rsidR="003F6860" w:rsidRPr="00680E5C">
        <w:rPr>
          <w:sz w:val="24"/>
          <w:szCs w:val="24"/>
        </w:rPr>
        <w:t>.</w:t>
      </w:r>
      <w:bookmarkStart w:id="7" w:name="_Toc437973294"/>
      <w:bookmarkStart w:id="8" w:name="_Toc438110035"/>
      <w:bookmarkStart w:id="9" w:name="_Toc438376240"/>
      <w:bookmarkStart w:id="10" w:name="_Toc441496548"/>
    </w:p>
    <w:p w14:paraId="43512C11" w14:textId="77777777" w:rsidR="004544BE" w:rsidRDefault="004544BE" w:rsidP="00466F9B">
      <w:pPr>
        <w:tabs>
          <w:tab w:val="left" w:pos="10206"/>
        </w:tabs>
        <w:autoSpaceDE w:val="0"/>
        <w:autoSpaceDN w:val="0"/>
        <w:adjustRightInd w:val="0"/>
        <w:spacing w:after="0" w:line="240" w:lineRule="auto"/>
        <w:ind w:left="567" w:firstLine="567"/>
        <w:jc w:val="both"/>
        <w:rPr>
          <w:rFonts w:ascii="Times New Roman" w:eastAsia="Times New Roman" w:hAnsi="Times New Roman"/>
          <w:sz w:val="24"/>
          <w:szCs w:val="24"/>
        </w:rPr>
      </w:pPr>
      <w:bookmarkStart w:id="11" w:name="_Toc437973302"/>
      <w:bookmarkStart w:id="12" w:name="_Toc438110044"/>
      <w:bookmarkStart w:id="13" w:name="_Toc438376250"/>
      <w:bookmarkStart w:id="14" w:name="_Toc441496557"/>
      <w:bookmarkEnd w:id="7"/>
      <w:bookmarkEnd w:id="8"/>
      <w:bookmarkEnd w:id="9"/>
      <w:bookmarkEnd w:id="10"/>
    </w:p>
    <w:p w14:paraId="6CBB0C8B" w14:textId="3D21589C" w:rsidR="00C72660" w:rsidRPr="00BB7ED9" w:rsidRDefault="00C72660" w:rsidP="00466F9B">
      <w:pPr>
        <w:tabs>
          <w:tab w:val="left" w:pos="10206"/>
        </w:tabs>
        <w:autoSpaceDE w:val="0"/>
        <w:autoSpaceDN w:val="0"/>
        <w:adjustRightInd w:val="0"/>
        <w:spacing w:after="0" w:line="240" w:lineRule="auto"/>
        <w:ind w:left="567" w:firstLine="567"/>
        <w:jc w:val="both"/>
        <w:rPr>
          <w:rFonts w:ascii="Times New Roman" w:hAnsi="Times New Roman"/>
          <w:b/>
          <w:sz w:val="24"/>
          <w:szCs w:val="24"/>
        </w:rPr>
      </w:pPr>
      <w:r w:rsidRPr="00680E5C">
        <w:rPr>
          <w:rFonts w:ascii="Times New Roman" w:eastAsia="Times New Roman" w:hAnsi="Times New Roman"/>
          <w:sz w:val="24"/>
          <w:szCs w:val="24"/>
        </w:rPr>
        <w:t xml:space="preserve"> </w:t>
      </w:r>
      <w:r w:rsidRPr="00BB7ED9">
        <w:rPr>
          <w:rFonts w:ascii="Times New Roman" w:eastAsia="Times New Roman" w:hAnsi="Times New Roman"/>
          <w:b/>
          <w:sz w:val="24"/>
          <w:szCs w:val="24"/>
        </w:rPr>
        <w:t>Способы предварительной записи в МФЦ</w:t>
      </w:r>
      <w:r w:rsidR="00161348" w:rsidRPr="00BB7ED9">
        <w:rPr>
          <w:rFonts w:ascii="Times New Roman" w:eastAsia="Times New Roman" w:hAnsi="Times New Roman"/>
          <w:b/>
          <w:sz w:val="24"/>
          <w:szCs w:val="24"/>
        </w:rPr>
        <w:t xml:space="preserve">, </w:t>
      </w:r>
      <w:r w:rsidR="00BB7ED9">
        <w:rPr>
          <w:rFonts w:ascii="Times New Roman" w:eastAsia="Times New Roman" w:hAnsi="Times New Roman"/>
          <w:b/>
          <w:sz w:val="24"/>
          <w:szCs w:val="24"/>
        </w:rPr>
        <w:t>МКУ городского округа Воскресенск «Ритуал»</w:t>
      </w:r>
      <w:r w:rsidR="00161348" w:rsidRPr="00BB7ED9">
        <w:rPr>
          <w:rFonts w:ascii="Times New Roman" w:eastAsia="Times New Roman" w:hAnsi="Times New Roman"/>
          <w:b/>
          <w:sz w:val="24"/>
          <w:szCs w:val="24"/>
        </w:rPr>
        <w:t>,</w:t>
      </w:r>
      <w:r w:rsidR="00BB7ED9">
        <w:rPr>
          <w:rFonts w:ascii="Times New Roman" w:eastAsia="Times New Roman" w:hAnsi="Times New Roman"/>
          <w:b/>
          <w:sz w:val="24"/>
          <w:szCs w:val="24"/>
        </w:rPr>
        <w:t xml:space="preserve"> РПГУ</w:t>
      </w:r>
      <w:r w:rsidRPr="00BB7ED9">
        <w:rPr>
          <w:rFonts w:ascii="Times New Roman" w:eastAsia="Times New Roman" w:hAnsi="Times New Roman"/>
          <w:b/>
          <w:sz w:val="24"/>
          <w:szCs w:val="24"/>
        </w:rPr>
        <w:t xml:space="preserve">: </w:t>
      </w:r>
    </w:p>
    <w:p w14:paraId="5EDD3485" w14:textId="6341B82D" w:rsidR="00C72660" w:rsidRPr="00680E5C" w:rsidRDefault="00BB7ED9" w:rsidP="00466F9B">
      <w:pPr>
        <w:tabs>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eastAsia="Times New Roman" w:hAnsi="Times New Roman"/>
          <w:sz w:val="24"/>
          <w:szCs w:val="24"/>
        </w:rPr>
        <w:t>-</w:t>
      </w:r>
      <w:r w:rsidR="00865631">
        <w:rPr>
          <w:rFonts w:ascii="Times New Roman" w:eastAsia="Times New Roman" w:hAnsi="Times New Roman"/>
          <w:sz w:val="24"/>
          <w:szCs w:val="24"/>
        </w:rPr>
        <w:t xml:space="preserve"> </w:t>
      </w:r>
      <w:r>
        <w:rPr>
          <w:rFonts w:ascii="Times New Roman" w:eastAsia="Times New Roman" w:hAnsi="Times New Roman"/>
          <w:sz w:val="24"/>
          <w:szCs w:val="24"/>
        </w:rPr>
        <w:t>п</w:t>
      </w:r>
      <w:r w:rsidR="00C72660" w:rsidRPr="00680E5C">
        <w:rPr>
          <w:rFonts w:ascii="Times New Roman" w:eastAsia="Times New Roman" w:hAnsi="Times New Roman"/>
          <w:sz w:val="24"/>
          <w:szCs w:val="24"/>
        </w:rPr>
        <w:t>ри личном обращении Заявителя в МФЦ</w:t>
      </w:r>
      <w:r>
        <w:rPr>
          <w:rFonts w:ascii="Times New Roman" w:eastAsia="Times New Roman" w:hAnsi="Times New Roman"/>
          <w:sz w:val="24"/>
          <w:szCs w:val="24"/>
        </w:rPr>
        <w:t>, МКУ городского округа Воскресенск «Ритуал»</w:t>
      </w:r>
      <w:r w:rsidR="00865631">
        <w:rPr>
          <w:rFonts w:ascii="Times New Roman" w:eastAsia="Times New Roman" w:hAnsi="Times New Roman"/>
          <w:sz w:val="24"/>
          <w:szCs w:val="24"/>
        </w:rPr>
        <w:t>;</w:t>
      </w:r>
      <w:r>
        <w:rPr>
          <w:rFonts w:ascii="Times New Roman" w:eastAsia="Times New Roman" w:hAnsi="Times New Roman"/>
          <w:sz w:val="24"/>
          <w:szCs w:val="24"/>
        </w:rPr>
        <w:t xml:space="preserve"> </w:t>
      </w:r>
    </w:p>
    <w:p w14:paraId="43726434" w14:textId="17C45D73" w:rsidR="00BB7ED9" w:rsidRPr="00BB7ED9" w:rsidRDefault="00BB7ED9" w:rsidP="00466F9B">
      <w:pPr>
        <w:tabs>
          <w:tab w:val="left" w:pos="10206"/>
        </w:tabs>
        <w:autoSpaceDE w:val="0"/>
        <w:autoSpaceDN w:val="0"/>
        <w:adjustRightInd w:val="0"/>
        <w:spacing w:after="0" w:line="240" w:lineRule="auto"/>
        <w:ind w:left="567" w:firstLine="567"/>
        <w:jc w:val="both"/>
        <w:rPr>
          <w:rFonts w:ascii="Times New Roman" w:eastAsia="Times New Roman" w:hAnsi="Times New Roman"/>
          <w:sz w:val="24"/>
          <w:szCs w:val="24"/>
        </w:rPr>
      </w:pPr>
      <w:r>
        <w:rPr>
          <w:rFonts w:ascii="Times New Roman" w:eastAsia="Times New Roman" w:hAnsi="Times New Roman"/>
          <w:sz w:val="24"/>
          <w:szCs w:val="24"/>
        </w:rPr>
        <w:t>-</w:t>
      </w:r>
      <w:r w:rsidR="00865631">
        <w:rPr>
          <w:rFonts w:ascii="Times New Roman" w:eastAsia="Times New Roman" w:hAnsi="Times New Roman"/>
          <w:sz w:val="24"/>
          <w:szCs w:val="24"/>
        </w:rPr>
        <w:t xml:space="preserve"> </w:t>
      </w:r>
      <w:r>
        <w:rPr>
          <w:rFonts w:ascii="Times New Roman" w:eastAsia="Times New Roman" w:hAnsi="Times New Roman"/>
          <w:sz w:val="24"/>
          <w:szCs w:val="24"/>
        </w:rPr>
        <w:t>п</w:t>
      </w:r>
      <w:r w:rsidR="00C72660" w:rsidRPr="00680E5C">
        <w:rPr>
          <w:rFonts w:ascii="Times New Roman" w:eastAsia="Times New Roman" w:hAnsi="Times New Roman"/>
          <w:sz w:val="24"/>
          <w:szCs w:val="24"/>
        </w:rPr>
        <w:t>о телефону МФЦ</w:t>
      </w:r>
      <w:r>
        <w:rPr>
          <w:rFonts w:ascii="Times New Roman" w:eastAsia="Times New Roman" w:hAnsi="Times New Roman"/>
          <w:sz w:val="24"/>
          <w:szCs w:val="24"/>
        </w:rPr>
        <w:t xml:space="preserve">, </w:t>
      </w:r>
      <w:r w:rsidRPr="00BB7ED9">
        <w:rPr>
          <w:rFonts w:ascii="Times New Roman" w:eastAsia="Times New Roman" w:hAnsi="Times New Roman"/>
          <w:sz w:val="24"/>
          <w:szCs w:val="24"/>
        </w:rPr>
        <w:t>МКУ городского округа Воскресенск «Ритуал»</w:t>
      </w:r>
      <w:r w:rsidR="00865631">
        <w:rPr>
          <w:rFonts w:ascii="Times New Roman" w:eastAsia="Times New Roman" w:hAnsi="Times New Roman"/>
          <w:sz w:val="24"/>
          <w:szCs w:val="24"/>
        </w:rPr>
        <w:t>;</w:t>
      </w:r>
      <w:r w:rsidRPr="00BB7ED9">
        <w:rPr>
          <w:rFonts w:ascii="Times New Roman" w:eastAsia="Times New Roman" w:hAnsi="Times New Roman"/>
          <w:sz w:val="24"/>
          <w:szCs w:val="24"/>
        </w:rPr>
        <w:t xml:space="preserve"> </w:t>
      </w:r>
    </w:p>
    <w:p w14:paraId="15A0BA4D" w14:textId="05328726" w:rsidR="00F61B6D" w:rsidRPr="00205753" w:rsidRDefault="00865631" w:rsidP="00466F9B">
      <w:pPr>
        <w:tabs>
          <w:tab w:val="left" w:pos="10206"/>
        </w:tabs>
        <w:autoSpaceDE w:val="0"/>
        <w:autoSpaceDN w:val="0"/>
        <w:adjustRightInd w:val="0"/>
        <w:spacing w:after="0" w:line="240" w:lineRule="auto"/>
        <w:ind w:left="567" w:firstLine="567"/>
        <w:jc w:val="both"/>
        <w:rPr>
          <w:rFonts w:ascii="Times New Roman" w:eastAsia="Times New Roman" w:hAnsi="Times New Roman"/>
          <w:sz w:val="24"/>
          <w:szCs w:val="24"/>
        </w:rPr>
      </w:pPr>
      <w:r>
        <w:rPr>
          <w:rFonts w:ascii="Times New Roman" w:eastAsia="Times New Roman" w:hAnsi="Times New Roman"/>
          <w:sz w:val="24"/>
          <w:szCs w:val="24"/>
        </w:rPr>
        <w:t>-</w:t>
      </w:r>
      <w:r w:rsidR="00BB7ED9">
        <w:rPr>
          <w:rFonts w:ascii="Times New Roman" w:eastAsia="Times New Roman" w:hAnsi="Times New Roman"/>
          <w:sz w:val="24"/>
          <w:szCs w:val="24"/>
        </w:rPr>
        <w:t xml:space="preserve"> п</w:t>
      </w:r>
      <w:r w:rsidR="00C72660" w:rsidRPr="00680E5C">
        <w:rPr>
          <w:rFonts w:ascii="Times New Roman" w:eastAsia="Times New Roman" w:hAnsi="Times New Roman"/>
          <w:sz w:val="24"/>
          <w:szCs w:val="24"/>
        </w:rPr>
        <w:t xml:space="preserve">осредством РПГУ. </w:t>
      </w:r>
      <w:bookmarkStart w:id="15" w:name="_Hlk20901040"/>
      <w:bookmarkEnd w:id="11"/>
      <w:bookmarkEnd w:id="12"/>
      <w:bookmarkEnd w:id="13"/>
      <w:bookmarkEnd w:id="14"/>
    </w:p>
    <w:p w14:paraId="02C316FE" w14:textId="77777777" w:rsidR="00466F9B" w:rsidRDefault="00466F9B" w:rsidP="00466F9B">
      <w:pPr>
        <w:tabs>
          <w:tab w:val="left" w:pos="10206"/>
        </w:tabs>
        <w:spacing w:after="0" w:line="240" w:lineRule="auto"/>
        <w:ind w:left="567" w:firstLine="567"/>
        <w:jc w:val="center"/>
        <w:rPr>
          <w:rFonts w:ascii="Times New Roman" w:eastAsia="Times New Roman" w:hAnsi="Times New Roman"/>
          <w:b/>
          <w:bCs/>
          <w:color w:val="000000" w:themeColor="text1"/>
          <w:sz w:val="24"/>
          <w:szCs w:val="24"/>
        </w:rPr>
      </w:pPr>
    </w:p>
    <w:p w14:paraId="43E33D4D" w14:textId="39D6DC02" w:rsidR="00F102FD" w:rsidRDefault="00F102FD" w:rsidP="00466F9B">
      <w:pPr>
        <w:tabs>
          <w:tab w:val="left" w:pos="10206"/>
        </w:tabs>
        <w:spacing w:after="0" w:line="240" w:lineRule="auto"/>
        <w:ind w:left="567" w:firstLine="567"/>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 xml:space="preserve">Порядок предоставления </w:t>
      </w:r>
      <w:r w:rsidR="00865631">
        <w:rPr>
          <w:rFonts w:ascii="Times New Roman" w:eastAsia="Times New Roman" w:hAnsi="Times New Roman"/>
          <w:b/>
          <w:bCs/>
          <w:color w:val="000000" w:themeColor="text1"/>
          <w:sz w:val="24"/>
          <w:szCs w:val="24"/>
        </w:rPr>
        <w:t>м</w:t>
      </w:r>
      <w:r>
        <w:rPr>
          <w:rFonts w:ascii="Times New Roman" w:eastAsia="Times New Roman" w:hAnsi="Times New Roman"/>
          <w:b/>
          <w:bCs/>
          <w:color w:val="000000" w:themeColor="text1"/>
          <w:sz w:val="24"/>
          <w:szCs w:val="24"/>
        </w:rPr>
        <w:t>униципальной услуги</w:t>
      </w:r>
    </w:p>
    <w:p w14:paraId="7149E72B" w14:textId="77777777" w:rsidR="00F102FD" w:rsidRDefault="00F102FD" w:rsidP="00466F9B">
      <w:pPr>
        <w:tabs>
          <w:tab w:val="left" w:pos="10206"/>
        </w:tabs>
        <w:spacing w:after="0" w:line="240" w:lineRule="auto"/>
        <w:ind w:left="567" w:firstLine="567"/>
        <w:jc w:val="both"/>
        <w:rPr>
          <w:rFonts w:ascii="Times New Roman" w:eastAsia="Times New Roman" w:hAnsi="Times New Roman"/>
          <w:b/>
          <w:bCs/>
          <w:color w:val="000000" w:themeColor="text1"/>
          <w:sz w:val="24"/>
          <w:szCs w:val="24"/>
        </w:rPr>
      </w:pPr>
    </w:p>
    <w:p w14:paraId="084FA319" w14:textId="6D9D95C0" w:rsidR="00F102FD" w:rsidRDefault="00F102FD"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F102FD">
        <w:rPr>
          <w:rFonts w:ascii="Times New Roman" w:eastAsia="Times New Roman" w:hAnsi="Times New Roman"/>
          <w:bCs/>
          <w:color w:val="000000" w:themeColor="text1"/>
          <w:sz w:val="24"/>
          <w:szCs w:val="24"/>
        </w:rPr>
        <w:t>Для</w:t>
      </w:r>
      <w:r>
        <w:rPr>
          <w:rFonts w:ascii="Times New Roman" w:eastAsia="Times New Roman" w:hAnsi="Times New Roman"/>
          <w:bCs/>
          <w:color w:val="000000" w:themeColor="text1"/>
          <w:sz w:val="24"/>
          <w:szCs w:val="24"/>
        </w:rPr>
        <w:t xml:space="preserve"> </w:t>
      </w:r>
      <w:r w:rsidRPr="00F102FD">
        <w:rPr>
          <w:rFonts w:ascii="Times New Roman" w:eastAsia="Times New Roman" w:hAnsi="Times New Roman"/>
          <w:bCs/>
          <w:color w:val="000000" w:themeColor="text1"/>
          <w:sz w:val="24"/>
          <w:szCs w:val="24"/>
        </w:rPr>
        <w:t xml:space="preserve">получения </w:t>
      </w:r>
      <w:r w:rsidR="00865631">
        <w:rPr>
          <w:rFonts w:ascii="Times New Roman" w:eastAsia="Times New Roman" w:hAnsi="Times New Roman"/>
          <w:bCs/>
          <w:color w:val="000000" w:themeColor="text1"/>
          <w:sz w:val="24"/>
          <w:szCs w:val="24"/>
        </w:rPr>
        <w:t>м</w:t>
      </w:r>
      <w:r w:rsidRPr="00F102FD">
        <w:rPr>
          <w:rFonts w:ascii="Times New Roman" w:eastAsia="Times New Roman" w:hAnsi="Times New Roman"/>
          <w:bCs/>
          <w:color w:val="000000" w:themeColor="text1"/>
          <w:sz w:val="24"/>
          <w:szCs w:val="24"/>
        </w:rPr>
        <w:t xml:space="preserve">униципальной услуги Заявитель предоставляет </w:t>
      </w:r>
      <w:r>
        <w:rPr>
          <w:rFonts w:ascii="Times New Roman" w:eastAsia="Times New Roman" w:hAnsi="Times New Roman"/>
          <w:bCs/>
          <w:color w:val="000000" w:themeColor="text1"/>
          <w:sz w:val="24"/>
          <w:szCs w:val="24"/>
        </w:rPr>
        <w:t>в МФЦ, МКУ городского округа Воскресенск «Ритуал» необходимые документы, указанные в Административном регламенте.</w:t>
      </w:r>
    </w:p>
    <w:p w14:paraId="2A2A2ECE" w14:textId="477DFBFA" w:rsidR="006C7DBB" w:rsidRPr="006C7DBB" w:rsidRDefault="006C7DBB"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6C7DBB">
        <w:rPr>
          <w:rFonts w:ascii="Times New Roman" w:eastAsia="Times New Roman" w:hAnsi="Times New Roman"/>
          <w:bCs/>
          <w:color w:val="000000" w:themeColor="text1"/>
          <w:sz w:val="24"/>
          <w:szCs w:val="24"/>
        </w:rPr>
        <w:t>Провер</w:t>
      </w:r>
      <w:r>
        <w:rPr>
          <w:rFonts w:ascii="Times New Roman" w:eastAsia="Times New Roman" w:hAnsi="Times New Roman"/>
          <w:bCs/>
          <w:color w:val="000000" w:themeColor="text1"/>
          <w:sz w:val="24"/>
          <w:szCs w:val="24"/>
        </w:rPr>
        <w:t xml:space="preserve">яются </w:t>
      </w:r>
      <w:r w:rsidRPr="006C7DBB">
        <w:rPr>
          <w:rFonts w:ascii="Times New Roman" w:eastAsia="Times New Roman" w:hAnsi="Times New Roman"/>
          <w:bCs/>
          <w:color w:val="000000" w:themeColor="text1"/>
          <w:sz w:val="24"/>
          <w:szCs w:val="24"/>
        </w:rPr>
        <w:t>полномочи</w:t>
      </w:r>
      <w:r w:rsidR="00865631">
        <w:rPr>
          <w:rFonts w:ascii="Times New Roman" w:eastAsia="Times New Roman" w:hAnsi="Times New Roman"/>
          <w:bCs/>
          <w:color w:val="000000" w:themeColor="text1"/>
          <w:sz w:val="24"/>
          <w:szCs w:val="24"/>
        </w:rPr>
        <w:t>я</w:t>
      </w:r>
      <w:r w:rsidRPr="006C7DBB">
        <w:rPr>
          <w:rFonts w:ascii="Times New Roman" w:eastAsia="Times New Roman" w:hAnsi="Times New Roman"/>
          <w:bCs/>
          <w:color w:val="000000" w:themeColor="text1"/>
          <w:sz w:val="24"/>
          <w:szCs w:val="24"/>
        </w:rPr>
        <w:t xml:space="preserve"> представителя Заявителя</w:t>
      </w:r>
      <w:r>
        <w:rPr>
          <w:rFonts w:ascii="Times New Roman" w:eastAsia="Times New Roman" w:hAnsi="Times New Roman"/>
          <w:bCs/>
          <w:color w:val="000000" w:themeColor="text1"/>
          <w:sz w:val="24"/>
          <w:szCs w:val="24"/>
        </w:rPr>
        <w:t xml:space="preserve"> на основании документа, </w:t>
      </w:r>
      <w:r w:rsidRPr="006C7DBB">
        <w:rPr>
          <w:rFonts w:ascii="Times New Roman" w:eastAsia="Times New Roman" w:hAnsi="Times New Roman"/>
          <w:bCs/>
          <w:color w:val="000000" w:themeColor="text1"/>
          <w:sz w:val="24"/>
          <w:szCs w:val="24"/>
        </w:rPr>
        <w:t>подтверждающего полномочия</w:t>
      </w:r>
      <w:r w:rsidR="00E70030">
        <w:rPr>
          <w:rFonts w:ascii="Times New Roman" w:eastAsia="Times New Roman" w:hAnsi="Times New Roman"/>
          <w:bCs/>
          <w:color w:val="000000" w:themeColor="text1"/>
          <w:sz w:val="24"/>
          <w:szCs w:val="24"/>
        </w:rPr>
        <w:t xml:space="preserve"> (при обращении представителя Заявителя</w:t>
      </w:r>
      <w:r w:rsidR="000F736D">
        <w:rPr>
          <w:rFonts w:ascii="Times New Roman" w:eastAsia="Times New Roman" w:hAnsi="Times New Roman"/>
          <w:bCs/>
          <w:color w:val="000000" w:themeColor="text1"/>
          <w:sz w:val="24"/>
          <w:szCs w:val="24"/>
        </w:rPr>
        <w:t>)</w:t>
      </w:r>
      <w:r w:rsidR="00E70030">
        <w:rPr>
          <w:rFonts w:ascii="Times New Roman" w:eastAsia="Times New Roman" w:hAnsi="Times New Roman"/>
          <w:bCs/>
          <w:color w:val="000000" w:themeColor="text1"/>
          <w:sz w:val="24"/>
          <w:szCs w:val="24"/>
        </w:rPr>
        <w:t xml:space="preserve"> и соответствия документов.</w:t>
      </w:r>
    </w:p>
    <w:p w14:paraId="073106FC" w14:textId="6E6F1BAD" w:rsidR="00E70030" w:rsidRDefault="00E70030"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E70030">
        <w:rPr>
          <w:rFonts w:ascii="Times New Roman" w:eastAsia="Times New Roman" w:hAnsi="Times New Roman"/>
          <w:bCs/>
          <w:color w:val="000000" w:themeColor="text1"/>
          <w:sz w:val="24"/>
          <w:szCs w:val="24"/>
        </w:rPr>
        <w:t>Сверяются копии представленных документов с оригиналами</w:t>
      </w:r>
      <w:r w:rsidR="000F736D">
        <w:rPr>
          <w:rFonts w:ascii="Times New Roman" w:eastAsia="Times New Roman" w:hAnsi="Times New Roman"/>
          <w:bCs/>
          <w:color w:val="000000" w:themeColor="text1"/>
          <w:sz w:val="24"/>
          <w:szCs w:val="24"/>
        </w:rPr>
        <w:t>.</w:t>
      </w:r>
    </w:p>
    <w:p w14:paraId="28B01CA3" w14:textId="15809D75" w:rsidR="00F102FD" w:rsidRDefault="00E70030"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lastRenderedPageBreak/>
        <w:t>Проверяются д</w:t>
      </w:r>
      <w:r w:rsidR="00F102FD" w:rsidRPr="00F102FD">
        <w:rPr>
          <w:rFonts w:ascii="Times New Roman" w:eastAsia="Times New Roman" w:hAnsi="Times New Roman"/>
          <w:bCs/>
          <w:color w:val="000000" w:themeColor="text1"/>
          <w:sz w:val="24"/>
          <w:szCs w:val="24"/>
        </w:rPr>
        <w:t>окументы на соответствие требованиям,</w:t>
      </w:r>
      <w:r w:rsidR="006C7DBB">
        <w:rPr>
          <w:rFonts w:ascii="Times New Roman" w:eastAsia="Times New Roman" w:hAnsi="Times New Roman"/>
          <w:bCs/>
          <w:color w:val="000000" w:themeColor="text1"/>
          <w:sz w:val="24"/>
          <w:szCs w:val="24"/>
        </w:rPr>
        <w:t xml:space="preserve"> </w:t>
      </w:r>
      <w:r w:rsidR="006C7DBB" w:rsidRPr="006C7DBB">
        <w:rPr>
          <w:rFonts w:ascii="Times New Roman" w:eastAsia="Times New Roman" w:hAnsi="Times New Roman"/>
          <w:bCs/>
          <w:color w:val="000000" w:themeColor="text1"/>
          <w:sz w:val="24"/>
          <w:szCs w:val="24"/>
        </w:rPr>
        <w:t>установленным законодательством Российской Федерации, законодательством Московской области, в том числе Административным регламентом</w:t>
      </w:r>
      <w:r w:rsidR="006C7DBB">
        <w:rPr>
          <w:rFonts w:ascii="Times New Roman" w:eastAsia="Times New Roman" w:hAnsi="Times New Roman"/>
          <w:bCs/>
          <w:color w:val="000000" w:themeColor="text1"/>
          <w:sz w:val="24"/>
          <w:szCs w:val="24"/>
        </w:rPr>
        <w:t>,</w:t>
      </w:r>
      <w:r w:rsidR="00F102FD" w:rsidRPr="00F102FD">
        <w:rPr>
          <w:rFonts w:ascii="Times New Roman" w:eastAsia="Times New Roman" w:hAnsi="Times New Roman"/>
          <w:bCs/>
          <w:color w:val="000000" w:themeColor="text1"/>
          <w:sz w:val="24"/>
          <w:szCs w:val="24"/>
        </w:rPr>
        <w:t xml:space="preserve"> указанным в подразделе 10 Административного регламента и </w:t>
      </w:r>
      <w:r w:rsidR="00865631">
        <w:rPr>
          <w:rFonts w:ascii="Times New Roman" w:eastAsia="Times New Roman" w:hAnsi="Times New Roman"/>
          <w:bCs/>
          <w:color w:val="000000" w:themeColor="text1"/>
          <w:sz w:val="24"/>
          <w:szCs w:val="24"/>
        </w:rPr>
        <w:t xml:space="preserve">в </w:t>
      </w:r>
      <w:r w:rsidR="00F102FD" w:rsidRPr="00F102FD">
        <w:rPr>
          <w:rFonts w:ascii="Times New Roman" w:eastAsia="Times New Roman" w:hAnsi="Times New Roman"/>
          <w:bCs/>
          <w:color w:val="000000" w:themeColor="text1"/>
          <w:sz w:val="24"/>
          <w:szCs w:val="24"/>
        </w:rPr>
        <w:t>Приложении 6 к Административному регламенту.</w:t>
      </w:r>
    </w:p>
    <w:p w14:paraId="69E4966E" w14:textId="0E344BEC" w:rsidR="00E70030" w:rsidRDefault="00E70030"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E70030">
        <w:rPr>
          <w:rFonts w:ascii="Times New Roman" w:eastAsia="Times New Roman" w:hAnsi="Times New Roman"/>
          <w:bCs/>
          <w:color w:val="000000" w:themeColor="text1"/>
          <w:sz w:val="24"/>
          <w:szCs w:val="24"/>
        </w:rPr>
        <w:t>В случае наличия оснований, предусмотренных подразделом 12 Административного регламента</w:t>
      </w:r>
      <w:r>
        <w:rPr>
          <w:rFonts w:ascii="Times New Roman" w:eastAsia="Times New Roman" w:hAnsi="Times New Roman"/>
          <w:bCs/>
          <w:color w:val="000000" w:themeColor="text1"/>
          <w:sz w:val="24"/>
          <w:szCs w:val="24"/>
        </w:rPr>
        <w:t xml:space="preserve"> для отказа в приеме документов</w:t>
      </w:r>
      <w:r w:rsidRPr="00E70030">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 xml:space="preserve"> работником </w:t>
      </w:r>
      <w:r w:rsidRPr="00E70030">
        <w:rPr>
          <w:rFonts w:ascii="Times New Roman" w:eastAsia="Times New Roman" w:hAnsi="Times New Roman"/>
          <w:bCs/>
          <w:color w:val="000000" w:themeColor="text1"/>
          <w:sz w:val="24"/>
          <w:szCs w:val="24"/>
        </w:rPr>
        <w:t>МФЦ</w:t>
      </w:r>
      <w:r>
        <w:rPr>
          <w:rFonts w:ascii="Times New Roman" w:eastAsia="Times New Roman" w:hAnsi="Times New Roman"/>
          <w:bCs/>
          <w:color w:val="000000" w:themeColor="text1"/>
          <w:sz w:val="24"/>
          <w:szCs w:val="24"/>
        </w:rPr>
        <w:t xml:space="preserve">, МКУ городского округа Воскресенск «Ритуал» </w:t>
      </w:r>
      <w:r w:rsidRPr="00E70030">
        <w:rPr>
          <w:rFonts w:ascii="Times New Roman" w:eastAsia="Times New Roman" w:hAnsi="Times New Roman"/>
          <w:bCs/>
          <w:color w:val="000000" w:themeColor="text1"/>
          <w:sz w:val="24"/>
          <w:szCs w:val="24"/>
        </w:rPr>
        <w:t>осуществляется информирование Заявителя</w:t>
      </w:r>
      <w:r>
        <w:rPr>
          <w:rFonts w:ascii="Times New Roman" w:eastAsia="Times New Roman" w:hAnsi="Times New Roman"/>
          <w:bCs/>
          <w:color w:val="000000" w:themeColor="text1"/>
          <w:sz w:val="24"/>
          <w:szCs w:val="24"/>
        </w:rPr>
        <w:t xml:space="preserve"> о необходимости </w:t>
      </w:r>
      <w:r w:rsidRPr="00E70030">
        <w:rPr>
          <w:rFonts w:ascii="Times New Roman" w:eastAsia="Times New Roman" w:hAnsi="Times New Roman"/>
          <w:bCs/>
          <w:color w:val="000000" w:themeColor="text1"/>
          <w:sz w:val="24"/>
          <w:szCs w:val="24"/>
        </w:rPr>
        <w:t xml:space="preserve">предъявления документов для предоставления </w:t>
      </w:r>
      <w:r w:rsidR="00865631">
        <w:rPr>
          <w:rFonts w:ascii="Times New Roman" w:eastAsia="Times New Roman" w:hAnsi="Times New Roman"/>
          <w:bCs/>
          <w:color w:val="000000" w:themeColor="text1"/>
          <w:sz w:val="24"/>
          <w:szCs w:val="24"/>
        </w:rPr>
        <w:t>м</w:t>
      </w:r>
      <w:r w:rsidRPr="00E70030">
        <w:rPr>
          <w:rFonts w:ascii="Times New Roman" w:eastAsia="Times New Roman" w:hAnsi="Times New Roman"/>
          <w:bCs/>
          <w:color w:val="000000" w:themeColor="text1"/>
          <w:sz w:val="24"/>
          <w:szCs w:val="24"/>
        </w:rPr>
        <w:t>униципальной услуги и предлагается обратиться в МФЦ</w:t>
      </w:r>
      <w:r>
        <w:rPr>
          <w:rFonts w:ascii="Times New Roman" w:eastAsia="Times New Roman" w:hAnsi="Times New Roman"/>
          <w:bCs/>
          <w:color w:val="000000" w:themeColor="text1"/>
          <w:sz w:val="24"/>
          <w:szCs w:val="24"/>
        </w:rPr>
        <w:t xml:space="preserve">, </w:t>
      </w:r>
      <w:r w:rsidRPr="00E70030">
        <w:rPr>
          <w:rFonts w:ascii="Times New Roman" w:eastAsia="Times New Roman" w:hAnsi="Times New Roman"/>
          <w:bCs/>
          <w:color w:val="000000" w:themeColor="text1"/>
          <w:sz w:val="24"/>
          <w:szCs w:val="24"/>
        </w:rPr>
        <w:t xml:space="preserve">МКУ городского округа Воскресенск «Ритуал» после приведения документов в соответствие с требованиями законодательства Российской Федерации. </w:t>
      </w:r>
    </w:p>
    <w:p w14:paraId="2040EC30" w14:textId="67C9EED7" w:rsidR="006C7DBB" w:rsidRDefault="00E70030"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E70030">
        <w:rPr>
          <w:rFonts w:ascii="Times New Roman" w:eastAsia="Times New Roman" w:hAnsi="Times New Roman"/>
          <w:bCs/>
          <w:color w:val="000000" w:themeColor="text1"/>
          <w:sz w:val="24"/>
          <w:szCs w:val="24"/>
        </w:rPr>
        <w:t>По требованию Заявителя уполномоченным работником МФЦ</w:t>
      </w:r>
      <w:r>
        <w:rPr>
          <w:rFonts w:ascii="Times New Roman" w:eastAsia="Times New Roman" w:hAnsi="Times New Roman"/>
          <w:bCs/>
          <w:color w:val="000000" w:themeColor="text1"/>
          <w:sz w:val="24"/>
          <w:szCs w:val="24"/>
        </w:rPr>
        <w:t>,</w:t>
      </w:r>
      <w:r w:rsidRPr="00E70030">
        <w:rPr>
          <w:rFonts w:ascii="Times New Roman" w:eastAsia="Times New Roman" w:hAnsi="Times New Roman"/>
          <w:bCs/>
          <w:color w:val="000000" w:themeColor="text1"/>
          <w:sz w:val="24"/>
          <w:szCs w:val="24"/>
        </w:rPr>
        <w:t xml:space="preserve"> МКУ городского округа Воскресенск «Ритуал» готовится, подписывается и выдается решение об отказе в приеме документов с указанием причин отказа в срок не позднее 30</w:t>
      </w:r>
      <w:r w:rsidR="006F63C4">
        <w:rPr>
          <w:rFonts w:ascii="Times New Roman" w:eastAsia="Times New Roman" w:hAnsi="Times New Roman"/>
          <w:bCs/>
          <w:color w:val="000000" w:themeColor="text1"/>
          <w:sz w:val="24"/>
          <w:szCs w:val="24"/>
        </w:rPr>
        <w:t xml:space="preserve"> </w:t>
      </w:r>
      <w:r w:rsidRPr="00E70030">
        <w:rPr>
          <w:rFonts w:ascii="Times New Roman" w:eastAsia="Times New Roman" w:hAnsi="Times New Roman"/>
          <w:bCs/>
          <w:color w:val="000000" w:themeColor="text1"/>
          <w:sz w:val="24"/>
          <w:szCs w:val="24"/>
        </w:rPr>
        <w:t>минут с момента получения от Заявителя документов</w:t>
      </w:r>
      <w:r w:rsidR="00865631">
        <w:rPr>
          <w:rFonts w:ascii="Times New Roman" w:eastAsia="Times New Roman" w:hAnsi="Times New Roman"/>
          <w:bCs/>
          <w:color w:val="000000" w:themeColor="text1"/>
          <w:sz w:val="24"/>
          <w:szCs w:val="24"/>
        </w:rPr>
        <w:t>.</w:t>
      </w:r>
    </w:p>
    <w:p w14:paraId="53268E95" w14:textId="5C41B43D" w:rsidR="006F63C4" w:rsidRPr="006F63C4" w:rsidRDefault="003E6CE6"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Если Заявитель обращается в МФЦ, в</w:t>
      </w:r>
      <w:r w:rsidR="006F63C4" w:rsidRPr="006F63C4">
        <w:rPr>
          <w:rFonts w:ascii="Times New Roman" w:eastAsia="Times New Roman" w:hAnsi="Times New Roman"/>
          <w:bCs/>
          <w:color w:val="000000" w:themeColor="text1"/>
          <w:sz w:val="24"/>
          <w:szCs w:val="24"/>
        </w:rPr>
        <w:t xml:space="preserve"> случае отсутствия оснований для отказа в приеме документов</w:t>
      </w:r>
      <w:r>
        <w:rPr>
          <w:rFonts w:ascii="Times New Roman" w:eastAsia="Times New Roman" w:hAnsi="Times New Roman"/>
          <w:bCs/>
          <w:color w:val="000000" w:themeColor="text1"/>
          <w:sz w:val="24"/>
          <w:szCs w:val="24"/>
        </w:rPr>
        <w:t>,</w:t>
      </w:r>
      <w:r w:rsidR="006F63C4" w:rsidRPr="006F63C4">
        <w:rPr>
          <w:rFonts w:ascii="Times New Roman" w:eastAsia="Times New Roman" w:hAnsi="Times New Roman"/>
          <w:bCs/>
          <w:color w:val="000000" w:themeColor="text1"/>
          <w:sz w:val="24"/>
          <w:szCs w:val="24"/>
        </w:rPr>
        <w:t xml:space="preserve"> работником МФЦ</w:t>
      </w:r>
      <w:r>
        <w:rPr>
          <w:rFonts w:ascii="Times New Roman" w:eastAsia="Times New Roman" w:hAnsi="Times New Roman"/>
          <w:bCs/>
          <w:color w:val="000000" w:themeColor="text1"/>
          <w:sz w:val="24"/>
          <w:szCs w:val="24"/>
        </w:rPr>
        <w:t xml:space="preserve"> </w:t>
      </w:r>
      <w:r w:rsidR="006F63C4">
        <w:rPr>
          <w:rFonts w:ascii="Times New Roman" w:eastAsia="Times New Roman" w:hAnsi="Times New Roman"/>
          <w:bCs/>
          <w:color w:val="000000" w:themeColor="text1"/>
          <w:sz w:val="24"/>
          <w:szCs w:val="24"/>
        </w:rPr>
        <w:t xml:space="preserve">вносятся сведения </w:t>
      </w:r>
      <w:r w:rsidR="006F63C4" w:rsidRPr="006F63C4">
        <w:rPr>
          <w:rFonts w:ascii="Times New Roman" w:eastAsia="Times New Roman" w:hAnsi="Times New Roman"/>
          <w:bCs/>
          <w:color w:val="000000" w:themeColor="text1"/>
          <w:sz w:val="24"/>
          <w:szCs w:val="24"/>
        </w:rPr>
        <w:t>в Модуль МФЦ ЕИС ОУ</w:t>
      </w:r>
      <w:r w:rsidR="006F63C4">
        <w:rPr>
          <w:rFonts w:ascii="Times New Roman" w:eastAsia="Times New Roman" w:hAnsi="Times New Roman"/>
          <w:bCs/>
          <w:color w:val="000000" w:themeColor="text1"/>
          <w:sz w:val="24"/>
          <w:szCs w:val="24"/>
        </w:rPr>
        <w:t xml:space="preserve"> </w:t>
      </w:r>
      <w:r w:rsidR="006F63C4" w:rsidRPr="006F63C4">
        <w:rPr>
          <w:rFonts w:ascii="Times New Roman" w:eastAsia="Times New Roman" w:hAnsi="Times New Roman"/>
          <w:bCs/>
          <w:color w:val="000000" w:themeColor="text1"/>
          <w:sz w:val="24"/>
          <w:szCs w:val="24"/>
        </w:rPr>
        <w:t xml:space="preserve">о Заявителе, другие необходимые сведения, заполняется Заявление, сканируются предоставленные Заявителем документы, формируется электронное дело. </w:t>
      </w:r>
    </w:p>
    <w:p w14:paraId="0938D9DA" w14:textId="7D54A793" w:rsidR="006F63C4" w:rsidRPr="006F63C4" w:rsidRDefault="006F63C4"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3E6CE6">
        <w:rPr>
          <w:rFonts w:ascii="Times New Roman" w:eastAsia="Times New Roman" w:hAnsi="Times New Roman"/>
          <w:bCs/>
          <w:color w:val="000000" w:themeColor="text1"/>
          <w:sz w:val="24"/>
          <w:szCs w:val="24"/>
          <w:u w:val="single"/>
        </w:rPr>
        <w:t xml:space="preserve">В случае обращения представителя Заявителя, не уполномоченного на подписание Заявления, представляется  </w:t>
      </w:r>
      <w:r w:rsidRPr="003E6CE6">
        <w:rPr>
          <w:rFonts w:ascii="Times New Roman" w:eastAsia="Times New Roman" w:hAnsi="Times New Roman"/>
          <w:bCs/>
          <w:color w:val="000000" w:themeColor="text1"/>
          <w:sz w:val="24"/>
          <w:szCs w:val="24"/>
          <w:u w:val="single"/>
        </w:rPr>
        <w:br/>
        <w:t xml:space="preserve">подписанное Заявителем </w:t>
      </w:r>
      <w:r w:rsidR="003E6CE6" w:rsidRPr="003E6CE6">
        <w:rPr>
          <w:rFonts w:ascii="Times New Roman" w:eastAsia="Times New Roman" w:hAnsi="Times New Roman"/>
          <w:bCs/>
          <w:color w:val="000000" w:themeColor="text1"/>
          <w:sz w:val="24"/>
          <w:szCs w:val="24"/>
          <w:u w:val="single"/>
        </w:rPr>
        <w:t>з</w:t>
      </w:r>
      <w:r w:rsidRPr="003E6CE6">
        <w:rPr>
          <w:rFonts w:ascii="Times New Roman" w:eastAsia="Times New Roman" w:hAnsi="Times New Roman"/>
          <w:bCs/>
          <w:color w:val="000000" w:themeColor="text1"/>
          <w:sz w:val="24"/>
          <w:szCs w:val="24"/>
          <w:u w:val="single"/>
        </w:rPr>
        <w:t>аявление</w:t>
      </w:r>
      <w:r w:rsidRPr="006F63C4">
        <w:rPr>
          <w:rFonts w:ascii="Times New Roman" w:eastAsia="Times New Roman" w:hAnsi="Times New Roman"/>
          <w:bCs/>
          <w:color w:val="000000" w:themeColor="text1"/>
          <w:sz w:val="24"/>
          <w:szCs w:val="24"/>
        </w:rPr>
        <w:t xml:space="preserve">. Если </w:t>
      </w:r>
      <w:r w:rsidR="003E6CE6">
        <w:rPr>
          <w:rFonts w:ascii="Times New Roman" w:eastAsia="Times New Roman" w:hAnsi="Times New Roman"/>
          <w:bCs/>
          <w:color w:val="000000" w:themeColor="text1"/>
          <w:sz w:val="24"/>
          <w:szCs w:val="24"/>
        </w:rPr>
        <w:t>з</w:t>
      </w:r>
      <w:r w:rsidRPr="006F63C4">
        <w:rPr>
          <w:rFonts w:ascii="Times New Roman" w:eastAsia="Times New Roman" w:hAnsi="Times New Roman"/>
          <w:bCs/>
          <w:color w:val="000000" w:themeColor="text1"/>
          <w:sz w:val="24"/>
          <w:szCs w:val="24"/>
        </w:rPr>
        <w:t>аявление не соответствует требованиям, установленным Административным регламентом</w:t>
      </w:r>
      <w:r w:rsidR="00600E54">
        <w:rPr>
          <w:rFonts w:ascii="Times New Roman" w:eastAsia="Times New Roman" w:hAnsi="Times New Roman"/>
          <w:bCs/>
          <w:color w:val="000000" w:themeColor="text1"/>
          <w:sz w:val="24"/>
          <w:szCs w:val="24"/>
        </w:rPr>
        <w:t>,</w:t>
      </w:r>
      <w:r w:rsidRPr="006F63C4">
        <w:rPr>
          <w:rFonts w:ascii="Times New Roman" w:eastAsia="Times New Roman" w:hAnsi="Times New Roman"/>
          <w:bCs/>
          <w:color w:val="000000" w:themeColor="text1"/>
          <w:sz w:val="24"/>
          <w:szCs w:val="24"/>
        </w:rPr>
        <w:t xml:space="preserve"> работник МФЦ</w:t>
      </w:r>
      <w:r w:rsidR="00600E54" w:rsidRPr="00600E54">
        <w:rPr>
          <w:rFonts w:ascii="Times New Roman" w:eastAsia="Times New Roman" w:hAnsi="Times New Roman"/>
          <w:bCs/>
          <w:color w:val="000000" w:themeColor="text1"/>
          <w:sz w:val="24"/>
          <w:szCs w:val="24"/>
        </w:rPr>
        <w:t xml:space="preserve"> </w:t>
      </w:r>
      <w:r w:rsidRPr="006F63C4">
        <w:rPr>
          <w:rFonts w:ascii="Times New Roman" w:eastAsia="Times New Roman" w:hAnsi="Times New Roman"/>
          <w:bCs/>
          <w:color w:val="000000" w:themeColor="text1"/>
          <w:sz w:val="24"/>
          <w:szCs w:val="24"/>
        </w:rPr>
        <w:t>информирует представителя Заявителя</w:t>
      </w:r>
      <w:r>
        <w:rPr>
          <w:rFonts w:ascii="Times New Roman" w:eastAsia="Times New Roman" w:hAnsi="Times New Roman"/>
          <w:bCs/>
          <w:color w:val="000000" w:themeColor="text1"/>
          <w:sz w:val="24"/>
          <w:szCs w:val="24"/>
        </w:rPr>
        <w:t xml:space="preserve"> о необходимости повторного заполнения</w:t>
      </w:r>
      <w:r w:rsidR="00600E54">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Заявления в</w:t>
      </w:r>
      <w:r w:rsidR="00600E54">
        <w:rPr>
          <w:rFonts w:ascii="Times New Roman" w:eastAsia="Times New Roman" w:hAnsi="Times New Roman"/>
          <w:bCs/>
          <w:color w:val="000000" w:themeColor="text1"/>
          <w:sz w:val="24"/>
          <w:szCs w:val="24"/>
        </w:rPr>
        <w:t xml:space="preserve"> соответствии с указанными в со</w:t>
      </w:r>
      <w:r w:rsidRPr="006F63C4">
        <w:rPr>
          <w:rFonts w:ascii="Times New Roman" w:eastAsia="Times New Roman" w:hAnsi="Times New Roman"/>
          <w:bCs/>
          <w:color w:val="000000" w:themeColor="text1"/>
          <w:sz w:val="24"/>
          <w:szCs w:val="24"/>
        </w:rPr>
        <w:t>ответствии с указанными требованиями.</w:t>
      </w:r>
    </w:p>
    <w:p w14:paraId="650A2D00" w14:textId="41F392AF" w:rsidR="006F63C4" w:rsidRPr="006F63C4" w:rsidRDefault="006F63C4"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6F63C4">
        <w:rPr>
          <w:rFonts w:ascii="Times New Roman" w:eastAsia="Times New Roman" w:hAnsi="Times New Roman"/>
          <w:bCs/>
          <w:color w:val="000000" w:themeColor="text1"/>
          <w:sz w:val="24"/>
          <w:szCs w:val="24"/>
        </w:rPr>
        <w:t>Работник МФЦ сканирует представленные Заявителем (представителем Заявителя) оригиналы документов (или заверенные надлежащим образом копии документов), формирует электронное дело в Модуле МФЦ ЕИС ОУ.</w:t>
      </w:r>
    </w:p>
    <w:p w14:paraId="28246583" w14:textId="31FBFB87" w:rsidR="00600E54" w:rsidRPr="00600E54" w:rsidRDefault="006F63C4"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6F63C4">
        <w:rPr>
          <w:rFonts w:ascii="Times New Roman" w:eastAsia="Times New Roman" w:hAnsi="Times New Roman"/>
          <w:bCs/>
          <w:color w:val="000000" w:themeColor="text1"/>
          <w:sz w:val="24"/>
          <w:szCs w:val="24"/>
        </w:rPr>
        <w:t>Оригиналы документов (или заверенные надлежащим образом копии документов) возвращаются</w:t>
      </w:r>
      <w:r w:rsidR="00600E54">
        <w:rPr>
          <w:rFonts w:ascii="Times New Roman" w:eastAsia="Times New Roman" w:hAnsi="Times New Roman"/>
          <w:bCs/>
          <w:color w:val="000000" w:themeColor="text1"/>
          <w:sz w:val="24"/>
          <w:szCs w:val="24"/>
        </w:rPr>
        <w:t xml:space="preserve"> Заявителю</w:t>
      </w:r>
      <w:r w:rsidR="00600E54" w:rsidRPr="00600E54">
        <w:rPr>
          <w:rFonts w:ascii="Times New Roman" w:eastAsia="Times New Roman" w:hAnsi="Times New Roman"/>
          <w:bCs/>
          <w:color w:val="000000" w:themeColor="text1"/>
          <w:sz w:val="24"/>
          <w:szCs w:val="24"/>
        </w:rPr>
        <w:t xml:space="preserve"> (за исключением документов, представление которых предусмотрено только в оригиналах). </w:t>
      </w:r>
    </w:p>
    <w:p w14:paraId="5A455190" w14:textId="2CF9D1D1" w:rsidR="00600E54" w:rsidRPr="00600E54" w:rsidRDefault="00600E54"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600E54">
        <w:rPr>
          <w:rFonts w:ascii="Times New Roman" w:eastAsia="Times New Roman" w:hAnsi="Times New Roman"/>
          <w:bCs/>
          <w:color w:val="000000" w:themeColor="text1"/>
          <w:sz w:val="24"/>
          <w:szCs w:val="24"/>
        </w:rPr>
        <w:t>Работник МФЦ формирует, распечатывает в 3 (трех) экземплярах выписку</w:t>
      </w:r>
      <w:r>
        <w:rPr>
          <w:rFonts w:ascii="Times New Roman" w:eastAsia="Times New Roman" w:hAnsi="Times New Roman"/>
          <w:bCs/>
          <w:color w:val="000000" w:themeColor="text1"/>
          <w:sz w:val="24"/>
          <w:szCs w:val="24"/>
        </w:rPr>
        <w:t xml:space="preserve"> </w:t>
      </w:r>
      <w:r w:rsidRPr="00600E54">
        <w:rPr>
          <w:rFonts w:ascii="Times New Roman" w:eastAsia="Times New Roman" w:hAnsi="Times New Roman"/>
          <w:bCs/>
          <w:color w:val="000000" w:themeColor="text1"/>
          <w:sz w:val="24"/>
          <w:szCs w:val="24"/>
        </w:rPr>
        <w:t xml:space="preserve">из электронного журнала регистрации обращений, подтверждающую прием документов от Заявителя (представителя Заявителя) с указанием их перечня и количества листов, регистрационного номера, даты получения документов от Заявителя и плановой даты готовности результата предоставления </w:t>
      </w:r>
      <w:r w:rsidR="003E6CE6">
        <w:rPr>
          <w:rFonts w:ascii="Times New Roman" w:eastAsia="Times New Roman" w:hAnsi="Times New Roman"/>
          <w:bCs/>
          <w:color w:val="000000" w:themeColor="text1"/>
          <w:sz w:val="24"/>
          <w:szCs w:val="24"/>
        </w:rPr>
        <w:t>м</w:t>
      </w:r>
      <w:r w:rsidRPr="00600E54">
        <w:rPr>
          <w:rFonts w:ascii="Times New Roman" w:eastAsia="Times New Roman" w:hAnsi="Times New Roman"/>
          <w:bCs/>
          <w:color w:val="000000" w:themeColor="text1"/>
          <w:sz w:val="24"/>
          <w:szCs w:val="24"/>
        </w:rPr>
        <w:t xml:space="preserve">униципальной услуги. </w:t>
      </w:r>
    </w:p>
    <w:p w14:paraId="3056E771" w14:textId="2A02C386" w:rsidR="00600E54" w:rsidRPr="00600E54" w:rsidRDefault="00600E54"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600E54">
        <w:rPr>
          <w:rFonts w:ascii="Times New Roman" w:eastAsia="Times New Roman" w:hAnsi="Times New Roman"/>
          <w:bCs/>
          <w:color w:val="000000" w:themeColor="text1"/>
          <w:sz w:val="24"/>
          <w:szCs w:val="24"/>
        </w:rPr>
        <w:t>Выписки подписывает работник МФЦ и Заявитель. Один экземпляр выписки хранится в МФЦ,</w:t>
      </w:r>
      <w:r w:rsidR="0077136A" w:rsidRPr="0077136A">
        <w:rPr>
          <w:rFonts w:ascii="Times New Roman" w:eastAsia="Times New Roman" w:hAnsi="Times New Roman"/>
          <w:bCs/>
          <w:color w:val="000000" w:themeColor="text1"/>
          <w:sz w:val="24"/>
          <w:szCs w:val="24"/>
        </w:rPr>
        <w:t xml:space="preserve"> </w:t>
      </w:r>
      <w:r w:rsidRPr="00600E54">
        <w:rPr>
          <w:rFonts w:ascii="Times New Roman" w:eastAsia="Times New Roman" w:hAnsi="Times New Roman"/>
          <w:bCs/>
          <w:color w:val="000000" w:themeColor="text1"/>
          <w:sz w:val="24"/>
          <w:szCs w:val="24"/>
        </w:rPr>
        <w:t>второй – передается Заявителю, а третий – передается в МКУ</w:t>
      </w:r>
      <w:r w:rsidR="0077136A" w:rsidRPr="0077136A">
        <w:rPr>
          <w:rFonts w:ascii="Times New Roman" w:eastAsia="Times New Roman" w:hAnsi="Times New Roman"/>
          <w:bCs/>
          <w:color w:val="000000" w:themeColor="text1"/>
          <w:sz w:val="24"/>
          <w:szCs w:val="24"/>
        </w:rPr>
        <w:t xml:space="preserve"> </w:t>
      </w:r>
      <w:r w:rsidRPr="00600E54">
        <w:rPr>
          <w:rFonts w:ascii="Times New Roman" w:eastAsia="Times New Roman" w:hAnsi="Times New Roman"/>
          <w:bCs/>
          <w:color w:val="000000" w:themeColor="text1"/>
          <w:sz w:val="24"/>
          <w:szCs w:val="24"/>
        </w:rPr>
        <w:t>вместе с комплектом документов.</w:t>
      </w:r>
    </w:p>
    <w:p w14:paraId="76E22B06" w14:textId="75B1444F" w:rsidR="006F63C4" w:rsidRPr="00600E54" w:rsidRDefault="00600E54"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600E54">
        <w:rPr>
          <w:rFonts w:ascii="Times New Roman" w:eastAsia="Times New Roman" w:hAnsi="Times New Roman"/>
          <w:bCs/>
          <w:color w:val="000000" w:themeColor="text1"/>
          <w:sz w:val="24"/>
          <w:szCs w:val="24"/>
        </w:rPr>
        <w:t>Электронное дело (</w:t>
      </w:r>
      <w:r w:rsidR="00DA6316">
        <w:rPr>
          <w:rFonts w:ascii="Times New Roman" w:eastAsia="Times New Roman" w:hAnsi="Times New Roman"/>
          <w:bCs/>
          <w:color w:val="000000" w:themeColor="text1"/>
          <w:sz w:val="24"/>
          <w:szCs w:val="24"/>
        </w:rPr>
        <w:t>з</w:t>
      </w:r>
      <w:r w:rsidRPr="00600E54">
        <w:rPr>
          <w:rFonts w:ascii="Times New Roman" w:eastAsia="Times New Roman" w:hAnsi="Times New Roman"/>
          <w:bCs/>
          <w:color w:val="000000" w:themeColor="text1"/>
          <w:sz w:val="24"/>
          <w:szCs w:val="24"/>
        </w:rPr>
        <w:t xml:space="preserve">аявление, прилагаемые к нему документы) поступает из Модуля МФЦ ЕИС ОУ </w:t>
      </w:r>
      <w:r w:rsidRPr="00600E54">
        <w:rPr>
          <w:rFonts w:ascii="Times New Roman" w:eastAsia="Times New Roman" w:hAnsi="Times New Roman"/>
          <w:bCs/>
          <w:color w:val="000000" w:themeColor="text1"/>
          <w:sz w:val="24"/>
          <w:szCs w:val="24"/>
        </w:rPr>
        <w:br/>
        <w:t>в МКУ</w:t>
      </w:r>
      <w:r w:rsidR="0077136A" w:rsidRPr="0077136A">
        <w:rPr>
          <w:rFonts w:ascii="Times New Roman" w:eastAsia="Times New Roman" w:hAnsi="Times New Roman"/>
          <w:bCs/>
          <w:color w:val="000000" w:themeColor="text1"/>
          <w:sz w:val="24"/>
          <w:szCs w:val="24"/>
        </w:rPr>
        <w:t xml:space="preserve"> городского округа Воскресенск «Ритуал» </w:t>
      </w:r>
      <w:r w:rsidRPr="00600E54">
        <w:rPr>
          <w:rFonts w:ascii="Times New Roman" w:eastAsia="Times New Roman" w:hAnsi="Times New Roman"/>
          <w:bCs/>
          <w:color w:val="000000" w:themeColor="text1"/>
          <w:sz w:val="24"/>
          <w:szCs w:val="24"/>
        </w:rPr>
        <w:t>(ВИС)</w:t>
      </w:r>
      <w:r w:rsidR="003E6CE6">
        <w:rPr>
          <w:rFonts w:ascii="Times New Roman" w:eastAsia="Times New Roman" w:hAnsi="Times New Roman"/>
          <w:bCs/>
          <w:color w:val="000000" w:themeColor="text1"/>
          <w:sz w:val="24"/>
          <w:szCs w:val="24"/>
        </w:rPr>
        <w:t>.</w:t>
      </w:r>
    </w:p>
    <w:p w14:paraId="15183140" w14:textId="5250FD25" w:rsidR="00667450" w:rsidRPr="00667450" w:rsidRDefault="00667450"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bookmarkStart w:id="16" w:name="_Hlk49848757"/>
      <w:r>
        <w:rPr>
          <w:rFonts w:ascii="Times New Roman" w:eastAsia="Times New Roman" w:hAnsi="Times New Roman"/>
          <w:bCs/>
          <w:color w:val="000000" w:themeColor="text1"/>
          <w:sz w:val="24"/>
          <w:szCs w:val="24"/>
        </w:rPr>
        <w:t xml:space="preserve">Если Заявитель обращается </w:t>
      </w:r>
      <w:bookmarkEnd w:id="16"/>
      <w:r>
        <w:rPr>
          <w:rFonts w:ascii="Times New Roman" w:eastAsia="Times New Roman" w:hAnsi="Times New Roman"/>
          <w:bCs/>
          <w:color w:val="000000" w:themeColor="text1"/>
          <w:sz w:val="24"/>
          <w:szCs w:val="24"/>
        </w:rPr>
        <w:t xml:space="preserve">в </w:t>
      </w:r>
      <w:r w:rsidRPr="00667450">
        <w:rPr>
          <w:rFonts w:ascii="Times New Roman" w:eastAsia="Times New Roman" w:hAnsi="Times New Roman"/>
          <w:bCs/>
          <w:color w:val="000000" w:themeColor="text1"/>
          <w:sz w:val="24"/>
          <w:szCs w:val="24"/>
        </w:rPr>
        <w:t>МКУ</w:t>
      </w:r>
      <w:r>
        <w:rPr>
          <w:rFonts w:ascii="Times New Roman" w:eastAsia="Times New Roman" w:hAnsi="Times New Roman"/>
          <w:bCs/>
          <w:color w:val="000000" w:themeColor="text1"/>
          <w:sz w:val="24"/>
          <w:szCs w:val="24"/>
        </w:rPr>
        <w:t xml:space="preserve"> городского округа Воскресенск «Ритуал», МКУ</w:t>
      </w:r>
      <w:r w:rsidRPr="00667450">
        <w:rPr>
          <w:rFonts w:ascii="Times New Roman" w:eastAsia="Times New Roman" w:hAnsi="Times New Roman"/>
          <w:bCs/>
          <w:color w:val="000000" w:themeColor="text1"/>
          <w:sz w:val="24"/>
          <w:szCs w:val="24"/>
        </w:rPr>
        <w:t xml:space="preserve"> формирует, распечатывает в 2 (Двух) экземплярах расписку,</w:t>
      </w:r>
      <w:r>
        <w:rPr>
          <w:rFonts w:ascii="Times New Roman" w:eastAsia="Times New Roman" w:hAnsi="Times New Roman"/>
          <w:bCs/>
          <w:color w:val="000000" w:themeColor="text1"/>
          <w:sz w:val="24"/>
          <w:szCs w:val="24"/>
        </w:rPr>
        <w:t xml:space="preserve"> </w:t>
      </w:r>
      <w:r w:rsidRPr="00667450">
        <w:rPr>
          <w:rFonts w:ascii="Times New Roman" w:eastAsia="Times New Roman" w:hAnsi="Times New Roman"/>
          <w:bCs/>
          <w:color w:val="000000" w:themeColor="text1"/>
          <w:sz w:val="24"/>
          <w:szCs w:val="24"/>
        </w:rPr>
        <w:t>подтверждающую прием документов от Заявителя (представителя Заявителя), с указанием их перечня</w:t>
      </w:r>
      <w:r>
        <w:rPr>
          <w:rFonts w:ascii="Times New Roman" w:eastAsia="Times New Roman" w:hAnsi="Times New Roman"/>
          <w:bCs/>
          <w:color w:val="000000" w:themeColor="text1"/>
          <w:sz w:val="24"/>
          <w:szCs w:val="24"/>
        </w:rPr>
        <w:t xml:space="preserve"> и количества листов,</w:t>
      </w:r>
      <w:r w:rsidRPr="00667450">
        <w:rPr>
          <w:rFonts w:ascii="Times New Roman" w:eastAsia="Times New Roman" w:hAnsi="Times New Roman"/>
          <w:bCs/>
          <w:color w:val="000000" w:themeColor="text1"/>
          <w:sz w:val="24"/>
          <w:szCs w:val="24"/>
        </w:rPr>
        <w:t xml:space="preserve"> регистрационного номера, даты получения документов от Заявителя и плановой даты готовности результата предоставления </w:t>
      </w:r>
      <w:r w:rsidR="003E6CE6">
        <w:rPr>
          <w:rFonts w:ascii="Times New Roman" w:eastAsia="Times New Roman" w:hAnsi="Times New Roman"/>
          <w:bCs/>
          <w:color w:val="000000" w:themeColor="text1"/>
          <w:sz w:val="24"/>
          <w:szCs w:val="24"/>
        </w:rPr>
        <w:t>м</w:t>
      </w:r>
      <w:r w:rsidRPr="00667450">
        <w:rPr>
          <w:rFonts w:ascii="Times New Roman" w:eastAsia="Times New Roman" w:hAnsi="Times New Roman"/>
          <w:bCs/>
          <w:color w:val="000000" w:themeColor="text1"/>
          <w:sz w:val="24"/>
          <w:szCs w:val="24"/>
        </w:rPr>
        <w:t xml:space="preserve">униципальной услуги. </w:t>
      </w:r>
    </w:p>
    <w:p w14:paraId="5C2625E3" w14:textId="16B2D976" w:rsidR="00667450" w:rsidRPr="00667450" w:rsidRDefault="00667450"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667450">
        <w:rPr>
          <w:rFonts w:ascii="Times New Roman" w:eastAsia="Times New Roman" w:hAnsi="Times New Roman"/>
          <w:bCs/>
          <w:color w:val="000000" w:themeColor="text1"/>
          <w:sz w:val="24"/>
          <w:szCs w:val="24"/>
        </w:rPr>
        <w:t xml:space="preserve">Расписку подписывает должностное лицо </w:t>
      </w:r>
      <w:r>
        <w:rPr>
          <w:rFonts w:ascii="Times New Roman" w:eastAsia="Times New Roman" w:hAnsi="Times New Roman"/>
          <w:bCs/>
          <w:color w:val="000000" w:themeColor="text1"/>
          <w:sz w:val="24"/>
          <w:szCs w:val="24"/>
        </w:rPr>
        <w:t>МКУ городского округа Воскресенск «Ритуал» и</w:t>
      </w:r>
      <w:r w:rsidRPr="00667450">
        <w:rPr>
          <w:rFonts w:ascii="Times New Roman" w:eastAsia="Times New Roman" w:hAnsi="Times New Roman"/>
          <w:bCs/>
          <w:color w:val="000000" w:themeColor="text1"/>
          <w:sz w:val="24"/>
          <w:szCs w:val="24"/>
        </w:rPr>
        <w:t xml:space="preserve"> Заявитель. Один экземпляр расписки – передается Заявителю, а второй – хранится в МКУ</w:t>
      </w:r>
      <w:r>
        <w:rPr>
          <w:rFonts w:ascii="Times New Roman" w:eastAsia="Times New Roman" w:hAnsi="Times New Roman"/>
          <w:bCs/>
          <w:color w:val="000000" w:themeColor="text1"/>
          <w:sz w:val="24"/>
          <w:szCs w:val="24"/>
        </w:rPr>
        <w:t xml:space="preserve"> городского округа Воскресенск «Ритуал»</w:t>
      </w:r>
      <w:r w:rsidR="00F15902">
        <w:rPr>
          <w:rFonts w:ascii="Times New Roman" w:eastAsia="Times New Roman" w:hAnsi="Times New Roman"/>
          <w:bCs/>
          <w:color w:val="000000" w:themeColor="text1"/>
          <w:sz w:val="24"/>
          <w:szCs w:val="24"/>
        </w:rPr>
        <w:t xml:space="preserve"> вместе с комплектом </w:t>
      </w:r>
      <w:r w:rsidRPr="00667450">
        <w:rPr>
          <w:rFonts w:ascii="Times New Roman" w:eastAsia="Times New Roman" w:hAnsi="Times New Roman"/>
          <w:bCs/>
          <w:color w:val="000000" w:themeColor="text1"/>
          <w:sz w:val="24"/>
          <w:szCs w:val="24"/>
        </w:rPr>
        <w:t>документов.</w:t>
      </w:r>
    </w:p>
    <w:p w14:paraId="11847496" w14:textId="638089E5" w:rsidR="00F15902" w:rsidRPr="00F15902" w:rsidRDefault="00F15902"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F15902">
        <w:rPr>
          <w:rFonts w:ascii="Times New Roman" w:eastAsia="Times New Roman" w:hAnsi="Times New Roman"/>
          <w:bCs/>
          <w:color w:val="000000" w:themeColor="text1"/>
          <w:sz w:val="24"/>
          <w:szCs w:val="24"/>
        </w:rPr>
        <w:t xml:space="preserve">Результат фиксируется в ВИС либо подтверждается решением об отказе в приеме документов, необходимых для предоставления </w:t>
      </w:r>
      <w:r w:rsidR="003E6CE6">
        <w:rPr>
          <w:rFonts w:ascii="Times New Roman" w:eastAsia="Times New Roman" w:hAnsi="Times New Roman"/>
          <w:bCs/>
          <w:color w:val="000000" w:themeColor="text1"/>
          <w:sz w:val="24"/>
          <w:szCs w:val="24"/>
        </w:rPr>
        <w:t>м</w:t>
      </w:r>
      <w:r w:rsidRPr="00F15902">
        <w:rPr>
          <w:rFonts w:ascii="Times New Roman" w:eastAsia="Times New Roman" w:hAnsi="Times New Roman"/>
          <w:bCs/>
          <w:color w:val="000000" w:themeColor="text1"/>
          <w:sz w:val="24"/>
          <w:szCs w:val="24"/>
        </w:rPr>
        <w:t>униципальной услуги</w:t>
      </w:r>
      <w:r w:rsidR="003E6CE6">
        <w:rPr>
          <w:rFonts w:ascii="Times New Roman" w:eastAsia="Times New Roman" w:hAnsi="Times New Roman"/>
          <w:bCs/>
          <w:color w:val="000000" w:themeColor="text1"/>
          <w:sz w:val="24"/>
          <w:szCs w:val="24"/>
        </w:rPr>
        <w:t>.</w:t>
      </w:r>
    </w:p>
    <w:p w14:paraId="68788011" w14:textId="578B1840" w:rsidR="00205753" w:rsidRDefault="00F15902"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F15902">
        <w:rPr>
          <w:rFonts w:ascii="Times New Roman" w:eastAsia="Times New Roman" w:hAnsi="Times New Roman"/>
          <w:bCs/>
          <w:iCs/>
          <w:color w:val="000000" w:themeColor="text1"/>
          <w:sz w:val="24"/>
          <w:szCs w:val="24"/>
        </w:rPr>
        <w:t>При обращении Заявителя посредством РПГУ</w:t>
      </w:r>
      <w:r>
        <w:rPr>
          <w:rFonts w:ascii="Times New Roman" w:eastAsia="Times New Roman" w:hAnsi="Times New Roman"/>
          <w:bCs/>
          <w:iCs/>
          <w:color w:val="000000" w:themeColor="text1"/>
          <w:sz w:val="24"/>
          <w:szCs w:val="24"/>
        </w:rPr>
        <w:t xml:space="preserve"> заявление </w:t>
      </w:r>
      <w:r w:rsidRPr="00F15902">
        <w:rPr>
          <w:rFonts w:ascii="Times New Roman" w:eastAsia="Times New Roman" w:hAnsi="Times New Roman"/>
          <w:bCs/>
          <w:color w:val="000000" w:themeColor="text1"/>
          <w:sz w:val="24"/>
          <w:szCs w:val="24"/>
        </w:rPr>
        <w:t>и прилагаемые документы поступают в интегрированную с РПГУ ВИС МКУ</w:t>
      </w:r>
      <w:r>
        <w:rPr>
          <w:rFonts w:ascii="Times New Roman" w:eastAsia="Times New Roman" w:hAnsi="Times New Roman"/>
          <w:bCs/>
          <w:color w:val="000000" w:themeColor="text1"/>
          <w:sz w:val="24"/>
          <w:szCs w:val="24"/>
        </w:rPr>
        <w:t xml:space="preserve"> городского округа Воскресенск «Ритуал». </w:t>
      </w:r>
    </w:p>
    <w:p w14:paraId="7AD8AA81" w14:textId="71D5F646" w:rsidR="00F15902" w:rsidRPr="00F15902" w:rsidRDefault="00F15902"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F15902">
        <w:rPr>
          <w:rFonts w:ascii="Times New Roman" w:eastAsia="Times New Roman" w:hAnsi="Times New Roman"/>
          <w:bCs/>
          <w:color w:val="000000" w:themeColor="text1"/>
          <w:sz w:val="24"/>
          <w:szCs w:val="24"/>
        </w:rPr>
        <w:lastRenderedPageBreak/>
        <w:t>Оригиналы</w:t>
      </w:r>
      <w:r w:rsidR="003E6CE6">
        <w:rPr>
          <w:rFonts w:ascii="Times New Roman" w:eastAsia="Times New Roman" w:hAnsi="Times New Roman"/>
          <w:bCs/>
          <w:color w:val="000000" w:themeColor="text1"/>
          <w:sz w:val="24"/>
          <w:szCs w:val="24"/>
        </w:rPr>
        <w:t xml:space="preserve"> </w:t>
      </w:r>
      <w:r w:rsidRPr="00F15902">
        <w:rPr>
          <w:rFonts w:ascii="Times New Roman" w:eastAsia="Times New Roman" w:hAnsi="Times New Roman"/>
          <w:bCs/>
          <w:color w:val="000000" w:themeColor="text1"/>
          <w:sz w:val="24"/>
          <w:szCs w:val="24"/>
        </w:rPr>
        <w:t>документов, указанные</w:t>
      </w:r>
      <w:r>
        <w:rPr>
          <w:rFonts w:ascii="Times New Roman" w:eastAsia="Times New Roman" w:hAnsi="Times New Roman"/>
          <w:bCs/>
          <w:color w:val="000000" w:themeColor="text1"/>
          <w:sz w:val="24"/>
          <w:szCs w:val="24"/>
        </w:rPr>
        <w:t xml:space="preserve"> в подразделе 10 Административного регламента</w:t>
      </w:r>
      <w:r w:rsidRPr="00F15902">
        <w:rPr>
          <w:rFonts w:ascii="Times New Roman" w:eastAsia="Times New Roman" w:hAnsi="Times New Roman"/>
          <w:bCs/>
          <w:color w:val="000000" w:themeColor="text1"/>
          <w:sz w:val="24"/>
          <w:szCs w:val="24"/>
        </w:rPr>
        <w:t xml:space="preserve"> в подразделе 10 Административного регламента, должны предоставляться Заявителем в выбранный МФЦ при получении результата предоставления </w:t>
      </w:r>
      <w:r w:rsidR="003E6CE6">
        <w:rPr>
          <w:rFonts w:ascii="Times New Roman" w:eastAsia="Times New Roman" w:hAnsi="Times New Roman"/>
          <w:bCs/>
          <w:color w:val="000000" w:themeColor="text1"/>
          <w:sz w:val="24"/>
          <w:szCs w:val="24"/>
        </w:rPr>
        <w:t>м</w:t>
      </w:r>
      <w:r w:rsidRPr="00F15902">
        <w:rPr>
          <w:rFonts w:ascii="Times New Roman" w:eastAsia="Times New Roman" w:hAnsi="Times New Roman"/>
          <w:bCs/>
          <w:color w:val="000000" w:themeColor="text1"/>
          <w:sz w:val="24"/>
          <w:szCs w:val="24"/>
        </w:rPr>
        <w:t>униципальной услуги.</w:t>
      </w:r>
    </w:p>
    <w:p w14:paraId="1CEEC987" w14:textId="66BB68CB" w:rsidR="00F15902" w:rsidRPr="00F15902" w:rsidRDefault="00F15902"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F15902">
        <w:rPr>
          <w:rFonts w:ascii="Times New Roman" w:eastAsia="Times New Roman" w:hAnsi="Times New Roman"/>
          <w:bCs/>
          <w:color w:val="000000" w:themeColor="text1"/>
          <w:sz w:val="24"/>
          <w:szCs w:val="24"/>
        </w:rPr>
        <w:t>Результатом административного действия является прием Заявления. Результат фиксируется в электронной форме в ВИС МКУ</w:t>
      </w:r>
      <w:r>
        <w:rPr>
          <w:rFonts w:ascii="Times New Roman" w:eastAsia="Times New Roman" w:hAnsi="Times New Roman"/>
          <w:bCs/>
          <w:color w:val="000000" w:themeColor="text1"/>
          <w:sz w:val="24"/>
          <w:szCs w:val="24"/>
        </w:rPr>
        <w:t xml:space="preserve"> городского округа Воскресенск «Ритуал»</w:t>
      </w:r>
    </w:p>
    <w:p w14:paraId="1DDCF112" w14:textId="65F8E0F3" w:rsidR="00874C2B" w:rsidRPr="00874C2B" w:rsidRDefault="00874C2B"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874C2B">
        <w:rPr>
          <w:rFonts w:ascii="Times New Roman" w:eastAsia="Times New Roman" w:hAnsi="Times New Roman"/>
          <w:bCs/>
          <w:color w:val="000000" w:themeColor="text1"/>
          <w:sz w:val="24"/>
          <w:szCs w:val="24"/>
        </w:rPr>
        <w:t xml:space="preserve">Представленные документы проверяются на соответствие перечню документов, необходимых для предоставления </w:t>
      </w:r>
      <w:r w:rsidR="003E6CE6">
        <w:rPr>
          <w:rFonts w:ascii="Times New Roman" w:eastAsia="Times New Roman" w:hAnsi="Times New Roman"/>
          <w:bCs/>
          <w:color w:val="000000" w:themeColor="text1"/>
          <w:sz w:val="24"/>
          <w:szCs w:val="24"/>
        </w:rPr>
        <w:t>м</w:t>
      </w:r>
      <w:r w:rsidRPr="00874C2B">
        <w:rPr>
          <w:rFonts w:ascii="Times New Roman" w:eastAsia="Times New Roman" w:hAnsi="Times New Roman"/>
          <w:bCs/>
          <w:color w:val="000000" w:themeColor="text1"/>
          <w:sz w:val="24"/>
          <w:szCs w:val="24"/>
        </w:rPr>
        <w:t>униципальной услуги.</w:t>
      </w:r>
    </w:p>
    <w:p w14:paraId="401913D5" w14:textId="326F5AF7" w:rsidR="00874C2B" w:rsidRPr="00874C2B" w:rsidRDefault="00874C2B"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874C2B">
        <w:rPr>
          <w:rFonts w:ascii="Times New Roman" w:eastAsia="Times New Roman" w:hAnsi="Times New Roman"/>
          <w:bCs/>
          <w:color w:val="000000" w:themeColor="text1"/>
          <w:sz w:val="24"/>
          <w:szCs w:val="24"/>
        </w:rPr>
        <w:t xml:space="preserve">В случае отсутствия какого-либо документа, подлежащего представлению Заявителем, работником МКУ, формируется решение об отказе в приеме документов. </w:t>
      </w:r>
    </w:p>
    <w:p w14:paraId="374FB269" w14:textId="19A963C5" w:rsidR="00874C2B" w:rsidRDefault="00874C2B"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874C2B">
        <w:rPr>
          <w:rFonts w:ascii="Times New Roman" w:eastAsia="Times New Roman" w:hAnsi="Times New Roman"/>
          <w:bCs/>
          <w:color w:val="000000" w:themeColor="text1"/>
          <w:sz w:val="24"/>
          <w:szCs w:val="24"/>
        </w:rPr>
        <w:t>Решение об отказе в приеме документов подписывается ЭП уполномоченного должностного лица МКУ</w:t>
      </w:r>
      <w:bookmarkStart w:id="17" w:name="_Hlk49849331"/>
      <w:r>
        <w:rPr>
          <w:rFonts w:ascii="Times New Roman" w:eastAsia="Times New Roman" w:hAnsi="Times New Roman"/>
          <w:bCs/>
          <w:color w:val="000000" w:themeColor="text1"/>
          <w:sz w:val="24"/>
          <w:szCs w:val="24"/>
        </w:rPr>
        <w:t xml:space="preserve"> городского округа Воскресенск «Ритуал»</w:t>
      </w:r>
      <w:r w:rsidRPr="00874C2B">
        <w:rPr>
          <w:rFonts w:ascii="Times New Roman" w:eastAsia="Times New Roman" w:hAnsi="Times New Roman"/>
          <w:bCs/>
          <w:color w:val="000000" w:themeColor="text1"/>
          <w:sz w:val="24"/>
          <w:szCs w:val="24"/>
        </w:rPr>
        <w:t xml:space="preserve"> </w:t>
      </w:r>
      <w:bookmarkEnd w:id="17"/>
      <w:r w:rsidRPr="00874C2B">
        <w:rPr>
          <w:rFonts w:ascii="Times New Roman" w:eastAsia="Times New Roman" w:hAnsi="Times New Roman"/>
          <w:bCs/>
          <w:color w:val="000000" w:themeColor="text1"/>
          <w:sz w:val="24"/>
          <w:szCs w:val="24"/>
        </w:rPr>
        <w:t>и не позднее следующего рабочего дня направляется Заявителю</w:t>
      </w:r>
      <w:r>
        <w:rPr>
          <w:rFonts w:ascii="Times New Roman" w:eastAsia="Times New Roman" w:hAnsi="Times New Roman"/>
          <w:bCs/>
          <w:color w:val="000000" w:themeColor="text1"/>
          <w:sz w:val="24"/>
          <w:szCs w:val="24"/>
        </w:rPr>
        <w:t xml:space="preserve"> в личный кабинет на РПГУ.</w:t>
      </w:r>
    </w:p>
    <w:p w14:paraId="254A7B20" w14:textId="3E33C851" w:rsidR="00874C2B" w:rsidRPr="00874C2B" w:rsidRDefault="00874C2B"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874C2B">
        <w:rPr>
          <w:rFonts w:ascii="Times New Roman" w:eastAsia="Times New Roman" w:hAnsi="Times New Roman"/>
          <w:bCs/>
          <w:color w:val="000000" w:themeColor="text1"/>
          <w:sz w:val="24"/>
          <w:szCs w:val="24"/>
        </w:rPr>
        <w:t>В случае отсутствия оснований</w:t>
      </w:r>
      <w:r>
        <w:rPr>
          <w:rFonts w:ascii="Times New Roman" w:eastAsia="Times New Roman" w:hAnsi="Times New Roman"/>
          <w:bCs/>
          <w:color w:val="000000" w:themeColor="text1"/>
          <w:sz w:val="24"/>
          <w:szCs w:val="24"/>
        </w:rPr>
        <w:t xml:space="preserve"> для отказа в приеме документов, необходимых дл</w:t>
      </w:r>
      <w:r w:rsidRPr="00874C2B">
        <w:rPr>
          <w:rFonts w:ascii="Times New Roman" w:eastAsia="Times New Roman" w:hAnsi="Times New Roman"/>
          <w:bCs/>
          <w:color w:val="000000" w:themeColor="text1"/>
          <w:sz w:val="24"/>
          <w:szCs w:val="24"/>
        </w:rPr>
        <w:t xml:space="preserve">я предоставления </w:t>
      </w:r>
      <w:r w:rsidR="003E6CE6">
        <w:rPr>
          <w:rFonts w:ascii="Times New Roman" w:eastAsia="Times New Roman" w:hAnsi="Times New Roman"/>
          <w:bCs/>
          <w:color w:val="000000" w:themeColor="text1"/>
          <w:sz w:val="24"/>
          <w:szCs w:val="24"/>
        </w:rPr>
        <w:t>м</w:t>
      </w:r>
      <w:r w:rsidRPr="00874C2B">
        <w:rPr>
          <w:rFonts w:ascii="Times New Roman" w:eastAsia="Times New Roman" w:hAnsi="Times New Roman"/>
          <w:bCs/>
          <w:color w:val="000000" w:themeColor="text1"/>
          <w:sz w:val="24"/>
          <w:szCs w:val="24"/>
        </w:rPr>
        <w:t>униципальной услуги, Заявление регистрируется в ВИС МКУ</w:t>
      </w:r>
      <w:r>
        <w:rPr>
          <w:rFonts w:ascii="Times New Roman" w:eastAsia="Times New Roman" w:hAnsi="Times New Roman"/>
          <w:bCs/>
          <w:color w:val="000000" w:themeColor="text1"/>
          <w:sz w:val="24"/>
          <w:szCs w:val="24"/>
        </w:rPr>
        <w:t xml:space="preserve"> городского округа Воскресенск «Ритуал»</w:t>
      </w:r>
      <w:r w:rsidRPr="00874C2B">
        <w:rPr>
          <w:rFonts w:ascii="Times New Roman" w:eastAsia="Times New Roman" w:hAnsi="Times New Roman"/>
          <w:bCs/>
          <w:color w:val="000000" w:themeColor="text1"/>
          <w:sz w:val="24"/>
          <w:szCs w:val="24"/>
        </w:rPr>
        <w:t>, о чем Заявитель уведомляется</w:t>
      </w:r>
      <w:r>
        <w:rPr>
          <w:rFonts w:ascii="Times New Roman" w:eastAsia="Times New Roman" w:hAnsi="Times New Roman"/>
          <w:bCs/>
          <w:color w:val="000000" w:themeColor="text1"/>
          <w:sz w:val="24"/>
          <w:szCs w:val="24"/>
        </w:rPr>
        <w:t xml:space="preserve"> в Личном </w:t>
      </w:r>
      <w:r w:rsidRPr="00874C2B">
        <w:rPr>
          <w:rFonts w:ascii="Times New Roman" w:eastAsia="Times New Roman" w:hAnsi="Times New Roman"/>
          <w:bCs/>
          <w:color w:val="000000" w:themeColor="text1"/>
          <w:sz w:val="24"/>
          <w:szCs w:val="24"/>
        </w:rPr>
        <w:t xml:space="preserve">кабинете на РПГУ. </w:t>
      </w:r>
    </w:p>
    <w:p w14:paraId="0522DC92" w14:textId="6E1C9765" w:rsidR="00DA6316" w:rsidRDefault="00874C2B"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874C2B">
        <w:rPr>
          <w:rFonts w:ascii="Times New Roman" w:eastAsia="Times New Roman" w:hAnsi="Times New Roman"/>
          <w:bCs/>
          <w:color w:val="000000" w:themeColor="text1"/>
          <w:sz w:val="24"/>
          <w:szCs w:val="24"/>
        </w:rPr>
        <w:t xml:space="preserve">Результатами административного действия являются регистрация Заявления о предоставлении </w:t>
      </w:r>
      <w:r w:rsidR="003E6CE6">
        <w:rPr>
          <w:rFonts w:ascii="Times New Roman" w:eastAsia="Times New Roman" w:hAnsi="Times New Roman"/>
          <w:bCs/>
          <w:color w:val="000000" w:themeColor="text1"/>
          <w:sz w:val="24"/>
          <w:szCs w:val="24"/>
        </w:rPr>
        <w:t>м</w:t>
      </w:r>
      <w:r w:rsidRPr="00874C2B">
        <w:rPr>
          <w:rFonts w:ascii="Times New Roman" w:eastAsia="Times New Roman" w:hAnsi="Times New Roman"/>
          <w:bCs/>
          <w:color w:val="000000" w:themeColor="text1"/>
          <w:sz w:val="24"/>
          <w:szCs w:val="24"/>
        </w:rPr>
        <w:t xml:space="preserve">униципальной услуги либо отказ </w:t>
      </w:r>
      <w:r w:rsidRPr="00874C2B">
        <w:rPr>
          <w:rFonts w:ascii="Times New Roman" w:eastAsia="Times New Roman" w:hAnsi="Times New Roman"/>
          <w:bCs/>
          <w:color w:val="000000" w:themeColor="text1"/>
          <w:sz w:val="24"/>
          <w:szCs w:val="24"/>
        </w:rPr>
        <w:br/>
      </w:r>
      <w:r>
        <w:rPr>
          <w:rFonts w:ascii="Times New Roman" w:eastAsia="Times New Roman" w:hAnsi="Times New Roman"/>
          <w:bCs/>
          <w:color w:val="000000" w:themeColor="text1"/>
          <w:sz w:val="24"/>
          <w:szCs w:val="24"/>
        </w:rPr>
        <w:t xml:space="preserve">в его регистрации. </w:t>
      </w:r>
      <w:r w:rsidRPr="00874C2B">
        <w:rPr>
          <w:rFonts w:ascii="Times New Roman" w:eastAsia="Times New Roman" w:hAnsi="Times New Roman"/>
          <w:bCs/>
          <w:color w:val="000000" w:themeColor="text1"/>
          <w:sz w:val="24"/>
          <w:szCs w:val="24"/>
        </w:rPr>
        <w:t>Результат фиксируется в электронной форме в ВИС</w:t>
      </w:r>
      <w:r>
        <w:rPr>
          <w:rFonts w:ascii="Times New Roman" w:eastAsia="Times New Roman" w:hAnsi="Times New Roman"/>
          <w:bCs/>
          <w:color w:val="000000" w:themeColor="text1"/>
          <w:sz w:val="24"/>
          <w:szCs w:val="24"/>
        </w:rPr>
        <w:t xml:space="preserve"> М</w:t>
      </w:r>
      <w:r w:rsidRPr="00874C2B">
        <w:rPr>
          <w:rFonts w:ascii="Times New Roman" w:eastAsia="Times New Roman" w:hAnsi="Times New Roman"/>
          <w:bCs/>
          <w:color w:val="000000" w:themeColor="text1"/>
          <w:sz w:val="24"/>
          <w:szCs w:val="24"/>
        </w:rPr>
        <w:t>КУ</w:t>
      </w:r>
      <w:r>
        <w:rPr>
          <w:rFonts w:ascii="Times New Roman" w:eastAsia="Times New Roman" w:hAnsi="Times New Roman"/>
          <w:bCs/>
          <w:color w:val="000000" w:themeColor="text1"/>
          <w:sz w:val="24"/>
          <w:szCs w:val="24"/>
        </w:rPr>
        <w:t xml:space="preserve"> городского округа Воскресенск «Ритуал», а также на РПГУ.</w:t>
      </w:r>
    </w:p>
    <w:p w14:paraId="022F0240" w14:textId="77777777" w:rsidR="008A3893" w:rsidRDefault="008A3893" w:rsidP="00466F9B">
      <w:pPr>
        <w:tabs>
          <w:tab w:val="left" w:pos="10206"/>
        </w:tabs>
        <w:spacing w:after="0" w:line="240" w:lineRule="auto"/>
        <w:ind w:left="567" w:firstLine="567"/>
        <w:jc w:val="center"/>
        <w:rPr>
          <w:rFonts w:ascii="Times New Roman" w:eastAsia="Times New Roman" w:hAnsi="Times New Roman"/>
          <w:b/>
          <w:bCs/>
          <w:iCs/>
          <w:color w:val="000000" w:themeColor="text1"/>
          <w:sz w:val="24"/>
          <w:szCs w:val="24"/>
        </w:rPr>
      </w:pPr>
    </w:p>
    <w:p w14:paraId="0785C3D1" w14:textId="3AB66434" w:rsidR="00DA6316" w:rsidRPr="00205753" w:rsidRDefault="002C4797" w:rsidP="00466F9B">
      <w:pPr>
        <w:tabs>
          <w:tab w:val="left" w:pos="10206"/>
        </w:tabs>
        <w:spacing w:after="0" w:line="240" w:lineRule="auto"/>
        <w:ind w:left="567" w:firstLine="567"/>
        <w:jc w:val="center"/>
        <w:rPr>
          <w:rFonts w:ascii="Times New Roman" w:eastAsia="Times New Roman" w:hAnsi="Times New Roman"/>
          <w:b/>
          <w:bCs/>
          <w:i/>
          <w:color w:val="000000" w:themeColor="text1"/>
          <w:sz w:val="24"/>
          <w:szCs w:val="24"/>
        </w:rPr>
      </w:pPr>
      <w:r w:rsidRPr="002C4797">
        <w:rPr>
          <w:rFonts w:ascii="Times New Roman" w:eastAsia="Times New Roman" w:hAnsi="Times New Roman"/>
          <w:b/>
          <w:bCs/>
          <w:iCs/>
          <w:color w:val="000000" w:themeColor="text1"/>
          <w:sz w:val="24"/>
          <w:szCs w:val="24"/>
        </w:rPr>
        <w:t xml:space="preserve">Принятие решения о предоставлении (об отказе в предоставлении) </w:t>
      </w:r>
      <w:r w:rsidR="003E6CE6">
        <w:rPr>
          <w:rFonts w:ascii="Times New Roman" w:eastAsia="Times New Roman" w:hAnsi="Times New Roman"/>
          <w:b/>
          <w:bCs/>
          <w:iCs/>
          <w:color w:val="000000" w:themeColor="text1"/>
          <w:sz w:val="24"/>
          <w:szCs w:val="24"/>
        </w:rPr>
        <w:t>м</w:t>
      </w:r>
      <w:r w:rsidRPr="002C4797">
        <w:rPr>
          <w:rFonts w:ascii="Times New Roman" w:eastAsia="Times New Roman" w:hAnsi="Times New Roman"/>
          <w:b/>
          <w:bCs/>
          <w:iCs/>
          <w:color w:val="000000" w:themeColor="text1"/>
          <w:sz w:val="24"/>
          <w:szCs w:val="24"/>
        </w:rPr>
        <w:t xml:space="preserve">униципальной услуги и оформление результата предоставления </w:t>
      </w:r>
      <w:r w:rsidR="003E6CE6">
        <w:rPr>
          <w:rFonts w:ascii="Times New Roman" w:eastAsia="Times New Roman" w:hAnsi="Times New Roman"/>
          <w:b/>
          <w:bCs/>
          <w:iCs/>
          <w:color w:val="000000" w:themeColor="text1"/>
          <w:sz w:val="24"/>
          <w:szCs w:val="24"/>
        </w:rPr>
        <w:t>м</w:t>
      </w:r>
      <w:r w:rsidRPr="002C4797">
        <w:rPr>
          <w:rFonts w:ascii="Times New Roman" w:eastAsia="Times New Roman" w:hAnsi="Times New Roman"/>
          <w:b/>
          <w:bCs/>
          <w:iCs/>
          <w:color w:val="000000" w:themeColor="text1"/>
          <w:sz w:val="24"/>
          <w:szCs w:val="24"/>
        </w:rPr>
        <w:t>униципальной услуги</w:t>
      </w:r>
    </w:p>
    <w:p w14:paraId="06B5C815" w14:textId="311D1DF5" w:rsidR="00DA6316" w:rsidRDefault="002C4797"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2C4797">
        <w:rPr>
          <w:rFonts w:ascii="Times New Roman" w:eastAsia="Times New Roman" w:hAnsi="Times New Roman"/>
          <w:bCs/>
          <w:color w:val="000000" w:themeColor="text1"/>
          <w:sz w:val="24"/>
          <w:szCs w:val="24"/>
        </w:rPr>
        <w:t>Должностное лицо МКУ</w:t>
      </w:r>
      <w:r w:rsidR="003E6CE6">
        <w:rPr>
          <w:rFonts w:ascii="Times New Roman" w:eastAsia="Times New Roman" w:hAnsi="Times New Roman"/>
          <w:bCs/>
          <w:color w:val="000000" w:themeColor="text1"/>
          <w:sz w:val="24"/>
          <w:szCs w:val="24"/>
        </w:rPr>
        <w:t xml:space="preserve"> городского округа Воскресенск «Ритуал»</w:t>
      </w:r>
      <w:r w:rsidR="003E6CE6" w:rsidRPr="00874C2B">
        <w:rPr>
          <w:rFonts w:ascii="Times New Roman" w:eastAsia="Times New Roman" w:hAnsi="Times New Roman"/>
          <w:bCs/>
          <w:color w:val="000000" w:themeColor="text1"/>
          <w:sz w:val="24"/>
          <w:szCs w:val="24"/>
        </w:rPr>
        <w:t xml:space="preserve"> </w:t>
      </w:r>
      <w:r w:rsidRPr="002C4797">
        <w:rPr>
          <w:rFonts w:ascii="Times New Roman" w:eastAsia="Times New Roman" w:hAnsi="Times New Roman"/>
          <w:bCs/>
          <w:color w:val="000000" w:themeColor="text1"/>
          <w:sz w:val="24"/>
          <w:szCs w:val="24"/>
        </w:rPr>
        <w:t xml:space="preserve"> на основании собранного комплекта документов, исходя из критериев предоставления </w:t>
      </w:r>
      <w:r w:rsidR="003E6CE6">
        <w:rPr>
          <w:rFonts w:ascii="Times New Roman" w:eastAsia="Times New Roman" w:hAnsi="Times New Roman"/>
          <w:bCs/>
          <w:color w:val="000000" w:themeColor="text1"/>
          <w:sz w:val="24"/>
          <w:szCs w:val="24"/>
        </w:rPr>
        <w:t>м</w:t>
      </w:r>
      <w:r w:rsidRPr="002C4797">
        <w:rPr>
          <w:rFonts w:ascii="Times New Roman" w:eastAsia="Times New Roman" w:hAnsi="Times New Roman"/>
          <w:bCs/>
          <w:color w:val="000000" w:themeColor="text1"/>
          <w:sz w:val="24"/>
          <w:szCs w:val="24"/>
        </w:rPr>
        <w:t xml:space="preserve">униципальной услуги, установленных Административным регламентом, определяет возможность предоставления </w:t>
      </w:r>
      <w:r w:rsidR="003E6CE6">
        <w:rPr>
          <w:rFonts w:ascii="Times New Roman" w:eastAsia="Times New Roman" w:hAnsi="Times New Roman"/>
          <w:bCs/>
          <w:color w:val="000000" w:themeColor="text1"/>
          <w:sz w:val="24"/>
          <w:szCs w:val="24"/>
        </w:rPr>
        <w:t>м</w:t>
      </w:r>
      <w:r w:rsidRPr="002C4797">
        <w:rPr>
          <w:rFonts w:ascii="Times New Roman" w:eastAsia="Times New Roman" w:hAnsi="Times New Roman"/>
          <w:bCs/>
          <w:color w:val="000000" w:themeColor="text1"/>
          <w:sz w:val="24"/>
          <w:szCs w:val="24"/>
        </w:rPr>
        <w:t xml:space="preserve">униципальной услуги и формирует в ВИС проект решения о предоставлении </w:t>
      </w:r>
      <w:r w:rsidR="003E6CE6">
        <w:rPr>
          <w:rFonts w:ascii="Times New Roman" w:eastAsia="Times New Roman" w:hAnsi="Times New Roman"/>
          <w:bCs/>
          <w:color w:val="000000" w:themeColor="text1"/>
          <w:sz w:val="24"/>
          <w:szCs w:val="24"/>
        </w:rPr>
        <w:t>м</w:t>
      </w:r>
      <w:r w:rsidRPr="002C4797">
        <w:rPr>
          <w:rFonts w:ascii="Times New Roman" w:eastAsia="Times New Roman" w:hAnsi="Times New Roman"/>
          <w:bCs/>
          <w:color w:val="000000" w:themeColor="text1"/>
          <w:sz w:val="24"/>
          <w:szCs w:val="24"/>
        </w:rPr>
        <w:t>униципальной услуги или об отказе в ее предоставлении.</w:t>
      </w:r>
    </w:p>
    <w:p w14:paraId="673C40BC" w14:textId="601C5725" w:rsidR="006F63C4" w:rsidRDefault="002C4797" w:rsidP="00466F9B">
      <w:pPr>
        <w:tabs>
          <w:tab w:val="left" w:pos="10206"/>
        </w:tabs>
        <w:spacing w:after="0" w:line="240" w:lineRule="auto"/>
        <w:ind w:left="567" w:firstLine="567"/>
        <w:jc w:val="both"/>
        <w:rPr>
          <w:rFonts w:ascii="Times New Roman" w:eastAsia="Times New Roman" w:hAnsi="Times New Roman"/>
          <w:bCs/>
          <w:color w:val="000000" w:themeColor="text1"/>
          <w:sz w:val="24"/>
          <w:szCs w:val="24"/>
        </w:rPr>
      </w:pPr>
      <w:r w:rsidRPr="002C4797">
        <w:rPr>
          <w:rFonts w:ascii="Times New Roman" w:eastAsia="Times New Roman" w:hAnsi="Times New Roman"/>
          <w:bCs/>
          <w:color w:val="000000" w:themeColor="text1"/>
          <w:sz w:val="24"/>
          <w:szCs w:val="24"/>
        </w:rPr>
        <w:t xml:space="preserve">Результат фиксируется в виде проекта решения о предоставлении </w:t>
      </w:r>
      <w:r w:rsidR="003E6CE6">
        <w:rPr>
          <w:rFonts w:ascii="Times New Roman" w:eastAsia="Times New Roman" w:hAnsi="Times New Roman"/>
          <w:bCs/>
          <w:color w:val="000000" w:themeColor="text1"/>
          <w:sz w:val="24"/>
          <w:szCs w:val="24"/>
        </w:rPr>
        <w:t>м</w:t>
      </w:r>
      <w:r w:rsidRPr="002C4797">
        <w:rPr>
          <w:rFonts w:ascii="Times New Roman" w:eastAsia="Times New Roman" w:hAnsi="Times New Roman"/>
          <w:bCs/>
          <w:color w:val="000000" w:themeColor="text1"/>
          <w:sz w:val="24"/>
          <w:szCs w:val="24"/>
        </w:rPr>
        <w:t>униципальной услуги</w:t>
      </w:r>
      <w:r w:rsidR="00DA6316">
        <w:rPr>
          <w:rFonts w:ascii="Times New Roman" w:eastAsia="Times New Roman" w:hAnsi="Times New Roman"/>
          <w:bCs/>
          <w:color w:val="000000" w:themeColor="text1"/>
          <w:sz w:val="24"/>
          <w:szCs w:val="24"/>
        </w:rPr>
        <w:t>.</w:t>
      </w:r>
    </w:p>
    <w:p w14:paraId="3CF620EB" w14:textId="18C27032" w:rsidR="002C4797" w:rsidRPr="002C4797" w:rsidRDefault="002C4797" w:rsidP="00466F9B">
      <w:pPr>
        <w:pStyle w:val="1"/>
        <w:numPr>
          <w:ilvl w:val="0"/>
          <w:numId w:val="0"/>
        </w:numPr>
        <w:tabs>
          <w:tab w:val="left" w:pos="10206"/>
        </w:tabs>
        <w:spacing w:line="240" w:lineRule="auto"/>
        <w:ind w:left="567" w:firstLine="567"/>
        <w:rPr>
          <w:sz w:val="24"/>
          <w:szCs w:val="24"/>
        </w:rPr>
      </w:pPr>
      <w:bookmarkStart w:id="18" w:name="_Ref437561441"/>
      <w:bookmarkStart w:id="19" w:name="_Ref437561184"/>
      <w:bookmarkStart w:id="20" w:name="_Ref437561208"/>
      <w:bookmarkStart w:id="21" w:name="_Toc437973306"/>
      <w:bookmarkStart w:id="22" w:name="_Toc438110048"/>
      <w:bookmarkStart w:id="23" w:name="_Toc438376260"/>
      <w:bookmarkStart w:id="24" w:name="_Toc437973321"/>
      <w:bookmarkStart w:id="25" w:name="_Toc438110063"/>
      <w:bookmarkStart w:id="26" w:name="_Toc438376275"/>
      <w:bookmarkStart w:id="27" w:name="_Toc441496572"/>
      <w:bookmarkEnd w:id="15"/>
      <w:r w:rsidRPr="002C4797">
        <w:rPr>
          <w:sz w:val="24"/>
          <w:szCs w:val="24"/>
        </w:rPr>
        <w:t>Уполномоченное должностное лицо</w:t>
      </w:r>
      <w:r>
        <w:rPr>
          <w:sz w:val="24"/>
          <w:szCs w:val="24"/>
        </w:rPr>
        <w:t xml:space="preserve"> </w:t>
      </w:r>
      <w:r w:rsidRPr="002C4797">
        <w:rPr>
          <w:sz w:val="24"/>
          <w:szCs w:val="24"/>
        </w:rPr>
        <w:t>МКУ</w:t>
      </w:r>
      <w:r w:rsidR="003E6CE6">
        <w:rPr>
          <w:rFonts w:eastAsia="Times New Roman"/>
          <w:bCs/>
          <w:color w:val="000000" w:themeColor="text1"/>
          <w:sz w:val="24"/>
          <w:szCs w:val="24"/>
        </w:rPr>
        <w:t xml:space="preserve"> городского округа Воскресенск «Ритуал»</w:t>
      </w:r>
      <w:r w:rsidR="003E6CE6" w:rsidRPr="00874C2B">
        <w:rPr>
          <w:rFonts w:eastAsia="Times New Roman"/>
          <w:bCs/>
          <w:color w:val="000000" w:themeColor="text1"/>
          <w:sz w:val="24"/>
          <w:szCs w:val="24"/>
        </w:rPr>
        <w:t xml:space="preserve"> </w:t>
      </w:r>
      <w:r w:rsidRPr="002C4797">
        <w:rPr>
          <w:sz w:val="24"/>
          <w:szCs w:val="24"/>
        </w:rPr>
        <w:t>рассматривает проект решения</w:t>
      </w:r>
      <w:r w:rsidR="00DA6316">
        <w:rPr>
          <w:sz w:val="24"/>
          <w:szCs w:val="24"/>
        </w:rPr>
        <w:t xml:space="preserve"> на предмет соответствия </w:t>
      </w:r>
      <w:r w:rsidRPr="002C4797">
        <w:rPr>
          <w:sz w:val="24"/>
          <w:szCs w:val="24"/>
        </w:rPr>
        <w:t xml:space="preserve">на предмет соответствия требованиям Административного регламента, полноты и качества предоставления </w:t>
      </w:r>
      <w:r w:rsidR="003E6CE6">
        <w:rPr>
          <w:sz w:val="24"/>
          <w:szCs w:val="24"/>
        </w:rPr>
        <w:t>м</w:t>
      </w:r>
      <w:r w:rsidRPr="002C4797">
        <w:rPr>
          <w:sz w:val="24"/>
          <w:szCs w:val="24"/>
        </w:rPr>
        <w:t>униципальной услуги, а также осуществляет контроль сроков предоставления</w:t>
      </w:r>
      <w:r w:rsidR="00DA6316">
        <w:rPr>
          <w:sz w:val="24"/>
          <w:szCs w:val="24"/>
        </w:rPr>
        <w:t xml:space="preserve"> </w:t>
      </w:r>
      <w:r w:rsidR="003E6CE6">
        <w:rPr>
          <w:sz w:val="24"/>
          <w:szCs w:val="24"/>
        </w:rPr>
        <w:t>м</w:t>
      </w:r>
      <w:r w:rsidRPr="002C4797">
        <w:rPr>
          <w:sz w:val="24"/>
          <w:szCs w:val="24"/>
        </w:rPr>
        <w:t>униципальной услуги. Подписывает проект решения</w:t>
      </w:r>
      <w:r w:rsidR="00DA6316">
        <w:rPr>
          <w:sz w:val="24"/>
          <w:szCs w:val="24"/>
        </w:rPr>
        <w:t xml:space="preserve"> о предоставлении </w:t>
      </w:r>
      <w:r w:rsidR="003E6CE6">
        <w:rPr>
          <w:sz w:val="24"/>
          <w:szCs w:val="24"/>
        </w:rPr>
        <w:t>м</w:t>
      </w:r>
      <w:r w:rsidR="00DA6316">
        <w:rPr>
          <w:sz w:val="24"/>
          <w:szCs w:val="24"/>
        </w:rPr>
        <w:t xml:space="preserve">униципальной услуги или об </w:t>
      </w:r>
      <w:r w:rsidRPr="002C4797">
        <w:rPr>
          <w:sz w:val="24"/>
          <w:szCs w:val="24"/>
        </w:rPr>
        <w:t>отказе в ее предоставлении с использованием электронной подписи</w:t>
      </w:r>
      <w:r w:rsidR="00DA6316">
        <w:rPr>
          <w:sz w:val="24"/>
          <w:szCs w:val="24"/>
        </w:rPr>
        <w:t xml:space="preserve"> в ВИС и </w:t>
      </w:r>
      <w:r w:rsidR="00DA6316" w:rsidRPr="0051572C">
        <w:rPr>
          <w:sz w:val="24"/>
          <w:szCs w:val="24"/>
        </w:rPr>
        <w:t xml:space="preserve">направляет </w:t>
      </w:r>
      <w:r w:rsidRPr="0051572C">
        <w:rPr>
          <w:sz w:val="24"/>
          <w:szCs w:val="24"/>
        </w:rPr>
        <w:t xml:space="preserve">работнику </w:t>
      </w:r>
      <w:r w:rsidR="0051572C" w:rsidRPr="0051572C">
        <w:rPr>
          <w:sz w:val="24"/>
          <w:szCs w:val="24"/>
        </w:rPr>
        <w:t>МКУ</w:t>
      </w:r>
      <w:r w:rsidR="0051572C">
        <w:rPr>
          <w:rFonts w:eastAsia="Times New Roman"/>
          <w:bCs/>
          <w:color w:val="000000" w:themeColor="text1"/>
          <w:sz w:val="24"/>
          <w:szCs w:val="24"/>
        </w:rPr>
        <w:t xml:space="preserve"> городского округа Воскресенск «Ритуал»</w:t>
      </w:r>
      <w:r w:rsidR="0051572C" w:rsidRPr="00874C2B">
        <w:rPr>
          <w:rFonts w:eastAsia="Times New Roman"/>
          <w:bCs/>
          <w:color w:val="000000" w:themeColor="text1"/>
          <w:sz w:val="24"/>
          <w:szCs w:val="24"/>
        </w:rPr>
        <w:t xml:space="preserve"> </w:t>
      </w:r>
      <w:r w:rsidRPr="0051572C">
        <w:rPr>
          <w:sz w:val="24"/>
          <w:szCs w:val="24"/>
        </w:rPr>
        <w:t xml:space="preserve"> для </w:t>
      </w:r>
      <w:r w:rsidRPr="002C4797">
        <w:rPr>
          <w:sz w:val="24"/>
          <w:szCs w:val="24"/>
        </w:rPr>
        <w:t xml:space="preserve">направления результата предоставления </w:t>
      </w:r>
      <w:r w:rsidR="003E6CE6">
        <w:rPr>
          <w:sz w:val="24"/>
          <w:szCs w:val="24"/>
        </w:rPr>
        <w:t>м</w:t>
      </w:r>
      <w:r w:rsidRPr="002C4797">
        <w:rPr>
          <w:sz w:val="24"/>
          <w:szCs w:val="24"/>
        </w:rPr>
        <w:t>униципальной услуги Заявителю.</w:t>
      </w:r>
    </w:p>
    <w:p w14:paraId="37F1762E" w14:textId="2C1AF5C8" w:rsidR="002C4797" w:rsidRDefault="002C4797" w:rsidP="00466F9B">
      <w:pPr>
        <w:pStyle w:val="1"/>
        <w:numPr>
          <w:ilvl w:val="0"/>
          <w:numId w:val="0"/>
        </w:numPr>
        <w:tabs>
          <w:tab w:val="left" w:pos="10206"/>
        </w:tabs>
        <w:spacing w:line="240" w:lineRule="auto"/>
        <w:ind w:left="567" w:firstLine="567"/>
        <w:rPr>
          <w:sz w:val="24"/>
          <w:szCs w:val="24"/>
        </w:rPr>
      </w:pPr>
      <w:r w:rsidRPr="002C4797">
        <w:rPr>
          <w:sz w:val="24"/>
          <w:szCs w:val="24"/>
        </w:rPr>
        <w:t>В случае обращения Заявителя за предоставлением места для создания семейного (родового) захоронения под настоящие захоронения или будущие захоронения</w:t>
      </w:r>
      <w:r w:rsidR="0051572C">
        <w:rPr>
          <w:sz w:val="24"/>
          <w:szCs w:val="24"/>
        </w:rPr>
        <w:t xml:space="preserve"> </w:t>
      </w:r>
      <w:r w:rsidRPr="002C4797">
        <w:rPr>
          <w:sz w:val="24"/>
          <w:szCs w:val="24"/>
        </w:rPr>
        <w:t>работником МКУ</w:t>
      </w:r>
      <w:r w:rsidR="0051572C">
        <w:rPr>
          <w:rFonts w:eastAsia="Times New Roman"/>
          <w:bCs/>
          <w:color w:val="000000" w:themeColor="text1"/>
          <w:sz w:val="24"/>
          <w:szCs w:val="24"/>
        </w:rPr>
        <w:t xml:space="preserve"> городского округа Воскресенск «Ритуал»</w:t>
      </w:r>
      <w:r w:rsidR="0051572C" w:rsidRPr="00874C2B">
        <w:rPr>
          <w:rFonts w:eastAsia="Times New Roman"/>
          <w:bCs/>
          <w:color w:val="000000" w:themeColor="text1"/>
          <w:sz w:val="24"/>
          <w:szCs w:val="24"/>
        </w:rPr>
        <w:t xml:space="preserve"> </w:t>
      </w:r>
      <w:r w:rsidRPr="002C4797">
        <w:rPr>
          <w:sz w:val="24"/>
          <w:szCs w:val="24"/>
        </w:rPr>
        <w:t xml:space="preserve"> принимается предварительное решение, на основании которого </w:t>
      </w:r>
      <w:r w:rsidR="009C5570">
        <w:rPr>
          <w:sz w:val="24"/>
          <w:szCs w:val="24"/>
        </w:rPr>
        <w:t xml:space="preserve">   </w:t>
      </w:r>
      <w:r w:rsidRPr="002C4797">
        <w:rPr>
          <w:sz w:val="24"/>
          <w:szCs w:val="24"/>
        </w:rPr>
        <w:t>Заявителю в ГИС ГМП выставляется уникальный идентификатор начисления платежа и к решению прикрепляется квитанция об уплате</w:t>
      </w:r>
      <w:r w:rsidR="00DA6316">
        <w:rPr>
          <w:sz w:val="24"/>
          <w:szCs w:val="24"/>
        </w:rPr>
        <w:t>.</w:t>
      </w:r>
    </w:p>
    <w:p w14:paraId="6446A91C" w14:textId="52743B4E" w:rsidR="00D07D86" w:rsidRDefault="00D07D86" w:rsidP="00466F9B">
      <w:pPr>
        <w:pStyle w:val="1"/>
        <w:numPr>
          <w:ilvl w:val="0"/>
          <w:numId w:val="0"/>
        </w:numPr>
        <w:tabs>
          <w:tab w:val="left" w:pos="10206"/>
        </w:tabs>
        <w:spacing w:line="240" w:lineRule="auto"/>
        <w:ind w:left="567" w:firstLine="567"/>
        <w:rPr>
          <w:sz w:val="24"/>
          <w:szCs w:val="24"/>
        </w:rPr>
      </w:pPr>
      <w:r w:rsidRPr="00D07D86">
        <w:rPr>
          <w:sz w:val="24"/>
          <w:szCs w:val="24"/>
        </w:rPr>
        <w:t>Заявитель уведомляется о принятом решении посредством направления соответствующего уведомления в Личный кабинет на РПГУ</w:t>
      </w:r>
      <w:r w:rsidR="009C5570">
        <w:rPr>
          <w:sz w:val="24"/>
          <w:szCs w:val="24"/>
        </w:rPr>
        <w:t>.</w:t>
      </w:r>
    </w:p>
    <w:p w14:paraId="499D01CA" w14:textId="4E9457F6" w:rsidR="00D07D86" w:rsidRPr="00D07D86" w:rsidRDefault="00D07D86" w:rsidP="00466F9B">
      <w:pPr>
        <w:pStyle w:val="1"/>
        <w:numPr>
          <w:ilvl w:val="0"/>
          <w:numId w:val="0"/>
        </w:numPr>
        <w:tabs>
          <w:tab w:val="left" w:pos="10206"/>
        </w:tabs>
        <w:spacing w:line="240" w:lineRule="auto"/>
        <w:ind w:left="567" w:firstLine="567"/>
        <w:rPr>
          <w:sz w:val="24"/>
          <w:szCs w:val="24"/>
        </w:rPr>
      </w:pPr>
      <w:r w:rsidRPr="00D07D86">
        <w:rPr>
          <w:sz w:val="24"/>
          <w:szCs w:val="24"/>
        </w:rPr>
        <w:t xml:space="preserve">После внесения платы Заявителем за предоставление </w:t>
      </w:r>
      <w:r w:rsidR="0051572C">
        <w:rPr>
          <w:sz w:val="24"/>
          <w:szCs w:val="24"/>
        </w:rPr>
        <w:t>м</w:t>
      </w:r>
      <w:r w:rsidRPr="00D07D86">
        <w:rPr>
          <w:sz w:val="24"/>
          <w:szCs w:val="24"/>
        </w:rPr>
        <w:t>униципальной услуги работником МКУ</w:t>
      </w:r>
      <w:r w:rsidR="0051572C">
        <w:rPr>
          <w:rFonts w:eastAsia="Times New Roman"/>
          <w:bCs/>
          <w:color w:val="000000" w:themeColor="text1"/>
          <w:sz w:val="24"/>
          <w:szCs w:val="24"/>
        </w:rPr>
        <w:t xml:space="preserve"> городского округа Воскресенск «Ритуал»</w:t>
      </w:r>
      <w:r w:rsidR="0051572C" w:rsidRPr="00874C2B">
        <w:rPr>
          <w:rFonts w:eastAsia="Times New Roman"/>
          <w:bCs/>
          <w:color w:val="000000" w:themeColor="text1"/>
          <w:sz w:val="24"/>
          <w:szCs w:val="24"/>
        </w:rPr>
        <w:t xml:space="preserve"> </w:t>
      </w:r>
      <w:r w:rsidRPr="00D07D86">
        <w:rPr>
          <w:sz w:val="24"/>
          <w:szCs w:val="24"/>
        </w:rPr>
        <w:t xml:space="preserve">подписывается решение о предоставлении </w:t>
      </w:r>
      <w:r w:rsidR="0051572C">
        <w:rPr>
          <w:sz w:val="24"/>
          <w:szCs w:val="24"/>
        </w:rPr>
        <w:t>м</w:t>
      </w:r>
      <w:r w:rsidRPr="00D07D86">
        <w:rPr>
          <w:sz w:val="24"/>
          <w:szCs w:val="24"/>
        </w:rPr>
        <w:t>униципальной услуги, соответствующая информация вносится в ВИС МКУ</w:t>
      </w:r>
      <w:r>
        <w:rPr>
          <w:sz w:val="24"/>
          <w:szCs w:val="24"/>
        </w:rPr>
        <w:t xml:space="preserve"> городского округа Воскресенск «Ритуал»</w:t>
      </w:r>
      <w:r w:rsidRPr="00D07D86">
        <w:rPr>
          <w:sz w:val="24"/>
          <w:szCs w:val="24"/>
        </w:rPr>
        <w:t>.</w:t>
      </w:r>
    </w:p>
    <w:p w14:paraId="667D01C0" w14:textId="604F6FCE" w:rsidR="00913F12" w:rsidRPr="00913F12" w:rsidRDefault="00913F12" w:rsidP="00466F9B">
      <w:pPr>
        <w:pStyle w:val="1"/>
        <w:numPr>
          <w:ilvl w:val="0"/>
          <w:numId w:val="0"/>
        </w:numPr>
        <w:tabs>
          <w:tab w:val="left" w:pos="10206"/>
        </w:tabs>
        <w:spacing w:line="240" w:lineRule="auto"/>
        <w:ind w:left="567" w:firstLine="567"/>
        <w:rPr>
          <w:sz w:val="24"/>
          <w:szCs w:val="24"/>
        </w:rPr>
      </w:pPr>
      <w:r>
        <w:rPr>
          <w:sz w:val="24"/>
          <w:szCs w:val="24"/>
        </w:rPr>
        <w:t>Работник</w:t>
      </w:r>
      <w:r w:rsidRPr="00913F12">
        <w:rPr>
          <w:sz w:val="24"/>
          <w:szCs w:val="24"/>
        </w:rPr>
        <w:t xml:space="preserve"> МКУ</w:t>
      </w:r>
      <w:r>
        <w:rPr>
          <w:sz w:val="24"/>
          <w:szCs w:val="24"/>
        </w:rPr>
        <w:t xml:space="preserve"> городского округа Воскресенск «Ритуал»</w:t>
      </w:r>
      <w:r w:rsidRPr="00913F12">
        <w:rPr>
          <w:sz w:val="24"/>
          <w:szCs w:val="24"/>
        </w:rPr>
        <w:t xml:space="preserve"> при выдаче результата предоставления </w:t>
      </w:r>
      <w:r w:rsidR="0051572C">
        <w:rPr>
          <w:sz w:val="24"/>
          <w:szCs w:val="24"/>
        </w:rPr>
        <w:t>м</w:t>
      </w:r>
      <w:r w:rsidRPr="00913F12">
        <w:rPr>
          <w:sz w:val="24"/>
          <w:szCs w:val="24"/>
        </w:rPr>
        <w:t xml:space="preserve">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w:t>
      </w:r>
      <w:r w:rsidR="0051572C">
        <w:rPr>
          <w:sz w:val="24"/>
          <w:szCs w:val="24"/>
        </w:rPr>
        <w:t>м</w:t>
      </w:r>
      <w:r w:rsidRPr="00913F12">
        <w:rPr>
          <w:sz w:val="24"/>
          <w:szCs w:val="24"/>
        </w:rPr>
        <w:t>униципальной услуги обращается представитель Заявителя</w:t>
      </w:r>
      <w:r w:rsidR="009C5570">
        <w:rPr>
          <w:sz w:val="24"/>
          <w:szCs w:val="24"/>
        </w:rPr>
        <w:t>.</w:t>
      </w:r>
    </w:p>
    <w:p w14:paraId="64B912C4" w14:textId="7F32F57C" w:rsidR="00913F12" w:rsidRPr="00913F12" w:rsidRDefault="00913F12" w:rsidP="00466F9B">
      <w:pPr>
        <w:pStyle w:val="1"/>
        <w:numPr>
          <w:ilvl w:val="0"/>
          <w:numId w:val="0"/>
        </w:numPr>
        <w:tabs>
          <w:tab w:val="left" w:pos="10206"/>
        </w:tabs>
        <w:spacing w:line="240" w:lineRule="auto"/>
        <w:ind w:left="567" w:firstLine="567"/>
        <w:rPr>
          <w:sz w:val="24"/>
          <w:szCs w:val="24"/>
        </w:rPr>
      </w:pPr>
      <w:r w:rsidRPr="00913F12">
        <w:rPr>
          <w:sz w:val="24"/>
          <w:szCs w:val="24"/>
        </w:rPr>
        <w:lastRenderedPageBreak/>
        <w:t>После установления личности Заявителя (представителя Заявителя)</w:t>
      </w:r>
      <w:r>
        <w:rPr>
          <w:sz w:val="24"/>
          <w:szCs w:val="24"/>
        </w:rPr>
        <w:t xml:space="preserve"> </w:t>
      </w:r>
      <w:r w:rsidRPr="00913F12">
        <w:rPr>
          <w:sz w:val="24"/>
          <w:szCs w:val="24"/>
        </w:rPr>
        <w:t>работник МКУ</w:t>
      </w:r>
      <w:r w:rsidR="0051572C">
        <w:rPr>
          <w:rFonts w:eastAsia="Times New Roman"/>
          <w:bCs/>
          <w:color w:val="000000" w:themeColor="text1"/>
          <w:sz w:val="24"/>
          <w:szCs w:val="24"/>
        </w:rPr>
        <w:t xml:space="preserve"> городского округа Воскресенск «Ритуал»</w:t>
      </w:r>
      <w:r w:rsidR="0051572C" w:rsidRPr="00874C2B">
        <w:rPr>
          <w:rFonts w:eastAsia="Times New Roman"/>
          <w:bCs/>
          <w:color w:val="000000" w:themeColor="text1"/>
          <w:sz w:val="24"/>
          <w:szCs w:val="24"/>
        </w:rPr>
        <w:t xml:space="preserve"> </w:t>
      </w:r>
      <w:r w:rsidRPr="00913F12">
        <w:rPr>
          <w:sz w:val="24"/>
          <w:szCs w:val="24"/>
        </w:rPr>
        <w:t xml:space="preserve">выдает Заявителю (представителю Заявителя) результат предоставления </w:t>
      </w:r>
      <w:r w:rsidR="0051572C">
        <w:rPr>
          <w:sz w:val="24"/>
          <w:szCs w:val="24"/>
        </w:rPr>
        <w:t>м</w:t>
      </w:r>
      <w:r w:rsidRPr="00913F12">
        <w:rPr>
          <w:sz w:val="24"/>
          <w:szCs w:val="24"/>
        </w:rPr>
        <w:t>униципальной услуги.</w:t>
      </w:r>
    </w:p>
    <w:p w14:paraId="59FCFD71" w14:textId="77777777" w:rsidR="004544BE" w:rsidRPr="004544BE" w:rsidRDefault="00913F12" w:rsidP="00466F9B">
      <w:pPr>
        <w:tabs>
          <w:tab w:val="left" w:pos="709"/>
          <w:tab w:val="left" w:pos="1134"/>
          <w:tab w:val="left" w:pos="10206"/>
        </w:tabs>
        <w:autoSpaceDE w:val="0"/>
        <w:autoSpaceDN w:val="0"/>
        <w:adjustRightInd w:val="0"/>
        <w:spacing w:after="0" w:line="240" w:lineRule="auto"/>
        <w:ind w:left="567" w:firstLine="567"/>
        <w:jc w:val="both"/>
        <w:outlineLvl w:val="1"/>
        <w:rPr>
          <w:rFonts w:ascii="Times New Roman" w:hAnsi="Times New Roman"/>
          <w:sz w:val="24"/>
          <w:szCs w:val="24"/>
          <w:lang w:eastAsia="ar-SA"/>
        </w:rPr>
      </w:pPr>
      <w:r w:rsidRPr="004544BE">
        <w:rPr>
          <w:rFonts w:ascii="Times New Roman" w:hAnsi="Times New Roman"/>
          <w:sz w:val="24"/>
          <w:szCs w:val="24"/>
        </w:rPr>
        <w:t xml:space="preserve">В случае обращения за предоставлением </w:t>
      </w:r>
      <w:r w:rsidR="0051572C" w:rsidRPr="004544BE">
        <w:rPr>
          <w:rFonts w:ascii="Times New Roman" w:hAnsi="Times New Roman"/>
          <w:sz w:val="24"/>
          <w:szCs w:val="24"/>
        </w:rPr>
        <w:t>м</w:t>
      </w:r>
      <w:r w:rsidRPr="004544BE">
        <w:rPr>
          <w:rFonts w:ascii="Times New Roman" w:hAnsi="Times New Roman"/>
          <w:sz w:val="24"/>
          <w:szCs w:val="24"/>
        </w:rPr>
        <w:t>униципальной услуги по оформлению удостоверений о захоронениях, произведенных до 1 августа 2004 года, оформлению удостоверений о захоронениях,</w:t>
      </w:r>
      <w:r w:rsidR="00445B6C" w:rsidRPr="004544BE">
        <w:rPr>
          <w:rFonts w:ascii="Times New Roman" w:hAnsi="Times New Roman"/>
          <w:sz w:val="24"/>
          <w:szCs w:val="24"/>
        </w:rPr>
        <w:t xml:space="preserve"> произведенных после 1 августа 2004 года, в случае, если удостоверения о захоронениях не были выданы в соответствии с требованиями Закона Московской области от 17.07.2007 № 115/2007-ОЗ</w:t>
      </w:r>
      <w:r w:rsidR="00445B6C" w:rsidRPr="004544BE">
        <w:rPr>
          <w:rFonts w:ascii="Times New Roman" w:hAnsi="Times New Roman"/>
          <w:sz w:val="24"/>
          <w:szCs w:val="24"/>
        </w:rPr>
        <w:br/>
        <w:t xml:space="preserve"> «О погребении и похоронном деле в Московской области», работником МКУ городского округа Воскресенск «Ритуал» выдается удостоверение о захоронениях, произведенных до 1 августа 2004 года, удостоверение о захоронениях, произведенных после 1 августа 2004 года, в случае если удостоверения о захоронениях не были выданы в соответствии с требованиями Закона Московской области от 17.07.2007 № 115/2007-ОЗ «О погребении и похоронном деле в Московской области» работник МКУ формирует расписку о выдаче результата предоставления </w:t>
      </w:r>
      <w:r w:rsidR="0051572C" w:rsidRPr="004544BE">
        <w:rPr>
          <w:rFonts w:ascii="Times New Roman" w:hAnsi="Times New Roman"/>
          <w:sz w:val="24"/>
          <w:szCs w:val="24"/>
        </w:rPr>
        <w:t>м</w:t>
      </w:r>
      <w:r w:rsidR="00445B6C" w:rsidRPr="004544BE">
        <w:rPr>
          <w:rFonts w:ascii="Times New Roman" w:hAnsi="Times New Roman"/>
          <w:sz w:val="24"/>
          <w:szCs w:val="24"/>
        </w:rPr>
        <w:t>униципальной услуги, распечатывает ее в 1 (одном) экземпляре, подписывает и передает на подпись Заявителю (представителю Заявителя), который хранится в МКУ</w:t>
      </w:r>
      <w:r w:rsidR="0051572C" w:rsidRPr="004544BE">
        <w:rPr>
          <w:rFonts w:ascii="Times New Roman" w:eastAsia="Times New Roman" w:hAnsi="Times New Roman"/>
          <w:bCs/>
          <w:color w:val="000000" w:themeColor="text1"/>
          <w:sz w:val="24"/>
          <w:szCs w:val="24"/>
        </w:rPr>
        <w:t xml:space="preserve"> городского округа Воскресенск «Ритуал»</w:t>
      </w:r>
      <w:r w:rsidR="00445B6C" w:rsidRPr="004544BE">
        <w:rPr>
          <w:rFonts w:ascii="Times New Roman" w:hAnsi="Times New Roman"/>
          <w:sz w:val="24"/>
          <w:szCs w:val="24"/>
        </w:rPr>
        <w:t>.</w:t>
      </w:r>
      <w:r w:rsidR="004544BE" w:rsidRPr="004544BE">
        <w:rPr>
          <w:rFonts w:ascii="Times New Roman" w:hAnsi="Times New Roman"/>
          <w:sz w:val="24"/>
          <w:szCs w:val="24"/>
          <w:lang w:eastAsia="ar-SA"/>
        </w:rPr>
        <w:t xml:space="preserve"> </w:t>
      </w:r>
    </w:p>
    <w:p w14:paraId="0E1296E3" w14:textId="77777777" w:rsidR="004544BE" w:rsidRDefault="004544BE" w:rsidP="00466F9B">
      <w:pPr>
        <w:tabs>
          <w:tab w:val="left" w:pos="709"/>
          <w:tab w:val="left" w:pos="1134"/>
          <w:tab w:val="left" w:pos="10206"/>
        </w:tabs>
        <w:autoSpaceDE w:val="0"/>
        <w:autoSpaceDN w:val="0"/>
        <w:adjustRightInd w:val="0"/>
        <w:spacing w:after="0" w:line="240" w:lineRule="auto"/>
        <w:ind w:left="567" w:firstLine="567"/>
        <w:jc w:val="both"/>
        <w:outlineLvl w:val="1"/>
        <w:rPr>
          <w:rFonts w:ascii="Times New Roman" w:hAnsi="Times New Roman"/>
          <w:b/>
          <w:bCs/>
          <w:sz w:val="24"/>
          <w:szCs w:val="24"/>
          <w:lang w:eastAsia="ar-SA"/>
        </w:rPr>
      </w:pPr>
    </w:p>
    <w:p w14:paraId="2677CC6F" w14:textId="7A33283A" w:rsidR="004261A9" w:rsidRPr="004544BE" w:rsidRDefault="004544BE" w:rsidP="00466F9B">
      <w:pPr>
        <w:tabs>
          <w:tab w:val="left" w:pos="709"/>
          <w:tab w:val="left" w:pos="1134"/>
          <w:tab w:val="left" w:pos="10206"/>
        </w:tabs>
        <w:autoSpaceDE w:val="0"/>
        <w:autoSpaceDN w:val="0"/>
        <w:adjustRightInd w:val="0"/>
        <w:spacing w:after="0" w:line="240" w:lineRule="auto"/>
        <w:ind w:left="567" w:firstLine="567"/>
        <w:jc w:val="both"/>
        <w:outlineLvl w:val="1"/>
        <w:rPr>
          <w:rFonts w:ascii="Times New Roman" w:hAnsi="Times New Roman"/>
          <w:sz w:val="24"/>
          <w:szCs w:val="24"/>
          <w:lang w:eastAsia="ar-SA"/>
        </w:rPr>
      </w:pPr>
      <w:r w:rsidRPr="004544BE">
        <w:rPr>
          <w:rFonts w:ascii="Times New Roman" w:hAnsi="Times New Roman"/>
          <w:b/>
          <w:bCs/>
          <w:sz w:val="24"/>
          <w:szCs w:val="24"/>
          <w:lang w:eastAsia="ar-SA"/>
        </w:rPr>
        <w:t>Заявитель имеет право на досудебное (внесудебное) обжалование</w:t>
      </w:r>
      <w:r w:rsidRPr="00680E5C">
        <w:rPr>
          <w:rFonts w:ascii="Times New Roman" w:hAnsi="Times New Roman"/>
          <w:sz w:val="24"/>
          <w:szCs w:val="24"/>
          <w:lang w:eastAsia="ar-SA"/>
        </w:rPr>
        <w:t xml:space="preserve"> действий (бездействия) и (или) решений, принятых (осуществляемых) в ходе представления Муниципальной услуги, МКУ,</w:t>
      </w:r>
      <w:r>
        <w:rPr>
          <w:rFonts w:ascii="Times New Roman" w:hAnsi="Times New Roman"/>
          <w:sz w:val="24"/>
          <w:szCs w:val="24"/>
          <w:lang w:eastAsia="ar-SA"/>
        </w:rPr>
        <w:t xml:space="preserve"> работниками</w:t>
      </w:r>
      <w:r w:rsidRPr="00680E5C">
        <w:rPr>
          <w:rFonts w:ascii="Times New Roman" w:hAnsi="Times New Roman"/>
          <w:sz w:val="24"/>
          <w:szCs w:val="24"/>
          <w:lang w:eastAsia="ar-SA"/>
        </w:rPr>
        <w:t xml:space="preserve"> МКУ, МФЦ, работниками МФЦ (далее – жалоба).</w:t>
      </w:r>
    </w:p>
    <w:p w14:paraId="29CB6ED1" w14:textId="77777777" w:rsidR="008A3893" w:rsidRDefault="008A3893" w:rsidP="00466F9B">
      <w:pPr>
        <w:pStyle w:val="1"/>
        <w:numPr>
          <w:ilvl w:val="0"/>
          <w:numId w:val="0"/>
        </w:numPr>
        <w:tabs>
          <w:tab w:val="left" w:pos="10206"/>
        </w:tabs>
        <w:spacing w:line="240" w:lineRule="auto"/>
        <w:ind w:left="567" w:firstLine="567"/>
        <w:jc w:val="center"/>
        <w:rPr>
          <w:b/>
          <w:sz w:val="24"/>
          <w:szCs w:val="24"/>
        </w:rPr>
      </w:pPr>
    </w:p>
    <w:p w14:paraId="3656222E" w14:textId="41F70902" w:rsidR="004544BE" w:rsidRPr="00205753" w:rsidRDefault="004261A9" w:rsidP="00466F9B">
      <w:pPr>
        <w:pStyle w:val="1"/>
        <w:numPr>
          <w:ilvl w:val="0"/>
          <w:numId w:val="0"/>
        </w:numPr>
        <w:tabs>
          <w:tab w:val="left" w:pos="10206"/>
        </w:tabs>
        <w:spacing w:line="240" w:lineRule="auto"/>
        <w:ind w:left="567" w:firstLine="567"/>
        <w:rPr>
          <w:bCs/>
          <w:sz w:val="24"/>
          <w:szCs w:val="24"/>
        </w:rPr>
      </w:pPr>
      <w:r>
        <w:rPr>
          <w:b/>
          <w:sz w:val="24"/>
          <w:szCs w:val="24"/>
        </w:rPr>
        <w:t>С</w:t>
      </w:r>
      <w:r w:rsidRPr="004261A9">
        <w:rPr>
          <w:b/>
          <w:sz w:val="24"/>
          <w:szCs w:val="24"/>
        </w:rPr>
        <w:t>правочная информация</w:t>
      </w:r>
      <w:r w:rsidR="004544BE" w:rsidRPr="004544BE">
        <w:rPr>
          <w:bCs/>
          <w:sz w:val="24"/>
          <w:szCs w:val="24"/>
        </w:rPr>
        <w:t xml:space="preserve"> </w:t>
      </w:r>
      <w:r w:rsidR="004544BE" w:rsidRPr="0051572C">
        <w:rPr>
          <w:bCs/>
          <w:sz w:val="24"/>
          <w:szCs w:val="24"/>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многофункциональных центров и организаций, участвующих в предоставлении муниципальной услуги</w:t>
      </w:r>
      <w:r w:rsidR="004544BE">
        <w:rPr>
          <w:bCs/>
          <w:sz w:val="24"/>
          <w:szCs w:val="24"/>
        </w:rPr>
        <w:t>:</w:t>
      </w:r>
    </w:p>
    <w:p w14:paraId="176E1C5D" w14:textId="216A1C13" w:rsidR="004261A9" w:rsidRPr="004261A9" w:rsidRDefault="004261A9" w:rsidP="00466F9B">
      <w:pPr>
        <w:pStyle w:val="1"/>
        <w:numPr>
          <w:ilvl w:val="0"/>
          <w:numId w:val="0"/>
        </w:numPr>
        <w:tabs>
          <w:tab w:val="left" w:pos="10206"/>
        </w:tabs>
        <w:spacing w:line="240" w:lineRule="auto"/>
        <w:ind w:left="567" w:firstLine="567"/>
        <w:rPr>
          <w:b/>
          <w:sz w:val="24"/>
          <w:szCs w:val="24"/>
        </w:rPr>
      </w:pPr>
    </w:p>
    <w:p w14:paraId="713EBD23" w14:textId="7E655703" w:rsidR="004261A9" w:rsidRPr="004261A9" w:rsidRDefault="004261A9" w:rsidP="00A84856">
      <w:pPr>
        <w:pStyle w:val="1"/>
        <w:numPr>
          <w:ilvl w:val="0"/>
          <w:numId w:val="0"/>
        </w:numPr>
        <w:tabs>
          <w:tab w:val="left" w:pos="10206"/>
        </w:tabs>
        <w:spacing w:line="240" w:lineRule="auto"/>
        <w:ind w:left="786" w:hanging="360"/>
        <w:rPr>
          <w:b/>
          <w:i/>
          <w:sz w:val="24"/>
          <w:szCs w:val="24"/>
        </w:rPr>
      </w:pPr>
      <w:r w:rsidRPr="004261A9">
        <w:rPr>
          <w:b/>
          <w:sz w:val="24"/>
          <w:szCs w:val="24"/>
        </w:rPr>
        <w:t>Администрация городского округа Воскресенск Московской области</w:t>
      </w:r>
      <w:r w:rsidR="00A84856">
        <w:rPr>
          <w:b/>
          <w:sz w:val="24"/>
          <w:szCs w:val="24"/>
        </w:rPr>
        <w:t>.</w:t>
      </w:r>
    </w:p>
    <w:p w14:paraId="5A0A030C" w14:textId="77777777" w:rsidR="009C5570"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Место нахождения Администрации городского округа Воскресенск Московской области</w:t>
      </w:r>
      <w:r w:rsidR="009C5570">
        <w:rPr>
          <w:sz w:val="24"/>
          <w:szCs w:val="24"/>
        </w:rPr>
        <w:t>:</w:t>
      </w:r>
    </w:p>
    <w:p w14:paraId="0EEACBBF" w14:textId="51AF9FED"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г. Воскресенск, пл. Ленина, д. 3</w:t>
      </w:r>
    </w:p>
    <w:p w14:paraId="609724BE" w14:textId="3B24836F"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 xml:space="preserve">График работы </w:t>
      </w:r>
      <w:r w:rsidR="009C5570">
        <w:rPr>
          <w:sz w:val="24"/>
          <w:szCs w:val="24"/>
        </w:rPr>
        <w:t>А</w:t>
      </w:r>
      <w:r w:rsidRPr="004261A9">
        <w:rPr>
          <w:sz w:val="24"/>
          <w:szCs w:val="24"/>
        </w:rPr>
        <w:t xml:space="preserve">дминистрации </w:t>
      </w:r>
      <w:r w:rsidR="009C5570">
        <w:rPr>
          <w:sz w:val="24"/>
          <w:szCs w:val="24"/>
        </w:rPr>
        <w:t xml:space="preserve">городского округа </w:t>
      </w:r>
      <w:r w:rsidRPr="004261A9">
        <w:rPr>
          <w:sz w:val="24"/>
          <w:szCs w:val="24"/>
        </w:rPr>
        <w:t>Воскресенск</w:t>
      </w:r>
      <w:r w:rsidRPr="004261A9">
        <w:rPr>
          <w:b/>
          <w:sz w:val="24"/>
          <w:szCs w:val="24"/>
        </w:rPr>
        <w:t xml:space="preserve">: </w:t>
      </w:r>
    </w:p>
    <w:tbl>
      <w:tblPr>
        <w:tblW w:w="4953" w:type="pct"/>
        <w:jc w:val="center"/>
        <w:tblLook w:val="01E0" w:firstRow="1" w:lastRow="1" w:firstColumn="1" w:lastColumn="1" w:noHBand="0" w:noVBand="0"/>
      </w:tblPr>
      <w:tblGrid>
        <w:gridCol w:w="2777"/>
        <w:gridCol w:w="7895"/>
      </w:tblGrid>
      <w:tr w:rsidR="004261A9" w:rsidRPr="004261A9" w14:paraId="4035A707" w14:textId="77777777" w:rsidTr="00A33F30">
        <w:trPr>
          <w:jc w:val="center"/>
        </w:trPr>
        <w:tc>
          <w:tcPr>
            <w:tcW w:w="1205" w:type="pct"/>
            <w:hideMark/>
          </w:tcPr>
          <w:p w14:paraId="66D4F8D7" w14:textId="77777777"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Понедельник:</w:t>
            </w:r>
          </w:p>
        </w:tc>
        <w:tc>
          <w:tcPr>
            <w:tcW w:w="3795" w:type="pct"/>
            <w:vAlign w:val="center"/>
            <w:hideMark/>
          </w:tcPr>
          <w:p w14:paraId="2C4DD01D" w14:textId="15B8FCEC"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 xml:space="preserve">  8.30 – 17.30;</w:t>
            </w:r>
            <w:r>
              <w:rPr>
                <w:sz w:val="24"/>
                <w:szCs w:val="24"/>
              </w:rPr>
              <w:t xml:space="preserve">    </w:t>
            </w:r>
            <w:r w:rsidRPr="004261A9">
              <w:rPr>
                <w:sz w:val="24"/>
                <w:szCs w:val="24"/>
              </w:rPr>
              <w:t xml:space="preserve"> обед 13.00 – 13.45</w:t>
            </w:r>
          </w:p>
        </w:tc>
      </w:tr>
      <w:tr w:rsidR="004261A9" w:rsidRPr="004261A9" w14:paraId="1866AD78" w14:textId="77777777" w:rsidTr="00A33F30">
        <w:trPr>
          <w:jc w:val="center"/>
        </w:trPr>
        <w:tc>
          <w:tcPr>
            <w:tcW w:w="1205" w:type="pct"/>
            <w:hideMark/>
          </w:tcPr>
          <w:p w14:paraId="65557DC0" w14:textId="26060F68"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Вторник:</w:t>
            </w:r>
          </w:p>
        </w:tc>
        <w:tc>
          <w:tcPr>
            <w:tcW w:w="3795" w:type="pct"/>
            <w:vAlign w:val="center"/>
            <w:hideMark/>
          </w:tcPr>
          <w:p w14:paraId="1BC61029" w14:textId="084341AB"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 xml:space="preserve">  8.30 – 17.30;</w:t>
            </w:r>
            <w:r>
              <w:rPr>
                <w:sz w:val="24"/>
                <w:szCs w:val="24"/>
              </w:rPr>
              <w:t xml:space="preserve">    </w:t>
            </w:r>
            <w:r w:rsidRPr="004261A9">
              <w:rPr>
                <w:sz w:val="24"/>
                <w:szCs w:val="24"/>
              </w:rPr>
              <w:t xml:space="preserve"> обед 13.00 – 13.45</w:t>
            </w:r>
          </w:p>
        </w:tc>
      </w:tr>
      <w:tr w:rsidR="004261A9" w:rsidRPr="004261A9" w14:paraId="1E4B0B3F" w14:textId="77777777" w:rsidTr="00A33F30">
        <w:trPr>
          <w:jc w:val="center"/>
        </w:trPr>
        <w:tc>
          <w:tcPr>
            <w:tcW w:w="1205" w:type="pct"/>
            <w:hideMark/>
          </w:tcPr>
          <w:p w14:paraId="36198D64" w14:textId="0B086B9F"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Среда:</w:t>
            </w:r>
          </w:p>
        </w:tc>
        <w:tc>
          <w:tcPr>
            <w:tcW w:w="3795" w:type="pct"/>
            <w:vAlign w:val="center"/>
            <w:hideMark/>
          </w:tcPr>
          <w:p w14:paraId="0D520308" w14:textId="0BC41A3E"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 xml:space="preserve">  8.30 – 17.30;</w:t>
            </w:r>
            <w:r>
              <w:rPr>
                <w:sz w:val="24"/>
                <w:szCs w:val="24"/>
              </w:rPr>
              <w:t xml:space="preserve">    </w:t>
            </w:r>
            <w:r w:rsidRPr="004261A9">
              <w:rPr>
                <w:sz w:val="24"/>
                <w:szCs w:val="24"/>
              </w:rPr>
              <w:t xml:space="preserve"> обед 13.00 – 13.45</w:t>
            </w:r>
          </w:p>
        </w:tc>
      </w:tr>
      <w:tr w:rsidR="004261A9" w:rsidRPr="004261A9" w14:paraId="5584B406" w14:textId="77777777" w:rsidTr="00A33F30">
        <w:trPr>
          <w:jc w:val="center"/>
        </w:trPr>
        <w:tc>
          <w:tcPr>
            <w:tcW w:w="1205" w:type="pct"/>
            <w:hideMark/>
          </w:tcPr>
          <w:p w14:paraId="3FFB3259" w14:textId="30236758" w:rsidR="004261A9" w:rsidRPr="004261A9" w:rsidRDefault="004261A9" w:rsidP="00466F9B">
            <w:pPr>
              <w:pStyle w:val="1"/>
              <w:numPr>
                <w:ilvl w:val="0"/>
                <w:numId w:val="0"/>
              </w:numPr>
              <w:tabs>
                <w:tab w:val="left" w:pos="10206"/>
              </w:tabs>
              <w:spacing w:line="240" w:lineRule="auto"/>
              <w:ind w:left="567" w:firstLine="567"/>
              <w:rPr>
                <w:sz w:val="24"/>
                <w:szCs w:val="24"/>
                <w:lang w:val="en-US"/>
              </w:rPr>
            </w:pPr>
            <w:r w:rsidRPr="004261A9">
              <w:rPr>
                <w:sz w:val="24"/>
                <w:szCs w:val="24"/>
              </w:rPr>
              <w:t>Четверг</w:t>
            </w:r>
            <w:r w:rsidRPr="004261A9">
              <w:rPr>
                <w:sz w:val="24"/>
                <w:szCs w:val="24"/>
                <w:lang w:val="en-US"/>
              </w:rPr>
              <w:t>:</w:t>
            </w:r>
          </w:p>
        </w:tc>
        <w:tc>
          <w:tcPr>
            <w:tcW w:w="3795" w:type="pct"/>
            <w:vAlign w:val="center"/>
            <w:hideMark/>
          </w:tcPr>
          <w:p w14:paraId="22C75E98" w14:textId="069F4994"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 xml:space="preserve">  8.30 – 17.30;</w:t>
            </w:r>
            <w:r>
              <w:rPr>
                <w:sz w:val="24"/>
                <w:szCs w:val="24"/>
              </w:rPr>
              <w:t xml:space="preserve">    </w:t>
            </w:r>
            <w:r w:rsidRPr="004261A9">
              <w:rPr>
                <w:sz w:val="24"/>
                <w:szCs w:val="24"/>
              </w:rPr>
              <w:t xml:space="preserve"> обед 13.00 – 13.45</w:t>
            </w:r>
          </w:p>
        </w:tc>
      </w:tr>
      <w:tr w:rsidR="004261A9" w:rsidRPr="004261A9" w14:paraId="3CEE4364" w14:textId="77777777" w:rsidTr="00A33F30">
        <w:trPr>
          <w:jc w:val="center"/>
        </w:trPr>
        <w:tc>
          <w:tcPr>
            <w:tcW w:w="1205" w:type="pct"/>
            <w:hideMark/>
          </w:tcPr>
          <w:p w14:paraId="5EFB3CF8" w14:textId="43925B27" w:rsidR="004261A9" w:rsidRPr="004261A9" w:rsidRDefault="004261A9" w:rsidP="00466F9B">
            <w:pPr>
              <w:pStyle w:val="1"/>
              <w:numPr>
                <w:ilvl w:val="0"/>
                <w:numId w:val="0"/>
              </w:numPr>
              <w:tabs>
                <w:tab w:val="left" w:pos="10206"/>
              </w:tabs>
              <w:spacing w:line="240" w:lineRule="auto"/>
              <w:ind w:left="567" w:firstLine="567"/>
              <w:rPr>
                <w:sz w:val="24"/>
                <w:szCs w:val="24"/>
                <w:lang w:val="en-US"/>
              </w:rPr>
            </w:pPr>
            <w:r w:rsidRPr="004261A9">
              <w:rPr>
                <w:sz w:val="24"/>
                <w:szCs w:val="24"/>
                <w:lang w:val="en-US"/>
              </w:rPr>
              <w:t>Пятница:</w:t>
            </w:r>
          </w:p>
        </w:tc>
        <w:tc>
          <w:tcPr>
            <w:tcW w:w="3795" w:type="pct"/>
            <w:vAlign w:val="center"/>
            <w:hideMark/>
          </w:tcPr>
          <w:p w14:paraId="675EDA6C" w14:textId="53C79C2D"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 xml:space="preserve">  8.30 – 16.15;</w:t>
            </w:r>
            <w:r>
              <w:rPr>
                <w:sz w:val="24"/>
                <w:szCs w:val="24"/>
              </w:rPr>
              <w:t xml:space="preserve">    </w:t>
            </w:r>
            <w:r w:rsidRPr="004261A9">
              <w:rPr>
                <w:sz w:val="24"/>
                <w:szCs w:val="24"/>
              </w:rPr>
              <w:t xml:space="preserve"> обед 13.00 – 13.45</w:t>
            </w:r>
          </w:p>
        </w:tc>
      </w:tr>
      <w:tr w:rsidR="004261A9" w:rsidRPr="004261A9" w14:paraId="27BB017B" w14:textId="77777777" w:rsidTr="00A33F30">
        <w:trPr>
          <w:jc w:val="center"/>
        </w:trPr>
        <w:tc>
          <w:tcPr>
            <w:tcW w:w="1205" w:type="pct"/>
            <w:hideMark/>
          </w:tcPr>
          <w:p w14:paraId="1B9C2B39" w14:textId="3351EC39"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Суббота:</w:t>
            </w:r>
          </w:p>
        </w:tc>
        <w:tc>
          <w:tcPr>
            <w:tcW w:w="3795" w:type="pct"/>
            <w:vAlign w:val="center"/>
            <w:hideMark/>
          </w:tcPr>
          <w:p w14:paraId="5132DFA8" w14:textId="053643FF"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 xml:space="preserve">  выходной день</w:t>
            </w:r>
          </w:p>
        </w:tc>
      </w:tr>
      <w:tr w:rsidR="004261A9" w:rsidRPr="004261A9" w14:paraId="61F48E3E" w14:textId="77777777" w:rsidTr="00A33F30">
        <w:trPr>
          <w:jc w:val="center"/>
        </w:trPr>
        <w:tc>
          <w:tcPr>
            <w:tcW w:w="1205" w:type="pct"/>
            <w:hideMark/>
          </w:tcPr>
          <w:p w14:paraId="4C34902B" w14:textId="6936E7A8"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Воскресенье:</w:t>
            </w:r>
          </w:p>
        </w:tc>
        <w:tc>
          <w:tcPr>
            <w:tcW w:w="3795" w:type="pct"/>
            <w:vAlign w:val="center"/>
            <w:hideMark/>
          </w:tcPr>
          <w:p w14:paraId="178B9C36" w14:textId="2E17C9B9"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 xml:space="preserve">  выходной день.</w:t>
            </w:r>
          </w:p>
        </w:tc>
      </w:tr>
    </w:tbl>
    <w:p w14:paraId="7E01DD6D"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p>
    <w:p w14:paraId="289896EF"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Почтовый адрес: 140200</w:t>
      </w:r>
      <w:r w:rsidRPr="004261A9">
        <w:rPr>
          <w:i/>
          <w:sz w:val="24"/>
          <w:szCs w:val="24"/>
        </w:rPr>
        <w:t xml:space="preserve">, </w:t>
      </w:r>
      <w:r w:rsidRPr="004261A9">
        <w:rPr>
          <w:sz w:val="24"/>
          <w:szCs w:val="24"/>
        </w:rPr>
        <w:t>Московская область, г. Воскресенск, пл. Ленина, д.3</w:t>
      </w:r>
    </w:p>
    <w:p w14:paraId="00E31DE1" w14:textId="1153A70A" w:rsidR="004261A9" w:rsidRPr="0051572C" w:rsidRDefault="004261A9" w:rsidP="00466F9B">
      <w:pPr>
        <w:pStyle w:val="1"/>
        <w:numPr>
          <w:ilvl w:val="0"/>
          <w:numId w:val="0"/>
        </w:numPr>
        <w:tabs>
          <w:tab w:val="left" w:pos="10206"/>
        </w:tabs>
        <w:spacing w:line="240" w:lineRule="auto"/>
        <w:ind w:left="567" w:firstLine="567"/>
        <w:rPr>
          <w:i/>
          <w:sz w:val="24"/>
          <w:szCs w:val="24"/>
        </w:rPr>
      </w:pPr>
      <w:r w:rsidRPr="0051572C">
        <w:rPr>
          <w:sz w:val="24"/>
          <w:szCs w:val="24"/>
        </w:rPr>
        <w:t xml:space="preserve">Контактный телефон: +7 (496) 44 20-450; </w:t>
      </w:r>
    </w:p>
    <w:p w14:paraId="5E6F6C18" w14:textId="0B43C87F"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 xml:space="preserve">Адрес электронной почты в сети Интернет: </w:t>
      </w:r>
      <w:hyperlink r:id="rId9" w:history="1">
        <w:r w:rsidRPr="004261A9">
          <w:rPr>
            <w:rStyle w:val="a7"/>
            <w:sz w:val="24"/>
            <w:szCs w:val="24"/>
            <w:lang w:val="en-US"/>
          </w:rPr>
          <w:t>glava</w:t>
        </w:r>
        <w:r w:rsidRPr="004261A9">
          <w:rPr>
            <w:rStyle w:val="a7"/>
            <w:sz w:val="24"/>
            <w:szCs w:val="24"/>
          </w:rPr>
          <w:t>@vmr-mo.ru</w:t>
        </w:r>
      </w:hyperlink>
    </w:p>
    <w:p w14:paraId="7392C539" w14:textId="10C808E7" w:rsidR="004261A9" w:rsidRPr="004261A9" w:rsidRDefault="004261A9" w:rsidP="00A84856">
      <w:pPr>
        <w:pStyle w:val="1"/>
        <w:numPr>
          <w:ilvl w:val="0"/>
          <w:numId w:val="0"/>
        </w:numPr>
        <w:tabs>
          <w:tab w:val="left" w:pos="10206"/>
        </w:tabs>
        <w:spacing w:line="240" w:lineRule="auto"/>
        <w:ind w:left="567"/>
        <w:rPr>
          <w:b/>
          <w:sz w:val="24"/>
          <w:szCs w:val="24"/>
        </w:rPr>
      </w:pPr>
      <w:r w:rsidRPr="004261A9">
        <w:rPr>
          <w:b/>
          <w:sz w:val="24"/>
          <w:szCs w:val="24"/>
        </w:rPr>
        <w:t>Уполномоченный орган в сфере погребения и похоронного дела городского округа Воскресенск Московской области – муниципальное казенное учреждение городского округа Воскресенск Московской области «Ритуал» (МКУ городского округа Воскресенск «Ритуал»)</w:t>
      </w:r>
      <w:r w:rsidR="00A84856">
        <w:rPr>
          <w:b/>
          <w:sz w:val="24"/>
          <w:szCs w:val="24"/>
        </w:rPr>
        <w:t>.</w:t>
      </w:r>
    </w:p>
    <w:p w14:paraId="34C2DE4B"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Место нахождения: г. Воскресенск, ул. Советская, д.4, офис 408,411</w:t>
      </w:r>
    </w:p>
    <w:p w14:paraId="35B91AC1" w14:textId="78E360E7" w:rsidR="00A84856" w:rsidRPr="004261A9" w:rsidRDefault="00A84856" w:rsidP="00A84856">
      <w:pPr>
        <w:pStyle w:val="1"/>
        <w:numPr>
          <w:ilvl w:val="0"/>
          <w:numId w:val="0"/>
        </w:numPr>
        <w:tabs>
          <w:tab w:val="left" w:pos="10206"/>
        </w:tabs>
        <w:spacing w:line="240" w:lineRule="auto"/>
        <w:ind w:left="567" w:firstLine="567"/>
        <w:rPr>
          <w:sz w:val="24"/>
          <w:szCs w:val="24"/>
        </w:rPr>
      </w:pPr>
      <w:r w:rsidRPr="004261A9">
        <w:rPr>
          <w:sz w:val="24"/>
          <w:szCs w:val="24"/>
        </w:rPr>
        <w:t>График работы</w:t>
      </w:r>
      <w:r w:rsidRPr="004261A9">
        <w:rPr>
          <w:b/>
          <w:sz w:val="24"/>
          <w:szCs w:val="24"/>
        </w:rPr>
        <w:t xml:space="preserve">: </w:t>
      </w:r>
    </w:p>
    <w:tbl>
      <w:tblPr>
        <w:tblW w:w="4953" w:type="pct"/>
        <w:jc w:val="center"/>
        <w:tblLook w:val="01E0" w:firstRow="1" w:lastRow="1" w:firstColumn="1" w:lastColumn="1" w:noHBand="0" w:noVBand="0"/>
      </w:tblPr>
      <w:tblGrid>
        <w:gridCol w:w="2777"/>
        <w:gridCol w:w="7895"/>
      </w:tblGrid>
      <w:tr w:rsidR="00A84856" w:rsidRPr="004261A9" w14:paraId="3DE05F70" w14:textId="77777777" w:rsidTr="00C97CF4">
        <w:trPr>
          <w:jc w:val="center"/>
        </w:trPr>
        <w:tc>
          <w:tcPr>
            <w:tcW w:w="1205" w:type="pct"/>
            <w:hideMark/>
          </w:tcPr>
          <w:p w14:paraId="19443C13" w14:textId="77777777" w:rsidR="00A84856" w:rsidRPr="004261A9" w:rsidRDefault="00A84856" w:rsidP="00C97CF4">
            <w:pPr>
              <w:pStyle w:val="1"/>
              <w:numPr>
                <w:ilvl w:val="0"/>
                <w:numId w:val="0"/>
              </w:numPr>
              <w:tabs>
                <w:tab w:val="left" w:pos="10206"/>
              </w:tabs>
              <w:spacing w:line="240" w:lineRule="auto"/>
              <w:ind w:left="567" w:firstLine="567"/>
              <w:rPr>
                <w:i/>
                <w:sz w:val="24"/>
                <w:szCs w:val="24"/>
              </w:rPr>
            </w:pPr>
            <w:r w:rsidRPr="004261A9">
              <w:rPr>
                <w:sz w:val="24"/>
                <w:szCs w:val="24"/>
              </w:rPr>
              <w:t>Понедельник:</w:t>
            </w:r>
          </w:p>
        </w:tc>
        <w:tc>
          <w:tcPr>
            <w:tcW w:w="3795" w:type="pct"/>
            <w:vAlign w:val="center"/>
            <w:hideMark/>
          </w:tcPr>
          <w:p w14:paraId="69C17633" w14:textId="77777777" w:rsidR="00A84856" w:rsidRPr="004261A9" w:rsidRDefault="00A84856" w:rsidP="00C97CF4">
            <w:pPr>
              <w:pStyle w:val="1"/>
              <w:numPr>
                <w:ilvl w:val="0"/>
                <w:numId w:val="0"/>
              </w:numPr>
              <w:tabs>
                <w:tab w:val="left" w:pos="10206"/>
              </w:tabs>
              <w:spacing w:line="240" w:lineRule="auto"/>
              <w:ind w:left="567" w:firstLine="567"/>
              <w:rPr>
                <w:sz w:val="24"/>
                <w:szCs w:val="24"/>
              </w:rPr>
            </w:pPr>
            <w:r w:rsidRPr="004261A9">
              <w:rPr>
                <w:sz w:val="24"/>
                <w:szCs w:val="24"/>
              </w:rPr>
              <w:t xml:space="preserve">  8.30 – 17.30;</w:t>
            </w:r>
            <w:r>
              <w:rPr>
                <w:sz w:val="24"/>
                <w:szCs w:val="24"/>
              </w:rPr>
              <w:t xml:space="preserve">    </w:t>
            </w:r>
            <w:r w:rsidRPr="004261A9">
              <w:rPr>
                <w:sz w:val="24"/>
                <w:szCs w:val="24"/>
              </w:rPr>
              <w:t xml:space="preserve"> обед 13.00 – 13.45</w:t>
            </w:r>
          </w:p>
        </w:tc>
      </w:tr>
      <w:tr w:rsidR="00A84856" w:rsidRPr="004261A9" w14:paraId="646B51BF" w14:textId="77777777" w:rsidTr="00C97CF4">
        <w:trPr>
          <w:jc w:val="center"/>
        </w:trPr>
        <w:tc>
          <w:tcPr>
            <w:tcW w:w="1205" w:type="pct"/>
            <w:hideMark/>
          </w:tcPr>
          <w:p w14:paraId="63BA2E84" w14:textId="77777777" w:rsidR="00A84856" w:rsidRPr="004261A9" w:rsidRDefault="00A84856" w:rsidP="00C97CF4">
            <w:pPr>
              <w:pStyle w:val="1"/>
              <w:numPr>
                <w:ilvl w:val="0"/>
                <w:numId w:val="0"/>
              </w:numPr>
              <w:tabs>
                <w:tab w:val="left" w:pos="10206"/>
              </w:tabs>
              <w:spacing w:line="240" w:lineRule="auto"/>
              <w:ind w:left="567" w:firstLine="567"/>
              <w:rPr>
                <w:sz w:val="24"/>
                <w:szCs w:val="24"/>
              </w:rPr>
            </w:pPr>
            <w:r w:rsidRPr="004261A9">
              <w:rPr>
                <w:sz w:val="24"/>
                <w:szCs w:val="24"/>
              </w:rPr>
              <w:t>Вторник:</w:t>
            </w:r>
          </w:p>
        </w:tc>
        <w:tc>
          <w:tcPr>
            <w:tcW w:w="3795" w:type="pct"/>
            <w:vAlign w:val="center"/>
            <w:hideMark/>
          </w:tcPr>
          <w:p w14:paraId="78976E31" w14:textId="77777777" w:rsidR="00A84856" w:rsidRPr="004261A9" w:rsidRDefault="00A84856" w:rsidP="00C97CF4">
            <w:pPr>
              <w:pStyle w:val="1"/>
              <w:numPr>
                <w:ilvl w:val="0"/>
                <w:numId w:val="0"/>
              </w:numPr>
              <w:tabs>
                <w:tab w:val="left" w:pos="10206"/>
              </w:tabs>
              <w:spacing w:line="240" w:lineRule="auto"/>
              <w:ind w:left="567" w:firstLine="567"/>
              <w:rPr>
                <w:sz w:val="24"/>
                <w:szCs w:val="24"/>
              </w:rPr>
            </w:pPr>
            <w:r w:rsidRPr="004261A9">
              <w:rPr>
                <w:sz w:val="24"/>
                <w:szCs w:val="24"/>
              </w:rPr>
              <w:t xml:space="preserve">  8.30 – 17.30;</w:t>
            </w:r>
            <w:r>
              <w:rPr>
                <w:sz w:val="24"/>
                <w:szCs w:val="24"/>
              </w:rPr>
              <w:t xml:space="preserve">    </w:t>
            </w:r>
            <w:r w:rsidRPr="004261A9">
              <w:rPr>
                <w:sz w:val="24"/>
                <w:szCs w:val="24"/>
              </w:rPr>
              <w:t xml:space="preserve"> обед 13.00 – 13.45</w:t>
            </w:r>
          </w:p>
        </w:tc>
      </w:tr>
      <w:tr w:rsidR="00A84856" w:rsidRPr="004261A9" w14:paraId="0B379DA7" w14:textId="77777777" w:rsidTr="00C97CF4">
        <w:trPr>
          <w:jc w:val="center"/>
        </w:trPr>
        <w:tc>
          <w:tcPr>
            <w:tcW w:w="1205" w:type="pct"/>
            <w:hideMark/>
          </w:tcPr>
          <w:p w14:paraId="042C07A6" w14:textId="77777777" w:rsidR="00A84856" w:rsidRPr="004261A9" w:rsidRDefault="00A84856" w:rsidP="00C97CF4">
            <w:pPr>
              <w:pStyle w:val="1"/>
              <w:numPr>
                <w:ilvl w:val="0"/>
                <w:numId w:val="0"/>
              </w:numPr>
              <w:tabs>
                <w:tab w:val="left" w:pos="10206"/>
              </w:tabs>
              <w:spacing w:line="240" w:lineRule="auto"/>
              <w:ind w:left="567" w:firstLine="567"/>
              <w:rPr>
                <w:sz w:val="24"/>
                <w:szCs w:val="24"/>
              </w:rPr>
            </w:pPr>
            <w:r w:rsidRPr="004261A9">
              <w:rPr>
                <w:sz w:val="24"/>
                <w:szCs w:val="24"/>
              </w:rPr>
              <w:t>Среда:</w:t>
            </w:r>
          </w:p>
        </w:tc>
        <w:tc>
          <w:tcPr>
            <w:tcW w:w="3795" w:type="pct"/>
            <w:vAlign w:val="center"/>
            <w:hideMark/>
          </w:tcPr>
          <w:p w14:paraId="282E1711" w14:textId="77777777" w:rsidR="00A84856" w:rsidRPr="004261A9" w:rsidRDefault="00A84856" w:rsidP="00C97CF4">
            <w:pPr>
              <w:pStyle w:val="1"/>
              <w:numPr>
                <w:ilvl w:val="0"/>
                <w:numId w:val="0"/>
              </w:numPr>
              <w:tabs>
                <w:tab w:val="left" w:pos="10206"/>
              </w:tabs>
              <w:spacing w:line="240" w:lineRule="auto"/>
              <w:ind w:left="567" w:firstLine="567"/>
              <w:rPr>
                <w:sz w:val="24"/>
                <w:szCs w:val="24"/>
              </w:rPr>
            </w:pPr>
            <w:r w:rsidRPr="004261A9">
              <w:rPr>
                <w:sz w:val="24"/>
                <w:szCs w:val="24"/>
              </w:rPr>
              <w:t xml:space="preserve">  8.30 – 17.30;</w:t>
            </w:r>
            <w:r>
              <w:rPr>
                <w:sz w:val="24"/>
                <w:szCs w:val="24"/>
              </w:rPr>
              <w:t xml:space="preserve">    </w:t>
            </w:r>
            <w:r w:rsidRPr="004261A9">
              <w:rPr>
                <w:sz w:val="24"/>
                <w:szCs w:val="24"/>
              </w:rPr>
              <w:t xml:space="preserve"> обед 13.00 – 13.45</w:t>
            </w:r>
          </w:p>
        </w:tc>
      </w:tr>
      <w:tr w:rsidR="00A84856" w:rsidRPr="004261A9" w14:paraId="4EA7410C" w14:textId="77777777" w:rsidTr="00C97CF4">
        <w:trPr>
          <w:jc w:val="center"/>
        </w:trPr>
        <w:tc>
          <w:tcPr>
            <w:tcW w:w="1205" w:type="pct"/>
            <w:hideMark/>
          </w:tcPr>
          <w:p w14:paraId="6FA7C52A" w14:textId="77777777" w:rsidR="00A84856" w:rsidRPr="004261A9" w:rsidRDefault="00A84856" w:rsidP="00C97CF4">
            <w:pPr>
              <w:pStyle w:val="1"/>
              <w:numPr>
                <w:ilvl w:val="0"/>
                <w:numId w:val="0"/>
              </w:numPr>
              <w:tabs>
                <w:tab w:val="left" w:pos="10206"/>
              </w:tabs>
              <w:spacing w:line="240" w:lineRule="auto"/>
              <w:ind w:left="567" w:firstLine="567"/>
              <w:rPr>
                <w:sz w:val="24"/>
                <w:szCs w:val="24"/>
                <w:lang w:val="en-US"/>
              </w:rPr>
            </w:pPr>
            <w:r w:rsidRPr="004261A9">
              <w:rPr>
                <w:sz w:val="24"/>
                <w:szCs w:val="24"/>
              </w:rPr>
              <w:t>Четверг</w:t>
            </w:r>
            <w:r w:rsidRPr="004261A9">
              <w:rPr>
                <w:sz w:val="24"/>
                <w:szCs w:val="24"/>
                <w:lang w:val="en-US"/>
              </w:rPr>
              <w:t>:</w:t>
            </w:r>
          </w:p>
        </w:tc>
        <w:tc>
          <w:tcPr>
            <w:tcW w:w="3795" w:type="pct"/>
            <w:vAlign w:val="center"/>
            <w:hideMark/>
          </w:tcPr>
          <w:p w14:paraId="1243D0A0" w14:textId="77777777" w:rsidR="00A84856" w:rsidRPr="004261A9" w:rsidRDefault="00A84856" w:rsidP="00C97CF4">
            <w:pPr>
              <w:pStyle w:val="1"/>
              <w:numPr>
                <w:ilvl w:val="0"/>
                <w:numId w:val="0"/>
              </w:numPr>
              <w:tabs>
                <w:tab w:val="left" w:pos="10206"/>
              </w:tabs>
              <w:spacing w:line="240" w:lineRule="auto"/>
              <w:ind w:left="567" w:firstLine="567"/>
              <w:rPr>
                <w:sz w:val="24"/>
                <w:szCs w:val="24"/>
              </w:rPr>
            </w:pPr>
            <w:r w:rsidRPr="004261A9">
              <w:rPr>
                <w:sz w:val="24"/>
                <w:szCs w:val="24"/>
              </w:rPr>
              <w:t xml:space="preserve">  8.30 – 17.30;</w:t>
            </w:r>
            <w:r>
              <w:rPr>
                <w:sz w:val="24"/>
                <w:szCs w:val="24"/>
              </w:rPr>
              <w:t xml:space="preserve">    </w:t>
            </w:r>
            <w:r w:rsidRPr="004261A9">
              <w:rPr>
                <w:sz w:val="24"/>
                <w:szCs w:val="24"/>
              </w:rPr>
              <w:t xml:space="preserve"> обед 13.00 – 13.45</w:t>
            </w:r>
          </w:p>
        </w:tc>
      </w:tr>
      <w:tr w:rsidR="00A84856" w:rsidRPr="004261A9" w14:paraId="1D3628F0" w14:textId="77777777" w:rsidTr="00C97CF4">
        <w:trPr>
          <w:jc w:val="center"/>
        </w:trPr>
        <w:tc>
          <w:tcPr>
            <w:tcW w:w="1205" w:type="pct"/>
            <w:hideMark/>
          </w:tcPr>
          <w:p w14:paraId="017748AC" w14:textId="77777777" w:rsidR="00A84856" w:rsidRPr="004261A9" w:rsidRDefault="00A84856" w:rsidP="00C97CF4">
            <w:pPr>
              <w:pStyle w:val="1"/>
              <w:numPr>
                <w:ilvl w:val="0"/>
                <w:numId w:val="0"/>
              </w:numPr>
              <w:tabs>
                <w:tab w:val="left" w:pos="10206"/>
              </w:tabs>
              <w:spacing w:line="240" w:lineRule="auto"/>
              <w:ind w:left="567" w:firstLine="567"/>
              <w:rPr>
                <w:sz w:val="24"/>
                <w:szCs w:val="24"/>
                <w:lang w:val="en-US"/>
              </w:rPr>
            </w:pPr>
            <w:r w:rsidRPr="004261A9">
              <w:rPr>
                <w:sz w:val="24"/>
                <w:szCs w:val="24"/>
                <w:lang w:val="en-US"/>
              </w:rPr>
              <w:t>Пятница:</w:t>
            </w:r>
          </w:p>
        </w:tc>
        <w:tc>
          <w:tcPr>
            <w:tcW w:w="3795" w:type="pct"/>
            <w:vAlign w:val="center"/>
            <w:hideMark/>
          </w:tcPr>
          <w:p w14:paraId="582BA3C2" w14:textId="77777777" w:rsidR="00A84856" w:rsidRPr="004261A9" w:rsidRDefault="00A84856" w:rsidP="00C97CF4">
            <w:pPr>
              <w:pStyle w:val="1"/>
              <w:numPr>
                <w:ilvl w:val="0"/>
                <w:numId w:val="0"/>
              </w:numPr>
              <w:tabs>
                <w:tab w:val="left" w:pos="10206"/>
              </w:tabs>
              <w:spacing w:line="240" w:lineRule="auto"/>
              <w:ind w:left="567" w:firstLine="567"/>
              <w:rPr>
                <w:sz w:val="24"/>
                <w:szCs w:val="24"/>
              </w:rPr>
            </w:pPr>
            <w:r w:rsidRPr="004261A9">
              <w:rPr>
                <w:sz w:val="24"/>
                <w:szCs w:val="24"/>
              </w:rPr>
              <w:t xml:space="preserve">  8.30 – 16.15;</w:t>
            </w:r>
            <w:r>
              <w:rPr>
                <w:sz w:val="24"/>
                <w:szCs w:val="24"/>
              </w:rPr>
              <w:t xml:space="preserve">    </w:t>
            </w:r>
            <w:r w:rsidRPr="004261A9">
              <w:rPr>
                <w:sz w:val="24"/>
                <w:szCs w:val="24"/>
              </w:rPr>
              <w:t xml:space="preserve"> обед 13.00 – 13.45</w:t>
            </w:r>
          </w:p>
        </w:tc>
      </w:tr>
      <w:tr w:rsidR="00A84856" w:rsidRPr="004261A9" w14:paraId="7B06FCA8" w14:textId="77777777" w:rsidTr="00C97CF4">
        <w:trPr>
          <w:jc w:val="center"/>
        </w:trPr>
        <w:tc>
          <w:tcPr>
            <w:tcW w:w="1205" w:type="pct"/>
            <w:hideMark/>
          </w:tcPr>
          <w:p w14:paraId="41CD4DDD" w14:textId="77777777" w:rsidR="00A84856" w:rsidRPr="004261A9" w:rsidRDefault="00A84856" w:rsidP="00C97CF4">
            <w:pPr>
              <w:pStyle w:val="1"/>
              <w:numPr>
                <w:ilvl w:val="0"/>
                <w:numId w:val="0"/>
              </w:numPr>
              <w:tabs>
                <w:tab w:val="left" w:pos="10206"/>
              </w:tabs>
              <w:spacing w:line="240" w:lineRule="auto"/>
              <w:ind w:left="567" w:firstLine="567"/>
              <w:rPr>
                <w:sz w:val="24"/>
                <w:szCs w:val="24"/>
              </w:rPr>
            </w:pPr>
            <w:r w:rsidRPr="004261A9">
              <w:rPr>
                <w:sz w:val="24"/>
                <w:szCs w:val="24"/>
              </w:rPr>
              <w:t>Суббота:</w:t>
            </w:r>
          </w:p>
        </w:tc>
        <w:tc>
          <w:tcPr>
            <w:tcW w:w="3795" w:type="pct"/>
            <w:vAlign w:val="center"/>
            <w:hideMark/>
          </w:tcPr>
          <w:p w14:paraId="7C30E67B" w14:textId="1C78D048" w:rsidR="00A84856" w:rsidRPr="004261A9" w:rsidRDefault="00A84856" w:rsidP="00C97CF4">
            <w:pPr>
              <w:pStyle w:val="1"/>
              <w:numPr>
                <w:ilvl w:val="0"/>
                <w:numId w:val="0"/>
              </w:numPr>
              <w:tabs>
                <w:tab w:val="left" w:pos="10206"/>
              </w:tabs>
              <w:spacing w:line="240" w:lineRule="auto"/>
              <w:ind w:left="567" w:firstLine="567"/>
              <w:rPr>
                <w:sz w:val="24"/>
                <w:szCs w:val="24"/>
              </w:rPr>
            </w:pPr>
            <w:r w:rsidRPr="004261A9">
              <w:rPr>
                <w:sz w:val="24"/>
                <w:szCs w:val="24"/>
              </w:rPr>
              <w:t xml:space="preserve">  </w:t>
            </w:r>
            <w:r>
              <w:rPr>
                <w:sz w:val="24"/>
                <w:szCs w:val="24"/>
              </w:rPr>
              <w:t>9.00 – 18.00       обед 13.00 – 14.00</w:t>
            </w:r>
          </w:p>
        </w:tc>
      </w:tr>
      <w:tr w:rsidR="00A84856" w:rsidRPr="004261A9" w14:paraId="3C18734C" w14:textId="77777777" w:rsidTr="00C97CF4">
        <w:trPr>
          <w:jc w:val="center"/>
        </w:trPr>
        <w:tc>
          <w:tcPr>
            <w:tcW w:w="1205" w:type="pct"/>
            <w:hideMark/>
          </w:tcPr>
          <w:p w14:paraId="5617C286" w14:textId="77777777" w:rsidR="00A84856" w:rsidRPr="004261A9" w:rsidRDefault="00A84856" w:rsidP="00C97CF4">
            <w:pPr>
              <w:pStyle w:val="1"/>
              <w:numPr>
                <w:ilvl w:val="0"/>
                <w:numId w:val="0"/>
              </w:numPr>
              <w:tabs>
                <w:tab w:val="left" w:pos="10206"/>
              </w:tabs>
              <w:spacing w:line="240" w:lineRule="auto"/>
              <w:ind w:left="567" w:firstLine="567"/>
              <w:rPr>
                <w:sz w:val="24"/>
                <w:szCs w:val="24"/>
              </w:rPr>
            </w:pPr>
            <w:r w:rsidRPr="004261A9">
              <w:rPr>
                <w:sz w:val="24"/>
                <w:szCs w:val="24"/>
              </w:rPr>
              <w:t>Воскресенье:</w:t>
            </w:r>
          </w:p>
        </w:tc>
        <w:tc>
          <w:tcPr>
            <w:tcW w:w="3795" w:type="pct"/>
            <w:vAlign w:val="center"/>
            <w:hideMark/>
          </w:tcPr>
          <w:p w14:paraId="688E7481" w14:textId="77777777" w:rsidR="00A84856" w:rsidRPr="004261A9" w:rsidRDefault="00A84856" w:rsidP="00C97CF4">
            <w:pPr>
              <w:pStyle w:val="1"/>
              <w:numPr>
                <w:ilvl w:val="0"/>
                <w:numId w:val="0"/>
              </w:numPr>
              <w:tabs>
                <w:tab w:val="left" w:pos="10206"/>
              </w:tabs>
              <w:spacing w:line="240" w:lineRule="auto"/>
              <w:ind w:left="567" w:firstLine="567"/>
              <w:rPr>
                <w:sz w:val="24"/>
                <w:szCs w:val="24"/>
              </w:rPr>
            </w:pPr>
            <w:r w:rsidRPr="004261A9">
              <w:rPr>
                <w:sz w:val="24"/>
                <w:szCs w:val="24"/>
              </w:rPr>
              <w:t xml:space="preserve">  выходной день.</w:t>
            </w:r>
          </w:p>
        </w:tc>
      </w:tr>
    </w:tbl>
    <w:p w14:paraId="2D6C7B0B" w14:textId="77777777" w:rsidR="00A84856" w:rsidRDefault="00A84856" w:rsidP="00466F9B">
      <w:pPr>
        <w:pStyle w:val="1"/>
        <w:numPr>
          <w:ilvl w:val="0"/>
          <w:numId w:val="0"/>
        </w:numPr>
        <w:tabs>
          <w:tab w:val="left" w:pos="10206"/>
        </w:tabs>
        <w:spacing w:line="240" w:lineRule="auto"/>
        <w:ind w:left="567" w:firstLine="567"/>
        <w:rPr>
          <w:sz w:val="24"/>
          <w:szCs w:val="24"/>
        </w:rPr>
      </w:pPr>
    </w:p>
    <w:p w14:paraId="25277C17"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График приема граждан для консультирования и приема жалоб в МКУ городского округа Воскресенск «Ритуал»:</w:t>
      </w:r>
    </w:p>
    <w:p w14:paraId="76D05425" w14:textId="6A16AE66"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Первый понедельник месяца:                с 10.00 – 12.00</w:t>
      </w:r>
    </w:p>
    <w:p w14:paraId="74FA6008"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Почтовый адрес: 140200</w:t>
      </w:r>
      <w:r w:rsidRPr="004261A9">
        <w:rPr>
          <w:i/>
          <w:sz w:val="24"/>
          <w:szCs w:val="24"/>
        </w:rPr>
        <w:t xml:space="preserve">, </w:t>
      </w:r>
      <w:r w:rsidRPr="004261A9">
        <w:rPr>
          <w:sz w:val="24"/>
          <w:szCs w:val="24"/>
        </w:rPr>
        <w:t>Московская область, г. Воскресенск, ул. Советская, д.4, офис 411</w:t>
      </w:r>
    </w:p>
    <w:p w14:paraId="444319A1" w14:textId="77777777"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Контактный телефон: +7 (496) 44 95-229;</w:t>
      </w:r>
    </w:p>
    <w:p w14:paraId="5D3AFFBE"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 xml:space="preserve">Адрес электронной почты в сети Интернет: </w:t>
      </w:r>
      <w:hyperlink r:id="rId10" w:history="1">
        <w:r w:rsidRPr="004261A9">
          <w:rPr>
            <w:rStyle w:val="a7"/>
            <w:sz w:val="24"/>
            <w:szCs w:val="24"/>
            <w:lang w:val="en-US"/>
          </w:rPr>
          <w:t>ritual</w:t>
        </w:r>
        <w:r w:rsidRPr="004261A9">
          <w:rPr>
            <w:rStyle w:val="a7"/>
            <w:sz w:val="24"/>
            <w:szCs w:val="24"/>
          </w:rPr>
          <w:t>@vmr-mo.ru</w:t>
        </w:r>
      </w:hyperlink>
      <w:r w:rsidRPr="004261A9">
        <w:rPr>
          <w:sz w:val="24"/>
          <w:szCs w:val="24"/>
        </w:rPr>
        <w:t>;</w:t>
      </w:r>
    </w:p>
    <w:p w14:paraId="1DFA9092" w14:textId="650A2E4D" w:rsidR="004261A9" w:rsidRPr="004261A9" w:rsidRDefault="004261A9" w:rsidP="00A84856">
      <w:pPr>
        <w:pStyle w:val="1"/>
        <w:numPr>
          <w:ilvl w:val="0"/>
          <w:numId w:val="0"/>
        </w:numPr>
        <w:tabs>
          <w:tab w:val="left" w:pos="10206"/>
        </w:tabs>
        <w:spacing w:line="240" w:lineRule="auto"/>
        <w:ind w:left="567"/>
        <w:rPr>
          <w:b/>
          <w:sz w:val="24"/>
          <w:szCs w:val="24"/>
        </w:rPr>
      </w:pPr>
      <w:r w:rsidRPr="004261A9">
        <w:rPr>
          <w:b/>
          <w:sz w:val="24"/>
          <w:szCs w:val="24"/>
        </w:rPr>
        <w:t>Многофункциональные центры, расположенные на территории городского округа Воскресенск Московской области</w:t>
      </w:r>
      <w:r w:rsidR="00A84856">
        <w:rPr>
          <w:b/>
          <w:sz w:val="24"/>
          <w:szCs w:val="24"/>
        </w:rPr>
        <w:t>:</w:t>
      </w:r>
      <w:r w:rsidRPr="004261A9">
        <w:rPr>
          <w:b/>
          <w:sz w:val="24"/>
          <w:szCs w:val="24"/>
        </w:rPr>
        <w:t xml:space="preserve"> </w:t>
      </w:r>
    </w:p>
    <w:p w14:paraId="3088FE11" w14:textId="77777777"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 xml:space="preserve">Место нахождения многофункционального центра: </w:t>
      </w:r>
      <w:r w:rsidRPr="004261A9">
        <w:rPr>
          <w:bCs/>
          <w:sz w:val="24"/>
          <w:szCs w:val="24"/>
        </w:rPr>
        <w:t>г. Воскресенск, ул. Энгельса, д.14А</w:t>
      </w:r>
      <w:r w:rsidRPr="004261A9">
        <w:rPr>
          <w:i/>
          <w:sz w:val="24"/>
          <w:szCs w:val="24"/>
        </w:rPr>
        <w:t xml:space="preserve">. </w:t>
      </w:r>
    </w:p>
    <w:p w14:paraId="784C793A"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График работы многофункционального центра:</w:t>
      </w:r>
    </w:p>
    <w:tbl>
      <w:tblPr>
        <w:tblW w:w="4995" w:type="pct"/>
        <w:jc w:val="center"/>
        <w:tblLook w:val="01E0" w:firstRow="1" w:lastRow="1" w:firstColumn="1" w:lastColumn="1" w:noHBand="0" w:noVBand="0"/>
      </w:tblPr>
      <w:tblGrid>
        <w:gridCol w:w="2777"/>
        <w:gridCol w:w="7985"/>
      </w:tblGrid>
      <w:tr w:rsidR="004261A9" w:rsidRPr="004261A9" w14:paraId="78DD4F36" w14:textId="77777777" w:rsidTr="00A33F30">
        <w:trPr>
          <w:jc w:val="center"/>
        </w:trPr>
        <w:tc>
          <w:tcPr>
            <w:tcW w:w="1237" w:type="pct"/>
            <w:hideMark/>
          </w:tcPr>
          <w:p w14:paraId="5AC6DB5D" w14:textId="77777777" w:rsidR="004261A9" w:rsidRPr="004261A9" w:rsidRDefault="004261A9" w:rsidP="00466F9B">
            <w:pPr>
              <w:pStyle w:val="1"/>
              <w:numPr>
                <w:ilvl w:val="0"/>
                <w:numId w:val="0"/>
              </w:numPr>
              <w:tabs>
                <w:tab w:val="left" w:pos="10206"/>
              </w:tabs>
              <w:spacing w:line="240" w:lineRule="auto"/>
              <w:ind w:left="567" w:firstLine="567"/>
              <w:rPr>
                <w:sz w:val="24"/>
                <w:szCs w:val="24"/>
                <w:lang w:val="en-US"/>
              </w:rPr>
            </w:pPr>
            <w:r w:rsidRPr="004261A9">
              <w:rPr>
                <w:sz w:val="24"/>
                <w:szCs w:val="24"/>
                <w:lang w:val="en-US"/>
              </w:rPr>
              <w:t>Понедельник:</w:t>
            </w:r>
          </w:p>
        </w:tc>
        <w:tc>
          <w:tcPr>
            <w:tcW w:w="3763" w:type="pct"/>
            <w:vAlign w:val="center"/>
            <w:hideMark/>
          </w:tcPr>
          <w:p w14:paraId="6C5AF7B2" w14:textId="77777777"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с 8.00 до 20.00</w:t>
            </w:r>
          </w:p>
        </w:tc>
      </w:tr>
      <w:tr w:rsidR="004261A9" w:rsidRPr="004261A9" w14:paraId="4F1C53E1" w14:textId="77777777" w:rsidTr="00A33F30">
        <w:trPr>
          <w:jc w:val="center"/>
        </w:trPr>
        <w:tc>
          <w:tcPr>
            <w:tcW w:w="1237" w:type="pct"/>
            <w:hideMark/>
          </w:tcPr>
          <w:p w14:paraId="5D34CC04" w14:textId="72369B52" w:rsidR="004261A9" w:rsidRPr="004261A9" w:rsidRDefault="004261A9" w:rsidP="00466F9B">
            <w:pPr>
              <w:pStyle w:val="1"/>
              <w:numPr>
                <w:ilvl w:val="0"/>
                <w:numId w:val="0"/>
              </w:numPr>
              <w:tabs>
                <w:tab w:val="left" w:pos="10206"/>
              </w:tabs>
              <w:spacing w:line="240" w:lineRule="auto"/>
              <w:ind w:left="567" w:firstLine="567"/>
              <w:rPr>
                <w:sz w:val="24"/>
                <w:szCs w:val="24"/>
                <w:lang w:val="en-US"/>
              </w:rPr>
            </w:pPr>
            <w:r w:rsidRPr="004261A9">
              <w:rPr>
                <w:sz w:val="24"/>
                <w:szCs w:val="24"/>
              </w:rPr>
              <w:t>Вторник</w:t>
            </w:r>
            <w:r w:rsidRPr="004261A9">
              <w:rPr>
                <w:sz w:val="24"/>
                <w:szCs w:val="24"/>
                <w:lang w:val="en-US"/>
              </w:rPr>
              <w:t>:</w:t>
            </w:r>
          </w:p>
        </w:tc>
        <w:tc>
          <w:tcPr>
            <w:tcW w:w="3763" w:type="pct"/>
            <w:vAlign w:val="center"/>
            <w:hideMark/>
          </w:tcPr>
          <w:p w14:paraId="4D83A9F7" w14:textId="77777777"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с 8.00 до 20.00</w:t>
            </w:r>
          </w:p>
        </w:tc>
      </w:tr>
      <w:tr w:rsidR="004261A9" w:rsidRPr="004261A9" w14:paraId="25EEF74B" w14:textId="77777777" w:rsidTr="00A33F30">
        <w:trPr>
          <w:jc w:val="center"/>
        </w:trPr>
        <w:tc>
          <w:tcPr>
            <w:tcW w:w="1237" w:type="pct"/>
            <w:hideMark/>
          </w:tcPr>
          <w:p w14:paraId="0CCAAED7" w14:textId="712605BD"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lang w:val="en-US"/>
              </w:rPr>
              <w:t>С</w:t>
            </w:r>
            <w:r w:rsidRPr="004261A9">
              <w:rPr>
                <w:sz w:val="24"/>
                <w:szCs w:val="24"/>
              </w:rPr>
              <w:t>реда:</w:t>
            </w:r>
          </w:p>
        </w:tc>
        <w:tc>
          <w:tcPr>
            <w:tcW w:w="3763" w:type="pct"/>
            <w:vAlign w:val="center"/>
            <w:hideMark/>
          </w:tcPr>
          <w:p w14:paraId="56A22840" w14:textId="77777777"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с 8.30 до 20.00</w:t>
            </w:r>
          </w:p>
        </w:tc>
      </w:tr>
      <w:tr w:rsidR="004261A9" w:rsidRPr="004261A9" w14:paraId="593F8C2F" w14:textId="77777777" w:rsidTr="00A33F30">
        <w:trPr>
          <w:jc w:val="center"/>
        </w:trPr>
        <w:tc>
          <w:tcPr>
            <w:tcW w:w="1237" w:type="pct"/>
            <w:hideMark/>
          </w:tcPr>
          <w:p w14:paraId="5B91BC21" w14:textId="66F3043E" w:rsidR="004261A9" w:rsidRPr="004261A9" w:rsidRDefault="004261A9" w:rsidP="00466F9B">
            <w:pPr>
              <w:pStyle w:val="1"/>
              <w:numPr>
                <w:ilvl w:val="0"/>
                <w:numId w:val="0"/>
              </w:numPr>
              <w:tabs>
                <w:tab w:val="left" w:pos="10206"/>
              </w:tabs>
              <w:spacing w:line="240" w:lineRule="auto"/>
              <w:ind w:left="567" w:firstLine="567"/>
              <w:rPr>
                <w:sz w:val="24"/>
                <w:szCs w:val="24"/>
                <w:lang w:val="en-US"/>
              </w:rPr>
            </w:pPr>
            <w:r w:rsidRPr="004261A9">
              <w:rPr>
                <w:sz w:val="24"/>
                <w:szCs w:val="24"/>
              </w:rPr>
              <w:t>Четверг</w:t>
            </w:r>
            <w:r w:rsidRPr="004261A9">
              <w:rPr>
                <w:sz w:val="24"/>
                <w:szCs w:val="24"/>
                <w:lang w:val="en-US"/>
              </w:rPr>
              <w:t>:</w:t>
            </w:r>
          </w:p>
        </w:tc>
        <w:tc>
          <w:tcPr>
            <w:tcW w:w="3763" w:type="pct"/>
            <w:vAlign w:val="center"/>
            <w:hideMark/>
          </w:tcPr>
          <w:p w14:paraId="00EB2D90" w14:textId="77777777"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с 8.30 до 20.00</w:t>
            </w:r>
          </w:p>
        </w:tc>
      </w:tr>
      <w:tr w:rsidR="004261A9" w:rsidRPr="004261A9" w14:paraId="3F44D413" w14:textId="77777777" w:rsidTr="00A33F30">
        <w:trPr>
          <w:jc w:val="center"/>
        </w:trPr>
        <w:tc>
          <w:tcPr>
            <w:tcW w:w="1237" w:type="pct"/>
            <w:hideMark/>
          </w:tcPr>
          <w:p w14:paraId="75F1BA9E" w14:textId="7F0ECFD5" w:rsidR="004261A9" w:rsidRPr="004261A9" w:rsidRDefault="004261A9" w:rsidP="00466F9B">
            <w:pPr>
              <w:pStyle w:val="1"/>
              <w:numPr>
                <w:ilvl w:val="0"/>
                <w:numId w:val="0"/>
              </w:numPr>
              <w:tabs>
                <w:tab w:val="left" w:pos="10206"/>
              </w:tabs>
              <w:spacing w:line="240" w:lineRule="auto"/>
              <w:ind w:left="567" w:firstLine="567"/>
              <w:rPr>
                <w:sz w:val="24"/>
                <w:szCs w:val="24"/>
                <w:lang w:val="en-US"/>
              </w:rPr>
            </w:pPr>
            <w:r w:rsidRPr="004261A9">
              <w:rPr>
                <w:sz w:val="24"/>
                <w:szCs w:val="24"/>
                <w:lang w:val="en-US"/>
              </w:rPr>
              <w:t>Пятница:</w:t>
            </w:r>
          </w:p>
        </w:tc>
        <w:tc>
          <w:tcPr>
            <w:tcW w:w="3763" w:type="pct"/>
            <w:vAlign w:val="center"/>
            <w:hideMark/>
          </w:tcPr>
          <w:p w14:paraId="55913902" w14:textId="77777777"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с 8.00 до 20.00</w:t>
            </w:r>
          </w:p>
        </w:tc>
      </w:tr>
      <w:tr w:rsidR="004261A9" w:rsidRPr="004261A9" w14:paraId="58C27928" w14:textId="77777777" w:rsidTr="00A33F30">
        <w:trPr>
          <w:jc w:val="center"/>
        </w:trPr>
        <w:tc>
          <w:tcPr>
            <w:tcW w:w="1237" w:type="pct"/>
            <w:hideMark/>
          </w:tcPr>
          <w:p w14:paraId="4E88A848" w14:textId="20D9EA6E"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lang w:val="en-US"/>
              </w:rPr>
              <w:t>Суббота</w:t>
            </w:r>
            <w:r w:rsidRPr="004261A9">
              <w:rPr>
                <w:sz w:val="24"/>
                <w:szCs w:val="24"/>
              </w:rPr>
              <w:t>:</w:t>
            </w:r>
          </w:p>
        </w:tc>
        <w:tc>
          <w:tcPr>
            <w:tcW w:w="3763" w:type="pct"/>
            <w:vAlign w:val="center"/>
            <w:hideMark/>
          </w:tcPr>
          <w:p w14:paraId="6BACA1A7" w14:textId="77777777"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с 8.00 до 20.00</w:t>
            </w:r>
          </w:p>
        </w:tc>
      </w:tr>
      <w:tr w:rsidR="004261A9" w:rsidRPr="004261A9" w14:paraId="562C39F5" w14:textId="77777777" w:rsidTr="00A33F30">
        <w:trPr>
          <w:trHeight w:val="469"/>
          <w:jc w:val="center"/>
        </w:trPr>
        <w:tc>
          <w:tcPr>
            <w:tcW w:w="1237" w:type="pct"/>
            <w:hideMark/>
          </w:tcPr>
          <w:p w14:paraId="37AEC62E" w14:textId="3620B493"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Воскресенье:</w:t>
            </w:r>
          </w:p>
        </w:tc>
        <w:tc>
          <w:tcPr>
            <w:tcW w:w="3763" w:type="pct"/>
            <w:vAlign w:val="center"/>
            <w:hideMark/>
          </w:tcPr>
          <w:p w14:paraId="46F59399" w14:textId="6C03C184"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выходной день.</w:t>
            </w:r>
          </w:p>
        </w:tc>
      </w:tr>
    </w:tbl>
    <w:p w14:paraId="79B862FD"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 xml:space="preserve">Почтовый адрес МФЦ: 140209, </w:t>
      </w:r>
      <w:r w:rsidRPr="004261A9">
        <w:rPr>
          <w:bCs/>
          <w:sz w:val="24"/>
          <w:szCs w:val="24"/>
        </w:rPr>
        <w:t>Московская область, г. Воскресенск, ул. Энгельса, д.14А</w:t>
      </w:r>
      <w:r w:rsidRPr="004261A9">
        <w:rPr>
          <w:i/>
          <w:sz w:val="24"/>
          <w:szCs w:val="24"/>
        </w:rPr>
        <w:t>.</w:t>
      </w:r>
    </w:p>
    <w:p w14:paraId="31BA6ED6"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Контактный телефон: +7 (496) 44-4-81-33</w:t>
      </w:r>
    </w:p>
    <w:p w14:paraId="583AC302"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 xml:space="preserve">Адрес электронной почты в сети Интернет: </w:t>
      </w:r>
      <w:hyperlink r:id="rId11" w:history="1">
        <w:r w:rsidRPr="004261A9">
          <w:rPr>
            <w:rStyle w:val="a7"/>
            <w:sz w:val="24"/>
            <w:szCs w:val="24"/>
          </w:rPr>
          <w:t>mfc-voskresenskmr@mosreg.ru</w:t>
        </w:r>
      </w:hyperlink>
      <w:r w:rsidRPr="004261A9">
        <w:rPr>
          <w:sz w:val="24"/>
          <w:szCs w:val="24"/>
        </w:rPr>
        <w:t xml:space="preserve"> </w:t>
      </w:r>
    </w:p>
    <w:p w14:paraId="0B8CE87A" w14:textId="18AB1E58"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Место нахождения многофункционального центра: городской округ Воскресенск Московской области, г. Белоозерский, ул.60 лет Октября,</w:t>
      </w:r>
      <w:r w:rsidR="00AB5062">
        <w:rPr>
          <w:sz w:val="24"/>
          <w:szCs w:val="24"/>
        </w:rPr>
        <w:t xml:space="preserve"> д.8.</w:t>
      </w:r>
    </w:p>
    <w:p w14:paraId="3DF22DCB"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График работы многофункционального центра:</w:t>
      </w:r>
    </w:p>
    <w:tbl>
      <w:tblPr>
        <w:tblW w:w="4995" w:type="pct"/>
        <w:jc w:val="center"/>
        <w:tblLook w:val="01E0" w:firstRow="1" w:lastRow="1" w:firstColumn="1" w:lastColumn="1" w:noHBand="0" w:noVBand="0"/>
      </w:tblPr>
      <w:tblGrid>
        <w:gridCol w:w="2777"/>
        <w:gridCol w:w="7985"/>
      </w:tblGrid>
      <w:tr w:rsidR="004261A9" w:rsidRPr="004261A9" w14:paraId="20A81077" w14:textId="77777777" w:rsidTr="00A33F30">
        <w:trPr>
          <w:jc w:val="center"/>
        </w:trPr>
        <w:tc>
          <w:tcPr>
            <w:tcW w:w="1237" w:type="pct"/>
            <w:hideMark/>
          </w:tcPr>
          <w:p w14:paraId="6632E0C7" w14:textId="77777777" w:rsidR="004261A9" w:rsidRPr="004261A9" w:rsidRDefault="004261A9" w:rsidP="00466F9B">
            <w:pPr>
              <w:pStyle w:val="1"/>
              <w:numPr>
                <w:ilvl w:val="0"/>
                <w:numId w:val="0"/>
              </w:numPr>
              <w:tabs>
                <w:tab w:val="left" w:pos="10206"/>
              </w:tabs>
              <w:spacing w:line="240" w:lineRule="auto"/>
              <w:ind w:left="567" w:firstLine="567"/>
              <w:rPr>
                <w:sz w:val="24"/>
                <w:szCs w:val="24"/>
                <w:lang w:val="en-US"/>
              </w:rPr>
            </w:pPr>
            <w:r w:rsidRPr="004261A9">
              <w:rPr>
                <w:sz w:val="24"/>
                <w:szCs w:val="24"/>
                <w:lang w:val="en-US"/>
              </w:rPr>
              <w:t>Понедельник:</w:t>
            </w:r>
          </w:p>
        </w:tc>
        <w:tc>
          <w:tcPr>
            <w:tcW w:w="3763" w:type="pct"/>
            <w:vAlign w:val="center"/>
            <w:hideMark/>
          </w:tcPr>
          <w:p w14:paraId="3D271D9E" w14:textId="77777777"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с 8.00 до 20.00</w:t>
            </w:r>
          </w:p>
        </w:tc>
      </w:tr>
      <w:tr w:rsidR="004261A9" w:rsidRPr="004261A9" w14:paraId="0E512567" w14:textId="77777777" w:rsidTr="00A33F30">
        <w:trPr>
          <w:jc w:val="center"/>
        </w:trPr>
        <w:tc>
          <w:tcPr>
            <w:tcW w:w="1237" w:type="pct"/>
            <w:hideMark/>
          </w:tcPr>
          <w:p w14:paraId="6A8C6571" w14:textId="52C333ED" w:rsidR="004261A9" w:rsidRPr="004261A9" w:rsidRDefault="004261A9" w:rsidP="00466F9B">
            <w:pPr>
              <w:pStyle w:val="1"/>
              <w:numPr>
                <w:ilvl w:val="0"/>
                <w:numId w:val="0"/>
              </w:numPr>
              <w:tabs>
                <w:tab w:val="left" w:pos="10206"/>
              </w:tabs>
              <w:spacing w:line="240" w:lineRule="auto"/>
              <w:ind w:left="567" w:firstLine="567"/>
              <w:rPr>
                <w:sz w:val="24"/>
                <w:szCs w:val="24"/>
                <w:lang w:val="en-US"/>
              </w:rPr>
            </w:pPr>
            <w:r w:rsidRPr="004261A9">
              <w:rPr>
                <w:sz w:val="24"/>
                <w:szCs w:val="24"/>
              </w:rPr>
              <w:t>Вторник</w:t>
            </w:r>
            <w:r w:rsidRPr="004261A9">
              <w:rPr>
                <w:sz w:val="24"/>
                <w:szCs w:val="24"/>
                <w:lang w:val="en-US"/>
              </w:rPr>
              <w:t>:</w:t>
            </w:r>
          </w:p>
        </w:tc>
        <w:tc>
          <w:tcPr>
            <w:tcW w:w="3763" w:type="pct"/>
            <w:vAlign w:val="center"/>
            <w:hideMark/>
          </w:tcPr>
          <w:p w14:paraId="271C9371" w14:textId="77777777"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с 8.00 до 20.00</w:t>
            </w:r>
          </w:p>
        </w:tc>
      </w:tr>
      <w:tr w:rsidR="004261A9" w:rsidRPr="004261A9" w14:paraId="665D6EAA" w14:textId="77777777" w:rsidTr="00A33F30">
        <w:trPr>
          <w:jc w:val="center"/>
        </w:trPr>
        <w:tc>
          <w:tcPr>
            <w:tcW w:w="1237" w:type="pct"/>
            <w:hideMark/>
          </w:tcPr>
          <w:p w14:paraId="5A14A19B" w14:textId="1FC761A3"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lang w:val="en-US"/>
              </w:rPr>
              <w:t>С</w:t>
            </w:r>
            <w:r w:rsidRPr="004261A9">
              <w:rPr>
                <w:sz w:val="24"/>
                <w:szCs w:val="24"/>
              </w:rPr>
              <w:t>реда:</w:t>
            </w:r>
          </w:p>
        </w:tc>
        <w:tc>
          <w:tcPr>
            <w:tcW w:w="3763" w:type="pct"/>
            <w:vAlign w:val="center"/>
            <w:hideMark/>
          </w:tcPr>
          <w:p w14:paraId="64889232" w14:textId="77777777"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с 8.30 до 20.00</w:t>
            </w:r>
          </w:p>
        </w:tc>
      </w:tr>
      <w:tr w:rsidR="004261A9" w:rsidRPr="004261A9" w14:paraId="4AC4DFE3" w14:textId="77777777" w:rsidTr="00A33F30">
        <w:trPr>
          <w:jc w:val="center"/>
        </w:trPr>
        <w:tc>
          <w:tcPr>
            <w:tcW w:w="1237" w:type="pct"/>
            <w:hideMark/>
          </w:tcPr>
          <w:p w14:paraId="296B5C2E" w14:textId="04BD8A23" w:rsidR="004261A9" w:rsidRPr="004261A9" w:rsidRDefault="004261A9" w:rsidP="00466F9B">
            <w:pPr>
              <w:pStyle w:val="1"/>
              <w:numPr>
                <w:ilvl w:val="0"/>
                <w:numId w:val="0"/>
              </w:numPr>
              <w:tabs>
                <w:tab w:val="left" w:pos="10206"/>
              </w:tabs>
              <w:spacing w:line="240" w:lineRule="auto"/>
              <w:ind w:left="567" w:firstLine="567"/>
              <w:rPr>
                <w:sz w:val="24"/>
                <w:szCs w:val="24"/>
                <w:lang w:val="en-US"/>
              </w:rPr>
            </w:pPr>
            <w:r w:rsidRPr="004261A9">
              <w:rPr>
                <w:sz w:val="24"/>
                <w:szCs w:val="24"/>
              </w:rPr>
              <w:t>Четверг</w:t>
            </w:r>
            <w:r w:rsidRPr="004261A9">
              <w:rPr>
                <w:sz w:val="24"/>
                <w:szCs w:val="24"/>
                <w:lang w:val="en-US"/>
              </w:rPr>
              <w:t>:</w:t>
            </w:r>
          </w:p>
        </w:tc>
        <w:tc>
          <w:tcPr>
            <w:tcW w:w="3763" w:type="pct"/>
            <w:vAlign w:val="center"/>
            <w:hideMark/>
          </w:tcPr>
          <w:p w14:paraId="16BC242F" w14:textId="77777777"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с 8.30 до 20.00</w:t>
            </w:r>
          </w:p>
        </w:tc>
      </w:tr>
      <w:tr w:rsidR="004261A9" w:rsidRPr="004261A9" w14:paraId="01CA4487" w14:textId="77777777" w:rsidTr="00A33F30">
        <w:trPr>
          <w:jc w:val="center"/>
        </w:trPr>
        <w:tc>
          <w:tcPr>
            <w:tcW w:w="1237" w:type="pct"/>
            <w:hideMark/>
          </w:tcPr>
          <w:p w14:paraId="7DCDE5DF" w14:textId="606190EB" w:rsidR="004261A9" w:rsidRPr="004261A9" w:rsidRDefault="004261A9" w:rsidP="00466F9B">
            <w:pPr>
              <w:pStyle w:val="1"/>
              <w:numPr>
                <w:ilvl w:val="0"/>
                <w:numId w:val="0"/>
              </w:numPr>
              <w:tabs>
                <w:tab w:val="left" w:pos="10206"/>
              </w:tabs>
              <w:spacing w:line="240" w:lineRule="auto"/>
              <w:ind w:left="567" w:firstLine="567"/>
              <w:rPr>
                <w:sz w:val="24"/>
                <w:szCs w:val="24"/>
                <w:lang w:val="en-US"/>
              </w:rPr>
            </w:pPr>
            <w:r w:rsidRPr="004261A9">
              <w:rPr>
                <w:sz w:val="24"/>
                <w:szCs w:val="24"/>
                <w:lang w:val="en-US"/>
              </w:rPr>
              <w:t>Пятница:</w:t>
            </w:r>
          </w:p>
        </w:tc>
        <w:tc>
          <w:tcPr>
            <w:tcW w:w="3763" w:type="pct"/>
            <w:vAlign w:val="center"/>
            <w:hideMark/>
          </w:tcPr>
          <w:p w14:paraId="5EF8971E" w14:textId="77777777"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с 8.00 до 20.00</w:t>
            </w:r>
          </w:p>
        </w:tc>
      </w:tr>
      <w:tr w:rsidR="004261A9" w:rsidRPr="004261A9" w14:paraId="3B192AB7" w14:textId="77777777" w:rsidTr="00A33F30">
        <w:trPr>
          <w:jc w:val="center"/>
        </w:trPr>
        <w:tc>
          <w:tcPr>
            <w:tcW w:w="1237" w:type="pct"/>
            <w:hideMark/>
          </w:tcPr>
          <w:p w14:paraId="47B38E5D" w14:textId="7DCF59A5"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lang w:val="en-US"/>
              </w:rPr>
              <w:t>Суббота</w:t>
            </w:r>
            <w:r w:rsidRPr="004261A9">
              <w:rPr>
                <w:sz w:val="24"/>
                <w:szCs w:val="24"/>
              </w:rPr>
              <w:t>:</w:t>
            </w:r>
          </w:p>
        </w:tc>
        <w:tc>
          <w:tcPr>
            <w:tcW w:w="3763" w:type="pct"/>
            <w:vAlign w:val="center"/>
            <w:hideMark/>
          </w:tcPr>
          <w:p w14:paraId="4E695CC7" w14:textId="77777777"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с 8.00 до 20.00</w:t>
            </w:r>
          </w:p>
        </w:tc>
      </w:tr>
      <w:tr w:rsidR="004261A9" w:rsidRPr="004261A9" w14:paraId="299753F8" w14:textId="77777777" w:rsidTr="00A33F30">
        <w:trPr>
          <w:trHeight w:val="469"/>
          <w:jc w:val="center"/>
        </w:trPr>
        <w:tc>
          <w:tcPr>
            <w:tcW w:w="1237" w:type="pct"/>
            <w:hideMark/>
          </w:tcPr>
          <w:p w14:paraId="4F8881F3" w14:textId="38025613"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Воскресенье:</w:t>
            </w:r>
          </w:p>
        </w:tc>
        <w:tc>
          <w:tcPr>
            <w:tcW w:w="3763" w:type="pct"/>
            <w:vAlign w:val="center"/>
            <w:hideMark/>
          </w:tcPr>
          <w:p w14:paraId="4678F68D" w14:textId="484FD88F"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выходной день</w:t>
            </w:r>
          </w:p>
        </w:tc>
      </w:tr>
    </w:tbl>
    <w:p w14:paraId="2D7D1548" w14:textId="53774F6D" w:rsidR="004261A9" w:rsidRPr="004261A9" w:rsidRDefault="004261A9" w:rsidP="00466F9B">
      <w:pPr>
        <w:pStyle w:val="1"/>
        <w:numPr>
          <w:ilvl w:val="0"/>
          <w:numId w:val="0"/>
        </w:numPr>
        <w:tabs>
          <w:tab w:val="left" w:pos="10206"/>
        </w:tabs>
        <w:spacing w:line="240" w:lineRule="auto"/>
        <w:ind w:left="567" w:firstLine="567"/>
        <w:rPr>
          <w:i/>
          <w:sz w:val="24"/>
          <w:szCs w:val="24"/>
        </w:rPr>
      </w:pPr>
      <w:r w:rsidRPr="004261A9">
        <w:rPr>
          <w:sz w:val="24"/>
          <w:szCs w:val="24"/>
        </w:rPr>
        <w:t xml:space="preserve">Почтовый адрес МФЦ: 140250, </w:t>
      </w:r>
      <w:r w:rsidRPr="004261A9">
        <w:rPr>
          <w:bCs/>
          <w:sz w:val="24"/>
          <w:szCs w:val="24"/>
        </w:rPr>
        <w:t>Московская область,</w:t>
      </w:r>
      <w:r w:rsidRPr="004261A9">
        <w:rPr>
          <w:sz w:val="24"/>
          <w:szCs w:val="24"/>
        </w:rPr>
        <w:t xml:space="preserve"> городской округ Воскресенск Московской области, г. Белоозерский, ул.60 лет Октября,</w:t>
      </w:r>
      <w:r w:rsidR="0005448B">
        <w:rPr>
          <w:sz w:val="24"/>
          <w:szCs w:val="24"/>
        </w:rPr>
        <w:t xml:space="preserve"> д.8.</w:t>
      </w:r>
    </w:p>
    <w:p w14:paraId="32A629DF"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Контактный телефон: +7 (496) 44-55-777 </w:t>
      </w:r>
    </w:p>
    <w:p w14:paraId="61003FAB" w14:textId="458E9DAD" w:rsidR="004261A9" w:rsidRPr="00205753"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 xml:space="preserve">Адрес электронной почты в сети Интернет: </w:t>
      </w:r>
      <w:hyperlink r:id="rId12" w:history="1">
        <w:r w:rsidRPr="004261A9">
          <w:rPr>
            <w:rStyle w:val="a7"/>
            <w:sz w:val="24"/>
            <w:szCs w:val="24"/>
          </w:rPr>
          <w:t>mfc-beloozerskiy@mosreg.ru</w:t>
        </w:r>
      </w:hyperlink>
      <w:r w:rsidRPr="004261A9">
        <w:rPr>
          <w:sz w:val="24"/>
          <w:szCs w:val="24"/>
        </w:rPr>
        <w:t xml:space="preserve"> </w:t>
      </w:r>
    </w:p>
    <w:p w14:paraId="6197632D" w14:textId="0876EC74"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 xml:space="preserve">Место нахождения территориального отдела структурного подразделения многофункционального центра: Московская область, </w:t>
      </w:r>
      <w:r w:rsidR="0005448B">
        <w:rPr>
          <w:sz w:val="24"/>
          <w:szCs w:val="24"/>
        </w:rPr>
        <w:t xml:space="preserve">                         </w:t>
      </w:r>
      <w:r w:rsidRPr="004261A9">
        <w:rPr>
          <w:sz w:val="24"/>
          <w:szCs w:val="24"/>
        </w:rPr>
        <w:t>г. Воскресенск, ул. Дзержинского, дом 2, помещение 1.</w:t>
      </w:r>
    </w:p>
    <w:p w14:paraId="1FAC7CF3"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График работы многофункционального центра:</w:t>
      </w:r>
    </w:p>
    <w:p w14:paraId="37423D3C"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Понедельник – пятница с 9.00 до 18.00</w:t>
      </w:r>
    </w:p>
    <w:p w14:paraId="0334012A"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Суббота, воскресенье – выходной.</w:t>
      </w:r>
    </w:p>
    <w:p w14:paraId="7D1D5DFA"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Почтовый адрес МФЦ: 140206, Московская область, г. Воскресенск, ул. Дзержинского, дом 2, помещение 1.</w:t>
      </w:r>
    </w:p>
    <w:p w14:paraId="6AAB4917" w14:textId="77777777" w:rsidR="004261A9" w:rsidRPr="004261A9" w:rsidRDefault="004261A9" w:rsidP="00466F9B">
      <w:pPr>
        <w:pStyle w:val="1"/>
        <w:numPr>
          <w:ilvl w:val="0"/>
          <w:numId w:val="0"/>
        </w:numPr>
        <w:tabs>
          <w:tab w:val="left" w:pos="10206"/>
        </w:tabs>
        <w:spacing w:line="240" w:lineRule="auto"/>
        <w:ind w:left="567" w:firstLine="567"/>
        <w:rPr>
          <w:sz w:val="24"/>
          <w:szCs w:val="24"/>
        </w:rPr>
      </w:pPr>
      <w:r w:rsidRPr="004261A9">
        <w:rPr>
          <w:sz w:val="24"/>
          <w:szCs w:val="24"/>
        </w:rPr>
        <w:t>Контактный телефон: +8 (800) 550-50-30 (добавочный 55245)</w:t>
      </w:r>
    </w:p>
    <w:p w14:paraId="481FDF48" w14:textId="77777777" w:rsidR="004261A9" w:rsidRPr="004261A9" w:rsidRDefault="004261A9" w:rsidP="00466F9B">
      <w:pPr>
        <w:pStyle w:val="1"/>
        <w:numPr>
          <w:ilvl w:val="0"/>
          <w:numId w:val="0"/>
        </w:numPr>
        <w:tabs>
          <w:tab w:val="left" w:pos="10206"/>
        </w:tabs>
        <w:spacing w:line="240" w:lineRule="auto"/>
        <w:ind w:left="567" w:firstLine="567"/>
        <w:rPr>
          <w:b/>
          <w:bCs/>
          <w:iCs/>
          <w:sz w:val="24"/>
          <w:szCs w:val="24"/>
        </w:rPr>
      </w:pPr>
      <w:r w:rsidRPr="004261A9">
        <w:rPr>
          <w:bCs/>
          <w:iCs/>
          <w:sz w:val="24"/>
          <w:szCs w:val="24"/>
        </w:rPr>
        <w:t xml:space="preserve">Адрес электронной почты в сети Интернет: </w:t>
      </w:r>
      <w:hyperlink r:id="rId13" w:history="1">
        <w:r w:rsidRPr="004261A9">
          <w:rPr>
            <w:rStyle w:val="a7"/>
            <w:bCs/>
            <w:iCs/>
            <w:sz w:val="24"/>
            <w:szCs w:val="24"/>
          </w:rPr>
          <w:t>mfc-voskresenskmr@mosreg.ru</w:t>
        </w:r>
      </w:hyperlink>
    </w:p>
    <w:bookmarkEnd w:id="18"/>
    <w:bookmarkEnd w:id="19"/>
    <w:bookmarkEnd w:id="20"/>
    <w:bookmarkEnd w:id="21"/>
    <w:bookmarkEnd w:id="22"/>
    <w:bookmarkEnd w:id="23"/>
    <w:bookmarkEnd w:id="24"/>
    <w:bookmarkEnd w:id="25"/>
    <w:bookmarkEnd w:id="26"/>
    <w:bookmarkEnd w:id="27"/>
    <w:p w14:paraId="71287C9F" w14:textId="0DFADF54" w:rsidR="001C1FED" w:rsidRPr="00680E5C" w:rsidRDefault="001C1FED" w:rsidP="00466F9B">
      <w:pPr>
        <w:tabs>
          <w:tab w:val="left" w:pos="10206"/>
        </w:tabs>
        <w:spacing w:after="0" w:line="240" w:lineRule="auto"/>
        <w:ind w:left="567" w:firstLine="567"/>
        <w:rPr>
          <w:rFonts w:ascii="&amp;quot" w:eastAsia="Times New Roman" w:hAnsi="&amp;quot"/>
          <w:color w:val="000000"/>
          <w:sz w:val="21"/>
          <w:szCs w:val="21"/>
          <w:lang w:eastAsia="ru-RU"/>
        </w:rPr>
      </w:pPr>
    </w:p>
    <w:p w14:paraId="0844A044" w14:textId="4BC50A9F" w:rsidR="005523CC" w:rsidRDefault="005523CC" w:rsidP="00466F9B">
      <w:pPr>
        <w:shd w:val="clear" w:color="auto" w:fill="FFFFFF"/>
        <w:tabs>
          <w:tab w:val="left" w:pos="10206"/>
        </w:tabs>
        <w:spacing w:after="0" w:line="240" w:lineRule="auto"/>
        <w:ind w:left="567" w:firstLine="567"/>
        <w:rPr>
          <w:rFonts w:ascii="Times New Roman" w:eastAsia="Times New Roman" w:hAnsi="Times New Roman"/>
          <w:color w:val="000000"/>
          <w:lang w:eastAsia="ru-RU"/>
        </w:rPr>
      </w:pPr>
    </w:p>
    <w:p w14:paraId="65B6C92A" w14:textId="035573A1" w:rsidR="00E861A3" w:rsidRPr="00680E5C" w:rsidRDefault="00E861A3" w:rsidP="00466F9B">
      <w:pPr>
        <w:keepNext/>
        <w:tabs>
          <w:tab w:val="left" w:pos="10206"/>
        </w:tabs>
        <w:spacing w:after="0" w:line="240" w:lineRule="auto"/>
        <w:ind w:left="567" w:firstLine="567"/>
        <w:jc w:val="center"/>
        <w:outlineLvl w:val="0"/>
        <w:rPr>
          <w:rFonts w:ascii="Times New Roman" w:eastAsia="Times New Roman" w:hAnsi="Times New Roman"/>
          <w:b/>
          <w:bCs/>
          <w:iCs/>
          <w:sz w:val="24"/>
          <w:szCs w:val="24"/>
          <w:lang w:eastAsia="ru-RU"/>
        </w:rPr>
      </w:pPr>
      <w:r w:rsidRPr="00680E5C">
        <w:rPr>
          <w:rFonts w:ascii="Times New Roman" w:eastAsia="Times New Roman" w:hAnsi="Times New Roman"/>
          <w:b/>
          <w:bCs/>
          <w:iCs/>
          <w:sz w:val="24"/>
          <w:szCs w:val="24"/>
          <w:lang w:eastAsia="ru-RU"/>
        </w:rPr>
        <w:lastRenderedPageBreak/>
        <w:t xml:space="preserve">Перечень нормативных правовых актов, регулирующих предоставление </w:t>
      </w:r>
      <w:r>
        <w:rPr>
          <w:rFonts w:ascii="Times New Roman" w:eastAsia="Times New Roman" w:hAnsi="Times New Roman"/>
          <w:b/>
          <w:bCs/>
          <w:iCs/>
          <w:sz w:val="24"/>
          <w:szCs w:val="24"/>
          <w:lang w:eastAsia="ru-RU"/>
        </w:rPr>
        <w:t>м</w:t>
      </w:r>
      <w:r w:rsidRPr="00680E5C">
        <w:rPr>
          <w:rFonts w:ascii="Times New Roman" w:eastAsia="Times New Roman" w:hAnsi="Times New Roman"/>
          <w:b/>
          <w:bCs/>
          <w:iCs/>
          <w:sz w:val="24"/>
          <w:szCs w:val="24"/>
          <w:lang w:eastAsia="ru-RU"/>
        </w:rPr>
        <w:t>униципальной услуги</w:t>
      </w:r>
      <w:r w:rsidR="00685BEC">
        <w:rPr>
          <w:rFonts w:ascii="Times New Roman" w:eastAsia="Times New Roman" w:hAnsi="Times New Roman"/>
          <w:b/>
          <w:bCs/>
          <w:iCs/>
          <w:sz w:val="24"/>
          <w:szCs w:val="24"/>
          <w:lang w:eastAsia="ru-RU"/>
        </w:rPr>
        <w:t xml:space="preserve"> </w:t>
      </w:r>
      <w:r w:rsidRPr="00680E5C">
        <w:rPr>
          <w:rFonts w:ascii="Times New Roman" w:eastAsia="Times New Roman" w:hAnsi="Times New Roman"/>
          <w:b/>
          <w:bCs/>
          <w:iCs/>
          <w:sz w:val="24"/>
          <w:szCs w:val="24"/>
          <w:lang w:eastAsia="ru-RU"/>
        </w:rPr>
        <w:t>(с указанием их реквизитов и источников официального опубликования)</w:t>
      </w:r>
    </w:p>
    <w:p w14:paraId="30502D52" w14:textId="77777777" w:rsidR="00E861A3" w:rsidRPr="00680E5C" w:rsidRDefault="00E861A3" w:rsidP="00466F9B">
      <w:pPr>
        <w:keepNext/>
        <w:tabs>
          <w:tab w:val="left" w:pos="10206"/>
        </w:tabs>
        <w:spacing w:after="0" w:line="240" w:lineRule="auto"/>
        <w:ind w:left="567" w:firstLine="567"/>
        <w:outlineLvl w:val="0"/>
        <w:rPr>
          <w:rFonts w:ascii="Times New Roman" w:eastAsia="Times New Roman" w:hAnsi="Times New Roman"/>
          <w:b/>
          <w:bCs/>
          <w:iCs/>
          <w:sz w:val="24"/>
          <w:szCs w:val="24"/>
          <w:lang w:eastAsia="ru-RU"/>
        </w:rPr>
      </w:pPr>
    </w:p>
    <w:p w14:paraId="0EE76D32" w14:textId="19F38A2E" w:rsidR="00E861A3" w:rsidRPr="00685BEC" w:rsidRDefault="00685BEC" w:rsidP="00466F9B">
      <w:pPr>
        <w:pStyle w:val="affff3"/>
        <w:tabs>
          <w:tab w:val="left" w:pos="284"/>
          <w:tab w:val="left" w:pos="993"/>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1. </w:t>
      </w:r>
      <w:r w:rsidR="00E861A3" w:rsidRPr="00685BEC">
        <w:rPr>
          <w:rFonts w:ascii="Times New Roman" w:hAnsi="Times New Roman"/>
          <w:sz w:val="24"/>
          <w:szCs w:val="24"/>
        </w:rPr>
        <w:t>Конституция Российской Федерации, принятая всенародным голосованием, 12.12.1993 («Российская газета», № 237, 25.12.1993);</w:t>
      </w:r>
    </w:p>
    <w:p w14:paraId="5F54D8CD" w14:textId="1A5D84F2" w:rsidR="00E861A3" w:rsidRPr="00685BEC" w:rsidRDefault="00685BEC" w:rsidP="00466F9B">
      <w:pPr>
        <w:pStyle w:val="affff3"/>
        <w:tabs>
          <w:tab w:val="left" w:pos="284"/>
          <w:tab w:val="left" w:pos="993"/>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2. </w:t>
      </w:r>
      <w:r w:rsidR="00E861A3" w:rsidRPr="00685BEC">
        <w:rPr>
          <w:rFonts w:ascii="Times New Roman" w:hAnsi="Times New Roman"/>
          <w:sz w:val="24"/>
          <w:szCs w:val="24"/>
        </w:rPr>
        <w:t>Федеральный закон от 12.01.1996 № 8-ФЗ «О погребении и похоронном деле» («Российская газета», № 12, 20.01.1996, «Собрание законодательства Российской Федерации», 15.01.1996, № 3, ст. 146);</w:t>
      </w:r>
    </w:p>
    <w:p w14:paraId="550E0ECE" w14:textId="4469921F" w:rsidR="00E861A3" w:rsidRPr="00680E5C" w:rsidRDefault="00685BEC" w:rsidP="00466F9B">
      <w:pPr>
        <w:tabs>
          <w:tab w:val="left" w:pos="284"/>
          <w:tab w:val="left" w:pos="993"/>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3. </w:t>
      </w:r>
      <w:r w:rsidR="00E861A3" w:rsidRPr="00680E5C">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 («Российская газета», № 202, 08.10.2003; «Собрание законодательства Российской Федерации», 06.10.2003, № 40, ст. 3822, «Парламентская газета»,</w:t>
      </w:r>
      <w:r w:rsidR="003772DE">
        <w:rPr>
          <w:rFonts w:ascii="Times New Roman" w:hAnsi="Times New Roman"/>
          <w:sz w:val="24"/>
          <w:szCs w:val="24"/>
        </w:rPr>
        <w:t xml:space="preserve"> </w:t>
      </w:r>
      <w:r w:rsidR="00E861A3" w:rsidRPr="00680E5C">
        <w:rPr>
          <w:rFonts w:ascii="Times New Roman" w:hAnsi="Times New Roman"/>
          <w:sz w:val="24"/>
          <w:szCs w:val="24"/>
        </w:rPr>
        <w:t>№ 186, 08.10.2003);</w:t>
      </w:r>
    </w:p>
    <w:p w14:paraId="175AE8FA" w14:textId="1F98C98D" w:rsidR="00E861A3" w:rsidRPr="00680E5C" w:rsidRDefault="00685BEC" w:rsidP="00466F9B">
      <w:pPr>
        <w:tabs>
          <w:tab w:val="left" w:pos="284"/>
          <w:tab w:val="left" w:pos="993"/>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4. </w:t>
      </w:r>
      <w:r w:rsidR="00E861A3" w:rsidRPr="00680E5C">
        <w:rPr>
          <w:rFonts w:ascii="Times New Roman" w:hAnsi="Times New Roman"/>
          <w:sz w:val="24"/>
          <w:szCs w:val="24"/>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14:paraId="15A88721" w14:textId="5FED0B8E" w:rsidR="00E861A3" w:rsidRPr="00680E5C" w:rsidRDefault="00685BEC" w:rsidP="00466F9B">
      <w:pPr>
        <w:tabs>
          <w:tab w:val="left" w:pos="284"/>
          <w:tab w:val="left" w:pos="993"/>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5. </w:t>
      </w:r>
      <w:r w:rsidR="00E861A3" w:rsidRPr="00680E5C">
        <w:rPr>
          <w:rFonts w:ascii="Times New Roman" w:hAnsi="Times New Roman"/>
          <w:sz w:val="24"/>
          <w:szCs w:val="24"/>
        </w:rPr>
        <w:t>Федеральный закон от 27.07.2006 № 152-ФЗ «О персональных данных» («Российская газета», № 165, 29.07.2006; «Собрание законодательства</w:t>
      </w:r>
      <w:r w:rsidR="00660EDD">
        <w:rPr>
          <w:rFonts w:ascii="Times New Roman" w:hAnsi="Times New Roman"/>
          <w:sz w:val="24"/>
          <w:szCs w:val="24"/>
        </w:rPr>
        <w:t xml:space="preserve"> </w:t>
      </w:r>
      <w:r w:rsidR="00E861A3" w:rsidRPr="00680E5C">
        <w:rPr>
          <w:rFonts w:ascii="Times New Roman" w:hAnsi="Times New Roman"/>
          <w:sz w:val="24"/>
          <w:szCs w:val="24"/>
        </w:rPr>
        <w:t>Российской Федерации», 31.07.2006,</w:t>
      </w:r>
      <w:r w:rsidR="00F76ADD">
        <w:rPr>
          <w:rFonts w:ascii="Times New Roman" w:hAnsi="Times New Roman"/>
          <w:sz w:val="24"/>
          <w:szCs w:val="24"/>
        </w:rPr>
        <w:t xml:space="preserve"> </w:t>
      </w:r>
      <w:r w:rsidR="00E861A3" w:rsidRPr="00680E5C">
        <w:rPr>
          <w:rFonts w:ascii="Times New Roman" w:hAnsi="Times New Roman"/>
          <w:sz w:val="24"/>
          <w:szCs w:val="24"/>
        </w:rPr>
        <w:t>№ 31 (1 ч.), ст. 3451; «Парламентская газета», № 126-127, 03.08.2006);</w:t>
      </w:r>
    </w:p>
    <w:p w14:paraId="7D54BB53" w14:textId="1C35386B" w:rsidR="00E861A3" w:rsidRPr="00680E5C" w:rsidRDefault="00685BEC" w:rsidP="00466F9B">
      <w:pPr>
        <w:tabs>
          <w:tab w:val="left" w:pos="284"/>
          <w:tab w:val="left" w:pos="993"/>
          <w:tab w:val="left" w:pos="1276"/>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6. </w:t>
      </w:r>
      <w:r w:rsidR="00E861A3" w:rsidRPr="00680E5C">
        <w:rPr>
          <w:rFonts w:ascii="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36A36427" w14:textId="71F9795E" w:rsidR="00E861A3" w:rsidRPr="00680E5C" w:rsidRDefault="00685BEC" w:rsidP="00466F9B">
      <w:pPr>
        <w:tabs>
          <w:tab w:val="left" w:pos="284"/>
          <w:tab w:val="left" w:pos="993"/>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7. </w:t>
      </w:r>
      <w:r w:rsidR="00E861A3" w:rsidRPr="00680E5C">
        <w:rPr>
          <w:rFonts w:ascii="Times New Roman" w:hAnsi="Times New Roman"/>
          <w:sz w:val="24"/>
          <w:szCs w:val="24"/>
        </w:rPr>
        <w:t>Федеральный закон от 06.04.2011 № 63-ФЗ «Об электронной подписи» («Российская газета», № 75, 08.04.2011; «Парламентская газета», № 17, 08-14.04.2011; «Собрание законодательства Российской Федерации», 11.04.2011, № 15, ст. 2036);</w:t>
      </w:r>
    </w:p>
    <w:p w14:paraId="3545EF88" w14:textId="568F4F68" w:rsidR="00E861A3" w:rsidRPr="00680E5C" w:rsidRDefault="00685BEC" w:rsidP="00466F9B">
      <w:pPr>
        <w:tabs>
          <w:tab w:val="left" w:pos="284"/>
          <w:tab w:val="left" w:pos="993"/>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8. </w:t>
      </w:r>
      <w:r w:rsidR="00E861A3" w:rsidRPr="00680E5C">
        <w:rPr>
          <w:rFonts w:ascii="Times New Roman" w:hAnsi="Times New Roman"/>
          <w:sz w:val="24"/>
          <w:szCs w:val="24"/>
        </w:rPr>
        <w:t xml:space="preserve">Федеральный закон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(Официальный интернет-портал правовой информации </w:t>
      </w:r>
      <w:hyperlink r:id="rId14" w:history="1">
        <w:r w:rsidR="00E861A3" w:rsidRPr="00680E5C">
          <w:rPr>
            <w:rStyle w:val="a7"/>
            <w:rFonts w:ascii="Times New Roman" w:hAnsi="Times New Roman"/>
            <w:sz w:val="24"/>
            <w:szCs w:val="24"/>
            <w:lang w:val="en-US"/>
          </w:rPr>
          <w:t>http</w:t>
        </w:r>
        <w:r w:rsidR="00E861A3" w:rsidRPr="00680E5C">
          <w:rPr>
            <w:rStyle w:val="a7"/>
            <w:rFonts w:ascii="Times New Roman" w:hAnsi="Times New Roman"/>
            <w:sz w:val="24"/>
            <w:szCs w:val="24"/>
          </w:rPr>
          <w:t>:</w:t>
        </w:r>
        <w:r w:rsidR="00E861A3" w:rsidRPr="00680E5C">
          <w:rPr>
            <w:rStyle w:val="a7"/>
          </w:rPr>
          <w:t>//</w:t>
        </w:r>
        <w:r w:rsidR="00E861A3" w:rsidRPr="00680E5C">
          <w:rPr>
            <w:rStyle w:val="a7"/>
            <w:rFonts w:ascii="Times New Roman" w:hAnsi="Times New Roman"/>
            <w:sz w:val="24"/>
            <w:szCs w:val="24"/>
            <w:lang w:val="en-US"/>
          </w:rPr>
          <w:t>www</w:t>
        </w:r>
        <w:r w:rsidR="00E861A3" w:rsidRPr="00680E5C">
          <w:rPr>
            <w:rStyle w:val="a7"/>
          </w:rPr>
          <w:t>.</w:t>
        </w:r>
        <w:r w:rsidR="00E861A3" w:rsidRPr="00680E5C">
          <w:rPr>
            <w:rStyle w:val="a7"/>
            <w:rFonts w:ascii="Times New Roman" w:hAnsi="Times New Roman"/>
            <w:sz w:val="24"/>
            <w:szCs w:val="24"/>
            <w:lang w:val="en-US"/>
          </w:rPr>
          <w:t>pravo</w:t>
        </w:r>
        <w:r w:rsidR="00E861A3" w:rsidRPr="00680E5C">
          <w:rPr>
            <w:rStyle w:val="a7"/>
          </w:rPr>
          <w:t>.</w:t>
        </w:r>
        <w:r w:rsidR="00E861A3" w:rsidRPr="00680E5C">
          <w:rPr>
            <w:rStyle w:val="a7"/>
            <w:rFonts w:ascii="Times New Roman" w:hAnsi="Times New Roman"/>
            <w:sz w:val="24"/>
            <w:szCs w:val="24"/>
            <w:lang w:val="en-US"/>
          </w:rPr>
          <w:t>gov</w:t>
        </w:r>
        <w:r w:rsidR="00E861A3" w:rsidRPr="00680E5C">
          <w:rPr>
            <w:rStyle w:val="a7"/>
          </w:rPr>
          <w:t>.</w:t>
        </w:r>
        <w:r w:rsidR="00E861A3" w:rsidRPr="00680E5C">
          <w:rPr>
            <w:rStyle w:val="a7"/>
            <w:rFonts w:ascii="Times New Roman" w:hAnsi="Times New Roman"/>
            <w:sz w:val="24"/>
            <w:szCs w:val="24"/>
          </w:rPr>
          <w:t>ru</w:t>
        </w:r>
      </w:hyperlink>
      <w:r w:rsidR="00E861A3" w:rsidRPr="00680E5C">
        <w:rPr>
          <w:rFonts w:ascii="Times New Roman" w:hAnsi="Times New Roman"/>
          <w:sz w:val="24"/>
          <w:szCs w:val="24"/>
        </w:rPr>
        <w:t>, 30.07.2012, «Российская газета», № 172, 30.07.2012; «Собрание законодательства Российской Федерации», 30.07.2012, № 31, ст. 4322);</w:t>
      </w:r>
    </w:p>
    <w:p w14:paraId="5702F332" w14:textId="7A3566DD" w:rsidR="00E861A3" w:rsidRPr="00680E5C" w:rsidRDefault="00685BEC" w:rsidP="00466F9B">
      <w:pPr>
        <w:tabs>
          <w:tab w:val="left" w:pos="284"/>
          <w:tab w:val="left" w:pos="993"/>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9. П</w:t>
      </w:r>
      <w:r w:rsidR="00E861A3" w:rsidRPr="00680E5C">
        <w:rPr>
          <w:rFonts w:ascii="Times New Roman" w:hAnsi="Times New Roman"/>
          <w:sz w:val="24"/>
          <w:szCs w:val="24"/>
        </w:rPr>
        <w:t>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ст.3169);</w:t>
      </w:r>
    </w:p>
    <w:p w14:paraId="2738A73F" w14:textId="614B560A" w:rsidR="00E861A3" w:rsidRPr="00680E5C" w:rsidRDefault="00685BEC" w:rsidP="00466F9B">
      <w:pPr>
        <w:tabs>
          <w:tab w:val="left" w:pos="426"/>
          <w:tab w:val="left" w:pos="993"/>
          <w:tab w:val="left" w:pos="1134"/>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10. </w:t>
      </w:r>
      <w:r w:rsidR="00E861A3" w:rsidRPr="00680E5C">
        <w:rPr>
          <w:rFonts w:ascii="Times New Roman" w:hAnsi="Times New Roman"/>
          <w:sz w:val="24"/>
          <w:szCs w:val="24"/>
        </w:rPr>
        <w:t>Закон Московской области от 17.07.2007 № 115/2007-ОЗ «О погребении и похоронно</w:t>
      </w:r>
      <w:r>
        <w:rPr>
          <w:rFonts w:ascii="Times New Roman" w:hAnsi="Times New Roman"/>
          <w:sz w:val="24"/>
          <w:szCs w:val="24"/>
        </w:rPr>
        <w:t>м</w:t>
      </w:r>
      <w:r w:rsidR="00E861A3" w:rsidRPr="00680E5C">
        <w:rPr>
          <w:rFonts w:ascii="Times New Roman" w:hAnsi="Times New Roman"/>
          <w:sz w:val="24"/>
          <w:szCs w:val="24"/>
        </w:rPr>
        <w:t xml:space="preserve"> деле в Московской области» («Ежедневные Новости. Подмосковье», № 133, 26.07.2007);</w:t>
      </w:r>
    </w:p>
    <w:p w14:paraId="4374ECCF" w14:textId="4B1A1CE1" w:rsidR="00E861A3" w:rsidRPr="00680E5C" w:rsidRDefault="00685BEC" w:rsidP="00466F9B">
      <w:pPr>
        <w:tabs>
          <w:tab w:val="left" w:pos="426"/>
          <w:tab w:val="left" w:pos="993"/>
          <w:tab w:val="left" w:pos="1134"/>
          <w:tab w:val="left" w:pos="10206"/>
        </w:tab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11. П</w:t>
      </w:r>
      <w:r w:rsidR="00E861A3" w:rsidRPr="00680E5C">
        <w:rPr>
          <w:rFonts w:ascii="Times New Roman" w:hAnsi="Times New Roman"/>
          <w:sz w:val="24"/>
          <w:szCs w:val="24"/>
        </w:rPr>
        <w:t>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77ADA1A1" w14:textId="06036C9F" w:rsidR="00E861A3" w:rsidRPr="00680E5C" w:rsidRDefault="00685BEC" w:rsidP="00466F9B">
      <w:pPr>
        <w:pStyle w:val="affff3"/>
        <w:tabs>
          <w:tab w:val="left" w:pos="993"/>
          <w:tab w:val="left" w:pos="10206"/>
        </w:tabs>
        <w:autoSpaceDE w:val="0"/>
        <w:autoSpaceDN w:val="0"/>
        <w:adjustRightInd w:val="0"/>
        <w:spacing w:after="0" w:line="240" w:lineRule="auto"/>
        <w:ind w:left="567" w:firstLine="567"/>
        <w:jc w:val="both"/>
        <w:rPr>
          <w:rFonts w:ascii="Times New Roman" w:hAnsi="Times New Roman"/>
          <w:sz w:val="24"/>
          <w:szCs w:val="24"/>
          <w:lang w:eastAsia="ru-RU"/>
        </w:rPr>
      </w:pPr>
      <w:r>
        <w:rPr>
          <w:rFonts w:ascii="Times New Roman" w:hAnsi="Times New Roman"/>
          <w:sz w:val="24"/>
          <w:szCs w:val="24"/>
        </w:rPr>
        <w:t>12. П</w:t>
      </w:r>
      <w:r w:rsidR="00E861A3" w:rsidRPr="00680E5C">
        <w:rPr>
          <w:rFonts w:ascii="Times New Roman" w:hAnsi="Times New Roman"/>
          <w:sz w:val="24"/>
          <w:szCs w:val="24"/>
        </w:rPr>
        <w:t xml:space="preserve">остановление Правительства Московской области от 17.10.2016 № 740/36 «Об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представляемого места для родственного захоронения» (официальный интернет-портал Правительства Московской области </w:t>
      </w:r>
      <w:hyperlink r:id="rId15" w:history="1">
        <w:r w:rsidR="00E861A3" w:rsidRPr="00680E5C">
          <w:rPr>
            <w:rStyle w:val="a7"/>
            <w:rFonts w:ascii="Times New Roman" w:hAnsi="Times New Roman"/>
            <w:sz w:val="24"/>
            <w:szCs w:val="24"/>
            <w:lang w:val="en-US"/>
          </w:rPr>
          <w:t>http</w:t>
        </w:r>
        <w:r w:rsidR="00E861A3" w:rsidRPr="00680E5C">
          <w:rPr>
            <w:rStyle w:val="a7"/>
          </w:rPr>
          <w:t>://</w:t>
        </w:r>
        <w:r w:rsidR="00E861A3" w:rsidRPr="00680E5C">
          <w:rPr>
            <w:rStyle w:val="a7"/>
            <w:rFonts w:ascii="Times New Roman" w:hAnsi="Times New Roman"/>
            <w:sz w:val="24"/>
            <w:szCs w:val="24"/>
            <w:lang w:val="en-US"/>
          </w:rPr>
          <w:t>www</w:t>
        </w:r>
        <w:r w:rsidR="00E861A3" w:rsidRPr="00680E5C">
          <w:rPr>
            <w:rStyle w:val="a7"/>
          </w:rPr>
          <w:t>.</w:t>
        </w:r>
        <w:r w:rsidR="00E861A3" w:rsidRPr="00680E5C">
          <w:rPr>
            <w:rStyle w:val="a7"/>
            <w:rFonts w:ascii="Times New Roman" w:hAnsi="Times New Roman"/>
            <w:sz w:val="24"/>
            <w:szCs w:val="24"/>
            <w:lang w:val="en-US"/>
          </w:rPr>
          <w:t>mosreg</w:t>
        </w:r>
        <w:r w:rsidR="00E861A3" w:rsidRPr="00680E5C">
          <w:rPr>
            <w:rStyle w:val="a7"/>
          </w:rPr>
          <w:t>.</w:t>
        </w:r>
        <w:r w:rsidR="00E861A3" w:rsidRPr="00680E5C">
          <w:rPr>
            <w:rStyle w:val="a7"/>
            <w:rFonts w:ascii="Times New Roman" w:hAnsi="Times New Roman"/>
            <w:sz w:val="24"/>
            <w:szCs w:val="24"/>
            <w:lang w:val="en-US"/>
          </w:rPr>
          <w:t>ru</w:t>
        </w:r>
      </w:hyperlink>
      <w:r w:rsidR="00E861A3" w:rsidRPr="00680E5C">
        <w:rPr>
          <w:rFonts w:ascii="Times New Roman" w:hAnsi="Times New Roman"/>
          <w:sz w:val="24"/>
          <w:szCs w:val="24"/>
        </w:rPr>
        <w:t>, 17.10.2016;«</w:t>
      </w:r>
      <w:r w:rsidR="00E861A3" w:rsidRPr="00680E5C">
        <w:rPr>
          <w:rFonts w:ascii="Times New Roman" w:hAnsi="Times New Roman"/>
          <w:sz w:val="24"/>
          <w:szCs w:val="24"/>
          <w:lang w:eastAsia="ru-RU"/>
        </w:rPr>
        <w:t>Ежедневные Новости. Подмосковье», № 205, 01.11.2016; «Информационный вестник Правительства Московской области», № 18, 29.12.2016);</w:t>
      </w:r>
    </w:p>
    <w:p w14:paraId="5B1E94EC" w14:textId="2A154995" w:rsidR="00E861A3" w:rsidRPr="00680E5C" w:rsidRDefault="00685BEC" w:rsidP="00466F9B">
      <w:pPr>
        <w:pStyle w:val="affff3"/>
        <w:tabs>
          <w:tab w:val="left" w:pos="993"/>
          <w:tab w:val="left" w:pos="10206"/>
        </w:tabs>
        <w:autoSpaceDE w:val="0"/>
        <w:autoSpaceDN w:val="0"/>
        <w:adjustRightInd w:val="0"/>
        <w:spacing w:after="0" w:line="240" w:lineRule="auto"/>
        <w:ind w:left="567" w:firstLine="567"/>
        <w:jc w:val="both"/>
        <w:rPr>
          <w:rFonts w:ascii="Times New Roman" w:hAnsi="Times New Roman"/>
          <w:sz w:val="24"/>
          <w:szCs w:val="24"/>
          <w:lang w:eastAsia="ru-RU"/>
        </w:rPr>
      </w:pPr>
      <w:r>
        <w:rPr>
          <w:rFonts w:ascii="Times New Roman" w:hAnsi="Times New Roman"/>
          <w:sz w:val="24"/>
          <w:szCs w:val="24"/>
          <w:lang w:eastAsia="ru-RU"/>
        </w:rPr>
        <w:t>13. П</w:t>
      </w:r>
      <w:r w:rsidR="00E861A3" w:rsidRPr="00680E5C">
        <w:rPr>
          <w:rFonts w:ascii="Times New Roman" w:hAnsi="Times New Roman"/>
          <w:sz w:val="24"/>
          <w:szCs w:val="24"/>
          <w:lang w:eastAsia="ru-RU"/>
        </w:rPr>
        <w:t xml:space="preserve">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w:t>
      </w:r>
      <w:r w:rsidR="00E861A3" w:rsidRPr="00680E5C">
        <w:rPr>
          <w:rFonts w:ascii="Times New Roman" w:hAnsi="Times New Roman"/>
          <w:sz w:val="24"/>
          <w:szCs w:val="24"/>
          <w:lang w:eastAsia="ru-RU"/>
        </w:rPr>
        <w:lastRenderedPageBreak/>
        <w:t>Министерстве государственного управления, информационных технологий и связи Московской области»</w:t>
      </w:r>
      <w:r w:rsidR="00E861A3" w:rsidRPr="00680E5C">
        <w:rPr>
          <w:rFonts w:ascii="Times New Roman" w:hAnsi="Times New Roman"/>
          <w:sz w:val="24"/>
          <w:szCs w:val="24"/>
        </w:rPr>
        <w:t xml:space="preserve"> (официальный интернет-портал Правительства Московской области </w:t>
      </w:r>
      <w:hyperlink r:id="rId16" w:history="1">
        <w:r w:rsidR="00E861A3" w:rsidRPr="00680E5C">
          <w:rPr>
            <w:rStyle w:val="a7"/>
            <w:rFonts w:ascii="Times New Roman" w:hAnsi="Times New Roman"/>
            <w:sz w:val="24"/>
            <w:szCs w:val="24"/>
            <w:lang w:val="en-US"/>
          </w:rPr>
          <w:t>http</w:t>
        </w:r>
        <w:r w:rsidR="00E861A3" w:rsidRPr="00680E5C">
          <w:rPr>
            <w:rStyle w:val="a7"/>
            <w:rFonts w:ascii="Times New Roman" w:hAnsi="Times New Roman"/>
            <w:sz w:val="24"/>
            <w:szCs w:val="24"/>
          </w:rPr>
          <w:t>://</w:t>
        </w:r>
        <w:r w:rsidR="00E861A3" w:rsidRPr="00680E5C">
          <w:rPr>
            <w:rStyle w:val="a7"/>
            <w:rFonts w:ascii="Times New Roman" w:hAnsi="Times New Roman"/>
            <w:sz w:val="24"/>
            <w:szCs w:val="24"/>
            <w:lang w:val="en-US"/>
          </w:rPr>
          <w:t>www</w:t>
        </w:r>
        <w:r w:rsidR="00E861A3" w:rsidRPr="00680E5C">
          <w:rPr>
            <w:rStyle w:val="a7"/>
            <w:rFonts w:ascii="Times New Roman" w:hAnsi="Times New Roman"/>
            <w:sz w:val="24"/>
            <w:szCs w:val="24"/>
          </w:rPr>
          <w:t>.</w:t>
        </w:r>
        <w:r w:rsidR="00E861A3" w:rsidRPr="00680E5C">
          <w:rPr>
            <w:rStyle w:val="a7"/>
            <w:rFonts w:ascii="Times New Roman" w:hAnsi="Times New Roman"/>
            <w:sz w:val="24"/>
            <w:szCs w:val="24"/>
            <w:lang w:val="en-US"/>
          </w:rPr>
          <w:t>mosreg</w:t>
        </w:r>
        <w:r w:rsidR="00E861A3" w:rsidRPr="00680E5C">
          <w:rPr>
            <w:rStyle w:val="a7"/>
            <w:rFonts w:ascii="Times New Roman" w:hAnsi="Times New Roman"/>
            <w:sz w:val="24"/>
            <w:szCs w:val="24"/>
          </w:rPr>
          <w:t>.</w:t>
        </w:r>
        <w:r w:rsidR="00E861A3" w:rsidRPr="00680E5C">
          <w:rPr>
            <w:rStyle w:val="a7"/>
            <w:rFonts w:ascii="Times New Roman" w:hAnsi="Times New Roman"/>
            <w:sz w:val="24"/>
            <w:szCs w:val="24"/>
            <w:lang w:val="en-US"/>
          </w:rPr>
          <w:t>ru</w:t>
        </w:r>
      </w:hyperlink>
      <w:r w:rsidR="00E861A3" w:rsidRPr="00680E5C">
        <w:rPr>
          <w:rFonts w:ascii="Times New Roman" w:hAnsi="Times New Roman"/>
          <w:sz w:val="24"/>
          <w:szCs w:val="24"/>
        </w:rPr>
        <w:t xml:space="preserve">, 16.04.2015; «Ежедневные Новости. Подмосковье», № 84, </w:t>
      </w:r>
      <w:r w:rsidR="00E861A3" w:rsidRPr="00680E5C">
        <w:rPr>
          <w:rFonts w:ascii="Times New Roman" w:hAnsi="Times New Roman"/>
          <w:sz w:val="24"/>
          <w:szCs w:val="24"/>
          <w:lang w:eastAsia="ru-RU"/>
        </w:rPr>
        <w:t>14.05.2015; «Информационный вестник Правительства Московской области», № 8-9, 29.06.2015);</w:t>
      </w:r>
    </w:p>
    <w:p w14:paraId="3F441041" w14:textId="6D1748CA" w:rsidR="00E861A3" w:rsidRPr="00680E5C" w:rsidRDefault="00E861A3" w:rsidP="00466F9B">
      <w:pPr>
        <w:tabs>
          <w:tab w:val="left" w:pos="709"/>
          <w:tab w:val="left" w:pos="993"/>
          <w:tab w:val="left" w:pos="10206"/>
        </w:tabs>
        <w:spacing w:after="0" w:line="240" w:lineRule="auto"/>
        <w:ind w:left="567" w:firstLine="567"/>
        <w:jc w:val="both"/>
        <w:rPr>
          <w:rFonts w:ascii="Times New Roman" w:hAnsi="Times New Roman"/>
          <w:sz w:val="24"/>
          <w:szCs w:val="24"/>
          <w:lang w:eastAsia="ru-RU"/>
        </w:rPr>
      </w:pPr>
      <w:r w:rsidRPr="00680E5C">
        <w:rPr>
          <w:rFonts w:ascii="Times New Roman" w:eastAsia="Times New Roman" w:hAnsi="Times New Roman"/>
          <w:sz w:val="24"/>
          <w:szCs w:val="24"/>
          <w:lang w:eastAsia="ru-RU"/>
        </w:rPr>
        <w:t>14</w:t>
      </w:r>
      <w:r w:rsidR="00685BEC">
        <w:rPr>
          <w:rFonts w:ascii="Times New Roman" w:eastAsia="Times New Roman" w:hAnsi="Times New Roman"/>
          <w:sz w:val="24"/>
          <w:szCs w:val="24"/>
          <w:lang w:eastAsia="ru-RU"/>
        </w:rPr>
        <w:t>. Р</w:t>
      </w:r>
      <w:r w:rsidRPr="00680E5C">
        <w:rPr>
          <w:rFonts w:ascii="Times New Roman" w:eastAsia="Times New Roman" w:hAnsi="Times New Roman"/>
          <w:sz w:val="24"/>
          <w:szCs w:val="24"/>
          <w:lang w:eastAsia="ru-RU"/>
        </w:rPr>
        <w:t>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Pr="00680E5C">
        <w:rPr>
          <w:rFonts w:ascii="Times New Roman" w:hAnsi="Times New Roman"/>
          <w:sz w:val="24"/>
          <w:szCs w:val="24"/>
        </w:rPr>
        <w:t xml:space="preserve"> (официальный интернет-портал Правительства Московской области </w:t>
      </w:r>
      <w:hyperlink r:id="rId17" w:history="1">
        <w:r w:rsidRPr="00680E5C">
          <w:rPr>
            <w:rStyle w:val="a7"/>
            <w:rFonts w:ascii="Times New Roman" w:hAnsi="Times New Roman"/>
            <w:sz w:val="24"/>
            <w:szCs w:val="24"/>
            <w:lang w:val="en-US"/>
          </w:rPr>
          <w:t>http</w:t>
        </w:r>
        <w:r w:rsidRPr="00680E5C">
          <w:rPr>
            <w:rStyle w:val="a7"/>
            <w:rFonts w:ascii="Times New Roman" w:hAnsi="Times New Roman"/>
            <w:sz w:val="24"/>
            <w:szCs w:val="24"/>
          </w:rPr>
          <w:t>://</w:t>
        </w:r>
        <w:r w:rsidRPr="00680E5C">
          <w:rPr>
            <w:rStyle w:val="a7"/>
            <w:rFonts w:ascii="Times New Roman" w:hAnsi="Times New Roman"/>
            <w:sz w:val="24"/>
            <w:szCs w:val="24"/>
            <w:lang w:val="en-US"/>
          </w:rPr>
          <w:t>www</w:t>
        </w:r>
        <w:r w:rsidRPr="00680E5C">
          <w:rPr>
            <w:rStyle w:val="a7"/>
            <w:rFonts w:ascii="Times New Roman" w:hAnsi="Times New Roman"/>
            <w:sz w:val="24"/>
            <w:szCs w:val="24"/>
          </w:rPr>
          <w:t>.</w:t>
        </w:r>
        <w:r w:rsidRPr="00680E5C">
          <w:rPr>
            <w:rStyle w:val="a7"/>
            <w:rFonts w:ascii="Times New Roman" w:hAnsi="Times New Roman"/>
            <w:sz w:val="24"/>
            <w:szCs w:val="24"/>
            <w:lang w:val="en-US"/>
          </w:rPr>
          <w:t>mosreg</w:t>
        </w:r>
        <w:r w:rsidRPr="00680E5C">
          <w:rPr>
            <w:rStyle w:val="a7"/>
            <w:rFonts w:ascii="Times New Roman" w:hAnsi="Times New Roman"/>
            <w:sz w:val="24"/>
            <w:szCs w:val="24"/>
          </w:rPr>
          <w:t>.</w:t>
        </w:r>
        <w:r w:rsidRPr="00680E5C">
          <w:rPr>
            <w:rStyle w:val="a7"/>
            <w:rFonts w:ascii="Times New Roman" w:hAnsi="Times New Roman"/>
            <w:sz w:val="24"/>
            <w:szCs w:val="24"/>
            <w:lang w:val="en-US"/>
          </w:rPr>
          <w:t>ru</w:t>
        </w:r>
      </w:hyperlink>
      <w:r w:rsidRPr="00680E5C">
        <w:rPr>
          <w:rFonts w:ascii="Times New Roman" w:hAnsi="Times New Roman"/>
          <w:sz w:val="24"/>
          <w:szCs w:val="24"/>
        </w:rPr>
        <w:t>, 15.05.2019; «Ежедневные Новости. Подмосковье», № 88, 20.05.2019; «Ежедневные Новости. Подмосковье», № 93, 27.05.2019</w:t>
      </w:r>
      <w:r w:rsidRPr="00680E5C">
        <w:rPr>
          <w:rFonts w:ascii="Times New Roman" w:hAnsi="Times New Roman"/>
          <w:sz w:val="24"/>
          <w:szCs w:val="24"/>
          <w:lang w:eastAsia="ru-RU"/>
        </w:rPr>
        <w:t>);</w:t>
      </w:r>
    </w:p>
    <w:p w14:paraId="31306462" w14:textId="29A526D8" w:rsidR="00E861A3" w:rsidRPr="00680E5C" w:rsidRDefault="00E861A3" w:rsidP="00466F9B">
      <w:pPr>
        <w:tabs>
          <w:tab w:val="left" w:pos="993"/>
          <w:tab w:val="left" w:pos="10206"/>
        </w:tabs>
        <w:spacing w:after="0" w:line="240" w:lineRule="auto"/>
        <w:ind w:left="567" w:firstLine="567"/>
        <w:jc w:val="both"/>
        <w:rPr>
          <w:rFonts w:ascii="Times New Roman" w:eastAsia="Times New Roman" w:hAnsi="Times New Roman"/>
          <w:sz w:val="24"/>
          <w:szCs w:val="24"/>
          <w:lang w:eastAsia="ru-RU"/>
        </w:rPr>
      </w:pPr>
      <w:r w:rsidRPr="00680E5C">
        <w:rPr>
          <w:rFonts w:ascii="Times New Roman" w:hAnsi="Times New Roman"/>
          <w:sz w:val="24"/>
          <w:szCs w:val="24"/>
          <w:lang w:eastAsia="ru-RU"/>
        </w:rPr>
        <w:t>15</w:t>
      </w:r>
      <w:r w:rsidR="00685BEC">
        <w:rPr>
          <w:rFonts w:ascii="Times New Roman" w:hAnsi="Times New Roman"/>
          <w:sz w:val="24"/>
          <w:szCs w:val="24"/>
          <w:lang w:eastAsia="ru-RU"/>
        </w:rPr>
        <w:t>.</w:t>
      </w:r>
      <w:r w:rsidRPr="00680E5C">
        <w:rPr>
          <w:rFonts w:ascii="Times New Roman" w:hAnsi="Times New Roman"/>
          <w:sz w:val="24"/>
          <w:szCs w:val="24"/>
          <w:lang w:eastAsia="ru-RU"/>
        </w:rPr>
        <w:t xml:space="preserve"> </w:t>
      </w:r>
      <w:r w:rsidR="00685BEC">
        <w:rPr>
          <w:rFonts w:ascii="Times New Roman" w:hAnsi="Times New Roman"/>
          <w:sz w:val="24"/>
          <w:szCs w:val="24"/>
          <w:lang w:eastAsia="ru-RU"/>
        </w:rPr>
        <w:t>Р</w:t>
      </w:r>
      <w:r w:rsidRPr="00680E5C">
        <w:rPr>
          <w:rFonts w:ascii="Times New Roman" w:hAnsi="Times New Roman"/>
          <w:sz w:val="24"/>
          <w:szCs w:val="24"/>
          <w:lang w:eastAsia="ru-RU"/>
        </w:rPr>
        <w:t xml:space="preserve">аспоряжение </w:t>
      </w:r>
      <w:r w:rsidRPr="00680E5C">
        <w:rPr>
          <w:rFonts w:ascii="Times New Roman" w:eastAsia="Times New Roman" w:hAnsi="Times New Roman"/>
          <w:sz w:val="24"/>
          <w:szCs w:val="24"/>
          <w:lang w:eastAsia="ru-RU"/>
        </w:rPr>
        <w:t xml:space="preserve">Главного управления региональной безопасности Московской области </w:t>
      </w:r>
      <w:r w:rsidRPr="00680E5C">
        <w:rPr>
          <w:rFonts w:ascii="Times New Roman" w:hAnsi="Times New Roman"/>
          <w:sz w:val="24"/>
          <w:szCs w:val="24"/>
          <w:lang w:eastAsia="ru-RU"/>
        </w:rPr>
        <w:t xml:space="preserve">от 25.12.2019 № 53-РГУ «О реализации отдельных положений законодательства Московской области по предоставлению мест захоронения для создания семейных (родовых) захоронений на общественных и военных мемориальных кладбищах, расположенных на территории Московской области» </w:t>
      </w:r>
      <w:r w:rsidRPr="00680E5C">
        <w:rPr>
          <w:rFonts w:ascii="Times New Roman" w:hAnsi="Times New Roman"/>
          <w:sz w:val="24"/>
          <w:szCs w:val="24"/>
        </w:rPr>
        <w:t xml:space="preserve">(официальный интернет-портал Правительства Московской области </w:t>
      </w:r>
      <w:hyperlink r:id="rId18" w:history="1">
        <w:r w:rsidRPr="00680E5C">
          <w:rPr>
            <w:rStyle w:val="a7"/>
            <w:rFonts w:ascii="Times New Roman" w:hAnsi="Times New Roman"/>
            <w:sz w:val="24"/>
            <w:szCs w:val="24"/>
            <w:lang w:val="en-US"/>
          </w:rPr>
          <w:t>http</w:t>
        </w:r>
        <w:r w:rsidRPr="00680E5C">
          <w:rPr>
            <w:rStyle w:val="a7"/>
            <w:rFonts w:ascii="Times New Roman" w:hAnsi="Times New Roman"/>
            <w:sz w:val="24"/>
            <w:szCs w:val="24"/>
          </w:rPr>
          <w:t>://</w:t>
        </w:r>
        <w:r w:rsidRPr="00680E5C">
          <w:rPr>
            <w:rStyle w:val="a7"/>
            <w:rFonts w:ascii="Times New Roman" w:hAnsi="Times New Roman"/>
            <w:sz w:val="24"/>
            <w:szCs w:val="24"/>
            <w:lang w:val="en-US"/>
          </w:rPr>
          <w:t>www</w:t>
        </w:r>
        <w:r w:rsidRPr="00680E5C">
          <w:rPr>
            <w:rStyle w:val="a7"/>
            <w:rFonts w:ascii="Times New Roman" w:hAnsi="Times New Roman"/>
            <w:sz w:val="24"/>
            <w:szCs w:val="24"/>
          </w:rPr>
          <w:t>.</w:t>
        </w:r>
        <w:r w:rsidRPr="00680E5C">
          <w:rPr>
            <w:rStyle w:val="a7"/>
            <w:rFonts w:ascii="Times New Roman" w:hAnsi="Times New Roman"/>
            <w:sz w:val="24"/>
            <w:szCs w:val="24"/>
            <w:lang w:val="en-US"/>
          </w:rPr>
          <w:t>mosreg</w:t>
        </w:r>
        <w:r w:rsidRPr="00680E5C">
          <w:rPr>
            <w:rStyle w:val="a7"/>
            <w:rFonts w:ascii="Times New Roman" w:hAnsi="Times New Roman"/>
            <w:sz w:val="24"/>
            <w:szCs w:val="24"/>
          </w:rPr>
          <w:t>.</w:t>
        </w:r>
        <w:r w:rsidRPr="00680E5C">
          <w:rPr>
            <w:rStyle w:val="a7"/>
            <w:rFonts w:ascii="Times New Roman" w:hAnsi="Times New Roman"/>
            <w:sz w:val="24"/>
            <w:szCs w:val="24"/>
            <w:lang w:val="en-US"/>
          </w:rPr>
          <w:t>ru</w:t>
        </w:r>
      </w:hyperlink>
      <w:r w:rsidRPr="00680E5C">
        <w:rPr>
          <w:rFonts w:ascii="Times New Roman" w:hAnsi="Times New Roman"/>
          <w:sz w:val="24"/>
          <w:szCs w:val="24"/>
        </w:rPr>
        <w:t xml:space="preserve">, 27.12.2019; «Ежедневные Новости. Подмосковье», </w:t>
      </w:r>
      <w:r w:rsidRPr="00680E5C">
        <w:rPr>
          <w:rFonts w:ascii="Times New Roman" w:eastAsia="Times New Roman" w:hAnsi="Times New Roman"/>
          <w:sz w:val="24"/>
          <w:szCs w:val="24"/>
          <w:lang w:eastAsia="ru-RU"/>
        </w:rPr>
        <w:t>№ 2, 10.01.2020);</w:t>
      </w:r>
    </w:p>
    <w:p w14:paraId="2887C41E" w14:textId="37A24B01" w:rsidR="00E861A3" w:rsidRPr="00680E5C" w:rsidRDefault="00E861A3" w:rsidP="00466F9B">
      <w:pPr>
        <w:tabs>
          <w:tab w:val="left" w:pos="709"/>
          <w:tab w:val="left" w:pos="10206"/>
        </w:tabs>
        <w:spacing w:after="0" w:line="240" w:lineRule="auto"/>
        <w:ind w:left="567" w:firstLine="567"/>
        <w:jc w:val="both"/>
        <w:rPr>
          <w:rFonts w:ascii="Times New Roman" w:hAnsi="Times New Roman"/>
          <w:sz w:val="24"/>
          <w:szCs w:val="24"/>
          <w:lang w:eastAsia="ru-RU"/>
        </w:rPr>
      </w:pPr>
      <w:r w:rsidRPr="00680E5C">
        <w:rPr>
          <w:rFonts w:ascii="Times New Roman" w:hAnsi="Times New Roman"/>
          <w:sz w:val="24"/>
          <w:szCs w:val="24"/>
          <w:lang w:eastAsia="ru-RU"/>
        </w:rPr>
        <w:t>16</w:t>
      </w:r>
      <w:r w:rsidR="00685BEC">
        <w:rPr>
          <w:rFonts w:ascii="Times New Roman" w:hAnsi="Times New Roman"/>
          <w:sz w:val="24"/>
          <w:szCs w:val="24"/>
          <w:lang w:eastAsia="ru-RU"/>
        </w:rPr>
        <w:t xml:space="preserve">. </w:t>
      </w:r>
      <w:r w:rsidR="00685BEC">
        <w:rPr>
          <w:rFonts w:ascii="Times New Roman" w:hAnsi="Times New Roman"/>
          <w:sz w:val="24"/>
          <w:szCs w:val="24"/>
        </w:rPr>
        <w:t>Р</w:t>
      </w:r>
      <w:r w:rsidRPr="00680E5C">
        <w:rPr>
          <w:rFonts w:ascii="Times New Roman" w:hAnsi="Times New Roman"/>
          <w:sz w:val="24"/>
          <w:szCs w:val="24"/>
        </w:rPr>
        <w:t>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680E5C">
        <w:rPr>
          <w:rFonts w:ascii="Times New Roman" w:hAnsi="Times New Roman"/>
          <w:sz w:val="24"/>
          <w:szCs w:val="24"/>
          <w:lang w:eastAsia="ru-RU"/>
        </w:rPr>
        <w:t xml:space="preserve"> (официальный сайт Министерства государственного управления, информационных технологий и связи Московской области </w:t>
      </w:r>
      <w:r w:rsidRPr="00680E5C">
        <w:rPr>
          <w:rFonts w:ascii="Times New Roman" w:hAnsi="Times New Roman"/>
          <w:sz w:val="24"/>
          <w:szCs w:val="24"/>
          <w:lang w:val="en-US" w:eastAsia="ru-RU"/>
        </w:rPr>
        <w:t>http</w:t>
      </w:r>
      <w:r w:rsidRPr="00680E5C">
        <w:rPr>
          <w:rFonts w:ascii="Times New Roman" w:hAnsi="Times New Roman"/>
          <w:sz w:val="24"/>
          <w:szCs w:val="24"/>
          <w:lang w:eastAsia="ru-RU"/>
        </w:rPr>
        <w:t>://</w:t>
      </w:r>
      <w:r w:rsidRPr="00680E5C">
        <w:rPr>
          <w:rFonts w:ascii="Times New Roman" w:hAnsi="Times New Roman"/>
          <w:sz w:val="24"/>
          <w:szCs w:val="24"/>
          <w:lang w:val="en-US" w:eastAsia="ru-RU"/>
        </w:rPr>
        <w:t>mits</w:t>
      </w:r>
      <w:r w:rsidRPr="00680E5C">
        <w:rPr>
          <w:rFonts w:ascii="Times New Roman" w:hAnsi="Times New Roman"/>
          <w:sz w:val="24"/>
          <w:szCs w:val="24"/>
          <w:lang w:eastAsia="ru-RU"/>
        </w:rPr>
        <w:t>.</w:t>
      </w:r>
      <w:r w:rsidRPr="00680E5C">
        <w:rPr>
          <w:rFonts w:ascii="Times New Roman" w:hAnsi="Times New Roman"/>
          <w:sz w:val="24"/>
          <w:szCs w:val="24"/>
          <w:lang w:val="en-US" w:eastAsia="ru-RU"/>
        </w:rPr>
        <w:t>mosreg</w:t>
      </w:r>
      <w:r w:rsidRPr="00680E5C">
        <w:rPr>
          <w:rFonts w:ascii="Times New Roman" w:hAnsi="Times New Roman"/>
          <w:sz w:val="24"/>
          <w:szCs w:val="24"/>
          <w:lang w:eastAsia="ru-RU"/>
        </w:rPr>
        <w:t>.</w:t>
      </w:r>
      <w:r w:rsidRPr="00680E5C">
        <w:rPr>
          <w:rFonts w:ascii="Times New Roman" w:hAnsi="Times New Roman"/>
          <w:sz w:val="24"/>
          <w:szCs w:val="24"/>
          <w:lang w:val="en-US" w:eastAsia="ru-RU"/>
        </w:rPr>
        <w:t>ru</w:t>
      </w:r>
      <w:r w:rsidRPr="00680E5C">
        <w:rPr>
          <w:rFonts w:ascii="Times New Roman" w:hAnsi="Times New Roman"/>
          <w:sz w:val="24"/>
          <w:szCs w:val="24"/>
          <w:lang w:eastAsia="ru-RU"/>
        </w:rPr>
        <w:t>, 02.11.2016);</w:t>
      </w:r>
    </w:p>
    <w:p w14:paraId="7B7B756E" w14:textId="74482BD5" w:rsidR="00E861A3" w:rsidRPr="00680E5C" w:rsidRDefault="00E861A3" w:rsidP="00466F9B">
      <w:pPr>
        <w:pStyle w:val="formattext"/>
        <w:shd w:val="clear" w:color="auto" w:fill="FFFFFF"/>
        <w:tabs>
          <w:tab w:val="left" w:pos="10206"/>
        </w:tabs>
        <w:spacing w:before="0" w:beforeAutospacing="0" w:after="0" w:afterAutospacing="0"/>
        <w:ind w:left="567" w:firstLine="567"/>
        <w:jc w:val="both"/>
        <w:textAlignment w:val="baseline"/>
        <w:rPr>
          <w:color w:val="2D2D2D"/>
          <w:spacing w:val="2"/>
        </w:rPr>
      </w:pPr>
      <w:r w:rsidRPr="00680E5C">
        <w:t>17</w:t>
      </w:r>
      <w:r w:rsidR="00685BEC">
        <w:t xml:space="preserve">. </w:t>
      </w:r>
      <w:r w:rsidRPr="00680E5C">
        <w:t>Устав городского округа Воскресенск</w:t>
      </w:r>
      <w:r w:rsidRPr="00680E5C">
        <w:rPr>
          <w:i/>
        </w:rPr>
        <w:t xml:space="preserve"> </w:t>
      </w:r>
      <w:r w:rsidRPr="00680E5C">
        <w:t xml:space="preserve">Московской области. </w:t>
      </w:r>
      <w:r w:rsidRPr="00680E5C">
        <w:rPr>
          <w:color w:val="2D2D2D"/>
          <w:spacing w:val="2"/>
        </w:rPr>
        <w:t>Зарегистрирован в Управлении Минюста России по Московской области 25 февраля 2020 г. № RU503720002020001. Принят решением Совета депутатов городского округа Воскресенск Московской области от 23 января 2020 года № 120/11. «Наше слово», № 16 (13186).</w:t>
      </w:r>
    </w:p>
    <w:p w14:paraId="4A55088D" w14:textId="186A3295" w:rsidR="00E861A3" w:rsidRDefault="00E861A3" w:rsidP="00466F9B">
      <w:pPr>
        <w:tabs>
          <w:tab w:val="left" w:pos="9356"/>
          <w:tab w:val="left" w:pos="10206"/>
        </w:tabs>
        <w:autoSpaceDE w:val="0"/>
        <w:autoSpaceDN w:val="0"/>
        <w:adjustRightInd w:val="0"/>
        <w:spacing w:after="0" w:line="240" w:lineRule="auto"/>
        <w:ind w:left="567" w:firstLine="567"/>
        <w:jc w:val="both"/>
        <w:rPr>
          <w:rFonts w:ascii="Times New Roman" w:hAnsi="Times New Roman"/>
          <w:sz w:val="26"/>
          <w:szCs w:val="26"/>
        </w:rPr>
      </w:pPr>
    </w:p>
    <w:p w14:paraId="3D234084" w14:textId="566982C9" w:rsidR="00C45DDA" w:rsidRPr="001679F8" w:rsidRDefault="00C45DDA" w:rsidP="00466F9B">
      <w:pPr>
        <w:tabs>
          <w:tab w:val="left" w:pos="9356"/>
          <w:tab w:val="left" w:pos="10206"/>
        </w:tabs>
        <w:autoSpaceDE w:val="0"/>
        <w:autoSpaceDN w:val="0"/>
        <w:adjustRightInd w:val="0"/>
        <w:spacing w:after="0" w:line="240" w:lineRule="auto"/>
        <w:ind w:left="567" w:firstLine="567"/>
        <w:jc w:val="both"/>
        <w:rPr>
          <w:rFonts w:ascii="Times New Roman" w:hAnsi="Times New Roman"/>
          <w:b/>
          <w:bCs/>
          <w:sz w:val="26"/>
          <w:szCs w:val="26"/>
        </w:rPr>
      </w:pPr>
      <w:r w:rsidRPr="001679F8">
        <w:rPr>
          <w:rFonts w:ascii="Times New Roman" w:hAnsi="Times New Roman"/>
          <w:b/>
          <w:bCs/>
          <w:sz w:val="26"/>
          <w:szCs w:val="26"/>
        </w:rPr>
        <w:t>Выдержки из нормативных правовых актов, содержащие нормы, регулирующие деятельность Администрации, МКУ:</w:t>
      </w:r>
    </w:p>
    <w:p w14:paraId="45B6CC73" w14:textId="77777777" w:rsidR="001679F8" w:rsidRDefault="001679F8" w:rsidP="00466F9B">
      <w:pPr>
        <w:shd w:val="clear" w:color="auto" w:fill="FFFFFF"/>
        <w:tabs>
          <w:tab w:val="left" w:pos="10206"/>
        </w:tabs>
        <w:spacing w:after="0" w:line="240" w:lineRule="auto"/>
        <w:ind w:left="567" w:firstLine="567"/>
        <w:jc w:val="both"/>
        <w:rPr>
          <w:rFonts w:ascii="Times New Roman" w:eastAsia="Times New Roman" w:hAnsi="Times New Roman"/>
          <w:b/>
          <w:color w:val="000000"/>
          <w:lang w:eastAsia="ru-RU"/>
        </w:rPr>
      </w:pPr>
    </w:p>
    <w:p w14:paraId="5B556804" w14:textId="04518061" w:rsidR="00C45DDA" w:rsidRPr="0019377F"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b/>
          <w:color w:val="000000"/>
          <w:lang w:eastAsia="ru-RU"/>
        </w:rPr>
      </w:pPr>
      <w:r w:rsidRPr="0019377F">
        <w:rPr>
          <w:rFonts w:ascii="Times New Roman" w:eastAsia="Times New Roman" w:hAnsi="Times New Roman"/>
          <w:b/>
          <w:color w:val="000000"/>
          <w:lang w:eastAsia="ru-RU"/>
        </w:rPr>
        <w:t>8-ФЗ от 12.01.1996 «О погребении и похоронном деле»</w:t>
      </w:r>
    </w:p>
    <w:p w14:paraId="76845451" w14:textId="77777777" w:rsidR="00C45DDA" w:rsidRPr="005523CC"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5523CC">
        <w:rPr>
          <w:rFonts w:ascii="Times New Roman" w:eastAsia="Times New Roman" w:hAnsi="Times New Roman"/>
          <w:color w:val="000000"/>
          <w:lang w:eastAsia="ru-RU"/>
        </w:rPr>
        <w:t>Статья 29. Специализированные службы по вопросам похоронного дела</w:t>
      </w:r>
    </w:p>
    <w:p w14:paraId="4DA392B9" w14:textId="5DB32497" w:rsidR="00C45DDA" w:rsidRPr="005523CC"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5523CC">
        <w:rPr>
          <w:rFonts w:ascii="Times New Roman" w:eastAsia="Times New Roman" w:hAnsi="Times New Roman"/>
          <w:color w:val="000000"/>
          <w:lang w:eastAsia="ru-RU"/>
        </w:rPr>
        <w:t>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r w:rsidR="009B4F6C">
        <w:rPr>
          <w:rFonts w:ascii="Times New Roman" w:eastAsia="Times New Roman" w:hAnsi="Times New Roman"/>
          <w:color w:val="000000"/>
          <w:lang w:eastAsia="ru-RU"/>
        </w:rPr>
        <w:t xml:space="preserve"> </w:t>
      </w:r>
      <w:r w:rsidRPr="005523CC">
        <w:rPr>
          <w:rFonts w:ascii="Times New Roman" w:eastAsia="Times New Roman" w:hAnsi="Times New Roman"/>
          <w:color w:val="000000"/>
          <w:lang w:eastAsia="ru-RU"/>
        </w:rPr>
        <w:t>(Пункт в редакции, введенной в действие с 1 января 2005 года </w:t>
      </w:r>
      <w:hyperlink r:id="rId19" w:history="1">
        <w:r w:rsidRPr="005523CC">
          <w:rPr>
            <w:rStyle w:val="a7"/>
            <w:rFonts w:ascii="Times New Roman" w:eastAsia="Times New Roman" w:hAnsi="Times New Roman"/>
            <w:lang w:eastAsia="ru-RU"/>
          </w:rPr>
          <w:t>Федеральным законом от 22 августа 2004 года N 122-ФЗ</w:t>
        </w:r>
      </w:hyperlink>
      <w:r w:rsidRPr="005523CC">
        <w:rPr>
          <w:rFonts w:ascii="Times New Roman" w:eastAsia="Times New Roman" w:hAnsi="Times New Roman"/>
          <w:color w:val="000000"/>
          <w:lang w:eastAsia="ru-RU"/>
        </w:rPr>
        <w:t>; в редакции, введенной в действие с 9 декабря 2015 года </w:t>
      </w:r>
      <w:hyperlink r:id="rId20" w:history="1">
        <w:r w:rsidRPr="005523CC">
          <w:rPr>
            <w:rStyle w:val="a7"/>
            <w:rFonts w:ascii="Times New Roman" w:eastAsia="Times New Roman" w:hAnsi="Times New Roman"/>
            <w:lang w:eastAsia="ru-RU"/>
          </w:rPr>
          <w:t>Федеральным законом от 28 ноября 2015 года N 357-ФЗ</w:t>
        </w:r>
      </w:hyperlink>
      <w:r w:rsidRPr="005523CC">
        <w:rPr>
          <w:rFonts w:ascii="Times New Roman" w:eastAsia="Times New Roman" w:hAnsi="Times New Roman"/>
          <w:color w:val="000000"/>
          <w:lang w:eastAsia="ru-RU"/>
        </w:rPr>
        <w:t>.</w:t>
      </w:r>
    </w:p>
    <w:p w14:paraId="1740A13F" w14:textId="77777777" w:rsidR="00C45DDA" w:rsidRPr="005523CC"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5523CC">
        <w:rPr>
          <w:rFonts w:ascii="Times New Roman" w:eastAsia="Times New Roman" w:hAnsi="Times New Roman"/>
          <w:color w:val="000000"/>
          <w:lang w:eastAsia="ru-RU"/>
        </w:rPr>
        <w:t>2. Порядок деятельности специализированных служб по вопросам похоронного дела определяется органами местного самоуправления.</w:t>
      </w:r>
      <w:r w:rsidRPr="005523CC">
        <w:rPr>
          <w:rFonts w:ascii="Times New Roman" w:eastAsia="Times New Roman" w:hAnsi="Times New Roman"/>
          <w:color w:val="000000"/>
          <w:lang w:eastAsia="ru-RU"/>
        </w:rPr>
        <w:br/>
        <w:t>(Пункт в редакции, введенной в действие с 1 января 2005 года </w:t>
      </w:r>
      <w:hyperlink r:id="rId21" w:history="1">
        <w:r w:rsidRPr="005523CC">
          <w:rPr>
            <w:rStyle w:val="a7"/>
            <w:rFonts w:ascii="Times New Roman" w:eastAsia="Times New Roman" w:hAnsi="Times New Roman"/>
            <w:lang w:eastAsia="ru-RU"/>
          </w:rPr>
          <w:t>Федеральным законом от 22 августа 2004 года N 122-ФЗ</w:t>
        </w:r>
      </w:hyperlink>
      <w:r w:rsidRPr="005523CC">
        <w:rPr>
          <w:rFonts w:ascii="Times New Roman" w:eastAsia="Times New Roman" w:hAnsi="Times New Roman"/>
          <w:color w:val="000000"/>
          <w:lang w:eastAsia="ru-RU"/>
        </w:rPr>
        <w:t>; в редакции, введенной в действие с 9 декабря 2015 года </w:t>
      </w:r>
      <w:hyperlink r:id="rId22" w:history="1">
        <w:r w:rsidRPr="005523CC">
          <w:rPr>
            <w:rStyle w:val="a7"/>
            <w:rFonts w:ascii="Times New Roman" w:eastAsia="Times New Roman" w:hAnsi="Times New Roman"/>
            <w:lang w:eastAsia="ru-RU"/>
          </w:rPr>
          <w:t>Федеральным законом от 28 ноября 2015 года N 357-ФЗ</w:t>
        </w:r>
      </w:hyperlink>
      <w:r w:rsidRPr="005523CC">
        <w:rPr>
          <w:rFonts w:ascii="Times New Roman" w:eastAsia="Times New Roman" w:hAnsi="Times New Roman"/>
          <w:color w:val="000000"/>
          <w:lang w:eastAsia="ru-RU"/>
        </w:rPr>
        <w:t>.</w:t>
      </w:r>
    </w:p>
    <w:p w14:paraId="25769FCA" w14:textId="77777777" w:rsidR="00C45DDA"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p>
    <w:p w14:paraId="52DCE12C" w14:textId="77777777" w:rsidR="00C45DDA" w:rsidRPr="0019377F"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b/>
          <w:color w:val="000000"/>
          <w:lang w:eastAsia="ru-RU"/>
        </w:rPr>
      </w:pPr>
      <w:r w:rsidRPr="0019377F">
        <w:rPr>
          <w:rFonts w:ascii="Times New Roman" w:eastAsia="Times New Roman" w:hAnsi="Times New Roman"/>
          <w:b/>
          <w:color w:val="000000"/>
          <w:lang w:eastAsia="ru-RU"/>
        </w:rPr>
        <w:t>131-ФЗ от 06.10.2003 «Об общих принципах организации местного самоуправления в Российской Федерации»</w:t>
      </w:r>
    </w:p>
    <w:p w14:paraId="55F37628" w14:textId="499CADC1" w:rsidR="00C45DDA" w:rsidRPr="006A30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6A30ED">
        <w:rPr>
          <w:rFonts w:ascii="Times New Roman" w:eastAsia="Times New Roman" w:hAnsi="Times New Roman"/>
          <w:color w:val="000000"/>
          <w:lang w:eastAsia="ru-RU"/>
        </w:rPr>
        <w:t>Статья 16. Вопросы местного значения муниципального, городского округа</w:t>
      </w:r>
      <w:r w:rsidR="001679F8">
        <w:rPr>
          <w:rFonts w:ascii="Times New Roman" w:eastAsia="Times New Roman" w:hAnsi="Times New Roman"/>
          <w:color w:val="000000"/>
          <w:lang w:eastAsia="ru-RU"/>
        </w:rPr>
        <w:t xml:space="preserve">. </w:t>
      </w:r>
      <w:r w:rsidRPr="006A30ED">
        <w:rPr>
          <w:rFonts w:ascii="Times New Roman" w:eastAsia="Times New Roman" w:hAnsi="Times New Roman"/>
          <w:color w:val="000000"/>
          <w:lang w:eastAsia="ru-RU"/>
        </w:rPr>
        <w:t>(Наименование в редакции, введенной в действие </w:t>
      </w:r>
      <w:hyperlink r:id="rId23" w:history="1">
        <w:r w:rsidRPr="006A30ED">
          <w:rPr>
            <w:rStyle w:val="a7"/>
            <w:rFonts w:ascii="Times New Roman" w:eastAsia="Times New Roman" w:hAnsi="Times New Roman"/>
            <w:lang w:eastAsia="ru-RU"/>
          </w:rPr>
          <w:t>Федеральным законом от 1 мая 2019 года N 87-ФЗ</w:t>
        </w:r>
      </w:hyperlink>
      <w:r w:rsidRPr="006A30ED">
        <w:rPr>
          <w:rFonts w:ascii="Times New Roman" w:eastAsia="Times New Roman" w:hAnsi="Times New Roman"/>
          <w:color w:val="000000"/>
          <w:lang w:eastAsia="ru-RU"/>
        </w:rPr>
        <w:t>.</w:t>
      </w:r>
    </w:p>
    <w:p w14:paraId="7808CBF2" w14:textId="3963F0C7" w:rsidR="00C45DDA" w:rsidRPr="006A30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6A30ED">
        <w:rPr>
          <w:rFonts w:ascii="Times New Roman" w:eastAsia="Times New Roman" w:hAnsi="Times New Roman"/>
          <w:color w:val="000000"/>
          <w:lang w:eastAsia="ru-RU"/>
        </w:rPr>
        <w:t>1. К вопросам местного значения муниципального, городского округа относятся:</w:t>
      </w:r>
      <w:r w:rsidR="001679F8">
        <w:rPr>
          <w:rFonts w:ascii="Times New Roman" w:eastAsia="Times New Roman" w:hAnsi="Times New Roman"/>
          <w:color w:val="000000"/>
          <w:lang w:eastAsia="ru-RU"/>
        </w:rPr>
        <w:t xml:space="preserve"> </w:t>
      </w:r>
      <w:r w:rsidRPr="006A30ED">
        <w:rPr>
          <w:rFonts w:ascii="Times New Roman" w:eastAsia="Times New Roman" w:hAnsi="Times New Roman"/>
          <w:color w:val="000000"/>
          <w:lang w:eastAsia="ru-RU"/>
        </w:rPr>
        <w:t>(Абзац в редакции, введенной в действие </w:t>
      </w:r>
      <w:hyperlink r:id="rId24" w:history="1">
        <w:r w:rsidRPr="006A30ED">
          <w:rPr>
            <w:rStyle w:val="a7"/>
            <w:rFonts w:ascii="Times New Roman" w:eastAsia="Times New Roman" w:hAnsi="Times New Roman"/>
            <w:lang w:eastAsia="ru-RU"/>
          </w:rPr>
          <w:t>Федеральным законом от 1 мая 2019 года N 87-ФЗ</w:t>
        </w:r>
      </w:hyperlink>
      <w:r w:rsidRPr="006A30ED">
        <w:rPr>
          <w:rFonts w:ascii="Times New Roman" w:eastAsia="Times New Roman" w:hAnsi="Times New Roman"/>
          <w:color w:val="000000"/>
          <w:lang w:eastAsia="ru-RU"/>
        </w:rPr>
        <w:t>.</w:t>
      </w:r>
    </w:p>
    <w:p w14:paraId="048506F1" w14:textId="3C8F8BEC" w:rsidR="00C45DDA"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6A30ED">
        <w:rPr>
          <w:rFonts w:ascii="Times New Roman" w:eastAsia="Times New Roman" w:hAnsi="Times New Roman"/>
          <w:color w:val="000000"/>
          <w:lang w:eastAsia="ru-RU"/>
        </w:rPr>
        <w:t>23) организация ритуальных услуг и содержание мест захоронения;</w:t>
      </w:r>
    </w:p>
    <w:p w14:paraId="77E283D3" w14:textId="77777777" w:rsidR="003772DE" w:rsidRDefault="003772DE" w:rsidP="00466F9B">
      <w:pPr>
        <w:shd w:val="clear" w:color="auto" w:fill="FFFFFF"/>
        <w:tabs>
          <w:tab w:val="left" w:pos="10206"/>
        </w:tabs>
        <w:spacing w:after="0" w:line="240" w:lineRule="auto"/>
        <w:ind w:left="567" w:firstLine="567"/>
        <w:jc w:val="both"/>
        <w:rPr>
          <w:rFonts w:ascii="Times New Roman" w:eastAsia="Times New Roman" w:hAnsi="Times New Roman"/>
          <w:b/>
          <w:color w:val="000000"/>
          <w:lang w:eastAsia="ru-RU"/>
        </w:rPr>
      </w:pPr>
    </w:p>
    <w:p w14:paraId="7E68011F" w14:textId="3B431F30" w:rsidR="00C45DDA" w:rsidRPr="0019377F"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b/>
          <w:color w:val="000000"/>
          <w:lang w:eastAsia="ru-RU"/>
        </w:rPr>
      </w:pPr>
      <w:r w:rsidRPr="0019377F">
        <w:rPr>
          <w:rFonts w:ascii="Times New Roman" w:eastAsia="Times New Roman" w:hAnsi="Times New Roman"/>
          <w:b/>
          <w:color w:val="000000"/>
          <w:lang w:eastAsia="ru-RU"/>
        </w:rPr>
        <w:t>210-ФЗ от</w:t>
      </w:r>
      <w:r w:rsidR="00AA63D5">
        <w:rPr>
          <w:rFonts w:ascii="Times New Roman" w:eastAsia="Times New Roman" w:hAnsi="Times New Roman"/>
          <w:b/>
          <w:color w:val="000000"/>
          <w:lang w:eastAsia="ru-RU"/>
        </w:rPr>
        <w:t xml:space="preserve"> </w:t>
      </w:r>
      <w:r w:rsidRPr="0019377F">
        <w:rPr>
          <w:rFonts w:ascii="Times New Roman" w:eastAsia="Times New Roman" w:hAnsi="Times New Roman"/>
          <w:b/>
          <w:color w:val="000000"/>
          <w:lang w:eastAsia="ru-RU"/>
        </w:rPr>
        <w:t>27.07.2010 «Об организации предоставления государственных и муниципальных услуг»</w:t>
      </w:r>
    </w:p>
    <w:p w14:paraId="76FFFD97" w14:textId="77777777" w:rsidR="00C45DDA" w:rsidRPr="0019377F"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t>Статья 5. Права заявителей при получении государственных и муниципальных услуг</w:t>
      </w:r>
    </w:p>
    <w:p w14:paraId="27247D94" w14:textId="77777777" w:rsidR="009B4F6C"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t>При получении государственных и муниципальных услуг заявители имеют право на:</w:t>
      </w:r>
    </w:p>
    <w:p w14:paraId="492E7BDA" w14:textId="77777777" w:rsidR="009B4F6C"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lastRenderedPageBreak/>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частью 2 статьи 14 настоящего Федерального закона;</w:t>
      </w:r>
      <w:r w:rsidR="009B4F6C">
        <w:rPr>
          <w:rFonts w:ascii="Times New Roman" w:eastAsia="Times New Roman" w:hAnsi="Times New Roman"/>
          <w:color w:val="000000"/>
          <w:lang w:eastAsia="ru-RU"/>
        </w:rPr>
        <w:t xml:space="preserve"> </w:t>
      </w:r>
      <w:r w:rsidRPr="0019377F">
        <w:rPr>
          <w:rFonts w:ascii="Times New Roman" w:eastAsia="Times New Roman" w:hAnsi="Times New Roman"/>
          <w:color w:val="000000"/>
          <w:lang w:eastAsia="ru-RU"/>
        </w:rPr>
        <w:t>(Пункт в редакции, введенной в действие с 28 декабря 2019 года </w:t>
      </w:r>
      <w:hyperlink r:id="rId25" w:history="1">
        <w:r w:rsidRPr="0019377F">
          <w:rPr>
            <w:rStyle w:val="a7"/>
            <w:rFonts w:ascii="Times New Roman" w:eastAsia="Times New Roman" w:hAnsi="Times New Roman"/>
            <w:lang w:eastAsia="ru-RU"/>
          </w:rPr>
          <w:t>Федеральным законом от 27 декабря 2019 года N 472-ФЗ</w:t>
        </w:r>
      </w:hyperlink>
      <w:r w:rsidRPr="0019377F">
        <w:rPr>
          <w:rFonts w:ascii="Times New Roman" w:eastAsia="Times New Roman" w:hAnsi="Times New Roman"/>
          <w:color w:val="000000"/>
          <w:lang w:eastAsia="ru-RU"/>
        </w:rPr>
        <w:t>.</w:t>
      </w:r>
    </w:p>
    <w:p w14:paraId="26A48857" w14:textId="77777777" w:rsidR="009B4F6C"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14:paraId="744ECF5B" w14:textId="77777777" w:rsidR="009B4F6C"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14:paraId="4520DD38" w14:textId="0777166C" w:rsidR="009B4F6C"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t>4) досудебное (внесудебное) рассмотрение жалоб в процессе получения государственных и (или) муниципальных услуг;</w:t>
      </w:r>
      <w:r w:rsidR="009B4F6C">
        <w:rPr>
          <w:rFonts w:ascii="Times New Roman" w:eastAsia="Times New Roman" w:hAnsi="Times New Roman"/>
          <w:color w:val="000000"/>
          <w:lang w:eastAsia="ru-RU"/>
        </w:rPr>
        <w:t xml:space="preserve"> </w:t>
      </w:r>
      <w:r w:rsidRPr="0019377F">
        <w:rPr>
          <w:rFonts w:ascii="Times New Roman" w:eastAsia="Times New Roman" w:hAnsi="Times New Roman"/>
          <w:color w:val="000000"/>
          <w:lang w:eastAsia="ru-RU"/>
        </w:rPr>
        <w:t>(Пункт в редакции, введенной в действие с 5 декабря 2011 года </w:t>
      </w:r>
      <w:hyperlink r:id="rId26" w:history="1">
        <w:r w:rsidRPr="0019377F">
          <w:rPr>
            <w:rStyle w:val="a7"/>
            <w:rFonts w:ascii="Times New Roman" w:eastAsia="Times New Roman" w:hAnsi="Times New Roman"/>
            <w:lang w:eastAsia="ru-RU"/>
          </w:rPr>
          <w:t>Федеральным законом от 3 декабря 2011 года N 383-ФЗ</w:t>
        </w:r>
      </w:hyperlink>
      <w:r w:rsidRPr="0019377F">
        <w:rPr>
          <w:rFonts w:ascii="Times New Roman" w:eastAsia="Times New Roman" w:hAnsi="Times New Roman"/>
          <w:color w:val="000000"/>
          <w:lang w:eastAsia="ru-RU"/>
        </w:rPr>
        <w:t>.</w:t>
      </w:r>
    </w:p>
    <w:p w14:paraId="5DFA50AA" w14:textId="77777777" w:rsidR="009B4F6C"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14:paraId="55B08975" w14:textId="6D9A92B0" w:rsidR="00C45DDA" w:rsidRPr="0019377F"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14:paraId="07955342" w14:textId="77777777" w:rsidR="009B4F6C"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t>1. Органы, предоставляющие государственные услуги, и органы, предоставляющие муниципальные услуги, обязаны:</w:t>
      </w:r>
    </w:p>
    <w:p w14:paraId="63561E0B" w14:textId="77777777" w:rsidR="009B4F6C"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t>1) предоставлять государственные или муниципальные услуги в соответствии с административными регламентами;</w:t>
      </w:r>
    </w:p>
    <w:p w14:paraId="1E13895D" w14:textId="77777777" w:rsidR="009B4F6C"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14:paraId="402431E4" w14:textId="77777777" w:rsidR="00247E7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r w:rsidR="009B4F6C">
        <w:rPr>
          <w:rFonts w:ascii="Times New Roman" w:eastAsia="Times New Roman" w:hAnsi="Times New Roman"/>
          <w:color w:val="000000"/>
          <w:lang w:eastAsia="ru-RU"/>
        </w:rPr>
        <w:t xml:space="preserve"> </w:t>
      </w:r>
      <w:r w:rsidRPr="0019377F">
        <w:rPr>
          <w:rFonts w:ascii="Times New Roman" w:eastAsia="Times New Roman" w:hAnsi="Times New Roman"/>
          <w:color w:val="000000"/>
          <w:lang w:eastAsia="ru-RU"/>
        </w:rPr>
        <w:t>(Пункт в редакции, введенной в действие с 30 июля 2012 года </w:t>
      </w:r>
      <w:hyperlink r:id="rId27" w:history="1">
        <w:r w:rsidRPr="0019377F">
          <w:rPr>
            <w:rStyle w:val="a7"/>
            <w:rFonts w:ascii="Times New Roman" w:eastAsia="Times New Roman" w:hAnsi="Times New Roman"/>
            <w:lang w:eastAsia="ru-RU"/>
          </w:rPr>
          <w:t>Федеральным законом от 28 июля 2012 года N 133-</w:t>
        </w:r>
      </w:hyperlink>
      <w:r>
        <w:rPr>
          <w:rStyle w:val="a7"/>
          <w:rFonts w:ascii="Times New Roman" w:eastAsia="Times New Roman" w:hAnsi="Times New Roman"/>
          <w:lang w:eastAsia="ru-RU"/>
        </w:rPr>
        <w:t>ФЗ</w:t>
      </w:r>
      <w:r w:rsidR="009B4F6C">
        <w:rPr>
          <w:rFonts w:ascii="Times New Roman" w:eastAsia="Times New Roman" w:hAnsi="Times New Roman"/>
          <w:color w:val="000000"/>
          <w:lang w:eastAsia="ru-RU"/>
        </w:rPr>
        <w:t xml:space="preserve"> .</w:t>
      </w:r>
      <w:r w:rsidRPr="0019377F">
        <w:rPr>
          <w:rFonts w:ascii="Times New Roman" w:eastAsia="Times New Roman" w:hAnsi="Times New Roman"/>
          <w:color w:val="000000"/>
          <w:lang w:eastAsia="ru-RU"/>
        </w:rPr>
        <w:t>С 1 октября 2011 года до 1 июля 2012 года установлено, что регулирование вопросов обеспечения реализации требований пункта 3 части 1 настоящей статьи (в редакции </w:t>
      </w:r>
      <w:hyperlink r:id="rId28" w:history="1">
        <w:r w:rsidRPr="0019377F">
          <w:rPr>
            <w:rStyle w:val="a7"/>
            <w:rFonts w:ascii="Times New Roman" w:eastAsia="Times New Roman" w:hAnsi="Times New Roman"/>
            <w:lang w:eastAsia="ru-RU"/>
          </w:rPr>
          <w:t>Федерального закона от 1 июля 2011 года N 169-ФЗ</w:t>
        </w:r>
      </w:hyperlink>
      <w:r w:rsidRPr="0019377F">
        <w:rPr>
          <w:rFonts w:ascii="Times New Roman" w:eastAsia="Times New Roman" w:hAnsi="Times New Roman"/>
          <w:color w:val="000000"/>
          <w:lang w:eastAsia="ru-RU"/>
        </w:rPr>
        <w:t>)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Российской Федерации. Положения настоящей части не распространяются на сферу жилищных отношений - см. </w:t>
      </w:r>
      <w:hyperlink r:id="rId29" w:history="1">
        <w:r w:rsidRPr="0019377F">
          <w:rPr>
            <w:rStyle w:val="a7"/>
            <w:rFonts w:ascii="Times New Roman" w:eastAsia="Times New Roman" w:hAnsi="Times New Roman"/>
            <w:lang w:eastAsia="ru-RU"/>
          </w:rPr>
          <w:t>пункт 6 статьи 74 Федерального закона от 1 июля 2011 года N 169-ФЗ</w:t>
        </w:r>
      </w:hyperlink>
      <w:r w:rsidRPr="0019377F">
        <w:rPr>
          <w:rFonts w:ascii="Times New Roman" w:eastAsia="Times New Roman" w:hAnsi="Times New Roman"/>
          <w:color w:val="000000"/>
          <w:lang w:eastAsia="ru-RU"/>
        </w:rPr>
        <w:t> (с изменениями, внесенными </w:t>
      </w:r>
      <w:hyperlink r:id="rId30" w:history="1">
        <w:r w:rsidRPr="0019377F">
          <w:rPr>
            <w:rStyle w:val="a7"/>
            <w:rFonts w:ascii="Times New Roman" w:eastAsia="Times New Roman" w:hAnsi="Times New Roman"/>
            <w:lang w:eastAsia="ru-RU"/>
          </w:rPr>
          <w:t>Федеральным законом от 3 декабря 2011 года N 383-ФЗ</w:t>
        </w:r>
      </w:hyperlink>
      <w:r w:rsidRPr="0019377F">
        <w:rPr>
          <w:rFonts w:ascii="Times New Roman" w:eastAsia="Times New Roman" w:hAnsi="Times New Roman"/>
          <w:color w:val="000000"/>
          <w:lang w:eastAsia="ru-RU"/>
        </w:rPr>
        <w:t>).</w:t>
      </w:r>
      <w:r w:rsidR="00247E74">
        <w:rPr>
          <w:rFonts w:ascii="Times New Roman" w:eastAsia="Times New Roman" w:hAnsi="Times New Roman"/>
          <w:color w:val="000000"/>
          <w:lang w:eastAsia="ru-RU"/>
        </w:rPr>
        <w:t xml:space="preserve"> </w:t>
      </w:r>
      <w:r w:rsidRPr="0019377F">
        <w:rPr>
          <w:rFonts w:ascii="Times New Roman" w:eastAsia="Times New Roman" w:hAnsi="Times New Roman"/>
          <w:color w:val="000000"/>
          <w:lang w:eastAsia="ru-RU"/>
        </w:rPr>
        <w:t>Пункт 3 части 1 настоящей статьи вступает в силу с 1 октября 2011 года - см. </w:t>
      </w:r>
      <w:hyperlink r:id="rId31" w:history="1">
        <w:r w:rsidRPr="0019377F">
          <w:rPr>
            <w:rStyle w:val="a7"/>
            <w:rFonts w:ascii="Times New Roman" w:eastAsia="Times New Roman" w:hAnsi="Times New Roman"/>
            <w:lang w:eastAsia="ru-RU"/>
          </w:rPr>
          <w:t>пункт 2 статьи 74 статьи 74 Федерального закона от 1 июля 2011 года N 169-ФЗ</w:t>
        </w:r>
      </w:hyperlink>
      <w:r w:rsidRPr="0019377F">
        <w:rPr>
          <w:rFonts w:ascii="Times New Roman" w:eastAsia="Times New Roman" w:hAnsi="Times New Roman"/>
          <w:color w:val="000000"/>
          <w:lang w:eastAsia="ru-RU"/>
        </w:rPr>
        <w:t>.</w:t>
      </w:r>
    </w:p>
    <w:p w14:paraId="1479C8BC"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14:paraId="06F9D35D" w14:textId="3E7A8791" w:rsidR="00247E7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lastRenderedPageBreak/>
        <w:t>2. Подведомственные государственным органам или органам местного самоуправления организации, участвующие в предоставлении предусмотренных частью</w:t>
      </w:r>
      <w:r w:rsidR="003772DE">
        <w:rPr>
          <w:rFonts w:ascii="Times New Roman" w:eastAsia="Times New Roman" w:hAnsi="Times New Roman"/>
          <w:color w:val="000000"/>
          <w:lang w:eastAsia="ru-RU"/>
        </w:rPr>
        <w:t xml:space="preserve"> </w:t>
      </w:r>
      <w:r w:rsidRPr="0019377F">
        <w:rPr>
          <w:rFonts w:ascii="Times New Roman" w:eastAsia="Times New Roman" w:hAnsi="Times New Roman"/>
          <w:color w:val="000000"/>
          <w:lang w:eastAsia="ru-RU"/>
        </w:rPr>
        <w:t>1 статьи 1 настоящего Федерального закона государственных и муниципальных услуг, обязаны:</w:t>
      </w:r>
    </w:p>
    <w:p w14:paraId="1CA2483B" w14:textId="77777777" w:rsidR="00247E7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r w:rsidR="00247E74">
        <w:rPr>
          <w:rFonts w:ascii="Times New Roman" w:eastAsia="Times New Roman" w:hAnsi="Times New Roman"/>
          <w:color w:val="000000"/>
          <w:lang w:eastAsia="ru-RU"/>
        </w:rPr>
        <w:t xml:space="preserve"> </w:t>
      </w:r>
      <w:r w:rsidRPr="0019377F">
        <w:rPr>
          <w:rFonts w:ascii="Times New Roman" w:eastAsia="Times New Roman" w:hAnsi="Times New Roman"/>
          <w:color w:val="000000"/>
          <w:lang w:eastAsia="ru-RU"/>
        </w:rPr>
        <w:t>(Пункт в редакции, введенной в действие с 30 июля 2012 года </w:t>
      </w:r>
      <w:hyperlink r:id="rId32" w:history="1">
        <w:r w:rsidRPr="0019377F">
          <w:rPr>
            <w:rStyle w:val="a7"/>
            <w:rFonts w:ascii="Times New Roman" w:eastAsia="Times New Roman" w:hAnsi="Times New Roman"/>
            <w:lang w:eastAsia="ru-RU"/>
          </w:rPr>
          <w:t>Федеральным законом от 28 июля 2012 года N 133-ФЗ</w:t>
        </w:r>
      </w:hyperlink>
      <w:r w:rsidRPr="0019377F">
        <w:rPr>
          <w:rFonts w:ascii="Times New Roman" w:eastAsia="Times New Roman" w:hAnsi="Times New Roman"/>
          <w:color w:val="000000"/>
          <w:lang w:eastAsia="ru-RU"/>
        </w:rPr>
        <w:t>.</w:t>
      </w:r>
      <w:r w:rsidR="00247E74">
        <w:rPr>
          <w:rFonts w:ascii="Times New Roman" w:eastAsia="Times New Roman" w:hAnsi="Times New Roman"/>
          <w:color w:val="000000"/>
          <w:lang w:eastAsia="ru-RU"/>
        </w:rPr>
        <w:t xml:space="preserve"> </w:t>
      </w:r>
      <w:r w:rsidRPr="0019377F">
        <w:rPr>
          <w:rFonts w:ascii="Times New Roman" w:eastAsia="Times New Roman" w:hAnsi="Times New Roman"/>
          <w:color w:val="000000"/>
          <w:lang w:eastAsia="ru-RU"/>
        </w:rPr>
        <w:t>С 1 октября 2011 года до 1 июля 2012 года установлено, что регулирование вопросов обеспечения реализации требований пункта 1 части 2 настоящей статьи (в редакции </w:t>
      </w:r>
      <w:hyperlink r:id="rId33" w:history="1">
        <w:r w:rsidRPr="0019377F">
          <w:rPr>
            <w:rStyle w:val="a7"/>
            <w:rFonts w:ascii="Times New Roman" w:eastAsia="Times New Roman" w:hAnsi="Times New Roman"/>
            <w:lang w:eastAsia="ru-RU"/>
          </w:rPr>
          <w:t>Федерального закона от 1 июля 2011 года N 169-ФЗ</w:t>
        </w:r>
      </w:hyperlink>
      <w:r w:rsidRPr="0019377F">
        <w:rPr>
          <w:rFonts w:ascii="Times New Roman" w:eastAsia="Times New Roman" w:hAnsi="Times New Roman"/>
          <w:color w:val="000000"/>
          <w:lang w:eastAsia="ru-RU"/>
        </w:rPr>
        <w:t>)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Российской Федерации - см. </w:t>
      </w:r>
      <w:hyperlink r:id="rId34" w:history="1">
        <w:r w:rsidRPr="0019377F">
          <w:rPr>
            <w:rStyle w:val="a7"/>
            <w:rFonts w:ascii="Times New Roman" w:eastAsia="Times New Roman" w:hAnsi="Times New Roman"/>
            <w:lang w:eastAsia="ru-RU"/>
          </w:rPr>
          <w:t>пункт 6 статьи 74 Федерального закона от 1 июля 2011 года N 169-ФЗ</w:t>
        </w:r>
      </w:hyperlink>
      <w:r w:rsidRPr="0019377F">
        <w:rPr>
          <w:rFonts w:ascii="Times New Roman" w:eastAsia="Times New Roman" w:hAnsi="Times New Roman"/>
          <w:color w:val="000000"/>
          <w:lang w:eastAsia="ru-RU"/>
        </w:rPr>
        <w:t>.</w:t>
      </w:r>
      <w:r w:rsidR="00247E74">
        <w:rPr>
          <w:rFonts w:ascii="Times New Roman" w:eastAsia="Times New Roman" w:hAnsi="Times New Roman"/>
          <w:color w:val="000000"/>
          <w:lang w:eastAsia="ru-RU"/>
        </w:rPr>
        <w:t xml:space="preserve"> </w:t>
      </w:r>
      <w:r w:rsidRPr="0019377F">
        <w:rPr>
          <w:rFonts w:ascii="Times New Roman" w:eastAsia="Times New Roman" w:hAnsi="Times New Roman"/>
          <w:color w:val="000000"/>
          <w:lang w:eastAsia="ru-RU"/>
        </w:rPr>
        <w:t>Пункт 1 части 2 настоящей статьи вступает в силу с 1 октября 2011 года - см. </w:t>
      </w:r>
      <w:hyperlink r:id="rId35" w:history="1">
        <w:r w:rsidRPr="0019377F">
          <w:rPr>
            <w:rStyle w:val="a7"/>
            <w:rFonts w:ascii="Times New Roman" w:eastAsia="Times New Roman" w:hAnsi="Times New Roman"/>
            <w:lang w:eastAsia="ru-RU"/>
          </w:rPr>
          <w:t>пункт 2 статьи 74 статьи 74 Федерального закона от 1 июля 2011 года N 169-ФЗ</w:t>
        </w:r>
      </w:hyperlink>
      <w:r w:rsidRPr="0019377F">
        <w:rPr>
          <w:rFonts w:ascii="Times New Roman" w:eastAsia="Times New Roman" w:hAnsi="Times New Roman"/>
          <w:color w:val="000000"/>
          <w:lang w:eastAsia="ru-RU"/>
        </w:rPr>
        <w:t>.</w:t>
      </w:r>
    </w:p>
    <w:p w14:paraId="4D5E9665" w14:textId="1F5DB19C" w:rsidR="00C45DDA"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19377F">
        <w:rPr>
          <w:rFonts w:ascii="Times New Roman" w:eastAsia="Times New Roman" w:hAnsi="Times New Roman"/>
          <w:color w:val="000000"/>
          <w:lang w:eastAsia="ru-RU"/>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r w:rsidR="00247E74">
        <w:rPr>
          <w:rFonts w:ascii="Times New Roman" w:eastAsia="Times New Roman" w:hAnsi="Times New Roman"/>
          <w:color w:val="000000"/>
          <w:lang w:eastAsia="ru-RU"/>
        </w:rPr>
        <w:t xml:space="preserve"> </w:t>
      </w:r>
      <w:r w:rsidRPr="0019377F">
        <w:rPr>
          <w:rFonts w:ascii="Times New Roman" w:eastAsia="Times New Roman" w:hAnsi="Times New Roman"/>
          <w:color w:val="000000"/>
          <w:lang w:eastAsia="ru-RU"/>
        </w:rPr>
        <w:t>(Статья в редакции </w:t>
      </w:r>
      <w:hyperlink r:id="rId36" w:history="1">
        <w:r w:rsidRPr="0019377F">
          <w:rPr>
            <w:rStyle w:val="a7"/>
            <w:rFonts w:ascii="Times New Roman" w:eastAsia="Times New Roman" w:hAnsi="Times New Roman"/>
            <w:lang w:eastAsia="ru-RU"/>
          </w:rPr>
          <w:t>Федерального закона от 1 июля 2011 года N 169-ФЗ</w:t>
        </w:r>
      </w:hyperlink>
      <w:r>
        <w:rPr>
          <w:rStyle w:val="a7"/>
          <w:rFonts w:ascii="Times New Roman" w:eastAsia="Times New Roman" w:hAnsi="Times New Roman"/>
          <w:lang w:eastAsia="ru-RU"/>
        </w:rPr>
        <w:t>)</w:t>
      </w:r>
      <w:r w:rsidRPr="0019377F">
        <w:rPr>
          <w:rFonts w:ascii="Times New Roman" w:eastAsia="Times New Roman" w:hAnsi="Times New Roman"/>
          <w:color w:val="000000"/>
          <w:lang w:eastAsia="ru-RU"/>
        </w:rPr>
        <w:t>.</w:t>
      </w:r>
      <w:r w:rsidR="00247E74">
        <w:rPr>
          <w:rFonts w:ascii="Times New Roman" w:eastAsia="Times New Roman" w:hAnsi="Times New Roman"/>
          <w:color w:val="000000"/>
          <w:lang w:eastAsia="ru-RU"/>
        </w:rPr>
        <w:t xml:space="preserve"> </w:t>
      </w:r>
      <w:r w:rsidRPr="0019377F">
        <w:rPr>
          <w:rFonts w:ascii="Times New Roman" w:eastAsia="Times New Roman" w:hAnsi="Times New Roman"/>
          <w:color w:val="000000"/>
          <w:lang w:eastAsia="ru-RU"/>
        </w:rPr>
        <w:t>Статья 6_1. Участие в межведомственном информационном взаимодействии Банка России</w:t>
      </w:r>
      <w:r w:rsidR="003772DE">
        <w:rPr>
          <w:rFonts w:ascii="Times New Roman" w:eastAsia="Times New Roman" w:hAnsi="Times New Roman"/>
          <w:color w:val="000000"/>
          <w:lang w:eastAsia="ru-RU"/>
        </w:rPr>
        <w:t xml:space="preserve">. </w:t>
      </w:r>
      <w:r w:rsidRPr="0019377F">
        <w:rPr>
          <w:rFonts w:ascii="Times New Roman" w:eastAsia="Times New Roman" w:hAnsi="Times New Roman"/>
          <w:color w:val="000000"/>
          <w:lang w:eastAsia="ru-RU"/>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r w:rsidR="00247E74">
        <w:rPr>
          <w:rFonts w:ascii="Times New Roman" w:eastAsia="Times New Roman" w:hAnsi="Times New Roman"/>
          <w:color w:val="000000"/>
          <w:lang w:eastAsia="ru-RU"/>
        </w:rPr>
        <w:t xml:space="preserve"> </w:t>
      </w:r>
      <w:r w:rsidRPr="0019377F">
        <w:rPr>
          <w:rFonts w:ascii="Times New Roman" w:eastAsia="Times New Roman" w:hAnsi="Times New Roman"/>
          <w:color w:val="000000"/>
          <w:lang w:eastAsia="ru-RU"/>
        </w:rPr>
        <w:t>(Статья дополнительно включена с 1 сентября 2013 года </w:t>
      </w:r>
      <w:hyperlink r:id="rId37" w:history="1">
        <w:r w:rsidRPr="0019377F">
          <w:rPr>
            <w:rStyle w:val="a7"/>
            <w:rFonts w:ascii="Times New Roman" w:eastAsia="Times New Roman" w:hAnsi="Times New Roman"/>
            <w:lang w:eastAsia="ru-RU"/>
          </w:rPr>
          <w:t>Федеральным законом от 23 июля 2013 года N 251-ФЗ</w:t>
        </w:r>
      </w:hyperlink>
      <w:r w:rsidRPr="0019377F">
        <w:rPr>
          <w:rFonts w:ascii="Times New Roman" w:eastAsia="Times New Roman" w:hAnsi="Times New Roman"/>
          <w:color w:val="000000"/>
          <w:lang w:eastAsia="ru-RU"/>
        </w:rPr>
        <w:t>)</w:t>
      </w:r>
      <w:r w:rsidR="003772DE">
        <w:rPr>
          <w:rFonts w:ascii="Times New Roman" w:eastAsia="Times New Roman" w:hAnsi="Times New Roman"/>
          <w:color w:val="000000"/>
          <w:lang w:eastAsia="ru-RU"/>
        </w:rPr>
        <w:t>.</w:t>
      </w:r>
    </w:p>
    <w:p w14:paraId="4C2CD209" w14:textId="77777777" w:rsidR="003772DE" w:rsidRDefault="003772DE"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p>
    <w:p w14:paraId="40BC8E50" w14:textId="77777777"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b/>
          <w:color w:val="000000"/>
          <w:lang w:eastAsia="ru-RU"/>
        </w:rPr>
      </w:pPr>
      <w:r w:rsidRPr="00BA30B4">
        <w:rPr>
          <w:rFonts w:ascii="Times New Roman" w:eastAsia="Times New Roman" w:hAnsi="Times New Roman"/>
          <w:b/>
          <w:color w:val="000000"/>
          <w:lang w:eastAsia="ru-RU"/>
        </w:rPr>
        <w:t>Закон Московской области от 17.07.2007 № 115/2007-ОЗ «О погребении и похоронном деле в Московской области»</w:t>
      </w:r>
    </w:p>
    <w:p w14:paraId="1CAC62F0" w14:textId="77777777"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Статья 11. Места захоронения, их виды</w:t>
      </w:r>
    </w:p>
    <w:p w14:paraId="45266254" w14:textId="7B88DECD" w:rsidR="00247E7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В целях настоящего Закона места захоронения подразделяются на следующие виды: одиночные, родственные, семейные (родовые), почетные, воинские, а также захоронения в стенах скорби.</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Уполномоченный орган местного самоуправления в сфере погребения и похоронного дела ведет учет в электронном виде всех захоронений, произведенных на территории кладбищ, находящихся в ведении органа местного самоуправления, посредством ведения реестра мест захоронений на кладбищах, находящихся в ведении органов местного самоуправления, с использованием РГИС, а также проводит инвентаризацию мест захоронений не реже одного раза в три года.(Абзац в редакции, введенной в действие с 31 мая 2020 года </w:t>
      </w:r>
      <w:hyperlink r:id="rId38" w:history="1">
        <w:r w:rsidRPr="00BA30B4">
          <w:rPr>
            <w:rStyle w:val="a7"/>
            <w:rFonts w:ascii="Times New Roman" w:eastAsia="Times New Roman" w:hAnsi="Times New Roman"/>
            <w:lang w:eastAsia="ru-RU"/>
          </w:rPr>
          <w:t>Законом Московской области от 18 мая 2020 года N 94/2020-ОЗ</w:t>
        </w:r>
      </w:hyperlink>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23 июля 2019 года </w:t>
      </w:r>
      <w:hyperlink r:id="rId39" w:history="1">
        <w:r w:rsidRPr="00BA30B4">
          <w:rPr>
            <w:rStyle w:val="a7"/>
            <w:rFonts w:ascii="Times New Roman" w:eastAsia="Times New Roman" w:hAnsi="Times New Roman"/>
            <w:lang w:eastAsia="ru-RU"/>
          </w:rPr>
          <w:t>Законом Московской области от 9 июля 2019 года N 148/2019-ОЗ</w:t>
        </w:r>
      </w:hyperlink>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xml:space="preserve">. </w:t>
      </w:r>
      <w:r w:rsidR="00247E74">
        <w:rPr>
          <w:rFonts w:ascii="Times New Roman" w:eastAsia="Times New Roman" w:hAnsi="Times New Roman"/>
          <w:color w:val="000000"/>
          <w:lang w:eastAsia="ru-RU"/>
        </w:rPr>
        <w:t>–</w:t>
      </w:r>
    </w:p>
    <w:p w14:paraId="0DD4634E" w14:textId="77777777" w:rsidR="00247E7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На территории общественных кладбищ могут быть предусмотрены обособленные земельные участки (зоны) для воинских захоронений (воинские участки) и погребения умерших одной веры.</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18 марта 2009 года </w:t>
      </w:r>
      <w:hyperlink r:id="rId40" w:history="1">
        <w:r w:rsidRPr="00BA30B4">
          <w:rPr>
            <w:rStyle w:val="a7"/>
            <w:rFonts w:ascii="Times New Roman" w:eastAsia="Times New Roman" w:hAnsi="Times New Roman"/>
            <w:lang w:eastAsia="ru-RU"/>
          </w:rPr>
          <w:t>Законом Московской области от 27 февраля 2009 года N 15/2009-ОЗ</w:t>
        </w:r>
      </w:hyperlink>
      <w:r w:rsidRPr="00BA30B4">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br/>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3. На территории общественных кладбищ могут быть предусмотрены, с соблюдением санитарных правил и законодательства Российской Федерации в сфере радиационной безопасности населения обособленные земельные участки (зоны) для погребения умерших, имеющих высокий радиоактивный фон.</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20 июня 2010 года </w:t>
      </w:r>
      <w:hyperlink r:id="rId41" w:history="1">
        <w:r w:rsidRPr="00BA30B4">
          <w:rPr>
            <w:rStyle w:val="a7"/>
            <w:rFonts w:ascii="Times New Roman" w:eastAsia="Times New Roman" w:hAnsi="Times New Roman"/>
            <w:lang w:eastAsia="ru-RU"/>
          </w:rPr>
          <w:t>Законом Московской области от 28 мая 2010 года N 65/2010-ОЗ</w:t>
        </w:r>
      </w:hyperlink>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w:t>
      </w:r>
    </w:p>
    <w:p w14:paraId="1C5C5CCB" w14:textId="18C36187" w:rsidR="00C45DDA"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3_1. Порядок проведения инвентаризации мест захоронений на кладбищах в Московской области устанавливается Правительством Московской области с соблюдением требований законодательства Российской Федерации и настоящего Закона.</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20 июня 2010 года </w:t>
      </w:r>
      <w:hyperlink r:id="rId42" w:history="1">
        <w:r w:rsidRPr="00BA30B4">
          <w:rPr>
            <w:rStyle w:val="a7"/>
            <w:rFonts w:ascii="Times New Roman" w:eastAsia="Times New Roman" w:hAnsi="Times New Roman"/>
            <w:lang w:eastAsia="ru-RU"/>
          </w:rPr>
          <w:t>Законом Московской области от 28 мая 2010 года N 65/2010-ОЗ</w:t>
        </w:r>
      </w:hyperlink>
      <w:r w:rsidRPr="00BA30B4">
        <w:rPr>
          <w:rFonts w:ascii="Times New Roman" w:eastAsia="Times New Roman" w:hAnsi="Times New Roman"/>
          <w:color w:val="000000"/>
          <w:lang w:eastAsia="ru-RU"/>
        </w:rPr>
        <w:t>; в редакции, введенной в действие с 23 июля 2019 года </w:t>
      </w:r>
      <w:hyperlink r:id="rId43" w:history="1">
        <w:r w:rsidRPr="00BA30B4">
          <w:rPr>
            <w:rStyle w:val="a7"/>
            <w:rFonts w:ascii="Times New Roman" w:eastAsia="Times New Roman" w:hAnsi="Times New Roman"/>
            <w:lang w:eastAsia="ru-RU"/>
          </w:rPr>
          <w:t>Законом Московской области от 9 июля 2019 года N 148/2019-ОЗ</w:t>
        </w:r>
      </w:hyperlink>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w:t>
      </w:r>
    </w:p>
    <w:p w14:paraId="1E6095CA" w14:textId="6BE4B727" w:rsidR="00C45DDA"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lastRenderedPageBreak/>
        <w:t>4. Места захоронения, предоставленные в соответствии с законодательством Российской Федерации и настоящим Законом, не могут быть принудительно изъяты, в том числе при наличии на указанных местах захоронения неблагоустроенных (брошенных) могил.</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16 апреля 2008 года </w:t>
      </w:r>
      <w:hyperlink r:id="rId44" w:history="1">
        <w:r w:rsidRPr="00BA30B4">
          <w:rPr>
            <w:rStyle w:val="a7"/>
            <w:rFonts w:ascii="Times New Roman" w:eastAsia="Times New Roman" w:hAnsi="Times New Roman"/>
            <w:lang w:eastAsia="ru-RU"/>
          </w:rPr>
          <w:t>Законом Московской области от 29 марта 2008 года N 34/2008-ОЗ</w:t>
        </w:r>
      </w:hyperlink>
      <w:r>
        <w:rPr>
          <w:rFonts w:ascii="Times New Roman" w:eastAsia="Times New Roman" w:hAnsi="Times New Roman"/>
          <w:color w:val="000000"/>
          <w:lang w:eastAsia="ru-RU"/>
        </w:rPr>
        <w:t xml:space="preserve">), </w:t>
      </w:r>
    </w:p>
    <w:p w14:paraId="7A5F2924" w14:textId="259BD436" w:rsidR="00C45DDA"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5. Места захоронения предоставляются в соответствии с установленной планировкой кладбища. Ширина разрывов между местами захоронения не может быть менее 0,5 метра.</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дополнительно включен с 20 июня 2010 года </w:t>
      </w:r>
      <w:hyperlink r:id="rId45" w:history="1">
        <w:r w:rsidRPr="00BA30B4">
          <w:rPr>
            <w:rStyle w:val="a7"/>
            <w:rFonts w:ascii="Times New Roman" w:eastAsia="Times New Roman" w:hAnsi="Times New Roman"/>
            <w:lang w:eastAsia="ru-RU"/>
          </w:rPr>
          <w:t>Законом Московской области от 28 мая 2010 года N 65/2010-ОЗ</w:t>
        </w:r>
      </w:hyperlink>
      <w:r w:rsidRPr="00BA30B4">
        <w:rPr>
          <w:rFonts w:ascii="Times New Roman" w:eastAsia="Times New Roman" w:hAnsi="Times New Roman"/>
          <w:color w:val="000000"/>
          <w:lang w:eastAsia="ru-RU"/>
        </w:rPr>
        <w:t>)</w:t>
      </w:r>
    </w:p>
    <w:p w14:paraId="2FBA4436" w14:textId="47F3AE00" w:rsidR="00C45DDA"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5_1. Выдача двух и более удостоверений о захоронении на одно место захоронения, а также на отдельные могилы в границах одного места захоронения не допускается.</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46"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p>
    <w:p w14:paraId="17D7A875" w14:textId="77777777"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Статья 11.1. Одиночные захоронения</w:t>
      </w:r>
    </w:p>
    <w:p w14:paraId="47664601" w14:textId="6B126816" w:rsidR="00C45DDA"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Место для одиночного захоронения предоставляется уполномоченным органом местного самоуправления в сфере погребения и похоронного дела на безвозмездной основе в день регистрации заявления специализированной службы по вопросам похоронного дела о предоставлении места для одиночного захоронения в уполномоченном органе местного самоуправления в сфере погребения и похоронного дела.</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Заявление о предоставлении места для одиночного захоронения представляется в уполномоченный орган местного самоуправления в сфере погребения и похоронного дела или многофункциональный центр предоставления государственных и муниципальных услуг (далее - МФЦ), либо направляется в уполномоченный орган местного самоуправления в сфере погребения и похоронного дела в электронной форме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1 января 2020 года </w:t>
      </w:r>
      <w:hyperlink r:id="rId47" w:history="1">
        <w:r w:rsidRPr="00BA30B4">
          <w:rPr>
            <w:rStyle w:val="a7"/>
            <w:rFonts w:ascii="Times New Roman" w:eastAsia="Times New Roman" w:hAnsi="Times New Roman"/>
            <w:lang w:eastAsia="ru-RU"/>
          </w:rPr>
          <w:t>Законом Московской области от 11 октября 2019 года N 193/2019-ОЗ</w:t>
        </w:r>
      </w:hyperlink>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w:t>
      </w:r>
    </w:p>
    <w:p w14:paraId="0635BFF9" w14:textId="77777777" w:rsidR="00247E7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К заявлению о предоставлении места для одиночного захоронения прилагаются следующие документы:</w:t>
      </w:r>
      <w:r w:rsidR="00247E74">
        <w:rPr>
          <w:rFonts w:ascii="Times New Roman" w:eastAsia="Times New Roman" w:hAnsi="Times New Roman"/>
          <w:color w:val="000000"/>
          <w:lang w:eastAsia="ru-RU"/>
        </w:rPr>
        <w:t xml:space="preserve"> </w:t>
      </w:r>
    </w:p>
    <w:p w14:paraId="01A960AB" w14:textId="77777777" w:rsidR="00247E7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оформленная в соответствии с законодательством Российской Федерации доверенность, подтверждающая полномочия представителя специализированной службы по вопросам похоронного дела на совершение действий, связанных с предоставлением места для одиночного захоронения;</w:t>
      </w:r>
    </w:p>
    <w:p w14:paraId="34355AE9" w14:textId="77777777" w:rsidR="00247E7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копия свидетельства о смерти (с представлением подлинника для сверки);</w:t>
      </w:r>
    </w:p>
    <w:p w14:paraId="3998625D" w14:textId="4CAD2CCC" w:rsidR="00C45DDA"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копия документа, подтверждающего согласие органов внутренних дел на погребение умершего (с представлением подлинника для сверки) в случае погребения умершего, личность которого не установлена в сроки, определенные законодательством Российской Федерации.</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 допускается требовать представления документов, не предусмотренных настоящим Законом.</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23 июля 2019 года </w:t>
      </w:r>
      <w:hyperlink r:id="rId48" w:history="1">
        <w:r w:rsidRPr="00BA30B4">
          <w:rPr>
            <w:rStyle w:val="a7"/>
            <w:rFonts w:ascii="Times New Roman" w:eastAsia="Times New Roman" w:hAnsi="Times New Roman"/>
            <w:lang w:eastAsia="ru-RU"/>
          </w:rPr>
          <w:t>Законом Московской области от 9 июля 2019 года N 148/2019-ОЗ</w:t>
        </w:r>
      </w:hyperlink>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w:t>
      </w:r>
    </w:p>
    <w:p w14:paraId="02044BB5" w14:textId="77777777" w:rsidR="00247E7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Решение уполномоченного органа местного самоуправления в сфере погребения и похоронного дела о предоставлении места для одиночного захоронения или об отказе в предоставлении места для одиночного захоронения с указанием причин отказа выдается специализированной службе по вопросам похоронного дела способом, указанным в заявлении о предоставлении места для одиночного захоронения.</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Решение о предоставлении места для одиночного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49"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sidR="00247E74">
        <w:rPr>
          <w:rFonts w:ascii="Times New Roman" w:eastAsia="Times New Roman" w:hAnsi="Times New Roman"/>
          <w:color w:val="000000"/>
          <w:lang w:eastAsia="ru-RU"/>
        </w:rPr>
        <w:t xml:space="preserve"> </w:t>
      </w:r>
    </w:p>
    <w:p w14:paraId="0C7CD11F" w14:textId="77777777" w:rsidR="00247E7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1_2. Основанием для отказа в предоставлении места для одиночного захоронения являются:</w:t>
      </w:r>
    </w:p>
    <w:p w14:paraId="6CA719EE" w14:textId="619AB253" w:rsidR="00247E74" w:rsidRDefault="00247E74"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C45DDA" w:rsidRPr="00BA30B4">
        <w:rPr>
          <w:rFonts w:ascii="Times New Roman" w:eastAsia="Times New Roman" w:hAnsi="Times New Roman"/>
          <w:color w:val="000000"/>
          <w:lang w:eastAsia="ru-RU"/>
        </w:rPr>
        <w:t>истребуемое кладбище закрыто для свободного захоронения;</w:t>
      </w:r>
      <w:r>
        <w:rPr>
          <w:rFonts w:ascii="Times New Roman" w:eastAsia="Times New Roman" w:hAnsi="Times New Roman"/>
          <w:color w:val="000000"/>
          <w:lang w:eastAsia="ru-RU"/>
        </w:rPr>
        <w:t xml:space="preserve"> </w:t>
      </w:r>
      <w:r w:rsidR="00C45DDA" w:rsidRPr="00BA30B4">
        <w:rPr>
          <w:rFonts w:ascii="Times New Roman" w:eastAsia="Times New Roman" w:hAnsi="Times New Roman"/>
          <w:color w:val="000000"/>
          <w:lang w:eastAsia="ru-RU"/>
        </w:rPr>
        <w:t>непредоставление подлинников документов, предусмотренных частью 1 настоящей статьи, в том числе направленных ранее в электронном виде посредством РПГУ;</w:t>
      </w:r>
      <w:r>
        <w:rPr>
          <w:rFonts w:ascii="Times New Roman" w:eastAsia="Times New Roman" w:hAnsi="Times New Roman"/>
          <w:color w:val="000000"/>
          <w:lang w:eastAsia="ru-RU"/>
        </w:rPr>
        <w:t xml:space="preserve"> </w:t>
      </w:r>
      <w:r w:rsidR="00C45DDA" w:rsidRPr="00BA30B4">
        <w:rPr>
          <w:rFonts w:ascii="Times New Roman" w:eastAsia="Times New Roman" w:hAnsi="Times New Roman"/>
          <w:color w:val="000000"/>
          <w:lang w:eastAsia="ru-RU"/>
        </w:rPr>
        <w:t>наличие в представленных документах неполной, искаженной или недостоверной информации.</w:t>
      </w:r>
      <w:r>
        <w:rPr>
          <w:rFonts w:ascii="Times New Roman" w:eastAsia="Times New Roman" w:hAnsi="Times New Roman"/>
          <w:color w:val="000000"/>
          <w:lang w:eastAsia="ru-RU"/>
        </w:rPr>
        <w:t xml:space="preserve"> </w:t>
      </w:r>
      <w:r w:rsidR="00C45DDA" w:rsidRPr="00BA30B4">
        <w:rPr>
          <w:rFonts w:ascii="Times New Roman" w:eastAsia="Times New Roman" w:hAnsi="Times New Roman"/>
          <w:color w:val="000000"/>
          <w:lang w:eastAsia="ru-RU"/>
        </w:rPr>
        <w:t>(Абзац в редакции, введенной в действие с 31 мая 2020 года </w:t>
      </w:r>
      <w:hyperlink r:id="rId50" w:history="1">
        <w:r w:rsidR="00C45DDA" w:rsidRPr="00BA30B4">
          <w:rPr>
            <w:rStyle w:val="a7"/>
            <w:rFonts w:ascii="Times New Roman" w:eastAsia="Times New Roman" w:hAnsi="Times New Roman"/>
            <w:lang w:eastAsia="ru-RU"/>
          </w:rPr>
          <w:t>Законом Московской области от 18 мая 2020 года N 94/2020-ОЗ</w:t>
        </w:r>
      </w:hyperlink>
      <w:r w:rsidR="00C45DDA">
        <w:rPr>
          <w:rFonts w:ascii="Times New Roman" w:eastAsia="Times New Roman" w:hAnsi="Times New Roman"/>
          <w:color w:val="000000"/>
          <w:lang w:eastAsia="ru-RU"/>
        </w:rPr>
        <w:t>)</w:t>
      </w:r>
      <w:r w:rsidR="00C45DDA" w:rsidRPr="00BA30B4">
        <w:rPr>
          <w:rFonts w:ascii="Times New Roman" w:eastAsia="Times New Roman" w:hAnsi="Times New Roman"/>
          <w:color w:val="000000"/>
          <w:lang w:eastAsia="ru-RU"/>
        </w:rPr>
        <w:t>.(Часть дополнительно включена с 23 июля 2019 года </w:t>
      </w:r>
      <w:hyperlink r:id="rId51" w:history="1">
        <w:r w:rsidR="00C45DDA" w:rsidRPr="00BA30B4">
          <w:rPr>
            <w:rStyle w:val="a7"/>
            <w:rFonts w:ascii="Times New Roman" w:eastAsia="Times New Roman" w:hAnsi="Times New Roman"/>
            <w:lang w:eastAsia="ru-RU"/>
          </w:rPr>
          <w:t>Законом Московской</w:t>
        </w:r>
        <w:r>
          <w:rPr>
            <w:rStyle w:val="a7"/>
            <w:rFonts w:ascii="Times New Roman" w:eastAsia="Times New Roman" w:hAnsi="Times New Roman"/>
            <w:lang w:eastAsia="ru-RU"/>
          </w:rPr>
          <w:t xml:space="preserve"> </w:t>
        </w:r>
        <w:r w:rsidR="00C45DDA" w:rsidRPr="00BA30B4">
          <w:rPr>
            <w:rStyle w:val="a7"/>
            <w:rFonts w:ascii="Times New Roman" w:eastAsia="Times New Roman" w:hAnsi="Times New Roman"/>
            <w:lang w:eastAsia="ru-RU"/>
          </w:rPr>
          <w:t>области от 9 июля 2019 года N 148/2019-ОЗ</w:t>
        </w:r>
      </w:hyperlink>
      <w:r w:rsidR="00C45DDA" w:rsidRPr="00BA30B4">
        <w:rPr>
          <w:rFonts w:ascii="Times New Roman" w:eastAsia="Times New Roman" w:hAnsi="Times New Roman"/>
          <w:color w:val="000000"/>
          <w:lang w:eastAsia="ru-RU"/>
        </w:rPr>
        <w:t>)</w:t>
      </w:r>
    </w:p>
    <w:p w14:paraId="38446FB8" w14:textId="77777777" w:rsidR="00247E7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Размер места для одиночного захоронения устанавливается органами местного самоуправления.</w:t>
      </w:r>
    </w:p>
    <w:p w14:paraId="74A6A33F" w14:textId="77777777" w:rsidR="00247E7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При предоставлении места для одиночного захоронения уполномоченным органом местного самоуправления в сфере погребения и похоронного дела удостоверение об одиночном захоронении не выдается за исключением случаев, установленных в части 4 настоящей статьи.</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20 июня 2010 года </w:t>
      </w:r>
      <w:hyperlink r:id="rId52" w:history="1">
        <w:r w:rsidRPr="00BA30B4">
          <w:rPr>
            <w:rStyle w:val="a7"/>
            <w:rFonts w:ascii="Times New Roman" w:eastAsia="Times New Roman" w:hAnsi="Times New Roman"/>
            <w:lang w:eastAsia="ru-RU"/>
          </w:rPr>
          <w:t>Законом Московской области от 28 мая 2010 года N 65/2010-ОЗ</w:t>
        </w:r>
      </w:hyperlink>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в редакции, введенной в действие с 12 июля 2016 года </w:t>
      </w:r>
      <w:hyperlink r:id="rId53" w:history="1">
        <w:r w:rsidRPr="00BA30B4">
          <w:rPr>
            <w:rStyle w:val="a7"/>
            <w:rFonts w:ascii="Times New Roman" w:eastAsia="Times New Roman" w:hAnsi="Times New Roman"/>
            <w:lang w:eastAsia="ru-RU"/>
          </w:rPr>
          <w:t>Законом Московской области от 27 июня 2016 года N 73/2016-ОЗ</w:t>
        </w:r>
      </w:hyperlink>
      <w:r w:rsidRPr="00BA30B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lastRenderedPageBreak/>
        <w:t>в редакции, введенной в действие с 23 июля 2019 года </w:t>
      </w:r>
      <w:hyperlink r:id="rId54" w:history="1">
        <w:r w:rsidRPr="00BA30B4">
          <w:rPr>
            <w:rStyle w:val="a7"/>
            <w:rFonts w:ascii="Times New Roman" w:eastAsia="Times New Roman" w:hAnsi="Times New Roman"/>
            <w:lang w:eastAsia="ru-RU"/>
          </w:rPr>
          <w:t>Законом Московской области от 9 июля 2019 года N 148/2019-ОЗ</w:t>
        </w:r>
      </w:hyperlink>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w:t>
      </w:r>
    </w:p>
    <w:p w14:paraId="1517DC69" w14:textId="77777777" w:rsidR="00247E7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В случае последующего обращения близких родственников, иных родственников умершего, на основании их письменного заявления и представления документов, подтверждающих родственную связь с умершим, уполномоченным органом местного самоуправления в сфере погребения и похоронного дела принимается решение об оформлении и выдаче удостоверения о родственном захоронении в соответствии с частью 1_1 статьи 18_2 настоящего Закона с последующей возможностью погребения родственников умершего на данном месте захоронения с соблюдением санитарных правил.</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20 июня 2010 года </w:t>
      </w:r>
      <w:hyperlink r:id="rId55" w:history="1">
        <w:r w:rsidRPr="00BA30B4">
          <w:rPr>
            <w:rStyle w:val="a7"/>
            <w:rFonts w:ascii="Times New Roman" w:eastAsia="Times New Roman" w:hAnsi="Times New Roman"/>
            <w:lang w:eastAsia="ru-RU"/>
          </w:rPr>
          <w:t>Законом Московской области от 28 мая 2010 года N 65/2010-ОЗ</w:t>
        </w:r>
      </w:hyperlink>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в редакции, введенной в действие с 23 июля 2019 года </w:t>
      </w:r>
      <w:hyperlink r:id="rId56" w:history="1">
        <w:r w:rsidRPr="00BA30B4">
          <w:rPr>
            <w:rStyle w:val="a7"/>
            <w:rFonts w:ascii="Times New Roman" w:eastAsia="Times New Roman" w:hAnsi="Times New Roman"/>
            <w:lang w:eastAsia="ru-RU"/>
          </w:rPr>
          <w:t>Законом Московской области от 9 июля 2019 года N 148/2019-ОЗ</w:t>
        </w:r>
      </w:hyperlink>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w:t>
      </w:r>
      <w:r w:rsidR="00247E74">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(Статья дополнительно включена с 18 марта 2009 года </w:t>
      </w:r>
      <w:hyperlink r:id="rId57" w:history="1">
        <w:r w:rsidRPr="00BA30B4">
          <w:rPr>
            <w:rStyle w:val="a7"/>
            <w:rFonts w:ascii="Times New Roman" w:eastAsia="Times New Roman" w:hAnsi="Times New Roman"/>
            <w:lang w:eastAsia="ru-RU"/>
          </w:rPr>
          <w:t>Законом Московской области от 27 февраля 2009 года N 15/2009-ОЗ</w:t>
        </w:r>
      </w:hyperlink>
      <w:r w:rsidRPr="00BA30B4">
        <w:rPr>
          <w:rFonts w:ascii="Times New Roman" w:eastAsia="Times New Roman" w:hAnsi="Times New Roman"/>
          <w:color w:val="000000"/>
          <w:lang w:eastAsia="ru-RU"/>
        </w:rPr>
        <w:t>)</w:t>
      </w:r>
    </w:p>
    <w:p w14:paraId="45361CFA" w14:textId="30A71686"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Статья 12. Родственные захоронения</w:t>
      </w:r>
    </w:p>
    <w:p w14:paraId="37375C1F"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Место для родственного захоронения предоставляется уполномоченным органом местного самоуправления в сфере погребения и похоронного дела на безвозмездной основе в день регистрации заявления лица, взявшего на себя обязанность осуществить погребение умершего, или его представителя о предоставлении места для родственного захоронения в уполномоченном органе местного самоуправления в сфере погребения и похоронного дела.</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Регистрация</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заявления производится не позднее рабочего дня, следующего за днем подачи заявления.</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Заявление о предоставлении места для родственного захоронения представляется в уполномоченный орган местного самоуправления в сфере погребения и похоронного дела или МФЦ, либо направляется в уполномоченный орган местного самоуправления в сфере погребения и похоронного дела в электронной форме посредством РПГУ.</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К заявлению о предоставлении места для родственного захоронения прилагаются следующие документы:</w:t>
      </w:r>
      <w:r w:rsidR="000D2757">
        <w:rPr>
          <w:rFonts w:ascii="Times New Roman" w:eastAsia="Times New Roman" w:hAnsi="Times New Roman"/>
          <w:color w:val="000000"/>
          <w:lang w:eastAsia="ru-RU"/>
        </w:rPr>
        <w:t xml:space="preserve"> </w:t>
      </w:r>
    </w:p>
    <w:p w14:paraId="526F5E6E"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копия паспорта или иного документа, удостоверяющего личность лица, взявшего на себя обязанность осуществить погребение умершего (с представлением подлинника для сверки);</w:t>
      </w:r>
    </w:p>
    <w:p w14:paraId="3D84257C"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оформленная в соответствии с законодательством Российской Федерации доверенность на совершение действий, связанных с предоставлением места для родственного захоронения и выдачей удостоверения о родственном захоронении, в случае если заявителем является представитель лица, взявшего на себя обязанность осуществить погребение умершего, а также копия паспорта или иного документа, удостоверяющего личность данного представителя (с представлением подлинника для сверки);</w:t>
      </w:r>
    </w:p>
    <w:p w14:paraId="7426D256"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копия свидетельства о смерти (с представлением подлинника для сверки);</w:t>
      </w:r>
    </w:p>
    <w:p w14:paraId="7B060062"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копия справки о кремации (с представлением подлинника для сверки) в случае захоронения урны с прахом после кремации.</w:t>
      </w:r>
      <w:r w:rsidR="000D2757">
        <w:rPr>
          <w:rFonts w:ascii="Times New Roman" w:eastAsia="Times New Roman" w:hAnsi="Times New Roman"/>
          <w:color w:val="000000"/>
          <w:lang w:eastAsia="ru-RU"/>
        </w:rPr>
        <w:t xml:space="preserve"> </w:t>
      </w:r>
    </w:p>
    <w:p w14:paraId="5B057E60"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Не допускается требовать представления документов, не предусмотренных настоящим Законом.</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23 июля 2019 года </w:t>
      </w:r>
      <w:hyperlink r:id="rId58" w:history="1">
        <w:r w:rsidRPr="00BA30B4">
          <w:rPr>
            <w:rStyle w:val="a7"/>
            <w:rFonts w:ascii="Times New Roman" w:eastAsia="Times New Roman" w:hAnsi="Times New Roman"/>
            <w:lang w:eastAsia="ru-RU"/>
          </w:rPr>
          <w:t>Законом Московской области от 9 июля 2019 года N 148/2019-ОЗ</w:t>
        </w:r>
      </w:hyperlink>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w:t>
      </w:r>
    </w:p>
    <w:p w14:paraId="7EA6D3E4"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1_1. Решение уполномоченного органа местного самоуправления в сфере погребения и похоронного дела о предоставлении места для родственного захоронения или об отказе в предоставлении места для родственного захоронения с указанием причин отказа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родственного захоронения.</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Решение о предоставлении места для родственного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59"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p>
    <w:p w14:paraId="6655822D"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1_2. Основанием для отказа в предоставлении места для родственного захоронения является:</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истребуемое кладбище закрыто для свободного захоронения или полностью закрыто для захоронений;</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60"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непредоставление подлинников документов, предусмотренных частью 1 настоящей статьи, направленных ранее в электронном виде посредством РПГУ;</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61"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наличие в представленных документах неполной, искаженной или недостоверной информации. </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62"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63"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p>
    <w:p w14:paraId="6617BC4C"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Размер места для родственного захоронения устанавливается органами местного самоуправления.</w:t>
      </w:r>
    </w:p>
    <w:p w14:paraId="48028294" w14:textId="06575CF9"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 xml:space="preserve">3. Удостоверение о родственном захоронении оформляется и выдается лицу, взявшему на себя обязанность осуществить погребение умершего, или его представителю уполномоченным органом местного </w:t>
      </w:r>
      <w:r w:rsidRPr="00BA30B4">
        <w:rPr>
          <w:rFonts w:ascii="Times New Roman" w:eastAsia="Times New Roman" w:hAnsi="Times New Roman"/>
          <w:color w:val="000000"/>
          <w:lang w:eastAsia="ru-RU"/>
        </w:rPr>
        <w:lastRenderedPageBreak/>
        <w:t>самоуправления в сфере погребения и похоронного дела на основании принятого им решения о предоставлении места для родственного захоронения после осуществления захоронения, но не позднее одного рабочего дня, следующего за днем захоронения.</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Отметка о дате и месте захоронения указывается должностным лицом уполномоченного органа местного самоуправления в сфере погребения и похоронного дела в заявлении о предоставлении места для родственного захоронения.</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1 января 2020 года </w:t>
      </w:r>
      <w:hyperlink r:id="rId64" w:history="1">
        <w:r w:rsidRPr="00BA30B4">
          <w:rPr>
            <w:rStyle w:val="a7"/>
            <w:rFonts w:ascii="Times New Roman" w:eastAsia="Times New Roman" w:hAnsi="Times New Roman"/>
            <w:lang w:eastAsia="ru-RU"/>
          </w:rPr>
          <w:t>Законом Московской области от 11 октября 2019 года N 193/2019-ОЗ</w:t>
        </w:r>
      </w:hyperlink>
      <w:r w:rsidRPr="00BA30B4">
        <w:rPr>
          <w:rFonts w:ascii="Times New Roman" w:eastAsia="Times New Roman" w:hAnsi="Times New Roman"/>
          <w:color w:val="000000"/>
          <w:lang w:eastAsia="ru-RU"/>
        </w:rPr>
        <w:t>) </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23 июля 2019 года </w:t>
      </w:r>
      <w:hyperlink r:id="rId65"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 </w:t>
      </w:r>
      <w:r w:rsidRPr="00BA30B4">
        <w:rPr>
          <w:rFonts w:ascii="Times New Roman" w:eastAsia="Times New Roman" w:hAnsi="Times New Roman"/>
          <w:color w:val="000000"/>
          <w:lang w:eastAsia="ru-RU"/>
        </w:rPr>
        <w:br/>
        <w:t>Статья 13. Семейные (родовые) захоронения</w:t>
      </w:r>
    </w:p>
    <w:p w14:paraId="2F88FF95"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Семейные (родовые) захоронения могут создаваться на общественных и военных мемориальных кладбищах, расположенных на территории Московской области, за исключением Федерального военного мемориального кладбища (далее - общественные и военные мемориальные кладбища), внесенных в перечень кладбищ.</w:t>
      </w:r>
    </w:p>
    <w:p w14:paraId="3FDC5EB5"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Общественные и военные мемориальные кладбища, на которых могут создаваться семейные (родовые) захоронения, должны соответствовать санитарным правилам, экологическим и иным требованиям, установленным законодательством Российской Федерации о погребении и похоронном деле.</w:t>
      </w:r>
    </w:p>
    <w:p w14:paraId="291B34FB"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Порядок предоставления гражданам мест для создания семейных (родовых) захоронений устанавливается Правительством Московской области с учетом положений настоящего Закона.</w:t>
      </w:r>
    </w:p>
    <w:p w14:paraId="2482465E"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Перечень кладбищ, информация о наличии на данных кладбищах мест для создания семейных (родовых) захоронений размещается на официальном сайте уполномоченного органа Московской области в сфере погребения и похоронного дела в информационно-телекоммуникационной сети "Интернет".</w:t>
      </w:r>
    </w:p>
    <w:p w14:paraId="18E9D8BF"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4_1. Общая площадь зоны семейных (родовых) захоронений на территории общественного, военного мемориального кладбища не должна превышать 1/3 общей площади зоны захоронения кладбища.</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66"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p>
    <w:p w14:paraId="198BFE9C"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5. Предоставление места для создания семейных (родовых) захоронений на общественных и военных мемориальных кладбищах, расположенных на территориях муниципальных образований Московской области, за исключением Московского областного военного мемориального кладбища, осуществляется уполномоченным органом местного самоуправления в сфере погребения и похоронного дела.(Часть в редакции, введенной в действие с 23 июля 2019</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года </w:t>
      </w:r>
      <w:hyperlink r:id="rId67"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 </w:t>
      </w:r>
    </w:p>
    <w:p w14:paraId="4469446F" w14:textId="5FF24479"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6. Предоставление места для создания семейных (родовых) захоронений на Московском областном военном мемориальном кладбище осуществляется</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уполномоченным органом Московской области в сфере погребения и похоронного дела.</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23 июля 2019 года </w:t>
      </w:r>
      <w:hyperlink r:id="rId68"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 </w:t>
      </w:r>
    </w:p>
    <w:p w14:paraId="220EFDFF" w14:textId="77777777"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7. Места для создания семейных (родовых) захоронений предоставляются под настоящие и будущие захоронения.</w:t>
      </w:r>
    </w:p>
    <w:p w14:paraId="28608DA3"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8. Размер места семейного (родового) захоронения не может превышать 12 кв. метров, за исключением случая, предусмотренного частью 3 статьи 18_2 настоящего Закона.</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31 мая 2020 года </w:t>
      </w:r>
      <w:hyperlink r:id="rId69"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p>
    <w:p w14:paraId="4E1C01D5" w14:textId="37613CA6" w:rsidR="000D275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9. За предоставление места для создания семейного (родового) захоронения,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взимается плата.</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70"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Размер платы устанавливается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на основании методики расчета платы за предоставление места для создания семейного (родового) захоронения, установленной Правительством Московской области.</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71"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51C7B7CB" w14:textId="77777777" w:rsidR="002300E9"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10. Средства за предоставление места для создания семейного (родового) захоронения подлежат зачислению в:</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72"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sidR="000D2757">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бюджет муниципального образования Московской области в случае создания семейного (родового) захоронения на общественных и военных мемориальных кладбищах, расположенных на территории муниципального образования Московской области, за исключением Московского областного военного мемориального кладбища;</w:t>
      </w:r>
      <w:r w:rsidR="002300E9">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бюджет Московской области в случае создания семейного (родового) захоронения на Московском областном военном мемориальном кладбище.</w:t>
      </w:r>
    </w:p>
    <w:p w14:paraId="35AAA15D" w14:textId="77777777" w:rsidR="002300E9"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lastRenderedPageBreak/>
        <w:t>11. Одному лицу на территории Московской области может быть предоставлено не более одного места для создания семейного (родового) захоронения.</w:t>
      </w:r>
    </w:p>
    <w:p w14:paraId="3F35222F" w14:textId="7E181607" w:rsidR="002300E9"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12. Решение о предоставлении места для создания семейного (родового) захоронения принимается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не позднее одного рабочего дня, следующего за днем поступления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информации об уплате за предоставление места для создания семейного (родового) захоронения (представление квитанции, получение информации о зачислении платежа через государственную систему учета начислений и платежей Московской области).</w:t>
      </w:r>
      <w:r w:rsidR="002300E9">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Удостоверение о семейном (родовом) захоронении оформляется и выдается лицу, взявшему на себя обязанность осуществить погребение умершего, или его представителю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на основании решения о предоставлении места для создания семейного (родового) захоронения, принятого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после уплаты платежа за предоставление места для создания семейного (родового) захоронения, но не позднее одного рабочего дня, следующего за днем принятия решения о предоставлении места для создания семейного (родового) захоронения.</w:t>
      </w:r>
      <w:r w:rsidR="003772DE">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31 мая 2020 года </w:t>
      </w:r>
      <w:hyperlink r:id="rId73"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5EDF4895" w14:textId="77777777" w:rsidR="002300E9"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13. В удостоверении о семейном (родовом) захоронении указываются: наименование кладбища, на территории которого создано семейное (родовое) захоронение; местонахождение (адрес) кладбища; размер семейного (родового) захоронения; место его расположения на кладбище (номер сектора, ряда, места семейного (родового) захоронения); фамилия, имя и отчество лица, на которое зарегистрировано семейное (родовое) захоронение.</w:t>
      </w:r>
      <w:r w:rsidR="002300E9">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31 мая 2020 года </w:t>
      </w:r>
      <w:hyperlink r:id="rId74"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01A78784" w14:textId="77777777" w:rsidR="002300E9"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14. Перерегистрация семейного (родового) захоронения на лицо, не являющееся супругом, близким родственником, иным родственником по отношению к лицу, на которое зарегистрировано семейное (родовое) захоронение, либо по отношению к захороненному на данном семейном (родовом) захоронении, не допускается.</w:t>
      </w:r>
    </w:p>
    <w:p w14:paraId="235846DA" w14:textId="27AA2B3C"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15. Часть утратила силу с 23 июля 2019 года - </w:t>
      </w:r>
      <w:hyperlink r:id="rId75" w:history="1">
        <w:r w:rsidRPr="00BA30B4">
          <w:rPr>
            <w:rStyle w:val="a7"/>
            <w:rFonts w:ascii="Times New Roman" w:eastAsia="Times New Roman" w:hAnsi="Times New Roman"/>
            <w:lang w:eastAsia="ru-RU"/>
          </w:rPr>
          <w:t>Закон Московской области от 9 июля 2019 года N 148/2019-ОЗ</w:t>
        </w:r>
      </w:hyperlink>
      <w:r w:rsidRPr="00BA30B4">
        <w:rPr>
          <w:rFonts w:ascii="Times New Roman" w:eastAsia="Times New Roman" w:hAnsi="Times New Roman"/>
          <w:color w:val="000000"/>
          <w:lang w:eastAsia="ru-RU"/>
        </w:rPr>
        <w:t>. </w:t>
      </w:r>
      <w:r w:rsidR="002300E9">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(Статья в редакции, введенной в действие с 1 октября 2016 года </w:t>
      </w:r>
      <w:hyperlink r:id="rId76" w:history="1">
        <w:r w:rsidRPr="00BA30B4">
          <w:rPr>
            <w:rStyle w:val="a7"/>
            <w:rFonts w:ascii="Times New Roman" w:eastAsia="Times New Roman" w:hAnsi="Times New Roman"/>
            <w:lang w:eastAsia="ru-RU"/>
          </w:rPr>
          <w:t>Законом Московской области от 27 июня 2016 года N 73/2016-ОЗ</w:t>
        </w:r>
      </w:hyperlink>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w:t>
      </w:r>
      <w:r w:rsidR="002300E9">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Статья 14. Почетные захоронения</w:t>
      </w:r>
    </w:p>
    <w:p w14:paraId="6690ECCC" w14:textId="77777777" w:rsidR="002300E9"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На территории общественных кладбищ в целях увековечивания памяти умерших граждан, имеющих заслуги перед Российской Федерацией, Московской областью, соответствующим муниципальным образованием Московской области, могут быть предусмотрены на основании решения уполномоченного органа местного самоуправления в сфере погребения и похоронного дела обособленные земельные участки (зоны) для почетных захоронений. Почетные захоронения</w:t>
      </w:r>
      <w:r w:rsidR="002300E9">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располагаются преимущественно вдоль главной аллеи кладбища, имеют удобные подходы и хороший обзор.</w:t>
      </w:r>
      <w:r w:rsidR="002300E9">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12 июля 2016 года </w:t>
      </w:r>
      <w:hyperlink r:id="rId77" w:history="1">
        <w:r w:rsidRPr="00BA30B4">
          <w:rPr>
            <w:rStyle w:val="a7"/>
            <w:rFonts w:ascii="Times New Roman" w:eastAsia="Times New Roman" w:hAnsi="Times New Roman"/>
            <w:lang w:eastAsia="ru-RU"/>
          </w:rPr>
          <w:t>Законом Московской области от 27 июня 2016 года N 73/2016-ОЗ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0CA2DFEE" w14:textId="4ED6935D" w:rsidR="00C45DDA"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Место для почетного захоронения предоставляется уполномоченным органом местного самоуправления в сфере погребения и похоронного дела на безвозмездной основе в день регистрации заявления лица, взявшего на себя обязанность осуществить погребение умершего, или его представителя о предоставлении места для почетного захоронения в уполномоченном органе местного самоуправления в сфере погребения и похоронного дела.</w:t>
      </w:r>
      <w:r w:rsidR="002300E9">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Заявление о предоставлении места для почетного захоронения представляется в уполномоченный орган местного самоуправления в сфере погребения и похоронного дела или МФЦ либо направляется в уполномоченный орган местного самоуправления в сфере погребения и похоронного дела в электронной форме посредством РПГУ.</w:t>
      </w:r>
      <w:r w:rsidR="002300E9">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1 января 2020 года </w:t>
      </w:r>
      <w:hyperlink r:id="rId78" w:history="1">
        <w:r w:rsidRPr="00BA30B4">
          <w:rPr>
            <w:rStyle w:val="a7"/>
            <w:rFonts w:ascii="Times New Roman" w:eastAsia="Times New Roman" w:hAnsi="Times New Roman"/>
            <w:lang w:eastAsia="ru-RU"/>
          </w:rPr>
          <w:t>Законом Московской области от 11 октября 2019 года N 193/2019-ОЗ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1B516E37" w14:textId="77777777" w:rsidR="002300E9"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К заявлению о предоставлении места для почетного захоронения прилагаются следующие документы:</w:t>
      </w:r>
    </w:p>
    <w:p w14:paraId="6891B1FE" w14:textId="77777777" w:rsidR="002300E9"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копия паспорта или иного документа, удостоверяющего личность лица, взявшего на себя обязанность осуществить погребение умершего (с представлением подлинника для сверки);</w:t>
      </w:r>
    </w:p>
    <w:p w14:paraId="710184DC" w14:textId="77777777" w:rsidR="002300E9"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оформленная в соответствии с законодательством Российской Федерации доверенность на совершение действий, связанных с предоставлением места для почетного захоронения и выдачей удостоверения о почетном захоронении, в случае если заявителем является представитель лица, взявшего на себя обязанность осуществить погребение умершего, а также копия паспорта или иного документа, удостоверяющего личность данного представителя (с представлением подлинника для сверки);</w:t>
      </w:r>
    </w:p>
    <w:p w14:paraId="742EA2D3" w14:textId="77777777" w:rsidR="002300E9"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lastRenderedPageBreak/>
        <w:t>3) 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w:t>
      </w:r>
    </w:p>
    <w:p w14:paraId="56E76F7E" w14:textId="77777777" w:rsidR="002300E9"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копия свидетельства о смерти (с представлением подлинника для сверки);</w:t>
      </w:r>
    </w:p>
    <w:p w14:paraId="5F7572EB" w14:textId="52BDD051" w:rsidR="00C45DDA"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5) копия справки о кремации (с представлением подлинника для сверки) в случае захоронения урны с прахом после кремации.</w:t>
      </w:r>
      <w:r w:rsidR="002300E9">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 допускается требовать представления документов, не предусмотренных настоящим Законом.</w:t>
      </w:r>
      <w:r w:rsidR="002300E9">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23 июля 2019 года </w:t>
      </w:r>
      <w:hyperlink r:id="rId79" w:history="1">
        <w:r w:rsidRPr="00BA30B4">
          <w:rPr>
            <w:rStyle w:val="a7"/>
            <w:rFonts w:ascii="Times New Roman" w:eastAsia="Times New Roman" w:hAnsi="Times New Roman"/>
            <w:lang w:eastAsia="ru-RU"/>
          </w:rPr>
          <w:t>Законом Московской области от 9 июля 2019 года N 148/2019-ОЗ</w:t>
        </w:r>
      </w:hyperlink>
      <w:r>
        <w:rPr>
          <w:rFonts w:ascii="Times New Roman" w:eastAsia="Times New Roman" w:hAnsi="Times New Roman"/>
          <w:color w:val="000000"/>
          <w:lang w:eastAsia="ru-RU"/>
        </w:rPr>
        <w:t>).</w:t>
      </w:r>
    </w:p>
    <w:p w14:paraId="1478FE9D"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2_1. Решение уполномоченного органа местного самоуправления в сфере погребения и похоронного дела о предоставлении места для почетного захоронения или об отказе в предоставлении места для почетного захоронения с указанием причин отказа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почетного захоронения.</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Решение о предоставлении места для почетного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80"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sidR="003A1958">
        <w:rPr>
          <w:rFonts w:ascii="Times New Roman" w:eastAsia="Times New Roman" w:hAnsi="Times New Roman"/>
          <w:color w:val="000000"/>
          <w:lang w:eastAsia="ru-RU"/>
        </w:rPr>
        <w:t xml:space="preserve"> </w:t>
      </w:r>
    </w:p>
    <w:p w14:paraId="66A78338"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2_2. Основанием для отказа в предоставлении места для почетного захоронения является:</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истребуемое кладбище закрыто для свободного захоронения или полностью закрыто для захоронений;</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81"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непредоставление подлинников документов, предусмотренных частью 2 настоящей статьи, направленных ранее в электронном виде посредством РПГУ;</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82"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наличие в представленных документах неполной, искаженной или недостоверной информации.</w:t>
      </w:r>
      <w:r w:rsidR="003A1958">
        <w:rPr>
          <w:rFonts w:ascii="Times New Roman" w:eastAsia="Times New Roman" w:hAnsi="Times New Roman"/>
          <w:color w:val="000000"/>
          <w:lang w:eastAsia="ru-RU"/>
        </w:rPr>
        <w:t xml:space="preserve"> А</w:t>
      </w:r>
      <w:r w:rsidRPr="00BA30B4">
        <w:rPr>
          <w:rFonts w:ascii="Times New Roman" w:eastAsia="Times New Roman" w:hAnsi="Times New Roman"/>
          <w:color w:val="000000"/>
          <w:lang w:eastAsia="ru-RU"/>
        </w:rPr>
        <w:t>бзац в редакции, введенной в действие с 31 мая 2020 года </w:t>
      </w:r>
      <w:hyperlink r:id="rId83" w:history="1">
        <w:r w:rsidRPr="00BA30B4">
          <w:rPr>
            <w:rStyle w:val="a7"/>
            <w:rFonts w:ascii="Times New Roman" w:eastAsia="Times New Roman" w:hAnsi="Times New Roman"/>
            <w:lang w:eastAsia="ru-RU"/>
          </w:rPr>
          <w:t>Законом Московской области от18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84"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p>
    <w:p w14:paraId="70FA84AB"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Размер места для почетного захоронения устанавливается органами местного самоуправления.</w:t>
      </w:r>
    </w:p>
    <w:p w14:paraId="7D2612D7"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Удостоверение о почетном захоронении оформляется и выдается лицу, взявшему на себя обязанность осуществить погребение умершего, или его представителю уполномоченным органом местного самоуправления в сфере погребения и похоронного дела на основании принятого им решения о предоставлении места для почетного захоронения после захоронения, но не позднее одного рабочего дня, следующего за днем захоронения.</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Отметка о дате и месте захоронения указывается должностным лицом уполномоченного органа местного самоуправления в сфере погребения и похоронного дела в заявлении о предоставлении места для почетного захоронения.</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1 января 2020 года </w:t>
      </w:r>
      <w:hyperlink r:id="rId85" w:history="1">
        <w:r w:rsidRPr="00BA30B4">
          <w:rPr>
            <w:rStyle w:val="a7"/>
            <w:rFonts w:ascii="Times New Roman" w:eastAsia="Times New Roman" w:hAnsi="Times New Roman"/>
            <w:lang w:eastAsia="ru-RU"/>
          </w:rPr>
          <w:t>Законом Московской области от 11 октября 2019 года N 193/2019-ОЗ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23 июля 2019 года </w:t>
      </w:r>
      <w:hyperlink r:id="rId86"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56A21F12" w14:textId="3DD05A54"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Статья 15. Воинские захоронения</w:t>
      </w:r>
    </w:p>
    <w:p w14:paraId="403963E8"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Место для воинского захоронения на военном мемориальном кладбище или воинском участке общественного кладбища, находящихся в ведении органа местного самоуправления, предоставляется уполномоченным органом местного самоуправления в сфере погребения и похоронного дела на безвозмездной основе в день регистрации заявления лица, взявшего на себя обязанность осуществить погребение умершего, или его представителя о предоставлении места для воинского захоронения в уполномоченном органе местного самоуправления в сфере погребения и похоронного дела.</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Заявление о предоставлении места для воинского захоронения представляется в уполномоченный орган местного самоуправления в сфере погребения и похоронного дела или МФЦ, либо направляется в уполномоченный орган местного самоуправления в сфере погребения и похоронного дела в электронной форме посредством РПГУ.</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К заявлению о предоставлении места для воинского захоронения прилагаются следующие документы:</w:t>
      </w:r>
    </w:p>
    <w:p w14:paraId="0388B2A1"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копия паспорта или иного документа, удостоверяющего личность лица, взявшего на себя обязанность осуществить погребение умершего (с представлением подлинника для сверки);</w:t>
      </w:r>
    </w:p>
    <w:p w14:paraId="24787C3A"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оформленная в соответствии с законодательством Российской Федерации доверенность на совершение действий, связанных с предоставлением места для воинского захоронения и выдачей удостоверения о воинском захоронении, в случае если заявителем является представитель лица, взявшего на себя обязанность осуществить погребение умершего, а также копия паспорта или иного документа, удостоверяющего личность данного представителя (с представлением подлинника для сверки);</w:t>
      </w:r>
    </w:p>
    <w:p w14:paraId="55A61CDD"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копия свидетельства о смерти (с представлением подлинника для сверки);</w:t>
      </w:r>
    </w:p>
    <w:p w14:paraId="4B2FD345"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копия справки о кремации (с представлением подлинника для сверки) в случае захоронения урны с прахом после кремации;</w:t>
      </w:r>
    </w:p>
    <w:p w14:paraId="33F8E351"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lastRenderedPageBreak/>
        <w:t>5) копии документов, подтверждающих, что умерший относится к категории лиц, которые могут быть погребены на военном мемориальном кладбище или воинском участке общественного кладбища (с приложением подлинников для сверки).</w:t>
      </w:r>
    </w:p>
    <w:p w14:paraId="7F5117CA"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Предоставление места для воинского захоронения на Московском областном военном мемориальном кладбище осуществляется уполномоченным органом Московской области в сфере погребения и похоронного дела на безвозмездной основе при представлении документов, указанных в части 1 настоящей статьи.</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Заявление о предоставлении места для воинского захоронения представляется в уполномоченный орган Московской области в сфере погребения и похоронного дела или МФЦ, либо направляется в уполномоченный орган Московской области в сфере погребения и похоронного дела в электронной форме посредством РПГУ.</w:t>
      </w:r>
    </w:p>
    <w:p w14:paraId="3A0CB043"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Не допускается требовать представления документов, не предусмотренных частями 1 и 2 настоящей статьи.</w:t>
      </w:r>
    </w:p>
    <w:p w14:paraId="3F2FFCB7" w14:textId="7EA11EEF"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Решение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ведении которых находятся кладбища, о предоставлении места для воинского захоронения или об отказе в предоставлении места для воинского захоронения с указанием причин отказа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воинского захоронения.</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Решение о предоставлении места для воинского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ведении которых находятся кладбища.</w:t>
      </w:r>
    </w:p>
    <w:p w14:paraId="1229B21C"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5. Основанием для отказа в предоставлении места для воинского захоронения является:</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истребуемое кладбище закрыто для свободного захоронения или полностью закрыто для захоронений;</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87" w:history="1">
        <w:r w:rsidRPr="00BA30B4">
          <w:rPr>
            <w:rStyle w:val="a7"/>
            <w:rFonts w:ascii="Times New Roman" w:eastAsia="Times New Roman" w:hAnsi="Times New Roman"/>
            <w:lang w:eastAsia="ru-RU"/>
          </w:rPr>
          <w:t>Законом Московской области от 18 мая 2020 года N 94/2020-ОЗ</w:t>
        </w:r>
      </w:hyperlink>
      <w:r>
        <w:rPr>
          <w:rFonts w:ascii="Times New Roman" w:eastAsia="Times New Roman" w:hAnsi="Times New Roman"/>
          <w:color w:val="000000"/>
          <w:lang w:eastAsia="ru-RU"/>
        </w:rPr>
        <w:t>),</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непредоставление подлинников документов, предусмотренных частями 1 и 2 настоящей статьи, направленных ранее в электронном виде посредством РПГУ;</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88"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наличие в представленных документах неполной, искаженной или недостоверной информации.</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89"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26D29C0F"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6. Размер места для воинского захоронения, предоставляемого на кладбищах, находящихся в ведении органа местного самоуправления, устанавливается органами местного самоуправления.</w:t>
      </w:r>
    </w:p>
    <w:p w14:paraId="3C0CDA8E"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7. Удостоверение о воинском захоронении оформляется и выдается лицу, взявшему на себя обязанность осуществить погребение умершего, или его представителю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своей компетенции на основании принятого ими решения о предоставлении места для воинского захоронения после захоронения, но не позднее одного рабочего дня, следующего за днем захоронения.</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Отметка о дате и месте захоронения указывается должностным лицом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пределах своей компетенции в заявлении о предоставлении места для воинского захоронения. </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1 января 2020 года </w:t>
      </w:r>
      <w:hyperlink r:id="rId90" w:history="1">
        <w:r w:rsidRPr="00BA30B4">
          <w:rPr>
            <w:rStyle w:val="a7"/>
            <w:rFonts w:ascii="Times New Roman" w:eastAsia="Times New Roman" w:hAnsi="Times New Roman"/>
            <w:lang w:eastAsia="ru-RU"/>
          </w:rPr>
          <w:t>Законом Московской области от 11 октября 2019 года N 193/2019-ОЗ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(Статья в редакции, введенной в действие с 23 июля 2019 года </w:t>
      </w:r>
      <w:hyperlink r:id="rId91" w:history="1">
        <w:r w:rsidRPr="00BA30B4">
          <w:rPr>
            <w:rStyle w:val="a7"/>
            <w:rFonts w:ascii="Times New Roman" w:eastAsia="Times New Roman" w:hAnsi="Times New Roman"/>
            <w:lang w:eastAsia="ru-RU"/>
          </w:rPr>
          <w:t>Законом Московской области от 9 июля 2019 года N 148/2019-ОЗ</w:t>
        </w:r>
      </w:hyperlink>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w:t>
      </w:r>
    </w:p>
    <w:p w14:paraId="248ED0F4" w14:textId="00404111"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Статья 16. Братские (общие) захоронения (утратила силу с 23 июля 2019 года)</w:t>
      </w:r>
    </w:p>
    <w:p w14:paraId="15F2EB32" w14:textId="77777777"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(Утратила силу с 23 июля 2019 года - </w:t>
      </w:r>
      <w:hyperlink r:id="rId92" w:history="1">
        <w:r w:rsidRPr="00BA30B4">
          <w:rPr>
            <w:rStyle w:val="a7"/>
            <w:rFonts w:ascii="Times New Roman" w:eastAsia="Times New Roman" w:hAnsi="Times New Roman"/>
            <w:lang w:eastAsia="ru-RU"/>
          </w:rPr>
          <w:t>Закон Московской области от 9 июля 2019 года N 148/2019-ОЗ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2335ACBD" w14:textId="77777777"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Статья 17. Захоронения в стенах скорби</w:t>
      </w:r>
    </w:p>
    <w:p w14:paraId="55DDB529"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Стены скорби - 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Допускается в соответствии с законодательством Российской Федерации о погребении и похоронном деле размещение стен скорби за пределами территорий кладбищ на обособленных земельных участках с соблюдением санитарных и экологических требований.</w:t>
      </w:r>
    </w:p>
    <w:p w14:paraId="7B4F10BD"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Ниша в стене скорби предоставляется в день регистрации заявления лица, взявшего на себя обязанность осуществить погребение умершего, или его представителя о предоставлении ниши в стене скорби в уполномоченном органе местного самоуправления в сфере погребения и похоронного дела, уполномоченном органе Московской области в сфере погребения и похоронного дела, в ведении которых находятся кладбища.</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 xml:space="preserve">Заявление о предоставлении ниши в стене скорби представляется в уполномоченный </w:t>
      </w:r>
      <w:r w:rsidRPr="00BA30B4">
        <w:rPr>
          <w:rFonts w:ascii="Times New Roman" w:eastAsia="Times New Roman" w:hAnsi="Times New Roman"/>
          <w:color w:val="000000"/>
          <w:lang w:eastAsia="ru-RU"/>
        </w:rPr>
        <w:lastRenderedPageBreak/>
        <w:t>орган местного самоуправления в сфере погребения и похоронного дела, уполномоченный орган Московской области в сфере погребения и похоронного дела, в ведении которых находятся кладбища, или МФЦ, либо направляется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ведении которых находятся кладбища, в электронной форме посредством РПГУ.</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К заявлению о предоставлении ниши в стене скорби прилагаются следующие документы:</w:t>
      </w:r>
    </w:p>
    <w:p w14:paraId="65A099CD"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копия паспорта или иного документа, удостоверяющего личность лица, взявшего на себя обязанность осуществить погребение умершего (с представлением подлинника для сверки);</w:t>
      </w:r>
    </w:p>
    <w:p w14:paraId="2F4A450C"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оформленная в соответствии с законодательством Российской Федерации доверенность на совершение действий, связанных с предоставлением ниши в стене скорби и выдачей удостоверения о захоронении в стене скорби, в случае если заявителем является представитель лица, взявшего на себя обязанность осуществить погребение умершего, а также копия паспорта или иного документа, удостоверяющего личность данного представителя (с представлением подлинника для сверки);</w:t>
      </w:r>
    </w:p>
    <w:p w14:paraId="00252B7C"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копия свидетельства о смерти (с представлением подлинника для сверки);</w:t>
      </w:r>
    </w:p>
    <w:p w14:paraId="201DD73F" w14:textId="185DE7C2"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копия справки о кремации (с приложением подлинника для сверки).</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 допускается требовать представления документов, не предусмотренных настоящим Законом.</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23 июля 2019 года </w:t>
      </w:r>
      <w:hyperlink r:id="rId93"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7C871E30" w14:textId="5CFA4FCF"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Решение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ведении которых находятся кладбища, о предоставлении ниши в стене скорби или об отказе в предоставлении ниши в стене скорби с указанием причин отказа выдается лицу, взявшему на себя обязанность осуществить погребение умершего, или его представителю способом, указанным в заявлении о предоставлении ниши в стене скорби.</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Решение о предоставлении ниши в стене скорби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ведении которых находятся кладбища.</w:t>
      </w:r>
      <w:r w:rsidR="003772DE">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94"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p>
    <w:p w14:paraId="155A95FE"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Основанием для отказа в предоставлении ниши в стене скорби является:</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отсутствие стены скорби на истребуемом кладбище;</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истребуемое кладбище закрыто для свободного захоронения или полностью закрыто для захоронений;</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95"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непредоставление подлинников документов, предусмотренных частью 2 настоящей статьи, направленных ранее в электронном виде посредством РПГУ;</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96"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наличие в представленных документах неполной, искаженной или недостоверной информации.</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97"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98"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p>
    <w:p w14:paraId="2E2D4EA4" w14:textId="21EEE42B"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5. Удостоверение о захоронении в стене скорби оформляется и выдается лицу, взявшему на себя обязанность осуществить погребение умершего, или его представителю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на основании принятого ими решения о предоставлении ниши в стене скорби после захоронения, но не позднее одного рабочего дня, следующего за днем захоронения.</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Отметка о дате и месте захоронения указывается должностными лицами уполномоченного органа местного самоуправления в сфере погребения и похоронного дела либо уполномоченного органа Московской области в сфере погребения и похоронного дела в пределах своей компетенции в заявлении о предоставлении ниши в стене скорби. </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99"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 </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(Статья в редакции, введенной в действие с 12 июля 2016 года </w:t>
      </w:r>
      <w:hyperlink r:id="rId100" w:history="1">
        <w:r w:rsidRPr="00BA30B4">
          <w:rPr>
            <w:rStyle w:val="a7"/>
            <w:rFonts w:ascii="Times New Roman" w:eastAsia="Times New Roman" w:hAnsi="Times New Roman"/>
            <w:lang w:eastAsia="ru-RU"/>
          </w:rPr>
          <w:t>Законом Московской области от 27 июня 2016 года N 73/2016-ОЗ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w:t>
      </w:r>
    </w:p>
    <w:p w14:paraId="1B2EAAD8" w14:textId="6B6757B6"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Статья 17</w:t>
      </w:r>
      <w:r w:rsidR="003772DE">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1. Подзахоронение</w:t>
      </w:r>
    </w:p>
    <w:p w14:paraId="06071D12"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Выдача разрешения на подзахоронение на месте родственных, семейных (родовых), воинских, почетных захоронений, захоронений в стенах скорби на кладбищах, находящихся в ведении органов местного самоуправления, осуществляется на безвозмездной основе уполномоченным органом местного самоуправления в сфере погребения и похоронного дела.</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Выдача разрешения на подзахоронение на месте воинских и семейных (родовых) захоронений, в стенах скорби на Московском областном военном мемориальном кладбище осуществляется на безвозмездной основе уполномоченным органом Московской области в сфере погребения и похоронного дела.</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23 июля 2019 года </w:t>
      </w:r>
      <w:hyperlink r:id="rId101"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w:t>
      </w:r>
    </w:p>
    <w:p w14:paraId="6518E8A8" w14:textId="0EC725A8"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lastRenderedPageBreak/>
        <w:t>2. Для выдачи разрешения на подзахоронение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соответствии с их компетенцией предоставляются следующие документы:</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23 июля 2019 года </w:t>
      </w:r>
      <w:hyperlink r:id="rId102"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w:t>
      </w:r>
    </w:p>
    <w:p w14:paraId="78A5B422"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заявление о выдаче разрешения на подзахоронение;</w:t>
      </w:r>
    </w:p>
    <w:p w14:paraId="3D2D2EDB"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удостоверение о захоронении;</w:t>
      </w:r>
    </w:p>
    <w:p w14:paraId="6820D981"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копия паспорта или документа, удостоверяющего личность заявителя,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(с представлением подлинника для сверки);</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(Пункт в редакции, введенной в действие с 23 июля 2019 года </w:t>
      </w:r>
      <w:hyperlink r:id="rId103"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w:t>
      </w:r>
    </w:p>
    <w:p w14:paraId="3DDC4FD6"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43FD34F1"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5) копия свидетельства о смерти (с представлением подлинника для сверки);</w:t>
      </w:r>
    </w:p>
    <w:p w14:paraId="2D5639BA" w14:textId="77777777"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6) копия справки о кремации (с представлением подлинника для сверки) при захоронении урны с прахом после кремации;</w:t>
      </w:r>
    </w:p>
    <w:p w14:paraId="377329F9" w14:textId="141B29D6"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7) копии документов, подтверждающих родственную связь с лицом, на имя которого зарегистрировано место захоронения, либо с захороненным на соответствующем месте захоронения (с представлением подлинников для сверки).</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(Пункт в редакции, введенной в действие с 23 июля 2019 года </w:t>
      </w:r>
      <w:hyperlink r:id="rId104"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w:t>
      </w:r>
    </w:p>
    <w:p w14:paraId="2B02FF18" w14:textId="1D54643F" w:rsidR="003A195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Основанием для отказа в выдаче разрешения на подзахоронение является:</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отсутствие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 истек кладбищенский период, за исключением подзахоронения урны с прахом в могилу (при подзахоронении гробом на гроб);</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непредоставление подлинников документов, предусмотренных частью 2 настоящей статьи, направленных ранее в электронном виде посредством РПГУ;</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105"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наличие в представленных документах неполной, искаженной или недостоверной информации.</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106"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107"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sidR="003A1958">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(Статья дополнительно включена с 29 июля 2013 года </w:t>
      </w:r>
      <w:hyperlink r:id="rId108" w:history="1">
        <w:r w:rsidRPr="00BA30B4">
          <w:rPr>
            <w:rStyle w:val="a7"/>
            <w:rFonts w:ascii="Times New Roman" w:eastAsia="Times New Roman" w:hAnsi="Times New Roman"/>
            <w:lang w:eastAsia="ru-RU"/>
          </w:rPr>
          <w:t>Законом Московской области от 9 июля 2013 года N 74/2013-ОЗ</w:t>
        </w:r>
      </w:hyperlink>
      <w:r w:rsidRPr="00BA30B4">
        <w:rPr>
          <w:rFonts w:ascii="Times New Roman" w:eastAsia="Times New Roman" w:hAnsi="Times New Roman"/>
          <w:color w:val="000000"/>
          <w:lang w:eastAsia="ru-RU"/>
        </w:rPr>
        <w:t>; в редакции, введенной в действие с 12 июля 2016 года </w:t>
      </w:r>
      <w:hyperlink r:id="rId109" w:history="1">
        <w:r w:rsidRPr="00BA30B4">
          <w:rPr>
            <w:rStyle w:val="a7"/>
            <w:rFonts w:ascii="Times New Roman" w:eastAsia="Times New Roman" w:hAnsi="Times New Roman"/>
            <w:lang w:eastAsia="ru-RU"/>
          </w:rPr>
          <w:t>Законом Московской области от 27 июня 2016 года N 73/2016-ОЗ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685CDBF6" w14:textId="3620FFD2"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Статья 18. Регистрация (перерегистрация) захоронений</w:t>
      </w:r>
    </w:p>
    <w:p w14:paraId="4D6F4EBF" w14:textId="7A072958" w:rsidR="00C45DDA"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Каждое захоронение, произведенное на территории кладбища, находящегося в ведении органа местного самоуправления, регистрируется уполномоченным органом местного самоуправления в сфере погребения и похоронного дела в книге регистрации захоронений (захоронений урн с прахом). Запись о регистрации захоронения вносится в удостоверение о захоронении после захоронения, но не позднее одного рабочего дня, следующего за днем захоронения.</w:t>
      </w:r>
      <w:r w:rsidR="003772DE">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дополнен с 3 августа 2011 года </w:t>
      </w:r>
      <w:hyperlink r:id="rId110" w:history="1">
        <w:r w:rsidRPr="00BA30B4">
          <w:rPr>
            <w:rStyle w:val="a7"/>
            <w:rFonts w:ascii="Times New Roman" w:eastAsia="Times New Roman" w:hAnsi="Times New Roman"/>
            <w:lang w:eastAsia="ru-RU"/>
          </w:rPr>
          <w:t>Законом Московской области от 14 июля 2011 года N 123/2011-ОЗ</w:t>
        </w:r>
      </w:hyperlink>
      <w:r w:rsidRPr="00BA30B4">
        <w:rPr>
          <w:rFonts w:ascii="Times New Roman" w:eastAsia="Times New Roman" w:hAnsi="Times New Roman"/>
          <w:color w:val="000000"/>
          <w:lang w:eastAsia="ru-RU"/>
        </w:rPr>
        <w:t>; в редакции, введенной в действие с 29 июля 2013 года </w:t>
      </w:r>
      <w:hyperlink r:id="rId111" w:history="1">
        <w:r w:rsidRPr="00BA30B4">
          <w:rPr>
            <w:rStyle w:val="a7"/>
            <w:rFonts w:ascii="Times New Roman" w:eastAsia="Times New Roman" w:hAnsi="Times New Roman"/>
            <w:lang w:eastAsia="ru-RU"/>
          </w:rPr>
          <w:t>Законом Московской области от 9 июля 2013 года N 74/2013-ОЗ</w:t>
        </w:r>
      </w:hyperlink>
      <w:r w:rsidRPr="00BA30B4">
        <w:rPr>
          <w:rFonts w:ascii="Times New Roman" w:eastAsia="Times New Roman" w:hAnsi="Times New Roman"/>
          <w:color w:val="000000"/>
          <w:lang w:eastAsia="ru-RU"/>
        </w:rPr>
        <w:t>; в редакции, введенной в действие с 23 июля 2019 года </w:t>
      </w:r>
      <w:hyperlink r:id="rId112"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Взимание платы за регистрацию захоронений в книге регистрации захоронений (захоронений урн с прахом) и выдачу удостоверений о захоронениях не производится.</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20 июня 2010 года </w:t>
      </w:r>
      <w:hyperlink r:id="rId113" w:history="1">
        <w:r w:rsidRPr="00BA30B4">
          <w:rPr>
            <w:rStyle w:val="a7"/>
            <w:rFonts w:ascii="Times New Roman" w:eastAsia="Times New Roman" w:hAnsi="Times New Roman"/>
            <w:lang w:eastAsia="ru-RU"/>
          </w:rPr>
          <w:t>Законом Московской области от 28 мая 2010 года N 65/2010-ОЗ</w:t>
        </w:r>
      </w:hyperlink>
      <w:r>
        <w:rPr>
          <w:rFonts w:ascii="Times New Roman" w:eastAsia="Times New Roman" w:hAnsi="Times New Roman"/>
          <w:color w:val="000000"/>
          <w:lang w:eastAsia="ru-RU"/>
        </w:rPr>
        <w:t>).</w:t>
      </w:r>
    </w:p>
    <w:p w14:paraId="5812C4F3" w14:textId="076441AF" w:rsidR="00881B0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Регистрация захоронений, произведенных на Московском областном военном мемориальном кладбище, осуществляется уполномоченным органом Московской области в сфере погребения и похоронного дела с учетом требований, установленных частью 1 настоящей статьи.</w:t>
      </w:r>
      <w:r w:rsidR="003772DE">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29 июля 2013 года </w:t>
      </w:r>
      <w:hyperlink r:id="rId114" w:history="1">
        <w:r w:rsidRPr="00BA30B4">
          <w:rPr>
            <w:rStyle w:val="a7"/>
            <w:rFonts w:ascii="Times New Roman" w:eastAsia="Times New Roman" w:hAnsi="Times New Roman"/>
            <w:lang w:eastAsia="ru-RU"/>
          </w:rPr>
          <w:t>Законом Московской области от 9 июля 2013 года N 74/2013-ОЗ</w:t>
        </w:r>
      </w:hyperlink>
      <w:r w:rsidRPr="00BA30B4">
        <w:rPr>
          <w:rFonts w:ascii="Times New Roman" w:eastAsia="Times New Roman" w:hAnsi="Times New Roman"/>
          <w:color w:val="000000"/>
          <w:lang w:eastAsia="ru-RU"/>
        </w:rPr>
        <w:t>)</w:t>
      </w:r>
    </w:p>
    <w:p w14:paraId="057381B3" w14:textId="77777777" w:rsidR="00881B0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Образцы книг регистрации захоронений (захоронений урн с прахом) и удостоверений о захоронениях утверждаются уполномоченным органом Московской области в сфере погребения и похоронного дела.</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 xml:space="preserve">Порядок ведения книг регистрации захоронений (захоронений урн с прахом) устанавливается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w:t>
      </w:r>
      <w:r w:rsidRPr="00BA30B4">
        <w:rPr>
          <w:rFonts w:ascii="Times New Roman" w:eastAsia="Times New Roman" w:hAnsi="Times New Roman"/>
          <w:color w:val="000000"/>
          <w:lang w:eastAsia="ru-RU"/>
        </w:rPr>
        <w:lastRenderedPageBreak/>
        <w:t>органом государственной власти Московской области в сфере управления архивным делом (абзац дополнительно включен с 20 июня 2010 года </w:t>
      </w:r>
      <w:hyperlink r:id="rId115" w:history="1">
        <w:r w:rsidRPr="00BA30B4">
          <w:rPr>
            <w:rStyle w:val="a7"/>
            <w:rFonts w:ascii="Times New Roman" w:eastAsia="Times New Roman" w:hAnsi="Times New Roman"/>
            <w:lang w:eastAsia="ru-RU"/>
          </w:rPr>
          <w:t>Законом Московской области от 28 мая 2010 года N 65/2010-ОЗ</w:t>
        </w:r>
      </w:hyperlink>
      <w:r w:rsidRPr="00BA30B4">
        <w:rPr>
          <w:rFonts w:ascii="Times New Roman" w:eastAsia="Times New Roman" w:hAnsi="Times New Roman"/>
          <w:color w:val="000000"/>
          <w:lang w:eastAsia="ru-RU"/>
        </w:rPr>
        <w:t>).</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Контроль за хранением книг регистрации захоронений (захоронений урн с прахом) в уполномоченном органе местного самоуправления в сфере погребения и похоронного дела, уполномоченном органе Московской области в сфере погребения и похоронного дела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дополнительно включен с 3 августа 2011 года </w:t>
      </w:r>
      <w:hyperlink r:id="rId116" w:history="1">
        <w:r w:rsidRPr="00BA30B4">
          <w:rPr>
            <w:rStyle w:val="a7"/>
            <w:rFonts w:ascii="Times New Roman" w:eastAsia="Times New Roman" w:hAnsi="Times New Roman"/>
            <w:lang w:eastAsia="ru-RU"/>
          </w:rPr>
          <w:t>Законом Московской области от 14 июля 2011 года N 123/2011-ОЗ</w:t>
        </w:r>
      </w:hyperlink>
      <w:r w:rsidRPr="00BA30B4">
        <w:rPr>
          <w:rFonts w:ascii="Times New Roman" w:eastAsia="Times New Roman" w:hAnsi="Times New Roman"/>
          <w:color w:val="000000"/>
          <w:lang w:eastAsia="ru-RU"/>
        </w:rPr>
        <w:t>; в редакции, введенной в действие с 29 июля 2013 года </w:t>
      </w:r>
      <w:hyperlink r:id="rId117" w:history="1">
        <w:r w:rsidRPr="00BA30B4">
          <w:rPr>
            <w:rStyle w:val="a7"/>
            <w:rFonts w:ascii="Times New Roman" w:eastAsia="Times New Roman" w:hAnsi="Times New Roman"/>
            <w:lang w:eastAsia="ru-RU"/>
          </w:rPr>
          <w:t>Законом Московской области от 9 июля 2013 года N 74/2013-ОЗ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1C6211FD" w14:textId="77777777" w:rsidR="00881B0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Книги регистрации захоронений (захоронений урн с прахом) являются документами строгой отчетности и относятся к делам с постоянным сроком хранения.</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Указанные книги передаются на постоянное хранение уполномоченным органом местного самоуправления в сфере погребения и похоронного дела в муниципальный архив в порядке, установленном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 Уполномоченным органом Московской области в сфере погребения и похоронного дела книги регистрации захоронений (захоронений урн с прахом) передаются на постоянное хранение в государственные архивы Московской области в соответствии с законодательством Московской области.</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29 июля 2013 года </w:t>
      </w:r>
      <w:hyperlink r:id="rId118" w:history="1">
        <w:r w:rsidRPr="00BA30B4">
          <w:rPr>
            <w:rStyle w:val="a7"/>
            <w:rFonts w:ascii="Times New Roman" w:eastAsia="Times New Roman" w:hAnsi="Times New Roman"/>
            <w:lang w:eastAsia="ru-RU"/>
          </w:rPr>
          <w:t>Законом Московской области от 9 июля 2013 года N 74/2013-ОЗ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Контроль за постоянным хранением книг регистрации захоронений (захоронений урн с прахом) в архивах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дополнительно включен с 3 августа 2011 года </w:t>
      </w:r>
      <w:hyperlink r:id="rId119" w:history="1">
        <w:r w:rsidRPr="00BA30B4">
          <w:rPr>
            <w:rStyle w:val="a7"/>
            <w:rFonts w:ascii="Times New Roman" w:eastAsia="Times New Roman" w:hAnsi="Times New Roman"/>
            <w:lang w:eastAsia="ru-RU"/>
          </w:rPr>
          <w:t>Законом Московской области от 14 июля 2011 года N 123/2011-ОЗ</w:t>
        </w:r>
      </w:hyperlink>
      <w:r w:rsidRPr="00BA30B4">
        <w:rPr>
          <w:rFonts w:ascii="Times New Roman" w:eastAsia="Times New Roman" w:hAnsi="Times New Roman"/>
          <w:color w:val="000000"/>
          <w:lang w:eastAsia="ru-RU"/>
        </w:rPr>
        <w:t>; в редакции, введенной в действие с 29 июля 2013 года </w:t>
      </w:r>
      <w:hyperlink r:id="rId120" w:history="1">
        <w:r w:rsidRPr="00BA30B4">
          <w:rPr>
            <w:rStyle w:val="a7"/>
            <w:rFonts w:ascii="Times New Roman" w:eastAsia="Times New Roman" w:hAnsi="Times New Roman"/>
            <w:lang w:eastAsia="ru-RU"/>
          </w:rPr>
          <w:t>Законом Московской области от 9 июля 2013 года N 74/2013-ОЗ</w:t>
        </w:r>
      </w:hyperlink>
      <w:r w:rsidRPr="00BA30B4">
        <w:rPr>
          <w:rFonts w:ascii="Times New Roman" w:eastAsia="Times New Roman" w:hAnsi="Times New Roman"/>
          <w:color w:val="000000"/>
          <w:lang w:eastAsia="ru-RU"/>
        </w:rPr>
        <w:t>. - См. </w:t>
      </w:r>
      <w:hyperlink r:id="rId121" w:history="1">
        <w:r w:rsidRPr="00BA30B4">
          <w:rPr>
            <w:rStyle w:val="a7"/>
            <w:rFonts w:ascii="Times New Roman" w:eastAsia="Times New Roman" w:hAnsi="Times New Roman"/>
            <w:lang w:eastAsia="ru-RU"/>
          </w:rPr>
          <w:t>предыдущую редакцию</w:t>
        </w:r>
      </w:hyperlink>
      <w:r w:rsidRPr="00BA30B4">
        <w:rPr>
          <w:rFonts w:ascii="Times New Roman" w:eastAsia="Times New Roman" w:hAnsi="Times New Roman"/>
          <w:color w:val="000000"/>
          <w:lang w:eastAsia="ru-RU"/>
        </w:rPr>
        <w:t>)</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20 июня 2010 года </w:t>
      </w:r>
      <w:hyperlink r:id="rId122" w:history="1">
        <w:r w:rsidRPr="00BA30B4">
          <w:rPr>
            <w:rStyle w:val="a7"/>
            <w:rFonts w:ascii="Times New Roman" w:eastAsia="Times New Roman" w:hAnsi="Times New Roman"/>
            <w:lang w:eastAsia="ru-RU"/>
          </w:rPr>
          <w:t>Законом Московской области от 28 мая 2010 года N 65/2010-ОЗ</w:t>
        </w:r>
      </w:hyperlink>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w:t>
      </w:r>
    </w:p>
    <w:p w14:paraId="1B39D4B2" w14:textId="77777777" w:rsidR="00881B0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Перерегистрация мест захоронений носит заявительный характер и осуществляется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ведении которых находятся кладбища, в день обращения лица, на имя которого зарегистрировано место захоронения, и лица, на имя которого перерегистрируется место захоронения, с указанием причин перерегистрации.</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Заявление о перерегистрации места захоронения заполняется лицами, указанными в абзаце первом настоящей части, и представляется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ведении которых находятся кладбища, или МФЦ, либо направляется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ведении которых находятся кладбища, в электронной форме посредством РПГУ.</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К заявлению о перерегистрации места захоронения прилагаются:</w:t>
      </w:r>
    </w:p>
    <w:p w14:paraId="2FBF0245" w14:textId="77777777" w:rsidR="00881B0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удостоверение о соответствующем захоронении;</w:t>
      </w:r>
    </w:p>
    <w:p w14:paraId="271BA59C" w14:textId="77777777" w:rsidR="00881B0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копия паспорта или иного документа, удостоверяющего личность лица, на имя которого зарегистрировано место захоронения (с представлением подлинника для сверки);</w:t>
      </w:r>
    </w:p>
    <w:p w14:paraId="31E73392" w14:textId="77777777" w:rsidR="00881B0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копия паспорта или иного документа, удостоверяющего личность лица, на имя которого осуществляется перерегистрация места захоронения (с представлением подлинника для сверки);</w:t>
      </w:r>
    </w:p>
    <w:p w14:paraId="2DB7EBB4" w14:textId="638F6112" w:rsidR="00881B0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оформленная в соответствии с законодательством Российской Федерации доверенность на совершение действий по перерегистрации места захоронения, копия паспорта представителя (с представлением подлинника для сверки),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(Пункт в редакции, введенной в действие с 31 мая 2020 года </w:t>
      </w:r>
      <w:hyperlink r:id="rId123"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052E5960" w14:textId="77777777" w:rsidR="00881B0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5) копии документов, подтверждающих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(с представлением подлинника для сверки), если производится перерегистрация родственных и семейных (родовых) захоронений.</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В случае отсутствия у заявителей копий указанных документов их изготовление обеспечивается работниками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соответствии с их компетенцией.</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 допускается требовать представления документов, не предусмотренных настоящим Законом.</w:t>
      </w:r>
      <w:r w:rsidR="00881B00">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23 июля 2019 года </w:t>
      </w:r>
      <w:hyperlink r:id="rId124"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w:t>
      </w:r>
    </w:p>
    <w:p w14:paraId="55D3F3C9"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lastRenderedPageBreak/>
        <w:t>4_1. В случае смерти лица, на имя которого зарегистрировано место захоронения, супруг, близкий родственник, иной родственник умершего вправе перерегистрировать на себя данное место захоронения.</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В этом случае перерегистрация места захоронения осуществляется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ведении которых находятся кладбища, в день обращения на основании заявления с указанием причины перерегистрации.</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К заявлению прилагаются следующие документы:</w:t>
      </w:r>
      <w:r w:rsidR="0024770D">
        <w:rPr>
          <w:rFonts w:ascii="Times New Roman" w:eastAsia="Times New Roman" w:hAnsi="Times New Roman"/>
          <w:color w:val="000000"/>
          <w:lang w:eastAsia="ru-RU"/>
        </w:rPr>
        <w:t xml:space="preserve"> </w:t>
      </w:r>
    </w:p>
    <w:p w14:paraId="73D574FD"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удостоверение о соответствующем захоронении;</w:t>
      </w:r>
    </w:p>
    <w:p w14:paraId="00D91779"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копия паспорта или иного документа, удостоверяющего личность заявителя;</w:t>
      </w:r>
    </w:p>
    <w:p w14:paraId="6EAE7D9D"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копия свидетельства о смерти лица, на имя которого зарегистрировано место захоронения (с представлением подлинника для сверки);</w:t>
      </w:r>
    </w:p>
    <w:p w14:paraId="1E23607D"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копии документов, подтверждающих родственную связь заявителя с умершим лицом, на имя которого зарегистрировано место захоронения, либо с захороненным на соответствующем месте захоронения (с представлением подлинников для сверки).</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В случае отсутствия у заявителя копий указанных документов их изготовление обеспечивается работниками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соответствии с их компетенцией.</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1 января 2020 года </w:t>
      </w:r>
      <w:hyperlink r:id="rId125" w:history="1">
        <w:r w:rsidRPr="00BA30B4">
          <w:rPr>
            <w:rStyle w:val="a7"/>
            <w:rFonts w:ascii="Times New Roman" w:eastAsia="Times New Roman" w:hAnsi="Times New Roman"/>
            <w:lang w:eastAsia="ru-RU"/>
          </w:rPr>
          <w:t>Законом Московской области от 11 октября 2019 года N 193/2019-ОЗ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 допускается требовать представления документов, не предусмотренных</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настоящим Законом.</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126"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p>
    <w:p w14:paraId="1BEDEBAD"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4_2. Основанием для отказа в перерегистрации мест захоронений является:</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непредоставление подлинников документов, предусмотренных частями 4 и 4_1 настоящей статьи, направленных ранее в электронном виде посредством РПГУ;</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127"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наличие в представленных документах неполной, искаженной или недостоверной информации.</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128"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129"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1C5CC88F" w14:textId="0B95E9F4"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4_3. Споры, возникающие в связи с перерегистрацией мест захоронений, разрешаются в судебном порядке.</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130"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p>
    <w:p w14:paraId="379532FC"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4_4. Плата за перерегистрацию мест захоронений не взимается. </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131"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p>
    <w:p w14:paraId="19306D41" w14:textId="25363B18"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5. При перерегистрации мест захоронений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вносятся соответствующие изменения в книгу регистрации захоронений (захоронений урн с прахом).</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Лицу, на которое перерегистрировано место захоронения, выдается удостоверение о захоронении.</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Взимание платы за внесение изменений в книгу регистрации захоронений (захоронений урн с прахом) и выдачу удостоверения о захоронении не производится.</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23 июля 2019 года </w:t>
      </w:r>
      <w:hyperlink r:id="rId132"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50A09682"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6. Информация о перерегистрации семейных (родовых) захоронений вносятся уполномоченным органом местного самоуправления в сфере погребения и похоронного дела в реестр семейных (родовых) захоронений в течение трех рабочих дней со дня проведения перерегистрации.</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3 августа 2011 года </w:t>
      </w:r>
      <w:hyperlink r:id="rId133" w:history="1">
        <w:r w:rsidRPr="00BA30B4">
          <w:rPr>
            <w:rStyle w:val="a7"/>
            <w:rFonts w:ascii="Times New Roman" w:eastAsia="Times New Roman" w:hAnsi="Times New Roman"/>
            <w:lang w:eastAsia="ru-RU"/>
          </w:rPr>
          <w:t>Законом Московской области от 14 июля 2011 года N 123/2011-ОЗ</w:t>
        </w:r>
      </w:hyperlink>
      <w:r w:rsidRPr="00BA30B4">
        <w:rPr>
          <w:rFonts w:ascii="Times New Roman" w:eastAsia="Times New Roman" w:hAnsi="Times New Roman"/>
          <w:color w:val="000000"/>
          <w:lang w:eastAsia="ru-RU"/>
        </w:rPr>
        <w:t>; в редакции, введенной в действие с 29 июля 2013 года </w:t>
      </w:r>
      <w:hyperlink r:id="rId134" w:history="1">
        <w:r w:rsidRPr="00BA30B4">
          <w:rPr>
            <w:rStyle w:val="a7"/>
            <w:rFonts w:ascii="Times New Roman" w:eastAsia="Times New Roman" w:hAnsi="Times New Roman"/>
            <w:lang w:eastAsia="ru-RU"/>
          </w:rPr>
          <w:t>Законом Московской области от 9 июля 2013 года N 74/2013-ОЗ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422CE22F" w14:textId="7B5395A3"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Статья 18_1. Надмогильные сооружения (надгробия), их регистрация. Ограждение мест захоронений</w:t>
      </w:r>
    </w:p>
    <w:p w14:paraId="4EEDF506" w14:textId="77777777" w:rsidR="00C45DDA"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(Наименование в редакции, введенной в действие с 23 июля 2019 года </w:t>
      </w:r>
      <w:hyperlink r:id="rId135" w:history="1">
        <w:r w:rsidRPr="00BA30B4">
          <w:rPr>
            <w:rStyle w:val="a7"/>
            <w:rFonts w:ascii="Times New Roman" w:eastAsia="Times New Roman" w:hAnsi="Times New Roman"/>
            <w:lang w:eastAsia="ru-RU"/>
          </w:rPr>
          <w:t>Законом Московской области от 9 июля 2019 года N 148/2019-ОЗ</w:t>
        </w:r>
      </w:hyperlink>
      <w:r>
        <w:rPr>
          <w:rFonts w:ascii="Times New Roman" w:eastAsia="Times New Roman" w:hAnsi="Times New Roman"/>
          <w:color w:val="000000"/>
          <w:lang w:eastAsia="ru-RU"/>
        </w:rPr>
        <w:t>).</w:t>
      </w:r>
    </w:p>
    <w:p w14:paraId="19DDB9C1" w14:textId="66BCCD1B" w:rsidR="00C45DDA"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Уполномоченный орган местного самоуправления в сфере погребения и похоронного дела вправе устанавливать ограничения по высоте надмогильных сооружений (надгробий) на кладбищах, находящихся в ведении органа местного самоуправления.</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20 июня 2010 года </w:t>
      </w:r>
      <w:hyperlink r:id="rId136" w:history="1">
        <w:r w:rsidRPr="00BA30B4">
          <w:rPr>
            <w:rStyle w:val="a7"/>
            <w:rFonts w:ascii="Times New Roman" w:eastAsia="Times New Roman" w:hAnsi="Times New Roman"/>
            <w:lang w:eastAsia="ru-RU"/>
          </w:rPr>
          <w:t>Законом Московской области от 28 мая 2010 года N 65/2010-ОЗ</w:t>
        </w:r>
      </w:hyperlink>
      <w:r w:rsidRPr="00BA30B4">
        <w:rPr>
          <w:rFonts w:ascii="Times New Roman" w:eastAsia="Times New Roman" w:hAnsi="Times New Roman"/>
          <w:color w:val="000000"/>
          <w:lang w:eastAsia="ru-RU"/>
        </w:rPr>
        <w:t>; в редакции, введенной в действие с 29 июля 2013 года </w:t>
      </w:r>
      <w:hyperlink r:id="rId137" w:history="1">
        <w:r w:rsidRPr="00BA30B4">
          <w:rPr>
            <w:rStyle w:val="a7"/>
            <w:rFonts w:ascii="Times New Roman" w:eastAsia="Times New Roman" w:hAnsi="Times New Roman"/>
            <w:lang w:eastAsia="ru-RU"/>
          </w:rPr>
          <w:t>Законом Московской области от 9 июля 2013 года N 74/2013-ОЗ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17B48C37"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 xml:space="preserve">2. Регистрация установки и замены каждого надмогильного сооружения (надгробия) осуществляется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своей компетенции, о чем делается соответствующая запись в книге регистрации надмогильных сооружений </w:t>
      </w:r>
      <w:r w:rsidRPr="00BA30B4">
        <w:rPr>
          <w:rFonts w:ascii="Times New Roman" w:eastAsia="Times New Roman" w:hAnsi="Times New Roman"/>
          <w:color w:val="000000"/>
          <w:lang w:eastAsia="ru-RU"/>
        </w:rPr>
        <w:lastRenderedPageBreak/>
        <w:t>(надгробий) и в удостоверении о захоронении.</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20 июня 2010 года </w:t>
      </w:r>
      <w:hyperlink r:id="rId138" w:history="1">
        <w:r w:rsidRPr="00BA30B4">
          <w:rPr>
            <w:rStyle w:val="a7"/>
            <w:rFonts w:ascii="Times New Roman" w:eastAsia="Times New Roman" w:hAnsi="Times New Roman"/>
            <w:lang w:eastAsia="ru-RU"/>
          </w:rPr>
          <w:t>Законом Московской области от 28 мая 2010 года N 65/2010-ОЗ</w:t>
        </w:r>
      </w:hyperlink>
      <w:r w:rsidRPr="00BA30B4">
        <w:rPr>
          <w:rFonts w:ascii="Times New Roman" w:eastAsia="Times New Roman" w:hAnsi="Times New Roman"/>
          <w:color w:val="000000"/>
          <w:lang w:eastAsia="ru-RU"/>
        </w:rPr>
        <w:t>; в редакции, введенной в действие с 29 июля 2013 года </w:t>
      </w:r>
      <w:hyperlink r:id="rId139" w:history="1">
        <w:r w:rsidRPr="00BA30B4">
          <w:rPr>
            <w:rStyle w:val="a7"/>
            <w:rFonts w:ascii="Times New Roman" w:eastAsia="Times New Roman" w:hAnsi="Times New Roman"/>
            <w:lang w:eastAsia="ru-RU"/>
          </w:rPr>
          <w:t>Законом Московской области от 9 июля 2013 года N 74/2013-ОЗ</w:t>
        </w:r>
      </w:hyperlink>
      <w:r>
        <w:rPr>
          <w:rFonts w:ascii="Times New Roman" w:eastAsia="Times New Roman" w:hAnsi="Times New Roman"/>
          <w:color w:val="000000"/>
          <w:lang w:eastAsia="ru-RU"/>
        </w:rPr>
        <w:t>).</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Взимание платы за регистрацию установки и замены надмогильных сооружений (надгробий) в книге регистрации надмогильных сооружений (надгробий) и внесение соответствующей записи в удостоверение о захоронениях не производится (абзац дополнительно включен с 20 июня 2010 года </w:t>
      </w:r>
      <w:hyperlink r:id="rId140" w:history="1">
        <w:r w:rsidRPr="00BA30B4">
          <w:rPr>
            <w:rStyle w:val="a7"/>
            <w:rFonts w:ascii="Times New Roman" w:eastAsia="Times New Roman" w:hAnsi="Times New Roman"/>
            <w:lang w:eastAsia="ru-RU"/>
          </w:rPr>
          <w:t>Законом Московской области от 28 мая 2010 года N 65/2010-ОЗ</w:t>
        </w:r>
      </w:hyperlink>
      <w:r w:rsidRPr="00BA30B4">
        <w:rPr>
          <w:rFonts w:ascii="Times New Roman" w:eastAsia="Times New Roman" w:hAnsi="Times New Roman"/>
          <w:color w:val="000000"/>
          <w:lang w:eastAsia="ru-RU"/>
        </w:rPr>
        <w:t>).</w:t>
      </w:r>
    </w:p>
    <w:p w14:paraId="6A35D6B0"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Регистрация установки или замены надмогильных сооружений (надгробий) производится в день представления лицом, на имя которого зарегистрировано место захоронения, или его представителем следующих документов:</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141" w:history="1">
        <w:r w:rsidRPr="00BA30B4">
          <w:rPr>
            <w:rStyle w:val="a7"/>
            <w:rFonts w:ascii="Times New Roman" w:eastAsia="Times New Roman" w:hAnsi="Times New Roman"/>
            <w:lang w:eastAsia="ru-RU"/>
          </w:rPr>
          <w:t>Законом Московской области от 18 мая 2020 года N 94/2020-ОЗ</w:t>
        </w:r>
      </w:hyperlink>
      <w:r>
        <w:rPr>
          <w:rFonts w:ascii="Times New Roman" w:eastAsia="Times New Roman" w:hAnsi="Times New Roman"/>
          <w:color w:val="000000"/>
          <w:lang w:eastAsia="ru-RU"/>
        </w:rPr>
        <w:t>).</w:t>
      </w:r>
    </w:p>
    <w:p w14:paraId="19516E13"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заявления о регистрации установки или замены надмогильного сооружения (надгробия);</w:t>
      </w:r>
    </w:p>
    <w:p w14:paraId="6B1229B0"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копии паспорта или иного документа, удостоверяющего личность заявителя, на имя которого зарегистрировано место захоронения (с представлением подлинника для сверки);</w:t>
      </w:r>
    </w:p>
    <w:p w14:paraId="04833528" w14:textId="7E02E30A"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оформленной в соответствии с законодательством Российской Федерации доверенности на совершение действий, связанных с регистрацией установки или замены надмогильного сооружения (надгробия), в случае если заявителем является представитель лица, на имя которого зарегистрировано место захоронения, а также копии паспорта или иного документа, удостоверяющего личность данного представителя (с представлением подлинника для сверки);</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(Пункт в редакции, введенной в действие с 31 мая 2020 года </w:t>
      </w:r>
      <w:hyperlink r:id="rId142"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3297AE32"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удостоверения о захоронении;</w:t>
      </w:r>
    </w:p>
    <w:p w14:paraId="37AACED3" w14:textId="45F4D4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5) документа об изготовлении (приобретении) надмогильного сооружения (надгробия).</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 допускается требовать представления документов, не предусмотренных настоящим Законом.</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23 июля 2019 года </w:t>
      </w:r>
      <w:hyperlink r:id="rId143"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w:t>
      </w:r>
    </w:p>
    <w:p w14:paraId="71321F52"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3_1. Основанием для отказа в регистрации установки или замены надмогильных сооружений (надгробий) является:</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непредоставление подлинников документов, предусмотренных частью 3 настоящей статьи, направленных ранее в электронном виде посредством РПГУ;</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наличие в представленных документах неполной, искаженной или недостоверной информации.</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31 мая 2020 года </w:t>
      </w:r>
      <w:hyperlink r:id="rId144"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p>
    <w:p w14:paraId="6A37CBE2"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Книги регистрации надмогильных сооружений (надгробий) являются документами строгой отчетности и подлежат постоянному хранению в уполномоченном органе местного самоуправления в сфере погребения и похоронного дела, за исключением книг регистрации надмогильных сооружений (надгробий) по Московскому военному мемориальному кладбищу.</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20 июня 2010 года </w:t>
      </w:r>
      <w:hyperlink r:id="rId145" w:history="1">
        <w:r w:rsidRPr="00BA30B4">
          <w:rPr>
            <w:rStyle w:val="a7"/>
            <w:rFonts w:ascii="Times New Roman" w:eastAsia="Times New Roman" w:hAnsi="Times New Roman"/>
            <w:lang w:eastAsia="ru-RU"/>
          </w:rPr>
          <w:t>Законом Московской области от 28 мая 2010 года N 65/2010-ОЗ</w:t>
        </w:r>
      </w:hyperlink>
      <w:r w:rsidRPr="00BA30B4">
        <w:rPr>
          <w:rFonts w:ascii="Times New Roman" w:eastAsia="Times New Roman" w:hAnsi="Times New Roman"/>
          <w:color w:val="000000"/>
          <w:lang w:eastAsia="ru-RU"/>
        </w:rPr>
        <w:t>; в редакции, введенной в действие с 29 июля 2013 года </w:t>
      </w:r>
      <w:hyperlink r:id="rId146" w:history="1">
        <w:r w:rsidRPr="00BA30B4">
          <w:rPr>
            <w:rStyle w:val="a7"/>
            <w:rFonts w:ascii="Times New Roman" w:eastAsia="Times New Roman" w:hAnsi="Times New Roman"/>
            <w:lang w:eastAsia="ru-RU"/>
          </w:rPr>
          <w:t>Законом Московской области от 9 июля 2013 года N 74/2013-ОЗ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Книги регистрации надмогильных сооружений (надгробий) по Московскому военному мемориальному кладбищу подлежат постоянному хранению в уполномоченном органе Московской области в сфере погребения и похоронного дела.</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дополнительно включен с 29 июля 2013 года </w:t>
      </w:r>
      <w:hyperlink r:id="rId147" w:history="1">
        <w:r w:rsidRPr="00BA30B4">
          <w:rPr>
            <w:rStyle w:val="a7"/>
            <w:rFonts w:ascii="Times New Roman" w:eastAsia="Times New Roman" w:hAnsi="Times New Roman"/>
            <w:lang w:eastAsia="ru-RU"/>
          </w:rPr>
          <w:t>Законом Московской области от 9 июля 2013 года N 74/2013-ОЗ</w:t>
        </w:r>
      </w:hyperlink>
      <w:r w:rsidRPr="00BA30B4">
        <w:rPr>
          <w:rFonts w:ascii="Times New Roman" w:eastAsia="Times New Roman" w:hAnsi="Times New Roman"/>
          <w:color w:val="000000"/>
          <w:lang w:eastAsia="ru-RU"/>
        </w:rPr>
        <w:t>)</w:t>
      </w:r>
    </w:p>
    <w:p w14:paraId="561FBC92"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5. Часть утратила силу с 20 июня 2010 года - </w:t>
      </w:r>
      <w:hyperlink r:id="rId148" w:history="1">
        <w:r w:rsidRPr="00BA30B4">
          <w:rPr>
            <w:rStyle w:val="a7"/>
            <w:rFonts w:ascii="Times New Roman" w:eastAsia="Times New Roman" w:hAnsi="Times New Roman"/>
            <w:lang w:eastAsia="ru-RU"/>
          </w:rPr>
          <w:t>Закон Московской области от 28 мая 2010 года N 65/2010-ОЗ</w:t>
        </w:r>
      </w:hyperlink>
      <w:r>
        <w:rPr>
          <w:rFonts w:ascii="Times New Roman" w:eastAsia="Times New Roman" w:hAnsi="Times New Roman"/>
          <w:color w:val="000000"/>
          <w:lang w:eastAsia="ru-RU"/>
        </w:rPr>
        <w:t>).</w:t>
      </w:r>
    </w:p>
    <w:p w14:paraId="625A519C"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6. Образец книги регистрации надмогильных сооружений (надгробий), порядок ее ведения и подготовки для постоянного хранения устанавливаются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 (часть в редакции, введенной в действие с 20 июня 2010 года </w:t>
      </w:r>
      <w:hyperlink r:id="rId149" w:history="1">
        <w:r w:rsidRPr="00BA30B4">
          <w:rPr>
            <w:rStyle w:val="a7"/>
            <w:rFonts w:ascii="Times New Roman" w:eastAsia="Times New Roman" w:hAnsi="Times New Roman"/>
            <w:lang w:eastAsia="ru-RU"/>
          </w:rPr>
          <w:t>Законом Московской области от 28 мая 2010 года N 65/2010-ОЗ</w:t>
        </w:r>
      </w:hyperlink>
      <w:r w:rsidRPr="00BA30B4">
        <w:rPr>
          <w:rFonts w:ascii="Times New Roman" w:eastAsia="Times New Roman" w:hAnsi="Times New Roman"/>
          <w:color w:val="000000"/>
          <w:lang w:eastAsia="ru-RU"/>
        </w:rPr>
        <w:t>).</w:t>
      </w:r>
    </w:p>
    <w:p w14:paraId="79F77CDA"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6_1. Выдача разрешения на установку или замену надмогильных сооружений (надгробий), ограждений мест захоронений осуществляется на безвозмездной основе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своей компетенции в день представления лицом, на имя которого зарегистрировано место захоронения, или его представителем следующих документов:</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150"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p>
    <w:p w14:paraId="08686CFF"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заявления об установке или замене ограждения места захоронения;</w:t>
      </w:r>
    </w:p>
    <w:p w14:paraId="73E6BD64"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копии паспорта или иного документа, удостоверяющего личность заявителя, на имя которого зарегистрировано место захоронения (с представлением подлинника для сверки);</w:t>
      </w:r>
    </w:p>
    <w:p w14:paraId="45411570"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lastRenderedPageBreak/>
        <w:t>3) оформленной в соответствии с законодательством Российской Федерации доверенности на совершение действий, связанных с установкой или заменой ограждения места захоронения, в случае если заявителем является представитель лица, на имя которого зарегистрировано место захоронения, а также копии паспорта или иного документа, удостоверяющего личность данного представителя (с представлением подлинника для сверки);</w:t>
      </w:r>
    </w:p>
    <w:p w14:paraId="27C80534"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удостоверения о захоронении;</w:t>
      </w:r>
    </w:p>
    <w:p w14:paraId="4A89A6A8"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5) документа об изготовлении (приобретении) надмогильного сооружения (надгробия), ограждения места захоронения.</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(Пункт в редакции, введенной в действие с 31 мая 2020 года </w:t>
      </w:r>
      <w:hyperlink r:id="rId151"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 допускается требовать представления документов, не предусмотренных настоящим Законом.</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23 июля 2019 года </w:t>
      </w:r>
      <w:hyperlink r:id="rId152"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 </w:t>
      </w:r>
    </w:p>
    <w:p w14:paraId="68AFAF55" w14:textId="2C387CB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6_2. Основанием для отказа в выдаче разрешения на установку или замену ограждений мест захоронений является:</w:t>
      </w:r>
      <w:r w:rsidR="003772DE">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непредоставление подлинников документов, предусмотренных частью 6_1 настоящей статьи, направленных ранее в электронном виде посредством РПГУ;</w:t>
      </w:r>
      <w:r w:rsidR="003772DE">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наличие в представленных документах неполной, искаженной или недостоверной информации.</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31 мая 2020 года </w:t>
      </w:r>
      <w:hyperlink r:id="rId153"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(Статья в редакции, введенной в действие с 18 марта 2009 года </w:t>
      </w:r>
      <w:hyperlink r:id="rId154" w:history="1">
        <w:r w:rsidRPr="00BA30B4">
          <w:rPr>
            <w:rStyle w:val="a7"/>
            <w:rFonts w:ascii="Times New Roman" w:eastAsia="Times New Roman" w:hAnsi="Times New Roman"/>
            <w:lang w:eastAsia="ru-RU"/>
          </w:rPr>
          <w:t>Законом Московской области от 27 февраля 2009 года N 15/2009-ОЗ</w:t>
        </w:r>
      </w:hyperlink>
      <w:r w:rsidRPr="00BA30B4">
        <w:rPr>
          <w:rFonts w:ascii="Times New Roman" w:eastAsia="Times New Roman" w:hAnsi="Times New Roman"/>
          <w:color w:val="000000"/>
          <w:lang w:eastAsia="ru-RU"/>
        </w:rPr>
        <w:t>).</w:t>
      </w:r>
    </w:p>
    <w:p w14:paraId="6A2BDB08" w14:textId="5B29ABC6"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Статья 18.2. Оформление удостоверений о захоронениях</w:t>
      </w:r>
    </w:p>
    <w:p w14:paraId="2F7EAB68" w14:textId="77777777"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(Наименование в редакции, введенной в действие с 10 января 2015 года </w:t>
      </w:r>
      <w:hyperlink r:id="rId155" w:history="1">
        <w:r w:rsidRPr="00BA30B4">
          <w:rPr>
            <w:rStyle w:val="a7"/>
            <w:rFonts w:ascii="Times New Roman" w:eastAsia="Times New Roman" w:hAnsi="Times New Roman"/>
            <w:lang w:eastAsia="ru-RU"/>
          </w:rPr>
          <w:t>Законом Московской области от 30 декабря 2014 года N 196/2014-ОЗ</w:t>
        </w:r>
      </w:hyperlink>
      <w:r>
        <w:rPr>
          <w:rFonts w:ascii="Times New Roman" w:eastAsia="Times New Roman" w:hAnsi="Times New Roman"/>
          <w:color w:val="000000"/>
          <w:lang w:eastAsia="ru-RU"/>
        </w:rPr>
        <w:t>).</w:t>
      </w:r>
    </w:p>
    <w:p w14:paraId="75BC8809"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Оформление удостоверений о захоронениях, произведенных до 1 августа 2004 года, осуществляется уполномоченным органом местного самоуправления в сфере погребения и похоронного дела в день представления следующих документов:</w:t>
      </w:r>
    </w:p>
    <w:p w14:paraId="29828508" w14:textId="3925AF22" w:rsidR="00C45DDA" w:rsidRPr="00BA30B4"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 заявления об оформлении места родственного, семейного (родового), воинского, почетного захоронения;</w:t>
      </w:r>
    </w:p>
    <w:p w14:paraId="7BA10542"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копии паспорта или иного документа, удостоверяющего личность заявителя с приложением подлинника для сверки;</w:t>
      </w:r>
    </w:p>
    <w:p w14:paraId="5B003FD8"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копии свидетельства о смерти с приложением подлинника для сверки;</w:t>
      </w:r>
    </w:p>
    <w:p w14:paraId="7DA8F73C"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копии документов, подтверждающих родственные связи с умершим, с приложением подлинников для сверки;</w:t>
      </w:r>
    </w:p>
    <w:p w14:paraId="16F334A3"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5) часть утратила силу с 23 июля 2019 года - </w:t>
      </w:r>
      <w:hyperlink r:id="rId156" w:history="1">
        <w:r w:rsidRPr="00BA30B4">
          <w:rPr>
            <w:rStyle w:val="a7"/>
            <w:rFonts w:ascii="Times New Roman" w:eastAsia="Times New Roman" w:hAnsi="Times New Roman"/>
            <w:lang w:eastAsia="ru-RU"/>
          </w:rPr>
          <w:t>Закон Московской области от 9 июля 2019 года N 148/2019-ОЗ</w:t>
        </w:r>
      </w:hyperlink>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надгробное сооружение (надгробие) или иное памятное сооружение с информацией об умершем, позволяющей идентифицировать захоронение.</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При наличии на территории родственных, семейных (родовых), воинских, почетных захоронений двух и более произведенных захоронений оформление удостоверений о захоронениях производится при представлении документов, указанных в пунктах 3 и 4 настоящей статьи, в отношении одного умершего родственника, погребенного на соответствующем месте захоронения. На остальных умерших родственников, погребенных на данном месте захоронения, заявитель вправе представить документы, указанные в пунктах 3 и 4 настоящей части, по собственной инициативе.</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в редакции, введенной в действие с 31 мая 2020 года </w:t>
      </w:r>
      <w:hyperlink r:id="rId157"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В случае отсутствия у заявителя копий указанных документов, их изготовление обеспечивается работниками уполномоченного органа местного самоуправления в сфере погребения и похоронного дела.</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Не допускается требовать представления иных документов, не предусмотренных настоящим Законом.</w:t>
      </w:r>
    </w:p>
    <w:p w14:paraId="30123376" w14:textId="77777777" w:rsidR="0024770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1.1. Оформление удостоверений о захоронениях, произведенных после 1 августа 2004 года по основанию, указанному в части 4 статьи 11_1 настоящего Закона, а также если они не были выданы в соответствии с требованиями части 3 статьи 12, части 4 статьи 14, части 3 статьи 15, части 3 статьи 17 настоящего Закона, осуществляется уполномоченным органом местного самоуправления в сфере погребения и похоронного дела при предоставлении документов, указанных в части 1 настоящей статьи.</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10 января 2015 года </w:t>
      </w:r>
      <w:hyperlink r:id="rId158" w:history="1">
        <w:r w:rsidRPr="00BA30B4">
          <w:rPr>
            <w:rStyle w:val="a7"/>
            <w:rFonts w:ascii="Times New Roman" w:eastAsia="Times New Roman" w:hAnsi="Times New Roman"/>
            <w:lang w:eastAsia="ru-RU"/>
          </w:rPr>
          <w:t>Законом Московской области от 30 декабря 2014 года N 196/2014-ОЗ</w:t>
        </w:r>
      </w:hyperlink>
      <w:r w:rsidRPr="00BA30B4">
        <w:rPr>
          <w:rFonts w:ascii="Times New Roman" w:eastAsia="Times New Roman" w:hAnsi="Times New Roman"/>
          <w:color w:val="000000"/>
          <w:lang w:eastAsia="ru-RU"/>
        </w:rPr>
        <w:t>; в редакции, введенной в действие с</w:t>
      </w:r>
      <w:r w:rsidR="0024770D">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23 июля 2019 года </w:t>
      </w:r>
      <w:hyperlink r:id="rId159" w:history="1">
        <w:r w:rsidRPr="00BA30B4">
          <w:rPr>
            <w:rStyle w:val="a7"/>
            <w:rFonts w:ascii="Times New Roman" w:eastAsia="Times New Roman" w:hAnsi="Times New Roman"/>
            <w:lang w:eastAsia="ru-RU"/>
          </w:rPr>
          <w:t>Законом Московской области от 9 июля 2019 года N 148/2019-ОЗ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p>
    <w:p w14:paraId="53610CC0" w14:textId="43A5FD6E" w:rsidR="00E25FC5"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1_2. Основанием для отказа в оформлении удостоверений о захоронениях является:непредоставление подлинников документов, предусмотренных частью 1 настоящей статьи, направленных ранее в электронном виде посредством РПГУ;</w:t>
      </w:r>
      <w:r w:rsidR="00E25FC5">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наличие в представленных документах неполной, искаженной или недостоверной информации;</w:t>
      </w:r>
      <w:r w:rsidR="00E25FC5">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 xml:space="preserve">удостоверение о захоронении на истребуемое место захоронение ранее предоставлено другому </w:t>
      </w:r>
      <w:r w:rsidRPr="00BA30B4">
        <w:rPr>
          <w:rFonts w:ascii="Times New Roman" w:eastAsia="Times New Roman" w:hAnsi="Times New Roman"/>
          <w:color w:val="000000"/>
          <w:lang w:eastAsia="ru-RU"/>
        </w:rPr>
        <w:lastRenderedPageBreak/>
        <w:t>лицу.</w:t>
      </w:r>
      <w:r w:rsidR="00E25FC5">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31 мая 2020 года </w:t>
      </w:r>
      <w:hyperlink r:id="rId160"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p>
    <w:p w14:paraId="03BC92A5" w14:textId="77777777" w:rsidR="00E25FC5"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2. При оформлении удостоверений на семейные (родовые) захоронения, созданные до 1 августа 2004 года, плата за предоставление места для создания семейного (родового) захоронения не взимается.</w:t>
      </w:r>
      <w:r w:rsidR="00E25FC5">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в редакции, введенной в действие с 31 мая 2020 года </w:t>
      </w:r>
      <w:hyperlink r:id="rId161"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Pr>
          <w:rFonts w:ascii="Times New Roman" w:eastAsia="Times New Roman" w:hAnsi="Times New Roman"/>
          <w:color w:val="000000"/>
          <w:lang w:eastAsia="ru-RU"/>
        </w:rPr>
        <w:t>.</w:t>
      </w:r>
      <w:r w:rsidRPr="00BA30B4">
        <w:rPr>
          <w:rFonts w:ascii="Times New Roman" w:eastAsia="Times New Roman" w:hAnsi="Times New Roman"/>
          <w:color w:val="000000"/>
          <w:lang w:eastAsia="ru-RU"/>
        </w:rPr>
        <w:t> </w:t>
      </w:r>
    </w:p>
    <w:p w14:paraId="7FAD4563" w14:textId="64AB459C" w:rsidR="00E25FC5"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3. Семейные (родовые) захоронения, созданные до 1 августа 2004 года, могут превышать 12 кв. метров только в случае, если они полностью использованы для погребения.</w:t>
      </w:r>
      <w:r w:rsidR="00E25FC5">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Захоронение считается полностью использованным для погребения, если на территории данного захоронения не представляется возможным произвести хотя бы одно погребение гробом, исходя из размера одиночного захоронения, установленного органами местного самоуправления в сфере погребения и похоронного дела.</w:t>
      </w:r>
      <w:r w:rsidR="00E25FC5">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(Абзац дополнительно включен с 1 ноября 2018 года </w:t>
      </w:r>
      <w:hyperlink r:id="rId162" w:history="1">
        <w:r w:rsidRPr="00BA30B4">
          <w:rPr>
            <w:rStyle w:val="a7"/>
            <w:rFonts w:ascii="Times New Roman" w:eastAsia="Times New Roman" w:hAnsi="Times New Roman"/>
            <w:lang w:eastAsia="ru-RU"/>
          </w:rPr>
          <w:t>Законом Московской области от 25 октября 2018 года N 178/2018-ОЗ</w:t>
        </w:r>
      </w:hyperlink>
      <w:r w:rsidRPr="00BA30B4">
        <w:rPr>
          <w:rFonts w:ascii="Times New Roman" w:eastAsia="Times New Roman" w:hAnsi="Times New Roman"/>
          <w:color w:val="000000"/>
          <w:lang w:eastAsia="ru-RU"/>
        </w:rPr>
        <w:t>)(Часть дополнительно включена с 1 января 2018 года </w:t>
      </w:r>
      <w:hyperlink r:id="rId163" w:history="1">
        <w:r w:rsidRPr="00BA30B4">
          <w:rPr>
            <w:rStyle w:val="a7"/>
            <w:rFonts w:ascii="Times New Roman" w:eastAsia="Times New Roman" w:hAnsi="Times New Roman"/>
            <w:lang w:eastAsia="ru-RU"/>
          </w:rPr>
          <w:t>Законом Московской области от 4 декабря 2017 года N 204/2017-ОЗ</w:t>
        </w:r>
      </w:hyperlink>
      <w:r w:rsidRPr="00BA30B4">
        <w:rPr>
          <w:rFonts w:ascii="Times New Roman" w:eastAsia="Times New Roman" w:hAnsi="Times New Roman"/>
          <w:color w:val="000000"/>
          <w:lang w:eastAsia="ru-RU"/>
        </w:rPr>
        <w:t>)</w:t>
      </w:r>
    </w:p>
    <w:p w14:paraId="310DF8B6" w14:textId="3EF601B5" w:rsidR="00C45DDA"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BA30B4">
        <w:rPr>
          <w:rFonts w:ascii="Times New Roman" w:eastAsia="Times New Roman" w:hAnsi="Times New Roman"/>
          <w:color w:val="000000"/>
          <w:lang w:eastAsia="ru-RU"/>
        </w:rPr>
        <w:t>4. Споры, возникающие в связи с оформлением удостоверений о захоронениях, разрешаются в судебном порядке.</w:t>
      </w:r>
      <w:r w:rsidR="00E25FC5">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(Часть дополнительно включена с 31 мая 2020</w:t>
      </w:r>
      <w:r w:rsidR="00E25FC5">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года </w:t>
      </w:r>
      <w:hyperlink r:id="rId164" w:history="1">
        <w:r w:rsidRPr="00BA30B4">
          <w:rPr>
            <w:rStyle w:val="a7"/>
            <w:rFonts w:ascii="Times New Roman" w:eastAsia="Times New Roman" w:hAnsi="Times New Roman"/>
            <w:lang w:eastAsia="ru-RU"/>
          </w:rPr>
          <w:t>Законом Московской области от 18 мая 2020 года N 94/2020-ОЗ</w:t>
        </w:r>
      </w:hyperlink>
      <w:r w:rsidRPr="00BA30B4">
        <w:rPr>
          <w:rFonts w:ascii="Times New Roman" w:eastAsia="Times New Roman" w:hAnsi="Times New Roman"/>
          <w:color w:val="000000"/>
          <w:lang w:eastAsia="ru-RU"/>
        </w:rPr>
        <w:t>)</w:t>
      </w:r>
      <w:r w:rsidR="00E25FC5">
        <w:rPr>
          <w:rFonts w:ascii="Times New Roman" w:eastAsia="Times New Roman" w:hAnsi="Times New Roman"/>
          <w:color w:val="000000"/>
          <w:lang w:eastAsia="ru-RU"/>
        </w:rPr>
        <w:t xml:space="preserve"> </w:t>
      </w:r>
      <w:r w:rsidRPr="00BA30B4">
        <w:rPr>
          <w:rFonts w:ascii="Times New Roman" w:eastAsia="Times New Roman" w:hAnsi="Times New Roman"/>
          <w:color w:val="000000"/>
          <w:lang w:eastAsia="ru-RU"/>
        </w:rPr>
        <w:t>(Статья дополнительно включен с 29 июля 2013 года </w:t>
      </w:r>
      <w:hyperlink r:id="rId165" w:history="1">
        <w:r w:rsidRPr="00BA30B4">
          <w:rPr>
            <w:rStyle w:val="a7"/>
            <w:rFonts w:ascii="Times New Roman" w:eastAsia="Times New Roman" w:hAnsi="Times New Roman"/>
            <w:lang w:eastAsia="ru-RU"/>
          </w:rPr>
          <w:t>Законом Московской области от 9 июля 2013 года N 74/2013-ОЗ</w:t>
        </w:r>
      </w:hyperlink>
      <w:r w:rsidRPr="00BA30B4">
        <w:rPr>
          <w:rFonts w:ascii="Times New Roman" w:eastAsia="Times New Roman" w:hAnsi="Times New Roman"/>
          <w:color w:val="000000"/>
          <w:lang w:eastAsia="ru-RU"/>
        </w:rPr>
        <w:t>)</w:t>
      </w:r>
      <w:r w:rsidR="00E25FC5">
        <w:rPr>
          <w:rFonts w:ascii="Times New Roman" w:eastAsia="Times New Roman" w:hAnsi="Times New Roman"/>
          <w:color w:val="000000"/>
          <w:lang w:eastAsia="ru-RU"/>
        </w:rPr>
        <w:t xml:space="preserve"> </w:t>
      </w:r>
    </w:p>
    <w:p w14:paraId="2AAC9DC0" w14:textId="77777777" w:rsidR="001F44ED" w:rsidRDefault="001F44ED" w:rsidP="00466F9B">
      <w:pPr>
        <w:shd w:val="clear" w:color="auto" w:fill="FFFFFF"/>
        <w:tabs>
          <w:tab w:val="left" w:pos="10206"/>
        </w:tabs>
        <w:spacing w:after="0" w:line="240" w:lineRule="auto"/>
        <w:ind w:left="567" w:firstLine="567"/>
        <w:jc w:val="both"/>
        <w:rPr>
          <w:rFonts w:ascii="Times New Roman" w:eastAsia="Times New Roman" w:hAnsi="Times New Roman"/>
          <w:b/>
          <w:color w:val="000000"/>
          <w:lang w:eastAsia="ru-RU"/>
        </w:rPr>
      </w:pPr>
    </w:p>
    <w:p w14:paraId="000B22C1" w14:textId="0CCCDFA6" w:rsidR="00C45DDA" w:rsidRPr="00F357D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b/>
          <w:color w:val="000000"/>
          <w:lang w:eastAsia="ru-RU"/>
        </w:rPr>
      </w:pPr>
      <w:r w:rsidRPr="00F357DD">
        <w:rPr>
          <w:rFonts w:ascii="Times New Roman" w:eastAsia="Times New Roman" w:hAnsi="Times New Roman"/>
          <w:b/>
          <w:color w:val="000000"/>
          <w:lang w:eastAsia="ru-RU"/>
        </w:rPr>
        <w:t>Постановление Правительства Московской области от 17.10.2016 № 740/36 «Об утверждении Порядка предоставления гражданам мест для создания семейных (родовых) захоронений и Методика расчета платы за резервирование места для создания семейного (родового) захоронения, превышающего размер бесплатно предоставляемого места для родственного захоронения»</w:t>
      </w:r>
    </w:p>
    <w:p w14:paraId="46410846" w14:textId="77777777" w:rsidR="00C45DDA" w:rsidRPr="007B7FF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II. Формирование перечня общественных и военных мемориальных кладбищ, расположенных на территории Московской области, на которых предоставляются места для создания семейных (родовых) захоронений. Информация о наличии мест для создания семейных (родовых) захоронений</w:t>
      </w:r>
    </w:p>
    <w:p w14:paraId="5AE9905D"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3. Перечень общественных и военных мемориальных кладбищ, расположенных на территории Московской области, на которых предоставляются места для создания семейных (родовых) захоронений, включая Московское областное военное мемориальное кладбище (далее - Перечень), информация о наличии на данных кладбищах мест для создания семейных (родовых) захоронений (далее - информационный блок) размещаются на официальном сайте уполномоченного органа Московской области в сфере погребения и похоронного дела в информационно-телекоммуникационной сети Интернет.</w:t>
      </w:r>
    </w:p>
    <w:p w14:paraId="7DA21023"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4. Форма Перечня, Порядок формирования Перечня, Порядок размещения на официальном сайте уполномоченного органа Московской области в сфере погребения и похоронного дела в информационно-телекоммуникационной сети Интернет информационного блока, форма обращения уполномоченного органа местного самоуправления в сфере погребения и похоронного дела в уполномоченный орган Московской области в сфере погребения и похоронного дела о включении кладбищ в Перечень утверждаются уполномоченным органом Московской области в сфере погребения и похоронного дела.</w:t>
      </w:r>
    </w:p>
    <w:p w14:paraId="1D5EDC6B"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5. В информационном блоке указывается следующая информация:</w:t>
      </w:r>
    </w:p>
    <w:p w14:paraId="7E96B582"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1) 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ведении которого находится общественное или военное мемориальное кладбище, на котором предоставляются места для создания семейного (родового) захоронения (далее - кладбище);</w:t>
      </w:r>
    </w:p>
    <w:p w14:paraId="39F12EC8"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2) наименование и местонахождение (адрес) кладбища;</w:t>
      </w:r>
    </w:p>
    <w:p w14:paraId="47E74E2E" w14:textId="7B6056DC" w:rsidR="00C45DDA" w:rsidRPr="007B7FF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3) информация о наличии на кладбище мест для создания семейных (родовых) захоронений с указанием порядкового номера места, его описания (расстояние от места до входной группы кладбища, объектов похоронной инфраструктуры кладбища, культовых сооружений на кладбище (при их наличии), размер платы за резервирование 1 кв. метра);</w:t>
      </w:r>
    </w:p>
    <w:p w14:paraId="319C003F"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Для целей настоящего Порядка под расстоянием от места, предлагаемого для создания семейного (родового) захоронения, до входной группы кладбища, объектов похоронной инфраструктуры кладбища, культовых сооружений на кладбище понимается наименьшее расстояние от внешней границы места по прямой линии до ворот для въезда (выезда) автотранспорта входной группы кладбища, ближайшего объекта похоронной инфраструктуры кладбища, культового сооружения, расположенного на кладбище или в границах санитарно-защитной зоны кладбища (в случае отсутствия культового сооружения на территории кладбища), измеряемое в метрах.</w:t>
      </w:r>
    </w:p>
    <w:p w14:paraId="19700525"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 xml:space="preserve">4) информация о наличии на рассмотрении уполномоченного органа местного самоуправления в сфере погребения и похоронного дела, уполномоченного органа Московской области в сфере погребения и </w:t>
      </w:r>
      <w:r w:rsidRPr="007B7FF8">
        <w:rPr>
          <w:rFonts w:ascii="Times New Roman" w:eastAsia="Times New Roman" w:hAnsi="Times New Roman"/>
          <w:color w:val="000000"/>
          <w:lang w:eastAsia="ru-RU"/>
        </w:rPr>
        <w:lastRenderedPageBreak/>
        <w:t>похоронного дела заявления о предоставлении места для создания семейного (родового) захоронения в соответствии с пунктами 12 и 13 настоящего Порядка.</w:t>
      </w:r>
    </w:p>
    <w:p w14:paraId="1AA161A9"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6. На каждом месте захоронения, предлагаемом для создания семейного (родового) захоронения, устанавливается информационная табличка, на которой указывается следующая информация: порядковый номер места захоронения, его описание (расстояние от места до входной группы кладбища, объектов похоронной инфраструктуры кладбища, культовых сооружений на кладбище (при их наличии), размер платы за резервирование 1 кв. метра).</w:t>
      </w:r>
    </w:p>
    <w:p w14:paraId="0FAF1FA5" w14:textId="0D08834A" w:rsidR="00C45DDA" w:rsidRPr="007B7FF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III. Перечень документов, необходимых для предоставления места для создания семейного (родового) захоронения</w:t>
      </w:r>
    </w:p>
    <w:p w14:paraId="3263B2CE"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7. В целях предоставления места для создания семейного (родового) захоронения заявитель (представитель заявителя) обращается лично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соответствии с их компетенцией с заявлением о предоставлении места для создания семейного (родового) захоронения (далее - заявление), в МФЦ либо в электронной форме посредством РПГУ.</w:t>
      </w:r>
      <w:r w:rsidR="001F44ED">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Форма заявления утверждаются уполномоченным органом Московской области в сфере погребения и похоронного дела.</w:t>
      </w:r>
      <w:r w:rsidRPr="007B7FF8">
        <w:rPr>
          <w:rFonts w:ascii="Times New Roman" w:eastAsia="Times New Roman" w:hAnsi="Times New Roman"/>
          <w:color w:val="000000"/>
          <w:lang w:eastAsia="ru-RU"/>
        </w:rPr>
        <w:br/>
        <w:t>К заявлению прилагаются следующие документы:</w:t>
      </w:r>
    </w:p>
    <w:p w14:paraId="361E367A"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1) копия паспорта или иного документа, удостоверяющего личность заявителя (с представлением подлинника для сверки);</w:t>
      </w:r>
    </w:p>
    <w:p w14:paraId="78A6A8CE"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2) оформленная в соответствии с законодательством Российской Федерации доверенность на представление интересов заявителя на совершение действий, связанных с предоставлением места для создания семейного (родового) захоронения, в случае если заявление подается представителем заявителя, а также копия паспорта или иного документа, удостоверяющего личность данного представителя (с представлением подлинника для сверки);</w:t>
      </w:r>
    </w:p>
    <w:p w14:paraId="06DF9A6D"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3) копия свидетельства о смерти (с представлением подлинника для сверки) в случае обращения о предоставлении места для создания семейного (родового) захоронения под настоящее захоронение;</w:t>
      </w:r>
    </w:p>
    <w:p w14:paraId="7C088042"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4) копия справки о кремации (с представлением подлинника для сверки) в случае обращения о предоставлении места для создания семейного (родового) захоронения под настоящее захоронение путем захоронения урны с прахом после кремации;</w:t>
      </w:r>
    </w:p>
    <w:p w14:paraId="33E92DB0" w14:textId="0E153D6B"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5) копии документов, подтверждающих особые заслуги умершего перед Московской областью</w:t>
      </w:r>
      <w:r w:rsidR="003772DE">
        <w:rPr>
          <w:rFonts w:ascii="Times New Roman" w:eastAsia="Times New Roman" w:hAnsi="Times New Roman"/>
          <w:color w:val="000000"/>
          <w:lang w:eastAsia="ru-RU"/>
        </w:rPr>
        <w:t>,</w:t>
      </w:r>
      <w:r w:rsidRPr="007B7FF8">
        <w:rPr>
          <w:rFonts w:ascii="Times New Roman" w:eastAsia="Times New Roman" w:hAnsi="Times New Roman"/>
          <w:color w:val="000000"/>
          <w:lang w:eastAsia="ru-RU"/>
        </w:rPr>
        <w:t xml:space="preserve"> (с представлением подлинников для сверки), в случае обращения о предоставлении места для создания семейного (родового) захоронения под настоящее захоронение на Московском областном военном мемориальном кладбище.</w:t>
      </w:r>
      <w:r w:rsidR="001F44ED">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При обращении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посредством РПГУ представление заявителем (представителем заявителя) подлинников документов, указанных в подпунктах 1-5 настоящего пункта, производится в МФЦ в день выдачи заявителю (представителю заявителя) предварительного решения о предоставлении места для создания семейного (родового) захоронения (далее - предварительное решение) в соответствии с пунктом 24 настоящего Порядка.</w:t>
      </w:r>
      <w:r w:rsidRPr="007B7FF8">
        <w:rPr>
          <w:rFonts w:ascii="Times New Roman" w:eastAsia="Times New Roman" w:hAnsi="Times New Roman"/>
          <w:color w:val="000000"/>
          <w:lang w:eastAsia="ru-RU"/>
        </w:rPr>
        <w:br/>
        <w:t>Требование каких-либо иных, кроме вышеперечисленных, документов не допускается.</w:t>
      </w:r>
    </w:p>
    <w:p w14:paraId="4C5DA3C1" w14:textId="51F84F22" w:rsidR="00C45DDA" w:rsidRPr="007B7FF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IV. Обращение заявителя (представителя заявителя) лично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w:t>
      </w:r>
    </w:p>
    <w:p w14:paraId="779AA5E3"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8. Заявитель (представитель заявителя) представляет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заявление и документы, предусмотренные пунктом 7 настоящего Порядка.</w:t>
      </w:r>
    </w:p>
    <w:p w14:paraId="2D4158BF"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9. В случае наличия оснований для отказа в приеме документов, необходимых для предоставления места для создания семейного (родового) захоронения, предусмотренных пунктом 31 настоящего Порядка, уполномоченным должностным лицом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по требованию заявителя (представителя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 а также разъясняются требования пункта 7 настоящего Порядка.</w:t>
      </w:r>
    </w:p>
    <w:p w14:paraId="550DDA7D"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 xml:space="preserve">10. При отсутствии оснований для отказа в приеме документов, необходимых для предоставления места для создания семейного (родового) захоронения, уполномоченное должностное лицо уполномоченного органа местного самоуправления в сфере погребения и похоронного дела, </w:t>
      </w:r>
      <w:r w:rsidRPr="007B7FF8">
        <w:rPr>
          <w:rFonts w:ascii="Times New Roman" w:eastAsia="Times New Roman" w:hAnsi="Times New Roman"/>
          <w:color w:val="000000"/>
          <w:lang w:eastAsia="ru-RU"/>
        </w:rPr>
        <w:lastRenderedPageBreak/>
        <w:t>уполномоченного органа Московской области в сфере погребения и похоронного дела принимает у заявителя (представителя заявителя) заявление и документы, предусмотренные пунктом</w:t>
      </w:r>
      <w:r w:rsidR="001F44ED">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7 настоящего Порядка.</w:t>
      </w:r>
    </w:p>
    <w:p w14:paraId="44F2EF00"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11. Регистрация заявления в уполномоченном органе местного самоуправления в сфере погребения и похоронного дела, уполномоченном органе Московской области в сфере погребения и похоронного дела производится не позднее 1 рабочего дня, следующего за днем подачи заявления в соответствующий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w:t>
      </w:r>
    </w:p>
    <w:p w14:paraId="6AFC5400" w14:textId="092DFB4C"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12. Уполномоченный орган местного самоуправления в сфере погребения в день регистрации заявления направляет в уполномоченный орган Московской области в сфере погребения посредством Межведомственной системы электронного документооборота (далее - МСЭД) информацию согласно подпунктам 1-3 пункта 5 настоящего Порядка для внесения сведений в информационный блок о наличии на рассмотрении заявления о предоставлении места для создания семейного (родового) захоронения на соответствующем кладбище с указанием даты и времени регистрации заявления.</w:t>
      </w:r>
      <w:r w:rsidR="003772DE">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Уполномоченный орган Московской области в сфере погребения и похоронного дела вносит соответствующие сведения в информационный блок в срок не позднее 1 рабочего дня, следующего за днем получения указанных сведений.</w:t>
      </w:r>
    </w:p>
    <w:p w14:paraId="2264C53D" w14:textId="77777777" w:rsidR="001F44E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13. Уполномоченный орган Московской области в сфере погребения и похоронного дела в день регистрации заявления о предоставлении места для создания семейного (родового) захоронения на Московском областном военном мемориальном кладбище вносит в информационный блок сведения о наличии на рассмотрении заявления о предоставлении места для создания семейного (родового) захоронения на данном кладбище, с указанием порядкового номера, размера резервируемого места для создания семейного (родового) захоронения, даты и времени регистрации заявления.</w:t>
      </w:r>
    </w:p>
    <w:p w14:paraId="3F600066" w14:textId="51BEDE58" w:rsidR="00C45DDA" w:rsidRPr="007B7FF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V. Обращение заявителя (представителя заявителя) в МФЦ</w:t>
      </w:r>
    </w:p>
    <w:p w14:paraId="7B1D5201" w14:textId="77777777" w:rsidR="00FC21F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14. Для предоставления места для создания семейного (родового) захоронения заявитель (представитель заявителя) представляет в МФЦ документы, предусмотренные пунктом 7 настоящего Порядка, за исключением заявления, которое оформляется работником МФЦ.</w:t>
      </w:r>
    </w:p>
    <w:p w14:paraId="462407E4" w14:textId="77777777" w:rsidR="00FC21F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15. В случае наличия оснований для отказа в приеме документов, необходимых для предоставления места для создания семейного (родового) захоронения, предусмотренных пунктом 31 настоящего Порядка, работником МФЦ по требованию заявителя (представителя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 а также разъясняются требования пункта 7 настоящего Порядка.</w:t>
      </w:r>
    </w:p>
    <w:p w14:paraId="2CE839AD" w14:textId="55E34BF0" w:rsidR="00FC21F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16. При отсутствии оснований для отказа в приеме документов, необходимых для предоставления места для создания семейного (родового) захоронения, предусмотренных пунктом 31 настоящего Порядка, работником МФЦ заполняется и распечатывается заявление, которое подписывается заявителем (представителем заявителя) в присутствии работника МФЦ.</w:t>
      </w:r>
      <w:r w:rsidR="00FC21F0">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Одновременно работник МФЦ распечатывает и выдает заявителю (представителю заявителя) выписку из электронного журнала регистрации обращений о приеме заявления, которая содержит регистрационный номер заявления, дату получения документов от заявителя (представителя заявителя), перечень документов с указанием количества листов, дату готовности результата рассмотрения заявления (далее - выписка из электронного журнала обращений).</w:t>
      </w:r>
    </w:p>
    <w:p w14:paraId="3FDA0FA9" w14:textId="77777777" w:rsidR="00FC21F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17. Работник МФЦ сканирует документы, представленные заявителем (представителем заявителя), формирует электронное дело (заявление, электронные копии документов, предусмотренные пунктом 7 настоящего Порядка) в Модуле МФЦ ЕИС ОУ, которое направляет в Модуль ЕИС ОУ уполномоченного органа местного самоуправления в сфере погребения и похоронного дела либо в Модуль ЕИС ОУ уполномоченного органа Московской области в сфере погребения и похоронного дела в день регистрации заявления в МФЦ.</w:t>
      </w:r>
    </w:p>
    <w:p w14:paraId="28572EFC" w14:textId="77777777" w:rsidR="00FC21F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18.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при поступлении электронного дела в Модуль ЕИС ОУ уполномоченного органа местного самоуправления в сфере погребения и похоронного дела либо в Модуль ЕИС ОУ уполномоченного органа Московской области в сфере погребения и похоронного дела осуществляют действия, предусмотренные пунктами 12 и 13 настоящего Порядка.</w:t>
      </w:r>
    </w:p>
    <w:p w14:paraId="60FC285D" w14:textId="7232F7BE" w:rsidR="00C45DDA" w:rsidRPr="007B7FF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VI. Обращение заявителя (представителя заявителя) посредством РПГУ</w:t>
      </w:r>
    </w:p>
    <w:p w14:paraId="3488729E" w14:textId="37527E4C" w:rsidR="00FC21F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 xml:space="preserve">19. Для подачи заявления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электронном виде посредством РПГУ заявитель (представитель заявителя) авторизуется на РПГУ посредством подтвержденной учетной записи ЕСИА, заполняет заявление в электронном виде с использованием специальной интерактивной формы. При заполнении заявления заявителем (представителем заявителя) указывается МФЦ, в котором он хочет получить результат рассмотрения заявления.При </w:t>
      </w:r>
      <w:r w:rsidRPr="007B7FF8">
        <w:rPr>
          <w:rFonts w:ascii="Times New Roman" w:eastAsia="Times New Roman" w:hAnsi="Times New Roman"/>
          <w:color w:val="000000"/>
          <w:lang w:eastAsia="ru-RU"/>
        </w:rPr>
        <w:lastRenderedPageBreak/>
        <w:t>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w:t>
      </w:r>
    </w:p>
    <w:p w14:paraId="1F0CCDDE" w14:textId="77777777" w:rsidR="00FC21F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20. Заявление направляется заявителем (представителем заявителя) вместе с прикрепленными электронными копиями документов, предусмотренных пунктом 7 настоящего Порядка, в соответствующий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w:t>
      </w:r>
    </w:p>
    <w:p w14:paraId="3F505754" w14:textId="77777777" w:rsidR="00FC21F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21. В случае наличия оснований для отказа в приеме документов, необходимых для предоставления места для создания семейного (родового) захоронения, предусмотренных пунктом 31 настоящего Порядка, решение об отказе в приеме документов в виде электронного документа, подписанного электронной подписью уполномоченного должностного лица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направляется в личный кабинет заявителя (представителя заявителя) на РПГУ в день поступления заявления и документов, предусмотренных пунктом 7 настоящего Порядка.</w:t>
      </w:r>
    </w:p>
    <w:p w14:paraId="4CDC22D6" w14:textId="77777777" w:rsidR="00FC21F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22. При отсутствии основания для отказа в приеме документов, необходимых для предоставления места для создания семейного (родового) захоронения, заявитель (представитель заявителя) уведомляется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о приеме заявления и документов, предусмотренных пунктом 7 настоящего Порядка, в день поступления указанных документов путем изменения статуса заявления в личном кабинете на РПГУ.</w:t>
      </w:r>
    </w:p>
    <w:p w14:paraId="48B8A7A4" w14:textId="77777777" w:rsidR="00FC21F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23. Регистрация заявления, направленного в электронной форме посредством РПГУ, в уполномоченном органе местного самоуправления в сфере погребения и похоронного дела, уполномоченном органе Московской области в сфере погребения и похоронного дела производится не позднее 1 рабочего дня, следующего за днем подачи заявления в соответствующий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w:t>
      </w:r>
      <w:r w:rsidR="00FC21F0">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день регистрации заявления, направленного в электронной форме посредством РПГУ, осуществляет действия, предусмотренные пунктами 12 и 13 настоящего Порядка.</w:t>
      </w:r>
    </w:p>
    <w:p w14:paraId="72C55517" w14:textId="77777777" w:rsidR="00FC21F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24. В день принятия предварительного решения о предоставлении места для создания семейного (родового) захоронения заявителю (представителю заявителя) в личный кабинет на РПГУ направляется уведомление о возможности получения предварительного решения в МФЦ и необходимости представления в МФЦ подлинников документов, предусмотренных пунктом 7 настоящего Порядка, для сверки с электронными копиями документов, направленными ранее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посредством РПГУ.</w:t>
      </w:r>
    </w:p>
    <w:p w14:paraId="6F397761" w14:textId="77777777" w:rsidR="00FC21F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25. Сверка электронных копий документов, направленных заявителем (представителем заявителя)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посредством РПГУ, с подлинниками документов, предусмотренных пунктом 7 настоящего Порядка, производится в МФЦ в день выдачи заявителю (представителю заявителя) предварительного решения.</w:t>
      </w:r>
    </w:p>
    <w:p w14:paraId="07439FDD" w14:textId="4347F5C0" w:rsidR="00FC21F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26. При осуществлении сверки подлинников документов с электронными копиями документов формируется акт сверки документов, который подписывается заявителем (представителем заявителя) и работником МФЦ.</w:t>
      </w:r>
      <w:r w:rsidR="00320B67">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Подписание акта сверки фиксируется в Модуле МФЦ ЕИС ОУ путем прикрепления скан-образа акта сверки.</w:t>
      </w:r>
      <w:r w:rsidR="00320B67">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Скан-образ акта сверки из Модуля МФЦ ЕИС ОУ направляется работником МФЦ в Модуль ЕИС ОУ уполномоченного органа местного самоуправления в сфере погребения и похоронного дела либо в Модуль ЕИС ОУ уполномоченного органа Московской области в сфере погребения и похоронного дела в день сверки оригиналов документов с электронными копиями документов в МФЦ.</w:t>
      </w:r>
    </w:p>
    <w:p w14:paraId="78E742FB" w14:textId="77777777" w:rsidR="00FC21F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27. При выявлении несоответствия подлинников документов электронным копиям документов, направленным ранее в электронном виде посредством РПГУ, по основаниям, предусмотренным пунктом 32 настоящего Порядка, соответствующий уполномоченный орган самоуправления в сфере погребения и похоронного дела, уполномоченный орган Московской области в сфере погребения и похоронного дела направляет в МФЦ уведомление об аннулировании предварительного решения о предоставлении места для создания семейного родового захоронения в день поступления скан-образа акта сверки из МФЦ.</w:t>
      </w:r>
    </w:p>
    <w:p w14:paraId="4373048F" w14:textId="77777777" w:rsidR="00FC21F0"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 xml:space="preserve">28. В случае соответствия представленных подлинников документов электронным копиям документов, направленным ранее заявителем (представителем заявителя) посредством РПГУ, предварительное решение, подписанное электронной подписью уполномоченного должностного лица уполномоченного органа местного самоуправления в сфере погребения и похоронного дела либо уполномоченного органа Московской области в сфере погребения и похоронного дела, распечатывается работником МФЦ на </w:t>
      </w:r>
      <w:r w:rsidRPr="007B7FF8">
        <w:rPr>
          <w:rFonts w:ascii="Times New Roman" w:eastAsia="Times New Roman" w:hAnsi="Times New Roman"/>
          <w:color w:val="000000"/>
          <w:lang w:eastAsia="ru-RU"/>
        </w:rPr>
        <w:lastRenderedPageBreak/>
        <w:t>бумажном носителе из Модуля МФЦ ЕИС ОУ, заверяется подписью уполномоченного работника МФЦ, печатью МФЦ и выдается заявителю (представителю заявителя).</w:t>
      </w:r>
      <w:r w:rsidR="00FC21F0">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Одновременно заявитель (представитель заявителя) информируется о реквизитах банковского счета и сроке оплаты за резервирование места для создания семейного (родового) захоронения в соответствии с пунктом 34 настоящего Порядка.</w:t>
      </w:r>
    </w:p>
    <w:p w14:paraId="44A5536C" w14:textId="6D07130E" w:rsidR="00C45DDA" w:rsidRPr="007B7FF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VII. Способы получения заявителем (представителем заявителя) результата рассмотрения заявления</w:t>
      </w:r>
    </w:p>
    <w:p w14:paraId="030C3C3A" w14:textId="2A0EA5CB"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29. Заявитель (представитель заявителя) может самостоятельно получить информацию о ходе рассмотрения заявления и готовности результата рассмотрения заявления посредством:</w:t>
      </w:r>
      <w:r w:rsidR="00320B67">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сервиса РПГУ "Узнать статус запроса";</w:t>
      </w:r>
      <w:r w:rsidR="00320B67">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по бесплатному телефону электронной приемной Московской области 8 (800) 550-50-30;</w:t>
      </w:r>
      <w:r w:rsidR="00320B67">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через личный кабинет на РПГУ.</w:t>
      </w:r>
      <w:r w:rsidR="00320B67">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30. Способы получения заявителем (представителем заявителя) результата рассмотрения заявления:</w:t>
      </w:r>
      <w:r w:rsidR="00320B67">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в форме электронного документа в личном кабинете заявителя (представителя заявителя) на РПГУ;</w:t>
      </w:r>
      <w:r w:rsidR="00320B67">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в МФЦ на бумажном носителе;</w:t>
      </w:r>
      <w:r w:rsidR="00320B67">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в уполномоченном органе местного самоуправления в сфере погребения и похоронного дела, уполномоченном органе Московской области в сфере погребения и</w:t>
      </w:r>
      <w:r w:rsidR="00320B67">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похоронного дела в соответствии с их компетенцией.</w:t>
      </w:r>
    </w:p>
    <w:p w14:paraId="157E35B2" w14:textId="1E4974A2" w:rsidR="00C45DDA" w:rsidRPr="007B7FF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VIII. Основания для отказа в приеме документов, необходимых для предоставления места для создания семейного (родового) захоронения</w:t>
      </w:r>
    </w:p>
    <w:p w14:paraId="01D111CB" w14:textId="77777777"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31. Основаниями для отказа в приеме документов, необходимых для предоставления места для создания семейного (родового) захоронения, являются:</w:t>
      </w:r>
    </w:p>
    <w:p w14:paraId="28F62C5F" w14:textId="77777777"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1) представление неполного комплекта документов, предусмотренного пунктом 7 настоящего Порядка;</w:t>
      </w:r>
    </w:p>
    <w:p w14:paraId="56D77B63" w14:textId="77777777"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2) непредставление подлинников документов, предусмотренных пунктом 7 настоящего Порядка (не распространяется на случаи обращения посредством РПГУ);</w:t>
      </w:r>
    </w:p>
    <w:p w14:paraId="0FC2B0DF" w14:textId="77777777"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3) доверенность на представление интересов заявителя на совершение действий, связанных с предоставлением места для создания семейного (родового) захоронения, утратила силу;</w:t>
      </w:r>
    </w:p>
    <w:p w14:paraId="137C3039" w14:textId="77777777"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4) документы содержат подчистки и исправления текста, не заверенные в порядке, установленном законодательством Российской Федерации;</w:t>
      </w:r>
    </w:p>
    <w:p w14:paraId="4E7590BE" w14:textId="77777777"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5) документы содержат повреждения, наличие которых не позволяет в полном объеме использовать информацию и сведения, содержащиеся в документах, для рассмотрения заявления о предоставлении места для создания семейного (родового) захоронения;</w:t>
      </w:r>
    </w:p>
    <w:p w14:paraId="63930633" w14:textId="77777777"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6) некорректное заполнение обязательных полей в заявлении, в том числе направленном в электронном виде с использованием специальной интерактивной формы заявления на РПГУ (отсутствие заполнения обязательных полей в заявлении, недостоверное, неполное либо неправильное заполнение обязательных полей в заявлении);</w:t>
      </w:r>
    </w:p>
    <w:p w14:paraId="4BD0CF9F" w14:textId="77777777"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7) представленная электронная копия документа посредством РПГУ не позволяет в полном объеме прочитать текст документа и (или) распознать реквизиты документа;</w:t>
      </w:r>
    </w:p>
    <w:p w14:paraId="2892556F" w14:textId="77777777"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8) подача документов, предусмотренных пунктом 7 настоящего Порядка, в электронной форме посредством РПГУ, подписанных с использованием электронной подписи, не принадлежащей заявителю (представителю заявителя).</w:t>
      </w:r>
    </w:p>
    <w:p w14:paraId="25DEB0E0" w14:textId="0B2F1702" w:rsidR="00C45DDA" w:rsidRPr="007B7FF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IX. Основания отказа в предоставлении места для создания семейного (родового) захоронения</w:t>
      </w:r>
    </w:p>
    <w:p w14:paraId="16318401" w14:textId="77777777"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32. Основаниями для отказа в предоставлении места для создания семейного (родового) захоронения являются:</w:t>
      </w:r>
    </w:p>
    <w:p w14:paraId="58FE646E" w14:textId="77777777"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1) кладбище, указанное в заявлении, не входит в Перечень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w:t>
      </w:r>
    </w:p>
    <w:p w14:paraId="00DB3C77" w14:textId="77777777"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2) истребуемое кладбище закрыто для свободного захоронения или полностью закрыто для захоронений;</w:t>
      </w:r>
    </w:p>
    <w:p w14:paraId="207FEDAD" w14:textId="77777777"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3) ранее заявителю предоставлено место для создания семейного (родового) захоронения);</w:t>
      </w:r>
    </w:p>
    <w:p w14:paraId="13B070C2" w14:textId="77777777"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4) наличие в представленных документах неполной, искаженной или недостоверной информации;</w:t>
      </w:r>
    </w:p>
    <w:p w14:paraId="40F5F9D9" w14:textId="77777777"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5) нарушение срока оплаты резервирования места для создания семейного (родового) захоронения, установленного пунктом 34 настоящего Порядка;</w:t>
      </w:r>
    </w:p>
    <w:p w14:paraId="6F9C1CAB" w14:textId="777BDC36" w:rsidR="00320B67"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6) заявление подано лицом, не имеющим полномочий представлять интересы заявителя.</w:t>
      </w:r>
      <w:r w:rsidR="00320B67">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Заявитель вправе обжаловать отказ в предоставлении места для создания семейного (родового) захоронения в досудебном (внесудебном) порядке посредством обращения в уполномоченный орган Московской области в сфере погребения и похоронного дела или судебном порядке в соответствии с законодательством Российской Федерации и законодательством Московской области.</w:t>
      </w:r>
    </w:p>
    <w:p w14:paraId="6B345897" w14:textId="175D413A" w:rsidR="00C45DDA" w:rsidRPr="007B7FF8"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X. Предварительное решение о предоставлении места для создания семейного (родового) захоронения. Решение о предоставлении места для создания семейного (родового)захоронения</w:t>
      </w:r>
    </w:p>
    <w:p w14:paraId="36F303AF"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 xml:space="preserve">33. Предварительное решение о предоставлении места для создания семейного (родового) захоронения принимается уполномоченным органом местного самоуправления в сфере погребения и похоронного дела, </w:t>
      </w:r>
      <w:r w:rsidRPr="007B7FF8">
        <w:rPr>
          <w:rFonts w:ascii="Times New Roman" w:eastAsia="Times New Roman" w:hAnsi="Times New Roman"/>
          <w:color w:val="000000"/>
          <w:lang w:eastAsia="ru-RU"/>
        </w:rPr>
        <w:lastRenderedPageBreak/>
        <w:t>уполномоченным органом Московской области в сфере погребения и похоронного дела в соответствии со своей компетенцией в день регистрации заявления в соответствующем уполномоченном органе местного самоуправления в сфере погребения и похоронного дела, уполномоченном органе Московской области в сфере погребения и похоронного дела.</w:t>
      </w:r>
      <w:r w:rsidR="003772DE">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В случае обращения заявителя (представителя заявителя) в уполномоченный орган местного самоуправления, уполномоченный орган Московской области о предоставлении места для создания семейного (родового) захоронения посредством МФЦ предварительное решение принимается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на основании электронного дела и сведений, находящихся в РГИС.</w:t>
      </w:r>
      <w:r w:rsidR="003772DE">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В случае обращения заявителя (представителя заявителя) в уполномоченный орган местного самоуправления, уполномоченный орган Московской области о предоставлении места для создания семейного (родового) захоронения посредством РПГУ предварительное решение принимается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на основании электронных копий документов, представленных заявителем (представителем заявителя) посредством РПГУ, и сведений, находящихся в РГИС.</w:t>
      </w:r>
    </w:p>
    <w:p w14:paraId="7AEAFF6B"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34. В день принятия предварительного решения соответствующий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направляет (вручает) заявителю в зависимости от способа получения результата рассмотрения заявления, указанного в заявлении, уведомление о принятом предварительном решении, реквизитах банковского счета и сроке оплаты за резервирование места для создания семейного (родового) захоронения, который не может превышать 30 календарных дней со дня принятия предварительного решения.</w:t>
      </w:r>
      <w:r w:rsidR="003772DE">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В случае обращения заявителя (представителя заявителя) с заявлением о предоставлении места для создания семейного (родового) захоронения посредством РПГУ документы, предусмотренные в абзаце первом настоящего пункта, вручаются заявителю (представителю заявителя) с соблюдением требований пунктов 25-28 настоящего Порядка.</w:t>
      </w:r>
    </w:p>
    <w:p w14:paraId="56D8FB62"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35. Решение о предоставлении места для создания семейного (родового) захоронения принимается не позднее 1 рабочего дня, следующего за днем поступления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информации об оплате за резервирование места для создания семейного (родового) захоронения (представление квитанции, получение информации о зачислении платежа через государственную систему учета начислений и платежей Московской области).</w:t>
      </w:r>
      <w:r w:rsidRPr="007B7FF8">
        <w:rPr>
          <w:rFonts w:ascii="Times New Roman" w:eastAsia="Times New Roman" w:hAnsi="Times New Roman"/>
          <w:color w:val="000000"/>
          <w:lang w:eastAsia="ru-RU"/>
        </w:rPr>
        <w:br/>
        <w:t>В день принятия решения о предоставлении места для создания семейного (родового) захоронения заявителю (представителю заявителя) направляется (вручается) в зависимости от способа получения результата рассмотрения заявления, указанного в заявлении, решение о предоставлении места для создания семейного (родового) захоронения, подписанное руководителем соответствующего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w:t>
      </w:r>
    </w:p>
    <w:p w14:paraId="24B945E3"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36. В решении о предоставлении места для создания семейного (родового) захоронения указываются:</w:t>
      </w:r>
    </w:p>
    <w:p w14:paraId="62FEC28C"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1) фамилия, имя, отчество (при наличии) лица, которому предоставлено место для создания семейного (родового) захоронения;</w:t>
      </w:r>
    </w:p>
    <w:p w14:paraId="78E64A00"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2) наименование и местонахождение (адрес) кладбища, на территории которого предоставлено место для создания семейного (родового) захоронения;</w:t>
      </w:r>
    </w:p>
    <w:p w14:paraId="44F2B869"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3) место расположения семейного (родового) захоронения на кладбище (номер сектора, ряда, места семейного (родового) захоронения);</w:t>
      </w:r>
    </w:p>
    <w:p w14:paraId="250F9F39"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4) размер места семейного (родового) захоронения;</w:t>
      </w:r>
    </w:p>
    <w:p w14:paraId="4FE99D77"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5) фамилия, имя, отчество (при наличии) умершего, реквизиты свидетельства о смерти в случае предоставления места для создания семейного (родового) захоронения под настоящее захоронение.</w:t>
      </w:r>
    </w:p>
    <w:p w14:paraId="25B56E68"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37. Удостоверение о семейном (родовом) захоронении оформляется на основании принятого решения о предоставлении места для создания семейного (родового) захоронения и выдается заявителю (представителю заявителя) в порядке и сроки, предусмотренные </w:t>
      </w:r>
      <w:hyperlink r:id="rId166" w:history="1">
        <w:r w:rsidRPr="007B7FF8">
          <w:rPr>
            <w:rStyle w:val="a7"/>
            <w:rFonts w:ascii="Times New Roman" w:eastAsia="Times New Roman" w:hAnsi="Times New Roman"/>
            <w:lang w:eastAsia="ru-RU"/>
          </w:rPr>
          <w:t>Законом Московской области N 115/2007-ОЗ "О погребении и похоронном деле в Московской области"</w:t>
        </w:r>
      </w:hyperlink>
      <w:r w:rsidRPr="007B7FF8">
        <w:rPr>
          <w:rFonts w:ascii="Times New Roman" w:eastAsia="Times New Roman" w:hAnsi="Times New Roman"/>
          <w:color w:val="000000"/>
          <w:lang w:eastAsia="ru-RU"/>
        </w:rPr>
        <w:t>.</w:t>
      </w:r>
    </w:p>
    <w:p w14:paraId="3C599C6F"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38. При наличии оснований для отказа в предоставлении места для создания семейного (родового) захоронения, предусмотренных пунктом 32 настоящего Порядка, за исключением подпункта 5 пункта 32 настоящего Порядка,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принимает решение об отказе в предоставлении места для создания семейного (родового) захоронения в день регистрации заявления.</w:t>
      </w:r>
      <w:r w:rsidR="003772DE">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 xml:space="preserve">При наличии основания для отказа в предоставлении места для создания семейного (родового) захоронения, предусмотренного в подпункте 5 пункта 32 настоящего Порядка, решение об отказе </w:t>
      </w:r>
      <w:r w:rsidRPr="007B7FF8">
        <w:rPr>
          <w:rFonts w:ascii="Times New Roman" w:eastAsia="Times New Roman" w:hAnsi="Times New Roman"/>
          <w:color w:val="000000"/>
          <w:lang w:eastAsia="ru-RU"/>
        </w:rPr>
        <w:lastRenderedPageBreak/>
        <w:t>в предоставлении места для создания семейного (родового) захоронения принимается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срок, не превышающий 3 рабочих дней, следующих за днем окончания срока уплаты платежа за резервирование места для создания семейного (родового) захоронения, предусмотренного пунктом 34 настоящего Порядка.</w:t>
      </w:r>
      <w:r w:rsidR="003772DE">
        <w:rPr>
          <w:rFonts w:ascii="Times New Roman" w:eastAsia="Times New Roman" w:hAnsi="Times New Roman"/>
          <w:color w:val="000000"/>
          <w:lang w:eastAsia="ru-RU"/>
        </w:rPr>
        <w:t xml:space="preserve"> </w:t>
      </w:r>
      <w:r w:rsidRPr="007B7FF8">
        <w:rPr>
          <w:rFonts w:ascii="Times New Roman" w:eastAsia="Times New Roman" w:hAnsi="Times New Roman"/>
          <w:color w:val="000000"/>
          <w:lang w:eastAsia="ru-RU"/>
        </w:rPr>
        <w:t>В день принятия решения об отказе в предоставлении места для создания семейного (родового) захоронения заявителю (представителю заявителя) направляется (вручается) в зависимости от способа получения результата рассмотрения заявления, указанного в заявлении, решение об отказе в предоставлении места для создания семейного (родового) захоронения, подписанное руководителем соответствующего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w:t>
      </w:r>
    </w:p>
    <w:p w14:paraId="25D339A4"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39. Информация о предоставлении места для создания семейного (родового) захоронения либо об отказе в предоставлении места для создания семейного (родового) захоронения направляется соответствующим уполномоченным органом местного самоуправления в сфере погребения и похоронного дела в уполномоченный орган Московской области в сфере погребения и похоронного дела в срок не позднее 1 рабочего дня, следующего за днем принятия соответствующего решения согласно пунктам 35 и 38 настоящего Порядка для внесения соответствующих сведений в информационный блок.</w:t>
      </w:r>
    </w:p>
    <w:p w14:paraId="3C95ADD2" w14:textId="77777777" w:rsidR="003772DE"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40. Уполномоченный орган Московской области в сфере погребения и похоронного дела в срок не позднее 1 рабочего дня, следующего за днем поступления от уполномоченного органа местного самоуправления сведений согласно пункту 39 настоящего Порядка, вносит соответствующую информацию в информационный блок.</w:t>
      </w:r>
    </w:p>
    <w:p w14:paraId="50A2614B" w14:textId="40B0C2A9" w:rsidR="0080481D" w:rsidRDefault="00C45DD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r w:rsidRPr="007B7FF8">
        <w:rPr>
          <w:rFonts w:ascii="Times New Roman" w:eastAsia="Times New Roman" w:hAnsi="Times New Roman"/>
          <w:color w:val="000000"/>
          <w:lang w:eastAsia="ru-RU"/>
        </w:rPr>
        <w:t xml:space="preserve">41. Уполномоченный орган Московской области в сфере погребения и похоронного дела в срок не позднее 1 рабочего дня, следующего за днем принятия решения о предоставлении места для создания семейного </w:t>
      </w:r>
      <w:bookmarkStart w:id="28" w:name="_Hlk50390894"/>
      <w:r w:rsidRPr="007B7FF8">
        <w:rPr>
          <w:rFonts w:ascii="Times New Roman" w:eastAsia="Times New Roman" w:hAnsi="Times New Roman"/>
          <w:color w:val="000000"/>
          <w:lang w:eastAsia="ru-RU"/>
        </w:rPr>
        <w:t xml:space="preserve">(родового) захоронения </w:t>
      </w:r>
      <w:bookmarkEnd w:id="28"/>
      <w:r w:rsidRPr="007B7FF8">
        <w:rPr>
          <w:rFonts w:ascii="Times New Roman" w:eastAsia="Times New Roman" w:hAnsi="Times New Roman"/>
          <w:color w:val="000000"/>
          <w:lang w:eastAsia="ru-RU"/>
        </w:rPr>
        <w:t>на Московском областном военном мемориальном кладбище и выдаче удостоверения о семейно</w:t>
      </w:r>
      <w:r w:rsidR="00C90BEA">
        <w:rPr>
          <w:rFonts w:ascii="Times New Roman" w:eastAsia="Times New Roman" w:hAnsi="Times New Roman"/>
          <w:color w:val="000000"/>
          <w:lang w:eastAsia="ru-RU"/>
        </w:rPr>
        <w:t xml:space="preserve">м </w:t>
      </w:r>
      <w:r w:rsidR="00C90BEA" w:rsidRPr="007B7FF8">
        <w:rPr>
          <w:rFonts w:ascii="Times New Roman" w:eastAsia="Times New Roman" w:hAnsi="Times New Roman"/>
          <w:color w:val="000000"/>
          <w:lang w:eastAsia="ru-RU"/>
        </w:rPr>
        <w:t>(родового) захоронения</w:t>
      </w:r>
      <w:r w:rsidR="00C90BEA">
        <w:rPr>
          <w:rFonts w:ascii="Times New Roman" w:eastAsia="Times New Roman" w:hAnsi="Times New Roman"/>
          <w:color w:val="000000"/>
          <w:lang w:eastAsia="ru-RU"/>
        </w:rPr>
        <w:t>.</w:t>
      </w:r>
    </w:p>
    <w:p w14:paraId="5828A270" w14:textId="29EC82BF" w:rsidR="00C90BEA" w:rsidRDefault="00C90BE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p>
    <w:p w14:paraId="7160ADFA" w14:textId="24FF52CC" w:rsidR="00C90BEA" w:rsidRDefault="00C90BE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p>
    <w:p w14:paraId="72182310" w14:textId="23061D8B" w:rsidR="00C90BEA" w:rsidRDefault="00C90BE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p>
    <w:p w14:paraId="3CA8135F" w14:textId="16FBEDFE" w:rsidR="00C90BEA" w:rsidRDefault="00C90BE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p>
    <w:p w14:paraId="59E5F1E1" w14:textId="657D1EF3" w:rsidR="00C90BEA" w:rsidRDefault="00C90BE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p>
    <w:p w14:paraId="0C1944CB" w14:textId="77777777" w:rsidR="00C90BEA" w:rsidRDefault="00C90BEA"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p>
    <w:p w14:paraId="15E586B6" w14:textId="77777777" w:rsidR="0080481D" w:rsidRDefault="0080481D"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p>
    <w:p w14:paraId="07C8E3A1" w14:textId="77777777" w:rsidR="0080481D" w:rsidRDefault="0080481D" w:rsidP="00466F9B">
      <w:pPr>
        <w:shd w:val="clear" w:color="auto" w:fill="FFFFFF"/>
        <w:tabs>
          <w:tab w:val="left" w:pos="10206"/>
        </w:tabs>
        <w:spacing w:after="0" w:line="240" w:lineRule="auto"/>
        <w:ind w:left="567" w:firstLine="567"/>
        <w:jc w:val="both"/>
        <w:rPr>
          <w:rFonts w:ascii="Times New Roman" w:eastAsia="Times New Roman" w:hAnsi="Times New Roman"/>
          <w:color w:val="000000"/>
          <w:lang w:eastAsia="ru-RU"/>
        </w:rPr>
      </w:pPr>
    </w:p>
    <w:p w14:paraId="34F19BC3" w14:textId="1BA97E4E" w:rsidR="00534016" w:rsidRPr="00534016" w:rsidRDefault="00534016" w:rsidP="00466F9B">
      <w:pPr>
        <w:tabs>
          <w:tab w:val="left" w:pos="10206"/>
        </w:tabs>
        <w:spacing w:after="0" w:line="240" w:lineRule="auto"/>
        <w:ind w:left="567" w:firstLine="567"/>
        <w:jc w:val="center"/>
        <w:rPr>
          <w:rFonts w:ascii="Times New Roman" w:eastAsia="Times New Roman" w:hAnsi="Times New Roman"/>
          <w:color w:val="000000"/>
          <w:lang w:eastAsia="ru-RU"/>
        </w:rPr>
      </w:pPr>
    </w:p>
    <w:sectPr w:rsidR="00534016" w:rsidRPr="00534016" w:rsidSect="00466F9B">
      <w:footerReference w:type="default" r:id="rId167"/>
      <w:type w:val="continuous"/>
      <w:pgSz w:w="11906" w:h="16838" w:code="9"/>
      <w:pgMar w:top="851" w:right="566" w:bottom="1134" w:left="567"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767AC" w14:textId="77777777" w:rsidR="00807DF0" w:rsidRDefault="00807DF0" w:rsidP="005F1EAE">
      <w:pPr>
        <w:spacing w:after="0" w:line="240" w:lineRule="auto"/>
      </w:pPr>
      <w:r>
        <w:separator/>
      </w:r>
    </w:p>
  </w:endnote>
  <w:endnote w:type="continuationSeparator" w:id="0">
    <w:p w14:paraId="22237174" w14:textId="77777777" w:rsidR="00807DF0" w:rsidRDefault="00807DF0" w:rsidP="005F1EAE">
      <w:pPr>
        <w:spacing w:after="0" w:line="240" w:lineRule="auto"/>
      </w:pPr>
      <w:r>
        <w:continuationSeparator/>
      </w:r>
    </w:p>
  </w:endnote>
  <w:endnote w:type="continuationNotice" w:id="1">
    <w:p w14:paraId="359E7FFB" w14:textId="77777777" w:rsidR="00807DF0" w:rsidRDefault="00807D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charset w:val="CC"/>
    <w:family w:val="roman"/>
    <w:pitch w:val="variable"/>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DEE3B" w14:textId="77777777" w:rsidR="00466F9B" w:rsidRDefault="00466F9B" w:rsidP="00A55FBB">
    <w:pPr>
      <w:pStyle w:val="aa"/>
      <w:framePr w:wrap="none" w:vAnchor="text" w:hAnchor="margin" w:xAlign="right" w:y="1"/>
      <w:rPr>
        <w:rStyle w:val="af5"/>
      </w:rPr>
    </w:pPr>
  </w:p>
  <w:p w14:paraId="73091510" w14:textId="77777777" w:rsidR="00466F9B" w:rsidRPr="00FF3AC8" w:rsidRDefault="00466F9B" w:rsidP="006654D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37EF7" w14:textId="77777777" w:rsidR="00807DF0" w:rsidRDefault="00807DF0" w:rsidP="005F1EAE">
      <w:pPr>
        <w:spacing w:after="0" w:line="240" w:lineRule="auto"/>
      </w:pPr>
      <w:r>
        <w:separator/>
      </w:r>
    </w:p>
  </w:footnote>
  <w:footnote w:type="continuationSeparator" w:id="0">
    <w:p w14:paraId="61D8D3DF" w14:textId="77777777" w:rsidR="00807DF0" w:rsidRDefault="00807DF0" w:rsidP="005F1EAE">
      <w:pPr>
        <w:spacing w:after="0" w:line="240" w:lineRule="auto"/>
      </w:pPr>
      <w:r>
        <w:continuationSeparator/>
      </w:r>
    </w:p>
  </w:footnote>
  <w:footnote w:type="continuationNotice" w:id="1">
    <w:p w14:paraId="2D245B5A" w14:textId="77777777" w:rsidR="00807DF0" w:rsidRDefault="00807D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15:restartNumberingAfterBreak="0">
    <w:nsid w:val="033A6CE1"/>
    <w:multiLevelType w:val="hybridMultilevel"/>
    <w:tmpl w:val="0DDC2D5C"/>
    <w:lvl w:ilvl="0" w:tplc="7924D9AC">
      <w:start w:val="1"/>
      <w:numFmt w:val="decimal"/>
      <w:pStyle w:val="a"/>
      <w:lvlText w:val="%1)"/>
      <w:lvlJc w:val="left"/>
      <w:pPr>
        <w:ind w:left="1495" w:hanging="360"/>
      </w:pPr>
      <w:rPr>
        <w:rFonts w:ascii="Times New Roman" w:eastAsia="Calibri" w:hAnsi="Times New Roman" w:cs="Times New Roman"/>
      </w:r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2" w15:restartNumberingAfterBreak="0">
    <w:nsid w:val="08834893"/>
    <w:multiLevelType w:val="hybridMultilevel"/>
    <w:tmpl w:val="C57A6D6A"/>
    <w:lvl w:ilvl="0" w:tplc="2BAE0B3E">
      <w:start w:val="1"/>
      <w:numFmt w:val="bullet"/>
      <w:lvlText w:val="□"/>
      <w:lvlJc w:val="left"/>
      <w:pPr>
        <w:ind w:left="1484" w:hanging="360"/>
      </w:pPr>
      <w:rPr>
        <w:rFonts w:ascii="Courier New" w:hAnsi="Courier New"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 w15:restartNumberingAfterBreak="0">
    <w:nsid w:val="0D0D5DA4"/>
    <w:multiLevelType w:val="multilevel"/>
    <w:tmpl w:val="49A0E382"/>
    <w:lvl w:ilvl="0">
      <w:start w:val="16"/>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2491BC7"/>
    <w:multiLevelType w:val="hybridMultilevel"/>
    <w:tmpl w:val="B4FA7582"/>
    <w:lvl w:ilvl="0" w:tplc="A0B860FC">
      <w:start w:val="1"/>
      <w:numFmt w:val="decimal"/>
      <w:pStyle w:val="1"/>
      <w:lvlText w:val="%1."/>
      <w:lvlJc w:val="left"/>
      <w:pPr>
        <w:ind w:left="644"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C94F82"/>
    <w:multiLevelType w:val="multilevel"/>
    <w:tmpl w:val="A4E4450A"/>
    <w:lvl w:ilvl="0">
      <w:start w:val="1"/>
      <w:numFmt w:val="decimal"/>
      <w:lvlText w:val="%1."/>
      <w:lvlJc w:val="left"/>
      <w:pPr>
        <w:ind w:left="1069"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6" w15:restartNumberingAfterBreak="0">
    <w:nsid w:val="12EB76FA"/>
    <w:multiLevelType w:val="hybridMultilevel"/>
    <w:tmpl w:val="5DE0B396"/>
    <w:lvl w:ilvl="0" w:tplc="A438A35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1D4E7BBD"/>
    <w:multiLevelType w:val="multilevel"/>
    <w:tmpl w:val="B018FBE8"/>
    <w:lvl w:ilvl="0">
      <w:start w:val="1"/>
      <w:numFmt w:val="decimal"/>
      <w:lvlText w:val="%1."/>
      <w:lvlJc w:val="left"/>
      <w:pPr>
        <w:ind w:left="1353" w:hanging="360"/>
      </w:pPr>
      <w:rPr>
        <w:rFonts w:hint="default"/>
        <w:b w:val="0"/>
        <w:bCs/>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8" w15:restartNumberingAfterBreak="0">
    <w:nsid w:val="1FCA4592"/>
    <w:multiLevelType w:val="hybridMultilevel"/>
    <w:tmpl w:val="A7748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8C6BC3"/>
    <w:multiLevelType w:val="hybridMultilevel"/>
    <w:tmpl w:val="6360F6F2"/>
    <w:lvl w:ilvl="0" w:tplc="1C146F62">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9E60638"/>
    <w:multiLevelType w:val="hybridMultilevel"/>
    <w:tmpl w:val="CF3E015C"/>
    <w:lvl w:ilvl="0" w:tplc="6330C2FE">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482C37"/>
    <w:multiLevelType w:val="hybridMultilevel"/>
    <w:tmpl w:val="0374DEAC"/>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6A3925"/>
    <w:multiLevelType w:val="multilevel"/>
    <w:tmpl w:val="F5B601C4"/>
    <w:lvl w:ilvl="0">
      <w:start w:val="22"/>
      <w:numFmt w:val="decimal"/>
      <w:lvlText w:val="%1."/>
      <w:lvlJc w:val="left"/>
      <w:pPr>
        <w:ind w:left="480" w:hanging="480"/>
      </w:pPr>
      <w:rPr>
        <w:rFonts w:eastAsia="Times New Roman" w:hint="default"/>
      </w:rPr>
    </w:lvl>
    <w:lvl w:ilvl="1">
      <w:start w:val="8"/>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1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247FBD"/>
    <w:multiLevelType w:val="hybridMultilevel"/>
    <w:tmpl w:val="98321A2E"/>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E877295"/>
    <w:multiLevelType w:val="hybridMultilevel"/>
    <w:tmpl w:val="888862D8"/>
    <w:lvl w:ilvl="0" w:tplc="2BAE0B3E">
      <w:start w:val="1"/>
      <w:numFmt w:val="bullet"/>
      <w:lvlText w:val="□"/>
      <w:lvlJc w:val="left"/>
      <w:pPr>
        <w:ind w:left="1430"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40567486"/>
    <w:multiLevelType w:val="hybridMultilevel"/>
    <w:tmpl w:val="00C61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DDD6133"/>
    <w:multiLevelType w:val="multilevel"/>
    <w:tmpl w:val="CD1AF9F4"/>
    <w:lvl w:ilvl="0">
      <w:start w:val="1"/>
      <w:numFmt w:val="decimal"/>
      <w:pStyle w:val="2-"/>
      <w:lvlText w:val="%1."/>
      <w:lvlJc w:val="left"/>
      <w:pPr>
        <w:ind w:left="2345" w:hanging="360"/>
      </w:pPr>
      <w:rPr>
        <w:rFonts w:hint="default"/>
        <w:i w:val="0"/>
        <w:sz w:val="24"/>
        <w:szCs w:val="24"/>
      </w:rPr>
    </w:lvl>
    <w:lvl w:ilvl="1">
      <w:start w:val="1"/>
      <w:numFmt w:val="decimal"/>
      <w:pStyle w:val="11"/>
      <w:isLgl/>
      <w:lvlText w:val="%1.%2."/>
      <w:lvlJc w:val="left"/>
      <w:pPr>
        <w:ind w:left="3839" w:hanging="720"/>
      </w:pPr>
      <w:rPr>
        <w:rFonts w:hint="default"/>
        <w:i w:val="0"/>
        <w:sz w:val="24"/>
        <w:szCs w:val="24"/>
      </w:rPr>
    </w:lvl>
    <w:lvl w:ilvl="2">
      <w:start w:val="1"/>
      <w:numFmt w:val="decimal"/>
      <w:pStyle w:val="111"/>
      <w:isLgl/>
      <w:lvlText w:val="%3)"/>
      <w:lvlJc w:val="left"/>
      <w:pPr>
        <w:ind w:left="-1689" w:hanging="720"/>
      </w:pPr>
      <w:rPr>
        <w:rFonts w:ascii="Times New Roman" w:eastAsia="Calibri" w:hAnsi="Times New Roman" w:cs="Times New Roman"/>
        <w:sz w:val="28"/>
        <w:szCs w:val="28"/>
      </w:rPr>
    </w:lvl>
    <w:lvl w:ilvl="3">
      <w:start w:val="1"/>
      <w:numFmt w:val="decimal"/>
      <w:isLgl/>
      <w:lvlText w:val="%1.%2.%3.%4."/>
      <w:lvlJc w:val="left"/>
      <w:pPr>
        <w:ind w:left="-1139" w:hanging="1080"/>
      </w:pPr>
      <w:rPr>
        <w:rFonts w:hint="default"/>
      </w:rPr>
    </w:lvl>
    <w:lvl w:ilvl="4">
      <w:start w:val="1"/>
      <w:numFmt w:val="russianLower"/>
      <w:lvlText w:val="%5."/>
      <w:lvlJc w:val="left"/>
      <w:pPr>
        <w:ind w:left="-959" w:hanging="1080"/>
      </w:pPr>
      <w:rPr>
        <w:rFonts w:hint="default"/>
      </w:rPr>
    </w:lvl>
    <w:lvl w:ilvl="5">
      <w:start w:val="1"/>
      <w:numFmt w:val="decimal"/>
      <w:isLgl/>
      <w:lvlText w:val="%1.%2.%3.%4.%5.%6."/>
      <w:lvlJc w:val="left"/>
      <w:pPr>
        <w:ind w:left="-419" w:hanging="1440"/>
      </w:pPr>
      <w:rPr>
        <w:rFonts w:hint="default"/>
      </w:rPr>
    </w:lvl>
    <w:lvl w:ilvl="6">
      <w:start w:val="1"/>
      <w:numFmt w:val="decimal"/>
      <w:isLgl/>
      <w:lvlText w:val="%1.%2.%3.%4.%5.%6.%7."/>
      <w:lvlJc w:val="left"/>
      <w:pPr>
        <w:ind w:left="121" w:hanging="1800"/>
      </w:pPr>
      <w:rPr>
        <w:rFonts w:hint="default"/>
      </w:rPr>
    </w:lvl>
    <w:lvl w:ilvl="7">
      <w:start w:val="1"/>
      <w:numFmt w:val="decimal"/>
      <w:isLgl/>
      <w:lvlText w:val="%1.%2.%3.%4.%5.%6.%7.%8."/>
      <w:lvlJc w:val="left"/>
      <w:pPr>
        <w:ind w:left="301" w:hanging="1800"/>
      </w:pPr>
      <w:rPr>
        <w:rFonts w:hint="default"/>
      </w:rPr>
    </w:lvl>
    <w:lvl w:ilvl="8">
      <w:start w:val="1"/>
      <w:numFmt w:val="decimal"/>
      <w:isLgl/>
      <w:lvlText w:val="%1.%2.%3.%4.%5.%6.%7.%8.%9."/>
      <w:lvlJc w:val="left"/>
      <w:pPr>
        <w:ind w:left="841" w:hanging="2160"/>
      </w:pPr>
      <w:rPr>
        <w:rFonts w:hint="default"/>
      </w:rPr>
    </w:lvl>
  </w:abstractNum>
  <w:abstractNum w:abstractNumId="20"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71F17236"/>
    <w:multiLevelType w:val="hybridMultilevel"/>
    <w:tmpl w:val="7E564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3"/>
  </w:num>
  <w:num w:numId="3">
    <w:abstractNumId w:val="17"/>
  </w:num>
  <w:num w:numId="4">
    <w:abstractNumId w:val="1"/>
  </w:num>
  <w:num w:numId="5">
    <w:abstractNumId w:val="4"/>
  </w:num>
  <w:num w:numId="6">
    <w:abstractNumId w:val="19"/>
  </w:num>
  <w:num w:numId="7">
    <w:abstractNumId w:val="7"/>
  </w:num>
  <w:num w:numId="8">
    <w:abstractNumId w:val="9"/>
  </w:num>
  <w:num w:numId="9">
    <w:abstractNumId w:val="2"/>
  </w:num>
  <w:num w:numId="10">
    <w:abstractNumId w:val="5"/>
  </w:num>
  <w:num w:numId="11">
    <w:abstractNumId w:val="10"/>
  </w:num>
  <w:num w:numId="12">
    <w:abstractNumId w:val="11"/>
  </w:num>
  <w:num w:numId="13">
    <w:abstractNumId w:val="15"/>
  </w:num>
  <w:num w:numId="14">
    <w:abstractNumId w:val="14"/>
  </w:num>
  <w:num w:numId="15">
    <w:abstractNumId w:val="20"/>
  </w:num>
  <w:num w:numId="16">
    <w:abstractNumId w:val="12"/>
  </w:num>
  <w:num w:numId="17">
    <w:abstractNumId w:val="3"/>
  </w:num>
  <w:num w:numId="18">
    <w:abstractNumId w:val="8"/>
  </w:num>
  <w:num w:numId="19">
    <w:abstractNumId w:val="21"/>
  </w:num>
  <w:num w:numId="20">
    <w:abstractNumId w:val="16"/>
  </w:num>
  <w:num w:numId="2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84"/>
    <w:rsid w:val="00000268"/>
    <w:rsid w:val="000007D8"/>
    <w:rsid w:val="00000AA4"/>
    <w:rsid w:val="00000D63"/>
    <w:rsid w:val="00000E91"/>
    <w:rsid w:val="00000EC1"/>
    <w:rsid w:val="00001111"/>
    <w:rsid w:val="00001304"/>
    <w:rsid w:val="0000131F"/>
    <w:rsid w:val="0000147F"/>
    <w:rsid w:val="00001557"/>
    <w:rsid w:val="00001676"/>
    <w:rsid w:val="00001756"/>
    <w:rsid w:val="00001890"/>
    <w:rsid w:val="000019AD"/>
    <w:rsid w:val="00001AE5"/>
    <w:rsid w:val="00001B2D"/>
    <w:rsid w:val="00001D83"/>
    <w:rsid w:val="00002444"/>
    <w:rsid w:val="00002629"/>
    <w:rsid w:val="00002881"/>
    <w:rsid w:val="00002DBB"/>
    <w:rsid w:val="00002FC5"/>
    <w:rsid w:val="000030A7"/>
    <w:rsid w:val="00003247"/>
    <w:rsid w:val="00003402"/>
    <w:rsid w:val="0000376C"/>
    <w:rsid w:val="00003A3D"/>
    <w:rsid w:val="0000421D"/>
    <w:rsid w:val="00004A77"/>
    <w:rsid w:val="00004BDA"/>
    <w:rsid w:val="00005740"/>
    <w:rsid w:val="0000597A"/>
    <w:rsid w:val="00005C06"/>
    <w:rsid w:val="00005DCD"/>
    <w:rsid w:val="0000606C"/>
    <w:rsid w:val="00006475"/>
    <w:rsid w:val="000064B0"/>
    <w:rsid w:val="00006550"/>
    <w:rsid w:val="000065BF"/>
    <w:rsid w:val="00006997"/>
    <w:rsid w:val="000070B5"/>
    <w:rsid w:val="0000756E"/>
    <w:rsid w:val="00007586"/>
    <w:rsid w:val="00007E8B"/>
    <w:rsid w:val="00007F5B"/>
    <w:rsid w:val="000100EC"/>
    <w:rsid w:val="00010B39"/>
    <w:rsid w:val="00010EA7"/>
    <w:rsid w:val="0001125F"/>
    <w:rsid w:val="000119D1"/>
    <w:rsid w:val="00011EFA"/>
    <w:rsid w:val="000124F9"/>
    <w:rsid w:val="00012636"/>
    <w:rsid w:val="000127DC"/>
    <w:rsid w:val="00013261"/>
    <w:rsid w:val="000132FF"/>
    <w:rsid w:val="000133AE"/>
    <w:rsid w:val="0001360F"/>
    <w:rsid w:val="00013765"/>
    <w:rsid w:val="00013C4A"/>
    <w:rsid w:val="0001431E"/>
    <w:rsid w:val="00014530"/>
    <w:rsid w:val="0001465D"/>
    <w:rsid w:val="00014919"/>
    <w:rsid w:val="00014F0F"/>
    <w:rsid w:val="00015567"/>
    <w:rsid w:val="0001558A"/>
    <w:rsid w:val="0001572B"/>
    <w:rsid w:val="00015F5C"/>
    <w:rsid w:val="00016174"/>
    <w:rsid w:val="00016211"/>
    <w:rsid w:val="00016679"/>
    <w:rsid w:val="000168A9"/>
    <w:rsid w:val="0001698D"/>
    <w:rsid w:val="00016EB4"/>
    <w:rsid w:val="00016F20"/>
    <w:rsid w:val="00017355"/>
    <w:rsid w:val="00017550"/>
    <w:rsid w:val="0001790A"/>
    <w:rsid w:val="000179BC"/>
    <w:rsid w:val="00017B22"/>
    <w:rsid w:val="00017E30"/>
    <w:rsid w:val="00017ED7"/>
    <w:rsid w:val="00020BC1"/>
    <w:rsid w:val="00020F9D"/>
    <w:rsid w:val="000210D5"/>
    <w:rsid w:val="000215B2"/>
    <w:rsid w:val="000215DE"/>
    <w:rsid w:val="0002175D"/>
    <w:rsid w:val="00021F5E"/>
    <w:rsid w:val="00021FD7"/>
    <w:rsid w:val="000220EA"/>
    <w:rsid w:val="00022405"/>
    <w:rsid w:val="00022787"/>
    <w:rsid w:val="000228B2"/>
    <w:rsid w:val="00022F4A"/>
    <w:rsid w:val="0002306C"/>
    <w:rsid w:val="00023164"/>
    <w:rsid w:val="00023166"/>
    <w:rsid w:val="000235B1"/>
    <w:rsid w:val="00023B4C"/>
    <w:rsid w:val="00023D9E"/>
    <w:rsid w:val="00023E88"/>
    <w:rsid w:val="00023F40"/>
    <w:rsid w:val="000241DA"/>
    <w:rsid w:val="00024276"/>
    <w:rsid w:val="00024478"/>
    <w:rsid w:val="00024851"/>
    <w:rsid w:val="00024B87"/>
    <w:rsid w:val="00024BC2"/>
    <w:rsid w:val="00024DFD"/>
    <w:rsid w:val="00024ED2"/>
    <w:rsid w:val="000250B6"/>
    <w:rsid w:val="0002513D"/>
    <w:rsid w:val="00025318"/>
    <w:rsid w:val="00025741"/>
    <w:rsid w:val="00025AB9"/>
    <w:rsid w:val="00025DEA"/>
    <w:rsid w:val="00026395"/>
    <w:rsid w:val="00026527"/>
    <w:rsid w:val="00026902"/>
    <w:rsid w:val="00026A3C"/>
    <w:rsid w:val="00026B60"/>
    <w:rsid w:val="0002711D"/>
    <w:rsid w:val="000271B5"/>
    <w:rsid w:val="00027533"/>
    <w:rsid w:val="00027546"/>
    <w:rsid w:val="00027EF3"/>
    <w:rsid w:val="00027F65"/>
    <w:rsid w:val="00030145"/>
    <w:rsid w:val="00030247"/>
    <w:rsid w:val="00030249"/>
    <w:rsid w:val="0003098F"/>
    <w:rsid w:val="00030CE5"/>
    <w:rsid w:val="000311F2"/>
    <w:rsid w:val="00031285"/>
    <w:rsid w:val="00031691"/>
    <w:rsid w:val="000317B9"/>
    <w:rsid w:val="00031827"/>
    <w:rsid w:val="00031AC5"/>
    <w:rsid w:val="00031B88"/>
    <w:rsid w:val="00031FBA"/>
    <w:rsid w:val="00031FD0"/>
    <w:rsid w:val="00031FD5"/>
    <w:rsid w:val="00032046"/>
    <w:rsid w:val="0003216D"/>
    <w:rsid w:val="000324BB"/>
    <w:rsid w:val="000327F0"/>
    <w:rsid w:val="0003293A"/>
    <w:rsid w:val="00033044"/>
    <w:rsid w:val="00033369"/>
    <w:rsid w:val="000334F8"/>
    <w:rsid w:val="00033C52"/>
    <w:rsid w:val="0003450A"/>
    <w:rsid w:val="00034A0F"/>
    <w:rsid w:val="00034F98"/>
    <w:rsid w:val="00035232"/>
    <w:rsid w:val="00035C09"/>
    <w:rsid w:val="00036012"/>
    <w:rsid w:val="000361DB"/>
    <w:rsid w:val="0003629D"/>
    <w:rsid w:val="00036426"/>
    <w:rsid w:val="0003653A"/>
    <w:rsid w:val="00036795"/>
    <w:rsid w:val="00036B24"/>
    <w:rsid w:val="00036C33"/>
    <w:rsid w:val="00036C5E"/>
    <w:rsid w:val="00036EEB"/>
    <w:rsid w:val="00036F54"/>
    <w:rsid w:val="0003709C"/>
    <w:rsid w:val="0003714F"/>
    <w:rsid w:val="00037170"/>
    <w:rsid w:val="000375FE"/>
    <w:rsid w:val="00037E93"/>
    <w:rsid w:val="00037FB4"/>
    <w:rsid w:val="00040069"/>
    <w:rsid w:val="00040174"/>
    <w:rsid w:val="00040595"/>
    <w:rsid w:val="000407C6"/>
    <w:rsid w:val="00040C6E"/>
    <w:rsid w:val="00040C8E"/>
    <w:rsid w:val="00040DB7"/>
    <w:rsid w:val="00040EC3"/>
    <w:rsid w:val="00041422"/>
    <w:rsid w:val="00041687"/>
    <w:rsid w:val="000419D0"/>
    <w:rsid w:val="000419E2"/>
    <w:rsid w:val="00041D35"/>
    <w:rsid w:val="00041F59"/>
    <w:rsid w:val="00042114"/>
    <w:rsid w:val="00042205"/>
    <w:rsid w:val="00042758"/>
    <w:rsid w:val="00042DA9"/>
    <w:rsid w:val="00042DDE"/>
    <w:rsid w:val="0004304A"/>
    <w:rsid w:val="00043095"/>
    <w:rsid w:val="000432D9"/>
    <w:rsid w:val="000439A0"/>
    <w:rsid w:val="00043A79"/>
    <w:rsid w:val="0004453B"/>
    <w:rsid w:val="00044586"/>
    <w:rsid w:val="00044681"/>
    <w:rsid w:val="0004564D"/>
    <w:rsid w:val="000457E9"/>
    <w:rsid w:val="000459C2"/>
    <w:rsid w:val="00045BCB"/>
    <w:rsid w:val="00045E18"/>
    <w:rsid w:val="00046008"/>
    <w:rsid w:val="00046023"/>
    <w:rsid w:val="00046636"/>
    <w:rsid w:val="0004693A"/>
    <w:rsid w:val="00046B63"/>
    <w:rsid w:val="000474F2"/>
    <w:rsid w:val="00047855"/>
    <w:rsid w:val="0004787B"/>
    <w:rsid w:val="000500C4"/>
    <w:rsid w:val="00050169"/>
    <w:rsid w:val="0005027D"/>
    <w:rsid w:val="000503B9"/>
    <w:rsid w:val="00050484"/>
    <w:rsid w:val="00050633"/>
    <w:rsid w:val="00050F58"/>
    <w:rsid w:val="00050F9B"/>
    <w:rsid w:val="0005130B"/>
    <w:rsid w:val="0005142D"/>
    <w:rsid w:val="00051945"/>
    <w:rsid w:val="00051BF6"/>
    <w:rsid w:val="00051D61"/>
    <w:rsid w:val="00052042"/>
    <w:rsid w:val="000522F9"/>
    <w:rsid w:val="00052756"/>
    <w:rsid w:val="00052A9E"/>
    <w:rsid w:val="00052AB9"/>
    <w:rsid w:val="00052EDD"/>
    <w:rsid w:val="00052F58"/>
    <w:rsid w:val="00053136"/>
    <w:rsid w:val="000536B0"/>
    <w:rsid w:val="00053773"/>
    <w:rsid w:val="00053F74"/>
    <w:rsid w:val="00054073"/>
    <w:rsid w:val="000543C7"/>
    <w:rsid w:val="0005448B"/>
    <w:rsid w:val="0005457E"/>
    <w:rsid w:val="000546D2"/>
    <w:rsid w:val="00054E49"/>
    <w:rsid w:val="00054EFD"/>
    <w:rsid w:val="00055148"/>
    <w:rsid w:val="000556FB"/>
    <w:rsid w:val="00055C9C"/>
    <w:rsid w:val="00055D7B"/>
    <w:rsid w:val="00056343"/>
    <w:rsid w:val="00056913"/>
    <w:rsid w:val="00056A7D"/>
    <w:rsid w:val="000570BE"/>
    <w:rsid w:val="000570F3"/>
    <w:rsid w:val="00057162"/>
    <w:rsid w:val="00057386"/>
    <w:rsid w:val="000574F6"/>
    <w:rsid w:val="00057ECE"/>
    <w:rsid w:val="00060208"/>
    <w:rsid w:val="0006031C"/>
    <w:rsid w:val="00060752"/>
    <w:rsid w:val="00060BAE"/>
    <w:rsid w:val="00060CD1"/>
    <w:rsid w:val="00060CF8"/>
    <w:rsid w:val="00060D18"/>
    <w:rsid w:val="00061227"/>
    <w:rsid w:val="00061C3A"/>
    <w:rsid w:val="00061CD3"/>
    <w:rsid w:val="00062119"/>
    <w:rsid w:val="0006217C"/>
    <w:rsid w:val="000621DD"/>
    <w:rsid w:val="00062231"/>
    <w:rsid w:val="0006285B"/>
    <w:rsid w:val="00062C6E"/>
    <w:rsid w:val="00062D11"/>
    <w:rsid w:val="00062F8A"/>
    <w:rsid w:val="000632E2"/>
    <w:rsid w:val="00063B12"/>
    <w:rsid w:val="00063C7E"/>
    <w:rsid w:val="00063DB6"/>
    <w:rsid w:val="00064807"/>
    <w:rsid w:val="00064ABC"/>
    <w:rsid w:val="00064F9F"/>
    <w:rsid w:val="000650FD"/>
    <w:rsid w:val="00065421"/>
    <w:rsid w:val="00065574"/>
    <w:rsid w:val="00065D96"/>
    <w:rsid w:val="00065F37"/>
    <w:rsid w:val="00065FB6"/>
    <w:rsid w:val="000661D8"/>
    <w:rsid w:val="00066A23"/>
    <w:rsid w:val="00066D03"/>
    <w:rsid w:val="00066E63"/>
    <w:rsid w:val="00066EFE"/>
    <w:rsid w:val="0006727F"/>
    <w:rsid w:val="00067437"/>
    <w:rsid w:val="000677C6"/>
    <w:rsid w:val="000678A6"/>
    <w:rsid w:val="00067B47"/>
    <w:rsid w:val="00067DCF"/>
    <w:rsid w:val="00067EB2"/>
    <w:rsid w:val="00070056"/>
    <w:rsid w:val="000701BB"/>
    <w:rsid w:val="00070603"/>
    <w:rsid w:val="0007068C"/>
    <w:rsid w:val="00070A89"/>
    <w:rsid w:val="00070B67"/>
    <w:rsid w:val="00071525"/>
    <w:rsid w:val="00071646"/>
    <w:rsid w:val="00071AA4"/>
    <w:rsid w:val="00071CDA"/>
    <w:rsid w:val="00071DC8"/>
    <w:rsid w:val="0007263C"/>
    <w:rsid w:val="0007284F"/>
    <w:rsid w:val="00072851"/>
    <w:rsid w:val="00072C60"/>
    <w:rsid w:val="00072E60"/>
    <w:rsid w:val="00072ECF"/>
    <w:rsid w:val="00073138"/>
    <w:rsid w:val="00073707"/>
    <w:rsid w:val="00073B02"/>
    <w:rsid w:val="00073BC5"/>
    <w:rsid w:val="00073E6C"/>
    <w:rsid w:val="00073FB5"/>
    <w:rsid w:val="00074730"/>
    <w:rsid w:val="0007488F"/>
    <w:rsid w:val="000749D4"/>
    <w:rsid w:val="00074BFC"/>
    <w:rsid w:val="00074C6C"/>
    <w:rsid w:val="00074F74"/>
    <w:rsid w:val="0007530A"/>
    <w:rsid w:val="00075318"/>
    <w:rsid w:val="00075660"/>
    <w:rsid w:val="000758FA"/>
    <w:rsid w:val="00075F69"/>
    <w:rsid w:val="00076003"/>
    <w:rsid w:val="0007606F"/>
    <w:rsid w:val="000761A3"/>
    <w:rsid w:val="000762A7"/>
    <w:rsid w:val="00076394"/>
    <w:rsid w:val="00076F2F"/>
    <w:rsid w:val="00077239"/>
    <w:rsid w:val="0007725E"/>
    <w:rsid w:val="00077380"/>
    <w:rsid w:val="0007763D"/>
    <w:rsid w:val="00077715"/>
    <w:rsid w:val="0007793A"/>
    <w:rsid w:val="00080899"/>
    <w:rsid w:val="00080AE5"/>
    <w:rsid w:val="00080BFC"/>
    <w:rsid w:val="00081D16"/>
    <w:rsid w:val="00082025"/>
    <w:rsid w:val="000822E3"/>
    <w:rsid w:val="00082867"/>
    <w:rsid w:val="00082CB4"/>
    <w:rsid w:val="00082EFA"/>
    <w:rsid w:val="00082FAC"/>
    <w:rsid w:val="00083108"/>
    <w:rsid w:val="000831C9"/>
    <w:rsid w:val="000831D2"/>
    <w:rsid w:val="00083325"/>
    <w:rsid w:val="0008350D"/>
    <w:rsid w:val="0008390E"/>
    <w:rsid w:val="00083A46"/>
    <w:rsid w:val="00083C13"/>
    <w:rsid w:val="00083CB2"/>
    <w:rsid w:val="00083D21"/>
    <w:rsid w:val="0008449B"/>
    <w:rsid w:val="00084599"/>
    <w:rsid w:val="00084785"/>
    <w:rsid w:val="00084904"/>
    <w:rsid w:val="00084A45"/>
    <w:rsid w:val="00084EC7"/>
    <w:rsid w:val="000855DD"/>
    <w:rsid w:val="00085D87"/>
    <w:rsid w:val="0008612B"/>
    <w:rsid w:val="000862A3"/>
    <w:rsid w:val="0008662A"/>
    <w:rsid w:val="00086C6E"/>
    <w:rsid w:val="00087406"/>
    <w:rsid w:val="000874CA"/>
    <w:rsid w:val="000875E6"/>
    <w:rsid w:val="00087945"/>
    <w:rsid w:val="000879E3"/>
    <w:rsid w:val="00087D95"/>
    <w:rsid w:val="00087DB4"/>
    <w:rsid w:val="000904E6"/>
    <w:rsid w:val="00090DA7"/>
    <w:rsid w:val="000910FB"/>
    <w:rsid w:val="00091347"/>
    <w:rsid w:val="00091375"/>
    <w:rsid w:val="00091A32"/>
    <w:rsid w:val="00092048"/>
    <w:rsid w:val="00092579"/>
    <w:rsid w:val="00092835"/>
    <w:rsid w:val="000929D0"/>
    <w:rsid w:val="00092AE9"/>
    <w:rsid w:val="00092B46"/>
    <w:rsid w:val="00093419"/>
    <w:rsid w:val="00093F89"/>
    <w:rsid w:val="00093FB9"/>
    <w:rsid w:val="00094316"/>
    <w:rsid w:val="000944A3"/>
    <w:rsid w:val="00094F3C"/>
    <w:rsid w:val="0009507D"/>
    <w:rsid w:val="000952C0"/>
    <w:rsid w:val="000953A7"/>
    <w:rsid w:val="0009562F"/>
    <w:rsid w:val="000959DC"/>
    <w:rsid w:val="00095C90"/>
    <w:rsid w:val="00095E6C"/>
    <w:rsid w:val="00095EC8"/>
    <w:rsid w:val="00095F65"/>
    <w:rsid w:val="00096806"/>
    <w:rsid w:val="00096AFE"/>
    <w:rsid w:val="00096DDC"/>
    <w:rsid w:val="00097396"/>
    <w:rsid w:val="00097930"/>
    <w:rsid w:val="00097976"/>
    <w:rsid w:val="00097D81"/>
    <w:rsid w:val="000A01BA"/>
    <w:rsid w:val="000A02C4"/>
    <w:rsid w:val="000A09B0"/>
    <w:rsid w:val="000A0F4B"/>
    <w:rsid w:val="000A1197"/>
    <w:rsid w:val="000A17DB"/>
    <w:rsid w:val="000A192C"/>
    <w:rsid w:val="000A204B"/>
    <w:rsid w:val="000A2A8C"/>
    <w:rsid w:val="000A2B3C"/>
    <w:rsid w:val="000A2D79"/>
    <w:rsid w:val="000A333A"/>
    <w:rsid w:val="000A3357"/>
    <w:rsid w:val="000A3476"/>
    <w:rsid w:val="000A34D5"/>
    <w:rsid w:val="000A353B"/>
    <w:rsid w:val="000A39A7"/>
    <w:rsid w:val="000A3F6A"/>
    <w:rsid w:val="000A4239"/>
    <w:rsid w:val="000A48BA"/>
    <w:rsid w:val="000A4C42"/>
    <w:rsid w:val="000A4DB9"/>
    <w:rsid w:val="000A4EC9"/>
    <w:rsid w:val="000A5679"/>
    <w:rsid w:val="000A5E20"/>
    <w:rsid w:val="000A6090"/>
    <w:rsid w:val="000A6883"/>
    <w:rsid w:val="000A6D15"/>
    <w:rsid w:val="000A742B"/>
    <w:rsid w:val="000B03F0"/>
    <w:rsid w:val="000B06F7"/>
    <w:rsid w:val="000B0735"/>
    <w:rsid w:val="000B09BE"/>
    <w:rsid w:val="000B0CF2"/>
    <w:rsid w:val="000B1D43"/>
    <w:rsid w:val="000B2425"/>
    <w:rsid w:val="000B257B"/>
    <w:rsid w:val="000B293B"/>
    <w:rsid w:val="000B2A1A"/>
    <w:rsid w:val="000B2AFF"/>
    <w:rsid w:val="000B2B4A"/>
    <w:rsid w:val="000B2C92"/>
    <w:rsid w:val="000B2CA4"/>
    <w:rsid w:val="000B323E"/>
    <w:rsid w:val="000B3247"/>
    <w:rsid w:val="000B399F"/>
    <w:rsid w:val="000B3A12"/>
    <w:rsid w:val="000B3B5C"/>
    <w:rsid w:val="000B3E42"/>
    <w:rsid w:val="000B4492"/>
    <w:rsid w:val="000B45AB"/>
    <w:rsid w:val="000B48ED"/>
    <w:rsid w:val="000B4AB6"/>
    <w:rsid w:val="000B4E4C"/>
    <w:rsid w:val="000B58E4"/>
    <w:rsid w:val="000B5AA9"/>
    <w:rsid w:val="000B5B2E"/>
    <w:rsid w:val="000B5E90"/>
    <w:rsid w:val="000B62C4"/>
    <w:rsid w:val="000B69A8"/>
    <w:rsid w:val="000B6CA1"/>
    <w:rsid w:val="000B6CC6"/>
    <w:rsid w:val="000B6F3B"/>
    <w:rsid w:val="000B76A2"/>
    <w:rsid w:val="000B77C8"/>
    <w:rsid w:val="000B7A8D"/>
    <w:rsid w:val="000B7B76"/>
    <w:rsid w:val="000C012C"/>
    <w:rsid w:val="000C02E9"/>
    <w:rsid w:val="000C03B4"/>
    <w:rsid w:val="000C040C"/>
    <w:rsid w:val="000C0836"/>
    <w:rsid w:val="000C0D5D"/>
    <w:rsid w:val="000C0FED"/>
    <w:rsid w:val="000C118A"/>
    <w:rsid w:val="000C1898"/>
    <w:rsid w:val="000C1D76"/>
    <w:rsid w:val="000C2313"/>
    <w:rsid w:val="000C2668"/>
    <w:rsid w:val="000C2676"/>
    <w:rsid w:val="000C2FD2"/>
    <w:rsid w:val="000C34EB"/>
    <w:rsid w:val="000C364D"/>
    <w:rsid w:val="000C376B"/>
    <w:rsid w:val="000C38A9"/>
    <w:rsid w:val="000C3BED"/>
    <w:rsid w:val="000C3C16"/>
    <w:rsid w:val="000C3E76"/>
    <w:rsid w:val="000C3F06"/>
    <w:rsid w:val="000C4072"/>
    <w:rsid w:val="000C4215"/>
    <w:rsid w:val="000C42B8"/>
    <w:rsid w:val="000C4404"/>
    <w:rsid w:val="000C446D"/>
    <w:rsid w:val="000C4603"/>
    <w:rsid w:val="000C4F17"/>
    <w:rsid w:val="000C5067"/>
    <w:rsid w:val="000C5511"/>
    <w:rsid w:val="000C5A8D"/>
    <w:rsid w:val="000C5AC3"/>
    <w:rsid w:val="000C5F9B"/>
    <w:rsid w:val="000C66DB"/>
    <w:rsid w:val="000C6778"/>
    <w:rsid w:val="000C6E25"/>
    <w:rsid w:val="000C6F73"/>
    <w:rsid w:val="000C6FE1"/>
    <w:rsid w:val="000C7A05"/>
    <w:rsid w:val="000C7D6D"/>
    <w:rsid w:val="000D0234"/>
    <w:rsid w:val="000D093A"/>
    <w:rsid w:val="000D0D20"/>
    <w:rsid w:val="000D0ED5"/>
    <w:rsid w:val="000D1029"/>
    <w:rsid w:val="000D11DE"/>
    <w:rsid w:val="000D18CE"/>
    <w:rsid w:val="000D1D95"/>
    <w:rsid w:val="000D2435"/>
    <w:rsid w:val="000D2757"/>
    <w:rsid w:val="000D2A09"/>
    <w:rsid w:val="000D33D6"/>
    <w:rsid w:val="000D3772"/>
    <w:rsid w:val="000D3F04"/>
    <w:rsid w:val="000D4175"/>
    <w:rsid w:val="000D4634"/>
    <w:rsid w:val="000D51C9"/>
    <w:rsid w:val="000D5238"/>
    <w:rsid w:val="000D5320"/>
    <w:rsid w:val="000D6C2A"/>
    <w:rsid w:val="000D7152"/>
    <w:rsid w:val="000D7705"/>
    <w:rsid w:val="000D7AA1"/>
    <w:rsid w:val="000D7AFA"/>
    <w:rsid w:val="000D7DC9"/>
    <w:rsid w:val="000E037B"/>
    <w:rsid w:val="000E0898"/>
    <w:rsid w:val="000E0DB9"/>
    <w:rsid w:val="000E0E91"/>
    <w:rsid w:val="000E0F03"/>
    <w:rsid w:val="000E132A"/>
    <w:rsid w:val="000E1BB6"/>
    <w:rsid w:val="000E21D4"/>
    <w:rsid w:val="000E21EF"/>
    <w:rsid w:val="000E260F"/>
    <w:rsid w:val="000E2686"/>
    <w:rsid w:val="000E2DB5"/>
    <w:rsid w:val="000E2EB6"/>
    <w:rsid w:val="000E38BB"/>
    <w:rsid w:val="000E3B58"/>
    <w:rsid w:val="000E40B6"/>
    <w:rsid w:val="000E4118"/>
    <w:rsid w:val="000E4151"/>
    <w:rsid w:val="000E4164"/>
    <w:rsid w:val="000E4659"/>
    <w:rsid w:val="000E4679"/>
    <w:rsid w:val="000E492D"/>
    <w:rsid w:val="000E5AED"/>
    <w:rsid w:val="000E5C2F"/>
    <w:rsid w:val="000E5D8B"/>
    <w:rsid w:val="000E5EED"/>
    <w:rsid w:val="000E6143"/>
    <w:rsid w:val="000E675F"/>
    <w:rsid w:val="000E6C84"/>
    <w:rsid w:val="000E6F9B"/>
    <w:rsid w:val="000E70C2"/>
    <w:rsid w:val="000E7C23"/>
    <w:rsid w:val="000F035F"/>
    <w:rsid w:val="000F03E3"/>
    <w:rsid w:val="000F0482"/>
    <w:rsid w:val="000F098F"/>
    <w:rsid w:val="000F117F"/>
    <w:rsid w:val="000F145B"/>
    <w:rsid w:val="000F1528"/>
    <w:rsid w:val="000F1AE3"/>
    <w:rsid w:val="000F215A"/>
    <w:rsid w:val="000F26EE"/>
    <w:rsid w:val="000F2787"/>
    <w:rsid w:val="000F28B1"/>
    <w:rsid w:val="000F2A99"/>
    <w:rsid w:val="000F2AEE"/>
    <w:rsid w:val="000F2B9E"/>
    <w:rsid w:val="000F30E0"/>
    <w:rsid w:val="000F382D"/>
    <w:rsid w:val="000F3A52"/>
    <w:rsid w:val="000F3DE8"/>
    <w:rsid w:val="000F43D6"/>
    <w:rsid w:val="000F45E7"/>
    <w:rsid w:val="000F49BF"/>
    <w:rsid w:val="000F4B8A"/>
    <w:rsid w:val="000F4CA7"/>
    <w:rsid w:val="000F4D34"/>
    <w:rsid w:val="000F4E14"/>
    <w:rsid w:val="000F5614"/>
    <w:rsid w:val="000F5C70"/>
    <w:rsid w:val="000F5C76"/>
    <w:rsid w:val="000F66B2"/>
    <w:rsid w:val="000F6886"/>
    <w:rsid w:val="000F6E3C"/>
    <w:rsid w:val="000F72F0"/>
    <w:rsid w:val="000F736D"/>
    <w:rsid w:val="000F7F58"/>
    <w:rsid w:val="00100023"/>
    <w:rsid w:val="00100228"/>
    <w:rsid w:val="001004C1"/>
    <w:rsid w:val="001005F8"/>
    <w:rsid w:val="00100B92"/>
    <w:rsid w:val="00100F67"/>
    <w:rsid w:val="0010120F"/>
    <w:rsid w:val="001013B7"/>
    <w:rsid w:val="00101903"/>
    <w:rsid w:val="00101C24"/>
    <w:rsid w:val="001020CF"/>
    <w:rsid w:val="001023EB"/>
    <w:rsid w:val="0010249F"/>
    <w:rsid w:val="00102A9C"/>
    <w:rsid w:val="00102AAD"/>
    <w:rsid w:val="00102EE6"/>
    <w:rsid w:val="00102F0B"/>
    <w:rsid w:val="001030A7"/>
    <w:rsid w:val="00103612"/>
    <w:rsid w:val="00103904"/>
    <w:rsid w:val="001039E0"/>
    <w:rsid w:val="00103CEE"/>
    <w:rsid w:val="001041B2"/>
    <w:rsid w:val="00104354"/>
    <w:rsid w:val="0010442A"/>
    <w:rsid w:val="00104446"/>
    <w:rsid w:val="001045D7"/>
    <w:rsid w:val="00104722"/>
    <w:rsid w:val="001047DB"/>
    <w:rsid w:val="001049DB"/>
    <w:rsid w:val="00104AA2"/>
    <w:rsid w:val="00104F7C"/>
    <w:rsid w:val="00105088"/>
    <w:rsid w:val="001054DD"/>
    <w:rsid w:val="00105838"/>
    <w:rsid w:val="001059CA"/>
    <w:rsid w:val="00105AE8"/>
    <w:rsid w:val="00105C98"/>
    <w:rsid w:val="00105CAF"/>
    <w:rsid w:val="00105EBD"/>
    <w:rsid w:val="0010635A"/>
    <w:rsid w:val="0010648F"/>
    <w:rsid w:val="00106702"/>
    <w:rsid w:val="001072CB"/>
    <w:rsid w:val="001076D2"/>
    <w:rsid w:val="00107C9B"/>
    <w:rsid w:val="00110583"/>
    <w:rsid w:val="001105E1"/>
    <w:rsid w:val="001106F6"/>
    <w:rsid w:val="00110825"/>
    <w:rsid w:val="00110927"/>
    <w:rsid w:val="00110E98"/>
    <w:rsid w:val="00111175"/>
    <w:rsid w:val="00111223"/>
    <w:rsid w:val="0011162F"/>
    <w:rsid w:val="00111A26"/>
    <w:rsid w:val="00111A9C"/>
    <w:rsid w:val="00111E2A"/>
    <w:rsid w:val="001122D5"/>
    <w:rsid w:val="0011277D"/>
    <w:rsid w:val="00112872"/>
    <w:rsid w:val="00112BE2"/>
    <w:rsid w:val="001132E0"/>
    <w:rsid w:val="00113512"/>
    <w:rsid w:val="00113700"/>
    <w:rsid w:val="001138B1"/>
    <w:rsid w:val="00113A97"/>
    <w:rsid w:val="00113AEA"/>
    <w:rsid w:val="00113C60"/>
    <w:rsid w:val="00113F05"/>
    <w:rsid w:val="00113F74"/>
    <w:rsid w:val="00114572"/>
    <w:rsid w:val="001148A5"/>
    <w:rsid w:val="00114A13"/>
    <w:rsid w:val="00115423"/>
    <w:rsid w:val="001154BD"/>
    <w:rsid w:val="00115C47"/>
    <w:rsid w:val="00115C9F"/>
    <w:rsid w:val="001162DF"/>
    <w:rsid w:val="001167FE"/>
    <w:rsid w:val="001169C3"/>
    <w:rsid w:val="00116A62"/>
    <w:rsid w:val="00116BEF"/>
    <w:rsid w:val="0011718F"/>
    <w:rsid w:val="001174F5"/>
    <w:rsid w:val="00117ACE"/>
    <w:rsid w:val="00117D01"/>
    <w:rsid w:val="00117DCE"/>
    <w:rsid w:val="0012010E"/>
    <w:rsid w:val="001204F9"/>
    <w:rsid w:val="0012077F"/>
    <w:rsid w:val="001207D7"/>
    <w:rsid w:val="0012086F"/>
    <w:rsid w:val="00120ACA"/>
    <w:rsid w:val="00120B24"/>
    <w:rsid w:val="00120BFA"/>
    <w:rsid w:val="0012137E"/>
    <w:rsid w:val="00121532"/>
    <w:rsid w:val="00121579"/>
    <w:rsid w:val="00121793"/>
    <w:rsid w:val="00121ADF"/>
    <w:rsid w:val="00121B56"/>
    <w:rsid w:val="00121E5D"/>
    <w:rsid w:val="001221BF"/>
    <w:rsid w:val="0012287D"/>
    <w:rsid w:val="00122B8B"/>
    <w:rsid w:val="00122B96"/>
    <w:rsid w:val="00122E50"/>
    <w:rsid w:val="00122EC4"/>
    <w:rsid w:val="001234AC"/>
    <w:rsid w:val="0012369D"/>
    <w:rsid w:val="00123C69"/>
    <w:rsid w:val="00123C6A"/>
    <w:rsid w:val="00124547"/>
    <w:rsid w:val="00124610"/>
    <w:rsid w:val="0012474C"/>
    <w:rsid w:val="00124A0C"/>
    <w:rsid w:val="00125216"/>
    <w:rsid w:val="001257B3"/>
    <w:rsid w:val="0012586F"/>
    <w:rsid w:val="001259C4"/>
    <w:rsid w:val="00125EF8"/>
    <w:rsid w:val="001262AB"/>
    <w:rsid w:val="001262E6"/>
    <w:rsid w:val="001264A6"/>
    <w:rsid w:val="00126585"/>
    <w:rsid w:val="00126723"/>
    <w:rsid w:val="00126AA9"/>
    <w:rsid w:val="00127060"/>
    <w:rsid w:val="001271CF"/>
    <w:rsid w:val="00127E16"/>
    <w:rsid w:val="00130200"/>
    <w:rsid w:val="001304F0"/>
    <w:rsid w:val="00130512"/>
    <w:rsid w:val="0013083D"/>
    <w:rsid w:val="00130891"/>
    <w:rsid w:val="00130A45"/>
    <w:rsid w:val="0013197D"/>
    <w:rsid w:val="00132A11"/>
    <w:rsid w:val="00132A6A"/>
    <w:rsid w:val="00132AC7"/>
    <w:rsid w:val="00132B00"/>
    <w:rsid w:val="0013345F"/>
    <w:rsid w:val="0013484D"/>
    <w:rsid w:val="0013492B"/>
    <w:rsid w:val="00134C28"/>
    <w:rsid w:val="0013528C"/>
    <w:rsid w:val="00135314"/>
    <w:rsid w:val="001354BC"/>
    <w:rsid w:val="00135C17"/>
    <w:rsid w:val="00135CA1"/>
    <w:rsid w:val="00135E66"/>
    <w:rsid w:val="00135F07"/>
    <w:rsid w:val="00136141"/>
    <w:rsid w:val="0013614E"/>
    <w:rsid w:val="0013623D"/>
    <w:rsid w:val="00136622"/>
    <w:rsid w:val="00136743"/>
    <w:rsid w:val="00136D64"/>
    <w:rsid w:val="00136FB2"/>
    <w:rsid w:val="00137099"/>
    <w:rsid w:val="001372C3"/>
    <w:rsid w:val="00137D0D"/>
    <w:rsid w:val="00137F6A"/>
    <w:rsid w:val="00140719"/>
    <w:rsid w:val="0014074C"/>
    <w:rsid w:val="00140A56"/>
    <w:rsid w:val="00140A8B"/>
    <w:rsid w:val="0014118F"/>
    <w:rsid w:val="00141253"/>
    <w:rsid w:val="00141455"/>
    <w:rsid w:val="001414A6"/>
    <w:rsid w:val="00141DC3"/>
    <w:rsid w:val="001421CC"/>
    <w:rsid w:val="0014290B"/>
    <w:rsid w:val="00142CA9"/>
    <w:rsid w:val="001436CE"/>
    <w:rsid w:val="001436DF"/>
    <w:rsid w:val="00143DFE"/>
    <w:rsid w:val="00144921"/>
    <w:rsid w:val="00144A65"/>
    <w:rsid w:val="00144C05"/>
    <w:rsid w:val="00144C6E"/>
    <w:rsid w:val="00144CB0"/>
    <w:rsid w:val="00145731"/>
    <w:rsid w:val="001458E9"/>
    <w:rsid w:val="00145987"/>
    <w:rsid w:val="00145BE5"/>
    <w:rsid w:val="00145CBF"/>
    <w:rsid w:val="00145E9D"/>
    <w:rsid w:val="00145FF9"/>
    <w:rsid w:val="00146151"/>
    <w:rsid w:val="001462A9"/>
    <w:rsid w:val="001462E0"/>
    <w:rsid w:val="00146A13"/>
    <w:rsid w:val="00146B11"/>
    <w:rsid w:val="00146CF0"/>
    <w:rsid w:val="001476AC"/>
    <w:rsid w:val="001476D8"/>
    <w:rsid w:val="00147BF3"/>
    <w:rsid w:val="00147C2F"/>
    <w:rsid w:val="00147C86"/>
    <w:rsid w:val="00147E13"/>
    <w:rsid w:val="00150069"/>
    <w:rsid w:val="0015014F"/>
    <w:rsid w:val="00150542"/>
    <w:rsid w:val="001506A7"/>
    <w:rsid w:val="00150980"/>
    <w:rsid w:val="00150DA6"/>
    <w:rsid w:val="001514B8"/>
    <w:rsid w:val="00151622"/>
    <w:rsid w:val="0015168D"/>
    <w:rsid w:val="00151C19"/>
    <w:rsid w:val="00152E26"/>
    <w:rsid w:val="00153368"/>
    <w:rsid w:val="001539C9"/>
    <w:rsid w:val="00153A5F"/>
    <w:rsid w:val="00153E7D"/>
    <w:rsid w:val="00153EE0"/>
    <w:rsid w:val="00154273"/>
    <w:rsid w:val="0015468F"/>
    <w:rsid w:val="0015521E"/>
    <w:rsid w:val="0015558C"/>
    <w:rsid w:val="001556C2"/>
    <w:rsid w:val="001557E4"/>
    <w:rsid w:val="00155C06"/>
    <w:rsid w:val="00156230"/>
    <w:rsid w:val="0015629E"/>
    <w:rsid w:val="00156330"/>
    <w:rsid w:val="00156489"/>
    <w:rsid w:val="0015660C"/>
    <w:rsid w:val="001569AE"/>
    <w:rsid w:val="00156CCC"/>
    <w:rsid w:val="00157340"/>
    <w:rsid w:val="00157AD9"/>
    <w:rsid w:val="00160226"/>
    <w:rsid w:val="0016046E"/>
    <w:rsid w:val="00160DF8"/>
    <w:rsid w:val="0016108E"/>
    <w:rsid w:val="00161348"/>
    <w:rsid w:val="001618A4"/>
    <w:rsid w:val="00161B29"/>
    <w:rsid w:val="00161B6D"/>
    <w:rsid w:val="00161E29"/>
    <w:rsid w:val="0016256A"/>
    <w:rsid w:val="00162605"/>
    <w:rsid w:val="001627ED"/>
    <w:rsid w:val="00162873"/>
    <w:rsid w:val="0016289B"/>
    <w:rsid w:val="00162D24"/>
    <w:rsid w:val="00162F44"/>
    <w:rsid w:val="0016314B"/>
    <w:rsid w:val="00163303"/>
    <w:rsid w:val="00163506"/>
    <w:rsid w:val="001636CB"/>
    <w:rsid w:val="00163AA1"/>
    <w:rsid w:val="00163E89"/>
    <w:rsid w:val="0016426D"/>
    <w:rsid w:val="001646D2"/>
    <w:rsid w:val="001647BE"/>
    <w:rsid w:val="001649A9"/>
    <w:rsid w:val="00164BF3"/>
    <w:rsid w:val="00164C7B"/>
    <w:rsid w:val="00165133"/>
    <w:rsid w:val="001652FB"/>
    <w:rsid w:val="0016554C"/>
    <w:rsid w:val="001659A3"/>
    <w:rsid w:val="00165CF5"/>
    <w:rsid w:val="00166343"/>
    <w:rsid w:val="001667E8"/>
    <w:rsid w:val="00166AFB"/>
    <w:rsid w:val="00166B08"/>
    <w:rsid w:val="0016713C"/>
    <w:rsid w:val="00167156"/>
    <w:rsid w:val="0016729E"/>
    <w:rsid w:val="00167626"/>
    <w:rsid w:val="00167796"/>
    <w:rsid w:val="001679F8"/>
    <w:rsid w:val="00167EC0"/>
    <w:rsid w:val="00170216"/>
    <w:rsid w:val="001704A8"/>
    <w:rsid w:val="00170B2C"/>
    <w:rsid w:val="00170C93"/>
    <w:rsid w:val="0017101B"/>
    <w:rsid w:val="0017103E"/>
    <w:rsid w:val="0017111B"/>
    <w:rsid w:val="001711E3"/>
    <w:rsid w:val="00171262"/>
    <w:rsid w:val="0017201B"/>
    <w:rsid w:val="00172112"/>
    <w:rsid w:val="0017222C"/>
    <w:rsid w:val="00172443"/>
    <w:rsid w:val="0017262F"/>
    <w:rsid w:val="001726CE"/>
    <w:rsid w:val="00172FE3"/>
    <w:rsid w:val="00172FFD"/>
    <w:rsid w:val="001733DE"/>
    <w:rsid w:val="0017358B"/>
    <w:rsid w:val="0017366E"/>
    <w:rsid w:val="0017390E"/>
    <w:rsid w:val="00173CB0"/>
    <w:rsid w:val="00173EB2"/>
    <w:rsid w:val="0017410F"/>
    <w:rsid w:val="001744F6"/>
    <w:rsid w:val="00174F01"/>
    <w:rsid w:val="00175985"/>
    <w:rsid w:val="00175CAA"/>
    <w:rsid w:val="00175E6D"/>
    <w:rsid w:val="0017626E"/>
    <w:rsid w:val="00176749"/>
    <w:rsid w:val="00176815"/>
    <w:rsid w:val="00176A93"/>
    <w:rsid w:val="00176DB5"/>
    <w:rsid w:val="00176E3C"/>
    <w:rsid w:val="00176F1B"/>
    <w:rsid w:val="0017704B"/>
    <w:rsid w:val="00177365"/>
    <w:rsid w:val="001779A4"/>
    <w:rsid w:val="001801BA"/>
    <w:rsid w:val="0018026F"/>
    <w:rsid w:val="0018038C"/>
    <w:rsid w:val="00180797"/>
    <w:rsid w:val="001809F4"/>
    <w:rsid w:val="00180AAE"/>
    <w:rsid w:val="00180C00"/>
    <w:rsid w:val="00180C41"/>
    <w:rsid w:val="00181D0A"/>
    <w:rsid w:val="00181EDA"/>
    <w:rsid w:val="001822E9"/>
    <w:rsid w:val="0018272A"/>
    <w:rsid w:val="001827F8"/>
    <w:rsid w:val="00183867"/>
    <w:rsid w:val="00183E1F"/>
    <w:rsid w:val="001847FD"/>
    <w:rsid w:val="00184A34"/>
    <w:rsid w:val="00184C17"/>
    <w:rsid w:val="0018546A"/>
    <w:rsid w:val="001854D8"/>
    <w:rsid w:val="00185961"/>
    <w:rsid w:val="00185A50"/>
    <w:rsid w:val="00185B4C"/>
    <w:rsid w:val="00185D9D"/>
    <w:rsid w:val="00185E82"/>
    <w:rsid w:val="00186187"/>
    <w:rsid w:val="001861E0"/>
    <w:rsid w:val="001864B9"/>
    <w:rsid w:val="0018681D"/>
    <w:rsid w:val="00186911"/>
    <w:rsid w:val="00186968"/>
    <w:rsid w:val="00187264"/>
    <w:rsid w:val="0018742D"/>
    <w:rsid w:val="001874A9"/>
    <w:rsid w:val="0018758C"/>
    <w:rsid w:val="001879C2"/>
    <w:rsid w:val="00187D27"/>
    <w:rsid w:val="00187E66"/>
    <w:rsid w:val="00190318"/>
    <w:rsid w:val="001906BC"/>
    <w:rsid w:val="001906E7"/>
    <w:rsid w:val="00191901"/>
    <w:rsid w:val="00191A57"/>
    <w:rsid w:val="00191B2C"/>
    <w:rsid w:val="00191C8A"/>
    <w:rsid w:val="00191EB1"/>
    <w:rsid w:val="00192455"/>
    <w:rsid w:val="0019264A"/>
    <w:rsid w:val="0019275A"/>
    <w:rsid w:val="001929A0"/>
    <w:rsid w:val="001929B6"/>
    <w:rsid w:val="00192A4A"/>
    <w:rsid w:val="00192D5C"/>
    <w:rsid w:val="001931E6"/>
    <w:rsid w:val="001933C5"/>
    <w:rsid w:val="001934F2"/>
    <w:rsid w:val="0019377F"/>
    <w:rsid w:val="00193849"/>
    <w:rsid w:val="00193A5C"/>
    <w:rsid w:val="00193C38"/>
    <w:rsid w:val="0019446D"/>
    <w:rsid w:val="0019447C"/>
    <w:rsid w:val="00194D31"/>
    <w:rsid w:val="00194DCB"/>
    <w:rsid w:val="0019567B"/>
    <w:rsid w:val="00195839"/>
    <w:rsid w:val="0019667D"/>
    <w:rsid w:val="001966EB"/>
    <w:rsid w:val="00196784"/>
    <w:rsid w:val="00196FF3"/>
    <w:rsid w:val="00197416"/>
    <w:rsid w:val="001978E3"/>
    <w:rsid w:val="0019793B"/>
    <w:rsid w:val="00197CE9"/>
    <w:rsid w:val="00197F1D"/>
    <w:rsid w:val="001A005B"/>
    <w:rsid w:val="001A0091"/>
    <w:rsid w:val="001A02BA"/>
    <w:rsid w:val="001A02FC"/>
    <w:rsid w:val="001A0506"/>
    <w:rsid w:val="001A136E"/>
    <w:rsid w:val="001A143B"/>
    <w:rsid w:val="001A2166"/>
    <w:rsid w:val="001A2735"/>
    <w:rsid w:val="001A27A3"/>
    <w:rsid w:val="001A2804"/>
    <w:rsid w:val="001A2F19"/>
    <w:rsid w:val="001A3031"/>
    <w:rsid w:val="001A3163"/>
    <w:rsid w:val="001A37CD"/>
    <w:rsid w:val="001A3854"/>
    <w:rsid w:val="001A4033"/>
    <w:rsid w:val="001A42B5"/>
    <w:rsid w:val="001A449A"/>
    <w:rsid w:val="001A4525"/>
    <w:rsid w:val="001A4598"/>
    <w:rsid w:val="001A4756"/>
    <w:rsid w:val="001A4CDA"/>
    <w:rsid w:val="001A4D24"/>
    <w:rsid w:val="001A4F04"/>
    <w:rsid w:val="001A51CB"/>
    <w:rsid w:val="001A5655"/>
    <w:rsid w:val="001A56C9"/>
    <w:rsid w:val="001A582B"/>
    <w:rsid w:val="001A5865"/>
    <w:rsid w:val="001A5A06"/>
    <w:rsid w:val="001A5B6F"/>
    <w:rsid w:val="001A5ED0"/>
    <w:rsid w:val="001A5FDE"/>
    <w:rsid w:val="001A643D"/>
    <w:rsid w:val="001A650F"/>
    <w:rsid w:val="001A6676"/>
    <w:rsid w:val="001A67A1"/>
    <w:rsid w:val="001A6858"/>
    <w:rsid w:val="001A69AD"/>
    <w:rsid w:val="001A6BF2"/>
    <w:rsid w:val="001A740E"/>
    <w:rsid w:val="001A7B5F"/>
    <w:rsid w:val="001B022B"/>
    <w:rsid w:val="001B02DA"/>
    <w:rsid w:val="001B05ED"/>
    <w:rsid w:val="001B0794"/>
    <w:rsid w:val="001B07E0"/>
    <w:rsid w:val="001B098E"/>
    <w:rsid w:val="001B1133"/>
    <w:rsid w:val="001B1809"/>
    <w:rsid w:val="001B1B28"/>
    <w:rsid w:val="001B265F"/>
    <w:rsid w:val="001B2AF1"/>
    <w:rsid w:val="001B2FFB"/>
    <w:rsid w:val="001B3272"/>
    <w:rsid w:val="001B33DE"/>
    <w:rsid w:val="001B3583"/>
    <w:rsid w:val="001B39B8"/>
    <w:rsid w:val="001B39C6"/>
    <w:rsid w:val="001B416D"/>
    <w:rsid w:val="001B42AF"/>
    <w:rsid w:val="001B460C"/>
    <w:rsid w:val="001B47DA"/>
    <w:rsid w:val="001B4AB0"/>
    <w:rsid w:val="001B4C03"/>
    <w:rsid w:val="001B4F36"/>
    <w:rsid w:val="001B5057"/>
    <w:rsid w:val="001B505D"/>
    <w:rsid w:val="001B5409"/>
    <w:rsid w:val="001B54F1"/>
    <w:rsid w:val="001B5B80"/>
    <w:rsid w:val="001B5E65"/>
    <w:rsid w:val="001B6894"/>
    <w:rsid w:val="001B6AAC"/>
    <w:rsid w:val="001B6CC0"/>
    <w:rsid w:val="001B6DAE"/>
    <w:rsid w:val="001B6F43"/>
    <w:rsid w:val="001B73EF"/>
    <w:rsid w:val="001B784C"/>
    <w:rsid w:val="001C0946"/>
    <w:rsid w:val="001C0BA3"/>
    <w:rsid w:val="001C0BBC"/>
    <w:rsid w:val="001C0CB8"/>
    <w:rsid w:val="001C0E49"/>
    <w:rsid w:val="001C1225"/>
    <w:rsid w:val="001C1B63"/>
    <w:rsid w:val="001C1FED"/>
    <w:rsid w:val="001C23A3"/>
    <w:rsid w:val="001C25F9"/>
    <w:rsid w:val="001C2670"/>
    <w:rsid w:val="001C2943"/>
    <w:rsid w:val="001C2BB1"/>
    <w:rsid w:val="001C2E2A"/>
    <w:rsid w:val="001C2EE3"/>
    <w:rsid w:val="001C325F"/>
    <w:rsid w:val="001C326D"/>
    <w:rsid w:val="001C3626"/>
    <w:rsid w:val="001C395D"/>
    <w:rsid w:val="001C3C9A"/>
    <w:rsid w:val="001C3E96"/>
    <w:rsid w:val="001C445A"/>
    <w:rsid w:val="001C4DAE"/>
    <w:rsid w:val="001C4E2B"/>
    <w:rsid w:val="001C542F"/>
    <w:rsid w:val="001C55A1"/>
    <w:rsid w:val="001C55A5"/>
    <w:rsid w:val="001C56D5"/>
    <w:rsid w:val="001C5F4A"/>
    <w:rsid w:val="001C5FE6"/>
    <w:rsid w:val="001C638C"/>
    <w:rsid w:val="001C65A6"/>
    <w:rsid w:val="001C65C4"/>
    <w:rsid w:val="001C66DD"/>
    <w:rsid w:val="001C710F"/>
    <w:rsid w:val="001C74B4"/>
    <w:rsid w:val="001C777C"/>
    <w:rsid w:val="001C7DFC"/>
    <w:rsid w:val="001C7FF6"/>
    <w:rsid w:val="001D00EA"/>
    <w:rsid w:val="001D02BF"/>
    <w:rsid w:val="001D053C"/>
    <w:rsid w:val="001D05CB"/>
    <w:rsid w:val="001D06A9"/>
    <w:rsid w:val="001D076F"/>
    <w:rsid w:val="001D07A1"/>
    <w:rsid w:val="001D0913"/>
    <w:rsid w:val="001D0BB5"/>
    <w:rsid w:val="001D0C91"/>
    <w:rsid w:val="001D0EFA"/>
    <w:rsid w:val="001D1310"/>
    <w:rsid w:val="001D1328"/>
    <w:rsid w:val="001D17F2"/>
    <w:rsid w:val="001D196D"/>
    <w:rsid w:val="001D1C5C"/>
    <w:rsid w:val="001D2031"/>
    <w:rsid w:val="001D22D1"/>
    <w:rsid w:val="001D2934"/>
    <w:rsid w:val="001D30E1"/>
    <w:rsid w:val="001D3583"/>
    <w:rsid w:val="001D3948"/>
    <w:rsid w:val="001D43AF"/>
    <w:rsid w:val="001D44CD"/>
    <w:rsid w:val="001D4586"/>
    <w:rsid w:val="001D46A9"/>
    <w:rsid w:val="001D494B"/>
    <w:rsid w:val="001D4B51"/>
    <w:rsid w:val="001D4E94"/>
    <w:rsid w:val="001D52F1"/>
    <w:rsid w:val="001D53B4"/>
    <w:rsid w:val="001D545B"/>
    <w:rsid w:val="001D5B6F"/>
    <w:rsid w:val="001D5DAE"/>
    <w:rsid w:val="001D615D"/>
    <w:rsid w:val="001D664D"/>
    <w:rsid w:val="001D6CFB"/>
    <w:rsid w:val="001D6E39"/>
    <w:rsid w:val="001D7386"/>
    <w:rsid w:val="001D7387"/>
    <w:rsid w:val="001D7482"/>
    <w:rsid w:val="001D75D3"/>
    <w:rsid w:val="001D7D28"/>
    <w:rsid w:val="001E00F4"/>
    <w:rsid w:val="001E01CF"/>
    <w:rsid w:val="001E0D59"/>
    <w:rsid w:val="001E1008"/>
    <w:rsid w:val="001E1090"/>
    <w:rsid w:val="001E1239"/>
    <w:rsid w:val="001E1288"/>
    <w:rsid w:val="001E1751"/>
    <w:rsid w:val="001E18A5"/>
    <w:rsid w:val="001E18F8"/>
    <w:rsid w:val="001E1E03"/>
    <w:rsid w:val="001E20E8"/>
    <w:rsid w:val="001E2338"/>
    <w:rsid w:val="001E2DC5"/>
    <w:rsid w:val="001E30D8"/>
    <w:rsid w:val="001E3AE3"/>
    <w:rsid w:val="001E3BBA"/>
    <w:rsid w:val="001E3BE0"/>
    <w:rsid w:val="001E3F40"/>
    <w:rsid w:val="001E476D"/>
    <w:rsid w:val="001E490E"/>
    <w:rsid w:val="001E4C3E"/>
    <w:rsid w:val="001E4F57"/>
    <w:rsid w:val="001E5227"/>
    <w:rsid w:val="001E54A4"/>
    <w:rsid w:val="001E5877"/>
    <w:rsid w:val="001E5EDC"/>
    <w:rsid w:val="001E6272"/>
    <w:rsid w:val="001E67A3"/>
    <w:rsid w:val="001E6B7F"/>
    <w:rsid w:val="001E6F19"/>
    <w:rsid w:val="001E7016"/>
    <w:rsid w:val="001E720C"/>
    <w:rsid w:val="001E7332"/>
    <w:rsid w:val="001E7384"/>
    <w:rsid w:val="001E75EA"/>
    <w:rsid w:val="001E7880"/>
    <w:rsid w:val="001E78F8"/>
    <w:rsid w:val="001E7B31"/>
    <w:rsid w:val="001F0100"/>
    <w:rsid w:val="001F0229"/>
    <w:rsid w:val="001F034D"/>
    <w:rsid w:val="001F04F9"/>
    <w:rsid w:val="001F0647"/>
    <w:rsid w:val="001F0694"/>
    <w:rsid w:val="001F080C"/>
    <w:rsid w:val="001F0C15"/>
    <w:rsid w:val="001F0E50"/>
    <w:rsid w:val="001F0F40"/>
    <w:rsid w:val="001F1103"/>
    <w:rsid w:val="001F176A"/>
    <w:rsid w:val="001F1FA7"/>
    <w:rsid w:val="001F2353"/>
    <w:rsid w:val="001F2355"/>
    <w:rsid w:val="001F2658"/>
    <w:rsid w:val="001F2673"/>
    <w:rsid w:val="001F28FE"/>
    <w:rsid w:val="001F29E4"/>
    <w:rsid w:val="001F2CCB"/>
    <w:rsid w:val="001F2D7E"/>
    <w:rsid w:val="001F363E"/>
    <w:rsid w:val="001F3D9C"/>
    <w:rsid w:val="001F3F18"/>
    <w:rsid w:val="001F43C6"/>
    <w:rsid w:val="001F449F"/>
    <w:rsid w:val="001F44ED"/>
    <w:rsid w:val="001F4948"/>
    <w:rsid w:val="001F4CB9"/>
    <w:rsid w:val="001F5550"/>
    <w:rsid w:val="001F557C"/>
    <w:rsid w:val="001F55CF"/>
    <w:rsid w:val="001F5CF6"/>
    <w:rsid w:val="001F5DAE"/>
    <w:rsid w:val="001F5ECD"/>
    <w:rsid w:val="001F6698"/>
    <w:rsid w:val="001F68D8"/>
    <w:rsid w:val="001F6992"/>
    <w:rsid w:val="001F6F35"/>
    <w:rsid w:val="001F6F50"/>
    <w:rsid w:val="001F6F70"/>
    <w:rsid w:val="001F7309"/>
    <w:rsid w:val="001F7D38"/>
    <w:rsid w:val="001F7F60"/>
    <w:rsid w:val="00200B50"/>
    <w:rsid w:val="00200C7A"/>
    <w:rsid w:val="002010C5"/>
    <w:rsid w:val="00201139"/>
    <w:rsid w:val="002014EB"/>
    <w:rsid w:val="0020180A"/>
    <w:rsid w:val="002019D1"/>
    <w:rsid w:val="00202264"/>
    <w:rsid w:val="00202366"/>
    <w:rsid w:val="00202AC1"/>
    <w:rsid w:val="00202BB2"/>
    <w:rsid w:val="00202CB9"/>
    <w:rsid w:val="00202F34"/>
    <w:rsid w:val="002031AB"/>
    <w:rsid w:val="00203360"/>
    <w:rsid w:val="002036EB"/>
    <w:rsid w:val="00203A9A"/>
    <w:rsid w:val="00203AB3"/>
    <w:rsid w:val="00204118"/>
    <w:rsid w:val="00204696"/>
    <w:rsid w:val="00204CFC"/>
    <w:rsid w:val="002051E6"/>
    <w:rsid w:val="0020520A"/>
    <w:rsid w:val="0020538A"/>
    <w:rsid w:val="002053E8"/>
    <w:rsid w:val="00205605"/>
    <w:rsid w:val="0020569B"/>
    <w:rsid w:val="00205747"/>
    <w:rsid w:val="00205753"/>
    <w:rsid w:val="00205B16"/>
    <w:rsid w:val="00206074"/>
    <w:rsid w:val="00206868"/>
    <w:rsid w:val="0020690B"/>
    <w:rsid w:val="00206BDC"/>
    <w:rsid w:val="00207571"/>
    <w:rsid w:val="0020760F"/>
    <w:rsid w:val="0020797C"/>
    <w:rsid w:val="00207C68"/>
    <w:rsid w:val="00210031"/>
    <w:rsid w:val="00210054"/>
    <w:rsid w:val="00210071"/>
    <w:rsid w:val="002105E5"/>
    <w:rsid w:val="002106DF"/>
    <w:rsid w:val="0021072B"/>
    <w:rsid w:val="00210A3D"/>
    <w:rsid w:val="00210BE1"/>
    <w:rsid w:val="0021115C"/>
    <w:rsid w:val="0021151F"/>
    <w:rsid w:val="002117AE"/>
    <w:rsid w:val="00212173"/>
    <w:rsid w:val="002123EC"/>
    <w:rsid w:val="00212793"/>
    <w:rsid w:val="00212FBB"/>
    <w:rsid w:val="00213580"/>
    <w:rsid w:val="00213596"/>
    <w:rsid w:val="00213632"/>
    <w:rsid w:val="00213911"/>
    <w:rsid w:val="00213A59"/>
    <w:rsid w:val="00213B67"/>
    <w:rsid w:val="00213CB2"/>
    <w:rsid w:val="0021422D"/>
    <w:rsid w:val="0021452D"/>
    <w:rsid w:val="0021485E"/>
    <w:rsid w:val="00214B4D"/>
    <w:rsid w:val="00214C32"/>
    <w:rsid w:val="00214C50"/>
    <w:rsid w:val="00214FD1"/>
    <w:rsid w:val="00215360"/>
    <w:rsid w:val="002158CA"/>
    <w:rsid w:val="0021596E"/>
    <w:rsid w:val="00215976"/>
    <w:rsid w:val="00215BCF"/>
    <w:rsid w:val="0021673C"/>
    <w:rsid w:val="00216BE0"/>
    <w:rsid w:val="00216C9E"/>
    <w:rsid w:val="00216F03"/>
    <w:rsid w:val="002170A2"/>
    <w:rsid w:val="00217169"/>
    <w:rsid w:val="0021739B"/>
    <w:rsid w:val="002173B6"/>
    <w:rsid w:val="002178BB"/>
    <w:rsid w:val="00217995"/>
    <w:rsid w:val="002179B6"/>
    <w:rsid w:val="002179BE"/>
    <w:rsid w:val="0022050B"/>
    <w:rsid w:val="00220A67"/>
    <w:rsid w:val="00220BC4"/>
    <w:rsid w:val="002210F8"/>
    <w:rsid w:val="00221CF3"/>
    <w:rsid w:val="00221DFD"/>
    <w:rsid w:val="00221ECF"/>
    <w:rsid w:val="00221FE4"/>
    <w:rsid w:val="00222110"/>
    <w:rsid w:val="0022217D"/>
    <w:rsid w:val="0022243B"/>
    <w:rsid w:val="00222FED"/>
    <w:rsid w:val="002235D4"/>
    <w:rsid w:val="002236A9"/>
    <w:rsid w:val="00224FC9"/>
    <w:rsid w:val="002252C5"/>
    <w:rsid w:val="00225A53"/>
    <w:rsid w:val="00225B51"/>
    <w:rsid w:val="00225CA2"/>
    <w:rsid w:val="00225F74"/>
    <w:rsid w:val="0022677E"/>
    <w:rsid w:val="0022705D"/>
    <w:rsid w:val="00227780"/>
    <w:rsid w:val="00227862"/>
    <w:rsid w:val="002300A6"/>
    <w:rsid w:val="002300E9"/>
    <w:rsid w:val="002302C9"/>
    <w:rsid w:val="00230713"/>
    <w:rsid w:val="00230909"/>
    <w:rsid w:val="00230B73"/>
    <w:rsid w:val="00230D74"/>
    <w:rsid w:val="00230D7F"/>
    <w:rsid w:val="00231034"/>
    <w:rsid w:val="0023162C"/>
    <w:rsid w:val="0023169A"/>
    <w:rsid w:val="00231EE6"/>
    <w:rsid w:val="002320B0"/>
    <w:rsid w:val="0023239D"/>
    <w:rsid w:val="00232659"/>
    <w:rsid w:val="00232A64"/>
    <w:rsid w:val="00232C0D"/>
    <w:rsid w:val="00232E57"/>
    <w:rsid w:val="0023336F"/>
    <w:rsid w:val="002333AB"/>
    <w:rsid w:val="00234066"/>
    <w:rsid w:val="0023426F"/>
    <w:rsid w:val="00234322"/>
    <w:rsid w:val="002343B5"/>
    <w:rsid w:val="002345AF"/>
    <w:rsid w:val="0023468F"/>
    <w:rsid w:val="0023473E"/>
    <w:rsid w:val="00234B7A"/>
    <w:rsid w:val="00235306"/>
    <w:rsid w:val="00235568"/>
    <w:rsid w:val="002357A2"/>
    <w:rsid w:val="002357B2"/>
    <w:rsid w:val="00235A4E"/>
    <w:rsid w:val="00235C42"/>
    <w:rsid w:val="00235F74"/>
    <w:rsid w:val="00236E08"/>
    <w:rsid w:val="0023718F"/>
    <w:rsid w:val="00237376"/>
    <w:rsid w:val="00237996"/>
    <w:rsid w:val="002379BB"/>
    <w:rsid w:val="00237C88"/>
    <w:rsid w:val="00240510"/>
    <w:rsid w:val="00240C09"/>
    <w:rsid w:val="00241510"/>
    <w:rsid w:val="0024224D"/>
    <w:rsid w:val="002425EE"/>
    <w:rsid w:val="002429D6"/>
    <w:rsid w:val="002429FC"/>
    <w:rsid w:val="00242A65"/>
    <w:rsid w:val="00242D01"/>
    <w:rsid w:val="0024333D"/>
    <w:rsid w:val="002437CE"/>
    <w:rsid w:val="00243A19"/>
    <w:rsid w:val="00243B1F"/>
    <w:rsid w:val="00243C37"/>
    <w:rsid w:val="00243DFA"/>
    <w:rsid w:val="00244124"/>
    <w:rsid w:val="0024433E"/>
    <w:rsid w:val="00244462"/>
    <w:rsid w:val="002444E2"/>
    <w:rsid w:val="002445B6"/>
    <w:rsid w:val="002449CA"/>
    <w:rsid w:val="00244BD1"/>
    <w:rsid w:val="00245B53"/>
    <w:rsid w:val="00245D85"/>
    <w:rsid w:val="0024613C"/>
    <w:rsid w:val="00246241"/>
    <w:rsid w:val="002464F0"/>
    <w:rsid w:val="002467D8"/>
    <w:rsid w:val="00246A05"/>
    <w:rsid w:val="00246D62"/>
    <w:rsid w:val="00246E6A"/>
    <w:rsid w:val="0024770D"/>
    <w:rsid w:val="00247CA6"/>
    <w:rsid w:val="00247E74"/>
    <w:rsid w:val="00247F20"/>
    <w:rsid w:val="0025021F"/>
    <w:rsid w:val="00250617"/>
    <w:rsid w:val="002506CB"/>
    <w:rsid w:val="00250F76"/>
    <w:rsid w:val="00251000"/>
    <w:rsid w:val="00251146"/>
    <w:rsid w:val="002512C3"/>
    <w:rsid w:val="00251360"/>
    <w:rsid w:val="002513E2"/>
    <w:rsid w:val="00251BD3"/>
    <w:rsid w:val="00251F04"/>
    <w:rsid w:val="0025261A"/>
    <w:rsid w:val="00252871"/>
    <w:rsid w:val="00252891"/>
    <w:rsid w:val="0025299F"/>
    <w:rsid w:val="00252ABB"/>
    <w:rsid w:val="00252F9B"/>
    <w:rsid w:val="00253485"/>
    <w:rsid w:val="00253548"/>
    <w:rsid w:val="00254629"/>
    <w:rsid w:val="00254A39"/>
    <w:rsid w:val="00254ADB"/>
    <w:rsid w:val="002550B9"/>
    <w:rsid w:val="00255198"/>
    <w:rsid w:val="002553B0"/>
    <w:rsid w:val="002553DE"/>
    <w:rsid w:val="00255651"/>
    <w:rsid w:val="0025596D"/>
    <w:rsid w:val="0025657F"/>
    <w:rsid w:val="00256690"/>
    <w:rsid w:val="00256751"/>
    <w:rsid w:val="00256B44"/>
    <w:rsid w:val="00256D8A"/>
    <w:rsid w:val="002573C4"/>
    <w:rsid w:val="00257837"/>
    <w:rsid w:val="00257CB6"/>
    <w:rsid w:val="00257D6C"/>
    <w:rsid w:val="0026002D"/>
    <w:rsid w:val="00260271"/>
    <w:rsid w:val="00260AC1"/>
    <w:rsid w:val="00260BD7"/>
    <w:rsid w:val="00260C4C"/>
    <w:rsid w:val="00260E27"/>
    <w:rsid w:val="00260E65"/>
    <w:rsid w:val="00261187"/>
    <w:rsid w:val="0026126C"/>
    <w:rsid w:val="0026280F"/>
    <w:rsid w:val="00262F10"/>
    <w:rsid w:val="00262FBE"/>
    <w:rsid w:val="002632E0"/>
    <w:rsid w:val="00263629"/>
    <w:rsid w:val="00263719"/>
    <w:rsid w:val="00263727"/>
    <w:rsid w:val="00263C51"/>
    <w:rsid w:val="00264256"/>
    <w:rsid w:val="00264A10"/>
    <w:rsid w:val="00264BE9"/>
    <w:rsid w:val="00264CC4"/>
    <w:rsid w:val="00265130"/>
    <w:rsid w:val="0026588B"/>
    <w:rsid w:val="00265DD1"/>
    <w:rsid w:val="002662C1"/>
    <w:rsid w:val="0026649B"/>
    <w:rsid w:val="00266564"/>
    <w:rsid w:val="0026670E"/>
    <w:rsid w:val="002667A1"/>
    <w:rsid w:val="002668ED"/>
    <w:rsid w:val="002669DD"/>
    <w:rsid w:val="00266B2D"/>
    <w:rsid w:val="002677CA"/>
    <w:rsid w:val="002677EA"/>
    <w:rsid w:val="00267D2D"/>
    <w:rsid w:val="00270326"/>
    <w:rsid w:val="00270360"/>
    <w:rsid w:val="0027040D"/>
    <w:rsid w:val="00270585"/>
    <w:rsid w:val="0027146C"/>
    <w:rsid w:val="00271696"/>
    <w:rsid w:val="002717EB"/>
    <w:rsid w:val="00271842"/>
    <w:rsid w:val="00271ADF"/>
    <w:rsid w:val="00271B89"/>
    <w:rsid w:val="002721AA"/>
    <w:rsid w:val="00272627"/>
    <w:rsid w:val="0027293B"/>
    <w:rsid w:val="00272D75"/>
    <w:rsid w:val="00272E0D"/>
    <w:rsid w:val="00273456"/>
    <w:rsid w:val="00273B2A"/>
    <w:rsid w:val="00273EFE"/>
    <w:rsid w:val="00274553"/>
    <w:rsid w:val="00274936"/>
    <w:rsid w:val="0027493C"/>
    <w:rsid w:val="00274954"/>
    <w:rsid w:val="00274AE2"/>
    <w:rsid w:val="00274AE6"/>
    <w:rsid w:val="00274C4B"/>
    <w:rsid w:val="00274C80"/>
    <w:rsid w:val="002752D4"/>
    <w:rsid w:val="002755BC"/>
    <w:rsid w:val="00275810"/>
    <w:rsid w:val="002759D1"/>
    <w:rsid w:val="00275F52"/>
    <w:rsid w:val="0027684B"/>
    <w:rsid w:val="00276934"/>
    <w:rsid w:val="0027694B"/>
    <w:rsid w:val="00276EEF"/>
    <w:rsid w:val="00277156"/>
    <w:rsid w:val="0027732F"/>
    <w:rsid w:val="002775FE"/>
    <w:rsid w:val="00277A86"/>
    <w:rsid w:val="0028005F"/>
    <w:rsid w:val="002804A4"/>
    <w:rsid w:val="00280545"/>
    <w:rsid w:val="00280BC3"/>
    <w:rsid w:val="00281031"/>
    <w:rsid w:val="00281085"/>
    <w:rsid w:val="0028108F"/>
    <w:rsid w:val="002813D2"/>
    <w:rsid w:val="002813DF"/>
    <w:rsid w:val="00281836"/>
    <w:rsid w:val="00281C09"/>
    <w:rsid w:val="00281CCC"/>
    <w:rsid w:val="0028205F"/>
    <w:rsid w:val="0028237E"/>
    <w:rsid w:val="00282455"/>
    <w:rsid w:val="00282734"/>
    <w:rsid w:val="00282EC4"/>
    <w:rsid w:val="00283157"/>
    <w:rsid w:val="00283608"/>
    <w:rsid w:val="00283932"/>
    <w:rsid w:val="002839B6"/>
    <w:rsid w:val="00284466"/>
    <w:rsid w:val="0028480B"/>
    <w:rsid w:val="002848DC"/>
    <w:rsid w:val="00284A3F"/>
    <w:rsid w:val="00284F11"/>
    <w:rsid w:val="002858A3"/>
    <w:rsid w:val="00285C38"/>
    <w:rsid w:val="00286057"/>
    <w:rsid w:val="00286093"/>
    <w:rsid w:val="002862A8"/>
    <w:rsid w:val="002864F4"/>
    <w:rsid w:val="00286625"/>
    <w:rsid w:val="002866CD"/>
    <w:rsid w:val="00286719"/>
    <w:rsid w:val="00286C7A"/>
    <w:rsid w:val="002872CC"/>
    <w:rsid w:val="00287661"/>
    <w:rsid w:val="00287775"/>
    <w:rsid w:val="002877B8"/>
    <w:rsid w:val="00287878"/>
    <w:rsid w:val="00287B55"/>
    <w:rsid w:val="002907F2"/>
    <w:rsid w:val="002909A4"/>
    <w:rsid w:val="00290B41"/>
    <w:rsid w:val="00291157"/>
    <w:rsid w:val="002912D9"/>
    <w:rsid w:val="002922E8"/>
    <w:rsid w:val="00292782"/>
    <w:rsid w:val="00292910"/>
    <w:rsid w:val="002930D1"/>
    <w:rsid w:val="0029331E"/>
    <w:rsid w:val="00293990"/>
    <w:rsid w:val="002942F7"/>
    <w:rsid w:val="0029469F"/>
    <w:rsid w:val="002946E4"/>
    <w:rsid w:val="00294940"/>
    <w:rsid w:val="0029496C"/>
    <w:rsid w:val="00294A10"/>
    <w:rsid w:val="002951EF"/>
    <w:rsid w:val="0029545D"/>
    <w:rsid w:val="0029566B"/>
    <w:rsid w:val="002957A0"/>
    <w:rsid w:val="002958D1"/>
    <w:rsid w:val="00295AB6"/>
    <w:rsid w:val="00295B56"/>
    <w:rsid w:val="002964BE"/>
    <w:rsid w:val="0029691E"/>
    <w:rsid w:val="0029729D"/>
    <w:rsid w:val="00297358"/>
    <w:rsid w:val="00297439"/>
    <w:rsid w:val="002974BB"/>
    <w:rsid w:val="00297DEA"/>
    <w:rsid w:val="00297E6F"/>
    <w:rsid w:val="00297F82"/>
    <w:rsid w:val="002A042E"/>
    <w:rsid w:val="002A0826"/>
    <w:rsid w:val="002A0863"/>
    <w:rsid w:val="002A08B0"/>
    <w:rsid w:val="002A0F3D"/>
    <w:rsid w:val="002A0FC8"/>
    <w:rsid w:val="002A100E"/>
    <w:rsid w:val="002A1044"/>
    <w:rsid w:val="002A1F14"/>
    <w:rsid w:val="002A22CD"/>
    <w:rsid w:val="002A2382"/>
    <w:rsid w:val="002A2593"/>
    <w:rsid w:val="002A2702"/>
    <w:rsid w:val="002A2851"/>
    <w:rsid w:val="002A2B83"/>
    <w:rsid w:val="002A2C72"/>
    <w:rsid w:val="002A2CEC"/>
    <w:rsid w:val="002A2DA2"/>
    <w:rsid w:val="002A2E87"/>
    <w:rsid w:val="002A303B"/>
    <w:rsid w:val="002A3248"/>
    <w:rsid w:val="002A3B41"/>
    <w:rsid w:val="002A3CE5"/>
    <w:rsid w:val="002A3E33"/>
    <w:rsid w:val="002A4401"/>
    <w:rsid w:val="002A4606"/>
    <w:rsid w:val="002A4AB3"/>
    <w:rsid w:val="002A52A8"/>
    <w:rsid w:val="002A52B9"/>
    <w:rsid w:val="002A53FF"/>
    <w:rsid w:val="002A5401"/>
    <w:rsid w:val="002A544A"/>
    <w:rsid w:val="002A6151"/>
    <w:rsid w:val="002A628F"/>
    <w:rsid w:val="002A6844"/>
    <w:rsid w:val="002A6ABD"/>
    <w:rsid w:val="002A6B32"/>
    <w:rsid w:val="002A6D30"/>
    <w:rsid w:val="002A70AB"/>
    <w:rsid w:val="002A76FE"/>
    <w:rsid w:val="002A77F7"/>
    <w:rsid w:val="002A790D"/>
    <w:rsid w:val="002A7CFA"/>
    <w:rsid w:val="002B00F3"/>
    <w:rsid w:val="002B04EB"/>
    <w:rsid w:val="002B05C0"/>
    <w:rsid w:val="002B0615"/>
    <w:rsid w:val="002B0653"/>
    <w:rsid w:val="002B0766"/>
    <w:rsid w:val="002B0BB5"/>
    <w:rsid w:val="002B0D40"/>
    <w:rsid w:val="002B10B2"/>
    <w:rsid w:val="002B11AB"/>
    <w:rsid w:val="002B17DB"/>
    <w:rsid w:val="002B1A4C"/>
    <w:rsid w:val="002B1E28"/>
    <w:rsid w:val="002B2057"/>
    <w:rsid w:val="002B28E3"/>
    <w:rsid w:val="002B2CD7"/>
    <w:rsid w:val="002B2E7A"/>
    <w:rsid w:val="002B2F0C"/>
    <w:rsid w:val="002B2F0D"/>
    <w:rsid w:val="002B3327"/>
    <w:rsid w:val="002B361F"/>
    <w:rsid w:val="002B3A8C"/>
    <w:rsid w:val="002B4091"/>
    <w:rsid w:val="002B41E5"/>
    <w:rsid w:val="002B472C"/>
    <w:rsid w:val="002B49CC"/>
    <w:rsid w:val="002B4A53"/>
    <w:rsid w:val="002B4C32"/>
    <w:rsid w:val="002B53F9"/>
    <w:rsid w:val="002B56A3"/>
    <w:rsid w:val="002B5705"/>
    <w:rsid w:val="002B5BD3"/>
    <w:rsid w:val="002B5D75"/>
    <w:rsid w:val="002B5E4F"/>
    <w:rsid w:val="002B619C"/>
    <w:rsid w:val="002B684A"/>
    <w:rsid w:val="002B6957"/>
    <w:rsid w:val="002B6AE6"/>
    <w:rsid w:val="002B6C02"/>
    <w:rsid w:val="002B6C13"/>
    <w:rsid w:val="002B6DB0"/>
    <w:rsid w:val="002B71D1"/>
    <w:rsid w:val="002B7308"/>
    <w:rsid w:val="002B752D"/>
    <w:rsid w:val="002B7636"/>
    <w:rsid w:val="002B7AFB"/>
    <w:rsid w:val="002B7BDA"/>
    <w:rsid w:val="002B7E08"/>
    <w:rsid w:val="002B7F13"/>
    <w:rsid w:val="002C0075"/>
    <w:rsid w:val="002C040C"/>
    <w:rsid w:val="002C077C"/>
    <w:rsid w:val="002C0992"/>
    <w:rsid w:val="002C0DCD"/>
    <w:rsid w:val="002C1025"/>
    <w:rsid w:val="002C118D"/>
    <w:rsid w:val="002C12F6"/>
    <w:rsid w:val="002C1DDE"/>
    <w:rsid w:val="002C1E8D"/>
    <w:rsid w:val="002C20A2"/>
    <w:rsid w:val="002C2912"/>
    <w:rsid w:val="002C302F"/>
    <w:rsid w:val="002C307D"/>
    <w:rsid w:val="002C31F2"/>
    <w:rsid w:val="002C3418"/>
    <w:rsid w:val="002C35AD"/>
    <w:rsid w:val="002C39F0"/>
    <w:rsid w:val="002C3AC5"/>
    <w:rsid w:val="002C3EA5"/>
    <w:rsid w:val="002C3F48"/>
    <w:rsid w:val="002C40D4"/>
    <w:rsid w:val="002C4437"/>
    <w:rsid w:val="002C4797"/>
    <w:rsid w:val="002C4A85"/>
    <w:rsid w:val="002C4DCE"/>
    <w:rsid w:val="002C4E88"/>
    <w:rsid w:val="002C4F93"/>
    <w:rsid w:val="002C50DF"/>
    <w:rsid w:val="002C585D"/>
    <w:rsid w:val="002C594C"/>
    <w:rsid w:val="002C5C59"/>
    <w:rsid w:val="002C6049"/>
    <w:rsid w:val="002C6233"/>
    <w:rsid w:val="002C6317"/>
    <w:rsid w:val="002C68F3"/>
    <w:rsid w:val="002C6FFA"/>
    <w:rsid w:val="002C7259"/>
    <w:rsid w:val="002C72A0"/>
    <w:rsid w:val="002C75BA"/>
    <w:rsid w:val="002C7C11"/>
    <w:rsid w:val="002C7C88"/>
    <w:rsid w:val="002D006E"/>
    <w:rsid w:val="002D041A"/>
    <w:rsid w:val="002D0816"/>
    <w:rsid w:val="002D1124"/>
    <w:rsid w:val="002D11D7"/>
    <w:rsid w:val="002D13C6"/>
    <w:rsid w:val="002D167B"/>
    <w:rsid w:val="002D18E4"/>
    <w:rsid w:val="002D1AE2"/>
    <w:rsid w:val="002D1B23"/>
    <w:rsid w:val="002D1B95"/>
    <w:rsid w:val="002D20ED"/>
    <w:rsid w:val="002D2146"/>
    <w:rsid w:val="002D292A"/>
    <w:rsid w:val="002D3481"/>
    <w:rsid w:val="002D3725"/>
    <w:rsid w:val="002D389A"/>
    <w:rsid w:val="002D3B63"/>
    <w:rsid w:val="002D3CD6"/>
    <w:rsid w:val="002D3F21"/>
    <w:rsid w:val="002D414D"/>
    <w:rsid w:val="002D416B"/>
    <w:rsid w:val="002D418C"/>
    <w:rsid w:val="002D4364"/>
    <w:rsid w:val="002D45DF"/>
    <w:rsid w:val="002D4894"/>
    <w:rsid w:val="002D4EE9"/>
    <w:rsid w:val="002D521C"/>
    <w:rsid w:val="002D5A35"/>
    <w:rsid w:val="002D5BFD"/>
    <w:rsid w:val="002D5C27"/>
    <w:rsid w:val="002D6033"/>
    <w:rsid w:val="002D6094"/>
    <w:rsid w:val="002D630C"/>
    <w:rsid w:val="002D6574"/>
    <w:rsid w:val="002D6D86"/>
    <w:rsid w:val="002D7019"/>
    <w:rsid w:val="002D7304"/>
    <w:rsid w:val="002D76FE"/>
    <w:rsid w:val="002D774A"/>
    <w:rsid w:val="002D7A00"/>
    <w:rsid w:val="002D7F74"/>
    <w:rsid w:val="002D7FBB"/>
    <w:rsid w:val="002E0347"/>
    <w:rsid w:val="002E0645"/>
    <w:rsid w:val="002E07C2"/>
    <w:rsid w:val="002E095D"/>
    <w:rsid w:val="002E0B11"/>
    <w:rsid w:val="002E0CD9"/>
    <w:rsid w:val="002E1039"/>
    <w:rsid w:val="002E11A0"/>
    <w:rsid w:val="002E11F7"/>
    <w:rsid w:val="002E1550"/>
    <w:rsid w:val="002E1638"/>
    <w:rsid w:val="002E176D"/>
    <w:rsid w:val="002E17B0"/>
    <w:rsid w:val="002E17D8"/>
    <w:rsid w:val="002E1A15"/>
    <w:rsid w:val="002E1DBF"/>
    <w:rsid w:val="002E1DCA"/>
    <w:rsid w:val="002E1E67"/>
    <w:rsid w:val="002E1F23"/>
    <w:rsid w:val="002E2CDD"/>
    <w:rsid w:val="002E2FC4"/>
    <w:rsid w:val="002E30EC"/>
    <w:rsid w:val="002E3238"/>
    <w:rsid w:val="002E3258"/>
    <w:rsid w:val="002E33D8"/>
    <w:rsid w:val="002E398D"/>
    <w:rsid w:val="002E3DDC"/>
    <w:rsid w:val="002E448A"/>
    <w:rsid w:val="002E45F4"/>
    <w:rsid w:val="002E48A0"/>
    <w:rsid w:val="002E51EA"/>
    <w:rsid w:val="002E54F3"/>
    <w:rsid w:val="002E5667"/>
    <w:rsid w:val="002E57AF"/>
    <w:rsid w:val="002E5B4E"/>
    <w:rsid w:val="002E5D93"/>
    <w:rsid w:val="002E60F7"/>
    <w:rsid w:val="002E61B7"/>
    <w:rsid w:val="002E63A1"/>
    <w:rsid w:val="002E6949"/>
    <w:rsid w:val="002E6AC5"/>
    <w:rsid w:val="002E6D32"/>
    <w:rsid w:val="002E6DD9"/>
    <w:rsid w:val="002E6DFF"/>
    <w:rsid w:val="002E7218"/>
    <w:rsid w:val="002E7343"/>
    <w:rsid w:val="002E7B63"/>
    <w:rsid w:val="002E7BEC"/>
    <w:rsid w:val="002F02EB"/>
    <w:rsid w:val="002F08AB"/>
    <w:rsid w:val="002F1055"/>
    <w:rsid w:val="002F1D10"/>
    <w:rsid w:val="002F20E7"/>
    <w:rsid w:val="002F2137"/>
    <w:rsid w:val="002F24F0"/>
    <w:rsid w:val="002F2771"/>
    <w:rsid w:val="002F30F7"/>
    <w:rsid w:val="002F312B"/>
    <w:rsid w:val="002F3686"/>
    <w:rsid w:val="002F3707"/>
    <w:rsid w:val="002F37CE"/>
    <w:rsid w:val="002F3E12"/>
    <w:rsid w:val="002F42C9"/>
    <w:rsid w:val="002F477E"/>
    <w:rsid w:val="002F4EFD"/>
    <w:rsid w:val="002F510B"/>
    <w:rsid w:val="002F57F0"/>
    <w:rsid w:val="002F59E0"/>
    <w:rsid w:val="002F6165"/>
    <w:rsid w:val="002F62AB"/>
    <w:rsid w:val="002F6F30"/>
    <w:rsid w:val="002F700D"/>
    <w:rsid w:val="002F7337"/>
    <w:rsid w:val="002F7875"/>
    <w:rsid w:val="002F791A"/>
    <w:rsid w:val="002F7A8A"/>
    <w:rsid w:val="002F7AE9"/>
    <w:rsid w:val="002F7EAA"/>
    <w:rsid w:val="002F7FED"/>
    <w:rsid w:val="003001BA"/>
    <w:rsid w:val="00300226"/>
    <w:rsid w:val="003002C1"/>
    <w:rsid w:val="003004B6"/>
    <w:rsid w:val="003006B3"/>
    <w:rsid w:val="00300964"/>
    <w:rsid w:val="00300B98"/>
    <w:rsid w:val="0030127D"/>
    <w:rsid w:val="00301370"/>
    <w:rsid w:val="0030159B"/>
    <w:rsid w:val="003015B3"/>
    <w:rsid w:val="00301600"/>
    <w:rsid w:val="003018CF"/>
    <w:rsid w:val="00301C02"/>
    <w:rsid w:val="00301DFD"/>
    <w:rsid w:val="00302086"/>
    <w:rsid w:val="003022C5"/>
    <w:rsid w:val="00302F1E"/>
    <w:rsid w:val="003031B8"/>
    <w:rsid w:val="00303307"/>
    <w:rsid w:val="003035C8"/>
    <w:rsid w:val="003038CB"/>
    <w:rsid w:val="003047D2"/>
    <w:rsid w:val="003058DD"/>
    <w:rsid w:val="00305C11"/>
    <w:rsid w:val="00306141"/>
    <w:rsid w:val="00306327"/>
    <w:rsid w:val="003067FF"/>
    <w:rsid w:val="003070CA"/>
    <w:rsid w:val="0030723C"/>
    <w:rsid w:val="00307364"/>
    <w:rsid w:val="00307987"/>
    <w:rsid w:val="003107A2"/>
    <w:rsid w:val="00310B0F"/>
    <w:rsid w:val="00310BE5"/>
    <w:rsid w:val="00310FA0"/>
    <w:rsid w:val="00311155"/>
    <w:rsid w:val="00311C68"/>
    <w:rsid w:val="00311DC2"/>
    <w:rsid w:val="00312214"/>
    <w:rsid w:val="00312771"/>
    <w:rsid w:val="00312B5C"/>
    <w:rsid w:val="00312F35"/>
    <w:rsid w:val="003131AC"/>
    <w:rsid w:val="003132D5"/>
    <w:rsid w:val="00313837"/>
    <w:rsid w:val="00313B35"/>
    <w:rsid w:val="00313D6A"/>
    <w:rsid w:val="00313D75"/>
    <w:rsid w:val="003140C9"/>
    <w:rsid w:val="003140CE"/>
    <w:rsid w:val="0031442E"/>
    <w:rsid w:val="0031458D"/>
    <w:rsid w:val="00314AF8"/>
    <w:rsid w:val="00314C70"/>
    <w:rsid w:val="00314CCD"/>
    <w:rsid w:val="00314F69"/>
    <w:rsid w:val="0031526A"/>
    <w:rsid w:val="0031540F"/>
    <w:rsid w:val="00315BFA"/>
    <w:rsid w:val="00316FD6"/>
    <w:rsid w:val="0031701E"/>
    <w:rsid w:val="00317B9C"/>
    <w:rsid w:val="00317F77"/>
    <w:rsid w:val="0032075A"/>
    <w:rsid w:val="00320910"/>
    <w:rsid w:val="0032098E"/>
    <w:rsid w:val="003209C7"/>
    <w:rsid w:val="003209FA"/>
    <w:rsid w:val="00320B67"/>
    <w:rsid w:val="00320B6A"/>
    <w:rsid w:val="00320C2D"/>
    <w:rsid w:val="00320CD7"/>
    <w:rsid w:val="003211A4"/>
    <w:rsid w:val="00321723"/>
    <w:rsid w:val="003217DA"/>
    <w:rsid w:val="00322092"/>
    <w:rsid w:val="003225F7"/>
    <w:rsid w:val="00322AC7"/>
    <w:rsid w:val="00322AF3"/>
    <w:rsid w:val="00322BA3"/>
    <w:rsid w:val="00322F79"/>
    <w:rsid w:val="00323099"/>
    <w:rsid w:val="00323295"/>
    <w:rsid w:val="0032333D"/>
    <w:rsid w:val="0032362C"/>
    <w:rsid w:val="003236E5"/>
    <w:rsid w:val="003239F6"/>
    <w:rsid w:val="00323A16"/>
    <w:rsid w:val="00323F79"/>
    <w:rsid w:val="00324146"/>
    <w:rsid w:val="00324293"/>
    <w:rsid w:val="003250EF"/>
    <w:rsid w:val="003257CC"/>
    <w:rsid w:val="00325F32"/>
    <w:rsid w:val="00326004"/>
    <w:rsid w:val="003263F3"/>
    <w:rsid w:val="00326589"/>
    <w:rsid w:val="003267F3"/>
    <w:rsid w:val="00326896"/>
    <w:rsid w:val="00326A70"/>
    <w:rsid w:val="00326AE3"/>
    <w:rsid w:val="00326AEB"/>
    <w:rsid w:val="003272EE"/>
    <w:rsid w:val="0032764F"/>
    <w:rsid w:val="003278B9"/>
    <w:rsid w:val="0032791C"/>
    <w:rsid w:val="00327968"/>
    <w:rsid w:val="003302B7"/>
    <w:rsid w:val="003303B7"/>
    <w:rsid w:val="00330868"/>
    <w:rsid w:val="00330E1A"/>
    <w:rsid w:val="00330E95"/>
    <w:rsid w:val="00330FE9"/>
    <w:rsid w:val="00330FEF"/>
    <w:rsid w:val="0033177A"/>
    <w:rsid w:val="0033186A"/>
    <w:rsid w:val="00331C03"/>
    <w:rsid w:val="00331E4D"/>
    <w:rsid w:val="003325CB"/>
    <w:rsid w:val="0033278C"/>
    <w:rsid w:val="00332878"/>
    <w:rsid w:val="00332CEE"/>
    <w:rsid w:val="00332EAE"/>
    <w:rsid w:val="00333456"/>
    <w:rsid w:val="003337D1"/>
    <w:rsid w:val="003337F6"/>
    <w:rsid w:val="00333EDB"/>
    <w:rsid w:val="00334418"/>
    <w:rsid w:val="003348E4"/>
    <w:rsid w:val="00335279"/>
    <w:rsid w:val="003352D2"/>
    <w:rsid w:val="00335752"/>
    <w:rsid w:val="00335772"/>
    <w:rsid w:val="00335E36"/>
    <w:rsid w:val="003361E9"/>
    <w:rsid w:val="0033626D"/>
    <w:rsid w:val="00336351"/>
    <w:rsid w:val="003370F1"/>
    <w:rsid w:val="00337783"/>
    <w:rsid w:val="00337C41"/>
    <w:rsid w:val="00337C9D"/>
    <w:rsid w:val="003402D4"/>
    <w:rsid w:val="003405F0"/>
    <w:rsid w:val="0034080B"/>
    <w:rsid w:val="0034123F"/>
    <w:rsid w:val="003414D4"/>
    <w:rsid w:val="003416C8"/>
    <w:rsid w:val="003417B1"/>
    <w:rsid w:val="00341F2B"/>
    <w:rsid w:val="0034205C"/>
    <w:rsid w:val="003428E5"/>
    <w:rsid w:val="00342BC7"/>
    <w:rsid w:val="0034344B"/>
    <w:rsid w:val="00343767"/>
    <w:rsid w:val="00343815"/>
    <w:rsid w:val="00343BA5"/>
    <w:rsid w:val="00343EEC"/>
    <w:rsid w:val="003440F1"/>
    <w:rsid w:val="0034452B"/>
    <w:rsid w:val="00344E30"/>
    <w:rsid w:val="00345A39"/>
    <w:rsid w:val="00345A5A"/>
    <w:rsid w:val="00345F1D"/>
    <w:rsid w:val="00346081"/>
    <w:rsid w:val="00346DBF"/>
    <w:rsid w:val="00346FD1"/>
    <w:rsid w:val="00347304"/>
    <w:rsid w:val="003478C9"/>
    <w:rsid w:val="00347AE3"/>
    <w:rsid w:val="00347CE3"/>
    <w:rsid w:val="00347E4D"/>
    <w:rsid w:val="00347FC5"/>
    <w:rsid w:val="003501B0"/>
    <w:rsid w:val="00350227"/>
    <w:rsid w:val="0035038C"/>
    <w:rsid w:val="00350901"/>
    <w:rsid w:val="00350A43"/>
    <w:rsid w:val="00350FEB"/>
    <w:rsid w:val="0035112F"/>
    <w:rsid w:val="00351704"/>
    <w:rsid w:val="00351AFE"/>
    <w:rsid w:val="00351BF0"/>
    <w:rsid w:val="0035217A"/>
    <w:rsid w:val="003521E4"/>
    <w:rsid w:val="00352640"/>
    <w:rsid w:val="0035294A"/>
    <w:rsid w:val="00352B15"/>
    <w:rsid w:val="00352FCF"/>
    <w:rsid w:val="0035365A"/>
    <w:rsid w:val="00353C35"/>
    <w:rsid w:val="00354558"/>
    <w:rsid w:val="003548ED"/>
    <w:rsid w:val="00354E41"/>
    <w:rsid w:val="00354F5C"/>
    <w:rsid w:val="00354FE9"/>
    <w:rsid w:val="00355261"/>
    <w:rsid w:val="00355647"/>
    <w:rsid w:val="00355854"/>
    <w:rsid w:val="00355A3F"/>
    <w:rsid w:val="00355C11"/>
    <w:rsid w:val="00355D2A"/>
    <w:rsid w:val="00355E02"/>
    <w:rsid w:val="00355F5E"/>
    <w:rsid w:val="003566B2"/>
    <w:rsid w:val="00356759"/>
    <w:rsid w:val="003579BB"/>
    <w:rsid w:val="00357DE5"/>
    <w:rsid w:val="00360045"/>
    <w:rsid w:val="0036035F"/>
    <w:rsid w:val="00360766"/>
    <w:rsid w:val="003609D5"/>
    <w:rsid w:val="00360A84"/>
    <w:rsid w:val="00360CF3"/>
    <w:rsid w:val="00360D19"/>
    <w:rsid w:val="00360DED"/>
    <w:rsid w:val="00360E26"/>
    <w:rsid w:val="003612D0"/>
    <w:rsid w:val="003615C9"/>
    <w:rsid w:val="0036180F"/>
    <w:rsid w:val="00361935"/>
    <w:rsid w:val="00362314"/>
    <w:rsid w:val="00362357"/>
    <w:rsid w:val="00362416"/>
    <w:rsid w:val="003625BF"/>
    <w:rsid w:val="00362770"/>
    <w:rsid w:val="00362A75"/>
    <w:rsid w:val="003633C4"/>
    <w:rsid w:val="003634BB"/>
    <w:rsid w:val="0036380F"/>
    <w:rsid w:val="00363C43"/>
    <w:rsid w:val="00363FD3"/>
    <w:rsid w:val="00364675"/>
    <w:rsid w:val="003647B0"/>
    <w:rsid w:val="00364EA0"/>
    <w:rsid w:val="003652EC"/>
    <w:rsid w:val="003653DB"/>
    <w:rsid w:val="0036584F"/>
    <w:rsid w:val="003660E3"/>
    <w:rsid w:val="00366354"/>
    <w:rsid w:val="00366955"/>
    <w:rsid w:val="00366B58"/>
    <w:rsid w:val="00366DFD"/>
    <w:rsid w:val="0036767E"/>
    <w:rsid w:val="00367721"/>
    <w:rsid w:val="00367BD5"/>
    <w:rsid w:val="003711A4"/>
    <w:rsid w:val="00371250"/>
    <w:rsid w:val="00371554"/>
    <w:rsid w:val="003715D5"/>
    <w:rsid w:val="00371696"/>
    <w:rsid w:val="00372345"/>
    <w:rsid w:val="00372438"/>
    <w:rsid w:val="00372AD7"/>
    <w:rsid w:val="00372D5A"/>
    <w:rsid w:val="00372E02"/>
    <w:rsid w:val="00372EF5"/>
    <w:rsid w:val="00372F0B"/>
    <w:rsid w:val="00373525"/>
    <w:rsid w:val="00373656"/>
    <w:rsid w:val="0037374A"/>
    <w:rsid w:val="00373853"/>
    <w:rsid w:val="0037392C"/>
    <w:rsid w:val="00373D71"/>
    <w:rsid w:val="00373EA4"/>
    <w:rsid w:val="003744F5"/>
    <w:rsid w:val="00374900"/>
    <w:rsid w:val="00375021"/>
    <w:rsid w:val="003750DB"/>
    <w:rsid w:val="003750FF"/>
    <w:rsid w:val="003753D9"/>
    <w:rsid w:val="003754CC"/>
    <w:rsid w:val="0037587F"/>
    <w:rsid w:val="00375CE4"/>
    <w:rsid w:val="00375CF1"/>
    <w:rsid w:val="00375D88"/>
    <w:rsid w:val="003763A4"/>
    <w:rsid w:val="003764F8"/>
    <w:rsid w:val="00376629"/>
    <w:rsid w:val="00376696"/>
    <w:rsid w:val="00376E20"/>
    <w:rsid w:val="003772DE"/>
    <w:rsid w:val="003778C6"/>
    <w:rsid w:val="00380191"/>
    <w:rsid w:val="0038027E"/>
    <w:rsid w:val="00380566"/>
    <w:rsid w:val="00380615"/>
    <w:rsid w:val="003807E6"/>
    <w:rsid w:val="00380C66"/>
    <w:rsid w:val="003811CC"/>
    <w:rsid w:val="003812CF"/>
    <w:rsid w:val="0038150C"/>
    <w:rsid w:val="0038154D"/>
    <w:rsid w:val="0038156D"/>
    <w:rsid w:val="0038171A"/>
    <w:rsid w:val="00381AEA"/>
    <w:rsid w:val="00381B3B"/>
    <w:rsid w:val="00381DF6"/>
    <w:rsid w:val="003820D7"/>
    <w:rsid w:val="003827FF"/>
    <w:rsid w:val="00382AA7"/>
    <w:rsid w:val="0038351F"/>
    <w:rsid w:val="00383833"/>
    <w:rsid w:val="0038387C"/>
    <w:rsid w:val="00383AE4"/>
    <w:rsid w:val="00383D86"/>
    <w:rsid w:val="00384353"/>
    <w:rsid w:val="003843EB"/>
    <w:rsid w:val="003845F0"/>
    <w:rsid w:val="003847E2"/>
    <w:rsid w:val="0038595E"/>
    <w:rsid w:val="00385E5B"/>
    <w:rsid w:val="00385F20"/>
    <w:rsid w:val="00385F79"/>
    <w:rsid w:val="00386655"/>
    <w:rsid w:val="003866D7"/>
    <w:rsid w:val="003868DF"/>
    <w:rsid w:val="0038693A"/>
    <w:rsid w:val="00386A74"/>
    <w:rsid w:val="00386ACB"/>
    <w:rsid w:val="00386B7D"/>
    <w:rsid w:val="00387266"/>
    <w:rsid w:val="003874C8"/>
    <w:rsid w:val="00387CFC"/>
    <w:rsid w:val="0039000D"/>
    <w:rsid w:val="00390BC3"/>
    <w:rsid w:val="00390DCF"/>
    <w:rsid w:val="00390FD0"/>
    <w:rsid w:val="003911EF"/>
    <w:rsid w:val="00391315"/>
    <w:rsid w:val="0039164D"/>
    <w:rsid w:val="003917BC"/>
    <w:rsid w:val="00391ACB"/>
    <w:rsid w:val="00391C0E"/>
    <w:rsid w:val="003922F3"/>
    <w:rsid w:val="00392361"/>
    <w:rsid w:val="00392610"/>
    <w:rsid w:val="00392D37"/>
    <w:rsid w:val="00392FB8"/>
    <w:rsid w:val="00393238"/>
    <w:rsid w:val="003932BB"/>
    <w:rsid w:val="003932FD"/>
    <w:rsid w:val="00393A77"/>
    <w:rsid w:val="00393C4E"/>
    <w:rsid w:val="00393E4B"/>
    <w:rsid w:val="00394356"/>
    <w:rsid w:val="003943CF"/>
    <w:rsid w:val="003948BE"/>
    <w:rsid w:val="00394A22"/>
    <w:rsid w:val="00395327"/>
    <w:rsid w:val="0039556C"/>
    <w:rsid w:val="0039570A"/>
    <w:rsid w:val="0039589C"/>
    <w:rsid w:val="00395950"/>
    <w:rsid w:val="00395A07"/>
    <w:rsid w:val="00395B5C"/>
    <w:rsid w:val="00396023"/>
    <w:rsid w:val="0039628A"/>
    <w:rsid w:val="00396513"/>
    <w:rsid w:val="00396AEC"/>
    <w:rsid w:val="003972BC"/>
    <w:rsid w:val="00397FCD"/>
    <w:rsid w:val="003A029A"/>
    <w:rsid w:val="003A057B"/>
    <w:rsid w:val="003A0AD6"/>
    <w:rsid w:val="003A0AFF"/>
    <w:rsid w:val="003A0E57"/>
    <w:rsid w:val="003A0F37"/>
    <w:rsid w:val="003A16CB"/>
    <w:rsid w:val="003A18E8"/>
    <w:rsid w:val="003A1958"/>
    <w:rsid w:val="003A2934"/>
    <w:rsid w:val="003A2A22"/>
    <w:rsid w:val="003A2FCF"/>
    <w:rsid w:val="003A33C9"/>
    <w:rsid w:val="003A3622"/>
    <w:rsid w:val="003A399C"/>
    <w:rsid w:val="003A3B41"/>
    <w:rsid w:val="003A3BA2"/>
    <w:rsid w:val="003A3DBA"/>
    <w:rsid w:val="003A3E90"/>
    <w:rsid w:val="003A3EBD"/>
    <w:rsid w:val="003A42E3"/>
    <w:rsid w:val="003A474D"/>
    <w:rsid w:val="003A4972"/>
    <w:rsid w:val="003A4B1A"/>
    <w:rsid w:val="003A4DD0"/>
    <w:rsid w:val="003A4EB2"/>
    <w:rsid w:val="003A4FF0"/>
    <w:rsid w:val="003A5077"/>
    <w:rsid w:val="003A5814"/>
    <w:rsid w:val="003A5A11"/>
    <w:rsid w:val="003A5C92"/>
    <w:rsid w:val="003A5D43"/>
    <w:rsid w:val="003A5E9E"/>
    <w:rsid w:val="003A646A"/>
    <w:rsid w:val="003A6CF2"/>
    <w:rsid w:val="003A70B3"/>
    <w:rsid w:val="003A70DB"/>
    <w:rsid w:val="003A740F"/>
    <w:rsid w:val="003A744B"/>
    <w:rsid w:val="003A7B5C"/>
    <w:rsid w:val="003A7CEF"/>
    <w:rsid w:val="003B001D"/>
    <w:rsid w:val="003B0239"/>
    <w:rsid w:val="003B0710"/>
    <w:rsid w:val="003B0A24"/>
    <w:rsid w:val="003B0BC7"/>
    <w:rsid w:val="003B0C72"/>
    <w:rsid w:val="003B0EAD"/>
    <w:rsid w:val="003B0ED1"/>
    <w:rsid w:val="003B106B"/>
    <w:rsid w:val="003B11AD"/>
    <w:rsid w:val="003B167F"/>
    <w:rsid w:val="003B178A"/>
    <w:rsid w:val="003B17A2"/>
    <w:rsid w:val="003B19E7"/>
    <w:rsid w:val="003B1A26"/>
    <w:rsid w:val="003B2677"/>
    <w:rsid w:val="003B2809"/>
    <w:rsid w:val="003B308F"/>
    <w:rsid w:val="003B31ED"/>
    <w:rsid w:val="003B32C2"/>
    <w:rsid w:val="003B3394"/>
    <w:rsid w:val="003B3425"/>
    <w:rsid w:val="003B3493"/>
    <w:rsid w:val="003B3502"/>
    <w:rsid w:val="003B361B"/>
    <w:rsid w:val="003B37CD"/>
    <w:rsid w:val="003B390C"/>
    <w:rsid w:val="003B4871"/>
    <w:rsid w:val="003B4BCF"/>
    <w:rsid w:val="003B504C"/>
    <w:rsid w:val="003B506A"/>
    <w:rsid w:val="003B5080"/>
    <w:rsid w:val="003B5352"/>
    <w:rsid w:val="003B5C7B"/>
    <w:rsid w:val="003B63F2"/>
    <w:rsid w:val="003B642E"/>
    <w:rsid w:val="003B64EC"/>
    <w:rsid w:val="003B693C"/>
    <w:rsid w:val="003B697A"/>
    <w:rsid w:val="003B6C90"/>
    <w:rsid w:val="003B6E44"/>
    <w:rsid w:val="003B6FA2"/>
    <w:rsid w:val="003B7119"/>
    <w:rsid w:val="003B74A6"/>
    <w:rsid w:val="003B7647"/>
    <w:rsid w:val="003B7687"/>
    <w:rsid w:val="003B76F8"/>
    <w:rsid w:val="003B7760"/>
    <w:rsid w:val="003C013B"/>
    <w:rsid w:val="003C03D1"/>
    <w:rsid w:val="003C0AC6"/>
    <w:rsid w:val="003C0BEC"/>
    <w:rsid w:val="003C0E85"/>
    <w:rsid w:val="003C0F3E"/>
    <w:rsid w:val="003C0FCD"/>
    <w:rsid w:val="003C11A6"/>
    <w:rsid w:val="003C1726"/>
    <w:rsid w:val="003C1BA1"/>
    <w:rsid w:val="003C1FA2"/>
    <w:rsid w:val="003C2192"/>
    <w:rsid w:val="003C24BD"/>
    <w:rsid w:val="003C2566"/>
    <w:rsid w:val="003C272C"/>
    <w:rsid w:val="003C29C9"/>
    <w:rsid w:val="003C2EE5"/>
    <w:rsid w:val="003C3797"/>
    <w:rsid w:val="003C395E"/>
    <w:rsid w:val="003C3FA2"/>
    <w:rsid w:val="003C404F"/>
    <w:rsid w:val="003C4290"/>
    <w:rsid w:val="003C49DB"/>
    <w:rsid w:val="003C4B82"/>
    <w:rsid w:val="003C50F9"/>
    <w:rsid w:val="003C511F"/>
    <w:rsid w:val="003C5266"/>
    <w:rsid w:val="003C55B1"/>
    <w:rsid w:val="003C5724"/>
    <w:rsid w:val="003C5914"/>
    <w:rsid w:val="003C5AD6"/>
    <w:rsid w:val="003C5CB8"/>
    <w:rsid w:val="003C5DD8"/>
    <w:rsid w:val="003C631E"/>
    <w:rsid w:val="003C6444"/>
    <w:rsid w:val="003C6571"/>
    <w:rsid w:val="003C68BC"/>
    <w:rsid w:val="003C697D"/>
    <w:rsid w:val="003C6A28"/>
    <w:rsid w:val="003C6DF3"/>
    <w:rsid w:val="003C6E84"/>
    <w:rsid w:val="003C71B0"/>
    <w:rsid w:val="003C7227"/>
    <w:rsid w:val="003C7A93"/>
    <w:rsid w:val="003D010E"/>
    <w:rsid w:val="003D0297"/>
    <w:rsid w:val="003D0780"/>
    <w:rsid w:val="003D094F"/>
    <w:rsid w:val="003D0AF3"/>
    <w:rsid w:val="003D0BF2"/>
    <w:rsid w:val="003D0D34"/>
    <w:rsid w:val="003D0E43"/>
    <w:rsid w:val="003D1AED"/>
    <w:rsid w:val="003D1D9A"/>
    <w:rsid w:val="003D2404"/>
    <w:rsid w:val="003D241E"/>
    <w:rsid w:val="003D2642"/>
    <w:rsid w:val="003D2CA4"/>
    <w:rsid w:val="003D2D4D"/>
    <w:rsid w:val="003D2FCD"/>
    <w:rsid w:val="003D30DE"/>
    <w:rsid w:val="003D31E3"/>
    <w:rsid w:val="003D3308"/>
    <w:rsid w:val="003D3399"/>
    <w:rsid w:val="003D363B"/>
    <w:rsid w:val="003D3659"/>
    <w:rsid w:val="003D3753"/>
    <w:rsid w:val="003D3973"/>
    <w:rsid w:val="003D3A8A"/>
    <w:rsid w:val="003D3E23"/>
    <w:rsid w:val="003D3E51"/>
    <w:rsid w:val="003D4472"/>
    <w:rsid w:val="003D44D2"/>
    <w:rsid w:val="003D466B"/>
    <w:rsid w:val="003D49D8"/>
    <w:rsid w:val="003D4F6F"/>
    <w:rsid w:val="003D4FB3"/>
    <w:rsid w:val="003D544A"/>
    <w:rsid w:val="003D5510"/>
    <w:rsid w:val="003D55A7"/>
    <w:rsid w:val="003D59A4"/>
    <w:rsid w:val="003D5A7B"/>
    <w:rsid w:val="003D5C0C"/>
    <w:rsid w:val="003D6075"/>
    <w:rsid w:val="003D60B0"/>
    <w:rsid w:val="003D613B"/>
    <w:rsid w:val="003D6A5F"/>
    <w:rsid w:val="003D6E2E"/>
    <w:rsid w:val="003D7177"/>
    <w:rsid w:val="003D7396"/>
    <w:rsid w:val="003D742A"/>
    <w:rsid w:val="003D768A"/>
    <w:rsid w:val="003D7700"/>
    <w:rsid w:val="003D7769"/>
    <w:rsid w:val="003E02C9"/>
    <w:rsid w:val="003E0489"/>
    <w:rsid w:val="003E0548"/>
    <w:rsid w:val="003E0683"/>
    <w:rsid w:val="003E0950"/>
    <w:rsid w:val="003E099D"/>
    <w:rsid w:val="003E0AD6"/>
    <w:rsid w:val="003E0FCB"/>
    <w:rsid w:val="003E143F"/>
    <w:rsid w:val="003E16C4"/>
    <w:rsid w:val="003E1990"/>
    <w:rsid w:val="003E1BD0"/>
    <w:rsid w:val="003E1BE4"/>
    <w:rsid w:val="003E24D0"/>
    <w:rsid w:val="003E2585"/>
    <w:rsid w:val="003E284C"/>
    <w:rsid w:val="003E28D1"/>
    <w:rsid w:val="003E2A17"/>
    <w:rsid w:val="003E2AB2"/>
    <w:rsid w:val="003E2B03"/>
    <w:rsid w:val="003E2C3B"/>
    <w:rsid w:val="003E2DCB"/>
    <w:rsid w:val="003E2E33"/>
    <w:rsid w:val="003E2E96"/>
    <w:rsid w:val="003E3329"/>
    <w:rsid w:val="003E3430"/>
    <w:rsid w:val="003E36D0"/>
    <w:rsid w:val="003E39D2"/>
    <w:rsid w:val="003E401E"/>
    <w:rsid w:val="003E4AE9"/>
    <w:rsid w:val="003E4D08"/>
    <w:rsid w:val="003E5072"/>
    <w:rsid w:val="003E5954"/>
    <w:rsid w:val="003E59E4"/>
    <w:rsid w:val="003E5BFB"/>
    <w:rsid w:val="003E6AF1"/>
    <w:rsid w:val="003E6AF5"/>
    <w:rsid w:val="003E6C47"/>
    <w:rsid w:val="003E6CE6"/>
    <w:rsid w:val="003E72FD"/>
    <w:rsid w:val="003E736B"/>
    <w:rsid w:val="003E7BFC"/>
    <w:rsid w:val="003F05B9"/>
    <w:rsid w:val="003F0E8F"/>
    <w:rsid w:val="003F13C4"/>
    <w:rsid w:val="003F1746"/>
    <w:rsid w:val="003F1BCA"/>
    <w:rsid w:val="003F222D"/>
    <w:rsid w:val="003F267E"/>
    <w:rsid w:val="003F2865"/>
    <w:rsid w:val="003F2A1C"/>
    <w:rsid w:val="003F2DB4"/>
    <w:rsid w:val="003F2E14"/>
    <w:rsid w:val="003F2E55"/>
    <w:rsid w:val="003F31CB"/>
    <w:rsid w:val="003F31F0"/>
    <w:rsid w:val="003F34F6"/>
    <w:rsid w:val="003F365A"/>
    <w:rsid w:val="003F3719"/>
    <w:rsid w:val="003F39CD"/>
    <w:rsid w:val="003F3A81"/>
    <w:rsid w:val="003F3DBD"/>
    <w:rsid w:val="003F42B2"/>
    <w:rsid w:val="003F4666"/>
    <w:rsid w:val="003F4B14"/>
    <w:rsid w:val="003F4D97"/>
    <w:rsid w:val="003F4DC0"/>
    <w:rsid w:val="003F5328"/>
    <w:rsid w:val="003F554E"/>
    <w:rsid w:val="003F5931"/>
    <w:rsid w:val="003F62EC"/>
    <w:rsid w:val="003F6349"/>
    <w:rsid w:val="003F667B"/>
    <w:rsid w:val="003F6860"/>
    <w:rsid w:val="003F6CDE"/>
    <w:rsid w:val="003F7547"/>
    <w:rsid w:val="003F75E5"/>
    <w:rsid w:val="003F7646"/>
    <w:rsid w:val="003F7863"/>
    <w:rsid w:val="003F79B5"/>
    <w:rsid w:val="003F7C25"/>
    <w:rsid w:val="004004D5"/>
    <w:rsid w:val="00400D5B"/>
    <w:rsid w:val="00400F93"/>
    <w:rsid w:val="00400FC3"/>
    <w:rsid w:val="0040116E"/>
    <w:rsid w:val="00401BBC"/>
    <w:rsid w:val="00401DD6"/>
    <w:rsid w:val="00402034"/>
    <w:rsid w:val="00402049"/>
    <w:rsid w:val="004023BD"/>
    <w:rsid w:val="00402508"/>
    <w:rsid w:val="004025B5"/>
    <w:rsid w:val="004026F6"/>
    <w:rsid w:val="00402859"/>
    <w:rsid w:val="004029F2"/>
    <w:rsid w:val="004039F1"/>
    <w:rsid w:val="00404038"/>
    <w:rsid w:val="004044A2"/>
    <w:rsid w:val="00404594"/>
    <w:rsid w:val="0040481A"/>
    <w:rsid w:val="0040495F"/>
    <w:rsid w:val="004049F7"/>
    <w:rsid w:val="00405243"/>
    <w:rsid w:val="004057A7"/>
    <w:rsid w:val="00405E9C"/>
    <w:rsid w:val="00405F78"/>
    <w:rsid w:val="004062B1"/>
    <w:rsid w:val="004063D4"/>
    <w:rsid w:val="00406716"/>
    <w:rsid w:val="00406740"/>
    <w:rsid w:val="004067D1"/>
    <w:rsid w:val="00406F4B"/>
    <w:rsid w:val="004072E9"/>
    <w:rsid w:val="0040765F"/>
    <w:rsid w:val="00407A79"/>
    <w:rsid w:val="00407E73"/>
    <w:rsid w:val="00407EEB"/>
    <w:rsid w:val="00410BA3"/>
    <w:rsid w:val="00411168"/>
    <w:rsid w:val="004111DE"/>
    <w:rsid w:val="004114A4"/>
    <w:rsid w:val="00411967"/>
    <w:rsid w:val="00411CD4"/>
    <w:rsid w:val="00411D76"/>
    <w:rsid w:val="00412119"/>
    <w:rsid w:val="00412C54"/>
    <w:rsid w:val="00412CC9"/>
    <w:rsid w:val="0041316D"/>
    <w:rsid w:val="0041341A"/>
    <w:rsid w:val="0041368F"/>
    <w:rsid w:val="00413773"/>
    <w:rsid w:val="004137D3"/>
    <w:rsid w:val="00413D1D"/>
    <w:rsid w:val="00413ED5"/>
    <w:rsid w:val="00413EF5"/>
    <w:rsid w:val="004140EB"/>
    <w:rsid w:val="004144B9"/>
    <w:rsid w:val="00414901"/>
    <w:rsid w:val="00414948"/>
    <w:rsid w:val="00414E57"/>
    <w:rsid w:val="00414F9B"/>
    <w:rsid w:val="00414FF2"/>
    <w:rsid w:val="00415162"/>
    <w:rsid w:val="00415208"/>
    <w:rsid w:val="004152EB"/>
    <w:rsid w:val="0041564C"/>
    <w:rsid w:val="00415811"/>
    <w:rsid w:val="00415C2A"/>
    <w:rsid w:val="00415D4F"/>
    <w:rsid w:val="0041614A"/>
    <w:rsid w:val="004161B0"/>
    <w:rsid w:val="0041638D"/>
    <w:rsid w:val="00416605"/>
    <w:rsid w:val="00416BFA"/>
    <w:rsid w:val="00417557"/>
    <w:rsid w:val="0041783D"/>
    <w:rsid w:val="00417A27"/>
    <w:rsid w:val="00417A6A"/>
    <w:rsid w:val="00417AF6"/>
    <w:rsid w:val="004201A2"/>
    <w:rsid w:val="0042041F"/>
    <w:rsid w:val="0042054F"/>
    <w:rsid w:val="0042082E"/>
    <w:rsid w:val="00420B72"/>
    <w:rsid w:val="00420F51"/>
    <w:rsid w:val="00421125"/>
    <w:rsid w:val="00421218"/>
    <w:rsid w:val="0042156F"/>
    <w:rsid w:val="00421742"/>
    <w:rsid w:val="00421A9A"/>
    <w:rsid w:val="00421DD0"/>
    <w:rsid w:val="0042201A"/>
    <w:rsid w:val="004221E6"/>
    <w:rsid w:val="004222BC"/>
    <w:rsid w:val="004226F7"/>
    <w:rsid w:val="00422831"/>
    <w:rsid w:val="00422E53"/>
    <w:rsid w:val="00422E59"/>
    <w:rsid w:val="004235D9"/>
    <w:rsid w:val="00423629"/>
    <w:rsid w:val="00423E9B"/>
    <w:rsid w:val="00423F9D"/>
    <w:rsid w:val="004240E6"/>
    <w:rsid w:val="00424214"/>
    <w:rsid w:val="00424545"/>
    <w:rsid w:val="00424817"/>
    <w:rsid w:val="00424901"/>
    <w:rsid w:val="00424909"/>
    <w:rsid w:val="00424BC8"/>
    <w:rsid w:val="00424C78"/>
    <w:rsid w:val="00424D1B"/>
    <w:rsid w:val="00424DF4"/>
    <w:rsid w:val="00424E64"/>
    <w:rsid w:val="00425DAF"/>
    <w:rsid w:val="004260D7"/>
    <w:rsid w:val="004261A9"/>
    <w:rsid w:val="0042640D"/>
    <w:rsid w:val="00426A2E"/>
    <w:rsid w:val="00426C3F"/>
    <w:rsid w:val="00426DAF"/>
    <w:rsid w:val="0042793E"/>
    <w:rsid w:val="00427B9D"/>
    <w:rsid w:val="00427DB0"/>
    <w:rsid w:val="004300E8"/>
    <w:rsid w:val="0043015E"/>
    <w:rsid w:val="004301C8"/>
    <w:rsid w:val="00430332"/>
    <w:rsid w:val="004308DA"/>
    <w:rsid w:val="00430B7D"/>
    <w:rsid w:val="00430E44"/>
    <w:rsid w:val="004313D7"/>
    <w:rsid w:val="004315F0"/>
    <w:rsid w:val="004323C6"/>
    <w:rsid w:val="00432571"/>
    <w:rsid w:val="004325AA"/>
    <w:rsid w:val="00432C6A"/>
    <w:rsid w:val="00433226"/>
    <w:rsid w:val="00433BD6"/>
    <w:rsid w:val="00433C7C"/>
    <w:rsid w:val="00433CC9"/>
    <w:rsid w:val="00433E5A"/>
    <w:rsid w:val="00433E9C"/>
    <w:rsid w:val="00433F70"/>
    <w:rsid w:val="00434049"/>
    <w:rsid w:val="00434576"/>
    <w:rsid w:val="00434C40"/>
    <w:rsid w:val="00435061"/>
    <w:rsid w:val="00435071"/>
    <w:rsid w:val="004351DA"/>
    <w:rsid w:val="00435836"/>
    <w:rsid w:val="00435A9C"/>
    <w:rsid w:val="00437024"/>
    <w:rsid w:val="00437127"/>
    <w:rsid w:val="0043748F"/>
    <w:rsid w:val="004378FF"/>
    <w:rsid w:val="00437C86"/>
    <w:rsid w:val="00437ED6"/>
    <w:rsid w:val="00437F33"/>
    <w:rsid w:val="0044005E"/>
    <w:rsid w:val="0044012E"/>
    <w:rsid w:val="00440602"/>
    <w:rsid w:val="004409AF"/>
    <w:rsid w:val="00440B44"/>
    <w:rsid w:val="00440C6C"/>
    <w:rsid w:val="0044123F"/>
    <w:rsid w:val="004416BE"/>
    <w:rsid w:val="00441BD8"/>
    <w:rsid w:val="004422CB"/>
    <w:rsid w:val="004425A6"/>
    <w:rsid w:val="00442E0B"/>
    <w:rsid w:val="00442F29"/>
    <w:rsid w:val="00443673"/>
    <w:rsid w:val="004437C8"/>
    <w:rsid w:val="00443D19"/>
    <w:rsid w:val="004440C3"/>
    <w:rsid w:val="0044413E"/>
    <w:rsid w:val="0044445C"/>
    <w:rsid w:val="00444D76"/>
    <w:rsid w:val="00445734"/>
    <w:rsid w:val="00445956"/>
    <w:rsid w:val="00445AD6"/>
    <w:rsid w:val="00445B6C"/>
    <w:rsid w:val="00445DB7"/>
    <w:rsid w:val="00446458"/>
    <w:rsid w:val="0044659F"/>
    <w:rsid w:val="00447206"/>
    <w:rsid w:val="00447272"/>
    <w:rsid w:val="0044729E"/>
    <w:rsid w:val="00447330"/>
    <w:rsid w:val="00447382"/>
    <w:rsid w:val="00447CC5"/>
    <w:rsid w:val="00447D48"/>
    <w:rsid w:val="00447E55"/>
    <w:rsid w:val="00447F8B"/>
    <w:rsid w:val="004500A9"/>
    <w:rsid w:val="004502C6"/>
    <w:rsid w:val="00451114"/>
    <w:rsid w:val="004511B0"/>
    <w:rsid w:val="00451ABF"/>
    <w:rsid w:val="00451D13"/>
    <w:rsid w:val="00452CFC"/>
    <w:rsid w:val="00452D0D"/>
    <w:rsid w:val="004530CC"/>
    <w:rsid w:val="00453609"/>
    <w:rsid w:val="004540A2"/>
    <w:rsid w:val="004544BE"/>
    <w:rsid w:val="004545A6"/>
    <w:rsid w:val="0045464C"/>
    <w:rsid w:val="00454974"/>
    <w:rsid w:val="00454DD3"/>
    <w:rsid w:val="00455112"/>
    <w:rsid w:val="00455264"/>
    <w:rsid w:val="00455947"/>
    <w:rsid w:val="00455ADB"/>
    <w:rsid w:val="00455C6F"/>
    <w:rsid w:val="00456451"/>
    <w:rsid w:val="00456571"/>
    <w:rsid w:val="00456655"/>
    <w:rsid w:val="00456CC1"/>
    <w:rsid w:val="00456D94"/>
    <w:rsid w:val="00456E70"/>
    <w:rsid w:val="004570E6"/>
    <w:rsid w:val="004571F1"/>
    <w:rsid w:val="00457357"/>
    <w:rsid w:val="0045767F"/>
    <w:rsid w:val="00457C10"/>
    <w:rsid w:val="004600B0"/>
    <w:rsid w:val="0046029D"/>
    <w:rsid w:val="004603F0"/>
    <w:rsid w:val="0046076D"/>
    <w:rsid w:val="00460AB4"/>
    <w:rsid w:val="00460BE8"/>
    <w:rsid w:val="00460FD6"/>
    <w:rsid w:val="004612AD"/>
    <w:rsid w:val="00461853"/>
    <w:rsid w:val="004618D5"/>
    <w:rsid w:val="00462338"/>
    <w:rsid w:val="0046255F"/>
    <w:rsid w:val="0046269C"/>
    <w:rsid w:val="0046287C"/>
    <w:rsid w:val="00462D78"/>
    <w:rsid w:val="00462F1E"/>
    <w:rsid w:val="00462FC2"/>
    <w:rsid w:val="0046328B"/>
    <w:rsid w:val="00463327"/>
    <w:rsid w:val="00463B65"/>
    <w:rsid w:val="00463C71"/>
    <w:rsid w:val="00463DF7"/>
    <w:rsid w:val="00463FBC"/>
    <w:rsid w:val="00464040"/>
    <w:rsid w:val="00464085"/>
    <w:rsid w:val="0046435A"/>
    <w:rsid w:val="0046455B"/>
    <w:rsid w:val="00464A46"/>
    <w:rsid w:val="00464FBE"/>
    <w:rsid w:val="00465141"/>
    <w:rsid w:val="004657DE"/>
    <w:rsid w:val="00465AC4"/>
    <w:rsid w:val="00465AFC"/>
    <w:rsid w:val="0046656A"/>
    <w:rsid w:val="004666C5"/>
    <w:rsid w:val="00466C1A"/>
    <w:rsid w:val="00466CAE"/>
    <w:rsid w:val="00466CE6"/>
    <w:rsid w:val="00466EB9"/>
    <w:rsid w:val="00466F9B"/>
    <w:rsid w:val="00467129"/>
    <w:rsid w:val="0046750E"/>
    <w:rsid w:val="004677AB"/>
    <w:rsid w:val="00467A59"/>
    <w:rsid w:val="00467D4C"/>
    <w:rsid w:val="00467FE1"/>
    <w:rsid w:val="004701FD"/>
    <w:rsid w:val="0047036D"/>
    <w:rsid w:val="004708CC"/>
    <w:rsid w:val="00470B73"/>
    <w:rsid w:val="00470E40"/>
    <w:rsid w:val="004710E6"/>
    <w:rsid w:val="00471654"/>
    <w:rsid w:val="00471709"/>
    <w:rsid w:val="004722D4"/>
    <w:rsid w:val="004726B4"/>
    <w:rsid w:val="00472950"/>
    <w:rsid w:val="00472A8C"/>
    <w:rsid w:val="00472AA7"/>
    <w:rsid w:val="00472C65"/>
    <w:rsid w:val="00472DA9"/>
    <w:rsid w:val="00472E82"/>
    <w:rsid w:val="004732E8"/>
    <w:rsid w:val="00473614"/>
    <w:rsid w:val="00473692"/>
    <w:rsid w:val="0047388C"/>
    <w:rsid w:val="00473912"/>
    <w:rsid w:val="00473BED"/>
    <w:rsid w:val="00473C18"/>
    <w:rsid w:val="00473DDF"/>
    <w:rsid w:val="00474C55"/>
    <w:rsid w:val="00474E95"/>
    <w:rsid w:val="00474EAE"/>
    <w:rsid w:val="00474ECD"/>
    <w:rsid w:val="00475205"/>
    <w:rsid w:val="004758C1"/>
    <w:rsid w:val="00475B8D"/>
    <w:rsid w:val="00475DD8"/>
    <w:rsid w:val="00475FA9"/>
    <w:rsid w:val="00476016"/>
    <w:rsid w:val="0047623A"/>
    <w:rsid w:val="004762DF"/>
    <w:rsid w:val="004767B2"/>
    <w:rsid w:val="00476D21"/>
    <w:rsid w:val="00476D6A"/>
    <w:rsid w:val="00477179"/>
    <w:rsid w:val="004771C5"/>
    <w:rsid w:val="004777F9"/>
    <w:rsid w:val="0047792E"/>
    <w:rsid w:val="00477A07"/>
    <w:rsid w:val="00480837"/>
    <w:rsid w:val="00480955"/>
    <w:rsid w:val="00480C77"/>
    <w:rsid w:val="00480D24"/>
    <w:rsid w:val="00481123"/>
    <w:rsid w:val="00481148"/>
    <w:rsid w:val="00481391"/>
    <w:rsid w:val="00481872"/>
    <w:rsid w:val="00481FC3"/>
    <w:rsid w:val="00482091"/>
    <w:rsid w:val="00482976"/>
    <w:rsid w:val="00482F3F"/>
    <w:rsid w:val="004830C3"/>
    <w:rsid w:val="00483698"/>
    <w:rsid w:val="00483AAD"/>
    <w:rsid w:val="00483B1C"/>
    <w:rsid w:val="00483CC3"/>
    <w:rsid w:val="00483DB2"/>
    <w:rsid w:val="0048407B"/>
    <w:rsid w:val="004848BF"/>
    <w:rsid w:val="004849CE"/>
    <w:rsid w:val="00485259"/>
    <w:rsid w:val="00485414"/>
    <w:rsid w:val="00485474"/>
    <w:rsid w:val="0048558F"/>
    <w:rsid w:val="00485AE1"/>
    <w:rsid w:val="0048614F"/>
    <w:rsid w:val="00486B5C"/>
    <w:rsid w:val="0048723C"/>
    <w:rsid w:val="00487414"/>
    <w:rsid w:val="004875EE"/>
    <w:rsid w:val="004876B6"/>
    <w:rsid w:val="004876F0"/>
    <w:rsid w:val="00487A7E"/>
    <w:rsid w:val="0049012D"/>
    <w:rsid w:val="00490574"/>
    <w:rsid w:val="0049079C"/>
    <w:rsid w:val="00490BA0"/>
    <w:rsid w:val="004912B0"/>
    <w:rsid w:val="0049137D"/>
    <w:rsid w:val="0049145B"/>
    <w:rsid w:val="00492C8B"/>
    <w:rsid w:val="00492D8E"/>
    <w:rsid w:val="00493035"/>
    <w:rsid w:val="004933E6"/>
    <w:rsid w:val="00493709"/>
    <w:rsid w:val="00494151"/>
    <w:rsid w:val="0049432F"/>
    <w:rsid w:val="00494431"/>
    <w:rsid w:val="004949A6"/>
    <w:rsid w:val="00494A86"/>
    <w:rsid w:val="00494B46"/>
    <w:rsid w:val="00494ED5"/>
    <w:rsid w:val="004952C3"/>
    <w:rsid w:val="00495C7B"/>
    <w:rsid w:val="0049615D"/>
    <w:rsid w:val="00496B0D"/>
    <w:rsid w:val="00496C2D"/>
    <w:rsid w:val="00496DA5"/>
    <w:rsid w:val="00496FE8"/>
    <w:rsid w:val="004972D6"/>
    <w:rsid w:val="0049759D"/>
    <w:rsid w:val="00497BF3"/>
    <w:rsid w:val="00497F93"/>
    <w:rsid w:val="004A0724"/>
    <w:rsid w:val="004A0CF2"/>
    <w:rsid w:val="004A0DE8"/>
    <w:rsid w:val="004A1161"/>
    <w:rsid w:val="004A13EE"/>
    <w:rsid w:val="004A1801"/>
    <w:rsid w:val="004A224F"/>
    <w:rsid w:val="004A2358"/>
    <w:rsid w:val="004A2744"/>
    <w:rsid w:val="004A2859"/>
    <w:rsid w:val="004A387D"/>
    <w:rsid w:val="004A3B99"/>
    <w:rsid w:val="004A3FCA"/>
    <w:rsid w:val="004A4204"/>
    <w:rsid w:val="004A424B"/>
    <w:rsid w:val="004A4525"/>
    <w:rsid w:val="004A45ED"/>
    <w:rsid w:val="004A46A8"/>
    <w:rsid w:val="004A49B8"/>
    <w:rsid w:val="004A5472"/>
    <w:rsid w:val="004A5988"/>
    <w:rsid w:val="004A6122"/>
    <w:rsid w:val="004A6138"/>
    <w:rsid w:val="004A6B94"/>
    <w:rsid w:val="004A71ED"/>
    <w:rsid w:val="004A7467"/>
    <w:rsid w:val="004A7DBB"/>
    <w:rsid w:val="004A7FCA"/>
    <w:rsid w:val="004B0124"/>
    <w:rsid w:val="004B0504"/>
    <w:rsid w:val="004B0771"/>
    <w:rsid w:val="004B12D2"/>
    <w:rsid w:val="004B196A"/>
    <w:rsid w:val="004B1D1F"/>
    <w:rsid w:val="004B1EC1"/>
    <w:rsid w:val="004B24D2"/>
    <w:rsid w:val="004B288A"/>
    <w:rsid w:val="004B2FBE"/>
    <w:rsid w:val="004B38C6"/>
    <w:rsid w:val="004B42AC"/>
    <w:rsid w:val="004B4828"/>
    <w:rsid w:val="004B489C"/>
    <w:rsid w:val="004B4A13"/>
    <w:rsid w:val="004B5C01"/>
    <w:rsid w:val="004B5F50"/>
    <w:rsid w:val="004B6067"/>
    <w:rsid w:val="004B62A1"/>
    <w:rsid w:val="004B6465"/>
    <w:rsid w:val="004B6C97"/>
    <w:rsid w:val="004C00F8"/>
    <w:rsid w:val="004C075B"/>
    <w:rsid w:val="004C0CDE"/>
    <w:rsid w:val="004C159A"/>
    <w:rsid w:val="004C1B63"/>
    <w:rsid w:val="004C1BA3"/>
    <w:rsid w:val="004C1E08"/>
    <w:rsid w:val="004C232A"/>
    <w:rsid w:val="004C24C5"/>
    <w:rsid w:val="004C2536"/>
    <w:rsid w:val="004C25D8"/>
    <w:rsid w:val="004C277B"/>
    <w:rsid w:val="004C2C99"/>
    <w:rsid w:val="004C2D11"/>
    <w:rsid w:val="004C2DF3"/>
    <w:rsid w:val="004C31FA"/>
    <w:rsid w:val="004C32A2"/>
    <w:rsid w:val="004C34E0"/>
    <w:rsid w:val="004C356B"/>
    <w:rsid w:val="004C463E"/>
    <w:rsid w:val="004C490B"/>
    <w:rsid w:val="004C4AEA"/>
    <w:rsid w:val="004C51E8"/>
    <w:rsid w:val="004C524C"/>
    <w:rsid w:val="004C550D"/>
    <w:rsid w:val="004C55E2"/>
    <w:rsid w:val="004C5721"/>
    <w:rsid w:val="004C5A3C"/>
    <w:rsid w:val="004C5D7D"/>
    <w:rsid w:val="004C5DCD"/>
    <w:rsid w:val="004C5E3C"/>
    <w:rsid w:val="004C5F86"/>
    <w:rsid w:val="004C624B"/>
    <w:rsid w:val="004C6D3F"/>
    <w:rsid w:val="004C721E"/>
    <w:rsid w:val="004C7366"/>
    <w:rsid w:val="004C7751"/>
    <w:rsid w:val="004C78D8"/>
    <w:rsid w:val="004C7981"/>
    <w:rsid w:val="004D04D4"/>
    <w:rsid w:val="004D05B2"/>
    <w:rsid w:val="004D0982"/>
    <w:rsid w:val="004D0CBC"/>
    <w:rsid w:val="004D0D78"/>
    <w:rsid w:val="004D0E10"/>
    <w:rsid w:val="004D12E6"/>
    <w:rsid w:val="004D13C8"/>
    <w:rsid w:val="004D1432"/>
    <w:rsid w:val="004D1797"/>
    <w:rsid w:val="004D1E92"/>
    <w:rsid w:val="004D272F"/>
    <w:rsid w:val="004D2B2A"/>
    <w:rsid w:val="004D2B79"/>
    <w:rsid w:val="004D2E7D"/>
    <w:rsid w:val="004D3321"/>
    <w:rsid w:val="004D336A"/>
    <w:rsid w:val="004D381B"/>
    <w:rsid w:val="004D3A7A"/>
    <w:rsid w:val="004D3D29"/>
    <w:rsid w:val="004D3D5A"/>
    <w:rsid w:val="004D3ECD"/>
    <w:rsid w:val="004D3EE6"/>
    <w:rsid w:val="004D4848"/>
    <w:rsid w:val="004D4857"/>
    <w:rsid w:val="004D4D50"/>
    <w:rsid w:val="004D50E0"/>
    <w:rsid w:val="004D50F4"/>
    <w:rsid w:val="004D5384"/>
    <w:rsid w:val="004D54BB"/>
    <w:rsid w:val="004D55F2"/>
    <w:rsid w:val="004D575C"/>
    <w:rsid w:val="004D5E23"/>
    <w:rsid w:val="004D5E31"/>
    <w:rsid w:val="004D63CC"/>
    <w:rsid w:val="004D66A1"/>
    <w:rsid w:val="004D66C2"/>
    <w:rsid w:val="004D69D3"/>
    <w:rsid w:val="004D6AA8"/>
    <w:rsid w:val="004D70A2"/>
    <w:rsid w:val="004D70B8"/>
    <w:rsid w:val="004D77BE"/>
    <w:rsid w:val="004D7984"/>
    <w:rsid w:val="004D7B6D"/>
    <w:rsid w:val="004E000B"/>
    <w:rsid w:val="004E06DC"/>
    <w:rsid w:val="004E0EE3"/>
    <w:rsid w:val="004E14F9"/>
    <w:rsid w:val="004E15B0"/>
    <w:rsid w:val="004E180B"/>
    <w:rsid w:val="004E1B1A"/>
    <w:rsid w:val="004E21AE"/>
    <w:rsid w:val="004E251C"/>
    <w:rsid w:val="004E2B2E"/>
    <w:rsid w:val="004E2F82"/>
    <w:rsid w:val="004E3558"/>
    <w:rsid w:val="004E3AB1"/>
    <w:rsid w:val="004E3C22"/>
    <w:rsid w:val="004E4B00"/>
    <w:rsid w:val="004E4B12"/>
    <w:rsid w:val="004E4BE2"/>
    <w:rsid w:val="004E4EF0"/>
    <w:rsid w:val="004E529B"/>
    <w:rsid w:val="004E532D"/>
    <w:rsid w:val="004E5559"/>
    <w:rsid w:val="004E5849"/>
    <w:rsid w:val="004E5ADF"/>
    <w:rsid w:val="004E5BED"/>
    <w:rsid w:val="004E6A45"/>
    <w:rsid w:val="004E6A8C"/>
    <w:rsid w:val="004E6CB8"/>
    <w:rsid w:val="004E6CCA"/>
    <w:rsid w:val="004E740C"/>
    <w:rsid w:val="004E7CFC"/>
    <w:rsid w:val="004E7EF8"/>
    <w:rsid w:val="004F0110"/>
    <w:rsid w:val="004F030A"/>
    <w:rsid w:val="004F07D8"/>
    <w:rsid w:val="004F08EE"/>
    <w:rsid w:val="004F0A84"/>
    <w:rsid w:val="004F11CE"/>
    <w:rsid w:val="004F1504"/>
    <w:rsid w:val="004F15A2"/>
    <w:rsid w:val="004F16AE"/>
    <w:rsid w:val="004F16CB"/>
    <w:rsid w:val="004F181D"/>
    <w:rsid w:val="004F26E1"/>
    <w:rsid w:val="004F27F3"/>
    <w:rsid w:val="004F2EA9"/>
    <w:rsid w:val="004F2EE2"/>
    <w:rsid w:val="004F314C"/>
    <w:rsid w:val="004F323F"/>
    <w:rsid w:val="004F3345"/>
    <w:rsid w:val="004F3805"/>
    <w:rsid w:val="004F3A67"/>
    <w:rsid w:val="004F3FF4"/>
    <w:rsid w:val="004F4259"/>
    <w:rsid w:val="004F4287"/>
    <w:rsid w:val="004F433B"/>
    <w:rsid w:val="004F4490"/>
    <w:rsid w:val="004F466E"/>
    <w:rsid w:val="004F471C"/>
    <w:rsid w:val="004F4944"/>
    <w:rsid w:val="004F4CF2"/>
    <w:rsid w:val="004F4DC6"/>
    <w:rsid w:val="004F4EA3"/>
    <w:rsid w:val="004F5B03"/>
    <w:rsid w:val="004F5E73"/>
    <w:rsid w:val="004F68F2"/>
    <w:rsid w:val="004F6ADC"/>
    <w:rsid w:val="004F6B41"/>
    <w:rsid w:val="004F6E44"/>
    <w:rsid w:val="004F722A"/>
    <w:rsid w:val="004F77E1"/>
    <w:rsid w:val="004F79AE"/>
    <w:rsid w:val="004F7B7F"/>
    <w:rsid w:val="004F7D95"/>
    <w:rsid w:val="00500137"/>
    <w:rsid w:val="00500492"/>
    <w:rsid w:val="0050099E"/>
    <w:rsid w:val="00500E68"/>
    <w:rsid w:val="00500F4F"/>
    <w:rsid w:val="005010B3"/>
    <w:rsid w:val="0050122B"/>
    <w:rsid w:val="00501C9E"/>
    <w:rsid w:val="00501D23"/>
    <w:rsid w:val="00501EB0"/>
    <w:rsid w:val="00502240"/>
    <w:rsid w:val="00502298"/>
    <w:rsid w:val="00502415"/>
    <w:rsid w:val="00502592"/>
    <w:rsid w:val="0050283F"/>
    <w:rsid w:val="00502A47"/>
    <w:rsid w:val="00502B64"/>
    <w:rsid w:val="005032F7"/>
    <w:rsid w:val="00503BA3"/>
    <w:rsid w:val="00503F42"/>
    <w:rsid w:val="005044FA"/>
    <w:rsid w:val="00504532"/>
    <w:rsid w:val="0050505E"/>
    <w:rsid w:val="00505370"/>
    <w:rsid w:val="00505404"/>
    <w:rsid w:val="0050619F"/>
    <w:rsid w:val="00506276"/>
    <w:rsid w:val="00506B3F"/>
    <w:rsid w:val="00506EF6"/>
    <w:rsid w:val="00506FB7"/>
    <w:rsid w:val="0050713B"/>
    <w:rsid w:val="00507145"/>
    <w:rsid w:val="005074D2"/>
    <w:rsid w:val="0050767E"/>
    <w:rsid w:val="00507A8B"/>
    <w:rsid w:val="00507C5A"/>
    <w:rsid w:val="00507D5F"/>
    <w:rsid w:val="005102F8"/>
    <w:rsid w:val="00510417"/>
    <w:rsid w:val="005104A1"/>
    <w:rsid w:val="00510616"/>
    <w:rsid w:val="00510730"/>
    <w:rsid w:val="00510E12"/>
    <w:rsid w:val="00510F42"/>
    <w:rsid w:val="00511754"/>
    <w:rsid w:val="00512038"/>
    <w:rsid w:val="00512903"/>
    <w:rsid w:val="00512D1D"/>
    <w:rsid w:val="005133A8"/>
    <w:rsid w:val="00513D4D"/>
    <w:rsid w:val="00514109"/>
    <w:rsid w:val="00514175"/>
    <w:rsid w:val="005142B6"/>
    <w:rsid w:val="00514456"/>
    <w:rsid w:val="005145BE"/>
    <w:rsid w:val="005146B4"/>
    <w:rsid w:val="00514A4E"/>
    <w:rsid w:val="00515114"/>
    <w:rsid w:val="005153D7"/>
    <w:rsid w:val="0051572C"/>
    <w:rsid w:val="00515EA8"/>
    <w:rsid w:val="00516A78"/>
    <w:rsid w:val="005172A7"/>
    <w:rsid w:val="005172FB"/>
    <w:rsid w:val="00517438"/>
    <w:rsid w:val="00517B52"/>
    <w:rsid w:val="00517B72"/>
    <w:rsid w:val="00517BBE"/>
    <w:rsid w:val="0052000B"/>
    <w:rsid w:val="00520707"/>
    <w:rsid w:val="00520742"/>
    <w:rsid w:val="005207A4"/>
    <w:rsid w:val="00520A8A"/>
    <w:rsid w:val="00521399"/>
    <w:rsid w:val="005213BC"/>
    <w:rsid w:val="00521926"/>
    <w:rsid w:val="005219A3"/>
    <w:rsid w:val="00521BEB"/>
    <w:rsid w:val="00522077"/>
    <w:rsid w:val="00522392"/>
    <w:rsid w:val="00522A22"/>
    <w:rsid w:val="0052301F"/>
    <w:rsid w:val="005238BB"/>
    <w:rsid w:val="00523AE7"/>
    <w:rsid w:val="00523B9D"/>
    <w:rsid w:val="00523F42"/>
    <w:rsid w:val="005243A0"/>
    <w:rsid w:val="00524C8D"/>
    <w:rsid w:val="00525077"/>
    <w:rsid w:val="0052507C"/>
    <w:rsid w:val="00525BFD"/>
    <w:rsid w:val="00525D97"/>
    <w:rsid w:val="00525F0A"/>
    <w:rsid w:val="00525FED"/>
    <w:rsid w:val="005261D2"/>
    <w:rsid w:val="00526563"/>
    <w:rsid w:val="005267E1"/>
    <w:rsid w:val="00526A7E"/>
    <w:rsid w:val="00526CE2"/>
    <w:rsid w:val="00526EB2"/>
    <w:rsid w:val="005271B5"/>
    <w:rsid w:val="00527792"/>
    <w:rsid w:val="0052781F"/>
    <w:rsid w:val="00527AA5"/>
    <w:rsid w:val="00527DB6"/>
    <w:rsid w:val="005301BC"/>
    <w:rsid w:val="005301D3"/>
    <w:rsid w:val="005307E5"/>
    <w:rsid w:val="005309FE"/>
    <w:rsid w:val="00530CC1"/>
    <w:rsid w:val="005311AC"/>
    <w:rsid w:val="00531AF4"/>
    <w:rsid w:val="0053204A"/>
    <w:rsid w:val="0053217D"/>
    <w:rsid w:val="00532686"/>
    <w:rsid w:val="00532E77"/>
    <w:rsid w:val="00533040"/>
    <w:rsid w:val="00533068"/>
    <w:rsid w:val="00533220"/>
    <w:rsid w:val="00533360"/>
    <w:rsid w:val="005333F4"/>
    <w:rsid w:val="0053382E"/>
    <w:rsid w:val="005338F2"/>
    <w:rsid w:val="00534016"/>
    <w:rsid w:val="00534C22"/>
    <w:rsid w:val="0053502F"/>
    <w:rsid w:val="00535345"/>
    <w:rsid w:val="00535A2B"/>
    <w:rsid w:val="0053681E"/>
    <w:rsid w:val="005368C0"/>
    <w:rsid w:val="005368D1"/>
    <w:rsid w:val="00536A76"/>
    <w:rsid w:val="00536BD1"/>
    <w:rsid w:val="00536FD4"/>
    <w:rsid w:val="00537268"/>
    <w:rsid w:val="0053762D"/>
    <w:rsid w:val="005378AA"/>
    <w:rsid w:val="00537D7A"/>
    <w:rsid w:val="00537F88"/>
    <w:rsid w:val="00540148"/>
    <w:rsid w:val="0054031D"/>
    <w:rsid w:val="00540445"/>
    <w:rsid w:val="00540752"/>
    <w:rsid w:val="00540790"/>
    <w:rsid w:val="00540EE5"/>
    <w:rsid w:val="0054129E"/>
    <w:rsid w:val="00541305"/>
    <w:rsid w:val="00541CFE"/>
    <w:rsid w:val="00541F46"/>
    <w:rsid w:val="00542060"/>
    <w:rsid w:val="0054221F"/>
    <w:rsid w:val="005422CE"/>
    <w:rsid w:val="00542417"/>
    <w:rsid w:val="00542487"/>
    <w:rsid w:val="00542AF0"/>
    <w:rsid w:val="00542D5A"/>
    <w:rsid w:val="0054319F"/>
    <w:rsid w:val="005435AE"/>
    <w:rsid w:val="005438CA"/>
    <w:rsid w:val="00543A53"/>
    <w:rsid w:val="00543E57"/>
    <w:rsid w:val="00544089"/>
    <w:rsid w:val="00544434"/>
    <w:rsid w:val="00544BAC"/>
    <w:rsid w:val="00544DD9"/>
    <w:rsid w:val="00544EB5"/>
    <w:rsid w:val="005450BF"/>
    <w:rsid w:val="005457DC"/>
    <w:rsid w:val="0054583F"/>
    <w:rsid w:val="00545BB1"/>
    <w:rsid w:val="00545C6B"/>
    <w:rsid w:val="00545F02"/>
    <w:rsid w:val="00546C93"/>
    <w:rsid w:val="00546E74"/>
    <w:rsid w:val="00546EFE"/>
    <w:rsid w:val="0054793A"/>
    <w:rsid w:val="00547F7C"/>
    <w:rsid w:val="00550015"/>
    <w:rsid w:val="00550A5A"/>
    <w:rsid w:val="00550A8B"/>
    <w:rsid w:val="005510C8"/>
    <w:rsid w:val="00551131"/>
    <w:rsid w:val="00551143"/>
    <w:rsid w:val="005511F3"/>
    <w:rsid w:val="005523CC"/>
    <w:rsid w:val="005527C2"/>
    <w:rsid w:val="00552AA2"/>
    <w:rsid w:val="00552B15"/>
    <w:rsid w:val="00553333"/>
    <w:rsid w:val="00553855"/>
    <w:rsid w:val="00553D56"/>
    <w:rsid w:val="005540B3"/>
    <w:rsid w:val="00554330"/>
    <w:rsid w:val="0055453E"/>
    <w:rsid w:val="005547C8"/>
    <w:rsid w:val="00554992"/>
    <w:rsid w:val="00554A7A"/>
    <w:rsid w:val="00554B97"/>
    <w:rsid w:val="00554CAB"/>
    <w:rsid w:val="005551F4"/>
    <w:rsid w:val="005558C3"/>
    <w:rsid w:val="00555C2D"/>
    <w:rsid w:val="00556199"/>
    <w:rsid w:val="00556412"/>
    <w:rsid w:val="00556BFD"/>
    <w:rsid w:val="00556DD2"/>
    <w:rsid w:val="005577D6"/>
    <w:rsid w:val="00557B61"/>
    <w:rsid w:val="00557BF1"/>
    <w:rsid w:val="00557EB9"/>
    <w:rsid w:val="00560279"/>
    <w:rsid w:val="005602EA"/>
    <w:rsid w:val="00560449"/>
    <w:rsid w:val="00560B9B"/>
    <w:rsid w:val="00561609"/>
    <w:rsid w:val="00561888"/>
    <w:rsid w:val="00561A25"/>
    <w:rsid w:val="00561A42"/>
    <w:rsid w:val="00561ED8"/>
    <w:rsid w:val="00561F21"/>
    <w:rsid w:val="00562A88"/>
    <w:rsid w:val="00562C97"/>
    <w:rsid w:val="00562DBC"/>
    <w:rsid w:val="00562EAA"/>
    <w:rsid w:val="005631AC"/>
    <w:rsid w:val="00563231"/>
    <w:rsid w:val="005638EC"/>
    <w:rsid w:val="00563A7E"/>
    <w:rsid w:val="00563C6B"/>
    <w:rsid w:val="00563C8F"/>
    <w:rsid w:val="00563E80"/>
    <w:rsid w:val="00563E90"/>
    <w:rsid w:val="00563F6B"/>
    <w:rsid w:val="00564078"/>
    <w:rsid w:val="005642DA"/>
    <w:rsid w:val="00564433"/>
    <w:rsid w:val="0056450B"/>
    <w:rsid w:val="00564879"/>
    <w:rsid w:val="00564CB4"/>
    <w:rsid w:val="00564DE7"/>
    <w:rsid w:val="00564E8C"/>
    <w:rsid w:val="005655C9"/>
    <w:rsid w:val="0056571F"/>
    <w:rsid w:val="0056589B"/>
    <w:rsid w:val="00565BE5"/>
    <w:rsid w:val="00565FEC"/>
    <w:rsid w:val="00566565"/>
    <w:rsid w:val="00566F4C"/>
    <w:rsid w:val="0056759F"/>
    <w:rsid w:val="00567905"/>
    <w:rsid w:val="00567B9E"/>
    <w:rsid w:val="00570615"/>
    <w:rsid w:val="00570645"/>
    <w:rsid w:val="00570692"/>
    <w:rsid w:val="005706B5"/>
    <w:rsid w:val="0057100F"/>
    <w:rsid w:val="0057103B"/>
    <w:rsid w:val="00571161"/>
    <w:rsid w:val="0057147A"/>
    <w:rsid w:val="0057156A"/>
    <w:rsid w:val="0057159F"/>
    <w:rsid w:val="00571798"/>
    <w:rsid w:val="00571DF0"/>
    <w:rsid w:val="005723F4"/>
    <w:rsid w:val="005725C0"/>
    <w:rsid w:val="0057275B"/>
    <w:rsid w:val="005727DA"/>
    <w:rsid w:val="00572969"/>
    <w:rsid w:val="0057300E"/>
    <w:rsid w:val="005736A0"/>
    <w:rsid w:val="0057378B"/>
    <w:rsid w:val="0057378C"/>
    <w:rsid w:val="005738FE"/>
    <w:rsid w:val="00573A97"/>
    <w:rsid w:val="00573AC7"/>
    <w:rsid w:val="00573B3C"/>
    <w:rsid w:val="00573F88"/>
    <w:rsid w:val="00574147"/>
    <w:rsid w:val="0057488F"/>
    <w:rsid w:val="00574BFB"/>
    <w:rsid w:val="00574F1E"/>
    <w:rsid w:val="00574FAB"/>
    <w:rsid w:val="0057533A"/>
    <w:rsid w:val="00575A00"/>
    <w:rsid w:val="00575BBC"/>
    <w:rsid w:val="00575DB9"/>
    <w:rsid w:val="005762B6"/>
    <w:rsid w:val="005764BD"/>
    <w:rsid w:val="00576EB5"/>
    <w:rsid w:val="00577125"/>
    <w:rsid w:val="0057727D"/>
    <w:rsid w:val="005773E2"/>
    <w:rsid w:val="00577427"/>
    <w:rsid w:val="00577D7A"/>
    <w:rsid w:val="00577F4D"/>
    <w:rsid w:val="00580330"/>
    <w:rsid w:val="0058066E"/>
    <w:rsid w:val="005807F1"/>
    <w:rsid w:val="00581052"/>
    <w:rsid w:val="00581088"/>
    <w:rsid w:val="0058131F"/>
    <w:rsid w:val="005814EA"/>
    <w:rsid w:val="005816CC"/>
    <w:rsid w:val="005816F7"/>
    <w:rsid w:val="005817F3"/>
    <w:rsid w:val="00581832"/>
    <w:rsid w:val="005818E3"/>
    <w:rsid w:val="00581970"/>
    <w:rsid w:val="00581C52"/>
    <w:rsid w:val="00581CFB"/>
    <w:rsid w:val="005822C4"/>
    <w:rsid w:val="00582320"/>
    <w:rsid w:val="00582859"/>
    <w:rsid w:val="005829C6"/>
    <w:rsid w:val="00582C7E"/>
    <w:rsid w:val="00582CC0"/>
    <w:rsid w:val="00582E98"/>
    <w:rsid w:val="00583328"/>
    <w:rsid w:val="0058361E"/>
    <w:rsid w:val="00583E29"/>
    <w:rsid w:val="005841EE"/>
    <w:rsid w:val="00584BD7"/>
    <w:rsid w:val="00585135"/>
    <w:rsid w:val="005852A6"/>
    <w:rsid w:val="00585F2B"/>
    <w:rsid w:val="00586046"/>
    <w:rsid w:val="005861D7"/>
    <w:rsid w:val="0058637E"/>
    <w:rsid w:val="005863BF"/>
    <w:rsid w:val="00586B8B"/>
    <w:rsid w:val="00586ED5"/>
    <w:rsid w:val="005873E8"/>
    <w:rsid w:val="005874BE"/>
    <w:rsid w:val="0058761B"/>
    <w:rsid w:val="00587C29"/>
    <w:rsid w:val="00587D46"/>
    <w:rsid w:val="00587F3E"/>
    <w:rsid w:val="0059047F"/>
    <w:rsid w:val="005909F2"/>
    <w:rsid w:val="00590A4B"/>
    <w:rsid w:val="00590D95"/>
    <w:rsid w:val="00591D9F"/>
    <w:rsid w:val="00592C2A"/>
    <w:rsid w:val="00592C83"/>
    <w:rsid w:val="00592C93"/>
    <w:rsid w:val="0059335C"/>
    <w:rsid w:val="005934BE"/>
    <w:rsid w:val="00593683"/>
    <w:rsid w:val="00593EFF"/>
    <w:rsid w:val="00593F05"/>
    <w:rsid w:val="00594057"/>
    <w:rsid w:val="005940F7"/>
    <w:rsid w:val="00594204"/>
    <w:rsid w:val="00594B94"/>
    <w:rsid w:val="00595C87"/>
    <w:rsid w:val="00595F44"/>
    <w:rsid w:val="005960EC"/>
    <w:rsid w:val="00596615"/>
    <w:rsid w:val="005968AE"/>
    <w:rsid w:val="00596BD0"/>
    <w:rsid w:val="00597BD6"/>
    <w:rsid w:val="005A00FA"/>
    <w:rsid w:val="005A0575"/>
    <w:rsid w:val="005A0897"/>
    <w:rsid w:val="005A0928"/>
    <w:rsid w:val="005A09DA"/>
    <w:rsid w:val="005A0C01"/>
    <w:rsid w:val="005A0D89"/>
    <w:rsid w:val="005A0ECE"/>
    <w:rsid w:val="005A190F"/>
    <w:rsid w:val="005A1EE0"/>
    <w:rsid w:val="005A1F4D"/>
    <w:rsid w:val="005A207C"/>
    <w:rsid w:val="005A235E"/>
    <w:rsid w:val="005A24B2"/>
    <w:rsid w:val="005A25E8"/>
    <w:rsid w:val="005A2D9D"/>
    <w:rsid w:val="005A2DF2"/>
    <w:rsid w:val="005A3242"/>
    <w:rsid w:val="005A3400"/>
    <w:rsid w:val="005A3406"/>
    <w:rsid w:val="005A3D17"/>
    <w:rsid w:val="005A3DA3"/>
    <w:rsid w:val="005A3EAF"/>
    <w:rsid w:val="005A3F31"/>
    <w:rsid w:val="005A44C8"/>
    <w:rsid w:val="005A468E"/>
    <w:rsid w:val="005A46A9"/>
    <w:rsid w:val="005A46C5"/>
    <w:rsid w:val="005A485C"/>
    <w:rsid w:val="005A4C4B"/>
    <w:rsid w:val="005A4E5C"/>
    <w:rsid w:val="005A56F4"/>
    <w:rsid w:val="005A57AF"/>
    <w:rsid w:val="005A5997"/>
    <w:rsid w:val="005A5E5C"/>
    <w:rsid w:val="005A6269"/>
    <w:rsid w:val="005A635C"/>
    <w:rsid w:val="005A68B2"/>
    <w:rsid w:val="005A6B21"/>
    <w:rsid w:val="005A6E10"/>
    <w:rsid w:val="005A6FD6"/>
    <w:rsid w:val="005A7087"/>
    <w:rsid w:val="005A74D2"/>
    <w:rsid w:val="005A75E3"/>
    <w:rsid w:val="005A7E1E"/>
    <w:rsid w:val="005A7F3D"/>
    <w:rsid w:val="005B04DA"/>
    <w:rsid w:val="005B0740"/>
    <w:rsid w:val="005B0C0D"/>
    <w:rsid w:val="005B0C6E"/>
    <w:rsid w:val="005B0F9C"/>
    <w:rsid w:val="005B1290"/>
    <w:rsid w:val="005B1350"/>
    <w:rsid w:val="005B14E6"/>
    <w:rsid w:val="005B1913"/>
    <w:rsid w:val="005B1E0F"/>
    <w:rsid w:val="005B2102"/>
    <w:rsid w:val="005B28D0"/>
    <w:rsid w:val="005B2927"/>
    <w:rsid w:val="005B2BC0"/>
    <w:rsid w:val="005B30F4"/>
    <w:rsid w:val="005B3BBD"/>
    <w:rsid w:val="005B43D3"/>
    <w:rsid w:val="005B43EF"/>
    <w:rsid w:val="005B473A"/>
    <w:rsid w:val="005B48BC"/>
    <w:rsid w:val="005B48C6"/>
    <w:rsid w:val="005B4C88"/>
    <w:rsid w:val="005B4D25"/>
    <w:rsid w:val="005B531D"/>
    <w:rsid w:val="005B548D"/>
    <w:rsid w:val="005B56D2"/>
    <w:rsid w:val="005B5A25"/>
    <w:rsid w:val="005B5A44"/>
    <w:rsid w:val="005B6135"/>
    <w:rsid w:val="005B6580"/>
    <w:rsid w:val="005B68DA"/>
    <w:rsid w:val="005B6D1F"/>
    <w:rsid w:val="005B70D8"/>
    <w:rsid w:val="005B7542"/>
    <w:rsid w:val="005B7598"/>
    <w:rsid w:val="005B78B1"/>
    <w:rsid w:val="005B7B85"/>
    <w:rsid w:val="005B7BB3"/>
    <w:rsid w:val="005C00BD"/>
    <w:rsid w:val="005C0249"/>
    <w:rsid w:val="005C07B4"/>
    <w:rsid w:val="005C0981"/>
    <w:rsid w:val="005C1051"/>
    <w:rsid w:val="005C1395"/>
    <w:rsid w:val="005C14ED"/>
    <w:rsid w:val="005C1561"/>
    <w:rsid w:val="005C1816"/>
    <w:rsid w:val="005C20C4"/>
    <w:rsid w:val="005C217E"/>
    <w:rsid w:val="005C21CF"/>
    <w:rsid w:val="005C2772"/>
    <w:rsid w:val="005C2907"/>
    <w:rsid w:val="005C2977"/>
    <w:rsid w:val="005C2F7E"/>
    <w:rsid w:val="005C32E6"/>
    <w:rsid w:val="005C3407"/>
    <w:rsid w:val="005C3768"/>
    <w:rsid w:val="005C3B68"/>
    <w:rsid w:val="005C3C13"/>
    <w:rsid w:val="005C46DE"/>
    <w:rsid w:val="005C490F"/>
    <w:rsid w:val="005C4974"/>
    <w:rsid w:val="005C4A42"/>
    <w:rsid w:val="005C4F4A"/>
    <w:rsid w:val="005C50B5"/>
    <w:rsid w:val="005C552B"/>
    <w:rsid w:val="005C553C"/>
    <w:rsid w:val="005C5ACC"/>
    <w:rsid w:val="005C6568"/>
    <w:rsid w:val="005C6A4D"/>
    <w:rsid w:val="005C6A7E"/>
    <w:rsid w:val="005C6AD1"/>
    <w:rsid w:val="005C709F"/>
    <w:rsid w:val="005C7194"/>
    <w:rsid w:val="005C742F"/>
    <w:rsid w:val="005C7920"/>
    <w:rsid w:val="005C7A2F"/>
    <w:rsid w:val="005C7BEB"/>
    <w:rsid w:val="005C7E37"/>
    <w:rsid w:val="005C7F29"/>
    <w:rsid w:val="005C7F86"/>
    <w:rsid w:val="005D0637"/>
    <w:rsid w:val="005D08D9"/>
    <w:rsid w:val="005D09A1"/>
    <w:rsid w:val="005D0B49"/>
    <w:rsid w:val="005D0C1C"/>
    <w:rsid w:val="005D1686"/>
    <w:rsid w:val="005D1AE6"/>
    <w:rsid w:val="005D1B28"/>
    <w:rsid w:val="005D2169"/>
    <w:rsid w:val="005D2649"/>
    <w:rsid w:val="005D277E"/>
    <w:rsid w:val="005D27DF"/>
    <w:rsid w:val="005D2AA6"/>
    <w:rsid w:val="005D306E"/>
    <w:rsid w:val="005D3286"/>
    <w:rsid w:val="005D3764"/>
    <w:rsid w:val="005D38B5"/>
    <w:rsid w:val="005D3A9E"/>
    <w:rsid w:val="005D4355"/>
    <w:rsid w:val="005D48A4"/>
    <w:rsid w:val="005D536B"/>
    <w:rsid w:val="005D5889"/>
    <w:rsid w:val="005D59CC"/>
    <w:rsid w:val="005D5A87"/>
    <w:rsid w:val="005D5ABC"/>
    <w:rsid w:val="005D5B1A"/>
    <w:rsid w:val="005D66A5"/>
    <w:rsid w:val="005D6707"/>
    <w:rsid w:val="005D6849"/>
    <w:rsid w:val="005D712E"/>
    <w:rsid w:val="005E034C"/>
    <w:rsid w:val="005E0AE6"/>
    <w:rsid w:val="005E0D2E"/>
    <w:rsid w:val="005E0D97"/>
    <w:rsid w:val="005E1208"/>
    <w:rsid w:val="005E16AC"/>
    <w:rsid w:val="005E17E0"/>
    <w:rsid w:val="005E1846"/>
    <w:rsid w:val="005E1A1B"/>
    <w:rsid w:val="005E1B54"/>
    <w:rsid w:val="005E1CAF"/>
    <w:rsid w:val="005E1F2F"/>
    <w:rsid w:val="005E247D"/>
    <w:rsid w:val="005E27BA"/>
    <w:rsid w:val="005E2B0F"/>
    <w:rsid w:val="005E2CDC"/>
    <w:rsid w:val="005E3398"/>
    <w:rsid w:val="005E3461"/>
    <w:rsid w:val="005E364A"/>
    <w:rsid w:val="005E3653"/>
    <w:rsid w:val="005E39BA"/>
    <w:rsid w:val="005E3A1A"/>
    <w:rsid w:val="005E3B63"/>
    <w:rsid w:val="005E3E30"/>
    <w:rsid w:val="005E40F8"/>
    <w:rsid w:val="005E4183"/>
    <w:rsid w:val="005E43CC"/>
    <w:rsid w:val="005E4643"/>
    <w:rsid w:val="005E4660"/>
    <w:rsid w:val="005E4779"/>
    <w:rsid w:val="005E48BD"/>
    <w:rsid w:val="005E49D8"/>
    <w:rsid w:val="005E4EDA"/>
    <w:rsid w:val="005E5172"/>
    <w:rsid w:val="005E580E"/>
    <w:rsid w:val="005E5A6A"/>
    <w:rsid w:val="005E5B62"/>
    <w:rsid w:val="005E5C56"/>
    <w:rsid w:val="005E5DBF"/>
    <w:rsid w:val="005E5E4D"/>
    <w:rsid w:val="005E5FE5"/>
    <w:rsid w:val="005E6675"/>
    <w:rsid w:val="005E69EF"/>
    <w:rsid w:val="005E6DEB"/>
    <w:rsid w:val="005E6DFC"/>
    <w:rsid w:val="005E6EB4"/>
    <w:rsid w:val="005E704A"/>
    <w:rsid w:val="005E7077"/>
    <w:rsid w:val="005E7198"/>
    <w:rsid w:val="005E7264"/>
    <w:rsid w:val="005E753B"/>
    <w:rsid w:val="005F013A"/>
    <w:rsid w:val="005F06A7"/>
    <w:rsid w:val="005F0CEC"/>
    <w:rsid w:val="005F1EAE"/>
    <w:rsid w:val="005F1FE5"/>
    <w:rsid w:val="005F2255"/>
    <w:rsid w:val="005F22C4"/>
    <w:rsid w:val="005F2B92"/>
    <w:rsid w:val="005F2C0B"/>
    <w:rsid w:val="005F2F65"/>
    <w:rsid w:val="005F30EA"/>
    <w:rsid w:val="005F3568"/>
    <w:rsid w:val="005F4098"/>
    <w:rsid w:val="005F4397"/>
    <w:rsid w:val="005F47EE"/>
    <w:rsid w:val="005F4A71"/>
    <w:rsid w:val="005F4BDD"/>
    <w:rsid w:val="005F52D1"/>
    <w:rsid w:val="005F5324"/>
    <w:rsid w:val="005F5423"/>
    <w:rsid w:val="005F5AC5"/>
    <w:rsid w:val="005F5C8B"/>
    <w:rsid w:val="005F5EC4"/>
    <w:rsid w:val="005F64BE"/>
    <w:rsid w:val="005F6792"/>
    <w:rsid w:val="005F67A2"/>
    <w:rsid w:val="005F6F0B"/>
    <w:rsid w:val="005F6F4D"/>
    <w:rsid w:val="005F720D"/>
    <w:rsid w:val="005F72FE"/>
    <w:rsid w:val="005F790E"/>
    <w:rsid w:val="005F7E98"/>
    <w:rsid w:val="006002E8"/>
    <w:rsid w:val="006003A1"/>
    <w:rsid w:val="0060084C"/>
    <w:rsid w:val="006009FC"/>
    <w:rsid w:val="00600DB2"/>
    <w:rsid w:val="00600DFB"/>
    <w:rsid w:val="00600E54"/>
    <w:rsid w:val="00600EC1"/>
    <w:rsid w:val="00600FE2"/>
    <w:rsid w:val="006011DD"/>
    <w:rsid w:val="00601BF1"/>
    <w:rsid w:val="00601E3C"/>
    <w:rsid w:val="00602659"/>
    <w:rsid w:val="00602962"/>
    <w:rsid w:val="00602D1B"/>
    <w:rsid w:val="006030B0"/>
    <w:rsid w:val="006033D0"/>
    <w:rsid w:val="00603617"/>
    <w:rsid w:val="006036CF"/>
    <w:rsid w:val="00603BE4"/>
    <w:rsid w:val="00603CFB"/>
    <w:rsid w:val="0060405F"/>
    <w:rsid w:val="00604313"/>
    <w:rsid w:val="00604383"/>
    <w:rsid w:val="006045BE"/>
    <w:rsid w:val="00604877"/>
    <w:rsid w:val="00605918"/>
    <w:rsid w:val="00605977"/>
    <w:rsid w:val="00605F1C"/>
    <w:rsid w:val="00605F7A"/>
    <w:rsid w:val="00606016"/>
    <w:rsid w:val="006069CE"/>
    <w:rsid w:val="00607019"/>
    <w:rsid w:val="006073C6"/>
    <w:rsid w:val="006075CC"/>
    <w:rsid w:val="00607AB0"/>
    <w:rsid w:val="00607BB8"/>
    <w:rsid w:val="006102A5"/>
    <w:rsid w:val="00610343"/>
    <w:rsid w:val="006104DE"/>
    <w:rsid w:val="006109F9"/>
    <w:rsid w:val="00610BBA"/>
    <w:rsid w:val="00610D28"/>
    <w:rsid w:val="00611169"/>
    <w:rsid w:val="006114CD"/>
    <w:rsid w:val="00611BFD"/>
    <w:rsid w:val="00611F16"/>
    <w:rsid w:val="006126F7"/>
    <w:rsid w:val="006129A8"/>
    <w:rsid w:val="00612C65"/>
    <w:rsid w:val="00612EDA"/>
    <w:rsid w:val="00612EFE"/>
    <w:rsid w:val="00613482"/>
    <w:rsid w:val="00613710"/>
    <w:rsid w:val="00613B26"/>
    <w:rsid w:val="00613C41"/>
    <w:rsid w:val="00613CD0"/>
    <w:rsid w:val="00614096"/>
    <w:rsid w:val="0061470F"/>
    <w:rsid w:val="006149B2"/>
    <w:rsid w:val="00614E9C"/>
    <w:rsid w:val="00614EEF"/>
    <w:rsid w:val="0061582F"/>
    <w:rsid w:val="00615B67"/>
    <w:rsid w:val="00615F34"/>
    <w:rsid w:val="006164AF"/>
    <w:rsid w:val="00616508"/>
    <w:rsid w:val="00616AFA"/>
    <w:rsid w:val="00617293"/>
    <w:rsid w:val="00617924"/>
    <w:rsid w:val="00617B07"/>
    <w:rsid w:val="00617B8A"/>
    <w:rsid w:val="00617BC2"/>
    <w:rsid w:val="00620564"/>
    <w:rsid w:val="00620CD7"/>
    <w:rsid w:val="006213A0"/>
    <w:rsid w:val="00621E14"/>
    <w:rsid w:val="00622004"/>
    <w:rsid w:val="006221C2"/>
    <w:rsid w:val="00622917"/>
    <w:rsid w:val="00622922"/>
    <w:rsid w:val="00622A2F"/>
    <w:rsid w:val="00622B35"/>
    <w:rsid w:val="00622D5F"/>
    <w:rsid w:val="00622EFB"/>
    <w:rsid w:val="00622F2C"/>
    <w:rsid w:val="00623102"/>
    <w:rsid w:val="006232FF"/>
    <w:rsid w:val="006233A6"/>
    <w:rsid w:val="006238C8"/>
    <w:rsid w:val="00623B60"/>
    <w:rsid w:val="00623B74"/>
    <w:rsid w:val="00624284"/>
    <w:rsid w:val="006242B9"/>
    <w:rsid w:val="00624417"/>
    <w:rsid w:val="00624D6C"/>
    <w:rsid w:val="00624DDA"/>
    <w:rsid w:val="0062533B"/>
    <w:rsid w:val="0062540D"/>
    <w:rsid w:val="00625426"/>
    <w:rsid w:val="00625732"/>
    <w:rsid w:val="006258AE"/>
    <w:rsid w:val="006259C0"/>
    <w:rsid w:val="00625AE4"/>
    <w:rsid w:val="00625C31"/>
    <w:rsid w:val="0062606D"/>
    <w:rsid w:val="00626402"/>
    <w:rsid w:val="00626CFA"/>
    <w:rsid w:val="00627547"/>
    <w:rsid w:val="00627BB3"/>
    <w:rsid w:val="00627E8C"/>
    <w:rsid w:val="00627EBC"/>
    <w:rsid w:val="006302D8"/>
    <w:rsid w:val="006309E3"/>
    <w:rsid w:val="00630C14"/>
    <w:rsid w:val="00630E88"/>
    <w:rsid w:val="0063126B"/>
    <w:rsid w:val="00631471"/>
    <w:rsid w:val="00631799"/>
    <w:rsid w:val="00631993"/>
    <w:rsid w:val="00631D91"/>
    <w:rsid w:val="00632CED"/>
    <w:rsid w:val="00633E8D"/>
    <w:rsid w:val="0063406A"/>
    <w:rsid w:val="006341C9"/>
    <w:rsid w:val="006344FD"/>
    <w:rsid w:val="00634AFE"/>
    <w:rsid w:val="00634BF6"/>
    <w:rsid w:val="00634C02"/>
    <w:rsid w:val="00634C80"/>
    <w:rsid w:val="00634F18"/>
    <w:rsid w:val="006351FB"/>
    <w:rsid w:val="006353DB"/>
    <w:rsid w:val="006355B2"/>
    <w:rsid w:val="0063572A"/>
    <w:rsid w:val="00635D93"/>
    <w:rsid w:val="0063609A"/>
    <w:rsid w:val="00636359"/>
    <w:rsid w:val="00636431"/>
    <w:rsid w:val="00636D9A"/>
    <w:rsid w:val="00637531"/>
    <w:rsid w:val="00637570"/>
    <w:rsid w:val="006376C9"/>
    <w:rsid w:val="00637799"/>
    <w:rsid w:val="006378BB"/>
    <w:rsid w:val="00637AD6"/>
    <w:rsid w:val="00637ADE"/>
    <w:rsid w:val="00637B97"/>
    <w:rsid w:val="00637EAA"/>
    <w:rsid w:val="0064071F"/>
    <w:rsid w:val="006407AC"/>
    <w:rsid w:val="006409E1"/>
    <w:rsid w:val="00640CCD"/>
    <w:rsid w:val="00640ED7"/>
    <w:rsid w:val="00641460"/>
    <w:rsid w:val="00641527"/>
    <w:rsid w:val="00641BDA"/>
    <w:rsid w:val="00641BE0"/>
    <w:rsid w:val="00641EF1"/>
    <w:rsid w:val="00641F6E"/>
    <w:rsid w:val="006421CC"/>
    <w:rsid w:val="006426B9"/>
    <w:rsid w:val="006430CA"/>
    <w:rsid w:val="00643361"/>
    <w:rsid w:val="00643500"/>
    <w:rsid w:val="00643615"/>
    <w:rsid w:val="00643901"/>
    <w:rsid w:val="00643C1D"/>
    <w:rsid w:val="00643DC9"/>
    <w:rsid w:val="00643EB9"/>
    <w:rsid w:val="00643EEE"/>
    <w:rsid w:val="00643F05"/>
    <w:rsid w:val="006441B7"/>
    <w:rsid w:val="0064422D"/>
    <w:rsid w:val="00644FAC"/>
    <w:rsid w:val="00645382"/>
    <w:rsid w:val="00645AE7"/>
    <w:rsid w:val="00646329"/>
    <w:rsid w:val="00646358"/>
    <w:rsid w:val="006464AC"/>
    <w:rsid w:val="006465B8"/>
    <w:rsid w:val="006466A0"/>
    <w:rsid w:val="00646BB5"/>
    <w:rsid w:val="0064722B"/>
    <w:rsid w:val="006472D3"/>
    <w:rsid w:val="00647360"/>
    <w:rsid w:val="0064787C"/>
    <w:rsid w:val="00647A64"/>
    <w:rsid w:val="00650575"/>
    <w:rsid w:val="00650797"/>
    <w:rsid w:val="00650B10"/>
    <w:rsid w:val="00650FC0"/>
    <w:rsid w:val="006513AD"/>
    <w:rsid w:val="006516FE"/>
    <w:rsid w:val="006519CA"/>
    <w:rsid w:val="00651E11"/>
    <w:rsid w:val="0065270D"/>
    <w:rsid w:val="006529FA"/>
    <w:rsid w:val="0065365B"/>
    <w:rsid w:val="006538E4"/>
    <w:rsid w:val="00653BB9"/>
    <w:rsid w:val="00653F01"/>
    <w:rsid w:val="0065404F"/>
    <w:rsid w:val="006540DD"/>
    <w:rsid w:val="0065478B"/>
    <w:rsid w:val="006550B0"/>
    <w:rsid w:val="006560DC"/>
    <w:rsid w:val="0065636C"/>
    <w:rsid w:val="00656704"/>
    <w:rsid w:val="00656707"/>
    <w:rsid w:val="00656D94"/>
    <w:rsid w:val="00656E96"/>
    <w:rsid w:val="006575D6"/>
    <w:rsid w:val="006579AB"/>
    <w:rsid w:val="00657A1C"/>
    <w:rsid w:val="0066005B"/>
    <w:rsid w:val="0066056F"/>
    <w:rsid w:val="006606D0"/>
    <w:rsid w:val="00660E25"/>
    <w:rsid w:val="00660EDD"/>
    <w:rsid w:val="00661C48"/>
    <w:rsid w:val="00661FC0"/>
    <w:rsid w:val="00662344"/>
    <w:rsid w:val="00662379"/>
    <w:rsid w:val="00662B62"/>
    <w:rsid w:val="00662EF3"/>
    <w:rsid w:val="00663101"/>
    <w:rsid w:val="00663619"/>
    <w:rsid w:val="0066378E"/>
    <w:rsid w:val="006639F5"/>
    <w:rsid w:val="00664036"/>
    <w:rsid w:val="006642C5"/>
    <w:rsid w:val="0066444E"/>
    <w:rsid w:val="006653E7"/>
    <w:rsid w:val="006654D9"/>
    <w:rsid w:val="00665514"/>
    <w:rsid w:val="006655ED"/>
    <w:rsid w:val="006657B5"/>
    <w:rsid w:val="00665ACD"/>
    <w:rsid w:val="00665C55"/>
    <w:rsid w:val="006661E3"/>
    <w:rsid w:val="0066666B"/>
    <w:rsid w:val="0066673B"/>
    <w:rsid w:val="006667C4"/>
    <w:rsid w:val="00666E7A"/>
    <w:rsid w:val="00667335"/>
    <w:rsid w:val="00667450"/>
    <w:rsid w:val="006675EF"/>
    <w:rsid w:val="006678FD"/>
    <w:rsid w:val="0066798D"/>
    <w:rsid w:val="00667E9A"/>
    <w:rsid w:val="00671035"/>
    <w:rsid w:val="00671E89"/>
    <w:rsid w:val="00671F1B"/>
    <w:rsid w:val="006723D0"/>
    <w:rsid w:val="0067292F"/>
    <w:rsid w:val="0067310B"/>
    <w:rsid w:val="0067316E"/>
    <w:rsid w:val="0067329B"/>
    <w:rsid w:val="00673FE1"/>
    <w:rsid w:val="0067417D"/>
    <w:rsid w:val="00674329"/>
    <w:rsid w:val="0067466F"/>
    <w:rsid w:val="00675016"/>
    <w:rsid w:val="00675391"/>
    <w:rsid w:val="00675556"/>
    <w:rsid w:val="00675CA0"/>
    <w:rsid w:val="006762CD"/>
    <w:rsid w:val="006763A9"/>
    <w:rsid w:val="006763F5"/>
    <w:rsid w:val="006768EC"/>
    <w:rsid w:val="00676CC1"/>
    <w:rsid w:val="00676EE3"/>
    <w:rsid w:val="00676F99"/>
    <w:rsid w:val="00677443"/>
    <w:rsid w:val="00677631"/>
    <w:rsid w:val="006776B2"/>
    <w:rsid w:val="00677DAA"/>
    <w:rsid w:val="0068025B"/>
    <w:rsid w:val="006805BB"/>
    <w:rsid w:val="00680706"/>
    <w:rsid w:val="00680825"/>
    <w:rsid w:val="00680827"/>
    <w:rsid w:val="00680E5C"/>
    <w:rsid w:val="0068131E"/>
    <w:rsid w:val="00681464"/>
    <w:rsid w:val="0068149C"/>
    <w:rsid w:val="006817C6"/>
    <w:rsid w:val="006818F5"/>
    <w:rsid w:val="00681F8B"/>
    <w:rsid w:val="00682393"/>
    <w:rsid w:val="00682748"/>
    <w:rsid w:val="006829AC"/>
    <w:rsid w:val="00682BD5"/>
    <w:rsid w:val="00682C3C"/>
    <w:rsid w:val="00682EF7"/>
    <w:rsid w:val="006830D1"/>
    <w:rsid w:val="0068312F"/>
    <w:rsid w:val="006833AB"/>
    <w:rsid w:val="00683959"/>
    <w:rsid w:val="00683F9A"/>
    <w:rsid w:val="0068472C"/>
    <w:rsid w:val="0068500A"/>
    <w:rsid w:val="00685349"/>
    <w:rsid w:val="0068550E"/>
    <w:rsid w:val="006857ED"/>
    <w:rsid w:val="0068597E"/>
    <w:rsid w:val="00685A11"/>
    <w:rsid w:val="00685ACD"/>
    <w:rsid w:val="00685BEC"/>
    <w:rsid w:val="00686088"/>
    <w:rsid w:val="00686851"/>
    <w:rsid w:val="00686C69"/>
    <w:rsid w:val="006877AF"/>
    <w:rsid w:val="00687BD8"/>
    <w:rsid w:val="00687F1F"/>
    <w:rsid w:val="00690213"/>
    <w:rsid w:val="00690241"/>
    <w:rsid w:val="00690412"/>
    <w:rsid w:val="006906B8"/>
    <w:rsid w:val="00690752"/>
    <w:rsid w:val="00690ABE"/>
    <w:rsid w:val="00690C5A"/>
    <w:rsid w:val="006913E4"/>
    <w:rsid w:val="006914DE"/>
    <w:rsid w:val="006917CE"/>
    <w:rsid w:val="006917EE"/>
    <w:rsid w:val="00691946"/>
    <w:rsid w:val="00691B11"/>
    <w:rsid w:val="00691F95"/>
    <w:rsid w:val="00692136"/>
    <w:rsid w:val="0069216F"/>
    <w:rsid w:val="006921CB"/>
    <w:rsid w:val="00692250"/>
    <w:rsid w:val="00692638"/>
    <w:rsid w:val="00692D7E"/>
    <w:rsid w:val="006937F1"/>
    <w:rsid w:val="00693DFA"/>
    <w:rsid w:val="00694D48"/>
    <w:rsid w:val="00694EDB"/>
    <w:rsid w:val="00694F1C"/>
    <w:rsid w:val="00695044"/>
    <w:rsid w:val="0069510D"/>
    <w:rsid w:val="006954F2"/>
    <w:rsid w:val="006955C7"/>
    <w:rsid w:val="00695785"/>
    <w:rsid w:val="00695C43"/>
    <w:rsid w:val="00695D92"/>
    <w:rsid w:val="00695EA2"/>
    <w:rsid w:val="00696AAC"/>
    <w:rsid w:val="00697087"/>
    <w:rsid w:val="006970AB"/>
    <w:rsid w:val="00697124"/>
    <w:rsid w:val="006973ED"/>
    <w:rsid w:val="00697508"/>
    <w:rsid w:val="006978EE"/>
    <w:rsid w:val="00697D8F"/>
    <w:rsid w:val="006A05EC"/>
    <w:rsid w:val="006A085A"/>
    <w:rsid w:val="006A08D4"/>
    <w:rsid w:val="006A0E6B"/>
    <w:rsid w:val="006A1A4C"/>
    <w:rsid w:val="006A1D3E"/>
    <w:rsid w:val="006A24D8"/>
    <w:rsid w:val="006A259C"/>
    <w:rsid w:val="006A264C"/>
    <w:rsid w:val="006A27F6"/>
    <w:rsid w:val="006A2AD2"/>
    <w:rsid w:val="006A30ED"/>
    <w:rsid w:val="006A33EC"/>
    <w:rsid w:val="006A34F9"/>
    <w:rsid w:val="006A35E6"/>
    <w:rsid w:val="006A35E9"/>
    <w:rsid w:val="006A374C"/>
    <w:rsid w:val="006A3848"/>
    <w:rsid w:val="006A38E8"/>
    <w:rsid w:val="006A3B7F"/>
    <w:rsid w:val="006A402A"/>
    <w:rsid w:val="006A481F"/>
    <w:rsid w:val="006A48A0"/>
    <w:rsid w:val="006A4BC8"/>
    <w:rsid w:val="006A4F60"/>
    <w:rsid w:val="006A5636"/>
    <w:rsid w:val="006A587F"/>
    <w:rsid w:val="006A58BB"/>
    <w:rsid w:val="006A6865"/>
    <w:rsid w:val="006A68B7"/>
    <w:rsid w:val="006A6B4F"/>
    <w:rsid w:val="006A6BB9"/>
    <w:rsid w:val="006A6BE4"/>
    <w:rsid w:val="006A76B6"/>
    <w:rsid w:val="006A7DA3"/>
    <w:rsid w:val="006A7F90"/>
    <w:rsid w:val="006B0396"/>
    <w:rsid w:val="006B05EC"/>
    <w:rsid w:val="006B0B97"/>
    <w:rsid w:val="006B0C19"/>
    <w:rsid w:val="006B0C4C"/>
    <w:rsid w:val="006B0DF0"/>
    <w:rsid w:val="006B1019"/>
    <w:rsid w:val="006B1677"/>
    <w:rsid w:val="006B1AED"/>
    <w:rsid w:val="006B1BC3"/>
    <w:rsid w:val="006B1C54"/>
    <w:rsid w:val="006B2047"/>
    <w:rsid w:val="006B2413"/>
    <w:rsid w:val="006B2AE1"/>
    <w:rsid w:val="006B2F6E"/>
    <w:rsid w:val="006B31B4"/>
    <w:rsid w:val="006B34F2"/>
    <w:rsid w:val="006B36D5"/>
    <w:rsid w:val="006B3A07"/>
    <w:rsid w:val="006B3DEF"/>
    <w:rsid w:val="006B3E3F"/>
    <w:rsid w:val="006B4253"/>
    <w:rsid w:val="006B4CB6"/>
    <w:rsid w:val="006B4EB8"/>
    <w:rsid w:val="006B5047"/>
    <w:rsid w:val="006B5379"/>
    <w:rsid w:val="006B5CC0"/>
    <w:rsid w:val="006B5D14"/>
    <w:rsid w:val="006B641F"/>
    <w:rsid w:val="006B6BDD"/>
    <w:rsid w:val="006B6FA4"/>
    <w:rsid w:val="006B73F8"/>
    <w:rsid w:val="006B778B"/>
    <w:rsid w:val="006B7F2E"/>
    <w:rsid w:val="006B7FC3"/>
    <w:rsid w:val="006C01E7"/>
    <w:rsid w:val="006C02D7"/>
    <w:rsid w:val="006C03A9"/>
    <w:rsid w:val="006C046A"/>
    <w:rsid w:val="006C0AB7"/>
    <w:rsid w:val="006C0AD2"/>
    <w:rsid w:val="006C0B57"/>
    <w:rsid w:val="006C0C24"/>
    <w:rsid w:val="006C0C83"/>
    <w:rsid w:val="006C1158"/>
    <w:rsid w:val="006C163B"/>
    <w:rsid w:val="006C1D03"/>
    <w:rsid w:val="006C1E9B"/>
    <w:rsid w:val="006C1EF7"/>
    <w:rsid w:val="006C20E1"/>
    <w:rsid w:val="006C25EA"/>
    <w:rsid w:val="006C2604"/>
    <w:rsid w:val="006C2901"/>
    <w:rsid w:val="006C38F5"/>
    <w:rsid w:val="006C3A9B"/>
    <w:rsid w:val="006C3B08"/>
    <w:rsid w:val="006C4105"/>
    <w:rsid w:val="006C4723"/>
    <w:rsid w:val="006C4837"/>
    <w:rsid w:val="006C4D35"/>
    <w:rsid w:val="006C4DA4"/>
    <w:rsid w:val="006C54E5"/>
    <w:rsid w:val="006C5BDA"/>
    <w:rsid w:val="006C5ED2"/>
    <w:rsid w:val="006C605A"/>
    <w:rsid w:val="006C6251"/>
    <w:rsid w:val="006C6356"/>
    <w:rsid w:val="006C636F"/>
    <w:rsid w:val="006C6DD0"/>
    <w:rsid w:val="006C7021"/>
    <w:rsid w:val="006C7302"/>
    <w:rsid w:val="006C7920"/>
    <w:rsid w:val="006C7DBB"/>
    <w:rsid w:val="006C7DCB"/>
    <w:rsid w:val="006C7DCE"/>
    <w:rsid w:val="006D0629"/>
    <w:rsid w:val="006D0841"/>
    <w:rsid w:val="006D087C"/>
    <w:rsid w:val="006D0E2B"/>
    <w:rsid w:val="006D10E3"/>
    <w:rsid w:val="006D11B8"/>
    <w:rsid w:val="006D16C8"/>
    <w:rsid w:val="006D1EB3"/>
    <w:rsid w:val="006D210F"/>
    <w:rsid w:val="006D21D0"/>
    <w:rsid w:val="006D2451"/>
    <w:rsid w:val="006D2560"/>
    <w:rsid w:val="006D29BF"/>
    <w:rsid w:val="006D2C25"/>
    <w:rsid w:val="006D2C8D"/>
    <w:rsid w:val="006D2F9D"/>
    <w:rsid w:val="006D30BE"/>
    <w:rsid w:val="006D312B"/>
    <w:rsid w:val="006D37DE"/>
    <w:rsid w:val="006D3A0D"/>
    <w:rsid w:val="006D3E79"/>
    <w:rsid w:val="006D41C2"/>
    <w:rsid w:val="006D4215"/>
    <w:rsid w:val="006D44EA"/>
    <w:rsid w:val="006D4E98"/>
    <w:rsid w:val="006D511D"/>
    <w:rsid w:val="006D5E70"/>
    <w:rsid w:val="006D6524"/>
    <w:rsid w:val="006D6CB0"/>
    <w:rsid w:val="006D6D87"/>
    <w:rsid w:val="006D720C"/>
    <w:rsid w:val="006D7438"/>
    <w:rsid w:val="006D7E0E"/>
    <w:rsid w:val="006E028D"/>
    <w:rsid w:val="006E0536"/>
    <w:rsid w:val="006E0625"/>
    <w:rsid w:val="006E0633"/>
    <w:rsid w:val="006E0B0C"/>
    <w:rsid w:val="006E0D2F"/>
    <w:rsid w:val="006E0D3E"/>
    <w:rsid w:val="006E0F39"/>
    <w:rsid w:val="006E10EF"/>
    <w:rsid w:val="006E13CF"/>
    <w:rsid w:val="006E18B7"/>
    <w:rsid w:val="006E19EC"/>
    <w:rsid w:val="006E1B15"/>
    <w:rsid w:val="006E1B48"/>
    <w:rsid w:val="006E1B7B"/>
    <w:rsid w:val="006E1D66"/>
    <w:rsid w:val="006E1EC9"/>
    <w:rsid w:val="006E1F8D"/>
    <w:rsid w:val="006E2949"/>
    <w:rsid w:val="006E2F1F"/>
    <w:rsid w:val="006E2FDA"/>
    <w:rsid w:val="006E3134"/>
    <w:rsid w:val="006E320D"/>
    <w:rsid w:val="006E322F"/>
    <w:rsid w:val="006E3572"/>
    <w:rsid w:val="006E3708"/>
    <w:rsid w:val="006E37C3"/>
    <w:rsid w:val="006E3AA5"/>
    <w:rsid w:val="006E3BBA"/>
    <w:rsid w:val="006E3D4D"/>
    <w:rsid w:val="006E3E15"/>
    <w:rsid w:val="006E42E5"/>
    <w:rsid w:val="006E4647"/>
    <w:rsid w:val="006E4812"/>
    <w:rsid w:val="006E48D2"/>
    <w:rsid w:val="006E48FA"/>
    <w:rsid w:val="006E55E5"/>
    <w:rsid w:val="006E596B"/>
    <w:rsid w:val="006E5A84"/>
    <w:rsid w:val="006E5A96"/>
    <w:rsid w:val="006E5C35"/>
    <w:rsid w:val="006E5C7D"/>
    <w:rsid w:val="006E60A6"/>
    <w:rsid w:val="006E62BA"/>
    <w:rsid w:val="006E6682"/>
    <w:rsid w:val="006E69A2"/>
    <w:rsid w:val="006E7150"/>
    <w:rsid w:val="006E7208"/>
    <w:rsid w:val="006E72EE"/>
    <w:rsid w:val="006E75C3"/>
    <w:rsid w:val="006E782A"/>
    <w:rsid w:val="006F02BE"/>
    <w:rsid w:val="006F02CB"/>
    <w:rsid w:val="006F09D9"/>
    <w:rsid w:val="006F0A81"/>
    <w:rsid w:val="006F127F"/>
    <w:rsid w:val="006F14D0"/>
    <w:rsid w:val="006F15B4"/>
    <w:rsid w:val="006F1B98"/>
    <w:rsid w:val="006F1BDD"/>
    <w:rsid w:val="006F1C42"/>
    <w:rsid w:val="006F1F21"/>
    <w:rsid w:val="006F2058"/>
    <w:rsid w:val="006F2155"/>
    <w:rsid w:val="006F2DE5"/>
    <w:rsid w:val="006F2E29"/>
    <w:rsid w:val="006F3050"/>
    <w:rsid w:val="006F3333"/>
    <w:rsid w:val="006F33E4"/>
    <w:rsid w:val="006F3C53"/>
    <w:rsid w:val="006F3E16"/>
    <w:rsid w:val="006F3F25"/>
    <w:rsid w:val="006F3FEE"/>
    <w:rsid w:val="006F4027"/>
    <w:rsid w:val="006F43D5"/>
    <w:rsid w:val="006F456D"/>
    <w:rsid w:val="006F4B19"/>
    <w:rsid w:val="006F4DF5"/>
    <w:rsid w:val="006F5110"/>
    <w:rsid w:val="006F52D8"/>
    <w:rsid w:val="006F58E6"/>
    <w:rsid w:val="006F5905"/>
    <w:rsid w:val="006F5B38"/>
    <w:rsid w:val="006F5F75"/>
    <w:rsid w:val="006F5F88"/>
    <w:rsid w:val="006F63C4"/>
    <w:rsid w:val="006F6683"/>
    <w:rsid w:val="006F6B4A"/>
    <w:rsid w:val="006F6DBC"/>
    <w:rsid w:val="006F7100"/>
    <w:rsid w:val="006F714E"/>
    <w:rsid w:val="006F7326"/>
    <w:rsid w:val="006F7527"/>
    <w:rsid w:val="006F77B2"/>
    <w:rsid w:val="006F7814"/>
    <w:rsid w:val="006F785A"/>
    <w:rsid w:val="006F7A08"/>
    <w:rsid w:val="00700028"/>
    <w:rsid w:val="0070009D"/>
    <w:rsid w:val="0070017A"/>
    <w:rsid w:val="00700235"/>
    <w:rsid w:val="007002B8"/>
    <w:rsid w:val="00700934"/>
    <w:rsid w:val="00700A6D"/>
    <w:rsid w:val="00700B3A"/>
    <w:rsid w:val="00701443"/>
    <w:rsid w:val="007019F8"/>
    <w:rsid w:val="00701AB1"/>
    <w:rsid w:val="0070261A"/>
    <w:rsid w:val="007027F3"/>
    <w:rsid w:val="007029F6"/>
    <w:rsid w:val="00702A04"/>
    <w:rsid w:val="00703161"/>
    <w:rsid w:val="007034B4"/>
    <w:rsid w:val="007034C9"/>
    <w:rsid w:val="00703669"/>
    <w:rsid w:val="00703BF2"/>
    <w:rsid w:val="00703D8C"/>
    <w:rsid w:val="00703DEE"/>
    <w:rsid w:val="00703E78"/>
    <w:rsid w:val="00703EF6"/>
    <w:rsid w:val="00703FE1"/>
    <w:rsid w:val="00704250"/>
    <w:rsid w:val="007042E9"/>
    <w:rsid w:val="00704333"/>
    <w:rsid w:val="007043D3"/>
    <w:rsid w:val="007047B5"/>
    <w:rsid w:val="00705082"/>
    <w:rsid w:val="00705E75"/>
    <w:rsid w:val="00706288"/>
    <w:rsid w:val="0070642A"/>
    <w:rsid w:val="007064FD"/>
    <w:rsid w:val="00706526"/>
    <w:rsid w:val="007066F7"/>
    <w:rsid w:val="00706729"/>
    <w:rsid w:val="00706805"/>
    <w:rsid w:val="0070681C"/>
    <w:rsid w:val="00706A81"/>
    <w:rsid w:val="007072E8"/>
    <w:rsid w:val="0070730B"/>
    <w:rsid w:val="007074DC"/>
    <w:rsid w:val="007074E6"/>
    <w:rsid w:val="0070761C"/>
    <w:rsid w:val="00707FB4"/>
    <w:rsid w:val="007102D0"/>
    <w:rsid w:val="007106CD"/>
    <w:rsid w:val="00710876"/>
    <w:rsid w:val="007114E0"/>
    <w:rsid w:val="00711D62"/>
    <w:rsid w:val="0071214A"/>
    <w:rsid w:val="0071215E"/>
    <w:rsid w:val="007121B1"/>
    <w:rsid w:val="0071262E"/>
    <w:rsid w:val="00713276"/>
    <w:rsid w:val="00713417"/>
    <w:rsid w:val="0071342B"/>
    <w:rsid w:val="00713ED3"/>
    <w:rsid w:val="007143BA"/>
    <w:rsid w:val="00714998"/>
    <w:rsid w:val="007150B7"/>
    <w:rsid w:val="00715294"/>
    <w:rsid w:val="007155FA"/>
    <w:rsid w:val="007157E6"/>
    <w:rsid w:val="00715C6D"/>
    <w:rsid w:val="00716012"/>
    <w:rsid w:val="00716189"/>
    <w:rsid w:val="0071629F"/>
    <w:rsid w:val="007164AD"/>
    <w:rsid w:val="007166E5"/>
    <w:rsid w:val="00716B39"/>
    <w:rsid w:val="00717088"/>
    <w:rsid w:val="0071788C"/>
    <w:rsid w:val="0071789C"/>
    <w:rsid w:val="0071795E"/>
    <w:rsid w:val="00717C8F"/>
    <w:rsid w:val="00717E60"/>
    <w:rsid w:val="00717ED9"/>
    <w:rsid w:val="0072002E"/>
    <w:rsid w:val="007206F6"/>
    <w:rsid w:val="00720739"/>
    <w:rsid w:val="00720E68"/>
    <w:rsid w:val="0072150C"/>
    <w:rsid w:val="00721CDE"/>
    <w:rsid w:val="00721DA0"/>
    <w:rsid w:val="00721FA9"/>
    <w:rsid w:val="00722251"/>
    <w:rsid w:val="0072232F"/>
    <w:rsid w:val="007226DF"/>
    <w:rsid w:val="00722A9E"/>
    <w:rsid w:val="00722C99"/>
    <w:rsid w:val="00722E80"/>
    <w:rsid w:val="007234AB"/>
    <w:rsid w:val="007238E9"/>
    <w:rsid w:val="0072399D"/>
    <w:rsid w:val="00723CB4"/>
    <w:rsid w:val="00723CD8"/>
    <w:rsid w:val="00723CEA"/>
    <w:rsid w:val="00724619"/>
    <w:rsid w:val="0072472D"/>
    <w:rsid w:val="00724840"/>
    <w:rsid w:val="007256DF"/>
    <w:rsid w:val="0072571A"/>
    <w:rsid w:val="00725B44"/>
    <w:rsid w:val="00726243"/>
    <w:rsid w:val="00726985"/>
    <w:rsid w:val="00726CC1"/>
    <w:rsid w:val="00726F16"/>
    <w:rsid w:val="00726F2D"/>
    <w:rsid w:val="0072771F"/>
    <w:rsid w:val="00727811"/>
    <w:rsid w:val="007278C7"/>
    <w:rsid w:val="00727BB3"/>
    <w:rsid w:val="00727D7C"/>
    <w:rsid w:val="0073032E"/>
    <w:rsid w:val="00730E09"/>
    <w:rsid w:val="00730E44"/>
    <w:rsid w:val="00730EF5"/>
    <w:rsid w:val="007314CC"/>
    <w:rsid w:val="00731740"/>
    <w:rsid w:val="00731B5C"/>
    <w:rsid w:val="00731DAF"/>
    <w:rsid w:val="00732702"/>
    <w:rsid w:val="007328BE"/>
    <w:rsid w:val="007328C2"/>
    <w:rsid w:val="00732ABC"/>
    <w:rsid w:val="007338A4"/>
    <w:rsid w:val="0073395F"/>
    <w:rsid w:val="00733C8D"/>
    <w:rsid w:val="00733D91"/>
    <w:rsid w:val="007342DD"/>
    <w:rsid w:val="00734483"/>
    <w:rsid w:val="00734581"/>
    <w:rsid w:val="00734C49"/>
    <w:rsid w:val="0073525D"/>
    <w:rsid w:val="0073549D"/>
    <w:rsid w:val="007356BB"/>
    <w:rsid w:val="00735B40"/>
    <w:rsid w:val="00735C36"/>
    <w:rsid w:val="00735D64"/>
    <w:rsid w:val="00736AF0"/>
    <w:rsid w:val="00736E28"/>
    <w:rsid w:val="00737194"/>
    <w:rsid w:val="007372E4"/>
    <w:rsid w:val="00737C7B"/>
    <w:rsid w:val="00737D94"/>
    <w:rsid w:val="00740C62"/>
    <w:rsid w:val="00740CC8"/>
    <w:rsid w:val="00741030"/>
    <w:rsid w:val="007415CD"/>
    <w:rsid w:val="00741989"/>
    <w:rsid w:val="00741ACF"/>
    <w:rsid w:val="00742324"/>
    <w:rsid w:val="00742910"/>
    <w:rsid w:val="00742929"/>
    <w:rsid w:val="00742AD4"/>
    <w:rsid w:val="00742BED"/>
    <w:rsid w:val="00742CD2"/>
    <w:rsid w:val="00743783"/>
    <w:rsid w:val="00743B81"/>
    <w:rsid w:val="00743BE7"/>
    <w:rsid w:val="007441E4"/>
    <w:rsid w:val="0074467D"/>
    <w:rsid w:val="007446A9"/>
    <w:rsid w:val="00744AD9"/>
    <w:rsid w:val="00744D48"/>
    <w:rsid w:val="00744F28"/>
    <w:rsid w:val="00744F7D"/>
    <w:rsid w:val="00745255"/>
    <w:rsid w:val="007452E8"/>
    <w:rsid w:val="007454E2"/>
    <w:rsid w:val="00745D63"/>
    <w:rsid w:val="00745EE1"/>
    <w:rsid w:val="00746075"/>
    <w:rsid w:val="00746397"/>
    <w:rsid w:val="0074679D"/>
    <w:rsid w:val="007467C0"/>
    <w:rsid w:val="00746BA9"/>
    <w:rsid w:val="00746D2A"/>
    <w:rsid w:val="00746DEE"/>
    <w:rsid w:val="00746EBE"/>
    <w:rsid w:val="00747004"/>
    <w:rsid w:val="0074707F"/>
    <w:rsid w:val="00747125"/>
    <w:rsid w:val="00747270"/>
    <w:rsid w:val="00747283"/>
    <w:rsid w:val="007473E8"/>
    <w:rsid w:val="007476CC"/>
    <w:rsid w:val="00747B92"/>
    <w:rsid w:val="00750209"/>
    <w:rsid w:val="00750431"/>
    <w:rsid w:val="00750698"/>
    <w:rsid w:val="007507D8"/>
    <w:rsid w:val="00750AF9"/>
    <w:rsid w:val="00750C99"/>
    <w:rsid w:val="00750D7C"/>
    <w:rsid w:val="00751FE0"/>
    <w:rsid w:val="007523C8"/>
    <w:rsid w:val="0075263F"/>
    <w:rsid w:val="00752713"/>
    <w:rsid w:val="00752C87"/>
    <w:rsid w:val="00752DE2"/>
    <w:rsid w:val="0075347B"/>
    <w:rsid w:val="00753707"/>
    <w:rsid w:val="00753786"/>
    <w:rsid w:val="00753991"/>
    <w:rsid w:val="00753C06"/>
    <w:rsid w:val="00753C58"/>
    <w:rsid w:val="00753DA3"/>
    <w:rsid w:val="0075420A"/>
    <w:rsid w:val="007546E2"/>
    <w:rsid w:val="00754827"/>
    <w:rsid w:val="00754838"/>
    <w:rsid w:val="00754959"/>
    <w:rsid w:val="00754C28"/>
    <w:rsid w:val="00754CE6"/>
    <w:rsid w:val="00754ECF"/>
    <w:rsid w:val="00754FC3"/>
    <w:rsid w:val="007553E7"/>
    <w:rsid w:val="007554F5"/>
    <w:rsid w:val="0075552A"/>
    <w:rsid w:val="0075572C"/>
    <w:rsid w:val="007561DD"/>
    <w:rsid w:val="0075623B"/>
    <w:rsid w:val="0075652F"/>
    <w:rsid w:val="007566E1"/>
    <w:rsid w:val="00756815"/>
    <w:rsid w:val="007576DA"/>
    <w:rsid w:val="0075775E"/>
    <w:rsid w:val="007578C6"/>
    <w:rsid w:val="00757B72"/>
    <w:rsid w:val="00757BFA"/>
    <w:rsid w:val="0076020F"/>
    <w:rsid w:val="00760305"/>
    <w:rsid w:val="00760351"/>
    <w:rsid w:val="007603DE"/>
    <w:rsid w:val="0076120E"/>
    <w:rsid w:val="00761507"/>
    <w:rsid w:val="0076158C"/>
    <w:rsid w:val="007616F4"/>
    <w:rsid w:val="00761869"/>
    <w:rsid w:val="00761EAB"/>
    <w:rsid w:val="007623D6"/>
    <w:rsid w:val="00762704"/>
    <w:rsid w:val="00763131"/>
    <w:rsid w:val="00763267"/>
    <w:rsid w:val="00763A9D"/>
    <w:rsid w:val="00763D19"/>
    <w:rsid w:val="00763F54"/>
    <w:rsid w:val="00764771"/>
    <w:rsid w:val="00764D76"/>
    <w:rsid w:val="0076505F"/>
    <w:rsid w:val="00765451"/>
    <w:rsid w:val="0076583A"/>
    <w:rsid w:val="007658D7"/>
    <w:rsid w:val="00765A49"/>
    <w:rsid w:val="00765A80"/>
    <w:rsid w:val="00766081"/>
    <w:rsid w:val="007661E5"/>
    <w:rsid w:val="00766456"/>
    <w:rsid w:val="007665E9"/>
    <w:rsid w:val="0076703A"/>
    <w:rsid w:val="0076721E"/>
    <w:rsid w:val="0076727D"/>
    <w:rsid w:val="007672A7"/>
    <w:rsid w:val="007672E1"/>
    <w:rsid w:val="007676A9"/>
    <w:rsid w:val="007677DB"/>
    <w:rsid w:val="0077047B"/>
    <w:rsid w:val="0077054C"/>
    <w:rsid w:val="007707A0"/>
    <w:rsid w:val="00770A29"/>
    <w:rsid w:val="00770B8B"/>
    <w:rsid w:val="00770D57"/>
    <w:rsid w:val="0077136A"/>
    <w:rsid w:val="00771923"/>
    <w:rsid w:val="00771C81"/>
    <w:rsid w:val="00771ED6"/>
    <w:rsid w:val="00771F86"/>
    <w:rsid w:val="00772A5F"/>
    <w:rsid w:val="00772D73"/>
    <w:rsid w:val="007733B1"/>
    <w:rsid w:val="007734B8"/>
    <w:rsid w:val="00773C18"/>
    <w:rsid w:val="00773DB3"/>
    <w:rsid w:val="00773E87"/>
    <w:rsid w:val="00774835"/>
    <w:rsid w:val="00774B21"/>
    <w:rsid w:val="00774DFF"/>
    <w:rsid w:val="00774EED"/>
    <w:rsid w:val="0077520D"/>
    <w:rsid w:val="00775356"/>
    <w:rsid w:val="00775470"/>
    <w:rsid w:val="00775861"/>
    <w:rsid w:val="00775A90"/>
    <w:rsid w:val="00775C72"/>
    <w:rsid w:val="00775E39"/>
    <w:rsid w:val="00775ED6"/>
    <w:rsid w:val="00775F52"/>
    <w:rsid w:val="007760F7"/>
    <w:rsid w:val="0077624C"/>
    <w:rsid w:val="00776635"/>
    <w:rsid w:val="00776849"/>
    <w:rsid w:val="00776A0F"/>
    <w:rsid w:val="00776B5A"/>
    <w:rsid w:val="00776E68"/>
    <w:rsid w:val="00776EAB"/>
    <w:rsid w:val="0077716D"/>
    <w:rsid w:val="007776C3"/>
    <w:rsid w:val="007777C8"/>
    <w:rsid w:val="007804E9"/>
    <w:rsid w:val="007805D3"/>
    <w:rsid w:val="007806F3"/>
    <w:rsid w:val="00780BC8"/>
    <w:rsid w:val="00780BEB"/>
    <w:rsid w:val="00780FFC"/>
    <w:rsid w:val="007811C5"/>
    <w:rsid w:val="007813D8"/>
    <w:rsid w:val="0078153E"/>
    <w:rsid w:val="00781909"/>
    <w:rsid w:val="00781DDE"/>
    <w:rsid w:val="007820F3"/>
    <w:rsid w:val="00782780"/>
    <w:rsid w:val="00782785"/>
    <w:rsid w:val="00782B00"/>
    <w:rsid w:val="00783170"/>
    <w:rsid w:val="007833D8"/>
    <w:rsid w:val="007833EC"/>
    <w:rsid w:val="007834BC"/>
    <w:rsid w:val="00783ACD"/>
    <w:rsid w:val="007845A5"/>
    <w:rsid w:val="0078471A"/>
    <w:rsid w:val="00784A69"/>
    <w:rsid w:val="00784D40"/>
    <w:rsid w:val="00784F2B"/>
    <w:rsid w:val="0078507E"/>
    <w:rsid w:val="007852C0"/>
    <w:rsid w:val="00785979"/>
    <w:rsid w:val="00785A46"/>
    <w:rsid w:val="00786192"/>
    <w:rsid w:val="007866C7"/>
    <w:rsid w:val="0078679A"/>
    <w:rsid w:val="0078699B"/>
    <w:rsid w:val="00786E53"/>
    <w:rsid w:val="00786F02"/>
    <w:rsid w:val="00787154"/>
    <w:rsid w:val="00787175"/>
    <w:rsid w:val="007872B1"/>
    <w:rsid w:val="00787C12"/>
    <w:rsid w:val="0079028A"/>
    <w:rsid w:val="00790984"/>
    <w:rsid w:val="00790C61"/>
    <w:rsid w:val="00790E1B"/>
    <w:rsid w:val="007912C5"/>
    <w:rsid w:val="007914E9"/>
    <w:rsid w:val="007914FD"/>
    <w:rsid w:val="00791620"/>
    <w:rsid w:val="00791EDC"/>
    <w:rsid w:val="0079211C"/>
    <w:rsid w:val="007928DA"/>
    <w:rsid w:val="00792B21"/>
    <w:rsid w:val="00792BC1"/>
    <w:rsid w:val="0079311F"/>
    <w:rsid w:val="0079316D"/>
    <w:rsid w:val="00793270"/>
    <w:rsid w:val="00793371"/>
    <w:rsid w:val="007936BF"/>
    <w:rsid w:val="007936CB"/>
    <w:rsid w:val="007937A5"/>
    <w:rsid w:val="00793A40"/>
    <w:rsid w:val="00793C0A"/>
    <w:rsid w:val="00793C77"/>
    <w:rsid w:val="007944F4"/>
    <w:rsid w:val="0079467F"/>
    <w:rsid w:val="00795047"/>
    <w:rsid w:val="007958F8"/>
    <w:rsid w:val="00795ED3"/>
    <w:rsid w:val="00795FF6"/>
    <w:rsid w:val="0079602A"/>
    <w:rsid w:val="00796258"/>
    <w:rsid w:val="0079641F"/>
    <w:rsid w:val="00796459"/>
    <w:rsid w:val="00796630"/>
    <w:rsid w:val="00796791"/>
    <w:rsid w:val="007969C5"/>
    <w:rsid w:val="007969F4"/>
    <w:rsid w:val="00796E65"/>
    <w:rsid w:val="0079757E"/>
    <w:rsid w:val="007977C9"/>
    <w:rsid w:val="00797B56"/>
    <w:rsid w:val="00797DAE"/>
    <w:rsid w:val="007A02FA"/>
    <w:rsid w:val="007A0730"/>
    <w:rsid w:val="007A07CF"/>
    <w:rsid w:val="007A0A85"/>
    <w:rsid w:val="007A0E73"/>
    <w:rsid w:val="007A10B6"/>
    <w:rsid w:val="007A16A7"/>
    <w:rsid w:val="007A1873"/>
    <w:rsid w:val="007A1CD6"/>
    <w:rsid w:val="007A2697"/>
    <w:rsid w:val="007A2707"/>
    <w:rsid w:val="007A286C"/>
    <w:rsid w:val="007A2C2B"/>
    <w:rsid w:val="007A2D4D"/>
    <w:rsid w:val="007A2ED4"/>
    <w:rsid w:val="007A3277"/>
    <w:rsid w:val="007A369C"/>
    <w:rsid w:val="007A36BC"/>
    <w:rsid w:val="007A37B7"/>
    <w:rsid w:val="007A3EEB"/>
    <w:rsid w:val="007A4AD2"/>
    <w:rsid w:val="007A4B11"/>
    <w:rsid w:val="007A4BA9"/>
    <w:rsid w:val="007A5229"/>
    <w:rsid w:val="007A52BF"/>
    <w:rsid w:val="007A52C4"/>
    <w:rsid w:val="007A5B8D"/>
    <w:rsid w:val="007A5BF6"/>
    <w:rsid w:val="007A5C9A"/>
    <w:rsid w:val="007A668B"/>
    <w:rsid w:val="007A690A"/>
    <w:rsid w:val="007A6A25"/>
    <w:rsid w:val="007A6AD9"/>
    <w:rsid w:val="007A7125"/>
    <w:rsid w:val="007A71BA"/>
    <w:rsid w:val="007A735C"/>
    <w:rsid w:val="007A73B1"/>
    <w:rsid w:val="007A758C"/>
    <w:rsid w:val="007A75E7"/>
    <w:rsid w:val="007A790B"/>
    <w:rsid w:val="007A79D9"/>
    <w:rsid w:val="007A7C58"/>
    <w:rsid w:val="007B0124"/>
    <w:rsid w:val="007B01CA"/>
    <w:rsid w:val="007B0794"/>
    <w:rsid w:val="007B0A21"/>
    <w:rsid w:val="007B0C50"/>
    <w:rsid w:val="007B0E1E"/>
    <w:rsid w:val="007B0EC8"/>
    <w:rsid w:val="007B0EF1"/>
    <w:rsid w:val="007B0FB0"/>
    <w:rsid w:val="007B1416"/>
    <w:rsid w:val="007B16A8"/>
    <w:rsid w:val="007B16F0"/>
    <w:rsid w:val="007B1CA5"/>
    <w:rsid w:val="007B23CD"/>
    <w:rsid w:val="007B25D3"/>
    <w:rsid w:val="007B2979"/>
    <w:rsid w:val="007B2E92"/>
    <w:rsid w:val="007B329A"/>
    <w:rsid w:val="007B345A"/>
    <w:rsid w:val="007B34E1"/>
    <w:rsid w:val="007B37B5"/>
    <w:rsid w:val="007B3873"/>
    <w:rsid w:val="007B39B3"/>
    <w:rsid w:val="007B3A74"/>
    <w:rsid w:val="007B4119"/>
    <w:rsid w:val="007B42A2"/>
    <w:rsid w:val="007B43F1"/>
    <w:rsid w:val="007B4578"/>
    <w:rsid w:val="007B4D07"/>
    <w:rsid w:val="007B4FDC"/>
    <w:rsid w:val="007B51A5"/>
    <w:rsid w:val="007B5223"/>
    <w:rsid w:val="007B57F9"/>
    <w:rsid w:val="007B5ACC"/>
    <w:rsid w:val="007B6116"/>
    <w:rsid w:val="007B632E"/>
    <w:rsid w:val="007B63AD"/>
    <w:rsid w:val="007B6BCE"/>
    <w:rsid w:val="007B6DAD"/>
    <w:rsid w:val="007B6FA3"/>
    <w:rsid w:val="007B71BC"/>
    <w:rsid w:val="007B7301"/>
    <w:rsid w:val="007B76FC"/>
    <w:rsid w:val="007B77E7"/>
    <w:rsid w:val="007B7CF3"/>
    <w:rsid w:val="007B7FF8"/>
    <w:rsid w:val="007C0216"/>
    <w:rsid w:val="007C0258"/>
    <w:rsid w:val="007C02B6"/>
    <w:rsid w:val="007C0884"/>
    <w:rsid w:val="007C0B04"/>
    <w:rsid w:val="007C0D65"/>
    <w:rsid w:val="007C0DAE"/>
    <w:rsid w:val="007C0E7B"/>
    <w:rsid w:val="007C1093"/>
    <w:rsid w:val="007C10F7"/>
    <w:rsid w:val="007C1224"/>
    <w:rsid w:val="007C1318"/>
    <w:rsid w:val="007C15D6"/>
    <w:rsid w:val="007C19CB"/>
    <w:rsid w:val="007C1A77"/>
    <w:rsid w:val="007C1B9D"/>
    <w:rsid w:val="007C20E1"/>
    <w:rsid w:val="007C2491"/>
    <w:rsid w:val="007C24C9"/>
    <w:rsid w:val="007C295B"/>
    <w:rsid w:val="007C2B13"/>
    <w:rsid w:val="007C2B88"/>
    <w:rsid w:val="007C2FC9"/>
    <w:rsid w:val="007C33CA"/>
    <w:rsid w:val="007C347B"/>
    <w:rsid w:val="007C3920"/>
    <w:rsid w:val="007C3CFC"/>
    <w:rsid w:val="007C3DD4"/>
    <w:rsid w:val="007C4029"/>
    <w:rsid w:val="007C403A"/>
    <w:rsid w:val="007C4669"/>
    <w:rsid w:val="007C4E54"/>
    <w:rsid w:val="007C4F25"/>
    <w:rsid w:val="007C50B0"/>
    <w:rsid w:val="007C55BE"/>
    <w:rsid w:val="007C5665"/>
    <w:rsid w:val="007C56E3"/>
    <w:rsid w:val="007C5E5E"/>
    <w:rsid w:val="007C5E63"/>
    <w:rsid w:val="007C5F68"/>
    <w:rsid w:val="007C6513"/>
    <w:rsid w:val="007C6950"/>
    <w:rsid w:val="007C69A6"/>
    <w:rsid w:val="007C6EE2"/>
    <w:rsid w:val="007C74A9"/>
    <w:rsid w:val="007C75A4"/>
    <w:rsid w:val="007C7BC6"/>
    <w:rsid w:val="007D0326"/>
    <w:rsid w:val="007D0814"/>
    <w:rsid w:val="007D0B2E"/>
    <w:rsid w:val="007D0CD5"/>
    <w:rsid w:val="007D0CD8"/>
    <w:rsid w:val="007D0DE3"/>
    <w:rsid w:val="007D13B7"/>
    <w:rsid w:val="007D1C5C"/>
    <w:rsid w:val="007D232E"/>
    <w:rsid w:val="007D234A"/>
    <w:rsid w:val="007D2A1B"/>
    <w:rsid w:val="007D2B4B"/>
    <w:rsid w:val="007D2C23"/>
    <w:rsid w:val="007D2E63"/>
    <w:rsid w:val="007D3288"/>
    <w:rsid w:val="007D3300"/>
    <w:rsid w:val="007D371A"/>
    <w:rsid w:val="007D3B6D"/>
    <w:rsid w:val="007D3C92"/>
    <w:rsid w:val="007D3F0B"/>
    <w:rsid w:val="007D3FEA"/>
    <w:rsid w:val="007D41BD"/>
    <w:rsid w:val="007D41E5"/>
    <w:rsid w:val="007D4A2D"/>
    <w:rsid w:val="007D4B72"/>
    <w:rsid w:val="007D519A"/>
    <w:rsid w:val="007D5437"/>
    <w:rsid w:val="007D5845"/>
    <w:rsid w:val="007D5C7B"/>
    <w:rsid w:val="007D6458"/>
    <w:rsid w:val="007D653F"/>
    <w:rsid w:val="007D6851"/>
    <w:rsid w:val="007D6F19"/>
    <w:rsid w:val="007D702D"/>
    <w:rsid w:val="007D71E6"/>
    <w:rsid w:val="007D737C"/>
    <w:rsid w:val="007D73E2"/>
    <w:rsid w:val="007D79DB"/>
    <w:rsid w:val="007D7D55"/>
    <w:rsid w:val="007D7E2A"/>
    <w:rsid w:val="007D7E85"/>
    <w:rsid w:val="007E00F5"/>
    <w:rsid w:val="007E02EF"/>
    <w:rsid w:val="007E06EA"/>
    <w:rsid w:val="007E08F7"/>
    <w:rsid w:val="007E0F26"/>
    <w:rsid w:val="007E10B9"/>
    <w:rsid w:val="007E15AE"/>
    <w:rsid w:val="007E174B"/>
    <w:rsid w:val="007E1812"/>
    <w:rsid w:val="007E1E34"/>
    <w:rsid w:val="007E21A8"/>
    <w:rsid w:val="007E27FE"/>
    <w:rsid w:val="007E2B7C"/>
    <w:rsid w:val="007E2F6E"/>
    <w:rsid w:val="007E347B"/>
    <w:rsid w:val="007E365F"/>
    <w:rsid w:val="007E38C4"/>
    <w:rsid w:val="007E38C7"/>
    <w:rsid w:val="007E39A4"/>
    <w:rsid w:val="007E473E"/>
    <w:rsid w:val="007E49CA"/>
    <w:rsid w:val="007E4D5F"/>
    <w:rsid w:val="007E5359"/>
    <w:rsid w:val="007E53A2"/>
    <w:rsid w:val="007E5937"/>
    <w:rsid w:val="007E59FA"/>
    <w:rsid w:val="007E5A04"/>
    <w:rsid w:val="007E636D"/>
    <w:rsid w:val="007E6478"/>
    <w:rsid w:val="007E6535"/>
    <w:rsid w:val="007E65B8"/>
    <w:rsid w:val="007E68D8"/>
    <w:rsid w:val="007E69F7"/>
    <w:rsid w:val="007E6BB3"/>
    <w:rsid w:val="007E6E1C"/>
    <w:rsid w:val="007E6E84"/>
    <w:rsid w:val="007E6FCD"/>
    <w:rsid w:val="007E7103"/>
    <w:rsid w:val="007E767E"/>
    <w:rsid w:val="007F0078"/>
    <w:rsid w:val="007F065A"/>
    <w:rsid w:val="007F071F"/>
    <w:rsid w:val="007F08DF"/>
    <w:rsid w:val="007F0E36"/>
    <w:rsid w:val="007F17FC"/>
    <w:rsid w:val="007F1874"/>
    <w:rsid w:val="007F1A0D"/>
    <w:rsid w:val="007F1C50"/>
    <w:rsid w:val="007F1F4A"/>
    <w:rsid w:val="007F1FD4"/>
    <w:rsid w:val="007F26ED"/>
    <w:rsid w:val="007F270F"/>
    <w:rsid w:val="007F2BC7"/>
    <w:rsid w:val="007F2E6C"/>
    <w:rsid w:val="007F329A"/>
    <w:rsid w:val="007F376C"/>
    <w:rsid w:val="007F40E4"/>
    <w:rsid w:val="007F4886"/>
    <w:rsid w:val="007F4A43"/>
    <w:rsid w:val="007F4CF4"/>
    <w:rsid w:val="007F4F6F"/>
    <w:rsid w:val="007F5122"/>
    <w:rsid w:val="007F54F9"/>
    <w:rsid w:val="007F555A"/>
    <w:rsid w:val="007F571D"/>
    <w:rsid w:val="007F57AB"/>
    <w:rsid w:val="007F5A34"/>
    <w:rsid w:val="007F5C2F"/>
    <w:rsid w:val="007F6069"/>
    <w:rsid w:val="007F653A"/>
    <w:rsid w:val="007F687F"/>
    <w:rsid w:val="007F6D0D"/>
    <w:rsid w:val="007F717D"/>
    <w:rsid w:val="007F718D"/>
    <w:rsid w:val="007F72DF"/>
    <w:rsid w:val="007F76B7"/>
    <w:rsid w:val="007F799A"/>
    <w:rsid w:val="007F79B2"/>
    <w:rsid w:val="007F7AE5"/>
    <w:rsid w:val="007F7AF6"/>
    <w:rsid w:val="0080056F"/>
    <w:rsid w:val="00800CDA"/>
    <w:rsid w:val="008012EE"/>
    <w:rsid w:val="008012F8"/>
    <w:rsid w:val="00802418"/>
    <w:rsid w:val="00802939"/>
    <w:rsid w:val="00802BD4"/>
    <w:rsid w:val="00803DFD"/>
    <w:rsid w:val="00804578"/>
    <w:rsid w:val="0080481D"/>
    <w:rsid w:val="008049EA"/>
    <w:rsid w:val="00804A25"/>
    <w:rsid w:val="00804ABE"/>
    <w:rsid w:val="00804D75"/>
    <w:rsid w:val="0080534C"/>
    <w:rsid w:val="00805544"/>
    <w:rsid w:val="00805979"/>
    <w:rsid w:val="00805D22"/>
    <w:rsid w:val="008060E2"/>
    <w:rsid w:val="00806126"/>
    <w:rsid w:val="008063A5"/>
    <w:rsid w:val="00806818"/>
    <w:rsid w:val="0080687F"/>
    <w:rsid w:val="008069CB"/>
    <w:rsid w:val="00806B62"/>
    <w:rsid w:val="008071AD"/>
    <w:rsid w:val="008072AC"/>
    <w:rsid w:val="008072C3"/>
    <w:rsid w:val="008074FE"/>
    <w:rsid w:val="00807B5C"/>
    <w:rsid w:val="00807DF0"/>
    <w:rsid w:val="00810259"/>
    <w:rsid w:val="00810285"/>
    <w:rsid w:val="00810335"/>
    <w:rsid w:val="00810451"/>
    <w:rsid w:val="00810A59"/>
    <w:rsid w:val="00810A8F"/>
    <w:rsid w:val="00810CF9"/>
    <w:rsid w:val="00810DC0"/>
    <w:rsid w:val="008113E3"/>
    <w:rsid w:val="008114BA"/>
    <w:rsid w:val="008119F8"/>
    <w:rsid w:val="00811A56"/>
    <w:rsid w:val="008123D0"/>
    <w:rsid w:val="008124A6"/>
    <w:rsid w:val="0081258C"/>
    <w:rsid w:val="00812A18"/>
    <w:rsid w:val="00812BAA"/>
    <w:rsid w:val="00812C21"/>
    <w:rsid w:val="0081303F"/>
    <w:rsid w:val="008130D4"/>
    <w:rsid w:val="008134AD"/>
    <w:rsid w:val="00813774"/>
    <w:rsid w:val="00813AD7"/>
    <w:rsid w:val="00813B2A"/>
    <w:rsid w:val="00813BFC"/>
    <w:rsid w:val="008145F2"/>
    <w:rsid w:val="00814650"/>
    <w:rsid w:val="008153A8"/>
    <w:rsid w:val="00815513"/>
    <w:rsid w:val="00815744"/>
    <w:rsid w:val="0081588A"/>
    <w:rsid w:val="008158FC"/>
    <w:rsid w:val="00815C7F"/>
    <w:rsid w:val="0081696E"/>
    <w:rsid w:val="00816F26"/>
    <w:rsid w:val="00816F9C"/>
    <w:rsid w:val="008170A7"/>
    <w:rsid w:val="00817896"/>
    <w:rsid w:val="008179C0"/>
    <w:rsid w:val="00820AEF"/>
    <w:rsid w:val="00820BA1"/>
    <w:rsid w:val="00820F8C"/>
    <w:rsid w:val="008213F9"/>
    <w:rsid w:val="0082143D"/>
    <w:rsid w:val="008214D2"/>
    <w:rsid w:val="008215B2"/>
    <w:rsid w:val="008219A2"/>
    <w:rsid w:val="008222B6"/>
    <w:rsid w:val="0082235E"/>
    <w:rsid w:val="00822484"/>
    <w:rsid w:val="008227BA"/>
    <w:rsid w:val="008230B1"/>
    <w:rsid w:val="00823377"/>
    <w:rsid w:val="0082401A"/>
    <w:rsid w:val="008245FF"/>
    <w:rsid w:val="008257E8"/>
    <w:rsid w:val="0082595B"/>
    <w:rsid w:val="00825B32"/>
    <w:rsid w:val="008265A5"/>
    <w:rsid w:val="008267D0"/>
    <w:rsid w:val="00826920"/>
    <w:rsid w:val="00827441"/>
    <w:rsid w:val="00827457"/>
    <w:rsid w:val="00827F15"/>
    <w:rsid w:val="00827F40"/>
    <w:rsid w:val="00830512"/>
    <w:rsid w:val="00830846"/>
    <w:rsid w:val="008311AA"/>
    <w:rsid w:val="008313AD"/>
    <w:rsid w:val="008313B9"/>
    <w:rsid w:val="008322D4"/>
    <w:rsid w:val="008325D5"/>
    <w:rsid w:val="00832EE6"/>
    <w:rsid w:val="0083303C"/>
    <w:rsid w:val="008331DE"/>
    <w:rsid w:val="00833447"/>
    <w:rsid w:val="0083364D"/>
    <w:rsid w:val="00833676"/>
    <w:rsid w:val="00833D9F"/>
    <w:rsid w:val="00834166"/>
    <w:rsid w:val="00834428"/>
    <w:rsid w:val="00834BE9"/>
    <w:rsid w:val="008351F1"/>
    <w:rsid w:val="00835363"/>
    <w:rsid w:val="00835E24"/>
    <w:rsid w:val="008360B9"/>
    <w:rsid w:val="008364ED"/>
    <w:rsid w:val="0083671C"/>
    <w:rsid w:val="00836921"/>
    <w:rsid w:val="00836D01"/>
    <w:rsid w:val="008373E9"/>
    <w:rsid w:val="00837738"/>
    <w:rsid w:val="00837AF8"/>
    <w:rsid w:val="008402BD"/>
    <w:rsid w:val="008404AC"/>
    <w:rsid w:val="0084090E"/>
    <w:rsid w:val="00840E0A"/>
    <w:rsid w:val="00840F92"/>
    <w:rsid w:val="00841424"/>
    <w:rsid w:val="00841778"/>
    <w:rsid w:val="00841993"/>
    <w:rsid w:val="00841C8A"/>
    <w:rsid w:val="00841E8D"/>
    <w:rsid w:val="00841EA7"/>
    <w:rsid w:val="0084229C"/>
    <w:rsid w:val="008423A1"/>
    <w:rsid w:val="00842A85"/>
    <w:rsid w:val="00842D27"/>
    <w:rsid w:val="00843202"/>
    <w:rsid w:val="00843589"/>
    <w:rsid w:val="00843870"/>
    <w:rsid w:val="00843878"/>
    <w:rsid w:val="008438E0"/>
    <w:rsid w:val="0084393C"/>
    <w:rsid w:val="00843B62"/>
    <w:rsid w:val="00843CA4"/>
    <w:rsid w:val="0084437A"/>
    <w:rsid w:val="0084440E"/>
    <w:rsid w:val="00844495"/>
    <w:rsid w:val="00844760"/>
    <w:rsid w:val="0084481B"/>
    <w:rsid w:val="00844A9C"/>
    <w:rsid w:val="00844E5C"/>
    <w:rsid w:val="00844EFA"/>
    <w:rsid w:val="008450F3"/>
    <w:rsid w:val="00845656"/>
    <w:rsid w:val="008458BB"/>
    <w:rsid w:val="008458E9"/>
    <w:rsid w:val="00845908"/>
    <w:rsid w:val="0084596E"/>
    <w:rsid w:val="00845AA8"/>
    <w:rsid w:val="00845D4D"/>
    <w:rsid w:val="00845E19"/>
    <w:rsid w:val="00845EC1"/>
    <w:rsid w:val="00846045"/>
    <w:rsid w:val="00846283"/>
    <w:rsid w:val="008466A0"/>
    <w:rsid w:val="008468C4"/>
    <w:rsid w:val="00846B2E"/>
    <w:rsid w:val="00846C6B"/>
    <w:rsid w:val="00846F38"/>
    <w:rsid w:val="0084751D"/>
    <w:rsid w:val="008475D3"/>
    <w:rsid w:val="00847735"/>
    <w:rsid w:val="008477B6"/>
    <w:rsid w:val="0085004F"/>
    <w:rsid w:val="00850074"/>
    <w:rsid w:val="0085008E"/>
    <w:rsid w:val="008501A8"/>
    <w:rsid w:val="00850614"/>
    <w:rsid w:val="00850677"/>
    <w:rsid w:val="00850701"/>
    <w:rsid w:val="0085074F"/>
    <w:rsid w:val="00850753"/>
    <w:rsid w:val="00850A24"/>
    <w:rsid w:val="00850B81"/>
    <w:rsid w:val="00850DAA"/>
    <w:rsid w:val="0085126A"/>
    <w:rsid w:val="00851455"/>
    <w:rsid w:val="00851FF2"/>
    <w:rsid w:val="008527EE"/>
    <w:rsid w:val="00852C1E"/>
    <w:rsid w:val="00853367"/>
    <w:rsid w:val="00853469"/>
    <w:rsid w:val="008535BD"/>
    <w:rsid w:val="008537D1"/>
    <w:rsid w:val="0085391A"/>
    <w:rsid w:val="00853997"/>
    <w:rsid w:val="00853B60"/>
    <w:rsid w:val="00853CC6"/>
    <w:rsid w:val="008542AD"/>
    <w:rsid w:val="008546CA"/>
    <w:rsid w:val="008547C0"/>
    <w:rsid w:val="0085496C"/>
    <w:rsid w:val="00854BB3"/>
    <w:rsid w:val="00855060"/>
    <w:rsid w:val="00855678"/>
    <w:rsid w:val="00855A97"/>
    <w:rsid w:val="00855BD8"/>
    <w:rsid w:val="00855E20"/>
    <w:rsid w:val="0085617A"/>
    <w:rsid w:val="008561F3"/>
    <w:rsid w:val="0085644D"/>
    <w:rsid w:val="008566D0"/>
    <w:rsid w:val="00856A4D"/>
    <w:rsid w:val="00856B65"/>
    <w:rsid w:val="00856B9E"/>
    <w:rsid w:val="00856C52"/>
    <w:rsid w:val="008570C0"/>
    <w:rsid w:val="008577A3"/>
    <w:rsid w:val="00857B74"/>
    <w:rsid w:val="008600DB"/>
    <w:rsid w:val="00860169"/>
    <w:rsid w:val="008603D0"/>
    <w:rsid w:val="00860550"/>
    <w:rsid w:val="00860D53"/>
    <w:rsid w:val="00860E25"/>
    <w:rsid w:val="00860E3B"/>
    <w:rsid w:val="00860EF8"/>
    <w:rsid w:val="008611E0"/>
    <w:rsid w:val="0086144C"/>
    <w:rsid w:val="008614D9"/>
    <w:rsid w:val="00861B96"/>
    <w:rsid w:val="00861F07"/>
    <w:rsid w:val="00862081"/>
    <w:rsid w:val="0086272B"/>
    <w:rsid w:val="00862801"/>
    <w:rsid w:val="00862996"/>
    <w:rsid w:val="00862B90"/>
    <w:rsid w:val="00862FC4"/>
    <w:rsid w:val="00862FFD"/>
    <w:rsid w:val="008631BF"/>
    <w:rsid w:val="00863425"/>
    <w:rsid w:val="00863493"/>
    <w:rsid w:val="00863570"/>
    <w:rsid w:val="00863BBD"/>
    <w:rsid w:val="00863BF4"/>
    <w:rsid w:val="00863DFD"/>
    <w:rsid w:val="00863F43"/>
    <w:rsid w:val="00864373"/>
    <w:rsid w:val="00864558"/>
    <w:rsid w:val="008645B3"/>
    <w:rsid w:val="00864C57"/>
    <w:rsid w:val="00864F67"/>
    <w:rsid w:val="00865123"/>
    <w:rsid w:val="00865631"/>
    <w:rsid w:val="00865BBA"/>
    <w:rsid w:val="00865D2D"/>
    <w:rsid w:val="0086645D"/>
    <w:rsid w:val="00866728"/>
    <w:rsid w:val="00866C08"/>
    <w:rsid w:val="00866C68"/>
    <w:rsid w:val="00866E15"/>
    <w:rsid w:val="00866EE5"/>
    <w:rsid w:val="00866FE9"/>
    <w:rsid w:val="0086713D"/>
    <w:rsid w:val="00867436"/>
    <w:rsid w:val="00867526"/>
    <w:rsid w:val="008676A3"/>
    <w:rsid w:val="00867782"/>
    <w:rsid w:val="008677BD"/>
    <w:rsid w:val="0086786D"/>
    <w:rsid w:val="00867C58"/>
    <w:rsid w:val="00867C93"/>
    <w:rsid w:val="008708AC"/>
    <w:rsid w:val="00870D60"/>
    <w:rsid w:val="008713D3"/>
    <w:rsid w:val="00871705"/>
    <w:rsid w:val="00871BD5"/>
    <w:rsid w:val="00871F85"/>
    <w:rsid w:val="00871F98"/>
    <w:rsid w:val="00872281"/>
    <w:rsid w:val="008725EA"/>
    <w:rsid w:val="0087267A"/>
    <w:rsid w:val="00872868"/>
    <w:rsid w:val="008733A7"/>
    <w:rsid w:val="008734C5"/>
    <w:rsid w:val="008738BF"/>
    <w:rsid w:val="008748A7"/>
    <w:rsid w:val="00874C2B"/>
    <w:rsid w:val="00874EF1"/>
    <w:rsid w:val="0087503F"/>
    <w:rsid w:val="00875216"/>
    <w:rsid w:val="008754C2"/>
    <w:rsid w:val="008755B3"/>
    <w:rsid w:val="00875EE5"/>
    <w:rsid w:val="008761BF"/>
    <w:rsid w:val="00876340"/>
    <w:rsid w:val="008763BF"/>
    <w:rsid w:val="00876515"/>
    <w:rsid w:val="00876DB6"/>
    <w:rsid w:val="00876F0A"/>
    <w:rsid w:val="0087714C"/>
    <w:rsid w:val="00877162"/>
    <w:rsid w:val="00877268"/>
    <w:rsid w:val="008774D7"/>
    <w:rsid w:val="00877661"/>
    <w:rsid w:val="008778FF"/>
    <w:rsid w:val="00877B5E"/>
    <w:rsid w:val="00877BB1"/>
    <w:rsid w:val="00877C4F"/>
    <w:rsid w:val="00877E9E"/>
    <w:rsid w:val="0088053C"/>
    <w:rsid w:val="0088088A"/>
    <w:rsid w:val="008809AC"/>
    <w:rsid w:val="00880FCC"/>
    <w:rsid w:val="008810DF"/>
    <w:rsid w:val="00881452"/>
    <w:rsid w:val="008817F0"/>
    <w:rsid w:val="00881B00"/>
    <w:rsid w:val="00881FBA"/>
    <w:rsid w:val="008823CC"/>
    <w:rsid w:val="00882A3C"/>
    <w:rsid w:val="00882A8F"/>
    <w:rsid w:val="00882DF4"/>
    <w:rsid w:val="00882EB5"/>
    <w:rsid w:val="00882FEF"/>
    <w:rsid w:val="0088317E"/>
    <w:rsid w:val="008831C9"/>
    <w:rsid w:val="0088320F"/>
    <w:rsid w:val="008834EF"/>
    <w:rsid w:val="00883D6A"/>
    <w:rsid w:val="00883EAB"/>
    <w:rsid w:val="008843D7"/>
    <w:rsid w:val="00884682"/>
    <w:rsid w:val="00884706"/>
    <w:rsid w:val="0088474A"/>
    <w:rsid w:val="00884798"/>
    <w:rsid w:val="008847C9"/>
    <w:rsid w:val="00884BD0"/>
    <w:rsid w:val="00884ECC"/>
    <w:rsid w:val="00885153"/>
    <w:rsid w:val="0088525F"/>
    <w:rsid w:val="00885428"/>
    <w:rsid w:val="00885503"/>
    <w:rsid w:val="008857AF"/>
    <w:rsid w:val="00885D3E"/>
    <w:rsid w:val="008869C7"/>
    <w:rsid w:val="00886A0D"/>
    <w:rsid w:val="00886A4F"/>
    <w:rsid w:val="00886B3B"/>
    <w:rsid w:val="00886FDF"/>
    <w:rsid w:val="008871E9"/>
    <w:rsid w:val="008879F1"/>
    <w:rsid w:val="00887AFD"/>
    <w:rsid w:val="008901E7"/>
    <w:rsid w:val="0089071A"/>
    <w:rsid w:val="008908C5"/>
    <w:rsid w:val="00890C27"/>
    <w:rsid w:val="008910F2"/>
    <w:rsid w:val="00891306"/>
    <w:rsid w:val="0089130A"/>
    <w:rsid w:val="00891503"/>
    <w:rsid w:val="00891E95"/>
    <w:rsid w:val="0089238D"/>
    <w:rsid w:val="008925E5"/>
    <w:rsid w:val="00892919"/>
    <w:rsid w:val="00892A5D"/>
    <w:rsid w:val="00892B4A"/>
    <w:rsid w:val="00893128"/>
    <w:rsid w:val="008939D4"/>
    <w:rsid w:val="00893DB7"/>
    <w:rsid w:val="008944CB"/>
    <w:rsid w:val="00895075"/>
    <w:rsid w:val="00895287"/>
    <w:rsid w:val="00895844"/>
    <w:rsid w:val="00895A5D"/>
    <w:rsid w:val="008962FE"/>
    <w:rsid w:val="008966F2"/>
    <w:rsid w:val="00896965"/>
    <w:rsid w:val="0089740A"/>
    <w:rsid w:val="00897D72"/>
    <w:rsid w:val="00897FFB"/>
    <w:rsid w:val="008A0312"/>
    <w:rsid w:val="008A0E4F"/>
    <w:rsid w:val="008A0F5C"/>
    <w:rsid w:val="008A11A8"/>
    <w:rsid w:val="008A1658"/>
    <w:rsid w:val="008A1699"/>
    <w:rsid w:val="008A194A"/>
    <w:rsid w:val="008A1FBF"/>
    <w:rsid w:val="008A219A"/>
    <w:rsid w:val="008A26B6"/>
    <w:rsid w:val="008A28A7"/>
    <w:rsid w:val="008A2954"/>
    <w:rsid w:val="008A2B34"/>
    <w:rsid w:val="008A2BBB"/>
    <w:rsid w:val="008A3221"/>
    <w:rsid w:val="008A32D9"/>
    <w:rsid w:val="008A3477"/>
    <w:rsid w:val="008A3893"/>
    <w:rsid w:val="008A3AC1"/>
    <w:rsid w:val="008A3D67"/>
    <w:rsid w:val="008A498C"/>
    <w:rsid w:val="008A4A1E"/>
    <w:rsid w:val="008A4B5D"/>
    <w:rsid w:val="008A4C1E"/>
    <w:rsid w:val="008A552E"/>
    <w:rsid w:val="008A60D5"/>
    <w:rsid w:val="008A730F"/>
    <w:rsid w:val="008A77D4"/>
    <w:rsid w:val="008A77FA"/>
    <w:rsid w:val="008A799F"/>
    <w:rsid w:val="008A7E76"/>
    <w:rsid w:val="008B0472"/>
    <w:rsid w:val="008B06DB"/>
    <w:rsid w:val="008B0B00"/>
    <w:rsid w:val="008B0E13"/>
    <w:rsid w:val="008B16D9"/>
    <w:rsid w:val="008B170A"/>
    <w:rsid w:val="008B18EB"/>
    <w:rsid w:val="008B2373"/>
    <w:rsid w:val="008B2467"/>
    <w:rsid w:val="008B3092"/>
    <w:rsid w:val="008B3460"/>
    <w:rsid w:val="008B34F8"/>
    <w:rsid w:val="008B35D7"/>
    <w:rsid w:val="008B378C"/>
    <w:rsid w:val="008B388A"/>
    <w:rsid w:val="008B3E2A"/>
    <w:rsid w:val="008B40BE"/>
    <w:rsid w:val="008B4446"/>
    <w:rsid w:val="008B4804"/>
    <w:rsid w:val="008B4A6C"/>
    <w:rsid w:val="008B4BE2"/>
    <w:rsid w:val="008B5426"/>
    <w:rsid w:val="008B54C9"/>
    <w:rsid w:val="008B54ED"/>
    <w:rsid w:val="008B5A15"/>
    <w:rsid w:val="008B5C40"/>
    <w:rsid w:val="008B60D0"/>
    <w:rsid w:val="008B662C"/>
    <w:rsid w:val="008B680D"/>
    <w:rsid w:val="008B68C9"/>
    <w:rsid w:val="008B6CA4"/>
    <w:rsid w:val="008B7208"/>
    <w:rsid w:val="008B7A5B"/>
    <w:rsid w:val="008B7D7A"/>
    <w:rsid w:val="008B7DB6"/>
    <w:rsid w:val="008C0409"/>
    <w:rsid w:val="008C0586"/>
    <w:rsid w:val="008C08AF"/>
    <w:rsid w:val="008C0DC2"/>
    <w:rsid w:val="008C0E8F"/>
    <w:rsid w:val="008C1046"/>
    <w:rsid w:val="008C12BE"/>
    <w:rsid w:val="008C1368"/>
    <w:rsid w:val="008C1754"/>
    <w:rsid w:val="008C18A0"/>
    <w:rsid w:val="008C1ABA"/>
    <w:rsid w:val="008C1CAE"/>
    <w:rsid w:val="008C1D99"/>
    <w:rsid w:val="008C2295"/>
    <w:rsid w:val="008C24DE"/>
    <w:rsid w:val="008C258F"/>
    <w:rsid w:val="008C26F2"/>
    <w:rsid w:val="008C272C"/>
    <w:rsid w:val="008C3836"/>
    <w:rsid w:val="008C3848"/>
    <w:rsid w:val="008C3B54"/>
    <w:rsid w:val="008C3C02"/>
    <w:rsid w:val="008C3F04"/>
    <w:rsid w:val="008C4028"/>
    <w:rsid w:val="008C4558"/>
    <w:rsid w:val="008C4780"/>
    <w:rsid w:val="008C4CAE"/>
    <w:rsid w:val="008C4F3A"/>
    <w:rsid w:val="008C51F1"/>
    <w:rsid w:val="008C5225"/>
    <w:rsid w:val="008C5336"/>
    <w:rsid w:val="008C5439"/>
    <w:rsid w:val="008C5837"/>
    <w:rsid w:val="008C5A59"/>
    <w:rsid w:val="008C6E5C"/>
    <w:rsid w:val="008C6FA6"/>
    <w:rsid w:val="008C73EC"/>
    <w:rsid w:val="008C73F6"/>
    <w:rsid w:val="008C7B28"/>
    <w:rsid w:val="008C7C03"/>
    <w:rsid w:val="008C7CED"/>
    <w:rsid w:val="008C7D1E"/>
    <w:rsid w:val="008C7DB2"/>
    <w:rsid w:val="008C7F13"/>
    <w:rsid w:val="008C7F88"/>
    <w:rsid w:val="008D005B"/>
    <w:rsid w:val="008D0557"/>
    <w:rsid w:val="008D07A2"/>
    <w:rsid w:val="008D08B2"/>
    <w:rsid w:val="008D0AE6"/>
    <w:rsid w:val="008D0E26"/>
    <w:rsid w:val="008D116B"/>
    <w:rsid w:val="008D13CC"/>
    <w:rsid w:val="008D1700"/>
    <w:rsid w:val="008D1720"/>
    <w:rsid w:val="008D17FD"/>
    <w:rsid w:val="008D1CA1"/>
    <w:rsid w:val="008D1D1A"/>
    <w:rsid w:val="008D1DB4"/>
    <w:rsid w:val="008D1FDA"/>
    <w:rsid w:val="008D201D"/>
    <w:rsid w:val="008D211C"/>
    <w:rsid w:val="008D29BC"/>
    <w:rsid w:val="008D2AC5"/>
    <w:rsid w:val="008D2E18"/>
    <w:rsid w:val="008D2E2B"/>
    <w:rsid w:val="008D2FDE"/>
    <w:rsid w:val="008D323D"/>
    <w:rsid w:val="008D39EB"/>
    <w:rsid w:val="008D3F5E"/>
    <w:rsid w:val="008D4359"/>
    <w:rsid w:val="008D4E63"/>
    <w:rsid w:val="008D4EA4"/>
    <w:rsid w:val="008D52F9"/>
    <w:rsid w:val="008D53E0"/>
    <w:rsid w:val="008D54EE"/>
    <w:rsid w:val="008D57EC"/>
    <w:rsid w:val="008D5824"/>
    <w:rsid w:val="008D63F2"/>
    <w:rsid w:val="008D6AAD"/>
    <w:rsid w:val="008D6B2B"/>
    <w:rsid w:val="008D6C95"/>
    <w:rsid w:val="008D6D80"/>
    <w:rsid w:val="008D6DD1"/>
    <w:rsid w:val="008D7061"/>
    <w:rsid w:val="008D71A1"/>
    <w:rsid w:val="008D71E0"/>
    <w:rsid w:val="008D74E3"/>
    <w:rsid w:val="008D7721"/>
    <w:rsid w:val="008D777A"/>
    <w:rsid w:val="008D78FA"/>
    <w:rsid w:val="008D7BDE"/>
    <w:rsid w:val="008E0743"/>
    <w:rsid w:val="008E0A63"/>
    <w:rsid w:val="008E0E3B"/>
    <w:rsid w:val="008E1AD0"/>
    <w:rsid w:val="008E1C78"/>
    <w:rsid w:val="008E1FB2"/>
    <w:rsid w:val="008E20B8"/>
    <w:rsid w:val="008E2404"/>
    <w:rsid w:val="008E2649"/>
    <w:rsid w:val="008E27CB"/>
    <w:rsid w:val="008E290E"/>
    <w:rsid w:val="008E2ACD"/>
    <w:rsid w:val="008E2C5D"/>
    <w:rsid w:val="008E2C63"/>
    <w:rsid w:val="008E311F"/>
    <w:rsid w:val="008E35E2"/>
    <w:rsid w:val="008E35FB"/>
    <w:rsid w:val="008E3993"/>
    <w:rsid w:val="008E3A9D"/>
    <w:rsid w:val="008E3B70"/>
    <w:rsid w:val="008E3D41"/>
    <w:rsid w:val="008E41B3"/>
    <w:rsid w:val="008E447D"/>
    <w:rsid w:val="008E47EC"/>
    <w:rsid w:val="008E4EC6"/>
    <w:rsid w:val="008E5523"/>
    <w:rsid w:val="008E553A"/>
    <w:rsid w:val="008E5783"/>
    <w:rsid w:val="008E593B"/>
    <w:rsid w:val="008E5A4F"/>
    <w:rsid w:val="008E5C0D"/>
    <w:rsid w:val="008E62D2"/>
    <w:rsid w:val="008E63B2"/>
    <w:rsid w:val="008E6A40"/>
    <w:rsid w:val="008E6AEA"/>
    <w:rsid w:val="008E71CE"/>
    <w:rsid w:val="008E71F4"/>
    <w:rsid w:val="008E72DA"/>
    <w:rsid w:val="008E747A"/>
    <w:rsid w:val="008E7DFF"/>
    <w:rsid w:val="008E7F1F"/>
    <w:rsid w:val="008E7F3A"/>
    <w:rsid w:val="008F0352"/>
    <w:rsid w:val="008F0D9C"/>
    <w:rsid w:val="008F0EAA"/>
    <w:rsid w:val="008F1691"/>
    <w:rsid w:val="008F19ED"/>
    <w:rsid w:val="008F275B"/>
    <w:rsid w:val="008F281E"/>
    <w:rsid w:val="008F2889"/>
    <w:rsid w:val="008F2FCA"/>
    <w:rsid w:val="008F343B"/>
    <w:rsid w:val="008F3A67"/>
    <w:rsid w:val="008F416C"/>
    <w:rsid w:val="008F4402"/>
    <w:rsid w:val="008F49C4"/>
    <w:rsid w:val="008F49EC"/>
    <w:rsid w:val="008F4B0F"/>
    <w:rsid w:val="008F4D30"/>
    <w:rsid w:val="008F53C2"/>
    <w:rsid w:val="008F57E9"/>
    <w:rsid w:val="008F5927"/>
    <w:rsid w:val="008F5B43"/>
    <w:rsid w:val="008F6095"/>
    <w:rsid w:val="008F661D"/>
    <w:rsid w:val="008F6842"/>
    <w:rsid w:val="008F6C20"/>
    <w:rsid w:val="008F6E40"/>
    <w:rsid w:val="008F7422"/>
    <w:rsid w:val="008F770A"/>
    <w:rsid w:val="008F776F"/>
    <w:rsid w:val="008F7C6B"/>
    <w:rsid w:val="008F7E2C"/>
    <w:rsid w:val="009000EA"/>
    <w:rsid w:val="0090049C"/>
    <w:rsid w:val="00900CE0"/>
    <w:rsid w:val="00901119"/>
    <w:rsid w:val="009017B3"/>
    <w:rsid w:val="00901F4A"/>
    <w:rsid w:val="00901F5D"/>
    <w:rsid w:val="0090238E"/>
    <w:rsid w:val="009024C7"/>
    <w:rsid w:val="00902573"/>
    <w:rsid w:val="009027F8"/>
    <w:rsid w:val="009029E6"/>
    <w:rsid w:val="00903163"/>
    <w:rsid w:val="00903438"/>
    <w:rsid w:val="00903802"/>
    <w:rsid w:val="009039AB"/>
    <w:rsid w:val="009043E3"/>
    <w:rsid w:val="00904613"/>
    <w:rsid w:val="00904AE8"/>
    <w:rsid w:val="00904FAB"/>
    <w:rsid w:val="009056DE"/>
    <w:rsid w:val="00905E33"/>
    <w:rsid w:val="00905F6D"/>
    <w:rsid w:val="00906365"/>
    <w:rsid w:val="009063EA"/>
    <w:rsid w:val="00906828"/>
    <w:rsid w:val="00906DA4"/>
    <w:rsid w:val="00906DD6"/>
    <w:rsid w:val="00907035"/>
    <w:rsid w:val="00907305"/>
    <w:rsid w:val="009075FD"/>
    <w:rsid w:val="009076C9"/>
    <w:rsid w:val="0090789B"/>
    <w:rsid w:val="00907AAA"/>
    <w:rsid w:val="00907B29"/>
    <w:rsid w:val="00907C4C"/>
    <w:rsid w:val="00910314"/>
    <w:rsid w:val="00910F02"/>
    <w:rsid w:val="00910F81"/>
    <w:rsid w:val="009111B8"/>
    <w:rsid w:val="009115F1"/>
    <w:rsid w:val="00911915"/>
    <w:rsid w:val="00911A09"/>
    <w:rsid w:val="00911CDD"/>
    <w:rsid w:val="00911F2A"/>
    <w:rsid w:val="00911FCF"/>
    <w:rsid w:val="00912794"/>
    <w:rsid w:val="0091286E"/>
    <w:rsid w:val="009128AF"/>
    <w:rsid w:val="009129B0"/>
    <w:rsid w:val="00912DFB"/>
    <w:rsid w:val="00913078"/>
    <w:rsid w:val="00913CA9"/>
    <w:rsid w:val="00913DAA"/>
    <w:rsid w:val="00913E0A"/>
    <w:rsid w:val="00913F12"/>
    <w:rsid w:val="00913FF0"/>
    <w:rsid w:val="0091435F"/>
    <w:rsid w:val="009143D9"/>
    <w:rsid w:val="00914703"/>
    <w:rsid w:val="00914839"/>
    <w:rsid w:val="0091492D"/>
    <w:rsid w:val="00914DA7"/>
    <w:rsid w:val="009158F9"/>
    <w:rsid w:val="00915917"/>
    <w:rsid w:val="00915A18"/>
    <w:rsid w:val="00915BAC"/>
    <w:rsid w:val="0091660B"/>
    <w:rsid w:val="00916A23"/>
    <w:rsid w:val="00916C25"/>
    <w:rsid w:val="00916DB8"/>
    <w:rsid w:val="00916ED5"/>
    <w:rsid w:val="0091707B"/>
    <w:rsid w:val="009172FB"/>
    <w:rsid w:val="00917318"/>
    <w:rsid w:val="009176D7"/>
    <w:rsid w:val="0091787B"/>
    <w:rsid w:val="00917DB0"/>
    <w:rsid w:val="009203B5"/>
    <w:rsid w:val="00920434"/>
    <w:rsid w:val="009206CC"/>
    <w:rsid w:val="00920727"/>
    <w:rsid w:val="00920733"/>
    <w:rsid w:val="0092074D"/>
    <w:rsid w:val="009207CD"/>
    <w:rsid w:val="00920C73"/>
    <w:rsid w:val="009212B9"/>
    <w:rsid w:val="00921560"/>
    <w:rsid w:val="00921674"/>
    <w:rsid w:val="00921CEC"/>
    <w:rsid w:val="00921D98"/>
    <w:rsid w:val="00921E11"/>
    <w:rsid w:val="00922115"/>
    <w:rsid w:val="00922644"/>
    <w:rsid w:val="00922891"/>
    <w:rsid w:val="00922AA4"/>
    <w:rsid w:val="00923047"/>
    <w:rsid w:val="00923163"/>
    <w:rsid w:val="00923D56"/>
    <w:rsid w:val="009241B4"/>
    <w:rsid w:val="009245FE"/>
    <w:rsid w:val="00925014"/>
    <w:rsid w:val="00925304"/>
    <w:rsid w:val="00925706"/>
    <w:rsid w:val="00925726"/>
    <w:rsid w:val="0092590B"/>
    <w:rsid w:val="00925A06"/>
    <w:rsid w:val="00925C68"/>
    <w:rsid w:val="00926140"/>
    <w:rsid w:val="00926484"/>
    <w:rsid w:val="009266D9"/>
    <w:rsid w:val="009267B3"/>
    <w:rsid w:val="00926C2A"/>
    <w:rsid w:val="00926EB7"/>
    <w:rsid w:val="00927275"/>
    <w:rsid w:val="00927AD2"/>
    <w:rsid w:val="00930153"/>
    <w:rsid w:val="00930283"/>
    <w:rsid w:val="00930558"/>
    <w:rsid w:val="009309CA"/>
    <w:rsid w:val="00931124"/>
    <w:rsid w:val="0093114C"/>
    <w:rsid w:val="009311E1"/>
    <w:rsid w:val="00931813"/>
    <w:rsid w:val="00931C68"/>
    <w:rsid w:val="0093202E"/>
    <w:rsid w:val="00932587"/>
    <w:rsid w:val="00932886"/>
    <w:rsid w:val="00932A6E"/>
    <w:rsid w:val="00932BB2"/>
    <w:rsid w:val="00932C67"/>
    <w:rsid w:val="00932D06"/>
    <w:rsid w:val="00932E31"/>
    <w:rsid w:val="00932ED1"/>
    <w:rsid w:val="00932F61"/>
    <w:rsid w:val="009331F6"/>
    <w:rsid w:val="009335D6"/>
    <w:rsid w:val="009337B1"/>
    <w:rsid w:val="0093406B"/>
    <w:rsid w:val="00934293"/>
    <w:rsid w:val="009343F7"/>
    <w:rsid w:val="00934724"/>
    <w:rsid w:val="00934E6C"/>
    <w:rsid w:val="00934FA7"/>
    <w:rsid w:val="00935415"/>
    <w:rsid w:val="00935525"/>
    <w:rsid w:val="00935653"/>
    <w:rsid w:val="009359CA"/>
    <w:rsid w:val="00935A03"/>
    <w:rsid w:val="00936039"/>
    <w:rsid w:val="009364C0"/>
    <w:rsid w:val="00936859"/>
    <w:rsid w:val="00936CF9"/>
    <w:rsid w:val="00936E88"/>
    <w:rsid w:val="00936FE8"/>
    <w:rsid w:val="00936FEA"/>
    <w:rsid w:val="0093743F"/>
    <w:rsid w:val="00937747"/>
    <w:rsid w:val="00937837"/>
    <w:rsid w:val="00937AAF"/>
    <w:rsid w:val="00937C0C"/>
    <w:rsid w:val="00937E2A"/>
    <w:rsid w:val="009401C8"/>
    <w:rsid w:val="0094093D"/>
    <w:rsid w:val="00940D06"/>
    <w:rsid w:val="00941616"/>
    <w:rsid w:val="00941CF8"/>
    <w:rsid w:val="00941D73"/>
    <w:rsid w:val="00942C2F"/>
    <w:rsid w:val="00942EE8"/>
    <w:rsid w:val="0094370E"/>
    <w:rsid w:val="0094383C"/>
    <w:rsid w:val="00943CA7"/>
    <w:rsid w:val="00943E70"/>
    <w:rsid w:val="009440DE"/>
    <w:rsid w:val="00944AA6"/>
    <w:rsid w:val="00944CA8"/>
    <w:rsid w:val="0094519B"/>
    <w:rsid w:val="009452E2"/>
    <w:rsid w:val="00945609"/>
    <w:rsid w:val="009456DD"/>
    <w:rsid w:val="00945B6E"/>
    <w:rsid w:val="00945B7F"/>
    <w:rsid w:val="00945C2E"/>
    <w:rsid w:val="00945E06"/>
    <w:rsid w:val="00945E2D"/>
    <w:rsid w:val="00945E53"/>
    <w:rsid w:val="009460B2"/>
    <w:rsid w:val="00946592"/>
    <w:rsid w:val="00946CB9"/>
    <w:rsid w:val="00946DAD"/>
    <w:rsid w:val="00946F1B"/>
    <w:rsid w:val="00947163"/>
    <w:rsid w:val="0094721E"/>
    <w:rsid w:val="00947412"/>
    <w:rsid w:val="0094790A"/>
    <w:rsid w:val="00947E89"/>
    <w:rsid w:val="0095003E"/>
    <w:rsid w:val="009500A1"/>
    <w:rsid w:val="009500A7"/>
    <w:rsid w:val="009500D9"/>
    <w:rsid w:val="0095024A"/>
    <w:rsid w:val="00950C32"/>
    <w:rsid w:val="00950DC7"/>
    <w:rsid w:val="00950FA1"/>
    <w:rsid w:val="00951384"/>
    <w:rsid w:val="009513A5"/>
    <w:rsid w:val="009515D4"/>
    <w:rsid w:val="00951663"/>
    <w:rsid w:val="00951BAA"/>
    <w:rsid w:val="00951DAF"/>
    <w:rsid w:val="009524EB"/>
    <w:rsid w:val="009528DD"/>
    <w:rsid w:val="00952DF8"/>
    <w:rsid w:val="00952F4A"/>
    <w:rsid w:val="0095382D"/>
    <w:rsid w:val="009539E6"/>
    <w:rsid w:val="00954A00"/>
    <w:rsid w:val="00954D90"/>
    <w:rsid w:val="00954F4A"/>
    <w:rsid w:val="00954FBB"/>
    <w:rsid w:val="009553C2"/>
    <w:rsid w:val="009553C8"/>
    <w:rsid w:val="009555B4"/>
    <w:rsid w:val="00955993"/>
    <w:rsid w:val="009559FD"/>
    <w:rsid w:val="00955F39"/>
    <w:rsid w:val="00956078"/>
    <w:rsid w:val="0095637C"/>
    <w:rsid w:val="00956AF2"/>
    <w:rsid w:val="00956C8C"/>
    <w:rsid w:val="00956EA0"/>
    <w:rsid w:val="00957487"/>
    <w:rsid w:val="009579E7"/>
    <w:rsid w:val="00957E5A"/>
    <w:rsid w:val="00957EDC"/>
    <w:rsid w:val="0096095F"/>
    <w:rsid w:val="00962185"/>
    <w:rsid w:val="009622A1"/>
    <w:rsid w:val="00962599"/>
    <w:rsid w:val="0096294E"/>
    <w:rsid w:val="00962BED"/>
    <w:rsid w:val="00962FA4"/>
    <w:rsid w:val="00963257"/>
    <w:rsid w:val="00963369"/>
    <w:rsid w:val="00963459"/>
    <w:rsid w:val="00963B20"/>
    <w:rsid w:val="00963D9F"/>
    <w:rsid w:val="00963E50"/>
    <w:rsid w:val="00963FCD"/>
    <w:rsid w:val="00964157"/>
    <w:rsid w:val="00964B84"/>
    <w:rsid w:val="00964D81"/>
    <w:rsid w:val="0096517C"/>
    <w:rsid w:val="009652BE"/>
    <w:rsid w:val="0096537C"/>
    <w:rsid w:val="009653A8"/>
    <w:rsid w:val="00965533"/>
    <w:rsid w:val="00965CA3"/>
    <w:rsid w:val="00965E9F"/>
    <w:rsid w:val="0096682A"/>
    <w:rsid w:val="00966BDE"/>
    <w:rsid w:val="00966E32"/>
    <w:rsid w:val="0096748C"/>
    <w:rsid w:val="00967559"/>
    <w:rsid w:val="0096766D"/>
    <w:rsid w:val="00967683"/>
    <w:rsid w:val="00967D36"/>
    <w:rsid w:val="00970C09"/>
    <w:rsid w:val="009718FD"/>
    <w:rsid w:val="00971A5B"/>
    <w:rsid w:val="00971B32"/>
    <w:rsid w:val="00971BC9"/>
    <w:rsid w:val="00971F71"/>
    <w:rsid w:val="00971FCC"/>
    <w:rsid w:val="00972010"/>
    <w:rsid w:val="00972857"/>
    <w:rsid w:val="00972C90"/>
    <w:rsid w:val="00972DD3"/>
    <w:rsid w:val="00973460"/>
    <w:rsid w:val="009736AA"/>
    <w:rsid w:val="0097383D"/>
    <w:rsid w:val="00973AD9"/>
    <w:rsid w:val="00973FFD"/>
    <w:rsid w:val="0097437E"/>
    <w:rsid w:val="009745F3"/>
    <w:rsid w:val="00974A39"/>
    <w:rsid w:val="0097523C"/>
    <w:rsid w:val="00975290"/>
    <w:rsid w:val="0097537C"/>
    <w:rsid w:val="00975519"/>
    <w:rsid w:val="00975AE8"/>
    <w:rsid w:val="00975D6E"/>
    <w:rsid w:val="00975DCF"/>
    <w:rsid w:val="0097613F"/>
    <w:rsid w:val="00976376"/>
    <w:rsid w:val="00976CE6"/>
    <w:rsid w:val="00976E76"/>
    <w:rsid w:val="00976F1F"/>
    <w:rsid w:val="00976F52"/>
    <w:rsid w:val="009772D6"/>
    <w:rsid w:val="0097733C"/>
    <w:rsid w:val="009773F8"/>
    <w:rsid w:val="009779B7"/>
    <w:rsid w:val="00977CA8"/>
    <w:rsid w:val="00977E03"/>
    <w:rsid w:val="00980067"/>
    <w:rsid w:val="00980550"/>
    <w:rsid w:val="00980609"/>
    <w:rsid w:val="00980F16"/>
    <w:rsid w:val="009810A6"/>
    <w:rsid w:val="00981543"/>
    <w:rsid w:val="009816B0"/>
    <w:rsid w:val="00981C8F"/>
    <w:rsid w:val="0098220D"/>
    <w:rsid w:val="009822B1"/>
    <w:rsid w:val="00982445"/>
    <w:rsid w:val="009824F0"/>
    <w:rsid w:val="00983D50"/>
    <w:rsid w:val="00983D7B"/>
    <w:rsid w:val="00983F4D"/>
    <w:rsid w:val="00983F69"/>
    <w:rsid w:val="009842F1"/>
    <w:rsid w:val="009846D0"/>
    <w:rsid w:val="0098484B"/>
    <w:rsid w:val="00984877"/>
    <w:rsid w:val="00984A79"/>
    <w:rsid w:val="00984C73"/>
    <w:rsid w:val="009852BB"/>
    <w:rsid w:val="0098541F"/>
    <w:rsid w:val="0098552B"/>
    <w:rsid w:val="00985603"/>
    <w:rsid w:val="00985B2F"/>
    <w:rsid w:val="00985F61"/>
    <w:rsid w:val="009860E1"/>
    <w:rsid w:val="0098620C"/>
    <w:rsid w:val="00986608"/>
    <w:rsid w:val="009869DA"/>
    <w:rsid w:val="00986B02"/>
    <w:rsid w:val="00987208"/>
    <w:rsid w:val="009875C7"/>
    <w:rsid w:val="00987710"/>
    <w:rsid w:val="009877CF"/>
    <w:rsid w:val="00987B09"/>
    <w:rsid w:val="00987C7E"/>
    <w:rsid w:val="00987F56"/>
    <w:rsid w:val="0099007D"/>
    <w:rsid w:val="00990101"/>
    <w:rsid w:val="00990189"/>
    <w:rsid w:val="00990258"/>
    <w:rsid w:val="00990267"/>
    <w:rsid w:val="009906B0"/>
    <w:rsid w:val="009906F7"/>
    <w:rsid w:val="00991111"/>
    <w:rsid w:val="00991250"/>
    <w:rsid w:val="0099125F"/>
    <w:rsid w:val="00991629"/>
    <w:rsid w:val="0099186D"/>
    <w:rsid w:val="009918CA"/>
    <w:rsid w:val="00991B02"/>
    <w:rsid w:val="00991EDB"/>
    <w:rsid w:val="00992427"/>
    <w:rsid w:val="00992446"/>
    <w:rsid w:val="009924C3"/>
    <w:rsid w:val="009926DC"/>
    <w:rsid w:val="00992DC0"/>
    <w:rsid w:val="00992DFF"/>
    <w:rsid w:val="00994048"/>
    <w:rsid w:val="00994297"/>
    <w:rsid w:val="0099478B"/>
    <w:rsid w:val="00994E6D"/>
    <w:rsid w:val="00994FA8"/>
    <w:rsid w:val="00995232"/>
    <w:rsid w:val="00995BD5"/>
    <w:rsid w:val="00995D8F"/>
    <w:rsid w:val="00995E0E"/>
    <w:rsid w:val="00995F30"/>
    <w:rsid w:val="00995F48"/>
    <w:rsid w:val="009960AF"/>
    <w:rsid w:val="00996571"/>
    <w:rsid w:val="00996A8F"/>
    <w:rsid w:val="00996AEB"/>
    <w:rsid w:val="00997066"/>
    <w:rsid w:val="0099726B"/>
    <w:rsid w:val="009975C0"/>
    <w:rsid w:val="009978C4"/>
    <w:rsid w:val="009A0176"/>
    <w:rsid w:val="009A07F0"/>
    <w:rsid w:val="009A1452"/>
    <w:rsid w:val="009A1493"/>
    <w:rsid w:val="009A17E6"/>
    <w:rsid w:val="009A1B87"/>
    <w:rsid w:val="009A1E20"/>
    <w:rsid w:val="009A205D"/>
    <w:rsid w:val="009A2660"/>
    <w:rsid w:val="009A26AE"/>
    <w:rsid w:val="009A270D"/>
    <w:rsid w:val="009A29D0"/>
    <w:rsid w:val="009A2E70"/>
    <w:rsid w:val="009A2FF8"/>
    <w:rsid w:val="009A3124"/>
    <w:rsid w:val="009A3126"/>
    <w:rsid w:val="009A37BC"/>
    <w:rsid w:val="009A393D"/>
    <w:rsid w:val="009A39CA"/>
    <w:rsid w:val="009A4058"/>
    <w:rsid w:val="009A480A"/>
    <w:rsid w:val="009A48A3"/>
    <w:rsid w:val="009A48BA"/>
    <w:rsid w:val="009A4B3A"/>
    <w:rsid w:val="009A5083"/>
    <w:rsid w:val="009A50BF"/>
    <w:rsid w:val="009A51D3"/>
    <w:rsid w:val="009A52D6"/>
    <w:rsid w:val="009A55AD"/>
    <w:rsid w:val="009A63D0"/>
    <w:rsid w:val="009A6D04"/>
    <w:rsid w:val="009A6D3E"/>
    <w:rsid w:val="009A715A"/>
    <w:rsid w:val="009A74B8"/>
    <w:rsid w:val="009A7512"/>
    <w:rsid w:val="009A7891"/>
    <w:rsid w:val="009A7B80"/>
    <w:rsid w:val="009B007A"/>
    <w:rsid w:val="009B0368"/>
    <w:rsid w:val="009B0633"/>
    <w:rsid w:val="009B0860"/>
    <w:rsid w:val="009B0947"/>
    <w:rsid w:val="009B104B"/>
    <w:rsid w:val="009B11BB"/>
    <w:rsid w:val="009B137D"/>
    <w:rsid w:val="009B1492"/>
    <w:rsid w:val="009B1B30"/>
    <w:rsid w:val="009B2127"/>
    <w:rsid w:val="009B227C"/>
    <w:rsid w:val="009B2352"/>
    <w:rsid w:val="009B2446"/>
    <w:rsid w:val="009B24DC"/>
    <w:rsid w:val="009B3086"/>
    <w:rsid w:val="009B3343"/>
    <w:rsid w:val="009B3707"/>
    <w:rsid w:val="009B383C"/>
    <w:rsid w:val="009B3BB6"/>
    <w:rsid w:val="009B3C5B"/>
    <w:rsid w:val="009B4359"/>
    <w:rsid w:val="009B44E9"/>
    <w:rsid w:val="009B4561"/>
    <w:rsid w:val="009B4B53"/>
    <w:rsid w:val="009B4DAD"/>
    <w:rsid w:val="009B4E2D"/>
    <w:rsid w:val="009B4F6C"/>
    <w:rsid w:val="009B5480"/>
    <w:rsid w:val="009B5933"/>
    <w:rsid w:val="009B5FA5"/>
    <w:rsid w:val="009B613E"/>
    <w:rsid w:val="009B683B"/>
    <w:rsid w:val="009B6CBD"/>
    <w:rsid w:val="009B6D36"/>
    <w:rsid w:val="009B6E90"/>
    <w:rsid w:val="009B727D"/>
    <w:rsid w:val="009B72E4"/>
    <w:rsid w:val="009B7483"/>
    <w:rsid w:val="009B766F"/>
    <w:rsid w:val="009B76A3"/>
    <w:rsid w:val="009B7ACE"/>
    <w:rsid w:val="009B7B3C"/>
    <w:rsid w:val="009B7BA2"/>
    <w:rsid w:val="009B7BC9"/>
    <w:rsid w:val="009B7C91"/>
    <w:rsid w:val="009B7D26"/>
    <w:rsid w:val="009B7E5A"/>
    <w:rsid w:val="009C098C"/>
    <w:rsid w:val="009C0DC7"/>
    <w:rsid w:val="009C0E41"/>
    <w:rsid w:val="009C127A"/>
    <w:rsid w:val="009C1720"/>
    <w:rsid w:val="009C19C8"/>
    <w:rsid w:val="009C215D"/>
    <w:rsid w:val="009C288C"/>
    <w:rsid w:val="009C2A38"/>
    <w:rsid w:val="009C310F"/>
    <w:rsid w:val="009C3968"/>
    <w:rsid w:val="009C454C"/>
    <w:rsid w:val="009C489D"/>
    <w:rsid w:val="009C4AEB"/>
    <w:rsid w:val="009C4DB0"/>
    <w:rsid w:val="009C5316"/>
    <w:rsid w:val="009C551E"/>
    <w:rsid w:val="009C5561"/>
    <w:rsid w:val="009C5570"/>
    <w:rsid w:val="009C5B2B"/>
    <w:rsid w:val="009C5B55"/>
    <w:rsid w:val="009C66BC"/>
    <w:rsid w:val="009C71F4"/>
    <w:rsid w:val="009C7372"/>
    <w:rsid w:val="009C74B8"/>
    <w:rsid w:val="009D0258"/>
    <w:rsid w:val="009D038D"/>
    <w:rsid w:val="009D0414"/>
    <w:rsid w:val="009D0498"/>
    <w:rsid w:val="009D083B"/>
    <w:rsid w:val="009D0A28"/>
    <w:rsid w:val="009D0BEE"/>
    <w:rsid w:val="009D0CBD"/>
    <w:rsid w:val="009D0E49"/>
    <w:rsid w:val="009D1116"/>
    <w:rsid w:val="009D11E9"/>
    <w:rsid w:val="009D1301"/>
    <w:rsid w:val="009D14E3"/>
    <w:rsid w:val="009D1A31"/>
    <w:rsid w:val="009D1B99"/>
    <w:rsid w:val="009D1CF1"/>
    <w:rsid w:val="009D313A"/>
    <w:rsid w:val="009D31CB"/>
    <w:rsid w:val="009D32CF"/>
    <w:rsid w:val="009D3386"/>
    <w:rsid w:val="009D3636"/>
    <w:rsid w:val="009D3682"/>
    <w:rsid w:val="009D3D74"/>
    <w:rsid w:val="009D4244"/>
    <w:rsid w:val="009D442D"/>
    <w:rsid w:val="009D48B3"/>
    <w:rsid w:val="009D4AC9"/>
    <w:rsid w:val="009D4BD5"/>
    <w:rsid w:val="009D5615"/>
    <w:rsid w:val="009D576F"/>
    <w:rsid w:val="009D6B05"/>
    <w:rsid w:val="009D6BA4"/>
    <w:rsid w:val="009D6FE4"/>
    <w:rsid w:val="009D7218"/>
    <w:rsid w:val="009D7239"/>
    <w:rsid w:val="009D7C5E"/>
    <w:rsid w:val="009D7D1B"/>
    <w:rsid w:val="009E011E"/>
    <w:rsid w:val="009E0190"/>
    <w:rsid w:val="009E0466"/>
    <w:rsid w:val="009E0471"/>
    <w:rsid w:val="009E06A0"/>
    <w:rsid w:val="009E075C"/>
    <w:rsid w:val="009E095C"/>
    <w:rsid w:val="009E09FA"/>
    <w:rsid w:val="009E0DB0"/>
    <w:rsid w:val="009E0E2C"/>
    <w:rsid w:val="009E10FB"/>
    <w:rsid w:val="009E11DE"/>
    <w:rsid w:val="009E120E"/>
    <w:rsid w:val="009E1433"/>
    <w:rsid w:val="009E164F"/>
    <w:rsid w:val="009E17CF"/>
    <w:rsid w:val="009E1C6E"/>
    <w:rsid w:val="009E1DE4"/>
    <w:rsid w:val="009E1F4D"/>
    <w:rsid w:val="009E2037"/>
    <w:rsid w:val="009E2268"/>
    <w:rsid w:val="009E2608"/>
    <w:rsid w:val="009E26AD"/>
    <w:rsid w:val="009E28B6"/>
    <w:rsid w:val="009E28DF"/>
    <w:rsid w:val="009E2A9F"/>
    <w:rsid w:val="009E3025"/>
    <w:rsid w:val="009E3145"/>
    <w:rsid w:val="009E367F"/>
    <w:rsid w:val="009E3CE8"/>
    <w:rsid w:val="009E3D30"/>
    <w:rsid w:val="009E462C"/>
    <w:rsid w:val="009E4660"/>
    <w:rsid w:val="009E481B"/>
    <w:rsid w:val="009E48E0"/>
    <w:rsid w:val="009E4DC1"/>
    <w:rsid w:val="009E501D"/>
    <w:rsid w:val="009E51C5"/>
    <w:rsid w:val="009E5ED5"/>
    <w:rsid w:val="009E640C"/>
    <w:rsid w:val="009E65BE"/>
    <w:rsid w:val="009E6642"/>
    <w:rsid w:val="009E6AF4"/>
    <w:rsid w:val="009E6F19"/>
    <w:rsid w:val="009E70A4"/>
    <w:rsid w:val="009E74E8"/>
    <w:rsid w:val="009E7B44"/>
    <w:rsid w:val="009E7DA1"/>
    <w:rsid w:val="009F0057"/>
    <w:rsid w:val="009F008D"/>
    <w:rsid w:val="009F00B9"/>
    <w:rsid w:val="009F030A"/>
    <w:rsid w:val="009F061A"/>
    <w:rsid w:val="009F06B2"/>
    <w:rsid w:val="009F0C57"/>
    <w:rsid w:val="009F1179"/>
    <w:rsid w:val="009F159C"/>
    <w:rsid w:val="009F178F"/>
    <w:rsid w:val="009F1AF0"/>
    <w:rsid w:val="009F2095"/>
    <w:rsid w:val="009F2458"/>
    <w:rsid w:val="009F2500"/>
    <w:rsid w:val="009F26B3"/>
    <w:rsid w:val="009F273E"/>
    <w:rsid w:val="009F2A0D"/>
    <w:rsid w:val="009F2D8D"/>
    <w:rsid w:val="009F2FCC"/>
    <w:rsid w:val="009F3984"/>
    <w:rsid w:val="009F3D14"/>
    <w:rsid w:val="009F4868"/>
    <w:rsid w:val="009F4A91"/>
    <w:rsid w:val="009F50B6"/>
    <w:rsid w:val="009F5422"/>
    <w:rsid w:val="009F5552"/>
    <w:rsid w:val="009F5EAD"/>
    <w:rsid w:val="009F5FC7"/>
    <w:rsid w:val="009F5FE9"/>
    <w:rsid w:val="009F61DF"/>
    <w:rsid w:val="009F63DD"/>
    <w:rsid w:val="009F683C"/>
    <w:rsid w:val="009F69EA"/>
    <w:rsid w:val="009F7044"/>
    <w:rsid w:val="009F7143"/>
    <w:rsid w:val="009F71BA"/>
    <w:rsid w:val="009F722A"/>
    <w:rsid w:val="009F74F0"/>
    <w:rsid w:val="009F77D3"/>
    <w:rsid w:val="009F77FB"/>
    <w:rsid w:val="009F793F"/>
    <w:rsid w:val="009F7C77"/>
    <w:rsid w:val="009F7E08"/>
    <w:rsid w:val="009F7E25"/>
    <w:rsid w:val="00A000E2"/>
    <w:rsid w:val="00A002C5"/>
    <w:rsid w:val="00A007D1"/>
    <w:rsid w:val="00A00BD2"/>
    <w:rsid w:val="00A00C40"/>
    <w:rsid w:val="00A00D1E"/>
    <w:rsid w:val="00A0107F"/>
    <w:rsid w:val="00A013B4"/>
    <w:rsid w:val="00A0160A"/>
    <w:rsid w:val="00A016A9"/>
    <w:rsid w:val="00A01CFD"/>
    <w:rsid w:val="00A02192"/>
    <w:rsid w:val="00A0270D"/>
    <w:rsid w:val="00A02AD8"/>
    <w:rsid w:val="00A02B7C"/>
    <w:rsid w:val="00A02E16"/>
    <w:rsid w:val="00A030D4"/>
    <w:rsid w:val="00A0329E"/>
    <w:rsid w:val="00A0330D"/>
    <w:rsid w:val="00A033C8"/>
    <w:rsid w:val="00A03BD9"/>
    <w:rsid w:val="00A04193"/>
    <w:rsid w:val="00A04257"/>
    <w:rsid w:val="00A04263"/>
    <w:rsid w:val="00A043AB"/>
    <w:rsid w:val="00A04609"/>
    <w:rsid w:val="00A0480D"/>
    <w:rsid w:val="00A048EF"/>
    <w:rsid w:val="00A050D2"/>
    <w:rsid w:val="00A051EB"/>
    <w:rsid w:val="00A056C3"/>
    <w:rsid w:val="00A05709"/>
    <w:rsid w:val="00A05A61"/>
    <w:rsid w:val="00A05B84"/>
    <w:rsid w:val="00A05BA6"/>
    <w:rsid w:val="00A06003"/>
    <w:rsid w:val="00A06543"/>
    <w:rsid w:val="00A06A54"/>
    <w:rsid w:val="00A06C53"/>
    <w:rsid w:val="00A06D79"/>
    <w:rsid w:val="00A06F2F"/>
    <w:rsid w:val="00A071F9"/>
    <w:rsid w:val="00A07411"/>
    <w:rsid w:val="00A07571"/>
    <w:rsid w:val="00A07869"/>
    <w:rsid w:val="00A07DA1"/>
    <w:rsid w:val="00A07DC6"/>
    <w:rsid w:val="00A07E00"/>
    <w:rsid w:val="00A10135"/>
    <w:rsid w:val="00A10358"/>
    <w:rsid w:val="00A10412"/>
    <w:rsid w:val="00A10623"/>
    <w:rsid w:val="00A109B4"/>
    <w:rsid w:val="00A10FED"/>
    <w:rsid w:val="00A11021"/>
    <w:rsid w:val="00A1108C"/>
    <w:rsid w:val="00A11991"/>
    <w:rsid w:val="00A12307"/>
    <w:rsid w:val="00A125A8"/>
    <w:rsid w:val="00A12CF0"/>
    <w:rsid w:val="00A12EB9"/>
    <w:rsid w:val="00A13040"/>
    <w:rsid w:val="00A132D3"/>
    <w:rsid w:val="00A1343A"/>
    <w:rsid w:val="00A13548"/>
    <w:rsid w:val="00A141A2"/>
    <w:rsid w:val="00A1441D"/>
    <w:rsid w:val="00A1441F"/>
    <w:rsid w:val="00A1454A"/>
    <w:rsid w:val="00A145B5"/>
    <w:rsid w:val="00A14AF6"/>
    <w:rsid w:val="00A14BD2"/>
    <w:rsid w:val="00A14E50"/>
    <w:rsid w:val="00A14F19"/>
    <w:rsid w:val="00A150C8"/>
    <w:rsid w:val="00A1532B"/>
    <w:rsid w:val="00A15351"/>
    <w:rsid w:val="00A159B8"/>
    <w:rsid w:val="00A15C2D"/>
    <w:rsid w:val="00A15CC3"/>
    <w:rsid w:val="00A16254"/>
    <w:rsid w:val="00A16301"/>
    <w:rsid w:val="00A165C6"/>
    <w:rsid w:val="00A167FF"/>
    <w:rsid w:val="00A1680B"/>
    <w:rsid w:val="00A1696F"/>
    <w:rsid w:val="00A169B7"/>
    <w:rsid w:val="00A16B7D"/>
    <w:rsid w:val="00A16D35"/>
    <w:rsid w:val="00A1779B"/>
    <w:rsid w:val="00A17968"/>
    <w:rsid w:val="00A17CBD"/>
    <w:rsid w:val="00A20251"/>
    <w:rsid w:val="00A20676"/>
    <w:rsid w:val="00A209C0"/>
    <w:rsid w:val="00A209E6"/>
    <w:rsid w:val="00A21787"/>
    <w:rsid w:val="00A217E2"/>
    <w:rsid w:val="00A21D5B"/>
    <w:rsid w:val="00A21E65"/>
    <w:rsid w:val="00A22076"/>
    <w:rsid w:val="00A22830"/>
    <w:rsid w:val="00A22871"/>
    <w:rsid w:val="00A22B0D"/>
    <w:rsid w:val="00A22C2E"/>
    <w:rsid w:val="00A23216"/>
    <w:rsid w:val="00A2380D"/>
    <w:rsid w:val="00A23834"/>
    <w:rsid w:val="00A23C20"/>
    <w:rsid w:val="00A23F22"/>
    <w:rsid w:val="00A243CA"/>
    <w:rsid w:val="00A2455D"/>
    <w:rsid w:val="00A247BD"/>
    <w:rsid w:val="00A249E8"/>
    <w:rsid w:val="00A24E20"/>
    <w:rsid w:val="00A250E9"/>
    <w:rsid w:val="00A25434"/>
    <w:rsid w:val="00A25621"/>
    <w:rsid w:val="00A25677"/>
    <w:rsid w:val="00A259D9"/>
    <w:rsid w:val="00A25DAD"/>
    <w:rsid w:val="00A25E84"/>
    <w:rsid w:val="00A26034"/>
    <w:rsid w:val="00A261D3"/>
    <w:rsid w:val="00A265EB"/>
    <w:rsid w:val="00A26932"/>
    <w:rsid w:val="00A269E9"/>
    <w:rsid w:val="00A26B91"/>
    <w:rsid w:val="00A26CFB"/>
    <w:rsid w:val="00A26F2C"/>
    <w:rsid w:val="00A27F29"/>
    <w:rsid w:val="00A30223"/>
    <w:rsid w:val="00A30987"/>
    <w:rsid w:val="00A30C46"/>
    <w:rsid w:val="00A31234"/>
    <w:rsid w:val="00A313DB"/>
    <w:rsid w:val="00A31F81"/>
    <w:rsid w:val="00A32915"/>
    <w:rsid w:val="00A3319B"/>
    <w:rsid w:val="00A335CA"/>
    <w:rsid w:val="00A33F30"/>
    <w:rsid w:val="00A341A5"/>
    <w:rsid w:val="00A345F2"/>
    <w:rsid w:val="00A346C0"/>
    <w:rsid w:val="00A34961"/>
    <w:rsid w:val="00A351FC"/>
    <w:rsid w:val="00A35403"/>
    <w:rsid w:val="00A358FB"/>
    <w:rsid w:val="00A35A11"/>
    <w:rsid w:val="00A35A33"/>
    <w:rsid w:val="00A35E20"/>
    <w:rsid w:val="00A35F95"/>
    <w:rsid w:val="00A361A1"/>
    <w:rsid w:val="00A361C5"/>
    <w:rsid w:val="00A3632B"/>
    <w:rsid w:val="00A364ED"/>
    <w:rsid w:val="00A367C9"/>
    <w:rsid w:val="00A36991"/>
    <w:rsid w:val="00A36A92"/>
    <w:rsid w:val="00A36B98"/>
    <w:rsid w:val="00A37449"/>
    <w:rsid w:val="00A3756F"/>
    <w:rsid w:val="00A378C4"/>
    <w:rsid w:val="00A379C8"/>
    <w:rsid w:val="00A37B37"/>
    <w:rsid w:val="00A37EA5"/>
    <w:rsid w:val="00A4038C"/>
    <w:rsid w:val="00A405D0"/>
    <w:rsid w:val="00A405DF"/>
    <w:rsid w:val="00A406BE"/>
    <w:rsid w:val="00A4070E"/>
    <w:rsid w:val="00A40915"/>
    <w:rsid w:val="00A40ED2"/>
    <w:rsid w:val="00A416DE"/>
    <w:rsid w:val="00A41AD2"/>
    <w:rsid w:val="00A41B94"/>
    <w:rsid w:val="00A420DB"/>
    <w:rsid w:val="00A42EBB"/>
    <w:rsid w:val="00A43001"/>
    <w:rsid w:val="00A43817"/>
    <w:rsid w:val="00A4386B"/>
    <w:rsid w:val="00A438E1"/>
    <w:rsid w:val="00A438E4"/>
    <w:rsid w:val="00A43C00"/>
    <w:rsid w:val="00A44164"/>
    <w:rsid w:val="00A44800"/>
    <w:rsid w:val="00A44A22"/>
    <w:rsid w:val="00A44BB2"/>
    <w:rsid w:val="00A44C62"/>
    <w:rsid w:val="00A44C6E"/>
    <w:rsid w:val="00A45025"/>
    <w:rsid w:val="00A454D3"/>
    <w:rsid w:val="00A4577B"/>
    <w:rsid w:val="00A45989"/>
    <w:rsid w:val="00A45D31"/>
    <w:rsid w:val="00A46D6B"/>
    <w:rsid w:val="00A47373"/>
    <w:rsid w:val="00A473A9"/>
    <w:rsid w:val="00A47CF6"/>
    <w:rsid w:val="00A47EED"/>
    <w:rsid w:val="00A50152"/>
    <w:rsid w:val="00A50A73"/>
    <w:rsid w:val="00A50C3F"/>
    <w:rsid w:val="00A50CD3"/>
    <w:rsid w:val="00A50FC0"/>
    <w:rsid w:val="00A5144C"/>
    <w:rsid w:val="00A5158E"/>
    <w:rsid w:val="00A515BA"/>
    <w:rsid w:val="00A51965"/>
    <w:rsid w:val="00A5214A"/>
    <w:rsid w:val="00A5220B"/>
    <w:rsid w:val="00A52246"/>
    <w:rsid w:val="00A522C3"/>
    <w:rsid w:val="00A52B60"/>
    <w:rsid w:val="00A52B95"/>
    <w:rsid w:val="00A53499"/>
    <w:rsid w:val="00A53758"/>
    <w:rsid w:val="00A537A4"/>
    <w:rsid w:val="00A53BA8"/>
    <w:rsid w:val="00A54CE4"/>
    <w:rsid w:val="00A55239"/>
    <w:rsid w:val="00A559AC"/>
    <w:rsid w:val="00A55FBB"/>
    <w:rsid w:val="00A560A3"/>
    <w:rsid w:val="00A56954"/>
    <w:rsid w:val="00A56A1A"/>
    <w:rsid w:val="00A56C0C"/>
    <w:rsid w:val="00A57220"/>
    <w:rsid w:val="00A5742F"/>
    <w:rsid w:val="00A57CE8"/>
    <w:rsid w:val="00A601FD"/>
    <w:rsid w:val="00A60797"/>
    <w:rsid w:val="00A60DBF"/>
    <w:rsid w:val="00A60F28"/>
    <w:rsid w:val="00A613CE"/>
    <w:rsid w:val="00A61480"/>
    <w:rsid w:val="00A616C2"/>
    <w:rsid w:val="00A61CC2"/>
    <w:rsid w:val="00A61CFC"/>
    <w:rsid w:val="00A61EAB"/>
    <w:rsid w:val="00A6214B"/>
    <w:rsid w:val="00A62834"/>
    <w:rsid w:val="00A62871"/>
    <w:rsid w:val="00A62B29"/>
    <w:rsid w:val="00A62B8B"/>
    <w:rsid w:val="00A63018"/>
    <w:rsid w:val="00A63163"/>
    <w:rsid w:val="00A6323B"/>
    <w:rsid w:val="00A6329D"/>
    <w:rsid w:val="00A63968"/>
    <w:rsid w:val="00A63BF5"/>
    <w:rsid w:val="00A63FC3"/>
    <w:rsid w:val="00A64493"/>
    <w:rsid w:val="00A6455B"/>
    <w:rsid w:val="00A64917"/>
    <w:rsid w:val="00A64972"/>
    <w:rsid w:val="00A649A2"/>
    <w:rsid w:val="00A65919"/>
    <w:rsid w:val="00A6591B"/>
    <w:rsid w:val="00A65A4D"/>
    <w:rsid w:val="00A65BDE"/>
    <w:rsid w:val="00A65BFC"/>
    <w:rsid w:val="00A65E00"/>
    <w:rsid w:val="00A65ECD"/>
    <w:rsid w:val="00A660B8"/>
    <w:rsid w:val="00A66B14"/>
    <w:rsid w:val="00A66E32"/>
    <w:rsid w:val="00A6710D"/>
    <w:rsid w:val="00A6715A"/>
    <w:rsid w:val="00A672E6"/>
    <w:rsid w:val="00A674FD"/>
    <w:rsid w:val="00A679EA"/>
    <w:rsid w:val="00A67A0F"/>
    <w:rsid w:val="00A70112"/>
    <w:rsid w:val="00A703C5"/>
    <w:rsid w:val="00A70E3F"/>
    <w:rsid w:val="00A70E88"/>
    <w:rsid w:val="00A70EC4"/>
    <w:rsid w:val="00A70ED8"/>
    <w:rsid w:val="00A71317"/>
    <w:rsid w:val="00A7144A"/>
    <w:rsid w:val="00A71457"/>
    <w:rsid w:val="00A718F3"/>
    <w:rsid w:val="00A71992"/>
    <w:rsid w:val="00A72220"/>
    <w:rsid w:val="00A72EC8"/>
    <w:rsid w:val="00A73500"/>
    <w:rsid w:val="00A74082"/>
    <w:rsid w:val="00A741E3"/>
    <w:rsid w:val="00A74625"/>
    <w:rsid w:val="00A74C03"/>
    <w:rsid w:val="00A74E6A"/>
    <w:rsid w:val="00A75407"/>
    <w:rsid w:val="00A75CCC"/>
    <w:rsid w:val="00A764D7"/>
    <w:rsid w:val="00A766E3"/>
    <w:rsid w:val="00A7678D"/>
    <w:rsid w:val="00A76D07"/>
    <w:rsid w:val="00A7706D"/>
    <w:rsid w:val="00A77070"/>
    <w:rsid w:val="00A77779"/>
    <w:rsid w:val="00A77FAC"/>
    <w:rsid w:val="00A80707"/>
    <w:rsid w:val="00A809FF"/>
    <w:rsid w:val="00A80F39"/>
    <w:rsid w:val="00A815A7"/>
    <w:rsid w:val="00A81758"/>
    <w:rsid w:val="00A81844"/>
    <w:rsid w:val="00A81CD3"/>
    <w:rsid w:val="00A81CD4"/>
    <w:rsid w:val="00A81D38"/>
    <w:rsid w:val="00A81DDA"/>
    <w:rsid w:val="00A8310F"/>
    <w:rsid w:val="00A83119"/>
    <w:rsid w:val="00A833F6"/>
    <w:rsid w:val="00A83A69"/>
    <w:rsid w:val="00A83D9E"/>
    <w:rsid w:val="00A83E47"/>
    <w:rsid w:val="00A8418A"/>
    <w:rsid w:val="00A841AE"/>
    <w:rsid w:val="00A844CD"/>
    <w:rsid w:val="00A84524"/>
    <w:rsid w:val="00A845EC"/>
    <w:rsid w:val="00A847C2"/>
    <w:rsid w:val="00A84856"/>
    <w:rsid w:val="00A84C0F"/>
    <w:rsid w:val="00A84D84"/>
    <w:rsid w:val="00A850B5"/>
    <w:rsid w:val="00A852CE"/>
    <w:rsid w:val="00A859D9"/>
    <w:rsid w:val="00A85C7F"/>
    <w:rsid w:val="00A85EB9"/>
    <w:rsid w:val="00A86132"/>
    <w:rsid w:val="00A8633F"/>
    <w:rsid w:val="00A8654E"/>
    <w:rsid w:val="00A86A42"/>
    <w:rsid w:val="00A86E22"/>
    <w:rsid w:val="00A87897"/>
    <w:rsid w:val="00A879CD"/>
    <w:rsid w:val="00A879D9"/>
    <w:rsid w:val="00A87AAD"/>
    <w:rsid w:val="00A87AB2"/>
    <w:rsid w:val="00A87B61"/>
    <w:rsid w:val="00A87CBB"/>
    <w:rsid w:val="00A87D89"/>
    <w:rsid w:val="00A87EC0"/>
    <w:rsid w:val="00A90546"/>
    <w:rsid w:val="00A90B88"/>
    <w:rsid w:val="00A90CFA"/>
    <w:rsid w:val="00A9134A"/>
    <w:rsid w:val="00A919EA"/>
    <w:rsid w:val="00A9223F"/>
    <w:rsid w:val="00A934AE"/>
    <w:rsid w:val="00A934C5"/>
    <w:rsid w:val="00A93953"/>
    <w:rsid w:val="00A93961"/>
    <w:rsid w:val="00A93A9B"/>
    <w:rsid w:val="00A93B73"/>
    <w:rsid w:val="00A93C05"/>
    <w:rsid w:val="00A93F97"/>
    <w:rsid w:val="00A94163"/>
    <w:rsid w:val="00A94217"/>
    <w:rsid w:val="00A9435F"/>
    <w:rsid w:val="00A947A7"/>
    <w:rsid w:val="00A94D3F"/>
    <w:rsid w:val="00A94EE0"/>
    <w:rsid w:val="00A952BE"/>
    <w:rsid w:val="00A9533C"/>
    <w:rsid w:val="00A95369"/>
    <w:rsid w:val="00A9561F"/>
    <w:rsid w:val="00A95CB6"/>
    <w:rsid w:val="00A95E43"/>
    <w:rsid w:val="00A95E5D"/>
    <w:rsid w:val="00A95F52"/>
    <w:rsid w:val="00A963D3"/>
    <w:rsid w:val="00A97253"/>
    <w:rsid w:val="00A9783A"/>
    <w:rsid w:val="00A97CF4"/>
    <w:rsid w:val="00A97F96"/>
    <w:rsid w:val="00AA05B4"/>
    <w:rsid w:val="00AA0838"/>
    <w:rsid w:val="00AA0EBC"/>
    <w:rsid w:val="00AA0F75"/>
    <w:rsid w:val="00AA1012"/>
    <w:rsid w:val="00AA10AA"/>
    <w:rsid w:val="00AA110F"/>
    <w:rsid w:val="00AA1424"/>
    <w:rsid w:val="00AA17CB"/>
    <w:rsid w:val="00AA182E"/>
    <w:rsid w:val="00AA25FD"/>
    <w:rsid w:val="00AA30D7"/>
    <w:rsid w:val="00AA34AD"/>
    <w:rsid w:val="00AA362B"/>
    <w:rsid w:val="00AA3957"/>
    <w:rsid w:val="00AA458D"/>
    <w:rsid w:val="00AA4A24"/>
    <w:rsid w:val="00AA5B16"/>
    <w:rsid w:val="00AA5C09"/>
    <w:rsid w:val="00AA6139"/>
    <w:rsid w:val="00AA62FE"/>
    <w:rsid w:val="00AA63D5"/>
    <w:rsid w:val="00AA64A9"/>
    <w:rsid w:val="00AA6655"/>
    <w:rsid w:val="00AA6818"/>
    <w:rsid w:val="00AA6B14"/>
    <w:rsid w:val="00AA6EDB"/>
    <w:rsid w:val="00AA7238"/>
    <w:rsid w:val="00AA7261"/>
    <w:rsid w:val="00AA735B"/>
    <w:rsid w:val="00AA78C8"/>
    <w:rsid w:val="00AA79A5"/>
    <w:rsid w:val="00AA7B62"/>
    <w:rsid w:val="00AB0298"/>
    <w:rsid w:val="00AB0324"/>
    <w:rsid w:val="00AB03D9"/>
    <w:rsid w:val="00AB0B0B"/>
    <w:rsid w:val="00AB0C76"/>
    <w:rsid w:val="00AB0D47"/>
    <w:rsid w:val="00AB0E23"/>
    <w:rsid w:val="00AB1396"/>
    <w:rsid w:val="00AB18A2"/>
    <w:rsid w:val="00AB2453"/>
    <w:rsid w:val="00AB300A"/>
    <w:rsid w:val="00AB33E0"/>
    <w:rsid w:val="00AB3403"/>
    <w:rsid w:val="00AB3535"/>
    <w:rsid w:val="00AB37F4"/>
    <w:rsid w:val="00AB3A99"/>
    <w:rsid w:val="00AB4364"/>
    <w:rsid w:val="00AB461C"/>
    <w:rsid w:val="00AB4696"/>
    <w:rsid w:val="00AB4A1C"/>
    <w:rsid w:val="00AB5062"/>
    <w:rsid w:val="00AB5510"/>
    <w:rsid w:val="00AB565A"/>
    <w:rsid w:val="00AB57E9"/>
    <w:rsid w:val="00AB5B43"/>
    <w:rsid w:val="00AB6891"/>
    <w:rsid w:val="00AB6A66"/>
    <w:rsid w:val="00AB6A79"/>
    <w:rsid w:val="00AB6D23"/>
    <w:rsid w:val="00AB6F0D"/>
    <w:rsid w:val="00AB7130"/>
    <w:rsid w:val="00AB7203"/>
    <w:rsid w:val="00AB73DD"/>
    <w:rsid w:val="00AB781A"/>
    <w:rsid w:val="00AB7941"/>
    <w:rsid w:val="00AB7A07"/>
    <w:rsid w:val="00AB7BD5"/>
    <w:rsid w:val="00AB7C92"/>
    <w:rsid w:val="00AC0211"/>
    <w:rsid w:val="00AC02B3"/>
    <w:rsid w:val="00AC060E"/>
    <w:rsid w:val="00AC061B"/>
    <w:rsid w:val="00AC0D81"/>
    <w:rsid w:val="00AC154C"/>
    <w:rsid w:val="00AC24C7"/>
    <w:rsid w:val="00AC286D"/>
    <w:rsid w:val="00AC292A"/>
    <w:rsid w:val="00AC29B8"/>
    <w:rsid w:val="00AC2C2F"/>
    <w:rsid w:val="00AC3124"/>
    <w:rsid w:val="00AC3139"/>
    <w:rsid w:val="00AC31FC"/>
    <w:rsid w:val="00AC3AAD"/>
    <w:rsid w:val="00AC3F3A"/>
    <w:rsid w:val="00AC406A"/>
    <w:rsid w:val="00AC4906"/>
    <w:rsid w:val="00AC4AB3"/>
    <w:rsid w:val="00AC4F92"/>
    <w:rsid w:val="00AC54EA"/>
    <w:rsid w:val="00AC5A52"/>
    <w:rsid w:val="00AC5E17"/>
    <w:rsid w:val="00AC5F78"/>
    <w:rsid w:val="00AC6BEB"/>
    <w:rsid w:val="00AC6F42"/>
    <w:rsid w:val="00AC70BA"/>
    <w:rsid w:val="00AC7424"/>
    <w:rsid w:val="00AC7600"/>
    <w:rsid w:val="00AC7A0E"/>
    <w:rsid w:val="00AC7CBA"/>
    <w:rsid w:val="00AC7F48"/>
    <w:rsid w:val="00AD0128"/>
    <w:rsid w:val="00AD020C"/>
    <w:rsid w:val="00AD03C5"/>
    <w:rsid w:val="00AD0646"/>
    <w:rsid w:val="00AD099B"/>
    <w:rsid w:val="00AD0AFA"/>
    <w:rsid w:val="00AD0E06"/>
    <w:rsid w:val="00AD0E0F"/>
    <w:rsid w:val="00AD0EF8"/>
    <w:rsid w:val="00AD125B"/>
    <w:rsid w:val="00AD14AA"/>
    <w:rsid w:val="00AD16CC"/>
    <w:rsid w:val="00AD1802"/>
    <w:rsid w:val="00AD2035"/>
    <w:rsid w:val="00AD2117"/>
    <w:rsid w:val="00AD223F"/>
    <w:rsid w:val="00AD23C0"/>
    <w:rsid w:val="00AD28D0"/>
    <w:rsid w:val="00AD2A2F"/>
    <w:rsid w:val="00AD2E28"/>
    <w:rsid w:val="00AD2EBB"/>
    <w:rsid w:val="00AD358A"/>
    <w:rsid w:val="00AD36EE"/>
    <w:rsid w:val="00AD3704"/>
    <w:rsid w:val="00AD3B2B"/>
    <w:rsid w:val="00AD3C53"/>
    <w:rsid w:val="00AD44C6"/>
    <w:rsid w:val="00AD4971"/>
    <w:rsid w:val="00AD4D2C"/>
    <w:rsid w:val="00AD4F6B"/>
    <w:rsid w:val="00AD5203"/>
    <w:rsid w:val="00AD52E2"/>
    <w:rsid w:val="00AD55CB"/>
    <w:rsid w:val="00AD5A31"/>
    <w:rsid w:val="00AD5FD3"/>
    <w:rsid w:val="00AD636F"/>
    <w:rsid w:val="00AD64A7"/>
    <w:rsid w:val="00AD68B6"/>
    <w:rsid w:val="00AD6923"/>
    <w:rsid w:val="00AD6BE0"/>
    <w:rsid w:val="00AD78C5"/>
    <w:rsid w:val="00AD7B7E"/>
    <w:rsid w:val="00AE06F8"/>
    <w:rsid w:val="00AE07FA"/>
    <w:rsid w:val="00AE0EF0"/>
    <w:rsid w:val="00AE0FDA"/>
    <w:rsid w:val="00AE10AA"/>
    <w:rsid w:val="00AE112A"/>
    <w:rsid w:val="00AE11BB"/>
    <w:rsid w:val="00AE1291"/>
    <w:rsid w:val="00AE1417"/>
    <w:rsid w:val="00AE1F7F"/>
    <w:rsid w:val="00AE29AC"/>
    <w:rsid w:val="00AE2F2E"/>
    <w:rsid w:val="00AE2F5A"/>
    <w:rsid w:val="00AE3016"/>
    <w:rsid w:val="00AE32CC"/>
    <w:rsid w:val="00AE33FC"/>
    <w:rsid w:val="00AE3662"/>
    <w:rsid w:val="00AE3687"/>
    <w:rsid w:val="00AE36DC"/>
    <w:rsid w:val="00AE3834"/>
    <w:rsid w:val="00AE3A54"/>
    <w:rsid w:val="00AE3AB4"/>
    <w:rsid w:val="00AE3DE3"/>
    <w:rsid w:val="00AE3E62"/>
    <w:rsid w:val="00AE413B"/>
    <w:rsid w:val="00AE41AB"/>
    <w:rsid w:val="00AE470D"/>
    <w:rsid w:val="00AE4716"/>
    <w:rsid w:val="00AE47BF"/>
    <w:rsid w:val="00AE4824"/>
    <w:rsid w:val="00AE4A79"/>
    <w:rsid w:val="00AE4AB8"/>
    <w:rsid w:val="00AE4C3F"/>
    <w:rsid w:val="00AE509A"/>
    <w:rsid w:val="00AE5199"/>
    <w:rsid w:val="00AE53B1"/>
    <w:rsid w:val="00AE5830"/>
    <w:rsid w:val="00AE636A"/>
    <w:rsid w:val="00AE6481"/>
    <w:rsid w:val="00AE6AFE"/>
    <w:rsid w:val="00AE6C76"/>
    <w:rsid w:val="00AE7096"/>
    <w:rsid w:val="00AE7114"/>
    <w:rsid w:val="00AE72BA"/>
    <w:rsid w:val="00AE72BE"/>
    <w:rsid w:val="00AE7377"/>
    <w:rsid w:val="00AE7A53"/>
    <w:rsid w:val="00AE7B97"/>
    <w:rsid w:val="00AE7FEC"/>
    <w:rsid w:val="00AF0157"/>
    <w:rsid w:val="00AF0354"/>
    <w:rsid w:val="00AF080C"/>
    <w:rsid w:val="00AF0F94"/>
    <w:rsid w:val="00AF1101"/>
    <w:rsid w:val="00AF11D7"/>
    <w:rsid w:val="00AF1837"/>
    <w:rsid w:val="00AF229F"/>
    <w:rsid w:val="00AF27D0"/>
    <w:rsid w:val="00AF2AB1"/>
    <w:rsid w:val="00AF2DD7"/>
    <w:rsid w:val="00AF4166"/>
    <w:rsid w:val="00AF4366"/>
    <w:rsid w:val="00AF45FB"/>
    <w:rsid w:val="00AF4FA3"/>
    <w:rsid w:val="00AF53C6"/>
    <w:rsid w:val="00AF5527"/>
    <w:rsid w:val="00AF5A15"/>
    <w:rsid w:val="00AF5F90"/>
    <w:rsid w:val="00AF606E"/>
    <w:rsid w:val="00AF62B4"/>
    <w:rsid w:val="00AF64E7"/>
    <w:rsid w:val="00AF67D9"/>
    <w:rsid w:val="00AF68B3"/>
    <w:rsid w:val="00AF69C5"/>
    <w:rsid w:val="00AF6CB5"/>
    <w:rsid w:val="00AF6EEC"/>
    <w:rsid w:val="00AF6F68"/>
    <w:rsid w:val="00AF6FCB"/>
    <w:rsid w:val="00AF717D"/>
    <w:rsid w:val="00AF7587"/>
    <w:rsid w:val="00AF7737"/>
    <w:rsid w:val="00AF7774"/>
    <w:rsid w:val="00AF792D"/>
    <w:rsid w:val="00AF7B6C"/>
    <w:rsid w:val="00AF7D01"/>
    <w:rsid w:val="00AF7EC1"/>
    <w:rsid w:val="00AF7EEE"/>
    <w:rsid w:val="00B009EC"/>
    <w:rsid w:val="00B015CC"/>
    <w:rsid w:val="00B01D72"/>
    <w:rsid w:val="00B01D86"/>
    <w:rsid w:val="00B02015"/>
    <w:rsid w:val="00B02094"/>
    <w:rsid w:val="00B020B3"/>
    <w:rsid w:val="00B022C9"/>
    <w:rsid w:val="00B02355"/>
    <w:rsid w:val="00B024A2"/>
    <w:rsid w:val="00B02C4C"/>
    <w:rsid w:val="00B03714"/>
    <w:rsid w:val="00B03E68"/>
    <w:rsid w:val="00B04263"/>
    <w:rsid w:val="00B043D1"/>
    <w:rsid w:val="00B04623"/>
    <w:rsid w:val="00B04B09"/>
    <w:rsid w:val="00B04CA8"/>
    <w:rsid w:val="00B0504B"/>
    <w:rsid w:val="00B05263"/>
    <w:rsid w:val="00B05424"/>
    <w:rsid w:val="00B055F9"/>
    <w:rsid w:val="00B0571A"/>
    <w:rsid w:val="00B05D47"/>
    <w:rsid w:val="00B05F54"/>
    <w:rsid w:val="00B05FC5"/>
    <w:rsid w:val="00B06049"/>
    <w:rsid w:val="00B06096"/>
    <w:rsid w:val="00B06123"/>
    <w:rsid w:val="00B06175"/>
    <w:rsid w:val="00B061BF"/>
    <w:rsid w:val="00B06294"/>
    <w:rsid w:val="00B068A6"/>
    <w:rsid w:val="00B06A01"/>
    <w:rsid w:val="00B06A91"/>
    <w:rsid w:val="00B06F0D"/>
    <w:rsid w:val="00B0724F"/>
    <w:rsid w:val="00B07258"/>
    <w:rsid w:val="00B073B2"/>
    <w:rsid w:val="00B077FB"/>
    <w:rsid w:val="00B07AC1"/>
    <w:rsid w:val="00B07C6B"/>
    <w:rsid w:val="00B10737"/>
    <w:rsid w:val="00B108A2"/>
    <w:rsid w:val="00B109AB"/>
    <w:rsid w:val="00B10C64"/>
    <w:rsid w:val="00B10C9C"/>
    <w:rsid w:val="00B11129"/>
    <w:rsid w:val="00B11142"/>
    <w:rsid w:val="00B111FB"/>
    <w:rsid w:val="00B1144F"/>
    <w:rsid w:val="00B11894"/>
    <w:rsid w:val="00B11AE7"/>
    <w:rsid w:val="00B11B74"/>
    <w:rsid w:val="00B12468"/>
    <w:rsid w:val="00B12680"/>
    <w:rsid w:val="00B12798"/>
    <w:rsid w:val="00B1337E"/>
    <w:rsid w:val="00B13906"/>
    <w:rsid w:val="00B13C27"/>
    <w:rsid w:val="00B13EE9"/>
    <w:rsid w:val="00B13FB5"/>
    <w:rsid w:val="00B15357"/>
    <w:rsid w:val="00B15FF7"/>
    <w:rsid w:val="00B161FA"/>
    <w:rsid w:val="00B162F2"/>
    <w:rsid w:val="00B16959"/>
    <w:rsid w:val="00B16AB6"/>
    <w:rsid w:val="00B170BD"/>
    <w:rsid w:val="00B170E1"/>
    <w:rsid w:val="00B1747E"/>
    <w:rsid w:val="00B20610"/>
    <w:rsid w:val="00B2119D"/>
    <w:rsid w:val="00B21533"/>
    <w:rsid w:val="00B215B8"/>
    <w:rsid w:val="00B2199A"/>
    <w:rsid w:val="00B22078"/>
    <w:rsid w:val="00B225F1"/>
    <w:rsid w:val="00B22E07"/>
    <w:rsid w:val="00B22E40"/>
    <w:rsid w:val="00B22ED9"/>
    <w:rsid w:val="00B233C6"/>
    <w:rsid w:val="00B234A8"/>
    <w:rsid w:val="00B23559"/>
    <w:rsid w:val="00B23631"/>
    <w:rsid w:val="00B237CB"/>
    <w:rsid w:val="00B23881"/>
    <w:rsid w:val="00B23949"/>
    <w:rsid w:val="00B2398D"/>
    <w:rsid w:val="00B23E3F"/>
    <w:rsid w:val="00B23F06"/>
    <w:rsid w:val="00B24415"/>
    <w:rsid w:val="00B24516"/>
    <w:rsid w:val="00B24769"/>
    <w:rsid w:val="00B24BD6"/>
    <w:rsid w:val="00B24CED"/>
    <w:rsid w:val="00B2517C"/>
    <w:rsid w:val="00B259B8"/>
    <w:rsid w:val="00B259CD"/>
    <w:rsid w:val="00B261F7"/>
    <w:rsid w:val="00B267BA"/>
    <w:rsid w:val="00B26897"/>
    <w:rsid w:val="00B26BA4"/>
    <w:rsid w:val="00B2737F"/>
    <w:rsid w:val="00B2747A"/>
    <w:rsid w:val="00B27694"/>
    <w:rsid w:val="00B2775C"/>
    <w:rsid w:val="00B27B2B"/>
    <w:rsid w:val="00B27EB9"/>
    <w:rsid w:val="00B300D4"/>
    <w:rsid w:val="00B301C1"/>
    <w:rsid w:val="00B305D2"/>
    <w:rsid w:val="00B30995"/>
    <w:rsid w:val="00B309D1"/>
    <w:rsid w:val="00B30CF0"/>
    <w:rsid w:val="00B311FA"/>
    <w:rsid w:val="00B31714"/>
    <w:rsid w:val="00B31BD3"/>
    <w:rsid w:val="00B3220C"/>
    <w:rsid w:val="00B3275B"/>
    <w:rsid w:val="00B32ADC"/>
    <w:rsid w:val="00B32E39"/>
    <w:rsid w:val="00B32E41"/>
    <w:rsid w:val="00B32FB8"/>
    <w:rsid w:val="00B332C1"/>
    <w:rsid w:val="00B3358C"/>
    <w:rsid w:val="00B34305"/>
    <w:rsid w:val="00B34765"/>
    <w:rsid w:val="00B34D9B"/>
    <w:rsid w:val="00B356D0"/>
    <w:rsid w:val="00B359E2"/>
    <w:rsid w:val="00B35B04"/>
    <w:rsid w:val="00B35B61"/>
    <w:rsid w:val="00B35EE5"/>
    <w:rsid w:val="00B36310"/>
    <w:rsid w:val="00B363D4"/>
    <w:rsid w:val="00B36636"/>
    <w:rsid w:val="00B3729B"/>
    <w:rsid w:val="00B372DF"/>
    <w:rsid w:val="00B372EF"/>
    <w:rsid w:val="00B378D9"/>
    <w:rsid w:val="00B37DD3"/>
    <w:rsid w:val="00B37FB0"/>
    <w:rsid w:val="00B40310"/>
    <w:rsid w:val="00B40686"/>
    <w:rsid w:val="00B4076E"/>
    <w:rsid w:val="00B40CDB"/>
    <w:rsid w:val="00B412A8"/>
    <w:rsid w:val="00B416A0"/>
    <w:rsid w:val="00B41913"/>
    <w:rsid w:val="00B41EA7"/>
    <w:rsid w:val="00B41F4A"/>
    <w:rsid w:val="00B42261"/>
    <w:rsid w:val="00B426C9"/>
    <w:rsid w:val="00B43241"/>
    <w:rsid w:val="00B434BD"/>
    <w:rsid w:val="00B436BC"/>
    <w:rsid w:val="00B43822"/>
    <w:rsid w:val="00B4389A"/>
    <w:rsid w:val="00B43BD3"/>
    <w:rsid w:val="00B44C28"/>
    <w:rsid w:val="00B44E04"/>
    <w:rsid w:val="00B44FCB"/>
    <w:rsid w:val="00B45044"/>
    <w:rsid w:val="00B4523C"/>
    <w:rsid w:val="00B453E4"/>
    <w:rsid w:val="00B458C6"/>
    <w:rsid w:val="00B458E9"/>
    <w:rsid w:val="00B45CF9"/>
    <w:rsid w:val="00B45E1C"/>
    <w:rsid w:val="00B46254"/>
    <w:rsid w:val="00B46D8C"/>
    <w:rsid w:val="00B470FA"/>
    <w:rsid w:val="00B4722E"/>
    <w:rsid w:val="00B47384"/>
    <w:rsid w:val="00B4741F"/>
    <w:rsid w:val="00B4756E"/>
    <w:rsid w:val="00B476A7"/>
    <w:rsid w:val="00B47767"/>
    <w:rsid w:val="00B47943"/>
    <w:rsid w:val="00B47A30"/>
    <w:rsid w:val="00B47D1A"/>
    <w:rsid w:val="00B47EA4"/>
    <w:rsid w:val="00B505EE"/>
    <w:rsid w:val="00B50971"/>
    <w:rsid w:val="00B50AA6"/>
    <w:rsid w:val="00B50CC3"/>
    <w:rsid w:val="00B50F48"/>
    <w:rsid w:val="00B50FA4"/>
    <w:rsid w:val="00B519D0"/>
    <w:rsid w:val="00B51CA2"/>
    <w:rsid w:val="00B521C7"/>
    <w:rsid w:val="00B522B5"/>
    <w:rsid w:val="00B52520"/>
    <w:rsid w:val="00B52721"/>
    <w:rsid w:val="00B527FC"/>
    <w:rsid w:val="00B52886"/>
    <w:rsid w:val="00B5297E"/>
    <w:rsid w:val="00B52A0D"/>
    <w:rsid w:val="00B52AE0"/>
    <w:rsid w:val="00B52F4E"/>
    <w:rsid w:val="00B53369"/>
    <w:rsid w:val="00B53476"/>
    <w:rsid w:val="00B53498"/>
    <w:rsid w:val="00B5392F"/>
    <w:rsid w:val="00B53C0D"/>
    <w:rsid w:val="00B53F77"/>
    <w:rsid w:val="00B54029"/>
    <w:rsid w:val="00B543E1"/>
    <w:rsid w:val="00B54441"/>
    <w:rsid w:val="00B54A76"/>
    <w:rsid w:val="00B54ECC"/>
    <w:rsid w:val="00B54EEE"/>
    <w:rsid w:val="00B55237"/>
    <w:rsid w:val="00B552D7"/>
    <w:rsid w:val="00B55496"/>
    <w:rsid w:val="00B55991"/>
    <w:rsid w:val="00B55E54"/>
    <w:rsid w:val="00B55F9F"/>
    <w:rsid w:val="00B561E2"/>
    <w:rsid w:val="00B5622E"/>
    <w:rsid w:val="00B56A06"/>
    <w:rsid w:val="00B56B6C"/>
    <w:rsid w:val="00B56CC7"/>
    <w:rsid w:val="00B56D60"/>
    <w:rsid w:val="00B56D89"/>
    <w:rsid w:val="00B5723E"/>
    <w:rsid w:val="00B57594"/>
    <w:rsid w:val="00B5768E"/>
    <w:rsid w:val="00B602AB"/>
    <w:rsid w:val="00B607B1"/>
    <w:rsid w:val="00B60C0D"/>
    <w:rsid w:val="00B613DF"/>
    <w:rsid w:val="00B61483"/>
    <w:rsid w:val="00B61570"/>
    <w:rsid w:val="00B61780"/>
    <w:rsid w:val="00B61F34"/>
    <w:rsid w:val="00B61FA3"/>
    <w:rsid w:val="00B6296A"/>
    <w:rsid w:val="00B629DF"/>
    <w:rsid w:val="00B62B72"/>
    <w:rsid w:val="00B62D7F"/>
    <w:rsid w:val="00B62F82"/>
    <w:rsid w:val="00B636AD"/>
    <w:rsid w:val="00B63793"/>
    <w:rsid w:val="00B6382B"/>
    <w:rsid w:val="00B63BD8"/>
    <w:rsid w:val="00B64262"/>
    <w:rsid w:val="00B64435"/>
    <w:rsid w:val="00B6477D"/>
    <w:rsid w:val="00B648B5"/>
    <w:rsid w:val="00B64AA9"/>
    <w:rsid w:val="00B65486"/>
    <w:rsid w:val="00B65778"/>
    <w:rsid w:val="00B65D53"/>
    <w:rsid w:val="00B65E05"/>
    <w:rsid w:val="00B65F96"/>
    <w:rsid w:val="00B66020"/>
    <w:rsid w:val="00B663BE"/>
    <w:rsid w:val="00B66655"/>
    <w:rsid w:val="00B66B48"/>
    <w:rsid w:val="00B66D83"/>
    <w:rsid w:val="00B67361"/>
    <w:rsid w:val="00B67DC4"/>
    <w:rsid w:val="00B67DE2"/>
    <w:rsid w:val="00B70350"/>
    <w:rsid w:val="00B705CD"/>
    <w:rsid w:val="00B70668"/>
    <w:rsid w:val="00B70CD8"/>
    <w:rsid w:val="00B71534"/>
    <w:rsid w:val="00B71567"/>
    <w:rsid w:val="00B718C2"/>
    <w:rsid w:val="00B71B05"/>
    <w:rsid w:val="00B71F50"/>
    <w:rsid w:val="00B72010"/>
    <w:rsid w:val="00B722B3"/>
    <w:rsid w:val="00B72E96"/>
    <w:rsid w:val="00B72F34"/>
    <w:rsid w:val="00B73219"/>
    <w:rsid w:val="00B7332B"/>
    <w:rsid w:val="00B73D22"/>
    <w:rsid w:val="00B73EAC"/>
    <w:rsid w:val="00B73FFF"/>
    <w:rsid w:val="00B7481D"/>
    <w:rsid w:val="00B74A57"/>
    <w:rsid w:val="00B74B0E"/>
    <w:rsid w:val="00B74D3E"/>
    <w:rsid w:val="00B75129"/>
    <w:rsid w:val="00B7584C"/>
    <w:rsid w:val="00B75860"/>
    <w:rsid w:val="00B75B77"/>
    <w:rsid w:val="00B75DA3"/>
    <w:rsid w:val="00B762B1"/>
    <w:rsid w:val="00B7657B"/>
    <w:rsid w:val="00B766D4"/>
    <w:rsid w:val="00B76797"/>
    <w:rsid w:val="00B76C97"/>
    <w:rsid w:val="00B76E1B"/>
    <w:rsid w:val="00B771B1"/>
    <w:rsid w:val="00B7735D"/>
    <w:rsid w:val="00B77548"/>
    <w:rsid w:val="00B77668"/>
    <w:rsid w:val="00B77850"/>
    <w:rsid w:val="00B778FD"/>
    <w:rsid w:val="00B77C25"/>
    <w:rsid w:val="00B77C7C"/>
    <w:rsid w:val="00B80455"/>
    <w:rsid w:val="00B807C0"/>
    <w:rsid w:val="00B80843"/>
    <w:rsid w:val="00B80CC2"/>
    <w:rsid w:val="00B80DCB"/>
    <w:rsid w:val="00B8131E"/>
    <w:rsid w:val="00B81701"/>
    <w:rsid w:val="00B81A3C"/>
    <w:rsid w:val="00B81A5E"/>
    <w:rsid w:val="00B81BE1"/>
    <w:rsid w:val="00B81C0A"/>
    <w:rsid w:val="00B82252"/>
    <w:rsid w:val="00B82310"/>
    <w:rsid w:val="00B8246D"/>
    <w:rsid w:val="00B824B6"/>
    <w:rsid w:val="00B8252B"/>
    <w:rsid w:val="00B82601"/>
    <w:rsid w:val="00B82691"/>
    <w:rsid w:val="00B826F8"/>
    <w:rsid w:val="00B82D6F"/>
    <w:rsid w:val="00B82DEF"/>
    <w:rsid w:val="00B82EBD"/>
    <w:rsid w:val="00B8319D"/>
    <w:rsid w:val="00B83284"/>
    <w:rsid w:val="00B832AB"/>
    <w:rsid w:val="00B837E8"/>
    <w:rsid w:val="00B83949"/>
    <w:rsid w:val="00B83D8E"/>
    <w:rsid w:val="00B83F84"/>
    <w:rsid w:val="00B83FB1"/>
    <w:rsid w:val="00B8435C"/>
    <w:rsid w:val="00B84CC3"/>
    <w:rsid w:val="00B8547F"/>
    <w:rsid w:val="00B85652"/>
    <w:rsid w:val="00B8586F"/>
    <w:rsid w:val="00B85A95"/>
    <w:rsid w:val="00B85B2A"/>
    <w:rsid w:val="00B85D62"/>
    <w:rsid w:val="00B85F6B"/>
    <w:rsid w:val="00B85FDA"/>
    <w:rsid w:val="00B86114"/>
    <w:rsid w:val="00B863C7"/>
    <w:rsid w:val="00B86DD8"/>
    <w:rsid w:val="00B87315"/>
    <w:rsid w:val="00B87468"/>
    <w:rsid w:val="00B87763"/>
    <w:rsid w:val="00B90005"/>
    <w:rsid w:val="00B90145"/>
    <w:rsid w:val="00B905E8"/>
    <w:rsid w:val="00B91007"/>
    <w:rsid w:val="00B911BF"/>
    <w:rsid w:val="00B913CB"/>
    <w:rsid w:val="00B91495"/>
    <w:rsid w:val="00B91564"/>
    <w:rsid w:val="00B916CF"/>
    <w:rsid w:val="00B91E39"/>
    <w:rsid w:val="00B923B0"/>
    <w:rsid w:val="00B9260E"/>
    <w:rsid w:val="00B92E45"/>
    <w:rsid w:val="00B93138"/>
    <w:rsid w:val="00B934D2"/>
    <w:rsid w:val="00B9374C"/>
    <w:rsid w:val="00B9378D"/>
    <w:rsid w:val="00B93E21"/>
    <w:rsid w:val="00B93F62"/>
    <w:rsid w:val="00B94045"/>
    <w:rsid w:val="00B94545"/>
    <w:rsid w:val="00B94D7B"/>
    <w:rsid w:val="00B95285"/>
    <w:rsid w:val="00B95399"/>
    <w:rsid w:val="00B953EB"/>
    <w:rsid w:val="00B95517"/>
    <w:rsid w:val="00B955B4"/>
    <w:rsid w:val="00B955F3"/>
    <w:rsid w:val="00B956DC"/>
    <w:rsid w:val="00B957FC"/>
    <w:rsid w:val="00B95857"/>
    <w:rsid w:val="00B95FFF"/>
    <w:rsid w:val="00B96A68"/>
    <w:rsid w:val="00B96D34"/>
    <w:rsid w:val="00B9754A"/>
    <w:rsid w:val="00B97585"/>
    <w:rsid w:val="00B976A9"/>
    <w:rsid w:val="00B9779C"/>
    <w:rsid w:val="00B97BD3"/>
    <w:rsid w:val="00B97CE2"/>
    <w:rsid w:val="00B97EAA"/>
    <w:rsid w:val="00BA030F"/>
    <w:rsid w:val="00BA12DB"/>
    <w:rsid w:val="00BA14EA"/>
    <w:rsid w:val="00BA1A44"/>
    <w:rsid w:val="00BA1E29"/>
    <w:rsid w:val="00BA2132"/>
    <w:rsid w:val="00BA242E"/>
    <w:rsid w:val="00BA2998"/>
    <w:rsid w:val="00BA305C"/>
    <w:rsid w:val="00BA30B4"/>
    <w:rsid w:val="00BA31D6"/>
    <w:rsid w:val="00BA32B2"/>
    <w:rsid w:val="00BA348E"/>
    <w:rsid w:val="00BA356B"/>
    <w:rsid w:val="00BA3753"/>
    <w:rsid w:val="00BA3949"/>
    <w:rsid w:val="00BA3C69"/>
    <w:rsid w:val="00BA4090"/>
    <w:rsid w:val="00BA4368"/>
    <w:rsid w:val="00BA4437"/>
    <w:rsid w:val="00BA4883"/>
    <w:rsid w:val="00BA4921"/>
    <w:rsid w:val="00BA4F23"/>
    <w:rsid w:val="00BA5235"/>
    <w:rsid w:val="00BA5A7F"/>
    <w:rsid w:val="00BA63DB"/>
    <w:rsid w:val="00BA6564"/>
    <w:rsid w:val="00BA67C3"/>
    <w:rsid w:val="00BA69C4"/>
    <w:rsid w:val="00BA6C70"/>
    <w:rsid w:val="00BA717E"/>
    <w:rsid w:val="00BA7454"/>
    <w:rsid w:val="00BA750C"/>
    <w:rsid w:val="00BA773B"/>
    <w:rsid w:val="00BA7A20"/>
    <w:rsid w:val="00BB016C"/>
    <w:rsid w:val="00BB02AB"/>
    <w:rsid w:val="00BB0577"/>
    <w:rsid w:val="00BB0E5C"/>
    <w:rsid w:val="00BB1003"/>
    <w:rsid w:val="00BB14D7"/>
    <w:rsid w:val="00BB1B64"/>
    <w:rsid w:val="00BB1E9D"/>
    <w:rsid w:val="00BB2007"/>
    <w:rsid w:val="00BB29E3"/>
    <w:rsid w:val="00BB2A43"/>
    <w:rsid w:val="00BB35B3"/>
    <w:rsid w:val="00BB380E"/>
    <w:rsid w:val="00BB3C41"/>
    <w:rsid w:val="00BB4384"/>
    <w:rsid w:val="00BB43EC"/>
    <w:rsid w:val="00BB4425"/>
    <w:rsid w:val="00BB44E1"/>
    <w:rsid w:val="00BB4C50"/>
    <w:rsid w:val="00BB4DBE"/>
    <w:rsid w:val="00BB5639"/>
    <w:rsid w:val="00BB5665"/>
    <w:rsid w:val="00BB5870"/>
    <w:rsid w:val="00BB64E7"/>
    <w:rsid w:val="00BB69AB"/>
    <w:rsid w:val="00BB6B88"/>
    <w:rsid w:val="00BB6D5D"/>
    <w:rsid w:val="00BB6D7C"/>
    <w:rsid w:val="00BB7053"/>
    <w:rsid w:val="00BB745F"/>
    <w:rsid w:val="00BB7ED9"/>
    <w:rsid w:val="00BC0354"/>
    <w:rsid w:val="00BC0537"/>
    <w:rsid w:val="00BC127C"/>
    <w:rsid w:val="00BC137D"/>
    <w:rsid w:val="00BC15AA"/>
    <w:rsid w:val="00BC1952"/>
    <w:rsid w:val="00BC1E71"/>
    <w:rsid w:val="00BC1F1F"/>
    <w:rsid w:val="00BC211D"/>
    <w:rsid w:val="00BC2ACB"/>
    <w:rsid w:val="00BC2F48"/>
    <w:rsid w:val="00BC38B9"/>
    <w:rsid w:val="00BC38E1"/>
    <w:rsid w:val="00BC3D74"/>
    <w:rsid w:val="00BC4586"/>
    <w:rsid w:val="00BC4804"/>
    <w:rsid w:val="00BC49AD"/>
    <w:rsid w:val="00BC554E"/>
    <w:rsid w:val="00BC56BD"/>
    <w:rsid w:val="00BC592A"/>
    <w:rsid w:val="00BC5986"/>
    <w:rsid w:val="00BC5F7A"/>
    <w:rsid w:val="00BC6686"/>
    <w:rsid w:val="00BC6A18"/>
    <w:rsid w:val="00BC6B8D"/>
    <w:rsid w:val="00BC6CCB"/>
    <w:rsid w:val="00BC719D"/>
    <w:rsid w:val="00BC7B91"/>
    <w:rsid w:val="00BC7C0E"/>
    <w:rsid w:val="00BC7D38"/>
    <w:rsid w:val="00BC7E5F"/>
    <w:rsid w:val="00BD004A"/>
    <w:rsid w:val="00BD06E9"/>
    <w:rsid w:val="00BD083B"/>
    <w:rsid w:val="00BD0AEB"/>
    <w:rsid w:val="00BD0FFF"/>
    <w:rsid w:val="00BD1181"/>
    <w:rsid w:val="00BD118B"/>
    <w:rsid w:val="00BD1E52"/>
    <w:rsid w:val="00BD1FDB"/>
    <w:rsid w:val="00BD201F"/>
    <w:rsid w:val="00BD23A2"/>
    <w:rsid w:val="00BD2B1B"/>
    <w:rsid w:val="00BD2D9A"/>
    <w:rsid w:val="00BD2E81"/>
    <w:rsid w:val="00BD2F0F"/>
    <w:rsid w:val="00BD33F8"/>
    <w:rsid w:val="00BD396E"/>
    <w:rsid w:val="00BD3AA1"/>
    <w:rsid w:val="00BD3B86"/>
    <w:rsid w:val="00BD3D18"/>
    <w:rsid w:val="00BD42EF"/>
    <w:rsid w:val="00BD4312"/>
    <w:rsid w:val="00BD4345"/>
    <w:rsid w:val="00BD4347"/>
    <w:rsid w:val="00BD4402"/>
    <w:rsid w:val="00BD453B"/>
    <w:rsid w:val="00BD4669"/>
    <w:rsid w:val="00BD4BC4"/>
    <w:rsid w:val="00BD4BF9"/>
    <w:rsid w:val="00BD513A"/>
    <w:rsid w:val="00BD520A"/>
    <w:rsid w:val="00BD55A1"/>
    <w:rsid w:val="00BD57C0"/>
    <w:rsid w:val="00BD5C14"/>
    <w:rsid w:val="00BD610B"/>
    <w:rsid w:val="00BD630B"/>
    <w:rsid w:val="00BD6481"/>
    <w:rsid w:val="00BD65B9"/>
    <w:rsid w:val="00BD66EC"/>
    <w:rsid w:val="00BD6CFF"/>
    <w:rsid w:val="00BD7191"/>
    <w:rsid w:val="00BD759D"/>
    <w:rsid w:val="00BD75B4"/>
    <w:rsid w:val="00BD764B"/>
    <w:rsid w:val="00BD7802"/>
    <w:rsid w:val="00BD789F"/>
    <w:rsid w:val="00BD7982"/>
    <w:rsid w:val="00BD7A40"/>
    <w:rsid w:val="00BD7C64"/>
    <w:rsid w:val="00BE03A6"/>
    <w:rsid w:val="00BE0534"/>
    <w:rsid w:val="00BE0543"/>
    <w:rsid w:val="00BE0698"/>
    <w:rsid w:val="00BE0908"/>
    <w:rsid w:val="00BE0B77"/>
    <w:rsid w:val="00BE0D3F"/>
    <w:rsid w:val="00BE0DF5"/>
    <w:rsid w:val="00BE12DC"/>
    <w:rsid w:val="00BE139D"/>
    <w:rsid w:val="00BE19D8"/>
    <w:rsid w:val="00BE2535"/>
    <w:rsid w:val="00BE2A98"/>
    <w:rsid w:val="00BE2EC5"/>
    <w:rsid w:val="00BE2F9D"/>
    <w:rsid w:val="00BE3822"/>
    <w:rsid w:val="00BE38A1"/>
    <w:rsid w:val="00BE3930"/>
    <w:rsid w:val="00BE3B1A"/>
    <w:rsid w:val="00BE411A"/>
    <w:rsid w:val="00BE41E4"/>
    <w:rsid w:val="00BE4833"/>
    <w:rsid w:val="00BE4C66"/>
    <w:rsid w:val="00BE527B"/>
    <w:rsid w:val="00BE55A6"/>
    <w:rsid w:val="00BE580A"/>
    <w:rsid w:val="00BE5BDC"/>
    <w:rsid w:val="00BE5BEE"/>
    <w:rsid w:val="00BE69F8"/>
    <w:rsid w:val="00BE6D4C"/>
    <w:rsid w:val="00BE7294"/>
    <w:rsid w:val="00BE745C"/>
    <w:rsid w:val="00BF02A1"/>
    <w:rsid w:val="00BF03E9"/>
    <w:rsid w:val="00BF051C"/>
    <w:rsid w:val="00BF06BE"/>
    <w:rsid w:val="00BF0E6D"/>
    <w:rsid w:val="00BF0FC8"/>
    <w:rsid w:val="00BF13E1"/>
    <w:rsid w:val="00BF1986"/>
    <w:rsid w:val="00BF1AD6"/>
    <w:rsid w:val="00BF1D5A"/>
    <w:rsid w:val="00BF223D"/>
    <w:rsid w:val="00BF22D7"/>
    <w:rsid w:val="00BF25A7"/>
    <w:rsid w:val="00BF276C"/>
    <w:rsid w:val="00BF27B9"/>
    <w:rsid w:val="00BF28FF"/>
    <w:rsid w:val="00BF2CB8"/>
    <w:rsid w:val="00BF2F59"/>
    <w:rsid w:val="00BF30FB"/>
    <w:rsid w:val="00BF3553"/>
    <w:rsid w:val="00BF3665"/>
    <w:rsid w:val="00BF38C7"/>
    <w:rsid w:val="00BF3A6E"/>
    <w:rsid w:val="00BF40A9"/>
    <w:rsid w:val="00BF44F8"/>
    <w:rsid w:val="00BF47E8"/>
    <w:rsid w:val="00BF4B8C"/>
    <w:rsid w:val="00BF56D0"/>
    <w:rsid w:val="00BF5C2C"/>
    <w:rsid w:val="00BF5CC6"/>
    <w:rsid w:val="00BF5E40"/>
    <w:rsid w:val="00BF62C1"/>
    <w:rsid w:val="00BF632C"/>
    <w:rsid w:val="00BF6587"/>
    <w:rsid w:val="00BF66FC"/>
    <w:rsid w:val="00BF67E5"/>
    <w:rsid w:val="00BF6896"/>
    <w:rsid w:val="00BF6A7D"/>
    <w:rsid w:val="00BF757F"/>
    <w:rsid w:val="00BF7F20"/>
    <w:rsid w:val="00C004F5"/>
    <w:rsid w:val="00C005F8"/>
    <w:rsid w:val="00C00795"/>
    <w:rsid w:val="00C00C6D"/>
    <w:rsid w:val="00C00CD4"/>
    <w:rsid w:val="00C00D47"/>
    <w:rsid w:val="00C0122A"/>
    <w:rsid w:val="00C015B4"/>
    <w:rsid w:val="00C018A7"/>
    <w:rsid w:val="00C025C2"/>
    <w:rsid w:val="00C02A3A"/>
    <w:rsid w:val="00C02F77"/>
    <w:rsid w:val="00C03252"/>
    <w:rsid w:val="00C033BD"/>
    <w:rsid w:val="00C03D45"/>
    <w:rsid w:val="00C03D68"/>
    <w:rsid w:val="00C03FFA"/>
    <w:rsid w:val="00C04183"/>
    <w:rsid w:val="00C042B2"/>
    <w:rsid w:val="00C045C3"/>
    <w:rsid w:val="00C048B8"/>
    <w:rsid w:val="00C04B2D"/>
    <w:rsid w:val="00C04C9E"/>
    <w:rsid w:val="00C050BD"/>
    <w:rsid w:val="00C053A8"/>
    <w:rsid w:val="00C0543E"/>
    <w:rsid w:val="00C065CB"/>
    <w:rsid w:val="00C069AC"/>
    <w:rsid w:val="00C06BC4"/>
    <w:rsid w:val="00C06C54"/>
    <w:rsid w:val="00C06F78"/>
    <w:rsid w:val="00C06FB8"/>
    <w:rsid w:val="00C07016"/>
    <w:rsid w:val="00C07C33"/>
    <w:rsid w:val="00C07E16"/>
    <w:rsid w:val="00C07EAA"/>
    <w:rsid w:val="00C106CC"/>
    <w:rsid w:val="00C1085F"/>
    <w:rsid w:val="00C10AC3"/>
    <w:rsid w:val="00C113ED"/>
    <w:rsid w:val="00C11417"/>
    <w:rsid w:val="00C1207A"/>
    <w:rsid w:val="00C12724"/>
    <w:rsid w:val="00C12ACA"/>
    <w:rsid w:val="00C12FB0"/>
    <w:rsid w:val="00C13033"/>
    <w:rsid w:val="00C136F6"/>
    <w:rsid w:val="00C140D5"/>
    <w:rsid w:val="00C14616"/>
    <w:rsid w:val="00C148DC"/>
    <w:rsid w:val="00C14E67"/>
    <w:rsid w:val="00C1508D"/>
    <w:rsid w:val="00C15277"/>
    <w:rsid w:val="00C15565"/>
    <w:rsid w:val="00C159F6"/>
    <w:rsid w:val="00C15A37"/>
    <w:rsid w:val="00C1618A"/>
    <w:rsid w:val="00C16317"/>
    <w:rsid w:val="00C163A2"/>
    <w:rsid w:val="00C16BCA"/>
    <w:rsid w:val="00C16D86"/>
    <w:rsid w:val="00C178DE"/>
    <w:rsid w:val="00C179BD"/>
    <w:rsid w:val="00C20087"/>
    <w:rsid w:val="00C20174"/>
    <w:rsid w:val="00C2054D"/>
    <w:rsid w:val="00C2096E"/>
    <w:rsid w:val="00C20A1F"/>
    <w:rsid w:val="00C21319"/>
    <w:rsid w:val="00C2167A"/>
    <w:rsid w:val="00C218D9"/>
    <w:rsid w:val="00C21E8E"/>
    <w:rsid w:val="00C21F4E"/>
    <w:rsid w:val="00C228F5"/>
    <w:rsid w:val="00C22DB9"/>
    <w:rsid w:val="00C22FA3"/>
    <w:rsid w:val="00C233EC"/>
    <w:rsid w:val="00C23412"/>
    <w:rsid w:val="00C2344B"/>
    <w:rsid w:val="00C234C6"/>
    <w:rsid w:val="00C2354A"/>
    <w:rsid w:val="00C236B0"/>
    <w:rsid w:val="00C23BF9"/>
    <w:rsid w:val="00C23C1D"/>
    <w:rsid w:val="00C2423C"/>
    <w:rsid w:val="00C24514"/>
    <w:rsid w:val="00C24C13"/>
    <w:rsid w:val="00C24DA4"/>
    <w:rsid w:val="00C24DAD"/>
    <w:rsid w:val="00C24DFD"/>
    <w:rsid w:val="00C25224"/>
    <w:rsid w:val="00C25C9F"/>
    <w:rsid w:val="00C25D37"/>
    <w:rsid w:val="00C2615A"/>
    <w:rsid w:val="00C266C3"/>
    <w:rsid w:val="00C26B77"/>
    <w:rsid w:val="00C26B8D"/>
    <w:rsid w:val="00C27356"/>
    <w:rsid w:val="00C27532"/>
    <w:rsid w:val="00C2755C"/>
    <w:rsid w:val="00C27B11"/>
    <w:rsid w:val="00C27B1A"/>
    <w:rsid w:val="00C3007B"/>
    <w:rsid w:val="00C301C9"/>
    <w:rsid w:val="00C3083D"/>
    <w:rsid w:val="00C30D0C"/>
    <w:rsid w:val="00C31259"/>
    <w:rsid w:val="00C31411"/>
    <w:rsid w:val="00C31DFC"/>
    <w:rsid w:val="00C32189"/>
    <w:rsid w:val="00C32548"/>
    <w:rsid w:val="00C3286D"/>
    <w:rsid w:val="00C328D5"/>
    <w:rsid w:val="00C32A37"/>
    <w:rsid w:val="00C3302A"/>
    <w:rsid w:val="00C33359"/>
    <w:rsid w:val="00C338D4"/>
    <w:rsid w:val="00C33BB3"/>
    <w:rsid w:val="00C343A4"/>
    <w:rsid w:val="00C347FF"/>
    <w:rsid w:val="00C3489C"/>
    <w:rsid w:val="00C34BFC"/>
    <w:rsid w:val="00C34F98"/>
    <w:rsid w:val="00C35250"/>
    <w:rsid w:val="00C35357"/>
    <w:rsid w:val="00C3545B"/>
    <w:rsid w:val="00C355F6"/>
    <w:rsid w:val="00C35634"/>
    <w:rsid w:val="00C35F14"/>
    <w:rsid w:val="00C36208"/>
    <w:rsid w:val="00C36295"/>
    <w:rsid w:val="00C3644E"/>
    <w:rsid w:val="00C36488"/>
    <w:rsid w:val="00C3669F"/>
    <w:rsid w:val="00C367B3"/>
    <w:rsid w:val="00C36853"/>
    <w:rsid w:val="00C36A02"/>
    <w:rsid w:val="00C36BDC"/>
    <w:rsid w:val="00C36EED"/>
    <w:rsid w:val="00C36FF3"/>
    <w:rsid w:val="00C374B1"/>
    <w:rsid w:val="00C3750D"/>
    <w:rsid w:val="00C37954"/>
    <w:rsid w:val="00C37A66"/>
    <w:rsid w:val="00C404E2"/>
    <w:rsid w:val="00C4057D"/>
    <w:rsid w:val="00C40748"/>
    <w:rsid w:val="00C40D25"/>
    <w:rsid w:val="00C40FE2"/>
    <w:rsid w:val="00C414BF"/>
    <w:rsid w:val="00C418B6"/>
    <w:rsid w:val="00C41A10"/>
    <w:rsid w:val="00C41C05"/>
    <w:rsid w:val="00C41D99"/>
    <w:rsid w:val="00C420BC"/>
    <w:rsid w:val="00C420D8"/>
    <w:rsid w:val="00C42144"/>
    <w:rsid w:val="00C426C9"/>
    <w:rsid w:val="00C429CB"/>
    <w:rsid w:val="00C42C8B"/>
    <w:rsid w:val="00C42E1E"/>
    <w:rsid w:val="00C43075"/>
    <w:rsid w:val="00C43098"/>
    <w:rsid w:val="00C43A9D"/>
    <w:rsid w:val="00C43B24"/>
    <w:rsid w:val="00C440A4"/>
    <w:rsid w:val="00C4499C"/>
    <w:rsid w:val="00C44C60"/>
    <w:rsid w:val="00C44D27"/>
    <w:rsid w:val="00C4573E"/>
    <w:rsid w:val="00C459ED"/>
    <w:rsid w:val="00C45D05"/>
    <w:rsid w:val="00C45DDA"/>
    <w:rsid w:val="00C4630F"/>
    <w:rsid w:val="00C466A8"/>
    <w:rsid w:val="00C466C2"/>
    <w:rsid w:val="00C46886"/>
    <w:rsid w:val="00C468C6"/>
    <w:rsid w:val="00C46A66"/>
    <w:rsid w:val="00C46C04"/>
    <w:rsid w:val="00C46CA8"/>
    <w:rsid w:val="00C46DED"/>
    <w:rsid w:val="00C46FF6"/>
    <w:rsid w:val="00C47755"/>
    <w:rsid w:val="00C478C4"/>
    <w:rsid w:val="00C47D24"/>
    <w:rsid w:val="00C503C1"/>
    <w:rsid w:val="00C50752"/>
    <w:rsid w:val="00C50ADB"/>
    <w:rsid w:val="00C51091"/>
    <w:rsid w:val="00C51324"/>
    <w:rsid w:val="00C51446"/>
    <w:rsid w:val="00C51F55"/>
    <w:rsid w:val="00C51FEE"/>
    <w:rsid w:val="00C5247D"/>
    <w:rsid w:val="00C52F9B"/>
    <w:rsid w:val="00C5316B"/>
    <w:rsid w:val="00C53B34"/>
    <w:rsid w:val="00C53D30"/>
    <w:rsid w:val="00C53ED7"/>
    <w:rsid w:val="00C5436F"/>
    <w:rsid w:val="00C5498D"/>
    <w:rsid w:val="00C551E8"/>
    <w:rsid w:val="00C5538E"/>
    <w:rsid w:val="00C55474"/>
    <w:rsid w:val="00C55883"/>
    <w:rsid w:val="00C55C14"/>
    <w:rsid w:val="00C55C81"/>
    <w:rsid w:val="00C563F2"/>
    <w:rsid w:val="00C5678A"/>
    <w:rsid w:val="00C56C3D"/>
    <w:rsid w:val="00C57063"/>
    <w:rsid w:val="00C57544"/>
    <w:rsid w:val="00C57A6D"/>
    <w:rsid w:val="00C57EE1"/>
    <w:rsid w:val="00C57FC2"/>
    <w:rsid w:val="00C6035E"/>
    <w:rsid w:val="00C603CC"/>
    <w:rsid w:val="00C604BC"/>
    <w:rsid w:val="00C60BD3"/>
    <w:rsid w:val="00C60C82"/>
    <w:rsid w:val="00C60D06"/>
    <w:rsid w:val="00C6100A"/>
    <w:rsid w:val="00C61459"/>
    <w:rsid w:val="00C61A48"/>
    <w:rsid w:val="00C61D50"/>
    <w:rsid w:val="00C61D6C"/>
    <w:rsid w:val="00C62196"/>
    <w:rsid w:val="00C62332"/>
    <w:rsid w:val="00C62515"/>
    <w:rsid w:val="00C625AF"/>
    <w:rsid w:val="00C629E4"/>
    <w:rsid w:val="00C62B97"/>
    <w:rsid w:val="00C6322D"/>
    <w:rsid w:val="00C635A1"/>
    <w:rsid w:val="00C63853"/>
    <w:rsid w:val="00C64422"/>
    <w:rsid w:val="00C6445B"/>
    <w:rsid w:val="00C64A98"/>
    <w:rsid w:val="00C64B2D"/>
    <w:rsid w:val="00C64F36"/>
    <w:rsid w:val="00C65858"/>
    <w:rsid w:val="00C6643C"/>
    <w:rsid w:val="00C66914"/>
    <w:rsid w:val="00C66A89"/>
    <w:rsid w:val="00C66FDE"/>
    <w:rsid w:val="00C67423"/>
    <w:rsid w:val="00C67487"/>
    <w:rsid w:val="00C67886"/>
    <w:rsid w:val="00C67983"/>
    <w:rsid w:val="00C70967"/>
    <w:rsid w:val="00C709DE"/>
    <w:rsid w:val="00C70B7B"/>
    <w:rsid w:val="00C70C5B"/>
    <w:rsid w:val="00C71446"/>
    <w:rsid w:val="00C71A01"/>
    <w:rsid w:val="00C71A07"/>
    <w:rsid w:val="00C71B1C"/>
    <w:rsid w:val="00C71CA9"/>
    <w:rsid w:val="00C71CC4"/>
    <w:rsid w:val="00C71FF1"/>
    <w:rsid w:val="00C720EC"/>
    <w:rsid w:val="00C72216"/>
    <w:rsid w:val="00C72660"/>
    <w:rsid w:val="00C72723"/>
    <w:rsid w:val="00C727A8"/>
    <w:rsid w:val="00C7296F"/>
    <w:rsid w:val="00C7312C"/>
    <w:rsid w:val="00C73352"/>
    <w:rsid w:val="00C73987"/>
    <w:rsid w:val="00C73F1F"/>
    <w:rsid w:val="00C74029"/>
    <w:rsid w:val="00C7428D"/>
    <w:rsid w:val="00C74ADB"/>
    <w:rsid w:val="00C75560"/>
    <w:rsid w:val="00C759BE"/>
    <w:rsid w:val="00C75D89"/>
    <w:rsid w:val="00C762B4"/>
    <w:rsid w:val="00C7691F"/>
    <w:rsid w:val="00C76CC6"/>
    <w:rsid w:val="00C76D65"/>
    <w:rsid w:val="00C76EEB"/>
    <w:rsid w:val="00C77723"/>
    <w:rsid w:val="00C77C71"/>
    <w:rsid w:val="00C77C95"/>
    <w:rsid w:val="00C80009"/>
    <w:rsid w:val="00C804B3"/>
    <w:rsid w:val="00C8063B"/>
    <w:rsid w:val="00C80764"/>
    <w:rsid w:val="00C8159A"/>
    <w:rsid w:val="00C81AED"/>
    <w:rsid w:val="00C81C45"/>
    <w:rsid w:val="00C824E1"/>
    <w:rsid w:val="00C8258A"/>
    <w:rsid w:val="00C8297D"/>
    <w:rsid w:val="00C83069"/>
    <w:rsid w:val="00C832A2"/>
    <w:rsid w:val="00C83665"/>
    <w:rsid w:val="00C83A78"/>
    <w:rsid w:val="00C83BE1"/>
    <w:rsid w:val="00C83D6D"/>
    <w:rsid w:val="00C84870"/>
    <w:rsid w:val="00C84891"/>
    <w:rsid w:val="00C85263"/>
    <w:rsid w:val="00C854B8"/>
    <w:rsid w:val="00C86145"/>
    <w:rsid w:val="00C86409"/>
    <w:rsid w:val="00C86771"/>
    <w:rsid w:val="00C86781"/>
    <w:rsid w:val="00C86B39"/>
    <w:rsid w:val="00C86EE5"/>
    <w:rsid w:val="00C86FF1"/>
    <w:rsid w:val="00C87608"/>
    <w:rsid w:val="00C87637"/>
    <w:rsid w:val="00C904FC"/>
    <w:rsid w:val="00C9054A"/>
    <w:rsid w:val="00C90827"/>
    <w:rsid w:val="00C90BA0"/>
    <w:rsid w:val="00C90BEA"/>
    <w:rsid w:val="00C90E05"/>
    <w:rsid w:val="00C90FE7"/>
    <w:rsid w:val="00C9114F"/>
    <w:rsid w:val="00C91163"/>
    <w:rsid w:val="00C913A4"/>
    <w:rsid w:val="00C918A6"/>
    <w:rsid w:val="00C91A99"/>
    <w:rsid w:val="00C91CE8"/>
    <w:rsid w:val="00C9224E"/>
    <w:rsid w:val="00C92299"/>
    <w:rsid w:val="00C9234B"/>
    <w:rsid w:val="00C9299C"/>
    <w:rsid w:val="00C929D8"/>
    <w:rsid w:val="00C92CA9"/>
    <w:rsid w:val="00C92D49"/>
    <w:rsid w:val="00C93054"/>
    <w:rsid w:val="00C93169"/>
    <w:rsid w:val="00C935A2"/>
    <w:rsid w:val="00C93613"/>
    <w:rsid w:val="00C93979"/>
    <w:rsid w:val="00C93BD0"/>
    <w:rsid w:val="00C93D12"/>
    <w:rsid w:val="00C93FB8"/>
    <w:rsid w:val="00C948C4"/>
    <w:rsid w:val="00C94BD6"/>
    <w:rsid w:val="00C94D1C"/>
    <w:rsid w:val="00C950D1"/>
    <w:rsid w:val="00C9536E"/>
    <w:rsid w:val="00C9543B"/>
    <w:rsid w:val="00C95747"/>
    <w:rsid w:val="00C95AD5"/>
    <w:rsid w:val="00C96845"/>
    <w:rsid w:val="00C96B91"/>
    <w:rsid w:val="00C96C1B"/>
    <w:rsid w:val="00C971F6"/>
    <w:rsid w:val="00C97297"/>
    <w:rsid w:val="00C9771B"/>
    <w:rsid w:val="00C977B4"/>
    <w:rsid w:val="00C97856"/>
    <w:rsid w:val="00C97FF8"/>
    <w:rsid w:val="00CA00BD"/>
    <w:rsid w:val="00CA033C"/>
    <w:rsid w:val="00CA03A3"/>
    <w:rsid w:val="00CA0963"/>
    <w:rsid w:val="00CA0B5E"/>
    <w:rsid w:val="00CA1746"/>
    <w:rsid w:val="00CA175A"/>
    <w:rsid w:val="00CA18F1"/>
    <w:rsid w:val="00CA1B69"/>
    <w:rsid w:val="00CA1CC7"/>
    <w:rsid w:val="00CA1E7D"/>
    <w:rsid w:val="00CA1FAC"/>
    <w:rsid w:val="00CA2159"/>
    <w:rsid w:val="00CA26C4"/>
    <w:rsid w:val="00CA30F0"/>
    <w:rsid w:val="00CA31E4"/>
    <w:rsid w:val="00CA3214"/>
    <w:rsid w:val="00CA34E4"/>
    <w:rsid w:val="00CA374E"/>
    <w:rsid w:val="00CA3755"/>
    <w:rsid w:val="00CA3826"/>
    <w:rsid w:val="00CA3BD8"/>
    <w:rsid w:val="00CA3D90"/>
    <w:rsid w:val="00CA3EA5"/>
    <w:rsid w:val="00CA42A4"/>
    <w:rsid w:val="00CA4D6E"/>
    <w:rsid w:val="00CA51A7"/>
    <w:rsid w:val="00CA542E"/>
    <w:rsid w:val="00CA5839"/>
    <w:rsid w:val="00CA591B"/>
    <w:rsid w:val="00CA5D25"/>
    <w:rsid w:val="00CA618E"/>
    <w:rsid w:val="00CA693A"/>
    <w:rsid w:val="00CA6B6E"/>
    <w:rsid w:val="00CA6B79"/>
    <w:rsid w:val="00CA6D51"/>
    <w:rsid w:val="00CA6EBE"/>
    <w:rsid w:val="00CA70B3"/>
    <w:rsid w:val="00CA7881"/>
    <w:rsid w:val="00CA7992"/>
    <w:rsid w:val="00CA79B8"/>
    <w:rsid w:val="00CA7B90"/>
    <w:rsid w:val="00CB04C0"/>
    <w:rsid w:val="00CB069B"/>
    <w:rsid w:val="00CB0748"/>
    <w:rsid w:val="00CB0CB8"/>
    <w:rsid w:val="00CB0E6E"/>
    <w:rsid w:val="00CB0FEC"/>
    <w:rsid w:val="00CB1194"/>
    <w:rsid w:val="00CB144A"/>
    <w:rsid w:val="00CB1699"/>
    <w:rsid w:val="00CB17E4"/>
    <w:rsid w:val="00CB1A4C"/>
    <w:rsid w:val="00CB1A6E"/>
    <w:rsid w:val="00CB1BCB"/>
    <w:rsid w:val="00CB23FF"/>
    <w:rsid w:val="00CB29CD"/>
    <w:rsid w:val="00CB2D91"/>
    <w:rsid w:val="00CB2EFD"/>
    <w:rsid w:val="00CB30B2"/>
    <w:rsid w:val="00CB318D"/>
    <w:rsid w:val="00CB3693"/>
    <w:rsid w:val="00CB36D9"/>
    <w:rsid w:val="00CB3754"/>
    <w:rsid w:val="00CB3946"/>
    <w:rsid w:val="00CB3B1A"/>
    <w:rsid w:val="00CB3C59"/>
    <w:rsid w:val="00CB3DE9"/>
    <w:rsid w:val="00CB4147"/>
    <w:rsid w:val="00CB45A1"/>
    <w:rsid w:val="00CB489C"/>
    <w:rsid w:val="00CB49C7"/>
    <w:rsid w:val="00CB4DCB"/>
    <w:rsid w:val="00CB512C"/>
    <w:rsid w:val="00CB51F2"/>
    <w:rsid w:val="00CB54C5"/>
    <w:rsid w:val="00CB54E7"/>
    <w:rsid w:val="00CB576D"/>
    <w:rsid w:val="00CB5CC1"/>
    <w:rsid w:val="00CB5EFD"/>
    <w:rsid w:val="00CB61D3"/>
    <w:rsid w:val="00CB69C0"/>
    <w:rsid w:val="00CB6FEC"/>
    <w:rsid w:val="00CB6FEF"/>
    <w:rsid w:val="00CB7197"/>
    <w:rsid w:val="00CB789B"/>
    <w:rsid w:val="00CC0175"/>
    <w:rsid w:val="00CC0874"/>
    <w:rsid w:val="00CC08F1"/>
    <w:rsid w:val="00CC0B78"/>
    <w:rsid w:val="00CC0BE4"/>
    <w:rsid w:val="00CC0E2D"/>
    <w:rsid w:val="00CC0EF0"/>
    <w:rsid w:val="00CC0F0F"/>
    <w:rsid w:val="00CC173C"/>
    <w:rsid w:val="00CC175E"/>
    <w:rsid w:val="00CC1EAF"/>
    <w:rsid w:val="00CC20B2"/>
    <w:rsid w:val="00CC251A"/>
    <w:rsid w:val="00CC2591"/>
    <w:rsid w:val="00CC2711"/>
    <w:rsid w:val="00CC290C"/>
    <w:rsid w:val="00CC2936"/>
    <w:rsid w:val="00CC2D65"/>
    <w:rsid w:val="00CC31B8"/>
    <w:rsid w:val="00CC3B7C"/>
    <w:rsid w:val="00CC3BB3"/>
    <w:rsid w:val="00CC48F7"/>
    <w:rsid w:val="00CC4911"/>
    <w:rsid w:val="00CC4926"/>
    <w:rsid w:val="00CC4ACD"/>
    <w:rsid w:val="00CC523B"/>
    <w:rsid w:val="00CC52D6"/>
    <w:rsid w:val="00CC5314"/>
    <w:rsid w:val="00CC5E6A"/>
    <w:rsid w:val="00CC5F09"/>
    <w:rsid w:val="00CC642A"/>
    <w:rsid w:val="00CC67F1"/>
    <w:rsid w:val="00CC6A89"/>
    <w:rsid w:val="00CC6BDA"/>
    <w:rsid w:val="00CC6C91"/>
    <w:rsid w:val="00CC7118"/>
    <w:rsid w:val="00CC7B07"/>
    <w:rsid w:val="00CC7EF9"/>
    <w:rsid w:val="00CC7F05"/>
    <w:rsid w:val="00CD0139"/>
    <w:rsid w:val="00CD013A"/>
    <w:rsid w:val="00CD0244"/>
    <w:rsid w:val="00CD0457"/>
    <w:rsid w:val="00CD0885"/>
    <w:rsid w:val="00CD0CBB"/>
    <w:rsid w:val="00CD1E6E"/>
    <w:rsid w:val="00CD1F43"/>
    <w:rsid w:val="00CD1FC9"/>
    <w:rsid w:val="00CD23A5"/>
    <w:rsid w:val="00CD2414"/>
    <w:rsid w:val="00CD2AC3"/>
    <w:rsid w:val="00CD2DF7"/>
    <w:rsid w:val="00CD2EC4"/>
    <w:rsid w:val="00CD31B6"/>
    <w:rsid w:val="00CD3324"/>
    <w:rsid w:val="00CD38AA"/>
    <w:rsid w:val="00CD4552"/>
    <w:rsid w:val="00CD4957"/>
    <w:rsid w:val="00CD5008"/>
    <w:rsid w:val="00CD5130"/>
    <w:rsid w:val="00CD51D1"/>
    <w:rsid w:val="00CD5C43"/>
    <w:rsid w:val="00CD5D3F"/>
    <w:rsid w:val="00CD61FF"/>
    <w:rsid w:val="00CD63F7"/>
    <w:rsid w:val="00CD65D6"/>
    <w:rsid w:val="00CD65F6"/>
    <w:rsid w:val="00CD671D"/>
    <w:rsid w:val="00CD6799"/>
    <w:rsid w:val="00CD67B6"/>
    <w:rsid w:val="00CD688C"/>
    <w:rsid w:val="00CD70A4"/>
    <w:rsid w:val="00CD784C"/>
    <w:rsid w:val="00CD79FC"/>
    <w:rsid w:val="00CD7D68"/>
    <w:rsid w:val="00CE0024"/>
    <w:rsid w:val="00CE00C7"/>
    <w:rsid w:val="00CE010B"/>
    <w:rsid w:val="00CE06C4"/>
    <w:rsid w:val="00CE06E6"/>
    <w:rsid w:val="00CE08CC"/>
    <w:rsid w:val="00CE09D6"/>
    <w:rsid w:val="00CE0B9E"/>
    <w:rsid w:val="00CE0F76"/>
    <w:rsid w:val="00CE1292"/>
    <w:rsid w:val="00CE1525"/>
    <w:rsid w:val="00CE19EB"/>
    <w:rsid w:val="00CE1BA7"/>
    <w:rsid w:val="00CE255F"/>
    <w:rsid w:val="00CE26AF"/>
    <w:rsid w:val="00CE2798"/>
    <w:rsid w:val="00CE2935"/>
    <w:rsid w:val="00CE296E"/>
    <w:rsid w:val="00CE2A9D"/>
    <w:rsid w:val="00CE2ABE"/>
    <w:rsid w:val="00CE31F1"/>
    <w:rsid w:val="00CE35FD"/>
    <w:rsid w:val="00CE3639"/>
    <w:rsid w:val="00CE38FA"/>
    <w:rsid w:val="00CE3CD6"/>
    <w:rsid w:val="00CE3E45"/>
    <w:rsid w:val="00CE4083"/>
    <w:rsid w:val="00CE4377"/>
    <w:rsid w:val="00CE43D7"/>
    <w:rsid w:val="00CE44F3"/>
    <w:rsid w:val="00CE45A4"/>
    <w:rsid w:val="00CE4B32"/>
    <w:rsid w:val="00CE5443"/>
    <w:rsid w:val="00CE5587"/>
    <w:rsid w:val="00CE5BF1"/>
    <w:rsid w:val="00CE5CB5"/>
    <w:rsid w:val="00CE635D"/>
    <w:rsid w:val="00CE63CA"/>
    <w:rsid w:val="00CE6480"/>
    <w:rsid w:val="00CE64AC"/>
    <w:rsid w:val="00CE69FC"/>
    <w:rsid w:val="00CE6A0B"/>
    <w:rsid w:val="00CE6ADA"/>
    <w:rsid w:val="00CE6B06"/>
    <w:rsid w:val="00CE6C48"/>
    <w:rsid w:val="00CE6FBB"/>
    <w:rsid w:val="00CE7289"/>
    <w:rsid w:val="00CE78CE"/>
    <w:rsid w:val="00CE7B4C"/>
    <w:rsid w:val="00CE7B77"/>
    <w:rsid w:val="00CF0680"/>
    <w:rsid w:val="00CF0922"/>
    <w:rsid w:val="00CF117E"/>
    <w:rsid w:val="00CF1361"/>
    <w:rsid w:val="00CF141E"/>
    <w:rsid w:val="00CF152E"/>
    <w:rsid w:val="00CF1615"/>
    <w:rsid w:val="00CF1873"/>
    <w:rsid w:val="00CF1907"/>
    <w:rsid w:val="00CF1A94"/>
    <w:rsid w:val="00CF1BAC"/>
    <w:rsid w:val="00CF1C17"/>
    <w:rsid w:val="00CF1D24"/>
    <w:rsid w:val="00CF1E04"/>
    <w:rsid w:val="00CF1E69"/>
    <w:rsid w:val="00CF1EDC"/>
    <w:rsid w:val="00CF1F49"/>
    <w:rsid w:val="00CF1FFC"/>
    <w:rsid w:val="00CF20EF"/>
    <w:rsid w:val="00CF23DE"/>
    <w:rsid w:val="00CF27E7"/>
    <w:rsid w:val="00CF2808"/>
    <w:rsid w:val="00CF2D0E"/>
    <w:rsid w:val="00CF2D15"/>
    <w:rsid w:val="00CF32D2"/>
    <w:rsid w:val="00CF3342"/>
    <w:rsid w:val="00CF3B80"/>
    <w:rsid w:val="00CF3F0D"/>
    <w:rsid w:val="00CF3F2F"/>
    <w:rsid w:val="00CF42FD"/>
    <w:rsid w:val="00CF440D"/>
    <w:rsid w:val="00CF46C3"/>
    <w:rsid w:val="00CF490E"/>
    <w:rsid w:val="00CF5353"/>
    <w:rsid w:val="00CF56E2"/>
    <w:rsid w:val="00CF58BE"/>
    <w:rsid w:val="00CF59A5"/>
    <w:rsid w:val="00CF5A5F"/>
    <w:rsid w:val="00CF5BC3"/>
    <w:rsid w:val="00CF60A3"/>
    <w:rsid w:val="00CF646E"/>
    <w:rsid w:val="00CF6649"/>
    <w:rsid w:val="00CF720B"/>
    <w:rsid w:val="00CF7297"/>
    <w:rsid w:val="00CF7A27"/>
    <w:rsid w:val="00CF7C08"/>
    <w:rsid w:val="00D0012F"/>
    <w:rsid w:val="00D0099D"/>
    <w:rsid w:val="00D00A0E"/>
    <w:rsid w:val="00D00ADA"/>
    <w:rsid w:val="00D00B98"/>
    <w:rsid w:val="00D00E08"/>
    <w:rsid w:val="00D00E27"/>
    <w:rsid w:val="00D0125A"/>
    <w:rsid w:val="00D01384"/>
    <w:rsid w:val="00D025B1"/>
    <w:rsid w:val="00D028A9"/>
    <w:rsid w:val="00D030B8"/>
    <w:rsid w:val="00D03848"/>
    <w:rsid w:val="00D03AB7"/>
    <w:rsid w:val="00D03D43"/>
    <w:rsid w:val="00D048A3"/>
    <w:rsid w:val="00D048BC"/>
    <w:rsid w:val="00D0495F"/>
    <w:rsid w:val="00D049D5"/>
    <w:rsid w:val="00D04E81"/>
    <w:rsid w:val="00D04EC1"/>
    <w:rsid w:val="00D0537F"/>
    <w:rsid w:val="00D0552C"/>
    <w:rsid w:val="00D057AE"/>
    <w:rsid w:val="00D05F66"/>
    <w:rsid w:val="00D05F81"/>
    <w:rsid w:val="00D05FB9"/>
    <w:rsid w:val="00D064BC"/>
    <w:rsid w:val="00D0658C"/>
    <w:rsid w:val="00D06CB2"/>
    <w:rsid w:val="00D07171"/>
    <w:rsid w:val="00D07728"/>
    <w:rsid w:val="00D07BE2"/>
    <w:rsid w:val="00D07BE9"/>
    <w:rsid w:val="00D07D86"/>
    <w:rsid w:val="00D10445"/>
    <w:rsid w:val="00D105A5"/>
    <w:rsid w:val="00D10686"/>
    <w:rsid w:val="00D1088C"/>
    <w:rsid w:val="00D10A4A"/>
    <w:rsid w:val="00D10B3E"/>
    <w:rsid w:val="00D11278"/>
    <w:rsid w:val="00D112AE"/>
    <w:rsid w:val="00D1171C"/>
    <w:rsid w:val="00D11778"/>
    <w:rsid w:val="00D11976"/>
    <w:rsid w:val="00D12149"/>
    <w:rsid w:val="00D12884"/>
    <w:rsid w:val="00D12C61"/>
    <w:rsid w:val="00D12CAB"/>
    <w:rsid w:val="00D12F59"/>
    <w:rsid w:val="00D1357B"/>
    <w:rsid w:val="00D13B14"/>
    <w:rsid w:val="00D13D4A"/>
    <w:rsid w:val="00D14292"/>
    <w:rsid w:val="00D14879"/>
    <w:rsid w:val="00D1525B"/>
    <w:rsid w:val="00D15905"/>
    <w:rsid w:val="00D15B7B"/>
    <w:rsid w:val="00D1646F"/>
    <w:rsid w:val="00D16DC1"/>
    <w:rsid w:val="00D17155"/>
    <w:rsid w:val="00D1730E"/>
    <w:rsid w:val="00D17389"/>
    <w:rsid w:val="00D17707"/>
    <w:rsid w:val="00D1787F"/>
    <w:rsid w:val="00D1799C"/>
    <w:rsid w:val="00D179E1"/>
    <w:rsid w:val="00D17F87"/>
    <w:rsid w:val="00D204B5"/>
    <w:rsid w:val="00D20E8A"/>
    <w:rsid w:val="00D20F9B"/>
    <w:rsid w:val="00D20FD6"/>
    <w:rsid w:val="00D211F6"/>
    <w:rsid w:val="00D213AB"/>
    <w:rsid w:val="00D21485"/>
    <w:rsid w:val="00D2160B"/>
    <w:rsid w:val="00D21B95"/>
    <w:rsid w:val="00D21C73"/>
    <w:rsid w:val="00D21E95"/>
    <w:rsid w:val="00D221F1"/>
    <w:rsid w:val="00D22A0D"/>
    <w:rsid w:val="00D233A9"/>
    <w:rsid w:val="00D23979"/>
    <w:rsid w:val="00D23B3F"/>
    <w:rsid w:val="00D240E4"/>
    <w:rsid w:val="00D2411B"/>
    <w:rsid w:val="00D24564"/>
    <w:rsid w:val="00D248D0"/>
    <w:rsid w:val="00D24A84"/>
    <w:rsid w:val="00D24C9A"/>
    <w:rsid w:val="00D25146"/>
    <w:rsid w:val="00D2529D"/>
    <w:rsid w:val="00D254B1"/>
    <w:rsid w:val="00D25766"/>
    <w:rsid w:val="00D25CFB"/>
    <w:rsid w:val="00D26A60"/>
    <w:rsid w:val="00D26D2D"/>
    <w:rsid w:val="00D26DAD"/>
    <w:rsid w:val="00D27549"/>
    <w:rsid w:val="00D27748"/>
    <w:rsid w:val="00D279A3"/>
    <w:rsid w:val="00D27A3D"/>
    <w:rsid w:val="00D27D55"/>
    <w:rsid w:val="00D3074F"/>
    <w:rsid w:val="00D30A71"/>
    <w:rsid w:val="00D30B30"/>
    <w:rsid w:val="00D30B9F"/>
    <w:rsid w:val="00D30FB1"/>
    <w:rsid w:val="00D314D5"/>
    <w:rsid w:val="00D31B03"/>
    <w:rsid w:val="00D31D3B"/>
    <w:rsid w:val="00D3208E"/>
    <w:rsid w:val="00D3266E"/>
    <w:rsid w:val="00D327CB"/>
    <w:rsid w:val="00D328FC"/>
    <w:rsid w:val="00D32F90"/>
    <w:rsid w:val="00D33CF5"/>
    <w:rsid w:val="00D33E35"/>
    <w:rsid w:val="00D343B3"/>
    <w:rsid w:val="00D346D7"/>
    <w:rsid w:val="00D349D6"/>
    <w:rsid w:val="00D34B3B"/>
    <w:rsid w:val="00D35089"/>
    <w:rsid w:val="00D352A3"/>
    <w:rsid w:val="00D352FE"/>
    <w:rsid w:val="00D35F4E"/>
    <w:rsid w:val="00D35F74"/>
    <w:rsid w:val="00D36119"/>
    <w:rsid w:val="00D366A4"/>
    <w:rsid w:val="00D36CC0"/>
    <w:rsid w:val="00D36DDC"/>
    <w:rsid w:val="00D374EF"/>
    <w:rsid w:val="00D375FC"/>
    <w:rsid w:val="00D3768C"/>
    <w:rsid w:val="00D37977"/>
    <w:rsid w:val="00D3798E"/>
    <w:rsid w:val="00D402F7"/>
    <w:rsid w:val="00D40C52"/>
    <w:rsid w:val="00D40E98"/>
    <w:rsid w:val="00D41756"/>
    <w:rsid w:val="00D41DA1"/>
    <w:rsid w:val="00D41E4D"/>
    <w:rsid w:val="00D4217A"/>
    <w:rsid w:val="00D424DE"/>
    <w:rsid w:val="00D429B7"/>
    <w:rsid w:val="00D42A01"/>
    <w:rsid w:val="00D42C80"/>
    <w:rsid w:val="00D43442"/>
    <w:rsid w:val="00D4354B"/>
    <w:rsid w:val="00D43A63"/>
    <w:rsid w:val="00D43F14"/>
    <w:rsid w:val="00D4401A"/>
    <w:rsid w:val="00D442AE"/>
    <w:rsid w:val="00D442C5"/>
    <w:rsid w:val="00D44343"/>
    <w:rsid w:val="00D445CD"/>
    <w:rsid w:val="00D44CFD"/>
    <w:rsid w:val="00D44E2B"/>
    <w:rsid w:val="00D44FED"/>
    <w:rsid w:val="00D45332"/>
    <w:rsid w:val="00D45539"/>
    <w:rsid w:val="00D45576"/>
    <w:rsid w:val="00D45710"/>
    <w:rsid w:val="00D45D4F"/>
    <w:rsid w:val="00D46047"/>
    <w:rsid w:val="00D461C2"/>
    <w:rsid w:val="00D462A6"/>
    <w:rsid w:val="00D46512"/>
    <w:rsid w:val="00D4658C"/>
    <w:rsid w:val="00D46736"/>
    <w:rsid w:val="00D46E05"/>
    <w:rsid w:val="00D46E14"/>
    <w:rsid w:val="00D46E1F"/>
    <w:rsid w:val="00D47310"/>
    <w:rsid w:val="00D474F5"/>
    <w:rsid w:val="00D4770A"/>
    <w:rsid w:val="00D47790"/>
    <w:rsid w:val="00D4784D"/>
    <w:rsid w:val="00D47AB0"/>
    <w:rsid w:val="00D47AE6"/>
    <w:rsid w:val="00D47BE0"/>
    <w:rsid w:val="00D500FB"/>
    <w:rsid w:val="00D50A52"/>
    <w:rsid w:val="00D50C59"/>
    <w:rsid w:val="00D5108C"/>
    <w:rsid w:val="00D510C4"/>
    <w:rsid w:val="00D515DE"/>
    <w:rsid w:val="00D516CC"/>
    <w:rsid w:val="00D51931"/>
    <w:rsid w:val="00D51AE3"/>
    <w:rsid w:val="00D51B1D"/>
    <w:rsid w:val="00D51B26"/>
    <w:rsid w:val="00D51BA5"/>
    <w:rsid w:val="00D51D88"/>
    <w:rsid w:val="00D51DFE"/>
    <w:rsid w:val="00D52202"/>
    <w:rsid w:val="00D52578"/>
    <w:rsid w:val="00D52597"/>
    <w:rsid w:val="00D52882"/>
    <w:rsid w:val="00D5297F"/>
    <w:rsid w:val="00D52988"/>
    <w:rsid w:val="00D52EBA"/>
    <w:rsid w:val="00D53848"/>
    <w:rsid w:val="00D53B4D"/>
    <w:rsid w:val="00D540F2"/>
    <w:rsid w:val="00D5413C"/>
    <w:rsid w:val="00D5475B"/>
    <w:rsid w:val="00D548A2"/>
    <w:rsid w:val="00D548BF"/>
    <w:rsid w:val="00D54C94"/>
    <w:rsid w:val="00D54CF3"/>
    <w:rsid w:val="00D551D4"/>
    <w:rsid w:val="00D55A89"/>
    <w:rsid w:val="00D56234"/>
    <w:rsid w:val="00D56543"/>
    <w:rsid w:val="00D565E1"/>
    <w:rsid w:val="00D5680D"/>
    <w:rsid w:val="00D56C86"/>
    <w:rsid w:val="00D56D2C"/>
    <w:rsid w:val="00D56F75"/>
    <w:rsid w:val="00D56FE8"/>
    <w:rsid w:val="00D578EF"/>
    <w:rsid w:val="00D57C14"/>
    <w:rsid w:val="00D57DAD"/>
    <w:rsid w:val="00D60068"/>
    <w:rsid w:val="00D6020D"/>
    <w:rsid w:val="00D60A8C"/>
    <w:rsid w:val="00D60C2C"/>
    <w:rsid w:val="00D60EB9"/>
    <w:rsid w:val="00D60F34"/>
    <w:rsid w:val="00D6131F"/>
    <w:rsid w:val="00D61453"/>
    <w:rsid w:val="00D617E7"/>
    <w:rsid w:val="00D619A1"/>
    <w:rsid w:val="00D61CEB"/>
    <w:rsid w:val="00D6200E"/>
    <w:rsid w:val="00D62547"/>
    <w:rsid w:val="00D62D10"/>
    <w:rsid w:val="00D62D86"/>
    <w:rsid w:val="00D62E3D"/>
    <w:rsid w:val="00D62FCD"/>
    <w:rsid w:val="00D6324C"/>
    <w:rsid w:val="00D63670"/>
    <w:rsid w:val="00D63718"/>
    <w:rsid w:val="00D63A28"/>
    <w:rsid w:val="00D645B9"/>
    <w:rsid w:val="00D64C56"/>
    <w:rsid w:val="00D64E63"/>
    <w:rsid w:val="00D651A7"/>
    <w:rsid w:val="00D6534E"/>
    <w:rsid w:val="00D65FE9"/>
    <w:rsid w:val="00D663E7"/>
    <w:rsid w:val="00D66780"/>
    <w:rsid w:val="00D66A4C"/>
    <w:rsid w:val="00D66EC5"/>
    <w:rsid w:val="00D66F9F"/>
    <w:rsid w:val="00D67258"/>
    <w:rsid w:val="00D67452"/>
    <w:rsid w:val="00D676B6"/>
    <w:rsid w:val="00D67FE9"/>
    <w:rsid w:val="00D7047F"/>
    <w:rsid w:val="00D7066E"/>
    <w:rsid w:val="00D7076B"/>
    <w:rsid w:val="00D71339"/>
    <w:rsid w:val="00D71A27"/>
    <w:rsid w:val="00D72342"/>
    <w:rsid w:val="00D72613"/>
    <w:rsid w:val="00D72986"/>
    <w:rsid w:val="00D729CE"/>
    <w:rsid w:val="00D73420"/>
    <w:rsid w:val="00D735D6"/>
    <w:rsid w:val="00D73BA2"/>
    <w:rsid w:val="00D73C38"/>
    <w:rsid w:val="00D73F40"/>
    <w:rsid w:val="00D74290"/>
    <w:rsid w:val="00D74324"/>
    <w:rsid w:val="00D74ABD"/>
    <w:rsid w:val="00D74AEB"/>
    <w:rsid w:val="00D74C11"/>
    <w:rsid w:val="00D74CBF"/>
    <w:rsid w:val="00D74CDA"/>
    <w:rsid w:val="00D74DF5"/>
    <w:rsid w:val="00D751C7"/>
    <w:rsid w:val="00D75279"/>
    <w:rsid w:val="00D75506"/>
    <w:rsid w:val="00D75607"/>
    <w:rsid w:val="00D7568D"/>
    <w:rsid w:val="00D756B5"/>
    <w:rsid w:val="00D75700"/>
    <w:rsid w:val="00D758CA"/>
    <w:rsid w:val="00D75CD2"/>
    <w:rsid w:val="00D76081"/>
    <w:rsid w:val="00D76178"/>
    <w:rsid w:val="00D76559"/>
    <w:rsid w:val="00D765B4"/>
    <w:rsid w:val="00D76801"/>
    <w:rsid w:val="00D76CAF"/>
    <w:rsid w:val="00D76D15"/>
    <w:rsid w:val="00D76D3C"/>
    <w:rsid w:val="00D76D48"/>
    <w:rsid w:val="00D77045"/>
    <w:rsid w:val="00D777FC"/>
    <w:rsid w:val="00D77B98"/>
    <w:rsid w:val="00D77E27"/>
    <w:rsid w:val="00D77ED8"/>
    <w:rsid w:val="00D8059E"/>
    <w:rsid w:val="00D80C7C"/>
    <w:rsid w:val="00D810D5"/>
    <w:rsid w:val="00D813DF"/>
    <w:rsid w:val="00D81434"/>
    <w:rsid w:val="00D81A91"/>
    <w:rsid w:val="00D81C8F"/>
    <w:rsid w:val="00D81E7C"/>
    <w:rsid w:val="00D8217B"/>
    <w:rsid w:val="00D82243"/>
    <w:rsid w:val="00D823B7"/>
    <w:rsid w:val="00D82715"/>
    <w:rsid w:val="00D82822"/>
    <w:rsid w:val="00D83179"/>
    <w:rsid w:val="00D83307"/>
    <w:rsid w:val="00D834D0"/>
    <w:rsid w:val="00D834FD"/>
    <w:rsid w:val="00D83AE3"/>
    <w:rsid w:val="00D83B5E"/>
    <w:rsid w:val="00D83B77"/>
    <w:rsid w:val="00D83CB6"/>
    <w:rsid w:val="00D84317"/>
    <w:rsid w:val="00D8523A"/>
    <w:rsid w:val="00D8543B"/>
    <w:rsid w:val="00D8543D"/>
    <w:rsid w:val="00D854A3"/>
    <w:rsid w:val="00D859BC"/>
    <w:rsid w:val="00D85E85"/>
    <w:rsid w:val="00D86565"/>
    <w:rsid w:val="00D86AD1"/>
    <w:rsid w:val="00D86D80"/>
    <w:rsid w:val="00D86E26"/>
    <w:rsid w:val="00D870E1"/>
    <w:rsid w:val="00D87159"/>
    <w:rsid w:val="00D87172"/>
    <w:rsid w:val="00D876A7"/>
    <w:rsid w:val="00D87774"/>
    <w:rsid w:val="00D877D1"/>
    <w:rsid w:val="00D87809"/>
    <w:rsid w:val="00D87929"/>
    <w:rsid w:val="00D903C1"/>
    <w:rsid w:val="00D90C86"/>
    <w:rsid w:val="00D90CF2"/>
    <w:rsid w:val="00D91598"/>
    <w:rsid w:val="00D9181E"/>
    <w:rsid w:val="00D91BCA"/>
    <w:rsid w:val="00D91C45"/>
    <w:rsid w:val="00D91D5E"/>
    <w:rsid w:val="00D91D98"/>
    <w:rsid w:val="00D923D3"/>
    <w:rsid w:val="00D924EC"/>
    <w:rsid w:val="00D925CC"/>
    <w:rsid w:val="00D9274E"/>
    <w:rsid w:val="00D929AB"/>
    <w:rsid w:val="00D929BF"/>
    <w:rsid w:val="00D929D0"/>
    <w:rsid w:val="00D93578"/>
    <w:rsid w:val="00D936BA"/>
    <w:rsid w:val="00D93ADC"/>
    <w:rsid w:val="00D94012"/>
    <w:rsid w:val="00D94081"/>
    <w:rsid w:val="00D943BC"/>
    <w:rsid w:val="00D94574"/>
    <w:rsid w:val="00D94679"/>
    <w:rsid w:val="00D94F74"/>
    <w:rsid w:val="00D95055"/>
    <w:rsid w:val="00D95740"/>
    <w:rsid w:val="00D9582C"/>
    <w:rsid w:val="00D95C40"/>
    <w:rsid w:val="00D95D90"/>
    <w:rsid w:val="00D95F4B"/>
    <w:rsid w:val="00D96586"/>
    <w:rsid w:val="00D96678"/>
    <w:rsid w:val="00D96762"/>
    <w:rsid w:val="00D96900"/>
    <w:rsid w:val="00D96954"/>
    <w:rsid w:val="00D96AFB"/>
    <w:rsid w:val="00D96C17"/>
    <w:rsid w:val="00D96F4A"/>
    <w:rsid w:val="00D96F8D"/>
    <w:rsid w:val="00D970BE"/>
    <w:rsid w:val="00D971C2"/>
    <w:rsid w:val="00D971FC"/>
    <w:rsid w:val="00D9726C"/>
    <w:rsid w:val="00DA0663"/>
    <w:rsid w:val="00DA0769"/>
    <w:rsid w:val="00DA0DF2"/>
    <w:rsid w:val="00DA0E22"/>
    <w:rsid w:val="00DA0EB1"/>
    <w:rsid w:val="00DA0F44"/>
    <w:rsid w:val="00DA119A"/>
    <w:rsid w:val="00DA133B"/>
    <w:rsid w:val="00DA1CAC"/>
    <w:rsid w:val="00DA1D24"/>
    <w:rsid w:val="00DA1F1E"/>
    <w:rsid w:val="00DA20E3"/>
    <w:rsid w:val="00DA2394"/>
    <w:rsid w:val="00DA27DA"/>
    <w:rsid w:val="00DA2AB2"/>
    <w:rsid w:val="00DA2DC3"/>
    <w:rsid w:val="00DA3014"/>
    <w:rsid w:val="00DA3638"/>
    <w:rsid w:val="00DA3952"/>
    <w:rsid w:val="00DA3A6F"/>
    <w:rsid w:val="00DA3AED"/>
    <w:rsid w:val="00DA3B19"/>
    <w:rsid w:val="00DA43CE"/>
    <w:rsid w:val="00DA478D"/>
    <w:rsid w:val="00DA48A3"/>
    <w:rsid w:val="00DA4E2B"/>
    <w:rsid w:val="00DA5006"/>
    <w:rsid w:val="00DA5052"/>
    <w:rsid w:val="00DA51C3"/>
    <w:rsid w:val="00DA5708"/>
    <w:rsid w:val="00DA5B16"/>
    <w:rsid w:val="00DA62D7"/>
    <w:rsid w:val="00DA6316"/>
    <w:rsid w:val="00DA639D"/>
    <w:rsid w:val="00DA65DC"/>
    <w:rsid w:val="00DA6AF1"/>
    <w:rsid w:val="00DA6D88"/>
    <w:rsid w:val="00DA6DA3"/>
    <w:rsid w:val="00DA7830"/>
    <w:rsid w:val="00DA7970"/>
    <w:rsid w:val="00DA7A61"/>
    <w:rsid w:val="00DA7E7C"/>
    <w:rsid w:val="00DB05D1"/>
    <w:rsid w:val="00DB05DE"/>
    <w:rsid w:val="00DB0B73"/>
    <w:rsid w:val="00DB0F63"/>
    <w:rsid w:val="00DB10EA"/>
    <w:rsid w:val="00DB18A4"/>
    <w:rsid w:val="00DB1977"/>
    <w:rsid w:val="00DB1A58"/>
    <w:rsid w:val="00DB1B8D"/>
    <w:rsid w:val="00DB1CB2"/>
    <w:rsid w:val="00DB1D1A"/>
    <w:rsid w:val="00DB1DCB"/>
    <w:rsid w:val="00DB26FB"/>
    <w:rsid w:val="00DB2AD9"/>
    <w:rsid w:val="00DB30BA"/>
    <w:rsid w:val="00DB3159"/>
    <w:rsid w:val="00DB319A"/>
    <w:rsid w:val="00DB32B6"/>
    <w:rsid w:val="00DB3464"/>
    <w:rsid w:val="00DB3A1F"/>
    <w:rsid w:val="00DB3E37"/>
    <w:rsid w:val="00DB3EE6"/>
    <w:rsid w:val="00DB425E"/>
    <w:rsid w:val="00DB439D"/>
    <w:rsid w:val="00DB44DB"/>
    <w:rsid w:val="00DB4617"/>
    <w:rsid w:val="00DB4941"/>
    <w:rsid w:val="00DB4C44"/>
    <w:rsid w:val="00DB50F3"/>
    <w:rsid w:val="00DB5169"/>
    <w:rsid w:val="00DB5541"/>
    <w:rsid w:val="00DB57DE"/>
    <w:rsid w:val="00DB6102"/>
    <w:rsid w:val="00DB642F"/>
    <w:rsid w:val="00DB661E"/>
    <w:rsid w:val="00DB67E0"/>
    <w:rsid w:val="00DB6A90"/>
    <w:rsid w:val="00DB6DE4"/>
    <w:rsid w:val="00DB715B"/>
    <w:rsid w:val="00DB71BC"/>
    <w:rsid w:val="00DB72BA"/>
    <w:rsid w:val="00DB732C"/>
    <w:rsid w:val="00DB7532"/>
    <w:rsid w:val="00DB76EB"/>
    <w:rsid w:val="00DB78E2"/>
    <w:rsid w:val="00DC0AB0"/>
    <w:rsid w:val="00DC108D"/>
    <w:rsid w:val="00DC1301"/>
    <w:rsid w:val="00DC2678"/>
    <w:rsid w:val="00DC2CBD"/>
    <w:rsid w:val="00DC3380"/>
    <w:rsid w:val="00DC3592"/>
    <w:rsid w:val="00DC3DC7"/>
    <w:rsid w:val="00DC490A"/>
    <w:rsid w:val="00DC49E9"/>
    <w:rsid w:val="00DC53D8"/>
    <w:rsid w:val="00DC5853"/>
    <w:rsid w:val="00DC586F"/>
    <w:rsid w:val="00DC58A1"/>
    <w:rsid w:val="00DC664F"/>
    <w:rsid w:val="00DC681E"/>
    <w:rsid w:val="00DC6942"/>
    <w:rsid w:val="00DC6A50"/>
    <w:rsid w:val="00DC752F"/>
    <w:rsid w:val="00DC7DEB"/>
    <w:rsid w:val="00DC7E66"/>
    <w:rsid w:val="00DD0509"/>
    <w:rsid w:val="00DD058B"/>
    <w:rsid w:val="00DD0BC2"/>
    <w:rsid w:val="00DD0BC4"/>
    <w:rsid w:val="00DD16C4"/>
    <w:rsid w:val="00DD1F7B"/>
    <w:rsid w:val="00DD2045"/>
    <w:rsid w:val="00DD21F6"/>
    <w:rsid w:val="00DD2464"/>
    <w:rsid w:val="00DD24EE"/>
    <w:rsid w:val="00DD28C4"/>
    <w:rsid w:val="00DD2F60"/>
    <w:rsid w:val="00DD358F"/>
    <w:rsid w:val="00DD38CB"/>
    <w:rsid w:val="00DD3C23"/>
    <w:rsid w:val="00DD3C77"/>
    <w:rsid w:val="00DD3E47"/>
    <w:rsid w:val="00DD432D"/>
    <w:rsid w:val="00DD433E"/>
    <w:rsid w:val="00DD436F"/>
    <w:rsid w:val="00DD48F4"/>
    <w:rsid w:val="00DD4B7F"/>
    <w:rsid w:val="00DD4B80"/>
    <w:rsid w:val="00DD4EFF"/>
    <w:rsid w:val="00DD511D"/>
    <w:rsid w:val="00DD51BE"/>
    <w:rsid w:val="00DD52F9"/>
    <w:rsid w:val="00DD534E"/>
    <w:rsid w:val="00DD5CCE"/>
    <w:rsid w:val="00DD5EE4"/>
    <w:rsid w:val="00DD61F5"/>
    <w:rsid w:val="00DD6379"/>
    <w:rsid w:val="00DD63A3"/>
    <w:rsid w:val="00DD63DE"/>
    <w:rsid w:val="00DD691E"/>
    <w:rsid w:val="00DD6B74"/>
    <w:rsid w:val="00DD6D6B"/>
    <w:rsid w:val="00DD7118"/>
    <w:rsid w:val="00DD786C"/>
    <w:rsid w:val="00DD7956"/>
    <w:rsid w:val="00DD7B20"/>
    <w:rsid w:val="00DD7B47"/>
    <w:rsid w:val="00DD7DA8"/>
    <w:rsid w:val="00DE01B5"/>
    <w:rsid w:val="00DE047A"/>
    <w:rsid w:val="00DE099E"/>
    <w:rsid w:val="00DE0A5B"/>
    <w:rsid w:val="00DE0E29"/>
    <w:rsid w:val="00DE106A"/>
    <w:rsid w:val="00DE120C"/>
    <w:rsid w:val="00DE1336"/>
    <w:rsid w:val="00DE14A3"/>
    <w:rsid w:val="00DE14C1"/>
    <w:rsid w:val="00DE1C18"/>
    <w:rsid w:val="00DE1F47"/>
    <w:rsid w:val="00DE243C"/>
    <w:rsid w:val="00DE268E"/>
    <w:rsid w:val="00DE276A"/>
    <w:rsid w:val="00DE2D59"/>
    <w:rsid w:val="00DE2EE7"/>
    <w:rsid w:val="00DE2FE8"/>
    <w:rsid w:val="00DE338E"/>
    <w:rsid w:val="00DE33E0"/>
    <w:rsid w:val="00DE37B6"/>
    <w:rsid w:val="00DE381E"/>
    <w:rsid w:val="00DE3C45"/>
    <w:rsid w:val="00DE3D28"/>
    <w:rsid w:val="00DE3D87"/>
    <w:rsid w:val="00DE4862"/>
    <w:rsid w:val="00DE4AF5"/>
    <w:rsid w:val="00DE4E8E"/>
    <w:rsid w:val="00DE4EE2"/>
    <w:rsid w:val="00DE52AE"/>
    <w:rsid w:val="00DE535E"/>
    <w:rsid w:val="00DE5392"/>
    <w:rsid w:val="00DE56C0"/>
    <w:rsid w:val="00DE5CB8"/>
    <w:rsid w:val="00DE6007"/>
    <w:rsid w:val="00DE62B9"/>
    <w:rsid w:val="00DE6889"/>
    <w:rsid w:val="00DE727F"/>
    <w:rsid w:val="00DE7320"/>
    <w:rsid w:val="00DE73C9"/>
    <w:rsid w:val="00DE79BE"/>
    <w:rsid w:val="00DE7A71"/>
    <w:rsid w:val="00DE7DF2"/>
    <w:rsid w:val="00DF0084"/>
    <w:rsid w:val="00DF0241"/>
    <w:rsid w:val="00DF048E"/>
    <w:rsid w:val="00DF0806"/>
    <w:rsid w:val="00DF0D10"/>
    <w:rsid w:val="00DF0FBA"/>
    <w:rsid w:val="00DF1391"/>
    <w:rsid w:val="00DF1D61"/>
    <w:rsid w:val="00DF219F"/>
    <w:rsid w:val="00DF26AA"/>
    <w:rsid w:val="00DF32C6"/>
    <w:rsid w:val="00DF34B8"/>
    <w:rsid w:val="00DF3F1D"/>
    <w:rsid w:val="00DF404A"/>
    <w:rsid w:val="00DF45AF"/>
    <w:rsid w:val="00DF479C"/>
    <w:rsid w:val="00DF4958"/>
    <w:rsid w:val="00DF4A07"/>
    <w:rsid w:val="00DF4B09"/>
    <w:rsid w:val="00DF4E33"/>
    <w:rsid w:val="00DF4FD3"/>
    <w:rsid w:val="00DF541D"/>
    <w:rsid w:val="00DF5696"/>
    <w:rsid w:val="00DF5ED3"/>
    <w:rsid w:val="00DF5F01"/>
    <w:rsid w:val="00DF602F"/>
    <w:rsid w:val="00DF6114"/>
    <w:rsid w:val="00DF6176"/>
    <w:rsid w:val="00DF622D"/>
    <w:rsid w:val="00DF6457"/>
    <w:rsid w:val="00DF6D4B"/>
    <w:rsid w:val="00DF6E65"/>
    <w:rsid w:val="00DF70AF"/>
    <w:rsid w:val="00DF731A"/>
    <w:rsid w:val="00DF791B"/>
    <w:rsid w:val="00DF7AEE"/>
    <w:rsid w:val="00E00161"/>
    <w:rsid w:val="00E0016B"/>
    <w:rsid w:val="00E00283"/>
    <w:rsid w:val="00E00328"/>
    <w:rsid w:val="00E00BEC"/>
    <w:rsid w:val="00E01147"/>
    <w:rsid w:val="00E01346"/>
    <w:rsid w:val="00E014A3"/>
    <w:rsid w:val="00E01C03"/>
    <w:rsid w:val="00E01E62"/>
    <w:rsid w:val="00E02825"/>
    <w:rsid w:val="00E02B60"/>
    <w:rsid w:val="00E03074"/>
    <w:rsid w:val="00E03143"/>
    <w:rsid w:val="00E03E0E"/>
    <w:rsid w:val="00E041E3"/>
    <w:rsid w:val="00E043A0"/>
    <w:rsid w:val="00E04FA9"/>
    <w:rsid w:val="00E050D0"/>
    <w:rsid w:val="00E05310"/>
    <w:rsid w:val="00E053FF"/>
    <w:rsid w:val="00E0550A"/>
    <w:rsid w:val="00E0608E"/>
    <w:rsid w:val="00E06214"/>
    <w:rsid w:val="00E064D6"/>
    <w:rsid w:val="00E06C55"/>
    <w:rsid w:val="00E07C73"/>
    <w:rsid w:val="00E07D1A"/>
    <w:rsid w:val="00E07E1B"/>
    <w:rsid w:val="00E07EE4"/>
    <w:rsid w:val="00E104D2"/>
    <w:rsid w:val="00E105AA"/>
    <w:rsid w:val="00E10A90"/>
    <w:rsid w:val="00E10EF1"/>
    <w:rsid w:val="00E1114A"/>
    <w:rsid w:val="00E111FB"/>
    <w:rsid w:val="00E113A0"/>
    <w:rsid w:val="00E1152A"/>
    <w:rsid w:val="00E11627"/>
    <w:rsid w:val="00E11695"/>
    <w:rsid w:val="00E117D4"/>
    <w:rsid w:val="00E11D69"/>
    <w:rsid w:val="00E12020"/>
    <w:rsid w:val="00E126FD"/>
    <w:rsid w:val="00E1283F"/>
    <w:rsid w:val="00E12DDD"/>
    <w:rsid w:val="00E12F62"/>
    <w:rsid w:val="00E1362F"/>
    <w:rsid w:val="00E137C1"/>
    <w:rsid w:val="00E13912"/>
    <w:rsid w:val="00E142C9"/>
    <w:rsid w:val="00E143A3"/>
    <w:rsid w:val="00E14633"/>
    <w:rsid w:val="00E1467C"/>
    <w:rsid w:val="00E1470B"/>
    <w:rsid w:val="00E14987"/>
    <w:rsid w:val="00E14AB5"/>
    <w:rsid w:val="00E14B77"/>
    <w:rsid w:val="00E14CD7"/>
    <w:rsid w:val="00E152E1"/>
    <w:rsid w:val="00E1538B"/>
    <w:rsid w:val="00E157F2"/>
    <w:rsid w:val="00E15869"/>
    <w:rsid w:val="00E1610A"/>
    <w:rsid w:val="00E16283"/>
    <w:rsid w:val="00E165D8"/>
    <w:rsid w:val="00E16A3E"/>
    <w:rsid w:val="00E16B2E"/>
    <w:rsid w:val="00E16B30"/>
    <w:rsid w:val="00E17B17"/>
    <w:rsid w:val="00E200D9"/>
    <w:rsid w:val="00E20215"/>
    <w:rsid w:val="00E20476"/>
    <w:rsid w:val="00E20CBC"/>
    <w:rsid w:val="00E20E7E"/>
    <w:rsid w:val="00E211F1"/>
    <w:rsid w:val="00E219EC"/>
    <w:rsid w:val="00E22270"/>
    <w:rsid w:val="00E2269A"/>
    <w:rsid w:val="00E226EC"/>
    <w:rsid w:val="00E22C3C"/>
    <w:rsid w:val="00E22CDB"/>
    <w:rsid w:val="00E22DCA"/>
    <w:rsid w:val="00E23503"/>
    <w:rsid w:val="00E236FC"/>
    <w:rsid w:val="00E23B58"/>
    <w:rsid w:val="00E23D14"/>
    <w:rsid w:val="00E23D79"/>
    <w:rsid w:val="00E240EE"/>
    <w:rsid w:val="00E242E1"/>
    <w:rsid w:val="00E24DAF"/>
    <w:rsid w:val="00E24EF2"/>
    <w:rsid w:val="00E2504D"/>
    <w:rsid w:val="00E25350"/>
    <w:rsid w:val="00E2570C"/>
    <w:rsid w:val="00E25A22"/>
    <w:rsid w:val="00E25FC5"/>
    <w:rsid w:val="00E26150"/>
    <w:rsid w:val="00E26DB9"/>
    <w:rsid w:val="00E2713B"/>
    <w:rsid w:val="00E27367"/>
    <w:rsid w:val="00E2760F"/>
    <w:rsid w:val="00E27666"/>
    <w:rsid w:val="00E27C95"/>
    <w:rsid w:val="00E30428"/>
    <w:rsid w:val="00E30A89"/>
    <w:rsid w:val="00E30BC7"/>
    <w:rsid w:val="00E30E56"/>
    <w:rsid w:val="00E30E5E"/>
    <w:rsid w:val="00E30E76"/>
    <w:rsid w:val="00E31814"/>
    <w:rsid w:val="00E31A01"/>
    <w:rsid w:val="00E31EA5"/>
    <w:rsid w:val="00E31EB1"/>
    <w:rsid w:val="00E31F19"/>
    <w:rsid w:val="00E320D4"/>
    <w:rsid w:val="00E32157"/>
    <w:rsid w:val="00E321D8"/>
    <w:rsid w:val="00E32532"/>
    <w:rsid w:val="00E32783"/>
    <w:rsid w:val="00E3356B"/>
    <w:rsid w:val="00E3377F"/>
    <w:rsid w:val="00E337E4"/>
    <w:rsid w:val="00E33C1A"/>
    <w:rsid w:val="00E33EE6"/>
    <w:rsid w:val="00E34465"/>
    <w:rsid w:val="00E34506"/>
    <w:rsid w:val="00E34640"/>
    <w:rsid w:val="00E34699"/>
    <w:rsid w:val="00E34B69"/>
    <w:rsid w:val="00E35151"/>
    <w:rsid w:val="00E351B8"/>
    <w:rsid w:val="00E35ACA"/>
    <w:rsid w:val="00E35F2F"/>
    <w:rsid w:val="00E36190"/>
    <w:rsid w:val="00E3658A"/>
    <w:rsid w:val="00E36835"/>
    <w:rsid w:val="00E3683D"/>
    <w:rsid w:val="00E36E54"/>
    <w:rsid w:val="00E37007"/>
    <w:rsid w:val="00E376E4"/>
    <w:rsid w:val="00E376F5"/>
    <w:rsid w:val="00E3792A"/>
    <w:rsid w:val="00E37D85"/>
    <w:rsid w:val="00E4000F"/>
    <w:rsid w:val="00E40304"/>
    <w:rsid w:val="00E4084A"/>
    <w:rsid w:val="00E40C72"/>
    <w:rsid w:val="00E40F35"/>
    <w:rsid w:val="00E40FFE"/>
    <w:rsid w:val="00E41B88"/>
    <w:rsid w:val="00E41E77"/>
    <w:rsid w:val="00E41EB0"/>
    <w:rsid w:val="00E41F50"/>
    <w:rsid w:val="00E41FFE"/>
    <w:rsid w:val="00E42EB0"/>
    <w:rsid w:val="00E42FE3"/>
    <w:rsid w:val="00E43001"/>
    <w:rsid w:val="00E430B5"/>
    <w:rsid w:val="00E43230"/>
    <w:rsid w:val="00E4360F"/>
    <w:rsid w:val="00E439D1"/>
    <w:rsid w:val="00E43B21"/>
    <w:rsid w:val="00E44098"/>
    <w:rsid w:val="00E440C0"/>
    <w:rsid w:val="00E4469E"/>
    <w:rsid w:val="00E446ED"/>
    <w:rsid w:val="00E449B1"/>
    <w:rsid w:val="00E44C22"/>
    <w:rsid w:val="00E452D3"/>
    <w:rsid w:val="00E456A6"/>
    <w:rsid w:val="00E45C3D"/>
    <w:rsid w:val="00E46181"/>
    <w:rsid w:val="00E466CE"/>
    <w:rsid w:val="00E46B5C"/>
    <w:rsid w:val="00E46BFA"/>
    <w:rsid w:val="00E4716A"/>
    <w:rsid w:val="00E47301"/>
    <w:rsid w:val="00E47B7B"/>
    <w:rsid w:val="00E47C02"/>
    <w:rsid w:val="00E47C48"/>
    <w:rsid w:val="00E5051E"/>
    <w:rsid w:val="00E50799"/>
    <w:rsid w:val="00E50856"/>
    <w:rsid w:val="00E50A14"/>
    <w:rsid w:val="00E50C73"/>
    <w:rsid w:val="00E50F73"/>
    <w:rsid w:val="00E51177"/>
    <w:rsid w:val="00E51187"/>
    <w:rsid w:val="00E513DA"/>
    <w:rsid w:val="00E515A2"/>
    <w:rsid w:val="00E51730"/>
    <w:rsid w:val="00E51803"/>
    <w:rsid w:val="00E51CB4"/>
    <w:rsid w:val="00E5218F"/>
    <w:rsid w:val="00E5297E"/>
    <w:rsid w:val="00E5328B"/>
    <w:rsid w:val="00E53A41"/>
    <w:rsid w:val="00E53AC7"/>
    <w:rsid w:val="00E53EC2"/>
    <w:rsid w:val="00E53FDE"/>
    <w:rsid w:val="00E5452F"/>
    <w:rsid w:val="00E54C25"/>
    <w:rsid w:val="00E55151"/>
    <w:rsid w:val="00E55261"/>
    <w:rsid w:val="00E55612"/>
    <w:rsid w:val="00E55959"/>
    <w:rsid w:val="00E55A82"/>
    <w:rsid w:val="00E56136"/>
    <w:rsid w:val="00E56377"/>
    <w:rsid w:val="00E57138"/>
    <w:rsid w:val="00E574B5"/>
    <w:rsid w:val="00E57604"/>
    <w:rsid w:val="00E576CA"/>
    <w:rsid w:val="00E5794F"/>
    <w:rsid w:val="00E57E03"/>
    <w:rsid w:val="00E57F51"/>
    <w:rsid w:val="00E60006"/>
    <w:rsid w:val="00E60AEB"/>
    <w:rsid w:val="00E60B64"/>
    <w:rsid w:val="00E60FB2"/>
    <w:rsid w:val="00E6106B"/>
    <w:rsid w:val="00E61717"/>
    <w:rsid w:val="00E61897"/>
    <w:rsid w:val="00E61D4E"/>
    <w:rsid w:val="00E62068"/>
    <w:rsid w:val="00E621BA"/>
    <w:rsid w:val="00E624C3"/>
    <w:rsid w:val="00E62B08"/>
    <w:rsid w:val="00E62B82"/>
    <w:rsid w:val="00E62DB1"/>
    <w:rsid w:val="00E62FDC"/>
    <w:rsid w:val="00E637B5"/>
    <w:rsid w:val="00E63919"/>
    <w:rsid w:val="00E639D5"/>
    <w:rsid w:val="00E63EEE"/>
    <w:rsid w:val="00E63F35"/>
    <w:rsid w:val="00E63FEB"/>
    <w:rsid w:val="00E64177"/>
    <w:rsid w:val="00E64E0F"/>
    <w:rsid w:val="00E654C8"/>
    <w:rsid w:val="00E6572B"/>
    <w:rsid w:val="00E65A28"/>
    <w:rsid w:val="00E65B0B"/>
    <w:rsid w:val="00E65B11"/>
    <w:rsid w:val="00E66810"/>
    <w:rsid w:val="00E6694C"/>
    <w:rsid w:val="00E66A72"/>
    <w:rsid w:val="00E66BA3"/>
    <w:rsid w:val="00E66C6B"/>
    <w:rsid w:val="00E66F70"/>
    <w:rsid w:val="00E673F8"/>
    <w:rsid w:val="00E675E5"/>
    <w:rsid w:val="00E6786C"/>
    <w:rsid w:val="00E67BFB"/>
    <w:rsid w:val="00E67E09"/>
    <w:rsid w:val="00E67E8F"/>
    <w:rsid w:val="00E70030"/>
    <w:rsid w:val="00E70852"/>
    <w:rsid w:val="00E7096A"/>
    <w:rsid w:val="00E70BE5"/>
    <w:rsid w:val="00E71579"/>
    <w:rsid w:val="00E71706"/>
    <w:rsid w:val="00E718D2"/>
    <w:rsid w:val="00E71C5C"/>
    <w:rsid w:val="00E71D76"/>
    <w:rsid w:val="00E71F57"/>
    <w:rsid w:val="00E72016"/>
    <w:rsid w:val="00E721C3"/>
    <w:rsid w:val="00E7281D"/>
    <w:rsid w:val="00E72C07"/>
    <w:rsid w:val="00E72D73"/>
    <w:rsid w:val="00E73233"/>
    <w:rsid w:val="00E734E2"/>
    <w:rsid w:val="00E73D65"/>
    <w:rsid w:val="00E73E02"/>
    <w:rsid w:val="00E741AD"/>
    <w:rsid w:val="00E74430"/>
    <w:rsid w:val="00E74452"/>
    <w:rsid w:val="00E75243"/>
    <w:rsid w:val="00E75B08"/>
    <w:rsid w:val="00E76DC7"/>
    <w:rsid w:val="00E779DB"/>
    <w:rsid w:val="00E77BD2"/>
    <w:rsid w:val="00E77CEF"/>
    <w:rsid w:val="00E80222"/>
    <w:rsid w:val="00E80262"/>
    <w:rsid w:val="00E812B4"/>
    <w:rsid w:val="00E81C47"/>
    <w:rsid w:val="00E82265"/>
    <w:rsid w:val="00E823AB"/>
    <w:rsid w:val="00E8269D"/>
    <w:rsid w:val="00E82867"/>
    <w:rsid w:val="00E8290A"/>
    <w:rsid w:val="00E82B3B"/>
    <w:rsid w:val="00E8333E"/>
    <w:rsid w:val="00E833A2"/>
    <w:rsid w:val="00E83619"/>
    <w:rsid w:val="00E83642"/>
    <w:rsid w:val="00E83859"/>
    <w:rsid w:val="00E839F8"/>
    <w:rsid w:val="00E83E53"/>
    <w:rsid w:val="00E83E7C"/>
    <w:rsid w:val="00E83E99"/>
    <w:rsid w:val="00E841DA"/>
    <w:rsid w:val="00E849FB"/>
    <w:rsid w:val="00E84BE2"/>
    <w:rsid w:val="00E8611C"/>
    <w:rsid w:val="00E861A3"/>
    <w:rsid w:val="00E86318"/>
    <w:rsid w:val="00E86A56"/>
    <w:rsid w:val="00E86B45"/>
    <w:rsid w:val="00E86D5C"/>
    <w:rsid w:val="00E86DA8"/>
    <w:rsid w:val="00E870FD"/>
    <w:rsid w:val="00E87756"/>
    <w:rsid w:val="00E8775D"/>
    <w:rsid w:val="00E8777C"/>
    <w:rsid w:val="00E879CA"/>
    <w:rsid w:val="00E87BFC"/>
    <w:rsid w:val="00E87D92"/>
    <w:rsid w:val="00E87E62"/>
    <w:rsid w:val="00E902FD"/>
    <w:rsid w:val="00E904AC"/>
    <w:rsid w:val="00E904FC"/>
    <w:rsid w:val="00E908B0"/>
    <w:rsid w:val="00E90AFC"/>
    <w:rsid w:val="00E90D53"/>
    <w:rsid w:val="00E9108C"/>
    <w:rsid w:val="00E9125E"/>
    <w:rsid w:val="00E919CF"/>
    <w:rsid w:val="00E91BC2"/>
    <w:rsid w:val="00E91F03"/>
    <w:rsid w:val="00E91F6D"/>
    <w:rsid w:val="00E9200B"/>
    <w:rsid w:val="00E9207C"/>
    <w:rsid w:val="00E9217E"/>
    <w:rsid w:val="00E92782"/>
    <w:rsid w:val="00E92A05"/>
    <w:rsid w:val="00E932E1"/>
    <w:rsid w:val="00E935A0"/>
    <w:rsid w:val="00E9373B"/>
    <w:rsid w:val="00E937DA"/>
    <w:rsid w:val="00E94B96"/>
    <w:rsid w:val="00E94E85"/>
    <w:rsid w:val="00E94ED1"/>
    <w:rsid w:val="00E952ED"/>
    <w:rsid w:val="00E95631"/>
    <w:rsid w:val="00E9594F"/>
    <w:rsid w:val="00E95A4A"/>
    <w:rsid w:val="00E95BA2"/>
    <w:rsid w:val="00E95F09"/>
    <w:rsid w:val="00E960AD"/>
    <w:rsid w:val="00E960B8"/>
    <w:rsid w:val="00E967E2"/>
    <w:rsid w:val="00E9683B"/>
    <w:rsid w:val="00E9694E"/>
    <w:rsid w:val="00E96DF2"/>
    <w:rsid w:val="00E9714D"/>
    <w:rsid w:val="00E97684"/>
    <w:rsid w:val="00E9780A"/>
    <w:rsid w:val="00E97971"/>
    <w:rsid w:val="00E979E8"/>
    <w:rsid w:val="00E97E3E"/>
    <w:rsid w:val="00EA04B0"/>
    <w:rsid w:val="00EA057D"/>
    <w:rsid w:val="00EA0EA4"/>
    <w:rsid w:val="00EA0FAF"/>
    <w:rsid w:val="00EA1175"/>
    <w:rsid w:val="00EA1333"/>
    <w:rsid w:val="00EA13E2"/>
    <w:rsid w:val="00EA1404"/>
    <w:rsid w:val="00EA1428"/>
    <w:rsid w:val="00EA1445"/>
    <w:rsid w:val="00EA1777"/>
    <w:rsid w:val="00EA1798"/>
    <w:rsid w:val="00EA1A2C"/>
    <w:rsid w:val="00EA1F67"/>
    <w:rsid w:val="00EA25B5"/>
    <w:rsid w:val="00EA28ED"/>
    <w:rsid w:val="00EA293C"/>
    <w:rsid w:val="00EA3400"/>
    <w:rsid w:val="00EA3457"/>
    <w:rsid w:val="00EA3A3B"/>
    <w:rsid w:val="00EA3AC4"/>
    <w:rsid w:val="00EA3BF4"/>
    <w:rsid w:val="00EA3E82"/>
    <w:rsid w:val="00EA3F21"/>
    <w:rsid w:val="00EA406B"/>
    <w:rsid w:val="00EA4248"/>
    <w:rsid w:val="00EA42C3"/>
    <w:rsid w:val="00EA44A9"/>
    <w:rsid w:val="00EA44C6"/>
    <w:rsid w:val="00EA4883"/>
    <w:rsid w:val="00EA4AC1"/>
    <w:rsid w:val="00EA4BF2"/>
    <w:rsid w:val="00EA4CAC"/>
    <w:rsid w:val="00EA4DE9"/>
    <w:rsid w:val="00EA4E2E"/>
    <w:rsid w:val="00EA4E58"/>
    <w:rsid w:val="00EA53C8"/>
    <w:rsid w:val="00EA5A07"/>
    <w:rsid w:val="00EA5C86"/>
    <w:rsid w:val="00EA5F49"/>
    <w:rsid w:val="00EA60E0"/>
    <w:rsid w:val="00EA60E3"/>
    <w:rsid w:val="00EA6F98"/>
    <w:rsid w:val="00EA70FE"/>
    <w:rsid w:val="00EA72AC"/>
    <w:rsid w:val="00EA73D1"/>
    <w:rsid w:val="00EA7C73"/>
    <w:rsid w:val="00EB0127"/>
    <w:rsid w:val="00EB0495"/>
    <w:rsid w:val="00EB0554"/>
    <w:rsid w:val="00EB0F92"/>
    <w:rsid w:val="00EB1187"/>
    <w:rsid w:val="00EB1577"/>
    <w:rsid w:val="00EB1648"/>
    <w:rsid w:val="00EB1696"/>
    <w:rsid w:val="00EB1938"/>
    <w:rsid w:val="00EB1D55"/>
    <w:rsid w:val="00EB1E45"/>
    <w:rsid w:val="00EB2183"/>
    <w:rsid w:val="00EB22DC"/>
    <w:rsid w:val="00EB27C8"/>
    <w:rsid w:val="00EB29DB"/>
    <w:rsid w:val="00EB2BB4"/>
    <w:rsid w:val="00EB343E"/>
    <w:rsid w:val="00EB41D2"/>
    <w:rsid w:val="00EB438C"/>
    <w:rsid w:val="00EB4473"/>
    <w:rsid w:val="00EB46D5"/>
    <w:rsid w:val="00EB4815"/>
    <w:rsid w:val="00EB4956"/>
    <w:rsid w:val="00EB4B89"/>
    <w:rsid w:val="00EB4DAD"/>
    <w:rsid w:val="00EB5368"/>
    <w:rsid w:val="00EB53E2"/>
    <w:rsid w:val="00EB542C"/>
    <w:rsid w:val="00EB5439"/>
    <w:rsid w:val="00EB55CF"/>
    <w:rsid w:val="00EB5DBC"/>
    <w:rsid w:val="00EB5F9E"/>
    <w:rsid w:val="00EB609D"/>
    <w:rsid w:val="00EB636D"/>
    <w:rsid w:val="00EB64C9"/>
    <w:rsid w:val="00EB65D2"/>
    <w:rsid w:val="00EB6C0F"/>
    <w:rsid w:val="00EB6C7E"/>
    <w:rsid w:val="00EB6CD0"/>
    <w:rsid w:val="00EB6F59"/>
    <w:rsid w:val="00EB6FE0"/>
    <w:rsid w:val="00EB7576"/>
    <w:rsid w:val="00EB7639"/>
    <w:rsid w:val="00EB7A38"/>
    <w:rsid w:val="00EB7CBF"/>
    <w:rsid w:val="00EC0311"/>
    <w:rsid w:val="00EC03E6"/>
    <w:rsid w:val="00EC0979"/>
    <w:rsid w:val="00EC0BB0"/>
    <w:rsid w:val="00EC0DBC"/>
    <w:rsid w:val="00EC121C"/>
    <w:rsid w:val="00EC15BC"/>
    <w:rsid w:val="00EC17D5"/>
    <w:rsid w:val="00EC1D24"/>
    <w:rsid w:val="00EC1FD8"/>
    <w:rsid w:val="00EC2137"/>
    <w:rsid w:val="00EC26B2"/>
    <w:rsid w:val="00EC26D4"/>
    <w:rsid w:val="00EC294E"/>
    <w:rsid w:val="00EC2B68"/>
    <w:rsid w:val="00EC2F3A"/>
    <w:rsid w:val="00EC3133"/>
    <w:rsid w:val="00EC333B"/>
    <w:rsid w:val="00EC35AA"/>
    <w:rsid w:val="00EC37B4"/>
    <w:rsid w:val="00EC3F6D"/>
    <w:rsid w:val="00EC41A0"/>
    <w:rsid w:val="00EC437B"/>
    <w:rsid w:val="00EC4455"/>
    <w:rsid w:val="00EC4509"/>
    <w:rsid w:val="00EC5065"/>
    <w:rsid w:val="00EC515A"/>
    <w:rsid w:val="00EC5637"/>
    <w:rsid w:val="00EC5761"/>
    <w:rsid w:val="00EC5878"/>
    <w:rsid w:val="00EC5A36"/>
    <w:rsid w:val="00EC5AB2"/>
    <w:rsid w:val="00EC5AF2"/>
    <w:rsid w:val="00EC5F96"/>
    <w:rsid w:val="00EC5F9E"/>
    <w:rsid w:val="00EC612A"/>
    <w:rsid w:val="00EC62CD"/>
    <w:rsid w:val="00EC67C1"/>
    <w:rsid w:val="00EC694C"/>
    <w:rsid w:val="00EC6F3E"/>
    <w:rsid w:val="00EC72FB"/>
    <w:rsid w:val="00EC7311"/>
    <w:rsid w:val="00EC7356"/>
    <w:rsid w:val="00EC7CB7"/>
    <w:rsid w:val="00ED03DB"/>
    <w:rsid w:val="00ED07AF"/>
    <w:rsid w:val="00ED0809"/>
    <w:rsid w:val="00ED098B"/>
    <w:rsid w:val="00ED0B01"/>
    <w:rsid w:val="00ED0B93"/>
    <w:rsid w:val="00ED0CCD"/>
    <w:rsid w:val="00ED0E07"/>
    <w:rsid w:val="00ED1705"/>
    <w:rsid w:val="00ED17A8"/>
    <w:rsid w:val="00ED1906"/>
    <w:rsid w:val="00ED1AC6"/>
    <w:rsid w:val="00ED2170"/>
    <w:rsid w:val="00ED277D"/>
    <w:rsid w:val="00ED27FB"/>
    <w:rsid w:val="00ED2D71"/>
    <w:rsid w:val="00ED30FE"/>
    <w:rsid w:val="00ED36C4"/>
    <w:rsid w:val="00ED385A"/>
    <w:rsid w:val="00ED3BC1"/>
    <w:rsid w:val="00ED3C94"/>
    <w:rsid w:val="00ED3D8F"/>
    <w:rsid w:val="00ED3DE4"/>
    <w:rsid w:val="00ED41E8"/>
    <w:rsid w:val="00ED4346"/>
    <w:rsid w:val="00ED47D0"/>
    <w:rsid w:val="00ED484F"/>
    <w:rsid w:val="00ED4BB0"/>
    <w:rsid w:val="00ED4DFE"/>
    <w:rsid w:val="00ED5554"/>
    <w:rsid w:val="00ED5948"/>
    <w:rsid w:val="00ED5A3B"/>
    <w:rsid w:val="00ED5CA2"/>
    <w:rsid w:val="00ED65E2"/>
    <w:rsid w:val="00ED6924"/>
    <w:rsid w:val="00ED6E31"/>
    <w:rsid w:val="00ED7125"/>
    <w:rsid w:val="00ED7247"/>
    <w:rsid w:val="00ED7428"/>
    <w:rsid w:val="00ED7669"/>
    <w:rsid w:val="00ED77B6"/>
    <w:rsid w:val="00ED786B"/>
    <w:rsid w:val="00ED7C4A"/>
    <w:rsid w:val="00EE0061"/>
    <w:rsid w:val="00EE0081"/>
    <w:rsid w:val="00EE0C65"/>
    <w:rsid w:val="00EE0F85"/>
    <w:rsid w:val="00EE10F6"/>
    <w:rsid w:val="00EE18CA"/>
    <w:rsid w:val="00EE1A2C"/>
    <w:rsid w:val="00EE1A95"/>
    <w:rsid w:val="00EE20E1"/>
    <w:rsid w:val="00EE21B7"/>
    <w:rsid w:val="00EE2213"/>
    <w:rsid w:val="00EE2617"/>
    <w:rsid w:val="00EE2772"/>
    <w:rsid w:val="00EE282E"/>
    <w:rsid w:val="00EE2900"/>
    <w:rsid w:val="00EE30AC"/>
    <w:rsid w:val="00EE3385"/>
    <w:rsid w:val="00EE33FA"/>
    <w:rsid w:val="00EE35E8"/>
    <w:rsid w:val="00EE3774"/>
    <w:rsid w:val="00EE3AD7"/>
    <w:rsid w:val="00EE3EE3"/>
    <w:rsid w:val="00EE41B1"/>
    <w:rsid w:val="00EE4534"/>
    <w:rsid w:val="00EE47B8"/>
    <w:rsid w:val="00EE4861"/>
    <w:rsid w:val="00EE4907"/>
    <w:rsid w:val="00EE497A"/>
    <w:rsid w:val="00EE4B70"/>
    <w:rsid w:val="00EE4B87"/>
    <w:rsid w:val="00EE4B94"/>
    <w:rsid w:val="00EE4BB5"/>
    <w:rsid w:val="00EE5468"/>
    <w:rsid w:val="00EE5AB0"/>
    <w:rsid w:val="00EE5B8C"/>
    <w:rsid w:val="00EE5EC0"/>
    <w:rsid w:val="00EE5F0F"/>
    <w:rsid w:val="00EE5F11"/>
    <w:rsid w:val="00EE6845"/>
    <w:rsid w:val="00EE6A40"/>
    <w:rsid w:val="00EE6C44"/>
    <w:rsid w:val="00EE6C9B"/>
    <w:rsid w:val="00EE6F0A"/>
    <w:rsid w:val="00EE709B"/>
    <w:rsid w:val="00EE718B"/>
    <w:rsid w:val="00EE7449"/>
    <w:rsid w:val="00EE74BC"/>
    <w:rsid w:val="00EE779E"/>
    <w:rsid w:val="00EE7C54"/>
    <w:rsid w:val="00EE7DD2"/>
    <w:rsid w:val="00EE7F6C"/>
    <w:rsid w:val="00EF00B2"/>
    <w:rsid w:val="00EF02FA"/>
    <w:rsid w:val="00EF05EC"/>
    <w:rsid w:val="00EF079A"/>
    <w:rsid w:val="00EF1699"/>
    <w:rsid w:val="00EF1819"/>
    <w:rsid w:val="00EF1823"/>
    <w:rsid w:val="00EF1A33"/>
    <w:rsid w:val="00EF2257"/>
    <w:rsid w:val="00EF2455"/>
    <w:rsid w:val="00EF2BD9"/>
    <w:rsid w:val="00EF2ED3"/>
    <w:rsid w:val="00EF302E"/>
    <w:rsid w:val="00EF306C"/>
    <w:rsid w:val="00EF31DC"/>
    <w:rsid w:val="00EF3A06"/>
    <w:rsid w:val="00EF3E28"/>
    <w:rsid w:val="00EF3EF3"/>
    <w:rsid w:val="00EF400A"/>
    <w:rsid w:val="00EF405E"/>
    <w:rsid w:val="00EF449D"/>
    <w:rsid w:val="00EF4DFD"/>
    <w:rsid w:val="00EF52BA"/>
    <w:rsid w:val="00EF52CA"/>
    <w:rsid w:val="00EF5B82"/>
    <w:rsid w:val="00EF5D28"/>
    <w:rsid w:val="00EF5E44"/>
    <w:rsid w:val="00EF6462"/>
    <w:rsid w:val="00EF6EE3"/>
    <w:rsid w:val="00EF7232"/>
    <w:rsid w:val="00EF7DB6"/>
    <w:rsid w:val="00F0038D"/>
    <w:rsid w:val="00F005C8"/>
    <w:rsid w:val="00F00814"/>
    <w:rsid w:val="00F01374"/>
    <w:rsid w:val="00F019BE"/>
    <w:rsid w:val="00F01C82"/>
    <w:rsid w:val="00F01D6A"/>
    <w:rsid w:val="00F022D1"/>
    <w:rsid w:val="00F02A94"/>
    <w:rsid w:val="00F02E04"/>
    <w:rsid w:val="00F0359F"/>
    <w:rsid w:val="00F0370D"/>
    <w:rsid w:val="00F039DA"/>
    <w:rsid w:val="00F03EEA"/>
    <w:rsid w:val="00F0438D"/>
    <w:rsid w:val="00F043CA"/>
    <w:rsid w:val="00F0464B"/>
    <w:rsid w:val="00F0492D"/>
    <w:rsid w:val="00F049B6"/>
    <w:rsid w:val="00F04F2E"/>
    <w:rsid w:val="00F05663"/>
    <w:rsid w:val="00F0599A"/>
    <w:rsid w:val="00F05C54"/>
    <w:rsid w:val="00F064F0"/>
    <w:rsid w:val="00F06777"/>
    <w:rsid w:val="00F06790"/>
    <w:rsid w:val="00F06A54"/>
    <w:rsid w:val="00F06AC1"/>
    <w:rsid w:val="00F0751A"/>
    <w:rsid w:val="00F07B48"/>
    <w:rsid w:val="00F07C73"/>
    <w:rsid w:val="00F07CFF"/>
    <w:rsid w:val="00F1002F"/>
    <w:rsid w:val="00F102FD"/>
    <w:rsid w:val="00F10827"/>
    <w:rsid w:val="00F10A41"/>
    <w:rsid w:val="00F10E51"/>
    <w:rsid w:val="00F10FAB"/>
    <w:rsid w:val="00F11136"/>
    <w:rsid w:val="00F113ED"/>
    <w:rsid w:val="00F1161F"/>
    <w:rsid w:val="00F116A4"/>
    <w:rsid w:val="00F12536"/>
    <w:rsid w:val="00F126CF"/>
    <w:rsid w:val="00F12959"/>
    <w:rsid w:val="00F12EB6"/>
    <w:rsid w:val="00F13208"/>
    <w:rsid w:val="00F139A5"/>
    <w:rsid w:val="00F13A20"/>
    <w:rsid w:val="00F13AEA"/>
    <w:rsid w:val="00F13B36"/>
    <w:rsid w:val="00F13C48"/>
    <w:rsid w:val="00F1419C"/>
    <w:rsid w:val="00F1433C"/>
    <w:rsid w:val="00F1484B"/>
    <w:rsid w:val="00F14D2D"/>
    <w:rsid w:val="00F14EFF"/>
    <w:rsid w:val="00F15626"/>
    <w:rsid w:val="00F156EB"/>
    <w:rsid w:val="00F15902"/>
    <w:rsid w:val="00F15A88"/>
    <w:rsid w:val="00F16181"/>
    <w:rsid w:val="00F161BE"/>
    <w:rsid w:val="00F1642A"/>
    <w:rsid w:val="00F16CEB"/>
    <w:rsid w:val="00F16E8E"/>
    <w:rsid w:val="00F17810"/>
    <w:rsid w:val="00F17CE0"/>
    <w:rsid w:val="00F17D94"/>
    <w:rsid w:val="00F2031E"/>
    <w:rsid w:val="00F2040C"/>
    <w:rsid w:val="00F205AD"/>
    <w:rsid w:val="00F206AA"/>
    <w:rsid w:val="00F207DA"/>
    <w:rsid w:val="00F20D59"/>
    <w:rsid w:val="00F20DD6"/>
    <w:rsid w:val="00F2129B"/>
    <w:rsid w:val="00F21394"/>
    <w:rsid w:val="00F2162F"/>
    <w:rsid w:val="00F216BE"/>
    <w:rsid w:val="00F2207B"/>
    <w:rsid w:val="00F22B2F"/>
    <w:rsid w:val="00F22C14"/>
    <w:rsid w:val="00F22C7A"/>
    <w:rsid w:val="00F22DED"/>
    <w:rsid w:val="00F23C5D"/>
    <w:rsid w:val="00F245D8"/>
    <w:rsid w:val="00F24D08"/>
    <w:rsid w:val="00F24F0D"/>
    <w:rsid w:val="00F2501C"/>
    <w:rsid w:val="00F250FB"/>
    <w:rsid w:val="00F259AF"/>
    <w:rsid w:val="00F25AE5"/>
    <w:rsid w:val="00F25BEB"/>
    <w:rsid w:val="00F25F85"/>
    <w:rsid w:val="00F263B2"/>
    <w:rsid w:val="00F26466"/>
    <w:rsid w:val="00F266BD"/>
    <w:rsid w:val="00F26914"/>
    <w:rsid w:val="00F26C0B"/>
    <w:rsid w:val="00F26D85"/>
    <w:rsid w:val="00F26DB2"/>
    <w:rsid w:val="00F26F0C"/>
    <w:rsid w:val="00F26F0F"/>
    <w:rsid w:val="00F272E1"/>
    <w:rsid w:val="00F273B1"/>
    <w:rsid w:val="00F2795D"/>
    <w:rsid w:val="00F27A11"/>
    <w:rsid w:val="00F27B67"/>
    <w:rsid w:val="00F27FB5"/>
    <w:rsid w:val="00F3018B"/>
    <w:rsid w:val="00F302C9"/>
    <w:rsid w:val="00F30366"/>
    <w:rsid w:val="00F307FD"/>
    <w:rsid w:val="00F3095E"/>
    <w:rsid w:val="00F30B52"/>
    <w:rsid w:val="00F30CFF"/>
    <w:rsid w:val="00F318CC"/>
    <w:rsid w:val="00F31971"/>
    <w:rsid w:val="00F31E02"/>
    <w:rsid w:val="00F325BE"/>
    <w:rsid w:val="00F3317A"/>
    <w:rsid w:val="00F333AB"/>
    <w:rsid w:val="00F33A56"/>
    <w:rsid w:val="00F33C99"/>
    <w:rsid w:val="00F33FBC"/>
    <w:rsid w:val="00F34479"/>
    <w:rsid w:val="00F345C6"/>
    <w:rsid w:val="00F34AF5"/>
    <w:rsid w:val="00F34FBA"/>
    <w:rsid w:val="00F350D9"/>
    <w:rsid w:val="00F35410"/>
    <w:rsid w:val="00F355F4"/>
    <w:rsid w:val="00F357DD"/>
    <w:rsid w:val="00F3583D"/>
    <w:rsid w:val="00F35DB0"/>
    <w:rsid w:val="00F363FF"/>
    <w:rsid w:val="00F36447"/>
    <w:rsid w:val="00F376BA"/>
    <w:rsid w:val="00F377C8"/>
    <w:rsid w:val="00F378F8"/>
    <w:rsid w:val="00F37D3D"/>
    <w:rsid w:val="00F37D72"/>
    <w:rsid w:val="00F37EA8"/>
    <w:rsid w:val="00F4086D"/>
    <w:rsid w:val="00F40B26"/>
    <w:rsid w:val="00F40B64"/>
    <w:rsid w:val="00F40C23"/>
    <w:rsid w:val="00F40CB4"/>
    <w:rsid w:val="00F40CC8"/>
    <w:rsid w:val="00F411B3"/>
    <w:rsid w:val="00F411C0"/>
    <w:rsid w:val="00F41508"/>
    <w:rsid w:val="00F4156E"/>
    <w:rsid w:val="00F41AFF"/>
    <w:rsid w:val="00F41BC7"/>
    <w:rsid w:val="00F41F22"/>
    <w:rsid w:val="00F42365"/>
    <w:rsid w:val="00F425B8"/>
    <w:rsid w:val="00F4272B"/>
    <w:rsid w:val="00F427CB"/>
    <w:rsid w:val="00F428DE"/>
    <w:rsid w:val="00F430F1"/>
    <w:rsid w:val="00F4339B"/>
    <w:rsid w:val="00F435B4"/>
    <w:rsid w:val="00F4371F"/>
    <w:rsid w:val="00F439C0"/>
    <w:rsid w:val="00F43C84"/>
    <w:rsid w:val="00F43CA0"/>
    <w:rsid w:val="00F43D71"/>
    <w:rsid w:val="00F441D2"/>
    <w:rsid w:val="00F44325"/>
    <w:rsid w:val="00F443C6"/>
    <w:rsid w:val="00F44551"/>
    <w:rsid w:val="00F44B26"/>
    <w:rsid w:val="00F44BA6"/>
    <w:rsid w:val="00F45198"/>
    <w:rsid w:val="00F4539A"/>
    <w:rsid w:val="00F453CC"/>
    <w:rsid w:val="00F456FA"/>
    <w:rsid w:val="00F459AE"/>
    <w:rsid w:val="00F45C08"/>
    <w:rsid w:val="00F45DC1"/>
    <w:rsid w:val="00F45DCC"/>
    <w:rsid w:val="00F45E49"/>
    <w:rsid w:val="00F4600C"/>
    <w:rsid w:val="00F466BB"/>
    <w:rsid w:val="00F466EA"/>
    <w:rsid w:val="00F468DF"/>
    <w:rsid w:val="00F46C5D"/>
    <w:rsid w:val="00F46E14"/>
    <w:rsid w:val="00F46FA4"/>
    <w:rsid w:val="00F472E8"/>
    <w:rsid w:val="00F4744C"/>
    <w:rsid w:val="00F47AD6"/>
    <w:rsid w:val="00F500F9"/>
    <w:rsid w:val="00F504ED"/>
    <w:rsid w:val="00F50543"/>
    <w:rsid w:val="00F50A34"/>
    <w:rsid w:val="00F5103A"/>
    <w:rsid w:val="00F51593"/>
    <w:rsid w:val="00F51BFB"/>
    <w:rsid w:val="00F52758"/>
    <w:rsid w:val="00F52A20"/>
    <w:rsid w:val="00F52BA7"/>
    <w:rsid w:val="00F52F1B"/>
    <w:rsid w:val="00F5355B"/>
    <w:rsid w:val="00F539B5"/>
    <w:rsid w:val="00F53B43"/>
    <w:rsid w:val="00F53DE1"/>
    <w:rsid w:val="00F53E26"/>
    <w:rsid w:val="00F54D29"/>
    <w:rsid w:val="00F54F30"/>
    <w:rsid w:val="00F54FDC"/>
    <w:rsid w:val="00F5523D"/>
    <w:rsid w:val="00F55672"/>
    <w:rsid w:val="00F55A22"/>
    <w:rsid w:val="00F55AC5"/>
    <w:rsid w:val="00F55B7C"/>
    <w:rsid w:val="00F55C92"/>
    <w:rsid w:val="00F5606B"/>
    <w:rsid w:val="00F56193"/>
    <w:rsid w:val="00F561C7"/>
    <w:rsid w:val="00F5657F"/>
    <w:rsid w:val="00F56A97"/>
    <w:rsid w:val="00F56DA1"/>
    <w:rsid w:val="00F571DD"/>
    <w:rsid w:val="00F5748D"/>
    <w:rsid w:val="00F574D5"/>
    <w:rsid w:val="00F57521"/>
    <w:rsid w:val="00F57843"/>
    <w:rsid w:val="00F57B5F"/>
    <w:rsid w:val="00F57BEF"/>
    <w:rsid w:val="00F57C68"/>
    <w:rsid w:val="00F6007A"/>
    <w:rsid w:val="00F605AB"/>
    <w:rsid w:val="00F60661"/>
    <w:rsid w:val="00F6142A"/>
    <w:rsid w:val="00F614D4"/>
    <w:rsid w:val="00F61801"/>
    <w:rsid w:val="00F61B6D"/>
    <w:rsid w:val="00F62449"/>
    <w:rsid w:val="00F62940"/>
    <w:rsid w:val="00F62979"/>
    <w:rsid w:val="00F62A1C"/>
    <w:rsid w:val="00F62B4C"/>
    <w:rsid w:val="00F62BB7"/>
    <w:rsid w:val="00F63232"/>
    <w:rsid w:val="00F63343"/>
    <w:rsid w:val="00F6352F"/>
    <w:rsid w:val="00F63AAA"/>
    <w:rsid w:val="00F63C89"/>
    <w:rsid w:val="00F63E28"/>
    <w:rsid w:val="00F641B6"/>
    <w:rsid w:val="00F6446E"/>
    <w:rsid w:val="00F64695"/>
    <w:rsid w:val="00F647F4"/>
    <w:rsid w:val="00F6482A"/>
    <w:rsid w:val="00F64C35"/>
    <w:rsid w:val="00F64D9A"/>
    <w:rsid w:val="00F64E4A"/>
    <w:rsid w:val="00F6510E"/>
    <w:rsid w:val="00F6525E"/>
    <w:rsid w:val="00F65513"/>
    <w:rsid w:val="00F6570F"/>
    <w:rsid w:val="00F65A7A"/>
    <w:rsid w:val="00F65D2D"/>
    <w:rsid w:val="00F65EC2"/>
    <w:rsid w:val="00F65FA8"/>
    <w:rsid w:val="00F667CF"/>
    <w:rsid w:val="00F66917"/>
    <w:rsid w:val="00F66DBF"/>
    <w:rsid w:val="00F67504"/>
    <w:rsid w:val="00F67598"/>
    <w:rsid w:val="00F679B1"/>
    <w:rsid w:val="00F67B44"/>
    <w:rsid w:val="00F701F3"/>
    <w:rsid w:val="00F703C4"/>
    <w:rsid w:val="00F70489"/>
    <w:rsid w:val="00F70B7A"/>
    <w:rsid w:val="00F71328"/>
    <w:rsid w:val="00F7163C"/>
    <w:rsid w:val="00F71984"/>
    <w:rsid w:val="00F71E37"/>
    <w:rsid w:val="00F71F8D"/>
    <w:rsid w:val="00F72004"/>
    <w:rsid w:val="00F72324"/>
    <w:rsid w:val="00F7251F"/>
    <w:rsid w:val="00F7260C"/>
    <w:rsid w:val="00F72617"/>
    <w:rsid w:val="00F7304D"/>
    <w:rsid w:val="00F730D9"/>
    <w:rsid w:val="00F73AC3"/>
    <w:rsid w:val="00F73FFE"/>
    <w:rsid w:val="00F74632"/>
    <w:rsid w:val="00F7495F"/>
    <w:rsid w:val="00F74A9A"/>
    <w:rsid w:val="00F74AC5"/>
    <w:rsid w:val="00F74E20"/>
    <w:rsid w:val="00F74EC4"/>
    <w:rsid w:val="00F75423"/>
    <w:rsid w:val="00F759D6"/>
    <w:rsid w:val="00F75BE1"/>
    <w:rsid w:val="00F762E8"/>
    <w:rsid w:val="00F7650E"/>
    <w:rsid w:val="00F76701"/>
    <w:rsid w:val="00F76ADD"/>
    <w:rsid w:val="00F771E4"/>
    <w:rsid w:val="00F7759A"/>
    <w:rsid w:val="00F7769B"/>
    <w:rsid w:val="00F777B4"/>
    <w:rsid w:val="00F77B0C"/>
    <w:rsid w:val="00F77BFD"/>
    <w:rsid w:val="00F77CC2"/>
    <w:rsid w:val="00F77ED7"/>
    <w:rsid w:val="00F803D3"/>
    <w:rsid w:val="00F80661"/>
    <w:rsid w:val="00F80AAD"/>
    <w:rsid w:val="00F80D45"/>
    <w:rsid w:val="00F81135"/>
    <w:rsid w:val="00F812E2"/>
    <w:rsid w:val="00F813C5"/>
    <w:rsid w:val="00F815DF"/>
    <w:rsid w:val="00F8166F"/>
    <w:rsid w:val="00F816CE"/>
    <w:rsid w:val="00F81931"/>
    <w:rsid w:val="00F81D6A"/>
    <w:rsid w:val="00F8225D"/>
    <w:rsid w:val="00F82691"/>
    <w:rsid w:val="00F826B5"/>
    <w:rsid w:val="00F82800"/>
    <w:rsid w:val="00F828E3"/>
    <w:rsid w:val="00F82E0F"/>
    <w:rsid w:val="00F82F40"/>
    <w:rsid w:val="00F830BD"/>
    <w:rsid w:val="00F834DE"/>
    <w:rsid w:val="00F83A13"/>
    <w:rsid w:val="00F83E05"/>
    <w:rsid w:val="00F83EE8"/>
    <w:rsid w:val="00F8401E"/>
    <w:rsid w:val="00F8426B"/>
    <w:rsid w:val="00F846A8"/>
    <w:rsid w:val="00F84BBF"/>
    <w:rsid w:val="00F84D74"/>
    <w:rsid w:val="00F85062"/>
    <w:rsid w:val="00F85167"/>
    <w:rsid w:val="00F852A1"/>
    <w:rsid w:val="00F8565D"/>
    <w:rsid w:val="00F85B01"/>
    <w:rsid w:val="00F85D34"/>
    <w:rsid w:val="00F85DB2"/>
    <w:rsid w:val="00F85F22"/>
    <w:rsid w:val="00F86376"/>
    <w:rsid w:val="00F86B46"/>
    <w:rsid w:val="00F86F0C"/>
    <w:rsid w:val="00F86F63"/>
    <w:rsid w:val="00F87406"/>
    <w:rsid w:val="00F87FCA"/>
    <w:rsid w:val="00F90124"/>
    <w:rsid w:val="00F9023B"/>
    <w:rsid w:val="00F905F4"/>
    <w:rsid w:val="00F90766"/>
    <w:rsid w:val="00F9099F"/>
    <w:rsid w:val="00F909E6"/>
    <w:rsid w:val="00F90B5E"/>
    <w:rsid w:val="00F911EC"/>
    <w:rsid w:val="00F911F8"/>
    <w:rsid w:val="00F91284"/>
    <w:rsid w:val="00F912D5"/>
    <w:rsid w:val="00F913AF"/>
    <w:rsid w:val="00F91685"/>
    <w:rsid w:val="00F916E9"/>
    <w:rsid w:val="00F91A72"/>
    <w:rsid w:val="00F91BA0"/>
    <w:rsid w:val="00F91C84"/>
    <w:rsid w:val="00F91CD7"/>
    <w:rsid w:val="00F91D85"/>
    <w:rsid w:val="00F922FB"/>
    <w:rsid w:val="00F9260C"/>
    <w:rsid w:val="00F9260D"/>
    <w:rsid w:val="00F92731"/>
    <w:rsid w:val="00F929AD"/>
    <w:rsid w:val="00F92A17"/>
    <w:rsid w:val="00F92C58"/>
    <w:rsid w:val="00F9336D"/>
    <w:rsid w:val="00F934EE"/>
    <w:rsid w:val="00F93B05"/>
    <w:rsid w:val="00F93C62"/>
    <w:rsid w:val="00F9411A"/>
    <w:rsid w:val="00F94342"/>
    <w:rsid w:val="00F94407"/>
    <w:rsid w:val="00F944A5"/>
    <w:rsid w:val="00F94C8D"/>
    <w:rsid w:val="00F94D18"/>
    <w:rsid w:val="00F9531D"/>
    <w:rsid w:val="00F95350"/>
    <w:rsid w:val="00F9550D"/>
    <w:rsid w:val="00F95D1F"/>
    <w:rsid w:val="00F961E8"/>
    <w:rsid w:val="00F965CB"/>
    <w:rsid w:val="00F96EE7"/>
    <w:rsid w:val="00F9777B"/>
    <w:rsid w:val="00F97D3D"/>
    <w:rsid w:val="00F97DAF"/>
    <w:rsid w:val="00F97DEE"/>
    <w:rsid w:val="00F97E2A"/>
    <w:rsid w:val="00F97FE8"/>
    <w:rsid w:val="00FA0045"/>
    <w:rsid w:val="00FA0382"/>
    <w:rsid w:val="00FA0719"/>
    <w:rsid w:val="00FA07A9"/>
    <w:rsid w:val="00FA0A7E"/>
    <w:rsid w:val="00FA0C5F"/>
    <w:rsid w:val="00FA0F4A"/>
    <w:rsid w:val="00FA1317"/>
    <w:rsid w:val="00FA14D2"/>
    <w:rsid w:val="00FA15CF"/>
    <w:rsid w:val="00FA165A"/>
    <w:rsid w:val="00FA1704"/>
    <w:rsid w:val="00FA19F2"/>
    <w:rsid w:val="00FA1AC7"/>
    <w:rsid w:val="00FA1C83"/>
    <w:rsid w:val="00FA1DE3"/>
    <w:rsid w:val="00FA1E93"/>
    <w:rsid w:val="00FA201F"/>
    <w:rsid w:val="00FA207D"/>
    <w:rsid w:val="00FA2112"/>
    <w:rsid w:val="00FA232E"/>
    <w:rsid w:val="00FA25A6"/>
    <w:rsid w:val="00FA2A1A"/>
    <w:rsid w:val="00FA3051"/>
    <w:rsid w:val="00FA313E"/>
    <w:rsid w:val="00FA37BF"/>
    <w:rsid w:val="00FA3A39"/>
    <w:rsid w:val="00FA3AAF"/>
    <w:rsid w:val="00FA423B"/>
    <w:rsid w:val="00FA4273"/>
    <w:rsid w:val="00FA4919"/>
    <w:rsid w:val="00FA49B1"/>
    <w:rsid w:val="00FA4E51"/>
    <w:rsid w:val="00FA57D6"/>
    <w:rsid w:val="00FA5B8D"/>
    <w:rsid w:val="00FA5DD2"/>
    <w:rsid w:val="00FA5F01"/>
    <w:rsid w:val="00FA6817"/>
    <w:rsid w:val="00FA6848"/>
    <w:rsid w:val="00FA6ADE"/>
    <w:rsid w:val="00FA6D8B"/>
    <w:rsid w:val="00FA7578"/>
    <w:rsid w:val="00FA76A5"/>
    <w:rsid w:val="00FA7941"/>
    <w:rsid w:val="00FA7979"/>
    <w:rsid w:val="00FA799F"/>
    <w:rsid w:val="00FA7A1D"/>
    <w:rsid w:val="00FB0124"/>
    <w:rsid w:val="00FB03CA"/>
    <w:rsid w:val="00FB0471"/>
    <w:rsid w:val="00FB0638"/>
    <w:rsid w:val="00FB0783"/>
    <w:rsid w:val="00FB09D1"/>
    <w:rsid w:val="00FB0A0E"/>
    <w:rsid w:val="00FB134F"/>
    <w:rsid w:val="00FB162F"/>
    <w:rsid w:val="00FB1A1C"/>
    <w:rsid w:val="00FB2A43"/>
    <w:rsid w:val="00FB2A4F"/>
    <w:rsid w:val="00FB2B1A"/>
    <w:rsid w:val="00FB42A1"/>
    <w:rsid w:val="00FB4650"/>
    <w:rsid w:val="00FB4A87"/>
    <w:rsid w:val="00FB4EB1"/>
    <w:rsid w:val="00FB5280"/>
    <w:rsid w:val="00FB554F"/>
    <w:rsid w:val="00FB585B"/>
    <w:rsid w:val="00FB5DBC"/>
    <w:rsid w:val="00FB604E"/>
    <w:rsid w:val="00FB626C"/>
    <w:rsid w:val="00FB6654"/>
    <w:rsid w:val="00FB67FF"/>
    <w:rsid w:val="00FB6815"/>
    <w:rsid w:val="00FB69A2"/>
    <w:rsid w:val="00FB6BA1"/>
    <w:rsid w:val="00FB6FC6"/>
    <w:rsid w:val="00FB71C5"/>
    <w:rsid w:val="00FB7450"/>
    <w:rsid w:val="00FB7CC2"/>
    <w:rsid w:val="00FC002D"/>
    <w:rsid w:val="00FC0B29"/>
    <w:rsid w:val="00FC11CB"/>
    <w:rsid w:val="00FC1206"/>
    <w:rsid w:val="00FC12E3"/>
    <w:rsid w:val="00FC1425"/>
    <w:rsid w:val="00FC1906"/>
    <w:rsid w:val="00FC1B7F"/>
    <w:rsid w:val="00FC1D52"/>
    <w:rsid w:val="00FC20F3"/>
    <w:rsid w:val="00FC21D8"/>
    <w:rsid w:val="00FC21F0"/>
    <w:rsid w:val="00FC23ED"/>
    <w:rsid w:val="00FC2687"/>
    <w:rsid w:val="00FC2777"/>
    <w:rsid w:val="00FC2823"/>
    <w:rsid w:val="00FC294F"/>
    <w:rsid w:val="00FC2AB5"/>
    <w:rsid w:val="00FC2BB7"/>
    <w:rsid w:val="00FC2C7B"/>
    <w:rsid w:val="00FC2CFB"/>
    <w:rsid w:val="00FC2D2E"/>
    <w:rsid w:val="00FC2D43"/>
    <w:rsid w:val="00FC2DAF"/>
    <w:rsid w:val="00FC2DB0"/>
    <w:rsid w:val="00FC301C"/>
    <w:rsid w:val="00FC36FE"/>
    <w:rsid w:val="00FC39BD"/>
    <w:rsid w:val="00FC3A15"/>
    <w:rsid w:val="00FC4305"/>
    <w:rsid w:val="00FC47D8"/>
    <w:rsid w:val="00FC48A9"/>
    <w:rsid w:val="00FC50C4"/>
    <w:rsid w:val="00FC5205"/>
    <w:rsid w:val="00FC53EE"/>
    <w:rsid w:val="00FC5CFD"/>
    <w:rsid w:val="00FC5D97"/>
    <w:rsid w:val="00FC6947"/>
    <w:rsid w:val="00FC6BEF"/>
    <w:rsid w:val="00FC6C20"/>
    <w:rsid w:val="00FC6DD6"/>
    <w:rsid w:val="00FC7C44"/>
    <w:rsid w:val="00FC7F7E"/>
    <w:rsid w:val="00FD0281"/>
    <w:rsid w:val="00FD043E"/>
    <w:rsid w:val="00FD0B15"/>
    <w:rsid w:val="00FD0D78"/>
    <w:rsid w:val="00FD0EF3"/>
    <w:rsid w:val="00FD1526"/>
    <w:rsid w:val="00FD1563"/>
    <w:rsid w:val="00FD1C9D"/>
    <w:rsid w:val="00FD1FB2"/>
    <w:rsid w:val="00FD21F9"/>
    <w:rsid w:val="00FD22C6"/>
    <w:rsid w:val="00FD254B"/>
    <w:rsid w:val="00FD2A22"/>
    <w:rsid w:val="00FD31FD"/>
    <w:rsid w:val="00FD3231"/>
    <w:rsid w:val="00FD3355"/>
    <w:rsid w:val="00FD33EC"/>
    <w:rsid w:val="00FD3471"/>
    <w:rsid w:val="00FD3959"/>
    <w:rsid w:val="00FD3A8D"/>
    <w:rsid w:val="00FD4019"/>
    <w:rsid w:val="00FD402D"/>
    <w:rsid w:val="00FD40C2"/>
    <w:rsid w:val="00FD4588"/>
    <w:rsid w:val="00FD4F69"/>
    <w:rsid w:val="00FD4F79"/>
    <w:rsid w:val="00FD50DC"/>
    <w:rsid w:val="00FD5949"/>
    <w:rsid w:val="00FD5B03"/>
    <w:rsid w:val="00FD61BD"/>
    <w:rsid w:val="00FD67D5"/>
    <w:rsid w:val="00FD6A7E"/>
    <w:rsid w:val="00FD7559"/>
    <w:rsid w:val="00FE0945"/>
    <w:rsid w:val="00FE12D2"/>
    <w:rsid w:val="00FE1F1D"/>
    <w:rsid w:val="00FE1FA5"/>
    <w:rsid w:val="00FE2535"/>
    <w:rsid w:val="00FE2714"/>
    <w:rsid w:val="00FE28AF"/>
    <w:rsid w:val="00FE28E6"/>
    <w:rsid w:val="00FE2D70"/>
    <w:rsid w:val="00FE315E"/>
    <w:rsid w:val="00FE31AB"/>
    <w:rsid w:val="00FE324B"/>
    <w:rsid w:val="00FE3AA1"/>
    <w:rsid w:val="00FE3BC2"/>
    <w:rsid w:val="00FE3CCD"/>
    <w:rsid w:val="00FE3EA6"/>
    <w:rsid w:val="00FE3F2F"/>
    <w:rsid w:val="00FE41D5"/>
    <w:rsid w:val="00FE483D"/>
    <w:rsid w:val="00FE4B8B"/>
    <w:rsid w:val="00FE4C75"/>
    <w:rsid w:val="00FE4E74"/>
    <w:rsid w:val="00FE5357"/>
    <w:rsid w:val="00FE55E6"/>
    <w:rsid w:val="00FE5B75"/>
    <w:rsid w:val="00FE5F95"/>
    <w:rsid w:val="00FE62BA"/>
    <w:rsid w:val="00FE639C"/>
    <w:rsid w:val="00FE66FA"/>
    <w:rsid w:val="00FE6787"/>
    <w:rsid w:val="00FE6910"/>
    <w:rsid w:val="00FE6E77"/>
    <w:rsid w:val="00FE6F3E"/>
    <w:rsid w:val="00FE705B"/>
    <w:rsid w:val="00FE7202"/>
    <w:rsid w:val="00FE797F"/>
    <w:rsid w:val="00FE79CC"/>
    <w:rsid w:val="00FE7E66"/>
    <w:rsid w:val="00FF0021"/>
    <w:rsid w:val="00FF04AF"/>
    <w:rsid w:val="00FF04CB"/>
    <w:rsid w:val="00FF077A"/>
    <w:rsid w:val="00FF0C76"/>
    <w:rsid w:val="00FF12F6"/>
    <w:rsid w:val="00FF159A"/>
    <w:rsid w:val="00FF16CF"/>
    <w:rsid w:val="00FF2190"/>
    <w:rsid w:val="00FF23BB"/>
    <w:rsid w:val="00FF24E7"/>
    <w:rsid w:val="00FF2621"/>
    <w:rsid w:val="00FF2656"/>
    <w:rsid w:val="00FF2A17"/>
    <w:rsid w:val="00FF3AC8"/>
    <w:rsid w:val="00FF44EA"/>
    <w:rsid w:val="00FF464F"/>
    <w:rsid w:val="00FF4719"/>
    <w:rsid w:val="00FF47E7"/>
    <w:rsid w:val="00FF4A99"/>
    <w:rsid w:val="00FF4DC3"/>
    <w:rsid w:val="00FF5109"/>
    <w:rsid w:val="00FF526E"/>
    <w:rsid w:val="00FF5439"/>
    <w:rsid w:val="00FF6007"/>
    <w:rsid w:val="00FF6494"/>
    <w:rsid w:val="00FF6675"/>
    <w:rsid w:val="00FF67B6"/>
    <w:rsid w:val="00FF6B50"/>
    <w:rsid w:val="00FF75D1"/>
    <w:rsid w:val="00FF7806"/>
    <w:rsid w:val="00FF79D3"/>
    <w:rsid w:val="00FF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ED2FEB"/>
  <w15:docId w15:val="{5821CAFE-F076-4C17-9BFD-DC7D1D49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aliases w:val="Рег. Обычный"/>
    <w:qFormat/>
    <w:rsid w:val="00874C2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uiPriority w:val="99"/>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485AE1"/>
    <w:pPr>
      <w:tabs>
        <w:tab w:val="left" w:pos="880"/>
        <w:tab w:val="right" w:leader="dot" w:pos="9061"/>
      </w:tabs>
      <w:spacing w:after="0"/>
      <w:ind w:left="567" w:hanging="567"/>
    </w:pPr>
    <w:rPr>
      <w:rFonts w:ascii="Times New Roman" w:hAnsi="Times New Roman"/>
      <w:noProof/>
      <w:sz w:val="18"/>
      <w:szCs w:val="18"/>
    </w:rPr>
  </w:style>
  <w:style w:type="paragraph" w:styleId="1f3">
    <w:name w:val="toc 1"/>
    <w:basedOn w:val="a3"/>
    <w:next w:val="a3"/>
    <w:autoRedefine/>
    <w:uiPriority w:val="39"/>
    <w:unhideWhenUsed/>
    <w:rsid w:val="00DB1977"/>
    <w:pPr>
      <w:tabs>
        <w:tab w:val="right" w:leader="dot" w:pos="9061"/>
      </w:tabs>
      <w:spacing w:after="0"/>
      <w:ind w:left="709" w:hanging="709"/>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6"/>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6"/>
      </w:numPr>
      <w:spacing w:after="0"/>
      <w:ind w:left="2705"/>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6"/>
      </w:numPr>
      <w:spacing w:line="276" w:lineRule="auto"/>
      <w:ind w:left="1288"/>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ind w:left="1723"/>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ind w:left="786"/>
      <w:jc w:val="both"/>
    </w:pPr>
    <w:rPr>
      <w:rFonts w:ascii="Times New Roman" w:hAnsi="Times New Roman" w:cs="Times New Roman"/>
      <w:sz w:val="28"/>
      <w:szCs w:val="28"/>
    </w:rPr>
  </w:style>
  <w:style w:type="paragraph" w:styleId="affff8">
    <w:name w:val="No Spacing"/>
    <w:uiPriority w:val="1"/>
    <w:qFormat/>
    <w:rsid w:val="004D04D4"/>
    <w:rPr>
      <w:sz w:val="22"/>
      <w:szCs w:val="22"/>
      <w:lang w:eastAsia="en-US"/>
    </w:rPr>
  </w:style>
  <w:style w:type="paragraph" w:styleId="affff9">
    <w:name w:val="Revision"/>
    <w:hidden/>
    <w:uiPriority w:val="99"/>
    <w:semiHidden/>
    <w:rsid w:val="00EC15BC"/>
    <w:rPr>
      <w:sz w:val="22"/>
      <w:szCs w:val="22"/>
      <w:lang w:eastAsia="en-US"/>
    </w:rPr>
  </w:style>
  <w:style w:type="numbering" w:customStyle="1" w:styleId="1f5">
    <w:name w:val="Нет списка1"/>
    <w:next w:val="a6"/>
    <w:uiPriority w:val="99"/>
    <w:semiHidden/>
    <w:unhideWhenUsed/>
    <w:rsid w:val="008B662C"/>
  </w:style>
  <w:style w:type="numbering" w:customStyle="1" w:styleId="116">
    <w:name w:val="Нет списка11"/>
    <w:next w:val="a6"/>
    <w:uiPriority w:val="99"/>
    <w:semiHidden/>
    <w:unhideWhenUsed/>
    <w:rsid w:val="008B662C"/>
  </w:style>
  <w:style w:type="table" w:customStyle="1" w:styleId="1f6">
    <w:name w:val="Сетка таблицы1"/>
    <w:basedOn w:val="a5"/>
    <w:next w:val="aff"/>
    <w:uiPriority w:val="59"/>
    <w:rsid w:val="00B64AA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5"/>
    <w:next w:val="aff"/>
    <w:uiPriority w:val="59"/>
    <w:rsid w:val="00C74AD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6"/>
    <w:uiPriority w:val="99"/>
    <w:semiHidden/>
    <w:unhideWhenUsed/>
    <w:rsid w:val="006C7920"/>
  </w:style>
  <w:style w:type="table" w:customStyle="1" w:styleId="3a">
    <w:name w:val="Сетка таблицы3"/>
    <w:basedOn w:val="a5"/>
    <w:next w:val="aff"/>
    <w:uiPriority w:val="59"/>
    <w:rsid w:val="000C376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5"/>
    <w:next w:val="aff"/>
    <w:uiPriority w:val="59"/>
    <w:rsid w:val="00D970BE"/>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Основной текст_"/>
    <w:basedOn w:val="a4"/>
    <w:link w:val="1f7"/>
    <w:rsid w:val="001A4525"/>
    <w:rPr>
      <w:rFonts w:ascii="Times New Roman" w:eastAsia="Times New Roman" w:hAnsi="Times New Roman"/>
      <w:spacing w:val="2"/>
      <w:shd w:val="clear" w:color="auto" w:fill="FFFFFF"/>
    </w:rPr>
  </w:style>
  <w:style w:type="paragraph" w:customStyle="1" w:styleId="1f7">
    <w:name w:val="Основной текст1"/>
    <w:basedOn w:val="a3"/>
    <w:link w:val="affffa"/>
    <w:rsid w:val="001A4525"/>
    <w:pPr>
      <w:widowControl w:val="0"/>
      <w:shd w:val="clear" w:color="auto" w:fill="FFFFFF"/>
      <w:spacing w:after="0" w:line="322" w:lineRule="exact"/>
      <w:jc w:val="center"/>
    </w:pPr>
    <w:rPr>
      <w:rFonts w:ascii="Times New Roman" w:eastAsia="Times New Roman" w:hAnsi="Times New Roman"/>
      <w:spacing w:val="2"/>
      <w:sz w:val="20"/>
      <w:szCs w:val="20"/>
      <w:lang w:eastAsia="ru-RU"/>
    </w:rPr>
  </w:style>
  <w:style w:type="numbering" w:customStyle="1" w:styleId="3b">
    <w:name w:val="Нет списка3"/>
    <w:next w:val="a6"/>
    <w:uiPriority w:val="99"/>
    <w:semiHidden/>
    <w:unhideWhenUsed/>
    <w:rsid w:val="007B25D3"/>
  </w:style>
  <w:style w:type="table" w:customStyle="1" w:styleId="53">
    <w:name w:val="Сетка таблицы5"/>
    <w:basedOn w:val="a5"/>
    <w:next w:val="aff"/>
    <w:uiPriority w:val="59"/>
    <w:rsid w:val="007B25D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6"/>
    <w:uiPriority w:val="99"/>
    <w:semiHidden/>
    <w:unhideWhenUsed/>
    <w:rsid w:val="007B25D3"/>
  </w:style>
  <w:style w:type="numbering" w:customStyle="1" w:styleId="1111">
    <w:name w:val="Нет списка111"/>
    <w:next w:val="a6"/>
    <w:uiPriority w:val="99"/>
    <w:semiHidden/>
    <w:unhideWhenUsed/>
    <w:rsid w:val="007B25D3"/>
  </w:style>
  <w:style w:type="table" w:customStyle="1" w:styleId="117">
    <w:name w:val="Сетка таблицы11"/>
    <w:basedOn w:val="a5"/>
    <w:next w:val="aff"/>
    <w:uiPriority w:val="59"/>
    <w:rsid w:val="007B25D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5"/>
    <w:next w:val="aff"/>
    <w:uiPriority w:val="59"/>
    <w:rsid w:val="007B25D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ff"/>
    <w:uiPriority w:val="59"/>
    <w:rsid w:val="00F5657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59"/>
    <w:rsid w:val="003C013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f"/>
    <w:uiPriority w:val="59"/>
    <w:rsid w:val="004212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534C22"/>
    <w:pPr>
      <w:numPr>
        <w:ilvl w:val="1"/>
        <w:numId w:val="1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534C22"/>
    <w:pPr>
      <w:numPr>
        <w:ilvl w:val="2"/>
      </w:numPr>
      <w:tabs>
        <w:tab w:val="clear" w:pos="992"/>
        <w:tab w:val="left" w:pos="1418"/>
      </w:tabs>
    </w:pPr>
  </w:style>
  <w:style w:type="character" w:customStyle="1" w:styleId="NoSpacingChar">
    <w:name w:val="No Spacing Char"/>
    <w:link w:val="2f4"/>
    <w:uiPriority w:val="99"/>
    <w:qFormat/>
    <w:locked/>
    <w:rsid w:val="00CD5C43"/>
    <w:rPr>
      <w:sz w:val="22"/>
      <w:lang w:eastAsia="en-US"/>
    </w:rPr>
  </w:style>
  <w:style w:type="paragraph" w:customStyle="1" w:styleId="2f4">
    <w:name w:val="Без интервала2"/>
    <w:link w:val="NoSpacingChar"/>
    <w:uiPriority w:val="99"/>
    <w:qFormat/>
    <w:rsid w:val="00CD5C43"/>
    <w:rPr>
      <w:sz w:val="22"/>
      <w:lang w:eastAsia="en-US"/>
    </w:rPr>
  </w:style>
  <w:style w:type="paragraph" w:customStyle="1" w:styleId="EMPTYCELLSTYLE">
    <w:name w:val="EMPTY_CELL_STYLE"/>
    <w:qFormat/>
    <w:rsid w:val="002930D1"/>
    <w:rPr>
      <w:rFonts w:ascii="Times New Roman" w:eastAsia="Times New Roman" w:hAnsi="Times New Roman"/>
      <w:sz w:val="1"/>
    </w:rPr>
  </w:style>
  <w:style w:type="paragraph" w:customStyle="1" w:styleId="formattext">
    <w:name w:val="formattext"/>
    <w:basedOn w:val="a3"/>
    <w:rsid w:val="00FA1E9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3247">
      <w:bodyDiv w:val="1"/>
      <w:marLeft w:val="0"/>
      <w:marRight w:val="0"/>
      <w:marTop w:val="0"/>
      <w:marBottom w:val="0"/>
      <w:divBdr>
        <w:top w:val="none" w:sz="0" w:space="0" w:color="auto"/>
        <w:left w:val="none" w:sz="0" w:space="0" w:color="auto"/>
        <w:bottom w:val="none" w:sz="0" w:space="0" w:color="auto"/>
        <w:right w:val="none" w:sz="0" w:space="0" w:color="auto"/>
      </w:divBdr>
      <w:divsChild>
        <w:div w:id="2041936002">
          <w:marLeft w:val="450"/>
          <w:marRight w:val="0"/>
          <w:marTop w:val="0"/>
          <w:marBottom w:val="0"/>
          <w:divBdr>
            <w:top w:val="none" w:sz="0" w:space="0" w:color="auto"/>
            <w:left w:val="none" w:sz="0" w:space="0" w:color="auto"/>
            <w:bottom w:val="none" w:sz="0" w:space="0" w:color="auto"/>
            <w:right w:val="none" w:sz="0" w:space="0" w:color="auto"/>
          </w:divBdr>
        </w:div>
        <w:div w:id="1017075258">
          <w:marLeft w:val="450"/>
          <w:marRight w:val="0"/>
          <w:marTop w:val="150"/>
          <w:marBottom w:val="0"/>
          <w:divBdr>
            <w:top w:val="none" w:sz="0" w:space="0" w:color="auto"/>
            <w:left w:val="none" w:sz="0" w:space="0" w:color="auto"/>
            <w:bottom w:val="none" w:sz="0" w:space="0" w:color="auto"/>
            <w:right w:val="none" w:sz="0" w:space="0" w:color="auto"/>
          </w:divBdr>
          <w:divsChild>
            <w:div w:id="958529878">
              <w:marLeft w:val="0"/>
              <w:marRight w:val="0"/>
              <w:marTop w:val="0"/>
              <w:marBottom w:val="0"/>
              <w:divBdr>
                <w:top w:val="none" w:sz="0" w:space="0" w:color="auto"/>
                <w:left w:val="none" w:sz="0" w:space="0" w:color="auto"/>
                <w:bottom w:val="none" w:sz="0" w:space="0" w:color="auto"/>
                <w:right w:val="none" w:sz="0" w:space="0" w:color="auto"/>
              </w:divBdr>
            </w:div>
          </w:divsChild>
        </w:div>
        <w:div w:id="430315916">
          <w:marLeft w:val="450"/>
          <w:marRight w:val="0"/>
          <w:marTop w:val="150"/>
          <w:marBottom w:val="0"/>
          <w:divBdr>
            <w:top w:val="none" w:sz="0" w:space="0" w:color="auto"/>
            <w:left w:val="none" w:sz="0" w:space="0" w:color="auto"/>
            <w:bottom w:val="none" w:sz="0" w:space="0" w:color="auto"/>
            <w:right w:val="none" w:sz="0" w:space="0" w:color="auto"/>
          </w:divBdr>
          <w:divsChild>
            <w:div w:id="343362941">
              <w:marLeft w:val="0"/>
              <w:marRight w:val="0"/>
              <w:marTop w:val="0"/>
              <w:marBottom w:val="0"/>
              <w:divBdr>
                <w:top w:val="none" w:sz="0" w:space="0" w:color="auto"/>
                <w:left w:val="none" w:sz="0" w:space="0" w:color="auto"/>
                <w:bottom w:val="none" w:sz="0" w:space="0" w:color="auto"/>
                <w:right w:val="none" w:sz="0" w:space="0" w:color="auto"/>
              </w:divBdr>
            </w:div>
            <w:div w:id="452797056">
              <w:marLeft w:val="0"/>
              <w:marRight w:val="0"/>
              <w:marTop w:val="0"/>
              <w:marBottom w:val="0"/>
              <w:divBdr>
                <w:top w:val="none" w:sz="0" w:space="0" w:color="auto"/>
                <w:left w:val="none" w:sz="0" w:space="0" w:color="auto"/>
                <w:bottom w:val="none" w:sz="0" w:space="0" w:color="auto"/>
                <w:right w:val="none" w:sz="0" w:space="0" w:color="auto"/>
              </w:divBdr>
              <w:divsChild>
                <w:div w:id="13608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6363">
          <w:marLeft w:val="450"/>
          <w:marRight w:val="0"/>
          <w:marTop w:val="150"/>
          <w:marBottom w:val="0"/>
          <w:divBdr>
            <w:top w:val="none" w:sz="0" w:space="0" w:color="auto"/>
            <w:left w:val="none" w:sz="0" w:space="0" w:color="auto"/>
            <w:bottom w:val="none" w:sz="0" w:space="0" w:color="auto"/>
            <w:right w:val="none" w:sz="0" w:space="0" w:color="auto"/>
          </w:divBdr>
          <w:divsChild>
            <w:div w:id="621764114">
              <w:marLeft w:val="0"/>
              <w:marRight w:val="0"/>
              <w:marTop w:val="0"/>
              <w:marBottom w:val="0"/>
              <w:divBdr>
                <w:top w:val="none" w:sz="0" w:space="0" w:color="auto"/>
                <w:left w:val="none" w:sz="0" w:space="0" w:color="auto"/>
                <w:bottom w:val="none" w:sz="0" w:space="0" w:color="auto"/>
                <w:right w:val="none" w:sz="0" w:space="0" w:color="auto"/>
              </w:divBdr>
            </w:div>
          </w:divsChild>
        </w:div>
        <w:div w:id="909274473">
          <w:marLeft w:val="0"/>
          <w:marRight w:val="0"/>
          <w:marTop w:val="150"/>
          <w:marBottom w:val="0"/>
          <w:divBdr>
            <w:top w:val="none" w:sz="0" w:space="0" w:color="auto"/>
            <w:left w:val="none" w:sz="0" w:space="0" w:color="auto"/>
            <w:bottom w:val="none" w:sz="0" w:space="0" w:color="auto"/>
            <w:right w:val="none" w:sz="0" w:space="0" w:color="auto"/>
          </w:divBdr>
          <w:divsChild>
            <w:div w:id="20502587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7803497">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74816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02962622">
      <w:bodyDiv w:val="1"/>
      <w:marLeft w:val="0"/>
      <w:marRight w:val="0"/>
      <w:marTop w:val="0"/>
      <w:marBottom w:val="0"/>
      <w:divBdr>
        <w:top w:val="none" w:sz="0" w:space="0" w:color="auto"/>
        <w:left w:val="none" w:sz="0" w:space="0" w:color="auto"/>
        <w:bottom w:val="none" w:sz="0" w:space="0" w:color="auto"/>
        <w:right w:val="none" w:sz="0" w:space="0" w:color="auto"/>
      </w:divBdr>
    </w:div>
    <w:div w:id="112140314">
      <w:bodyDiv w:val="1"/>
      <w:marLeft w:val="0"/>
      <w:marRight w:val="0"/>
      <w:marTop w:val="0"/>
      <w:marBottom w:val="0"/>
      <w:divBdr>
        <w:top w:val="none" w:sz="0" w:space="0" w:color="auto"/>
        <w:left w:val="none" w:sz="0" w:space="0" w:color="auto"/>
        <w:bottom w:val="none" w:sz="0" w:space="0" w:color="auto"/>
        <w:right w:val="none" w:sz="0" w:space="0" w:color="auto"/>
      </w:divBdr>
    </w:div>
    <w:div w:id="136380739">
      <w:bodyDiv w:val="1"/>
      <w:marLeft w:val="0"/>
      <w:marRight w:val="0"/>
      <w:marTop w:val="0"/>
      <w:marBottom w:val="0"/>
      <w:divBdr>
        <w:top w:val="none" w:sz="0" w:space="0" w:color="auto"/>
        <w:left w:val="none" w:sz="0" w:space="0" w:color="auto"/>
        <w:bottom w:val="none" w:sz="0" w:space="0" w:color="auto"/>
        <w:right w:val="none" w:sz="0" w:space="0" w:color="auto"/>
      </w:divBdr>
    </w:div>
    <w:div w:id="139929991">
      <w:bodyDiv w:val="1"/>
      <w:marLeft w:val="0"/>
      <w:marRight w:val="0"/>
      <w:marTop w:val="0"/>
      <w:marBottom w:val="0"/>
      <w:divBdr>
        <w:top w:val="none" w:sz="0" w:space="0" w:color="auto"/>
        <w:left w:val="none" w:sz="0" w:space="0" w:color="auto"/>
        <w:bottom w:val="none" w:sz="0" w:space="0" w:color="auto"/>
        <w:right w:val="none" w:sz="0" w:space="0" w:color="auto"/>
      </w:divBdr>
      <w:divsChild>
        <w:div w:id="1508862882">
          <w:marLeft w:val="450"/>
          <w:marRight w:val="0"/>
          <w:marTop w:val="0"/>
          <w:marBottom w:val="0"/>
          <w:divBdr>
            <w:top w:val="none" w:sz="0" w:space="0" w:color="auto"/>
            <w:left w:val="none" w:sz="0" w:space="0" w:color="auto"/>
            <w:bottom w:val="none" w:sz="0" w:space="0" w:color="auto"/>
            <w:right w:val="none" w:sz="0" w:space="0" w:color="auto"/>
          </w:divBdr>
        </w:div>
        <w:div w:id="1423992535">
          <w:marLeft w:val="450"/>
          <w:marRight w:val="0"/>
          <w:marTop w:val="150"/>
          <w:marBottom w:val="0"/>
          <w:divBdr>
            <w:top w:val="none" w:sz="0" w:space="0" w:color="auto"/>
            <w:left w:val="none" w:sz="0" w:space="0" w:color="auto"/>
            <w:bottom w:val="none" w:sz="0" w:space="0" w:color="auto"/>
            <w:right w:val="none" w:sz="0" w:space="0" w:color="auto"/>
          </w:divBdr>
          <w:divsChild>
            <w:div w:id="1526288422">
              <w:marLeft w:val="0"/>
              <w:marRight w:val="0"/>
              <w:marTop w:val="0"/>
              <w:marBottom w:val="0"/>
              <w:divBdr>
                <w:top w:val="none" w:sz="0" w:space="0" w:color="auto"/>
                <w:left w:val="none" w:sz="0" w:space="0" w:color="auto"/>
                <w:bottom w:val="none" w:sz="0" w:space="0" w:color="auto"/>
                <w:right w:val="none" w:sz="0" w:space="0" w:color="auto"/>
              </w:divBdr>
            </w:div>
          </w:divsChild>
        </w:div>
        <w:div w:id="1437481068">
          <w:marLeft w:val="450"/>
          <w:marRight w:val="0"/>
          <w:marTop w:val="150"/>
          <w:marBottom w:val="0"/>
          <w:divBdr>
            <w:top w:val="none" w:sz="0" w:space="0" w:color="auto"/>
            <w:left w:val="none" w:sz="0" w:space="0" w:color="auto"/>
            <w:bottom w:val="none" w:sz="0" w:space="0" w:color="auto"/>
            <w:right w:val="none" w:sz="0" w:space="0" w:color="auto"/>
          </w:divBdr>
          <w:divsChild>
            <w:div w:id="1789660308">
              <w:marLeft w:val="0"/>
              <w:marRight w:val="0"/>
              <w:marTop w:val="0"/>
              <w:marBottom w:val="0"/>
              <w:divBdr>
                <w:top w:val="none" w:sz="0" w:space="0" w:color="auto"/>
                <w:left w:val="none" w:sz="0" w:space="0" w:color="auto"/>
                <w:bottom w:val="none" w:sz="0" w:space="0" w:color="auto"/>
                <w:right w:val="none" w:sz="0" w:space="0" w:color="auto"/>
              </w:divBdr>
            </w:div>
            <w:div w:id="1753818560">
              <w:marLeft w:val="0"/>
              <w:marRight w:val="0"/>
              <w:marTop w:val="0"/>
              <w:marBottom w:val="0"/>
              <w:divBdr>
                <w:top w:val="none" w:sz="0" w:space="0" w:color="auto"/>
                <w:left w:val="none" w:sz="0" w:space="0" w:color="auto"/>
                <w:bottom w:val="none" w:sz="0" w:space="0" w:color="auto"/>
                <w:right w:val="none" w:sz="0" w:space="0" w:color="auto"/>
              </w:divBdr>
              <w:divsChild>
                <w:div w:id="531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244">
          <w:marLeft w:val="450"/>
          <w:marRight w:val="0"/>
          <w:marTop w:val="150"/>
          <w:marBottom w:val="0"/>
          <w:divBdr>
            <w:top w:val="none" w:sz="0" w:space="0" w:color="auto"/>
            <w:left w:val="none" w:sz="0" w:space="0" w:color="auto"/>
            <w:bottom w:val="none" w:sz="0" w:space="0" w:color="auto"/>
            <w:right w:val="none" w:sz="0" w:space="0" w:color="auto"/>
          </w:divBdr>
          <w:divsChild>
            <w:div w:id="235864616">
              <w:marLeft w:val="0"/>
              <w:marRight w:val="0"/>
              <w:marTop w:val="0"/>
              <w:marBottom w:val="0"/>
              <w:divBdr>
                <w:top w:val="none" w:sz="0" w:space="0" w:color="auto"/>
                <w:left w:val="none" w:sz="0" w:space="0" w:color="auto"/>
                <w:bottom w:val="none" w:sz="0" w:space="0" w:color="auto"/>
                <w:right w:val="none" w:sz="0" w:space="0" w:color="auto"/>
              </w:divBdr>
            </w:div>
          </w:divsChild>
        </w:div>
        <w:div w:id="1408187283">
          <w:marLeft w:val="0"/>
          <w:marRight w:val="0"/>
          <w:marTop w:val="150"/>
          <w:marBottom w:val="0"/>
          <w:divBdr>
            <w:top w:val="none" w:sz="0" w:space="0" w:color="auto"/>
            <w:left w:val="none" w:sz="0" w:space="0" w:color="auto"/>
            <w:bottom w:val="none" w:sz="0" w:space="0" w:color="auto"/>
            <w:right w:val="none" w:sz="0" w:space="0" w:color="auto"/>
          </w:divBdr>
          <w:divsChild>
            <w:div w:id="105481307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3429217">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601428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5667054">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5028768">
      <w:bodyDiv w:val="1"/>
      <w:marLeft w:val="0"/>
      <w:marRight w:val="0"/>
      <w:marTop w:val="0"/>
      <w:marBottom w:val="0"/>
      <w:divBdr>
        <w:top w:val="none" w:sz="0" w:space="0" w:color="auto"/>
        <w:left w:val="none" w:sz="0" w:space="0" w:color="auto"/>
        <w:bottom w:val="none" w:sz="0" w:space="0" w:color="auto"/>
        <w:right w:val="none" w:sz="0" w:space="0" w:color="auto"/>
      </w:divBdr>
    </w:div>
    <w:div w:id="446311014">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66702572">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8248515">
      <w:bodyDiv w:val="1"/>
      <w:marLeft w:val="0"/>
      <w:marRight w:val="0"/>
      <w:marTop w:val="0"/>
      <w:marBottom w:val="0"/>
      <w:divBdr>
        <w:top w:val="none" w:sz="0" w:space="0" w:color="auto"/>
        <w:left w:val="none" w:sz="0" w:space="0" w:color="auto"/>
        <w:bottom w:val="none" w:sz="0" w:space="0" w:color="auto"/>
        <w:right w:val="none" w:sz="0" w:space="0" w:color="auto"/>
      </w:divBdr>
      <w:divsChild>
        <w:div w:id="1356494423">
          <w:marLeft w:val="0"/>
          <w:marRight w:val="0"/>
          <w:marTop w:val="0"/>
          <w:marBottom w:val="0"/>
          <w:divBdr>
            <w:top w:val="none" w:sz="0" w:space="0" w:color="auto"/>
            <w:left w:val="none" w:sz="0" w:space="0" w:color="auto"/>
            <w:bottom w:val="none" w:sz="0" w:space="0" w:color="auto"/>
            <w:right w:val="none" w:sz="0" w:space="0" w:color="auto"/>
          </w:divBdr>
        </w:div>
        <w:div w:id="1817869818">
          <w:marLeft w:val="0"/>
          <w:marRight w:val="0"/>
          <w:marTop w:val="0"/>
          <w:marBottom w:val="0"/>
          <w:divBdr>
            <w:top w:val="none" w:sz="0" w:space="0" w:color="auto"/>
            <w:left w:val="none" w:sz="0" w:space="0" w:color="auto"/>
            <w:bottom w:val="none" w:sz="0" w:space="0" w:color="auto"/>
            <w:right w:val="none" w:sz="0" w:space="0" w:color="auto"/>
          </w:divBdr>
          <w:divsChild>
            <w:div w:id="6757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2180">
      <w:bodyDiv w:val="1"/>
      <w:marLeft w:val="0"/>
      <w:marRight w:val="0"/>
      <w:marTop w:val="0"/>
      <w:marBottom w:val="0"/>
      <w:divBdr>
        <w:top w:val="none" w:sz="0" w:space="0" w:color="auto"/>
        <w:left w:val="none" w:sz="0" w:space="0" w:color="auto"/>
        <w:bottom w:val="none" w:sz="0" w:space="0" w:color="auto"/>
        <w:right w:val="none" w:sz="0" w:space="0" w:color="auto"/>
      </w:divBdr>
    </w:div>
    <w:div w:id="560793559">
      <w:bodyDiv w:val="1"/>
      <w:marLeft w:val="0"/>
      <w:marRight w:val="0"/>
      <w:marTop w:val="0"/>
      <w:marBottom w:val="0"/>
      <w:divBdr>
        <w:top w:val="none" w:sz="0" w:space="0" w:color="auto"/>
        <w:left w:val="none" w:sz="0" w:space="0" w:color="auto"/>
        <w:bottom w:val="none" w:sz="0" w:space="0" w:color="auto"/>
        <w:right w:val="none" w:sz="0" w:space="0" w:color="auto"/>
      </w:divBdr>
      <w:divsChild>
        <w:div w:id="1283347183">
          <w:marLeft w:val="450"/>
          <w:marRight w:val="0"/>
          <w:marTop w:val="0"/>
          <w:marBottom w:val="0"/>
          <w:divBdr>
            <w:top w:val="none" w:sz="0" w:space="0" w:color="auto"/>
            <w:left w:val="none" w:sz="0" w:space="0" w:color="auto"/>
            <w:bottom w:val="none" w:sz="0" w:space="0" w:color="auto"/>
            <w:right w:val="none" w:sz="0" w:space="0" w:color="auto"/>
          </w:divBdr>
        </w:div>
        <w:div w:id="1210143773">
          <w:marLeft w:val="450"/>
          <w:marRight w:val="0"/>
          <w:marTop w:val="150"/>
          <w:marBottom w:val="0"/>
          <w:divBdr>
            <w:top w:val="none" w:sz="0" w:space="0" w:color="auto"/>
            <w:left w:val="none" w:sz="0" w:space="0" w:color="auto"/>
            <w:bottom w:val="none" w:sz="0" w:space="0" w:color="auto"/>
            <w:right w:val="none" w:sz="0" w:space="0" w:color="auto"/>
          </w:divBdr>
          <w:divsChild>
            <w:div w:id="1269656659">
              <w:marLeft w:val="0"/>
              <w:marRight w:val="0"/>
              <w:marTop w:val="0"/>
              <w:marBottom w:val="0"/>
              <w:divBdr>
                <w:top w:val="none" w:sz="0" w:space="0" w:color="auto"/>
                <w:left w:val="none" w:sz="0" w:space="0" w:color="auto"/>
                <w:bottom w:val="none" w:sz="0" w:space="0" w:color="auto"/>
                <w:right w:val="none" w:sz="0" w:space="0" w:color="auto"/>
              </w:divBdr>
            </w:div>
          </w:divsChild>
        </w:div>
        <w:div w:id="294413447">
          <w:marLeft w:val="450"/>
          <w:marRight w:val="0"/>
          <w:marTop w:val="150"/>
          <w:marBottom w:val="0"/>
          <w:divBdr>
            <w:top w:val="none" w:sz="0" w:space="0" w:color="auto"/>
            <w:left w:val="none" w:sz="0" w:space="0" w:color="auto"/>
            <w:bottom w:val="none" w:sz="0" w:space="0" w:color="auto"/>
            <w:right w:val="none" w:sz="0" w:space="0" w:color="auto"/>
          </w:divBdr>
          <w:divsChild>
            <w:div w:id="1864394684">
              <w:marLeft w:val="0"/>
              <w:marRight w:val="0"/>
              <w:marTop w:val="0"/>
              <w:marBottom w:val="0"/>
              <w:divBdr>
                <w:top w:val="none" w:sz="0" w:space="0" w:color="auto"/>
                <w:left w:val="none" w:sz="0" w:space="0" w:color="auto"/>
                <w:bottom w:val="none" w:sz="0" w:space="0" w:color="auto"/>
                <w:right w:val="none" w:sz="0" w:space="0" w:color="auto"/>
              </w:divBdr>
            </w:div>
            <w:div w:id="233590002">
              <w:marLeft w:val="0"/>
              <w:marRight w:val="0"/>
              <w:marTop w:val="0"/>
              <w:marBottom w:val="0"/>
              <w:divBdr>
                <w:top w:val="none" w:sz="0" w:space="0" w:color="auto"/>
                <w:left w:val="none" w:sz="0" w:space="0" w:color="auto"/>
                <w:bottom w:val="none" w:sz="0" w:space="0" w:color="auto"/>
                <w:right w:val="none" w:sz="0" w:space="0" w:color="auto"/>
              </w:divBdr>
              <w:divsChild>
                <w:div w:id="9549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660">
          <w:marLeft w:val="450"/>
          <w:marRight w:val="0"/>
          <w:marTop w:val="150"/>
          <w:marBottom w:val="0"/>
          <w:divBdr>
            <w:top w:val="none" w:sz="0" w:space="0" w:color="auto"/>
            <w:left w:val="none" w:sz="0" w:space="0" w:color="auto"/>
            <w:bottom w:val="none" w:sz="0" w:space="0" w:color="auto"/>
            <w:right w:val="none" w:sz="0" w:space="0" w:color="auto"/>
          </w:divBdr>
          <w:divsChild>
            <w:div w:id="945234017">
              <w:marLeft w:val="0"/>
              <w:marRight w:val="0"/>
              <w:marTop w:val="0"/>
              <w:marBottom w:val="0"/>
              <w:divBdr>
                <w:top w:val="none" w:sz="0" w:space="0" w:color="auto"/>
                <w:left w:val="none" w:sz="0" w:space="0" w:color="auto"/>
                <w:bottom w:val="none" w:sz="0" w:space="0" w:color="auto"/>
                <w:right w:val="none" w:sz="0" w:space="0" w:color="auto"/>
              </w:divBdr>
            </w:div>
          </w:divsChild>
        </w:div>
        <w:div w:id="57747086">
          <w:marLeft w:val="0"/>
          <w:marRight w:val="0"/>
          <w:marTop w:val="150"/>
          <w:marBottom w:val="0"/>
          <w:divBdr>
            <w:top w:val="none" w:sz="0" w:space="0" w:color="auto"/>
            <w:left w:val="none" w:sz="0" w:space="0" w:color="auto"/>
            <w:bottom w:val="none" w:sz="0" w:space="0" w:color="auto"/>
            <w:right w:val="none" w:sz="0" w:space="0" w:color="auto"/>
          </w:divBdr>
          <w:divsChild>
            <w:div w:id="176148863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7872611">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27597375">
      <w:bodyDiv w:val="1"/>
      <w:marLeft w:val="0"/>
      <w:marRight w:val="0"/>
      <w:marTop w:val="0"/>
      <w:marBottom w:val="0"/>
      <w:divBdr>
        <w:top w:val="none" w:sz="0" w:space="0" w:color="auto"/>
        <w:left w:val="none" w:sz="0" w:space="0" w:color="auto"/>
        <w:bottom w:val="none" w:sz="0" w:space="0" w:color="auto"/>
        <w:right w:val="none" w:sz="0" w:space="0" w:color="auto"/>
      </w:divBdr>
      <w:divsChild>
        <w:div w:id="1848473816">
          <w:marLeft w:val="450"/>
          <w:marRight w:val="0"/>
          <w:marTop w:val="0"/>
          <w:marBottom w:val="0"/>
          <w:divBdr>
            <w:top w:val="none" w:sz="0" w:space="0" w:color="auto"/>
            <w:left w:val="none" w:sz="0" w:space="0" w:color="auto"/>
            <w:bottom w:val="none" w:sz="0" w:space="0" w:color="auto"/>
            <w:right w:val="none" w:sz="0" w:space="0" w:color="auto"/>
          </w:divBdr>
        </w:div>
        <w:div w:id="240876103">
          <w:marLeft w:val="450"/>
          <w:marRight w:val="0"/>
          <w:marTop w:val="150"/>
          <w:marBottom w:val="0"/>
          <w:divBdr>
            <w:top w:val="none" w:sz="0" w:space="0" w:color="auto"/>
            <w:left w:val="none" w:sz="0" w:space="0" w:color="auto"/>
            <w:bottom w:val="none" w:sz="0" w:space="0" w:color="auto"/>
            <w:right w:val="none" w:sz="0" w:space="0" w:color="auto"/>
          </w:divBdr>
          <w:divsChild>
            <w:div w:id="556478654">
              <w:marLeft w:val="0"/>
              <w:marRight w:val="0"/>
              <w:marTop w:val="0"/>
              <w:marBottom w:val="0"/>
              <w:divBdr>
                <w:top w:val="none" w:sz="0" w:space="0" w:color="auto"/>
                <w:left w:val="none" w:sz="0" w:space="0" w:color="auto"/>
                <w:bottom w:val="none" w:sz="0" w:space="0" w:color="auto"/>
                <w:right w:val="none" w:sz="0" w:space="0" w:color="auto"/>
              </w:divBdr>
            </w:div>
          </w:divsChild>
        </w:div>
        <w:div w:id="1177113457">
          <w:marLeft w:val="450"/>
          <w:marRight w:val="0"/>
          <w:marTop w:val="150"/>
          <w:marBottom w:val="0"/>
          <w:divBdr>
            <w:top w:val="none" w:sz="0" w:space="0" w:color="auto"/>
            <w:left w:val="none" w:sz="0" w:space="0" w:color="auto"/>
            <w:bottom w:val="none" w:sz="0" w:space="0" w:color="auto"/>
            <w:right w:val="none" w:sz="0" w:space="0" w:color="auto"/>
          </w:divBdr>
          <w:divsChild>
            <w:div w:id="894513218">
              <w:marLeft w:val="0"/>
              <w:marRight w:val="0"/>
              <w:marTop w:val="0"/>
              <w:marBottom w:val="0"/>
              <w:divBdr>
                <w:top w:val="none" w:sz="0" w:space="0" w:color="auto"/>
                <w:left w:val="none" w:sz="0" w:space="0" w:color="auto"/>
                <w:bottom w:val="none" w:sz="0" w:space="0" w:color="auto"/>
                <w:right w:val="none" w:sz="0" w:space="0" w:color="auto"/>
              </w:divBdr>
            </w:div>
            <w:div w:id="2057312823">
              <w:marLeft w:val="0"/>
              <w:marRight w:val="0"/>
              <w:marTop w:val="0"/>
              <w:marBottom w:val="0"/>
              <w:divBdr>
                <w:top w:val="none" w:sz="0" w:space="0" w:color="auto"/>
                <w:left w:val="none" w:sz="0" w:space="0" w:color="auto"/>
                <w:bottom w:val="none" w:sz="0" w:space="0" w:color="auto"/>
                <w:right w:val="none" w:sz="0" w:space="0" w:color="auto"/>
              </w:divBdr>
              <w:divsChild>
                <w:div w:id="14929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1514">
          <w:marLeft w:val="450"/>
          <w:marRight w:val="0"/>
          <w:marTop w:val="150"/>
          <w:marBottom w:val="0"/>
          <w:divBdr>
            <w:top w:val="none" w:sz="0" w:space="0" w:color="auto"/>
            <w:left w:val="none" w:sz="0" w:space="0" w:color="auto"/>
            <w:bottom w:val="none" w:sz="0" w:space="0" w:color="auto"/>
            <w:right w:val="none" w:sz="0" w:space="0" w:color="auto"/>
          </w:divBdr>
          <w:divsChild>
            <w:div w:id="657802466">
              <w:marLeft w:val="0"/>
              <w:marRight w:val="0"/>
              <w:marTop w:val="0"/>
              <w:marBottom w:val="0"/>
              <w:divBdr>
                <w:top w:val="none" w:sz="0" w:space="0" w:color="auto"/>
                <w:left w:val="none" w:sz="0" w:space="0" w:color="auto"/>
                <w:bottom w:val="none" w:sz="0" w:space="0" w:color="auto"/>
                <w:right w:val="none" w:sz="0" w:space="0" w:color="auto"/>
              </w:divBdr>
            </w:div>
          </w:divsChild>
        </w:div>
        <w:div w:id="243808528">
          <w:marLeft w:val="0"/>
          <w:marRight w:val="0"/>
          <w:marTop w:val="150"/>
          <w:marBottom w:val="0"/>
          <w:divBdr>
            <w:top w:val="none" w:sz="0" w:space="0" w:color="auto"/>
            <w:left w:val="none" w:sz="0" w:space="0" w:color="auto"/>
            <w:bottom w:val="none" w:sz="0" w:space="0" w:color="auto"/>
            <w:right w:val="none" w:sz="0" w:space="0" w:color="auto"/>
          </w:divBdr>
          <w:divsChild>
            <w:div w:id="143701594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832792440">
      <w:bodyDiv w:val="1"/>
      <w:marLeft w:val="0"/>
      <w:marRight w:val="0"/>
      <w:marTop w:val="0"/>
      <w:marBottom w:val="0"/>
      <w:divBdr>
        <w:top w:val="none" w:sz="0" w:space="0" w:color="auto"/>
        <w:left w:val="none" w:sz="0" w:space="0" w:color="auto"/>
        <w:bottom w:val="none" w:sz="0" w:space="0" w:color="auto"/>
        <w:right w:val="none" w:sz="0" w:space="0" w:color="auto"/>
      </w:divBdr>
      <w:divsChild>
        <w:div w:id="2072849494">
          <w:marLeft w:val="0"/>
          <w:marRight w:val="0"/>
          <w:marTop w:val="0"/>
          <w:marBottom w:val="0"/>
          <w:divBdr>
            <w:top w:val="none" w:sz="0" w:space="0" w:color="auto"/>
            <w:left w:val="none" w:sz="0" w:space="0" w:color="auto"/>
            <w:bottom w:val="none" w:sz="0" w:space="0" w:color="auto"/>
            <w:right w:val="none" w:sz="0" w:space="0" w:color="auto"/>
          </w:divBdr>
          <w:divsChild>
            <w:div w:id="48310852">
              <w:marLeft w:val="450"/>
              <w:marRight w:val="0"/>
              <w:marTop w:val="0"/>
              <w:marBottom w:val="0"/>
              <w:divBdr>
                <w:top w:val="none" w:sz="0" w:space="0" w:color="auto"/>
                <w:left w:val="none" w:sz="0" w:space="0" w:color="auto"/>
                <w:bottom w:val="none" w:sz="0" w:space="0" w:color="auto"/>
                <w:right w:val="none" w:sz="0" w:space="0" w:color="auto"/>
              </w:divBdr>
            </w:div>
          </w:divsChild>
        </w:div>
        <w:div w:id="631983110">
          <w:marLeft w:val="450"/>
          <w:marRight w:val="0"/>
          <w:marTop w:val="150"/>
          <w:marBottom w:val="0"/>
          <w:divBdr>
            <w:top w:val="none" w:sz="0" w:space="0" w:color="auto"/>
            <w:left w:val="none" w:sz="0" w:space="0" w:color="auto"/>
            <w:bottom w:val="none" w:sz="0" w:space="0" w:color="auto"/>
            <w:right w:val="none" w:sz="0" w:space="0" w:color="auto"/>
          </w:divBdr>
          <w:divsChild>
            <w:div w:id="1835292502">
              <w:marLeft w:val="0"/>
              <w:marRight w:val="0"/>
              <w:marTop w:val="0"/>
              <w:marBottom w:val="0"/>
              <w:divBdr>
                <w:top w:val="none" w:sz="0" w:space="0" w:color="auto"/>
                <w:left w:val="none" w:sz="0" w:space="0" w:color="auto"/>
                <w:bottom w:val="none" w:sz="0" w:space="0" w:color="auto"/>
                <w:right w:val="none" w:sz="0" w:space="0" w:color="auto"/>
              </w:divBdr>
            </w:div>
          </w:divsChild>
        </w:div>
        <w:div w:id="1230262060">
          <w:marLeft w:val="450"/>
          <w:marRight w:val="0"/>
          <w:marTop w:val="150"/>
          <w:marBottom w:val="0"/>
          <w:divBdr>
            <w:top w:val="none" w:sz="0" w:space="0" w:color="auto"/>
            <w:left w:val="none" w:sz="0" w:space="0" w:color="auto"/>
            <w:bottom w:val="none" w:sz="0" w:space="0" w:color="auto"/>
            <w:right w:val="none" w:sz="0" w:space="0" w:color="auto"/>
          </w:divBdr>
          <w:divsChild>
            <w:div w:id="636228417">
              <w:marLeft w:val="0"/>
              <w:marRight w:val="0"/>
              <w:marTop w:val="0"/>
              <w:marBottom w:val="0"/>
              <w:divBdr>
                <w:top w:val="none" w:sz="0" w:space="0" w:color="auto"/>
                <w:left w:val="none" w:sz="0" w:space="0" w:color="auto"/>
                <w:bottom w:val="none" w:sz="0" w:space="0" w:color="auto"/>
                <w:right w:val="none" w:sz="0" w:space="0" w:color="auto"/>
              </w:divBdr>
            </w:div>
            <w:div w:id="628628417">
              <w:marLeft w:val="0"/>
              <w:marRight w:val="0"/>
              <w:marTop w:val="0"/>
              <w:marBottom w:val="0"/>
              <w:divBdr>
                <w:top w:val="none" w:sz="0" w:space="0" w:color="auto"/>
                <w:left w:val="none" w:sz="0" w:space="0" w:color="auto"/>
                <w:bottom w:val="none" w:sz="0" w:space="0" w:color="auto"/>
                <w:right w:val="none" w:sz="0" w:space="0" w:color="auto"/>
              </w:divBdr>
              <w:divsChild>
                <w:div w:id="5260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7201">
          <w:marLeft w:val="450"/>
          <w:marRight w:val="0"/>
          <w:marTop w:val="150"/>
          <w:marBottom w:val="0"/>
          <w:divBdr>
            <w:top w:val="none" w:sz="0" w:space="0" w:color="auto"/>
            <w:left w:val="none" w:sz="0" w:space="0" w:color="auto"/>
            <w:bottom w:val="none" w:sz="0" w:space="0" w:color="auto"/>
            <w:right w:val="none" w:sz="0" w:space="0" w:color="auto"/>
          </w:divBdr>
          <w:divsChild>
            <w:div w:id="1793204368">
              <w:marLeft w:val="0"/>
              <w:marRight w:val="0"/>
              <w:marTop w:val="0"/>
              <w:marBottom w:val="0"/>
              <w:divBdr>
                <w:top w:val="none" w:sz="0" w:space="0" w:color="auto"/>
                <w:left w:val="none" w:sz="0" w:space="0" w:color="auto"/>
                <w:bottom w:val="none" w:sz="0" w:space="0" w:color="auto"/>
                <w:right w:val="none" w:sz="0" w:space="0" w:color="auto"/>
              </w:divBdr>
            </w:div>
          </w:divsChild>
        </w:div>
        <w:div w:id="61569227">
          <w:marLeft w:val="0"/>
          <w:marRight w:val="0"/>
          <w:marTop w:val="150"/>
          <w:marBottom w:val="0"/>
          <w:divBdr>
            <w:top w:val="none" w:sz="0" w:space="0" w:color="auto"/>
            <w:left w:val="none" w:sz="0" w:space="0" w:color="auto"/>
            <w:bottom w:val="none" w:sz="0" w:space="0" w:color="auto"/>
            <w:right w:val="none" w:sz="0" w:space="0" w:color="auto"/>
          </w:divBdr>
          <w:divsChild>
            <w:div w:id="112800999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867794410">
      <w:bodyDiv w:val="1"/>
      <w:marLeft w:val="0"/>
      <w:marRight w:val="0"/>
      <w:marTop w:val="0"/>
      <w:marBottom w:val="0"/>
      <w:divBdr>
        <w:top w:val="none" w:sz="0" w:space="0" w:color="auto"/>
        <w:left w:val="none" w:sz="0" w:space="0" w:color="auto"/>
        <w:bottom w:val="none" w:sz="0" w:space="0" w:color="auto"/>
        <w:right w:val="none" w:sz="0" w:space="0" w:color="auto"/>
      </w:divBdr>
    </w:div>
    <w:div w:id="877469079">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09510185">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95125530">
      <w:bodyDiv w:val="1"/>
      <w:marLeft w:val="0"/>
      <w:marRight w:val="0"/>
      <w:marTop w:val="0"/>
      <w:marBottom w:val="0"/>
      <w:divBdr>
        <w:top w:val="none" w:sz="0" w:space="0" w:color="auto"/>
        <w:left w:val="none" w:sz="0" w:space="0" w:color="auto"/>
        <w:bottom w:val="none" w:sz="0" w:space="0" w:color="auto"/>
        <w:right w:val="none" w:sz="0" w:space="0" w:color="auto"/>
      </w:divBdr>
    </w:div>
    <w:div w:id="1100636979">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5995406">
      <w:bodyDiv w:val="1"/>
      <w:marLeft w:val="0"/>
      <w:marRight w:val="0"/>
      <w:marTop w:val="0"/>
      <w:marBottom w:val="0"/>
      <w:divBdr>
        <w:top w:val="none" w:sz="0" w:space="0" w:color="auto"/>
        <w:left w:val="none" w:sz="0" w:space="0" w:color="auto"/>
        <w:bottom w:val="none" w:sz="0" w:space="0" w:color="auto"/>
        <w:right w:val="none" w:sz="0" w:space="0" w:color="auto"/>
      </w:divBdr>
      <w:divsChild>
        <w:div w:id="1714646264">
          <w:marLeft w:val="450"/>
          <w:marRight w:val="0"/>
          <w:marTop w:val="0"/>
          <w:marBottom w:val="0"/>
          <w:divBdr>
            <w:top w:val="none" w:sz="0" w:space="0" w:color="auto"/>
            <w:left w:val="none" w:sz="0" w:space="0" w:color="auto"/>
            <w:bottom w:val="none" w:sz="0" w:space="0" w:color="auto"/>
            <w:right w:val="none" w:sz="0" w:space="0" w:color="auto"/>
          </w:divBdr>
        </w:div>
        <w:div w:id="44567325">
          <w:marLeft w:val="450"/>
          <w:marRight w:val="0"/>
          <w:marTop w:val="150"/>
          <w:marBottom w:val="0"/>
          <w:divBdr>
            <w:top w:val="none" w:sz="0" w:space="0" w:color="auto"/>
            <w:left w:val="none" w:sz="0" w:space="0" w:color="auto"/>
            <w:bottom w:val="none" w:sz="0" w:space="0" w:color="auto"/>
            <w:right w:val="none" w:sz="0" w:space="0" w:color="auto"/>
          </w:divBdr>
          <w:divsChild>
            <w:div w:id="515391823">
              <w:marLeft w:val="0"/>
              <w:marRight w:val="0"/>
              <w:marTop w:val="0"/>
              <w:marBottom w:val="0"/>
              <w:divBdr>
                <w:top w:val="none" w:sz="0" w:space="0" w:color="auto"/>
                <w:left w:val="none" w:sz="0" w:space="0" w:color="auto"/>
                <w:bottom w:val="none" w:sz="0" w:space="0" w:color="auto"/>
                <w:right w:val="none" w:sz="0" w:space="0" w:color="auto"/>
              </w:divBdr>
            </w:div>
          </w:divsChild>
        </w:div>
        <w:div w:id="486241452">
          <w:marLeft w:val="450"/>
          <w:marRight w:val="0"/>
          <w:marTop w:val="150"/>
          <w:marBottom w:val="0"/>
          <w:divBdr>
            <w:top w:val="none" w:sz="0" w:space="0" w:color="auto"/>
            <w:left w:val="none" w:sz="0" w:space="0" w:color="auto"/>
            <w:bottom w:val="none" w:sz="0" w:space="0" w:color="auto"/>
            <w:right w:val="none" w:sz="0" w:space="0" w:color="auto"/>
          </w:divBdr>
          <w:divsChild>
            <w:div w:id="1930771214">
              <w:marLeft w:val="0"/>
              <w:marRight w:val="0"/>
              <w:marTop w:val="0"/>
              <w:marBottom w:val="0"/>
              <w:divBdr>
                <w:top w:val="none" w:sz="0" w:space="0" w:color="auto"/>
                <w:left w:val="none" w:sz="0" w:space="0" w:color="auto"/>
                <w:bottom w:val="none" w:sz="0" w:space="0" w:color="auto"/>
                <w:right w:val="none" w:sz="0" w:space="0" w:color="auto"/>
              </w:divBdr>
            </w:div>
            <w:div w:id="1749226511">
              <w:marLeft w:val="0"/>
              <w:marRight w:val="0"/>
              <w:marTop w:val="0"/>
              <w:marBottom w:val="0"/>
              <w:divBdr>
                <w:top w:val="none" w:sz="0" w:space="0" w:color="auto"/>
                <w:left w:val="none" w:sz="0" w:space="0" w:color="auto"/>
                <w:bottom w:val="none" w:sz="0" w:space="0" w:color="auto"/>
                <w:right w:val="none" w:sz="0" w:space="0" w:color="auto"/>
              </w:divBdr>
              <w:divsChild>
                <w:div w:id="6312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8493">
          <w:marLeft w:val="450"/>
          <w:marRight w:val="0"/>
          <w:marTop w:val="150"/>
          <w:marBottom w:val="0"/>
          <w:divBdr>
            <w:top w:val="none" w:sz="0" w:space="0" w:color="auto"/>
            <w:left w:val="none" w:sz="0" w:space="0" w:color="auto"/>
            <w:bottom w:val="none" w:sz="0" w:space="0" w:color="auto"/>
            <w:right w:val="none" w:sz="0" w:space="0" w:color="auto"/>
          </w:divBdr>
          <w:divsChild>
            <w:div w:id="598366956">
              <w:marLeft w:val="0"/>
              <w:marRight w:val="0"/>
              <w:marTop w:val="0"/>
              <w:marBottom w:val="0"/>
              <w:divBdr>
                <w:top w:val="none" w:sz="0" w:space="0" w:color="auto"/>
                <w:left w:val="none" w:sz="0" w:space="0" w:color="auto"/>
                <w:bottom w:val="none" w:sz="0" w:space="0" w:color="auto"/>
                <w:right w:val="none" w:sz="0" w:space="0" w:color="auto"/>
              </w:divBdr>
            </w:div>
          </w:divsChild>
        </w:div>
        <w:div w:id="1128550544">
          <w:marLeft w:val="0"/>
          <w:marRight w:val="0"/>
          <w:marTop w:val="150"/>
          <w:marBottom w:val="0"/>
          <w:divBdr>
            <w:top w:val="none" w:sz="0" w:space="0" w:color="auto"/>
            <w:left w:val="none" w:sz="0" w:space="0" w:color="auto"/>
            <w:bottom w:val="none" w:sz="0" w:space="0" w:color="auto"/>
            <w:right w:val="none" w:sz="0" w:space="0" w:color="auto"/>
          </w:divBdr>
          <w:divsChild>
            <w:div w:id="197618056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27955294">
      <w:bodyDiv w:val="1"/>
      <w:marLeft w:val="0"/>
      <w:marRight w:val="0"/>
      <w:marTop w:val="0"/>
      <w:marBottom w:val="0"/>
      <w:divBdr>
        <w:top w:val="none" w:sz="0" w:space="0" w:color="auto"/>
        <w:left w:val="none" w:sz="0" w:space="0" w:color="auto"/>
        <w:bottom w:val="none" w:sz="0" w:space="0" w:color="auto"/>
        <w:right w:val="none" w:sz="0" w:space="0" w:color="auto"/>
      </w:divBdr>
    </w:div>
    <w:div w:id="1244996433">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1913352">
      <w:bodyDiv w:val="1"/>
      <w:marLeft w:val="0"/>
      <w:marRight w:val="0"/>
      <w:marTop w:val="0"/>
      <w:marBottom w:val="0"/>
      <w:divBdr>
        <w:top w:val="none" w:sz="0" w:space="0" w:color="auto"/>
        <w:left w:val="none" w:sz="0" w:space="0" w:color="auto"/>
        <w:bottom w:val="none" w:sz="0" w:space="0" w:color="auto"/>
        <w:right w:val="none" w:sz="0" w:space="0" w:color="auto"/>
      </w:divBdr>
      <w:divsChild>
        <w:div w:id="2041738746">
          <w:marLeft w:val="450"/>
          <w:marRight w:val="0"/>
          <w:marTop w:val="0"/>
          <w:marBottom w:val="0"/>
          <w:divBdr>
            <w:top w:val="none" w:sz="0" w:space="0" w:color="auto"/>
            <w:left w:val="none" w:sz="0" w:space="0" w:color="auto"/>
            <w:bottom w:val="none" w:sz="0" w:space="0" w:color="auto"/>
            <w:right w:val="none" w:sz="0" w:space="0" w:color="auto"/>
          </w:divBdr>
        </w:div>
        <w:div w:id="1697580147">
          <w:marLeft w:val="450"/>
          <w:marRight w:val="0"/>
          <w:marTop w:val="150"/>
          <w:marBottom w:val="0"/>
          <w:divBdr>
            <w:top w:val="none" w:sz="0" w:space="0" w:color="auto"/>
            <w:left w:val="none" w:sz="0" w:space="0" w:color="auto"/>
            <w:bottom w:val="none" w:sz="0" w:space="0" w:color="auto"/>
            <w:right w:val="none" w:sz="0" w:space="0" w:color="auto"/>
          </w:divBdr>
          <w:divsChild>
            <w:div w:id="346979699">
              <w:marLeft w:val="0"/>
              <w:marRight w:val="0"/>
              <w:marTop w:val="0"/>
              <w:marBottom w:val="0"/>
              <w:divBdr>
                <w:top w:val="none" w:sz="0" w:space="0" w:color="auto"/>
                <w:left w:val="none" w:sz="0" w:space="0" w:color="auto"/>
                <w:bottom w:val="none" w:sz="0" w:space="0" w:color="auto"/>
                <w:right w:val="none" w:sz="0" w:space="0" w:color="auto"/>
              </w:divBdr>
            </w:div>
          </w:divsChild>
        </w:div>
        <w:div w:id="1564870466">
          <w:marLeft w:val="450"/>
          <w:marRight w:val="0"/>
          <w:marTop w:val="150"/>
          <w:marBottom w:val="0"/>
          <w:divBdr>
            <w:top w:val="none" w:sz="0" w:space="0" w:color="auto"/>
            <w:left w:val="none" w:sz="0" w:space="0" w:color="auto"/>
            <w:bottom w:val="none" w:sz="0" w:space="0" w:color="auto"/>
            <w:right w:val="none" w:sz="0" w:space="0" w:color="auto"/>
          </w:divBdr>
          <w:divsChild>
            <w:div w:id="1259289398">
              <w:marLeft w:val="0"/>
              <w:marRight w:val="0"/>
              <w:marTop w:val="0"/>
              <w:marBottom w:val="0"/>
              <w:divBdr>
                <w:top w:val="none" w:sz="0" w:space="0" w:color="auto"/>
                <w:left w:val="none" w:sz="0" w:space="0" w:color="auto"/>
                <w:bottom w:val="none" w:sz="0" w:space="0" w:color="auto"/>
                <w:right w:val="none" w:sz="0" w:space="0" w:color="auto"/>
              </w:divBdr>
            </w:div>
            <w:div w:id="1814641644">
              <w:marLeft w:val="0"/>
              <w:marRight w:val="0"/>
              <w:marTop w:val="0"/>
              <w:marBottom w:val="0"/>
              <w:divBdr>
                <w:top w:val="none" w:sz="0" w:space="0" w:color="auto"/>
                <w:left w:val="none" w:sz="0" w:space="0" w:color="auto"/>
                <w:bottom w:val="none" w:sz="0" w:space="0" w:color="auto"/>
                <w:right w:val="none" w:sz="0" w:space="0" w:color="auto"/>
              </w:divBdr>
              <w:divsChild>
                <w:div w:id="4923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3611">
          <w:marLeft w:val="450"/>
          <w:marRight w:val="0"/>
          <w:marTop w:val="150"/>
          <w:marBottom w:val="0"/>
          <w:divBdr>
            <w:top w:val="none" w:sz="0" w:space="0" w:color="auto"/>
            <w:left w:val="none" w:sz="0" w:space="0" w:color="auto"/>
            <w:bottom w:val="none" w:sz="0" w:space="0" w:color="auto"/>
            <w:right w:val="none" w:sz="0" w:space="0" w:color="auto"/>
          </w:divBdr>
          <w:divsChild>
            <w:div w:id="1875919494">
              <w:marLeft w:val="0"/>
              <w:marRight w:val="0"/>
              <w:marTop w:val="0"/>
              <w:marBottom w:val="0"/>
              <w:divBdr>
                <w:top w:val="none" w:sz="0" w:space="0" w:color="auto"/>
                <w:left w:val="none" w:sz="0" w:space="0" w:color="auto"/>
                <w:bottom w:val="none" w:sz="0" w:space="0" w:color="auto"/>
                <w:right w:val="none" w:sz="0" w:space="0" w:color="auto"/>
              </w:divBdr>
            </w:div>
          </w:divsChild>
        </w:div>
        <w:div w:id="1156071110">
          <w:marLeft w:val="0"/>
          <w:marRight w:val="0"/>
          <w:marTop w:val="150"/>
          <w:marBottom w:val="0"/>
          <w:divBdr>
            <w:top w:val="none" w:sz="0" w:space="0" w:color="auto"/>
            <w:left w:val="none" w:sz="0" w:space="0" w:color="auto"/>
            <w:bottom w:val="none" w:sz="0" w:space="0" w:color="auto"/>
            <w:right w:val="none" w:sz="0" w:space="0" w:color="auto"/>
          </w:divBdr>
          <w:divsChild>
            <w:div w:id="14085077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311329730">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80517830">
      <w:bodyDiv w:val="1"/>
      <w:marLeft w:val="0"/>
      <w:marRight w:val="0"/>
      <w:marTop w:val="0"/>
      <w:marBottom w:val="0"/>
      <w:divBdr>
        <w:top w:val="none" w:sz="0" w:space="0" w:color="auto"/>
        <w:left w:val="none" w:sz="0" w:space="0" w:color="auto"/>
        <w:bottom w:val="none" w:sz="0" w:space="0" w:color="auto"/>
        <w:right w:val="none" w:sz="0" w:space="0" w:color="auto"/>
      </w:divBdr>
    </w:div>
    <w:div w:id="1415321238">
      <w:bodyDiv w:val="1"/>
      <w:marLeft w:val="0"/>
      <w:marRight w:val="0"/>
      <w:marTop w:val="0"/>
      <w:marBottom w:val="0"/>
      <w:divBdr>
        <w:top w:val="none" w:sz="0" w:space="0" w:color="auto"/>
        <w:left w:val="none" w:sz="0" w:space="0" w:color="auto"/>
        <w:bottom w:val="none" w:sz="0" w:space="0" w:color="auto"/>
        <w:right w:val="none" w:sz="0" w:space="0" w:color="auto"/>
      </w:divBdr>
      <w:divsChild>
        <w:div w:id="515264842">
          <w:marLeft w:val="450"/>
          <w:marRight w:val="0"/>
          <w:marTop w:val="0"/>
          <w:marBottom w:val="0"/>
          <w:divBdr>
            <w:top w:val="none" w:sz="0" w:space="0" w:color="auto"/>
            <w:left w:val="none" w:sz="0" w:space="0" w:color="auto"/>
            <w:bottom w:val="none" w:sz="0" w:space="0" w:color="auto"/>
            <w:right w:val="none" w:sz="0" w:space="0" w:color="auto"/>
          </w:divBdr>
        </w:div>
        <w:div w:id="604850528">
          <w:marLeft w:val="450"/>
          <w:marRight w:val="0"/>
          <w:marTop w:val="150"/>
          <w:marBottom w:val="0"/>
          <w:divBdr>
            <w:top w:val="none" w:sz="0" w:space="0" w:color="auto"/>
            <w:left w:val="none" w:sz="0" w:space="0" w:color="auto"/>
            <w:bottom w:val="none" w:sz="0" w:space="0" w:color="auto"/>
            <w:right w:val="none" w:sz="0" w:space="0" w:color="auto"/>
          </w:divBdr>
          <w:divsChild>
            <w:div w:id="831456471">
              <w:marLeft w:val="0"/>
              <w:marRight w:val="0"/>
              <w:marTop w:val="0"/>
              <w:marBottom w:val="0"/>
              <w:divBdr>
                <w:top w:val="none" w:sz="0" w:space="0" w:color="auto"/>
                <w:left w:val="none" w:sz="0" w:space="0" w:color="auto"/>
                <w:bottom w:val="none" w:sz="0" w:space="0" w:color="auto"/>
                <w:right w:val="none" w:sz="0" w:space="0" w:color="auto"/>
              </w:divBdr>
            </w:div>
          </w:divsChild>
        </w:div>
        <w:div w:id="330910749">
          <w:marLeft w:val="450"/>
          <w:marRight w:val="0"/>
          <w:marTop w:val="150"/>
          <w:marBottom w:val="0"/>
          <w:divBdr>
            <w:top w:val="none" w:sz="0" w:space="0" w:color="auto"/>
            <w:left w:val="none" w:sz="0" w:space="0" w:color="auto"/>
            <w:bottom w:val="none" w:sz="0" w:space="0" w:color="auto"/>
            <w:right w:val="none" w:sz="0" w:space="0" w:color="auto"/>
          </w:divBdr>
          <w:divsChild>
            <w:div w:id="194513610">
              <w:marLeft w:val="0"/>
              <w:marRight w:val="0"/>
              <w:marTop w:val="0"/>
              <w:marBottom w:val="0"/>
              <w:divBdr>
                <w:top w:val="none" w:sz="0" w:space="0" w:color="auto"/>
                <w:left w:val="none" w:sz="0" w:space="0" w:color="auto"/>
                <w:bottom w:val="none" w:sz="0" w:space="0" w:color="auto"/>
                <w:right w:val="none" w:sz="0" w:space="0" w:color="auto"/>
              </w:divBdr>
            </w:div>
            <w:div w:id="588269223">
              <w:marLeft w:val="0"/>
              <w:marRight w:val="0"/>
              <w:marTop w:val="0"/>
              <w:marBottom w:val="0"/>
              <w:divBdr>
                <w:top w:val="none" w:sz="0" w:space="0" w:color="auto"/>
                <w:left w:val="none" w:sz="0" w:space="0" w:color="auto"/>
                <w:bottom w:val="none" w:sz="0" w:space="0" w:color="auto"/>
                <w:right w:val="none" w:sz="0" w:space="0" w:color="auto"/>
              </w:divBdr>
              <w:divsChild>
                <w:div w:id="17932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9009">
          <w:marLeft w:val="450"/>
          <w:marRight w:val="0"/>
          <w:marTop w:val="150"/>
          <w:marBottom w:val="0"/>
          <w:divBdr>
            <w:top w:val="none" w:sz="0" w:space="0" w:color="auto"/>
            <w:left w:val="none" w:sz="0" w:space="0" w:color="auto"/>
            <w:bottom w:val="none" w:sz="0" w:space="0" w:color="auto"/>
            <w:right w:val="none" w:sz="0" w:space="0" w:color="auto"/>
          </w:divBdr>
          <w:divsChild>
            <w:div w:id="557086489">
              <w:marLeft w:val="0"/>
              <w:marRight w:val="0"/>
              <w:marTop w:val="0"/>
              <w:marBottom w:val="0"/>
              <w:divBdr>
                <w:top w:val="none" w:sz="0" w:space="0" w:color="auto"/>
                <w:left w:val="none" w:sz="0" w:space="0" w:color="auto"/>
                <w:bottom w:val="none" w:sz="0" w:space="0" w:color="auto"/>
                <w:right w:val="none" w:sz="0" w:space="0" w:color="auto"/>
              </w:divBdr>
            </w:div>
            <w:div w:id="242837185">
              <w:marLeft w:val="0"/>
              <w:marRight w:val="0"/>
              <w:marTop w:val="0"/>
              <w:marBottom w:val="0"/>
              <w:divBdr>
                <w:top w:val="none" w:sz="0" w:space="0" w:color="auto"/>
                <w:left w:val="none" w:sz="0" w:space="0" w:color="auto"/>
                <w:bottom w:val="none" w:sz="0" w:space="0" w:color="auto"/>
                <w:right w:val="none" w:sz="0" w:space="0" w:color="auto"/>
              </w:divBdr>
              <w:divsChild>
                <w:div w:id="3333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8996">
          <w:marLeft w:val="450"/>
          <w:marRight w:val="0"/>
          <w:marTop w:val="150"/>
          <w:marBottom w:val="0"/>
          <w:divBdr>
            <w:top w:val="none" w:sz="0" w:space="0" w:color="auto"/>
            <w:left w:val="none" w:sz="0" w:space="0" w:color="auto"/>
            <w:bottom w:val="none" w:sz="0" w:space="0" w:color="auto"/>
            <w:right w:val="none" w:sz="0" w:space="0" w:color="auto"/>
          </w:divBdr>
          <w:divsChild>
            <w:div w:id="74939092">
              <w:marLeft w:val="0"/>
              <w:marRight w:val="0"/>
              <w:marTop w:val="0"/>
              <w:marBottom w:val="0"/>
              <w:divBdr>
                <w:top w:val="none" w:sz="0" w:space="0" w:color="auto"/>
                <w:left w:val="none" w:sz="0" w:space="0" w:color="auto"/>
                <w:bottom w:val="none" w:sz="0" w:space="0" w:color="auto"/>
                <w:right w:val="none" w:sz="0" w:space="0" w:color="auto"/>
              </w:divBdr>
            </w:div>
          </w:divsChild>
        </w:div>
        <w:div w:id="1436246692">
          <w:marLeft w:val="0"/>
          <w:marRight w:val="0"/>
          <w:marTop w:val="150"/>
          <w:marBottom w:val="0"/>
          <w:divBdr>
            <w:top w:val="none" w:sz="0" w:space="0" w:color="auto"/>
            <w:left w:val="none" w:sz="0" w:space="0" w:color="auto"/>
            <w:bottom w:val="none" w:sz="0" w:space="0" w:color="auto"/>
            <w:right w:val="none" w:sz="0" w:space="0" w:color="auto"/>
          </w:divBdr>
          <w:divsChild>
            <w:div w:id="20822260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1141444">
      <w:bodyDiv w:val="1"/>
      <w:marLeft w:val="0"/>
      <w:marRight w:val="0"/>
      <w:marTop w:val="0"/>
      <w:marBottom w:val="0"/>
      <w:divBdr>
        <w:top w:val="none" w:sz="0" w:space="0" w:color="auto"/>
        <w:left w:val="none" w:sz="0" w:space="0" w:color="auto"/>
        <w:bottom w:val="none" w:sz="0" w:space="0" w:color="auto"/>
        <w:right w:val="none" w:sz="0" w:space="0" w:color="auto"/>
      </w:divBdr>
    </w:div>
    <w:div w:id="153480375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04790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161140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9714193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5054302">
      <w:bodyDiv w:val="1"/>
      <w:marLeft w:val="0"/>
      <w:marRight w:val="0"/>
      <w:marTop w:val="0"/>
      <w:marBottom w:val="0"/>
      <w:divBdr>
        <w:top w:val="none" w:sz="0" w:space="0" w:color="auto"/>
        <w:left w:val="none" w:sz="0" w:space="0" w:color="auto"/>
        <w:bottom w:val="none" w:sz="0" w:space="0" w:color="auto"/>
        <w:right w:val="none" w:sz="0" w:space="0" w:color="auto"/>
      </w:divBdr>
      <w:divsChild>
        <w:div w:id="593167309">
          <w:marLeft w:val="450"/>
          <w:marRight w:val="0"/>
          <w:marTop w:val="0"/>
          <w:marBottom w:val="0"/>
          <w:divBdr>
            <w:top w:val="none" w:sz="0" w:space="0" w:color="auto"/>
            <w:left w:val="none" w:sz="0" w:space="0" w:color="auto"/>
            <w:bottom w:val="none" w:sz="0" w:space="0" w:color="auto"/>
            <w:right w:val="none" w:sz="0" w:space="0" w:color="auto"/>
          </w:divBdr>
        </w:div>
        <w:div w:id="662003386">
          <w:marLeft w:val="450"/>
          <w:marRight w:val="0"/>
          <w:marTop w:val="150"/>
          <w:marBottom w:val="0"/>
          <w:divBdr>
            <w:top w:val="none" w:sz="0" w:space="0" w:color="auto"/>
            <w:left w:val="none" w:sz="0" w:space="0" w:color="auto"/>
            <w:bottom w:val="none" w:sz="0" w:space="0" w:color="auto"/>
            <w:right w:val="none" w:sz="0" w:space="0" w:color="auto"/>
          </w:divBdr>
          <w:divsChild>
            <w:div w:id="1167478544">
              <w:marLeft w:val="0"/>
              <w:marRight w:val="0"/>
              <w:marTop w:val="0"/>
              <w:marBottom w:val="0"/>
              <w:divBdr>
                <w:top w:val="none" w:sz="0" w:space="0" w:color="auto"/>
                <w:left w:val="none" w:sz="0" w:space="0" w:color="auto"/>
                <w:bottom w:val="none" w:sz="0" w:space="0" w:color="auto"/>
                <w:right w:val="none" w:sz="0" w:space="0" w:color="auto"/>
              </w:divBdr>
            </w:div>
          </w:divsChild>
        </w:div>
        <w:div w:id="1939679030">
          <w:marLeft w:val="450"/>
          <w:marRight w:val="0"/>
          <w:marTop w:val="150"/>
          <w:marBottom w:val="0"/>
          <w:divBdr>
            <w:top w:val="none" w:sz="0" w:space="0" w:color="auto"/>
            <w:left w:val="none" w:sz="0" w:space="0" w:color="auto"/>
            <w:bottom w:val="none" w:sz="0" w:space="0" w:color="auto"/>
            <w:right w:val="none" w:sz="0" w:space="0" w:color="auto"/>
          </w:divBdr>
          <w:divsChild>
            <w:div w:id="721909622">
              <w:marLeft w:val="0"/>
              <w:marRight w:val="0"/>
              <w:marTop w:val="0"/>
              <w:marBottom w:val="0"/>
              <w:divBdr>
                <w:top w:val="none" w:sz="0" w:space="0" w:color="auto"/>
                <w:left w:val="none" w:sz="0" w:space="0" w:color="auto"/>
                <w:bottom w:val="none" w:sz="0" w:space="0" w:color="auto"/>
                <w:right w:val="none" w:sz="0" w:space="0" w:color="auto"/>
              </w:divBdr>
            </w:div>
            <w:div w:id="1832210944">
              <w:marLeft w:val="0"/>
              <w:marRight w:val="0"/>
              <w:marTop w:val="0"/>
              <w:marBottom w:val="0"/>
              <w:divBdr>
                <w:top w:val="none" w:sz="0" w:space="0" w:color="auto"/>
                <w:left w:val="none" w:sz="0" w:space="0" w:color="auto"/>
                <w:bottom w:val="none" w:sz="0" w:space="0" w:color="auto"/>
                <w:right w:val="none" w:sz="0" w:space="0" w:color="auto"/>
              </w:divBdr>
              <w:divsChild>
                <w:div w:id="5572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9280">
          <w:marLeft w:val="450"/>
          <w:marRight w:val="0"/>
          <w:marTop w:val="150"/>
          <w:marBottom w:val="0"/>
          <w:divBdr>
            <w:top w:val="none" w:sz="0" w:space="0" w:color="auto"/>
            <w:left w:val="none" w:sz="0" w:space="0" w:color="auto"/>
            <w:bottom w:val="none" w:sz="0" w:space="0" w:color="auto"/>
            <w:right w:val="none" w:sz="0" w:space="0" w:color="auto"/>
          </w:divBdr>
          <w:divsChild>
            <w:div w:id="1125660921">
              <w:marLeft w:val="0"/>
              <w:marRight w:val="0"/>
              <w:marTop w:val="0"/>
              <w:marBottom w:val="0"/>
              <w:divBdr>
                <w:top w:val="none" w:sz="0" w:space="0" w:color="auto"/>
                <w:left w:val="none" w:sz="0" w:space="0" w:color="auto"/>
                <w:bottom w:val="none" w:sz="0" w:space="0" w:color="auto"/>
                <w:right w:val="none" w:sz="0" w:space="0" w:color="auto"/>
              </w:divBdr>
            </w:div>
          </w:divsChild>
        </w:div>
        <w:div w:id="1114636945">
          <w:marLeft w:val="0"/>
          <w:marRight w:val="0"/>
          <w:marTop w:val="150"/>
          <w:marBottom w:val="0"/>
          <w:divBdr>
            <w:top w:val="none" w:sz="0" w:space="0" w:color="auto"/>
            <w:left w:val="none" w:sz="0" w:space="0" w:color="auto"/>
            <w:bottom w:val="none" w:sz="0" w:space="0" w:color="auto"/>
            <w:right w:val="none" w:sz="0" w:space="0" w:color="auto"/>
          </w:divBdr>
          <w:divsChild>
            <w:div w:id="6931953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4416044">
      <w:bodyDiv w:val="1"/>
      <w:marLeft w:val="0"/>
      <w:marRight w:val="0"/>
      <w:marTop w:val="0"/>
      <w:marBottom w:val="0"/>
      <w:divBdr>
        <w:top w:val="none" w:sz="0" w:space="0" w:color="auto"/>
        <w:left w:val="none" w:sz="0" w:space="0" w:color="auto"/>
        <w:bottom w:val="none" w:sz="0" w:space="0" w:color="auto"/>
        <w:right w:val="none" w:sz="0" w:space="0" w:color="auto"/>
      </w:divBdr>
    </w:div>
    <w:div w:id="197651854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26975922">
      <w:bodyDiv w:val="1"/>
      <w:marLeft w:val="0"/>
      <w:marRight w:val="0"/>
      <w:marTop w:val="0"/>
      <w:marBottom w:val="0"/>
      <w:divBdr>
        <w:top w:val="none" w:sz="0" w:space="0" w:color="auto"/>
        <w:left w:val="none" w:sz="0" w:space="0" w:color="auto"/>
        <w:bottom w:val="none" w:sz="0" w:space="0" w:color="auto"/>
        <w:right w:val="none" w:sz="0" w:space="0" w:color="auto"/>
      </w:divBdr>
    </w:div>
    <w:div w:id="2092702414">
      <w:bodyDiv w:val="1"/>
      <w:marLeft w:val="0"/>
      <w:marRight w:val="0"/>
      <w:marTop w:val="0"/>
      <w:marBottom w:val="0"/>
      <w:divBdr>
        <w:top w:val="none" w:sz="0" w:space="0" w:color="auto"/>
        <w:left w:val="none" w:sz="0" w:space="0" w:color="auto"/>
        <w:bottom w:val="none" w:sz="0" w:space="0" w:color="auto"/>
        <w:right w:val="none" w:sz="0" w:space="0" w:color="auto"/>
      </w:divBdr>
      <w:divsChild>
        <w:div w:id="1262178037">
          <w:marLeft w:val="450"/>
          <w:marRight w:val="0"/>
          <w:marTop w:val="0"/>
          <w:marBottom w:val="0"/>
          <w:divBdr>
            <w:top w:val="none" w:sz="0" w:space="0" w:color="auto"/>
            <w:left w:val="none" w:sz="0" w:space="0" w:color="auto"/>
            <w:bottom w:val="none" w:sz="0" w:space="0" w:color="auto"/>
            <w:right w:val="none" w:sz="0" w:space="0" w:color="auto"/>
          </w:divBdr>
        </w:div>
        <w:div w:id="2095777833">
          <w:marLeft w:val="450"/>
          <w:marRight w:val="0"/>
          <w:marTop w:val="150"/>
          <w:marBottom w:val="0"/>
          <w:divBdr>
            <w:top w:val="none" w:sz="0" w:space="0" w:color="auto"/>
            <w:left w:val="none" w:sz="0" w:space="0" w:color="auto"/>
            <w:bottom w:val="none" w:sz="0" w:space="0" w:color="auto"/>
            <w:right w:val="none" w:sz="0" w:space="0" w:color="auto"/>
          </w:divBdr>
          <w:divsChild>
            <w:div w:id="663702526">
              <w:marLeft w:val="0"/>
              <w:marRight w:val="0"/>
              <w:marTop w:val="0"/>
              <w:marBottom w:val="0"/>
              <w:divBdr>
                <w:top w:val="none" w:sz="0" w:space="0" w:color="auto"/>
                <w:left w:val="none" w:sz="0" w:space="0" w:color="auto"/>
                <w:bottom w:val="none" w:sz="0" w:space="0" w:color="auto"/>
                <w:right w:val="none" w:sz="0" w:space="0" w:color="auto"/>
              </w:divBdr>
            </w:div>
          </w:divsChild>
        </w:div>
        <w:div w:id="2008701442">
          <w:marLeft w:val="450"/>
          <w:marRight w:val="0"/>
          <w:marTop w:val="150"/>
          <w:marBottom w:val="0"/>
          <w:divBdr>
            <w:top w:val="none" w:sz="0" w:space="0" w:color="auto"/>
            <w:left w:val="none" w:sz="0" w:space="0" w:color="auto"/>
            <w:bottom w:val="none" w:sz="0" w:space="0" w:color="auto"/>
            <w:right w:val="none" w:sz="0" w:space="0" w:color="auto"/>
          </w:divBdr>
          <w:divsChild>
            <w:div w:id="346711572">
              <w:marLeft w:val="0"/>
              <w:marRight w:val="0"/>
              <w:marTop w:val="0"/>
              <w:marBottom w:val="0"/>
              <w:divBdr>
                <w:top w:val="none" w:sz="0" w:space="0" w:color="auto"/>
                <w:left w:val="none" w:sz="0" w:space="0" w:color="auto"/>
                <w:bottom w:val="none" w:sz="0" w:space="0" w:color="auto"/>
                <w:right w:val="none" w:sz="0" w:space="0" w:color="auto"/>
              </w:divBdr>
            </w:div>
            <w:div w:id="2140415178">
              <w:marLeft w:val="0"/>
              <w:marRight w:val="0"/>
              <w:marTop w:val="0"/>
              <w:marBottom w:val="0"/>
              <w:divBdr>
                <w:top w:val="none" w:sz="0" w:space="0" w:color="auto"/>
                <w:left w:val="none" w:sz="0" w:space="0" w:color="auto"/>
                <w:bottom w:val="none" w:sz="0" w:space="0" w:color="auto"/>
                <w:right w:val="none" w:sz="0" w:space="0" w:color="auto"/>
              </w:divBdr>
              <w:divsChild>
                <w:div w:id="10166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7217">
          <w:marLeft w:val="450"/>
          <w:marRight w:val="0"/>
          <w:marTop w:val="150"/>
          <w:marBottom w:val="0"/>
          <w:divBdr>
            <w:top w:val="none" w:sz="0" w:space="0" w:color="auto"/>
            <w:left w:val="none" w:sz="0" w:space="0" w:color="auto"/>
            <w:bottom w:val="none" w:sz="0" w:space="0" w:color="auto"/>
            <w:right w:val="none" w:sz="0" w:space="0" w:color="auto"/>
          </w:divBdr>
          <w:divsChild>
            <w:div w:id="407847679">
              <w:marLeft w:val="0"/>
              <w:marRight w:val="0"/>
              <w:marTop w:val="0"/>
              <w:marBottom w:val="0"/>
              <w:divBdr>
                <w:top w:val="none" w:sz="0" w:space="0" w:color="auto"/>
                <w:left w:val="none" w:sz="0" w:space="0" w:color="auto"/>
                <w:bottom w:val="none" w:sz="0" w:space="0" w:color="auto"/>
                <w:right w:val="none" w:sz="0" w:space="0" w:color="auto"/>
              </w:divBdr>
            </w:div>
          </w:divsChild>
        </w:div>
        <w:div w:id="741678646">
          <w:marLeft w:val="0"/>
          <w:marRight w:val="0"/>
          <w:marTop w:val="150"/>
          <w:marBottom w:val="0"/>
          <w:divBdr>
            <w:top w:val="none" w:sz="0" w:space="0" w:color="auto"/>
            <w:left w:val="none" w:sz="0" w:space="0" w:color="auto"/>
            <w:bottom w:val="none" w:sz="0" w:space="0" w:color="auto"/>
            <w:right w:val="none" w:sz="0" w:space="0" w:color="auto"/>
          </w:divBdr>
          <w:divsChild>
            <w:div w:id="116728171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24615817">
      <w:bodyDiv w:val="1"/>
      <w:marLeft w:val="0"/>
      <w:marRight w:val="0"/>
      <w:marTop w:val="0"/>
      <w:marBottom w:val="0"/>
      <w:divBdr>
        <w:top w:val="none" w:sz="0" w:space="0" w:color="auto"/>
        <w:left w:val="none" w:sz="0" w:space="0" w:color="auto"/>
        <w:bottom w:val="none" w:sz="0" w:space="0" w:color="auto"/>
        <w:right w:val="none" w:sz="0" w:space="0" w:color="auto"/>
      </w:divBdr>
    </w:div>
    <w:div w:id="213702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315217" TargetMode="External"/><Relationship Id="rId117" Type="http://schemas.openxmlformats.org/officeDocument/2006/relationships/hyperlink" Target="http://docs.cntd.ru/document/537937830" TargetMode="External"/><Relationship Id="rId21" Type="http://schemas.openxmlformats.org/officeDocument/2006/relationships/hyperlink" Target="http://docs.cntd.ru/document/901907297" TargetMode="External"/><Relationship Id="rId42" Type="http://schemas.openxmlformats.org/officeDocument/2006/relationships/hyperlink" Target="http://docs.cntd.ru/document/895254001" TargetMode="External"/><Relationship Id="rId47" Type="http://schemas.openxmlformats.org/officeDocument/2006/relationships/hyperlink" Target="http://docs.cntd.ru/document/563443697" TargetMode="External"/><Relationship Id="rId63" Type="http://schemas.openxmlformats.org/officeDocument/2006/relationships/hyperlink" Target="http://docs.cntd.ru/document/560599397" TargetMode="External"/><Relationship Id="rId68" Type="http://schemas.openxmlformats.org/officeDocument/2006/relationships/hyperlink" Target="http://docs.cntd.ru/document/560599397" TargetMode="External"/><Relationship Id="rId84" Type="http://schemas.openxmlformats.org/officeDocument/2006/relationships/hyperlink" Target="http://docs.cntd.ru/document/560599397" TargetMode="External"/><Relationship Id="rId89" Type="http://schemas.openxmlformats.org/officeDocument/2006/relationships/hyperlink" Target="http://docs.cntd.ru/document/564937601" TargetMode="External"/><Relationship Id="rId112" Type="http://schemas.openxmlformats.org/officeDocument/2006/relationships/hyperlink" Target="http://docs.cntd.ru/document/560599397" TargetMode="External"/><Relationship Id="rId133" Type="http://schemas.openxmlformats.org/officeDocument/2006/relationships/hyperlink" Target="http://docs.cntd.ru/document/453104670" TargetMode="External"/><Relationship Id="rId138" Type="http://schemas.openxmlformats.org/officeDocument/2006/relationships/hyperlink" Target="http://docs.cntd.ru/document/895254001" TargetMode="External"/><Relationship Id="rId154" Type="http://schemas.openxmlformats.org/officeDocument/2006/relationships/hyperlink" Target="http://docs.cntd.ru/document/819087851" TargetMode="External"/><Relationship Id="rId159" Type="http://schemas.openxmlformats.org/officeDocument/2006/relationships/hyperlink" Target="http://docs.cntd.ru/document/560599397" TargetMode="External"/><Relationship Id="rId16" Type="http://schemas.openxmlformats.org/officeDocument/2006/relationships/hyperlink" Target="http://www.mosreg.ru" TargetMode="External"/><Relationship Id="rId107" Type="http://schemas.openxmlformats.org/officeDocument/2006/relationships/hyperlink" Target="http://docs.cntd.ru/document/560599397" TargetMode="External"/><Relationship Id="rId11" Type="http://schemas.openxmlformats.org/officeDocument/2006/relationships/hyperlink" Target="mailto:mfc-voskresenskmr@mosreg.ru" TargetMode="External"/><Relationship Id="rId32" Type="http://schemas.openxmlformats.org/officeDocument/2006/relationships/hyperlink" Target="http://docs.cntd.ru/document/902360320" TargetMode="External"/><Relationship Id="rId37" Type="http://schemas.openxmlformats.org/officeDocument/2006/relationships/hyperlink" Target="http://docs.cntd.ru/document/499034235" TargetMode="External"/><Relationship Id="rId53" Type="http://schemas.openxmlformats.org/officeDocument/2006/relationships/hyperlink" Target="http://docs.cntd.ru/document/456007989" TargetMode="External"/><Relationship Id="rId58" Type="http://schemas.openxmlformats.org/officeDocument/2006/relationships/hyperlink" Target="http://docs.cntd.ru/document/560599397" TargetMode="External"/><Relationship Id="rId74" Type="http://schemas.openxmlformats.org/officeDocument/2006/relationships/hyperlink" Target="http://docs.cntd.ru/document/564937601" TargetMode="External"/><Relationship Id="rId79" Type="http://schemas.openxmlformats.org/officeDocument/2006/relationships/hyperlink" Target="http://docs.cntd.ru/document/560599397" TargetMode="External"/><Relationship Id="rId102" Type="http://schemas.openxmlformats.org/officeDocument/2006/relationships/hyperlink" Target="http://docs.cntd.ru/document/560599397" TargetMode="External"/><Relationship Id="rId123" Type="http://schemas.openxmlformats.org/officeDocument/2006/relationships/hyperlink" Target="http://docs.cntd.ru/document/564937601" TargetMode="External"/><Relationship Id="rId128" Type="http://schemas.openxmlformats.org/officeDocument/2006/relationships/hyperlink" Target="http://docs.cntd.ru/document/564937601" TargetMode="External"/><Relationship Id="rId144" Type="http://schemas.openxmlformats.org/officeDocument/2006/relationships/hyperlink" Target="http://docs.cntd.ru/document/564937601" TargetMode="External"/><Relationship Id="rId149" Type="http://schemas.openxmlformats.org/officeDocument/2006/relationships/hyperlink" Target="http://docs.cntd.ru/document/895254001" TargetMode="External"/><Relationship Id="rId5" Type="http://schemas.openxmlformats.org/officeDocument/2006/relationships/settings" Target="settings.xml"/><Relationship Id="rId90" Type="http://schemas.openxmlformats.org/officeDocument/2006/relationships/hyperlink" Target="http://docs.cntd.ru/document/563443697" TargetMode="External"/><Relationship Id="rId95" Type="http://schemas.openxmlformats.org/officeDocument/2006/relationships/hyperlink" Target="http://docs.cntd.ru/document/564937601" TargetMode="External"/><Relationship Id="rId160" Type="http://schemas.openxmlformats.org/officeDocument/2006/relationships/hyperlink" Target="http://docs.cntd.ru/document/564937601" TargetMode="External"/><Relationship Id="rId165" Type="http://schemas.openxmlformats.org/officeDocument/2006/relationships/hyperlink" Target="http://docs.cntd.ru/document/537937830" TargetMode="External"/><Relationship Id="rId22" Type="http://schemas.openxmlformats.org/officeDocument/2006/relationships/hyperlink" Target="http://docs.cntd.ru/document/420318432" TargetMode="External"/><Relationship Id="rId27" Type="http://schemas.openxmlformats.org/officeDocument/2006/relationships/hyperlink" Target="http://docs.cntd.ru/document/902360320" TargetMode="External"/><Relationship Id="rId43" Type="http://schemas.openxmlformats.org/officeDocument/2006/relationships/hyperlink" Target="http://docs.cntd.ru/document/560599397" TargetMode="External"/><Relationship Id="rId48" Type="http://schemas.openxmlformats.org/officeDocument/2006/relationships/hyperlink" Target="http://docs.cntd.ru/document/560599397" TargetMode="External"/><Relationship Id="rId64" Type="http://schemas.openxmlformats.org/officeDocument/2006/relationships/hyperlink" Target="http://docs.cntd.ru/document/563443697" TargetMode="External"/><Relationship Id="rId69" Type="http://schemas.openxmlformats.org/officeDocument/2006/relationships/hyperlink" Target="http://docs.cntd.ru/document/564937601" TargetMode="External"/><Relationship Id="rId113" Type="http://schemas.openxmlformats.org/officeDocument/2006/relationships/hyperlink" Target="http://docs.cntd.ru/document/895254001" TargetMode="External"/><Relationship Id="rId118" Type="http://schemas.openxmlformats.org/officeDocument/2006/relationships/hyperlink" Target="http://docs.cntd.ru/document/537937830" TargetMode="External"/><Relationship Id="rId134" Type="http://schemas.openxmlformats.org/officeDocument/2006/relationships/hyperlink" Target="http://docs.cntd.ru/document/537937830" TargetMode="External"/><Relationship Id="rId139" Type="http://schemas.openxmlformats.org/officeDocument/2006/relationships/hyperlink" Target="http://docs.cntd.ru/document/537937830" TargetMode="External"/><Relationship Id="rId80" Type="http://schemas.openxmlformats.org/officeDocument/2006/relationships/hyperlink" Target="http://docs.cntd.ru/document/560599397" TargetMode="External"/><Relationship Id="rId85" Type="http://schemas.openxmlformats.org/officeDocument/2006/relationships/hyperlink" Target="http://docs.cntd.ru/document/563443697" TargetMode="External"/><Relationship Id="rId150" Type="http://schemas.openxmlformats.org/officeDocument/2006/relationships/hyperlink" Target="http://docs.cntd.ru/document/564937601" TargetMode="External"/><Relationship Id="rId155" Type="http://schemas.openxmlformats.org/officeDocument/2006/relationships/hyperlink" Target="http://docs.cntd.ru/document/537967832" TargetMode="External"/><Relationship Id="rId12" Type="http://schemas.openxmlformats.org/officeDocument/2006/relationships/hyperlink" Target="mailto:mfc-beloozerskiy@mosreg.ru" TargetMode="External"/><Relationship Id="rId17" Type="http://schemas.openxmlformats.org/officeDocument/2006/relationships/hyperlink" Target="http://www.mosreg.ru" TargetMode="External"/><Relationship Id="rId33" Type="http://schemas.openxmlformats.org/officeDocument/2006/relationships/hyperlink" Target="http://docs.cntd.ru/document/902286569" TargetMode="External"/><Relationship Id="rId38" Type="http://schemas.openxmlformats.org/officeDocument/2006/relationships/hyperlink" Target="http://docs.cntd.ru/document/564937601" TargetMode="External"/><Relationship Id="rId59" Type="http://schemas.openxmlformats.org/officeDocument/2006/relationships/hyperlink" Target="http://docs.cntd.ru/document/560599397" TargetMode="External"/><Relationship Id="rId103" Type="http://schemas.openxmlformats.org/officeDocument/2006/relationships/hyperlink" Target="http://docs.cntd.ru/document/560599397" TargetMode="External"/><Relationship Id="rId108" Type="http://schemas.openxmlformats.org/officeDocument/2006/relationships/hyperlink" Target="http://docs.cntd.ru/document/537937830" TargetMode="External"/><Relationship Id="rId124" Type="http://schemas.openxmlformats.org/officeDocument/2006/relationships/hyperlink" Target="http://docs.cntd.ru/document/560599397" TargetMode="External"/><Relationship Id="rId129" Type="http://schemas.openxmlformats.org/officeDocument/2006/relationships/hyperlink" Target="http://docs.cntd.ru/document/560599397" TargetMode="External"/><Relationship Id="rId54" Type="http://schemas.openxmlformats.org/officeDocument/2006/relationships/hyperlink" Target="http://docs.cntd.ru/document/560599397" TargetMode="External"/><Relationship Id="rId70" Type="http://schemas.openxmlformats.org/officeDocument/2006/relationships/hyperlink" Target="http://docs.cntd.ru/document/564937601" TargetMode="External"/><Relationship Id="rId75" Type="http://schemas.openxmlformats.org/officeDocument/2006/relationships/hyperlink" Target="http://docs.cntd.ru/document/560599397" TargetMode="External"/><Relationship Id="rId91" Type="http://schemas.openxmlformats.org/officeDocument/2006/relationships/hyperlink" Target="http://docs.cntd.ru/document/560599397" TargetMode="External"/><Relationship Id="rId96" Type="http://schemas.openxmlformats.org/officeDocument/2006/relationships/hyperlink" Target="http://docs.cntd.ru/document/564937601" TargetMode="External"/><Relationship Id="rId140" Type="http://schemas.openxmlformats.org/officeDocument/2006/relationships/hyperlink" Target="http://docs.cntd.ru/document/895254001" TargetMode="External"/><Relationship Id="rId145" Type="http://schemas.openxmlformats.org/officeDocument/2006/relationships/hyperlink" Target="http://docs.cntd.ru/document/895254001" TargetMode="External"/><Relationship Id="rId161" Type="http://schemas.openxmlformats.org/officeDocument/2006/relationships/hyperlink" Target="http://docs.cntd.ru/document/564937601" TargetMode="External"/><Relationship Id="rId166" Type="http://schemas.openxmlformats.org/officeDocument/2006/relationships/hyperlink" Target="http://docs.cntd.ru/document/81901001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osreg.ru" TargetMode="External"/><Relationship Id="rId23" Type="http://schemas.openxmlformats.org/officeDocument/2006/relationships/hyperlink" Target="http://docs.cntd.ru/document/554424598" TargetMode="External"/><Relationship Id="rId28" Type="http://schemas.openxmlformats.org/officeDocument/2006/relationships/hyperlink" Target="http://docs.cntd.ru/document/902286569" TargetMode="External"/><Relationship Id="rId36" Type="http://schemas.openxmlformats.org/officeDocument/2006/relationships/hyperlink" Target="http://docs.cntd.ru/document/902286569" TargetMode="External"/><Relationship Id="rId49" Type="http://schemas.openxmlformats.org/officeDocument/2006/relationships/hyperlink" Target="http://docs.cntd.ru/document/560599397" TargetMode="External"/><Relationship Id="rId57" Type="http://schemas.openxmlformats.org/officeDocument/2006/relationships/hyperlink" Target="http://docs.cntd.ru/document/819087851" TargetMode="External"/><Relationship Id="rId106" Type="http://schemas.openxmlformats.org/officeDocument/2006/relationships/hyperlink" Target="http://docs.cntd.ru/document/564937601" TargetMode="External"/><Relationship Id="rId114" Type="http://schemas.openxmlformats.org/officeDocument/2006/relationships/hyperlink" Target="http://docs.cntd.ru/document/537937830" TargetMode="External"/><Relationship Id="rId119" Type="http://schemas.openxmlformats.org/officeDocument/2006/relationships/hyperlink" Target="http://docs.cntd.ru/document/453104670" TargetMode="External"/><Relationship Id="rId127" Type="http://schemas.openxmlformats.org/officeDocument/2006/relationships/hyperlink" Target="http://docs.cntd.ru/document/564937601" TargetMode="External"/><Relationship Id="rId10" Type="http://schemas.openxmlformats.org/officeDocument/2006/relationships/hyperlink" Target="mailto:ritual@vmr-mo.ru" TargetMode="External"/><Relationship Id="rId31" Type="http://schemas.openxmlformats.org/officeDocument/2006/relationships/hyperlink" Target="http://docs.cntd.ru/document/902286569" TargetMode="External"/><Relationship Id="rId44" Type="http://schemas.openxmlformats.org/officeDocument/2006/relationships/hyperlink" Target="http://docs.cntd.ru/document/819042469" TargetMode="External"/><Relationship Id="rId52" Type="http://schemas.openxmlformats.org/officeDocument/2006/relationships/hyperlink" Target="http://docs.cntd.ru/document/895254001" TargetMode="External"/><Relationship Id="rId60" Type="http://schemas.openxmlformats.org/officeDocument/2006/relationships/hyperlink" Target="http://docs.cntd.ru/document/564937601" TargetMode="External"/><Relationship Id="rId65" Type="http://schemas.openxmlformats.org/officeDocument/2006/relationships/hyperlink" Target="http://docs.cntd.ru/document/560599397" TargetMode="External"/><Relationship Id="rId73" Type="http://schemas.openxmlformats.org/officeDocument/2006/relationships/hyperlink" Target="http://docs.cntd.ru/document/564937601" TargetMode="External"/><Relationship Id="rId78" Type="http://schemas.openxmlformats.org/officeDocument/2006/relationships/hyperlink" Target="http://docs.cntd.ru/document/563443697" TargetMode="External"/><Relationship Id="rId81" Type="http://schemas.openxmlformats.org/officeDocument/2006/relationships/hyperlink" Target="http://docs.cntd.ru/document/564937601" TargetMode="External"/><Relationship Id="rId86" Type="http://schemas.openxmlformats.org/officeDocument/2006/relationships/hyperlink" Target="http://docs.cntd.ru/document/560599397" TargetMode="External"/><Relationship Id="rId94" Type="http://schemas.openxmlformats.org/officeDocument/2006/relationships/hyperlink" Target="http://docs.cntd.ru/document/560599397" TargetMode="External"/><Relationship Id="rId99" Type="http://schemas.openxmlformats.org/officeDocument/2006/relationships/hyperlink" Target="http://docs.cntd.ru/document/560599397" TargetMode="External"/><Relationship Id="rId101" Type="http://schemas.openxmlformats.org/officeDocument/2006/relationships/hyperlink" Target="http://docs.cntd.ru/document/560599397" TargetMode="External"/><Relationship Id="rId122" Type="http://schemas.openxmlformats.org/officeDocument/2006/relationships/hyperlink" Target="http://docs.cntd.ru/document/895254001" TargetMode="External"/><Relationship Id="rId130" Type="http://schemas.openxmlformats.org/officeDocument/2006/relationships/hyperlink" Target="http://docs.cntd.ru/document/560599397" TargetMode="External"/><Relationship Id="rId135" Type="http://schemas.openxmlformats.org/officeDocument/2006/relationships/hyperlink" Target="http://docs.cntd.ru/document/560599397" TargetMode="External"/><Relationship Id="rId143" Type="http://schemas.openxmlformats.org/officeDocument/2006/relationships/hyperlink" Target="http://docs.cntd.ru/document/560599397" TargetMode="External"/><Relationship Id="rId148" Type="http://schemas.openxmlformats.org/officeDocument/2006/relationships/hyperlink" Target="http://docs.cntd.ru/document/895254001" TargetMode="External"/><Relationship Id="rId151" Type="http://schemas.openxmlformats.org/officeDocument/2006/relationships/hyperlink" Target="http://docs.cntd.ru/document/564937601" TargetMode="External"/><Relationship Id="rId156" Type="http://schemas.openxmlformats.org/officeDocument/2006/relationships/hyperlink" Target="http://docs.cntd.ru/document/560599397" TargetMode="External"/><Relationship Id="rId164" Type="http://schemas.openxmlformats.org/officeDocument/2006/relationships/hyperlink" Target="http://docs.cntd.ru/document/564937601" TargetMode="External"/><Relationship Id="rId16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glava@vmr-mo.ru" TargetMode="External"/><Relationship Id="rId13" Type="http://schemas.openxmlformats.org/officeDocument/2006/relationships/hyperlink" Target="mailto:mfc-voskresenskmr@mosreg.ru" TargetMode="External"/><Relationship Id="rId18" Type="http://schemas.openxmlformats.org/officeDocument/2006/relationships/hyperlink" Target="http://www.mosreg.ru" TargetMode="External"/><Relationship Id="rId39" Type="http://schemas.openxmlformats.org/officeDocument/2006/relationships/hyperlink" Target="http://docs.cntd.ru/document/560599397" TargetMode="External"/><Relationship Id="rId109" Type="http://schemas.openxmlformats.org/officeDocument/2006/relationships/hyperlink" Target="http://docs.cntd.ru/document/456007989" TargetMode="External"/><Relationship Id="rId34" Type="http://schemas.openxmlformats.org/officeDocument/2006/relationships/hyperlink" Target="http://docs.cntd.ru/document/902286569" TargetMode="External"/><Relationship Id="rId50" Type="http://schemas.openxmlformats.org/officeDocument/2006/relationships/hyperlink" Target="http://docs.cntd.ru/document/564937601" TargetMode="External"/><Relationship Id="rId55" Type="http://schemas.openxmlformats.org/officeDocument/2006/relationships/hyperlink" Target="http://docs.cntd.ru/document/895254001" TargetMode="External"/><Relationship Id="rId76" Type="http://schemas.openxmlformats.org/officeDocument/2006/relationships/hyperlink" Target="http://docs.cntd.ru/document/456007989" TargetMode="External"/><Relationship Id="rId97" Type="http://schemas.openxmlformats.org/officeDocument/2006/relationships/hyperlink" Target="http://docs.cntd.ru/document/564937601" TargetMode="External"/><Relationship Id="rId104" Type="http://schemas.openxmlformats.org/officeDocument/2006/relationships/hyperlink" Target="http://docs.cntd.ru/document/560599397" TargetMode="External"/><Relationship Id="rId120" Type="http://schemas.openxmlformats.org/officeDocument/2006/relationships/hyperlink" Target="http://docs.cntd.ru/document/537937830" TargetMode="External"/><Relationship Id="rId125" Type="http://schemas.openxmlformats.org/officeDocument/2006/relationships/hyperlink" Target="http://docs.cntd.ru/document/563443697" TargetMode="External"/><Relationship Id="rId141" Type="http://schemas.openxmlformats.org/officeDocument/2006/relationships/hyperlink" Target="http://docs.cntd.ru/document/564937601" TargetMode="External"/><Relationship Id="rId146" Type="http://schemas.openxmlformats.org/officeDocument/2006/relationships/hyperlink" Target="http://docs.cntd.ru/document/537937830" TargetMode="External"/><Relationship Id="rId16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docs.cntd.ru/document/564937601" TargetMode="External"/><Relationship Id="rId92" Type="http://schemas.openxmlformats.org/officeDocument/2006/relationships/hyperlink" Target="http://docs.cntd.ru/document/560599397" TargetMode="External"/><Relationship Id="rId162" Type="http://schemas.openxmlformats.org/officeDocument/2006/relationships/hyperlink" Target="http://docs.cntd.ru/document/551516556" TargetMode="External"/><Relationship Id="rId2" Type="http://schemas.openxmlformats.org/officeDocument/2006/relationships/customXml" Target="../customXml/item2.xml"/><Relationship Id="rId29" Type="http://schemas.openxmlformats.org/officeDocument/2006/relationships/hyperlink" Target="http://docs.cntd.ru/document/902286569" TargetMode="External"/><Relationship Id="rId24" Type="http://schemas.openxmlformats.org/officeDocument/2006/relationships/hyperlink" Target="http://docs.cntd.ru/document/554424598" TargetMode="External"/><Relationship Id="rId40" Type="http://schemas.openxmlformats.org/officeDocument/2006/relationships/hyperlink" Target="http://docs.cntd.ru/document/819087851" TargetMode="External"/><Relationship Id="rId45" Type="http://schemas.openxmlformats.org/officeDocument/2006/relationships/hyperlink" Target="http://docs.cntd.ru/document/895254001" TargetMode="External"/><Relationship Id="rId66" Type="http://schemas.openxmlformats.org/officeDocument/2006/relationships/hyperlink" Target="http://docs.cntd.ru/document/560599397" TargetMode="External"/><Relationship Id="rId87" Type="http://schemas.openxmlformats.org/officeDocument/2006/relationships/hyperlink" Target="http://docs.cntd.ru/document/564937601" TargetMode="External"/><Relationship Id="rId110" Type="http://schemas.openxmlformats.org/officeDocument/2006/relationships/hyperlink" Target="http://docs.cntd.ru/document/453104670" TargetMode="External"/><Relationship Id="rId115" Type="http://schemas.openxmlformats.org/officeDocument/2006/relationships/hyperlink" Target="http://docs.cntd.ru/document/895254001" TargetMode="External"/><Relationship Id="rId131" Type="http://schemas.openxmlformats.org/officeDocument/2006/relationships/hyperlink" Target="http://docs.cntd.ru/document/560599397" TargetMode="External"/><Relationship Id="rId136" Type="http://schemas.openxmlformats.org/officeDocument/2006/relationships/hyperlink" Target="http://docs.cntd.ru/document/895254001" TargetMode="External"/><Relationship Id="rId157" Type="http://schemas.openxmlformats.org/officeDocument/2006/relationships/hyperlink" Target="http://docs.cntd.ru/document/564937601" TargetMode="External"/><Relationship Id="rId61" Type="http://schemas.openxmlformats.org/officeDocument/2006/relationships/hyperlink" Target="http://docs.cntd.ru/document/564937601" TargetMode="External"/><Relationship Id="rId82" Type="http://schemas.openxmlformats.org/officeDocument/2006/relationships/hyperlink" Target="http://docs.cntd.ru/document/564937601" TargetMode="External"/><Relationship Id="rId152" Type="http://schemas.openxmlformats.org/officeDocument/2006/relationships/hyperlink" Target="http://docs.cntd.ru/document/560599397" TargetMode="External"/><Relationship Id="rId19" Type="http://schemas.openxmlformats.org/officeDocument/2006/relationships/hyperlink" Target="http://docs.cntd.ru/document/901907297" TargetMode="External"/><Relationship Id="rId14" Type="http://schemas.openxmlformats.org/officeDocument/2006/relationships/hyperlink" Target="http://www.pravo.gov.ru" TargetMode="External"/><Relationship Id="rId30" Type="http://schemas.openxmlformats.org/officeDocument/2006/relationships/hyperlink" Target="http://docs.cntd.ru/document/902315217" TargetMode="External"/><Relationship Id="rId35" Type="http://schemas.openxmlformats.org/officeDocument/2006/relationships/hyperlink" Target="http://docs.cntd.ru/document/902286569" TargetMode="External"/><Relationship Id="rId56" Type="http://schemas.openxmlformats.org/officeDocument/2006/relationships/hyperlink" Target="http://docs.cntd.ru/document/560599397" TargetMode="External"/><Relationship Id="rId77" Type="http://schemas.openxmlformats.org/officeDocument/2006/relationships/hyperlink" Target="http://docs.cntd.ru/document/456007989" TargetMode="External"/><Relationship Id="rId100" Type="http://schemas.openxmlformats.org/officeDocument/2006/relationships/hyperlink" Target="http://docs.cntd.ru/document/456007989" TargetMode="External"/><Relationship Id="rId105" Type="http://schemas.openxmlformats.org/officeDocument/2006/relationships/hyperlink" Target="http://docs.cntd.ru/document/564937601" TargetMode="External"/><Relationship Id="rId126" Type="http://schemas.openxmlformats.org/officeDocument/2006/relationships/hyperlink" Target="http://docs.cntd.ru/document/560599397" TargetMode="External"/><Relationship Id="rId147" Type="http://schemas.openxmlformats.org/officeDocument/2006/relationships/hyperlink" Target="http://docs.cntd.ru/document/537937830" TargetMode="External"/><Relationship Id="rId16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docs.cntd.ru/document/560599397" TargetMode="External"/><Relationship Id="rId72" Type="http://schemas.openxmlformats.org/officeDocument/2006/relationships/hyperlink" Target="http://docs.cntd.ru/document/564937601" TargetMode="External"/><Relationship Id="rId93" Type="http://schemas.openxmlformats.org/officeDocument/2006/relationships/hyperlink" Target="http://docs.cntd.ru/document/560599397" TargetMode="External"/><Relationship Id="rId98" Type="http://schemas.openxmlformats.org/officeDocument/2006/relationships/hyperlink" Target="http://docs.cntd.ru/document/560599397" TargetMode="External"/><Relationship Id="rId121" Type="http://schemas.openxmlformats.org/officeDocument/2006/relationships/hyperlink" Target="http://docs.cntd.ru/document/537945687" TargetMode="External"/><Relationship Id="rId142" Type="http://schemas.openxmlformats.org/officeDocument/2006/relationships/hyperlink" Target="http://docs.cntd.ru/document/564937601" TargetMode="External"/><Relationship Id="rId163" Type="http://schemas.openxmlformats.org/officeDocument/2006/relationships/hyperlink" Target="http://docs.cntd.ru/document/555902369" TargetMode="External"/><Relationship Id="rId3" Type="http://schemas.openxmlformats.org/officeDocument/2006/relationships/numbering" Target="numbering.xml"/><Relationship Id="rId25" Type="http://schemas.openxmlformats.org/officeDocument/2006/relationships/hyperlink" Target="http://docs.cntd.ru/document/564068986" TargetMode="External"/><Relationship Id="rId46" Type="http://schemas.openxmlformats.org/officeDocument/2006/relationships/hyperlink" Target="http://docs.cntd.ru/document/560599397" TargetMode="External"/><Relationship Id="rId67" Type="http://schemas.openxmlformats.org/officeDocument/2006/relationships/hyperlink" Target="http://docs.cntd.ru/document/560599397" TargetMode="External"/><Relationship Id="rId116" Type="http://schemas.openxmlformats.org/officeDocument/2006/relationships/hyperlink" Target="http://docs.cntd.ru/document/453104670" TargetMode="External"/><Relationship Id="rId137" Type="http://schemas.openxmlformats.org/officeDocument/2006/relationships/hyperlink" Target="http://docs.cntd.ru/document/537937830" TargetMode="External"/><Relationship Id="rId158" Type="http://schemas.openxmlformats.org/officeDocument/2006/relationships/hyperlink" Target="http://docs.cntd.ru/document/537967832" TargetMode="External"/><Relationship Id="rId20" Type="http://schemas.openxmlformats.org/officeDocument/2006/relationships/hyperlink" Target="http://docs.cntd.ru/document/420318432" TargetMode="External"/><Relationship Id="rId41" Type="http://schemas.openxmlformats.org/officeDocument/2006/relationships/hyperlink" Target="http://docs.cntd.ru/document/895254001" TargetMode="External"/><Relationship Id="rId62" Type="http://schemas.openxmlformats.org/officeDocument/2006/relationships/hyperlink" Target="http://docs.cntd.ru/document/564937601" TargetMode="External"/><Relationship Id="rId83" Type="http://schemas.openxmlformats.org/officeDocument/2006/relationships/hyperlink" Target="http://docs.cntd.ru/document/564937601" TargetMode="External"/><Relationship Id="rId88" Type="http://schemas.openxmlformats.org/officeDocument/2006/relationships/hyperlink" Target="http://docs.cntd.ru/document/564937601" TargetMode="External"/><Relationship Id="rId111" Type="http://schemas.openxmlformats.org/officeDocument/2006/relationships/hyperlink" Target="http://docs.cntd.ru/document/537937830" TargetMode="External"/><Relationship Id="rId132" Type="http://schemas.openxmlformats.org/officeDocument/2006/relationships/hyperlink" Target="http://docs.cntd.ru/document/560599397" TargetMode="External"/><Relationship Id="rId153" Type="http://schemas.openxmlformats.org/officeDocument/2006/relationships/hyperlink" Target="http://docs.cntd.ru/document/564937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C08A3-99B1-4545-9A45-2DD7D2F7C2B4}">
  <ds:schemaRefs>
    <ds:schemaRef ds:uri="http://schemas.openxmlformats.org/officeDocument/2006/bibliography"/>
  </ds:schemaRefs>
</ds:datastoreItem>
</file>

<file path=customXml/itemProps2.xml><?xml version="1.0" encoding="utf-8"?>
<ds:datastoreItem xmlns:ds="http://schemas.openxmlformats.org/officeDocument/2006/customXml" ds:itemID="{CEA61F03-342B-4F8B-9DD8-3C13D1C1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32</Pages>
  <Words>22069</Words>
  <Characters>125796</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147570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exif_MSED_973097ffba5a398ab1e720758c9eb466abaa74dbd766b819362358c8ada8b480</dc:description>
  <cp:lastModifiedBy>SW Tech PC</cp:lastModifiedBy>
  <cp:revision>23</cp:revision>
  <cp:lastPrinted>2020-06-04T12:46:00Z</cp:lastPrinted>
  <dcterms:created xsi:type="dcterms:W3CDTF">2020-09-01T06:26:00Z</dcterms:created>
  <dcterms:modified xsi:type="dcterms:W3CDTF">2020-09-08T07:33:00Z</dcterms:modified>
</cp:coreProperties>
</file>