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r w:rsidR="00E40CE8">
        <w:rPr>
          <w:rFonts w:ascii="Arial" w:eastAsiaTheme="minorHAnsi" w:hAnsi="Arial" w:cs="Arial"/>
          <w:sz w:val="24"/>
          <w:szCs w:val="24"/>
          <w:lang w:eastAsia="en-US"/>
        </w:rPr>
        <w:t>, 15.03.2021 № 343/37</w:t>
      </w:r>
      <w:r w:rsidR="00D25D5C">
        <w:rPr>
          <w:rFonts w:ascii="Arial" w:eastAsiaTheme="minorHAnsi" w:hAnsi="Arial" w:cs="Arial"/>
          <w:sz w:val="24"/>
          <w:szCs w:val="24"/>
          <w:lang w:eastAsia="en-US"/>
        </w:rPr>
        <w:t>, 19.04.2021 № 361/41</w:t>
      </w:r>
      <w:r w:rsidR="00993807">
        <w:rPr>
          <w:rFonts w:ascii="Arial" w:eastAsiaTheme="minorHAnsi" w:hAnsi="Arial" w:cs="Arial"/>
          <w:sz w:val="24"/>
          <w:szCs w:val="24"/>
          <w:lang w:eastAsia="en-US"/>
        </w:rPr>
        <w:t>, 28.06.2021 № 384/45</w:t>
      </w:r>
      <w:r w:rsidR="007E6A0E">
        <w:rPr>
          <w:rFonts w:ascii="Arial" w:eastAsiaTheme="minorHAnsi" w:hAnsi="Arial" w:cs="Arial"/>
          <w:sz w:val="24"/>
          <w:szCs w:val="24"/>
          <w:lang w:eastAsia="en-US"/>
        </w:rPr>
        <w:t>, 06.07.2021 № 399/48</w:t>
      </w:r>
      <w:r w:rsidR="00D63EE0">
        <w:rPr>
          <w:rFonts w:ascii="Arial" w:eastAsiaTheme="minorHAnsi" w:hAnsi="Arial" w:cs="Arial"/>
          <w:sz w:val="24"/>
          <w:szCs w:val="24"/>
          <w:lang w:eastAsia="en-US"/>
        </w:rPr>
        <w:t>, 19.11.2021 № 437/54</w:t>
      </w:r>
      <w:r w:rsidR="004834CC">
        <w:rPr>
          <w:rFonts w:ascii="Arial" w:eastAsiaTheme="minorHAnsi" w:hAnsi="Arial" w:cs="Arial"/>
          <w:sz w:val="24"/>
          <w:szCs w:val="24"/>
          <w:lang w:eastAsia="en-US"/>
        </w:rPr>
        <w:t>, 27.12.2021 № 478/60</w:t>
      </w:r>
      <w:r w:rsidRPr="00BC02DC">
        <w:rPr>
          <w:rFonts w:ascii="Arial" w:eastAsiaTheme="minorHAnsi" w:hAnsi="Arial" w:cs="Arial"/>
          <w:sz w:val="24"/>
          <w:szCs w:val="24"/>
          <w:lang w:eastAsia="en-US"/>
        </w:rPr>
        <w:t>)</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6"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w:t>
      </w:r>
      <w:r w:rsidR="004834CC">
        <w:rPr>
          <w:rFonts w:ascii="Arial" w:eastAsia="Times New Roman" w:hAnsi="Arial" w:cs="Arial"/>
          <w:sz w:val="24"/>
          <w:szCs w:val="24"/>
        </w:rPr>
        <w:t>220</w:t>
      </w:r>
      <w:r w:rsidR="00BC02DC">
        <w:rPr>
          <w:rFonts w:ascii="Arial" w:eastAsia="Times New Roman" w:hAnsi="Arial" w:cs="Arial"/>
          <w:sz w:val="24"/>
          <w:szCs w:val="24"/>
        </w:rPr>
        <w:t> </w:t>
      </w:r>
      <w:r w:rsidR="004834CC">
        <w:rPr>
          <w:rFonts w:ascii="Arial" w:eastAsia="Times New Roman" w:hAnsi="Arial" w:cs="Arial"/>
          <w:sz w:val="24"/>
          <w:szCs w:val="24"/>
        </w:rPr>
        <w:t>470</w:t>
      </w:r>
      <w:r w:rsidR="00E40CE8">
        <w:rPr>
          <w:rFonts w:ascii="Arial" w:eastAsia="Times New Roman" w:hAnsi="Arial" w:cs="Arial"/>
          <w:sz w:val="24"/>
          <w:szCs w:val="24"/>
        </w:rPr>
        <w:t>,</w:t>
      </w:r>
      <w:r w:rsidR="004834CC">
        <w:rPr>
          <w:rFonts w:ascii="Arial" w:eastAsia="Times New Roman" w:hAnsi="Arial" w:cs="Arial"/>
          <w:sz w:val="24"/>
          <w:szCs w:val="24"/>
        </w:rPr>
        <w:t>7</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w:t>
      </w:r>
      <w:r w:rsidR="00863294">
        <w:rPr>
          <w:rFonts w:ascii="Arial" w:eastAsia="Times New Roman" w:hAnsi="Arial" w:cs="Arial"/>
          <w:sz w:val="24"/>
          <w:szCs w:val="24"/>
        </w:rPr>
        <w:t xml:space="preserve">ы Российской Федерации в сумме </w:t>
      </w:r>
      <w:r w:rsidR="004834CC">
        <w:rPr>
          <w:rFonts w:ascii="Arial" w:eastAsia="Times New Roman" w:hAnsi="Arial" w:cs="Arial"/>
          <w:sz w:val="24"/>
          <w:szCs w:val="24"/>
        </w:rPr>
        <w:t>2</w:t>
      </w:r>
      <w:r w:rsidRPr="00132B30">
        <w:rPr>
          <w:rFonts w:ascii="Arial" w:eastAsia="Times New Roman" w:hAnsi="Arial" w:cs="Arial"/>
          <w:sz w:val="24"/>
          <w:szCs w:val="24"/>
        </w:rPr>
        <w:t> </w:t>
      </w:r>
      <w:r w:rsidR="004834CC">
        <w:rPr>
          <w:rFonts w:ascii="Arial" w:eastAsia="Times New Roman" w:hAnsi="Arial" w:cs="Arial"/>
          <w:sz w:val="24"/>
          <w:szCs w:val="24"/>
        </w:rPr>
        <w:t>869</w:t>
      </w:r>
      <w:r w:rsidRPr="00132B30">
        <w:rPr>
          <w:rFonts w:ascii="Arial" w:eastAsia="Times New Roman" w:hAnsi="Arial" w:cs="Arial"/>
          <w:sz w:val="24"/>
          <w:szCs w:val="24"/>
        </w:rPr>
        <w:t> </w:t>
      </w:r>
      <w:r w:rsidR="004834CC">
        <w:rPr>
          <w:rFonts w:ascii="Arial" w:eastAsia="Times New Roman" w:hAnsi="Arial" w:cs="Arial"/>
          <w:sz w:val="24"/>
          <w:szCs w:val="24"/>
        </w:rPr>
        <w:t>170</w:t>
      </w:r>
      <w:r w:rsidRPr="00132B30">
        <w:rPr>
          <w:rFonts w:ascii="Arial" w:eastAsia="Times New Roman" w:hAnsi="Arial" w:cs="Arial"/>
          <w:sz w:val="24"/>
          <w:szCs w:val="24"/>
        </w:rPr>
        <w:t>,</w:t>
      </w:r>
      <w:r w:rsidR="004834CC">
        <w:rPr>
          <w:rFonts w:ascii="Arial" w:eastAsia="Times New Roman" w:hAnsi="Arial" w:cs="Arial"/>
          <w:sz w:val="24"/>
          <w:szCs w:val="24"/>
        </w:rPr>
        <w:t>7</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w:t>
      </w:r>
      <w:r w:rsidR="00D63EE0">
        <w:rPr>
          <w:rFonts w:ascii="Arial" w:eastAsia="Times New Roman" w:hAnsi="Arial" w:cs="Arial"/>
          <w:sz w:val="24"/>
          <w:szCs w:val="24"/>
        </w:rPr>
        <w:t>6</w:t>
      </w:r>
      <w:r w:rsidR="00D25D5C">
        <w:rPr>
          <w:rFonts w:ascii="Arial" w:eastAsia="Times New Roman" w:hAnsi="Arial" w:cs="Arial"/>
          <w:sz w:val="24"/>
          <w:szCs w:val="24"/>
        </w:rPr>
        <w:t> </w:t>
      </w:r>
      <w:r w:rsidR="004834CC">
        <w:rPr>
          <w:rFonts w:ascii="Arial" w:eastAsia="Times New Roman" w:hAnsi="Arial" w:cs="Arial"/>
          <w:sz w:val="24"/>
          <w:szCs w:val="24"/>
        </w:rPr>
        <w:t>538</w:t>
      </w:r>
      <w:r w:rsidR="00D25D5C">
        <w:rPr>
          <w:rFonts w:ascii="Arial" w:eastAsia="Times New Roman" w:hAnsi="Arial" w:cs="Arial"/>
          <w:sz w:val="24"/>
          <w:szCs w:val="24"/>
        </w:rPr>
        <w:t xml:space="preserve"> </w:t>
      </w:r>
      <w:r w:rsidR="004834CC">
        <w:rPr>
          <w:rFonts w:ascii="Arial" w:eastAsia="Times New Roman" w:hAnsi="Arial" w:cs="Arial"/>
          <w:sz w:val="24"/>
          <w:szCs w:val="24"/>
        </w:rPr>
        <w:t>179</w:t>
      </w:r>
      <w:r w:rsidRPr="00132B30">
        <w:rPr>
          <w:rFonts w:ascii="Arial" w:eastAsia="Times New Roman" w:hAnsi="Arial" w:cs="Arial"/>
          <w:sz w:val="24"/>
          <w:szCs w:val="24"/>
        </w:rPr>
        <w:t>,</w:t>
      </w:r>
      <w:r w:rsidR="00D63EE0">
        <w:rPr>
          <w:rFonts w:ascii="Arial" w:eastAsia="Times New Roman" w:hAnsi="Arial" w:cs="Arial"/>
          <w:sz w:val="24"/>
          <w:szCs w:val="24"/>
        </w:rPr>
        <w:t>9</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 xml:space="preserve">о округа Воскресенск в сумме </w:t>
      </w:r>
      <w:r w:rsidR="004834CC">
        <w:rPr>
          <w:rFonts w:ascii="Arial" w:eastAsia="Times New Roman" w:hAnsi="Arial" w:cs="Arial"/>
          <w:sz w:val="24"/>
          <w:szCs w:val="24"/>
        </w:rPr>
        <w:t>317</w:t>
      </w:r>
      <w:r w:rsidRPr="00132B30">
        <w:rPr>
          <w:rFonts w:ascii="Arial" w:eastAsia="Times New Roman" w:hAnsi="Arial" w:cs="Arial"/>
          <w:sz w:val="24"/>
          <w:szCs w:val="24"/>
        </w:rPr>
        <w:t> </w:t>
      </w:r>
      <w:r w:rsidR="004834CC">
        <w:rPr>
          <w:rFonts w:ascii="Arial" w:eastAsia="Times New Roman" w:hAnsi="Arial" w:cs="Arial"/>
          <w:sz w:val="24"/>
          <w:szCs w:val="24"/>
        </w:rPr>
        <w:t>709</w:t>
      </w:r>
      <w:r w:rsidRPr="00132B30">
        <w:rPr>
          <w:rFonts w:ascii="Arial" w:eastAsia="Times New Roman" w:hAnsi="Arial" w:cs="Arial"/>
          <w:sz w:val="24"/>
          <w:szCs w:val="24"/>
        </w:rPr>
        <w:t>,</w:t>
      </w:r>
      <w:r w:rsidR="004834CC">
        <w:rPr>
          <w:rFonts w:ascii="Arial" w:eastAsia="Times New Roman" w:hAnsi="Arial" w:cs="Arial"/>
          <w:sz w:val="24"/>
          <w:szCs w:val="24"/>
        </w:rPr>
        <w:t>2</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4834CC">
        <w:rPr>
          <w:rFonts w:ascii="Arial" w:eastAsia="Times New Roman" w:hAnsi="Arial" w:cs="Arial"/>
          <w:sz w:val="24"/>
          <w:szCs w:val="24"/>
          <w:lang w:eastAsia="x-none"/>
        </w:rPr>
        <w:t>317</w:t>
      </w:r>
      <w:r w:rsidRPr="00132B30">
        <w:rPr>
          <w:rFonts w:ascii="Arial" w:eastAsia="Times New Roman" w:hAnsi="Arial" w:cs="Arial"/>
          <w:sz w:val="24"/>
          <w:szCs w:val="24"/>
        </w:rPr>
        <w:t> </w:t>
      </w:r>
      <w:r w:rsidR="004834CC">
        <w:rPr>
          <w:rFonts w:ascii="Arial" w:eastAsia="Times New Roman" w:hAnsi="Arial" w:cs="Arial"/>
          <w:sz w:val="24"/>
          <w:szCs w:val="24"/>
        </w:rPr>
        <w:t>709</w:t>
      </w:r>
      <w:r w:rsidRPr="00132B30">
        <w:rPr>
          <w:rFonts w:ascii="Arial" w:eastAsia="Times New Roman" w:hAnsi="Arial" w:cs="Arial"/>
          <w:sz w:val="24"/>
          <w:szCs w:val="24"/>
        </w:rPr>
        <w:t>,</w:t>
      </w:r>
      <w:r w:rsidR="004834CC">
        <w:rPr>
          <w:rFonts w:ascii="Arial" w:eastAsia="Times New Roman" w:hAnsi="Arial" w:cs="Arial"/>
          <w:sz w:val="24"/>
          <w:szCs w:val="24"/>
        </w:rPr>
        <w:t>2</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4834CC">
        <w:rPr>
          <w:rFonts w:ascii="Arial" w:eastAsia="Times New Roman" w:hAnsi="Arial" w:cs="Arial"/>
          <w:sz w:val="24"/>
          <w:szCs w:val="24"/>
          <w:lang w:eastAsia="x-none"/>
        </w:rPr>
        <w:t>177</w:t>
      </w:r>
      <w:r w:rsidR="00A25D27">
        <w:rPr>
          <w:rFonts w:ascii="Arial" w:eastAsia="Times New Roman" w:hAnsi="Arial" w:cs="Arial"/>
          <w:sz w:val="24"/>
          <w:szCs w:val="24"/>
          <w:lang w:eastAsia="x-none"/>
        </w:rPr>
        <w:t> </w:t>
      </w:r>
      <w:r w:rsidR="004834CC">
        <w:rPr>
          <w:rFonts w:ascii="Arial" w:eastAsia="Times New Roman" w:hAnsi="Arial" w:cs="Arial"/>
          <w:sz w:val="24"/>
          <w:szCs w:val="24"/>
          <w:lang w:eastAsia="x-none"/>
        </w:rPr>
        <w:t>709</w:t>
      </w:r>
      <w:r w:rsidR="00BC02DC">
        <w:rPr>
          <w:rFonts w:ascii="Arial" w:eastAsia="Times New Roman" w:hAnsi="Arial" w:cs="Arial"/>
          <w:sz w:val="24"/>
          <w:szCs w:val="24"/>
          <w:lang w:eastAsia="x-none"/>
        </w:rPr>
        <w:t>,</w:t>
      </w:r>
      <w:r w:rsidR="004834CC">
        <w:rPr>
          <w:rFonts w:ascii="Arial" w:eastAsia="Times New Roman" w:hAnsi="Arial" w:cs="Arial"/>
          <w:sz w:val="24"/>
          <w:szCs w:val="24"/>
          <w:lang w:eastAsia="x-none"/>
        </w:rPr>
        <w:t>2</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на 2022 год в сумме </w:t>
      </w:r>
      <w:r w:rsidR="004834CC">
        <w:rPr>
          <w:rFonts w:ascii="Arial" w:eastAsia="Times New Roman" w:hAnsi="Arial" w:cs="Arial"/>
          <w:sz w:val="24"/>
          <w:szCs w:val="24"/>
        </w:rPr>
        <w:t>7</w:t>
      </w:r>
      <w:r w:rsidRPr="00132B30">
        <w:rPr>
          <w:rFonts w:ascii="Arial" w:eastAsia="Times New Roman" w:hAnsi="Arial" w:cs="Arial"/>
          <w:sz w:val="24"/>
          <w:szCs w:val="24"/>
        </w:rPr>
        <w:t> </w:t>
      </w:r>
      <w:r w:rsidR="004834CC">
        <w:rPr>
          <w:rFonts w:ascii="Arial" w:eastAsia="Times New Roman" w:hAnsi="Arial" w:cs="Arial"/>
          <w:sz w:val="24"/>
          <w:szCs w:val="24"/>
        </w:rPr>
        <w:t>171</w:t>
      </w:r>
      <w:r w:rsidRPr="00132B30">
        <w:rPr>
          <w:rFonts w:ascii="Arial" w:eastAsia="Times New Roman" w:hAnsi="Arial" w:cs="Arial"/>
          <w:sz w:val="24"/>
          <w:szCs w:val="24"/>
        </w:rPr>
        <w:t> </w:t>
      </w:r>
      <w:r w:rsidR="004834CC">
        <w:rPr>
          <w:rFonts w:ascii="Arial" w:eastAsia="Times New Roman" w:hAnsi="Arial" w:cs="Arial"/>
          <w:sz w:val="24"/>
          <w:szCs w:val="24"/>
        </w:rPr>
        <w:t>185</w:t>
      </w:r>
      <w:r w:rsidRPr="00132B30">
        <w:rPr>
          <w:rFonts w:ascii="Arial" w:eastAsia="Times New Roman" w:hAnsi="Arial" w:cs="Arial"/>
          <w:sz w:val="24"/>
          <w:szCs w:val="24"/>
        </w:rPr>
        <w:t>,</w:t>
      </w:r>
      <w:r w:rsidR="004834CC">
        <w:rPr>
          <w:rFonts w:ascii="Arial" w:eastAsia="Times New Roman" w:hAnsi="Arial" w:cs="Arial"/>
          <w:sz w:val="24"/>
          <w:szCs w:val="24"/>
        </w:rPr>
        <w:t>7</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4834CC">
        <w:rPr>
          <w:rFonts w:ascii="Arial" w:eastAsia="Times New Roman" w:hAnsi="Arial" w:cs="Arial"/>
          <w:sz w:val="24"/>
          <w:szCs w:val="24"/>
        </w:rPr>
        <w:t xml:space="preserve"> Российской Федерации, в сумме 3</w:t>
      </w:r>
      <w:r w:rsidRPr="00132B30">
        <w:rPr>
          <w:rFonts w:ascii="Arial" w:eastAsia="Times New Roman" w:hAnsi="Arial" w:cs="Arial"/>
          <w:sz w:val="24"/>
          <w:szCs w:val="24"/>
        </w:rPr>
        <w:t> </w:t>
      </w:r>
      <w:r w:rsidR="004834CC">
        <w:rPr>
          <w:rFonts w:ascii="Arial" w:eastAsia="Times New Roman" w:hAnsi="Arial" w:cs="Arial"/>
          <w:sz w:val="24"/>
          <w:szCs w:val="24"/>
        </w:rPr>
        <w:t>379</w:t>
      </w:r>
      <w:r w:rsidRPr="00132B30">
        <w:rPr>
          <w:rFonts w:ascii="Arial" w:eastAsia="Times New Roman" w:hAnsi="Arial" w:cs="Arial"/>
          <w:sz w:val="24"/>
          <w:szCs w:val="24"/>
        </w:rPr>
        <w:t> </w:t>
      </w:r>
      <w:r w:rsidR="004834CC">
        <w:rPr>
          <w:rFonts w:ascii="Arial" w:eastAsia="Times New Roman" w:hAnsi="Arial" w:cs="Arial"/>
          <w:sz w:val="24"/>
          <w:szCs w:val="24"/>
        </w:rPr>
        <w:t>473</w:t>
      </w:r>
      <w:r w:rsidRPr="00132B30">
        <w:rPr>
          <w:rFonts w:ascii="Arial" w:eastAsia="Times New Roman" w:hAnsi="Arial" w:cs="Arial"/>
          <w:sz w:val="24"/>
          <w:szCs w:val="24"/>
        </w:rPr>
        <w:t>,</w:t>
      </w:r>
      <w:r w:rsidR="004834CC">
        <w:rPr>
          <w:rFonts w:ascii="Arial" w:eastAsia="Times New Roman" w:hAnsi="Arial" w:cs="Arial"/>
          <w:sz w:val="24"/>
          <w:szCs w:val="24"/>
        </w:rPr>
        <w:t>9</w:t>
      </w:r>
      <w:r w:rsidRPr="00132B30">
        <w:rPr>
          <w:rFonts w:ascii="Arial" w:eastAsia="Times New Roman" w:hAnsi="Arial" w:cs="Arial"/>
          <w:sz w:val="24"/>
          <w:szCs w:val="24"/>
        </w:rPr>
        <w:t xml:space="preserve"> тыс. рублей и на 2023 год в сумме 6 </w:t>
      </w:r>
      <w:r w:rsidR="004834CC">
        <w:rPr>
          <w:rFonts w:ascii="Arial" w:eastAsia="Times New Roman" w:hAnsi="Arial" w:cs="Arial"/>
          <w:sz w:val="24"/>
          <w:szCs w:val="24"/>
        </w:rPr>
        <w:t>619</w:t>
      </w:r>
      <w:r w:rsidRPr="00132B30">
        <w:rPr>
          <w:rFonts w:ascii="Arial" w:eastAsia="Times New Roman" w:hAnsi="Arial" w:cs="Arial"/>
          <w:sz w:val="24"/>
          <w:szCs w:val="24"/>
        </w:rPr>
        <w:t> </w:t>
      </w:r>
      <w:r w:rsidR="004834CC">
        <w:rPr>
          <w:rFonts w:ascii="Arial" w:eastAsia="Times New Roman" w:hAnsi="Arial" w:cs="Arial"/>
          <w:sz w:val="24"/>
          <w:szCs w:val="24"/>
        </w:rPr>
        <w:t>082</w:t>
      </w:r>
      <w:r w:rsidRPr="00132B30">
        <w:rPr>
          <w:rFonts w:ascii="Arial" w:eastAsia="Times New Roman" w:hAnsi="Arial" w:cs="Arial"/>
          <w:sz w:val="24"/>
          <w:szCs w:val="24"/>
        </w:rPr>
        <w:t>,</w:t>
      </w:r>
      <w:r w:rsidR="00D63EE0">
        <w:rPr>
          <w:rFonts w:ascii="Arial" w:eastAsia="Times New Roman" w:hAnsi="Arial" w:cs="Arial"/>
          <w:sz w:val="24"/>
          <w:szCs w:val="24"/>
        </w:rPr>
        <w:t>2</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A25D27">
        <w:rPr>
          <w:rFonts w:ascii="Arial" w:eastAsia="Times New Roman" w:hAnsi="Arial" w:cs="Arial"/>
          <w:sz w:val="24"/>
          <w:szCs w:val="24"/>
        </w:rPr>
        <w:t xml:space="preserve"> Российской Федерации, в сумме </w:t>
      </w:r>
      <w:r w:rsidR="004834CC">
        <w:rPr>
          <w:rFonts w:ascii="Arial" w:eastAsia="Times New Roman" w:hAnsi="Arial" w:cs="Arial"/>
          <w:sz w:val="24"/>
          <w:szCs w:val="24"/>
        </w:rPr>
        <w:t>3</w:t>
      </w:r>
      <w:r w:rsidRPr="00132B30">
        <w:rPr>
          <w:rFonts w:ascii="Arial" w:eastAsia="Times New Roman" w:hAnsi="Arial" w:cs="Arial"/>
          <w:sz w:val="24"/>
          <w:szCs w:val="24"/>
        </w:rPr>
        <w:t> </w:t>
      </w:r>
      <w:r w:rsidR="004834CC">
        <w:rPr>
          <w:rFonts w:ascii="Arial" w:eastAsia="Times New Roman" w:hAnsi="Arial" w:cs="Arial"/>
          <w:sz w:val="24"/>
          <w:szCs w:val="24"/>
        </w:rPr>
        <w:t>025</w:t>
      </w:r>
      <w:r w:rsidRPr="00132B30">
        <w:rPr>
          <w:rFonts w:ascii="Arial" w:eastAsia="Times New Roman" w:hAnsi="Arial" w:cs="Arial"/>
          <w:sz w:val="24"/>
          <w:szCs w:val="24"/>
        </w:rPr>
        <w:t> </w:t>
      </w:r>
      <w:r w:rsidR="004834CC">
        <w:rPr>
          <w:rFonts w:ascii="Arial" w:eastAsia="Times New Roman" w:hAnsi="Arial" w:cs="Arial"/>
          <w:sz w:val="24"/>
          <w:szCs w:val="24"/>
        </w:rPr>
        <w:t>425</w:t>
      </w:r>
      <w:r w:rsidRPr="00132B30">
        <w:rPr>
          <w:rFonts w:ascii="Arial" w:eastAsia="Times New Roman" w:hAnsi="Arial" w:cs="Arial"/>
          <w:sz w:val="24"/>
          <w:szCs w:val="24"/>
        </w:rPr>
        <w:t>,</w:t>
      </w:r>
      <w:r w:rsidR="00D63EE0">
        <w:rPr>
          <w:rFonts w:ascii="Arial" w:eastAsia="Times New Roman" w:hAnsi="Arial" w:cs="Arial"/>
          <w:sz w:val="24"/>
          <w:szCs w:val="24"/>
        </w:rPr>
        <w:t>4</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б) общий объем расходов бюджета городского округа Воскресенск на 2022 год в сумме </w:t>
      </w:r>
      <w:r w:rsidR="004834CC">
        <w:rPr>
          <w:rFonts w:ascii="Arial" w:eastAsia="Times New Roman" w:hAnsi="Arial" w:cs="Arial"/>
          <w:sz w:val="24"/>
          <w:szCs w:val="24"/>
        </w:rPr>
        <w:t>7</w:t>
      </w:r>
      <w:r w:rsidRPr="00132B30">
        <w:rPr>
          <w:rFonts w:ascii="Arial" w:eastAsia="Times New Roman" w:hAnsi="Arial" w:cs="Arial"/>
          <w:sz w:val="24"/>
          <w:szCs w:val="24"/>
        </w:rPr>
        <w:t> </w:t>
      </w:r>
      <w:r w:rsidR="004834CC">
        <w:rPr>
          <w:rFonts w:ascii="Arial" w:eastAsia="Times New Roman" w:hAnsi="Arial" w:cs="Arial"/>
          <w:sz w:val="24"/>
          <w:szCs w:val="24"/>
        </w:rPr>
        <w:t>171</w:t>
      </w:r>
      <w:r w:rsidRPr="00132B30">
        <w:rPr>
          <w:rFonts w:ascii="Arial" w:eastAsia="Times New Roman" w:hAnsi="Arial" w:cs="Arial"/>
          <w:sz w:val="24"/>
          <w:szCs w:val="24"/>
        </w:rPr>
        <w:t> </w:t>
      </w:r>
      <w:r w:rsidR="004834CC">
        <w:rPr>
          <w:rFonts w:ascii="Arial" w:eastAsia="Times New Roman" w:hAnsi="Arial" w:cs="Arial"/>
          <w:sz w:val="24"/>
          <w:szCs w:val="24"/>
        </w:rPr>
        <w:t>185</w:t>
      </w:r>
      <w:r w:rsidR="00EB06EE">
        <w:rPr>
          <w:rFonts w:ascii="Arial" w:eastAsia="Times New Roman" w:hAnsi="Arial" w:cs="Arial"/>
          <w:sz w:val="24"/>
          <w:szCs w:val="24"/>
        </w:rPr>
        <w:t>,</w:t>
      </w:r>
      <w:r w:rsidR="004834CC">
        <w:rPr>
          <w:rFonts w:ascii="Arial" w:eastAsia="Times New Roman" w:hAnsi="Arial" w:cs="Arial"/>
          <w:sz w:val="24"/>
          <w:szCs w:val="24"/>
        </w:rPr>
        <w:t>7</w:t>
      </w:r>
      <w:r w:rsidRPr="00132B30">
        <w:rPr>
          <w:rFonts w:ascii="Arial" w:eastAsia="Times New Roman" w:hAnsi="Arial" w:cs="Arial"/>
          <w:sz w:val="24"/>
          <w:szCs w:val="24"/>
        </w:rPr>
        <w:t xml:space="preserve"> тыс. рублей, в том числе условно утвержденные расходы в сумме </w:t>
      </w:r>
      <w:r w:rsidR="004834CC">
        <w:rPr>
          <w:rFonts w:ascii="Arial" w:eastAsia="Times New Roman" w:hAnsi="Arial" w:cs="Arial"/>
          <w:sz w:val="24"/>
          <w:szCs w:val="24"/>
        </w:rPr>
        <w:t>225</w:t>
      </w:r>
      <w:r w:rsidRPr="00132B30">
        <w:rPr>
          <w:rFonts w:ascii="Arial" w:eastAsia="Times New Roman" w:hAnsi="Arial" w:cs="Arial"/>
          <w:sz w:val="24"/>
          <w:szCs w:val="24"/>
        </w:rPr>
        <w:t> </w:t>
      </w:r>
      <w:r w:rsidR="004834CC">
        <w:rPr>
          <w:rFonts w:ascii="Arial" w:eastAsia="Times New Roman" w:hAnsi="Arial" w:cs="Arial"/>
          <w:sz w:val="24"/>
          <w:szCs w:val="24"/>
        </w:rPr>
        <w:t>853</w:t>
      </w:r>
      <w:r w:rsidRPr="00132B30">
        <w:rPr>
          <w:rFonts w:ascii="Arial" w:eastAsia="Times New Roman" w:hAnsi="Arial" w:cs="Arial"/>
          <w:sz w:val="24"/>
          <w:szCs w:val="24"/>
        </w:rPr>
        <w:t>,</w:t>
      </w:r>
      <w:r w:rsidR="00D63EE0">
        <w:rPr>
          <w:rFonts w:ascii="Arial" w:eastAsia="Times New Roman" w:hAnsi="Arial" w:cs="Arial"/>
          <w:sz w:val="24"/>
          <w:szCs w:val="24"/>
        </w:rPr>
        <w:t>9</w:t>
      </w:r>
      <w:r w:rsidRPr="00132B30">
        <w:rPr>
          <w:rFonts w:ascii="Arial" w:eastAsia="Times New Roman" w:hAnsi="Arial" w:cs="Arial"/>
          <w:sz w:val="24"/>
          <w:szCs w:val="24"/>
        </w:rPr>
        <w:t xml:space="preserve"> тыс. рублей, и на 2023 год в сумме 6 </w:t>
      </w:r>
      <w:r w:rsidR="004834CC">
        <w:rPr>
          <w:rFonts w:ascii="Arial" w:eastAsia="Times New Roman" w:hAnsi="Arial" w:cs="Arial"/>
          <w:sz w:val="24"/>
          <w:szCs w:val="24"/>
        </w:rPr>
        <w:t>619</w:t>
      </w:r>
      <w:r w:rsidRPr="00132B30">
        <w:rPr>
          <w:rFonts w:ascii="Arial" w:eastAsia="Times New Roman" w:hAnsi="Arial" w:cs="Arial"/>
          <w:sz w:val="24"/>
          <w:szCs w:val="24"/>
        </w:rPr>
        <w:t> </w:t>
      </w:r>
      <w:r w:rsidR="004834CC">
        <w:rPr>
          <w:rFonts w:ascii="Arial" w:eastAsia="Times New Roman" w:hAnsi="Arial" w:cs="Arial"/>
          <w:sz w:val="24"/>
          <w:szCs w:val="24"/>
        </w:rPr>
        <w:t>082</w:t>
      </w:r>
      <w:r w:rsidRPr="00132B30">
        <w:rPr>
          <w:rFonts w:ascii="Arial" w:eastAsia="Times New Roman" w:hAnsi="Arial" w:cs="Arial"/>
          <w:sz w:val="24"/>
          <w:szCs w:val="24"/>
        </w:rPr>
        <w:t>,</w:t>
      </w:r>
      <w:r w:rsidR="00D63EE0">
        <w:rPr>
          <w:rFonts w:ascii="Arial" w:eastAsia="Times New Roman" w:hAnsi="Arial" w:cs="Arial"/>
          <w:sz w:val="24"/>
          <w:szCs w:val="24"/>
        </w:rPr>
        <w:t>2</w:t>
      </w:r>
      <w:r w:rsidRPr="00132B30">
        <w:rPr>
          <w:rFonts w:ascii="Arial" w:eastAsia="Times New Roman" w:hAnsi="Arial" w:cs="Arial"/>
          <w:sz w:val="24"/>
          <w:szCs w:val="24"/>
        </w:rPr>
        <w:t xml:space="preserve"> тыс. рублей, в том числе условно утвержденные расходы в сумме </w:t>
      </w:r>
      <w:r w:rsidR="004834CC">
        <w:rPr>
          <w:rFonts w:ascii="Arial" w:eastAsia="Times New Roman" w:hAnsi="Arial" w:cs="Arial"/>
          <w:sz w:val="24"/>
          <w:szCs w:val="24"/>
        </w:rPr>
        <w:t>183 527</w:t>
      </w:r>
      <w:r w:rsidRPr="00132B30">
        <w:rPr>
          <w:rFonts w:ascii="Arial" w:eastAsia="Times New Roman" w:hAnsi="Arial" w:cs="Arial"/>
          <w:sz w:val="24"/>
          <w:szCs w:val="24"/>
        </w:rPr>
        <w:t>,</w:t>
      </w:r>
      <w:r w:rsidR="00D63EE0">
        <w:rPr>
          <w:rFonts w:ascii="Arial" w:eastAsia="Times New Roman" w:hAnsi="Arial" w:cs="Arial"/>
          <w:sz w:val="24"/>
          <w:szCs w:val="24"/>
        </w:rPr>
        <w:t>8</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proofErr w:type="spellStart"/>
      <w:r w:rsidRPr="00132B30">
        <w:rPr>
          <w:rFonts w:ascii="Arial" w:eastAsia="Times New Roman" w:hAnsi="Arial" w:cs="Arial"/>
          <w:sz w:val="24"/>
          <w:szCs w:val="24"/>
          <w:lang w:val="x-none" w:eastAsia="x-none"/>
        </w:rPr>
        <w:t>азвитие</w:t>
      </w:r>
      <w:proofErr w:type="spellEnd"/>
      <w:r w:rsidRPr="00132B30">
        <w:rPr>
          <w:rFonts w:ascii="Arial" w:eastAsia="Times New Roman" w:hAnsi="Arial" w:cs="Arial"/>
          <w:sz w:val="24"/>
          <w:szCs w:val="24"/>
          <w:lang w:val="x-none" w:eastAsia="x-none"/>
        </w:rPr>
        <w:t xml:space="preserve">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xml:space="preserve">. </w:t>
      </w:r>
      <w:r w:rsidR="004834CC" w:rsidRPr="004834CC">
        <w:rPr>
          <w:rFonts w:ascii="Arial" w:eastAsia="Times New Roman" w:hAnsi="Arial" w:cs="Arial"/>
          <w:sz w:val="24"/>
          <w:szCs w:val="24"/>
          <w:lang w:val="x-none" w:eastAsia="x-none"/>
        </w:rPr>
        <w:t>Установить, что в 20</w:t>
      </w:r>
      <w:r w:rsidR="004834CC" w:rsidRPr="004834CC">
        <w:rPr>
          <w:rFonts w:ascii="Arial" w:eastAsia="Times New Roman" w:hAnsi="Arial" w:cs="Arial"/>
          <w:sz w:val="24"/>
          <w:szCs w:val="24"/>
          <w:lang w:eastAsia="x-none"/>
        </w:rPr>
        <w:t>21</w:t>
      </w:r>
      <w:r w:rsidR="004834CC" w:rsidRPr="004834CC">
        <w:rPr>
          <w:rFonts w:ascii="Arial" w:eastAsia="Times New Roman" w:hAnsi="Arial" w:cs="Arial"/>
          <w:sz w:val="24"/>
          <w:szCs w:val="24"/>
          <w:lang w:val="x-none" w:eastAsia="x-none"/>
        </w:rPr>
        <w:t xml:space="preserve"> и в плановом периоде 20</w:t>
      </w:r>
      <w:r w:rsidR="004834CC" w:rsidRPr="004834CC">
        <w:rPr>
          <w:rFonts w:ascii="Arial" w:eastAsia="Times New Roman" w:hAnsi="Arial" w:cs="Arial"/>
          <w:sz w:val="24"/>
          <w:szCs w:val="24"/>
          <w:lang w:eastAsia="x-none"/>
        </w:rPr>
        <w:t>22</w:t>
      </w:r>
      <w:r w:rsidR="004834CC" w:rsidRPr="004834CC">
        <w:rPr>
          <w:rFonts w:ascii="Arial" w:eastAsia="Times New Roman" w:hAnsi="Arial" w:cs="Arial"/>
          <w:sz w:val="24"/>
          <w:szCs w:val="24"/>
          <w:lang w:val="x-none" w:eastAsia="x-none"/>
        </w:rPr>
        <w:t xml:space="preserve"> и 20</w:t>
      </w:r>
      <w:r w:rsidR="004834CC" w:rsidRPr="004834CC">
        <w:rPr>
          <w:rFonts w:ascii="Arial" w:eastAsia="Times New Roman" w:hAnsi="Arial" w:cs="Arial"/>
          <w:sz w:val="24"/>
          <w:szCs w:val="24"/>
          <w:lang w:eastAsia="x-none"/>
        </w:rPr>
        <w:t>23</w:t>
      </w:r>
      <w:r w:rsidR="004834CC" w:rsidRPr="004834CC">
        <w:rPr>
          <w:rFonts w:ascii="Arial" w:eastAsia="Times New Roman" w:hAnsi="Arial" w:cs="Arial"/>
          <w:sz w:val="24"/>
          <w:szCs w:val="24"/>
          <w:lang w:val="x-none" w:eastAsia="x-none"/>
        </w:rPr>
        <w:t xml:space="preserve"> годов из бюджета </w:t>
      </w:r>
      <w:r w:rsidR="004834CC" w:rsidRPr="004834CC">
        <w:rPr>
          <w:rFonts w:ascii="Arial" w:eastAsia="Times New Roman" w:hAnsi="Arial" w:cs="Arial"/>
          <w:sz w:val="24"/>
          <w:szCs w:val="24"/>
          <w:lang w:eastAsia="x-none"/>
        </w:rPr>
        <w:t xml:space="preserve">городского округа </w:t>
      </w:r>
      <w:r w:rsidR="004834CC" w:rsidRPr="004834CC">
        <w:rPr>
          <w:rFonts w:ascii="Arial" w:eastAsia="Times New Roman" w:hAnsi="Arial" w:cs="Arial"/>
          <w:sz w:val="24"/>
          <w:szCs w:val="24"/>
          <w:lang w:val="x-none" w:eastAsia="x-none"/>
        </w:rPr>
        <w:t>Воскресенс</w:t>
      </w:r>
      <w:r w:rsidR="004834CC" w:rsidRPr="004834CC">
        <w:rPr>
          <w:rFonts w:ascii="Arial" w:eastAsia="Times New Roman" w:hAnsi="Arial" w:cs="Arial"/>
          <w:sz w:val="24"/>
          <w:szCs w:val="24"/>
          <w:lang w:eastAsia="x-none"/>
        </w:rPr>
        <w:t xml:space="preserve">к </w:t>
      </w:r>
      <w:r w:rsidR="004834CC" w:rsidRPr="004834CC">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004834CC" w:rsidRPr="004834CC">
        <w:rPr>
          <w:rFonts w:ascii="Arial" w:eastAsia="Times New Roman" w:hAnsi="Arial" w:cs="Arial"/>
          <w:sz w:val="24"/>
          <w:szCs w:val="24"/>
          <w:lang w:eastAsia="x-none"/>
        </w:rPr>
        <w:t>в рамках</w:t>
      </w:r>
      <w:r w:rsidR="004834CC" w:rsidRPr="004834CC">
        <w:rPr>
          <w:rFonts w:ascii="Arial" w:eastAsia="Times New Roman" w:hAnsi="Arial" w:cs="Arial"/>
          <w:sz w:val="24"/>
          <w:szCs w:val="24"/>
          <w:lang w:val="x-none" w:eastAsia="x-none"/>
        </w:rPr>
        <w:t xml:space="preserve"> реализаци</w:t>
      </w:r>
      <w:r w:rsidR="004834CC" w:rsidRPr="004834CC">
        <w:rPr>
          <w:rFonts w:ascii="Arial" w:eastAsia="Times New Roman" w:hAnsi="Arial" w:cs="Arial"/>
          <w:sz w:val="24"/>
          <w:szCs w:val="24"/>
          <w:lang w:eastAsia="x-none"/>
        </w:rPr>
        <w:t>и</w:t>
      </w:r>
      <w:r w:rsidR="004834CC" w:rsidRPr="004834CC">
        <w:rPr>
          <w:rFonts w:ascii="Arial" w:eastAsia="Times New Roman" w:hAnsi="Arial" w:cs="Arial"/>
          <w:sz w:val="24"/>
          <w:szCs w:val="24"/>
          <w:lang w:val="x-none" w:eastAsia="x-none"/>
        </w:rPr>
        <w:t xml:space="preserve"> мероприятий муниципальн</w:t>
      </w:r>
      <w:r w:rsidR="004834CC" w:rsidRPr="004834CC">
        <w:rPr>
          <w:rFonts w:ascii="Arial" w:eastAsia="Times New Roman" w:hAnsi="Arial" w:cs="Arial"/>
          <w:sz w:val="24"/>
          <w:szCs w:val="24"/>
          <w:lang w:eastAsia="x-none"/>
        </w:rPr>
        <w:t>ых</w:t>
      </w:r>
      <w:r w:rsidR="004834CC" w:rsidRPr="004834CC">
        <w:rPr>
          <w:rFonts w:ascii="Arial" w:eastAsia="Times New Roman" w:hAnsi="Arial" w:cs="Arial"/>
          <w:sz w:val="24"/>
          <w:szCs w:val="24"/>
          <w:lang w:val="x-none" w:eastAsia="x-none"/>
        </w:rPr>
        <w:t xml:space="preserve"> программ</w:t>
      </w:r>
      <w:r w:rsidR="004834CC" w:rsidRPr="004834CC">
        <w:rPr>
          <w:rFonts w:ascii="Arial" w:eastAsia="Times New Roman" w:hAnsi="Arial" w:cs="Arial"/>
          <w:sz w:val="24"/>
          <w:szCs w:val="24"/>
          <w:lang w:eastAsia="x-none"/>
        </w:rPr>
        <w:t xml:space="preserve"> «П</w:t>
      </w:r>
      <w:proofErr w:type="spellStart"/>
      <w:r w:rsidR="004834CC" w:rsidRPr="004834CC">
        <w:rPr>
          <w:rFonts w:ascii="Arial" w:eastAsia="Times New Roman" w:hAnsi="Arial" w:cs="Arial"/>
          <w:sz w:val="24"/>
          <w:szCs w:val="24"/>
          <w:lang w:val="x-none" w:eastAsia="x-none"/>
        </w:rPr>
        <w:t>редприниматель</w:t>
      </w:r>
      <w:r w:rsidR="004834CC" w:rsidRPr="004834CC">
        <w:rPr>
          <w:rFonts w:ascii="Arial" w:eastAsia="Times New Roman" w:hAnsi="Arial" w:cs="Arial"/>
          <w:sz w:val="24"/>
          <w:szCs w:val="24"/>
          <w:lang w:eastAsia="x-none"/>
        </w:rPr>
        <w:t>ство</w:t>
      </w:r>
      <w:proofErr w:type="spellEnd"/>
      <w:r w:rsidR="004834CC" w:rsidRPr="004834CC">
        <w:rPr>
          <w:rFonts w:ascii="Arial" w:eastAsia="Times New Roman" w:hAnsi="Arial" w:cs="Arial"/>
          <w:sz w:val="24"/>
          <w:szCs w:val="24"/>
          <w:lang w:eastAsia="x-none"/>
        </w:rPr>
        <w:t>»</w:t>
      </w:r>
      <w:r w:rsidR="004834CC" w:rsidRPr="004834CC">
        <w:rPr>
          <w:rFonts w:ascii="Arial" w:eastAsia="Times New Roman" w:hAnsi="Arial" w:cs="Arial"/>
          <w:sz w:val="24"/>
          <w:szCs w:val="24"/>
          <w:lang w:val="x-none" w:eastAsia="x-none"/>
        </w:rPr>
        <w:t xml:space="preserve">, </w:t>
      </w:r>
      <w:r w:rsidR="004834CC" w:rsidRPr="004834CC">
        <w:rPr>
          <w:rFonts w:ascii="Arial" w:eastAsia="Times New Roman" w:hAnsi="Arial" w:cs="Arial"/>
          <w:sz w:val="24"/>
          <w:szCs w:val="24"/>
          <w:lang w:eastAsia="x-none"/>
        </w:rPr>
        <w:t xml:space="preserve">«Развитие инженерной инфраструктуры и </w:t>
      </w:r>
      <w:proofErr w:type="spellStart"/>
      <w:r w:rsidR="004834CC" w:rsidRPr="004834CC">
        <w:rPr>
          <w:rFonts w:ascii="Arial" w:eastAsia="Times New Roman" w:hAnsi="Arial" w:cs="Arial"/>
          <w:sz w:val="24"/>
          <w:szCs w:val="24"/>
          <w:lang w:eastAsia="x-none"/>
        </w:rPr>
        <w:t>энергоэффективности</w:t>
      </w:r>
      <w:proofErr w:type="spellEnd"/>
      <w:r w:rsidR="004834CC" w:rsidRPr="004834CC">
        <w:rPr>
          <w:rFonts w:ascii="Arial" w:eastAsia="Times New Roman" w:hAnsi="Arial" w:cs="Arial"/>
          <w:sz w:val="24"/>
          <w:szCs w:val="24"/>
          <w:lang w:eastAsia="x-none"/>
        </w:rPr>
        <w:t xml:space="preserve">», </w:t>
      </w:r>
      <w:r w:rsidR="004834CC" w:rsidRPr="004834CC">
        <w:rPr>
          <w:rFonts w:ascii="Arial" w:eastAsia="Times New Roman" w:hAnsi="Arial" w:cs="Arial"/>
          <w:bCs/>
          <w:sz w:val="24"/>
          <w:szCs w:val="24"/>
          <w:lang w:val="x-none" w:eastAsia="x-none"/>
        </w:rPr>
        <w:t xml:space="preserve">«Формирование </w:t>
      </w:r>
      <w:r w:rsidR="004834CC" w:rsidRPr="004834CC">
        <w:rPr>
          <w:rFonts w:ascii="Arial" w:eastAsia="Times New Roman" w:hAnsi="Arial" w:cs="Arial"/>
          <w:bCs/>
          <w:sz w:val="24"/>
          <w:szCs w:val="24"/>
          <w:lang w:eastAsia="x-none"/>
        </w:rPr>
        <w:t xml:space="preserve">современной </w:t>
      </w:r>
      <w:r w:rsidR="004834CC" w:rsidRPr="004834CC">
        <w:rPr>
          <w:rFonts w:ascii="Arial" w:eastAsia="Times New Roman" w:hAnsi="Arial" w:cs="Arial"/>
          <w:bCs/>
          <w:sz w:val="24"/>
          <w:szCs w:val="24"/>
          <w:lang w:val="x-none" w:eastAsia="x-none"/>
        </w:rPr>
        <w:t>комфортной городской среды</w:t>
      </w:r>
      <w:r w:rsidR="004834CC" w:rsidRPr="004834CC">
        <w:rPr>
          <w:rFonts w:ascii="Arial" w:eastAsia="Times New Roman" w:hAnsi="Arial" w:cs="Arial"/>
          <w:bCs/>
          <w:sz w:val="24"/>
          <w:szCs w:val="24"/>
          <w:lang w:eastAsia="x-none"/>
        </w:rPr>
        <w:t>.</w:t>
      </w:r>
      <w:r w:rsidR="004834CC" w:rsidRPr="004834CC">
        <w:rPr>
          <w:rFonts w:ascii="Arial" w:eastAsia="Times New Roman" w:hAnsi="Arial" w:cs="Arial"/>
          <w:bCs/>
          <w:sz w:val="24"/>
          <w:szCs w:val="24"/>
          <w:lang w:val="x-none" w:eastAsia="x-none"/>
        </w:rPr>
        <w:t>»</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4834CC" w:rsidRDefault="004834CC" w:rsidP="00A25D27">
      <w:pPr>
        <w:spacing w:after="0" w:line="240" w:lineRule="auto"/>
        <w:ind w:firstLine="525"/>
        <w:jc w:val="both"/>
        <w:rPr>
          <w:rFonts w:ascii="Arial" w:eastAsia="Times New Roman" w:hAnsi="Arial" w:cs="Arial"/>
          <w:sz w:val="24"/>
          <w:szCs w:val="24"/>
          <w:lang w:eastAsia="x-none"/>
        </w:rPr>
      </w:pPr>
      <w:r w:rsidRPr="004834CC">
        <w:rPr>
          <w:rFonts w:ascii="Arial" w:eastAsia="Times New Roman" w:hAnsi="Arial" w:cs="Arial"/>
          <w:sz w:val="24"/>
          <w:szCs w:val="24"/>
        </w:rPr>
        <w:t xml:space="preserve">10.1. </w:t>
      </w:r>
      <w:r w:rsidRPr="004834CC">
        <w:rPr>
          <w:rFonts w:ascii="Arial" w:eastAsia="Times New Roman" w:hAnsi="Arial" w:cs="Arial"/>
          <w:sz w:val="24"/>
          <w:szCs w:val="24"/>
          <w:lang w:eastAsia="x-none"/>
        </w:rPr>
        <w:t xml:space="preserve">Установить, что в плановом периоде 2022 и 2023 годов из бюджета городского округа Воскресенск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рамках реализации мероприятий муниципальной программы «Социальная защита </w:t>
      </w:r>
      <w:proofErr w:type="spellStart"/>
      <w:r w:rsidRPr="004834CC">
        <w:rPr>
          <w:rFonts w:ascii="Arial" w:eastAsia="Times New Roman" w:hAnsi="Arial" w:cs="Arial"/>
          <w:sz w:val="24"/>
          <w:szCs w:val="24"/>
          <w:lang w:eastAsia="x-none"/>
        </w:rPr>
        <w:t>населения»</w:t>
      </w:r>
      <w:proofErr w:type="spellEnd"/>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Расходы, установленные настоящим пунктом, предусматриваются Администрации городского округа Воскресенск.</w:t>
      </w:r>
    </w:p>
    <w:p w:rsidR="00A25D27" w:rsidRPr="00132B30"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Предоставление средств на мероприятия, предусмотренные настоящим пунктом, осуществляются в соответствии с нормативным правовым актом Администрации городского округа Воскресенск.</w:t>
      </w:r>
      <w:r>
        <w:rPr>
          <w:rFonts w:ascii="Arial" w:eastAsia="Times New Roman" w:hAnsi="Arial" w:cs="Arial"/>
          <w:sz w:val="24"/>
          <w:szCs w:val="24"/>
          <w:lang w:eastAsia="x-none"/>
        </w:rPr>
        <w:t xml:space="preserve"> </w:t>
      </w:r>
      <w:r w:rsidRPr="00A25D27">
        <w:rPr>
          <w:rFonts w:ascii="Arial" w:eastAsia="Times New Roman" w:hAnsi="Arial" w:cs="Arial"/>
          <w:i/>
          <w:sz w:val="24"/>
          <w:szCs w:val="24"/>
          <w:lang w:eastAsia="x-none"/>
        </w:rPr>
        <w:t>(в редакции решения от 15.03.2021 № 343/37)</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 xml:space="preserve">11. </w:t>
      </w:r>
      <w:r w:rsidR="004834CC" w:rsidRPr="004834CC">
        <w:rPr>
          <w:rFonts w:ascii="Arial" w:eastAsia="Times New Roman" w:hAnsi="Arial" w:cs="Arial"/>
          <w:sz w:val="24"/>
          <w:szCs w:val="24"/>
        </w:rPr>
        <w:t xml:space="preserve">Установить, что в расходах бюджета городского округа Воскресенск предусматривается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w:t>
      </w:r>
      <w:r w:rsidR="004834CC">
        <w:rPr>
          <w:rFonts w:ascii="Arial" w:eastAsia="Times New Roman" w:hAnsi="Arial" w:cs="Arial"/>
          <w:sz w:val="24"/>
          <w:szCs w:val="24"/>
        </w:rPr>
        <w:t>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12. Установить, что в 2021 и в плановом периоде 2022 и 2023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Pr="00132B30">
        <w:rPr>
          <w:rFonts w:ascii="Arial" w:eastAsia="Times New Roman" w:hAnsi="Arial" w:cs="Arial"/>
          <w:sz w:val="24"/>
          <w:szCs w:val="24"/>
        </w:rPr>
        <w:t>софинансирования</w:t>
      </w:r>
      <w:proofErr w:type="spellEnd"/>
      <w:r w:rsidRPr="00132B30">
        <w:rPr>
          <w:rFonts w:ascii="Arial" w:eastAsia="Times New Roman" w:hAnsi="Arial" w:cs="Arial"/>
          <w:sz w:val="24"/>
          <w:szCs w:val="24"/>
        </w:rPr>
        <w:t xml:space="preserve"> указанных расходов из бюджета Московской области в форме субсидий бюджету городского округа Воскресенск на указанные цели. </w:t>
      </w:r>
    </w:p>
    <w:p w:rsid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EB06EE" w:rsidRPr="00132B30" w:rsidRDefault="00EB06EE"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132B30">
        <w:rPr>
          <w:rFonts w:ascii="Arial" w:eastAsia="Times New Roman" w:hAnsi="Arial" w:cs="Arial"/>
          <w:sz w:val="24"/>
          <w:szCs w:val="24"/>
        </w:rPr>
        <w:t>софинансирования</w:t>
      </w:r>
      <w:proofErr w:type="spellEnd"/>
      <w:r w:rsidRPr="00132B30">
        <w:rPr>
          <w:rFonts w:ascii="Arial" w:eastAsia="Times New Roman" w:hAnsi="Arial" w:cs="Arial"/>
          <w:sz w:val="24"/>
          <w:szCs w:val="24"/>
        </w:rPr>
        <w:t xml:space="preserve">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EB06EE" w:rsidP="00132B30">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w:t>
      </w:r>
      <w:r w:rsidRPr="00EB06EE">
        <w:rPr>
          <w:rFonts w:ascii="Arial" w:eastAsia="Times New Roman" w:hAnsi="Arial" w:cs="Arial"/>
          <w:sz w:val="24"/>
          <w:szCs w:val="24"/>
        </w:rPr>
        <w:t>Установить, что в 2021 году и в плановом периоде 2022 и 2023 годов предусматриваются расходы на уплату ежегодного членского взноса в Совет муниципальных образований Московской области, в Некоммерческое партнерство «Союз финансистов России» в объеме бюджетных ассигнований, предусмотренных настоящим решением</w:t>
      </w:r>
      <w:r w:rsidR="00132B30"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4834CC" w:rsidRPr="004834CC" w:rsidRDefault="00D63EE0" w:rsidP="004834CC">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17. </w:t>
      </w:r>
      <w:r w:rsidR="004834CC" w:rsidRPr="004834CC">
        <w:rPr>
          <w:rFonts w:ascii="Arial" w:eastAsia="Times New Roman" w:hAnsi="Arial" w:cs="Arial"/>
          <w:sz w:val="24"/>
          <w:szCs w:val="24"/>
        </w:rPr>
        <w:t>Установить верхний предел муниципального внутреннего долга городского округа Воскресенск:</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по состоянию на 1 января 2022 года в размере 313 500,0 тыс. рублей, в том числе верхнего предела долга по муниципальным гарантиям городского округа Воскресенск– 173 500,0 тыс. рублей;</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lastRenderedPageBreak/>
        <w:t>по состоянию на 1 января 2023 года в размере 190 900,0 тыс. рублей, в том числе верхнего предела долга по муниципальным гарантиям городского округа Воскресенск – 50 900,0 тыс.  рублей;</w:t>
      </w:r>
    </w:p>
    <w:p w:rsidR="00132B30"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 xml:space="preserve">по состоянию на 1 января 2024 года в размере 140 000,0 тыс. рублей, в том числе верхнего предела долга по муниципальным гарантиям городского округа Воскресенск – 0,0 тыс.   </w:t>
      </w:r>
      <w:proofErr w:type="gramStart"/>
      <w:r w:rsidRPr="004834CC">
        <w:rPr>
          <w:rFonts w:ascii="Arial" w:eastAsia="Times New Roman" w:hAnsi="Arial" w:cs="Arial"/>
          <w:sz w:val="24"/>
          <w:szCs w:val="24"/>
        </w:rPr>
        <w:t>рублей.</w:t>
      </w:r>
      <w:r w:rsidR="00D63EE0" w:rsidRPr="00D63EE0">
        <w:rPr>
          <w:rFonts w:ascii="Arial" w:eastAsia="Times New Roman" w:hAnsi="Arial" w:cs="Arial"/>
          <w:sz w:val="24"/>
          <w:szCs w:val="24"/>
        </w:rPr>
        <w:t>.</w:t>
      </w:r>
      <w:proofErr w:type="gramEnd"/>
    </w:p>
    <w:p w:rsidR="00D63EE0" w:rsidRPr="00132B30" w:rsidRDefault="00D63EE0" w:rsidP="00D63EE0">
      <w:pPr>
        <w:spacing w:after="0" w:line="240" w:lineRule="auto"/>
        <w:ind w:firstLine="540"/>
        <w:jc w:val="both"/>
        <w:rPr>
          <w:rFonts w:ascii="Arial" w:eastAsia="Times New Roman" w:hAnsi="Arial" w:cs="Arial"/>
          <w:sz w:val="24"/>
          <w:szCs w:val="24"/>
        </w:rPr>
      </w:pPr>
    </w:p>
    <w:p w:rsidR="00D63EE0" w:rsidRDefault="00D63EE0" w:rsidP="00132B3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18. </w:t>
      </w:r>
      <w:r w:rsidR="004834CC" w:rsidRPr="004834CC">
        <w:rPr>
          <w:rFonts w:ascii="Arial" w:eastAsia="Times New Roman" w:hAnsi="Arial" w:cs="Arial"/>
          <w:sz w:val="24"/>
          <w:szCs w:val="24"/>
        </w:rPr>
        <w:t>Установить предельный объем заимствований городского округа Воскресенск в течение 2021 года в сумме 140 000,0 тыс. рублей и плановом периоде 2022 и 2023 годов в сумме 150 000,0 тыс. рублей.</w:t>
      </w:r>
    </w:p>
    <w:p w:rsidR="004834CC" w:rsidRPr="00132B30" w:rsidRDefault="004834CC" w:rsidP="00132B30">
      <w:pPr>
        <w:spacing w:after="0" w:line="240" w:lineRule="auto"/>
        <w:ind w:firstLine="540"/>
        <w:jc w:val="both"/>
        <w:rPr>
          <w:rFonts w:ascii="Arial" w:eastAsia="Times New Roman" w:hAnsi="Arial" w:cs="Arial"/>
          <w:sz w:val="24"/>
          <w:szCs w:val="24"/>
        </w:rPr>
      </w:pPr>
    </w:p>
    <w:p w:rsidR="004834CC" w:rsidRPr="004834CC" w:rsidRDefault="00D63EE0" w:rsidP="004834CC">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19. </w:t>
      </w:r>
      <w:r w:rsidR="004834CC" w:rsidRPr="004834CC">
        <w:rPr>
          <w:rFonts w:ascii="Arial" w:eastAsia="Times New Roman" w:hAnsi="Arial" w:cs="Arial"/>
          <w:sz w:val="24"/>
          <w:szCs w:val="24"/>
        </w:rPr>
        <w:t>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на 2022 год в сумме 15 000,0 тыс. рублей,</w:t>
      </w:r>
    </w:p>
    <w:p w:rsidR="00D63EE0" w:rsidRDefault="004834CC" w:rsidP="004834CC">
      <w:pPr>
        <w:spacing w:after="0" w:line="240" w:lineRule="auto"/>
        <w:ind w:left="60" w:firstLine="480"/>
        <w:jc w:val="both"/>
        <w:rPr>
          <w:rFonts w:ascii="Arial" w:eastAsia="Times New Roman" w:hAnsi="Arial" w:cs="Arial"/>
          <w:sz w:val="24"/>
          <w:szCs w:val="24"/>
        </w:rPr>
      </w:pPr>
      <w:r w:rsidRPr="004834CC">
        <w:rPr>
          <w:rFonts w:ascii="Arial" w:eastAsia="Times New Roman" w:hAnsi="Arial" w:cs="Arial"/>
          <w:sz w:val="24"/>
          <w:szCs w:val="24"/>
        </w:rPr>
        <w:t>на 2023 год в сумме 15 000,0 тыс. рублей.</w:t>
      </w:r>
    </w:p>
    <w:p w:rsidR="004834CC" w:rsidRDefault="004834CC" w:rsidP="004834CC">
      <w:pPr>
        <w:spacing w:after="0" w:line="240" w:lineRule="auto"/>
        <w:ind w:left="60" w:firstLine="480"/>
        <w:jc w:val="both"/>
        <w:rPr>
          <w:rFonts w:ascii="Arial" w:eastAsia="Times New Roman" w:hAnsi="Arial" w:cs="Arial"/>
          <w:sz w:val="24"/>
          <w:szCs w:val="24"/>
        </w:rPr>
      </w:pP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возобновляемой и (или) </w:t>
      </w:r>
      <w:proofErr w:type="spellStart"/>
      <w:r w:rsidRPr="00D63EE0">
        <w:rPr>
          <w:rFonts w:ascii="Arial" w:eastAsia="Times New Roman" w:hAnsi="Arial" w:cs="Arial"/>
          <w:sz w:val="24"/>
          <w:szCs w:val="24"/>
        </w:rPr>
        <w:t>невозобновляемой</w:t>
      </w:r>
      <w:proofErr w:type="spellEnd"/>
      <w:r w:rsidRPr="00D63EE0">
        <w:rPr>
          <w:rFonts w:ascii="Arial" w:eastAsia="Times New Roman" w:hAnsi="Arial" w:cs="Arial"/>
          <w:sz w:val="24"/>
          <w:szCs w:val="24"/>
        </w:rPr>
        <w:t xml:space="preserve"> кредитных линий на следующих условиях:</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предельная сумма кредита (лимита) по одному муниципальному контракту - до 150 000,0 тыс. рублей (включительно);</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возобновляемой и (или) </w:t>
      </w:r>
      <w:proofErr w:type="spellStart"/>
      <w:r w:rsidRPr="00D63EE0">
        <w:rPr>
          <w:rFonts w:ascii="Arial" w:eastAsia="Times New Roman" w:hAnsi="Arial" w:cs="Arial"/>
          <w:sz w:val="24"/>
          <w:szCs w:val="24"/>
        </w:rPr>
        <w:t>невозобновляемой</w:t>
      </w:r>
      <w:proofErr w:type="spellEnd"/>
      <w:r w:rsidRPr="00D63EE0">
        <w:rPr>
          <w:rFonts w:ascii="Arial" w:eastAsia="Times New Roman" w:hAnsi="Arial" w:cs="Arial"/>
          <w:sz w:val="24"/>
          <w:szCs w:val="24"/>
        </w:rPr>
        <w:t xml:space="preserve"> кредитных линий;</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D63EE0" w:rsidRPr="00D63EE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Default="00D63EE0" w:rsidP="00D63EE0">
      <w:pPr>
        <w:spacing w:after="0" w:line="240" w:lineRule="auto"/>
        <w:ind w:firstLine="540"/>
        <w:jc w:val="both"/>
        <w:rPr>
          <w:rFonts w:ascii="Arial" w:eastAsia="Times New Roman" w:hAnsi="Arial" w:cs="Arial"/>
          <w:sz w:val="24"/>
          <w:szCs w:val="24"/>
        </w:rPr>
      </w:pPr>
      <w:r w:rsidRPr="00D63EE0">
        <w:rPr>
          <w:rFonts w:ascii="Arial" w:eastAsia="Times New Roman" w:hAnsi="Arial" w:cs="Arial"/>
          <w:sz w:val="24"/>
          <w:szCs w:val="24"/>
        </w:rPr>
        <w:t>возможность досрочного полного и/или частичного погашения кредита.</w:t>
      </w:r>
    </w:p>
    <w:p w:rsidR="00D63EE0" w:rsidRPr="00132B30" w:rsidRDefault="00D63EE0" w:rsidP="00D63EE0">
      <w:pPr>
        <w:spacing w:after="0" w:line="240" w:lineRule="auto"/>
        <w:ind w:firstLine="540"/>
        <w:jc w:val="both"/>
        <w:rPr>
          <w:rFonts w:ascii="Arial" w:eastAsia="Times New Roman" w:hAnsi="Arial" w:cs="Arial"/>
          <w:sz w:val="24"/>
          <w:szCs w:val="24"/>
        </w:rPr>
      </w:pPr>
    </w:p>
    <w:p w:rsidR="004834CC" w:rsidRPr="004834CC" w:rsidRDefault="004834CC" w:rsidP="004834CC">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21. </w:t>
      </w:r>
      <w:r w:rsidRPr="004834CC">
        <w:rPr>
          <w:rFonts w:ascii="Arial" w:eastAsia="Times New Roman" w:hAnsi="Arial" w:cs="Arial"/>
          <w:sz w:val="24"/>
          <w:szCs w:val="24"/>
        </w:rPr>
        <w:t>Установить размер:</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резервного фонда Администрации городского округа Воскресенск:</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 xml:space="preserve">на 2022 год в сумме 200,0 тыс. рублей, </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 xml:space="preserve"> на 2023 год в сумме 200,0 тыс. рублей;</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 xml:space="preserve">на 2022 год в сумме 2 000,0 тыс. рублей, </w:t>
      </w:r>
    </w:p>
    <w:p w:rsidR="004834CC" w:rsidRPr="004834CC"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на 2023 год в сумме 2 000,0 тыс. рублей.</w:t>
      </w:r>
    </w:p>
    <w:p w:rsidR="00132B30" w:rsidRDefault="004834CC" w:rsidP="004834CC">
      <w:pPr>
        <w:spacing w:after="0" w:line="240" w:lineRule="auto"/>
        <w:ind w:firstLine="540"/>
        <w:jc w:val="both"/>
        <w:rPr>
          <w:rFonts w:ascii="Arial" w:eastAsia="Times New Roman" w:hAnsi="Arial" w:cs="Arial"/>
          <w:sz w:val="24"/>
          <w:szCs w:val="24"/>
        </w:rPr>
      </w:pPr>
      <w:r w:rsidRPr="004834CC">
        <w:rPr>
          <w:rFonts w:ascii="Arial" w:eastAsia="Times New Roman" w:hAnsi="Arial" w:cs="Arial"/>
          <w:sz w:val="24"/>
          <w:szCs w:val="24"/>
        </w:rPr>
        <w:t>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w:t>
      </w:r>
      <w:r>
        <w:rPr>
          <w:rFonts w:ascii="Arial" w:eastAsia="Times New Roman" w:hAnsi="Arial" w:cs="Arial"/>
          <w:sz w:val="24"/>
          <w:szCs w:val="24"/>
        </w:rPr>
        <w:t>.</w:t>
      </w:r>
    </w:p>
    <w:p w:rsidR="004834CC" w:rsidRPr="00132B30" w:rsidRDefault="004834CC" w:rsidP="004834CC">
      <w:pPr>
        <w:spacing w:after="0" w:line="240" w:lineRule="auto"/>
        <w:ind w:firstLine="540"/>
        <w:jc w:val="both"/>
        <w:rPr>
          <w:rFonts w:ascii="Arial" w:eastAsia="Times New Roman" w:hAnsi="Arial" w:cs="Arial"/>
          <w:sz w:val="24"/>
          <w:szCs w:val="24"/>
        </w:rPr>
      </w:pPr>
    </w:p>
    <w:p w:rsidR="002B3E05" w:rsidRPr="002B3E05" w:rsidRDefault="002B3E05" w:rsidP="002B3E05">
      <w:pPr>
        <w:spacing w:after="0" w:line="240" w:lineRule="auto"/>
        <w:ind w:firstLine="540"/>
        <w:jc w:val="both"/>
        <w:rPr>
          <w:rFonts w:ascii="Arial" w:eastAsia="Times New Roman" w:hAnsi="Arial" w:cs="Arial"/>
          <w:sz w:val="24"/>
          <w:szCs w:val="24"/>
        </w:rPr>
      </w:pPr>
      <w:r w:rsidRPr="002B3E05">
        <w:rPr>
          <w:rFonts w:ascii="Arial" w:eastAsia="Times New Roman" w:hAnsi="Arial" w:cs="Arial"/>
          <w:sz w:val="24"/>
          <w:szCs w:val="24"/>
        </w:rPr>
        <w:t>22. Утвердить объем бюджетных ассигнований муниципального дорожного фонда городского округа Воскресенск:</w:t>
      </w:r>
    </w:p>
    <w:p w:rsidR="002B3E05" w:rsidRPr="002B3E05" w:rsidRDefault="002B3E05" w:rsidP="002B3E05">
      <w:pPr>
        <w:spacing w:after="0" w:line="240" w:lineRule="auto"/>
        <w:ind w:firstLine="540"/>
        <w:jc w:val="both"/>
        <w:rPr>
          <w:rFonts w:ascii="Arial" w:eastAsia="Times New Roman" w:hAnsi="Arial" w:cs="Arial"/>
          <w:sz w:val="24"/>
          <w:szCs w:val="24"/>
        </w:rPr>
      </w:pPr>
      <w:r w:rsidRPr="002B3E05">
        <w:rPr>
          <w:rFonts w:ascii="Arial" w:eastAsia="Times New Roman" w:hAnsi="Arial" w:cs="Arial"/>
          <w:sz w:val="24"/>
          <w:szCs w:val="24"/>
        </w:rPr>
        <w:t>на 2021 год в сумме 515 212,8 тыс. рублей,</w:t>
      </w:r>
    </w:p>
    <w:p w:rsidR="002B3E05" w:rsidRPr="002B3E05" w:rsidRDefault="002B3E05" w:rsidP="002B3E05">
      <w:pPr>
        <w:spacing w:after="0" w:line="240" w:lineRule="auto"/>
        <w:ind w:firstLine="540"/>
        <w:jc w:val="both"/>
        <w:rPr>
          <w:rFonts w:ascii="Arial" w:eastAsia="Times New Roman" w:hAnsi="Arial" w:cs="Arial"/>
          <w:sz w:val="24"/>
          <w:szCs w:val="24"/>
        </w:rPr>
      </w:pPr>
      <w:r w:rsidRPr="002B3E05">
        <w:rPr>
          <w:rFonts w:ascii="Arial" w:eastAsia="Times New Roman" w:hAnsi="Arial" w:cs="Arial"/>
          <w:sz w:val="24"/>
          <w:szCs w:val="24"/>
        </w:rPr>
        <w:t>на 2022 год в сумме 313 245,1 тыс. рублей,</w:t>
      </w:r>
    </w:p>
    <w:p w:rsidR="002B3E05" w:rsidRPr="002B3E05" w:rsidRDefault="002B3E05" w:rsidP="002B3E05">
      <w:pPr>
        <w:spacing w:after="0" w:line="240" w:lineRule="auto"/>
        <w:ind w:firstLine="540"/>
        <w:jc w:val="both"/>
        <w:rPr>
          <w:rFonts w:ascii="Arial" w:eastAsia="Times New Roman" w:hAnsi="Arial" w:cs="Arial"/>
          <w:sz w:val="24"/>
          <w:szCs w:val="24"/>
        </w:rPr>
      </w:pPr>
      <w:r w:rsidRPr="002B3E05">
        <w:rPr>
          <w:rFonts w:ascii="Arial" w:eastAsia="Times New Roman" w:hAnsi="Arial" w:cs="Arial"/>
          <w:sz w:val="24"/>
          <w:szCs w:val="24"/>
        </w:rPr>
        <w:t>на 2023 год в сумме 252 807,5 тыс. рублей.</w:t>
      </w:r>
    </w:p>
    <w:p w:rsidR="002B3E05" w:rsidRPr="002B3E05" w:rsidRDefault="002B3E05" w:rsidP="002B3E05">
      <w:pPr>
        <w:spacing w:after="0" w:line="240" w:lineRule="auto"/>
        <w:ind w:firstLine="540"/>
        <w:jc w:val="both"/>
        <w:rPr>
          <w:rFonts w:ascii="Arial" w:eastAsia="Times New Roman" w:hAnsi="Arial" w:cs="Arial"/>
          <w:sz w:val="24"/>
          <w:szCs w:val="24"/>
        </w:rPr>
      </w:pPr>
      <w:r w:rsidRPr="002B3E05">
        <w:rPr>
          <w:rFonts w:ascii="Arial" w:eastAsia="Times New Roman" w:hAnsi="Arial" w:cs="Arial"/>
          <w:sz w:val="24"/>
          <w:szCs w:val="24"/>
        </w:rPr>
        <w:t xml:space="preserve">Бюджетные ассигнования Дорожного фонда городского округа Воскресенск, определенные настоящим пунктом, предусматриваются Администрации городского </w:t>
      </w:r>
      <w:r w:rsidRPr="002B3E05">
        <w:rPr>
          <w:rFonts w:ascii="Arial" w:eastAsia="Times New Roman" w:hAnsi="Arial" w:cs="Arial"/>
          <w:sz w:val="24"/>
          <w:szCs w:val="24"/>
        </w:rPr>
        <w:lastRenderedPageBreak/>
        <w:t xml:space="preserve">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w:t>
      </w:r>
      <w:r w:rsidRPr="002B3E05">
        <w:rPr>
          <w:rFonts w:ascii="Arial" w:eastAsia="Times New Roman" w:hAnsi="Arial" w:cs="Arial"/>
          <w:bCs/>
          <w:sz w:val="24"/>
          <w:szCs w:val="24"/>
        </w:rPr>
        <w:t>«Формирование современной комфортной городской среды.</w:t>
      </w:r>
      <w:r w:rsidRPr="002B3E05">
        <w:rPr>
          <w:rFonts w:ascii="Arial" w:eastAsia="Times New Roman" w:hAnsi="Arial" w:cs="Arial"/>
          <w:sz w:val="24"/>
          <w:szCs w:val="24"/>
        </w:rPr>
        <w:t>».</w:t>
      </w:r>
    </w:p>
    <w:p w:rsidR="00FD62B9" w:rsidRPr="00132B30" w:rsidRDefault="00FD62B9" w:rsidP="00FD62B9">
      <w:pPr>
        <w:spacing w:after="0" w:line="240" w:lineRule="auto"/>
        <w:ind w:firstLine="540"/>
        <w:jc w:val="both"/>
        <w:rPr>
          <w:rFonts w:ascii="Arial" w:eastAsia="Times New Roman" w:hAnsi="Arial" w:cs="Arial"/>
          <w:sz w:val="24"/>
          <w:szCs w:val="24"/>
        </w:rPr>
      </w:pP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 xml:space="preserve">на 2021 год в сумме </w:t>
      </w:r>
      <w:r w:rsidR="002B3E05">
        <w:rPr>
          <w:rFonts w:ascii="Arial" w:eastAsia="Times New Roman" w:hAnsi="Arial" w:cs="Arial"/>
          <w:sz w:val="24"/>
          <w:szCs w:val="24"/>
        </w:rPr>
        <w:t>1</w:t>
      </w:r>
      <w:r w:rsidRPr="00FD62B9">
        <w:rPr>
          <w:rFonts w:ascii="Arial" w:eastAsia="Times New Roman" w:hAnsi="Arial" w:cs="Arial"/>
          <w:sz w:val="24"/>
          <w:szCs w:val="24"/>
        </w:rPr>
        <w:t xml:space="preserve"> </w:t>
      </w:r>
      <w:r w:rsidR="002B3E05">
        <w:rPr>
          <w:rFonts w:ascii="Arial" w:eastAsia="Times New Roman" w:hAnsi="Arial" w:cs="Arial"/>
          <w:sz w:val="24"/>
          <w:szCs w:val="24"/>
        </w:rPr>
        <w:t>300</w:t>
      </w:r>
      <w:r w:rsidRPr="00FD62B9">
        <w:rPr>
          <w:rFonts w:ascii="Arial" w:eastAsia="Times New Roman" w:hAnsi="Arial" w:cs="Arial"/>
          <w:sz w:val="24"/>
          <w:szCs w:val="24"/>
        </w:rPr>
        <w:t>,0 тыс. рублей,</w:t>
      </w:r>
    </w:p>
    <w:p w:rsidR="00FD62B9" w:rsidRPr="00FD62B9" w:rsidRDefault="002B3E05" w:rsidP="00FD62B9">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на 2022 год в сумме 122</w:t>
      </w:r>
      <w:r w:rsidR="00FD62B9" w:rsidRPr="00FD62B9">
        <w:rPr>
          <w:rFonts w:ascii="Arial" w:eastAsia="Times New Roman" w:hAnsi="Arial" w:cs="Arial"/>
          <w:sz w:val="24"/>
          <w:szCs w:val="24"/>
        </w:rPr>
        <w:t xml:space="preserve"> </w:t>
      </w:r>
      <w:r>
        <w:rPr>
          <w:rFonts w:ascii="Arial" w:eastAsia="Times New Roman" w:hAnsi="Arial" w:cs="Arial"/>
          <w:sz w:val="24"/>
          <w:szCs w:val="24"/>
        </w:rPr>
        <w:t>6</w:t>
      </w:r>
      <w:r w:rsidR="00FD62B9" w:rsidRPr="00FD62B9">
        <w:rPr>
          <w:rFonts w:ascii="Arial" w:eastAsia="Times New Roman" w:hAnsi="Arial" w:cs="Arial"/>
          <w:sz w:val="24"/>
          <w:szCs w:val="24"/>
        </w:rPr>
        <w:t>00,0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на 2023 год в сумме 50 900,0 тыс. рублей.</w:t>
      </w:r>
    </w:p>
    <w:p w:rsidR="00FD62B9" w:rsidRPr="00FD62B9"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Бюджетные ассигнования, определенные настоящим пунктом, предусматриваются Администрации городского округа Воскресенск.</w:t>
      </w:r>
    </w:p>
    <w:p w:rsidR="00EB06EE" w:rsidRDefault="00FD62B9" w:rsidP="00FD62B9">
      <w:pPr>
        <w:spacing w:after="0" w:line="240" w:lineRule="auto"/>
        <w:ind w:firstLine="540"/>
        <w:jc w:val="both"/>
        <w:rPr>
          <w:rFonts w:ascii="Arial" w:eastAsia="Times New Roman" w:hAnsi="Arial" w:cs="Arial"/>
          <w:sz w:val="24"/>
          <w:szCs w:val="24"/>
        </w:rPr>
      </w:pPr>
      <w:r w:rsidRPr="00FD62B9">
        <w:rPr>
          <w:rFonts w:ascii="Arial" w:eastAsia="Times New Roman" w:hAnsi="Arial" w:cs="Arial"/>
          <w:sz w:val="24"/>
          <w:szCs w:val="24"/>
        </w:rPr>
        <w:t>Предоставление муниципальных гарантий осуществляется в соответствии с нормативными правовыми актами Администрации городского округа Воскресенск.</w:t>
      </w:r>
    </w:p>
    <w:p w:rsidR="00FD62B9" w:rsidRPr="00132B30" w:rsidRDefault="00FD62B9" w:rsidP="00FD62B9">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 xml:space="preserve">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w:t>
      </w:r>
      <w:r w:rsidRPr="00132B30">
        <w:rPr>
          <w:rFonts w:ascii="Arial" w:eastAsia="Times New Roman" w:hAnsi="Arial" w:cs="Arial"/>
          <w:sz w:val="24"/>
          <w:szCs w:val="24"/>
        </w:rPr>
        <w:lastRenderedPageBreak/>
        <w:t>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proofErr w:type="spellStart"/>
      <w:r w:rsidRPr="00132B30">
        <w:rPr>
          <w:rFonts w:ascii="Arial" w:eastAsia="Times New Roman" w:hAnsi="Arial" w:cs="Arial"/>
          <w:sz w:val="24"/>
          <w:szCs w:val="24"/>
          <w:lang w:eastAsia="x-none"/>
        </w:rPr>
        <w:t>Слепов</w:t>
      </w:r>
      <w:proofErr w:type="spellEnd"/>
      <w:r w:rsidRPr="00132B30">
        <w:rPr>
          <w:rFonts w:ascii="Arial" w:eastAsia="Times New Roman" w:hAnsi="Arial" w:cs="Arial"/>
          <w:sz w:val="24"/>
          <w:szCs w:val="24"/>
          <w:lang w:eastAsia="x-none"/>
        </w:rPr>
        <w:t xml:space="preserve">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proofErr w:type="spellStart"/>
      <w:r w:rsidRPr="00132B30">
        <w:rPr>
          <w:rFonts w:ascii="Arial" w:eastAsia="Times New Roman" w:hAnsi="Arial" w:cs="Arial"/>
          <w:sz w:val="24"/>
          <w:szCs w:val="24"/>
          <w:lang w:val="x-none" w:eastAsia="x-none"/>
        </w:rPr>
        <w:t>дминистрации</w:t>
      </w:r>
      <w:proofErr w:type="spellEnd"/>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EB06EE"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720"/>
        <w:gridCol w:w="1486"/>
        <w:gridCol w:w="1486"/>
        <w:gridCol w:w="1486"/>
      </w:tblGrid>
      <w:tr w:rsidR="002B3E05" w:rsidRPr="002B3E05" w:rsidTr="002B3E05">
        <w:trPr>
          <w:trHeight w:val="312"/>
        </w:trPr>
        <w:tc>
          <w:tcPr>
            <w:tcW w:w="2235"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Коды</w:t>
            </w:r>
          </w:p>
        </w:tc>
        <w:tc>
          <w:tcPr>
            <w:tcW w:w="3575"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Наименование</w:t>
            </w:r>
          </w:p>
        </w:tc>
        <w:tc>
          <w:tcPr>
            <w:tcW w:w="1607"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 xml:space="preserve">                                        2021 год (</w:t>
            </w:r>
            <w:proofErr w:type="spellStart"/>
            <w:r w:rsidRPr="002B3E05">
              <w:rPr>
                <w:rFonts w:ascii="Arial" w:eastAsia="Times New Roman" w:hAnsi="Arial" w:cs="Arial"/>
                <w:b/>
                <w:bCs/>
                <w:sz w:val="24"/>
                <w:szCs w:val="24"/>
              </w:rPr>
              <w:t>тыс.рублей</w:t>
            </w:r>
            <w:proofErr w:type="spellEnd"/>
            <w:r w:rsidRPr="002B3E05">
              <w:rPr>
                <w:rFonts w:ascii="Arial" w:eastAsia="Times New Roman" w:hAnsi="Arial" w:cs="Arial"/>
                <w:b/>
                <w:bCs/>
                <w:sz w:val="24"/>
                <w:szCs w:val="24"/>
              </w:rPr>
              <w:t>)</w:t>
            </w:r>
          </w:p>
        </w:tc>
        <w:tc>
          <w:tcPr>
            <w:tcW w:w="300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 xml:space="preserve">Плановый </w:t>
            </w:r>
            <w:proofErr w:type="gramStart"/>
            <w:r w:rsidRPr="002B3E05">
              <w:rPr>
                <w:rFonts w:ascii="Arial" w:eastAsia="Times New Roman" w:hAnsi="Arial" w:cs="Arial"/>
                <w:b/>
                <w:bCs/>
                <w:sz w:val="24"/>
                <w:szCs w:val="24"/>
              </w:rPr>
              <w:t>период</w:t>
            </w:r>
            <w:r w:rsidRPr="002B3E05">
              <w:rPr>
                <w:rFonts w:ascii="Arial" w:eastAsia="Times New Roman" w:hAnsi="Arial" w:cs="Arial"/>
                <w:b/>
                <w:bCs/>
                <w:sz w:val="24"/>
                <w:szCs w:val="24"/>
              </w:rPr>
              <w:br/>
              <w:t>(</w:t>
            </w:r>
            <w:proofErr w:type="gramEnd"/>
            <w:r w:rsidRPr="002B3E05">
              <w:rPr>
                <w:rFonts w:ascii="Arial" w:eastAsia="Times New Roman" w:hAnsi="Arial" w:cs="Arial"/>
                <w:b/>
                <w:bCs/>
                <w:sz w:val="24"/>
                <w:szCs w:val="24"/>
              </w:rPr>
              <w:t>тыс. рублей)</w:t>
            </w:r>
          </w:p>
        </w:tc>
      </w:tr>
      <w:tr w:rsidR="002B3E05" w:rsidRPr="002B3E05" w:rsidTr="002B3E05">
        <w:trPr>
          <w:trHeight w:val="705"/>
        </w:trPr>
        <w:tc>
          <w:tcPr>
            <w:tcW w:w="2235" w:type="dxa"/>
            <w:vMerge/>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p>
        </w:tc>
        <w:tc>
          <w:tcPr>
            <w:tcW w:w="3575" w:type="dxa"/>
            <w:vMerge/>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p>
        </w:tc>
        <w:tc>
          <w:tcPr>
            <w:tcW w:w="1607" w:type="dxa"/>
            <w:vMerge/>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2022 год (</w:t>
            </w:r>
            <w:proofErr w:type="spellStart"/>
            <w:r w:rsidRPr="002B3E05">
              <w:rPr>
                <w:rFonts w:ascii="Arial" w:eastAsia="Times New Roman" w:hAnsi="Arial" w:cs="Arial"/>
                <w:b/>
                <w:bCs/>
                <w:sz w:val="24"/>
                <w:szCs w:val="24"/>
              </w:rPr>
              <w:t>тыс.рублей</w:t>
            </w:r>
            <w:proofErr w:type="spellEnd"/>
            <w:r w:rsidRPr="002B3E05">
              <w:rPr>
                <w:rFonts w:ascii="Arial" w:eastAsia="Times New Roman" w:hAnsi="Arial" w:cs="Arial"/>
                <w:b/>
                <w:bCs/>
                <w:sz w:val="24"/>
                <w:szCs w:val="24"/>
              </w:rPr>
              <w:t>)</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2023 год (</w:t>
            </w:r>
            <w:proofErr w:type="spellStart"/>
            <w:r w:rsidRPr="002B3E05">
              <w:rPr>
                <w:rFonts w:ascii="Arial" w:eastAsia="Times New Roman" w:hAnsi="Arial" w:cs="Arial"/>
                <w:b/>
                <w:bCs/>
                <w:sz w:val="24"/>
                <w:szCs w:val="24"/>
              </w:rPr>
              <w:t>тыс.рублей</w:t>
            </w:r>
            <w:proofErr w:type="spellEnd"/>
            <w:r w:rsidRPr="002B3E05">
              <w:rPr>
                <w:rFonts w:ascii="Arial" w:eastAsia="Times New Roman" w:hAnsi="Arial" w:cs="Arial"/>
                <w:b/>
                <w:bCs/>
                <w:sz w:val="24"/>
                <w:szCs w:val="24"/>
              </w:rPr>
              <w:t>)</w:t>
            </w:r>
          </w:p>
        </w:tc>
      </w:tr>
      <w:tr w:rsidR="002B3E05" w:rsidRPr="002B3E05" w:rsidTr="002B3E05">
        <w:trPr>
          <w:trHeight w:val="4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000 1 00 00000  00 0000 000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НАЛОГОВЫЕ И НЕНАЛОГОВЫЕ ДОХОДЫ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3 351 300,0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3 791 711,8</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3 593 656,8</w:t>
            </w:r>
          </w:p>
        </w:tc>
      </w:tr>
      <w:tr w:rsidR="002B3E05" w:rsidRPr="002B3E05" w:rsidTr="002B3E05">
        <w:trPr>
          <w:trHeight w:val="4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000 1 01 00000 00 0000 000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НАЛОГИ НА ПРИБЫЛЬ, ДОХОДЫ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2 360 979,9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2 785 890,3</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2 575 155,1</w:t>
            </w:r>
          </w:p>
        </w:tc>
      </w:tr>
      <w:tr w:rsidR="002B3E05" w:rsidRPr="002B3E05" w:rsidTr="002B3E05">
        <w:trPr>
          <w:trHeight w:val="3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000 1 01 02000 01 0000 110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Налог на доходы физических лиц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2 360 979,9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2 785 890,3</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2 575 155,1</w:t>
            </w:r>
          </w:p>
        </w:tc>
      </w:tr>
      <w:tr w:rsidR="002B3E05" w:rsidRPr="002B3E05" w:rsidTr="002B3E05">
        <w:trPr>
          <w:trHeight w:val="12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000 1 01 02010 01 0000 110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Налог на доходы физических </w:t>
            </w:r>
            <w:proofErr w:type="gramStart"/>
            <w:r w:rsidRPr="002B3E05">
              <w:rPr>
                <w:rFonts w:ascii="Arial" w:eastAsia="Times New Roman" w:hAnsi="Arial" w:cs="Arial"/>
                <w:sz w:val="24"/>
                <w:szCs w:val="24"/>
              </w:rPr>
              <w:t>лиц  с</w:t>
            </w:r>
            <w:proofErr w:type="gramEnd"/>
            <w:r w:rsidRPr="002B3E05">
              <w:rPr>
                <w:rFonts w:ascii="Arial" w:eastAsia="Times New Roman" w:hAnsi="Arial" w:cs="Arial"/>
                <w:sz w:val="24"/>
                <w:szCs w:val="24"/>
              </w:rPr>
              <w:t xml:space="preserve">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2 254 979,9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2 709 442,3</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2 510 003,7</w:t>
            </w:r>
          </w:p>
        </w:tc>
      </w:tr>
      <w:tr w:rsidR="002B3E05" w:rsidRPr="002B3E05" w:rsidTr="002B3E05">
        <w:trPr>
          <w:trHeight w:val="12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000 1 01 02040 01 0000 110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76 448,0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65 151,4</w:t>
            </w:r>
          </w:p>
        </w:tc>
      </w:tr>
      <w:tr w:rsidR="002B3E05" w:rsidRPr="002B3E05" w:rsidTr="002B3E05">
        <w:trPr>
          <w:trHeight w:val="16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000 1 01 02080 01 0000 110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w:t>
            </w:r>
            <w:r w:rsidRPr="002B3E05">
              <w:rPr>
                <w:rFonts w:ascii="Arial" w:eastAsia="Times New Roman" w:hAnsi="Arial" w:cs="Arial"/>
                <w:sz w:val="24"/>
                <w:szCs w:val="24"/>
              </w:rPr>
              <w:lastRenderedPageBreak/>
              <w:t>контролируемой иностранной компании, в том числе фиксированной прибыли контролируемой иностранной компании)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42 000,0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000 1 03 00000 00 0000 000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НАЛОГИ НА ТОВАРЫ (РАБОТЫ, УСЛУГИ), РЕАЛИЗУЕМЫЕ НА ТЕРРИТОРИИ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60 433,0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58 116,0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57 650,0</w:t>
            </w:r>
          </w:p>
        </w:tc>
      </w:tr>
      <w:tr w:rsidR="002B3E05" w:rsidRPr="002B3E05" w:rsidTr="002B3E05">
        <w:trPr>
          <w:trHeight w:val="175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000 1 03 02231 01 0000 110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27 749,0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26 717,0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26 691,0</w:t>
            </w:r>
          </w:p>
        </w:tc>
      </w:tr>
      <w:tr w:rsidR="002B3E05" w:rsidRPr="002B3E05" w:rsidTr="002B3E05">
        <w:trPr>
          <w:trHeight w:val="19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000 1 03 02241 01 0000 110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уплаты акцизов на моторные масла для дизельных и (или) карбюраторных (</w:t>
            </w:r>
            <w:proofErr w:type="spellStart"/>
            <w:r w:rsidRPr="002B3E05">
              <w:rPr>
                <w:rFonts w:ascii="Arial" w:eastAsia="Times New Roman" w:hAnsi="Arial" w:cs="Arial"/>
                <w:sz w:val="24"/>
                <w:szCs w:val="24"/>
              </w:rPr>
              <w:t>инжекторных</w:t>
            </w:r>
            <w:proofErr w:type="spellEnd"/>
            <w:r w:rsidRPr="002B3E05">
              <w:rPr>
                <w:rFonts w:ascii="Arial" w:eastAsia="Times New Roman"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158,0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149,0</w:t>
            </w:r>
          </w:p>
        </w:tc>
      </w:tr>
      <w:tr w:rsidR="002B3E05" w:rsidRPr="002B3E05" w:rsidTr="002B3E05">
        <w:trPr>
          <w:trHeight w:val="15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000 1 03 02251 01 0000 110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2B3E05">
              <w:rPr>
                <w:rFonts w:ascii="Arial" w:eastAsia="Times New Roman" w:hAnsi="Arial" w:cs="Arial"/>
                <w:sz w:val="24"/>
                <w:szCs w:val="24"/>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36 502,0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35 054,0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34 908,0</w:t>
            </w:r>
          </w:p>
        </w:tc>
      </w:tr>
      <w:tr w:rsidR="002B3E05" w:rsidRPr="002B3E05" w:rsidTr="002B3E05">
        <w:trPr>
          <w:trHeight w:val="157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000 1 03 02261 01 0000 110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-3 976,0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-3 806,0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-4 098,0</w:t>
            </w:r>
          </w:p>
        </w:tc>
      </w:tr>
      <w:tr w:rsidR="002B3E05" w:rsidRPr="002B3E05" w:rsidTr="002B3E05">
        <w:trPr>
          <w:trHeight w:val="55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000 1 05 00000 00 0000 000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НАЛОГИ НА СОВОКУПНЫЙ ДОХОД</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279 313,9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309 639,0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345 145,0</w:t>
            </w:r>
          </w:p>
        </w:tc>
      </w:tr>
      <w:tr w:rsidR="002B3E05" w:rsidRPr="002B3E05" w:rsidTr="002B3E05">
        <w:trPr>
          <w:trHeight w:val="52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000 1 05 01000 00 0000 110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Налог, взимаемый в связи с применением упрощенной системы налогообложения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218 500,0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254 786,0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286 731,0</w:t>
            </w:r>
          </w:p>
        </w:tc>
      </w:tr>
      <w:tr w:rsidR="002B3E05" w:rsidRPr="002B3E05" w:rsidTr="002B3E05">
        <w:trPr>
          <w:trHeight w:val="3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000 1 05 02000 02 0000 110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Единый налог на вмененный доход для отдельных видов деятельности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13 900,0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000 1 05 03000 01 0000 110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Единый сельскохозяйственный налог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213,9</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1 248,0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2 713,0</w:t>
            </w:r>
          </w:p>
        </w:tc>
      </w:tr>
      <w:tr w:rsidR="002B3E05" w:rsidRPr="002B3E05" w:rsidTr="002B3E05">
        <w:trPr>
          <w:trHeight w:val="4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000 1 05 04000 02 0000 110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Налог, взимаемый в связи с применением патентной системы налогообложения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46 700,0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53 605,0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55 701,0</w:t>
            </w:r>
          </w:p>
        </w:tc>
      </w:tr>
      <w:tr w:rsidR="002B3E05" w:rsidRPr="002B3E05" w:rsidTr="002B3E05">
        <w:trPr>
          <w:trHeight w:val="5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НАЛОГИ НА ИМУЩЕСТВО</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373 000,0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405 781,0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411 247,0</w:t>
            </w:r>
          </w:p>
        </w:tc>
      </w:tr>
      <w:tr w:rsidR="002B3E05" w:rsidRPr="002B3E05" w:rsidTr="002B3E05">
        <w:trPr>
          <w:trHeight w:val="55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000 1 06 01000 00 0000 110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Налог на имущество физических лиц</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91 000,0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109 325,0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114 791,0</w:t>
            </w:r>
          </w:p>
        </w:tc>
      </w:tr>
      <w:tr w:rsidR="002B3E05" w:rsidRPr="002B3E05" w:rsidTr="002B3E05">
        <w:trPr>
          <w:trHeight w:val="79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000 1 06 01020 04 0000 110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91 000,0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109 325,0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114 791,0</w:t>
            </w:r>
          </w:p>
        </w:tc>
      </w:tr>
      <w:tr w:rsidR="002B3E05" w:rsidRPr="002B3E05" w:rsidTr="002B3E05">
        <w:trPr>
          <w:trHeight w:val="49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000 1 06 06000 00 0000 110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Земельный налог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282 000,0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296 456,0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296 456,0</w:t>
            </w:r>
          </w:p>
        </w:tc>
      </w:tr>
      <w:tr w:rsidR="002B3E05" w:rsidRPr="002B3E05" w:rsidTr="002B3E05">
        <w:trPr>
          <w:trHeight w:val="55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000 1 06 06030 00 0000 110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Земельный налог с организаций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183 700,0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173 395,0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173 395,0</w:t>
            </w:r>
          </w:p>
        </w:tc>
      </w:tr>
      <w:tr w:rsidR="002B3E05" w:rsidRPr="002B3E05" w:rsidTr="002B3E05">
        <w:trPr>
          <w:trHeight w:val="79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000 1 06 06032 04 0000 110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183 700,0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173 395,0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173 395,0</w:t>
            </w:r>
          </w:p>
        </w:tc>
      </w:tr>
      <w:tr w:rsidR="002B3E05" w:rsidRPr="002B3E05" w:rsidTr="002B3E05">
        <w:trPr>
          <w:trHeight w:val="46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000 1 06 06040 00 0000 110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Земельный налог с физических лиц</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98 300,0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123 061,0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123 061,0</w:t>
            </w:r>
          </w:p>
        </w:tc>
      </w:tr>
      <w:tr w:rsidR="002B3E05" w:rsidRPr="002B3E05" w:rsidTr="002B3E05">
        <w:trPr>
          <w:trHeight w:val="79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000 1 06 06042 04 0000 110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98 300,0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123 061,0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123 061,0</w:t>
            </w:r>
          </w:p>
        </w:tc>
      </w:tr>
      <w:tr w:rsidR="002B3E05" w:rsidRPr="002B3E05" w:rsidTr="002B3E05">
        <w:trPr>
          <w:trHeight w:val="5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000 1 08 00000 00 0000 000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ГОСУДАРСТВЕННАЯ ПОШЛИНА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27 115,0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23 139,0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24 064,0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000 1 08 03000 01 0000 110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23 114,0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24 039,0</w:t>
            </w:r>
          </w:p>
        </w:tc>
      </w:tr>
      <w:tr w:rsidR="002B3E05" w:rsidRPr="002B3E05" w:rsidTr="002B3E05">
        <w:trPr>
          <w:trHeight w:val="80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000 1 08 03010 01 0000 110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Государственная пошлина по делам, рассматриваемым в судах общей юрисдикции, мировыми </w:t>
            </w:r>
            <w:proofErr w:type="gramStart"/>
            <w:r w:rsidRPr="002B3E05">
              <w:rPr>
                <w:rFonts w:ascii="Arial" w:eastAsia="Times New Roman" w:hAnsi="Arial" w:cs="Arial"/>
                <w:sz w:val="24"/>
                <w:szCs w:val="24"/>
              </w:rPr>
              <w:t>судьями  (</w:t>
            </w:r>
            <w:proofErr w:type="gramEnd"/>
            <w:r w:rsidRPr="002B3E05">
              <w:rPr>
                <w:rFonts w:ascii="Arial" w:eastAsia="Times New Roman" w:hAnsi="Arial" w:cs="Arial"/>
                <w:sz w:val="24"/>
                <w:szCs w:val="24"/>
              </w:rPr>
              <w:t xml:space="preserve">за исключением Верховного Суда Российской Федерации)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23 114,0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24 039,0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000 1 08 07000 01 0000 110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Государственная пошлина за государственную регистрацию, а также за совершение прочих юридически значимых действий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w:t>
            </w:r>
          </w:p>
        </w:tc>
      </w:tr>
      <w:tr w:rsidR="002B3E05" w:rsidRPr="002B3E05" w:rsidTr="002B3E05">
        <w:trPr>
          <w:trHeight w:val="54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000 1 08 07150 01 0000 110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Государственная пошлина за выдачу разрешения на установку рекламной конструкции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w:t>
            </w:r>
          </w:p>
        </w:tc>
      </w:tr>
      <w:tr w:rsidR="002B3E05" w:rsidRPr="002B3E05" w:rsidTr="002B3E05">
        <w:trPr>
          <w:trHeight w:val="8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000 1 11 00000 00 0000 000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ДОХОДЫ ОТ ИСПОЛЬЗОВАНИЯ ИМУЩЕСТВА, НАХОДЯЩЕГОСЯ В ГОСУДАРСТВЕННОЙ И МУНИЦИПАЛЬНОЙ СОБСТВЕННОСТИ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155 367,6</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155 742,5</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154 561,7</w:t>
            </w:r>
          </w:p>
        </w:tc>
      </w:tr>
      <w:tr w:rsidR="002B3E05" w:rsidRPr="002B3E05" w:rsidTr="002B3E05">
        <w:trPr>
          <w:trHeight w:val="140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000 1 11 05000 00 0000 120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86 055,5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104 103,0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105 122,0</w:t>
            </w:r>
          </w:p>
        </w:tc>
      </w:tr>
      <w:tr w:rsidR="002B3E05" w:rsidRPr="002B3E05" w:rsidTr="002B3E05">
        <w:trPr>
          <w:trHeight w:val="106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000 1 11 05010 00 0000 120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71 600,0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78 621,0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78 621,0</w:t>
            </w:r>
          </w:p>
        </w:tc>
      </w:tr>
      <w:tr w:rsidR="002B3E05" w:rsidRPr="002B3E05" w:rsidTr="002B3E05">
        <w:trPr>
          <w:trHeight w:val="130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000 1 11 05012 04 0000 120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proofErr w:type="gramStart"/>
            <w:r w:rsidRPr="002B3E05">
              <w:rPr>
                <w:rFonts w:ascii="Arial" w:eastAsia="Times New Roman" w:hAnsi="Arial" w:cs="Arial"/>
                <w:sz w:val="24"/>
                <w:szCs w:val="24"/>
              </w:rPr>
              <w:t>границах  городских</w:t>
            </w:r>
            <w:proofErr w:type="gramEnd"/>
            <w:r w:rsidRPr="002B3E05">
              <w:rPr>
                <w:rFonts w:ascii="Arial" w:eastAsia="Times New Roman" w:hAnsi="Arial" w:cs="Arial"/>
                <w:sz w:val="24"/>
                <w:szCs w:val="24"/>
              </w:rPr>
              <w:t xml:space="preserve"> округов, а также средства от продажи права на заключение договоров аренды указанных земельных участков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71 600,0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78 621,0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78 621,0</w:t>
            </w:r>
          </w:p>
        </w:tc>
      </w:tr>
      <w:tr w:rsidR="002B3E05" w:rsidRPr="002B3E05" w:rsidTr="002B3E05">
        <w:trPr>
          <w:trHeight w:val="130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000 1 11 05 030 00 0000 120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1 555,5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6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000 1 11 05 034 04 0000 120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1 555,5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000 1 11 05070 00 0000 120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сдачи в аренду имущества, составляющего государственную (муниципальную) казну (за исключением земельных </w:t>
            </w:r>
            <w:proofErr w:type="gramStart"/>
            <w:r w:rsidRPr="002B3E05">
              <w:rPr>
                <w:rFonts w:ascii="Arial" w:eastAsia="Times New Roman" w:hAnsi="Arial" w:cs="Arial"/>
                <w:sz w:val="24"/>
                <w:szCs w:val="24"/>
              </w:rPr>
              <w:t xml:space="preserve">участков)  </w:t>
            </w:r>
            <w:proofErr w:type="gramEnd"/>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12 900,0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25 482,0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26 501,0</w:t>
            </w:r>
          </w:p>
        </w:tc>
      </w:tr>
      <w:tr w:rsidR="002B3E05" w:rsidRPr="002B3E05" w:rsidTr="002B3E05">
        <w:trPr>
          <w:trHeight w:val="79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000 1 11 05074 04 0000 120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w:t>
            </w:r>
            <w:proofErr w:type="gramStart"/>
            <w:r w:rsidRPr="002B3E05">
              <w:rPr>
                <w:rFonts w:ascii="Arial" w:eastAsia="Times New Roman" w:hAnsi="Arial" w:cs="Arial"/>
                <w:sz w:val="24"/>
                <w:szCs w:val="24"/>
              </w:rPr>
              <w:t xml:space="preserve">участков)  </w:t>
            </w:r>
            <w:proofErr w:type="gramEnd"/>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12 900,0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25 482,0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26 501,0</w:t>
            </w:r>
          </w:p>
        </w:tc>
      </w:tr>
      <w:tr w:rsidR="002B3E05" w:rsidRPr="002B3E05" w:rsidTr="002B3E05">
        <w:trPr>
          <w:trHeight w:val="123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000 1 11 09000 00 0000 120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69 312,1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51 639,5</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49 439,7</w:t>
            </w:r>
          </w:p>
        </w:tc>
      </w:tr>
      <w:tr w:rsidR="002B3E05" w:rsidRPr="002B3E05" w:rsidTr="002B3E05">
        <w:trPr>
          <w:trHeight w:val="13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000 1 11 09040 00 0000 120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59 512,1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49 439,5</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47 239,7</w:t>
            </w:r>
          </w:p>
        </w:tc>
      </w:tr>
      <w:tr w:rsidR="002B3E05" w:rsidRPr="002B3E05" w:rsidTr="002B3E05">
        <w:trPr>
          <w:trHeight w:val="12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000 1 11 09044 04 0000 120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59 512,1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49 439,5</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47 239,7</w:t>
            </w:r>
          </w:p>
        </w:tc>
      </w:tr>
      <w:tr w:rsidR="002B3E05" w:rsidRPr="002B3E05" w:rsidTr="002B3E05">
        <w:trPr>
          <w:trHeight w:val="160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000 1 11 09080 00 0000 120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w:t>
            </w:r>
            <w:proofErr w:type="gramStart"/>
            <w:r w:rsidRPr="002B3E05">
              <w:rPr>
                <w:rFonts w:ascii="Arial" w:eastAsia="Times New Roman" w:hAnsi="Arial" w:cs="Arial"/>
                <w:sz w:val="24"/>
                <w:szCs w:val="24"/>
              </w:rPr>
              <w:t>или  земельных</w:t>
            </w:r>
            <w:proofErr w:type="gramEnd"/>
            <w:r w:rsidRPr="002B3E05">
              <w:rPr>
                <w:rFonts w:ascii="Arial" w:eastAsia="Times New Roman" w:hAnsi="Arial" w:cs="Arial"/>
                <w:sz w:val="24"/>
                <w:szCs w:val="24"/>
              </w:rPr>
              <w:t xml:space="preserve">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9 800,0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2 200,0</w:t>
            </w:r>
          </w:p>
        </w:tc>
      </w:tr>
      <w:tr w:rsidR="002B3E05" w:rsidRPr="002B3E05" w:rsidTr="002B3E05">
        <w:trPr>
          <w:trHeight w:val="16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000 1 11 09080 04 0000 120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w:t>
            </w:r>
            <w:proofErr w:type="gramStart"/>
            <w:r w:rsidRPr="002B3E05">
              <w:rPr>
                <w:rFonts w:ascii="Arial" w:eastAsia="Times New Roman" w:hAnsi="Arial" w:cs="Arial"/>
                <w:sz w:val="24"/>
                <w:szCs w:val="24"/>
              </w:rPr>
              <w:t>или  земельных</w:t>
            </w:r>
            <w:proofErr w:type="gramEnd"/>
            <w:r w:rsidRPr="002B3E05">
              <w:rPr>
                <w:rFonts w:ascii="Arial" w:eastAsia="Times New Roman" w:hAnsi="Arial" w:cs="Arial"/>
                <w:sz w:val="24"/>
                <w:szCs w:val="24"/>
              </w:rPr>
              <w:t xml:space="preserve">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9 800,0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2 200,0</w:t>
            </w:r>
          </w:p>
        </w:tc>
      </w:tr>
      <w:tr w:rsidR="002B3E05" w:rsidRPr="002B3E05" w:rsidTr="002B3E05">
        <w:trPr>
          <w:trHeight w:val="4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lastRenderedPageBreak/>
              <w:t>000 1 12 00000 00 0000 000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ПЛАТЕЖИ ПРИ ПОЛЬЗОВАНИИ ПРИРОДНЫМИ РЕСУРСАМИ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29 400,0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227,0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227,0</w:t>
            </w:r>
          </w:p>
        </w:tc>
      </w:tr>
      <w:tr w:rsidR="002B3E05" w:rsidRPr="002B3E05" w:rsidTr="002B3E05">
        <w:trPr>
          <w:trHeight w:val="4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000 1 12 01000 01 0000 120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Плата за негативное воздействие на окружающую среду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1 320,0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7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000 1 12 01010 01 0000 120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Плата за выбросы загрязняющих веществ в атмосферный воздух стационарными объектами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1 320,0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000 1 12 01 030 01 0000 120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Плата за сбросы загрязняющих веществ в водные объекты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9 780,0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000 1 12 01040 01 0000 120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Плата за размещение отходов производства и потребления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2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000 1 13 00000 00 0000 000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ДОХОДЫ ОТ ОКАЗАНИЯ ПЛАТНЫХ УСЛУГ И КОМПЕНСАЦИИ ЗАТРАТ ГОСУДАРСТВА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10 156,9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r>
      <w:tr w:rsidR="002B3E05" w:rsidRPr="002B3E05" w:rsidTr="002B3E05">
        <w:trPr>
          <w:trHeight w:val="4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000 1 13 01000 00 0000 130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оказания платных услуг (работ)</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000 1 13 01990 00 0000 130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доходы от оказания платных услуг (работ)</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2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000 1 13 01994 04 0000 130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2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000 1 13 02 000 00 0000 130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компенсации затрат государства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5 356,9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2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000 1 13 02 060 00 0000 130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поступающие в порядке возмещения расходов, понесенных в связи с эксплуатацией имущества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112,4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2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000 1 13 02 064 04 0000 130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112,4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000 1 13 02990 00 0000 130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доходы от компенсации затрат государства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5 244,5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07"/>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000 1 13 02994 04 0000 130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доходы от компенсации затрат бюджетов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5 244,5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000 1 14 00000 00 0000 000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ДОХОДЫ ОТ ПРОДАЖИ МАТЕРИАЛЬНЫХ И НЕМАТЕРИАЛЬНЫХ АКТИВОВ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34 981,2</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26 668,0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24 099,0</w:t>
            </w:r>
          </w:p>
        </w:tc>
      </w:tr>
      <w:tr w:rsidR="002B3E05" w:rsidRPr="002B3E05" w:rsidTr="002B3E05">
        <w:trPr>
          <w:trHeight w:val="130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w:t>
            </w:r>
            <w:r w:rsidRPr="002B3E05">
              <w:rPr>
                <w:rFonts w:ascii="Arial" w:eastAsia="Times New Roman" w:hAnsi="Arial" w:cs="Arial"/>
                <w:sz w:val="24"/>
                <w:szCs w:val="24"/>
              </w:rPr>
              <w:lastRenderedPageBreak/>
              <w:t>автономных учреждений, а также имущества государственных и муниципальных унитарных предприятий, в том числе казенных)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2 504,2</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r>
      <w:tr w:rsidR="002B3E05" w:rsidRPr="002B3E05" w:rsidTr="002B3E05">
        <w:trPr>
          <w:trHeight w:val="16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000 1 14 02000 00 0000 410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1 770,8</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r>
      <w:tr w:rsidR="002B3E05" w:rsidRPr="002B3E05" w:rsidTr="002B3E05">
        <w:trPr>
          <w:trHeight w:val="127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000 1 14 02040 04 0000 410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реализации имущества, находящегося </w:t>
            </w:r>
            <w:proofErr w:type="gramStart"/>
            <w:r w:rsidRPr="002B3E05">
              <w:rPr>
                <w:rFonts w:ascii="Arial" w:eastAsia="Times New Roman" w:hAnsi="Arial" w:cs="Arial"/>
                <w:sz w:val="24"/>
                <w:szCs w:val="24"/>
              </w:rPr>
              <w:t>в  собственности</w:t>
            </w:r>
            <w:proofErr w:type="gramEnd"/>
            <w:r w:rsidRPr="002B3E05">
              <w:rPr>
                <w:rFonts w:ascii="Arial" w:eastAsia="Times New Roman" w:hAnsi="Arial" w:cs="Arial"/>
                <w:sz w:val="24"/>
                <w:szCs w:val="24"/>
              </w:rPr>
              <w:t xml:space="preserve">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1 770,8</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r>
      <w:tr w:rsidR="002B3E05" w:rsidRPr="002B3E05" w:rsidTr="002B3E05">
        <w:trPr>
          <w:trHeight w:val="151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000 1 14 02043 04 0000 410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1 770,8</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744,0</w:t>
            </w:r>
          </w:p>
        </w:tc>
      </w:tr>
      <w:tr w:rsidR="002B3E05" w:rsidRPr="002B3E05" w:rsidTr="002B3E05">
        <w:trPr>
          <w:trHeight w:val="12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000 1 14 02 040 04 0000 440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w:t>
            </w:r>
            <w:r w:rsidRPr="002B3E05">
              <w:rPr>
                <w:rFonts w:ascii="Arial" w:eastAsia="Times New Roman" w:hAnsi="Arial" w:cs="Arial"/>
                <w:sz w:val="24"/>
                <w:szCs w:val="24"/>
              </w:rPr>
              <w:lastRenderedPageBreak/>
              <w:t>запасов по указанному имуществу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733,4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6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000 1 14 02 042 04 0000 440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638,5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6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000 1 14 02 043 04 0000 440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000 1 14 06000 00 0000 430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продажи земельных участков, находящихся в государственной и муниципальной собственности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9 717,0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14 395,0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10 673,0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000 1 14 06010 00 0000 430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Доходы от продажи земельных участков, государственная собственность на которые не разграничена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9 717,0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14 395,0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10 673,0</w:t>
            </w:r>
          </w:p>
        </w:tc>
      </w:tr>
      <w:tr w:rsidR="002B3E05" w:rsidRPr="002B3E05" w:rsidTr="002B3E05">
        <w:trPr>
          <w:trHeight w:val="7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000 1 14 06012 04 0000 430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9 717,0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14 395,0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10 673,0</w:t>
            </w:r>
          </w:p>
        </w:tc>
      </w:tr>
      <w:tr w:rsidR="002B3E05" w:rsidRPr="002B3E05" w:rsidTr="002B3E05">
        <w:trPr>
          <w:trHeight w:val="12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000 1 14 06 300 00 0000 430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22 760,0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11 529,0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12 682,0</w:t>
            </w:r>
          </w:p>
        </w:tc>
      </w:tr>
      <w:tr w:rsidR="002B3E05" w:rsidRPr="002B3E05" w:rsidTr="002B3E05">
        <w:trPr>
          <w:trHeight w:val="12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000 1 14 06310 00 0000 430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22 760,0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11 529,0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12 682,0</w:t>
            </w:r>
          </w:p>
        </w:tc>
      </w:tr>
      <w:tr w:rsidR="002B3E05" w:rsidRPr="002B3E05" w:rsidTr="002B3E05">
        <w:trPr>
          <w:trHeight w:val="13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000 1 14 06312 04 0000 430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22 760,0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11 529,0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12 682,0</w:t>
            </w:r>
          </w:p>
        </w:tc>
      </w:tr>
      <w:tr w:rsidR="002B3E05" w:rsidRPr="002B3E05" w:rsidTr="002B3E05">
        <w:trPr>
          <w:trHeight w:val="6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000 1 16 00000 00 0000 000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proofErr w:type="gramStart"/>
            <w:r w:rsidRPr="002B3E05">
              <w:rPr>
                <w:rFonts w:ascii="Arial" w:eastAsia="Times New Roman" w:hAnsi="Arial" w:cs="Arial"/>
                <w:b/>
                <w:bCs/>
                <w:sz w:val="24"/>
                <w:szCs w:val="24"/>
              </w:rPr>
              <w:t>ШТРАФЫ,САНКЦИИ</w:t>
            </w:r>
            <w:proofErr w:type="gramEnd"/>
            <w:r w:rsidRPr="002B3E05">
              <w:rPr>
                <w:rFonts w:ascii="Arial" w:eastAsia="Times New Roman" w:hAnsi="Arial" w:cs="Arial"/>
                <w:b/>
                <w:bCs/>
                <w:sz w:val="24"/>
                <w:szCs w:val="24"/>
              </w:rPr>
              <w:t>,ВОЗМЕЩЕНИЕ УЩЕРБА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10 795,4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1 509,0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1 508,0</w:t>
            </w:r>
          </w:p>
        </w:tc>
      </w:tr>
      <w:tr w:rsidR="002B3E05" w:rsidRPr="002B3E05" w:rsidTr="002B3E05">
        <w:trPr>
          <w:trHeight w:val="63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000 1 16 01000 01 0000 140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Администравтивные</w:t>
            </w:r>
            <w:proofErr w:type="spellEnd"/>
            <w:r w:rsidRPr="002B3E05">
              <w:rPr>
                <w:rFonts w:ascii="Arial" w:eastAsia="Times New Roman" w:hAnsi="Arial" w:cs="Arial"/>
                <w:sz w:val="24"/>
                <w:szCs w:val="24"/>
              </w:rPr>
              <w:t xml:space="preserve"> штрафы, установленные Кодексом Российской Федерации об административных правонарушениях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3 026,8</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7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000 1 16 01 050 01 0000 140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000 1 16 01 053 01 0000 140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3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000 1 16 01 060 01 0000 140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Административные штрафы, установленные главой 6 Кодекса Российской Федерации об </w:t>
            </w:r>
            <w:r w:rsidRPr="002B3E05">
              <w:rPr>
                <w:rFonts w:ascii="Arial" w:eastAsia="Times New Roman" w:hAnsi="Arial" w:cs="Arial"/>
                <w:sz w:val="24"/>
                <w:szCs w:val="24"/>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63,4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75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000 1 16 01 063 01 0000 140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9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000 1 16 01 070 01 0000 140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267,2</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2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000 1 16 01 073 01 0000 140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9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000 1 16 01 074 01 0000 140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2B3E05">
              <w:rPr>
                <w:rFonts w:ascii="Arial" w:eastAsia="Times New Roman" w:hAnsi="Arial" w:cs="Arial"/>
                <w:sz w:val="24"/>
                <w:szCs w:val="24"/>
              </w:rPr>
              <w:lastRenderedPageBreak/>
              <w:t>выявленные должностными лицами органов муниципального контроля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227,7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1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000 1 16 01 090 01 0000 140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9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000 1 16 01 093 01 0000 140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9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000 1 16 01 130 01 0000 140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9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000 1 16 01 133 01 0000 140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1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000 1 16 01 140 01 0000 140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Административные штрафы, установленные главой 14 Кодекса Российской Федерации об административных </w:t>
            </w:r>
            <w:r w:rsidRPr="002B3E05">
              <w:rPr>
                <w:rFonts w:ascii="Arial" w:eastAsia="Times New Roman" w:hAnsi="Arial" w:cs="Arial"/>
                <w:sz w:val="24"/>
                <w:szCs w:val="24"/>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330,6</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62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000 1 16 01 143 01 0000 140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330,6</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9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000 1 16 01 150 01 0000 140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110,1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87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000 1 16 01 153 01 0000 140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54,3</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19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000 1 16 01 157 01 0000 140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B3E05">
              <w:rPr>
                <w:rFonts w:ascii="Arial" w:eastAsia="Times New Roman" w:hAnsi="Arial" w:cs="Arial"/>
                <w:sz w:val="24"/>
                <w:szCs w:val="24"/>
              </w:rPr>
              <w:t>неперечислением</w:t>
            </w:r>
            <w:proofErr w:type="spellEnd"/>
            <w:r w:rsidRPr="002B3E05">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55,8</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2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000 1 16 01 190 01 0000 140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6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000 1 16 01 193 01 0000 140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2B3E05">
              <w:rPr>
                <w:rFonts w:ascii="Arial" w:eastAsia="Times New Roman" w:hAnsi="Arial" w:cs="Arial"/>
                <w:sz w:val="24"/>
                <w:szCs w:val="24"/>
              </w:rPr>
              <w:lastRenderedPageBreak/>
              <w:t>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703,4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7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000 1 16 01 200 01 0000 140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1 426,2</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71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000 1 16 01 203 01 0000 140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1 426,2</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609"/>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000 1 16 07000 01 0000 140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5 687,1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r>
      <w:tr w:rsidR="002B3E05" w:rsidRPr="002B3E05" w:rsidTr="002B3E05">
        <w:trPr>
          <w:trHeight w:val="114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000 1 16 07010 00 0000 140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5 687,1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r>
      <w:tr w:rsidR="002B3E05" w:rsidRPr="002B3E05" w:rsidTr="002B3E05">
        <w:trPr>
          <w:trHeight w:val="118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000 1 16 07010 04 0000 140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5 687,1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r>
      <w:tr w:rsidR="002B3E05" w:rsidRPr="002B3E05" w:rsidTr="002B3E05">
        <w:trPr>
          <w:trHeight w:val="4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000 1 16 10000 00 0000 140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Платежи в целях возмещения причиненного ущерба (убытков)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1 665,9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208,0</w:t>
            </w:r>
          </w:p>
        </w:tc>
      </w:tr>
      <w:tr w:rsidR="002B3E05" w:rsidRPr="002B3E05" w:rsidTr="002B3E05">
        <w:trPr>
          <w:trHeight w:val="13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000 1 16 10 030 04 0000 140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000 1 16 10 031 04 0000 140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000 1 16 10 060 00 0000 140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Платежи в целях возмещения убытков, причиненных уклонением от заключения муниципального контракта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5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000 1 16 10 061 04 0000 140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w:t>
            </w:r>
            <w:r w:rsidRPr="002B3E05">
              <w:rPr>
                <w:rFonts w:ascii="Arial" w:eastAsia="Times New Roman" w:hAnsi="Arial" w:cs="Arial"/>
                <w:sz w:val="24"/>
                <w:szCs w:val="24"/>
              </w:rPr>
              <w:lastRenderedPageBreak/>
              <w:t>счет средств муниципального дорожного фонда)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18,1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000 1 16 10 100 00 0000 140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928,7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208,0</w:t>
            </w:r>
          </w:p>
        </w:tc>
      </w:tr>
      <w:tr w:rsidR="002B3E05" w:rsidRPr="002B3E05" w:rsidTr="002B3E05">
        <w:trPr>
          <w:trHeight w:val="10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000 1 16 10 100 04 0000 140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928,7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208,0</w:t>
            </w:r>
          </w:p>
        </w:tc>
      </w:tr>
      <w:tr w:rsidR="002B3E05" w:rsidRPr="002B3E05" w:rsidTr="002B3E05">
        <w:trPr>
          <w:trHeight w:val="126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000 1 16 10 120 00 0000 140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701,4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000 1 16 10 123 01 0000 140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701,4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000 1 16 11 000 01 0000 140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Платежи, уплачиваемые в целях возмещения вреда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415,6</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6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000 1 16 11 050 01 0000 140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w:t>
            </w:r>
            <w:r w:rsidRPr="002B3E05">
              <w:rPr>
                <w:rFonts w:ascii="Arial" w:eastAsia="Times New Roman" w:hAnsi="Arial" w:cs="Arial"/>
                <w:sz w:val="24"/>
                <w:szCs w:val="24"/>
              </w:rPr>
              <w:lastRenderedPageBreak/>
              <w:t>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415,6</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000 1 17 00000 00 0000 000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ПРОЧИЕ НЕНАЛОГОВЫЕ ДОХОДЫ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9 757,1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25 000,0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r>
      <w:tr w:rsidR="002B3E05" w:rsidRPr="002B3E05" w:rsidTr="002B3E05">
        <w:trPr>
          <w:trHeight w:val="46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000 1 17 05000 00 0000 180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неналоговые доходы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9 757,1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25 000,0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000 1 17 05040 04 0000 180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неналоговые доходы бюджетов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9 757,1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25 000,0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000 2 00 00000 00 0000 000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БЕЗВОЗМЕЗДНЫЕ ПОСТУПЛЕНИЯ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2 869 170,7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3 379 473,9</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3 025 425,4</w:t>
            </w:r>
          </w:p>
        </w:tc>
      </w:tr>
      <w:tr w:rsidR="002B3E05" w:rsidRPr="002B3E05" w:rsidTr="002B3E05">
        <w:trPr>
          <w:trHeight w:val="6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000 2 02 00000 00 0000 000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Безвозмездные поступления от других бюджетов бюджетной системы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2 869 170,7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3 379 473,9</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3 025 425,4</w:t>
            </w:r>
          </w:p>
        </w:tc>
      </w:tr>
      <w:tr w:rsidR="002B3E05" w:rsidRPr="002B3E05" w:rsidTr="002B3E05">
        <w:trPr>
          <w:trHeight w:val="49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000 2 02 10000 00 0000 150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Дотации бюджетам бюджетной системы Российской Федерации</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6 057,3</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479,0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668,0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000 2 02 15001 04 0000 150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Дотации бюджетам городских округов на </w:t>
            </w:r>
            <w:proofErr w:type="gramStart"/>
            <w:r w:rsidRPr="002B3E05">
              <w:rPr>
                <w:rFonts w:ascii="Arial" w:eastAsia="Times New Roman" w:hAnsi="Arial" w:cs="Arial"/>
                <w:sz w:val="24"/>
                <w:szCs w:val="24"/>
              </w:rPr>
              <w:t>выравнивание  бюджетной</w:t>
            </w:r>
            <w:proofErr w:type="gramEnd"/>
            <w:r w:rsidRPr="002B3E05">
              <w:rPr>
                <w:rFonts w:ascii="Arial" w:eastAsia="Times New Roman" w:hAnsi="Arial" w:cs="Arial"/>
                <w:sz w:val="24"/>
                <w:szCs w:val="24"/>
              </w:rPr>
              <w:t xml:space="preserve"> обеспеченности из бюджета субъекта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2 791,0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668,0</w:t>
            </w:r>
          </w:p>
        </w:tc>
      </w:tr>
      <w:tr w:rsidR="002B3E05" w:rsidRPr="002B3E05" w:rsidTr="002B3E05">
        <w:trPr>
          <w:trHeight w:val="6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000 2 02 19999 04 0000 150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дотации бюджетам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3 266,3</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000 2 02 20000 00 0000 150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 xml:space="preserve">Субсидии бюджетам бюджетной </w:t>
            </w:r>
            <w:proofErr w:type="gramStart"/>
            <w:r w:rsidRPr="002B3E05">
              <w:rPr>
                <w:rFonts w:ascii="Arial" w:eastAsia="Times New Roman" w:hAnsi="Arial" w:cs="Arial"/>
                <w:b/>
                <w:bCs/>
                <w:sz w:val="24"/>
                <w:szCs w:val="24"/>
              </w:rPr>
              <w:t>системы  Российской</w:t>
            </w:r>
            <w:proofErr w:type="gramEnd"/>
            <w:r w:rsidRPr="002B3E05">
              <w:rPr>
                <w:rFonts w:ascii="Arial" w:eastAsia="Times New Roman" w:hAnsi="Arial" w:cs="Arial"/>
                <w:b/>
                <w:bCs/>
                <w:sz w:val="24"/>
                <w:szCs w:val="24"/>
              </w:rPr>
              <w:t xml:space="preserve"> Федерации  (межбюджетные субсидии)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690 836,0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1 228 675,9</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873 184,4</w:t>
            </w:r>
          </w:p>
        </w:tc>
      </w:tr>
      <w:tr w:rsidR="002B3E05" w:rsidRPr="002B3E05" w:rsidTr="002B3E05">
        <w:trPr>
          <w:trHeight w:val="12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000 2 02 20216 04 0000 150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195 920,0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87 638,0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21 981,0</w:t>
            </w:r>
          </w:p>
        </w:tc>
      </w:tr>
      <w:tr w:rsidR="002B3E05" w:rsidRPr="002B3E05" w:rsidTr="002B3E05">
        <w:trPr>
          <w:trHeight w:val="12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000 2 02 20302 04 0000 150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rsidRPr="002B3E05">
              <w:rPr>
                <w:rFonts w:ascii="Arial" w:eastAsia="Times New Roman" w:hAnsi="Arial" w:cs="Arial"/>
                <w:sz w:val="24"/>
                <w:szCs w:val="24"/>
              </w:rPr>
              <w:lastRenderedPageBreak/>
              <w:t>жилищного строительства, за счет средств бюджетов</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2 938,3</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61 314,4</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1 263,5</w:t>
            </w:r>
          </w:p>
        </w:tc>
      </w:tr>
      <w:tr w:rsidR="002B3E05" w:rsidRPr="002B3E05" w:rsidTr="002B3E05">
        <w:trPr>
          <w:trHeight w:val="7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000 2 02 25027 04 0000 150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2 498,5</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3 383,5</w:t>
            </w:r>
          </w:p>
        </w:tc>
      </w:tr>
      <w:tr w:rsidR="002B3E05" w:rsidRPr="002B3E05" w:rsidTr="002B3E05">
        <w:trPr>
          <w:trHeight w:val="13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000 2 02 25169 04 0000 150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2 987,5</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4 707,0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4 706,0</w:t>
            </w:r>
          </w:p>
        </w:tc>
      </w:tr>
      <w:tr w:rsidR="002B3E05" w:rsidRPr="002B3E05" w:rsidTr="002B3E05">
        <w:trPr>
          <w:trHeight w:val="16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000 2 02 25208 04 0000 150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23 495,3</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12 318,7</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9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000 2 02 25304 04 0000 150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67 679,3</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69 118,6</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61 846,2</w:t>
            </w:r>
          </w:p>
        </w:tc>
      </w:tr>
      <w:tr w:rsidR="002B3E05" w:rsidRPr="002B3E05" w:rsidTr="002B3E05">
        <w:trPr>
          <w:trHeight w:val="6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000 2 02 25497 04 0000 150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893,9</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526,0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525,0</w:t>
            </w:r>
          </w:p>
        </w:tc>
      </w:tr>
      <w:tr w:rsidR="002B3E05" w:rsidRPr="002B3E05" w:rsidTr="002B3E05">
        <w:trPr>
          <w:trHeight w:val="6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000 2 02 25519 04 0000 150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городских округов на поддержку отрасли культуры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948,8</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000 2 02 25555 04 0000 150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городских округов на реализацию программ формирования современной городской среды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51 724,2</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000 2 02 27112 04 0000 150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городских округов на </w:t>
            </w: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капитальных вложений в объекты муниципальной собственности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7 600,0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246 394,7</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234 321,3</w:t>
            </w:r>
          </w:p>
        </w:tc>
      </w:tr>
      <w:tr w:rsidR="002B3E05" w:rsidRPr="002B3E05" w:rsidTr="002B3E05">
        <w:trPr>
          <w:trHeight w:val="49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000 2 02 29999 04 0000 150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субсидии бюджетам городских округов, в том числе:</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336 648,7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744 160,0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545 158,0</w:t>
            </w:r>
          </w:p>
        </w:tc>
      </w:tr>
      <w:tr w:rsidR="002B3E05" w:rsidRPr="002B3E05" w:rsidTr="002B3E05">
        <w:trPr>
          <w:trHeight w:val="12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452,6</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470,7</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375,1</w:t>
            </w:r>
          </w:p>
        </w:tc>
      </w:tr>
      <w:tr w:rsidR="002B3E05" w:rsidRPr="002B3E05" w:rsidTr="002B3E05">
        <w:trPr>
          <w:trHeight w:val="10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20 685,0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20 842,5</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4 544,0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8 956,0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8 956,0</w:t>
            </w:r>
          </w:p>
        </w:tc>
      </w:tr>
      <w:tr w:rsidR="002B3E05" w:rsidRPr="002B3E05" w:rsidTr="002B3E05">
        <w:trPr>
          <w:trHeight w:val="10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63 758,0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w:t>
            </w: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40 154,0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42 222,0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17 497,0</w:t>
            </w:r>
          </w:p>
        </w:tc>
      </w:tr>
      <w:tr w:rsidR="002B3E05" w:rsidRPr="002B3E05" w:rsidTr="002B3E05">
        <w:trPr>
          <w:trHeight w:val="120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19 956,3</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7 219,0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7 219,0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58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ремонт подъездов в многоквартирных домах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30 791,1</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4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5 070,0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4 341,0</w:t>
            </w:r>
          </w:p>
        </w:tc>
      </w:tr>
      <w:tr w:rsidR="002B3E05" w:rsidRPr="002B3E05" w:rsidTr="002B3E05">
        <w:trPr>
          <w:trHeight w:val="118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25 000,0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85 663,6</w:t>
            </w:r>
          </w:p>
        </w:tc>
      </w:tr>
      <w:tr w:rsidR="002B3E05" w:rsidRPr="002B3E05" w:rsidTr="002B3E05">
        <w:trPr>
          <w:trHeight w:val="13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686,0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8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оснащение мультимедийными </w:t>
            </w:r>
            <w:r w:rsidRPr="002B3E05">
              <w:rPr>
                <w:rFonts w:ascii="Arial" w:eastAsia="Times New Roman" w:hAnsi="Arial" w:cs="Arial"/>
                <w:sz w:val="24"/>
                <w:szCs w:val="24"/>
              </w:rPr>
              <w:lastRenderedPageBreak/>
              <w:t>проекторами и экранами для мультимедийных проекторов общеобразовательных организаций в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8 433,0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67 951,0</w:t>
            </w:r>
          </w:p>
        </w:tc>
      </w:tr>
      <w:tr w:rsidR="002B3E05" w:rsidRPr="002B3E05" w:rsidTr="002B3E05">
        <w:trPr>
          <w:trHeight w:val="85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17 472,0</w:t>
            </w:r>
          </w:p>
        </w:tc>
      </w:tr>
      <w:tr w:rsidR="002B3E05" w:rsidRPr="002B3E05" w:rsidTr="002B3E05">
        <w:trPr>
          <w:trHeight w:val="79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6 319,0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8 765,0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37 248,7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47 970,0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23 370,0</w:t>
            </w:r>
          </w:p>
        </w:tc>
      </w:tr>
      <w:tr w:rsidR="002B3E05" w:rsidRPr="002B3E05" w:rsidTr="002B3E05">
        <w:trPr>
          <w:trHeight w:val="21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4 455,0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71 853,0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1 000,8</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6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1 680,0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3 360,0</w:t>
            </w:r>
          </w:p>
        </w:tc>
      </w:tr>
      <w:tr w:rsidR="002B3E05" w:rsidRPr="002B3E05" w:rsidTr="002B3E05">
        <w:trPr>
          <w:trHeight w:val="13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6 574,0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19 597,0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64 730,0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64 729,0</w:t>
            </w:r>
          </w:p>
        </w:tc>
      </w:tr>
      <w:tr w:rsidR="002B3E05" w:rsidRPr="002B3E05" w:rsidTr="002B3E05">
        <w:trPr>
          <w:trHeight w:val="15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w:t>
            </w:r>
            <w:r w:rsidRPr="002B3E05">
              <w:rPr>
                <w:rFonts w:ascii="Arial" w:eastAsia="Times New Roman" w:hAnsi="Arial" w:cs="Arial"/>
                <w:sz w:val="24"/>
                <w:szCs w:val="24"/>
              </w:rPr>
              <w:lastRenderedPageBreak/>
              <w:t>организациях в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52 250,0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54 619,0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41 396,0</w:t>
            </w:r>
          </w:p>
        </w:tc>
      </w:tr>
      <w:tr w:rsidR="002B3E05" w:rsidRPr="002B3E05" w:rsidTr="002B3E05">
        <w:trPr>
          <w:trHeight w:val="11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29 600,0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ремонт дворовых территорий </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10 242,5</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 </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5 104,8</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31 082,5</w:t>
            </w:r>
          </w:p>
        </w:tc>
      </w:tr>
      <w:tr w:rsidR="002B3E05" w:rsidRPr="002B3E05" w:rsidTr="002B3E05">
        <w:trPr>
          <w:trHeight w:val="6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ямочный ремонт асфальтового покрытия дворовых территорий</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7 959,7</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капитальный ремонт канализационных коллекторов и канализационных насосных станций</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41 235,3</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41 235,3</w:t>
            </w:r>
          </w:p>
        </w:tc>
      </w:tr>
      <w:tr w:rsidR="002B3E05" w:rsidRPr="002B3E05" w:rsidTr="002B3E05">
        <w:trPr>
          <w:trHeight w:val="10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коммунальной инфраструктуры </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41 398,0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50 224,5</w:t>
            </w:r>
          </w:p>
        </w:tc>
      </w:tr>
      <w:tr w:rsidR="002B3E05" w:rsidRPr="002B3E05" w:rsidTr="002B3E05">
        <w:trPr>
          <w:trHeight w:val="207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проведение капитального ремонта (ремонта) зданий (помещений), занимаемых территориальными подразделениями Управления </w:t>
            </w:r>
            <w:r w:rsidRPr="002B3E05">
              <w:rPr>
                <w:rFonts w:ascii="Arial" w:eastAsia="Times New Roman" w:hAnsi="Arial" w:cs="Arial"/>
                <w:sz w:val="24"/>
                <w:szCs w:val="24"/>
              </w:rPr>
              <w:lastRenderedPageBreak/>
              <w:t>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4 102,0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1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водоснабжения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создание и ремонт пешеходных коммуникаций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12 360,8</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реализацию проектов граждан, сформированных в рамках практик инициативного бюджетирования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21 491,0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комплексное благоустройство территорий муниципальных </w:t>
            </w:r>
            <w:r w:rsidRPr="002B3E05">
              <w:rPr>
                <w:rFonts w:ascii="Arial" w:eastAsia="Times New Roman" w:hAnsi="Arial" w:cs="Arial"/>
                <w:sz w:val="24"/>
                <w:szCs w:val="24"/>
              </w:rPr>
              <w:lastRenderedPageBreak/>
              <w:t>образований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613,0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6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образований Московской области на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12 944,0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2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бюджетам муниципальных образований Московской области на проведение работ по капитальному ремонту зданий региональных (муниципальных) общеобразовательных организаций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161 795,0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2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w:t>
            </w:r>
            <w:proofErr w:type="spellStart"/>
            <w:r w:rsidRPr="002B3E05">
              <w:rPr>
                <w:rFonts w:ascii="Arial" w:eastAsia="Times New Roman" w:hAnsi="Arial" w:cs="Arial"/>
                <w:sz w:val="24"/>
                <w:szCs w:val="24"/>
              </w:rPr>
              <w:t>образовваний</w:t>
            </w:r>
            <w:proofErr w:type="spellEnd"/>
            <w:r w:rsidRPr="002B3E05">
              <w:rPr>
                <w:rFonts w:ascii="Arial" w:eastAsia="Times New Roman" w:hAnsi="Arial" w:cs="Arial"/>
                <w:sz w:val="24"/>
                <w:szCs w:val="24"/>
              </w:rPr>
              <w:t xml:space="preserve"> Московской области на </w:t>
            </w: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3 594,0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20"/>
        </w:trPr>
        <w:tc>
          <w:tcPr>
            <w:tcW w:w="22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бюджетам муниципальных </w:t>
            </w:r>
            <w:proofErr w:type="spellStart"/>
            <w:r w:rsidRPr="002B3E05">
              <w:rPr>
                <w:rFonts w:ascii="Arial" w:eastAsia="Times New Roman" w:hAnsi="Arial" w:cs="Arial"/>
                <w:sz w:val="24"/>
                <w:szCs w:val="24"/>
              </w:rPr>
              <w:t>образовваний</w:t>
            </w:r>
            <w:proofErr w:type="spellEnd"/>
            <w:r w:rsidRPr="002B3E05">
              <w:rPr>
                <w:rFonts w:ascii="Arial" w:eastAsia="Times New Roman" w:hAnsi="Arial" w:cs="Arial"/>
                <w:sz w:val="24"/>
                <w:szCs w:val="24"/>
              </w:rPr>
              <w:t xml:space="preserve"> Московской области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113 525,0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000 2 02 30000 00 0000 150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Субвенции бюджетам бюджетной системы Российской Федерации, в том числе:</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2 167 144,0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2 148 819,0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2 150 073,0</w:t>
            </w:r>
          </w:p>
        </w:tc>
      </w:tr>
      <w:tr w:rsidR="002B3E05" w:rsidRPr="002B3E05" w:rsidTr="002B3E05">
        <w:trPr>
          <w:trHeight w:val="6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000 2 02 30022 04 0000 150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92 991,0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92 943,0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96 087,0</w:t>
            </w:r>
          </w:p>
        </w:tc>
      </w:tr>
      <w:tr w:rsidR="002B3E05" w:rsidRPr="002B3E05" w:rsidTr="002B3E05">
        <w:trPr>
          <w:trHeight w:val="7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000 2 02 30024 04 0000 150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на выполнение передаваемых полномочий субъектов </w:t>
            </w:r>
            <w:r w:rsidRPr="002B3E05">
              <w:rPr>
                <w:rFonts w:ascii="Arial" w:eastAsia="Times New Roman" w:hAnsi="Arial" w:cs="Arial"/>
                <w:sz w:val="24"/>
                <w:szCs w:val="24"/>
              </w:rPr>
              <w:lastRenderedPageBreak/>
              <w:t>Российской Федерации, в том числе:</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37 163,0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34 330,0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34 335,0</w:t>
            </w:r>
          </w:p>
        </w:tc>
      </w:tr>
      <w:tr w:rsidR="002B3E05" w:rsidRPr="002B3E05" w:rsidTr="002B3E05">
        <w:trPr>
          <w:trHeight w:val="141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5 160,0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5 102,0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12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6 545,0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6 545,0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12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60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10 823,0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10 823,0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9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6 711,0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4 071,0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4 071,0</w:t>
            </w:r>
          </w:p>
        </w:tc>
      </w:tr>
      <w:tr w:rsidR="002B3E05" w:rsidRPr="002B3E05" w:rsidTr="002B3E05">
        <w:trPr>
          <w:trHeight w:val="10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124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3 403,0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832,0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832,0</w:t>
            </w:r>
          </w:p>
        </w:tc>
      </w:tr>
      <w:tr w:rsidR="002B3E05" w:rsidRPr="002B3E05" w:rsidTr="002B3E05">
        <w:trPr>
          <w:trHeight w:val="294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132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w:t>
            </w:r>
            <w:r w:rsidRPr="002B3E05">
              <w:rPr>
                <w:rFonts w:ascii="Arial" w:eastAsia="Times New Roman" w:hAnsi="Arial" w:cs="Arial"/>
                <w:sz w:val="24"/>
                <w:szCs w:val="24"/>
              </w:rPr>
              <w:lastRenderedPageBreak/>
              <w:t>мест обнаружения или происшествия умерших для производства судебно-медицинской экспертизы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25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12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000 2 02 30029 04 0000 150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41 535,0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48 783,0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48 783,0</w:t>
            </w:r>
          </w:p>
        </w:tc>
      </w:tr>
      <w:tr w:rsidR="002B3E05" w:rsidRPr="002B3E05" w:rsidTr="002B3E05">
        <w:trPr>
          <w:trHeight w:val="100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000 2 02 35082 04 0000 150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42 181,0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17 551,0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115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000 2 02 35120 04 0000 150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на осуществление полномочий по составлению (изменению) списков кандидатов в присяжные заседатели </w:t>
            </w:r>
            <w:r w:rsidRPr="002B3E05">
              <w:rPr>
                <w:rFonts w:ascii="Arial" w:eastAsia="Times New Roman" w:hAnsi="Arial" w:cs="Arial"/>
                <w:sz w:val="24"/>
                <w:szCs w:val="24"/>
              </w:rPr>
              <w:lastRenderedPageBreak/>
              <w:t>федеральных судов общей юрисдикции в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9,0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1 070,0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97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000 2 02 35135 04 0000 150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gramStart"/>
            <w:r w:rsidRPr="002B3E05">
              <w:rPr>
                <w:rFonts w:ascii="Arial" w:eastAsia="Times New Roman" w:hAnsi="Arial" w:cs="Arial"/>
                <w:sz w:val="24"/>
                <w:szCs w:val="24"/>
              </w:rPr>
              <w:t>Субвенция  бюджетам</w:t>
            </w:r>
            <w:proofErr w:type="gramEnd"/>
            <w:r w:rsidRPr="002B3E05">
              <w:rPr>
                <w:rFonts w:ascii="Arial" w:eastAsia="Times New Roman" w:hAnsi="Arial" w:cs="Arial"/>
                <w:sz w:val="24"/>
                <w:szCs w:val="24"/>
              </w:rPr>
              <w:t xml:space="preserve">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1 196,0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136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000 2 02 35176 04 0000 150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граждан, установленных </w:t>
            </w:r>
            <w:proofErr w:type="gramStart"/>
            <w:r w:rsidRPr="002B3E05">
              <w:rPr>
                <w:rFonts w:ascii="Arial" w:eastAsia="Times New Roman" w:hAnsi="Arial" w:cs="Arial"/>
                <w:sz w:val="24"/>
                <w:szCs w:val="24"/>
              </w:rPr>
              <w:t>Федеральным  законом</w:t>
            </w:r>
            <w:proofErr w:type="gramEnd"/>
            <w:r w:rsidRPr="002B3E05">
              <w:rPr>
                <w:rFonts w:ascii="Arial" w:eastAsia="Times New Roman" w:hAnsi="Arial" w:cs="Arial"/>
                <w:sz w:val="24"/>
                <w:szCs w:val="24"/>
              </w:rPr>
              <w:t xml:space="preserve"> от 24 ноября 1995 года №181-ФЗ "О социальной защите инвалидов в Российской Федерации"</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114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000 2 02 35303 04 0000 150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54 522,0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56 325,0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56 325,0</w:t>
            </w:r>
          </w:p>
        </w:tc>
      </w:tr>
      <w:tr w:rsidR="002B3E05" w:rsidRPr="002B3E05" w:rsidTr="002B3E05">
        <w:trPr>
          <w:trHeight w:val="762"/>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000 2 02 35469 04 0000 150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000 2 02 39999 04 0000 150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субвенции бюджетам городских округов, в том числе:</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1 896 639,0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1 896 621,0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1 896 621,0</w:t>
            </w:r>
          </w:p>
        </w:tc>
      </w:tr>
      <w:tr w:rsidR="002B3E05" w:rsidRPr="002B3E05" w:rsidTr="002B3E05">
        <w:trPr>
          <w:trHeight w:val="313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w:t>
            </w:r>
            <w:r w:rsidRPr="002B3E05">
              <w:rPr>
                <w:rFonts w:ascii="Arial" w:eastAsia="Times New Roman" w:hAnsi="Arial" w:cs="Arial"/>
                <w:sz w:val="24"/>
                <w:szCs w:val="24"/>
              </w:rPr>
              <w:lastRenderedPageBreak/>
              <w:t>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1 633 040,0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1 628 773,0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1 628 773,0</w:t>
            </w:r>
          </w:p>
        </w:tc>
      </w:tr>
      <w:tr w:rsidR="002B3E05" w:rsidRPr="002B3E05" w:rsidTr="002B3E05">
        <w:trPr>
          <w:trHeight w:val="2149"/>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263 599,0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267 848,0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48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000 2 02 40000 00 0000 150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 xml:space="preserve">Иные межбюджетные трансферты, в том числе: </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5 133,4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1 500,0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1 500,0</w:t>
            </w:r>
          </w:p>
        </w:tc>
      </w:tr>
      <w:tr w:rsidR="002B3E05" w:rsidRPr="002B3E05" w:rsidTr="002B3E05">
        <w:trPr>
          <w:trHeight w:val="69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000 2 02 45519 04 0000 150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Межбюджетные трансферты, передаваемые бюджетам городских округов на поддержку отрасли культуры</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133,4</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5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000 2 02 49999 04 0000 150</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Прочие межбюджетные трансферты, передаваемые бюджетам городских округов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5 000,0</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1 500,0</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1 500,0</w:t>
            </w:r>
          </w:p>
        </w:tc>
      </w:tr>
      <w:tr w:rsidR="002B3E05" w:rsidRPr="002B3E05" w:rsidTr="002B3E05">
        <w:trPr>
          <w:trHeight w:val="9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межбюджетные </w:t>
            </w:r>
            <w:proofErr w:type="spellStart"/>
            <w:r w:rsidRPr="002B3E05">
              <w:rPr>
                <w:rFonts w:ascii="Arial" w:eastAsia="Times New Roman" w:hAnsi="Arial" w:cs="Arial"/>
                <w:sz w:val="24"/>
                <w:szCs w:val="24"/>
              </w:rPr>
              <w:t>транcферты</w:t>
            </w:r>
            <w:proofErr w:type="spellEnd"/>
            <w:r w:rsidRPr="002B3E05">
              <w:rPr>
                <w:rFonts w:ascii="Arial" w:eastAsia="Times New Roman" w:hAnsi="Arial" w:cs="Arial"/>
                <w:sz w:val="24"/>
                <w:szCs w:val="24"/>
              </w:rPr>
              <w:t>,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1 500,0</w:t>
            </w:r>
          </w:p>
        </w:tc>
      </w:tr>
      <w:tr w:rsidR="002B3E05" w:rsidRPr="002B3E05" w:rsidTr="002B3E05">
        <w:trPr>
          <w:trHeight w:val="930"/>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межбюджетные </w:t>
            </w:r>
            <w:proofErr w:type="spellStart"/>
            <w:r w:rsidRPr="002B3E05">
              <w:rPr>
                <w:rFonts w:ascii="Arial" w:eastAsia="Times New Roman" w:hAnsi="Arial" w:cs="Arial"/>
                <w:sz w:val="24"/>
                <w:szCs w:val="24"/>
              </w:rPr>
              <w:t>транcферты</w:t>
            </w:r>
            <w:proofErr w:type="spellEnd"/>
            <w:r w:rsidRPr="002B3E05">
              <w:rPr>
                <w:rFonts w:ascii="Arial" w:eastAsia="Times New Roman" w:hAnsi="Arial" w:cs="Arial"/>
                <w:sz w:val="24"/>
                <w:szCs w:val="24"/>
              </w:rPr>
              <w:t xml:space="preserve">, предоставляемые из бюджета Московской области бюджетам муниципальных образований Московской области на </w:t>
            </w:r>
            <w:r w:rsidRPr="002B3E05">
              <w:rPr>
                <w:rFonts w:ascii="Arial" w:eastAsia="Times New Roman" w:hAnsi="Arial" w:cs="Arial"/>
                <w:sz w:val="24"/>
                <w:szCs w:val="24"/>
              </w:rPr>
              <w:lastRenderedPageBreak/>
              <w:t>реализацию отдельных мероприятий муниципальных программ</w:t>
            </w:r>
          </w:p>
        </w:tc>
        <w:tc>
          <w:tcPr>
            <w:tcW w:w="1607"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4 000,0</w:t>
            </w:r>
          </w:p>
        </w:tc>
        <w:tc>
          <w:tcPr>
            <w:tcW w:w="1532"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47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15"/>
        </w:trPr>
        <w:tc>
          <w:tcPr>
            <w:tcW w:w="223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 </w:t>
            </w:r>
          </w:p>
        </w:tc>
        <w:tc>
          <w:tcPr>
            <w:tcW w:w="3575"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ВСЕГО ДОХОДОВ</w:t>
            </w:r>
          </w:p>
        </w:tc>
        <w:tc>
          <w:tcPr>
            <w:tcW w:w="160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6 220 470,7</w:t>
            </w:r>
          </w:p>
        </w:tc>
        <w:tc>
          <w:tcPr>
            <w:tcW w:w="1532"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7 171 185,7</w:t>
            </w:r>
          </w:p>
        </w:tc>
        <w:tc>
          <w:tcPr>
            <w:tcW w:w="147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6 619 082,2</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651"/>
        <w:gridCol w:w="2509"/>
        <w:gridCol w:w="5243"/>
      </w:tblGrid>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п/п</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администратора</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классификации доходов</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Наименование видов отдельных доходных источников  </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901</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Совет депутатов городского округа Воскресенск Московской области</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10523" w:type="dxa"/>
            <w:gridSpan w:val="2"/>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Управление образования Администрации городского округа Воскресенск Московской области</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8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863294" w:rsidRPr="00863294" w:rsidTr="00863294">
        <w:trPr>
          <w:trHeight w:val="20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центров цифрового образования детей</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ежемесячное денежное вознаграждение за классное руководство</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4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2 02 45585 04 0000 150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8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6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центров цифрового образования детей из бюджетов городских округов</w:t>
            </w:r>
          </w:p>
        </w:tc>
      </w:tr>
      <w:tr w:rsidR="00863294" w:rsidRPr="00863294" w:rsidTr="00863294">
        <w:trPr>
          <w:trHeight w:val="11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4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модернизацию инфраструктуры общего образования из бюджетов городских округов</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2.80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культуры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w:t>
            </w:r>
            <w:r w:rsidRPr="00863294">
              <w:rPr>
                <w:rFonts w:ascii="Arial" w:eastAsia="Times New Roman" w:hAnsi="Arial" w:cs="Arial"/>
                <w:sz w:val="24"/>
                <w:szCs w:val="24"/>
              </w:rPr>
              <w:lastRenderedPageBreak/>
              <w:t>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3.12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3.22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5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отрасли культуры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реализацию программ формирования современной городской среды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Межбюджетные трансферты, передаваемые бюджетам городских округов на создание модельных муниципальных библиотек </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реновацию учреждений отрасли культуры</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3.38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поддержку отрасли культуры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3.53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отрасли культуры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863294" w:rsidRPr="00863294" w:rsidTr="00863294">
        <w:trPr>
          <w:trHeight w:val="16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3.63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создание модельных муниципальных библиотек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реновацию учреждений отрасли культуры из бюджетов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2 08 04000 04 0000 150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3294" w:rsidRPr="00863294" w:rsidTr="00863294">
        <w:trPr>
          <w:trHeight w:val="5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Администрация городского округа Воскресенск Московской области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1 08 07150 01 1000 110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разрешения на установку рекламной конструкции</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1 08 07173 01 1000 110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1 11 01040 04 0000 120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proofErr w:type="gramStart"/>
            <w:r w:rsidRPr="00863294">
              <w:rPr>
                <w:rFonts w:ascii="Arial" w:eastAsia="Times New Roman" w:hAnsi="Arial" w:cs="Arial"/>
                <w:sz w:val="24"/>
                <w:szCs w:val="24"/>
              </w:rPr>
              <w:t>границах  городских</w:t>
            </w:r>
            <w:proofErr w:type="gramEnd"/>
            <w:r w:rsidRPr="00863294">
              <w:rPr>
                <w:rFonts w:ascii="Arial" w:eastAsia="Times New Roman" w:hAnsi="Arial" w:cs="Arial"/>
                <w:sz w:val="24"/>
                <w:szCs w:val="24"/>
              </w:rPr>
              <w:t xml:space="preserve"> округов, а также средства от продажи права на заключение договоров аренды указанных земельных участков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1 11 05027 04 0000 120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1 11 05034 04 0000 120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w:t>
            </w:r>
            <w:proofErr w:type="gramStart"/>
            <w:r w:rsidRPr="00863294">
              <w:rPr>
                <w:rFonts w:ascii="Arial" w:eastAsia="Times New Roman" w:hAnsi="Arial" w:cs="Arial"/>
                <w:sz w:val="24"/>
                <w:szCs w:val="24"/>
              </w:rPr>
              <w:t>и  автономных</w:t>
            </w:r>
            <w:proofErr w:type="gramEnd"/>
            <w:r w:rsidRPr="00863294">
              <w:rPr>
                <w:rFonts w:ascii="Arial" w:eastAsia="Times New Roman" w:hAnsi="Arial" w:cs="Arial"/>
                <w:sz w:val="24"/>
                <w:szCs w:val="24"/>
              </w:rPr>
              <w:t xml:space="preserve"> учреждений)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1 11 05074 04 0000 120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w:t>
            </w:r>
            <w:proofErr w:type="gramStart"/>
            <w:r w:rsidRPr="00863294">
              <w:rPr>
                <w:rFonts w:ascii="Arial" w:eastAsia="Times New Roman" w:hAnsi="Arial" w:cs="Arial"/>
                <w:sz w:val="24"/>
                <w:szCs w:val="24"/>
              </w:rPr>
              <w:t xml:space="preserve">участков)  </w:t>
            </w:r>
            <w:proofErr w:type="gramEnd"/>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1 11 05092 04 0000 120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63294" w:rsidRPr="00863294" w:rsidTr="00863294">
        <w:trPr>
          <w:trHeight w:val="28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111 05410 04 0000 120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25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111 05420 04 0000 120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1 11 07014 04 0000 120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перечисления части прибыли, остающейся после </w:t>
            </w:r>
            <w:proofErr w:type="gramStart"/>
            <w:r w:rsidRPr="00863294">
              <w:rPr>
                <w:rFonts w:ascii="Arial" w:eastAsia="Times New Roman" w:hAnsi="Arial" w:cs="Arial"/>
                <w:sz w:val="24"/>
                <w:szCs w:val="24"/>
              </w:rPr>
              <w:t>уплаты  налогов</w:t>
            </w:r>
            <w:proofErr w:type="gramEnd"/>
            <w:r w:rsidRPr="00863294">
              <w:rPr>
                <w:rFonts w:ascii="Arial" w:eastAsia="Times New Roman" w:hAnsi="Arial" w:cs="Arial"/>
                <w:sz w:val="24"/>
                <w:szCs w:val="24"/>
              </w:rPr>
              <w:t xml:space="preserve"> и иных  обязательных  платежей  муниципальных  унитарных  предприятий, созданных городскими округами                   </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1 11 08040 04 0000 120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эксплуатации и использования имущества </w:t>
            </w:r>
            <w:proofErr w:type="gramStart"/>
            <w:r w:rsidRPr="00863294">
              <w:rPr>
                <w:rFonts w:ascii="Arial" w:eastAsia="Times New Roman" w:hAnsi="Arial" w:cs="Arial"/>
                <w:sz w:val="24"/>
                <w:szCs w:val="24"/>
              </w:rPr>
              <w:t>автомобильных  дорог</w:t>
            </w:r>
            <w:proofErr w:type="gramEnd"/>
            <w:r w:rsidRPr="00863294">
              <w:rPr>
                <w:rFonts w:ascii="Arial" w:eastAsia="Times New Roman" w:hAnsi="Arial" w:cs="Arial"/>
                <w:sz w:val="24"/>
                <w:szCs w:val="24"/>
              </w:rPr>
              <w:t>, находящихся в собственности городских округов</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1 11 09044 04 0000 120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294" w:rsidRPr="00863294" w:rsidTr="00863294">
        <w:trPr>
          <w:trHeight w:val="18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1 11 09080 04 0000 120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w:t>
            </w:r>
            <w:proofErr w:type="gramStart"/>
            <w:r w:rsidRPr="00863294">
              <w:rPr>
                <w:rFonts w:ascii="Arial" w:eastAsia="Times New Roman" w:hAnsi="Arial" w:cs="Arial"/>
                <w:sz w:val="24"/>
                <w:szCs w:val="24"/>
              </w:rPr>
              <w:t>или  земельных</w:t>
            </w:r>
            <w:proofErr w:type="gramEnd"/>
            <w:r w:rsidRPr="00863294">
              <w:rPr>
                <w:rFonts w:ascii="Arial" w:eastAsia="Times New Roman" w:hAnsi="Arial" w:cs="Arial"/>
                <w:sz w:val="24"/>
                <w:szCs w:val="24"/>
              </w:rPr>
              <w:t xml:space="preserve">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1 13 01074 04 0000 130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1 13 01530 04 0000 130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1 14 01040 04 0000 410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квартир, находящихся в собственности городских округов</w:t>
            </w:r>
          </w:p>
        </w:tc>
      </w:tr>
      <w:tr w:rsidR="00863294" w:rsidRPr="00863294" w:rsidTr="00863294">
        <w:trPr>
          <w:trHeight w:val="15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7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Средства от распоряжения и реализации выморочного имущества, обращенного в </w:t>
            </w:r>
            <w:proofErr w:type="gramStart"/>
            <w:r w:rsidRPr="00863294">
              <w:rPr>
                <w:rFonts w:ascii="Arial" w:eastAsia="Times New Roman" w:hAnsi="Arial" w:cs="Arial"/>
                <w:sz w:val="24"/>
                <w:szCs w:val="24"/>
              </w:rPr>
              <w:t>собственность  городских</w:t>
            </w:r>
            <w:proofErr w:type="gramEnd"/>
            <w:r w:rsidRPr="00863294">
              <w:rPr>
                <w:rFonts w:ascii="Arial" w:eastAsia="Times New Roman" w:hAnsi="Arial" w:cs="Arial"/>
                <w:sz w:val="24"/>
                <w:szCs w:val="24"/>
              </w:rPr>
              <w:t xml:space="preserve"> округов (в части реализации основных средств по указанному имуществу)</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Средства от распоряжения и реализации </w:t>
            </w:r>
            <w:proofErr w:type="gramStart"/>
            <w:r w:rsidRPr="00863294">
              <w:rPr>
                <w:rFonts w:ascii="Arial" w:eastAsia="Times New Roman" w:hAnsi="Arial" w:cs="Arial"/>
                <w:sz w:val="24"/>
                <w:szCs w:val="24"/>
              </w:rPr>
              <w:t>выморочного  имущества</w:t>
            </w:r>
            <w:proofErr w:type="gramEnd"/>
            <w:r w:rsidRPr="00863294">
              <w:rPr>
                <w:rFonts w:ascii="Arial" w:eastAsia="Times New Roman" w:hAnsi="Arial" w:cs="Arial"/>
                <w:sz w:val="24"/>
                <w:szCs w:val="24"/>
              </w:rPr>
              <w:t>, обращенного в собственность городских округов (в части реализации материальных запасов по указанному имуществу)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1 14 04040 04 0000 420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нематериальных активов,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1 14 06024 04 0000 430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1 14 06044 04 0000 430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863294" w:rsidRPr="00863294" w:rsidTr="00863294">
        <w:trPr>
          <w:trHeight w:val="15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w:t>
            </w:r>
            <w:r w:rsidRPr="00863294">
              <w:rPr>
                <w:rFonts w:ascii="Arial" w:eastAsia="Times New Roman" w:hAnsi="Arial" w:cs="Arial"/>
                <w:sz w:val="24"/>
                <w:szCs w:val="24"/>
              </w:rPr>
              <w:lastRenderedPageBreak/>
              <w:t>участков и земельных участков,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приватизации имущества, находящегося в собственности городских округов, в </w:t>
            </w:r>
            <w:proofErr w:type="gramStart"/>
            <w:r w:rsidRPr="00863294">
              <w:rPr>
                <w:rFonts w:ascii="Arial" w:eastAsia="Times New Roman" w:hAnsi="Arial" w:cs="Arial"/>
                <w:sz w:val="24"/>
                <w:szCs w:val="24"/>
              </w:rPr>
              <w:t>части  приватизации</w:t>
            </w:r>
            <w:proofErr w:type="gramEnd"/>
            <w:r w:rsidRPr="00863294">
              <w:rPr>
                <w:rFonts w:ascii="Arial" w:eastAsia="Times New Roman" w:hAnsi="Arial" w:cs="Arial"/>
                <w:sz w:val="24"/>
                <w:szCs w:val="24"/>
              </w:rPr>
              <w:t xml:space="preserve"> нефинансовых активов имущества казны</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1 15 02040 04 0000 140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взимаемые органами местного самоуправления (организациями) городских округов за выполнение определенных функций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1 15 03040 04 0000 140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Сборы за выдачу лицензий органами местного самоуправления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1 16 01074 01 0000 140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1 16 01084 01 0000 140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63294" w:rsidRPr="00863294" w:rsidTr="00863294">
        <w:trPr>
          <w:trHeight w:val="22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63294" w:rsidRPr="00863294" w:rsidTr="00863294">
        <w:trPr>
          <w:trHeight w:val="3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63294">
              <w:rPr>
                <w:rFonts w:ascii="Arial" w:eastAsia="Times New Roman" w:hAnsi="Arial" w:cs="Arial"/>
                <w:sz w:val="24"/>
                <w:szCs w:val="24"/>
              </w:rPr>
              <w:t>неперечислением</w:t>
            </w:r>
            <w:proofErr w:type="spellEnd"/>
            <w:r w:rsidRPr="00863294">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1 16 09040 04 0000 140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4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3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по решениям о взыскании средств</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1 18 02400 04 0000 150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поддержку мер по обеспечению сбалансированности бюджетов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2 02 19999 04 0000 150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дотации бюджетам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2 02 16549 04 0000 150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(гранты) бюджетам городских округов за достижение показателей деятельности органов местного самоуправления</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2 02 20041 04 0000 150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2 02 20216 04 0000 150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sidRPr="00863294">
              <w:rPr>
                <w:rFonts w:ascii="Arial" w:eastAsia="Times New Roman" w:hAnsi="Arial" w:cs="Arial"/>
                <w:sz w:val="24"/>
                <w:szCs w:val="24"/>
              </w:rPr>
              <w:lastRenderedPageBreak/>
              <w:t>дворовым территориям многоквартирных домов населенных пунктов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и реконструкцию (модернизацию) объектов питьевого водоснабжения</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br/>
              <w:t>2 02 25269 04 0000 150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обустройство контейнерных площадок для раздельного накопления твердых коммунальных отходов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программ формирования современной городской среды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2 02 25511 04 0000 150</w:t>
            </w:r>
          </w:p>
        </w:tc>
        <w:tc>
          <w:tcPr>
            <w:tcW w:w="7146" w:type="dxa"/>
            <w:shd w:val="clear" w:color="auto" w:fill="auto"/>
            <w:hideMark/>
          </w:tcPr>
          <w:p w:rsidR="00863294" w:rsidRPr="00863294" w:rsidRDefault="004834CC" w:rsidP="00863294">
            <w:pPr>
              <w:spacing w:after="0" w:line="240" w:lineRule="auto"/>
              <w:jc w:val="both"/>
              <w:rPr>
                <w:rFonts w:ascii="Arial" w:eastAsia="Times New Roman" w:hAnsi="Arial" w:cs="Arial"/>
                <w:sz w:val="24"/>
                <w:szCs w:val="24"/>
              </w:rPr>
            </w:pPr>
            <w:hyperlink r:id="rId7" w:history="1">
              <w:r w:rsidR="00863294" w:rsidRPr="00863294">
                <w:rPr>
                  <w:rFonts w:ascii="Arial" w:eastAsia="Times New Roman" w:hAnsi="Arial" w:cs="Arial"/>
                  <w:color w:val="0000FF"/>
                  <w:sz w:val="24"/>
                  <w:szCs w:val="24"/>
                  <w:u w:val="single"/>
                </w:rPr>
                <w:t xml:space="preserve">Субсидии бюджетам городских округов на проведение комплексных кадастровых работ </w:t>
              </w:r>
            </w:hyperlink>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5.93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устойчивого развития сельских территорий</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2 02 27372 04 0000 150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129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5.104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63294" w:rsidRPr="00863294" w:rsidTr="00863294">
        <w:trPr>
          <w:trHeight w:val="74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21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proofErr w:type="gramStart"/>
            <w:r w:rsidRPr="00863294">
              <w:rPr>
                <w:rFonts w:ascii="Arial" w:eastAsia="Times New Roman" w:hAnsi="Arial" w:cs="Arial"/>
                <w:sz w:val="24"/>
                <w:szCs w:val="24"/>
              </w:rPr>
              <w:t>законом  от</w:t>
            </w:r>
            <w:proofErr w:type="gramEnd"/>
            <w:r w:rsidRPr="00863294">
              <w:rPr>
                <w:rFonts w:ascii="Arial" w:eastAsia="Times New Roman" w:hAnsi="Arial" w:cs="Arial"/>
                <w:sz w:val="24"/>
                <w:szCs w:val="24"/>
              </w:rPr>
              <w:t xml:space="preserve"> 12 января </w:t>
            </w:r>
            <w:r w:rsidRPr="00863294">
              <w:rPr>
                <w:rFonts w:ascii="Arial" w:eastAsia="Times New Roman" w:hAnsi="Arial" w:cs="Arial"/>
                <w:sz w:val="24"/>
                <w:szCs w:val="24"/>
              </w:rPr>
              <w:br/>
              <w:t xml:space="preserve">1995 года № 5-ФЗ "О ветеранах", в соответствии с Указом Президента Российской Федерации от 7 мая </w:t>
            </w:r>
            <w:r w:rsidRPr="00863294">
              <w:rPr>
                <w:rFonts w:ascii="Arial" w:eastAsia="Times New Roman" w:hAnsi="Arial" w:cs="Arial"/>
                <w:sz w:val="24"/>
                <w:szCs w:val="24"/>
              </w:rPr>
              <w:br/>
              <w:t>2008 года № 714 "Об обеспечении жильем ветеранов Великой Отечественной войны 1941 - 1945 годов"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2 02 35469 04 0000 150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стимулирование развития приоритетных </w:t>
            </w:r>
            <w:proofErr w:type="spellStart"/>
            <w:r w:rsidRPr="00863294">
              <w:rPr>
                <w:rFonts w:ascii="Arial" w:eastAsia="Times New Roman" w:hAnsi="Arial" w:cs="Arial"/>
                <w:sz w:val="24"/>
                <w:szCs w:val="24"/>
              </w:rPr>
              <w:t>подотраслей</w:t>
            </w:r>
            <w:proofErr w:type="spellEnd"/>
            <w:r w:rsidRPr="00863294">
              <w:rPr>
                <w:rFonts w:ascii="Arial" w:eastAsia="Times New Roman" w:hAnsi="Arial" w:cs="Arial"/>
                <w:sz w:val="24"/>
                <w:szCs w:val="24"/>
              </w:rPr>
              <w:t xml:space="preserve"> агропромышленного комплекса и развитие малых форм хозяйствования</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863294" w:rsidRPr="00863294" w:rsidTr="00863294">
        <w:trPr>
          <w:trHeight w:val="68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финансовое обеспечение дорожной деятельности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2 02 45594 04 0000 150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Межбюджетный трансферт, передаваемый бюджетам городских округов на реализацию проектов развития социальной и инженерной инфраструктур</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63294" w:rsidRPr="00863294" w:rsidTr="00863294">
        <w:trPr>
          <w:trHeight w:val="19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2 03 04040 04 0000 150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Безвозмездные  поступления</w:t>
            </w:r>
            <w:proofErr w:type="gramEnd"/>
            <w:r w:rsidRPr="00863294">
              <w:rPr>
                <w:rFonts w:ascii="Arial" w:eastAsia="Times New Roman" w:hAnsi="Arial" w:cs="Arial"/>
                <w:sz w:val="24"/>
                <w:szCs w:val="24"/>
              </w:rPr>
              <w:t xml:space="preserve">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972"/>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2 19 25064 04 0000 150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обустройство контейнерных площадок для раздельного накопления твердых коммунальных отходов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обеспечению жильем молодых семей из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проведение комплексных кадастровых работ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в области обращения с отходами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устойчивому развитию сельских территорий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63294" w:rsidRPr="00863294" w:rsidTr="00863294">
        <w:trPr>
          <w:trHeight w:val="19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5.162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обеспечение деятельности по оказанию коммунальной услуги населению по обращению с твердыми коммунальными отходами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приобретение автотранспорта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финансовое обеспечение дорожной деятельности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6.11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0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обеспечение развития системы межведомственного электронного </w:t>
            </w:r>
            <w:r w:rsidRPr="00863294">
              <w:rPr>
                <w:rFonts w:ascii="Arial" w:eastAsia="Times New Roman" w:hAnsi="Arial" w:cs="Arial"/>
                <w:sz w:val="24"/>
                <w:szCs w:val="24"/>
              </w:rPr>
              <w:lastRenderedPageBreak/>
              <w:t>взаимодействия на территориях субъектов Российской Федерации</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6.21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оснащение объектов спортивной инфраструктуры спортивно-технологическим оборудованием</w:t>
            </w:r>
          </w:p>
        </w:tc>
      </w:tr>
      <w:tr w:rsidR="00863294" w:rsidRPr="00863294" w:rsidTr="00863294">
        <w:trPr>
          <w:trHeight w:val="11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6.32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мероприятия государственной программы Российской </w:t>
            </w:r>
            <w:r w:rsidRPr="00863294">
              <w:rPr>
                <w:rFonts w:ascii="Arial" w:eastAsia="Times New Roman" w:hAnsi="Arial" w:cs="Arial"/>
                <w:sz w:val="24"/>
                <w:szCs w:val="24"/>
              </w:rPr>
              <w:lastRenderedPageBreak/>
              <w:t>Федерации "Доступная среда"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6.49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муниципальной собственности из бюджетов городских округов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6.58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Возврат остатков субсидий на </w:t>
            </w:r>
            <w:proofErr w:type="spellStart"/>
            <w:r w:rsidRPr="00863294">
              <w:rPr>
                <w:rFonts w:ascii="Arial" w:eastAsia="Times New Roman" w:hAnsi="Arial" w:cs="Arial"/>
                <w:sz w:val="24"/>
                <w:szCs w:val="24"/>
              </w:rPr>
              <w:t>софинансирование</w:t>
            </w:r>
            <w:proofErr w:type="spellEnd"/>
            <w:r w:rsidRPr="00863294">
              <w:rPr>
                <w:rFonts w:ascii="Arial" w:eastAsia="Times New Roman" w:hAnsi="Arial" w:cs="Arial"/>
                <w:sz w:val="24"/>
                <w:szCs w:val="24"/>
              </w:rPr>
              <w:t xml:space="preserve">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Контрольно-счетная палата городского округа Воскресенск Московской области</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7.3</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7.5</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3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lastRenderedPageBreak/>
              <w:t>7.6</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63294">
              <w:rPr>
                <w:rFonts w:ascii="Arial" w:eastAsia="Times New Roman" w:hAnsi="Arial" w:cs="Arial"/>
                <w:sz w:val="24"/>
                <w:szCs w:val="24"/>
              </w:rPr>
              <w:t>неперечислением</w:t>
            </w:r>
            <w:proofErr w:type="spellEnd"/>
            <w:r w:rsidRPr="00863294">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7.7</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488"/>
        <w:gridCol w:w="1957"/>
        <w:gridCol w:w="5885"/>
      </w:tblGrid>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863294" w:rsidRPr="00863294" w:rsidTr="00863294">
        <w:trPr>
          <w:trHeight w:val="26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w:t>
            </w:r>
            <w:proofErr w:type="gramStart"/>
            <w:r w:rsidRPr="00863294">
              <w:rPr>
                <w:rFonts w:ascii="Arial" w:eastAsia="Times New Roman" w:hAnsi="Arial" w:cs="Arial"/>
                <w:b/>
                <w:bCs/>
                <w:sz w:val="24"/>
                <w:szCs w:val="24"/>
              </w:rPr>
              <w:t>экологии  и</w:t>
            </w:r>
            <w:proofErr w:type="gramEnd"/>
            <w:r w:rsidRPr="00863294">
              <w:rPr>
                <w:rFonts w:ascii="Arial" w:eastAsia="Times New Roman" w:hAnsi="Arial" w:cs="Arial"/>
                <w:b/>
                <w:bCs/>
                <w:sz w:val="24"/>
                <w:szCs w:val="24"/>
              </w:rPr>
              <w:t xml:space="preserve"> природопользования Московской области </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образования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1 16 01053 01 0035 140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1 16 01053 01 0351 140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63294" w:rsidRPr="00863294" w:rsidTr="00863294">
        <w:trPr>
          <w:trHeight w:val="25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3.4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1 16 01063 01 0009 140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proofErr w:type="spellStart"/>
            <w:proofErr w:type="gramStart"/>
            <w:r w:rsidRPr="00863294">
              <w:rPr>
                <w:rFonts w:ascii="Arial" w:eastAsia="Times New Roman" w:hAnsi="Arial" w:cs="Arial"/>
                <w:sz w:val="24"/>
                <w:szCs w:val="24"/>
              </w:rPr>
              <w:t>здоровье,санитарно</w:t>
            </w:r>
            <w:proofErr w:type="spellEnd"/>
            <w:proofErr w:type="gramEnd"/>
            <w:r w:rsidRPr="00863294">
              <w:rPr>
                <w:rFonts w:ascii="Arial" w:eastAsia="Times New Roman" w:hAnsi="Arial" w:cs="Arial"/>
                <w:sz w:val="24"/>
                <w:szCs w:val="24"/>
              </w:rPr>
              <w:t xml:space="preserve">-эпидемиологическое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863294">
              <w:rPr>
                <w:rFonts w:ascii="Arial" w:eastAsia="Times New Roman" w:hAnsi="Arial" w:cs="Arial"/>
                <w:sz w:val="24"/>
                <w:szCs w:val="24"/>
              </w:rPr>
              <w:t>психоактивных</w:t>
            </w:r>
            <w:proofErr w:type="spellEnd"/>
            <w:r w:rsidRPr="00863294">
              <w:rPr>
                <w:rFonts w:ascii="Arial" w:eastAsia="Times New Roman" w:hAnsi="Arial" w:cs="Arial"/>
                <w:sz w:val="24"/>
                <w:szCs w:val="24"/>
              </w:rPr>
              <w:t xml:space="preserve"> веществ)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1 16 01063 01 0023 140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63294" w:rsidRPr="00863294" w:rsidTr="00863294">
        <w:trPr>
          <w:trHeight w:val="19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1 16 01073 01 0017 140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w:t>
            </w:r>
            <w:proofErr w:type="spellStart"/>
            <w:r w:rsidRPr="00863294">
              <w:rPr>
                <w:rFonts w:ascii="Arial" w:eastAsia="Times New Roman" w:hAnsi="Arial" w:cs="Arial"/>
                <w:sz w:val="24"/>
                <w:szCs w:val="24"/>
              </w:rPr>
              <w:t>собственности,налагаемые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(штрафы за уничтожение или повреждение чужого имущества)</w:t>
            </w:r>
          </w:p>
        </w:tc>
      </w:tr>
      <w:tr w:rsidR="00863294" w:rsidRPr="00863294" w:rsidTr="00863294">
        <w:trPr>
          <w:trHeight w:val="16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1 16 01073 01 0027 140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w:t>
            </w:r>
            <w:proofErr w:type="spellStart"/>
            <w:r w:rsidRPr="00863294">
              <w:rPr>
                <w:rFonts w:ascii="Arial" w:eastAsia="Times New Roman" w:hAnsi="Arial" w:cs="Arial"/>
                <w:sz w:val="24"/>
                <w:szCs w:val="24"/>
              </w:rPr>
              <w:t>собственности,налагаемые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(штрафы за мелкое хищение)</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w:t>
            </w:r>
            <w:proofErr w:type="spellStart"/>
            <w:r w:rsidRPr="00863294">
              <w:rPr>
                <w:rFonts w:ascii="Arial" w:eastAsia="Times New Roman" w:hAnsi="Arial" w:cs="Arial"/>
                <w:sz w:val="24"/>
                <w:szCs w:val="24"/>
              </w:rPr>
              <w:t>собственности,налагаемые</w:t>
            </w:r>
            <w:proofErr w:type="spellEnd"/>
            <w:r w:rsidRPr="00863294">
              <w:rPr>
                <w:rFonts w:ascii="Arial" w:eastAsia="Times New Roman" w:hAnsi="Arial" w:cs="Arial"/>
                <w:sz w:val="24"/>
                <w:szCs w:val="24"/>
              </w:rPr>
              <w:t xml:space="preserve"> мировыми судьями, комиссиями по делам </w:t>
            </w:r>
            <w:r w:rsidRPr="00863294">
              <w:rPr>
                <w:rFonts w:ascii="Arial" w:eastAsia="Times New Roman" w:hAnsi="Arial" w:cs="Arial"/>
                <w:sz w:val="24"/>
                <w:szCs w:val="24"/>
              </w:rPr>
              <w:lastRenderedPageBreak/>
              <w:t>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3.10</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окружающей среды и </w:t>
            </w:r>
            <w:proofErr w:type="spellStart"/>
            <w:r w:rsidRPr="00863294">
              <w:rPr>
                <w:rFonts w:ascii="Arial" w:eastAsia="Times New Roman" w:hAnsi="Arial" w:cs="Arial"/>
                <w:sz w:val="24"/>
                <w:szCs w:val="24"/>
              </w:rPr>
              <w:t>природопользования,налагаемые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промышленности, строительстве и </w:t>
            </w:r>
            <w:proofErr w:type="spellStart"/>
            <w:r w:rsidRPr="00863294">
              <w:rPr>
                <w:rFonts w:ascii="Arial" w:eastAsia="Times New Roman" w:hAnsi="Arial" w:cs="Arial"/>
                <w:sz w:val="24"/>
                <w:szCs w:val="24"/>
              </w:rPr>
              <w:t>энергетике,налагаемые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1 16 01123 01 0001 140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1 16 01203 01 0021 140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3.16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proofErr w:type="gramStart"/>
            <w:r w:rsidRPr="00863294">
              <w:rPr>
                <w:rFonts w:ascii="Arial" w:eastAsia="Times New Roman" w:hAnsi="Arial" w:cs="Arial"/>
                <w:sz w:val="24"/>
                <w:szCs w:val="24"/>
              </w:rPr>
              <w:t>организаций ,</w:t>
            </w:r>
            <w:proofErr w:type="gramEnd"/>
            <w:r w:rsidRPr="00863294">
              <w:rPr>
                <w:rFonts w:ascii="Arial" w:eastAsia="Times New Roman" w:hAnsi="Arial" w:cs="Arial"/>
                <w:sz w:val="24"/>
                <w:szCs w:val="24"/>
              </w:rPr>
              <w:t xml:space="preserve"> налагаемые мировыми судьями, комиссиями по делам несовершеннолетних и защите их прав (иные штрафы)</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863294" w:rsidRPr="00863294" w:rsidTr="00863294">
        <w:trPr>
          <w:trHeight w:val="15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природопользования</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1 12 01010 01 0000 120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1 12 01030 01 0000 120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сбросы загрязняющих веществ в водные объекты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1 12 01041 01 0000 120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отходов производства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1 12 01042 01 0000 120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твердых коммунальных отходов</w:t>
            </w:r>
          </w:p>
        </w:tc>
      </w:tr>
      <w:tr w:rsidR="00863294" w:rsidRPr="00863294" w:rsidTr="00863294">
        <w:trPr>
          <w:trHeight w:val="7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1 12 01070 01 0000 120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Федеральное казначейство</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1 03 02231 01 0000 110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22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1 03 02241 01 0000 110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моторные масла для дизельных и (или) карбюраторных (</w:t>
            </w:r>
            <w:proofErr w:type="spellStart"/>
            <w:r w:rsidRPr="00863294">
              <w:rPr>
                <w:rFonts w:ascii="Arial" w:eastAsia="Times New Roman" w:hAnsi="Arial" w:cs="Arial"/>
                <w:sz w:val="24"/>
                <w:szCs w:val="24"/>
              </w:rPr>
              <w:t>инжекторных</w:t>
            </w:r>
            <w:proofErr w:type="spellEnd"/>
            <w:r w:rsidRPr="00863294">
              <w:rPr>
                <w:rFonts w:ascii="Arial" w:eastAsia="Times New Roman"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1 03 02251 01 0000 110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1 03 02261 01 0000 110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67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4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антимонопольная служба</w:t>
            </w:r>
          </w:p>
        </w:tc>
      </w:tr>
      <w:tr w:rsidR="00863294" w:rsidRPr="00863294" w:rsidTr="00863294">
        <w:trPr>
          <w:trHeight w:val="25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налоговая служба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1 01 02000 01 0000 110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лиц                                                                                                                                                                                                                                </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1 05 01012 01 0000 110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63294" w:rsidRPr="00863294" w:rsidTr="00863294">
        <w:trPr>
          <w:trHeight w:val="126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1 05 01021 01 0000 110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1 05 01050 01 0000 110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63294" w:rsidRPr="00863294" w:rsidTr="00863294">
        <w:trPr>
          <w:trHeight w:val="51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1 05 02010 02 0000 110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Единый налог на вмененный доход для отдельных видов деятельности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1 05 02020 02 0000 110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863294" w:rsidRPr="00863294" w:rsidTr="00863294">
        <w:trPr>
          <w:trHeight w:val="4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сельскохозяйственный налог</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8.9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1 05 04010 02 0000 110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863294" w:rsidRPr="00863294" w:rsidTr="00863294">
        <w:trPr>
          <w:trHeight w:val="9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1 08 03010 01 0000 110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w:t>
            </w:r>
            <w:proofErr w:type="gramStart"/>
            <w:r w:rsidRPr="00863294">
              <w:rPr>
                <w:rFonts w:ascii="Arial" w:eastAsia="Times New Roman" w:hAnsi="Arial" w:cs="Arial"/>
                <w:sz w:val="24"/>
                <w:szCs w:val="24"/>
              </w:rPr>
              <w:t>судьями  (</w:t>
            </w:r>
            <w:proofErr w:type="gramEnd"/>
            <w:r w:rsidRPr="00863294">
              <w:rPr>
                <w:rFonts w:ascii="Arial" w:eastAsia="Times New Roman" w:hAnsi="Arial" w:cs="Arial"/>
                <w:sz w:val="24"/>
                <w:szCs w:val="24"/>
              </w:rPr>
              <w:t xml:space="preserve">за исключением Верховного Суда Российской Федерации)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1 09 06010 02 0000 110 </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с продаж</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1 09 07012 04 0000 110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рекламу, мобилизуемый на территориях городских округов</w:t>
            </w:r>
          </w:p>
        </w:tc>
      </w:tr>
      <w:tr w:rsidR="00863294" w:rsidRPr="00863294" w:rsidTr="00863294">
        <w:trPr>
          <w:trHeight w:val="13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1 09 07052 04 0000 110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Прочие местные налоги и сборы, мобилизуемые на территориях городских округов</w:t>
            </w:r>
          </w:p>
        </w:tc>
      </w:tr>
      <w:tr w:rsidR="00863294" w:rsidRPr="00863294" w:rsidTr="00863294">
        <w:trPr>
          <w:trHeight w:val="262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4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1 16 10129 01 0000 140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внутренних дел Российской Федерации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9.1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Федеральная </w:t>
            </w:r>
            <w:proofErr w:type="gramStart"/>
            <w:r w:rsidRPr="00863294">
              <w:rPr>
                <w:rFonts w:ascii="Arial" w:eastAsia="Times New Roman" w:hAnsi="Arial" w:cs="Arial"/>
                <w:b/>
                <w:bCs/>
                <w:sz w:val="24"/>
                <w:szCs w:val="24"/>
              </w:rPr>
              <w:t>служба  государственной</w:t>
            </w:r>
            <w:proofErr w:type="gramEnd"/>
            <w:r w:rsidRPr="00863294">
              <w:rPr>
                <w:rFonts w:ascii="Arial" w:eastAsia="Times New Roman" w:hAnsi="Arial" w:cs="Arial"/>
                <w:b/>
                <w:bCs/>
                <w:sz w:val="24"/>
                <w:szCs w:val="24"/>
              </w:rPr>
              <w:t xml:space="preserve"> регистрации, кадастра и картографии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Главное контрольное управление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58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proofErr w:type="gramStart"/>
            <w:r w:rsidRPr="00863294">
              <w:rPr>
                <w:rFonts w:ascii="Arial" w:eastAsia="Times New Roman" w:hAnsi="Arial" w:cs="Arial"/>
                <w:b/>
                <w:bCs/>
                <w:sz w:val="24"/>
                <w:szCs w:val="24"/>
              </w:rPr>
              <w:t>Главное  управление</w:t>
            </w:r>
            <w:proofErr w:type="gramEnd"/>
            <w:r w:rsidRPr="00863294">
              <w:rPr>
                <w:rFonts w:ascii="Arial" w:eastAsia="Times New Roman" w:hAnsi="Arial" w:cs="Arial"/>
                <w:b/>
                <w:bCs/>
                <w:sz w:val="24"/>
                <w:szCs w:val="24"/>
              </w:rPr>
              <w:t xml:space="preserve"> государственного административно-технического надзора Московской области </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6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12.2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1 16 02010 02 0005 140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за </w:t>
            </w:r>
            <w:proofErr w:type="spellStart"/>
            <w:r w:rsidRPr="00863294">
              <w:rPr>
                <w:rFonts w:ascii="Arial" w:eastAsia="Times New Roman" w:hAnsi="Arial" w:cs="Arial"/>
                <w:sz w:val="24"/>
                <w:szCs w:val="24"/>
              </w:rPr>
              <w:t>непроведение</w:t>
            </w:r>
            <w:proofErr w:type="spellEnd"/>
            <w:r w:rsidRPr="00863294">
              <w:rPr>
                <w:rFonts w:ascii="Arial" w:eastAsia="Times New Roman" w:hAnsi="Arial" w:cs="Arial"/>
                <w:sz w:val="24"/>
                <w:szCs w:val="24"/>
              </w:rPr>
              <w:t xml:space="preserve"> мероприятий по удалению с земельных участков борщевика Сосновского)</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по архитектуре и градостроительству Московской области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обеспечению деятельности мировых судей Московской области</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14.6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lastRenderedPageBreak/>
              <w:t>14.13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лесного хозяйства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Default="00614C1E" w:rsidP="00132B30">
      <w:pPr>
        <w:spacing w:after="0" w:line="240" w:lineRule="auto"/>
        <w:jc w:val="center"/>
        <w:rPr>
          <w:rFonts w:ascii="Arial" w:eastAsia="Times New Roman" w:hAnsi="Arial" w:cs="Arial"/>
          <w:sz w:val="24"/>
          <w:szCs w:val="24"/>
        </w:rPr>
      </w:pPr>
    </w:p>
    <w:p w:rsidR="00863294" w:rsidRPr="00132B30" w:rsidRDefault="00863294"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lastRenderedPageBreak/>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280"/>
        <w:gridCol w:w="5580"/>
      </w:tblGrid>
      <w:tr w:rsidR="00755011" w:rsidRPr="00C46C29" w:rsidTr="00E40CE8">
        <w:trPr>
          <w:trHeight w:val="81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E40CE8">
        <w:trPr>
          <w:trHeight w:val="37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E40CE8">
        <w:trPr>
          <w:trHeight w:val="39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E40CE8">
        <w:trPr>
          <w:trHeight w:val="234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E40CE8">
        <w:trPr>
          <w:trHeight w:val="45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E40CE8">
        <w:trPr>
          <w:trHeight w:val="976"/>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w:t>
            </w:r>
            <w:r w:rsidRPr="00C46C29">
              <w:rPr>
                <w:rFonts w:ascii="Arial" w:eastAsia="Times New Roman" w:hAnsi="Arial" w:cs="Arial"/>
                <w:sz w:val="24"/>
                <w:szCs w:val="24"/>
              </w:rPr>
              <w:lastRenderedPageBreak/>
              <w:t>уступкой гаранту прав требования бенефициара к принципалу</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lastRenderedPageBreak/>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
        <w:gridCol w:w="583"/>
        <w:gridCol w:w="976"/>
        <w:gridCol w:w="759"/>
        <w:gridCol w:w="1368"/>
        <w:gridCol w:w="1417"/>
        <w:gridCol w:w="1417"/>
      </w:tblGrid>
      <w:tr w:rsidR="002B3E05" w:rsidRPr="002B3E05" w:rsidTr="002B3E05">
        <w:trPr>
          <w:trHeight w:val="480"/>
        </w:trPr>
        <w:tc>
          <w:tcPr>
            <w:tcW w:w="3227"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Наименования</w:t>
            </w:r>
          </w:p>
        </w:tc>
        <w:tc>
          <w:tcPr>
            <w:tcW w:w="567" w:type="dxa"/>
            <w:vMerge w:val="restart"/>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proofErr w:type="spellStart"/>
            <w:r w:rsidRPr="002B3E05">
              <w:rPr>
                <w:rFonts w:ascii="Arial" w:eastAsia="Times New Roman" w:hAnsi="Arial" w:cs="Arial"/>
                <w:sz w:val="24"/>
                <w:szCs w:val="24"/>
              </w:rPr>
              <w:t>Рз</w:t>
            </w:r>
            <w:proofErr w:type="spellEnd"/>
          </w:p>
        </w:tc>
        <w:tc>
          <w:tcPr>
            <w:tcW w:w="583"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proofErr w:type="spellStart"/>
            <w:r w:rsidRPr="002B3E05">
              <w:rPr>
                <w:rFonts w:ascii="Arial" w:eastAsia="Times New Roman" w:hAnsi="Arial" w:cs="Arial"/>
                <w:sz w:val="24"/>
                <w:szCs w:val="24"/>
              </w:rPr>
              <w:t>Пр</w:t>
            </w:r>
            <w:proofErr w:type="spellEnd"/>
          </w:p>
        </w:tc>
        <w:tc>
          <w:tcPr>
            <w:tcW w:w="976"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ЦСР</w:t>
            </w:r>
          </w:p>
        </w:tc>
        <w:tc>
          <w:tcPr>
            <w:tcW w:w="759"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ВР</w:t>
            </w:r>
          </w:p>
        </w:tc>
        <w:tc>
          <w:tcPr>
            <w:tcW w:w="4202" w:type="dxa"/>
            <w:gridSpan w:val="3"/>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Сумма на</w:t>
            </w:r>
          </w:p>
        </w:tc>
      </w:tr>
      <w:tr w:rsidR="002B3E05" w:rsidRPr="002B3E05" w:rsidTr="002B3E05">
        <w:trPr>
          <w:trHeight w:val="480"/>
        </w:trPr>
        <w:tc>
          <w:tcPr>
            <w:tcW w:w="3227" w:type="dxa"/>
            <w:vMerge/>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
        </w:tc>
        <w:tc>
          <w:tcPr>
            <w:tcW w:w="567" w:type="dxa"/>
            <w:vMerge/>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p>
        </w:tc>
        <w:tc>
          <w:tcPr>
            <w:tcW w:w="583" w:type="dxa"/>
            <w:vMerge/>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p>
        </w:tc>
        <w:tc>
          <w:tcPr>
            <w:tcW w:w="976" w:type="dxa"/>
            <w:vMerge/>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
        </w:tc>
        <w:tc>
          <w:tcPr>
            <w:tcW w:w="759" w:type="dxa"/>
            <w:vMerge/>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
        </w:tc>
        <w:tc>
          <w:tcPr>
            <w:tcW w:w="1368"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2021 год</w:t>
            </w:r>
          </w:p>
        </w:tc>
        <w:tc>
          <w:tcPr>
            <w:tcW w:w="141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2022 год</w:t>
            </w:r>
          </w:p>
        </w:tc>
        <w:tc>
          <w:tcPr>
            <w:tcW w:w="141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2023 год</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5</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w:t>
            </w:r>
          </w:p>
        </w:tc>
        <w:tc>
          <w:tcPr>
            <w:tcW w:w="14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w:t>
            </w:r>
          </w:p>
        </w:tc>
        <w:tc>
          <w:tcPr>
            <w:tcW w:w="14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Общегосударственные вопросы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898 569,5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831 523,5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800 503,1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ind w:right="377"/>
              <w:jc w:val="both"/>
              <w:rPr>
                <w:rFonts w:ascii="Arial" w:eastAsia="Times New Roman" w:hAnsi="Arial" w:cs="Arial"/>
                <w:sz w:val="24"/>
                <w:szCs w:val="24"/>
              </w:rPr>
            </w:pPr>
            <w:r w:rsidRPr="002B3E05">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высшего должностного лица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B3E05">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3 962,8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3 962,8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Председатель представительного органа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2 637,4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2 637,4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2 637,4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1 325,4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1 325,4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1 325,4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278 873,1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243 242,3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244 201,4</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6 785,7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6 829,7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архивного дела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6 785,7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6 829,7</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1 722,7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архивов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1 722,7</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838,2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838,2</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"Временное хранение, комплектование, учет и использование архивных </w:t>
            </w:r>
            <w:r w:rsidRPr="002B3E05">
              <w:rPr>
                <w:rFonts w:ascii="Arial" w:eastAsia="Times New Roman" w:hAnsi="Arial" w:cs="Arial"/>
                <w:sz w:val="24"/>
                <w:szCs w:val="24"/>
              </w:rPr>
              <w:lastRenderedPageBreak/>
              <w:t>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4 801,8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4 801,8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491,0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491,0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"Общее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6 833,3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6 833,3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2B3E05">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"Жилище"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"Финансовое обеспечение выполнения отдельных </w:t>
            </w:r>
            <w:r w:rsidRPr="002B3E05">
              <w:rPr>
                <w:rFonts w:ascii="Arial" w:eastAsia="Times New Roman" w:hAnsi="Arial" w:cs="Arial"/>
                <w:sz w:val="24"/>
                <w:szCs w:val="24"/>
              </w:rPr>
              <w:lastRenderedPageBreak/>
              <w:t>государственных полномочий в сфере жилищной политики, переданных органам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16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"Управление </w:t>
            </w:r>
            <w:r w:rsidRPr="002B3E05">
              <w:rPr>
                <w:rFonts w:ascii="Arial" w:eastAsia="Times New Roman" w:hAnsi="Arial" w:cs="Arial"/>
                <w:sz w:val="24"/>
                <w:szCs w:val="24"/>
              </w:rPr>
              <w:lastRenderedPageBreak/>
              <w:t>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238 864,6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204 015,5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204 460,1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"Совершенствование муниципальной службы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10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Организация профессионального образования и дополнительного </w:t>
            </w:r>
            <w:r w:rsidRPr="002B3E05">
              <w:rPr>
                <w:rFonts w:ascii="Arial" w:eastAsia="Times New Roman" w:hAnsi="Arial" w:cs="Arial"/>
                <w:sz w:val="24"/>
                <w:szCs w:val="24"/>
              </w:rPr>
              <w:lastRenderedPageBreak/>
              <w:t>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227 857,8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192 880,5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227 857,8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192 880,5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227 857,8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192 880,5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191 712,6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170 754,6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170 760,2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191 712,6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170 754,6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170 760,2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35 698,2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22 125,9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22 556,9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35 698,2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22 125,9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22 556,9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10 833,9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12 745,1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13 253,6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10 833,9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12 745,1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13 253,6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"Архитектура и градостроительство"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8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14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2B3E05">
              <w:rPr>
                <w:rFonts w:ascii="Arial" w:eastAsia="Times New Roman" w:hAnsi="Arial" w:cs="Arial"/>
                <w:sz w:val="24"/>
                <w:szCs w:val="24"/>
              </w:rPr>
              <w:lastRenderedPageBreak/>
              <w:t>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37 001,9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37 485,8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37 601,3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финансового органа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27 888,7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27 888,7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28 410,3</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1 399,7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1 399,7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Руководство и управление в сфере установленных функций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8 138,6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7 775,8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7 791,3</w:t>
            </w:r>
          </w:p>
        </w:tc>
      </w:tr>
      <w:tr w:rsidR="002B3E05" w:rsidRPr="002B3E05" w:rsidTr="002B3E05">
        <w:trPr>
          <w:trHeight w:val="3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Председатель Контрольно-счетной палаты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2 218,2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2 190,2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2 190,2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контрольно-счетной палаты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5 920,4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5 751,1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5 766,6</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497,8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497,8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фонды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Резервный фонд администрации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средства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средства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общегосударственные вопросы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574 502,6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543 308,6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511 213,6</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архивного дела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02702S0900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02702S0900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02702S0900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2B3E05">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"Предпринимательство"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1140101230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1140101230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1140101230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396 878,0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366 237,4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350 367,2</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24 337,5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24 337,5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24 337,5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16 421,3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16 421,3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372 540,5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346 744,9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347 407,0</w:t>
            </w:r>
          </w:p>
        </w:tc>
      </w:tr>
      <w:tr w:rsidR="002B3E05" w:rsidRPr="002B3E05" w:rsidTr="002B3E05">
        <w:trPr>
          <w:trHeight w:val="3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372 540,5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346 744,9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347 407,0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Взносы в общественные организации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3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215 209,4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200 314,0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200 402,2</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B3E05">
              <w:rPr>
                <w:rFonts w:ascii="Arial" w:eastAsia="Times New Roman" w:hAnsi="Arial" w:cs="Arial"/>
                <w:sz w:val="24"/>
                <w:szCs w:val="24"/>
              </w:rPr>
              <w:lastRenderedPageBreak/>
              <w:t>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201 492,8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201 492,8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12 761,4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8 472,2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8 560,6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12 761,4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8 472,2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8 560,6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156 911,1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146 210,9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146 775,8</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129 851,3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120 247,2</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129 851,3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120 247,2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24 735,4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23 128,9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23 533,7</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24 735,4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23 128,9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23 533,7</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1 980,9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2 645,4</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1 980,9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2 645,4</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49 646,7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46 554,6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46 806,4</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3E05">
              <w:rPr>
                <w:rFonts w:ascii="Arial" w:eastAsia="Times New Roman" w:hAnsi="Arial" w:cs="Arial"/>
                <w:sz w:val="24"/>
                <w:szCs w:val="24"/>
              </w:rPr>
              <w:t>медиасреды</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47 533,7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45 484,6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46 754,4</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46 140,3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43 291,1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44 473,1</w:t>
            </w:r>
          </w:p>
        </w:tc>
      </w:tr>
      <w:tr w:rsidR="002B3E05" w:rsidRPr="002B3E05" w:rsidTr="002B3E05">
        <w:trPr>
          <w:trHeight w:val="10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w:t>
            </w:r>
            <w:r w:rsidRPr="002B3E05">
              <w:rPr>
                <w:rFonts w:ascii="Arial" w:eastAsia="Times New Roman" w:hAnsi="Arial" w:cs="Arial"/>
                <w:sz w:val="24"/>
                <w:szCs w:val="24"/>
              </w:rPr>
              <w:lastRenderedPageBreak/>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28 126,5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27 969,2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28 126,5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27 969,2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28 126,5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27 969,2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18 013,8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15 321,9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15 386,3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17 197,6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17 197,6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1 169,1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1 233,5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1 169,1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1 233,5</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w:t>
            </w:r>
            <w:r w:rsidRPr="002B3E05">
              <w:rPr>
                <w:rFonts w:ascii="Arial" w:eastAsia="Times New Roman" w:hAnsi="Arial" w:cs="Arial"/>
                <w:sz w:val="24"/>
                <w:szCs w:val="24"/>
              </w:rPr>
              <w:lastRenderedPageBreak/>
              <w:t xml:space="preserve">проблематике Московской области по социально значимым темам, в СМИ, на Интернет-ресурсах, в социальных сетях и </w:t>
            </w:r>
            <w:proofErr w:type="spellStart"/>
            <w:r w:rsidRPr="002B3E05">
              <w:rPr>
                <w:rFonts w:ascii="Arial" w:eastAsia="Times New Roman" w:hAnsi="Arial" w:cs="Arial"/>
                <w:sz w:val="24"/>
                <w:szCs w:val="24"/>
              </w:rPr>
              <w:t>блогосфере</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10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w:t>
            </w:r>
            <w:r w:rsidRPr="002B3E05">
              <w:rPr>
                <w:rFonts w:ascii="Arial" w:eastAsia="Times New Roman" w:hAnsi="Arial" w:cs="Arial"/>
                <w:sz w:val="24"/>
                <w:szCs w:val="24"/>
              </w:rPr>
              <w:lastRenderedPageBreak/>
              <w:t>установленных рекламных конструкций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1310700660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1310700660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1310700660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1350451200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1350451200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1350451200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Всероссийской переписи населения 2020 года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1350654690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1350654690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1350654690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107 817,5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107 817,5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107 596,5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103 812,5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93 013,9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93 013,9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10 645,6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10 094,4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10 347,2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10 645,6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10 094,4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10 347,2</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15102S0650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15102S0650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15102S0650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15103S0860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15103S0860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15103S0860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17 189,8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24 885,9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8 156,4</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исполнительных листов, судебных издержек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(субсидии отдельным общественным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(административные правонарушения, иные сборы и платежи)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9900004004</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13 222,5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9900004004</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13 222,5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9900004004</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13 222,5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расходы (</w:t>
            </w:r>
            <w:proofErr w:type="spellStart"/>
            <w:proofErr w:type="gramStart"/>
            <w:r w:rsidRPr="002B3E05">
              <w:rPr>
                <w:rFonts w:ascii="Arial" w:eastAsia="Times New Roman" w:hAnsi="Arial" w:cs="Arial"/>
                <w:sz w:val="24"/>
                <w:szCs w:val="24"/>
              </w:rPr>
              <w:t>наградная,сувенирная</w:t>
            </w:r>
            <w:proofErr w:type="gramEnd"/>
            <w:r w:rsidRPr="002B3E05">
              <w:rPr>
                <w:rFonts w:ascii="Arial" w:eastAsia="Times New Roman" w:hAnsi="Arial" w:cs="Arial"/>
                <w:sz w:val="24"/>
                <w:szCs w:val="24"/>
              </w:rPr>
              <w:t>,аналогичная</w:t>
            </w:r>
            <w:proofErr w:type="spellEnd"/>
            <w:r w:rsidRPr="002B3E05">
              <w:rPr>
                <w:rFonts w:ascii="Arial" w:eastAsia="Times New Roman" w:hAnsi="Arial" w:cs="Arial"/>
                <w:sz w:val="24"/>
                <w:szCs w:val="24"/>
              </w:rPr>
              <w:t xml:space="preserve"> продукция)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(Разработка проектов зон охраны объектов культурного наследия и проектов объединенной зоны охраны объектов культурного наследия)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9900004006</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9900004006</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9900004006</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Национальная оборона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50,0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Мобилизационная подготовка экономики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мобилизационной подготовке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1250100720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1250100720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02</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1250100720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Национальная безопасность и правоохранительная деятельность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77 931,4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60 108,0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49 388,2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Гражданская оборона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2 687,8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2 306,2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2 687,8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2 306,2</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и совершенствование систем оповещения и информирования населения муниципального </w:t>
            </w:r>
            <w:r w:rsidRPr="002B3E05">
              <w:rPr>
                <w:rFonts w:ascii="Arial" w:eastAsia="Times New Roman" w:hAnsi="Arial" w:cs="Arial"/>
                <w:sz w:val="24"/>
                <w:szCs w:val="24"/>
              </w:rPr>
              <w:lastRenderedPageBreak/>
              <w:t>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9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373,8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390,4</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Создание и содержание в целях гражданской обороны запасов материально-технических, </w:t>
            </w:r>
            <w:r w:rsidRPr="002B3E05">
              <w:rPr>
                <w:rFonts w:ascii="Arial" w:eastAsia="Times New Roman" w:hAnsi="Arial" w:cs="Arial"/>
                <w:sz w:val="24"/>
                <w:szCs w:val="24"/>
              </w:rPr>
              <w:lastRenderedPageBreak/>
              <w:t>продовольственных, медицинских и иных средств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0850100700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0850200670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46 627,5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42 860,8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42 905,6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46 627,5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42 860,8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42 905,6</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w:t>
            </w:r>
            <w:r w:rsidRPr="002B3E05">
              <w:rPr>
                <w:rFonts w:ascii="Arial" w:eastAsia="Times New Roman" w:hAnsi="Arial" w:cs="Arial"/>
                <w:sz w:val="24"/>
                <w:szCs w:val="24"/>
              </w:rPr>
              <w:lastRenderedPageBreak/>
              <w:t>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2 486,2</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2 213,9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2 486,2</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73,5</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73,5</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1 444,9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1 862,8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1 890,6</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1 413,9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1 831,8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1 859,6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1 413,9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1 831,8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1 859,6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и развитие муниципальных экстренных оперативных служб</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0820101020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0820101020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0820101020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0820200730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0820200730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0820200730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43 078,9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40 419,4</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43 078,9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40 419,4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и развитие муниципальных экстренных оперативных служб</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0860101020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23 584,8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21 099,6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0860101020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23 584,8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21 099,6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0860101020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23 584,8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21 099,6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28 616,1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15 039,0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4 176,4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28 616,1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15 039,0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4 176,4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19 057,4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3 231,4</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8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724,8</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Организация охраны общественного порядка на территории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8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w:t>
            </w:r>
            <w:r w:rsidRPr="002B3E05">
              <w:rPr>
                <w:rFonts w:ascii="Arial" w:eastAsia="Times New Roman" w:hAnsi="Arial" w:cs="Arial"/>
                <w:sz w:val="24"/>
                <w:szCs w:val="24"/>
              </w:rPr>
              <w:lastRenderedPageBreak/>
              <w:t>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13 522,3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511,2</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256,0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256,0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256,0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0810300980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0810300980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0810300980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12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w:t>
            </w:r>
            <w:r w:rsidRPr="002B3E05">
              <w:rPr>
                <w:rFonts w:ascii="Arial" w:eastAsia="Times New Roman" w:hAnsi="Arial" w:cs="Arial"/>
                <w:sz w:val="24"/>
                <w:szCs w:val="24"/>
              </w:rPr>
              <w:lastRenderedPageBreak/>
              <w:t>образований Московской области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1 820,8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1 820,8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4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1 820,8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w:t>
            </w:r>
            <w:r w:rsidRPr="002B3E05">
              <w:rPr>
                <w:rFonts w:ascii="Arial" w:eastAsia="Times New Roman" w:hAnsi="Arial" w:cs="Arial"/>
                <w:sz w:val="24"/>
                <w:szCs w:val="24"/>
              </w:rPr>
              <w:lastRenderedPageBreak/>
              <w:t>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6 920,0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6 920,0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6 920,0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9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0810500990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0810500990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0810500990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11 909,8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степени пожарной безопасности"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11 909,8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8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Национальная экономика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609 770,3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370 606,5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308 135,8</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Сельское хозяйство и рыболовство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переданных полномочий Московской области по организации мероприятий при осуществлении деятельности по </w:t>
            </w:r>
            <w:r w:rsidRPr="002B3E05">
              <w:rPr>
                <w:rFonts w:ascii="Arial" w:eastAsia="Times New Roman" w:hAnsi="Arial" w:cs="Arial"/>
                <w:sz w:val="24"/>
                <w:szCs w:val="24"/>
              </w:rPr>
              <w:lastRenderedPageBreak/>
              <w:t>обращению с животными без владельцев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8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Водное хозяйство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водохозяйственного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2B3E05">
              <w:rPr>
                <w:rFonts w:ascii="Arial" w:eastAsia="Times New Roman" w:hAnsi="Arial" w:cs="Arial"/>
                <w:sz w:val="24"/>
                <w:szCs w:val="24"/>
              </w:rPr>
              <w:t>берегоукреплению</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w:t>
            </w:r>
            <w:r w:rsidRPr="002B3E05">
              <w:rPr>
                <w:rFonts w:ascii="Arial" w:eastAsia="Times New Roman" w:hAnsi="Arial" w:cs="Arial"/>
                <w:sz w:val="24"/>
                <w:szCs w:val="24"/>
              </w:rPr>
              <w:lastRenderedPageBreak/>
              <w:t>для эксплуатации документации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0720101440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0720101440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0720101440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Транспорт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45 294,4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47 622,4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45 589,3</w:t>
            </w:r>
          </w:p>
        </w:tc>
      </w:tr>
      <w:tr w:rsidR="002B3E05" w:rsidRPr="002B3E05" w:rsidTr="002B3E05">
        <w:trPr>
          <w:trHeight w:val="73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61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развитие сельских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0630571100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0630571100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0630571100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06305S1100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06305S1100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06305S1100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47 127,0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45 074,0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"Пассажирский транспорт общего пользования"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47 127,0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45 074,0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47 127,0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45 074,0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1410271570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1410271570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1410271570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w:t>
            </w:r>
            <w:r w:rsidRPr="002B3E05">
              <w:rPr>
                <w:rFonts w:ascii="Arial" w:eastAsia="Times New Roman" w:hAnsi="Arial" w:cs="Arial"/>
                <w:sz w:val="24"/>
                <w:szCs w:val="24"/>
              </w:rPr>
              <w:lastRenderedPageBreak/>
              <w:t>перевозок по регулируемым тарифам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14102S1570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46 914,0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14102S1570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46 914,0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14102S1570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46 914,0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3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Дорожное хозяйство (дорожные фонды)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551 212,8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313 245,1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252 807,5</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0420271560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0420271560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0420271560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460 078,8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293 474,7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232 246,4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"Пассажирский транспорт общего пользования"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"Организация </w:t>
            </w:r>
            <w:r w:rsidRPr="002B3E05">
              <w:rPr>
                <w:rFonts w:ascii="Arial" w:eastAsia="Times New Roman" w:hAnsi="Arial" w:cs="Arial"/>
                <w:sz w:val="24"/>
                <w:szCs w:val="24"/>
              </w:rPr>
              <w:lastRenderedPageBreak/>
              <w:t>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"Дороги Подмосковья"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277 135,3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146 041,8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82 724,9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277 135,3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146 041,8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82 724,9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59 840,8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46 510,5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52 015,0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57 695,1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49 773,9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57 695,1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49 773,9</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w:t>
            </w:r>
            <w:r w:rsidRPr="002B3E05">
              <w:rPr>
                <w:rFonts w:ascii="Arial" w:eastAsia="Times New Roman" w:hAnsi="Arial" w:cs="Arial"/>
                <w:sz w:val="24"/>
                <w:szCs w:val="24"/>
              </w:rPr>
              <w:lastRenderedPageBreak/>
              <w:t>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2 072,0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2 154,9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2 241,1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2 072,0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2 154,9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2 241,1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обеспечению безопасности дорожного движения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9 809,8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7 280,3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9 809,8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7 280,3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9 809,8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7 280,3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14205S0240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207 484,7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92 251,0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14205S0240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207 484,7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92 251,0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14205S0240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207 484,7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92 251,0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181 631,3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181 631,3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181 631,3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B3E05">
              <w:rPr>
                <w:rFonts w:ascii="Arial" w:eastAsia="Times New Roman" w:hAnsi="Arial" w:cs="Arial"/>
                <w:sz w:val="24"/>
                <w:szCs w:val="24"/>
              </w:rPr>
              <w:lastRenderedPageBreak/>
              <w:t>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117 974,2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117 974,2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62 274,1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51 501,8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53 569,6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62 274,1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51 501,8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53 569,6</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926,6</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1 232,7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896,6</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90 968,0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19 552,0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20 334,1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30 444,9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19 663,3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дворовых территорий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1710172740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5 774,7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1710172740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5 774,7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1710172740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5 774,7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Создание и ремонт пешеходных коммуникаций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5 509,9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5 509,9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5 509,9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Ямочный ремонт асфальтового покрытия дворовых территорий </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17101S2890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8 378,7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17101S2890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8 378,7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17101S2890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8 378,7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дворовых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171F2S2740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171F2S2740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171F2S2740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"Благоустройство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60 523,1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60 523,1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969,5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969,5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969,5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59 553,6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59 553,6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59 553,6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национальной экономики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2 369,2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5 943,0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0810762820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0810762820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0810762820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"Предпринимательство"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малого и среднего предпринимательства"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Содействие развитию малого и среднего предпринимательства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1130200750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1130200750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1130200750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1210370830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1210370830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1210370830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Жилищно-коммунальное хозяйство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624 148,1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902 136,0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586 711,9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Жилищное хозяйство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85 116,6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25 103,8</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49 676,3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49 676,3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49 676,3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Взносы на капитальный ремонт общего имущества многоквартирных домов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47 920,0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47 920,0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47 920,0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w:t>
            </w:r>
            <w:r w:rsidRPr="002B3E05">
              <w:rPr>
                <w:rFonts w:ascii="Arial" w:eastAsia="Times New Roman" w:hAnsi="Arial" w:cs="Arial"/>
                <w:sz w:val="24"/>
                <w:szCs w:val="24"/>
              </w:rPr>
              <w:lastRenderedPageBreak/>
              <w:t>"Формирование современной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подъездов в многоквартирных домах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17301S0950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17301S0950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17301S0950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"Переселение граждан из аварийного жилищного фонда"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64 541,5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64 541,5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"Переселение граждан из аварийного жилищного фонда"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19202S9605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19202S9605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19202S9605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Федеральный проект "Обеспечение устойчивого </w:t>
            </w:r>
            <w:r w:rsidRPr="002B3E05">
              <w:rPr>
                <w:rFonts w:ascii="Arial" w:eastAsia="Times New Roman" w:hAnsi="Arial" w:cs="Arial"/>
                <w:sz w:val="24"/>
                <w:szCs w:val="24"/>
              </w:rPr>
              <w:lastRenderedPageBreak/>
              <w:t>сокращения непригодного для проживания жилищного фонда"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192F3S7485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192F3S7485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192F3S7485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19301S9602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19301S9602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19301S9602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Коммунальное хозяйство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81 418,9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204 860,2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205 099,5</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60 412,3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204 860,2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205 099,5</w:t>
            </w:r>
          </w:p>
        </w:tc>
      </w:tr>
      <w:tr w:rsidR="002B3E05" w:rsidRPr="002B3E05" w:rsidTr="002B3E05">
        <w:trPr>
          <w:trHeight w:val="3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"Чистая вода"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водоснабжения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w:t>
            </w:r>
            <w:r w:rsidRPr="002B3E05">
              <w:rPr>
                <w:rFonts w:ascii="Arial" w:eastAsia="Times New Roman" w:hAnsi="Arial" w:cs="Arial"/>
                <w:sz w:val="24"/>
                <w:szCs w:val="24"/>
              </w:rPr>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"Системы водоотведения"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48 766,9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111 839,0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146 916,9</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(модернизация</w:t>
            </w:r>
            <w:proofErr w:type="gramStart"/>
            <w:r w:rsidRPr="002B3E05">
              <w:rPr>
                <w:rFonts w:ascii="Arial" w:eastAsia="Times New Roman" w:hAnsi="Arial" w:cs="Arial"/>
                <w:sz w:val="24"/>
                <w:szCs w:val="24"/>
              </w:rPr>
              <w:t>) ,</w:t>
            </w:r>
            <w:proofErr w:type="gramEnd"/>
            <w:r w:rsidRPr="002B3E05">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очистки сточных вод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48 766,9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111 839,0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75 389,6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10202S0310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11 645,4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83 021,2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"Строительство, реконструкция, капитальный ремонт, приобретение, монтаж и ввод в эксплуатацию объектов коммунальной </w:t>
            </w:r>
            <w:r w:rsidRPr="002B3E05">
              <w:rPr>
                <w:rFonts w:ascii="Arial" w:eastAsia="Times New Roman" w:hAnsi="Arial" w:cs="Arial"/>
                <w:sz w:val="24"/>
                <w:szCs w:val="24"/>
              </w:rPr>
              <w:lastRenderedPageBreak/>
              <w:t>инфраструктуры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83 021,2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10302S0320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43 576,8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10302S0320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43 576,8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10302S0320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43 576,8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отдельных мероприятий муниципальных программ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1030461430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1030461430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1030461430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w:t>
            </w:r>
            <w:proofErr w:type="gramStart"/>
            <w:r w:rsidRPr="002B3E05">
              <w:rPr>
                <w:rFonts w:ascii="Arial" w:eastAsia="Times New Roman" w:hAnsi="Arial" w:cs="Arial"/>
                <w:sz w:val="24"/>
                <w:szCs w:val="24"/>
              </w:rPr>
              <w:t>мероприятие  «</w:t>
            </w:r>
            <w:proofErr w:type="gramEnd"/>
            <w:r w:rsidRPr="002B3E05">
              <w:rPr>
                <w:rFonts w:ascii="Arial" w:eastAsia="Times New Roman" w:hAnsi="Arial" w:cs="Arial"/>
                <w:sz w:val="24"/>
                <w:szCs w:val="24"/>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419 193,9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448 661,1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272 622,7</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"Развитие сельского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мелиорации земель сельскохозяйственного назначения"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мероприятий по комплексной борьбе с борщевиком Сосновского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0620101280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0620101280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0620101280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15 934,9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24 205,4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26 439,2</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15 934,9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24 205,4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26 439,2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15 934,9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24 205,4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26 439,2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мест захоронения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10 917,8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9 195,9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10 917,8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9 195,9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10 917,8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9 195,9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Проведение инвентаризации мест захоронений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 мест захоронений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14 653,9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14 653,9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14 653,9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"Чистая вода"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(Выполнение работ по благоустройству пруда в микрорайоне Фетровая фабрика (кадастровый </w:t>
            </w:r>
            <w:proofErr w:type="gramStart"/>
            <w:r w:rsidRPr="002B3E05">
              <w:rPr>
                <w:rFonts w:ascii="Arial" w:eastAsia="Times New Roman" w:hAnsi="Arial" w:cs="Arial"/>
                <w:sz w:val="24"/>
                <w:szCs w:val="24"/>
              </w:rPr>
              <w:t>номер:50:29:0071607</w:t>
            </w:r>
            <w:proofErr w:type="gramEnd"/>
            <w:r w:rsidRPr="002B3E05">
              <w:rPr>
                <w:rFonts w:ascii="Arial" w:eastAsia="Times New Roman" w:hAnsi="Arial" w:cs="Arial"/>
                <w:sz w:val="24"/>
                <w:szCs w:val="24"/>
              </w:rPr>
              <w:t xml:space="preserve">:855) по </w:t>
            </w:r>
            <w:proofErr w:type="spellStart"/>
            <w:r w:rsidRPr="002B3E05">
              <w:rPr>
                <w:rFonts w:ascii="Arial" w:eastAsia="Times New Roman" w:hAnsi="Arial" w:cs="Arial"/>
                <w:sz w:val="24"/>
                <w:szCs w:val="24"/>
              </w:rPr>
              <w:t>адресу:Московская</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область,г.Воскресенск,ул.Быковского</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13307S3056</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13307S3056</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13307S3056</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397 566,3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422 510,7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244 238,5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170 623,5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168 073,5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60 143,7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"Благоустройство </w:t>
            </w:r>
            <w:r w:rsidRPr="002B3E05">
              <w:rPr>
                <w:rFonts w:ascii="Arial" w:eastAsia="Times New Roman" w:hAnsi="Arial" w:cs="Arial"/>
                <w:sz w:val="24"/>
                <w:szCs w:val="24"/>
              </w:rPr>
              <w:lastRenderedPageBreak/>
              <w:t>общественных территорий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140 724,5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 общественных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21 896,0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21 063,0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21 063,0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Изготовление и установка стел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1710170280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1710170280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1710170280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70 915,8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70 915,8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70 915,8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Обустройство и установка детских игровых площадок на территории муниципальных образований Московской </w:t>
            </w:r>
            <w:r w:rsidRPr="002B3E05">
              <w:rPr>
                <w:rFonts w:ascii="Arial" w:eastAsia="Times New Roman" w:hAnsi="Arial" w:cs="Arial"/>
                <w:sz w:val="24"/>
                <w:szCs w:val="24"/>
              </w:rPr>
              <w:lastRenderedPageBreak/>
              <w:t>области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9 689,5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9 689,5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9 689,5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Комплексное благоустройство территорий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ремонт пешеходных коммуникаций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Федеральный проект "Формирование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124 873,5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171F255559</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171F255559</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171F255559</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171F2S1580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171F2S1580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171F2S1580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Устройство и капитальный ремонт систем наружного освещения в рамках реализации проекта "Светлый город"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171F2S2630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5 373,5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171F2S2630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5 373,5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171F2S2630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5 373,5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"Благоустройство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226 942,8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254 437,2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184 094,8</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"Обеспечение комфортной среды </w:t>
            </w:r>
            <w:r w:rsidRPr="002B3E05">
              <w:rPr>
                <w:rFonts w:ascii="Arial" w:eastAsia="Times New Roman" w:hAnsi="Arial" w:cs="Arial"/>
                <w:sz w:val="24"/>
                <w:szCs w:val="24"/>
              </w:rPr>
              <w:lastRenderedPageBreak/>
              <w:t>проживания на территории муниципального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226 942,8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254 437,2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184 094,8</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102 935,4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140 291,1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69 305,3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91 360,3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125 311,4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53 972,7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91 360,3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125 311,4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53 972,7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11 575,1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14 979,7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15 332,6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11 575,1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14 979,7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15 332,6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124 007,4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114 146,1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114 789,5</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72 126,9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72 126,9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8 649,1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8 994,1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8 649,1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8 994,1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40 027,6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37 249,3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37 547,7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40 027,6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37 249,3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37 547,7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жилищно-коммунального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38 418,7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155 533,6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83 885,8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34 804,9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34 804,9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1 935,8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2 052,7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1 935,8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2 052,7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2 104,9</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(исполнение муниципальных гарантий)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Охрана окружающей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39 589,0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12 266,0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2 266,0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охраны окружающей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"Охрана окружающей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обследований состояния окружающей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61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3 082 552,1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3 297 688,9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3 138 601,2</w:t>
            </w:r>
          </w:p>
        </w:tc>
      </w:tr>
      <w:tr w:rsidR="002B3E05" w:rsidRPr="002B3E05" w:rsidTr="002B3E05">
        <w:trPr>
          <w:trHeight w:val="11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Дошкольное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378 194,2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468 556,0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390 925,1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376 962,9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465 807,6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390 925,1</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376 962,9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465 807,6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390 925,1</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82 673,0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15 560,0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10 048,0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10 048,0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03101S2590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67 113,0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03101S2590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67 113,0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03101S2590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67 113,0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373 130,6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383 134,6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385 192,6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109 531,6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115 286,6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117 344,6</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109 531,6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115 286,6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117 344,6</w:t>
            </w:r>
          </w:p>
        </w:tc>
      </w:tr>
      <w:tr w:rsidR="002B3E05" w:rsidRPr="002B3E05" w:rsidTr="002B3E05">
        <w:trPr>
          <w:trHeight w:val="4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98 820,7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104 526,9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106 397,2</w:t>
            </w:r>
          </w:p>
        </w:tc>
      </w:tr>
      <w:tr w:rsidR="002B3E05" w:rsidRPr="002B3E05" w:rsidTr="002B3E05">
        <w:trPr>
          <w:trHeight w:val="52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10 710,9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10 759,7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10 947,4</w:t>
            </w:r>
          </w:p>
        </w:tc>
      </w:tr>
      <w:tr w:rsidR="002B3E05" w:rsidRPr="002B3E05" w:rsidTr="002B3E05">
        <w:trPr>
          <w:trHeight w:val="8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w:t>
            </w:r>
            <w:r w:rsidRPr="002B3E05">
              <w:rPr>
                <w:rFonts w:ascii="Arial" w:eastAsia="Times New Roman" w:hAnsi="Arial" w:cs="Arial"/>
                <w:sz w:val="24"/>
                <w:szCs w:val="24"/>
              </w:rPr>
              <w:lastRenderedPageBreak/>
              <w:t>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263 599,0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263 599,0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241 749,0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245 394,0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245 394,0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21 850,0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22 454,0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22 454,0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w:t>
            </w:r>
            <w:r w:rsidRPr="002B3E05">
              <w:rPr>
                <w:rFonts w:ascii="Arial" w:eastAsia="Times New Roman" w:hAnsi="Arial" w:cs="Arial"/>
                <w:sz w:val="24"/>
                <w:szCs w:val="24"/>
              </w:rPr>
              <w:lastRenderedPageBreak/>
              <w:t>качественного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343,2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"Повышение энергетической эффективности муниципальных учреждений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(Обустройство игровых площадок на территории муниципального автономного дошкольного образовательного учреждения центр развития ребенка - детский сад № 40 "Журавлик")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13307S305А</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13307S305А</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13307S305А</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2 294 040,5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2 438 987,4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2 411 400,9</w:t>
            </w:r>
          </w:p>
        </w:tc>
      </w:tr>
      <w:tr w:rsidR="002B3E05" w:rsidRPr="002B3E05" w:rsidTr="002B3E05">
        <w:trPr>
          <w:trHeight w:val="9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2 271 541,7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2 434 898,9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2 408 347,4</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"Общее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2 271 201,7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2 434 898,9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2 408 347,4</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2 116 815,4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2 071 757,4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2 146 643,4</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429 253,4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386 659,4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461 545,4</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16 661,0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13 232,1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13 727,5</w:t>
            </w:r>
          </w:p>
        </w:tc>
      </w:tr>
      <w:tr w:rsidR="002B3E05" w:rsidRPr="002B3E05" w:rsidTr="002B3E05">
        <w:trPr>
          <w:trHeight w:val="10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16 661,0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13 232,1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13 727,5</w:t>
            </w:r>
          </w:p>
        </w:tc>
      </w:tr>
      <w:tr w:rsidR="002B3E05" w:rsidRPr="002B3E05" w:rsidTr="002B3E05">
        <w:trPr>
          <w:trHeight w:val="8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Социальные выплаты гражданам, кроме </w:t>
            </w:r>
            <w:r w:rsidRPr="002B3E05">
              <w:rPr>
                <w:rFonts w:ascii="Arial" w:eastAsia="Times New Roman" w:hAnsi="Arial" w:cs="Arial"/>
                <w:sz w:val="24"/>
                <w:szCs w:val="24"/>
              </w:rPr>
              <w:lastRenderedPageBreak/>
              <w:t>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411 185,4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372 020,3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446 410,9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405 125,0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366 384,3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440 567,1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6 060,4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5 636,0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5 843,8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r>
      <w:tr w:rsidR="002B3E05" w:rsidRPr="002B3E05" w:rsidTr="002B3E05">
        <w:trPr>
          <w:trHeight w:val="16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54 522,0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56 325,0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56 325,0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53 350,2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55 153,2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55 153,2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52 412,7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54 215,7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54 215,7</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937,5</w:t>
            </w:r>
          </w:p>
        </w:tc>
      </w:tr>
      <w:tr w:rsidR="002B3E05" w:rsidRPr="002B3E05" w:rsidTr="002B3E05">
        <w:trPr>
          <w:trHeight w:val="14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1 633 040,0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1 628 773,0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1 628 773,0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63 460,0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63 460,0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1 562 396,0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1 551 712,0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1 551 712,0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1 542 423,0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1 529 724,6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1 529 724,6</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19 973,0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21 987,4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21 987,4</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149 324,1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161 160,9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155 180,4</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0320362230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0320362230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0320362230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0320372870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0320372870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0320372870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74 257,8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76 798,5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68 718,0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73 359,4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75 899,4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67 818,9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73 359,4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75 899,4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67 818,9</w:t>
            </w:r>
          </w:p>
        </w:tc>
      </w:tr>
      <w:tr w:rsidR="002B3E05" w:rsidRPr="002B3E05" w:rsidTr="002B3E05">
        <w:trPr>
          <w:trHeight w:val="8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r>
      <w:tr w:rsidR="002B3E05" w:rsidRPr="002B3E05" w:rsidTr="002B3E05">
        <w:trPr>
          <w:trHeight w:val="9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(не использованные на начало текущего финансового года бюджетные ассигнования на оплату муниципальных контрактов, подлежавших оплате в отчетном финансовом году)</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1 460,0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9 088,0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9 088,0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8 067,4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16 120,8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16 120,8</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1 791,2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1 791,2</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58 056,0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57 494,0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57 494,0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57 205,6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57 205,6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194 156,0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работ по капитальному ремонту зданий региональных (муниципальных) общеобразовательных организаций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179 773,0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179 773,0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179 773,0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03208S3800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03208S3800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03208S3800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"Современная школа"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5 062,2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7 824,7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106 523,6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3 062,2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4 823,6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3 062,2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3 215,7</w:t>
            </w:r>
          </w:p>
        </w:tc>
      </w:tr>
      <w:tr w:rsidR="002B3E05" w:rsidRPr="002B3E05" w:rsidTr="002B3E05">
        <w:trPr>
          <w:trHeight w:val="10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3 062,2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3 215,7</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1 607,9</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1 607,9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91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032E1S2340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w:t>
            </w:r>
            <w:r w:rsidRPr="002B3E05">
              <w:rPr>
                <w:rFonts w:ascii="Arial" w:eastAsia="Times New Roman" w:hAnsi="Arial" w:cs="Arial"/>
                <w:sz w:val="24"/>
                <w:szCs w:val="24"/>
              </w:rPr>
              <w:lastRenderedPageBreak/>
              <w:t>социальной, инженерной и транспортной инфраструктуры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10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11 677,9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степени пожарной безопасности"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5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w:t>
            </w:r>
            <w:r w:rsidRPr="002B3E05">
              <w:rPr>
                <w:rFonts w:ascii="Arial" w:eastAsia="Times New Roman" w:hAnsi="Arial" w:cs="Arial"/>
                <w:sz w:val="24"/>
                <w:szCs w:val="24"/>
              </w:rPr>
              <w:lastRenderedPageBreak/>
              <w:t>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"Реализация практик инициативного бюджетирования на территории муниципальных </w:t>
            </w:r>
            <w:r w:rsidRPr="002B3E05">
              <w:rPr>
                <w:rFonts w:ascii="Arial" w:eastAsia="Times New Roman" w:hAnsi="Arial" w:cs="Arial"/>
                <w:sz w:val="24"/>
                <w:szCs w:val="24"/>
              </w:rPr>
              <w:lastRenderedPageBreak/>
              <w:t>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w:t>
            </w:r>
            <w:proofErr w:type="spellStart"/>
            <w:r w:rsidRPr="002B3E05">
              <w:rPr>
                <w:rFonts w:ascii="Arial" w:eastAsia="Times New Roman" w:hAnsi="Arial" w:cs="Arial"/>
                <w:sz w:val="24"/>
                <w:szCs w:val="24"/>
              </w:rPr>
              <w:t>зд</w:t>
            </w:r>
            <w:proofErr w:type="spellEnd"/>
            <w:r w:rsidRPr="002B3E05">
              <w:rPr>
                <w:rFonts w:ascii="Arial" w:eastAsia="Times New Roman" w:hAnsi="Arial" w:cs="Arial"/>
                <w:sz w:val="24"/>
                <w:szCs w:val="24"/>
              </w:rPr>
              <w:t>. 1)</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мебели для муниципального общеобразовательного учреждения "Средняя </w:t>
            </w:r>
            <w:r w:rsidRPr="002B3E05">
              <w:rPr>
                <w:rFonts w:ascii="Arial" w:eastAsia="Times New Roman" w:hAnsi="Arial" w:cs="Arial"/>
                <w:sz w:val="24"/>
                <w:szCs w:val="24"/>
              </w:rPr>
              <w:lastRenderedPageBreak/>
              <w:t>общеобразовательная школа № 26")</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13307S305Б</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13307S305Б</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13307S305Б</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мультимедийных проекторов для муниципального общеобразовательного учреждения "Средняя общеобразовательная школа № 20")</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13307S305В</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13307S305В</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13307S305В</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и установка спортивного оборудования для проведения реорганизации инфраструктуры пришкольного стадиона муниципального общеобразовательного учреждения "Средняя общеобразовательная школа № 9")</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13307S305Г</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13307S305Г</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13307S305Г</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Реализация проектов граждан, сформированных в рамках практик инициативного бюджетирования (Приобретение мебели для музея боевой и трудовой славы муниципального общеобразовательного учреждения "Средняя общеобразовательная школа № 9")</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13307S305Д</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13307S305Д</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13307S305Д</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школьной мебели для муниципального общеобразовательного учреждения "Средняя общеобразовательная школа имени Героя России летчика-испытателя Сергея Рыбникова")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13307S305Е</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13307S305Е</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13307S305Е</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Дополнительное образование детей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267 019,6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270 237,7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227 308,2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225 975,2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228 436,8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"Укрепление материально-технической базы государственных и муниципальных учреждений культуры, образовательных организаций в сфере </w:t>
            </w:r>
            <w:r w:rsidRPr="002B3E05">
              <w:rPr>
                <w:rFonts w:ascii="Arial" w:eastAsia="Times New Roman" w:hAnsi="Arial" w:cs="Arial"/>
                <w:sz w:val="24"/>
                <w:szCs w:val="24"/>
              </w:rPr>
              <w:lastRenderedPageBreak/>
              <w:t>культуры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41 642,5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0250201470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0250201470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0250201470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"Культурная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025A1S0480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025A1S0480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025A1S0480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"Развитие образования в сфере культуры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184 332,7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186 751,8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184 332,7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186 751,8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184 332,7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186 751,8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292,0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64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40 808,3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40 808,3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0330306060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0330306060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0330306060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0330600940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0330600940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0330600940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"Повышение степени антитеррористической </w:t>
            </w:r>
            <w:r w:rsidRPr="002B3E05">
              <w:rPr>
                <w:rFonts w:ascii="Arial" w:eastAsia="Times New Roman" w:hAnsi="Arial" w:cs="Arial"/>
                <w:sz w:val="24"/>
                <w:szCs w:val="24"/>
              </w:rPr>
              <w:lastRenderedPageBreak/>
              <w:t xml:space="preserve">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Молодежная политика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42 896,9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39 932,3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34 209,2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"Развитие системы отдыха и оздоровления детей"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организации отдыха детей в каникулярное время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5 978,8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5 978,8</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7 723,5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5 727,4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5 727,4</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12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"Реализация мероприятий по обеспечению общественного порядка и общественной безопасности, </w:t>
            </w:r>
            <w:r w:rsidRPr="002B3E05">
              <w:rPr>
                <w:rFonts w:ascii="Arial" w:eastAsia="Times New Roman" w:hAnsi="Arial" w:cs="Arial"/>
                <w:sz w:val="24"/>
                <w:szCs w:val="24"/>
              </w:rPr>
              <w:lastRenderedPageBreak/>
              <w:t>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94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34 286,9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31 276,1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25 550,8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w:t>
            </w:r>
            <w:proofErr w:type="spellStart"/>
            <w:proofErr w:type="gramStart"/>
            <w:r w:rsidRPr="002B3E05">
              <w:rPr>
                <w:rFonts w:ascii="Arial" w:eastAsia="Times New Roman" w:hAnsi="Arial" w:cs="Arial"/>
                <w:sz w:val="24"/>
                <w:szCs w:val="24"/>
              </w:rPr>
              <w:t>адресу:Московская</w:t>
            </w:r>
            <w:proofErr w:type="spellEnd"/>
            <w:proofErr w:type="gram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lastRenderedPageBreak/>
              <w:t>область,городской</w:t>
            </w:r>
            <w:proofErr w:type="spellEnd"/>
            <w:r w:rsidRPr="002B3E05">
              <w:rPr>
                <w:rFonts w:ascii="Arial" w:eastAsia="Times New Roman" w:hAnsi="Arial" w:cs="Arial"/>
                <w:sz w:val="24"/>
                <w:szCs w:val="24"/>
              </w:rPr>
              <w:t xml:space="preserve"> округ </w:t>
            </w:r>
            <w:proofErr w:type="spellStart"/>
            <w:r w:rsidRPr="002B3E05">
              <w:rPr>
                <w:rFonts w:ascii="Arial" w:eastAsia="Times New Roman" w:hAnsi="Arial" w:cs="Arial"/>
                <w:sz w:val="24"/>
                <w:szCs w:val="24"/>
              </w:rPr>
              <w:t>Воскресенск,поселок</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Виноградово,ул.Коммунистическая</w:t>
            </w:r>
            <w:proofErr w:type="spellEnd"/>
            <w:r w:rsidRPr="002B3E05">
              <w:rPr>
                <w:rFonts w:ascii="Arial" w:eastAsia="Times New Roman" w:hAnsi="Arial" w:cs="Arial"/>
                <w:sz w:val="24"/>
                <w:szCs w:val="24"/>
              </w:rPr>
              <w:t xml:space="preserve"> д.1А для создания молодежного Арт-пространства "Радость свободы")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13307S3054</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13307S3054</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13307S3054</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"Молодежь Подмосковья"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30 286,9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31 276,1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25 550,8</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30 286,9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31 276,1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25 550,8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1 412,8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1 853,6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1 927,8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1 375,0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1 745,6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1 375,0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1 745,6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капитального ремонта, технического переоснащения и благоустройства территорий учреждений в </w:t>
            </w:r>
            <w:r w:rsidRPr="002B3E05">
              <w:rPr>
                <w:rFonts w:ascii="Arial" w:eastAsia="Times New Roman" w:hAnsi="Arial" w:cs="Arial"/>
                <w:sz w:val="24"/>
                <w:szCs w:val="24"/>
              </w:rPr>
              <w:lastRenderedPageBreak/>
              <w:t>сфере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1340100970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1340100970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1340100970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28 863,0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29 422,5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23 623,0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24 687,2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25 285,4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20 538,2</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24 687,2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25 285,4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20 538,2</w:t>
            </w:r>
          </w:p>
        </w:tc>
      </w:tr>
      <w:tr w:rsidR="002B3E05" w:rsidRPr="002B3E05" w:rsidTr="002B3E05">
        <w:trPr>
          <w:trHeight w:val="2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3 337,8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3 445,7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2 387,0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3 337,8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3 445,7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2 387,0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100 400,9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79 975,6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74 757,8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50 811,5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49 104,6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50 811,5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49 104,6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50 811,5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49 104,6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20 869,1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17 154,5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17 204,1</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19 526,3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19 526,3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1 302,1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1 387,6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1 302,1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1 387,6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3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прочих учреждений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29 729,3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31 272,6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31 342,0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1 680,0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3 223,3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3 292,7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1 680,0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3 223,3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3 292,7</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r>
      <w:tr w:rsidR="002B3E05" w:rsidRPr="002B3E05" w:rsidTr="002B3E05">
        <w:trPr>
          <w:trHeight w:val="7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системы отдыха и оздоровления детей"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организации отдыха детей в каникулярное время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"Охрана окружающей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24 941,6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23 424,3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18 087,5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24 941,6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23 424,3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18 087,5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8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9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"Цифровая образовательная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22 913,6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17 548,0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w:t>
            </w:r>
            <w:r w:rsidRPr="002B3E05">
              <w:rPr>
                <w:rFonts w:ascii="Arial" w:eastAsia="Times New Roman" w:hAnsi="Arial" w:cs="Arial"/>
                <w:sz w:val="24"/>
                <w:szCs w:val="24"/>
              </w:rPr>
              <w:lastRenderedPageBreak/>
              <w:t>модернизации начального общего, основного общего и среднего общего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9 540,1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0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9 540,1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3 086,6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3 086,6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152E4S1820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4 950,0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152E4S1820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4 950,0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152E4S1820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4 950,0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Оснащение планшетными компьютерами общеобразовательных </w:t>
            </w:r>
            <w:r w:rsidRPr="002B3E05">
              <w:rPr>
                <w:rFonts w:ascii="Arial" w:eastAsia="Times New Roman" w:hAnsi="Arial" w:cs="Arial"/>
                <w:sz w:val="24"/>
                <w:szCs w:val="24"/>
              </w:rPr>
              <w:lastRenderedPageBreak/>
              <w:t>организаций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5 337,0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5 309,1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5 309,1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17 201,1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исполнительных листов, судебных издержек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17 076,6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17 076,6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17 076,6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w:t>
            </w:r>
            <w:r w:rsidRPr="002B3E05">
              <w:rPr>
                <w:rFonts w:ascii="Arial" w:eastAsia="Times New Roman"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Культура, кинематография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605 151,9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604 750,8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677 119,2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590 082,9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590 682,9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662 993,8</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523 764,7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587 641,8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659 636,5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21 257,4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21 257,4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0210200520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0210200520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0210200520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Мероприятия по сохранению объектов культурного наследия, </w:t>
            </w:r>
            <w:r w:rsidRPr="002B3E05">
              <w:rPr>
                <w:rFonts w:ascii="Arial" w:eastAsia="Times New Roman" w:hAnsi="Arial" w:cs="Arial"/>
                <w:sz w:val="24"/>
                <w:szCs w:val="24"/>
              </w:rPr>
              <w:lastRenderedPageBreak/>
              <w:t xml:space="preserve">находящихся в собственности муниципальных образований Московской области </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02102S0040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20 629,0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02102S0040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20 629,0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02102S0040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20 629,0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библиотечного дела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70 610,3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81 231,6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69 503,2</w:t>
            </w:r>
          </w:p>
        </w:tc>
      </w:tr>
      <w:tr w:rsidR="002B3E05" w:rsidRPr="002B3E05" w:rsidTr="002B3E05">
        <w:trPr>
          <w:trHeight w:val="4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70 610,3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81 231,6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69 503,2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0230100450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5 093,7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0230100450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5 093,7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0230100450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5 093,7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64 517,8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69 389,4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69 503,2</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60 403,7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65 679,7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60 403,7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65 679,7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02301L519F</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02301L519F</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02301L519F</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Комплектование книжных фондов муниципальных общедоступных библиотек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02301S1710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1 053,5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02301S1710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1 053,5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02301S1710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1 053,5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397 718,7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411 956,4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370 981,0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30 963,4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32 220,7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32 247,5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4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30 963,4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31 890,7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31 917,5</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30 373,9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30 373,9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культурно-досуговых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366 621,9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379 735,7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338 733,4</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7 170,0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7 170,0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5 605,1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361 016,8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372 565,7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331 563,4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w:t>
            </w:r>
            <w:r w:rsidRPr="002B3E05">
              <w:rPr>
                <w:rFonts w:ascii="Arial" w:eastAsia="Times New Roman" w:hAnsi="Arial" w:cs="Arial"/>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30 008,2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30 008,2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330 804,8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340 680,5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299 678,2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275 398,2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287 456,1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246 328,5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55 406,6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53 224,4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53 349,8</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"Творческие люди"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отрасли культуры (в части поддержки лучших работников сельских учреждений культуры, лучших сельских учреждений культуры)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024A255192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024A255192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024A255192</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Федеральный проект "Культурная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025A1S0080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парков культуры и отдыха"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массового отдыха жителей городского округа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0290101010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0290101010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0290101010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64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04202S1560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04202S1560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04202S1560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7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3 041,1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2 489,3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953,7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3 041,1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2 489,3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846,7</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w:t>
            </w:r>
            <w:r w:rsidRPr="002B3E05">
              <w:rPr>
                <w:rFonts w:ascii="Arial" w:eastAsia="Times New Roman" w:hAnsi="Arial" w:cs="Arial"/>
                <w:sz w:val="24"/>
                <w:szCs w:val="24"/>
              </w:rPr>
              <w:lastRenderedPageBreak/>
              <w:t>доступа, контроль и оповещение о возникновении угроз</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846,7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846,7</w:t>
            </w:r>
          </w:p>
        </w:tc>
      </w:tr>
      <w:tr w:rsidR="002B3E05" w:rsidRPr="002B3E05" w:rsidTr="002B3E05">
        <w:trPr>
          <w:trHeight w:val="4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1 037,9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528,5</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133077305Л</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133077305Л</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133077305Л</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Приобретение оргтехники и звукового оборудования для муниципального </w:t>
            </w:r>
            <w:proofErr w:type="spellStart"/>
            <w:r w:rsidRPr="002B3E05">
              <w:rPr>
                <w:rFonts w:ascii="Arial" w:eastAsia="Times New Roman" w:hAnsi="Arial" w:cs="Arial"/>
                <w:sz w:val="24"/>
                <w:szCs w:val="24"/>
              </w:rPr>
              <w:t>учреждения"Дом</w:t>
            </w:r>
            <w:proofErr w:type="spellEnd"/>
            <w:r w:rsidRPr="002B3E05">
              <w:rPr>
                <w:rFonts w:ascii="Arial" w:eastAsia="Times New Roman" w:hAnsi="Arial" w:cs="Arial"/>
                <w:sz w:val="24"/>
                <w:szCs w:val="24"/>
              </w:rPr>
              <w:t xml:space="preserve"> культуры "Гармония")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13307S305Ж</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13307S305Ж</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13307S305Ж</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Выполнение работ по устройству стационарной крытой уличной сцены для структурного подразделения "Дом культуры </w:t>
            </w:r>
            <w:proofErr w:type="spellStart"/>
            <w:r w:rsidRPr="002B3E05">
              <w:rPr>
                <w:rFonts w:ascii="Arial" w:eastAsia="Times New Roman" w:hAnsi="Arial" w:cs="Arial"/>
                <w:sz w:val="24"/>
                <w:szCs w:val="24"/>
              </w:rPr>
              <w:t>д.Чемодурово"муниципального</w:t>
            </w:r>
            <w:proofErr w:type="spellEnd"/>
            <w:r w:rsidRPr="002B3E05">
              <w:rPr>
                <w:rFonts w:ascii="Arial" w:eastAsia="Times New Roman" w:hAnsi="Arial" w:cs="Arial"/>
                <w:sz w:val="24"/>
                <w:szCs w:val="24"/>
              </w:rPr>
              <w:t xml:space="preserve"> учреждения "Воскресенский координационно-методический центр </w:t>
            </w:r>
            <w:r w:rsidRPr="002B3E05">
              <w:rPr>
                <w:rFonts w:ascii="Arial" w:eastAsia="Times New Roman" w:hAnsi="Arial" w:cs="Arial"/>
                <w:sz w:val="24"/>
                <w:szCs w:val="24"/>
              </w:rPr>
              <w:lastRenderedPageBreak/>
              <w:t>культуры и творчества "Истоки")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13307S305И</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13307S305И</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13307S305И</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w:t>
            </w:r>
            <w:proofErr w:type="spellStart"/>
            <w:proofErr w:type="gramStart"/>
            <w:r w:rsidRPr="002B3E05">
              <w:rPr>
                <w:rFonts w:ascii="Arial" w:eastAsia="Times New Roman" w:hAnsi="Arial" w:cs="Arial"/>
                <w:sz w:val="24"/>
                <w:szCs w:val="24"/>
              </w:rPr>
              <w:t>граждан,сформированных</w:t>
            </w:r>
            <w:proofErr w:type="spellEnd"/>
            <w:proofErr w:type="gramEnd"/>
            <w:r w:rsidRPr="002B3E05">
              <w:rPr>
                <w:rFonts w:ascii="Arial" w:eastAsia="Times New Roman" w:hAnsi="Arial" w:cs="Arial"/>
                <w:sz w:val="24"/>
                <w:szCs w:val="24"/>
              </w:rPr>
              <w:t xml:space="preserve"> в рамках практик инициативного бюджетирования (Приобретение библиотечной мебели для зоны обслуживания пользователей структурного подразделения "Центральная детская библиотека" Муниципального учреждения культуры "Воскресенская централизованная библиотечная система")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13307S305К</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13307S305К</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13307S305К</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13307S305Л</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13307S305Л</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13307S305Л</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8 040,0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"Формирование современной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культуры, кинематографии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15 069,1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14 067,9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14 125,4</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13 029,3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13 029,3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1 294,8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1 294,8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649,5</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649,5</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2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88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Социальная политика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193 705,4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179 043,0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172 456,0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Пенсионное обеспечение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доплаты за выслугу лет к трудовой пенсии муниципальным </w:t>
            </w:r>
            <w:r w:rsidRPr="002B3E05">
              <w:rPr>
                <w:rFonts w:ascii="Arial" w:eastAsia="Times New Roman" w:hAnsi="Arial" w:cs="Arial"/>
                <w:sz w:val="24"/>
                <w:szCs w:val="24"/>
              </w:rPr>
              <w:lastRenderedPageBreak/>
              <w:t>служащим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0411800840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0411800840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0411800840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91 945,3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95 472,0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91 079,0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91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9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779,5</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729,4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779,5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84 740,6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84 670,1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87 786,5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84 740,6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84 670,1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87 786,5</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развитие сельских территорий"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5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"Улучшение жилищных </w:t>
            </w:r>
            <w:r w:rsidRPr="002B3E05">
              <w:rPr>
                <w:rFonts w:ascii="Arial" w:eastAsia="Times New Roman" w:hAnsi="Arial" w:cs="Arial"/>
                <w:sz w:val="24"/>
                <w:szCs w:val="24"/>
              </w:rPr>
              <w:lastRenderedPageBreak/>
              <w:t>условий граждан, проживающих на сельских территориях"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06301L5763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06301L5763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06301L5763</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"Жилище"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улучшению жилищных условий многодетных семей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09701S0190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09701S0190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09701S0190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"Оказание государственной поддержки по обеспечению жильем </w:t>
            </w:r>
            <w:r w:rsidRPr="002B3E05">
              <w:rPr>
                <w:rFonts w:ascii="Arial" w:eastAsia="Times New Roman" w:hAnsi="Arial" w:cs="Arial"/>
                <w:sz w:val="24"/>
                <w:szCs w:val="24"/>
              </w:rPr>
              <w:lastRenderedPageBreak/>
              <w:t>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82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0980251350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8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0980251760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Охрана семьи и детства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83 536,1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65 187,0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62 993,0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7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7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39 471,2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39 471,2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"Жилище"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43 818,1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18 503,0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16 309,0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молодых семей"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жильем молодых семей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09201L4970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09201L4970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7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09201L4970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69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"Обеспечение жильем </w:t>
            </w:r>
            <w:r w:rsidRPr="002B3E05">
              <w:rPr>
                <w:rFonts w:ascii="Arial" w:eastAsia="Times New Roman" w:hAnsi="Arial" w:cs="Arial"/>
                <w:sz w:val="24"/>
                <w:szCs w:val="24"/>
              </w:rPr>
              <w:lastRenderedPageBreak/>
              <w:t>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0930160820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0930160820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0930160820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Физическая культура и 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406 749,3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672 149,5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685 323,1</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255 911,9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524 194,3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534 353,5</w:t>
            </w:r>
          </w:p>
        </w:tc>
      </w:tr>
      <w:tr w:rsidR="002B3E05" w:rsidRPr="002B3E05" w:rsidTr="002B3E05">
        <w:trPr>
          <w:trHeight w:val="55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Повышение доступности объектов культуры, спорта, образования для инвалидов и </w:t>
            </w:r>
            <w:r w:rsidRPr="002B3E05">
              <w:rPr>
                <w:rFonts w:ascii="Arial" w:eastAsia="Times New Roman" w:hAnsi="Arial" w:cs="Arial"/>
                <w:sz w:val="24"/>
                <w:szCs w:val="24"/>
              </w:rPr>
              <w:lastRenderedPageBreak/>
              <w:t>маломобильных групп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246 225,8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249 864,2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273 553,5</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физической культуры и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246 225,8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249 864,2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273 553,5</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245 669,8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247 864,2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249 553,5</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текущий ремонт, обустройство и техническое переоснащение, благоустройство территорий объектов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1 957,2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1 730,3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1 730,3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243 712,6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247 864,2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249 553,5</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57 511,5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56 014,6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56 574,6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57 511,5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56 014,6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56 574,6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8 152,5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9 206,4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9 385,0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8 152,5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9 206,4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9 385,0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177 578,9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182 013,9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182 964,6</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165 119,7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169 389,8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170 172,4</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469,7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r>
      <w:tr w:rsidR="002B3E05" w:rsidRPr="002B3E05" w:rsidTr="002B3E05">
        <w:trPr>
          <w:trHeight w:val="70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2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0510871290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0510871290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0510871290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24 000,0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24 000,0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49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8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"Профилактика </w:t>
            </w:r>
            <w:r w:rsidRPr="002B3E05">
              <w:rPr>
                <w:rFonts w:ascii="Arial" w:eastAsia="Times New Roman" w:hAnsi="Arial" w:cs="Arial"/>
                <w:sz w:val="24"/>
                <w:szCs w:val="24"/>
              </w:rPr>
              <w:lastRenderedPageBreak/>
              <w:t>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61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185,7</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257,3</w:t>
            </w:r>
          </w:p>
        </w:tc>
      </w:tr>
      <w:tr w:rsidR="002B3E05" w:rsidRPr="002B3E05" w:rsidTr="002B3E05">
        <w:trPr>
          <w:trHeight w:val="3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257,3</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8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w:t>
            </w:r>
            <w:r w:rsidRPr="002B3E05">
              <w:rPr>
                <w:rFonts w:ascii="Arial" w:eastAsia="Times New Roman" w:hAnsi="Arial" w:cs="Arial"/>
                <w:sz w:val="24"/>
                <w:szCs w:val="24"/>
              </w:rPr>
              <w:lastRenderedPageBreak/>
              <w:t xml:space="preserve">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13307S3057</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13307S3057</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13307S3057</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Приобретение </w:t>
            </w:r>
            <w:proofErr w:type="spellStart"/>
            <w:r w:rsidRPr="002B3E05">
              <w:rPr>
                <w:rFonts w:ascii="Arial" w:eastAsia="Times New Roman" w:hAnsi="Arial" w:cs="Arial"/>
                <w:sz w:val="24"/>
                <w:szCs w:val="24"/>
              </w:rPr>
              <w:t>газонокосилочного</w:t>
            </w:r>
            <w:proofErr w:type="spellEnd"/>
            <w:r w:rsidRPr="002B3E05">
              <w:rPr>
                <w:rFonts w:ascii="Arial" w:eastAsia="Times New Roman" w:hAnsi="Arial" w:cs="Arial"/>
                <w:sz w:val="24"/>
                <w:szCs w:val="24"/>
              </w:rPr>
              <w:t xml:space="preserve"> оборудования для нужд муниципального учреждения Спорткомплекс "Горняк")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13307S305Н</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13307S305Н</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13307S305Н</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муниципальные объекты физической культуры и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9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Массовый 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4 874,1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4 874,1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физической культуры и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4 874,1</w:t>
            </w:r>
          </w:p>
        </w:tc>
      </w:tr>
      <w:tr w:rsidR="002B3E05" w:rsidRPr="002B3E05" w:rsidTr="002B3E05">
        <w:trPr>
          <w:trHeight w:val="64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4 874,1</w:t>
            </w:r>
          </w:p>
        </w:tc>
      </w:tr>
      <w:tr w:rsidR="002B3E05" w:rsidRPr="002B3E05" w:rsidTr="002B3E05">
        <w:trPr>
          <w:trHeight w:val="61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5 274,4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4 874,1</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788,2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818,2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казенных учреждений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731,0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788,2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818,2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3 147,7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2 396,6</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2 446,3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3 147,7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2 396,6</w:t>
            </w:r>
          </w:p>
        </w:tc>
      </w:tr>
      <w:tr w:rsidR="002B3E05" w:rsidRPr="002B3E05" w:rsidTr="002B3E05">
        <w:trPr>
          <w:trHeight w:val="58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1 338,5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1 659,3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1 157,0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Спорт высших достижений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133 226,9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129 135,9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132 531,3</w:t>
            </w:r>
          </w:p>
        </w:tc>
      </w:tr>
      <w:tr w:rsidR="002B3E05" w:rsidRPr="002B3E05" w:rsidTr="002B3E05">
        <w:trPr>
          <w:trHeight w:val="642"/>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"Подготовка спортивного резерва"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46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"Подготовка спортивного резерва"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66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0530106150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0530106150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0530106150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"Развертывание </w:t>
            </w:r>
            <w:r w:rsidRPr="002B3E05">
              <w:rPr>
                <w:rFonts w:ascii="Arial" w:eastAsia="Times New Roman" w:hAnsi="Arial" w:cs="Arial"/>
                <w:sz w:val="24"/>
                <w:szCs w:val="24"/>
              </w:rPr>
              <w:lastRenderedPageBreak/>
              <w:t>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43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w:t>
            </w:r>
            <w:proofErr w:type="gramStart"/>
            <w:r w:rsidRPr="002B3E05">
              <w:rPr>
                <w:rFonts w:ascii="Arial" w:eastAsia="Times New Roman" w:hAnsi="Arial" w:cs="Arial"/>
                <w:sz w:val="24"/>
                <w:szCs w:val="24"/>
              </w:rPr>
              <w:t>( Выполнение</w:t>
            </w:r>
            <w:proofErr w:type="gramEnd"/>
            <w:r w:rsidRPr="002B3E05">
              <w:rPr>
                <w:rFonts w:ascii="Arial" w:eastAsia="Times New Roman" w:hAnsi="Arial" w:cs="Arial"/>
                <w:sz w:val="24"/>
                <w:szCs w:val="24"/>
              </w:rPr>
              <w:t xml:space="preserve"> работ по текущему ремонту цоколя и </w:t>
            </w:r>
            <w:proofErr w:type="spellStart"/>
            <w:r w:rsidRPr="002B3E05">
              <w:rPr>
                <w:rFonts w:ascii="Arial" w:eastAsia="Times New Roman" w:hAnsi="Arial" w:cs="Arial"/>
                <w:sz w:val="24"/>
                <w:szCs w:val="24"/>
              </w:rPr>
              <w:t>отмостки</w:t>
            </w:r>
            <w:proofErr w:type="spellEnd"/>
            <w:r w:rsidRPr="002B3E05">
              <w:rPr>
                <w:rFonts w:ascii="Arial" w:eastAsia="Times New Roman" w:hAnsi="Arial" w:cs="Arial"/>
                <w:sz w:val="24"/>
                <w:szCs w:val="24"/>
              </w:rPr>
              <w:t xml:space="preserve"> здания муниципального бюджетного учреждения «Спортивная школа олимпийского резерва «Химик»)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учреждениям и иным </w:t>
            </w:r>
            <w:r w:rsidRPr="002B3E05">
              <w:rPr>
                <w:rFonts w:ascii="Arial" w:eastAsia="Times New Roman" w:hAnsi="Arial" w:cs="Arial"/>
                <w:sz w:val="24"/>
                <w:szCs w:val="24"/>
              </w:rPr>
              <w:lastRenderedPageBreak/>
              <w:t>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13307S3055</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Выполнение работ по замене части </w:t>
            </w:r>
            <w:proofErr w:type="spellStart"/>
            <w:r w:rsidRPr="002B3E05">
              <w:rPr>
                <w:rFonts w:ascii="Arial" w:eastAsia="Times New Roman" w:hAnsi="Arial" w:cs="Arial"/>
                <w:sz w:val="24"/>
                <w:szCs w:val="24"/>
              </w:rPr>
              <w:t>периметрального</w:t>
            </w:r>
            <w:proofErr w:type="spellEnd"/>
            <w:r w:rsidRPr="002B3E05">
              <w:rPr>
                <w:rFonts w:ascii="Arial" w:eastAsia="Times New Roman" w:hAnsi="Arial" w:cs="Arial"/>
                <w:sz w:val="24"/>
                <w:szCs w:val="24"/>
              </w:rPr>
              <w:t xml:space="preserve"> ограждения и устройство контейнерной площадки на территории Муниципального бюджетного учреждения "Спортивная школа олимпийского резерва "Химик")</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13307S305М</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9"/>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13307S305М</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13307S305М</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физической культуры и спорта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13 978,2</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13 544,9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13 564,2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6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13 382,0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w:t>
            </w:r>
            <w:r w:rsidRPr="002B3E05">
              <w:rPr>
                <w:rFonts w:ascii="Arial" w:eastAsia="Times New Roman" w:hAnsi="Arial" w:cs="Arial"/>
                <w:sz w:val="24"/>
                <w:szCs w:val="24"/>
              </w:rPr>
              <w:lastRenderedPageBreak/>
              <w:t>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13 382,0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212,2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184,4</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212,2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291,9</w:t>
            </w:r>
          </w:p>
        </w:tc>
      </w:tr>
      <w:tr w:rsidR="002B3E05" w:rsidRPr="002B3E05" w:rsidTr="002B3E05">
        <w:trPr>
          <w:trHeight w:val="63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"Цифровое </w:t>
            </w:r>
            <w:r w:rsidRPr="002B3E05">
              <w:rPr>
                <w:rFonts w:ascii="Arial" w:eastAsia="Times New Roman" w:hAnsi="Arial" w:cs="Arial"/>
                <w:sz w:val="24"/>
                <w:szCs w:val="24"/>
              </w:rPr>
              <w:lastRenderedPageBreak/>
              <w:t>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4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1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Обслуживание государственного (муниципального) долга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государственного (муниципального) внутреннего долга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759"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"Управление муниципальными финансами"</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1240000000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"Управление муниципальным долгом"</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1240600000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муниципального долга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1240600800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государственного (муниципального) долга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1240600800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3227"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муниципального долга</w:t>
            </w:r>
          </w:p>
        </w:tc>
        <w:tc>
          <w:tcPr>
            <w:tcW w:w="567"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58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976"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1240600800</w:t>
            </w:r>
          </w:p>
        </w:tc>
        <w:tc>
          <w:tcPr>
            <w:tcW w:w="759"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730</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6112" w:type="dxa"/>
            <w:gridSpan w:val="5"/>
            <w:shd w:val="clear" w:color="auto" w:fill="auto"/>
            <w:noWrap/>
            <w:hideMark/>
          </w:tcPr>
          <w:p w:rsidR="002B3E05" w:rsidRPr="002B3E05" w:rsidRDefault="002B3E05" w:rsidP="002B3E05">
            <w:pPr>
              <w:spacing w:after="0" w:line="240" w:lineRule="auto"/>
              <w:jc w:val="both"/>
              <w:rPr>
                <w:rFonts w:ascii="Arial" w:eastAsia="Times New Roman" w:hAnsi="Arial" w:cs="Arial"/>
                <w:b/>
                <w:bCs/>
              </w:rPr>
            </w:pPr>
            <w:r w:rsidRPr="002B3E05">
              <w:rPr>
                <w:rFonts w:ascii="Arial" w:eastAsia="Times New Roman" w:hAnsi="Arial" w:cs="Arial"/>
                <w:b/>
                <w:bCs/>
              </w:rPr>
              <w:t>Итого</w:t>
            </w:r>
          </w:p>
        </w:tc>
        <w:tc>
          <w:tcPr>
            <w:tcW w:w="1368" w:type="dxa"/>
            <w:shd w:val="clear" w:color="auto" w:fill="auto"/>
            <w:hideMark/>
          </w:tcPr>
          <w:p w:rsidR="002B3E05" w:rsidRPr="002B3E05" w:rsidRDefault="002B3E05" w:rsidP="002B3E05">
            <w:pPr>
              <w:spacing w:after="0" w:line="240" w:lineRule="auto"/>
              <w:jc w:val="right"/>
              <w:rPr>
                <w:rFonts w:ascii="Arial" w:eastAsia="Times New Roman" w:hAnsi="Arial" w:cs="Arial"/>
                <w:b/>
                <w:bCs/>
              </w:rPr>
            </w:pPr>
            <w:r w:rsidRPr="002B3E05">
              <w:rPr>
                <w:rFonts w:ascii="Arial" w:eastAsia="Times New Roman" w:hAnsi="Arial" w:cs="Arial"/>
                <w:b/>
                <w:bCs/>
              </w:rPr>
              <w:t>6 538 179,9</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rPr>
            </w:pPr>
            <w:r w:rsidRPr="002B3E05">
              <w:rPr>
                <w:rFonts w:ascii="Arial" w:eastAsia="Times New Roman" w:hAnsi="Arial" w:cs="Arial"/>
                <w:b/>
                <w:bCs/>
              </w:rPr>
              <w:t>6 945 331,8</w:t>
            </w:r>
          </w:p>
        </w:tc>
        <w:tc>
          <w:tcPr>
            <w:tcW w:w="14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rPr>
            </w:pPr>
            <w:r w:rsidRPr="002B3E05">
              <w:rPr>
                <w:rFonts w:ascii="Arial" w:eastAsia="Times New Roman" w:hAnsi="Arial" w:cs="Arial"/>
                <w:b/>
                <w:bCs/>
              </w:rPr>
              <w:t>6 435 554,4</w:t>
            </w:r>
          </w:p>
        </w:tc>
      </w:tr>
    </w:tbl>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666"/>
        <w:gridCol w:w="617"/>
        <w:gridCol w:w="1343"/>
        <w:gridCol w:w="1335"/>
        <w:gridCol w:w="1276"/>
      </w:tblGrid>
      <w:tr w:rsidR="002B3E05" w:rsidRPr="002B3E05" w:rsidTr="002B3E05">
        <w:trPr>
          <w:trHeight w:val="375"/>
        </w:trPr>
        <w:tc>
          <w:tcPr>
            <w:tcW w:w="3794"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Наименования</w:t>
            </w:r>
          </w:p>
        </w:tc>
        <w:tc>
          <w:tcPr>
            <w:tcW w:w="1666"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ЦСР</w:t>
            </w:r>
          </w:p>
        </w:tc>
        <w:tc>
          <w:tcPr>
            <w:tcW w:w="617"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ВР</w:t>
            </w:r>
          </w:p>
        </w:tc>
        <w:tc>
          <w:tcPr>
            <w:tcW w:w="3954" w:type="dxa"/>
            <w:gridSpan w:val="3"/>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Сумма на</w:t>
            </w:r>
          </w:p>
        </w:tc>
      </w:tr>
      <w:tr w:rsidR="002B3E05" w:rsidRPr="002B3E05" w:rsidTr="002B3E05">
        <w:trPr>
          <w:trHeight w:val="375"/>
        </w:trPr>
        <w:tc>
          <w:tcPr>
            <w:tcW w:w="3794" w:type="dxa"/>
            <w:vMerge/>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
        </w:tc>
        <w:tc>
          <w:tcPr>
            <w:tcW w:w="1666" w:type="dxa"/>
            <w:vMerge/>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
        </w:tc>
        <w:tc>
          <w:tcPr>
            <w:tcW w:w="617" w:type="dxa"/>
            <w:vMerge/>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p>
        </w:tc>
        <w:tc>
          <w:tcPr>
            <w:tcW w:w="134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2021 год</w:t>
            </w:r>
          </w:p>
        </w:tc>
        <w:tc>
          <w:tcPr>
            <w:tcW w:w="1335"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2022 год</w:t>
            </w:r>
          </w:p>
        </w:tc>
        <w:tc>
          <w:tcPr>
            <w:tcW w:w="1276"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2023 год</w:t>
            </w:r>
          </w:p>
        </w:tc>
      </w:tr>
      <w:tr w:rsidR="002B3E05" w:rsidRPr="002B3E05" w:rsidTr="002B3E05">
        <w:trPr>
          <w:trHeight w:val="375"/>
        </w:trPr>
        <w:tc>
          <w:tcPr>
            <w:tcW w:w="3794"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"Культура"</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0200000000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771 721,4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836 345,7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865 328,7</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21 257,4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21 257,4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0210200520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0210200520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0210200520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02102S0040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20 629,0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02102S0040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20 629,0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02102S0040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20 629,0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библиотечного дела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70 610,3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81 231,6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69 503,2</w:t>
            </w:r>
          </w:p>
        </w:tc>
      </w:tr>
      <w:tr w:rsidR="002B3E05" w:rsidRPr="002B3E05" w:rsidTr="002B3E05">
        <w:trPr>
          <w:trHeight w:val="5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70 610,3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81 231,6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69 503,2</w:t>
            </w:r>
          </w:p>
        </w:tc>
      </w:tr>
      <w:tr w:rsidR="002B3E05" w:rsidRPr="002B3E05" w:rsidTr="002B3E05">
        <w:trPr>
          <w:trHeight w:val="5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0230100450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5 093,7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10 788,7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0230100450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5 093,7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10 788,7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0230100450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5 093,7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10 788,7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0230106100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64 517,8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69 389,4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69 503,2</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0230106100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4 114,1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3 709,7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0230106100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4 114,1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3 709,7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0230106100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60 403,7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65 679,7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0230106100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60 403,7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65 679,7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02301L519F</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02301L519F</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02301L519F</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Комплектование книжных фондов муниципальных общедоступных библиотек</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02301S1710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02301S1710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02301S1710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397 718,7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411 956,4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370 981,0</w:t>
            </w:r>
          </w:p>
        </w:tc>
      </w:tr>
      <w:tr w:rsidR="002B3E05" w:rsidRPr="002B3E05" w:rsidTr="002B3E05">
        <w:trPr>
          <w:trHeight w:val="5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30 963,4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32 220,7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32 247,5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обеспечение деятельности (оказание услуг) муниципальных учреждений - </w:t>
            </w:r>
            <w:r w:rsidRPr="002B3E05">
              <w:rPr>
                <w:rFonts w:ascii="Arial" w:eastAsia="Times New Roman" w:hAnsi="Arial" w:cs="Arial"/>
                <w:sz w:val="24"/>
                <w:szCs w:val="24"/>
              </w:rPr>
              <w:lastRenderedPageBreak/>
              <w:t>театрально-концертные организации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0240106120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30 963,4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31 890,7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31 917,5</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0240106120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589,5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0240106120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589,5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0240106120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30 373,9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31 645,0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0240106120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30 373,9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31 645,0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культурно-досуговых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366 621,9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379 735,7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338 733,4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7 170,0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7 170,0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6 270,0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6 270,0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0240500500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900,0</w:t>
            </w:r>
          </w:p>
        </w:tc>
      </w:tr>
      <w:tr w:rsidR="002B3E05" w:rsidRPr="002B3E05" w:rsidTr="002B3E05">
        <w:trPr>
          <w:trHeight w:val="5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361 016,8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372 565,7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331 563,4</w:t>
            </w:r>
          </w:p>
        </w:tc>
      </w:tr>
      <w:tr w:rsidR="002B3E05" w:rsidRPr="002B3E05" w:rsidTr="002B3E05">
        <w:trPr>
          <w:trHeight w:val="5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30 008,2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31 885,2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31 885,2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30 008,2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31 885,2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31 885,2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330 804,8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340 680,5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299 678,2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275 398,2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287 456,1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246 328,5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0240506110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55 406,6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53 224,4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53 349,8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"Творческие люди"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024A200000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отрасли культуры (в части поддержки лучших работников сельских учреждений культуры, лучших сельских учреждений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024A255192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024A255192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024A255192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41 642,5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68 000,8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0250201470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0250201470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0250201470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"Культурная среда"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41 370,0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68 000,8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025A1S0080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26 315,8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025A1S0080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26 315,8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025A1S0080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26 315,8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025A1S0480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41 370,0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41 685,0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025A1S0480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41 370,0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41 685,0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025A1S0480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41 370,0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41 685,0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образования в сфере культуры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184 332,7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186 751,8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184 332,7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186 751,8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184 332,7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186 751,8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185 386,6</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9 388,4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9 504,2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9 504,2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9 388,4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9 504,2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9 504,2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280,8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280,8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174 674,3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176 966,8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0260106260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174 674,3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176 966,8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архивного дела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7 657,4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6 823,7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6 829,7</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1 625,7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1 721,7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1 722,7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архивов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0270106160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1 625,7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1 721,7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1 722,7</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0270106160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884,5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884,5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884,5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0270106160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884,5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884,5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884,5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0270106160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741,2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837,2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0270106160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741,2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837,2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838,2</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6 031,7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переданных полномочий по временному хранению, комплектованию, учету и использованию архивных документов, </w:t>
            </w:r>
            <w:r w:rsidRPr="002B3E05">
              <w:rPr>
                <w:rFonts w:ascii="Arial" w:eastAsia="Times New Roman" w:hAnsi="Arial" w:cs="Arial"/>
                <w:sz w:val="24"/>
                <w:szCs w:val="24"/>
              </w:rPr>
              <w:lastRenderedPageBreak/>
              <w:t>относящихся к собственности Московской области и временно хранящихся в муниципальных архивах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0270260690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5 160,0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0270260690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4 801,8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4 616,0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4 616,0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0270260690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4 801,8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4 616,0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4 616,0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0270260690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491,0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0270260690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491,0</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02702S0900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871,7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02702S0900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871,7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02702S0900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871,7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0280000000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14 324,1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13 443,4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0280100000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14 324,1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13 443,4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0280100130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14 324,1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13 443,4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2B3E05">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0280100130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13 029,3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12 630,3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12 630,3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0280100130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13 029,3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12 630,3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12 630,3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0280100130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1 294,8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0280100130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1 294,8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парков культуры и отдыха"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0290000000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34 178,4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0290100000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34 178,4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массового отдыха жителей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0290101010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34 178,4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0290101010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34 178,4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0290101010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34 178,4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"Образование"</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0300000000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2 788 486,4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3 046 231,5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2 945 037,2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418 779,9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514 590,6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439 708,1</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3 832,3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82 673,0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0310172590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3 832,3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15 560,0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0310172590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10 048,0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0310172590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10 048,0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0310172590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3 832,3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5 512,0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0310172590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3 832,3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5 512,0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03101S2590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67 113,0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03101S2590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67 113,0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03101S2590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67 113,0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414 947,6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431 917,6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433 975,6</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0310206040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109 531,6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115 286,6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117 344,6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0310206040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109 531,6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115 286,6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117 344,6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0310206040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98 820,7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104 526,9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106 397,2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0310206040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10 710,9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10 759,7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10 947,4</w:t>
            </w:r>
          </w:p>
        </w:tc>
      </w:tr>
      <w:tr w:rsidR="002B3E05" w:rsidRPr="002B3E05" w:rsidTr="002B3E05">
        <w:trPr>
          <w:trHeight w:val="12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263 599,0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267 848,0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w:t>
            </w:r>
            <w:r w:rsidRPr="002B3E05">
              <w:rPr>
                <w:rFonts w:ascii="Arial" w:eastAsia="Times New Roman" w:hAnsi="Arial" w:cs="Arial"/>
                <w:sz w:val="24"/>
                <w:szCs w:val="24"/>
              </w:rPr>
              <w:lastRenderedPageBreak/>
              <w:t>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0310262110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263 599,0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267 848,0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241 749,0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245 394,0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245 394,0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21 850,0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22 454,0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22 454,0</w:t>
            </w:r>
          </w:p>
        </w:tc>
      </w:tr>
      <w:tr w:rsidR="002B3E05" w:rsidRPr="002B3E05" w:rsidTr="002B3E05">
        <w:trPr>
          <w:trHeight w:val="8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41 817,0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48 783,0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48 783,0</w:t>
            </w:r>
          </w:p>
        </w:tc>
      </w:tr>
      <w:tr w:rsidR="002B3E05" w:rsidRPr="002B3E05" w:rsidTr="002B3E05">
        <w:trPr>
          <w:trHeight w:val="5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246,8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246,8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39 471,2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46 222,0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46 222,0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0310262140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39 471,2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46 222,0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46 222,0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"Общее образование"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2 277 746,7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2 441 443,9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2 414 892,4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2 116 815,4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2 071 757,4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2 146 643,4</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429 253,4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386 659,4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461 545,4</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B3E05">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1 319,2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1 394,3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1 319,2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1 394,3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16 661,0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13 232,1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13 727,5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16 661,0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13 232,1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13 727,5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411 185,4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372 020,3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446 410,9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405 125,0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366 384,3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440 567,1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6 060,4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5 636,0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5 843,8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0320106050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12,7</w:t>
            </w:r>
          </w:p>
        </w:tc>
      </w:tr>
      <w:tr w:rsidR="002B3E05" w:rsidRPr="002B3E05" w:rsidTr="002B3E05">
        <w:trPr>
          <w:trHeight w:val="17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w:t>
            </w:r>
            <w:r w:rsidRPr="002B3E05">
              <w:rPr>
                <w:rFonts w:ascii="Arial" w:eastAsia="Times New Roman" w:hAnsi="Arial" w:cs="Arial"/>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0320153031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54 522,0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56 325,0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56 325,0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0320153031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1 171,8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1 171,8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1 171,8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0320153031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1 171,8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1 171,8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1 171,8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0320153031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53 350,2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55 153,2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55 153,2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0320153031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52 412,7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54 215,7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54 215,7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0320153031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937,5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937,5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937,5</w:t>
            </w:r>
          </w:p>
        </w:tc>
      </w:tr>
      <w:tr w:rsidR="002B3E05" w:rsidRPr="002B3E05" w:rsidTr="002B3E05">
        <w:trPr>
          <w:trHeight w:val="15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1 633 040,0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1 628 773,0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1 628 773,0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3E05">
              <w:rPr>
                <w:rFonts w:ascii="Arial" w:eastAsia="Times New Roman" w:hAnsi="Arial" w:cs="Arial"/>
                <w:sz w:val="24"/>
                <w:szCs w:val="24"/>
              </w:rPr>
              <w:lastRenderedPageBreak/>
              <w:t>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63 460,0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67 664,0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67 664,0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63 460,0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67 664,0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67 664,0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7 184,0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9 397,0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9 397,0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7 184,0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9 397,0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9 397,0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1 562 396,0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1 551 712,0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1 551 712,0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1 542 423,0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1 529 724,6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1 529 724,6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0320162200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19 973,0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21 987,4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21 987,4</w:t>
            </w:r>
          </w:p>
        </w:tc>
      </w:tr>
      <w:tr w:rsidR="002B3E05" w:rsidRPr="002B3E05" w:rsidTr="002B3E05">
        <w:trPr>
          <w:trHeight w:val="8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155 869,1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167 705,9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161 725,4</w:t>
            </w:r>
          </w:p>
        </w:tc>
      </w:tr>
      <w:tr w:rsidR="002B3E05" w:rsidRPr="002B3E05" w:rsidTr="002B3E05">
        <w:trPr>
          <w:trHeight w:val="5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0320360680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5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0320360680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5 698,0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5 698,0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0320360680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5 698,0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5 698,0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0320360680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0320360680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847,0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0320362230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0320362230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0320362230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0320372870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0320372870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0320372870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74 257,8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76 798,5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68 718,0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73 359,4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75 899,4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67 818,9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73 359,4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75 899,4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67 818,9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w:t>
            </w:r>
            <w:r w:rsidRPr="002B3E05">
              <w:rPr>
                <w:rFonts w:ascii="Arial" w:eastAsia="Times New Roman" w:hAnsi="Arial" w:cs="Arial"/>
                <w:sz w:val="24"/>
                <w:szCs w:val="24"/>
              </w:rPr>
              <w:lastRenderedPageBreak/>
              <w:t>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03203L3040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899,1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899,1</w:t>
            </w:r>
          </w:p>
        </w:tc>
      </w:tr>
      <w:tr w:rsidR="002B3E05" w:rsidRPr="002B3E05" w:rsidTr="002B3E05">
        <w:trPr>
          <w:trHeight w:val="10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(не использованные на начало текущего финансового года бюджетные ассигнования на оплату муниципальных контрактов, подлежавших оплате в отчетном финансовом году)</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1 460,0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1 460,0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03203L3041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1 460,0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9 088,0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17 912,0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9 088,0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17 912,0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8 067,4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16 120,8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16 120,8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03203S2270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1 020,6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1 791,2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1 791,2</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Организация питания обучающихся, получающих </w:t>
            </w:r>
            <w:r w:rsidRPr="002B3E05">
              <w:rPr>
                <w:rFonts w:ascii="Arial" w:eastAsia="Times New Roman" w:hAnsi="Arial" w:cs="Arial"/>
                <w:sz w:val="24"/>
                <w:szCs w:val="24"/>
              </w:rPr>
              <w:lastRenderedPageBreak/>
              <w:t>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03203S2870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58 056,0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57 494,0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57 494,0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57 205,6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56 643,6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56 643,6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57 205,6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56 643,6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56 643,6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850,4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850,4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850,4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03203S2870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850,4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850,4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850,4</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0320800000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194 156,0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работ по капитальному ремонту зданий региональных (муниципальных) общеобразовательных организаций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03208S3770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179 773,0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03208S3770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179 773,0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03208S3770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179 773,0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03208S3800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14 383,0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03208S3800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14 383,0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03208S3800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14 383,0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"Современная школа"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5 062,2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7 824,7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106 523,6</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032E151690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3 062,2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4 823,6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032E151690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3 062,2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3 215,7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032E151690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3 062,2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3 215,7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032E151690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1 607,9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032E151690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1 607,9</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032E1S2340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032E1S2340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032E1S2340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032E1S2760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40 808,3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41 092,4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38 334,3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41 092,4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0330306060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38 334,3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41 092,4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0330306060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38 334,3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41 092,4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0330306060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38 334,3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41 092,4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0330600000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2 474,0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0330600940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2 474,0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0330600940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2 474,0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0330600940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2 474,0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51 151,5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49 104,6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51 151,5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49 104,6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20 869,1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17 154,5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17 204,1</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w:t>
            </w:r>
            <w:r w:rsidRPr="002B3E05">
              <w:rPr>
                <w:rFonts w:ascii="Arial" w:eastAsia="Times New Roman" w:hAnsi="Arial" w:cs="Arial"/>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19 526,3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15 775,8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15 775,8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19 526,3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15 775,8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15 775,8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1 302,1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1 387,6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1 302,1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1 387,6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553,1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677,5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213,1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677,5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213,1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677,5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прочих учреждений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29 729,3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31 272,6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31 342,0</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28 042,8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28 042,8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28 042,8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28 042,8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28 042,8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28 042,8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1 680,0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3 223,3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3 292,7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1 680,0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3 223,3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3 292,7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0350106080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"Социальная защита населения"</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0400000000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127 769,4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130 249,1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134 438,5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111 215,0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111 327,0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114 471,0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92 991,0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92 943,0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96 087,0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85 470,0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85 422,0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729,4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779,5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729,4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779,5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84 740,6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84 670,1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87 786,5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84 740,6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84 670,1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87 786,5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7 521,0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7 521,0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6 833,3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6 094,0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6 094,0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6 833,3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6 094,0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6 094,0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687,7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1 427,0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1 427,0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0410361420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687,7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1 427,0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1 427,0</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0411800000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18 224,0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0411800840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18 224,0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0411800840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18 224,0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0411800840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18 224,0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3 103,1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4 148,5</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3 103,1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4 148,5</w:t>
            </w:r>
          </w:p>
        </w:tc>
      </w:tr>
      <w:tr w:rsidR="002B3E05" w:rsidRPr="002B3E05" w:rsidTr="002B3E05">
        <w:trPr>
          <w:trHeight w:val="5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0420200960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569,5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136,3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0420200960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0420200960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0420200960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136,3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0420200960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136,3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мероприятий по обеспечению доступности приоритетных объектов и услуг в приоритетных социальных </w:t>
            </w:r>
            <w:r w:rsidRPr="002B3E05">
              <w:rPr>
                <w:rFonts w:ascii="Arial" w:eastAsia="Times New Roman" w:hAnsi="Arial" w:cs="Arial"/>
                <w:sz w:val="24"/>
                <w:szCs w:val="24"/>
              </w:rPr>
              <w:lastRenderedPageBreak/>
              <w:t>сферах жизнедеятельности инвалидов и других маломобильных групп населения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0420271560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165,9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218,4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0420271560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165,9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218,4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0420271560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165,9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218,4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04202S1560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04202S1560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04202S1560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11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04202S2640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2 748,4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04202S2640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2 748,4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04202S2640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2 748,4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системы отдыха и оздоровления детей"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"Мероприятия по организации отдыха детей в каникулярное время, проводимые </w:t>
            </w:r>
            <w:r w:rsidRPr="002B3E05">
              <w:rPr>
                <w:rFonts w:ascii="Arial" w:eastAsia="Times New Roman" w:hAnsi="Arial" w:cs="Arial"/>
                <w:sz w:val="24"/>
                <w:szCs w:val="24"/>
              </w:rPr>
              <w:lastRenderedPageBreak/>
              <w:t>муниципальными образованиями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0430500000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организации отдыха детей в каникулярное время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15 819,0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6 254,5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7 840,3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7 840,3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6 254,5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7 840,3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7 840,3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222,5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222,5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222,5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222,5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7 756,3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7 756,3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9 501,0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7 504,9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7 504,9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04305S2190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251,3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"Спорт"</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0500000000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395 249,0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397 478,7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424 168,9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физической культуры и 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249 858,0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255 138,6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278 427,6</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249 302,0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253 138,6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254 427,6</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текущий ремонт, обустройство и техническое переоснащение, благоустройство территорий объектов 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1 957,2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1 730,3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1 730,3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3 632,3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5 274,4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4 874,1</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2 446,3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3 147,7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2 396,6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2 446,3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3 147,7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2 396,6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1 659,3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0510100570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243 712,6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247 864,2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249 553,5</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57 511,5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56 014,6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56 574,6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57 511,5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56 014,6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56 574,6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8 152,5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9 206,4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8 152,5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9 206,4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9 385,0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177 578,9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182 013,9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182 964,6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165 119,7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169 389,8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170 172,4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12 459,2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12 624,1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469,7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629,3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629,3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0510106140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469,7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629,3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629,3</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0510800000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0510871290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0510871290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0510871290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051P500000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24 000,0</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051P5S2610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051P5S2610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051P5S2610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051P5S2610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051P5S2610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"Подготовка спортивного резерва"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131 824,6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129 076,0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"Подготовка спортивного резерва"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131 824,6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129 076,0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5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0530106150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131 824,6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129 076,0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0530106150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131 824,6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129 076,0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0530106150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131 824,6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129 076,0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13 566,4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13 264,1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13 566,4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13 264,1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13 566,4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13 264,1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13 382,0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13 060,1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13 060,1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13 382,0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13 060,1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13 060,1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184,4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0540100130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184,4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"Развитие сельского хозяйства"</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0600000000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12 831,7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7 343,4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7 363,3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"Развитие мелиорации земель сельскохозяйственного назначения"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мероприятий по комплексной борьбе с борщевиком Сосновского</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0620101280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0620101280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0620101280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развитие сельских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772,7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06301L5763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06301L5763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06301L5763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680,4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5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0630571100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0630571100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0630571100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06305S1100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06305S1100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06305S1100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10 114,0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4 903,0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4 903,0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10 114,0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4 903,0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4 903,0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6 711,0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4 071,0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4 071,0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798,0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798,0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0640160870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5 913,0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3 406,0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3 406,0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5 913,0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3 406,0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3 406,0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0640162690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3 403,0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832,0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0640162690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0640162690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0640162690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3 094,0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0640162690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3 094,0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"Экология и окружающая среда"</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0700000000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62 710,3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12 493,7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2 493,7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"Охрана окружающей среды"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39 816,7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12 493,7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2 493,7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обследований состояния окружающей среды"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39 549,2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11 785,0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0710100370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39 549,2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11 785,0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0710100370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39 549,2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11 785,0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0710100370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39 549,2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11 785,0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"Вовлечение населения в экологические мероприятия"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0710300370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0710300370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0710300370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267,5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708,7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водохозяйственного комплекса"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2B3E05">
              <w:rPr>
                <w:rFonts w:ascii="Arial" w:eastAsia="Times New Roman" w:hAnsi="Arial" w:cs="Arial"/>
                <w:sz w:val="24"/>
                <w:szCs w:val="24"/>
              </w:rPr>
              <w:t>берегоукреплению</w:t>
            </w:r>
            <w:proofErr w:type="spellEnd"/>
            <w:r w:rsidRPr="002B3E05">
              <w:rPr>
                <w:rFonts w:ascii="Arial" w:eastAsia="Times New Roman" w:hAnsi="Arial" w:cs="Arial"/>
                <w:sz w:val="24"/>
                <w:szCs w:val="24"/>
              </w:rPr>
              <w:t>"</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0720101440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0720101440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0720101440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21 006,7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0750700000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21 006,7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5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Строительство и реконструкция объектов инженерной инфраструктуры для заводов по термическому </w:t>
            </w:r>
            <w:r w:rsidRPr="002B3E05">
              <w:rPr>
                <w:rFonts w:ascii="Arial" w:eastAsia="Times New Roman" w:hAnsi="Arial" w:cs="Arial"/>
                <w:sz w:val="24"/>
                <w:szCs w:val="24"/>
              </w:rPr>
              <w:lastRenderedPageBreak/>
              <w:t>обезвреживанию отходов на территории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07507S4520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21 006,7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07507S4520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21 006,7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07507S4520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21 006,7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"Безопасность и обеспечение безопасности жизнедеятельности населения"</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0800000000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144 685,5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127 666,1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114 617,7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75 333,4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66 598,8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68 460,9</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559,2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1 452,1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901,7</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8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505,3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846,7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348,6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348,6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156,6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846,7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156,6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1 037,9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528,5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0810100320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360,6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718,1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724,8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охраны общественного порядка на территории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638,4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B3E05">
              <w:rPr>
                <w:rFonts w:ascii="Arial" w:eastAsia="Times New Roman" w:hAnsi="Arial" w:cs="Arial"/>
                <w:sz w:val="24"/>
                <w:szCs w:val="24"/>
              </w:rPr>
              <w:lastRenderedPageBreak/>
              <w:t>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0810200780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0810200780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13 522,3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547,9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569,6</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0810300300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314,4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0810300300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314,4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0810300300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314,4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0810300980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208,3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0810300980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208,3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0810300980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208,3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245,5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13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капитального ремонта (ремонта) зданий (помещений), занимаемых территориальными подразделениями Управления </w:t>
            </w:r>
            <w:r w:rsidRPr="002B3E05">
              <w:rPr>
                <w:rFonts w:ascii="Arial" w:eastAsia="Times New Roman" w:hAnsi="Arial" w:cs="Arial"/>
                <w:sz w:val="24"/>
                <w:szCs w:val="24"/>
              </w:rPr>
              <w:lastRenderedPageBreak/>
              <w:t>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0810373560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0810373560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0810373560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0810373580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1 820,8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0810373580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1 820,8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0810373580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1 820,8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3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w:t>
            </w:r>
            <w:r w:rsidRPr="002B3E05">
              <w:rPr>
                <w:rFonts w:ascii="Arial" w:eastAsia="Times New Roman" w:hAnsi="Arial" w:cs="Arial"/>
                <w:sz w:val="24"/>
                <w:szCs w:val="24"/>
              </w:rPr>
              <w:lastRenderedPageBreak/>
              <w:t>собственности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08103S3560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4 319,0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08103S3560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4 319,0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08103S3560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4 319,0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08103S3580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6 920,0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08103S3580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6 920,0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08103S3580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6 920,0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7 171,5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4 474,6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4 563,7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7 171,5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4 474,6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4 563,7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4 237,9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1 819,0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4 237,9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1 819,0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2 933,6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2 670,7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2 902,4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2 670,7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0810400900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9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0810500990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0810500990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0810500990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190,5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224,1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53 072,9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59 182,0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61 468,0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мест захоронения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0810700590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10 917,8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9 195,9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0810700590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10 917,8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9 195,9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0810700590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10 917,8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9 195,9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инвентаризации мест захоронений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0810701240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3 123,9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0810701240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3 123,9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0810701240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3 123,9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 мест захоронений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0810701250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1 893,3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14 653,9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0810701250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1 893,3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14 653,9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0810701250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1 893,3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14 653,9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37 118,7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32 933,6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34 804,9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30 865,9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30 865,9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34 804,9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30 865,9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30 865,9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1 935,8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2 052,7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1 935,8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2 052,7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0810706250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w:t>
            </w:r>
          </w:p>
        </w:tc>
      </w:tr>
      <w:tr w:rsidR="002B3E05" w:rsidRPr="002B3E05" w:rsidTr="002B3E05">
        <w:trPr>
          <w:trHeight w:val="79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0810762820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0810762820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0810762820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3 558,6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2 682,2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2 730,6</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2 223,9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2 682,2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2 730,6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0820100340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317,9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0820100340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317,9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0820100340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317,9</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1 444,9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1 862,8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1 890,6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1 413,9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1 831,8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1 859,6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1 413,9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1 831,8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1 859,6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Содержание и развитие муниципальных экстренных оперативных служб</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0820101020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513,7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0820101020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513,7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0820101020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513,7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0820200730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0820200730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0820200730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1 334,7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11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Поддержка в состоянии постоянной готовности к использованию систем оповещения населения об </w:t>
            </w:r>
            <w:r w:rsidRPr="002B3E05">
              <w:rPr>
                <w:rFonts w:ascii="Arial" w:eastAsia="Times New Roman" w:hAnsi="Arial" w:cs="Arial"/>
                <w:sz w:val="24"/>
                <w:szCs w:val="24"/>
              </w:rPr>
              <w:lastRenderedPageBreak/>
              <w:t>опасности, объектов гражданской обороны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0830100690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0830100690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0830100690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2 677,8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1 599,4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20 036,8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15 998,3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степени пожарной безопасности"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20 036,8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15 998,3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первичных мер пожарной безопасности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0840100360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15 880,3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4 996,6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0840100360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5 402,2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908,1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0840100360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5 402,2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908,1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0840100360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10 478,1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4 088,5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0840100360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10 478,1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4 088,5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0840101380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4 156,5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11 001,7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0840101380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4 156,5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11 001,7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0840101380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4 156,5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11 001,7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"Обеспечение мероприятий гражданской обороны на территории </w:t>
            </w:r>
            <w:r w:rsidRPr="002B3E05">
              <w:rPr>
                <w:rFonts w:ascii="Arial" w:eastAsia="Times New Roman" w:hAnsi="Arial" w:cs="Arial"/>
                <w:sz w:val="24"/>
                <w:szCs w:val="24"/>
              </w:rPr>
              <w:lastRenderedPageBreak/>
              <w:t>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0850000000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373,8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390,4</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0850100700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0850100700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0850100700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0850200670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0850200670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0850200670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43 078,9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40 413,6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40 419,4</w:t>
            </w:r>
          </w:p>
        </w:tc>
      </w:tr>
      <w:tr w:rsidR="002B3E05" w:rsidRPr="002B3E05" w:rsidTr="002B3E05">
        <w:trPr>
          <w:trHeight w:val="4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43 078,9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40 413,6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40 419,4</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19 494,1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19 314,0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19 494,1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19 314,0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19 494,1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19 314,0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и развитие муниципальных экстренных оперативных служб</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0860101020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23 584,8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21 099,6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0860101020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23 584,8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21 099,6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0860101020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23 584,8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21 099,6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"Жилище"</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0900000000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51 157,1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29 509,0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19 778,0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0910700000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17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w:t>
            </w:r>
            <w:r w:rsidRPr="002B3E05">
              <w:rPr>
                <w:rFonts w:ascii="Arial" w:eastAsia="Times New Roman" w:hAnsi="Arial" w:cs="Arial"/>
                <w:sz w:val="24"/>
                <w:szCs w:val="24"/>
              </w:rPr>
              <w:lastRenderedPageBreak/>
              <w:t>(несоответствии)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0910760710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0910760710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0910760710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842,0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751,7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0910760710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0910760710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204,3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молодых семей"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1 637,1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1 637,1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жильем молодых семей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09201L4970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1 637,1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09201L4970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1 637,1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09201L4970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1 637,1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42 181,0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79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"Оказание мер социальной </w:t>
            </w:r>
            <w:r w:rsidRPr="002B3E05">
              <w:rPr>
                <w:rFonts w:ascii="Arial" w:eastAsia="Times New Roman" w:hAnsi="Arial" w:cs="Arial"/>
                <w:sz w:val="24"/>
                <w:szCs w:val="24"/>
              </w:rPr>
              <w:lastRenderedPageBreak/>
              <w:t>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0930100000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42 181,0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79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0930160820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42 181,0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0930160820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42 181,0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0930160820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42 181,0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0970000000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6 383,0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8 854,0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0970100000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6 383,0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8 854,0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улучшению жилищных условий многодетных семей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09701S0190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6 383,0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8 854,0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09701S0190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6 383,0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8 854,0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09701S0190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6 383,0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8 854,0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1 196,0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9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1 196,0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0980251350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1 196,0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0980251350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1 196,0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0980251350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1 196,0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0980251760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0980251760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0980251760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b/>
                <w:bCs/>
                <w:sz w:val="24"/>
                <w:szCs w:val="24"/>
              </w:rPr>
              <w:t>энергоэффективности</w:t>
            </w:r>
            <w:proofErr w:type="spellEnd"/>
            <w:r w:rsidRPr="002B3E05">
              <w:rPr>
                <w:rFonts w:ascii="Arial" w:eastAsia="Times New Roman" w:hAnsi="Arial" w:cs="Arial"/>
                <w:b/>
                <w:bCs/>
                <w:sz w:val="24"/>
                <w:szCs w:val="24"/>
              </w:rPr>
              <w:t>"</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1000000000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61 704,8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205 522,2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205 761,5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"Чистая вода"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водоснабжения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10102S4090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10102S4090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10102S4090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"Системы водоотведения"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48 766,9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111 839,0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146 916,9</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(модернизация</w:t>
            </w:r>
            <w:proofErr w:type="gramStart"/>
            <w:r w:rsidRPr="002B3E05">
              <w:rPr>
                <w:rFonts w:ascii="Arial" w:eastAsia="Times New Roman" w:hAnsi="Arial" w:cs="Arial"/>
                <w:sz w:val="24"/>
                <w:szCs w:val="24"/>
              </w:rPr>
              <w:t>) ,</w:t>
            </w:r>
            <w:proofErr w:type="gramEnd"/>
            <w:r w:rsidRPr="002B3E05">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очистки сточных вод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10201S4020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10201S4020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10201S4020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48 766,9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111 839,0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75 389,6</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1020270310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1020270310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1020270310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574,3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1020274030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6 854,9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1020274030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6 854,9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1020274030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6 854,9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10202S0310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43 405,6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10202S0310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43 405,6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10202S0310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43 405,6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10202S4030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47 815,4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61 578,5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10202S4030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47 815,4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61 578,5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10202S4030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47 815,4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61 578,5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11 645,4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83 021,2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1 545,4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83 021,2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Капитальный ремонт, приобретение, монтаж и ввод в эксплуатацию объектов коммунальной инфраструктуры </w:t>
            </w:r>
            <w:r w:rsidRPr="002B3E05">
              <w:rPr>
                <w:rFonts w:ascii="Arial" w:eastAsia="Times New Roman" w:hAnsi="Arial" w:cs="Arial"/>
                <w:sz w:val="24"/>
                <w:szCs w:val="24"/>
              </w:rPr>
              <w:lastRenderedPageBreak/>
              <w:t>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1030270320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1 545,4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1030270320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1 545,4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1030270320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1 545,4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1030274080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39 444,4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1030274080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39 444,4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1030274080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39 444,4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10302S0320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43 576,8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10302S0320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43 576,8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10302S0320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43 576,8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1030400000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отдельных мероприятий муниципальных программ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1030461430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1030461430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1030461430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w:t>
            </w:r>
            <w:proofErr w:type="gramStart"/>
            <w:r w:rsidRPr="002B3E05">
              <w:rPr>
                <w:rFonts w:ascii="Arial" w:eastAsia="Times New Roman" w:hAnsi="Arial" w:cs="Arial"/>
                <w:sz w:val="24"/>
                <w:szCs w:val="24"/>
              </w:rPr>
              <w:t>мероприятие  «</w:t>
            </w:r>
            <w:proofErr w:type="gramEnd"/>
            <w:r w:rsidRPr="002B3E05">
              <w:rPr>
                <w:rFonts w:ascii="Arial" w:eastAsia="Times New Roman" w:hAnsi="Arial" w:cs="Arial"/>
                <w:sz w:val="24"/>
                <w:szCs w:val="24"/>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1030500190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1030500190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1030500190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"Энергосбережение и повышение энергетической эффективности"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1040100190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1040100190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1040100190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условий для </w:t>
            </w:r>
            <w:r w:rsidRPr="002B3E05">
              <w:rPr>
                <w:rFonts w:ascii="Arial" w:eastAsia="Times New Roman" w:hAnsi="Arial" w:cs="Arial"/>
                <w:sz w:val="24"/>
                <w:szCs w:val="24"/>
              </w:rPr>
              <w:lastRenderedPageBreak/>
              <w:t>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1080100000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1080162670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1080162670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1080162670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1080162670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1080162670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"Предпринимательство"</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1100000000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малого и среднего предпринимательства"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Содействие развитию малого и среднего предпринимательства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1130200750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1130200750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1130200750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"Развитие потребительского рынка и услуг на территории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1140101230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1140101230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1140101230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"Управление имуществом и муниципальными финансами"</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1200000000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727 212,1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648 490,1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627 964,5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93 686,8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60 755,0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39 032,3</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82 513,8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48 032,0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26 309,3</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34 593,8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19 492,4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26 677,6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19 492,4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26 677,6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19 492,4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416,2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Взносы на капитальный ремонт общего имущества многоквартирных домов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47 920,0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28 539,6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47 920,0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28 539,6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1210200180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47 920,0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28 539,6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11 173,0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12 723,0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12 723,0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1210360830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10 823,0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10 823,0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1210360830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9 798,6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9 698,6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9 698,6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1210360830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9 798,6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9 698,6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9 698,6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1210360830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1 024,4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1 124,4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1 124,4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1210360830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1 024,4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1 124,4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1 124,4</w:t>
            </w:r>
          </w:p>
        </w:tc>
      </w:tr>
      <w:tr w:rsidR="002B3E05" w:rsidRPr="002B3E05" w:rsidTr="002B3E05">
        <w:trPr>
          <w:trHeight w:val="79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1210370830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1210370830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1210370830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"Совершенствование муниципальной службы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"Организация профессионального развития муниципальных служащих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11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1230100830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1230100830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1230100830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"Управление муниципальными финансами"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муниципальным долгом"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1240600000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муниципального долга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1240600800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государственного (муниципального) долга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1240600800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муниципального долга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1240600800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633 341,5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572 423,0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573 612,2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633 341,5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572 423,0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573 612,2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высшего должностного лица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4 229,0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3 028,1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2B3E05">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1250100110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4 229,0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3 028,1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4 229,0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3 028,1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227 857,8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192 880,5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191 712,6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170 754,6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170 760,2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191 712,6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170 754,6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170 760,2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35 698,2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22 125,9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22 556,9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35 698,2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22 125,9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22 556,9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финансового органа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28 701,3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29 710,0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27 888,7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28 410,0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28 410,3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27 888,7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28 410,0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28 410,3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767,6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1 399,7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767,6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1 399,7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мобилизационной подготовке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1250100720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1250100720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1250100720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Взносы в общественные организации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1250100870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215 209,4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200 314,0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200 402,2</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201 492,8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191 815,3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191 815,6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201 492,8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191 815,3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191 815,6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12 761,4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8 472,2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8 560,6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12 761,4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8 472,2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8 560,6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826,1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826,1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w:t>
            </w:r>
          </w:p>
        </w:tc>
      </w:tr>
      <w:tr w:rsidR="002B3E05" w:rsidRPr="002B3E05" w:rsidTr="002B3E05">
        <w:trPr>
          <w:trHeight w:val="8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156 911,1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146 210,9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146 775,8</w:t>
            </w:r>
          </w:p>
        </w:tc>
      </w:tr>
      <w:tr w:rsidR="002B3E05" w:rsidRPr="002B3E05" w:rsidTr="002B3E05">
        <w:trPr>
          <w:trHeight w:val="8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129 851,3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120 246,0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120 247,2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129 851,3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120 246,0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120 247,2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24 735,4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23 128,9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23 533,7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24 735,4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23 128,9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23 533,7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1 980,9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2 486,5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2 645,4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1 980,9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2 486,5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2 645,4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343,6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349,5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1250106090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332,3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349,5</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1300000000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103 236,4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77 830,7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72 357,2</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2B3E05">
              <w:rPr>
                <w:rFonts w:ascii="Arial" w:eastAsia="Times New Roman" w:hAnsi="Arial" w:cs="Arial"/>
                <w:sz w:val="24"/>
                <w:szCs w:val="24"/>
              </w:rPr>
              <w:t>медиасреды</w:t>
            </w:r>
            <w:proofErr w:type="spellEnd"/>
            <w:r w:rsidRPr="002B3E05">
              <w:rPr>
                <w:rFonts w:ascii="Arial" w:eastAsia="Times New Roman" w:hAnsi="Arial" w:cs="Arial"/>
                <w:sz w:val="24"/>
                <w:szCs w:val="24"/>
              </w:rPr>
              <w:t>"</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47 533,7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45 484,6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46 754,4</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"Информирование населения </w:t>
            </w:r>
            <w:r w:rsidRPr="002B3E05">
              <w:rPr>
                <w:rFonts w:ascii="Arial" w:eastAsia="Times New Roman" w:hAnsi="Arial" w:cs="Arial"/>
                <w:sz w:val="24"/>
                <w:szCs w:val="24"/>
              </w:rPr>
              <w:lastRenderedPageBreak/>
              <w:t>об основных событиях социально-экономического развития и общественно-политической жизни"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1310100000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46 140,3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43 291,1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44 473,1</w:t>
            </w:r>
          </w:p>
        </w:tc>
      </w:tr>
      <w:tr w:rsidR="002B3E05" w:rsidRPr="002B3E05" w:rsidTr="002B3E05">
        <w:trPr>
          <w:trHeight w:val="15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28 126,5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27 969,2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28 126,5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27 969,2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28 126,5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27 969,2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1310106180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18 013,8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15 321,9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15 386,3</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1310106180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17 197,6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14 152,8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14 152,8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1310106180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17 197,6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14 152,8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14 152,8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1310106180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1 169,1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1 233,5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1310106180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1 169,1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1 233,5</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2B3E05">
              <w:rPr>
                <w:rFonts w:ascii="Arial" w:eastAsia="Times New Roman" w:hAnsi="Arial" w:cs="Arial"/>
                <w:sz w:val="24"/>
                <w:szCs w:val="24"/>
              </w:rPr>
              <w:t>блогосфере</w:t>
            </w:r>
            <w:proofErr w:type="spellEnd"/>
            <w:r w:rsidRPr="002B3E05">
              <w:rPr>
                <w:rFonts w:ascii="Arial" w:eastAsia="Times New Roman" w:hAnsi="Arial" w:cs="Arial"/>
                <w:sz w:val="24"/>
                <w:szCs w:val="24"/>
              </w:rPr>
              <w:t>"</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685,3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14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1310200820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685,3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1310200820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685,3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1310200820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685,3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1310700000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799,4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1310700660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799,4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1310700660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799,4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1310700660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799,4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1 508,2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23 302,8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23 302,8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133077305Л</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133077305Л</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133077305Л</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рабочий поселок Хорлово, проезд Парковый, д.12)</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Московская область, г. Воскресенск, ул. Толстого, </w:t>
            </w:r>
            <w:proofErr w:type="spellStart"/>
            <w:r w:rsidRPr="002B3E05">
              <w:rPr>
                <w:rFonts w:ascii="Arial" w:eastAsia="Times New Roman" w:hAnsi="Arial" w:cs="Arial"/>
                <w:sz w:val="24"/>
                <w:szCs w:val="24"/>
              </w:rPr>
              <w:t>зд</w:t>
            </w:r>
            <w:proofErr w:type="spellEnd"/>
            <w:r w:rsidRPr="002B3E05">
              <w:rPr>
                <w:rFonts w:ascii="Arial" w:eastAsia="Times New Roman" w:hAnsi="Arial" w:cs="Arial"/>
                <w:sz w:val="24"/>
                <w:szCs w:val="24"/>
              </w:rPr>
              <w:t>. 1)</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w:t>
            </w:r>
            <w:proofErr w:type="spellStart"/>
            <w:proofErr w:type="gramStart"/>
            <w:r w:rsidRPr="002B3E05">
              <w:rPr>
                <w:rFonts w:ascii="Arial" w:eastAsia="Times New Roman" w:hAnsi="Arial" w:cs="Arial"/>
                <w:sz w:val="24"/>
                <w:szCs w:val="24"/>
              </w:rPr>
              <w:t>адресу:Московская</w:t>
            </w:r>
            <w:proofErr w:type="spellEnd"/>
            <w:proofErr w:type="gram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область,городской</w:t>
            </w:r>
            <w:proofErr w:type="spellEnd"/>
            <w:r w:rsidRPr="002B3E05">
              <w:rPr>
                <w:rFonts w:ascii="Arial" w:eastAsia="Times New Roman" w:hAnsi="Arial" w:cs="Arial"/>
                <w:sz w:val="24"/>
                <w:szCs w:val="24"/>
              </w:rPr>
              <w:t xml:space="preserve"> округ </w:t>
            </w:r>
            <w:proofErr w:type="spellStart"/>
            <w:r w:rsidRPr="002B3E05">
              <w:rPr>
                <w:rFonts w:ascii="Arial" w:eastAsia="Times New Roman" w:hAnsi="Arial" w:cs="Arial"/>
                <w:sz w:val="24"/>
                <w:szCs w:val="24"/>
              </w:rPr>
              <w:t>Воскресенск,поселок</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Виноградово,ул.Коммунистическая</w:t>
            </w:r>
            <w:proofErr w:type="spellEnd"/>
            <w:r w:rsidRPr="002B3E05">
              <w:rPr>
                <w:rFonts w:ascii="Arial" w:eastAsia="Times New Roman" w:hAnsi="Arial" w:cs="Arial"/>
                <w:sz w:val="24"/>
                <w:szCs w:val="24"/>
              </w:rPr>
              <w:t xml:space="preserve"> д.1А для создания молодежного Арт-пространства "Радость свободы")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13307S3054</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13307S3054</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13307S3054</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w:t>
            </w:r>
            <w:proofErr w:type="gramStart"/>
            <w:r w:rsidRPr="002B3E05">
              <w:rPr>
                <w:rFonts w:ascii="Arial" w:eastAsia="Times New Roman" w:hAnsi="Arial" w:cs="Arial"/>
                <w:sz w:val="24"/>
                <w:szCs w:val="24"/>
              </w:rPr>
              <w:t>( Выполнение</w:t>
            </w:r>
            <w:proofErr w:type="gramEnd"/>
            <w:r w:rsidRPr="002B3E05">
              <w:rPr>
                <w:rFonts w:ascii="Arial" w:eastAsia="Times New Roman" w:hAnsi="Arial" w:cs="Arial"/>
                <w:sz w:val="24"/>
                <w:szCs w:val="24"/>
              </w:rPr>
              <w:t xml:space="preserve"> работ по текущему ремонту цоколя и </w:t>
            </w:r>
            <w:proofErr w:type="spellStart"/>
            <w:r w:rsidRPr="002B3E05">
              <w:rPr>
                <w:rFonts w:ascii="Arial" w:eastAsia="Times New Roman" w:hAnsi="Arial" w:cs="Arial"/>
                <w:sz w:val="24"/>
                <w:szCs w:val="24"/>
              </w:rPr>
              <w:t>отмостки</w:t>
            </w:r>
            <w:proofErr w:type="spellEnd"/>
            <w:r w:rsidRPr="002B3E05">
              <w:rPr>
                <w:rFonts w:ascii="Arial" w:eastAsia="Times New Roman" w:hAnsi="Arial" w:cs="Arial"/>
                <w:sz w:val="24"/>
                <w:szCs w:val="24"/>
              </w:rPr>
              <w:t xml:space="preserve"> здания муниципального бюджетного учреждения «Спортивная школа олимпийского резерва «Химик»)</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(Выполнение работ по благоустройству пруда в микрорайоне Фетровая фабрика (кадастровый </w:t>
            </w:r>
            <w:proofErr w:type="gramStart"/>
            <w:r w:rsidRPr="002B3E05">
              <w:rPr>
                <w:rFonts w:ascii="Arial" w:eastAsia="Times New Roman" w:hAnsi="Arial" w:cs="Arial"/>
                <w:sz w:val="24"/>
                <w:szCs w:val="24"/>
              </w:rPr>
              <w:t>номер:50:29:0071607</w:t>
            </w:r>
            <w:proofErr w:type="gramEnd"/>
            <w:r w:rsidRPr="002B3E05">
              <w:rPr>
                <w:rFonts w:ascii="Arial" w:eastAsia="Times New Roman" w:hAnsi="Arial" w:cs="Arial"/>
                <w:sz w:val="24"/>
                <w:szCs w:val="24"/>
              </w:rPr>
              <w:t xml:space="preserve">:855) по </w:t>
            </w:r>
            <w:proofErr w:type="spellStart"/>
            <w:r w:rsidRPr="002B3E05">
              <w:rPr>
                <w:rFonts w:ascii="Arial" w:eastAsia="Times New Roman" w:hAnsi="Arial" w:cs="Arial"/>
                <w:sz w:val="24"/>
                <w:szCs w:val="24"/>
              </w:rPr>
              <w:t>адресу:Московская</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область,г.Воскресенск,ул.Быковского</w:t>
            </w:r>
            <w:proofErr w:type="spellEnd"/>
            <w:r w:rsidRPr="002B3E05">
              <w:rPr>
                <w:rFonts w:ascii="Arial" w:eastAsia="Times New Roman" w:hAnsi="Arial" w:cs="Arial"/>
                <w:sz w:val="24"/>
                <w:szCs w:val="24"/>
              </w:rPr>
              <w:t>))</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13307S3056</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3 655,0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13307S3056</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3 655,0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13307S3056</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3 655,0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13307S3057</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13307S3057</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13307S3057</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(Обустройство игровых площадок на территории муниципального автономного дошкольного образовательного учреждения центр развития ребенка - детский сад № 40 "Журавлик")</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13307S305А</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13307S305А</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13307S305А</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муниципального общеобразовательного учреждения "Средняя общеобразовательная школа № 26")</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13307S305Б</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13307S305Б</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13307S305Б</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мультимедийных проекторов для муниципального общеобразовательного учреждения "Средняя общеобразовательная школа № 20")</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13307S305В</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13307S305В</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13307S305В</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и установка спортивного оборудования для проведения реорганизации инфраструктуры пришкольного стадиона муниципального общеобразовательного учреждения "Средняя общеобразовательная школа № 9")</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13307S305Г</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13307S305Г</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13307S305Г</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музея боевой и трудовой славы муниципального общеобразовательного учреждения "Средняя общеобразовательная школа № 9")</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13307S305Д</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13307S305Д</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13307S305Д</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школьной мебели для муниципального общеобразовательного учреждения "Средняя общеобразовательная школа имени Героя России летчика-испытателя Сергея Рыбникова")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13307S305Е</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13307S305Е</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13307S305Е</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Приобретение оргтехники и звукового оборудования для муниципального </w:t>
            </w:r>
            <w:proofErr w:type="spellStart"/>
            <w:r w:rsidRPr="002B3E05">
              <w:rPr>
                <w:rFonts w:ascii="Arial" w:eastAsia="Times New Roman" w:hAnsi="Arial" w:cs="Arial"/>
                <w:sz w:val="24"/>
                <w:szCs w:val="24"/>
              </w:rPr>
              <w:t>учреждения"Дом</w:t>
            </w:r>
            <w:proofErr w:type="spellEnd"/>
            <w:r w:rsidRPr="002B3E05">
              <w:rPr>
                <w:rFonts w:ascii="Arial" w:eastAsia="Times New Roman" w:hAnsi="Arial" w:cs="Arial"/>
                <w:sz w:val="24"/>
                <w:szCs w:val="24"/>
              </w:rPr>
              <w:t xml:space="preserve"> культуры "Гармония")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13307S305Ж</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13307S305Ж</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13307S305Ж</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Выполнение работ по устройству стационарной крытой уличной сцены для структурного подразделения "Дом культуры </w:t>
            </w:r>
            <w:proofErr w:type="spellStart"/>
            <w:r w:rsidRPr="002B3E05">
              <w:rPr>
                <w:rFonts w:ascii="Arial" w:eastAsia="Times New Roman" w:hAnsi="Arial" w:cs="Arial"/>
                <w:sz w:val="24"/>
                <w:szCs w:val="24"/>
              </w:rPr>
              <w:t>д.Чемодурово"муниципального</w:t>
            </w:r>
            <w:proofErr w:type="spellEnd"/>
            <w:r w:rsidRPr="002B3E05">
              <w:rPr>
                <w:rFonts w:ascii="Arial" w:eastAsia="Times New Roman" w:hAnsi="Arial" w:cs="Arial"/>
                <w:sz w:val="24"/>
                <w:szCs w:val="24"/>
              </w:rPr>
              <w:t xml:space="preserve"> учреждения "Воскресенский координационно-методический центр культуры и творчества "Истоки")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13307S305И</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13307S305И</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13307S305И</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w:t>
            </w:r>
            <w:proofErr w:type="spellStart"/>
            <w:proofErr w:type="gramStart"/>
            <w:r w:rsidRPr="002B3E05">
              <w:rPr>
                <w:rFonts w:ascii="Arial" w:eastAsia="Times New Roman" w:hAnsi="Arial" w:cs="Arial"/>
                <w:sz w:val="24"/>
                <w:szCs w:val="24"/>
              </w:rPr>
              <w:t>граждан,сформированных</w:t>
            </w:r>
            <w:proofErr w:type="spellEnd"/>
            <w:proofErr w:type="gramEnd"/>
            <w:r w:rsidRPr="002B3E05">
              <w:rPr>
                <w:rFonts w:ascii="Arial" w:eastAsia="Times New Roman" w:hAnsi="Arial" w:cs="Arial"/>
                <w:sz w:val="24"/>
                <w:szCs w:val="24"/>
              </w:rPr>
              <w:t xml:space="preserve"> в рамках практик инициативного бюджетирования (Приобретение библиотечной мебели для зоны обслуживания пользователей структурного подразделения "Центральная детская библиотека" Муниципального учреждения культуры "Воскресенская централизованная библиотечная система")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13307S305К</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13307S305К</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13307S305К</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13307S305Л</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8 040,0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13307S305Л</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8 040,0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13307S305Л</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8 040,0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Выполнение работ по замене части </w:t>
            </w:r>
            <w:proofErr w:type="spellStart"/>
            <w:r w:rsidRPr="002B3E05">
              <w:rPr>
                <w:rFonts w:ascii="Arial" w:eastAsia="Times New Roman" w:hAnsi="Arial" w:cs="Arial"/>
                <w:sz w:val="24"/>
                <w:szCs w:val="24"/>
              </w:rPr>
              <w:t>периметрального</w:t>
            </w:r>
            <w:proofErr w:type="spellEnd"/>
            <w:r w:rsidRPr="002B3E05">
              <w:rPr>
                <w:rFonts w:ascii="Arial" w:eastAsia="Times New Roman" w:hAnsi="Arial" w:cs="Arial"/>
                <w:sz w:val="24"/>
                <w:szCs w:val="24"/>
              </w:rPr>
              <w:t xml:space="preserve"> ограждения и устройство контейнерной площадки на территории Муниципального бюджетного учреждения "Спортивная школа олимпийского резерва "Химик")</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13307S305М</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13307S305М</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13307S305М</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Приобретение </w:t>
            </w:r>
            <w:proofErr w:type="spellStart"/>
            <w:r w:rsidRPr="002B3E05">
              <w:rPr>
                <w:rFonts w:ascii="Arial" w:eastAsia="Times New Roman" w:hAnsi="Arial" w:cs="Arial"/>
                <w:sz w:val="24"/>
                <w:szCs w:val="24"/>
              </w:rPr>
              <w:t>газонокосилочного</w:t>
            </w:r>
            <w:proofErr w:type="spellEnd"/>
            <w:r w:rsidRPr="002B3E05">
              <w:rPr>
                <w:rFonts w:ascii="Arial" w:eastAsia="Times New Roman" w:hAnsi="Arial" w:cs="Arial"/>
                <w:sz w:val="24"/>
                <w:szCs w:val="24"/>
              </w:rPr>
              <w:t xml:space="preserve"> оборудования для нужд муниципального учреждения Спорткомплекс "Горняк")</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13307S305Н</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13307S305Н</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13307S305Н</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"Молодежь Подмосковья"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30 286,9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31 276,1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25 550,8</w:t>
            </w:r>
          </w:p>
        </w:tc>
      </w:tr>
      <w:tr w:rsidR="002B3E05" w:rsidRPr="002B3E05" w:rsidTr="002B3E05">
        <w:trPr>
          <w:trHeight w:val="9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"Организация и проведение мероприятий по гражданско-патриотическому и духовно-нравственному воспитанию </w:t>
            </w:r>
            <w:r w:rsidRPr="002B3E05">
              <w:rPr>
                <w:rFonts w:ascii="Arial" w:eastAsia="Times New Roman" w:hAnsi="Arial" w:cs="Arial"/>
                <w:sz w:val="24"/>
                <w:szCs w:val="24"/>
              </w:rPr>
              <w:lastRenderedPageBreak/>
              <w:t>молодежи, а также по вовлечению молодежи в международное, межрегиональное и межмуниципальное сотрудничество"</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1340100000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30 286,9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31 276,1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25 550,8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1 412,8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1 853,6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1 927,8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1 375,0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1 745,6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1 375,0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1 745,6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108,0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90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благоустройства территорий учреждений в сфере молодежной политики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1340100970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1340100970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1340100970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28 863,0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29 422,5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23 623,0</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24 687,2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25 285,4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20 538,2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24 687,2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25 285,4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20 538,2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3 445,7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2 387,0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3 337,8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3 445,7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2 387,0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175,6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175,6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529,9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529,9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161,5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161,5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1340106020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161,5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161,5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2 113,0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1350400000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1350451200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1350451200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1350451200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1 070,0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1350600000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Всероссийской переписи населения 2020 года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1350654690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1350654690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1350654690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"Развитие и функционирование дорожно-транспортного комплекса"</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1400000000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504 692,8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340 601,7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277 320,4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"Пассажирский транспорт общего пользования"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45 926,3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47 647,0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45 614,8</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45 926,3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47 647,0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45 614,8</w:t>
            </w:r>
          </w:p>
        </w:tc>
      </w:tr>
      <w:tr w:rsidR="002B3E05" w:rsidRPr="002B3E05" w:rsidTr="002B3E05">
        <w:trPr>
          <w:trHeight w:val="85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1410200280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1 312,3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1410200280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1 312,3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1410200280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1 312,3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1410271570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1410271570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1410271570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14102S1570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44 614,0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46 914,0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14102S1570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44 614,0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46 914,0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14102S1570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44 614,0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46 914,0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"Дороги Подмосковья"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277 135,3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146 041,8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82 724,9</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277 135,3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146 041,8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82 724,9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59 840,8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46 510,5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52 015,0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57 695,1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44 355,6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49 773,9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57 695,1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44 355,6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49 773,9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2 072,0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2 154,9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2 241,1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2 072,0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2 154,9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2 241,1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73,7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обеспечению безопасности дорожного движения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9 809,8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7 280,3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9 809,8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7 280,3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1420500210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9 809,8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7 280,3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14205S0240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207 484,7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92 251,0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14205S0240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207 484,7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92 251,0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14205S0240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207 484,7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92 251,0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181 631,3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146 912,9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181 631,3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146 912,9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181 631,3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146 912,9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117 974,2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94 484,5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94 484,5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117 974,2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94 484,5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94 484,5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62 274,1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51 501,8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53 569,6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62 274,1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51 501,8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53 569,6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120,3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1 262,7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926,6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1450106230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1 232,7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896,6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"Цифровое муниципальное образование"</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1500000000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144 500,8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140 406,4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135 867,0</w:t>
            </w:r>
          </w:p>
        </w:tc>
      </w:tr>
      <w:tr w:rsidR="002B3E05" w:rsidRPr="002B3E05" w:rsidTr="002B3E05">
        <w:trPr>
          <w:trHeight w:val="96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w:t>
            </w:r>
            <w:r w:rsidRPr="002B3E05">
              <w:rPr>
                <w:rFonts w:ascii="Arial" w:eastAsia="Times New Roman" w:hAnsi="Arial" w:cs="Arial"/>
                <w:sz w:val="24"/>
                <w:szCs w:val="24"/>
              </w:rPr>
              <w:lastRenderedPageBreak/>
              <w:t>предоставления государственных и муниципальных услуг, а также услуг почтовой связи"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1510000000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107 817,5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103 331,7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107 596,5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103 331,7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103 812,5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103 331,7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93 013,9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93 084,3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93 084,3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93 013,9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93 084,3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93 084,3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10 645,6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10 094,4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10 347,2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10 645,6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10 094,4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10 347,2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1510206190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153,0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153,0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15102S0650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3 784,0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15102S0650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3 784,0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15102S0650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3 784,0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15103S0860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15103S0860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15103S0860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36 683,3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37 074,7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32 282,5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8 236,2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8 497,1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1520101150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8 236,2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8 497,1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1520101150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8 236,2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8 497,1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1520101150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8 236,2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8 497,1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8 837,0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1 062,4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1520201160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1 062,4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1520201160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1 062,4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1520201160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1 062,4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710,5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745,9</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3 302,0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5 151,6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1520301170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3 302,0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5 151,6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1520301170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3 302,0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5 151,6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1520301170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3 302,0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5 151,6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"Цифровая образовательная среда"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24 082,7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22 913,6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17 548,0</w:t>
            </w:r>
          </w:p>
        </w:tc>
      </w:tr>
      <w:tr w:rsidR="002B3E05" w:rsidRPr="002B3E05" w:rsidTr="002B3E05">
        <w:trPr>
          <w:trHeight w:val="88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152E452080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24 082,7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12 626,6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152E452080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24 082,7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9 540,1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152E452080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24 082,7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9 540,1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152E452080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3 086,6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152E452080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3 086,6</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2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152E4S1820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152E4S1820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152E4S1820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4 950,0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5 337,0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5 309,1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5 309,1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152E4S2780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152E4S2780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"Архитектура и градостроительство"</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1600000000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2 867,0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2 867,0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2 867,0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8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16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1620360700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63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1620360700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2 831,0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1620360700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2 831,0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2 255,7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1620360700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611,3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611,3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1620360700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611,3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611,3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"Формирование современной комфортной городской среды"</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1700000000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575 392,6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442 062,7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264 572,6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255 514,9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186 065,5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78 855,4</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160 387,8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61 192,0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36 159,7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 общественных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1710101330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21 896,0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1710101330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21 063,0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1710101330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21 063,0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1710101330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1710101330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833,0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Изготовление и установка стел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1710170280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1710170280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1710170280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2 204,1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70 915,8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70 915,8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70 915,8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2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1710171580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27 872,5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1710171580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27 872,5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1710171580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27 872,5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31 200,0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61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1710172580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9 689,5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1710172580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9 689,5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1710172580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9 689,5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дворовых территорий за счет средств местного бюджета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1710172740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5 774,7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17 992,0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1710172740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5 774,7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17 992,0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1710172740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5 774,7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17 992,0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Комплексное благоустройство территорий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645,3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645,3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17101S1350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645,3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Создание и ремонт пешеходных коммуникаций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17101S1870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13 011,4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17101S1870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13 011,4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17101S1870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13 011,4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Ямочный ремонт асфальтового покрытия дворовых территорий </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17101S2890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8 378,7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17101S2890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8 378,7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17101S2890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8 378,7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"Формирование комфортной городской среды"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95 127,1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124 873,5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70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171F255551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54 446,5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171F255551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54 446,5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171F255551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54 446,5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171F255559</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119 500,0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171F255559</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119 500,0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171F255559</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119 500,0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171F2S1580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29 899,0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171F2S1580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29 899,0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171F2S1580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29 899,0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Устройство и капитальный ремонт систем наружного освещения в рамках реализации проекта "Светлый город"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171F2S2630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5 373,5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171F2S2630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5 373,5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171F2S2630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5 373,5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дворовых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171F2S2740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10 781,6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171F2S2740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10 781,6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171F2S2740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10 781,6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"Благоустройство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287 465,9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255 997,2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185 717,2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287 465,9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255 997,2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185 717,2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103 904,9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140 291,1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69 305,3</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92 329,8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125 311,4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53 972,7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92 329,8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125 311,4</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53 972,7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11 575,1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14 979,7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15 332,6</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11 575,1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14 979,7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15 332,6</w:t>
            </w:r>
          </w:p>
        </w:tc>
      </w:tr>
      <w:tr w:rsidR="002B3E05" w:rsidRPr="002B3E05" w:rsidTr="002B3E05">
        <w:trPr>
          <w:trHeight w:val="64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59 553,6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59 553,6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1720100630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59 553,6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1 560,0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124 007,4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114 146,1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114 789,5</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72 126,9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68 038,2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68 038,2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72 126,9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68 038,2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68 038,2</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10 492,3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8 649,1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8 994,1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10 492,3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8 649,1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8 994,1</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498,3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498,3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40 027,6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37 249,3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37 547,7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40 027,6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37 249,3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37 547,7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862,4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43,4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1720106240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819,0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209,5</w:t>
            </w:r>
          </w:p>
        </w:tc>
      </w:tr>
      <w:tr w:rsidR="002B3E05" w:rsidRPr="002B3E05" w:rsidTr="002B3E05">
        <w:trPr>
          <w:trHeight w:val="81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32 411,7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"Приведение в надлежащее </w:t>
            </w:r>
            <w:r w:rsidRPr="002B3E05">
              <w:rPr>
                <w:rFonts w:ascii="Arial" w:eastAsia="Times New Roman" w:hAnsi="Arial" w:cs="Arial"/>
                <w:sz w:val="24"/>
                <w:szCs w:val="24"/>
              </w:rPr>
              <w:lastRenderedPageBreak/>
              <w:t>состояние подъездов в многоквартирных домах"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1730100000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32 411,7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подъездов в многоквартирных домах</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17301S0950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32 411,7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17301S0950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32 411,7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8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17301S0950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32 411,7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"Строительство объектов социальной инфраструктуры"</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1800000000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8 000,0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273 771,9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260 357,0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273 771,9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185P500000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273 771,9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муниципальные объекты физической культуры и спорта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185P5S4220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273 771,9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185P5S4220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273 771,9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185P5S4220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273 771,9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117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185P5S4220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8 000,0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Муниципальная программа "Переселение граждан из аварийного жилищного фонда"</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1900000000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3 028,6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64 541,5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1 754,8</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1 223,5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64 541,5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"Переселение граждан из аварийного жилищного фонда"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1920200000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1 223,5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60 998,3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19202S9605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1 223,5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60 998,3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19202S9605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1 223,5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60 998,3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19202S9605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1 223,5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60 998,3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192F300000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3 543,2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192F3S7485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3 543,2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192F3S7485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3 543,2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192F3S7485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3 543,2</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1930000000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1930100000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19301S9602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19301S9602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19301S9602</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1 805,1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Руководство и управление в сфере установленных функций органов местного самоуправления</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9500000000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12 101,4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10 034,5</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10 050,0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Председатель представительного органа местного самоуправления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9500000010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2 637,4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69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w:t>
            </w:r>
            <w:r w:rsidRPr="002B3E05">
              <w:rPr>
                <w:rFonts w:ascii="Arial" w:eastAsia="Times New Roman" w:hAnsi="Arial" w:cs="Arial"/>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9500000010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2 637,4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9500000010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2 637,4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2 258,7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1 325,4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1 325,4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9500000020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1 325,4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Председатель Контрольно-счетной палаты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2 218,2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2 190,2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2 190,2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2 024,7</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9500000140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28,0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контрольно-счетной палаты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5 920,4</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5 751,1</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5 766,6</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2B3E05">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9500000150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5 406,2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5 268,8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5 268,8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5 406,2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5 268,8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5 268,8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514,2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482,3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497,8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9500000150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514,2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482,3</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497,8</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Непрограммные расходы</w:t>
            </w:r>
          </w:p>
        </w:tc>
        <w:tc>
          <w:tcPr>
            <w:tcW w:w="1666"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9900000000</w:t>
            </w:r>
          </w:p>
        </w:tc>
        <w:tc>
          <w:tcPr>
            <w:tcW w:w="617"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38 832,7</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149 685,9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61 256,4</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Резервный фонд администрации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средства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9900000060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средства</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9900000070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исполнительных листов, судебных издержек</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19 032,8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19 032,8</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1 956,2</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9900000080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17 076,6</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9900004000</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15 000,0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(субсидии отдельным общественным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6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некоммерческим организациям (за исключением государственных </w:t>
            </w:r>
            <w:r w:rsidRPr="002B3E05">
              <w:rPr>
                <w:rFonts w:ascii="Arial" w:eastAsia="Times New Roman" w:hAnsi="Arial" w:cs="Arial"/>
                <w:sz w:val="24"/>
                <w:szCs w:val="24"/>
              </w:rPr>
              <w:lastRenderedPageBreak/>
              <w:t>(муниципальных) учреждений, государственных корпораций (компаний), публично-правовых компаний)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9900004001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(исполнение муниципальных гарантий)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122 600,0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122 600,0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76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9900004003</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1 300,0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122 600,0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(административные правонарушения, иные сборы и платежи)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9900004004</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13 222,5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9900004004</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13 222,5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9900004004</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13 222,5</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2 093,9</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w:t>
            </w:r>
            <w:proofErr w:type="spellStart"/>
            <w:proofErr w:type="gramStart"/>
            <w:r w:rsidRPr="002B3E05">
              <w:rPr>
                <w:rFonts w:ascii="Arial" w:eastAsia="Times New Roman" w:hAnsi="Arial" w:cs="Arial"/>
                <w:sz w:val="24"/>
                <w:szCs w:val="24"/>
              </w:rPr>
              <w:t>наградная,сувенирная</w:t>
            </w:r>
            <w:proofErr w:type="gramEnd"/>
            <w:r w:rsidRPr="002B3E05">
              <w:rPr>
                <w:rFonts w:ascii="Arial" w:eastAsia="Times New Roman" w:hAnsi="Arial" w:cs="Arial"/>
                <w:sz w:val="24"/>
                <w:szCs w:val="24"/>
              </w:rPr>
              <w:t>,аналогичная</w:t>
            </w:r>
            <w:proofErr w:type="spellEnd"/>
            <w:r w:rsidRPr="002B3E05">
              <w:rPr>
                <w:rFonts w:ascii="Arial" w:eastAsia="Times New Roman" w:hAnsi="Arial" w:cs="Arial"/>
                <w:sz w:val="24"/>
                <w:szCs w:val="24"/>
              </w:rPr>
              <w:t xml:space="preserve"> продукция)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9900004005</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2 011,1</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2 500,0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75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(Разработка проектов зон охраны объектов культурного наследия и проектов объединенной зоны охраны объектов культурного наследия)</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9900004006</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9900004006</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9900004006</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1 942,0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20"/>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9900055491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3 266,3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9900055491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3 266,3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3794"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66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9900055491</w:t>
            </w:r>
          </w:p>
        </w:tc>
        <w:tc>
          <w:tcPr>
            <w:tcW w:w="617"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3 266,3</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75"/>
        </w:trPr>
        <w:tc>
          <w:tcPr>
            <w:tcW w:w="6077" w:type="dxa"/>
            <w:gridSpan w:val="3"/>
            <w:shd w:val="clear" w:color="auto" w:fill="auto"/>
            <w:hideMark/>
          </w:tcPr>
          <w:p w:rsidR="002B3E05" w:rsidRPr="002B3E05" w:rsidRDefault="002B3E05" w:rsidP="002B3E05">
            <w:pPr>
              <w:spacing w:after="0" w:line="240" w:lineRule="auto"/>
              <w:jc w:val="both"/>
              <w:rPr>
                <w:rFonts w:ascii="Arial" w:eastAsia="Times New Roman" w:hAnsi="Arial" w:cs="Arial"/>
                <w:b/>
                <w:bCs/>
              </w:rPr>
            </w:pPr>
            <w:r w:rsidRPr="002B3E05">
              <w:rPr>
                <w:rFonts w:ascii="Arial" w:eastAsia="Times New Roman" w:hAnsi="Arial" w:cs="Arial"/>
                <w:b/>
                <w:bCs/>
              </w:rPr>
              <w:t>Итого</w:t>
            </w:r>
          </w:p>
        </w:tc>
        <w:tc>
          <w:tcPr>
            <w:tcW w:w="134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rPr>
            </w:pPr>
            <w:r w:rsidRPr="002B3E05">
              <w:rPr>
                <w:rFonts w:ascii="Arial" w:eastAsia="Times New Roman" w:hAnsi="Arial" w:cs="Arial"/>
                <w:b/>
                <w:bCs/>
              </w:rPr>
              <w:t>6 538 179,9</w:t>
            </w:r>
          </w:p>
        </w:tc>
        <w:tc>
          <w:tcPr>
            <w:tcW w:w="133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rPr>
            </w:pPr>
            <w:r w:rsidRPr="002B3E05">
              <w:rPr>
                <w:rFonts w:ascii="Arial" w:eastAsia="Times New Roman" w:hAnsi="Arial" w:cs="Arial"/>
                <w:b/>
                <w:bCs/>
              </w:rPr>
              <w:t>6 945 331,8</w:t>
            </w:r>
          </w:p>
        </w:tc>
        <w:tc>
          <w:tcPr>
            <w:tcW w:w="1276"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rPr>
            </w:pPr>
            <w:r w:rsidRPr="002B3E05">
              <w:rPr>
                <w:rFonts w:ascii="Arial" w:eastAsia="Times New Roman" w:hAnsi="Arial" w:cs="Arial"/>
                <w:b/>
                <w:bCs/>
              </w:rPr>
              <w:t>6 435 554,4</w:t>
            </w:r>
          </w:p>
        </w:tc>
      </w:tr>
    </w:tbl>
    <w:p w:rsidR="00C561D2" w:rsidRDefault="00C561D2" w:rsidP="009F5A70">
      <w:pPr>
        <w:shd w:val="clear" w:color="auto" w:fill="FFFFFF"/>
        <w:spacing w:after="0" w:line="240" w:lineRule="auto"/>
        <w:jc w:val="right"/>
        <w:rPr>
          <w:rFonts w:ascii="Arial" w:eastAsia="Times New Roman" w:hAnsi="Arial" w:cs="Arial"/>
          <w:sz w:val="24"/>
          <w:szCs w:val="24"/>
          <w:lang w:eastAsia="x-none"/>
        </w:rPr>
      </w:pPr>
    </w:p>
    <w:p w:rsidR="006A651C" w:rsidRDefault="006A651C"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758"/>
        <w:gridCol w:w="758"/>
        <w:gridCol w:w="758"/>
        <w:gridCol w:w="967"/>
        <w:gridCol w:w="588"/>
        <w:gridCol w:w="1127"/>
        <w:gridCol w:w="1127"/>
        <w:gridCol w:w="1357"/>
      </w:tblGrid>
      <w:tr w:rsidR="002B3E05" w:rsidRPr="002B3E05" w:rsidTr="002B3E05">
        <w:trPr>
          <w:trHeight w:val="300"/>
        </w:trPr>
        <w:tc>
          <w:tcPr>
            <w:tcW w:w="5020" w:type="dxa"/>
            <w:vMerge w:val="restart"/>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Наименования</w:t>
            </w:r>
          </w:p>
        </w:tc>
        <w:tc>
          <w:tcPr>
            <w:tcW w:w="1300"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Код</w:t>
            </w:r>
          </w:p>
        </w:tc>
        <w:tc>
          <w:tcPr>
            <w:tcW w:w="1300"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roofErr w:type="spellStart"/>
            <w:r w:rsidRPr="002B3E05">
              <w:rPr>
                <w:rFonts w:ascii="Arial" w:eastAsia="Times New Roman" w:hAnsi="Arial" w:cs="Arial"/>
                <w:b/>
                <w:bCs/>
                <w:sz w:val="24"/>
                <w:szCs w:val="24"/>
              </w:rPr>
              <w:t>Рз</w:t>
            </w:r>
            <w:proofErr w:type="spellEnd"/>
          </w:p>
        </w:tc>
        <w:tc>
          <w:tcPr>
            <w:tcW w:w="1300"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roofErr w:type="spellStart"/>
            <w:r w:rsidRPr="002B3E05">
              <w:rPr>
                <w:rFonts w:ascii="Arial" w:eastAsia="Times New Roman" w:hAnsi="Arial" w:cs="Arial"/>
                <w:b/>
                <w:bCs/>
                <w:sz w:val="24"/>
                <w:szCs w:val="24"/>
              </w:rPr>
              <w:t>Пр</w:t>
            </w:r>
            <w:proofErr w:type="spellEnd"/>
          </w:p>
        </w:tc>
        <w:tc>
          <w:tcPr>
            <w:tcW w:w="1720"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ЦСР</w:t>
            </w:r>
          </w:p>
        </w:tc>
        <w:tc>
          <w:tcPr>
            <w:tcW w:w="960"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ВР</w:t>
            </w:r>
          </w:p>
        </w:tc>
        <w:tc>
          <w:tcPr>
            <w:tcW w:w="6580" w:type="dxa"/>
            <w:gridSpan w:val="3"/>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Сумма на</w:t>
            </w:r>
          </w:p>
        </w:tc>
      </w:tr>
      <w:tr w:rsidR="002B3E05" w:rsidRPr="002B3E05" w:rsidTr="002B3E05">
        <w:trPr>
          <w:trHeight w:val="300"/>
        </w:trPr>
        <w:tc>
          <w:tcPr>
            <w:tcW w:w="5020" w:type="dxa"/>
            <w:vMerge/>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p>
        </w:tc>
        <w:tc>
          <w:tcPr>
            <w:tcW w:w="1300"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1300"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1300"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1720"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960"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204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2021 год</w:t>
            </w:r>
          </w:p>
        </w:tc>
        <w:tc>
          <w:tcPr>
            <w:tcW w:w="204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2022 год</w:t>
            </w:r>
          </w:p>
        </w:tc>
        <w:tc>
          <w:tcPr>
            <w:tcW w:w="25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2023 год</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5</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w:t>
            </w:r>
          </w:p>
        </w:tc>
        <w:tc>
          <w:tcPr>
            <w:tcW w:w="204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w:t>
            </w:r>
          </w:p>
        </w:tc>
        <w:tc>
          <w:tcPr>
            <w:tcW w:w="204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w:t>
            </w:r>
          </w:p>
        </w:tc>
        <w:tc>
          <w:tcPr>
            <w:tcW w:w="25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Совет депутатов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3 962,8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2 258,7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Общегосударственные вопросы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3 962,8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3 962,8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3 962,8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Председатель представительного органа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2 637,4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2 637,4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2 637,4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2 258,7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1 325,4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1 325,4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1 325,4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Управление образования администрации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2 813 543,9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2 765 894,3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2 926 896,9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2 813 543,9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2 765 894,3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2 926 896,9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Дошкольное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378 194,2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391 395,0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390 925,1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376 962,9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388 646,6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390 925,1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376 962,9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388 646,6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390 925,1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3 832,3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5 732,5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373 130,6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383 134,6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385 192,6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109 531,6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115 286,6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117 344,6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109 531,6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115 286,6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117 344,6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98 820,7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104 526,9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106 397,2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0310206040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10 710,9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10 759,7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10 947,4</w:t>
            </w:r>
          </w:p>
        </w:tc>
      </w:tr>
      <w:tr w:rsidR="002B3E05" w:rsidRPr="002B3E05" w:rsidTr="002B3E05">
        <w:trPr>
          <w:trHeight w:val="18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263 599,0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263 599,0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267 848,0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241 749,0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245 394,0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245 394,0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21 850,0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22 454,0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22 454,0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w:t>
            </w:r>
            <w:r w:rsidRPr="002B3E05">
              <w:rPr>
                <w:rFonts w:ascii="Arial" w:eastAsia="Times New Roman" w:hAnsi="Arial" w:cs="Arial"/>
                <w:sz w:val="24"/>
                <w:szCs w:val="24"/>
              </w:rPr>
              <w:lastRenderedPageBreak/>
              <w:t>"Социальная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2 748,4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"Профилактика </w:t>
            </w:r>
            <w:r w:rsidRPr="002B3E05">
              <w:rPr>
                <w:rFonts w:ascii="Arial" w:eastAsia="Times New Roman" w:hAnsi="Arial" w:cs="Arial"/>
                <w:sz w:val="24"/>
                <w:szCs w:val="24"/>
              </w:rPr>
              <w:lastRenderedPageBreak/>
              <w:t>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343,2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"Энергосбережение и повышение энергетической эффективности"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Организация в границах городского округа электро-, тепло-, газо- и водоснабжения </w:t>
            </w:r>
            <w:r w:rsidRPr="002B3E05">
              <w:rPr>
                <w:rFonts w:ascii="Arial" w:eastAsia="Times New Roman" w:hAnsi="Arial" w:cs="Arial"/>
                <w:sz w:val="24"/>
                <w:szCs w:val="24"/>
              </w:rPr>
              <w:lastRenderedPageBreak/>
              <w:t>населения, водоотведения, снабжения населения топливом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(Обустройство игровых площадок на территории муниципального автономного дошкольного образовательного учреждения центр развития ребенка - </w:t>
            </w:r>
            <w:r w:rsidRPr="002B3E05">
              <w:rPr>
                <w:rFonts w:ascii="Arial" w:eastAsia="Times New Roman" w:hAnsi="Arial" w:cs="Arial"/>
                <w:sz w:val="24"/>
                <w:szCs w:val="24"/>
              </w:rPr>
              <w:lastRenderedPageBreak/>
              <w:t>детский сад № 40 "Журавлик")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13307S305А</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13307S305А</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13307S305А</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2 285 540,5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2 244 831,4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2 411 400,9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2 271 541,7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2 240 742,9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2 408 347,4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"Общее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2 271 201,7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2 240 742,9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2 408 347,4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2 116 815,4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2 071 757,4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2 146 643,4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429 253,4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386 659,4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461 545,4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1 394,3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16 661,0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13 232,1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13 727,5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16 661,0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13 232,1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13 727,5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411 185,4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372 020,3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446 410,9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405 125,0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366 384,3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440 567,1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6 060,4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5 636,0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5 843,8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0320106050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12,7</w:t>
            </w:r>
          </w:p>
        </w:tc>
      </w:tr>
      <w:tr w:rsidR="002B3E05" w:rsidRPr="002B3E05" w:rsidTr="002B3E05">
        <w:trPr>
          <w:trHeight w:val="31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w:t>
            </w:r>
            <w:r w:rsidRPr="002B3E05">
              <w:rPr>
                <w:rFonts w:ascii="Arial" w:eastAsia="Times New Roman" w:hAnsi="Arial" w:cs="Arial"/>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54 522,0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56 325,0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56 325,0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1 171,8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53 350,2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55 153,2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55 153,2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52 412,7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54 215,7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54 215,7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0320153031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937,5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937,5</w:t>
            </w:r>
          </w:p>
        </w:tc>
      </w:tr>
      <w:tr w:rsidR="002B3E05" w:rsidRPr="002B3E05" w:rsidTr="002B3E05">
        <w:trPr>
          <w:trHeight w:val="24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1 633 040,0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1 628 773,0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1 628 773,0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63 460,0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63 460,0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67 664,0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7 184,0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7 184,0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9 397,0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1 562 396,0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1 551 712,0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1 551 712,0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1 542 423,0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1 529 724,6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1 529 724,6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0320162200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19 973,0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21 987,4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21 987,4</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149 324,1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161 160,9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155 180,4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w:t>
            </w:r>
            <w:r w:rsidRPr="002B3E05">
              <w:rPr>
                <w:rFonts w:ascii="Arial" w:eastAsia="Times New Roman" w:hAnsi="Arial" w:cs="Arial"/>
                <w:sz w:val="24"/>
                <w:szCs w:val="24"/>
              </w:rPr>
              <w:lastRenderedPageBreak/>
              <w:t>ых организаций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0320362230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0320362230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0320362230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0320372870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0320372870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0320372870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6 427,4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74 257,8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76 798,5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68 718,0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73 359,4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75 899,4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67 818,9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73 359,4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75 899,4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67 818,9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899,1</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(не использованные на начало текущего финансового года бюджетные ассигнования на оплату муниципальных контрактов, подлежавших оплате в отчетном финансовом году)</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03203L3041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4 200,0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9 088,0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9 088,0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17 912,0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8 067,4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16 120,8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16 120,8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03203S2270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1 791,2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1 791,2</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Организация питания обучающихся, получающих основное и среднее общее образование, и отдельных категорий обучающихся, получающих </w:t>
            </w:r>
            <w:r w:rsidRPr="002B3E05">
              <w:rPr>
                <w:rFonts w:ascii="Arial" w:eastAsia="Times New Roman" w:hAnsi="Arial" w:cs="Arial"/>
                <w:sz w:val="24"/>
                <w:szCs w:val="24"/>
              </w:rPr>
              <w:lastRenderedPageBreak/>
              <w:t>начальное общее образование, в муниципальных общеобразовательных организациях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58 056,0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57 494,0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57 494,0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57 205,6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57 205,6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56 643,6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03203S2870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"Современная школа"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5 062,2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7 824,7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106 523,6</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3 062,2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4 823,6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3 062,2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3 215,7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3 062,2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3 215,7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1 607,9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032E151690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1 607,9</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98 700,0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032E1S2760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w:t>
            </w:r>
            <w:r w:rsidRPr="002B3E05">
              <w:rPr>
                <w:rFonts w:ascii="Arial" w:eastAsia="Times New Roman" w:hAnsi="Arial" w:cs="Arial"/>
                <w:sz w:val="24"/>
                <w:szCs w:val="24"/>
              </w:rPr>
              <w:lastRenderedPageBreak/>
              <w:t>адаптированным основным общеобразовательным программам, условий для получения детьми-инвалидами качественного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04202S2640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3 053,5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11 677,9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"Обеспечение пожарной безопасности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степени пожарной безопасности"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первичных мер пожарной безопасности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10 478,1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4 088,5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"Энергосбережение и повышение энергетической эффективности"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Организация в границах городского округа электро-, тепло-, газо- и водоснабжения населения, водоотведения, </w:t>
            </w:r>
            <w:r w:rsidRPr="002B3E05">
              <w:rPr>
                <w:rFonts w:ascii="Arial" w:eastAsia="Times New Roman" w:hAnsi="Arial" w:cs="Arial"/>
                <w:sz w:val="24"/>
                <w:szCs w:val="24"/>
              </w:rPr>
              <w:lastRenderedPageBreak/>
              <w:t>снабжения населения топливом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1040100190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(Проведение капитального ремонта ступеней крыльца двух центральных входов в здание муниципального общеобразовательного учреждения «Москворецкая гимназия» по адресу </w:t>
            </w:r>
            <w:r w:rsidRPr="002B3E05">
              <w:rPr>
                <w:rFonts w:ascii="Arial" w:eastAsia="Times New Roman" w:hAnsi="Arial" w:cs="Arial"/>
                <w:sz w:val="24"/>
                <w:szCs w:val="24"/>
              </w:rPr>
              <w:lastRenderedPageBreak/>
              <w:t xml:space="preserve">Московская область, г. Воскресенск, ул. Толстого, </w:t>
            </w:r>
            <w:proofErr w:type="spellStart"/>
            <w:r w:rsidRPr="002B3E05">
              <w:rPr>
                <w:rFonts w:ascii="Arial" w:eastAsia="Times New Roman" w:hAnsi="Arial" w:cs="Arial"/>
                <w:sz w:val="24"/>
                <w:szCs w:val="24"/>
              </w:rPr>
              <w:t>зд</w:t>
            </w:r>
            <w:proofErr w:type="spellEnd"/>
            <w:r w:rsidRPr="002B3E05">
              <w:rPr>
                <w:rFonts w:ascii="Arial" w:eastAsia="Times New Roman" w:hAnsi="Arial" w:cs="Arial"/>
                <w:sz w:val="24"/>
                <w:szCs w:val="24"/>
              </w:rPr>
              <w:t>. 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(Текущий ремонт по замене части ограждения здания муниципального общеобразовательного учреждения «Москворецкая гимназия», расположенного по адресу: Московская область, г. Воскресенск, ул. Толстого, зд.1)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мебели для муниципального общеобразовательного учреждения "Средняя </w:t>
            </w:r>
            <w:r w:rsidRPr="002B3E05">
              <w:rPr>
                <w:rFonts w:ascii="Arial" w:eastAsia="Times New Roman" w:hAnsi="Arial" w:cs="Arial"/>
                <w:sz w:val="24"/>
                <w:szCs w:val="24"/>
              </w:rPr>
              <w:lastRenderedPageBreak/>
              <w:t>общеобразовательная школа № 26")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13307S305Б</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13307S305Б</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13307S305Б</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мультимедийных проекторов для муниципального общеобразовательного учреждения "Средняя общеобразовательная школа № 20")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13307S305В</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13307S305В</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13307S305В</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и установка спортивного оборудования для проведения реорганизации инфраструктуры пришкольного стадиона муниципального общеобразовательн</w:t>
            </w:r>
            <w:r w:rsidRPr="002B3E05">
              <w:rPr>
                <w:rFonts w:ascii="Arial" w:eastAsia="Times New Roman" w:hAnsi="Arial" w:cs="Arial"/>
                <w:sz w:val="24"/>
                <w:szCs w:val="24"/>
              </w:rPr>
              <w:lastRenderedPageBreak/>
              <w:t>ого учреждения "Средняя общеобразовательная школа № 9")</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13307S305Г</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13307S305Г</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13307S305Г</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проектов граждан, сформированных в рамках практик инициативного бюджетирования (Приобретение мебели для музея боевой и трудовой славы муниципального общеобразовательного учреждения "Средняя общеобразовательная школа № 9")</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13307S305Д</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13307S305Д</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13307S305Д</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школьной мебели для муниципального общеобразовательного учреждения "Средняя общеобразовательная школа имени Героя России </w:t>
            </w:r>
            <w:r w:rsidRPr="002B3E05">
              <w:rPr>
                <w:rFonts w:ascii="Arial" w:eastAsia="Times New Roman" w:hAnsi="Arial" w:cs="Arial"/>
                <w:sz w:val="24"/>
                <w:szCs w:val="24"/>
              </w:rPr>
              <w:lastRenderedPageBreak/>
              <w:t>летчика-испытателя Сергея Рыбникова")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13307S305Е</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13307S305Е</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13307S305Е</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Дополнительное образование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40 808,3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40 808,3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40 808,3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0330306060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0330306060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0330306060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38 334,3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41 092,4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41 213,1</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0330600940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0330600940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0330600940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2 474,0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Молодежная политика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системы отдыха и оздоровления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организации отдыха детей в каникулярное время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2 398,8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222,5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5 978,8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5 978,8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5 727,4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5 727,4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100 400,9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79 975,6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74 757,8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50 811,5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49 104,6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50 811,5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49 104,6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50 811,5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49 104,6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49 223,6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20 869,1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17 154,5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17 204,1</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2B3E05">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19 526,3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19 526,3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15 775,8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1 302,1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1 387,6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1 302,1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1 387,6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677,5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прочих учреждений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29 729,3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31 272,6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31 342,0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2B3E05">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28 042,8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3 223,3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3 292,7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3 223,3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3 292,7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0350106080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системы отдыха и оздоровления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организации отдыха детей в каникулярное время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7 219,0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5 441,5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04305S2190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1 777,5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"Охрана окружающей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"Вовлечение населения в экологические мероприятия"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24 941,6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23 424,3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18 087,5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24 941,6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23 424,3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18 087,5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429,1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"Цифровая образовательная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22 913,6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17 548,0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9 540,1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24 082,7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9 540,1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учреждениям и иным </w:t>
            </w:r>
            <w:r w:rsidRPr="002B3E05">
              <w:rPr>
                <w:rFonts w:ascii="Arial" w:eastAsia="Times New Roman" w:hAnsi="Arial" w:cs="Arial"/>
                <w:sz w:val="24"/>
                <w:szCs w:val="24"/>
              </w:rPr>
              <w:lastRenderedPageBreak/>
              <w:t>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3 086,6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152E452080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3 086,6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0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152E4S1820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4 950,0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152E4S1820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4 950,0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152E4S1820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4 950,0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5 337,0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5 309,1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5 309,1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5 963,0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152E4S2780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11 585,0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17 201,1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исполнительных листов, судебных издержек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17 076,6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17 076,6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17 076,6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Достижение показателей </w:t>
            </w:r>
            <w:r w:rsidRPr="002B3E05">
              <w:rPr>
                <w:rFonts w:ascii="Arial" w:eastAsia="Times New Roman" w:hAnsi="Arial" w:cs="Arial"/>
                <w:sz w:val="24"/>
                <w:szCs w:val="24"/>
              </w:rPr>
              <w:lastRenderedPageBreak/>
              <w:t>деятельности органов исполнительной власти субъектов Российской Федерации (поощрение муниципальных управленческих команд)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Управление культуры Администрации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731 382,6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733 785,5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763 009,5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216 552,9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219 360,3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176 298,9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Дополнительное образование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216 552,9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219 360,3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176 298,9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216 316,8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218 651,8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41 642,5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0250201470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0250201470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0250201470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"Культурная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025A1S0480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025A1S0480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025A1S0480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41 370,0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41 685,0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образования в сфере культуры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174 674,3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176 966,8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175 590,4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Культура, кинематография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514 829,8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514 425,2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586 710,6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499 760,7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500 357,3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572 585,2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433 442,6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497 676,8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569 546,2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21 257,4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21 257,4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0210200520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w:t>
            </w:r>
            <w:r w:rsidRPr="002B3E05">
              <w:rPr>
                <w:rFonts w:ascii="Arial" w:eastAsia="Times New Roman" w:hAnsi="Arial" w:cs="Arial"/>
                <w:sz w:val="24"/>
                <w:szCs w:val="24"/>
              </w:rPr>
              <w:lastRenderedPageBreak/>
              <w:t>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0210200520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0210200520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02102S0040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20 629,0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02102S0040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20 629,0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02102S0040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20 629,0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68 137,0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библиотечного дела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66 496,2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77 521,9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66 496,2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77 521,9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0230100450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5 093,7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учреждениям и иным </w:t>
            </w:r>
            <w:r w:rsidRPr="002B3E05">
              <w:rPr>
                <w:rFonts w:ascii="Arial" w:eastAsia="Times New Roman" w:hAnsi="Arial" w:cs="Arial"/>
                <w:sz w:val="24"/>
                <w:szCs w:val="24"/>
              </w:rPr>
              <w:lastRenderedPageBreak/>
              <w:t>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0230100450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5 093,7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0230100450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5 093,7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10 788,7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60 403,7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65 679,7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60 403,7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65 679,7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60 403,7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65 679,7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65 793,5</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02301L519F</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02301L519F</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02301L519F</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Комплектование книжных фондов муниципальных общедоступных библиотек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02301S1710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1 053,5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02301S1710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1 053,5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02301S1710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1 053,5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311 510,6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325 701,1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284 600,3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30 373,9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31 975,0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32 001,9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30 373,9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автономным учреждениям и иным </w:t>
            </w:r>
            <w:r w:rsidRPr="002B3E05">
              <w:rPr>
                <w:rFonts w:ascii="Arial" w:eastAsia="Times New Roman" w:hAnsi="Arial" w:cs="Arial"/>
                <w:sz w:val="24"/>
                <w:szCs w:val="24"/>
              </w:rPr>
              <w:lastRenderedPageBreak/>
              <w:t>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30 373,9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30 373,9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31 671,9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культурно-досуговых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281 003,3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293 726,1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252 598,5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6 270,0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275 398,2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287 456,1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246 328,5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275 398,2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287 456,1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246 328,5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275 398,2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287 456,1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246 328,5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"Творческие люди"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Государственная поддержка отрасли культуры (в части поддержки лучших работников сельских учреждений культуры, лучших сельских учреждений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024A255192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бюджетным, </w:t>
            </w:r>
            <w:r w:rsidRPr="002B3E05">
              <w:rPr>
                <w:rFonts w:ascii="Arial" w:eastAsia="Times New Roman" w:hAnsi="Arial" w:cs="Arial"/>
                <w:sz w:val="24"/>
                <w:szCs w:val="24"/>
              </w:rPr>
              <w:lastRenderedPageBreak/>
              <w:t>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024A255192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024A255192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"Культурная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025A1S0080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26 315,8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151 015,4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парков культуры и отдыха"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Создание условий для массового отдыха жителей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0290101010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0290101010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0290101010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34 178,4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мероприятий по обеспечению доступности приоритетных объектов и услуг в приоритетных социальных сферах </w:t>
            </w:r>
            <w:r w:rsidRPr="002B3E05">
              <w:rPr>
                <w:rFonts w:ascii="Arial" w:eastAsia="Times New Roman" w:hAnsi="Arial" w:cs="Arial"/>
                <w:sz w:val="24"/>
                <w:szCs w:val="24"/>
              </w:rPr>
              <w:lastRenderedPageBreak/>
              <w:t>жизнедеятельности инвалидов и других маломобильных групп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04202S1560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04202S1560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04202S1560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2 680,5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2 171,1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2 680,5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2 171,1</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528,5</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528,5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Предоставление субсидий </w:t>
            </w:r>
            <w:r w:rsidRPr="002B3E05">
              <w:rPr>
                <w:rFonts w:ascii="Arial" w:eastAsia="Times New Roman" w:hAnsi="Arial" w:cs="Arial"/>
                <w:sz w:val="24"/>
                <w:szCs w:val="24"/>
              </w:rPr>
              <w:lastRenderedPageBreak/>
              <w:t>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528,5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1 642,6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"Реализация практик инициативного бюджетирования на </w:t>
            </w:r>
            <w:r w:rsidRPr="002B3E05">
              <w:rPr>
                <w:rFonts w:ascii="Arial" w:eastAsia="Times New Roman" w:hAnsi="Arial" w:cs="Arial"/>
                <w:sz w:val="24"/>
                <w:szCs w:val="24"/>
              </w:rPr>
              <w:lastRenderedPageBreak/>
              <w:t>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133077305Л</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133077305Л</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133077305Л</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Приобретение оргтехники и звукового оборудования для муниципального </w:t>
            </w:r>
            <w:proofErr w:type="spellStart"/>
            <w:r w:rsidRPr="002B3E05">
              <w:rPr>
                <w:rFonts w:ascii="Arial" w:eastAsia="Times New Roman" w:hAnsi="Arial" w:cs="Arial"/>
                <w:sz w:val="24"/>
                <w:szCs w:val="24"/>
              </w:rPr>
              <w:t>учреждения"Дом</w:t>
            </w:r>
            <w:proofErr w:type="spellEnd"/>
            <w:r w:rsidRPr="002B3E05">
              <w:rPr>
                <w:rFonts w:ascii="Arial" w:eastAsia="Times New Roman" w:hAnsi="Arial" w:cs="Arial"/>
                <w:sz w:val="24"/>
                <w:szCs w:val="24"/>
              </w:rPr>
              <w:t xml:space="preserve"> культуры "Гармония")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13307S305Ж</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13307S305Ж</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13307S305Ж</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Выполнение работ по устройству стационарной крытой уличной сцены для структурного подразделения "Дом культуры </w:t>
            </w:r>
            <w:proofErr w:type="spellStart"/>
            <w:r w:rsidRPr="002B3E05">
              <w:rPr>
                <w:rFonts w:ascii="Arial" w:eastAsia="Times New Roman" w:hAnsi="Arial" w:cs="Arial"/>
                <w:sz w:val="24"/>
                <w:szCs w:val="24"/>
              </w:rPr>
              <w:t>д.Чемодурово"муниципального</w:t>
            </w:r>
            <w:proofErr w:type="spellEnd"/>
            <w:r w:rsidRPr="002B3E05">
              <w:rPr>
                <w:rFonts w:ascii="Arial" w:eastAsia="Times New Roman" w:hAnsi="Arial" w:cs="Arial"/>
                <w:sz w:val="24"/>
                <w:szCs w:val="24"/>
              </w:rPr>
              <w:t xml:space="preserve"> учреждения "Воскресенский координационно-методический центр культуры и творчества "Истоки")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13307S305И</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13307S305И</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13307S305И</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w:t>
            </w:r>
            <w:proofErr w:type="spellStart"/>
            <w:proofErr w:type="gramStart"/>
            <w:r w:rsidRPr="002B3E05">
              <w:rPr>
                <w:rFonts w:ascii="Arial" w:eastAsia="Times New Roman" w:hAnsi="Arial" w:cs="Arial"/>
                <w:sz w:val="24"/>
                <w:szCs w:val="24"/>
              </w:rPr>
              <w:t>граждан,сформированных</w:t>
            </w:r>
            <w:proofErr w:type="spellEnd"/>
            <w:proofErr w:type="gramEnd"/>
            <w:r w:rsidRPr="002B3E05">
              <w:rPr>
                <w:rFonts w:ascii="Arial" w:eastAsia="Times New Roman" w:hAnsi="Arial" w:cs="Arial"/>
                <w:sz w:val="24"/>
                <w:szCs w:val="24"/>
              </w:rPr>
              <w:t xml:space="preserve"> в рамках практик инициативного бюджетирования (Приобретение библиотечной мебели для зоны обслуживания пользователей структурного подразделения "Центральная детская библиотека" Муниципального учреждения культуры "Воскресенская централизованная библиотечная система")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13307S305К</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13307S305К</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13307S305К</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Капитальный ремонт покрытия кровли здания структурного подразделения "Дом культуры "Красных холм" муниципального учреждения "Дом культуры "Гармония")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13307S305Л</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13307S305Л</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13307S305Л</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"Формирование современной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"Формирование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программ формирования современной городской среды в части благоустройства </w:t>
            </w:r>
            <w:r w:rsidRPr="002B3E05">
              <w:rPr>
                <w:rFonts w:ascii="Arial" w:eastAsia="Times New Roman" w:hAnsi="Arial" w:cs="Arial"/>
                <w:sz w:val="24"/>
                <w:szCs w:val="24"/>
              </w:rPr>
              <w:lastRenderedPageBreak/>
              <w:t>общественных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54 446,5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культуры, кинематографии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15 069,1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14 067,9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14 125,4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14 324,1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13 443,4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13 475,9</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13 029,3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13 029,3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12 630,3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1 294,8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0280100130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1 294,8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813,1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649,5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367,2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28 863,3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29 810,0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Общегосударственные вопросы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28 863,3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28 863,3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финансового органа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28 701,3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29 810,0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27 888,7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27 888,7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28 410,3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767,6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1 399,7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767,6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1 399,7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lastRenderedPageBreak/>
              <w:t>Администрация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2 525 263,2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2 989 953,0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2 269 155,8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Общегосударственные вопросы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857 604,8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791 779,0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760 643,1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Функционирование высшего должностного лица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4 229,0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3 028,1</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Функционирование Правительства Российской Федерации, высших исполнительных </w:t>
            </w:r>
            <w:r w:rsidRPr="002B3E05">
              <w:rPr>
                <w:rFonts w:ascii="Arial" w:eastAsia="Times New Roman" w:hAnsi="Arial" w:cs="Arial"/>
                <w:sz w:val="24"/>
                <w:szCs w:val="24"/>
              </w:rPr>
              <w:lastRenderedPageBreak/>
              <w:t>органов государственной власти субъектов Российской Федерации, местных администраций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278 873,1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243 242,3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244 201,4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6 785,7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6 823,7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6 829,7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архивного дела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6 785,7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6 823,7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6 829,7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1 625,7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архивов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1 625,7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1 722,7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884,5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741,2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837,2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838,2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0270106160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741,2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837,2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838,2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5 107,0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4 801,8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4 801,8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4 616,0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491,0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0270260690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491,0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"Общее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6 545,0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B3E05">
              <w:rPr>
                <w:rFonts w:ascii="Arial" w:eastAsia="Times New Roman" w:hAnsi="Arial" w:cs="Arial"/>
                <w:sz w:val="24"/>
                <w:szCs w:val="24"/>
              </w:rPr>
              <w:lastRenderedPageBreak/>
              <w:t>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5 698,0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0320360680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7 521,0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2B3E05">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6 833,3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6 833,3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6 094,0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687,7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1 427,0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1 107,0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переданных полномочий Московской области по организации мероприятий при осуществлении деятельности по обращению с </w:t>
            </w:r>
            <w:r w:rsidRPr="002B3E05">
              <w:rPr>
                <w:rFonts w:ascii="Arial" w:eastAsia="Times New Roman" w:hAnsi="Arial" w:cs="Arial"/>
                <w:sz w:val="24"/>
                <w:szCs w:val="24"/>
              </w:rPr>
              <w:lastRenderedPageBreak/>
              <w:t>животными без владельцев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B3E05">
              <w:rPr>
                <w:rFonts w:ascii="Arial" w:eastAsia="Times New Roman" w:hAnsi="Arial" w:cs="Arial"/>
                <w:sz w:val="24"/>
                <w:szCs w:val="24"/>
              </w:rPr>
              <w:lastRenderedPageBreak/>
              <w:t>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"Жилище"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27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2B3E05">
              <w:rPr>
                <w:rFonts w:ascii="Arial" w:eastAsia="Times New Roman" w:hAnsi="Arial" w:cs="Arial"/>
                <w:sz w:val="24"/>
                <w:szCs w:val="24"/>
              </w:rPr>
              <w:lastRenderedPageBreak/>
              <w:t>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956,0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0910760710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662,0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1080162670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238 864,6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204 015,5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204 460,1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w:t>
            </w:r>
            <w:r w:rsidRPr="002B3E05">
              <w:rPr>
                <w:rFonts w:ascii="Arial" w:eastAsia="Times New Roman" w:hAnsi="Arial" w:cs="Arial"/>
                <w:sz w:val="24"/>
                <w:szCs w:val="24"/>
              </w:rPr>
              <w:lastRenderedPageBreak/>
              <w:t>имущественного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10 823,0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9 698,6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1210360830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1 124,4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"Совершенствование муниципальной службы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"Организация профессионального </w:t>
            </w:r>
            <w:r w:rsidRPr="002B3E05">
              <w:rPr>
                <w:rFonts w:ascii="Arial" w:eastAsia="Times New Roman" w:hAnsi="Arial" w:cs="Arial"/>
                <w:sz w:val="24"/>
                <w:szCs w:val="24"/>
              </w:rPr>
              <w:lastRenderedPageBreak/>
              <w:t>развития муниципальных служащих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18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1230100830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183,8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227 857,8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192 880,5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227 857,8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192 880,5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Обеспечение деятельности </w:t>
            </w:r>
            <w:r w:rsidRPr="002B3E05">
              <w:rPr>
                <w:rFonts w:ascii="Arial" w:eastAsia="Times New Roman" w:hAnsi="Arial" w:cs="Arial"/>
                <w:sz w:val="24"/>
                <w:szCs w:val="24"/>
              </w:rPr>
              <w:lastRenderedPageBreak/>
              <w:t>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227 857,8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192 880,5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193 317,1</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191 712,6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170 754,6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170 760,2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191 712,6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170 754,6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170 760,2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35 698,2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22 125,9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22 556,9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35 698,2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22 125,9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22 556,9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10 833,9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12 745,1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13 253,6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информационной и технологической инфраструктуры </w:t>
            </w:r>
            <w:r w:rsidRPr="002B3E05">
              <w:rPr>
                <w:rFonts w:ascii="Arial" w:eastAsia="Times New Roman" w:hAnsi="Arial" w:cs="Arial"/>
                <w:sz w:val="24"/>
                <w:szCs w:val="24"/>
              </w:rPr>
              <w:lastRenderedPageBreak/>
              <w:t>экосистемы цифровой экономики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10 833,9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12 745,1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13 253,6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инфраструктура"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7 344,3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7 731,3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8 039,4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1 020,3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684,5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2 469,2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4 529,7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"Архитектура и градостроительство"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24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Pr="002B3E05">
              <w:rPr>
                <w:rFonts w:ascii="Arial" w:eastAsia="Times New Roman" w:hAnsi="Arial" w:cs="Arial"/>
                <w:sz w:val="24"/>
                <w:szCs w:val="24"/>
              </w:rPr>
              <w:lastRenderedPageBreak/>
              <w:t>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2 867,0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2 831,0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2 831,0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2 255,7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1620360700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611,3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Достижение показателей деятельности органов исполнительной власти субъектов </w:t>
            </w:r>
            <w:r w:rsidRPr="002B3E05">
              <w:rPr>
                <w:rFonts w:ascii="Arial" w:eastAsia="Times New Roman" w:hAnsi="Arial" w:cs="Arial"/>
                <w:sz w:val="24"/>
                <w:szCs w:val="24"/>
              </w:rPr>
              <w:lastRenderedPageBreak/>
              <w:t>Российской Федерации (поощрение муниципальных управленческих команд)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2 730,9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фонды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Резервный фонд администрации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средства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Резервные средства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общегосударственные вопросы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574 502,6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543 308,6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511 213,6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архивного дела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02702S0900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02702S0900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02702S0900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"Финансовое обеспечение реализации прав граждан на получение общедоступного и бесплатного </w:t>
            </w:r>
            <w:r w:rsidRPr="002B3E05">
              <w:rPr>
                <w:rFonts w:ascii="Arial" w:eastAsia="Times New Roman" w:hAnsi="Arial" w:cs="Arial"/>
                <w:sz w:val="24"/>
                <w:szCs w:val="24"/>
              </w:rPr>
              <w:lastRenderedPageBreak/>
              <w:t>дошкольного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"Предпринимательство"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Создание условий для обеспечения жителей городского округа услугами связи, общественного питания, торговли и бытового обслуживания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1140101230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1140101230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1140101230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396 878,0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366 237,4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350 367,2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24 337,5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24 337,5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24 337,5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16 421,3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16 421,3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2 960,3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372 540,5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346 744,9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347 407,0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372 540,5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346 744,9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347 407,0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Взносы в общественные организации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229,0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215 209,4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200 314,0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200 402,2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B3E05">
              <w:rPr>
                <w:rFonts w:ascii="Arial" w:eastAsia="Times New Roman" w:hAnsi="Arial" w:cs="Arial"/>
                <w:sz w:val="24"/>
                <w:szCs w:val="24"/>
              </w:rPr>
              <w:lastRenderedPageBreak/>
              <w:t>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201 492,8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201 492,8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191 815,6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12 761,4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8 472,2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8 560,6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12 761,4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8 472,2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8 560,6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156 911,1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146 210,9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146 775,8</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129 851,3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120 247,2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129 851,3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120 247,2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24 735,4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23 128,9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23 533,7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24 735,4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23 128,9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23 533,7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1 980,9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2 645,4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1 980,9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2 645,4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343,6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1250106090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349,5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49 646,7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46 554,6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46 806,4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w:t>
            </w:r>
            <w:r w:rsidRPr="002B3E05">
              <w:rPr>
                <w:rFonts w:ascii="Arial" w:eastAsia="Times New Roman" w:hAnsi="Arial" w:cs="Arial"/>
                <w:sz w:val="24"/>
                <w:szCs w:val="24"/>
              </w:rPr>
              <w:lastRenderedPageBreak/>
              <w:t xml:space="preserve">современной </w:t>
            </w:r>
            <w:proofErr w:type="spellStart"/>
            <w:r w:rsidRPr="002B3E05">
              <w:rPr>
                <w:rFonts w:ascii="Arial" w:eastAsia="Times New Roman" w:hAnsi="Arial" w:cs="Arial"/>
                <w:sz w:val="24"/>
                <w:szCs w:val="24"/>
              </w:rPr>
              <w:t>медиасреды</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47 533,7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45 484,6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46 754,4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46 140,3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43 291,1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44 473,1</w:t>
            </w:r>
          </w:p>
        </w:tc>
      </w:tr>
      <w:tr w:rsidR="002B3E05" w:rsidRPr="002B3E05" w:rsidTr="002B3E05">
        <w:trPr>
          <w:trHeight w:val="20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28 126,5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27 969,2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28 126,5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27 969,2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28 126,5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27 969,2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29 086,8</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18 013,8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15 386,3</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17 197,6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17 197,6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14 152,8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1 169,1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1 233,5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1310106180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1 169,1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1 233,5</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w:t>
            </w:r>
            <w:r w:rsidRPr="002B3E05">
              <w:rPr>
                <w:rFonts w:ascii="Arial" w:eastAsia="Times New Roman" w:hAnsi="Arial" w:cs="Arial"/>
                <w:sz w:val="24"/>
                <w:szCs w:val="24"/>
              </w:rPr>
              <w:lastRenderedPageBreak/>
              <w:t xml:space="preserve">социальных сетях и </w:t>
            </w:r>
            <w:proofErr w:type="spellStart"/>
            <w:r w:rsidRPr="002B3E05">
              <w:rPr>
                <w:rFonts w:ascii="Arial" w:eastAsia="Times New Roman" w:hAnsi="Arial" w:cs="Arial"/>
                <w:sz w:val="24"/>
                <w:szCs w:val="24"/>
              </w:rPr>
              <w:t>блогосфере</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20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1310200820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1310700660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1310700660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1310700660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799,4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1 508,2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1 568,6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2 113,0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1350451200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1350451200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1350451200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1 070,0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Всероссийской переписи населения 2020 года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1350654690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1350654690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1350654690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107 817,5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107 817,5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"Организация </w:t>
            </w:r>
            <w:r w:rsidRPr="002B3E05">
              <w:rPr>
                <w:rFonts w:ascii="Arial" w:eastAsia="Times New Roman" w:hAnsi="Arial" w:cs="Arial"/>
                <w:sz w:val="24"/>
                <w:szCs w:val="24"/>
              </w:rPr>
              <w:lastRenderedPageBreak/>
              <w:t>деятельности многофункциональных центров предоставления государственных и муниципальных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107 596,5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103 812,5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103 331,7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103 584,5</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93 013,9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93 013,9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93 084,3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10 645,6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10 094,4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10 347,2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10 645,6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10 094,4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10 347,2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1510206190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153,0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w:t>
            </w:r>
            <w:r w:rsidRPr="002B3E05">
              <w:rPr>
                <w:rFonts w:ascii="Arial" w:eastAsia="Times New Roman" w:hAnsi="Arial" w:cs="Arial"/>
                <w:sz w:val="24"/>
                <w:szCs w:val="24"/>
              </w:rPr>
              <w:lastRenderedPageBreak/>
              <w:t>деятельности многофункциональных центров предоставления государственных и муниципальных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15102S0650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3 784,0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15102S0650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3 784,0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15102S0650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3 784,0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8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w:t>
            </w:r>
            <w:r w:rsidRPr="002B3E05">
              <w:rPr>
                <w:rFonts w:ascii="Arial" w:eastAsia="Times New Roman" w:hAnsi="Arial" w:cs="Arial"/>
                <w:sz w:val="24"/>
                <w:szCs w:val="24"/>
              </w:rPr>
              <w:lastRenderedPageBreak/>
              <w:t>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15103S0860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15103S0860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15103S0860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17 189,8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24 885,9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8 156,4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Оплата исполнительных листов, судебных издержек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206,5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(субсидии отдельным общественным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(административные правонарушения, иные сборы и платежи)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9900004004</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13 222,5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2 093,9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9900004004</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13 222,5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2 093,9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9900004004</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13 222,5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2 093,9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w:t>
            </w:r>
            <w:proofErr w:type="spellStart"/>
            <w:proofErr w:type="gramStart"/>
            <w:r w:rsidRPr="002B3E05">
              <w:rPr>
                <w:rFonts w:ascii="Arial" w:eastAsia="Times New Roman" w:hAnsi="Arial" w:cs="Arial"/>
                <w:sz w:val="24"/>
                <w:szCs w:val="24"/>
              </w:rPr>
              <w:t>наградная,сувенирная</w:t>
            </w:r>
            <w:proofErr w:type="gramEnd"/>
            <w:r w:rsidRPr="002B3E05">
              <w:rPr>
                <w:rFonts w:ascii="Arial" w:eastAsia="Times New Roman" w:hAnsi="Arial" w:cs="Arial"/>
                <w:sz w:val="24"/>
                <w:szCs w:val="24"/>
              </w:rPr>
              <w:t>,аналогичная</w:t>
            </w:r>
            <w:proofErr w:type="spellEnd"/>
            <w:r w:rsidRPr="002B3E05">
              <w:rPr>
                <w:rFonts w:ascii="Arial" w:eastAsia="Times New Roman" w:hAnsi="Arial" w:cs="Arial"/>
                <w:sz w:val="24"/>
                <w:szCs w:val="24"/>
              </w:rPr>
              <w:t xml:space="preserve"> продукция)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(Разработка проектов зон охраны объектов культурного наследия и проектов объединенной зоны охраны объектов культурного наследия)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9900004006</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9900004006</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9900004006</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Национальная оборона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Мобилизационная подготовка экономики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мобилизационной подготовке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1250100720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1250100720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1250100720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Национальная безопасность и правоохранительная деятельность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77 931,4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60 108,0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49 388,2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Гражданская оборона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2 687,8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2 306,2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2 687,8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2 306,2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0830100690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2 677,8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1 599,4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1 671,4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Подпрограмма "Обеспечение мероприятий гражданской обороны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373,8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390,4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0850100700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251,3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"Обеспечение готовности защитных сооружений и других объектов гражданской обороны на территории муниципальных </w:t>
            </w:r>
            <w:r w:rsidRPr="002B3E05">
              <w:rPr>
                <w:rFonts w:ascii="Arial" w:eastAsia="Times New Roman" w:hAnsi="Arial" w:cs="Arial"/>
                <w:sz w:val="24"/>
                <w:szCs w:val="24"/>
              </w:rPr>
              <w:lastRenderedPageBreak/>
              <w:t>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0850200670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139,1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46 627,5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42 860,8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42 905,6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46 627,5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42 860,8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42 905,6</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2 447,2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"Осуществление мероприятий по защите и смягчению последствий от </w:t>
            </w:r>
            <w:r w:rsidRPr="002B3E05">
              <w:rPr>
                <w:rFonts w:ascii="Arial" w:eastAsia="Times New Roman" w:hAnsi="Arial" w:cs="Arial"/>
                <w:sz w:val="24"/>
                <w:szCs w:val="24"/>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2 213,9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2 447,2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2 486,2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0820100340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1 444,9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1 862,8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1 890,6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1 413,9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1 831,8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1 859,6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1 413,9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1 831,8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1 859,6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Содержание и развитие муниципальных экстренных оперативных служб</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0820101020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513,7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0820101020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513,7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0820101020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513,7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522,1</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0820200730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0820200730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0820200730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1 334,7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43 078,9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40 419,4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условий для реализации </w:t>
            </w:r>
            <w:r w:rsidRPr="002B3E05">
              <w:rPr>
                <w:rFonts w:ascii="Arial" w:eastAsia="Times New Roman" w:hAnsi="Arial" w:cs="Arial"/>
                <w:sz w:val="24"/>
                <w:szCs w:val="24"/>
              </w:rPr>
              <w:lastRenderedPageBreak/>
              <w:t>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43 078,9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40 419,4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0860100710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19 494,1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19 314,0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и развитие муниципальных экстренных оперативных служб</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0860101020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23 584,8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21 099,6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0860101020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23 584,8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21 099,6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0860101020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23 584,8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21 099,6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21 105,4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28 616,1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15 039,0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4 176,4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28 616,1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15 039,0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4 176,4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19 057,4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3 129,2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3 231,4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36,1</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Приобретение оборудования (материалов), наглядных пособий и оснащение для использования при проведении </w:t>
            </w:r>
            <w:r w:rsidRPr="002B3E05">
              <w:rPr>
                <w:rFonts w:ascii="Arial" w:eastAsia="Times New Roman" w:hAnsi="Arial" w:cs="Arial"/>
                <w:sz w:val="24"/>
                <w:szCs w:val="24"/>
              </w:rPr>
              <w:lastRenderedPageBreak/>
              <w:t>тренировок на объектах с массовым пребыванием людей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18,9</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724,8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Организация охраны общественного порядка на </w:t>
            </w:r>
            <w:r w:rsidRPr="002B3E05">
              <w:rPr>
                <w:rFonts w:ascii="Arial" w:eastAsia="Times New Roman" w:hAnsi="Arial" w:cs="Arial"/>
                <w:sz w:val="24"/>
                <w:szCs w:val="24"/>
              </w:rPr>
              <w:lastRenderedPageBreak/>
              <w:t>территории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0810200780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13 522,3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511,2</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0810300980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0810300980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w:t>
            </w:r>
            <w:r w:rsidRPr="002B3E05">
              <w:rPr>
                <w:rFonts w:ascii="Arial" w:eastAsia="Times New Roman" w:hAnsi="Arial" w:cs="Arial"/>
                <w:sz w:val="24"/>
                <w:szCs w:val="24"/>
              </w:rPr>
              <w:lastRenderedPageBreak/>
              <w:t>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0810300980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255,2</w:t>
            </w:r>
          </w:p>
        </w:tc>
      </w:tr>
      <w:tr w:rsidR="002B3E05" w:rsidRPr="002B3E05" w:rsidTr="002B3E05">
        <w:trPr>
          <w:trHeight w:val="20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капитального ремонта (ремонта) зданий (помещений), находящихся в </w:t>
            </w:r>
            <w:r w:rsidRPr="002B3E05">
              <w:rPr>
                <w:rFonts w:ascii="Arial" w:eastAsia="Times New Roman" w:hAnsi="Arial" w:cs="Arial"/>
                <w:sz w:val="24"/>
                <w:szCs w:val="24"/>
              </w:rPr>
              <w:lastRenderedPageBreak/>
              <w:t>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1 820,8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1 820,8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0810373580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1 820,8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0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6 920,0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6 920,0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08103S3580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6 920,0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4 125,0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1 641,7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1 707,3</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2B3E05">
              <w:rPr>
                <w:rFonts w:ascii="Arial" w:eastAsia="Times New Roman" w:hAnsi="Arial" w:cs="Arial"/>
                <w:sz w:val="24"/>
                <w:szCs w:val="24"/>
              </w:rPr>
              <w:lastRenderedPageBreak/>
              <w:t>наркотических средств и психотропных веществ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0810500990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0810500990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0810500990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11 909,8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степени пожарной безопасности"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11 909,8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первичных мер пожарной безопасности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0840100360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908,1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945,0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Проведение работ для возведения пожарного депо из быстровозводимых модульных конструкций полной </w:t>
            </w:r>
            <w:r w:rsidRPr="002B3E05">
              <w:rPr>
                <w:rFonts w:ascii="Arial" w:eastAsia="Times New Roman" w:hAnsi="Arial" w:cs="Arial"/>
                <w:sz w:val="24"/>
                <w:szCs w:val="24"/>
              </w:rPr>
              <w:lastRenderedPageBreak/>
              <w:t>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Национальная экономика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609 770,3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370 606,5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308 135,8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Сельское хозяйство и рыболовство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9 007,0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3 796,0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5 913,0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5 913,0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0640160870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5 913,0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3 273,0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0640162690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3 094,0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Водное хозяйство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водохозяйственного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w:t>
            </w:r>
            <w:r w:rsidRPr="002B3E05">
              <w:rPr>
                <w:rFonts w:ascii="Arial" w:eastAsia="Times New Roman" w:hAnsi="Arial" w:cs="Arial"/>
                <w:sz w:val="24"/>
                <w:szCs w:val="24"/>
              </w:rPr>
              <w:lastRenderedPageBreak/>
              <w:t xml:space="preserve">мероприятий по </w:t>
            </w:r>
            <w:proofErr w:type="spellStart"/>
            <w:r w:rsidRPr="002B3E05">
              <w:rPr>
                <w:rFonts w:ascii="Arial" w:eastAsia="Times New Roman" w:hAnsi="Arial" w:cs="Arial"/>
                <w:sz w:val="24"/>
                <w:szCs w:val="24"/>
              </w:rPr>
              <w:t>берегоукреплению</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0720101440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0720101440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0720101440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1 886,9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Транспорт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45 294,4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47 622,4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45 589,3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развитие сельских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sidRPr="002B3E05">
              <w:rPr>
                <w:rFonts w:ascii="Arial" w:eastAsia="Times New Roman" w:hAnsi="Arial" w:cs="Arial"/>
                <w:sz w:val="24"/>
                <w:szCs w:val="24"/>
              </w:rPr>
              <w:lastRenderedPageBreak/>
              <w:t>товаров в сельские населенные пункты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0630571100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0630571100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0630571100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06305S1100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06305S1100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06305S1100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515,3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47 127,0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45 074,0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"Пассажирский транспорт общего пользования"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47 127,0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45 074,0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47 127,0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45 074,0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1410271570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1410271570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1410271570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5 314,0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расходов на организацию транспортного обслуживания населения по муниципальным маршрутам регулярных перевозок по </w:t>
            </w:r>
            <w:r w:rsidRPr="002B3E05">
              <w:rPr>
                <w:rFonts w:ascii="Arial" w:eastAsia="Times New Roman" w:hAnsi="Arial" w:cs="Arial"/>
                <w:sz w:val="24"/>
                <w:szCs w:val="24"/>
              </w:rPr>
              <w:lastRenderedPageBreak/>
              <w:t>регулируемым тарифам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14102S1570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46 914,0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14102S1570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46 914,0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14102S1570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44 614,0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46 914,0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39 760,0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Дорожное хозяйство (дорожные фонды)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551 212,8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313 245,1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252 807,5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0420271560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0420271560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w:t>
            </w:r>
            <w:r w:rsidRPr="002B3E05">
              <w:rPr>
                <w:rFonts w:ascii="Arial" w:eastAsia="Times New Roman" w:hAnsi="Arial" w:cs="Arial"/>
                <w:sz w:val="24"/>
                <w:szCs w:val="24"/>
              </w:rPr>
              <w:lastRenderedPageBreak/>
              <w:t>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0420271560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218,4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460 078,8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293 474,7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232 246,4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"Пассажирский транспорт общего пользования"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1410200280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1 312,3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540,8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"Дороги Подмосковья"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277 135,3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146 041,8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82 724,9</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277 135,3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146 041,8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82 724,9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59 840,8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46 510,5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52 015,0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57 695,1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49 773,9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57 695,1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44 355,6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49 773,9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2 072,0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2 154,9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2 241,1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2 072,0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2 154,9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2 241,1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обеспечению безопасности дорожного движения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9 809,8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7 280,3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9 809,8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7 280,3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1420500210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9 809,8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7 280,3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7 571,9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proofErr w:type="spellStart"/>
            <w:r w:rsidRPr="002B3E05">
              <w:rPr>
                <w:rFonts w:ascii="Arial" w:eastAsia="Times New Roman" w:hAnsi="Arial" w:cs="Arial"/>
                <w:sz w:val="24"/>
                <w:szCs w:val="24"/>
              </w:rPr>
              <w:t>Софинансирование</w:t>
            </w:r>
            <w:proofErr w:type="spellEnd"/>
            <w:r w:rsidRPr="002B3E05">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14205S0240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207 484,7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92 251,0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14205S0240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207 484,7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92 251,0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14205S0240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207 484,7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92 251,0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23 138,0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181 631,3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146 912,9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181 631,3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146 912,9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181 631,3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146 912,9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148 980,7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B3E05">
              <w:rPr>
                <w:rFonts w:ascii="Arial" w:eastAsia="Times New Roman" w:hAnsi="Arial" w:cs="Arial"/>
                <w:sz w:val="24"/>
                <w:szCs w:val="24"/>
              </w:rPr>
              <w:lastRenderedPageBreak/>
              <w:t>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117 974,2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117 974,2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94 484,5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62 274,1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51 501,8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53 569,6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62 274,1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51 501,8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53 569,6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926,6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1450106230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1 232,7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896,6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896,6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"Формирование современной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90 968,0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19 552,0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20 334,1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30 444,9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19 663,3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Ремонт дворовых территорий за счет </w:t>
            </w:r>
            <w:r w:rsidRPr="002B3E05">
              <w:rPr>
                <w:rFonts w:ascii="Arial" w:eastAsia="Times New Roman" w:hAnsi="Arial" w:cs="Arial"/>
                <w:sz w:val="24"/>
                <w:szCs w:val="24"/>
              </w:rPr>
              <w:lastRenderedPageBreak/>
              <w:t>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1710172740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5 774,7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1710172740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5 774,7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1710172740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5 774,7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17 992,0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18 711,7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ремонт пешеходных коммуникаций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5 509,9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5 509,9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5 509,9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Ямочный ремонт асфальтового покрытия дворовых территорий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17101S2890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8 378,7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17101S2890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8 378,7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17101S2890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8 378,7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"Формирование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дворовых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171F2S2740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171F2S2740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171F2S2740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10 781,6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"Благоустройство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60 523,1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60 523,1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969,5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969,5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969,5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59 553,6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59 553,6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59 553,6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1 622,4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национальной экономики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2 369,2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0810762820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0810762820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0810762820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2 043,0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"Предпринимательство"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малого и среднего предпринимательства"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Содействие развитию малого и среднего предпринимательства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1130200750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1130200750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1130200750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государственных </w:t>
            </w:r>
            <w:r w:rsidRPr="002B3E05">
              <w:rPr>
                <w:rFonts w:ascii="Arial" w:eastAsia="Times New Roman" w:hAnsi="Arial" w:cs="Arial"/>
                <w:sz w:val="24"/>
                <w:szCs w:val="24"/>
              </w:rPr>
              <w:lastRenderedPageBreak/>
              <w:t>полномочий Московской области в области земельных отношений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1210370830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1210370830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1210370830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Жилищно-коммунальное хозяйство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624 148,1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902 136,0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586 711,9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Жилищное хозяйство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85 116,6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93 081,1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25 103,8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49 676,3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49 676,3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49 676,3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Взносы на капитальный ремонт общего имущества многоквартирных домов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47 920,0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47 920,0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47 920,0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28 539,6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23 349,0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"Формирование современной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Ремонт подъездов в многоквартирных домах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17301S0950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17301S0950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Субсидии юридическим лицам </w:t>
            </w:r>
            <w:r w:rsidRPr="002B3E05">
              <w:rPr>
                <w:rFonts w:ascii="Arial" w:eastAsia="Times New Roman" w:hAnsi="Arial" w:cs="Arial"/>
                <w:sz w:val="24"/>
                <w:szCs w:val="24"/>
              </w:rP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17301S0950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32 411,7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"Переселение граждан из аварийного жилищного фонда"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3 028,6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64 541,5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64 541,5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"Переселение граждан из аварийного жилищного фонда"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19202S9605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19202S9605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19202S9605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60 998,3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1 754,8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192F3S7485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192F3S7485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192F3S7485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3 543,2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19301S9602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19301S9602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19301S9602</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1 805,1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Коммунальное хозяйство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81 418,9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204 860,2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205 099,5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"Региональная программа в области обращения с отходами, в том числе с твердыми </w:t>
            </w:r>
            <w:r w:rsidRPr="002B3E05">
              <w:rPr>
                <w:rFonts w:ascii="Arial" w:eastAsia="Times New Roman" w:hAnsi="Arial" w:cs="Arial"/>
                <w:sz w:val="24"/>
                <w:szCs w:val="24"/>
              </w:rPr>
              <w:lastRenderedPageBreak/>
              <w:t>коммунальными отходами"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60 412,3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204 860,2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205 099,5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"Чистая вода"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Строительство и реконструкция объектов водоснабжения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"Системы водоотведения"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48 766,9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111 839,0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146 916,9</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(модернизация</w:t>
            </w:r>
            <w:proofErr w:type="gramStart"/>
            <w:r w:rsidRPr="002B3E05">
              <w:rPr>
                <w:rFonts w:ascii="Arial" w:eastAsia="Times New Roman" w:hAnsi="Arial" w:cs="Arial"/>
                <w:sz w:val="24"/>
                <w:szCs w:val="24"/>
              </w:rPr>
              <w:t>) ,</w:t>
            </w:r>
            <w:proofErr w:type="gramEnd"/>
            <w:r w:rsidRPr="002B3E05">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очистки сточных вод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Капитальные вложения в объекты </w:t>
            </w:r>
            <w:r w:rsidRPr="002B3E05">
              <w:rPr>
                <w:rFonts w:ascii="Arial" w:eastAsia="Times New Roman" w:hAnsi="Arial" w:cs="Arial"/>
                <w:sz w:val="24"/>
                <w:szCs w:val="24"/>
              </w:rPr>
              <w:lastRenderedPageBreak/>
              <w:t>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48 766,9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111 839,0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75 389,6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Капитальный ремонт канализационных коллекторов и канализационных насосных станций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10202S0310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43 405,6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11 645,4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83 021,2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83 021,2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Капитальный ремонт, приобретение, монтаж и ввод в </w:t>
            </w:r>
            <w:r w:rsidRPr="002B3E05">
              <w:rPr>
                <w:rFonts w:ascii="Arial" w:eastAsia="Times New Roman" w:hAnsi="Arial" w:cs="Arial"/>
                <w:sz w:val="24"/>
                <w:szCs w:val="24"/>
              </w:rPr>
              <w:lastRenderedPageBreak/>
              <w:t>эксплуатацию объектов коммунальной инфраструктуры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1 545,4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Капитальный ремонт, </w:t>
            </w:r>
            <w:r w:rsidRPr="002B3E05">
              <w:rPr>
                <w:rFonts w:ascii="Arial" w:eastAsia="Times New Roman" w:hAnsi="Arial" w:cs="Arial"/>
                <w:sz w:val="24"/>
                <w:szCs w:val="24"/>
              </w:rPr>
              <w:lastRenderedPageBreak/>
              <w:t>приобретение, монтаж и ввод в эксплуатацию объектов коммунальной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10302S0320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43 576,8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10302S0320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43 576,8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10302S0320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43 576,8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58 182,6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отдельных мероприятий муниципальных программ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1030461430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1030461430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1030461430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w:t>
            </w:r>
            <w:proofErr w:type="gramStart"/>
            <w:r w:rsidRPr="002B3E05">
              <w:rPr>
                <w:rFonts w:ascii="Arial" w:eastAsia="Times New Roman" w:hAnsi="Arial" w:cs="Arial"/>
                <w:sz w:val="24"/>
                <w:szCs w:val="24"/>
              </w:rPr>
              <w:t>мероприятие  «</w:t>
            </w:r>
            <w:proofErr w:type="gramEnd"/>
            <w:r w:rsidRPr="002B3E05">
              <w:rPr>
                <w:rFonts w:ascii="Arial" w:eastAsia="Times New Roman" w:hAnsi="Arial" w:cs="Arial"/>
                <w:sz w:val="24"/>
                <w:szCs w:val="24"/>
              </w:rPr>
              <w:t xml:space="preserve">Мониторинг разработки и утверждения схем водоснабжения и водоотведения, теплоснабжения, а также программ </w:t>
            </w:r>
            <w:r w:rsidRPr="002B3E05">
              <w:rPr>
                <w:rFonts w:ascii="Arial" w:eastAsia="Times New Roman" w:hAnsi="Arial" w:cs="Arial"/>
                <w:sz w:val="24"/>
                <w:szCs w:val="24"/>
              </w:rPr>
              <w:lastRenderedPageBreak/>
              <w:t>комплексного развития систем коммунальной инфраструктуры городских округов»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1030500190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6 100,0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419 193,9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448 661,1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272 622,7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мелиорации земель сельскохозяйственного назначения"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мероприятий по комплексной борьбе с борщевиком Сосновского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0620101280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0620101280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0620101280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1 945,0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15 934,9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24 205,4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26 439,2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15 934,9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24 205,4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26 439,2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15 934,9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24 205,4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26 439,2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Содержание мест захоронения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10 917,8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9 195,9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10 917,8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9 195,9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10 917,8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9 195,9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9 551,9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инвентаризации мест захоронений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3 123,9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355,6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369,9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 мест захоронений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14 653,9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14 653,9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0810701250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1 893,3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14 653,9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16 517,4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"Чистая вода"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(Выполнение работ по благоустройству пруда в микрорайоне Фетровая фабрика (кадастровый </w:t>
            </w:r>
            <w:proofErr w:type="gramStart"/>
            <w:r w:rsidRPr="002B3E05">
              <w:rPr>
                <w:rFonts w:ascii="Arial" w:eastAsia="Times New Roman" w:hAnsi="Arial" w:cs="Arial"/>
                <w:sz w:val="24"/>
                <w:szCs w:val="24"/>
              </w:rPr>
              <w:t>номер:50:29:0071607</w:t>
            </w:r>
            <w:proofErr w:type="gramEnd"/>
            <w:r w:rsidRPr="002B3E05">
              <w:rPr>
                <w:rFonts w:ascii="Arial" w:eastAsia="Times New Roman" w:hAnsi="Arial" w:cs="Arial"/>
                <w:sz w:val="24"/>
                <w:szCs w:val="24"/>
              </w:rPr>
              <w:t xml:space="preserve">:855) по </w:t>
            </w:r>
            <w:proofErr w:type="spellStart"/>
            <w:r w:rsidRPr="002B3E05">
              <w:rPr>
                <w:rFonts w:ascii="Arial" w:eastAsia="Times New Roman" w:hAnsi="Arial" w:cs="Arial"/>
                <w:sz w:val="24"/>
                <w:szCs w:val="24"/>
              </w:rPr>
              <w:t>адресу:Московская</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область,г.Воскресенск,ул.Быковского</w:t>
            </w:r>
            <w:proofErr w:type="spellEnd"/>
            <w:r w:rsidRPr="002B3E05">
              <w:rPr>
                <w:rFonts w:ascii="Arial" w:eastAsia="Times New Roman" w:hAnsi="Arial" w:cs="Arial"/>
                <w:sz w:val="24"/>
                <w:szCs w:val="24"/>
              </w:rPr>
              <w:t>))</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13307S3056</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13307S3056</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13307S3056</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"Формирование современной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397 566,3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422 510,7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244 238,5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"Комфортная городская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170 623,5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168 073,5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60 143,7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140 724,5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Благоустройство общественных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21 896,0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21 063,0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21 063,0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1710101330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Изготовление и установка стел за </w:t>
            </w:r>
            <w:r w:rsidRPr="002B3E05">
              <w:rPr>
                <w:rFonts w:ascii="Arial" w:eastAsia="Times New Roman" w:hAnsi="Arial" w:cs="Arial"/>
                <w:sz w:val="24"/>
                <w:szCs w:val="24"/>
              </w:rPr>
              <w:lastRenderedPageBreak/>
              <w:t>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1710170280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1710170280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1710170280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2 204,1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70 915,8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70 915,8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70 915,8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1710171580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27 872,5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31 200,0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17 448,0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Устройство и капитальный ремонт архитектурно-художественного освещения в рамках реализации проекта "Светлый город"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1710172580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Комплексное благоустройство территорий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645,3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645,3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645,3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Создание и ремонт пешеходных коммуникаций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7 501,4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7 501,4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w:t>
            </w:r>
            <w:r w:rsidRPr="002B3E05">
              <w:rPr>
                <w:rFonts w:ascii="Arial" w:eastAsia="Times New Roman" w:hAnsi="Arial" w:cs="Arial"/>
                <w:sz w:val="24"/>
                <w:szCs w:val="24"/>
              </w:rPr>
              <w:lastRenderedPageBreak/>
              <w:t>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17101S1870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7 501,4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"Формирование комфортной городской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124 873,5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171F255559</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119 500,0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171F255559</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119 500,0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171F255559</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119 500,0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171F2S1580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171F2S1580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171F2S1580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29 899,0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Устройство и капитальный ремонт систем наружного освещения в рамках </w:t>
            </w:r>
            <w:r w:rsidRPr="002B3E05">
              <w:rPr>
                <w:rFonts w:ascii="Arial" w:eastAsia="Times New Roman" w:hAnsi="Arial" w:cs="Arial"/>
                <w:sz w:val="24"/>
                <w:szCs w:val="24"/>
              </w:rPr>
              <w:lastRenderedPageBreak/>
              <w:t>реализации проекта "Светлый город"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171F2S2630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5 373,5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171F2S2630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5 373,5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171F2S2630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5 373,5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42 695,7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"Благоустройство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226 942,8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254 437,2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184 094,8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226 942,8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254 437,2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184 094,8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благоустройства территории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102 935,4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140 291,1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69 305,3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91 360,3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125 311,4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53 972,7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91 360,3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125 311,4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53 972,7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11 575,1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14 979,7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15 332,6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1720100620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11 575,1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14 979,7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15 332,6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обеспечение </w:t>
            </w:r>
            <w:r w:rsidRPr="002B3E05">
              <w:rPr>
                <w:rFonts w:ascii="Arial" w:eastAsia="Times New Roman" w:hAnsi="Arial" w:cs="Arial"/>
                <w:sz w:val="24"/>
                <w:szCs w:val="24"/>
              </w:rPr>
              <w:lastRenderedPageBreak/>
              <w:t>деятельности (оказание услуг) муниципальных учреждений в сфере благоустройства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124 007,4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114 146,1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114 789,5</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72 126,9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72 126,9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68 038,2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8 649,1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8 994,1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8 649,1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8 994,1</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498,3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40 027,6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37 249,3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37 547,7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40 027,6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37 249,3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37 547,7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862,4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Исполнение судебных актов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1720106240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жилищно-коммунального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38 418,7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155 533,6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83 885,8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37 118,7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32 933,6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32 985,8</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34 804,9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34 804,9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30 865,9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1 935,8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2 052,7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1 935,8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2 052,7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2 104,9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264,3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0810706250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расходы (исполнение муниципальных гарантий)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9900004003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122 600,0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50 900,0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Охрана окружающей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охраны окружающей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"Охрана окружающей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39 589,0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12 266,0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2 266,0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"Проведение обследований </w:t>
            </w:r>
            <w:r w:rsidRPr="002B3E05">
              <w:rPr>
                <w:rFonts w:ascii="Arial" w:eastAsia="Times New Roman" w:hAnsi="Arial" w:cs="Arial"/>
                <w:sz w:val="24"/>
                <w:szCs w:val="24"/>
              </w:rPr>
              <w:lastRenderedPageBreak/>
              <w:t>состояния окружающей среды"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0710100370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39 549,2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"Вовлечение населения в экологические мероприятия"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0710300370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481,0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19 720,0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281 739,9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10 444,8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Дошкольное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77 161,0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77 161,0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77 161,0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"Проведение капитального ремонта объектов дошкольного образования, закупка оборудования"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77 161,0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10 048,0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10 048,0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0310172590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10 048,0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03101S2590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67 113,0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03101S2590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67 113,0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03101S2590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67 113,0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194 156,0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194 156,0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"Общее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194 156,0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194 156,0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работ по капитальному ремонту зданий региональных (муниципальных) общеобразовательных организаций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179 773,0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179 773,0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179 773,0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03208S3800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14 383,0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03208S3800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14 383,0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03208S3800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14 383,0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8 500,0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Дополнительное образование детей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9 658,4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9 796,2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9 658,4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9 796,2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образования в сфере </w:t>
            </w:r>
            <w:r w:rsidRPr="002B3E05">
              <w:rPr>
                <w:rFonts w:ascii="Arial" w:eastAsia="Times New Roman" w:hAnsi="Arial" w:cs="Arial"/>
                <w:sz w:val="24"/>
                <w:szCs w:val="24"/>
              </w:rPr>
              <w:lastRenderedPageBreak/>
              <w:t>культуры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9 658,4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9 796,2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9 658,4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9 796,2</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9 658,4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9 785,0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9 796,2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9 504,2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0260106260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Молодежная политика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648,6</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институтов гражданского общества, </w:t>
            </w:r>
            <w:r w:rsidRPr="002B3E05">
              <w:rPr>
                <w:rFonts w:ascii="Arial" w:eastAsia="Times New Roman" w:hAnsi="Arial" w:cs="Arial"/>
                <w:sz w:val="24"/>
                <w:szCs w:val="24"/>
              </w:rPr>
              <w:lastRenderedPageBreak/>
              <w:t>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1 561,5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648,6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8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(Приобретение оборудования и выполнение работ по ремонту помещения в здании муниципального автономного учреждения "Центр культуры, спорта и работы с молодежью "Радость" по </w:t>
            </w:r>
            <w:proofErr w:type="spellStart"/>
            <w:proofErr w:type="gramStart"/>
            <w:r w:rsidRPr="002B3E05">
              <w:rPr>
                <w:rFonts w:ascii="Arial" w:eastAsia="Times New Roman" w:hAnsi="Arial" w:cs="Arial"/>
                <w:sz w:val="24"/>
                <w:szCs w:val="24"/>
              </w:rPr>
              <w:t>адресу:Московская</w:t>
            </w:r>
            <w:proofErr w:type="spellEnd"/>
            <w:proofErr w:type="gram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область,городской</w:t>
            </w:r>
            <w:proofErr w:type="spellEnd"/>
            <w:r w:rsidRPr="002B3E05">
              <w:rPr>
                <w:rFonts w:ascii="Arial" w:eastAsia="Times New Roman" w:hAnsi="Arial" w:cs="Arial"/>
                <w:sz w:val="24"/>
                <w:szCs w:val="24"/>
              </w:rPr>
              <w:t xml:space="preserve"> округ </w:t>
            </w:r>
            <w:proofErr w:type="spellStart"/>
            <w:r w:rsidRPr="002B3E05">
              <w:rPr>
                <w:rFonts w:ascii="Arial" w:eastAsia="Times New Roman" w:hAnsi="Arial" w:cs="Arial"/>
                <w:sz w:val="24"/>
                <w:szCs w:val="24"/>
              </w:rPr>
              <w:t>Воскресенск,поселок</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Виноградово,ул.Коммунистическая</w:t>
            </w:r>
            <w:proofErr w:type="spellEnd"/>
            <w:r w:rsidRPr="002B3E05">
              <w:rPr>
                <w:rFonts w:ascii="Arial" w:eastAsia="Times New Roman" w:hAnsi="Arial" w:cs="Arial"/>
                <w:sz w:val="24"/>
                <w:szCs w:val="24"/>
              </w:rPr>
              <w:t xml:space="preserve"> д.1А для создания молодежного Арт-пространства "Радость свободы")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13307S3054</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13307S3054</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13307S3054</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"Молодежь Подмосковья"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648,6</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637,9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648,6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108,0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529,9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536,3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Культура, кинематография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90 322,2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90 325,6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90 408,6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90 322,2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90 325,6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90 408,6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90 322,2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89 965,0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90 090,4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библиотечного дела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0230106100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4 114,1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3 709,7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профессионального искусства, гастрольно-концертной и культурно-досуговой деятельности, </w:t>
            </w:r>
            <w:r w:rsidRPr="002B3E05">
              <w:rPr>
                <w:rFonts w:ascii="Arial" w:eastAsia="Times New Roman" w:hAnsi="Arial" w:cs="Arial"/>
                <w:sz w:val="24"/>
                <w:szCs w:val="24"/>
              </w:rPr>
              <w:lastRenderedPageBreak/>
              <w:t>кинематографии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86 208,1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86 255,3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86 380,7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0240106120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589,5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функций культурно-досуговых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85 618,6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86 009,6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86 135,0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Мероприятия в сфере культуры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0240500500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Расходы на обеспечение деятельности (оказание услуг) муниципальных учреждений - культурно-досуговые учреждения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85 618,6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85 109,6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85 235,0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30 008,2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30 008,2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31 885,2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203,7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55 406,6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53 224,4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53 349,8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0240506110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55 406,6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53 224,4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53 349,8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Основное мероприятие "Повышение степени антитеррористической защищенности социально </w:t>
            </w:r>
            <w:proofErr w:type="gramStart"/>
            <w:r w:rsidRPr="002B3E05">
              <w:rPr>
                <w:rFonts w:ascii="Arial" w:eastAsia="Times New Roman" w:hAnsi="Arial" w:cs="Arial"/>
                <w:sz w:val="24"/>
                <w:szCs w:val="24"/>
              </w:rPr>
              <w:t>значимых объектов</w:t>
            </w:r>
            <w:proofErr w:type="gramEnd"/>
            <w:r w:rsidRPr="002B3E05">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0810100320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360,6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318,2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Социальная политика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193 705,4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179 043,0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172 456,0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Пенсионное обеспечение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"Предоставление государственных гарантий муниципальным </w:t>
            </w:r>
            <w:r w:rsidRPr="002B3E05">
              <w:rPr>
                <w:rFonts w:ascii="Arial" w:eastAsia="Times New Roman" w:hAnsi="Arial" w:cs="Arial"/>
                <w:sz w:val="24"/>
                <w:szCs w:val="24"/>
              </w:rPr>
              <w:lastRenderedPageBreak/>
              <w:t>служащим, поощрение за муниципальную службу"</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0411800840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0411800840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0411800840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18 224,0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18 384,0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91 945,3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95 472,0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91 079,0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"Социальная поддержка граждан"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85 422,0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88 566,0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779,5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729,4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751,9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779,5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84 740,6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84 670,1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87 786,5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0410361410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84 740,6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84 670,1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87 786,5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сельского хозяйства"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"Комплексное развитие сельских территорий"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06301L5763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06301L5763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06301L5763</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"Жилище"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10 050,0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Реализация мероприятий по улучшению жилищных условий многодетных семей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09701S0190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09701S0190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09701S0190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6 383,0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8 854,0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2 513,0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Осуществление полномочий по обеспечению жильем отдельных категорий граждан, установленных Федеральным </w:t>
            </w:r>
            <w:r w:rsidRPr="002B3E05">
              <w:rPr>
                <w:rFonts w:ascii="Arial" w:eastAsia="Times New Roman" w:hAnsi="Arial" w:cs="Arial"/>
                <w:sz w:val="24"/>
                <w:szCs w:val="24"/>
              </w:rPr>
              <w:lastRenderedPageBreak/>
              <w:t>законом от 12 января 1995 года № 5-ФЗ "О ветеранах"</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0980251350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1 249,0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0980251760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Охрана семьи и детства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83 536,1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65 187,0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62 993,0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"Дошкольное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Выплата компенсации родительской платы за присмотр и уход за </w:t>
            </w:r>
            <w:r w:rsidRPr="002B3E05">
              <w:rPr>
                <w:rFonts w:ascii="Arial" w:eastAsia="Times New Roman" w:hAnsi="Arial" w:cs="Arial"/>
                <w:sz w:val="24"/>
                <w:szCs w:val="24"/>
              </w:rPr>
              <w:lastRenderedPageBreak/>
              <w:t>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39 718,0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46 684,0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39 471,2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0310262140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39 471,2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46 222,0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"Жилище"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43 818,1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18 503,0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16 309,0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молодых семей"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мероприятий по обеспечению </w:t>
            </w:r>
            <w:r w:rsidRPr="002B3E05">
              <w:rPr>
                <w:rFonts w:ascii="Arial" w:eastAsia="Times New Roman" w:hAnsi="Arial" w:cs="Arial"/>
                <w:sz w:val="24"/>
                <w:szCs w:val="24"/>
              </w:rPr>
              <w:lastRenderedPageBreak/>
              <w:t>жильем молодых семей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09201L4970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09201L4970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09201L4970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1 637,1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952,0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0930160820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0930160820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0930160820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42 181,0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17 551,0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15 357,0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Физическая культура и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286 889,5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273 651,5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286 396,0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273 149,2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12 459,2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12 624,1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12 792,2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"Строительство объектов социальной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Капитальные вложения в муниципальные объекты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Массовый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автономным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493,5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502,3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государственного (муниципального) долга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государственного (муниципального) внутреннего долга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"Управление имуществом и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"Управление муниципальными финансами"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"Управление муниципальным долгом"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муниципального долга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1240600800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государственного (муниципального) долга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1240600800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Обслуживание муниципального долга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1240600800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15 000,0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427 025,5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415 954,4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436 632,2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32 735,4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30 694,4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24 960,6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Молодежная политика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32 735,4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30 694,4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24 960,6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"Реализация мероприятий по обеспечению </w:t>
            </w:r>
            <w:r w:rsidRPr="002B3E05">
              <w:rPr>
                <w:rFonts w:ascii="Arial" w:eastAsia="Times New Roman" w:hAnsi="Arial" w:cs="Arial"/>
                <w:sz w:val="24"/>
                <w:szCs w:val="24"/>
              </w:rPr>
              <w:lastRenderedPageBreak/>
              <w:t>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0810300300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58,4</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Закупка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32 725,4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30 638,2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24 902,2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(Капитальный ремонт системы отопления, канализации и электросети здания муниципального бюджетного учреждения «Подростково-молодёжный клуб «Новое поколение», расположенного по адресу: Московская область, городской округ Воскресенск, </w:t>
            </w:r>
            <w:r w:rsidRPr="002B3E05">
              <w:rPr>
                <w:rFonts w:ascii="Arial" w:eastAsia="Times New Roman" w:hAnsi="Arial" w:cs="Arial"/>
                <w:sz w:val="24"/>
                <w:szCs w:val="24"/>
              </w:rPr>
              <w:lastRenderedPageBreak/>
              <w:t>рабочий поселок Хорлово, проезд Парковый, д.12)</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"Молодежь Подмосковья"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29 725,4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30 638,2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24 902,2</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29 725,4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30 638,2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24 902,2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1 375,0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1 745,6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1 375,0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1 745,6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1340100770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1 375,0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1 745,6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1 815,5</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капитального ремонта, технического переоснащения и благоустройства территорий учреждений в сфере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1340100970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1340100970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1340100970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28 339,3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28 892,6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23 086,7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24 687,2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25 285,4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20 538,2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24 687,2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25 285,4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20 538,2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3 337,8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3 445,7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2 387,0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3 337,8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3 445,7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2 387,0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Социальное обеспечение и иные выплаты населению</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Социальные выплаты гражданам, кроме публичных нормативных социальных выплат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175,6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1340106020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138,7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161,5</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 и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394 290,1</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385 260,0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411 671,6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243 452,7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237 798,3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261 204,3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"Социальная защита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"Доступная среда"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w:t>
            </w:r>
            <w:proofErr w:type="spellStart"/>
            <w:r w:rsidRPr="002B3E05">
              <w:rPr>
                <w:rFonts w:ascii="Arial" w:eastAsia="Times New Roman" w:hAnsi="Arial" w:cs="Arial"/>
                <w:sz w:val="24"/>
                <w:szCs w:val="24"/>
              </w:rPr>
              <w:t>безбарьерной</w:t>
            </w:r>
            <w:proofErr w:type="spellEnd"/>
            <w:r w:rsidRPr="002B3E05">
              <w:rPr>
                <w:rFonts w:ascii="Arial" w:eastAsia="Times New Roman" w:hAnsi="Arial" w:cs="Arial"/>
                <w:sz w:val="24"/>
                <w:szCs w:val="24"/>
              </w:rPr>
              <w:t xml:space="preserve"> среды на объектах социальной, инженерной и транспортной инфраструктуры в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w:t>
            </w:r>
            <w:r w:rsidRPr="002B3E05">
              <w:rPr>
                <w:rFonts w:ascii="Arial" w:eastAsia="Times New Roman" w:hAnsi="Arial" w:cs="Arial"/>
                <w:sz w:val="24"/>
                <w:szCs w:val="24"/>
              </w:rPr>
              <w:lastRenderedPageBreak/>
              <w:t>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148,4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0420200960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136,3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233 766,6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237 240,1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260 761,3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233 766,6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237 240,1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260 761,3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233 210,6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235 240,1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236 761,3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Капитальный ремонт, текущий ремонт, обустройство и техническое переоснащение, благоустройство территорий объектов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1 957,2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1 730,3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1 730,3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226,9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231 253,4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235 240,1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236 761,3</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57 511,5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56 014,6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56 574,6</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57 511,5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56 014,6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56 574,6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8 152,5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9 206,4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8 152,5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9 206,4</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9 385,0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165 119,7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169 389,8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170 172,4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165 119,7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169 389,8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170 172,4</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бюджетные ассигнования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Уплата налогов, сборов и иных платежей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0510106140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469,7</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629,3</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0510871290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0510871290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0510871290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556,0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Федеральный проект "Спорт - норма жизни"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24 000,0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2 000,0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051P5S2610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12 000,0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"Развертывание элементов системы технологического обеспечения региональной общественной безопасности и </w:t>
            </w:r>
            <w:r w:rsidRPr="002B3E05">
              <w:rPr>
                <w:rFonts w:ascii="Arial" w:eastAsia="Times New Roman" w:hAnsi="Arial" w:cs="Arial"/>
                <w:sz w:val="24"/>
                <w:szCs w:val="24"/>
              </w:rPr>
              <w:lastRenderedPageBreak/>
              <w:t>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276,8</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421,9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443,0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177,3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177,3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257,3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173,9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244,6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257,3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Монтаж и установка очистного сооружения(автономного септика)для отведения и переработки канализационных стоков здания муниципального учреждения «Спортивный клуб инвалидов «Лидер»)</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13307S3057</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13307S3057</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13307S3057</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Приобретение </w:t>
            </w:r>
            <w:proofErr w:type="spellStart"/>
            <w:r w:rsidRPr="002B3E05">
              <w:rPr>
                <w:rFonts w:ascii="Arial" w:eastAsia="Times New Roman" w:hAnsi="Arial" w:cs="Arial"/>
                <w:sz w:val="24"/>
                <w:szCs w:val="24"/>
              </w:rPr>
              <w:t>газонокосилочного</w:t>
            </w:r>
            <w:proofErr w:type="spellEnd"/>
            <w:r w:rsidRPr="002B3E05">
              <w:rPr>
                <w:rFonts w:ascii="Arial" w:eastAsia="Times New Roman" w:hAnsi="Arial" w:cs="Arial"/>
                <w:sz w:val="24"/>
                <w:szCs w:val="24"/>
              </w:rPr>
              <w:t xml:space="preserve"> оборудования для нужд муниципального учреждения Спорткомплекс "Горняк")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13307S305Н</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13307S305Н</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государственных </w:t>
            </w:r>
            <w:r w:rsidRPr="002B3E05">
              <w:rPr>
                <w:rFonts w:ascii="Arial" w:eastAsia="Times New Roman" w:hAnsi="Arial" w:cs="Arial"/>
                <w:sz w:val="24"/>
                <w:szCs w:val="24"/>
              </w:rPr>
              <w:lastRenderedPageBreak/>
              <w:t>(муниципальных)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13307S305Н</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"Строительство объектов социальной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муниципальные объекты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Массовый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4 780,9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4 371,8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4 780,9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4 371,8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"Развитие </w:t>
            </w:r>
            <w:r w:rsidRPr="002B3E05">
              <w:rPr>
                <w:rFonts w:ascii="Arial" w:eastAsia="Times New Roman" w:hAnsi="Arial" w:cs="Arial"/>
                <w:sz w:val="24"/>
                <w:szCs w:val="24"/>
              </w:rPr>
              <w:lastRenderedPageBreak/>
              <w:t>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4 780,9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4 371,8</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4 780,9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4 371,8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3 632,3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4 780,9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4 371,8</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788,2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818,2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казенных учреждений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731,0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788,2</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818,2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3 147,7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2 396,6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2 446,3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3 147,7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2 396,6</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0510100570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455,0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845,0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1 157,0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Спорт высших достижений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133 226,9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129 135,9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132 531,3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"Подготовка спортивного резерва"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"Подготовка спортивного резерва"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0530106150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0530106150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0530106150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131 824,6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129 076,0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132 469,0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"Профилактика преступлений и иных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"Развертывание элементов системы технологического обеспечения региональной общественной безопасности и </w:t>
            </w:r>
            <w:r w:rsidRPr="002B3E05">
              <w:rPr>
                <w:rFonts w:ascii="Arial" w:eastAsia="Times New Roman" w:hAnsi="Arial" w:cs="Arial"/>
                <w:sz w:val="24"/>
                <w:szCs w:val="24"/>
              </w:rPr>
              <w:lastRenderedPageBreak/>
              <w:t>оперативного управления "Безопасный регион"</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Осуществление мероприятий в сфере профилактики правонарушений</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0810400900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59,9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62,3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"Эффективное местное самоуправление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бюджетирования </w:t>
            </w:r>
            <w:proofErr w:type="gramStart"/>
            <w:r w:rsidRPr="002B3E05">
              <w:rPr>
                <w:rFonts w:ascii="Arial" w:eastAsia="Times New Roman" w:hAnsi="Arial" w:cs="Arial"/>
                <w:sz w:val="24"/>
                <w:szCs w:val="24"/>
              </w:rPr>
              <w:t>( Выполнение</w:t>
            </w:r>
            <w:proofErr w:type="gramEnd"/>
            <w:r w:rsidRPr="002B3E05">
              <w:rPr>
                <w:rFonts w:ascii="Arial" w:eastAsia="Times New Roman" w:hAnsi="Arial" w:cs="Arial"/>
                <w:sz w:val="24"/>
                <w:szCs w:val="24"/>
              </w:rPr>
              <w:t xml:space="preserve"> работ по текущему ремонту цоколя и </w:t>
            </w:r>
            <w:proofErr w:type="spellStart"/>
            <w:r w:rsidRPr="002B3E05">
              <w:rPr>
                <w:rFonts w:ascii="Arial" w:eastAsia="Times New Roman" w:hAnsi="Arial" w:cs="Arial"/>
                <w:sz w:val="24"/>
                <w:szCs w:val="24"/>
              </w:rPr>
              <w:t>отмостки</w:t>
            </w:r>
            <w:proofErr w:type="spellEnd"/>
            <w:r w:rsidRPr="002B3E05">
              <w:rPr>
                <w:rFonts w:ascii="Arial" w:eastAsia="Times New Roman" w:hAnsi="Arial" w:cs="Arial"/>
                <w:sz w:val="24"/>
                <w:szCs w:val="24"/>
              </w:rPr>
              <w:t xml:space="preserve"> здания муниципального бюджетного учреждения </w:t>
            </w:r>
            <w:r w:rsidRPr="002B3E05">
              <w:rPr>
                <w:rFonts w:ascii="Arial" w:eastAsia="Times New Roman" w:hAnsi="Arial" w:cs="Arial"/>
                <w:sz w:val="24"/>
                <w:szCs w:val="24"/>
              </w:rPr>
              <w:lastRenderedPageBreak/>
              <w:t>«Спортивная школа олимпийского резерва «Химик»)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13307S3055</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250,0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3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Реализация проектов граждан, сформированных в рамках практик инициативного </w:t>
            </w:r>
            <w:proofErr w:type="gramStart"/>
            <w:r w:rsidRPr="002B3E05">
              <w:rPr>
                <w:rFonts w:ascii="Arial" w:eastAsia="Times New Roman" w:hAnsi="Arial" w:cs="Arial"/>
                <w:sz w:val="24"/>
                <w:szCs w:val="24"/>
              </w:rPr>
              <w:t>бюджетирования(</w:t>
            </w:r>
            <w:proofErr w:type="gramEnd"/>
            <w:r w:rsidRPr="002B3E05">
              <w:rPr>
                <w:rFonts w:ascii="Arial" w:eastAsia="Times New Roman" w:hAnsi="Arial" w:cs="Arial"/>
                <w:sz w:val="24"/>
                <w:szCs w:val="24"/>
              </w:rPr>
              <w:t xml:space="preserve">Выполнение работ по замене части </w:t>
            </w:r>
            <w:proofErr w:type="spellStart"/>
            <w:r w:rsidRPr="002B3E05">
              <w:rPr>
                <w:rFonts w:ascii="Arial" w:eastAsia="Times New Roman" w:hAnsi="Arial" w:cs="Arial"/>
                <w:sz w:val="24"/>
                <w:szCs w:val="24"/>
              </w:rPr>
              <w:t>периметрального</w:t>
            </w:r>
            <w:proofErr w:type="spellEnd"/>
            <w:r w:rsidRPr="002B3E05">
              <w:rPr>
                <w:rFonts w:ascii="Arial" w:eastAsia="Times New Roman" w:hAnsi="Arial" w:cs="Arial"/>
                <w:sz w:val="24"/>
                <w:szCs w:val="24"/>
              </w:rPr>
              <w:t xml:space="preserve"> ограждения и устройство контейнерной площадки на территории Муниципального бюджетного учреждения "Спортивная школа олимпийского резерва "Химик")</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13307S305М</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13307S305М</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учреждениям</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13307S305М</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1 000,0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физической культуры и спорта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13 978,2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13 544,9</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13 564,2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"Спорт"</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Обеспечивающая подпрограмма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"Создание условий для реализации </w:t>
            </w:r>
            <w:r w:rsidRPr="002B3E05">
              <w:rPr>
                <w:rFonts w:ascii="Arial" w:eastAsia="Times New Roman" w:hAnsi="Arial" w:cs="Arial"/>
                <w:sz w:val="24"/>
                <w:szCs w:val="24"/>
              </w:rPr>
              <w:lastRenderedPageBreak/>
              <w:t>полномочий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органов 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13 566,4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13 264,1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13 272,3</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13 382,0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13 382,0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13 060,1</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0540100130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184,4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204,0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212,2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"Цифровое муниципальное образование"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291,9</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1520000000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291,9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w:t>
            </w:r>
            <w:r w:rsidRPr="002B3E05">
              <w:rPr>
                <w:rFonts w:ascii="Arial" w:eastAsia="Times New Roman" w:hAnsi="Arial" w:cs="Arial"/>
                <w:sz w:val="24"/>
                <w:szCs w:val="24"/>
              </w:rPr>
              <w:lastRenderedPageBreak/>
              <w:t>"Информационная инфраструктура"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Развитие информационной инфраструктуры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1520101150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287,3</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119,5</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124,2</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Информационная безопасность</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1520201160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5,6</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1520300000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Цифровое государственное управление</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Иные закупки товаров, работ и услуг для обеспечения </w:t>
            </w:r>
            <w:r w:rsidRPr="002B3E05">
              <w:rPr>
                <w:rFonts w:ascii="Arial" w:eastAsia="Times New Roman" w:hAnsi="Arial" w:cs="Arial"/>
                <w:sz w:val="24"/>
                <w:szCs w:val="24"/>
              </w:rPr>
              <w:lastRenderedPageBreak/>
              <w:t>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1520301170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155,7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161,9</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Непрограммные расходы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Достижение показателей деятельности органов исполнительной власти субъектов Российской Федерации (поощрение муниципальных управленческих команд)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9900055491</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124,5</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Контрольно-счетная палата городского округа Воскресенск Московской области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8 138,6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7 775,8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7 791,3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Общегосударственные вопросы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8 138,6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7 775,8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7 791,3</w:t>
            </w:r>
          </w:p>
        </w:tc>
      </w:tr>
      <w:tr w:rsidR="002B3E05" w:rsidRPr="002B3E05" w:rsidTr="002B3E05">
        <w:trPr>
          <w:trHeight w:val="69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8 138,6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7 775,8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7 791,3</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Руководство и управление в сфере установленных функций органов </w:t>
            </w:r>
            <w:r w:rsidRPr="002B3E05">
              <w:rPr>
                <w:rFonts w:ascii="Arial" w:eastAsia="Times New Roman" w:hAnsi="Arial" w:cs="Arial"/>
                <w:sz w:val="24"/>
                <w:szCs w:val="24"/>
              </w:rPr>
              <w:lastRenderedPageBreak/>
              <w:t>местного самоуправления</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9500000000</w:t>
            </w:r>
          </w:p>
        </w:tc>
        <w:tc>
          <w:tcPr>
            <w:tcW w:w="96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8 138,6</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7 775,8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7 791,3</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Председатель Контрольно-счетной палаты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2 218,2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2 190,2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государственных (муниципальных)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2 190,2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2 024,7</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9500000140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28,0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Обеспечение деятельности контрольно-счетной палаты</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5 920,4</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5 751,1</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5 766,6</w:t>
            </w:r>
          </w:p>
        </w:tc>
      </w:tr>
      <w:tr w:rsidR="002B3E05" w:rsidRPr="002B3E05" w:rsidTr="002B3E05">
        <w:trPr>
          <w:trHeight w:val="91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Расходы на выплаты персоналу государственных </w:t>
            </w:r>
            <w:r w:rsidRPr="002B3E05">
              <w:rPr>
                <w:rFonts w:ascii="Arial" w:eastAsia="Times New Roman" w:hAnsi="Arial" w:cs="Arial"/>
                <w:sz w:val="24"/>
                <w:szCs w:val="24"/>
              </w:rPr>
              <w:lastRenderedPageBreak/>
              <w:t>(муниципальных) органов</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5 406,2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5 268,8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514,2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482,3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497,8</w:t>
            </w:r>
          </w:p>
        </w:tc>
      </w:tr>
      <w:tr w:rsidR="002B3E05" w:rsidRPr="002B3E05" w:rsidTr="002B3E05">
        <w:trPr>
          <w:trHeight w:val="465"/>
        </w:trPr>
        <w:tc>
          <w:tcPr>
            <w:tcW w:w="50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907</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130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06</w:t>
            </w:r>
          </w:p>
        </w:tc>
        <w:tc>
          <w:tcPr>
            <w:tcW w:w="172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9500000150</w:t>
            </w:r>
          </w:p>
        </w:tc>
        <w:tc>
          <w:tcPr>
            <w:tcW w:w="96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240</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514,2</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482,3</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497,8</w:t>
            </w:r>
          </w:p>
        </w:tc>
      </w:tr>
      <w:tr w:rsidR="002B3E05" w:rsidRPr="002B3E05" w:rsidTr="002B3E05">
        <w:trPr>
          <w:trHeight w:val="300"/>
        </w:trPr>
        <w:tc>
          <w:tcPr>
            <w:tcW w:w="11600" w:type="dxa"/>
            <w:gridSpan w:val="6"/>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Итого</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6 538 179,9</w:t>
            </w:r>
          </w:p>
        </w:tc>
        <w:tc>
          <w:tcPr>
            <w:tcW w:w="204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6 945 331,8</w:t>
            </w:r>
          </w:p>
        </w:tc>
        <w:tc>
          <w:tcPr>
            <w:tcW w:w="2500"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6 435 554,4</w:t>
            </w:r>
          </w:p>
        </w:tc>
      </w:tr>
    </w:tbl>
    <w:p w:rsidR="00B302BE" w:rsidRP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Pr="00C561D2" w:rsidRDefault="002F298C" w:rsidP="002F298C">
      <w:pPr>
        <w:shd w:val="clear" w:color="auto" w:fill="FFFFFF"/>
        <w:spacing w:after="0" w:line="240" w:lineRule="auto"/>
        <w:jc w:val="center"/>
        <w:rPr>
          <w:rFonts w:ascii="Arial" w:eastAsia="Times New Roman" w:hAnsi="Arial" w:cs="Arial"/>
          <w:b/>
          <w:sz w:val="24"/>
          <w:szCs w:val="24"/>
          <w:lang w:eastAsia="x-none"/>
        </w:rPr>
      </w:pPr>
      <w:r w:rsidRPr="00C561D2">
        <w:rPr>
          <w:rFonts w:ascii="Arial" w:eastAsia="Times New Roman" w:hAnsi="Arial" w:cs="Arial"/>
          <w:b/>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1230"/>
        <w:gridCol w:w="868"/>
        <w:gridCol w:w="463"/>
        <w:gridCol w:w="498"/>
        <w:gridCol w:w="874"/>
        <w:gridCol w:w="570"/>
        <w:gridCol w:w="1272"/>
        <w:gridCol w:w="1355"/>
        <w:gridCol w:w="431"/>
        <w:gridCol w:w="898"/>
      </w:tblGrid>
      <w:tr w:rsidR="002B3E05" w:rsidRPr="002B3E05" w:rsidTr="002B3E05">
        <w:trPr>
          <w:trHeight w:val="642"/>
        </w:trPr>
        <w:tc>
          <w:tcPr>
            <w:tcW w:w="3085" w:type="dxa"/>
            <w:gridSpan w:val="2"/>
            <w:vMerge w:val="restart"/>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Наименования</w:t>
            </w:r>
          </w:p>
        </w:tc>
        <w:tc>
          <w:tcPr>
            <w:tcW w:w="868"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Код главы</w:t>
            </w:r>
          </w:p>
        </w:tc>
        <w:tc>
          <w:tcPr>
            <w:tcW w:w="463"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roofErr w:type="spellStart"/>
            <w:r w:rsidRPr="002B3E05">
              <w:rPr>
                <w:rFonts w:ascii="Arial" w:eastAsia="Times New Roman" w:hAnsi="Arial" w:cs="Arial"/>
                <w:b/>
                <w:bCs/>
                <w:sz w:val="24"/>
                <w:szCs w:val="24"/>
              </w:rPr>
              <w:t>Рз</w:t>
            </w:r>
            <w:proofErr w:type="spellEnd"/>
          </w:p>
        </w:tc>
        <w:tc>
          <w:tcPr>
            <w:tcW w:w="498"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roofErr w:type="spellStart"/>
            <w:r w:rsidRPr="002B3E05">
              <w:rPr>
                <w:rFonts w:ascii="Arial" w:eastAsia="Times New Roman" w:hAnsi="Arial" w:cs="Arial"/>
                <w:b/>
                <w:bCs/>
                <w:sz w:val="24"/>
                <w:szCs w:val="24"/>
              </w:rPr>
              <w:t>Пр</w:t>
            </w:r>
            <w:proofErr w:type="spellEnd"/>
          </w:p>
        </w:tc>
        <w:tc>
          <w:tcPr>
            <w:tcW w:w="874"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ЦСР</w:t>
            </w:r>
          </w:p>
        </w:tc>
        <w:tc>
          <w:tcPr>
            <w:tcW w:w="570" w:type="dxa"/>
            <w:vMerge w:val="restart"/>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ВР</w:t>
            </w:r>
          </w:p>
        </w:tc>
        <w:tc>
          <w:tcPr>
            <w:tcW w:w="3956" w:type="dxa"/>
            <w:gridSpan w:val="4"/>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Сумма на</w:t>
            </w:r>
          </w:p>
        </w:tc>
      </w:tr>
      <w:tr w:rsidR="002B3E05" w:rsidRPr="002B3E05" w:rsidTr="002B3E05">
        <w:trPr>
          <w:trHeight w:val="345"/>
        </w:trPr>
        <w:tc>
          <w:tcPr>
            <w:tcW w:w="3085" w:type="dxa"/>
            <w:gridSpan w:val="2"/>
            <w:vMerge/>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p>
        </w:tc>
        <w:tc>
          <w:tcPr>
            <w:tcW w:w="868"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463"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498"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874"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570" w:type="dxa"/>
            <w:vMerge/>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p>
        </w:tc>
        <w:tc>
          <w:tcPr>
            <w:tcW w:w="1272"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2021 год</w:t>
            </w:r>
          </w:p>
        </w:tc>
        <w:tc>
          <w:tcPr>
            <w:tcW w:w="1355"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2022 год</w:t>
            </w:r>
          </w:p>
        </w:tc>
        <w:tc>
          <w:tcPr>
            <w:tcW w:w="1329" w:type="dxa"/>
            <w:gridSpan w:val="2"/>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2023 год</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1</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2</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5</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6</w:t>
            </w:r>
          </w:p>
        </w:tc>
        <w:tc>
          <w:tcPr>
            <w:tcW w:w="1272"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7</w:t>
            </w:r>
          </w:p>
        </w:tc>
        <w:tc>
          <w:tcPr>
            <w:tcW w:w="1355"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w:t>
            </w:r>
          </w:p>
        </w:tc>
        <w:tc>
          <w:tcPr>
            <w:tcW w:w="1329" w:type="dxa"/>
            <w:gridSpan w:val="2"/>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Администрация городского округа Воскресенск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80 855,7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402 651,4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363 868,4</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Общегосударственные вопросы</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общегосударственные вопросы</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"Управление имуществом и муниципальными финансами"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1200000000</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"Развитие имущественного комплекса"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08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Приобретение в муниципальную собственность городского округа Воскресенск нежилого здания, расположенного по адресу: Московская область, г. Воскресенск, ул. Мичурина, д. 3а, в том числе земельного участка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13</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1210200170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7 500,0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Национальная безопасность и правоохранительная деятельность</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0800000000</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Подпрограмма "Обеспечение пожарной безопасности на территории муниципального </w:t>
            </w:r>
            <w:r w:rsidRPr="002B3E05">
              <w:rPr>
                <w:rFonts w:ascii="Arial" w:eastAsia="Times New Roman" w:hAnsi="Arial" w:cs="Arial"/>
                <w:sz w:val="24"/>
                <w:szCs w:val="24"/>
              </w:rPr>
              <w:lastRenderedPageBreak/>
              <w:t>образования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"Повышение степени пожарной безопасности"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14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6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Возведение пожарного депо из быстровозводимых модульных конструкций полной заводской готовности по адресу: Российская Федерация, Московская область, </w:t>
            </w:r>
            <w:proofErr w:type="gramStart"/>
            <w:r w:rsidRPr="002B3E05">
              <w:rPr>
                <w:rFonts w:ascii="Arial" w:eastAsia="Times New Roman" w:hAnsi="Arial" w:cs="Arial"/>
                <w:sz w:val="24"/>
                <w:szCs w:val="24"/>
              </w:rPr>
              <w:t>г.Воскресенск,Промплощадка</w:t>
            </w:r>
            <w:proofErr w:type="gramEnd"/>
            <w:r w:rsidRPr="002B3E05">
              <w:rPr>
                <w:rFonts w:ascii="Arial" w:eastAsia="Times New Roman" w:hAnsi="Arial" w:cs="Arial"/>
                <w:sz w:val="24"/>
                <w:szCs w:val="24"/>
              </w:rPr>
              <w:t>,1</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03</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14</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0840101380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4 156,5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11 001,7</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Жилищно-коммунальное хозяйство</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69 199,2</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117 877,8</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103 511,4</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Коммунальное хозяйство</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69 199,2</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117 877,8</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103 511,4</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"Экология и окружающая среда"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0700000000</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Основное мероприятие "Подключение (технологическое присоединение) к </w:t>
            </w:r>
            <w:r w:rsidRPr="002B3E05">
              <w:rPr>
                <w:rFonts w:ascii="Arial" w:eastAsia="Times New Roman" w:hAnsi="Arial" w:cs="Arial"/>
                <w:sz w:val="24"/>
                <w:szCs w:val="24"/>
              </w:rPr>
              <w:lastRenderedPageBreak/>
              <w:t>объектам инфраструктуры заводов по термическому обезвреживанию твердых коммунальных отходов"</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21 006,7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Строительство ВЗУ с сетями водоснабжения ДУ 80 для хозяйственно-бытовых нужд ЗТО д. </w:t>
            </w:r>
            <w:proofErr w:type="spellStart"/>
            <w:r w:rsidRPr="002B3E05">
              <w:rPr>
                <w:rFonts w:ascii="Arial" w:eastAsia="Times New Roman" w:hAnsi="Arial" w:cs="Arial"/>
                <w:sz w:val="24"/>
                <w:szCs w:val="24"/>
              </w:rPr>
              <w:t>Свистягино</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сп</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Фединское</w:t>
            </w:r>
            <w:proofErr w:type="spellEnd"/>
            <w:r w:rsidRPr="002B3E05">
              <w:rPr>
                <w:rFonts w:ascii="Arial" w:eastAsia="Times New Roman" w:hAnsi="Arial" w:cs="Arial"/>
                <w:sz w:val="24"/>
                <w:szCs w:val="24"/>
              </w:rPr>
              <w:t xml:space="preserve">, Воскресенский </w:t>
            </w:r>
            <w:proofErr w:type="spellStart"/>
            <w:r w:rsidRPr="002B3E05">
              <w:rPr>
                <w:rFonts w:ascii="Arial" w:eastAsia="Times New Roman" w:hAnsi="Arial" w:cs="Arial"/>
                <w:sz w:val="24"/>
                <w:szCs w:val="24"/>
              </w:rPr>
              <w:t>м.р</w:t>
            </w:r>
            <w:proofErr w:type="spellEnd"/>
            <w:r w:rsidRPr="002B3E05">
              <w:rPr>
                <w:rFonts w:ascii="Arial" w:eastAsia="Times New Roman" w:hAnsi="Arial" w:cs="Arial"/>
                <w:sz w:val="24"/>
                <w:szCs w:val="24"/>
              </w:rPr>
              <w:t xml:space="preserve">. (в том числе ПИР и технологическое присоединение к сетям </w:t>
            </w:r>
            <w:proofErr w:type="gramStart"/>
            <w:r w:rsidRPr="002B3E05">
              <w:rPr>
                <w:rFonts w:ascii="Arial" w:eastAsia="Times New Roman" w:hAnsi="Arial" w:cs="Arial"/>
                <w:sz w:val="24"/>
                <w:szCs w:val="24"/>
              </w:rPr>
              <w:t xml:space="preserve">электроснабжения)  </w:t>
            </w:r>
            <w:proofErr w:type="gramEnd"/>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5 906,6</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8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Строительство ВЗУ с сетями водоснабжения ДУ 160 для технических нужд ЗТО д. </w:t>
            </w:r>
            <w:proofErr w:type="spellStart"/>
            <w:r w:rsidRPr="002B3E05">
              <w:rPr>
                <w:rFonts w:ascii="Arial" w:eastAsia="Times New Roman" w:hAnsi="Arial" w:cs="Arial"/>
                <w:sz w:val="24"/>
                <w:szCs w:val="24"/>
              </w:rPr>
              <w:t>Свистягино</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сп</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Фединское</w:t>
            </w:r>
            <w:proofErr w:type="spellEnd"/>
            <w:r w:rsidRPr="002B3E05">
              <w:rPr>
                <w:rFonts w:ascii="Arial" w:eastAsia="Times New Roman" w:hAnsi="Arial" w:cs="Arial"/>
                <w:sz w:val="24"/>
                <w:szCs w:val="24"/>
              </w:rPr>
              <w:t xml:space="preserve">, Воскресенский </w:t>
            </w:r>
            <w:proofErr w:type="spellStart"/>
            <w:r w:rsidRPr="002B3E05">
              <w:rPr>
                <w:rFonts w:ascii="Arial" w:eastAsia="Times New Roman" w:hAnsi="Arial" w:cs="Arial"/>
                <w:sz w:val="24"/>
                <w:szCs w:val="24"/>
              </w:rPr>
              <w:t>м.р</w:t>
            </w:r>
            <w:proofErr w:type="spellEnd"/>
            <w:r w:rsidRPr="002B3E05">
              <w:rPr>
                <w:rFonts w:ascii="Arial" w:eastAsia="Times New Roman" w:hAnsi="Arial" w:cs="Arial"/>
                <w:sz w:val="24"/>
                <w:szCs w:val="24"/>
              </w:rPr>
              <w:t xml:space="preserve">. (в том числе ПИР и технологическое присоединение к сетям </w:t>
            </w:r>
            <w:proofErr w:type="gramStart"/>
            <w:r w:rsidRPr="002B3E05">
              <w:rPr>
                <w:rFonts w:ascii="Arial" w:eastAsia="Times New Roman" w:hAnsi="Arial" w:cs="Arial"/>
                <w:sz w:val="24"/>
                <w:szCs w:val="24"/>
              </w:rPr>
              <w:t xml:space="preserve">электроснабжения)  </w:t>
            </w:r>
            <w:proofErr w:type="gramEnd"/>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11 049,3</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4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Строительство КНС и напорного </w:t>
            </w:r>
            <w:proofErr w:type="gramStart"/>
            <w:r w:rsidRPr="002B3E05">
              <w:rPr>
                <w:rFonts w:ascii="Arial" w:eastAsia="Times New Roman" w:hAnsi="Arial" w:cs="Arial"/>
                <w:sz w:val="24"/>
                <w:szCs w:val="24"/>
              </w:rPr>
              <w:t>коллектора  от</w:t>
            </w:r>
            <w:proofErr w:type="gramEnd"/>
            <w:r w:rsidRPr="002B3E05">
              <w:rPr>
                <w:rFonts w:ascii="Arial" w:eastAsia="Times New Roman" w:hAnsi="Arial" w:cs="Arial"/>
                <w:sz w:val="24"/>
                <w:szCs w:val="24"/>
              </w:rPr>
              <w:t xml:space="preserve"> ЗТО до точки сброса в водный объект, д. </w:t>
            </w:r>
            <w:proofErr w:type="spellStart"/>
            <w:r w:rsidRPr="002B3E05">
              <w:rPr>
                <w:rFonts w:ascii="Arial" w:eastAsia="Times New Roman" w:hAnsi="Arial" w:cs="Arial"/>
                <w:sz w:val="24"/>
                <w:szCs w:val="24"/>
              </w:rPr>
              <w:t>Свистягино</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сп</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Фединское</w:t>
            </w:r>
            <w:proofErr w:type="spellEnd"/>
            <w:r w:rsidRPr="002B3E05">
              <w:rPr>
                <w:rFonts w:ascii="Arial" w:eastAsia="Times New Roman" w:hAnsi="Arial" w:cs="Arial"/>
                <w:sz w:val="24"/>
                <w:szCs w:val="24"/>
              </w:rPr>
              <w:t xml:space="preserve">, Воскресенский </w:t>
            </w:r>
            <w:proofErr w:type="spellStart"/>
            <w:r w:rsidRPr="002B3E05">
              <w:rPr>
                <w:rFonts w:ascii="Arial" w:eastAsia="Times New Roman" w:hAnsi="Arial" w:cs="Arial"/>
                <w:sz w:val="24"/>
                <w:szCs w:val="24"/>
              </w:rPr>
              <w:t>м.р</w:t>
            </w:r>
            <w:proofErr w:type="spellEnd"/>
            <w:r w:rsidRPr="002B3E05">
              <w:rPr>
                <w:rFonts w:ascii="Arial" w:eastAsia="Times New Roman" w:hAnsi="Arial" w:cs="Arial"/>
                <w:sz w:val="24"/>
                <w:szCs w:val="24"/>
              </w:rPr>
              <w:t>.  (в том числе ПИР и технологическое присоединение к сетям электроснабжения)</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07507S4520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4 050,8</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Муниципальная программа "Развитие инженерной </w:t>
            </w:r>
            <w:r w:rsidRPr="002B3E05">
              <w:rPr>
                <w:rFonts w:ascii="Arial" w:eastAsia="Times New Roman" w:hAnsi="Arial" w:cs="Arial"/>
                <w:sz w:val="24"/>
                <w:szCs w:val="24"/>
              </w:rPr>
              <w:lastRenderedPageBreak/>
              <w:t xml:space="preserve">инфраструктуры и </w:t>
            </w:r>
            <w:proofErr w:type="spellStart"/>
            <w:r w:rsidRPr="002B3E05">
              <w:rPr>
                <w:rFonts w:ascii="Arial" w:eastAsia="Times New Roman" w:hAnsi="Arial" w:cs="Arial"/>
                <w:sz w:val="24"/>
                <w:szCs w:val="24"/>
              </w:rPr>
              <w:t>энергоэффективности</w:t>
            </w:r>
            <w:proofErr w:type="spellEnd"/>
            <w:r w:rsidRPr="002B3E05">
              <w:rPr>
                <w:rFonts w:ascii="Arial" w:eastAsia="Times New Roman" w:hAnsi="Arial" w:cs="Arial"/>
                <w:sz w:val="24"/>
                <w:szCs w:val="24"/>
              </w:rPr>
              <w:t>"</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1000000000</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48 192,5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117 877,8</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103 511,4</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"Чистая вода"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водоснабжения</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ВЗУ Степанщино, Воскресенский </w:t>
            </w:r>
            <w:proofErr w:type="spellStart"/>
            <w:r w:rsidRPr="002B3E05">
              <w:rPr>
                <w:rFonts w:ascii="Arial" w:eastAsia="Times New Roman" w:hAnsi="Arial" w:cs="Arial"/>
                <w:sz w:val="24"/>
                <w:szCs w:val="24"/>
              </w:rPr>
              <w:t>м.р</w:t>
            </w:r>
            <w:proofErr w:type="spellEnd"/>
            <w:r w:rsidRPr="002B3E05">
              <w:rPr>
                <w:rFonts w:ascii="Arial" w:eastAsia="Times New Roman" w:hAnsi="Arial" w:cs="Arial"/>
                <w:sz w:val="24"/>
                <w:szCs w:val="24"/>
              </w:rPr>
              <w:t xml:space="preserve">., с устройством РЧВ 500 </w:t>
            </w:r>
            <w:proofErr w:type="spellStart"/>
            <w:r w:rsidRPr="002B3E05">
              <w:rPr>
                <w:rFonts w:ascii="Arial" w:eastAsia="Times New Roman" w:hAnsi="Arial" w:cs="Arial"/>
                <w:sz w:val="24"/>
                <w:szCs w:val="24"/>
              </w:rPr>
              <w:t>м.куб</w:t>
            </w:r>
            <w:proofErr w:type="spellEnd"/>
            <w:r w:rsidRPr="002B3E05">
              <w:rPr>
                <w:rFonts w:ascii="Arial" w:eastAsia="Times New Roman" w:hAnsi="Arial" w:cs="Arial"/>
                <w:sz w:val="24"/>
                <w:szCs w:val="24"/>
              </w:rPr>
              <w:t xml:space="preserve">. и установкой станции обезжелезивания; бурение доп. </w:t>
            </w:r>
            <w:proofErr w:type="spellStart"/>
            <w:r w:rsidRPr="002B3E05">
              <w:rPr>
                <w:rFonts w:ascii="Arial" w:eastAsia="Times New Roman" w:hAnsi="Arial" w:cs="Arial"/>
                <w:sz w:val="24"/>
                <w:szCs w:val="24"/>
              </w:rPr>
              <w:t>артскважин</w:t>
            </w:r>
            <w:proofErr w:type="spellEnd"/>
            <w:r w:rsidRPr="002B3E05">
              <w:rPr>
                <w:rFonts w:ascii="Arial" w:eastAsia="Times New Roman" w:hAnsi="Arial" w:cs="Arial"/>
                <w:sz w:val="24"/>
                <w:szCs w:val="24"/>
              </w:rPr>
              <w:t xml:space="preserve"> (ПИР)</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10102S4090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10 000,0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"Системы водоотведения"</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48 192,5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68 433,4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103 511,4</w:t>
            </w:r>
          </w:p>
        </w:tc>
      </w:tr>
      <w:tr w:rsidR="002B3E05" w:rsidRPr="002B3E05" w:rsidTr="002B3E05">
        <w:trPr>
          <w:trHeight w:val="91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Основное мероприятие "Строительство, реконструкция (модернизация</w:t>
            </w:r>
            <w:proofErr w:type="gramStart"/>
            <w:r w:rsidRPr="002B3E05">
              <w:rPr>
                <w:rFonts w:ascii="Arial" w:eastAsia="Times New Roman" w:hAnsi="Arial" w:cs="Arial"/>
                <w:sz w:val="24"/>
                <w:szCs w:val="24"/>
              </w:rPr>
              <w:t>) ,</w:t>
            </w:r>
            <w:proofErr w:type="gramEnd"/>
            <w:r w:rsidRPr="002B3E05">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очистки сточных вод</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67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ВЗУ Степанщино, Воскресенский </w:t>
            </w:r>
            <w:proofErr w:type="spellStart"/>
            <w:r w:rsidRPr="002B3E05">
              <w:rPr>
                <w:rFonts w:ascii="Arial" w:eastAsia="Times New Roman" w:hAnsi="Arial" w:cs="Arial"/>
                <w:sz w:val="24"/>
                <w:szCs w:val="24"/>
              </w:rPr>
              <w:t>м.р</w:t>
            </w:r>
            <w:proofErr w:type="spellEnd"/>
            <w:r w:rsidRPr="002B3E05">
              <w:rPr>
                <w:rFonts w:ascii="Arial" w:eastAsia="Times New Roman" w:hAnsi="Arial" w:cs="Arial"/>
                <w:sz w:val="24"/>
                <w:szCs w:val="24"/>
              </w:rPr>
              <w:t xml:space="preserve">., с устройством РЧВ 500 </w:t>
            </w:r>
            <w:proofErr w:type="spellStart"/>
            <w:r w:rsidRPr="002B3E05">
              <w:rPr>
                <w:rFonts w:ascii="Arial" w:eastAsia="Times New Roman" w:hAnsi="Arial" w:cs="Arial"/>
                <w:sz w:val="24"/>
                <w:szCs w:val="24"/>
              </w:rPr>
              <w:t>м.куб</w:t>
            </w:r>
            <w:proofErr w:type="spellEnd"/>
            <w:r w:rsidRPr="002B3E05">
              <w:rPr>
                <w:rFonts w:ascii="Arial" w:eastAsia="Times New Roman" w:hAnsi="Arial" w:cs="Arial"/>
                <w:sz w:val="24"/>
                <w:szCs w:val="24"/>
              </w:rPr>
              <w:t xml:space="preserve">. и установкой станции обезжелезивания; бурение доп. </w:t>
            </w:r>
            <w:proofErr w:type="spellStart"/>
            <w:r w:rsidRPr="002B3E05">
              <w:rPr>
                <w:rFonts w:ascii="Arial" w:eastAsia="Times New Roman" w:hAnsi="Arial" w:cs="Arial"/>
                <w:sz w:val="24"/>
                <w:szCs w:val="24"/>
              </w:rPr>
              <w:t>артскважин</w:t>
            </w:r>
            <w:proofErr w:type="spellEnd"/>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10201S4020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71 527,4</w:t>
            </w:r>
          </w:p>
        </w:tc>
      </w:tr>
      <w:tr w:rsidR="002B3E05" w:rsidRPr="002B3E05" w:rsidTr="002B3E05">
        <w:trPr>
          <w:trHeight w:val="91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48 192,5</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68 433,4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Капитальные вложения в объекты государственной </w:t>
            </w:r>
            <w:r w:rsidRPr="002B3E05">
              <w:rPr>
                <w:rFonts w:ascii="Arial" w:eastAsia="Times New Roman" w:hAnsi="Arial" w:cs="Arial"/>
                <w:sz w:val="24"/>
                <w:szCs w:val="24"/>
              </w:rPr>
              <w:lastRenderedPageBreak/>
              <w:t>(муниципальной)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2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КНС по адресу: г. Воскресенск, </w:t>
            </w:r>
            <w:proofErr w:type="spellStart"/>
            <w:r w:rsidRPr="002B3E05">
              <w:rPr>
                <w:rFonts w:ascii="Arial" w:eastAsia="Times New Roman" w:hAnsi="Arial" w:cs="Arial"/>
                <w:sz w:val="24"/>
                <w:szCs w:val="24"/>
              </w:rPr>
              <w:t>ул.Лермонтова</w:t>
            </w:r>
            <w:proofErr w:type="spellEnd"/>
            <w:r w:rsidRPr="002B3E05">
              <w:rPr>
                <w:rFonts w:ascii="Arial" w:eastAsia="Times New Roman" w:hAnsi="Arial" w:cs="Arial"/>
                <w:sz w:val="24"/>
                <w:szCs w:val="24"/>
              </w:rPr>
              <w:t>, д.7а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6 854,9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самотечного канализационного коллектора по адресу: г. Воскресенск, от жилого дома № 23 по </w:t>
            </w:r>
            <w:proofErr w:type="spellStart"/>
            <w:r w:rsidRPr="002B3E05">
              <w:rPr>
                <w:rFonts w:ascii="Arial" w:eastAsia="Times New Roman" w:hAnsi="Arial" w:cs="Arial"/>
                <w:sz w:val="24"/>
                <w:szCs w:val="24"/>
              </w:rPr>
              <w:t>ул.Мичурина</w:t>
            </w:r>
            <w:proofErr w:type="spellEnd"/>
            <w:r w:rsidRPr="002B3E05">
              <w:rPr>
                <w:rFonts w:ascii="Arial" w:eastAsia="Times New Roman" w:hAnsi="Arial" w:cs="Arial"/>
                <w:sz w:val="24"/>
                <w:szCs w:val="24"/>
              </w:rPr>
              <w:t xml:space="preserve"> до КНС ул. Коломенская, д.10</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1020274030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377,1</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47 815,4</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70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самотечного канализационного коллектора по адресу: г. Воскресенск, от жилого дома № 23 по </w:t>
            </w:r>
            <w:proofErr w:type="spellStart"/>
            <w:r w:rsidRPr="002B3E05">
              <w:rPr>
                <w:rFonts w:ascii="Arial" w:eastAsia="Times New Roman" w:hAnsi="Arial" w:cs="Arial"/>
                <w:sz w:val="24"/>
                <w:szCs w:val="24"/>
              </w:rPr>
              <w:t>ул.Мичурина</w:t>
            </w:r>
            <w:proofErr w:type="spellEnd"/>
            <w:r w:rsidRPr="002B3E05">
              <w:rPr>
                <w:rFonts w:ascii="Arial" w:eastAsia="Times New Roman" w:hAnsi="Arial" w:cs="Arial"/>
                <w:sz w:val="24"/>
                <w:szCs w:val="24"/>
              </w:rPr>
              <w:t xml:space="preserve"> до КНС ул. Коломенская, д.10</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20 065,1</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3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самотечного канализационного </w:t>
            </w:r>
            <w:proofErr w:type="gramStart"/>
            <w:r w:rsidRPr="002B3E05">
              <w:rPr>
                <w:rFonts w:ascii="Arial" w:eastAsia="Times New Roman" w:hAnsi="Arial" w:cs="Arial"/>
                <w:sz w:val="24"/>
                <w:szCs w:val="24"/>
              </w:rPr>
              <w:t>кол-лектора</w:t>
            </w:r>
            <w:proofErr w:type="gramEnd"/>
            <w:r w:rsidRPr="002B3E05">
              <w:rPr>
                <w:rFonts w:ascii="Arial" w:eastAsia="Times New Roman" w:hAnsi="Arial" w:cs="Arial"/>
                <w:sz w:val="24"/>
                <w:szCs w:val="24"/>
              </w:rPr>
              <w:t xml:space="preserve"> по адресу: г. Воскресенск, от жилого дома № 28 </w:t>
            </w:r>
            <w:proofErr w:type="spellStart"/>
            <w:r w:rsidRPr="002B3E05">
              <w:rPr>
                <w:rFonts w:ascii="Arial" w:eastAsia="Times New Roman" w:hAnsi="Arial" w:cs="Arial"/>
                <w:sz w:val="24"/>
                <w:szCs w:val="24"/>
              </w:rPr>
              <w:t>ул.Маркина</w:t>
            </w:r>
            <w:proofErr w:type="spellEnd"/>
            <w:r w:rsidRPr="002B3E05">
              <w:rPr>
                <w:rFonts w:ascii="Arial" w:eastAsia="Times New Roman" w:hAnsi="Arial" w:cs="Arial"/>
                <w:sz w:val="24"/>
                <w:szCs w:val="24"/>
              </w:rPr>
              <w:t xml:space="preserve"> до КНС </w:t>
            </w:r>
            <w:proofErr w:type="spellStart"/>
            <w:r w:rsidRPr="002B3E05">
              <w:rPr>
                <w:rFonts w:ascii="Arial" w:eastAsia="Times New Roman" w:hAnsi="Arial" w:cs="Arial"/>
                <w:sz w:val="24"/>
                <w:szCs w:val="24"/>
              </w:rPr>
              <w:t>ул.Центральная</w:t>
            </w:r>
            <w:proofErr w:type="spellEnd"/>
            <w:r w:rsidRPr="002B3E05">
              <w:rPr>
                <w:rFonts w:ascii="Arial" w:eastAsia="Times New Roman" w:hAnsi="Arial" w:cs="Arial"/>
                <w:sz w:val="24"/>
                <w:szCs w:val="24"/>
              </w:rPr>
              <w:t>, д.32А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27 750,3</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822"/>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Реконструкция самотечного канализационного коллектора по адресу: г. Воскресенск, от </w:t>
            </w:r>
            <w:proofErr w:type="spellStart"/>
            <w:r w:rsidRPr="002B3E05">
              <w:rPr>
                <w:rFonts w:ascii="Arial" w:eastAsia="Times New Roman" w:hAnsi="Arial" w:cs="Arial"/>
                <w:sz w:val="24"/>
                <w:szCs w:val="24"/>
              </w:rPr>
              <w:t>ул.Победы</w:t>
            </w:r>
            <w:proofErr w:type="spellEnd"/>
            <w:r w:rsidRPr="002B3E05">
              <w:rPr>
                <w:rFonts w:ascii="Arial" w:eastAsia="Times New Roman" w:hAnsi="Arial" w:cs="Arial"/>
                <w:sz w:val="24"/>
                <w:szCs w:val="24"/>
              </w:rPr>
              <w:t xml:space="preserve"> вдоль жилого дома № ½ по </w:t>
            </w:r>
            <w:proofErr w:type="spellStart"/>
            <w:r w:rsidRPr="002B3E05">
              <w:rPr>
                <w:rFonts w:ascii="Arial" w:eastAsia="Times New Roman" w:hAnsi="Arial" w:cs="Arial"/>
                <w:sz w:val="24"/>
                <w:szCs w:val="24"/>
              </w:rPr>
              <w:t>ул.Октябрьская</w:t>
            </w:r>
            <w:proofErr w:type="spellEnd"/>
            <w:r w:rsidRPr="002B3E05">
              <w:rPr>
                <w:rFonts w:ascii="Arial" w:eastAsia="Times New Roman" w:hAnsi="Arial" w:cs="Arial"/>
                <w:sz w:val="24"/>
                <w:szCs w:val="24"/>
              </w:rPr>
              <w:t xml:space="preserve"> до КНС </w:t>
            </w:r>
            <w:proofErr w:type="spellStart"/>
            <w:r w:rsidRPr="002B3E05">
              <w:rPr>
                <w:rFonts w:ascii="Arial" w:eastAsia="Times New Roman" w:hAnsi="Arial" w:cs="Arial"/>
                <w:sz w:val="24"/>
                <w:szCs w:val="24"/>
              </w:rPr>
              <w:t>ул.Лермонтова</w:t>
            </w:r>
            <w:proofErr w:type="spellEnd"/>
            <w:r w:rsidRPr="002B3E05">
              <w:rPr>
                <w:rFonts w:ascii="Arial" w:eastAsia="Times New Roman" w:hAnsi="Arial" w:cs="Arial"/>
                <w:sz w:val="24"/>
                <w:szCs w:val="24"/>
              </w:rPr>
              <w:t>, д.7а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61 578,5</w:t>
            </w:r>
          </w:p>
        </w:tc>
        <w:tc>
          <w:tcPr>
            <w:tcW w:w="1329" w:type="dxa"/>
            <w:gridSpan w:val="2"/>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61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 xml:space="preserve">Реконструкция КНС по адресу: г. Воскресенск, </w:t>
            </w:r>
            <w:proofErr w:type="spellStart"/>
            <w:r w:rsidRPr="002B3E05">
              <w:rPr>
                <w:rFonts w:ascii="Arial" w:eastAsia="Times New Roman" w:hAnsi="Arial" w:cs="Arial"/>
                <w:sz w:val="24"/>
                <w:szCs w:val="24"/>
              </w:rPr>
              <w:t>ул.Лермонтова</w:t>
            </w:r>
            <w:proofErr w:type="spellEnd"/>
            <w:r w:rsidRPr="002B3E05">
              <w:rPr>
                <w:rFonts w:ascii="Arial" w:eastAsia="Times New Roman" w:hAnsi="Arial" w:cs="Arial"/>
                <w:sz w:val="24"/>
                <w:szCs w:val="24"/>
              </w:rPr>
              <w:t>, д.7а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10202S4030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31 984,0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1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93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Техническое перевооружение газовой котельной и ГРП, расположенной по адресу: Московская </w:t>
            </w:r>
            <w:r w:rsidRPr="002B3E05">
              <w:rPr>
                <w:rFonts w:ascii="Arial" w:eastAsia="Times New Roman" w:hAnsi="Arial" w:cs="Arial"/>
                <w:sz w:val="24"/>
                <w:szCs w:val="24"/>
              </w:rPr>
              <w:lastRenderedPageBreak/>
              <w:t xml:space="preserve">область, Воскресенский район, </w:t>
            </w:r>
            <w:proofErr w:type="spellStart"/>
            <w:r w:rsidRPr="002B3E05">
              <w:rPr>
                <w:rFonts w:ascii="Arial" w:eastAsia="Times New Roman" w:hAnsi="Arial" w:cs="Arial"/>
                <w:sz w:val="24"/>
                <w:szCs w:val="24"/>
              </w:rPr>
              <w:t>пос.Хорлово</w:t>
            </w:r>
            <w:proofErr w:type="spell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ул.Интернатская</w:t>
            </w:r>
            <w:proofErr w:type="spellEnd"/>
            <w:r w:rsidRPr="002B3E05">
              <w:rPr>
                <w:rFonts w:ascii="Arial" w:eastAsia="Times New Roman" w:hAnsi="Arial" w:cs="Arial"/>
                <w:sz w:val="24"/>
                <w:szCs w:val="24"/>
              </w:rPr>
              <w:t>, д.5а, за счет субсидий на осуществление капитальных вложений</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lastRenderedPageBreak/>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05</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02</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1030274080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39 444,4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 и спорт</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Муниципальная программа "Строительство объектов социальной инфраструктуры"</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1800000000</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муниципальные объекты физической культуры и спорта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Бюджетные инвестиции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67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Реконструкция комплексного спортивного сооружения (Стадион), Московская область, г. Воскресенск, ул. Менделеева, д.2 (в том числе ПИР)</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905</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410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273 771,9</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260 357,0</w:t>
            </w:r>
          </w:p>
        </w:tc>
      </w:tr>
      <w:tr w:rsidR="002B3E05" w:rsidRPr="002B3E05" w:rsidTr="002B3E05">
        <w:trPr>
          <w:trHeight w:val="6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 и спорт</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Физическая культура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Муниципальная программа "Строительство объектов социальной инфраструктуры"</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1800000000</w:t>
            </w:r>
          </w:p>
        </w:tc>
        <w:tc>
          <w:tcPr>
            <w:tcW w:w="570"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1850000000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Федеральный проект "Спорт - норма жизни"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185P500000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муниципальные объекты физической культуры и спорта</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 </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65"/>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Капитальные вложения в объекты государственной (муниципальной) собственности</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400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1590"/>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799"/>
        </w:trPr>
        <w:tc>
          <w:tcPr>
            <w:tcW w:w="3085" w:type="dxa"/>
            <w:gridSpan w:val="2"/>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Реконструкция комплексного спортивного сооружения (Стадион), Московская область, г. Воскресенск, ул. Менделеева, д.2 (в том числе ПИР)</w:t>
            </w:r>
          </w:p>
        </w:tc>
        <w:tc>
          <w:tcPr>
            <w:tcW w:w="86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906</w:t>
            </w:r>
          </w:p>
        </w:tc>
        <w:tc>
          <w:tcPr>
            <w:tcW w:w="463"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11</w:t>
            </w:r>
          </w:p>
        </w:tc>
        <w:tc>
          <w:tcPr>
            <w:tcW w:w="498" w:type="dxa"/>
            <w:shd w:val="clear" w:color="auto" w:fill="auto"/>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01</w:t>
            </w: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185P5S4220</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460</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8 000,0</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300"/>
        </w:trPr>
        <w:tc>
          <w:tcPr>
            <w:tcW w:w="6358" w:type="dxa"/>
            <w:gridSpan w:val="7"/>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Итого*</w:t>
            </w: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88 855,7</w:t>
            </w: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402 651,4</w:t>
            </w:r>
          </w:p>
        </w:tc>
        <w:tc>
          <w:tcPr>
            <w:tcW w:w="1329" w:type="dxa"/>
            <w:gridSpan w:val="2"/>
            <w:shd w:val="clear" w:color="auto" w:fill="auto"/>
            <w:noWrap/>
            <w:hideMark/>
          </w:tcPr>
          <w:p w:rsidR="002B3E05" w:rsidRPr="002B3E05" w:rsidRDefault="002B3E05" w:rsidP="002B3E05">
            <w:pPr>
              <w:spacing w:after="0" w:line="240" w:lineRule="auto"/>
              <w:jc w:val="right"/>
              <w:rPr>
                <w:rFonts w:ascii="Arial" w:eastAsia="Times New Roman" w:hAnsi="Arial" w:cs="Arial"/>
                <w:b/>
                <w:bCs/>
                <w:sz w:val="24"/>
                <w:szCs w:val="24"/>
              </w:rPr>
            </w:pPr>
            <w:r w:rsidRPr="002B3E05">
              <w:rPr>
                <w:rFonts w:ascii="Arial" w:eastAsia="Times New Roman" w:hAnsi="Arial" w:cs="Arial"/>
                <w:b/>
                <w:bCs/>
                <w:sz w:val="24"/>
                <w:szCs w:val="24"/>
              </w:rPr>
              <w:t>363 868,4</w:t>
            </w:r>
          </w:p>
        </w:tc>
      </w:tr>
      <w:tr w:rsidR="002B3E05" w:rsidRPr="002B3E05" w:rsidTr="002B3E05">
        <w:trPr>
          <w:trHeight w:val="259"/>
        </w:trPr>
        <w:tc>
          <w:tcPr>
            <w:tcW w:w="1855"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p>
        </w:tc>
        <w:tc>
          <w:tcPr>
            <w:tcW w:w="1230"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p>
        </w:tc>
        <w:tc>
          <w:tcPr>
            <w:tcW w:w="868"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463"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498"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874"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431"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898"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r>
      <w:tr w:rsidR="002B3E05" w:rsidRPr="002B3E05" w:rsidTr="002B3E05">
        <w:trPr>
          <w:trHeight w:val="300"/>
        </w:trPr>
        <w:tc>
          <w:tcPr>
            <w:tcW w:w="5788" w:type="dxa"/>
            <w:gridSpan w:val="6"/>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За исключением целевых средств, поступивших из бюджета Московской области на решение жилищных вопросов различным категориям граждан</w:t>
            </w:r>
          </w:p>
        </w:tc>
        <w:tc>
          <w:tcPr>
            <w:tcW w:w="570"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1272"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1355"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431"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c>
          <w:tcPr>
            <w:tcW w:w="898" w:type="dxa"/>
            <w:shd w:val="clear" w:color="auto" w:fill="auto"/>
            <w:noWrap/>
            <w:hideMark/>
          </w:tcPr>
          <w:p w:rsidR="002B3E05" w:rsidRPr="002B3E05" w:rsidRDefault="002B3E05" w:rsidP="002B3E05">
            <w:pPr>
              <w:spacing w:after="0" w:line="240" w:lineRule="auto"/>
              <w:jc w:val="right"/>
              <w:rPr>
                <w:rFonts w:ascii="Arial" w:eastAsia="Times New Roman" w:hAnsi="Arial" w:cs="Arial"/>
                <w:sz w:val="24"/>
                <w:szCs w:val="24"/>
              </w:rPr>
            </w:pP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6A651C" w:rsidRDefault="006A651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427"/>
        <w:gridCol w:w="1618"/>
        <w:gridCol w:w="1618"/>
        <w:gridCol w:w="1663"/>
      </w:tblGrid>
      <w:tr w:rsidR="002B3E05" w:rsidRPr="002B3E05" w:rsidTr="002B3E05">
        <w:trPr>
          <w:trHeight w:val="645"/>
        </w:trPr>
        <w:tc>
          <w:tcPr>
            <w:tcW w:w="780" w:type="dxa"/>
            <w:vMerge w:val="restart"/>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 п/п</w:t>
            </w:r>
          </w:p>
        </w:tc>
        <w:tc>
          <w:tcPr>
            <w:tcW w:w="5200" w:type="dxa"/>
            <w:vMerge w:val="restart"/>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Виды заимствований</w:t>
            </w:r>
          </w:p>
        </w:tc>
        <w:tc>
          <w:tcPr>
            <w:tcW w:w="5700" w:type="dxa"/>
            <w:gridSpan w:val="3"/>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Объем привлечения средств, тыс. рублей</w:t>
            </w:r>
          </w:p>
        </w:tc>
      </w:tr>
      <w:tr w:rsidR="002B3E05" w:rsidRPr="002B3E05" w:rsidTr="002B3E05">
        <w:trPr>
          <w:trHeight w:val="450"/>
        </w:trPr>
        <w:tc>
          <w:tcPr>
            <w:tcW w:w="780" w:type="dxa"/>
            <w:vMerge/>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p>
        </w:tc>
        <w:tc>
          <w:tcPr>
            <w:tcW w:w="5200" w:type="dxa"/>
            <w:vMerge/>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p>
        </w:tc>
        <w:tc>
          <w:tcPr>
            <w:tcW w:w="188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 xml:space="preserve"> 2021 год</w:t>
            </w:r>
          </w:p>
        </w:tc>
        <w:tc>
          <w:tcPr>
            <w:tcW w:w="188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2022 год</w:t>
            </w:r>
          </w:p>
        </w:tc>
        <w:tc>
          <w:tcPr>
            <w:tcW w:w="194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 xml:space="preserve"> 2023 год</w:t>
            </w:r>
          </w:p>
        </w:tc>
      </w:tr>
      <w:tr w:rsidR="002B3E05" w:rsidRPr="002B3E05" w:rsidTr="002B3E05">
        <w:trPr>
          <w:trHeight w:val="675"/>
        </w:trPr>
        <w:tc>
          <w:tcPr>
            <w:tcW w:w="780" w:type="dxa"/>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w:t>
            </w:r>
          </w:p>
        </w:tc>
        <w:tc>
          <w:tcPr>
            <w:tcW w:w="5200" w:type="dxa"/>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 xml:space="preserve">Кредитные договоры и соглашения, заключенные от имени городского округа Воскресенск </w:t>
            </w:r>
          </w:p>
        </w:tc>
        <w:tc>
          <w:tcPr>
            <w:tcW w:w="1880" w:type="dxa"/>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140 000,0</w:t>
            </w:r>
          </w:p>
        </w:tc>
        <w:tc>
          <w:tcPr>
            <w:tcW w:w="1880" w:type="dxa"/>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150 000,0</w:t>
            </w:r>
          </w:p>
        </w:tc>
        <w:tc>
          <w:tcPr>
            <w:tcW w:w="1940" w:type="dxa"/>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150 000,0</w:t>
            </w:r>
          </w:p>
        </w:tc>
      </w:tr>
      <w:tr w:rsidR="002B3E05" w:rsidRPr="002B3E05" w:rsidTr="002B3E05">
        <w:trPr>
          <w:trHeight w:val="360"/>
        </w:trPr>
        <w:tc>
          <w:tcPr>
            <w:tcW w:w="780" w:type="dxa"/>
            <w:shd w:val="clear" w:color="auto" w:fill="auto"/>
            <w:hideMark/>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 </w:t>
            </w:r>
          </w:p>
        </w:tc>
        <w:tc>
          <w:tcPr>
            <w:tcW w:w="520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ИТОГО</w:t>
            </w:r>
          </w:p>
        </w:tc>
        <w:tc>
          <w:tcPr>
            <w:tcW w:w="188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140 000,0</w:t>
            </w:r>
          </w:p>
        </w:tc>
        <w:tc>
          <w:tcPr>
            <w:tcW w:w="188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150 000,0</w:t>
            </w:r>
          </w:p>
        </w:tc>
        <w:tc>
          <w:tcPr>
            <w:tcW w:w="1940" w:type="dxa"/>
            <w:shd w:val="clear" w:color="auto" w:fill="auto"/>
            <w:hideMark/>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150 000,0</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10378" w:type="dxa"/>
        <w:tblInd w:w="78" w:type="dxa"/>
        <w:tblLayout w:type="fixed"/>
        <w:tblLook w:val="0000" w:firstRow="0" w:lastRow="0" w:firstColumn="0" w:lastColumn="0" w:noHBand="0" w:noVBand="0"/>
      </w:tblPr>
      <w:tblGrid>
        <w:gridCol w:w="631"/>
        <w:gridCol w:w="4644"/>
        <w:gridCol w:w="1701"/>
        <w:gridCol w:w="1701"/>
        <w:gridCol w:w="1701"/>
      </w:tblGrid>
      <w:tr w:rsidR="002B3E05" w:rsidRPr="002B3E05" w:rsidTr="002B3E05">
        <w:tblPrEx>
          <w:tblCellMar>
            <w:top w:w="0" w:type="dxa"/>
            <w:bottom w:w="0" w:type="dxa"/>
          </w:tblCellMar>
        </w:tblPrEx>
        <w:trPr>
          <w:trHeight w:val="571"/>
        </w:trPr>
        <w:tc>
          <w:tcPr>
            <w:tcW w:w="63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№п/п</w:t>
            </w:r>
          </w:p>
        </w:tc>
        <w:tc>
          <w:tcPr>
            <w:tcW w:w="4644"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Виды заимствований</w:t>
            </w:r>
          </w:p>
        </w:tc>
        <w:tc>
          <w:tcPr>
            <w:tcW w:w="5103" w:type="dxa"/>
            <w:gridSpan w:val="3"/>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Объем средств, направляемых на погашение основной суммы долга, тыс. рублей</w:t>
            </w:r>
          </w:p>
        </w:tc>
      </w:tr>
      <w:tr w:rsidR="002B3E05" w:rsidRPr="002B3E05" w:rsidTr="002B3E05">
        <w:tblPrEx>
          <w:tblCellMar>
            <w:top w:w="0" w:type="dxa"/>
            <w:bottom w:w="0" w:type="dxa"/>
          </w:tblCellMar>
        </w:tblPrEx>
        <w:trPr>
          <w:trHeight w:val="346"/>
        </w:trPr>
        <w:tc>
          <w:tcPr>
            <w:tcW w:w="63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p>
        </w:tc>
        <w:tc>
          <w:tcPr>
            <w:tcW w:w="4644"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 xml:space="preserve"> 2021 год</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2022 год</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 xml:space="preserve"> 2023 год</w:t>
            </w:r>
          </w:p>
        </w:tc>
      </w:tr>
      <w:tr w:rsidR="002B3E05" w:rsidRPr="002B3E05" w:rsidTr="002B3E05">
        <w:tblPrEx>
          <w:tblCellMar>
            <w:top w:w="0" w:type="dxa"/>
            <w:bottom w:w="0" w:type="dxa"/>
          </w:tblCellMar>
        </w:tblPrEx>
        <w:trPr>
          <w:trHeight w:val="535"/>
        </w:trPr>
        <w:tc>
          <w:tcPr>
            <w:tcW w:w="63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w:t>
            </w:r>
          </w:p>
        </w:tc>
        <w:tc>
          <w:tcPr>
            <w:tcW w:w="4644"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rPr>
                <w:rFonts w:ascii="Arial" w:eastAsia="Times New Roman" w:hAnsi="Arial" w:cs="Arial"/>
                <w:sz w:val="24"/>
                <w:szCs w:val="24"/>
              </w:rPr>
            </w:pPr>
            <w:r w:rsidRPr="002B3E05">
              <w:rPr>
                <w:rFonts w:ascii="Arial" w:eastAsia="Times New Roman" w:hAnsi="Arial" w:cs="Arial"/>
                <w:sz w:val="24"/>
                <w:szCs w:val="24"/>
              </w:rPr>
              <w:t xml:space="preserve">Кредитные договоры и соглашения, заключенные от имени городского округа Воскресенск </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0,0</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150 000,0</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sz w:val="24"/>
                <w:szCs w:val="24"/>
              </w:rPr>
            </w:pPr>
            <w:r w:rsidRPr="002B3E05">
              <w:rPr>
                <w:rFonts w:ascii="Arial" w:eastAsia="Times New Roman" w:hAnsi="Arial" w:cs="Arial"/>
                <w:sz w:val="24"/>
                <w:szCs w:val="24"/>
              </w:rPr>
              <w:t>150 000,0</w:t>
            </w:r>
          </w:p>
        </w:tc>
      </w:tr>
      <w:tr w:rsidR="002B3E05" w:rsidRPr="002B3E05" w:rsidTr="002B3E05">
        <w:tblPrEx>
          <w:tblCellMar>
            <w:top w:w="0" w:type="dxa"/>
            <w:bottom w:w="0" w:type="dxa"/>
          </w:tblCellMar>
        </w:tblPrEx>
        <w:trPr>
          <w:trHeight w:val="269"/>
        </w:trPr>
        <w:tc>
          <w:tcPr>
            <w:tcW w:w="63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4644"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0,0</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150 000,0</w:t>
            </w:r>
          </w:p>
        </w:tc>
        <w:tc>
          <w:tcPr>
            <w:tcW w:w="170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spacing w:after="0" w:line="240" w:lineRule="auto"/>
              <w:jc w:val="center"/>
              <w:rPr>
                <w:rFonts w:ascii="Arial" w:eastAsia="Times New Roman" w:hAnsi="Arial" w:cs="Arial"/>
                <w:b/>
                <w:bCs/>
                <w:sz w:val="24"/>
                <w:szCs w:val="24"/>
              </w:rPr>
            </w:pPr>
            <w:r w:rsidRPr="002B3E05">
              <w:rPr>
                <w:rFonts w:ascii="Arial" w:eastAsia="Times New Roman" w:hAnsi="Arial" w:cs="Arial"/>
                <w:b/>
                <w:bCs/>
                <w:sz w:val="24"/>
                <w:szCs w:val="24"/>
              </w:rPr>
              <w:t>150 000,0</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10520" w:type="dxa"/>
        <w:tblInd w:w="78" w:type="dxa"/>
        <w:tblLayout w:type="fixed"/>
        <w:tblLook w:val="0000" w:firstRow="0" w:lastRow="0" w:firstColumn="0" w:lastColumn="0" w:noHBand="0" w:noVBand="0"/>
      </w:tblPr>
      <w:tblGrid>
        <w:gridCol w:w="2491"/>
        <w:gridCol w:w="3641"/>
        <w:gridCol w:w="1553"/>
        <w:gridCol w:w="1417"/>
        <w:gridCol w:w="1418"/>
      </w:tblGrid>
      <w:tr w:rsidR="002B3E05" w:rsidRPr="002B3E05" w:rsidTr="002B3E05">
        <w:tblPrEx>
          <w:tblCellMar>
            <w:top w:w="0" w:type="dxa"/>
            <w:bottom w:w="0" w:type="dxa"/>
          </w:tblCellMar>
        </w:tblPrEx>
        <w:trPr>
          <w:trHeight w:val="588"/>
        </w:trPr>
        <w:tc>
          <w:tcPr>
            <w:tcW w:w="2491" w:type="dxa"/>
            <w:tcBorders>
              <w:top w:val="single" w:sz="6" w:space="0" w:color="auto"/>
              <w:left w:val="single" w:sz="6" w:space="0" w:color="auto"/>
              <w:bottom w:val="nil"/>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b/>
                <w:bCs/>
                <w:color w:val="000000"/>
                <w:sz w:val="24"/>
                <w:szCs w:val="24"/>
              </w:rPr>
            </w:pPr>
            <w:r w:rsidRPr="002B3E05">
              <w:rPr>
                <w:rFonts w:ascii="Arial" w:eastAsia="Calibri" w:hAnsi="Arial" w:cs="Arial"/>
                <w:b/>
                <w:bCs/>
                <w:color w:val="000000"/>
                <w:sz w:val="24"/>
                <w:szCs w:val="24"/>
              </w:rPr>
              <w:t xml:space="preserve">Код </w:t>
            </w:r>
          </w:p>
        </w:tc>
        <w:tc>
          <w:tcPr>
            <w:tcW w:w="3641" w:type="dxa"/>
            <w:tcBorders>
              <w:top w:val="single" w:sz="6" w:space="0" w:color="auto"/>
              <w:left w:val="single" w:sz="6" w:space="0" w:color="auto"/>
              <w:bottom w:val="nil"/>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b/>
                <w:bCs/>
                <w:color w:val="000000"/>
                <w:sz w:val="24"/>
                <w:szCs w:val="24"/>
              </w:rPr>
            </w:pPr>
            <w:r w:rsidRPr="002B3E05">
              <w:rPr>
                <w:rFonts w:ascii="Arial" w:eastAsia="Calibri" w:hAnsi="Arial" w:cs="Arial"/>
                <w:b/>
                <w:bCs/>
                <w:color w:val="000000"/>
                <w:sz w:val="24"/>
                <w:szCs w:val="24"/>
              </w:rPr>
              <w:t>Наименование</w:t>
            </w:r>
          </w:p>
        </w:tc>
        <w:tc>
          <w:tcPr>
            <w:tcW w:w="1553" w:type="dxa"/>
            <w:tcBorders>
              <w:top w:val="single" w:sz="6" w:space="0" w:color="auto"/>
              <w:left w:val="single" w:sz="6" w:space="0" w:color="auto"/>
              <w:bottom w:val="nil"/>
              <w:right w:val="nil"/>
            </w:tcBorders>
          </w:tcPr>
          <w:p w:rsidR="002B3E05" w:rsidRPr="002B3E05" w:rsidRDefault="002B3E05" w:rsidP="002B3E05">
            <w:pPr>
              <w:autoSpaceDE w:val="0"/>
              <w:autoSpaceDN w:val="0"/>
              <w:adjustRightInd w:val="0"/>
              <w:spacing w:after="0" w:line="240" w:lineRule="auto"/>
              <w:jc w:val="center"/>
              <w:rPr>
                <w:rFonts w:ascii="Arial" w:eastAsia="Calibri" w:hAnsi="Arial" w:cs="Arial"/>
                <w:b/>
                <w:bCs/>
                <w:color w:val="000000"/>
                <w:sz w:val="24"/>
                <w:szCs w:val="24"/>
              </w:rPr>
            </w:pPr>
            <w:r w:rsidRPr="002B3E05">
              <w:rPr>
                <w:rFonts w:ascii="Arial" w:eastAsia="Calibri" w:hAnsi="Arial" w:cs="Arial"/>
                <w:b/>
                <w:bCs/>
                <w:color w:val="000000"/>
                <w:sz w:val="24"/>
                <w:szCs w:val="24"/>
              </w:rPr>
              <w:t>2021 год (</w:t>
            </w:r>
            <w:proofErr w:type="spellStart"/>
            <w:r w:rsidRPr="002B3E05">
              <w:rPr>
                <w:rFonts w:ascii="Arial" w:eastAsia="Calibri" w:hAnsi="Arial" w:cs="Arial"/>
                <w:b/>
                <w:bCs/>
                <w:color w:val="000000"/>
                <w:sz w:val="24"/>
                <w:szCs w:val="24"/>
              </w:rPr>
              <w:t>тыс.рублей</w:t>
            </w:r>
            <w:proofErr w:type="spellEnd"/>
            <w:r w:rsidRPr="002B3E05">
              <w:rPr>
                <w:rFonts w:ascii="Arial" w:eastAsia="Calibri" w:hAnsi="Arial" w:cs="Arial"/>
                <w:b/>
                <w:bCs/>
                <w:color w:val="000000"/>
                <w:sz w:val="24"/>
                <w:szCs w:val="24"/>
              </w:rPr>
              <w:t>)</w:t>
            </w:r>
          </w:p>
        </w:tc>
        <w:tc>
          <w:tcPr>
            <w:tcW w:w="2835" w:type="dxa"/>
            <w:gridSpan w:val="2"/>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b/>
                <w:bCs/>
                <w:color w:val="000000"/>
                <w:sz w:val="24"/>
                <w:szCs w:val="24"/>
              </w:rPr>
            </w:pPr>
            <w:r w:rsidRPr="002B3E05">
              <w:rPr>
                <w:rFonts w:ascii="Arial" w:eastAsia="Calibri" w:hAnsi="Arial" w:cs="Arial"/>
                <w:b/>
                <w:bCs/>
                <w:color w:val="000000"/>
                <w:sz w:val="24"/>
                <w:szCs w:val="24"/>
              </w:rPr>
              <w:t>Плановый период (</w:t>
            </w:r>
            <w:proofErr w:type="spellStart"/>
            <w:r w:rsidRPr="002B3E05">
              <w:rPr>
                <w:rFonts w:ascii="Arial" w:eastAsia="Calibri" w:hAnsi="Arial" w:cs="Arial"/>
                <w:b/>
                <w:bCs/>
                <w:color w:val="000000"/>
                <w:sz w:val="24"/>
                <w:szCs w:val="24"/>
              </w:rPr>
              <w:t>тыс.рублей</w:t>
            </w:r>
            <w:proofErr w:type="spellEnd"/>
            <w:r w:rsidRPr="002B3E05">
              <w:rPr>
                <w:rFonts w:ascii="Arial" w:eastAsia="Calibri" w:hAnsi="Arial" w:cs="Arial"/>
                <w:b/>
                <w:bCs/>
                <w:color w:val="000000"/>
                <w:sz w:val="24"/>
                <w:szCs w:val="24"/>
              </w:rPr>
              <w:t>)</w:t>
            </w:r>
          </w:p>
        </w:tc>
      </w:tr>
      <w:tr w:rsidR="002B3E05" w:rsidRPr="002B3E05" w:rsidTr="002B3E05">
        <w:tblPrEx>
          <w:tblCellMar>
            <w:top w:w="0" w:type="dxa"/>
            <w:bottom w:w="0" w:type="dxa"/>
          </w:tblCellMar>
        </w:tblPrEx>
        <w:trPr>
          <w:trHeight w:val="401"/>
        </w:trPr>
        <w:tc>
          <w:tcPr>
            <w:tcW w:w="2491" w:type="dxa"/>
            <w:tcBorders>
              <w:top w:val="nil"/>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color w:val="000000"/>
                <w:sz w:val="24"/>
                <w:szCs w:val="24"/>
              </w:rPr>
            </w:pPr>
          </w:p>
        </w:tc>
        <w:tc>
          <w:tcPr>
            <w:tcW w:w="3641" w:type="dxa"/>
            <w:tcBorders>
              <w:top w:val="nil"/>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color w:val="000000"/>
                <w:sz w:val="24"/>
                <w:szCs w:val="24"/>
              </w:rPr>
            </w:pPr>
          </w:p>
        </w:tc>
        <w:tc>
          <w:tcPr>
            <w:tcW w:w="1553" w:type="dxa"/>
            <w:tcBorders>
              <w:top w:val="nil"/>
              <w:left w:val="single" w:sz="6" w:space="0" w:color="auto"/>
              <w:bottom w:val="single" w:sz="6" w:space="0" w:color="auto"/>
              <w:right w:val="nil"/>
            </w:tcBorders>
          </w:tcPr>
          <w:p w:rsidR="002B3E05" w:rsidRPr="002B3E05" w:rsidRDefault="002B3E05" w:rsidP="002B3E05">
            <w:pPr>
              <w:autoSpaceDE w:val="0"/>
              <w:autoSpaceDN w:val="0"/>
              <w:adjustRightInd w:val="0"/>
              <w:spacing w:after="0" w:line="240" w:lineRule="auto"/>
              <w:jc w:val="center"/>
              <w:rPr>
                <w:rFonts w:ascii="Arial" w:eastAsia="Calibri" w:hAnsi="Arial" w:cs="Arial"/>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b/>
                <w:bCs/>
                <w:color w:val="000000"/>
                <w:sz w:val="24"/>
                <w:szCs w:val="24"/>
              </w:rPr>
            </w:pPr>
            <w:r w:rsidRPr="002B3E05">
              <w:rPr>
                <w:rFonts w:ascii="Arial" w:eastAsia="Calibri" w:hAnsi="Arial" w:cs="Arial"/>
                <w:b/>
                <w:bCs/>
                <w:color w:val="000000"/>
                <w:sz w:val="24"/>
                <w:szCs w:val="24"/>
              </w:rPr>
              <w:t>2022 год</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center"/>
              <w:rPr>
                <w:rFonts w:ascii="Arial" w:eastAsia="Calibri" w:hAnsi="Arial" w:cs="Arial"/>
                <w:b/>
                <w:bCs/>
                <w:color w:val="000000"/>
                <w:sz w:val="24"/>
                <w:szCs w:val="24"/>
              </w:rPr>
            </w:pPr>
            <w:r w:rsidRPr="002B3E05">
              <w:rPr>
                <w:rFonts w:ascii="Arial" w:eastAsia="Calibri" w:hAnsi="Arial" w:cs="Arial"/>
                <w:b/>
                <w:bCs/>
                <w:color w:val="000000"/>
                <w:sz w:val="24"/>
                <w:szCs w:val="24"/>
              </w:rPr>
              <w:t>2023 год</w:t>
            </w:r>
          </w:p>
        </w:tc>
      </w:tr>
      <w:tr w:rsidR="002B3E05" w:rsidRPr="002B3E05" w:rsidTr="002B3E05">
        <w:tblPrEx>
          <w:tblCellMar>
            <w:top w:w="0" w:type="dxa"/>
            <w:bottom w:w="0" w:type="dxa"/>
          </w:tblCellMar>
        </w:tblPrEx>
        <w:trPr>
          <w:trHeight w:val="494"/>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b/>
                <w:bCs/>
                <w:color w:val="000000"/>
                <w:sz w:val="24"/>
                <w:szCs w:val="24"/>
              </w:rPr>
            </w:pPr>
            <w:r w:rsidRPr="002B3E05">
              <w:rPr>
                <w:rFonts w:ascii="Arial" w:eastAsia="Calibri" w:hAnsi="Arial" w:cs="Arial"/>
                <w:b/>
                <w:bCs/>
                <w:color w:val="000000"/>
                <w:sz w:val="24"/>
                <w:szCs w:val="24"/>
              </w:rPr>
              <w:t>Дефицит(-), профицит (+) бюджета городского округа Воскресенск</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-317 709,2</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r>
      <w:tr w:rsidR="002B3E05" w:rsidRPr="002B3E05" w:rsidTr="002B3E05">
        <w:tblPrEx>
          <w:tblCellMar>
            <w:top w:w="0" w:type="dxa"/>
            <w:bottom w:w="0" w:type="dxa"/>
          </w:tblCellMar>
        </w:tblPrEx>
        <w:trPr>
          <w:trHeight w:val="763"/>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Дефицит в процентах к общей сумме доходов без </w:t>
            </w:r>
            <w:proofErr w:type="gramStart"/>
            <w:r w:rsidRPr="002B3E05">
              <w:rPr>
                <w:rFonts w:ascii="Arial" w:eastAsia="Calibri" w:hAnsi="Arial" w:cs="Arial"/>
                <w:color w:val="000000"/>
                <w:sz w:val="24"/>
                <w:szCs w:val="24"/>
              </w:rPr>
              <w:t>учета  безвозмездных</w:t>
            </w:r>
            <w:proofErr w:type="gramEnd"/>
            <w:r w:rsidRPr="002B3E05">
              <w:rPr>
                <w:rFonts w:ascii="Arial" w:eastAsia="Calibri" w:hAnsi="Arial" w:cs="Arial"/>
                <w:color w:val="000000"/>
                <w:sz w:val="24"/>
                <w:szCs w:val="24"/>
              </w:rPr>
              <w:t xml:space="preserve"> поступлений </w:t>
            </w:r>
          </w:p>
        </w:tc>
        <w:tc>
          <w:tcPr>
            <w:tcW w:w="1553" w:type="dxa"/>
            <w:tcBorders>
              <w:top w:val="single" w:sz="6" w:space="0" w:color="auto"/>
              <w:left w:val="single" w:sz="6" w:space="0" w:color="auto"/>
              <w:bottom w:val="single" w:sz="6" w:space="0" w:color="auto"/>
              <w:right w:val="single" w:sz="6" w:space="0" w:color="auto"/>
            </w:tcBorders>
            <w:shd w:val="solid" w:color="FFFFFF" w:fill="auto"/>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22,6</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r>
      <w:tr w:rsidR="002B3E05" w:rsidRPr="002B3E05" w:rsidTr="002B3E05">
        <w:tblPrEx>
          <w:tblCellMar>
            <w:top w:w="0" w:type="dxa"/>
            <w:bottom w:w="0" w:type="dxa"/>
          </w:tblCellMar>
        </w:tblPrEx>
        <w:trPr>
          <w:trHeight w:val="814"/>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lastRenderedPageBreak/>
              <w:t>000 01 00 00 00 00 0000 000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b/>
                <w:bCs/>
                <w:color w:val="000000"/>
                <w:sz w:val="24"/>
                <w:szCs w:val="24"/>
              </w:rPr>
            </w:pPr>
            <w:r w:rsidRPr="002B3E05">
              <w:rPr>
                <w:rFonts w:ascii="Arial" w:eastAsia="Calibri" w:hAnsi="Arial" w:cs="Arial"/>
                <w:b/>
                <w:bCs/>
                <w:color w:val="000000"/>
                <w:sz w:val="24"/>
                <w:szCs w:val="24"/>
              </w:rPr>
              <w:t xml:space="preserve">Источники внутреннего финансирования </w:t>
            </w:r>
            <w:proofErr w:type="gramStart"/>
            <w:r w:rsidRPr="002B3E05">
              <w:rPr>
                <w:rFonts w:ascii="Arial" w:eastAsia="Calibri" w:hAnsi="Arial" w:cs="Arial"/>
                <w:b/>
                <w:bCs/>
                <w:color w:val="000000"/>
                <w:sz w:val="24"/>
                <w:szCs w:val="24"/>
              </w:rPr>
              <w:t>дефицитов  бюджетов</w:t>
            </w:r>
            <w:proofErr w:type="gramEnd"/>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317 709,2</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r>
      <w:tr w:rsidR="002B3E05" w:rsidRPr="002B3E05" w:rsidTr="002B3E05">
        <w:tblPrEx>
          <w:tblCellMar>
            <w:top w:w="0" w:type="dxa"/>
            <w:bottom w:w="0" w:type="dxa"/>
          </w:tblCellMar>
        </w:tblPrEx>
        <w:trPr>
          <w:trHeight w:val="648"/>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000 01 02 00 00 00 0000 000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b/>
                <w:bCs/>
                <w:color w:val="000000"/>
                <w:sz w:val="24"/>
                <w:szCs w:val="24"/>
              </w:rPr>
            </w:pPr>
            <w:r w:rsidRPr="002B3E05">
              <w:rPr>
                <w:rFonts w:ascii="Arial" w:eastAsia="Calibri" w:hAnsi="Arial" w:cs="Arial"/>
                <w:b/>
                <w:bCs/>
                <w:color w:val="000000"/>
                <w:sz w:val="24"/>
                <w:szCs w:val="24"/>
              </w:rPr>
              <w:t>Кредиты кредитных организаций в валюте Российской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140 000,0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r>
      <w:tr w:rsidR="002B3E05" w:rsidRPr="002B3E05" w:rsidTr="002B3E05">
        <w:tblPrEx>
          <w:tblCellMar>
            <w:top w:w="0" w:type="dxa"/>
            <w:bottom w:w="0" w:type="dxa"/>
          </w:tblCellMar>
        </w:tblPrEx>
        <w:trPr>
          <w:trHeight w:val="706"/>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000 01 02 00 00 00 0000 700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Привлечение кредитов от кредитных организаций в </w:t>
            </w:r>
            <w:proofErr w:type="gramStart"/>
            <w:r w:rsidRPr="002B3E05">
              <w:rPr>
                <w:rFonts w:ascii="Arial" w:eastAsia="Calibri" w:hAnsi="Arial" w:cs="Arial"/>
                <w:color w:val="000000"/>
                <w:sz w:val="24"/>
                <w:szCs w:val="24"/>
              </w:rPr>
              <w:t>валюте  Российской</w:t>
            </w:r>
            <w:proofErr w:type="gramEnd"/>
            <w:r w:rsidRPr="002B3E05">
              <w:rPr>
                <w:rFonts w:ascii="Arial" w:eastAsia="Calibri" w:hAnsi="Arial" w:cs="Arial"/>
                <w:color w:val="000000"/>
                <w:sz w:val="24"/>
                <w:szCs w:val="24"/>
              </w:rPr>
              <w:t xml:space="preserve">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140 000,0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r>
      <w:tr w:rsidR="002B3E05" w:rsidRPr="002B3E05" w:rsidTr="002B3E05">
        <w:tblPrEx>
          <w:tblCellMar>
            <w:top w:w="0" w:type="dxa"/>
            <w:bottom w:w="0" w:type="dxa"/>
          </w:tblCellMar>
        </w:tblPrEx>
        <w:trPr>
          <w:trHeight w:val="706"/>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905 01 02 00 00 04 0000 710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Привлечение кредитов от кредитных организаций бюджетами городских округов в </w:t>
            </w:r>
            <w:proofErr w:type="gramStart"/>
            <w:r w:rsidRPr="002B3E05">
              <w:rPr>
                <w:rFonts w:ascii="Arial" w:eastAsia="Calibri" w:hAnsi="Arial" w:cs="Arial"/>
                <w:color w:val="000000"/>
                <w:sz w:val="24"/>
                <w:szCs w:val="24"/>
              </w:rPr>
              <w:t>валюте  Российской</w:t>
            </w:r>
            <w:proofErr w:type="gramEnd"/>
            <w:r w:rsidRPr="002B3E05">
              <w:rPr>
                <w:rFonts w:ascii="Arial" w:eastAsia="Calibri" w:hAnsi="Arial" w:cs="Arial"/>
                <w:color w:val="000000"/>
                <w:sz w:val="24"/>
                <w:szCs w:val="24"/>
              </w:rPr>
              <w:t xml:space="preserve">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140 000,0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r>
      <w:tr w:rsidR="002B3E05" w:rsidRPr="002B3E05" w:rsidTr="002B3E05">
        <w:tblPrEx>
          <w:tblCellMar>
            <w:top w:w="0" w:type="dxa"/>
            <w:bottom w:w="0" w:type="dxa"/>
          </w:tblCellMar>
        </w:tblPrEx>
        <w:trPr>
          <w:trHeight w:val="718"/>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000 01 02 00 00 00 0000 800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Погашение кредитов, предоставленных кредитными организациями в </w:t>
            </w:r>
            <w:proofErr w:type="gramStart"/>
            <w:r w:rsidRPr="002B3E05">
              <w:rPr>
                <w:rFonts w:ascii="Arial" w:eastAsia="Calibri" w:hAnsi="Arial" w:cs="Arial"/>
                <w:color w:val="000000"/>
                <w:sz w:val="24"/>
                <w:szCs w:val="24"/>
              </w:rPr>
              <w:t>валюте  Российской</w:t>
            </w:r>
            <w:proofErr w:type="gramEnd"/>
            <w:r w:rsidRPr="002B3E05">
              <w:rPr>
                <w:rFonts w:ascii="Arial" w:eastAsia="Calibri" w:hAnsi="Arial" w:cs="Arial"/>
                <w:color w:val="000000"/>
                <w:sz w:val="24"/>
                <w:szCs w:val="24"/>
              </w:rPr>
              <w:t xml:space="preserve">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r>
      <w:tr w:rsidR="002B3E05" w:rsidRPr="002B3E05" w:rsidTr="002B3E05">
        <w:tblPrEx>
          <w:tblCellMar>
            <w:top w:w="0" w:type="dxa"/>
            <w:bottom w:w="0" w:type="dxa"/>
          </w:tblCellMar>
        </w:tblPrEx>
        <w:trPr>
          <w:trHeight w:val="895"/>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905 01 02 00 00 04 0000 810</w:t>
            </w:r>
          </w:p>
        </w:tc>
        <w:tc>
          <w:tcPr>
            <w:tcW w:w="5194" w:type="dxa"/>
            <w:gridSpan w:val="2"/>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Погашение бюджетами городских </w:t>
            </w:r>
            <w:proofErr w:type="gramStart"/>
            <w:r w:rsidRPr="002B3E05">
              <w:rPr>
                <w:rFonts w:ascii="Arial" w:eastAsia="Calibri" w:hAnsi="Arial" w:cs="Arial"/>
                <w:color w:val="000000"/>
                <w:sz w:val="24"/>
                <w:szCs w:val="24"/>
              </w:rPr>
              <w:t>округов  кредитов</w:t>
            </w:r>
            <w:proofErr w:type="gramEnd"/>
            <w:r w:rsidRPr="002B3E05">
              <w:rPr>
                <w:rFonts w:ascii="Arial" w:eastAsia="Calibri" w:hAnsi="Arial" w:cs="Arial"/>
                <w:color w:val="000000"/>
                <w:sz w:val="24"/>
                <w:szCs w:val="24"/>
              </w:rPr>
              <w:t xml:space="preserve"> от кредитных организаций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-150 000,0</w:t>
            </w:r>
          </w:p>
        </w:tc>
      </w:tr>
      <w:tr w:rsidR="002B3E05" w:rsidRPr="002B3E05" w:rsidTr="002B3E05">
        <w:tblPrEx>
          <w:tblCellMar>
            <w:top w:w="0" w:type="dxa"/>
            <w:bottom w:w="0" w:type="dxa"/>
          </w:tblCellMar>
        </w:tblPrEx>
        <w:trPr>
          <w:trHeight w:val="778"/>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000 01 03 00 00 00 0000 000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b/>
                <w:bCs/>
                <w:color w:val="000000"/>
                <w:sz w:val="24"/>
                <w:szCs w:val="24"/>
              </w:rPr>
            </w:pPr>
            <w:r w:rsidRPr="002B3E05">
              <w:rPr>
                <w:rFonts w:ascii="Arial" w:eastAsia="Calibri" w:hAnsi="Arial" w:cs="Arial"/>
                <w:b/>
                <w:bCs/>
                <w:color w:val="000000"/>
                <w:sz w:val="24"/>
                <w:szCs w:val="24"/>
              </w:rPr>
              <w:t xml:space="preserve">Бюджетные </w:t>
            </w:r>
            <w:proofErr w:type="gramStart"/>
            <w:r w:rsidRPr="002B3E05">
              <w:rPr>
                <w:rFonts w:ascii="Arial" w:eastAsia="Calibri" w:hAnsi="Arial" w:cs="Arial"/>
                <w:b/>
                <w:bCs/>
                <w:color w:val="000000"/>
                <w:sz w:val="24"/>
                <w:szCs w:val="24"/>
              </w:rPr>
              <w:t>кредиты  из</w:t>
            </w:r>
            <w:proofErr w:type="gramEnd"/>
            <w:r w:rsidRPr="002B3E05">
              <w:rPr>
                <w:rFonts w:ascii="Arial" w:eastAsia="Calibri" w:hAnsi="Arial" w:cs="Arial"/>
                <w:b/>
                <w:bCs/>
                <w:color w:val="000000"/>
                <w:sz w:val="24"/>
                <w:szCs w:val="24"/>
              </w:rPr>
              <w:t xml:space="preserve"> других бюджетов бюджетной системы  Российской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r>
      <w:tr w:rsidR="002B3E05" w:rsidRPr="002B3E05" w:rsidTr="002B3E05">
        <w:tblPrEx>
          <w:tblCellMar>
            <w:top w:w="0" w:type="dxa"/>
            <w:bottom w:w="0" w:type="dxa"/>
          </w:tblCellMar>
        </w:tblPrEx>
        <w:trPr>
          <w:trHeight w:val="989"/>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000 01 03 01 00 00 0000 700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Привлечение </w:t>
            </w:r>
            <w:proofErr w:type="gramStart"/>
            <w:r w:rsidRPr="002B3E05">
              <w:rPr>
                <w:rFonts w:ascii="Arial" w:eastAsia="Calibri" w:hAnsi="Arial" w:cs="Arial"/>
                <w:color w:val="000000"/>
                <w:sz w:val="24"/>
                <w:szCs w:val="24"/>
              </w:rPr>
              <w:t>бюджетных  кредитов</w:t>
            </w:r>
            <w:proofErr w:type="gramEnd"/>
            <w:r w:rsidRPr="002B3E05">
              <w:rPr>
                <w:rFonts w:ascii="Arial" w:eastAsia="Calibri" w:hAnsi="Arial" w:cs="Arial"/>
                <w:color w:val="000000"/>
                <w:sz w:val="24"/>
                <w:szCs w:val="24"/>
              </w:rPr>
              <w:t xml:space="preserve"> из  других бюджетов бюджетной системы Российской Федерации  в валюте Российской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r>
      <w:tr w:rsidR="002B3E05" w:rsidRPr="002B3E05" w:rsidTr="002B3E05">
        <w:tblPrEx>
          <w:tblCellMar>
            <w:top w:w="0" w:type="dxa"/>
            <w:bottom w:w="0" w:type="dxa"/>
          </w:tblCellMar>
        </w:tblPrEx>
        <w:trPr>
          <w:trHeight w:val="965"/>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000 01 03 01 00 04 0000 710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Привлечение кредитов </w:t>
            </w:r>
            <w:proofErr w:type="gramStart"/>
            <w:r w:rsidRPr="002B3E05">
              <w:rPr>
                <w:rFonts w:ascii="Arial" w:eastAsia="Calibri" w:hAnsi="Arial" w:cs="Arial"/>
                <w:color w:val="000000"/>
                <w:sz w:val="24"/>
                <w:szCs w:val="24"/>
              </w:rPr>
              <w:t>из  других</w:t>
            </w:r>
            <w:proofErr w:type="gramEnd"/>
            <w:r w:rsidRPr="002B3E05">
              <w:rPr>
                <w:rFonts w:ascii="Arial" w:eastAsia="Calibri" w:hAnsi="Arial" w:cs="Arial"/>
                <w:color w:val="000000"/>
                <w:sz w:val="24"/>
                <w:szCs w:val="24"/>
              </w:rPr>
              <w:t xml:space="preserve"> бюджетов бюджетной системы Российской Федерации бюджетами  городских округов в валюте Российской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r>
      <w:tr w:rsidR="002B3E05" w:rsidRPr="002B3E05" w:rsidTr="002B3E05">
        <w:tblPrEx>
          <w:tblCellMar>
            <w:top w:w="0" w:type="dxa"/>
            <w:bottom w:w="0" w:type="dxa"/>
          </w:tblCellMar>
        </w:tblPrEx>
        <w:trPr>
          <w:trHeight w:val="1236"/>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000 01 03 01 00 00 0000 800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Погашение бюджетных кредитов, полученных из других бюджетов бюджетной </w:t>
            </w:r>
            <w:proofErr w:type="gramStart"/>
            <w:r w:rsidRPr="002B3E05">
              <w:rPr>
                <w:rFonts w:ascii="Arial" w:eastAsia="Calibri" w:hAnsi="Arial" w:cs="Arial"/>
                <w:color w:val="000000"/>
                <w:sz w:val="24"/>
                <w:szCs w:val="24"/>
              </w:rPr>
              <w:t>системы  Российской</w:t>
            </w:r>
            <w:proofErr w:type="gramEnd"/>
            <w:r w:rsidRPr="002B3E05">
              <w:rPr>
                <w:rFonts w:ascii="Arial" w:eastAsia="Calibri" w:hAnsi="Arial" w:cs="Arial"/>
                <w:color w:val="000000"/>
                <w:sz w:val="24"/>
                <w:szCs w:val="24"/>
              </w:rPr>
              <w:t xml:space="preserve"> Федерации в валюте  Российской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r>
      <w:tr w:rsidR="002B3E05" w:rsidRPr="002B3E05" w:rsidTr="002B3E05">
        <w:tblPrEx>
          <w:tblCellMar>
            <w:top w:w="0" w:type="dxa"/>
            <w:bottom w:w="0" w:type="dxa"/>
          </w:tblCellMar>
        </w:tblPrEx>
        <w:trPr>
          <w:trHeight w:val="1306"/>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000 01 03 01 00 04 0000 810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proofErr w:type="gramStart"/>
            <w:r w:rsidRPr="002B3E05">
              <w:rPr>
                <w:rFonts w:ascii="Arial" w:eastAsia="Calibri" w:hAnsi="Arial" w:cs="Arial"/>
                <w:color w:val="000000"/>
                <w:sz w:val="24"/>
                <w:szCs w:val="24"/>
              </w:rPr>
              <w:t>Погашение  бюджетами</w:t>
            </w:r>
            <w:proofErr w:type="gramEnd"/>
            <w:r w:rsidRPr="002B3E05">
              <w:rPr>
                <w:rFonts w:ascii="Arial" w:eastAsia="Calibri" w:hAnsi="Arial" w:cs="Arial"/>
                <w:color w:val="000000"/>
                <w:sz w:val="24"/>
                <w:szCs w:val="24"/>
              </w:rPr>
              <w:t xml:space="preserve"> городских округов кредитов из других бюджетов бюджетной системы  Российской Федерации в валюте  Российской Федерации</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0,0</w:t>
            </w:r>
          </w:p>
        </w:tc>
      </w:tr>
      <w:tr w:rsidR="002B3E05" w:rsidRPr="002B3E05" w:rsidTr="002B3E05">
        <w:tblPrEx>
          <w:tblCellMar>
            <w:top w:w="0" w:type="dxa"/>
            <w:bottom w:w="0" w:type="dxa"/>
          </w:tblCellMar>
        </w:tblPrEx>
        <w:trPr>
          <w:trHeight w:val="494"/>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000 01 05 00 00 00 0000 000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b/>
                <w:bCs/>
                <w:color w:val="000000"/>
                <w:sz w:val="24"/>
                <w:szCs w:val="24"/>
              </w:rPr>
            </w:pPr>
            <w:r w:rsidRPr="002B3E05">
              <w:rPr>
                <w:rFonts w:ascii="Arial" w:eastAsia="Calibri" w:hAnsi="Arial" w:cs="Arial"/>
                <w:b/>
                <w:bCs/>
                <w:color w:val="000000"/>
                <w:sz w:val="24"/>
                <w:szCs w:val="24"/>
              </w:rPr>
              <w:t xml:space="preserve">Изменение остатков средств на счетах по учету средств бюджетов </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177 709,2</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b/>
                <w:bCs/>
                <w:color w:val="000000"/>
                <w:sz w:val="24"/>
                <w:szCs w:val="24"/>
              </w:rPr>
            </w:pPr>
            <w:r w:rsidRPr="002B3E05">
              <w:rPr>
                <w:rFonts w:ascii="Arial" w:eastAsia="Calibri" w:hAnsi="Arial" w:cs="Arial"/>
                <w:b/>
                <w:bCs/>
                <w:color w:val="000000"/>
                <w:sz w:val="24"/>
                <w:szCs w:val="24"/>
              </w:rPr>
              <w:t>0,0</w:t>
            </w:r>
          </w:p>
        </w:tc>
      </w:tr>
      <w:tr w:rsidR="002B3E05" w:rsidRPr="002B3E05" w:rsidTr="002B3E05">
        <w:tblPrEx>
          <w:tblCellMar>
            <w:top w:w="0" w:type="dxa"/>
            <w:bottom w:w="0" w:type="dxa"/>
          </w:tblCellMar>
        </w:tblPrEx>
        <w:trPr>
          <w:trHeight w:val="516"/>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000 01 05 02 00 00 0000 500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Увеличение прочих остатков средств бюджетов </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-6 360 470,7</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-7 321 185,7</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-6 769 082,2</w:t>
            </w:r>
          </w:p>
        </w:tc>
      </w:tr>
      <w:tr w:rsidR="002B3E05" w:rsidRPr="002B3E05" w:rsidTr="002B3E05">
        <w:tblPrEx>
          <w:tblCellMar>
            <w:top w:w="0" w:type="dxa"/>
            <w:bottom w:w="0" w:type="dxa"/>
          </w:tblCellMar>
        </w:tblPrEx>
        <w:trPr>
          <w:trHeight w:val="482"/>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lastRenderedPageBreak/>
              <w:t>904 01 05 02 01 04 0000 510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Увеличение прочих остатков денежных средств бюджетов городских округов</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-6 360 470,7</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-7 321 185,7</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-6 769 082,2</w:t>
            </w:r>
          </w:p>
        </w:tc>
      </w:tr>
      <w:tr w:rsidR="002B3E05" w:rsidRPr="002B3E05" w:rsidTr="002B3E05">
        <w:tblPrEx>
          <w:tblCellMar>
            <w:top w:w="0" w:type="dxa"/>
            <w:bottom w:w="0" w:type="dxa"/>
          </w:tblCellMar>
        </w:tblPrEx>
        <w:trPr>
          <w:trHeight w:val="470"/>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000 01 05 02 00 00 0000 600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 xml:space="preserve">Уменьшение прочих остатков </w:t>
            </w:r>
            <w:proofErr w:type="gramStart"/>
            <w:r w:rsidRPr="002B3E05">
              <w:rPr>
                <w:rFonts w:ascii="Arial" w:eastAsia="Calibri" w:hAnsi="Arial" w:cs="Arial"/>
                <w:color w:val="000000"/>
                <w:sz w:val="24"/>
                <w:szCs w:val="24"/>
              </w:rPr>
              <w:t>средств  бюджетов</w:t>
            </w:r>
            <w:proofErr w:type="gramEnd"/>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6 538 179,9</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7 321 185,7</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6 769 082,2</w:t>
            </w:r>
          </w:p>
        </w:tc>
      </w:tr>
      <w:tr w:rsidR="002B3E05" w:rsidRPr="002B3E05" w:rsidTr="002B3E05">
        <w:tblPrEx>
          <w:tblCellMar>
            <w:top w:w="0" w:type="dxa"/>
            <w:bottom w:w="0" w:type="dxa"/>
          </w:tblCellMar>
        </w:tblPrEx>
        <w:trPr>
          <w:trHeight w:val="494"/>
        </w:trPr>
        <w:tc>
          <w:tcPr>
            <w:tcW w:w="249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904 01 05 02 01 04 0000 610</w:t>
            </w:r>
          </w:p>
        </w:tc>
        <w:tc>
          <w:tcPr>
            <w:tcW w:w="3641"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rPr>
                <w:rFonts w:ascii="Arial" w:eastAsia="Calibri" w:hAnsi="Arial" w:cs="Arial"/>
                <w:color w:val="000000"/>
                <w:sz w:val="24"/>
                <w:szCs w:val="24"/>
              </w:rPr>
            </w:pPr>
            <w:r w:rsidRPr="002B3E05">
              <w:rPr>
                <w:rFonts w:ascii="Arial" w:eastAsia="Calibri" w:hAnsi="Arial" w:cs="Arial"/>
                <w:color w:val="000000"/>
                <w:sz w:val="24"/>
                <w:szCs w:val="24"/>
              </w:rPr>
              <w:t>Уменьшение прочих остатков денежных средств бюджетов городских округов</w:t>
            </w:r>
          </w:p>
        </w:tc>
        <w:tc>
          <w:tcPr>
            <w:tcW w:w="1553"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6 538 179,9</w:t>
            </w:r>
          </w:p>
        </w:tc>
        <w:tc>
          <w:tcPr>
            <w:tcW w:w="1417"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7 321 185,7</w:t>
            </w:r>
          </w:p>
        </w:tc>
        <w:tc>
          <w:tcPr>
            <w:tcW w:w="1418" w:type="dxa"/>
            <w:tcBorders>
              <w:top w:val="single" w:sz="6" w:space="0" w:color="auto"/>
              <w:left w:val="single" w:sz="6" w:space="0" w:color="auto"/>
              <w:bottom w:val="single" w:sz="6" w:space="0" w:color="auto"/>
              <w:right w:val="single" w:sz="6" w:space="0" w:color="auto"/>
            </w:tcBorders>
          </w:tcPr>
          <w:p w:rsidR="002B3E05" w:rsidRPr="002B3E05" w:rsidRDefault="002B3E05" w:rsidP="002B3E05">
            <w:pPr>
              <w:autoSpaceDE w:val="0"/>
              <w:autoSpaceDN w:val="0"/>
              <w:adjustRightInd w:val="0"/>
              <w:spacing w:after="0" w:line="240" w:lineRule="auto"/>
              <w:jc w:val="right"/>
              <w:rPr>
                <w:rFonts w:ascii="Arial" w:eastAsia="Calibri" w:hAnsi="Arial" w:cs="Arial"/>
                <w:color w:val="000000"/>
                <w:sz w:val="24"/>
                <w:szCs w:val="24"/>
              </w:rPr>
            </w:pPr>
            <w:r w:rsidRPr="002B3E05">
              <w:rPr>
                <w:rFonts w:ascii="Arial" w:eastAsia="Calibri" w:hAnsi="Arial" w:cs="Arial"/>
                <w:color w:val="000000"/>
                <w:sz w:val="24"/>
                <w:szCs w:val="24"/>
              </w:rPr>
              <w:t>6 769 082,2</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413"/>
        <w:gridCol w:w="1220"/>
        <w:gridCol w:w="1093"/>
        <w:gridCol w:w="1540"/>
        <w:gridCol w:w="1093"/>
        <w:gridCol w:w="1540"/>
      </w:tblGrid>
      <w:tr w:rsidR="002B3E05" w:rsidRPr="002B3E05" w:rsidTr="002B3E05">
        <w:trPr>
          <w:trHeight w:val="555"/>
        </w:trPr>
        <w:tc>
          <w:tcPr>
            <w:tcW w:w="2523" w:type="dxa"/>
            <w:vMerge w:val="restart"/>
            <w:shd w:val="clear" w:color="auto" w:fill="auto"/>
            <w:noWrap/>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Цели предоставления муниципальных гарантий</w:t>
            </w:r>
          </w:p>
        </w:tc>
        <w:tc>
          <w:tcPr>
            <w:tcW w:w="7899" w:type="dxa"/>
            <w:gridSpan w:val="6"/>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 xml:space="preserve">Предельный объем гарантий, </w:t>
            </w:r>
            <w:proofErr w:type="spellStart"/>
            <w:r w:rsidRPr="002B3E05">
              <w:rPr>
                <w:rFonts w:ascii="Arial" w:eastAsia="Times New Roman" w:hAnsi="Arial" w:cs="Arial"/>
                <w:b/>
                <w:bCs/>
                <w:sz w:val="24"/>
                <w:szCs w:val="24"/>
              </w:rPr>
              <w:t>тыс.рублей</w:t>
            </w:r>
            <w:proofErr w:type="spellEnd"/>
          </w:p>
        </w:tc>
      </w:tr>
      <w:tr w:rsidR="002B3E05" w:rsidRPr="002B3E05" w:rsidTr="002B3E05">
        <w:trPr>
          <w:trHeight w:val="435"/>
        </w:trPr>
        <w:tc>
          <w:tcPr>
            <w:tcW w:w="2523" w:type="dxa"/>
            <w:vMerge/>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p>
        </w:tc>
        <w:tc>
          <w:tcPr>
            <w:tcW w:w="2633" w:type="dxa"/>
            <w:gridSpan w:val="2"/>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2021 год</w:t>
            </w:r>
          </w:p>
        </w:tc>
        <w:tc>
          <w:tcPr>
            <w:tcW w:w="2633" w:type="dxa"/>
            <w:gridSpan w:val="2"/>
            <w:shd w:val="clear" w:color="auto" w:fill="auto"/>
            <w:noWrap/>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2022 год</w:t>
            </w:r>
          </w:p>
        </w:tc>
        <w:tc>
          <w:tcPr>
            <w:tcW w:w="2633" w:type="dxa"/>
            <w:gridSpan w:val="2"/>
            <w:shd w:val="clear" w:color="auto" w:fill="auto"/>
            <w:noWrap/>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2023 год</w:t>
            </w:r>
          </w:p>
        </w:tc>
      </w:tr>
      <w:tr w:rsidR="002B3E05" w:rsidRPr="002B3E05" w:rsidTr="002B3E05">
        <w:trPr>
          <w:trHeight w:val="1800"/>
        </w:trPr>
        <w:tc>
          <w:tcPr>
            <w:tcW w:w="2523" w:type="dxa"/>
            <w:vMerge/>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p>
        </w:tc>
        <w:tc>
          <w:tcPr>
            <w:tcW w:w="1413"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Основной долг</w:t>
            </w:r>
          </w:p>
        </w:tc>
        <w:tc>
          <w:tcPr>
            <w:tcW w:w="1220"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Проценты по обслуживанию основного долга и комиссия за ведение счета</w:t>
            </w:r>
          </w:p>
        </w:tc>
        <w:tc>
          <w:tcPr>
            <w:tcW w:w="1093"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Основной долг</w:t>
            </w:r>
          </w:p>
        </w:tc>
        <w:tc>
          <w:tcPr>
            <w:tcW w:w="1540"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Проценты по обслуживанию основного долга и комиссия за ведение счета</w:t>
            </w:r>
          </w:p>
        </w:tc>
        <w:tc>
          <w:tcPr>
            <w:tcW w:w="1093"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Основной долг</w:t>
            </w:r>
          </w:p>
        </w:tc>
        <w:tc>
          <w:tcPr>
            <w:tcW w:w="1540"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b/>
                <w:bCs/>
                <w:sz w:val="24"/>
                <w:szCs w:val="24"/>
              </w:rPr>
            </w:pPr>
            <w:r w:rsidRPr="002B3E05">
              <w:rPr>
                <w:rFonts w:ascii="Arial" w:eastAsia="Times New Roman" w:hAnsi="Arial" w:cs="Arial"/>
                <w:b/>
                <w:bCs/>
                <w:sz w:val="24"/>
                <w:szCs w:val="24"/>
              </w:rPr>
              <w:t>Проценты по обслуживанию основного долга и комиссия за ведение счета</w:t>
            </w:r>
          </w:p>
        </w:tc>
      </w:tr>
      <w:tr w:rsidR="002B3E05" w:rsidRPr="002B3E05" w:rsidTr="002B3E05">
        <w:trPr>
          <w:trHeight w:val="2100"/>
        </w:trPr>
        <w:tc>
          <w:tcPr>
            <w:tcW w:w="252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 xml:space="preserve">На исполнение </w:t>
            </w:r>
            <w:proofErr w:type="gramStart"/>
            <w:r w:rsidRPr="002B3E05">
              <w:rPr>
                <w:rFonts w:ascii="Arial" w:eastAsia="Times New Roman" w:hAnsi="Arial" w:cs="Arial"/>
                <w:sz w:val="24"/>
                <w:szCs w:val="24"/>
              </w:rPr>
              <w:t>обязательств  МУП</w:t>
            </w:r>
            <w:proofErr w:type="gramEnd"/>
            <w:r w:rsidRPr="002B3E05">
              <w:rPr>
                <w:rFonts w:ascii="Arial" w:eastAsia="Times New Roman" w:hAnsi="Arial" w:cs="Arial"/>
                <w:sz w:val="24"/>
                <w:szCs w:val="24"/>
              </w:rPr>
              <w:t xml:space="preserve"> "</w:t>
            </w:r>
            <w:proofErr w:type="spellStart"/>
            <w:r w:rsidRPr="002B3E05">
              <w:rPr>
                <w:rFonts w:ascii="Arial" w:eastAsia="Times New Roman" w:hAnsi="Arial" w:cs="Arial"/>
                <w:sz w:val="24"/>
                <w:szCs w:val="24"/>
              </w:rPr>
              <w:t>Белоозерское</w:t>
            </w:r>
            <w:proofErr w:type="spellEnd"/>
            <w:r w:rsidRPr="002B3E05">
              <w:rPr>
                <w:rFonts w:ascii="Arial" w:eastAsia="Times New Roman" w:hAnsi="Arial" w:cs="Arial"/>
                <w:sz w:val="24"/>
                <w:szCs w:val="24"/>
              </w:rPr>
              <w:t xml:space="preserve"> жилищно- коммунальное хозяйство" городского округа Воскресенск Московской области (принципал) по оплате задолженности по договору факторинга  без права регрессного </w:t>
            </w:r>
            <w:r w:rsidRPr="002B3E05">
              <w:rPr>
                <w:rFonts w:ascii="Arial" w:eastAsia="Times New Roman" w:hAnsi="Arial" w:cs="Arial"/>
                <w:sz w:val="24"/>
                <w:szCs w:val="24"/>
              </w:rPr>
              <w:lastRenderedPageBreak/>
              <w:t>требования гаранта к принципалу</w:t>
            </w:r>
          </w:p>
        </w:tc>
        <w:tc>
          <w:tcPr>
            <w:tcW w:w="141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lastRenderedPageBreak/>
              <w:t>250 000,0</w:t>
            </w:r>
          </w:p>
        </w:tc>
        <w:tc>
          <w:tcPr>
            <w:tcW w:w="12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39 000,0</w:t>
            </w:r>
          </w:p>
        </w:tc>
        <w:tc>
          <w:tcPr>
            <w:tcW w:w="109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40"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09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40"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2025"/>
        </w:trPr>
        <w:tc>
          <w:tcPr>
            <w:tcW w:w="2523" w:type="dxa"/>
            <w:shd w:val="clear" w:color="auto" w:fill="auto"/>
            <w:hideMark/>
          </w:tcPr>
          <w:p w:rsidR="002B3E05" w:rsidRPr="002B3E05" w:rsidRDefault="002B3E05" w:rsidP="002B3E05">
            <w:pPr>
              <w:spacing w:after="0" w:line="240" w:lineRule="auto"/>
              <w:ind w:firstLine="540"/>
              <w:jc w:val="both"/>
              <w:rPr>
                <w:rFonts w:ascii="Arial" w:eastAsia="Times New Roman" w:hAnsi="Arial" w:cs="Arial"/>
                <w:sz w:val="24"/>
                <w:szCs w:val="24"/>
              </w:rPr>
            </w:pPr>
            <w:r w:rsidRPr="002B3E05">
              <w:rPr>
                <w:rFonts w:ascii="Arial" w:eastAsia="Times New Roman" w:hAnsi="Arial" w:cs="Arial"/>
                <w:sz w:val="24"/>
                <w:szCs w:val="24"/>
              </w:rPr>
              <w:t xml:space="preserve">На исполнение </w:t>
            </w:r>
            <w:proofErr w:type="gramStart"/>
            <w:r w:rsidRPr="002B3E05">
              <w:rPr>
                <w:rFonts w:ascii="Arial" w:eastAsia="Times New Roman" w:hAnsi="Arial" w:cs="Arial"/>
                <w:sz w:val="24"/>
                <w:szCs w:val="24"/>
              </w:rPr>
              <w:t>обязательств  МУП</w:t>
            </w:r>
            <w:proofErr w:type="gramEnd"/>
            <w:r w:rsidRPr="002B3E05">
              <w:rPr>
                <w:rFonts w:ascii="Arial" w:eastAsia="Times New Roman" w:hAnsi="Arial" w:cs="Arial"/>
                <w:sz w:val="24"/>
                <w:szCs w:val="24"/>
              </w:rPr>
              <w:t xml:space="preserve">  "Служба Единого Заказчика-</w:t>
            </w:r>
            <w:proofErr w:type="spellStart"/>
            <w:r w:rsidRPr="002B3E05">
              <w:rPr>
                <w:rFonts w:ascii="Arial" w:eastAsia="Times New Roman" w:hAnsi="Arial" w:cs="Arial"/>
                <w:sz w:val="24"/>
                <w:szCs w:val="24"/>
              </w:rPr>
              <w:t>Белоозерский</w:t>
            </w:r>
            <w:proofErr w:type="spellEnd"/>
            <w:r w:rsidRPr="002B3E05">
              <w:rPr>
                <w:rFonts w:ascii="Arial" w:eastAsia="Times New Roman" w:hAnsi="Arial" w:cs="Arial"/>
                <w:sz w:val="24"/>
                <w:szCs w:val="24"/>
              </w:rPr>
              <w:t>"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413"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30 000,0</w:t>
            </w:r>
          </w:p>
        </w:tc>
        <w:tc>
          <w:tcPr>
            <w:tcW w:w="1220" w:type="dxa"/>
            <w:shd w:val="clear" w:color="auto" w:fill="auto"/>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6 000,0</w:t>
            </w:r>
          </w:p>
        </w:tc>
        <w:tc>
          <w:tcPr>
            <w:tcW w:w="109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40"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093"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c>
          <w:tcPr>
            <w:tcW w:w="1540" w:type="dxa"/>
            <w:shd w:val="clear" w:color="auto" w:fill="auto"/>
            <w:noWrap/>
            <w:hideMark/>
          </w:tcPr>
          <w:p w:rsidR="002B3E05" w:rsidRPr="002B3E05" w:rsidRDefault="002B3E05" w:rsidP="002B3E05">
            <w:pPr>
              <w:spacing w:after="0" w:line="240" w:lineRule="auto"/>
              <w:jc w:val="both"/>
              <w:rPr>
                <w:rFonts w:ascii="Arial" w:eastAsia="Times New Roman" w:hAnsi="Arial" w:cs="Arial"/>
                <w:sz w:val="24"/>
                <w:szCs w:val="24"/>
              </w:rPr>
            </w:pPr>
            <w:r w:rsidRPr="002B3E05">
              <w:rPr>
                <w:rFonts w:ascii="Arial" w:eastAsia="Times New Roman" w:hAnsi="Arial" w:cs="Arial"/>
                <w:sz w:val="24"/>
                <w:szCs w:val="24"/>
              </w:rPr>
              <w:t>0,0</w:t>
            </w:r>
          </w:p>
        </w:tc>
      </w:tr>
      <w:tr w:rsidR="002B3E05" w:rsidRPr="002B3E05" w:rsidTr="002B3E05">
        <w:trPr>
          <w:trHeight w:val="439"/>
        </w:trPr>
        <w:tc>
          <w:tcPr>
            <w:tcW w:w="252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Итого</w:t>
            </w:r>
          </w:p>
        </w:tc>
        <w:tc>
          <w:tcPr>
            <w:tcW w:w="141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280 000,0</w:t>
            </w:r>
          </w:p>
        </w:tc>
        <w:tc>
          <w:tcPr>
            <w:tcW w:w="122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45 000,0</w:t>
            </w:r>
          </w:p>
        </w:tc>
        <w:tc>
          <w:tcPr>
            <w:tcW w:w="1093"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c>
          <w:tcPr>
            <w:tcW w:w="1540" w:type="dxa"/>
            <w:shd w:val="clear" w:color="auto" w:fill="auto"/>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c>
          <w:tcPr>
            <w:tcW w:w="1093"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c>
          <w:tcPr>
            <w:tcW w:w="1540" w:type="dxa"/>
            <w:shd w:val="clear" w:color="auto" w:fill="auto"/>
            <w:noWrap/>
            <w:hideMark/>
          </w:tcPr>
          <w:p w:rsidR="002B3E05" w:rsidRPr="002B3E05" w:rsidRDefault="002B3E05" w:rsidP="002B3E05">
            <w:pPr>
              <w:spacing w:after="0" w:line="240" w:lineRule="auto"/>
              <w:jc w:val="both"/>
              <w:rPr>
                <w:rFonts w:ascii="Arial" w:eastAsia="Times New Roman" w:hAnsi="Arial" w:cs="Arial"/>
                <w:b/>
                <w:bCs/>
                <w:sz w:val="24"/>
                <w:szCs w:val="24"/>
              </w:rPr>
            </w:pPr>
            <w:r w:rsidRPr="002B3E05">
              <w:rPr>
                <w:rFonts w:ascii="Arial" w:eastAsia="Times New Roman" w:hAnsi="Arial" w:cs="Arial"/>
                <w:b/>
                <w:bCs/>
                <w:sz w:val="24"/>
                <w:szCs w:val="24"/>
              </w:rPr>
              <w:t>0,0</w:t>
            </w:r>
          </w:p>
        </w:tc>
      </w:tr>
    </w:tbl>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tbl>
      <w:tblPr>
        <w:tblStyle w:val="180"/>
        <w:tblW w:w="0" w:type="auto"/>
        <w:tblLook w:val="04A0" w:firstRow="1" w:lastRow="0" w:firstColumn="1" w:lastColumn="0" w:noHBand="0" w:noVBand="1"/>
      </w:tblPr>
      <w:tblGrid>
        <w:gridCol w:w="3764"/>
        <w:gridCol w:w="3827"/>
        <w:gridCol w:w="1275"/>
        <w:gridCol w:w="1189"/>
      </w:tblGrid>
      <w:tr w:rsidR="009D1EC7" w:rsidRPr="009D1EC7" w:rsidTr="000A22CE">
        <w:trPr>
          <w:trHeight w:val="795"/>
        </w:trPr>
        <w:tc>
          <w:tcPr>
            <w:tcW w:w="5380" w:type="dxa"/>
            <w:vMerge w:val="restart"/>
            <w:noWrap/>
            <w:hideMark/>
          </w:tcPr>
          <w:p w:rsidR="009D1EC7" w:rsidRPr="009D1EC7" w:rsidRDefault="009D1EC7" w:rsidP="009D1EC7">
            <w:pPr>
              <w:spacing w:after="0" w:line="240" w:lineRule="auto"/>
              <w:ind w:firstLine="540"/>
              <w:rPr>
                <w:rFonts w:ascii="Arial" w:eastAsia="Times New Roman" w:hAnsi="Arial" w:cs="Arial"/>
                <w:b/>
                <w:bCs/>
                <w:sz w:val="24"/>
                <w:szCs w:val="24"/>
              </w:rPr>
            </w:pPr>
            <w:r w:rsidRPr="009D1EC7">
              <w:rPr>
                <w:rFonts w:ascii="Arial" w:eastAsia="Times New Roman" w:hAnsi="Arial" w:cs="Arial"/>
                <w:b/>
                <w:bCs/>
                <w:sz w:val="24"/>
                <w:szCs w:val="24"/>
              </w:rPr>
              <w:t xml:space="preserve">Исполнение муниципальных гарантий </w:t>
            </w:r>
          </w:p>
        </w:tc>
        <w:tc>
          <w:tcPr>
            <w:tcW w:w="8860" w:type="dxa"/>
            <w:gridSpan w:val="3"/>
            <w:hideMark/>
          </w:tcPr>
          <w:p w:rsidR="009D1EC7" w:rsidRPr="009D1EC7" w:rsidRDefault="009D1EC7" w:rsidP="009D1EC7">
            <w:pPr>
              <w:spacing w:after="0" w:line="240" w:lineRule="auto"/>
              <w:ind w:firstLine="540"/>
              <w:rPr>
                <w:rFonts w:ascii="Arial" w:eastAsia="Times New Roman" w:hAnsi="Arial" w:cs="Arial"/>
                <w:b/>
                <w:bCs/>
                <w:sz w:val="24"/>
                <w:szCs w:val="24"/>
              </w:rPr>
            </w:pPr>
            <w:r w:rsidRPr="009D1EC7">
              <w:rPr>
                <w:rFonts w:ascii="Arial" w:eastAsia="Times New Roman" w:hAnsi="Arial" w:cs="Arial"/>
                <w:b/>
                <w:bCs/>
                <w:sz w:val="24"/>
                <w:szCs w:val="24"/>
              </w:rPr>
              <w:t xml:space="preserve">Объем бюджетных ассигнований на исполнение гарантий по возможным гарантийным случаям, </w:t>
            </w:r>
            <w:proofErr w:type="spellStart"/>
            <w:r w:rsidRPr="009D1EC7">
              <w:rPr>
                <w:rFonts w:ascii="Arial" w:eastAsia="Times New Roman" w:hAnsi="Arial" w:cs="Arial"/>
                <w:b/>
                <w:bCs/>
                <w:sz w:val="24"/>
                <w:szCs w:val="24"/>
              </w:rPr>
              <w:t>тыс.рублей</w:t>
            </w:r>
            <w:proofErr w:type="spellEnd"/>
          </w:p>
        </w:tc>
      </w:tr>
      <w:tr w:rsidR="009D1EC7" w:rsidRPr="009D1EC7" w:rsidTr="000A22CE">
        <w:trPr>
          <w:trHeight w:val="510"/>
        </w:trPr>
        <w:tc>
          <w:tcPr>
            <w:tcW w:w="5380" w:type="dxa"/>
            <w:vMerge/>
            <w:hideMark/>
          </w:tcPr>
          <w:p w:rsidR="009D1EC7" w:rsidRPr="009D1EC7" w:rsidRDefault="009D1EC7" w:rsidP="009D1EC7">
            <w:pPr>
              <w:spacing w:after="0" w:line="240" w:lineRule="auto"/>
              <w:ind w:firstLine="540"/>
              <w:jc w:val="center"/>
              <w:rPr>
                <w:rFonts w:ascii="Arial" w:eastAsia="Times New Roman" w:hAnsi="Arial" w:cs="Arial"/>
                <w:b/>
                <w:bCs/>
                <w:sz w:val="24"/>
                <w:szCs w:val="24"/>
              </w:rPr>
            </w:pPr>
          </w:p>
        </w:tc>
        <w:tc>
          <w:tcPr>
            <w:tcW w:w="5471" w:type="dxa"/>
            <w:hideMark/>
          </w:tcPr>
          <w:p w:rsidR="009D1EC7" w:rsidRPr="009D1EC7" w:rsidRDefault="009D1EC7" w:rsidP="009D1EC7">
            <w:pPr>
              <w:spacing w:after="0" w:line="240" w:lineRule="auto"/>
              <w:ind w:firstLine="540"/>
              <w:rPr>
                <w:rFonts w:ascii="Arial" w:eastAsia="Times New Roman" w:hAnsi="Arial" w:cs="Arial"/>
                <w:b/>
                <w:bCs/>
                <w:sz w:val="24"/>
                <w:szCs w:val="24"/>
              </w:rPr>
            </w:pPr>
            <w:r w:rsidRPr="009D1EC7">
              <w:rPr>
                <w:rFonts w:ascii="Arial" w:eastAsia="Times New Roman" w:hAnsi="Arial" w:cs="Arial"/>
                <w:b/>
                <w:bCs/>
                <w:sz w:val="24"/>
                <w:szCs w:val="24"/>
              </w:rPr>
              <w:t>2021 год</w:t>
            </w:r>
          </w:p>
        </w:tc>
        <w:tc>
          <w:tcPr>
            <w:tcW w:w="1757" w:type="dxa"/>
            <w:noWrap/>
            <w:hideMark/>
          </w:tcPr>
          <w:p w:rsidR="009D1EC7" w:rsidRPr="009D1EC7" w:rsidRDefault="009D1EC7" w:rsidP="009D1EC7">
            <w:pPr>
              <w:spacing w:after="0" w:line="240" w:lineRule="auto"/>
              <w:rPr>
                <w:rFonts w:ascii="Arial" w:eastAsia="Times New Roman" w:hAnsi="Arial" w:cs="Arial"/>
                <w:b/>
                <w:bCs/>
                <w:sz w:val="24"/>
                <w:szCs w:val="24"/>
              </w:rPr>
            </w:pPr>
            <w:r w:rsidRPr="009D1EC7">
              <w:rPr>
                <w:rFonts w:ascii="Arial" w:eastAsia="Times New Roman" w:hAnsi="Arial" w:cs="Arial"/>
                <w:b/>
                <w:bCs/>
                <w:sz w:val="24"/>
                <w:szCs w:val="24"/>
              </w:rPr>
              <w:t>2022 год</w:t>
            </w:r>
          </w:p>
        </w:tc>
        <w:tc>
          <w:tcPr>
            <w:tcW w:w="1632" w:type="dxa"/>
            <w:noWrap/>
            <w:hideMark/>
          </w:tcPr>
          <w:p w:rsidR="009D1EC7" w:rsidRPr="009D1EC7" w:rsidRDefault="009D1EC7" w:rsidP="009D1EC7">
            <w:pPr>
              <w:spacing w:after="0" w:line="240" w:lineRule="auto"/>
              <w:rPr>
                <w:rFonts w:ascii="Arial" w:eastAsia="Times New Roman" w:hAnsi="Arial" w:cs="Arial"/>
                <w:b/>
                <w:bCs/>
                <w:sz w:val="24"/>
                <w:szCs w:val="24"/>
              </w:rPr>
            </w:pPr>
            <w:r w:rsidRPr="009D1EC7">
              <w:rPr>
                <w:rFonts w:ascii="Arial" w:eastAsia="Times New Roman" w:hAnsi="Arial" w:cs="Arial"/>
                <w:b/>
                <w:bCs/>
                <w:sz w:val="24"/>
                <w:szCs w:val="24"/>
              </w:rPr>
              <w:t>2023 год</w:t>
            </w:r>
          </w:p>
        </w:tc>
      </w:tr>
      <w:tr w:rsidR="009D1EC7" w:rsidRPr="009D1EC7" w:rsidTr="000A22CE">
        <w:trPr>
          <w:trHeight w:val="619"/>
        </w:trPr>
        <w:tc>
          <w:tcPr>
            <w:tcW w:w="5380" w:type="dxa"/>
            <w:hideMark/>
          </w:tcPr>
          <w:p w:rsidR="009D1EC7" w:rsidRPr="009D1EC7" w:rsidRDefault="009D1EC7" w:rsidP="009D1EC7">
            <w:pPr>
              <w:spacing w:after="0" w:line="240" w:lineRule="auto"/>
              <w:rPr>
                <w:rFonts w:ascii="Arial" w:eastAsia="Times New Roman" w:hAnsi="Arial" w:cs="Arial"/>
                <w:sz w:val="24"/>
                <w:szCs w:val="24"/>
              </w:rPr>
            </w:pPr>
            <w:r w:rsidRPr="009D1EC7">
              <w:rPr>
                <w:rFonts w:ascii="Arial" w:eastAsia="Times New Roman" w:hAnsi="Arial" w:cs="Arial"/>
                <w:sz w:val="24"/>
                <w:szCs w:val="24"/>
              </w:rPr>
              <w:t>За счет расходов бюджета городского округа Воскресенск</w:t>
            </w:r>
          </w:p>
        </w:tc>
        <w:tc>
          <w:tcPr>
            <w:tcW w:w="5471" w:type="dxa"/>
            <w:noWrap/>
            <w:hideMark/>
          </w:tcPr>
          <w:p w:rsidR="009D1EC7" w:rsidRPr="009D1EC7" w:rsidRDefault="009D1EC7" w:rsidP="009D1EC7">
            <w:pPr>
              <w:spacing w:after="0" w:line="240" w:lineRule="auto"/>
              <w:ind w:firstLine="540"/>
              <w:rPr>
                <w:rFonts w:ascii="Arial" w:eastAsia="Times New Roman" w:hAnsi="Arial" w:cs="Arial"/>
                <w:sz w:val="24"/>
                <w:szCs w:val="24"/>
              </w:rPr>
            </w:pPr>
            <w:r w:rsidRPr="009D1EC7">
              <w:rPr>
                <w:rFonts w:ascii="Arial" w:eastAsia="Times New Roman" w:hAnsi="Arial" w:cs="Arial"/>
                <w:sz w:val="24"/>
                <w:szCs w:val="24"/>
              </w:rPr>
              <w:t>151 500,0⃰</w:t>
            </w:r>
          </w:p>
        </w:tc>
        <w:tc>
          <w:tcPr>
            <w:tcW w:w="1757" w:type="dxa"/>
            <w:noWrap/>
            <w:hideMark/>
          </w:tcPr>
          <w:p w:rsidR="009D1EC7" w:rsidRPr="009D1EC7" w:rsidRDefault="009D1EC7" w:rsidP="009D1EC7">
            <w:pPr>
              <w:spacing w:after="0" w:line="240" w:lineRule="auto"/>
              <w:rPr>
                <w:rFonts w:ascii="Arial" w:eastAsia="Times New Roman" w:hAnsi="Arial" w:cs="Arial"/>
                <w:sz w:val="24"/>
                <w:szCs w:val="24"/>
              </w:rPr>
            </w:pPr>
            <w:r w:rsidRPr="009D1EC7">
              <w:rPr>
                <w:rFonts w:ascii="Arial" w:eastAsia="Times New Roman" w:hAnsi="Arial" w:cs="Arial"/>
                <w:sz w:val="24"/>
                <w:szCs w:val="24"/>
              </w:rPr>
              <w:t>122 600,0</w:t>
            </w:r>
          </w:p>
        </w:tc>
        <w:tc>
          <w:tcPr>
            <w:tcW w:w="1632" w:type="dxa"/>
            <w:noWrap/>
            <w:hideMark/>
          </w:tcPr>
          <w:p w:rsidR="009D1EC7" w:rsidRPr="009D1EC7" w:rsidRDefault="009D1EC7" w:rsidP="009D1EC7">
            <w:pPr>
              <w:spacing w:after="0" w:line="240" w:lineRule="auto"/>
              <w:rPr>
                <w:rFonts w:ascii="Arial" w:eastAsia="Times New Roman" w:hAnsi="Arial" w:cs="Arial"/>
                <w:sz w:val="24"/>
                <w:szCs w:val="24"/>
              </w:rPr>
            </w:pPr>
            <w:r w:rsidRPr="009D1EC7">
              <w:rPr>
                <w:rFonts w:ascii="Arial" w:eastAsia="Times New Roman" w:hAnsi="Arial" w:cs="Arial"/>
                <w:sz w:val="24"/>
                <w:szCs w:val="24"/>
              </w:rPr>
              <w:t>50 900,0</w:t>
            </w:r>
          </w:p>
        </w:tc>
      </w:tr>
      <w:tr w:rsidR="009D1EC7" w:rsidRPr="009D1EC7" w:rsidTr="000A22CE">
        <w:trPr>
          <w:trHeight w:val="450"/>
        </w:trPr>
        <w:tc>
          <w:tcPr>
            <w:tcW w:w="5380" w:type="dxa"/>
            <w:hideMark/>
          </w:tcPr>
          <w:p w:rsidR="009D1EC7" w:rsidRPr="009D1EC7" w:rsidRDefault="009D1EC7" w:rsidP="009D1EC7">
            <w:pPr>
              <w:spacing w:after="0" w:line="240" w:lineRule="auto"/>
              <w:ind w:firstLine="540"/>
              <w:jc w:val="center"/>
              <w:rPr>
                <w:rFonts w:ascii="Arial" w:eastAsia="Times New Roman" w:hAnsi="Arial" w:cs="Arial"/>
                <w:b/>
                <w:bCs/>
                <w:sz w:val="24"/>
                <w:szCs w:val="24"/>
              </w:rPr>
            </w:pPr>
            <w:r w:rsidRPr="009D1EC7">
              <w:rPr>
                <w:rFonts w:ascii="Arial" w:eastAsia="Times New Roman" w:hAnsi="Arial" w:cs="Arial"/>
                <w:b/>
                <w:bCs/>
                <w:sz w:val="24"/>
                <w:szCs w:val="24"/>
              </w:rPr>
              <w:t>Итого</w:t>
            </w:r>
          </w:p>
        </w:tc>
        <w:tc>
          <w:tcPr>
            <w:tcW w:w="5471" w:type="dxa"/>
            <w:noWrap/>
            <w:hideMark/>
          </w:tcPr>
          <w:p w:rsidR="009D1EC7" w:rsidRPr="009D1EC7" w:rsidRDefault="009D1EC7" w:rsidP="009D1EC7">
            <w:pPr>
              <w:spacing w:after="0" w:line="240" w:lineRule="auto"/>
              <w:ind w:firstLine="540"/>
              <w:rPr>
                <w:rFonts w:ascii="Arial" w:eastAsia="Times New Roman" w:hAnsi="Arial" w:cs="Arial"/>
                <w:b/>
                <w:bCs/>
                <w:sz w:val="24"/>
                <w:szCs w:val="24"/>
              </w:rPr>
            </w:pPr>
            <w:r w:rsidRPr="009D1EC7">
              <w:rPr>
                <w:rFonts w:ascii="Arial" w:eastAsia="Times New Roman" w:hAnsi="Arial" w:cs="Arial"/>
                <w:b/>
                <w:bCs/>
                <w:sz w:val="24"/>
                <w:szCs w:val="24"/>
              </w:rPr>
              <w:t>151 500,0⃰</w:t>
            </w:r>
          </w:p>
        </w:tc>
        <w:tc>
          <w:tcPr>
            <w:tcW w:w="1757" w:type="dxa"/>
            <w:noWrap/>
            <w:hideMark/>
          </w:tcPr>
          <w:p w:rsidR="009D1EC7" w:rsidRPr="009D1EC7" w:rsidRDefault="009D1EC7" w:rsidP="009D1EC7">
            <w:pPr>
              <w:spacing w:after="0" w:line="240" w:lineRule="auto"/>
              <w:rPr>
                <w:rFonts w:ascii="Arial" w:eastAsia="Times New Roman" w:hAnsi="Arial" w:cs="Arial"/>
                <w:b/>
                <w:bCs/>
                <w:sz w:val="24"/>
                <w:szCs w:val="24"/>
              </w:rPr>
            </w:pPr>
            <w:r w:rsidRPr="009D1EC7">
              <w:rPr>
                <w:rFonts w:ascii="Arial" w:eastAsia="Times New Roman" w:hAnsi="Arial" w:cs="Arial"/>
                <w:b/>
                <w:bCs/>
                <w:sz w:val="24"/>
                <w:szCs w:val="24"/>
              </w:rPr>
              <w:t>122 600,0</w:t>
            </w:r>
          </w:p>
        </w:tc>
        <w:tc>
          <w:tcPr>
            <w:tcW w:w="1632" w:type="dxa"/>
            <w:noWrap/>
            <w:hideMark/>
          </w:tcPr>
          <w:p w:rsidR="009D1EC7" w:rsidRPr="009D1EC7" w:rsidRDefault="009D1EC7" w:rsidP="009D1EC7">
            <w:pPr>
              <w:spacing w:after="0" w:line="240" w:lineRule="auto"/>
              <w:rPr>
                <w:rFonts w:ascii="Arial" w:eastAsia="Times New Roman" w:hAnsi="Arial" w:cs="Arial"/>
                <w:b/>
                <w:bCs/>
                <w:sz w:val="24"/>
                <w:szCs w:val="24"/>
              </w:rPr>
            </w:pPr>
            <w:r w:rsidRPr="009D1EC7">
              <w:rPr>
                <w:rFonts w:ascii="Arial" w:eastAsia="Times New Roman" w:hAnsi="Arial" w:cs="Arial"/>
                <w:b/>
                <w:bCs/>
                <w:sz w:val="24"/>
                <w:szCs w:val="24"/>
              </w:rPr>
              <w:t>50 900,0</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10378" w:type="dxa"/>
        <w:tblInd w:w="78" w:type="dxa"/>
        <w:tblLayout w:type="fixed"/>
        <w:tblLook w:val="0000" w:firstRow="0" w:lastRow="0" w:firstColumn="0" w:lastColumn="0" w:noHBand="0" w:noVBand="0"/>
      </w:tblPr>
      <w:tblGrid>
        <w:gridCol w:w="10378"/>
      </w:tblGrid>
      <w:tr w:rsidR="009D1EC7" w:rsidRPr="00FC5DA4" w:rsidTr="000A22CE">
        <w:tblPrEx>
          <w:tblCellMar>
            <w:top w:w="0" w:type="dxa"/>
            <w:bottom w:w="0" w:type="dxa"/>
          </w:tblCellMar>
        </w:tblPrEx>
        <w:trPr>
          <w:trHeight w:val="350"/>
        </w:trPr>
        <w:tc>
          <w:tcPr>
            <w:tcW w:w="10378" w:type="dxa"/>
            <w:tcBorders>
              <w:top w:val="nil"/>
              <w:left w:val="nil"/>
              <w:bottom w:val="nil"/>
              <w:right w:val="nil"/>
            </w:tcBorders>
          </w:tcPr>
          <w:p w:rsidR="009D1EC7" w:rsidRPr="00FC5DA4" w:rsidRDefault="009D1EC7" w:rsidP="000A22CE">
            <w:pPr>
              <w:autoSpaceDE w:val="0"/>
              <w:autoSpaceDN w:val="0"/>
              <w:adjustRightInd w:val="0"/>
              <w:spacing w:after="0" w:line="240" w:lineRule="auto"/>
              <w:rPr>
                <w:rFonts w:ascii="Arial" w:hAnsi="Arial" w:cs="Arial"/>
                <w:color w:val="000000"/>
                <w:sz w:val="20"/>
                <w:szCs w:val="20"/>
              </w:rPr>
            </w:pPr>
            <w:r w:rsidRPr="00FC5DA4">
              <w:rPr>
                <w:rFonts w:ascii="Arial" w:hAnsi="Arial" w:cs="Arial"/>
                <w:color w:val="000000"/>
                <w:sz w:val="20"/>
                <w:szCs w:val="20"/>
              </w:rPr>
              <w:t>*- средства в сумме 150 226 280 рублей 15 копеек погашены Принципалом (МУП "</w:t>
            </w:r>
            <w:proofErr w:type="spellStart"/>
            <w:r w:rsidRPr="00FC5DA4">
              <w:rPr>
                <w:rFonts w:ascii="Arial" w:hAnsi="Arial" w:cs="Arial"/>
                <w:color w:val="000000"/>
                <w:sz w:val="20"/>
                <w:szCs w:val="20"/>
              </w:rPr>
              <w:t>Белоозерское</w:t>
            </w:r>
            <w:proofErr w:type="spellEnd"/>
            <w:r w:rsidRPr="00FC5DA4">
              <w:rPr>
                <w:rFonts w:ascii="Arial" w:hAnsi="Arial" w:cs="Arial"/>
                <w:color w:val="000000"/>
                <w:sz w:val="20"/>
                <w:szCs w:val="20"/>
              </w:rPr>
              <w:t xml:space="preserve"> жилищно-коммунальное хозяйство"; МУП "Служба Единого Заказчика-</w:t>
            </w:r>
            <w:proofErr w:type="spellStart"/>
            <w:r w:rsidRPr="00FC5DA4">
              <w:rPr>
                <w:rFonts w:ascii="Arial" w:hAnsi="Arial" w:cs="Arial"/>
                <w:color w:val="000000"/>
                <w:sz w:val="20"/>
                <w:szCs w:val="20"/>
              </w:rPr>
              <w:t>Белоозерский</w:t>
            </w:r>
            <w:proofErr w:type="spellEnd"/>
            <w:r w:rsidRPr="00FC5DA4">
              <w:rPr>
                <w:rFonts w:ascii="Arial" w:hAnsi="Arial" w:cs="Arial"/>
                <w:color w:val="000000"/>
                <w:sz w:val="20"/>
                <w:szCs w:val="20"/>
              </w:rPr>
              <w:t>") по состоянию на 01.12.2021 года</w:t>
            </w:r>
          </w:p>
        </w:tc>
      </w:tr>
    </w:tbl>
    <w:p w:rsidR="009D1EC7" w:rsidRPr="00F537FC" w:rsidRDefault="009D1EC7" w:rsidP="00F537FC">
      <w:pPr>
        <w:shd w:val="clear" w:color="auto" w:fill="FFFFFF"/>
        <w:spacing w:after="0" w:line="240" w:lineRule="auto"/>
        <w:jc w:val="center"/>
        <w:rPr>
          <w:rFonts w:ascii="Arial" w:eastAsia="Times New Roman" w:hAnsi="Arial" w:cs="Arial"/>
          <w:b/>
          <w:sz w:val="24"/>
          <w:szCs w:val="24"/>
          <w:lang w:eastAsia="x-none"/>
        </w:rPr>
      </w:pPr>
      <w:bookmarkStart w:id="0" w:name="_GoBack"/>
      <w:bookmarkEnd w:id="0"/>
    </w:p>
    <w:sectPr w:rsidR="009D1EC7"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7187"/>
    <w:multiLevelType w:val="multilevel"/>
    <w:tmpl w:val="22FA4610"/>
    <w:lvl w:ilvl="0">
      <w:start w:val="1"/>
      <w:numFmt w:val="decimal"/>
      <w:lvlText w:val="%1."/>
      <w:lvlJc w:val="left"/>
      <w:pPr>
        <w:ind w:left="928" w:hanging="360"/>
      </w:pPr>
      <w:rPr>
        <w:rFonts w:hint="default"/>
      </w:rPr>
    </w:lvl>
    <w:lvl w:ilvl="1">
      <w:start w:val="1"/>
      <w:numFmt w:val="decimal"/>
      <w:isLgl/>
      <w:lvlText w:val="%1.%2."/>
      <w:lvlJc w:val="left"/>
      <w:pPr>
        <w:ind w:left="1408" w:hanging="48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 w15:restartNumberingAfterBreak="0">
    <w:nsid w:val="23E00ABE"/>
    <w:multiLevelType w:val="hybridMultilevel"/>
    <w:tmpl w:val="53F0932E"/>
    <w:lvl w:ilvl="0" w:tplc="4DD40FE6">
      <w:start w:val="5"/>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D777155"/>
    <w:multiLevelType w:val="hybridMultilevel"/>
    <w:tmpl w:val="7ECA7A88"/>
    <w:lvl w:ilvl="0" w:tplc="1F845536">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C743D77"/>
    <w:multiLevelType w:val="hybridMultilevel"/>
    <w:tmpl w:val="0C6A9A14"/>
    <w:lvl w:ilvl="0" w:tplc="1AF804F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D2C1F"/>
    <w:multiLevelType w:val="hybridMultilevel"/>
    <w:tmpl w:val="5C187212"/>
    <w:lvl w:ilvl="0" w:tplc="F73691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91D7D"/>
    <w:rsid w:val="002B3E05"/>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F03EC"/>
    <w:rsid w:val="003F1A4D"/>
    <w:rsid w:val="003F63A2"/>
    <w:rsid w:val="00425875"/>
    <w:rsid w:val="00425C6A"/>
    <w:rsid w:val="004434D7"/>
    <w:rsid w:val="00451F60"/>
    <w:rsid w:val="00470D61"/>
    <w:rsid w:val="00472E75"/>
    <w:rsid w:val="004834CC"/>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A651C"/>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7E257D"/>
    <w:rsid w:val="007E6A0E"/>
    <w:rsid w:val="00813D02"/>
    <w:rsid w:val="0081501C"/>
    <w:rsid w:val="00822577"/>
    <w:rsid w:val="0083241E"/>
    <w:rsid w:val="00836D7E"/>
    <w:rsid w:val="00840973"/>
    <w:rsid w:val="00863294"/>
    <w:rsid w:val="00890260"/>
    <w:rsid w:val="00894166"/>
    <w:rsid w:val="008A2940"/>
    <w:rsid w:val="008B56F5"/>
    <w:rsid w:val="008B78AC"/>
    <w:rsid w:val="008B7A18"/>
    <w:rsid w:val="008C3A8B"/>
    <w:rsid w:val="008E26E3"/>
    <w:rsid w:val="008F33F7"/>
    <w:rsid w:val="008F4039"/>
    <w:rsid w:val="00926B34"/>
    <w:rsid w:val="00932089"/>
    <w:rsid w:val="00937ECC"/>
    <w:rsid w:val="00947AC5"/>
    <w:rsid w:val="009636A4"/>
    <w:rsid w:val="00981ECF"/>
    <w:rsid w:val="00993807"/>
    <w:rsid w:val="009D1EC7"/>
    <w:rsid w:val="009D730E"/>
    <w:rsid w:val="009F1700"/>
    <w:rsid w:val="009F5A70"/>
    <w:rsid w:val="009F5A8F"/>
    <w:rsid w:val="00A0148A"/>
    <w:rsid w:val="00A21D02"/>
    <w:rsid w:val="00A25D27"/>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1D2"/>
    <w:rsid w:val="00C56797"/>
    <w:rsid w:val="00C7072A"/>
    <w:rsid w:val="00C72009"/>
    <w:rsid w:val="00C822A7"/>
    <w:rsid w:val="00C90438"/>
    <w:rsid w:val="00CB372C"/>
    <w:rsid w:val="00CB51C9"/>
    <w:rsid w:val="00CE0BD7"/>
    <w:rsid w:val="00CF65C2"/>
    <w:rsid w:val="00D0692E"/>
    <w:rsid w:val="00D14D98"/>
    <w:rsid w:val="00D15A92"/>
    <w:rsid w:val="00D25D5C"/>
    <w:rsid w:val="00D63EE0"/>
    <w:rsid w:val="00D64877"/>
    <w:rsid w:val="00D648BD"/>
    <w:rsid w:val="00D80B80"/>
    <w:rsid w:val="00D92F49"/>
    <w:rsid w:val="00D93853"/>
    <w:rsid w:val="00DB0D0B"/>
    <w:rsid w:val="00DB6704"/>
    <w:rsid w:val="00DD0E7D"/>
    <w:rsid w:val="00DF5A8F"/>
    <w:rsid w:val="00E10774"/>
    <w:rsid w:val="00E17615"/>
    <w:rsid w:val="00E226FC"/>
    <w:rsid w:val="00E2779A"/>
    <w:rsid w:val="00E40CE8"/>
    <w:rsid w:val="00E41341"/>
    <w:rsid w:val="00E43571"/>
    <w:rsid w:val="00E66EFF"/>
    <w:rsid w:val="00E74069"/>
    <w:rsid w:val="00E870D2"/>
    <w:rsid w:val="00E91F10"/>
    <w:rsid w:val="00E94085"/>
    <w:rsid w:val="00E96912"/>
    <w:rsid w:val="00EA0B75"/>
    <w:rsid w:val="00EA1AD3"/>
    <w:rsid w:val="00EA1DF7"/>
    <w:rsid w:val="00EA64A0"/>
    <w:rsid w:val="00EB06EE"/>
    <w:rsid w:val="00EB1D92"/>
    <w:rsid w:val="00F059FA"/>
    <w:rsid w:val="00F45750"/>
    <w:rsid w:val="00F537FC"/>
    <w:rsid w:val="00F927EC"/>
    <w:rsid w:val="00FC2D37"/>
    <w:rsid w:val="00FD62B9"/>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link w:val="ConsPlusNormal0"/>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5">
    <w:name w:val="xl75"/>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7">
    <w:name w:val="xl77"/>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8">
    <w:name w:val="xl78"/>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a"/>
    <w:rsid w:val="00EB0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a"/>
    <w:rsid w:val="00EB06E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2">
    <w:name w:val="xl82"/>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4">
    <w:name w:val="xl84"/>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5">
    <w:name w:val="xl85"/>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7">
    <w:name w:val="xl87"/>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8">
    <w:name w:val="xl88"/>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9">
    <w:name w:val="xl89"/>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0">
    <w:name w:val="xl90"/>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1">
    <w:name w:val="xl9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2">
    <w:name w:val="xl92"/>
    <w:basedOn w:val="a"/>
    <w:rsid w:val="00EB0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numbering" w:customStyle="1" w:styleId="12">
    <w:name w:val="Нет списка1"/>
    <w:next w:val="a2"/>
    <w:uiPriority w:val="99"/>
    <w:semiHidden/>
    <w:unhideWhenUsed/>
    <w:rsid w:val="00863294"/>
  </w:style>
  <w:style w:type="character" w:customStyle="1" w:styleId="ConsPlusNormal0">
    <w:name w:val="ConsPlusNormal Знак"/>
    <w:link w:val="ConsPlusNormal"/>
    <w:rsid w:val="00863294"/>
    <w:rPr>
      <w:rFonts w:ascii="Arial" w:hAnsi="Arial" w:cs="Arial"/>
      <w:sz w:val="20"/>
      <w:szCs w:val="20"/>
    </w:rPr>
  </w:style>
  <w:style w:type="paragraph" w:styleId="af0">
    <w:name w:val="header"/>
    <w:basedOn w:val="a"/>
    <w:link w:val="af1"/>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rsid w:val="00863294"/>
    <w:rPr>
      <w:rFonts w:ascii="Calibri" w:eastAsia="Calibri" w:hAnsi="Calibri" w:cs="Times New Roman"/>
    </w:rPr>
  </w:style>
  <w:style w:type="paragraph" w:styleId="af2">
    <w:name w:val="footer"/>
    <w:basedOn w:val="a"/>
    <w:link w:val="af3"/>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rsid w:val="00863294"/>
    <w:rPr>
      <w:rFonts w:ascii="Calibri" w:eastAsia="Calibri" w:hAnsi="Calibri" w:cs="Times New Roman"/>
    </w:rPr>
  </w:style>
  <w:style w:type="paragraph" w:styleId="af4">
    <w:name w:val="footnote text"/>
    <w:basedOn w:val="a"/>
    <w:link w:val="af5"/>
    <w:uiPriority w:val="99"/>
    <w:semiHidden/>
    <w:unhideWhenUsed/>
    <w:rsid w:val="00863294"/>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863294"/>
    <w:rPr>
      <w:rFonts w:ascii="Calibri" w:eastAsia="Calibri" w:hAnsi="Calibri" w:cs="Times New Roman"/>
      <w:sz w:val="20"/>
      <w:szCs w:val="20"/>
    </w:rPr>
  </w:style>
  <w:style w:type="character" w:styleId="af6">
    <w:name w:val="footnote reference"/>
    <w:uiPriority w:val="99"/>
    <w:semiHidden/>
    <w:unhideWhenUsed/>
    <w:rsid w:val="00863294"/>
    <w:rPr>
      <w:vertAlign w:val="superscript"/>
    </w:rPr>
  </w:style>
  <w:style w:type="paragraph" w:styleId="af7">
    <w:name w:val="No Spacing"/>
    <w:uiPriority w:val="1"/>
    <w:qFormat/>
    <w:rsid w:val="00863294"/>
    <w:pPr>
      <w:spacing w:after="0" w:line="240" w:lineRule="auto"/>
    </w:pPr>
    <w:rPr>
      <w:rFonts w:ascii="Calibri" w:eastAsia="Times New Roman" w:hAnsi="Calibri" w:cs="Times New Roman"/>
      <w:lang w:eastAsia="ru-RU"/>
    </w:rPr>
  </w:style>
  <w:style w:type="paragraph" w:customStyle="1" w:styleId="ConsPlusTitlePage">
    <w:name w:val="ConsPlusTitlePage"/>
    <w:rsid w:val="0086329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3">
    <w:name w:val="Сетка таблицы1"/>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63294"/>
  </w:style>
  <w:style w:type="table" w:customStyle="1" w:styleId="22">
    <w:name w:val="Сетка таблицы2"/>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863294"/>
  </w:style>
  <w:style w:type="table" w:customStyle="1" w:styleId="30">
    <w:name w:val="Сетка таблицы3"/>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C561D2"/>
  </w:style>
  <w:style w:type="table" w:customStyle="1" w:styleId="40">
    <w:name w:val="Сетка таблицы4"/>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C561D2"/>
  </w:style>
  <w:style w:type="table" w:customStyle="1" w:styleId="50">
    <w:name w:val="Сетка таблицы5"/>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C561D2"/>
  </w:style>
  <w:style w:type="table" w:customStyle="1" w:styleId="62">
    <w:name w:val="Сетка таблицы6"/>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7E6A0E"/>
  </w:style>
  <w:style w:type="table" w:customStyle="1" w:styleId="70">
    <w:name w:val="Сетка таблицы7"/>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7E6A0E"/>
  </w:style>
  <w:style w:type="table" w:customStyle="1" w:styleId="80">
    <w:name w:val="Сетка таблицы8"/>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7E6A0E"/>
  </w:style>
  <w:style w:type="table" w:customStyle="1" w:styleId="90">
    <w:name w:val="Сетка таблицы9"/>
    <w:basedOn w:val="a1"/>
    <w:next w:val="ad"/>
    <w:uiPriority w:val="59"/>
    <w:rsid w:val="007E6A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FD62B9"/>
  </w:style>
  <w:style w:type="numbering" w:customStyle="1" w:styleId="110">
    <w:name w:val="Нет списка11"/>
    <w:next w:val="a2"/>
    <w:uiPriority w:val="99"/>
    <w:semiHidden/>
    <w:unhideWhenUsed/>
    <w:rsid w:val="00FD62B9"/>
  </w:style>
  <w:style w:type="table" w:customStyle="1" w:styleId="101">
    <w:name w:val="Сетка таблицы10"/>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62B9"/>
  </w:style>
  <w:style w:type="table" w:customStyle="1" w:styleId="111">
    <w:name w:val="Сетка таблицы11"/>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D62B9"/>
  </w:style>
  <w:style w:type="table" w:customStyle="1" w:styleId="121">
    <w:name w:val="Сетка таблицы12"/>
    <w:basedOn w:val="a1"/>
    <w:next w:val="ad"/>
    <w:uiPriority w:val="59"/>
    <w:rsid w:val="00FD62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2B3E05"/>
  </w:style>
  <w:style w:type="table" w:customStyle="1" w:styleId="131">
    <w:name w:val="Сетка таблицы13"/>
    <w:basedOn w:val="a1"/>
    <w:next w:val="ad"/>
    <w:uiPriority w:val="59"/>
    <w:rsid w:val="002B3E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2B3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4">
    <w:name w:val="xl64"/>
    <w:basedOn w:val="a"/>
    <w:rsid w:val="002B3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numbering" w:customStyle="1" w:styleId="15">
    <w:name w:val="Нет списка15"/>
    <w:next w:val="a2"/>
    <w:uiPriority w:val="99"/>
    <w:semiHidden/>
    <w:unhideWhenUsed/>
    <w:rsid w:val="002B3E05"/>
  </w:style>
  <w:style w:type="table" w:customStyle="1" w:styleId="140">
    <w:name w:val="Сетка таблицы14"/>
    <w:basedOn w:val="a1"/>
    <w:next w:val="ad"/>
    <w:uiPriority w:val="59"/>
    <w:rsid w:val="002B3E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unhideWhenUsed/>
    <w:rsid w:val="002B3E05"/>
  </w:style>
  <w:style w:type="table" w:customStyle="1" w:styleId="150">
    <w:name w:val="Сетка таблицы15"/>
    <w:basedOn w:val="a1"/>
    <w:next w:val="ad"/>
    <w:uiPriority w:val="59"/>
    <w:rsid w:val="002B3E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2B3E05"/>
  </w:style>
  <w:style w:type="table" w:customStyle="1" w:styleId="160">
    <w:name w:val="Сетка таблицы16"/>
    <w:basedOn w:val="a1"/>
    <w:next w:val="ad"/>
    <w:uiPriority w:val="59"/>
    <w:rsid w:val="002B3E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8"/>
    <w:next w:val="a2"/>
    <w:uiPriority w:val="99"/>
    <w:semiHidden/>
    <w:unhideWhenUsed/>
    <w:rsid w:val="002B3E05"/>
  </w:style>
  <w:style w:type="table" w:customStyle="1" w:styleId="170">
    <w:name w:val="Сетка таблицы17"/>
    <w:basedOn w:val="a1"/>
    <w:next w:val="ad"/>
    <w:uiPriority w:val="59"/>
    <w:rsid w:val="002B3E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d"/>
    <w:uiPriority w:val="59"/>
    <w:rsid w:val="009D1E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id=70374300&amp;sub=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0D89361DB6F2DA27DA3BD0450E410D28EE405166D5FBD837630DD63C55D781E9FDC0F1C1035B7w7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1F03-B35A-4060-ADE6-356293BE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108914</Words>
  <Characters>620816</Characters>
  <Application>Microsoft Office Word</Application>
  <DocSecurity>0</DocSecurity>
  <Lines>5173</Lines>
  <Paragraphs>1456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Шабалаев Игорь Викторович</cp:lastModifiedBy>
  <cp:revision>65</cp:revision>
  <cp:lastPrinted>2019-06-05T09:15:00Z</cp:lastPrinted>
  <dcterms:created xsi:type="dcterms:W3CDTF">2019-06-03T07:20:00Z</dcterms:created>
  <dcterms:modified xsi:type="dcterms:W3CDTF">2021-12-29T13:21:00Z</dcterms:modified>
</cp:coreProperties>
</file>