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B8125" w14:textId="08E3AFF4" w:rsidR="00481AD7" w:rsidRDefault="00481AD7" w:rsidP="00481AD7">
      <w:pPr>
        <w:jc w:val="center"/>
        <w:rPr>
          <w:noProof/>
        </w:rPr>
      </w:pPr>
      <w:r>
        <w:rPr>
          <w:b/>
          <w:noProof/>
          <w:lang w:eastAsia="ru-RU"/>
        </w:rPr>
        <w:drawing>
          <wp:inline distT="0" distB="0" distL="0" distR="0" wp14:anchorId="43209F39" wp14:editId="1613A86A">
            <wp:extent cx="809625" cy="1047750"/>
            <wp:effectExtent l="0" t="0" r="9525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A62821" w14:textId="77777777" w:rsidR="00481AD7" w:rsidRPr="00D90965" w:rsidRDefault="00481AD7" w:rsidP="00481AD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90965">
        <w:rPr>
          <w:rFonts w:ascii="Times New Roman" w:hAnsi="Times New Roman" w:cs="Times New Roman"/>
          <w:b/>
          <w:sz w:val="36"/>
          <w:szCs w:val="36"/>
        </w:rPr>
        <w:t>Администрация</w:t>
      </w:r>
    </w:p>
    <w:p w14:paraId="345E62F7" w14:textId="77777777" w:rsidR="00481AD7" w:rsidRPr="00D90965" w:rsidRDefault="00481AD7" w:rsidP="00481AD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90965">
        <w:rPr>
          <w:rFonts w:ascii="Times New Roman" w:hAnsi="Times New Roman" w:cs="Times New Roman"/>
          <w:b/>
          <w:sz w:val="36"/>
          <w:szCs w:val="36"/>
        </w:rPr>
        <w:t>городского округа Воскресенск</w:t>
      </w:r>
    </w:p>
    <w:p w14:paraId="24076391" w14:textId="77777777" w:rsidR="00481AD7" w:rsidRPr="00D90965" w:rsidRDefault="00481AD7" w:rsidP="00481AD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90965">
        <w:rPr>
          <w:rFonts w:ascii="Times New Roman" w:hAnsi="Times New Roman" w:cs="Times New Roman"/>
          <w:b/>
          <w:sz w:val="36"/>
          <w:szCs w:val="36"/>
        </w:rPr>
        <w:t>Московской области</w:t>
      </w:r>
    </w:p>
    <w:p w14:paraId="4A83703E" w14:textId="77777777" w:rsidR="00481AD7" w:rsidRPr="00D90965" w:rsidRDefault="00481AD7" w:rsidP="00481A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75C7B3" w14:textId="77777777" w:rsidR="00481AD7" w:rsidRPr="00D90965" w:rsidRDefault="00481AD7" w:rsidP="00481AD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90965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14:paraId="547AFB50" w14:textId="77777777" w:rsidR="00481AD7" w:rsidRPr="00D90965" w:rsidRDefault="00481AD7" w:rsidP="00481AD7">
      <w:pPr>
        <w:tabs>
          <w:tab w:val="left" w:pos="1006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D90965">
        <w:rPr>
          <w:rFonts w:ascii="Times New Roman" w:hAnsi="Times New Roman" w:cs="Times New Roman"/>
        </w:rPr>
        <w:t>____________________ № _________________</w:t>
      </w:r>
    </w:p>
    <w:p w14:paraId="0D080B60" w14:textId="77777777" w:rsidR="00481AD7" w:rsidRDefault="00481AD7" w:rsidP="00481AD7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14:paraId="394FF6FD" w14:textId="77777777" w:rsidR="00465098" w:rsidRDefault="00481AD7" w:rsidP="00481AD7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О внесении изменений в</w:t>
      </w:r>
      <w:r w:rsidRPr="00D90965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 </w:t>
      </w:r>
      <w:bookmarkStart w:id="0" w:name="_Hlk42167926"/>
      <w:r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административный регл</w:t>
      </w:r>
      <w:r w:rsidRPr="00D90965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амент предоставления муниципальной услуги</w:t>
      </w:r>
      <w:r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 </w:t>
      </w:r>
      <w:r w:rsidRPr="00D90965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по предоставлению мест для захоронения (</w:t>
      </w:r>
      <w:proofErr w:type="spellStart"/>
      <w:r w:rsidRPr="00D90965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подзахоронения</w:t>
      </w:r>
      <w:proofErr w:type="spellEnd"/>
      <w:r w:rsidRPr="00D90965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), оформлению удостоверений о захоронениях, перерегистрации захоронений на других лиц, выдаче разрешений на установку (замену) надмогильных сооружений (надгробий), </w:t>
      </w:r>
    </w:p>
    <w:p w14:paraId="666F26CA" w14:textId="512FFED4" w:rsidR="00465098" w:rsidRDefault="00481AD7" w:rsidP="00481AD7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 w:rsidRPr="00D90965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ограждений мест захоронений, извлечение останков (праха) умерших для последующего</w:t>
      </w:r>
    </w:p>
    <w:p w14:paraId="59E9EC43" w14:textId="794D1538" w:rsidR="00481AD7" w:rsidRPr="00D90965" w:rsidRDefault="00481AD7" w:rsidP="00465098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 w:rsidRPr="00D90965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перезахоронения</w:t>
      </w:r>
      <w:r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, утвержденный постановлением Администрации городского округа Воскресенск Московской области от 04.07.2022 № 3291</w:t>
      </w:r>
      <w:r w:rsidR="00465098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 </w:t>
      </w:r>
      <w:r w:rsidR="002908DC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(с изменениями от </w:t>
      </w:r>
      <w:r w:rsidR="001A571E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02.08.2023 № 4281</w:t>
      </w:r>
      <w:r w:rsidR="00EA2167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,</w:t>
      </w:r>
      <w:r w:rsidR="00465098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 от 13.05.2024 № 2003</w:t>
      </w:r>
      <w:r w:rsidR="007F123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, от 27.09.2024 № 3136</w:t>
      </w:r>
      <w:r w:rsidR="001A571E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)</w:t>
      </w:r>
    </w:p>
    <w:bookmarkEnd w:id="0"/>
    <w:p w14:paraId="7E19AFE9" w14:textId="77777777" w:rsidR="00481AD7" w:rsidRPr="00D90965" w:rsidRDefault="00481AD7" w:rsidP="00481AD7">
      <w:pPr>
        <w:spacing w:after="0" w:line="240" w:lineRule="auto"/>
        <w:ind w:right="567" w:firstLine="567"/>
        <w:rPr>
          <w:rFonts w:ascii="Times New Roman" w:hAnsi="Times New Roman" w:cs="Times New Roman"/>
          <w:b/>
          <w:sz w:val="24"/>
          <w:szCs w:val="24"/>
        </w:rPr>
      </w:pPr>
    </w:p>
    <w:p w14:paraId="3A7E7B3A" w14:textId="2C3FACCE" w:rsidR="00481AD7" w:rsidRDefault="00481AD7" w:rsidP="00481AD7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965">
        <w:rPr>
          <w:rFonts w:ascii="Times New Roman" w:hAnsi="Times New Roman" w:cs="Times New Roman"/>
          <w:sz w:val="24"/>
          <w:szCs w:val="24"/>
        </w:rPr>
        <w:t xml:space="preserve">В </w:t>
      </w:r>
      <w:r w:rsidR="00892ACB">
        <w:rPr>
          <w:rFonts w:ascii="Times New Roman" w:hAnsi="Times New Roman" w:cs="Times New Roman"/>
          <w:sz w:val="24"/>
          <w:szCs w:val="24"/>
        </w:rPr>
        <w:t>связи</w:t>
      </w:r>
      <w:r w:rsidR="0063288D">
        <w:rPr>
          <w:rFonts w:ascii="Times New Roman" w:hAnsi="Times New Roman" w:cs="Times New Roman"/>
          <w:sz w:val="24"/>
          <w:szCs w:val="24"/>
        </w:rPr>
        <w:t xml:space="preserve"> с внесением</w:t>
      </w:r>
      <w:r w:rsidR="00892ACB">
        <w:rPr>
          <w:rFonts w:ascii="Times New Roman" w:hAnsi="Times New Roman" w:cs="Times New Roman"/>
          <w:sz w:val="24"/>
          <w:szCs w:val="24"/>
        </w:rPr>
        <w:t xml:space="preserve"> </w:t>
      </w:r>
      <w:r w:rsidR="00457799">
        <w:rPr>
          <w:rFonts w:ascii="Times New Roman" w:hAnsi="Times New Roman" w:cs="Times New Roman"/>
          <w:sz w:val="24"/>
          <w:szCs w:val="24"/>
        </w:rPr>
        <w:t xml:space="preserve">изменений </w:t>
      </w:r>
      <w:r w:rsidR="0063288D">
        <w:rPr>
          <w:rFonts w:ascii="Times New Roman" w:hAnsi="Times New Roman" w:cs="Times New Roman"/>
          <w:sz w:val="24"/>
          <w:szCs w:val="24"/>
        </w:rPr>
        <w:t xml:space="preserve">в </w:t>
      </w:r>
      <w:r w:rsidR="0063288D" w:rsidRPr="00D90965">
        <w:rPr>
          <w:rFonts w:ascii="Times New Roman" w:hAnsi="Times New Roman" w:cs="Times New Roman"/>
          <w:sz w:val="24"/>
          <w:szCs w:val="24"/>
        </w:rPr>
        <w:t>закон Московской области от 17.07.2007 № 115/2007-ОЗ «О погребении и похоронном деле в Московской области»</w:t>
      </w:r>
      <w:r w:rsidR="0063288D">
        <w:rPr>
          <w:rFonts w:ascii="Times New Roman" w:hAnsi="Times New Roman" w:cs="Times New Roman"/>
          <w:sz w:val="24"/>
          <w:szCs w:val="24"/>
        </w:rPr>
        <w:t xml:space="preserve"> и</w:t>
      </w:r>
      <w:r w:rsidR="00892ACB">
        <w:rPr>
          <w:rFonts w:ascii="Times New Roman" w:hAnsi="Times New Roman" w:cs="Times New Roman"/>
          <w:sz w:val="24"/>
          <w:szCs w:val="24"/>
        </w:rPr>
        <w:t xml:space="preserve"> приведением в соответствие </w:t>
      </w:r>
      <w:r w:rsidR="00341CCD">
        <w:rPr>
          <w:rFonts w:ascii="Times New Roman" w:hAnsi="Times New Roman" w:cs="Times New Roman"/>
          <w:sz w:val="24"/>
          <w:szCs w:val="24"/>
        </w:rPr>
        <w:t>с действующим</w:t>
      </w:r>
      <w:r w:rsidR="00341CCD" w:rsidRPr="00D90965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42168056"/>
      <w:r w:rsidR="0063288D">
        <w:rPr>
          <w:rFonts w:ascii="Times New Roman" w:hAnsi="Times New Roman" w:cs="Times New Roman"/>
          <w:sz w:val="24"/>
          <w:szCs w:val="24"/>
        </w:rPr>
        <w:t>законодательством</w:t>
      </w:r>
    </w:p>
    <w:p w14:paraId="2DC330CB" w14:textId="77777777" w:rsidR="00341CCD" w:rsidRDefault="00341CCD" w:rsidP="00481AD7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214A2408" w14:textId="77777777" w:rsidR="00481AD7" w:rsidRDefault="00481AD7" w:rsidP="00481AD7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D90965">
        <w:rPr>
          <w:rFonts w:ascii="Times New Roman" w:hAnsi="Times New Roman" w:cs="Times New Roman"/>
          <w:color w:val="000000"/>
          <w:spacing w:val="-3"/>
          <w:sz w:val="24"/>
          <w:szCs w:val="24"/>
        </w:rPr>
        <w:t>ПОСТАНОВЛЯЮ:</w:t>
      </w:r>
    </w:p>
    <w:p w14:paraId="34551715" w14:textId="77777777" w:rsidR="00603EF4" w:rsidRDefault="00603EF4" w:rsidP="00481AD7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14:paraId="3F6341BE" w14:textId="43DFB2EC" w:rsidR="004D1FE3" w:rsidRDefault="00481AD7" w:rsidP="00481AD7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D90965">
        <w:rPr>
          <w:rFonts w:ascii="Times New Roman" w:hAnsi="Times New Roman" w:cs="Times New Roman"/>
          <w:color w:val="000000"/>
          <w:spacing w:val="-1"/>
          <w:sz w:val="24"/>
          <w:szCs w:val="24"/>
        </w:rPr>
        <w:t>1. 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Внести в</w:t>
      </w:r>
      <w:r w:rsidRPr="00D9096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90965">
        <w:rPr>
          <w:rFonts w:ascii="Times New Roman" w:hAnsi="Times New Roman" w:cs="Times New Roman"/>
          <w:color w:val="000000"/>
          <w:spacing w:val="-2"/>
          <w:sz w:val="24"/>
          <w:szCs w:val="24"/>
        </w:rPr>
        <w:t>административный регламент предоставления муниципальной услуги по предоставлению мест для захоронения (</w:t>
      </w:r>
      <w:proofErr w:type="spellStart"/>
      <w:r w:rsidRPr="00D90965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подзахоронения</w:t>
      </w:r>
      <w:proofErr w:type="spellEnd"/>
      <w:r w:rsidRPr="00D90965">
        <w:rPr>
          <w:rFonts w:ascii="Times New Roman" w:hAnsi="Times New Roman" w:cs="Times New Roman"/>
          <w:color w:val="000000"/>
          <w:spacing w:val="-2"/>
          <w:sz w:val="24"/>
          <w:szCs w:val="24"/>
        </w:rPr>
        <w:t>), оформлению удостоверений о захоронениях, перерегистрации захоронений на других лиц, выдаче разрешений на установку (замену) надмогильных сооружений (надгробий), ограждений мест захоронений, извлечение останков (праха) умерших 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ля последующего перезахоронения, </w:t>
      </w:r>
      <w:r w:rsidRPr="00481AD7">
        <w:rPr>
          <w:rFonts w:ascii="Times New Roman" w:hAnsi="Times New Roman" w:cs="Times New Roman"/>
          <w:color w:val="000000"/>
          <w:spacing w:val="-2"/>
          <w:sz w:val="24"/>
          <w:szCs w:val="24"/>
        </w:rPr>
        <w:t>утвержденный постановлением Администрации городского округа Воскресенск Московской области от 04.07.2022 № 3291</w:t>
      </w:r>
      <w:r w:rsidR="001519F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                   </w:t>
      </w:r>
      <w:r w:rsidR="001A571E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(</w:t>
      </w:r>
      <w:r w:rsidR="001A571E" w:rsidRPr="001A571E">
        <w:rPr>
          <w:rFonts w:ascii="Times New Roman" w:hAnsi="Times New Roman" w:cs="Times New Roman"/>
          <w:color w:val="000000"/>
          <w:spacing w:val="-2"/>
          <w:sz w:val="24"/>
          <w:szCs w:val="24"/>
        </w:rPr>
        <w:t>с изменениями от 02.08.2023 № 4281</w:t>
      </w:r>
      <w:r w:rsidR="00465098">
        <w:rPr>
          <w:rFonts w:ascii="Times New Roman" w:hAnsi="Times New Roman" w:cs="Times New Roman"/>
          <w:color w:val="000000"/>
          <w:spacing w:val="-2"/>
          <w:sz w:val="24"/>
          <w:szCs w:val="24"/>
        </w:rPr>
        <w:t>, от 13.05.2024 № 2003</w:t>
      </w:r>
      <w:r w:rsidR="007F123F">
        <w:rPr>
          <w:rFonts w:ascii="Times New Roman" w:hAnsi="Times New Roman" w:cs="Times New Roman"/>
          <w:color w:val="000000"/>
          <w:spacing w:val="-2"/>
          <w:sz w:val="24"/>
          <w:szCs w:val="24"/>
        </w:rPr>
        <w:t>, от 27.09.2024 № 3136</w:t>
      </w:r>
      <w:r w:rsidR="001A571E" w:rsidRPr="001A571E">
        <w:rPr>
          <w:rFonts w:ascii="Times New Roman" w:hAnsi="Times New Roman" w:cs="Times New Roman"/>
          <w:color w:val="000000"/>
          <w:spacing w:val="-2"/>
          <w:sz w:val="24"/>
          <w:szCs w:val="24"/>
        </w:rPr>
        <w:t>)</w:t>
      </w:r>
      <w:r w:rsidR="004D1FE3">
        <w:rPr>
          <w:rFonts w:ascii="Times New Roman" w:hAnsi="Times New Roman" w:cs="Times New Roman"/>
          <w:color w:val="000000"/>
          <w:spacing w:val="-2"/>
          <w:sz w:val="24"/>
          <w:szCs w:val="24"/>
        </w:rPr>
        <w:t>, следующие изменения:</w:t>
      </w:r>
    </w:p>
    <w:p w14:paraId="34D4BDC9" w14:textId="77777777" w:rsidR="00B43957" w:rsidRPr="004D1FE3" w:rsidRDefault="004D1FE3" w:rsidP="00B43957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1.1</w:t>
      </w:r>
      <w:r w:rsidR="00E962D1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.</w:t>
      </w:r>
      <w:r w:rsidR="002461AD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 w:rsidR="00B43957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В </w:t>
      </w:r>
      <w:r w:rsidR="00B43957" w:rsidRPr="004D1FE3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пункт</w:t>
      </w:r>
      <w:r w:rsidR="00B43957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е</w:t>
      </w:r>
      <w:r w:rsidR="00B43957" w:rsidRPr="004D1FE3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 w:rsidR="00B43957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8</w:t>
      </w:r>
      <w:r w:rsidR="00B43957" w:rsidRPr="004D1FE3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.</w:t>
      </w:r>
      <w:r w:rsidR="00B43957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1</w:t>
      </w:r>
      <w:r w:rsidR="00B43957" w:rsidRPr="004D1FE3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по</w:t>
      </w:r>
      <w:r w:rsidR="00B43957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драздела 8</w:t>
      </w:r>
      <w:r w:rsidR="00B43957" w:rsidRPr="004D1FE3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 w:rsidR="00B43957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«</w:t>
      </w:r>
      <w:r w:rsidR="00B43957" w:rsidRPr="001A571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</w:t>
      </w:r>
      <w:r w:rsidR="00B4395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B43957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раздела II</w:t>
      </w:r>
      <w:r w:rsidR="00B43957" w:rsidRPr="004D1FE3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 w:rsidR="00B43957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«</w:t>
      </w:r>
      <w:r w:rsidR="00B43957" w:rsidRPr="004D1FE3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Стандарт предоставления муниципальной услуги»:</w:t>
      </w:r>
    </w:p>
    <w:p w14:paraId="2564AD2D" w14:textId="1F26DD4E" w:rsidR="004D1FE3" w:rsidRDefault="00C37187" w:rsidP="004D1FE3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1.1.1.</w:t>
      </w:r>
      <w:r w:rsidRPr="00C37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одпункт 8.1.2.6</w:t>
      </w:r>
      <w:r w:rsidR="00835D4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д</w:t>
      </w:r>
      <w:r w:rsidR="0083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ополнить абзацем </w:t>
      </w:r>
      <w:r w:rsidR="00842DF2">
        <w:rPr>
          <w:rFonts w:ascii="Times New Roman" w:eastAsia="Times New Roman" w:hAnsi="Times New Roman" w:cs="Times New Roman"/>
          <w:sz w:val="24"/>
          <w:szCs w:val="24"/>
          <w:lang w:eastAsia="ru-RU"/>
        </w:rPr>
        <w:t>ж)</w:t>
      </w:r>
      <w:r w:rsidR="0083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D4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следующего содержания:</w:t>
      </w:r>
    </w:p>
    <w:p w14:paraId="682C9F27" w14:textId="71BFDE6D" w:rsidR="00842DF2" w:rsidRDefault="00842DF2" w:rsidP="00842DF2">
      <w:pPr>
        <w:pStyle w:val="a7"/>
        <w:spacing w:before="0" w:beforeAutospacing="0" w:after="0" w:afterAutospacing="0" w:line="288" w:lineRule="atLeast"/>
        <w:ind w:firstLine="540"/>
        <w:jc w:val="both"/>
      </w:pPr>
      <w:r>
        <w:rPr>
          <w:bCs/>
          <w:color w:val="000000"/>
          <w:spacing w:val="-2"/>
        </w:rPr>
        <w:t xml:space="preserve">«ж) </w:t>
      </w:r>
      <w:r>
        <w:t>акт осмотра места захоронения</w:t>
      </w:r>
      <w:r w:rsidR="00CD7265">
        <w:t>.»;</w:t>
      </w:r>
    </w:p>
    <w:p w14:paraId="6A824D27" w14:textId="00FB1E19" w:rsidR="00CD7265" w:rsidRDefault="00835D46" w:rsidP="00CD7265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1.1.2.</w:t>
      </w:r>
      <w:r w:rsidR="00CD7265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Подпункт</w:t>
      </w:r>
      <w:r w:rsidRPr="0083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8.1.2.6.1</w:t>
      </w:r>
      <w:r w:rsidR="00CD7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7265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д</w:t>
      </w:r>
      <w:r w:rsidR="00CD7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ополнить абзацем </w:t>
      </w:r>
      <w:r w:rsidR="00F1524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CD7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CD7265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следующего содержания:</w:t>
      </w:r>
    </w:p>
    <w:p w14:paraId="23D6C05D" w14:textId="6D60D73B" w:rsidR="00CD7265" w:rsidRDefault="00CD7265" w:rsidP="00CD7265">
      <w:pPr>
        <w:pStyle w:val="a7"/>
        <w:spacing w:before="0" w:beforeAutospacing="0" w:after="0" w:afterAutospacing="0" w:line="288" w:lineRule="atLeast"/>
        <w:ind w:firstLine="540"/>
        <w:jc w:val="both"/>
      </w:pPr>
      <w:r>
        <w:rPr>
          <w:bCs/>
          <w:color w:val="000000"/>
          <w:spacing w:val="-2"/>
        </w:rPr>
        <w:t>«</w:t>
      </w:r>
      <w:r w:rsidR="00F15246">
        <w:rPr>
          <w:bCs/>
          <w:color w:val="000000"/>
          <w:spacing w:val="-2"/>
        </w:rPr>
        <w:t>д</w:t>
      </w:r>
      <w:r>
        <w:rPr>
          <w:bCs/>
          <w:color w:val="000000"/>
          <w:spacing w:val="-2"/>
        </w:rPr>
        <w:t xml:space="preserve">) </w:t>
      </w:r>
      <w:r>
        <w:t>акт осмотра места захоронения.»;</w:t>
      </w:r>
    </w:p>
    <w:p w14:paraId="6C0E9AEB" w14:textId="2FB8E6D2" w:rsidR="009233B3" w:rsidRDefault="009233B3" w:rsidP="009233B3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 w:rsidRPr="009233B3">
        <w:rPr>
          <w:rFonts w:ascii="Times New Roman" w:hAnsi="Times New Roman" w:cs="Times New Roman"/>
          <w:sz w:val="24"/>
          <w:szCs w:val="24"/>
        </w:rPr>
        <w:t>1.1.3.</w:t>
      </w:r>
      <w:r>
        <w:t xml:space="preserve"> </w:t>
      </w: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Подпункт</w:t>
      </w:r>
      <w:r w:rsidRPr="0083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8.1.2.7 </w:t>
      </w: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ополнить абзацем в) </w:t>
      </w: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следующего содержания:</w:t>
      </w:r>
    </w:p>
    <w:p w14:paraId="075A2635" w14:textId="06797F1F" w:rsidR="009233B3" w:rsidRDefault="009233B3" w:rsidP="009233B3">
      <w:pPr>
        <w:pStyle w:val="a7"/>
        <w:spacing w:before="0" w:beforeAutospacing="0" w:after="0" w:afterAutospacing="0" w:line="288" w:lineRule="atLeast"/>
        <w:ind w:firstLine="540"/>
        <w:jc w:val="both"/>
      </w:pPr>
      <w:r>
        <w:rPr>
          <w:bCs/>
          <w:color w:val="000000"/>
          <w:spacing w:val="-2"/>
        </w:rPr>
        <w:t xml:space="preserve">«в) </w:t>
      </w:r>
      <w:r>
        <w:t>акт осмотра места захоронения.»;</w:t>
      </w:r>
    </w:p>
    <w:p w14:paraId="20545703" w14:textId="32B9FF4C" w:rsidR="00F77324" w:rsidRDefault="00F77324" w:rsidP="00F77324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 w:rsidRPr="00F77324">
        <w:rPr>
          <w:rFonts w:ascii="Times New Roman" w:hAnsi="Times New Roman" w:cs="Times New Roman"/>
          <w:sz w:val="24"/>
          <w:szCs w:val="24"/>
        </w:rPr>
        <w:t xml:space="preserve">1.1.4. </w:t>
      </w:r>
      <w:r w:rsidRPr="00F77324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Подпункт</w:t>
      </w:r>
      <w:r w:rsidRPr="0083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8.1.2.</w:t>
      </w:r>
      <w:r w:rsidR="007B30A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ополнить абзацем </w:t>
      </w:r>
      <w:r w:rsidR="007B30A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следующего содержания:</w:t>
      </w:r>
    </w:p>
    <w:p w14:paraId="5E9AD532" w14:textId="22762600" w:rsidR="00F77324" w:rsidRDefault="00F77324" w:rsidP="00F77324">
      <w:pPr>
        <w:pStyle w:val="a7"/>
        <w:spacing w:before="0" w:beforeAutospacing="0" w:after="0" w:afterAutospacing="0" w:line="288" w:lineRule="atLeast"/>
        <w:ind w:firstLine="540"/>
        <w:jc w:val="both"/>
      </w:pPr>
      <w:r>
        <w:rPr>
          <w:bCs/>
          <w:color w:val="000000"/>
          <w:spacing w:val="-2"/>
        </w:rPr>
        <w:t>«</w:t>
      </w:r>
      <w:r w:rsidR="007B30AE">
        <w:rPr>
          <w:bCs/>
          <w:color w:val="000000"/>
          <w:spacing w:val="-2"/>
        </w:rPr>
        <w:t>д</w:t>
      </w:r>
      <w:r>
        <w:rPr>
          <w:bCs/>
          <w:color w:val="000000"/>
          <w:spacing w:val="-2"/>
        </w:rPr>
        <w:t xml:space="preserve">) </w:t>
      </w:r>
      <w:r>
        <w:t>акт осмотра места захоронения.»;</w:t>
      </w:r>
    </w:p>
    <w:p w14:paraId="77A0CEA4" w14:textId="563EC165" w:rsidR="007B30AE" w:rsidRDefault="007B30AE" w:rsidP="007B30AE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1.1.5. Подпункт</w:t>
      </w:r>
      <w:r w:rsidRPr="0083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8.1.2.8.1 </w:t>
      </w: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ополнить абзацем ж) </w:t>
      </w: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следующего содержания:</w:t>
      </w:r>
    </w:p>
    <w:p w14:paraId="6F24558C" w14:textId="75601832" w:rsidR="007B30AE" w:rsidRDefault="007B30AE" w:rsidP="007B30AE">
      <w:pPr>
        <w:pStyle w:val="a7"/>
        <w:spacing w:before="0" w:beforeAutospacing="0" w:after="0" w:afterAutospacing="0" w:line="288" w:lineRule="atLeast"/>
        <w:ind w:firstLine="540"/>
        <w:jc w:val="both"/>
      </w:pPr>
      <w:r>
        <w:rPr>
          <w:bCs/>
          <w:color w:val="000000"/>
          <w:spacing w:val="-2"/>
        </w:rPr>
        <w:t xml:space="preserve">«ж) </w:t>
      </w:r>
      <w:r>
        <w:t>акт осмотра места захоронения.»;</w:t>
      </w:r>
      <w:r w:rsidR="00EF0B26">
        <w:t xml:space="preserve">            </w:t>
      </w:r>
    </w:p>
    <w:p w14:paraId="7517A2A5" w14:textId="5660B780" w:rsidR="007B30AE" w:rsidRDefault="007B30AE" w:rsidP="007B30AE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1.1.6. Подпункт</w:t>
      </w:r>
      <w:r w:rsidRPr="0083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8.1.2.9 </w:t>
      </w: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ополнить абзацем д) </w:t>
      </w: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следующего содержания:</w:t>
      </w:r>
    </w:p>
    <w:p w14:paraId="26C77D25" w14:textId="2E8D5627" w:rsidR="007B30AE" w:rsidRDefault="007B30AE" w:rsidP="007B30AE">
      <w:pPr>
        <w:pStyle w:val="a7"/>
        <w:spacing w:before="0" w:beforeAutospacing="0" w:after="0" w:afterAutospacing="0" w:line="288" w:lineRule="atLeast"/>
        <w:ind w:firstLine="540"/>
        <w:jc w:val="both"/>
      </w:pPr>
      <w:r>
        <w:rPr>
          <w:bCs/>
          <w:color w:val="000000"/>
          <w:spacing w:val="-2"/>
        </w:rPr>
        <w:t xml:space="preserve">«д) </w:t>
      </w:r>
      <w:r>
        <w:t>акт осмотра места захоронения.»;</w:t>
      </w:r>
    </w:p>
    <w:p w14:paraId="433C569E" w14:textId="4136C6F1" w:rsidR="0045087F" w:rsidRDefault="0045087F" w:rsidP="0045087F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1.1.7. Подпункт</w:t>
      </w:r>
      <w:r w:rsidRPr="0083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8.1.2.10 </w:t>
      </w: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ополнить абзацем в) </w:t>
      </w: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следующего содержания:</w:t>
      </w:r>
    </w:p>
    <w:p w14:paraId="43F3940C" w14:textId="77777777" w:rsidR="00E279CC" w:rsidRDefault="0045087F" w:rsidP="0045087F">
      <w:pPr>
        <w:pStyle w:val="a7"/>
        <w:spacing w:before="0" w:beforeAutospacing="0" w:after="0" w:afterAutospacing="0" w:line="288" w:lineRule="atLeast"/>
        <w:ind w:firstLine="540"/>
        <w:jc w:val="both"/>
        <w:sectPr w:rsidR="00E279CC" w:rsidSect="00EF0B26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  <w:r>
        <w:rPr>
          <w:bCs/>
          <w:color w:val="000000"/>
          <w:spacing w:val="-2"/>
        </w:rPr>
        <w:t xml:space="preserve">«в) </w:t>
      </w:r>
      <w:r w:rsidR="007A20A1">
        <w:t>акт осмотра места захоронения.».</w:t>
      </w:r>
      <w:r w:rsidR="00730275">
        <w:t xml:space="preserve"> </w:t>
      </w:r>
    </w:p>
    <w:p w14:paraId="381426BB" w14:textId="63AA8B13" w:rsidR="00AF44D2" w:rsidRDefault="00AF44D2" w:rsidP="00AF44D2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lastRenderedPageBreak/>
        <w:t>1.</w:t>
      </w:r>
      <w:r w:rsidR="007C560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2</w:t>
      </w: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. </w:t>
      </w:r>
      <w:r w:rsidR="00F83AFC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Форму 7 </w:t>
      </w:r>
      <w:r w:rsidRPr="00AF44D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Приложени</w:t>
      </w:r>
      <w:r w:rsidR="009249E8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я</w:t>
      </w:r>
      <w:r w:rsidRPr="00AF44D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 w:rsidR="00F83AFC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1</w:t>
      </w:r>
      <w:r w:rsidR="00E105AC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 w:rsidR="00ED091F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к Административному регламенту</w:t>
      </w:r>
      <w:r w:rsidRPr="00AF44D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изложить в редакции согласно приложению </w:t>
      </w:r>
      <w:r w:rsidR="00E105AC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1 </w:t>
      </w:r>
      <w:r w:rsidRPr="00AF44D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к настоящ</w:t>
      </w: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е</w:t>
      </w:r>
      <w:r w:rsidRPr="00AF44D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у</w:t>
      </w:r>
      <w:r w:rsidRPr="00AF44D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постановлению</w:t>
      </w:r>
      <w:r w:rsidRPr="00AF44D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.</w:t>
      </w:r>
    </w:p>
    <w:p w14:paraId="24755F05" w14:textId="38661777" w:rsidR="00BF6C43" w:rsidRDefault="00BF6C43" w:rsidP="00AF44D2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1.</w:t>
      </w:r>
      <w:r w:rsidR="005B5A0F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3</w:t>
      </w: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.   Форму 7 Приложения 5</w:t>
      </w:r>
      <w:r w:rsidRPr="00BF6C43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к Административному регламенту изложить в редакции согласно приложению </w:t>
      </w: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2</w:t>
      </w:r>
      <w:r w:rsidRPr="00BF6C43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к настоящему постановлению</w:t>
      </w: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.</w:t>
      </w:r>
    </w:p>
    <w:p w14:paraId="0799673F" w14:textId="1DA69189" w:rsidR="005B5A0F" w:rsidRPr="00AF44D2" w:rsidRDefault="005B5A0F" w:rsidP="005B5A0F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1.4. </w:t>
      </w:r>
      <w:r w:rsidRPr="00AF44D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6 к Административному регламенту</w:t>
      </w:r>
      <w:r w:rsidRPr="00AF44D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изложить в редакции согласно приложению</w:t>
      </w: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3</w:t>
      </w:r>
      <w:r w:rsidRPr="00AF44D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к настоящ</w:t>
      </w: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е</w:t>
      </w:r>
      <w:r w:rsidRPr="00AF44D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у</w:t>
      </w:r>
      <w:r w:rsidRPr="00AF44D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постановлению</w:t>
      </w:r>
      <w:r w:rsidRPr="00AF44D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.</w:t>
      </w:r>
    </w:p>
    <w:p w14:paraId="3F9F01AE" w14:textId="695F665F" w:rsidR="005B5A0F" w:rsidRPr="00AF44D2" w:rsidRDefault="00582EF9" w:rsidP="00AF44D2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2.</w:t>
      </w:r>
      <w:r w:rsidR="001232AA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 w:rsidR="001232AA" w:rsidRPr="00742A1C">
        <w:rPr>
          <w:rFonts w:ascii="Times New Roman" w:hAnsi="Times New Roman"/>
          <w:sz w:val="24"/>
          <w:szCs w:val="24"/>
        </w:rPr>
        <w:t xml:space="preserve">Настоящее постановление </w:t>
      </w:r>
      <w:r w:rsidR="001232AA">
        <w:rPr>
          <w:rFonts w:ascii="Times New Roman" w:hAnsi="Times New Roman"/>
          <w:sz w:val="24"/>
          <w:szCs w:val="24"/>
        </w:rPr>
        <w:t>вступает в силу</w:t>
      </w:r>
      <w:r w:rsidR="001232AA" w:rsidRPr="00742A1C">
        <w:rPr>
          <w:rFonts w:ascii="Times New Roman" w:hAnsi="Times New Roman"/>
          <w:sz w:val="24"/>
          <w:szCs w:val="24"/>
        </w:rPr>
        <w:t xml:space="preserve"> с 01.0</w:t>
      </w:r>
      <w:r w:rsidR="001232AA">
        <w:rPr>
          <w:rFonts w:ascii="Times New Roman" w:hAnsi="Times New Roman"/>
          <w:sz w:val="24"/>
          <w:szCs w:val="24"/>
        </w:rPr>
        <w:t>3</w:t>
      </w:r>
      <w:r w:rsidR="001232AA" w:rsidRPr="00742A1C">
        <w:rPr>
          <w:rFonts w:ascii="Times New Roman" w:hAnsi="Times New Roman"/>
          <w:sz w:val="24"/>
          <w:szCs w:val="24"/>
        </w:rPr>
        <w:t>.202</w:t>
      </w:r>
      <w:r w:rsidR="001232AA">
        <w:rPr>
          <w:rFonts w:ascii="Times New Roman" w:hAnsi="Times New Roman"/>
          <w:sz w:val="24"/>
          <w:szCs w:val="24"/>
        </w:rPr>
        <w:t>6</w:t>
      </w:r>
      <w:r w:rsidR="001232AA" w:rsidRPr="00742A1C">
        <w:rPr>
          <w:rFonts w:ascii="Times New Roman" w:hAnsi="Times New Roman"/>
          <w:sz w:val="24"/>
          <w:szCs w:val="24"/>
        </w:rPr>
        <w:t xml:space="preserve"> года</w:t>
      </w:r>
      <w:r w:rsidR="00942649">
        <w:rPr>
          <w:rFonts w:ascii="Times New Roman" w:hAnsi="Times New Roman"/>
          <w:sz w:val="24"/>
          <w:szCs w:val="24"/>
        </w:rPr>
        <w:t>.</w:t>
      </w:r>
    </w:p>
    <w:p w14:paraId="7551200B" w14:textId="020B3FA9" w:rsidR="00481AD7" w:rsidRPr="00D90965" w:rsidRDefault="00582EF9" w:rsidP="00481AD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3</w:t>
      </w:r>
      <w:r w:rsidR="00481AD7" w:rsidRPr="00D90965">
        <w:rPr>
          <w:rFonts w:ascii="Times New Roman" w:hAnsi="Times New Roman" w:cs="Times New Roman"/>
          <w:color w:val="000000"/>
          <w:spacing w:val="-1"/>
          <w:sz w:val="24"/>
          <w:szCs w:val="24"/>
        </w:rPr>
        <w:t>. </w:t>
      </w:r>
      <w:r w:rsidR="00CD25F4">
        <w:rPr>
          <w:rFonts w:ascii="Times New Roman" w:hAnsi="Times New Roman" w:cs="Times New Roman"/>
          <w:color w:val="000000"/>
          <w:spacing w:val="-1"/>
          <w:sz w:val="24"/>
          <w:szCs w:val="24"/>
        </w:rPr>
        <w:t>Управлению внутренних коммуникаций Администрации городского округа Воскресенск Московской области обеспечить размещение</w:t>
      </w:r>
      <w:r w:rsidR="00CD25F4" w:rsidRPr="00D9096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настояще</w:t>
      </w:r>
      <w:r w:rsidR="00CD25F4">
        <w:rPr>
          <w:rFonts w:ascii="Times New Roman" w:hAnsi="Times New Roman" w:cs="Times New Roman"/>
          <w:color w:val="000000"/>
          <w:spacing w:val="-1"/>
          <w:sz w:val="24"/>
          <w:szCs w:val="24"/>
        </w:rPr>
        <w:t>го</w:t>
      </w:r>
      <w:r w:rsidR="00CD25F4" w:rsidRPr="00D9096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постановлени</w:t>
      </w:r>
      <w:r w:rsidR="00CD25F4"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 w:rsidR="00CD25F4" w:rsidRPr="00D9096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D25F4">
        <w:rPr>
          <w:rFonts w:ascii="Times New Roman" w:hAnsi="Times New Roman"/>
          <w:sz w:val="24"/>
          <w:szCs w:val="24"/>
        </w:rPr>
        <w:t>в сетевом</w:t>
      </w:r>
      <w:r w:rsidR="00CD25F4" w:rsidRPr="00AC2395">
        <w:rPr>
          <w:rFonts w:ascii="Times New Roman" w:hAnsi="Times New Roman"/>
          <w:sz w:val="24"/>
          <w:szCs w:val="24"/>
        </w:rPr>
        <w:t xml:space="preserve"> издании</w:t>
      </w:r>
      <w:r w:rsidR="00CD25F4" w:rsidRPr="00944140">
        <w:rPr>
          <w:rFonts w:ascii="Times New Roman" w:hAnsi="Times New Roman" w:cs="Times New Roman"/>
          <w:sz w:val="24"/>
          <w:szCs w:val="24"/>
        </w:rPr>
        <w:t xml:space="preserve"> </w:t>
      </w:r>
      <w:r w:rsidR="00CD25F4" w:rsidRPr="005F6E8E">
        <w:rPr>
          <w:rFonts w:ascii="Times New Roman" w:hAnsi="Times New Roman"/>
          <w:sz w:val="24"/>
          <w:szCs w:val="24"/>
        </w:rPr>
        <w:t>«</w:t>
      </w:r>
      <w:r w:rsidR="00CD25F4">
        <w:rPr>
          <w:rFonts w:ascii="Times New Roman" w:hAnsi="Times New Roman"/>
          <w:sz w:val="24"/>
          <w:szCs w:val="24"/>
        </w:rPr>
        <w:t xml:space="preserve">Официальный вестник </w:t>
      </w:r>
      <w:r w:rsidR="00CD25F4" w:rsidRPr="004F5CA5">
        <w:rPr>
          <w:rFonts w:ascii="Times New Roman" w:hAnsi="Times New Roman"/>
          <w:sz w:val="24"/>
          <w:szCs w:val="24"/>
        </w:rPr>
        <w:t xml:space="preserve">городского округа Воскресенск </w:t>
      </w:r>
      <w:r w:rsidR="00CD25F4">
        <w:rPr>
          <w:rFonts w:ascii="Times New Roman" w:hAnsi="Times New Roman"/>
          <w:sz w:val="24"/>
          <w:szCs w:val="24"/>
        </w:rPr>
        <w:t>М</w:t>
      </w:r>
      <w:r w:rsidR="00CD25F4" w:rsidRPr="004F5CA5">
        <w:rPr>
          <w:rFonts w:ascii="Times New Roman" w:hAnsi="Times New Roman"/>
          <w:sz w:val="24"/>
          <w:szCs w:val="24"/>
        </w:rPr>
        <w:t>осковской области</w:t>
      </w:r>
      <w:r w:rsidR="00CD25F4">
        <w:rPr>
          <w:rFonts w:ascii="Times New Roman" w:hAnsi="Times New Roman"/>
          <w:sz w:val="24"/>
          <w:szCs w:val="24"/>
        </w:rPr>
        <w:t xml:space="preserve">» </w:t>
      </w:r>
      <w:r w:rsidR="00CD25F4" w:rsidRPr="00944140">
        <w:rPr>
          <w:rFonts w:ascii="Times New Roman" w:hAnsi="Times New Roman" w:cs="Times New Roman"/>
          <w:sz w:val="24"/>
          <w:szCs w:val="24"/>
        </w:rPr>
        <w:t>и на официальном сайте городского округа Воскресенск Московской области</w:t>
      </w:r>
      <w:r w:rsidR="00CD25F4" w:rsidRPr="00D90965">
        <w:rPr>
          <w:rFonts w:ascii="Times New Roman" w:hAnsi="Times New Roman" w:cs="Times New Roman"/>
          <w:sz w:val="24"/>
          <w:szCs w:val="24"/>
        </w:rPr>
        <w:t>.</w:t>
      </w:r>
    </w:p>
    <w:p w14:paraId="44472FCB" w14:textId="27FBB029" w:rsidR="00481AD7" w:rsidRDefault="00582EF9" w:rsidP="00481A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81AD7" w:rsidRPr="00D90965">
        <w:rPr>
          <w:rFonts w:ascii="Times New Roman" w:hAnsi="Times New Roman" w:cs="Times New Roman"/>
          <w:sz w:val="24"/>
          <w:szCs w:val="24"/>
        </w:rPr>
        <w:t xml:space="preserve">. Контроль за исполнением настоящего постановления возложить на заместителя </w:t>
      </w:r>
      <w:r w:rsidR="00E7134E">
        <w:rPr>
          <w:rFonts w:ascii="Times New Roman" w:hAnsi="Times New Roman"/>
          <w:sz w:val="24"/>
          <w:szCs w:val="24"/>
        </w:rPr>
        <w:t xml:space="preserve">Главы </w:t>
      </w:r>
      <w:r w:rsidR="00E7134E" w:rsidRPr="00362287">
        <w:rPr>
          <w:rFonts w:ascii="Times New Roman" w:hAnsi="Times New Roman"/>
          <w:sz w:val="24"/>
          <w:szCs w:val="24"/>
        </w:rPr>
        <w:t xml:space="preserve">городского округа </w:t>
      </w:r>
      <w:r w:rsidR="00E7134E" w:rsidRPr="005F6E8E">
        <w:rPr>
          <w:rFonts w:ascii="Times New Roman" w:hAnsi="Times New Roman"/>
          <w:sz w:val="24"/>
          <w:szCs w:val="24"/>
        </w:rPr>
        <w:t>Воск</w:t>
      </w:r>
      <w:r w:rsidR="00E7134E">
        <w:rPr>
          <w:rFonts w:ascii="Times New Roman" w:hAnsi="Times New Roman"/>
          <w:sz w:val="24"/>
          <w:szCs w:val="24"/>
        </w:rPr>
        <w:t>ресенск</w:t>
      </w:r>
      <w:r w:rsidR="00E7134E" w:rsidRPr="00D90965">
        <w:rPr>
          <w:rFonts w:ascii="Times New Roman" w:hAnsi="Times New Roman" w:cs="Times New Roman"/>
          <w:sz w:val="24"/>
          <w:szCs w:val="24"/>
        </w:rPr>
        <w:t xml:space="preserve"> </w:t>
      </w:r>
      <w:r w:rsidR="00481AD7" w:rsidRPr="00D90965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>
        <w:rPr>
          <w:rFonts w:ascii="Times New Roman" w:hAnsi="Times New Roman" w:cs="Times New Roman"/>
          <w:sz w:val="24"/>
          <w:szCs w:val="24"/>
        </w:rPr>
        <w:t>Лебедева Д</w:t>
      </w:r>
      <w:r w:rsidR="00481AD7" w:rsidRPr="00D909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А.</w:t>
      </w:r>
    </w:p>
    <w:p w14:paraId="7A016ADD" w14:textId="77777777" w:rsidR="00603EF4" w:rsidRDefault="00603EF4" w:rsidP="00481A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36DA49C" w14:textId="77777777" w:rsidR="00603EF4" w:rsidRDefault="00603EF4" w:rsidP="00481A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050C61F" w14:textId="77777777" w:rsidR="00481AD7" w:rsidRDefault="00481AD7" w:rsidP="00481A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5CD57BE" w14:textId="77777777" w:rsidR="00481AD7" w:rsidRDefault="00481AD7" w:rsidP="00481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городского округа Воскресенск                                                                                    А.В. Малкин</w:t>
      </w:r>
    </w:p>
    <w:p w14:paraId="61AC14F9" w14:textId="64E550B2" w:rsidR="00336A9B" w:rsidRDefault="00336A9B" w:rsidP="00481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559FB8" w14:textId="0BDD34A2" w:rsidR="00805AAB" w:rsidRDefault="00805AAB" w:rsidP="00481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B519B1" w14:textId="359C3B55" w:rsidR="00805AAB" w:rsidRDefault="00805AAB" w:rsidP="00805AAB">
      <w:pPr>
        <w:keepNext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bookmarkStart w:id="2" w:name="_Toc100160002"/>
      <w:bookmarkStart w:id="3" w:name="_Toc100159987"/>
    </w:p>
    <w:p w14:paraId="459D0412" w14:textId="77777777" w:rsidR="00805AAB" w:rsidRPr="00805AAB" w:rsidRDefault="00805AAB" w:rsidP="00805AA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iCs/>
          <w:szCs w:val="24"/>
          <w:lang w:eastAsia="ru-RU"/>
        </w:rPr>
      </w:pPr>
    </w:p>
    <w:p w14:paraId="564C510A" w14:textId="77777777" w:rsidR="00805AAB" w:rsidRDefault="00805AAB" w:rsidP="0026523A">
      <w:pPr>
        <w:keepNext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12F6E7F9" w14:textId="77777777" w:rsidR="005875E3" w:rsidRDefault="007F0B9B" w:rsidP="0026523A">
      <w:pPr>
        <w:keepNext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bCs/>
          <w:iCs/>
          <w:sz w:val="1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18"/>
          <w:szCs w:val="24"/>
          <w:lang w:eastAsia="ru-RU"/>
        </w:rPr>
        <w:br w:type="page"/>
      </w:r>
      <w:bookmarkStart w:id="4" w:name="_Hlk176943169"/>
    </w:p>
    <w:p w14:paraId="729D7047" w14:textId="252DFA40" w:rsidR="00E105AC" w:rsidRPr="00E105AC" w:rsidRDefault="00E105AC" w:rsidP="0026523A">
      <w:pPr>
        <w:keepNext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105A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 xml:space="preserve">Приложение </w:t>
      </w:r>
      <w:r w:rsidR="00AB03E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</w:t>
      </w:r>
    </w:p>
    <w:p w14:paraId="7ECBFD12" w14:textId="77777777" w:rsidR="00805AAB" w:rsidRDefault="00E105AC" w:rsidP="0026523A">
      <w:pPr>
        <w:keepNext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105A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к постановлению Администрации                                                                                                            городского округа Воскресенск                                                                                                                                                                                               </w:t>
      </w:r>
    </w:p>
    <w:p w14:paraId="2CFB8BAD" w14:textId="2F352345" w:rsidR="00E105AC" w:rsidRDefault="00E105AC" w:rsidP="0026523A">
      <w:pPr>
        <w:keepNext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105A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Московской области                                                                                                                                                                                          от «___» ________ 202</w:t>
      </w:r>
      <w:r w:rsidR="00835B8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6</w:t>
      </w:r>
      <w:r w:rsidRPr="00E105A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№______</w:t>
      </w:r>
    </w:p>
    <w:p w14:paraId="2539F6E6" w14:textId="77777777" w:rsidR="00805AAB" w:rsidRDefault="00805AAB" w:rsidP="00E105AC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76747CB3" w14:textId="39A7AFD7" w:rsidR="00E105AC" w:rsidRPr="00481022" w:rsidRDefault="00E105AC" w:rsidP="0026523A">
      <w:pPr>
        <w:keepNext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Приложение </w:t>
      </w:r>
      <w:bookmarkEnd w:id="2"/>
      <w:r w:rsidR="0030378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</w:t>
      </w:r>
    </w:p>
    <w:p w14:paraId="6DE0D988" w14:textId="77777777" w:rsidR="00E105AC" w:rsidRPr="00E0718A" w:rsidRDefault="00E105AC" w:rsidP="0026523A">
      <w:pPr>
        <w:keepNext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5" w:name="_Toc100160003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 А</w:t>
      </w:r>
      <w:r w:rsidRPr="0048102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дминистративному регламенту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bookmarkEnd w:id="5"/>
    </w:p>
    <w:p w14:paraId="66063602" w14:textId="458D34A3" w:rsidR="00E105AC" w:rsidRDefault="00E105AC" w:rsidP="00E105AC">
      <w:pPr>
        <w:spacing w:line="240" w:lineRule="auto"/>
      </w:pPr>
    </w:p>
    <w:p w14:paraId="7A5FC45C" w14:textId="77777777" w:rsidR="00D267E3" w:rsidRPr="00E87519" w:rsidRDefault="00D267E3" w:rsidP="00D267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1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7</w:t>
      </w:r>
    </w:p>
    <w:bookmarkEnd w:id="3"/>
    <w:bookmarkEnd w:id="4"/>
    <w:p w14:paraId="380E0205" w14:textId="77777777" w:rsidR="00D267E3" w:rsidRPr="00D67BC7" w:rsidRDefault="00D267E3" w:rsidP="00D267E3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7BC7">
        <w:rPr>
          <w:rFonts w:ascii="Times New Roman" w:eastAsia="Calibri" w:hAnsi="Times New Roman" w:cs="Times New Roman"/>
          <w:sz w:val="24"/>
          <w:szCs w:val="24"/>
        </w:rPr>
        <w:t>Кому:</w:t>
      </w:r>
    </w:p>
    <w:p w14:paraId="0C703DEE" w14:textId="77777777" w:rsidR="00D267E3" w:rsidRPr="00D67BC7" w:rsidRDefault="00D267E3" w:rsidP="00D267E3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7BC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</w:t>
      </w:r>
    </w:p>
    <w:p w14:paraId="49048B35" w14:textId="77777777" w:rsidR="00D267E3" w:rsidRPr="00D267E3" w:rsidRDefault="00D267E3" w:rsidP="00D267E3">
      <w:pPr>
        <w:spacing w:line="240" w:lineRule="auto"/>
        <w:ind w:left="5387"/>
        <w:jc w:val="both"/>
        <w:rPr>
          <w:rFonts w:ascii="Times New Roman" w:eastAsia="Calibri" w:hAnsi="Times New Roman" w:cs="Times New Roman"/>
        </w:rPr>
      </w:pPr>
      <w:r w:rsidRPr="00D267E3">
        <w:rPr>
          <w:rFonts w:ascii="Times New Roman" w:eastAsia="Calibri" w:hAnsi="Times New Roman" w:cs="Times New Roman"/>
        </w:rPr>
        <w:t>(фамилия, имя, отчество (последнее - при наличии) физического лица, обратившегося за предоставлением муниципальной услуги, адрес места жительства (адрес места пребывания), адрес электронной почты (если имеется)</w:t>
      </w:r>
    </w:p>
    <w:p w14:paraId="4E5D4F7D" w14:textId="77777777" w:rsidR="00D267E3" w:rsidRPr="00D67BC7" w:rsidRDefault="00D267E3" w:rsidP="00D267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BF4314" w14:textId="77777777" w:rsidR="00D267E3" w:rsidRPr="00A82278" w:rsidRDefault="00D267E3" w:rsidP="00D267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7D39D9" w14:textId="77777777" w:rsidR="00D267E3" w:rsidRPr="00AC1E08" w:rsidRDefault="00D267E3" w:rsidP="00D267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E0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14:paraId="5F20FCBE" w14:textId="77777777" w:rsidR="00D267E3" w:rsidRPr="00AC1E08" w:rsidRDefault="00D267E3" w:rsidP="00D267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E08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выдаче разрешения на установку (замену) надмогильного</w:t>
      </w:r>
      <w:r w:rsidRPr="00AC1E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сооружения (надгробия), ограждения места захоронения</w:t>
      </w:r>
    </w:p>
    <w:p w14:paraId="0F8CE6BC" w14:textId="77777777" w:rsidR="00D267E3" w:rsidRPr="00186586" w:rsidRDefault="00D267E3" w:rsidP="00D267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586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</w:p>
    <w:p w14:paraId="2B7C73D8" w14:textId="77777777" w:rsidR="00D267E3" w:rsidRPr="00D67BC7" w:rsidRDefault="00D267E3" w:rsidP="00D267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074EC20" w14:textId="77777777" w:rsidR="00D267E3" w:rsidRPr="00D67BC7" w:rsidRDefault="00D267E3" w:rsidP="008C0E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7BC7">
        <w:rPr>
          <w:rFonts w:ascii="Times New Roman" w:eastAsia="Calibri" w:hAnsi="Times New Roman" w:cs="Times New Roman"/>
          <w:sz w:val="24"/>
          <w:szCs w:val="24"/>
        </w:rPr>
        <w:t xml:space="preserve">Разрешить установить, заменить </w:t>
      </w:r>
      <w:r w:rsidRPr="00186586">
        <w:rPr>
          <w:rFonts w:ascii="Times New Roman" w:eastAsia="Calibri" w:hAnsi="Times New Roman" w:cs="Times New Roman"/>
          <w:sz w:val="24"/>
          <w:szCs w:val="24"/>
        </w:rPr>
        <w:t>(нужное подчеркнуть) надмогильное сооружение (надгробие), ограждение места захоронения (нужное подчеркнуть),</w:t>
      </w:r>
      <w:r w:rsidRPr="00D67BC7">
        <w:rPr>
          <w:rFonts w:ascii="Times New Roman" w:eastAsia="Calibri" w:hAnsi="Times New Roman" w:cs="Times New Roman"/>
          <w:sz w:val="24"/>
          <w:szCs w:val="24"/>
        </w:rPr>
        <w:t xml:space="preserve"> расположенное </w:t>
      </w:r>
      <w:r w:rsidRPr="00D67BC7">
        <w:rPr>
          <w:rFonts w:ascii="Times New Roman" w:eastAsia="Calibri" w:hAnsi="Times New Roman" w:cs="Times New Roman"/>
          <w:sz w:val="24"/>
          <w:szCs w:val="24"/>
        </w:rPr>
        <w:br/>
        <w:t>на кладбище__________________________________________________________________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</w:t>
      </w:r>
      <w:r w:rsidRPr="00D67BC7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00936C7C" w14:textId="77777777" w:rsidR="00D267E3" w:rsidRPr="00471AEE" w:rsidRDefault="00D267E3" w:rsidP="008C0E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67BC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</w:t>
      </w:r>
      <w:r w:rsidRPr="00471AEE">
        <w:rPr>
          <w:rFonts w:ascii="Times New Roman" w:eastAsia="Times New Roman" w:hAnsi="Times New Roman" w:cs="Times New Roman"/>
          <w:lang w:eastAsia="ru-RU"/>
        </w:rPr>
        <w:t>(наименование кладбища, место нахождение (адрес)</w:t>
      </w:r>
    </w:p>
    <w:p w14:paraId="32B570E4" w14:textId="77777777" w:rsidR="00D267E3" w:rsidRPr="00D67BC7" w:rsidRDefault="00D267E3" w:rsidP="008C0E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BC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сектора____, номер ряда____, номер места____.</w:t>
      </w:r>
    </w:p>
    <w:p w14:paraId="75B8BC3C" w14:textId="77777777" w:rsidR="00D267E3" w:rsidRPr="00D67BC7" w:rsidRDefault="00D267E3" w:rsidP="008C0E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1A343B" w14:textId="77777777" w:rsidR="00D267E3" w:rsidRPr="00D67BC7" w:rsidRDefault="00D267E3" w:rsidP="008C0EAF">
      <w:pPr>
        <w:spacing w:after="0" w:line="240" w:lineRule="auto"/>
        <w:ind w:right="-14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BC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Основание: заявление 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D67BC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4752A95A" w14:textId="77777777" w:rsidR="00D267E3" w:rsidRPr="00186586" w:rsidRDefault="00D267E3" w:rsidP="008C0E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67BC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(</w:t>
      </w:r>
      <w:r w:rsidRPr="00186586">
        <w:rPr>
          <w:rFonts w:ascii="Times New Roman" w:eastAsia="Times New Roman" w:hAnsi="Times New Roman" w:cs="Times New Roman"/>
          <w:lang w:eastAsia="ru-RU"/>
        </w:rPr>
        <w:t>указать ФИО (последнее – при наличии) заявителя)</w:t>
      </w:r>
    </w:p>
    <w:p w14:paraId="4937CD71" w14:textId="77777777" w:rsidR="00D267E3" w:rsidRPr="00D67BC7" w:rsidRDefault="00D267E3" w:rsidP="008C0EAF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BC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номер________________________________________ от 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D67B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CD14987" w14:textId="77777777" w:rsidR="00D267E3" w:rsidRPr="00D67BC7" w:rsidRDefault="00D267E3" w:rsidP="008C0E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FECC50" w14:textId="77777777" w:rsidR="00D267E3" w:rsidRPr="00D67BC7" w:rsidRDefault="00D267E3" w:rsidP="008C0E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BC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(замена) надмогильного сооружени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(надгробия), ограждения места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6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захоронения </w:t>
      </w:r>
      <w:r w:rsidRPr="00186586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D6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осуществляется:</w:t>
      </w:r>
    </w:p>
    <w:p w14:paraId="60F0CDBC" w14:textId="77777777" w:rsidR="00D267E3" w:rsidRPr="00186586" w:rsidRDefault="00D267E3" w:rsidP="008C0E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B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</w:t>
      </w:r>
      <w:r w:rsidRPr="00D67B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18658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юридическим лицом, индивидуальным предпринимателем или физическим лицом,</w:t>
      </w:r>
      <w:r w:rsidRPr="001865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зарегистрированным в качестве индивидуального предпринимателя, но осуществляющим профессиональную деятельность, приносящую доход, в соответствии с федеральными законами на основании государственной регистрации и (или) лицензии, а также в силу членства </w:t>
      </w:r>
      <w:r w:rsidRPr="001865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саморегулируемой организации</w:t>
      </w:r>
    </w:p>
    <w:p w14:paraId="111199BD" w14:textId="77777777" w:rsidR="00D267E3" w:rsidRPr="00A40FC9" w:rsidRDefault="00D267E3" w:rsidP="008C0E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40F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</w:t>
      </w:r>
      <w:r w:rsidRPr="00A40F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18658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</w:p>
    <w:p w14:paraId="6CFC7E51" w14:textId="77777777" w:rsidR="008C0EAF" w:rsidRDefault="008C0EAF" w:rsidP="008C0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43A579" w14:textId="313C2FA4" w:rsidR="00D267E3" w:rsidRPr="00205245" w:rsidRDefault="00D267E3" w:rsidP="008C0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размере изготовленного (приобретенного) надмогильного сооружения (надгробия): высота _____ (м), ширина 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(м), толщина</w:t>
      </w:r>
      <w:r w:rsidRPr="00205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2278">
        <w:rPr>
          <w:rFonts w:ascii="Times New Roman" w:eastAsia="Times New Roman" w:hAnsi="Times New Roman" w:cs="Times New Roman"/>
          <w:sz w:val="24"/>
          <w:szCs w:val="24"/>
          <w:lang w:eastAsia="ru-RU"/>
        </w:rPr>
        <w:t>(м)</w:t>
      </w:r>
      <w:r w:rsidRPr="002052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D300D8B" w14:textId="2D86DE2A" w:rsidR="00D267E3" w:rsidRPr="00205245" w:rsidRDefault="00D267E3" w:rsidP="00D267E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24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лице(ах), погребенном(</w:t>
      </w:r>
      <w:proofErr w:type="spellStart"/>
      <w:r w:rsidRPr="00205245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205245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вышеуказанном месте захоронения, в отношении которого(</w:t>
      </w:r>
      <w:proofErr w:type="spellStart"/>
      <w:r w:rsidRPr="00205245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205245">
        <w:rPr>
          <w:rFonts w:ascii="Times New Roman" w:eastAsia="Times New Roman" w:hAnsi="Times New Roman" w:cs="Times New Roman"/>
          <w:sz w:val="24"/>
          <w:szCs w:val="24"/>
          <w:lang w:eastAsia="ru-RU"/>
        </w:rPr>
        <w:t>) устанавливается надмогильное сооружение (надгробие):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"/>
        <w:gridCol w:w="9600"/>
      </w:tblGrid>
      <w:tr w:rsidR="00D267E3" w:rsidRPr="00205245" w14:paraId="36852432" w14:textId="77777777" w:rsidTr="00B041ED">
        <w:trPr>
          <w:trHeight w:hRule="exact" w:val="284"/>
        </w:trPr>
        <w:tc>
          <w:tcPr>
            <w:tcW w:w="321" w:type="dxa"/>
          </w:tcPr>
          <w:p w14:paraId="57844744" w14:textId="77777777" w:rsidR="00D267E3" w:rsidRPr="00205245" w:rsidRDefault="00D267E3" w:rsidP="00B04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524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600" w:type="dxa"/>
            <w:tcBorders>
              <w:bottom w:val="single" w:sz="4" w:space="0" w:color="auto"/>
            </w:tcBorders>
          </w:tcPr>
          <w:p w14:paraId="08AED745" w14:textId="77777777" w:rsidR="00D267E3" w:rsidRPr="00205245" w:rsidRDefault="00D267E3" w:rsidP="00B04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67E3" w:rsidRPr="00205245" w14:paraId="264EEBAB" w14:textId="77777777" w:rsidTr="00B041ED">
        <w:trPr>
          <w:trHeight w:hRule="exact" w:val="57"/>
        </w:trPr>
        <w:tc>
          <w:tcPr>
            <w:tcW w:w="321" w:type="dxa"/>
          </w:tcPr>
          <w:p w14:paraId="2CCA597F" w14:textId="77777777" w:rsidR="00D267E3" w:rsidRPr="00205245" w:rsidRDefault="00D267E3" w:rsidP="00B04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0" w:type="dxa"/>
            <w:tcBorders>
              <w:top w:val="single" w:sz="4" w:space="0" w:color="auto"/>
            </w:tcBorders>
          </w:tcPr>
          <w:p w14:paraId="69D833FA" w14:textId="77777777" w:rsidR="00D267E3" w:rsidRPr="00205245" w:rsidRDefault="00D267E3" w:rsidP="00B04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67E3" w:rsidRPr="00205245" w14:paraId="4B16200A" w14:textId="77777777" w:rsidTr="00B041ED">
        <w:trPr>
          <w:trHeight w:hRule="exact" w:val="227"/>
        </w:trPr>
        <w:tc>
          <w:tcPr>
            <w:tcW w:w="321" w:type="dxa"/>
          </w:tcPr>
          <w:p w14:paraId="3CB3BD89" w14:textId="77777777" w:rsidR="00D267E3" w:rsidRPr="00205245" w:rsidRDefault="00D267E3" w:rsidP="00B04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0" w:type="dxa"/>
          </w:tcPr>
          <w:p w14:paraId="567B165F" w14:textId="77777777" w:rsidR="00D267E3" w:rsidRPr="00186586" w:rsidRDefault="00D267E3" w:rsidP="00B04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6586">
              <w:rPr>
                <w:rFonts w:ascii="Times New Roman" w:hAnsi="Times New Roman"/>
              </w:rPr>
              <w:t>(фамилия, имя, отчество (последнее – при наличии)</w:t>
            </w:r>
          </w:p>
        </w:tc>
      </w:tr>
      <w:tr w:rsidR="00D267E3" w:rsidRPr="00205245" w14:paraId="0E30D0FE" w14:textId="77777777" w:rsidTr="00B041ED">
        <w:trPr>
          <w:trHeight w:hRule="exact" w:val="284"/>
        </w:trPr>
        <w:tc>
          <w:tcPr>
            <w:tcW w:w="321" w:type="dxa"/>
          </w:tcPr>
          <w:p w14:paraId="2AD7FE32" w14:textId="77777777" w:rsidR="00D267E3" w:rsidRPr="00205245" w:rsidRDefault="00D267E3" w:rsidP="00B04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524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600" w:type="dxa"/>
            <w:tcBorders>
              <w:bottom w:val="single" w:sz="4" w:space="0" w:color="auto"/>
            </w:tcBorders>
          </w:tcPr>
          <w:p w14:paraId="3B3F807B" w14:textId="77777777" w:rsidR="00D267E3" w:rsidRPr="00205245" w:rsidRDefault="00D267E3" w:rsidP="00B04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67E3" w:rsidRPr="00205245" w14:paraId="3CEB3D22" w14:textId="77777777" w:rsidTr="00B041ED">
        <w:trPr>
          <w:trHeight w:hRule="exact" w:val="57"/>
        </w:trPr>
        <w:tc>
          <w:tcPr>
            <w:tcW w:w="321" w:type="dxa"/>
          </w:tcPr>
          <w:p w14:paraId="01CE5FBE" w14:textId="77777777" w:rsidR="00D267E3" w:rsidRPr="00205245" w:rsidRDefault="00D267E3" w:rsidP="00B04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0" w:type="dxa"/>
            <w:tcBorders>
              <w:top w:val="single" w:sz="4" w:space="0" w:color="auto"/>
            </w:tcBorders>
          </w:tcPr>
          <w:p w14:paraId="653BA9BA" w14:textId="77777777" w:rsidR="00D267E3" w:rsidRPr="00205245" w:rsidRDefault="00D267E3" w:rsidP="00B04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67E3" w:rsidRPr="00205245" w14:paraId="39BB4B38" w14:textId="77777777" w:rsidTr="00B041ED">
        <w:trPr>
          <w:trHeight w:hRule="exact" w:val="227"/>
        </w:trPr>
        <w:tc>
          <w:tcPr>
            <w:tcW w:w="321" w:type="dxa"/>
          </w:tcPr>
          <w:p w14:paraId="279515CC" w14:textId="77777777" w:rsidR="00D267E3" w:rsidRPr="00205245" w:rsidRDefault="00D267E3" w:rsidP="00B04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0" w:type="dxa"/>
          </w:tcPr>
          <w:p w14:paraId="60CC4E90" w14:textId="20B1AC0D" w:rsidR="00D267E3" w:rsidRDefault="00D267E3" w:rsidP="00B04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6586">
              <w:rPr>
                <w:rFonts w:ascii="Times New Roman" w:hAnsi="Times New Roman"/>
              </w:rPr>
              <w:t>(фамилия, имя, отчество (последнее – при наличии)</w:t>
            </w:r>
            <w:r w:rsidR="00730275">
              <w:rPr>
                <w:rFonts w:ascii="Times New Roman" w:hAnsi="Times New Roman"/>
              </w:rPr>
              <w:t xml:space="preserve"> </w:t>
            </w:r>
          </w:p>
          <w:p w14:paraId="5B22347B" w14:textId="4A4430A5" w:rsidR="00730275" w:rsidRDefault="00730275" w:rsidP="00B04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50AFB3D" w14:textId="77777777" w:rsidR="00730275" w:rsidRDefault="00730275" w:rsidP="00B04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CE1C715" w14:textId="77777777" w:rsidR="00730275" w:rsidRDefault="00730275" w:rsidP="00B04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7201C9" w14:textId="18EED157" w:rsidR="00730275" w:rsidRPr="00186586" w:rsidRDefault="00730275" w:rsidP="00B04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B34E8" w:rsidRPr="00205245" w14:paraId="4C8D9ACB" w14:textId="77777777" w:rsidTr="00B041ED">
        <w:trPr>
          <w:trHeight w:hRule="exact" w:val="227"/>
        </w:trPr>
        <w:tc>
          <w:tcPr>
            <w:tcW w:w="321" w:type="dxa"/>
          </w:tcPr>
          <w:p w14:paraId="737EE49B" w14:textId="77777777" w:rsidR="00EB34E8" w:rsidRPr="00205245" w:rsidRDefault="00EB34E8" w:rsidP="00B04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0" w:type="dxa"/>
          </w:tcPr>
          <w:p w14:paraId="6614F1D0" w14:textId="77777777" w:rsidR="00EB34E8" w:rsidRPr="00186586" w:rsidRDefault="00EB34E8" w:rsidP="00B04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67E3" w:rsidRPr="00205245" w14:paraId="11E94C1B" w14:textId="77777777" w:rsidTr="00B041ED">
        <w:trPr>
          <w:trHeight w:hRule="exact" w:val="284"/>
        </w:trPr>
        <w:tc>
          <w:tcPr>
            <w:tcW w:w="321" w:type="dxa"/>
          </w:tcPr>
          <w:p w14:paraId="61417CF5" w14:textId="77777777" w:rsidR="00D267E3" w:rsidRPr="00205245" w:rsidRDefault="00D267E3" w:rsidP="00B04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5245">
              <w:rPr>
                <w:rFonts w:ascii="Times New Roman" w:hAnsi="Times New Roman"/>
                <w:sz w:val="24"/>
                <w:szCs w:val="24"/>
              </w:rPr>
              <w:t>3</w:t>
            </w:r>
            <w:r w:rsidRPr="00205245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1"/>
            </w:r>
            <w:r w:rsidRPr="00205245">
              <w:rPr>
                <w:rFonts w:ascii="Times New Roman" w:hAnsi="Times New Roman"/>
                <w:sz w:val="24"/>
                <w:szCs w:val="24"/>
              </w:rPr>
              <w:t>. </w:t>
            </w:r>
          </w:p>
        </w:tc>
        <w:tc>
          <w:tcPr>
            <w:tcW w:w="9600" w:type="dxa"/>
            <w:tcBorders>
              <w:bottom w:val="single" w:sz="4" w:space="0" w:color="auto"/>
            </w:tcBorders>
          </w:tcPr>
          <w:p w14:paraId="2863A623" w14:textId="77777777" w:rsidR="00D267E3" w:rsidRPr="00205245" w:rsidRDefault="00D267E3" w:rsidP="00B04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E1974E9" w14:textId="6FC957F8" w:rsidR="00D267E3" w:rsidRDefault="00D267E3" w:rsidP="00D267E3">
      <w:pPr>
        <w:spacing w:after="0"/>
        <w:jc w:val="center"/>
        <w:rPr>
          <w:rFonts w:ascii="Times New Roman" w:eastAsia="Calibri" w:hAnsi="Times New Roman" w:cs="Times New Roman"/>
        </w:rPr>
      </w:pPr>
      <w:r w:rsidRPr="00186586">
        <w:rPr>
          <w:rFonts w:ascii="Times New Roman" w:eastAsia="Calibri" w:hAnsi="Times New Roman" w:cs="Times New Roman"/>
        </w:rPr>
        <w:t>(фамилия, имя, отчество (последнее – при наличии)</w:t>
      </w:r>
    </w:p>
    <w:p w14:paraId="1A40B411" w14:textId="77777777" w:rsidR="00730275" w:rsidRPr="00186586" w:rsidRDefault="00730275" w:rsidP="00D267E3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1A6E4F6" w14:textId="77777777" w:rsidR="00D267E3" w:rsidRPr="00A40FC9" w:rsidRDefault="00D267E3" w:rsidP="00D267E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7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размере изготовленного (приобретенного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ограждения места захоронения: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82278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длина _____ (м), ширина ____</w:t>
      </w:r>
      <w:r w:rsidRPr="00205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2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(м), высота </w:t>
      </w:r>
      <w:r w:rsidRPr="00205245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2278">
        <w:rPr>
          <w:rFonts w:ascii="Times New Roman" w:eastAsia="Times New Roman" w:hAnsi="Times New Roman" w:cs="Times New Roman"/>
          <w:sz w:val="24"/>
          <w:szCs w:val="24"/>
          <w:lang w:eastAsia="ru-RU"/>
        </w:rPr>
        <w:t>(м).</w:t>
      </w:r>
    </w:p>
    <w:p w14:paraId="2AAA94CC" w14:textId="77777777" w:rsidR="00D267E3" w:rsidRPr="00A40FC9" w:rsidRDefault="00D267E3" w:rsidP="00D267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1B3172" w14:textId="77777777" w:rsidR="00D267E3" w:rsidRPr="00A40FC9" w:rsidRDefault="00D267E3" w:rsidP="00D267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-142" w:type="dxa"/>
        <w:tblLook w:val="0000" w:firstRow="0" w:lastRow="0" w:firstColumn="0" w:lastColumn="0" w:noHBand="0" w:noVBand="0"/>
      </w:tblPr>
      <w:tblGrid>
        <w:gridCol w:w="3119"/>
        <w:gridCol w:w="6804"/>
      </w:tblGrid>
      <w:tr w:rsidR="00D267E3" w:rsidRPr="00A40FC9" w14:paraId="7F0CEBDC" w14:textId="77777777" w:rsidTr="00B041ED">
        <w:trPr>
          <w:trHeight w:val="1974"/>
        </w:trPr>
        <w:tc>
          <w:tcPr>
            <w:tcW w:w="3119" w:type="dxa"/>
          </w:tcPr>
          <w:p w14:paraId="4744CC5D" w14:textId="77777777" w:rsidR="00D267E3" w:rsidRPr="00A40FC9" w:rsidRDefault="00D267E3" w:rsidP="00B041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60DFA2" w14:textId="77777777" w:rsidR="00D267E3" w:rsidRPr="00A40FC9" w:rsidRDefault="00D267E3" w:rsidP="00B04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14:paraId="60700724" w14:textId="77777777" w:rsidR="00D267E3" w:rsidRPr="008C0EAF" w:rsidRDefault="00D267E3" w:rsidP="00B041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FC9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                            </w:t>
            </w:r>
            <w:r w:rsidRPr="00A40F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</w:t>
            </w:r>
            <w:r w:rsidRPr="008C0EAF">
              <w:rPr>
                <w:rFonts w:ascii="Times New Roman" w:eastAsia="Times New Roman" w:hAnsi="Times New Roman" w:cs="Times New Roman"/>
                <w:lang w:eastAsia="ru-RU"/>
              </w:rPr>
              <w:t>должность)</w:t>
            </w:r>
          </w:p>
          <w:p w14:paraId="44CEE03F" w14:textId="77777777" w:rsidR="00D267E3" w:rsidRPr="00A40FC9" w:rsidRDefault="00D267E3" w:rsidP="00B04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7DA781" w14:textId="77777777" w:rsidR="00D267E3" w:rsidRPr="00A40FC9" w:rsidRDefault="00D267E3" w:rsidP="00B04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подпись должностного лица уполномоченного органа местного самоуправления</w:t>
            </w:r>
            <w:r w:rsidRPr="00A4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40FC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муниципального образования Московской области </w:t>
            </w:r>
            <w:r w:rsidRPr="00A4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погребения</w:t>
            </w:r>
            <w:r w:rsidRPr="00A4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похоронного дела</w:t>
            </w:r>
          </w:p>
          <w:p w14:paraId="228FD8CE" w14:textId="77777777" w:rsidR="00D267E3" w:rsidRPr="00A40FC9" w:rsidRDefault="00D267E3" w:rsidP="00B041ED">
            <w:pPr>
              <w:spacing w:after="0"/>
              <w:ind w:left="-54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</w:tcPr>
          <w:p w14:paraId="037D219E" w14:textId="77777777" w:rsidR="00D267E3" w:rsidRPr="00A40FC9" w:rsidRDefault="00D267E3" w:rsidP="00B041E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7F6883" w14:textId="77777777" w:rsidR="00D267E3" w:rsidRPr="00A40FC9" w:rsidRDefault="00D267E3" w:rsidP="00B041E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0F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__________________________________________</w:t>
            </w:r>
          </w:p>
          <w:p w14:paraId="1CD959AF" w14:textId="77777777" w:rsidR="00D267E3" w:rsidRPr="008C0EAF" w:rsidRDefault="00D267E3" w:rsidP="00B041ED">
            <w:pPr>
              <w:spacing w:after="0" w:line="240" w:lineRule="auto"/>
              <w:ind w:left="23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F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</w:t>
            </w:r>
            <w:r w:rsidRPr="008C0EAF">
              <w:rPr>
                <w:rFonts w:ascii="Times New Roman" w:eastAsia="Times New Roman" w:hAnsi="Times New Roman" w:cs="Times New Roman"/>
                <w:lang w:eastAsia="ru-RU"/>
              </w:rPr>
              <w:t xml:space="preserve">ФИО (последнее – при наличии) должностного лица уполномоченного органа местного самоуправления </w:t>
            </w:r>
            <w:r w:rsidRPr="008C0EA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муниципального образования Московской области </w:t>
            </w:r>
            <w:r w:rsidRPr="008C0EAF">
              <w:rPr>
                <w:rFonts w:ascii="Times New Roman" w:eastAsia="Times New Roman" w:hAnsi="Times New Roman" w:cs="Times New Roman"/>
                <w:lang w:eastAsia="ru-RU"/>
              </w:rPr>
              <w:t>в сфере погребения и похоронного дела)</w:t>
            </w:r>
          </w:p>
          <w:p w14:paraId="59525E39" w14:textId="77777777" w:rsidR="00D267E3" w:rsidRPr="008C0EAF" w:rsidRDefault="00D267E3" w:rsidP="00B041ED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F58DC5" w14:textId="77777777" w:rsidR="00D267E3" w:rsidRPr="00A40FC9" w:rsidRDefault="00D267E3" w:rsidP="00B041ED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4C88F9" w14:textId="77777777" w:rsidR="00D267E3" w:rsidRPr="00A40FC9" w:rsidRDefault="00D267E3" w:rsidP="00B041ED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2F7A18" w14:textId="77777777" w:rsidR="00D267E3" w:rsidRPr="00A40FC9" w:rsidRDefault="00D267E3" w:rsidP="00B041ED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«__</w:t>
            </w:r>
            <w:proofErr w:type="gramStart"/>
            <w:r w:rsidRPr="00A4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 w:rsidRPr="00A4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_____________________20____г.</w:t>
            </w:r>
          </w:p>
          <w:p w14:paraId="616BC90D" w14:textId="77777777" w:rsidR="00D267E3" w:rsidRPr="00A40FC9" w:rsidRDefault="00D267E3" w:rsidP="00B041ED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DC14598" w14:textId="77777777" w:rsidR="00D267E3" w:rsidRDefault="00D267E3" w:rsidP="00D267E3">
      <w:pPr>
        <w:spacing w:after="12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6A9796A2" w14:textId="77777777" w:rsidR="00D267E3" w:rsidRDefault="00D267E3" w:rsidP="00D267E3">
      <w:pPr>
        <w:spacing w:after="12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547AAA74" w14:textId="77777777" w:rsidR="00D267E3" w:rsidRPr="00D67BC7" w:rsidRDefault="00D267E3" w:rsidP="00D267E3">
      <w:pPr>
        <w:spacing w:after="12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00EA09AC" w14:textId="0FD94DA6" w:rsidR="00D267E3" w:rsidRPr="00186586" w:rsidRDefault="00D267E3" w:rsidP="008C0EAF">
      <w:pPr>
        <w:spacing w:after="0" w:line="240" w:lineRule="auto"/>
        <w:ind w:firstLine="709"/>
        <w:jc w:val="both"/>
      </w:pPr>
      <w:proofErr w:type="spellStart"/>
      <w:r w:rsidRPr="00186586">
        <w:rPr>
          <w:rFonts w:ascii="Times New Roman" w:eastAsia="Calibri" w:hAnsi="Times New Roman" w:cs="Times New Roman"/>
          <w:sz w:val="24"/>
          <w:szCs w:val="24"/>
        </w:rPr>
        <w:t>Справочно</w:t>
      </w:r>
      <w:proofErr w:type="spellEnd"/>
      <w:r w:rsidRPr="00186586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186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установки (замены) надмогильного сооружения (надгробия), ограждения мест захоронения не может превышать один месяц со дня выдачи разрешения на установку (замену) надмогильного сооружения (надгробия), ограждения места захоронения. </w:t>
      </w:r>
      <w:r w:rsidRPr="00186586">
        <w:rPr>
          <w:rFonts w:ascii="Times New Roman" w:eastAsia="Calibri" w:hAnsi="Times New Roman" w:cs="Times New Roman"/>
          <w:sz w:val="24"/>
          <w:szCs w:val="24"/>
        </w:rPr>
        <w:t>В случае неосуществления фактической установки (замены) надмогильного сооружения (надгробия)</w:t>
      </w:r>
      <w:r w:rsidR="00F83AFC">
        <w:rPr>
          <w:rFonts w:ascii="Times New Roman" w:eastAsia="Calibri" w:hAnsi="Times New Roman" w:cs="Times New Roman"/>
          <w:sz w:val="24"/>
          <w:szCs w:val="24"/>
        </w:rPr>
        <w:t xml:space="preserve">, ограждения места захоронения, </w:t>
      </w:r>
      <w:r w:rsidRPr="00186586">
        <w:rPr>
          <w:rFonts w:ascii="Times New Roman" w:eastAsia="Calibri" w:hAnsi="Times New Roman" w:cs="Times New Roman"/>
          <w:sz w:val="24"/>
          <w:szCs w:val="24"/>
        </w:rPr>
        <w:t>решение</w:t>
      </w:r>
      <w:r w:rsidR="00F83AFC">
        <w:rPr>
          <w:rFonts w:ascii="Times New Roman" w:eastAsia="Calibri" w:hAnsi="Times New Roman" w:cs="Times New Roman"/>
          <w:sz w:val="24"/>
          <w:szCs w:val="24"/>
        </w:rPr>
        <w:t xml:space="preserve"> о </w:t>
      </w:r>
      <w:r w:rsidRPr="00186586">
        <w:rPr>
          <w:rFonts w:ascii="Times New Roman" w:eastAsia="Calibri" w:hAnsi="Times New Roman" w:cs="Times New Roman"/>
          <w:sz w:val="24"/>
          <w:szCs w:val="24"/>
        </w:rPr>
        <w:t>пред</w:t>
      </w:r>
      <w:r w:rsidR="00F83AFC">
        <w:rPr>
          <w:rFonts w:ascii="Times New Roman" w:eastAsia="Calibri" w:hAnsi="Times New Roman" w:cs="Times New Roman"/>
          <w:sz w:val="24"/>
          <w:szCs w:val="24"/>
        </w:rPr>
        <w:t xml:space="preserve">оставлении муниципальной </w:t>
      </w:r>
      <w:r w:rsidRPr="00186586">
        <w:rPr>
          <w:rFonts w:ascii="Times New Roman" w:eastAsia="Calibri" w:hAnsi="Times New Roman" w:cs="Times New Roman"/>
          <w:sz w:val="24"/>
          <w:szCs w:val="24"/>
        </w:rPr>
        <w:t>услуги</w:t>
      </w:r>
      <w:r w:rsidR="00F83A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86586">
        <w:rPr>
          <w:rFonts w:ascii="Times New Roman" w:eastAsia="Calibri" w:hAnsi="Times New Roman" w:cs="Times New Roman"/>
          <w:sz w:val="24"/>
          <w:szCs w:val="24"/>
        </w:rPr>
        <w:t>по истечении 35 (тридцати пяти) календарных дней со дня его выдачи заявителю (представителю заявителя) подлежит аннулированию.</w:t>
      </w:r>
    </w:p>
    <w:p w14:paraId="7009922B" w14:textId="3A39693E" w:rsidR="00BF6C43" w:rsidRDefault="00BF6C43" w:rsidP="00336A9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7873F79" w14:textId="2A9AD788" w:rsidR="00BF6C43" w:rsidRDefault="00BF6C43" w:rsidP="00336A9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14B3654" w14:textId="0D6FF7A8" w:rsidR="00BF6C43" w:rsidRDefault="00BF6C43" w:rsidP="00336A9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B7C91EB" w14:textId="14F6AC74" w:rsidR="00BF6C43" w:rsidRDefault="00BF6C43" w:rsidP="00336A9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642ADF0" w14:textId="5717BB2F" w:rsidR="00BF6C43" w:rsidRDefault="00BF6C43" w:rsidP="00336A9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474E299" w14:textId="6AA2B405" w:rsidR="00BF6C43" w:rsidRDefault="00BF6C43" w:rsidP="00336A9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EE11195" w14:textId="03507A71" w:rsidR="00FF36A1" w:rsidRDefault="00FF36A1" w:rsidP="00336A9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175E790" w14:textId="63416717" w:rsidR="00332159" w:rsidRDefault="00332159" w:rsidP="00336A9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F1CBDC9" w14:textId="6CA9BF74" w:rsidR="00332159" w:rsidRDefault="00332159" w:rsidP="00336A9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722B383" w14:textId="194D717F" w:rsidR="00332159" w:rsidRDefault="00332159" w:rsidP="00336A9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59DBE06" w14:textId="6B250F04" w:rsidR="00BF6C43" w:rsidRPr="00E105AC" w:rsidRDefault="00BF6C43" w:rsidP="00BF6C43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105A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</w:t>
      </w:r>
    </w:p>
    <w:p w14:paraId="1F8FD1A3" w14:textId="69EC381B" w:rsidR="00BF6C43" w:rsidRDefault="00BF6C43" w:rsidP="00BF6C43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105A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 постановлению Администрации                                                                                                                                 городского округа Воскресенск                                                                                                                                                                                               Московской области                                                                                                                                                                                          от «___» ________ 202</w:t>
      </w:r>
      <w:r w:rsidR="006E7EB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6</w:t>
      </w:r>
      <w:r w:rsidRPr="00E105A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№______</w:t>
      </w:r>
    </w:p>
    <w:p w14:paraId="6B6A0B71" w14:textId="77777777" w:rsidR="00BF6C43" w:rsidRDefault="00BF6C43" w:rsidP="00BF6C43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5E45D4DA" w14:textId="77777777" w:rsidR="00BF6C43" w:rsidRDefault="00BF6C43" w:rsidP="00BF6C43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38039121" w14:textId="77777777" w:rsidR="00BF6C43" w:rsidRDefault="00BF6C43" w:rsidP="00BF6C43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7BE361F9" w14:textId="513D1B02" w:rsidR="00BF6C43" w:rsidRPr="00481022" w:rsidRDefault="00BF6C43" w:rsidP="00BF6C43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Приложение 5</w:t>
      </w:r>
    </w:p>
    <w:p w14:paraId="5D327621" w14:textId="77777777" w:rsidR="00BF6C43" w:rsidRPr="00E0718A" w:rsidRDefault="00BF6C43" w:rsidP="00BF6C43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 А</w:t>
      </w:r>
      <w:r w:rsidRPr="0048102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дминистративному регламенту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</w:p>
    <w:p w14:paraId="7F3A079F" w14:textId="77777777" w:rsidR="00BF6C43" w:rsidRDefault="00BF6C43" w:rsidP="00336A9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1447E37" w14:textId="77777777" w:rsidR="0026523A" w:rsidRPr="00E87519" w:rsidRDefault="0026523A" w:rsidP="002652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1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7</w:t>
      </w:r>
    </w:p>
    <w:p w14:paraId="7BAAEE27" w14:textId="77777777" w:rsidR="0026523A" w:rsidRPr="0026523A" w:rsidRDefault="0026523A" w:rsidP="0026523A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lang w:eastAsia="ru-RU"/>
        </w:rPr>
      </w:pPr>
      <w:r w:rsidRPr="00E87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______________________________________________________________________________________________________________________________ </w:t>
      </w:r>
      <w:r w:rsidRPr="00E8751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(</w:t>
      </w:r>
      <w:r w:rsidRPr="0026523A">
        <w:rPr>
          <w:rFonts w:ascii="Times New Roman" w:eastAsia="Times New Roman" w:hAnsi="Times New Roman" w:cs="Times New Roman"/>
          <w:lang w:eastAsia="ru-RU"/>
        </w:rPr>
        <w:t>наименование уполномоченного органа местного самоуправления в сфере погребения и похоронного дела)</w:t>
      </w:r>
    </w:p>
    <w:p w14:paraId="1664ECED" w14:textId="77777777" w:rsidR="0026523A" w:rsidRPr="0026523A" w:rsidRDefault="0026523A" w:rsidP="0026523A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lang w:eastAsia="ru-RU"/>
        </w:rPr>
      </w:pPr>
      <w:r w:rsidRPr="0026523A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</w:t>
      </w:r>
    </w:p>
    <w:p w14:paraId="38E1ECE8" w14:textId="63946C22" w:rsidR="0026523A" w:rsidRPr="0026523A" w:rsidRDefault="0026523A" w:rsidP="0026523A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</w:rPr>
      </w:pPr>
      <w:r w:rsidRPr="0026523A">
        <w:rPr>
          <w:rFonts w:ascii="Times New Roman" w:eastAsia="Calibri" w:hAnsi="Times New Roman" w:cs="Times New Roman"/>
        </w:rPr>
        <w:t>(фамилия, имя, отчество (последнее - при наличии) заявителя, адрес места жительства (адрес места пребывания),</w:t>
      </w:r>
      <w:r>
        <w:rPr>
          <w:rFonts w:ascii="Times New Roman" w:eastAsia="Calibri" w:hAnsi="Times New Roman" w:cs="Times New Roman"/>
        </w:rPr>
        <w:t xml:space="preserve"> </w:t>
      </w:r>
      <w:r w:rsidRPr="0026523A">
        <w:rPr>
          <w:rFonts w:ascii="Times New Roman" w:eastAsia="Calibri" w:hAnsi="Times New Roman" w:cs="Times New Roman"/>
        </w:rPr>
        <w:t>адрес</w:t>
      </w:r>
      <w:r>
        <w:rPr>
          <w:rFonts w:ascii="Times New Roman" w:eastAsia="Calibri" w:hAnsi="Times New Roman" w:cs="Times New Roman"/>
        </w:rPr>
        <w:t xml:space="preserve"> </w:t>
      </w:r>
      <w:proofErr w:type="spellStart"/>
      <w:proofErr w:type="gramStart"/>
      <w:r w:rsidRPr="0026523A">
        <w:rPr>
          <w:rFonts w:ascii="Times New Roman" w:eastAsia="Calibri" w:hAnsi="Times New Roman" w:cs="Times New Roman"/>
        </w:rPr>
        <w:t>эл.почты</w:t>
      </w:r>
      <w:proofErr w:type="spellEnd"/>
      <w:proofErr w:type="gramEnd"/>
      <w:r>
        <w:rPr>
          <w:rFonts w:ascii="Times New Roman" w:eastAsia="Calibri" w:hAnsi="Times New Roman" w:cs="Times New Roman"/>
        </w:rPr>
        <w:t xml:space="preserve"> </w:t>
      </w:r>
      <w:r w:rsidRPr="0026523A">
        <w:rPr>
          <w:rFonts w:ascii="Times New Roman" w:eastAsia="Calibri" w:hAnsi="Times New Roman" w:cs="Times New Roman"/>
        </w:rPr>
        <w:t>(если имеется), контактный телефон</w:t>
      </w:r>
    </w:p>
    <w:p w14:paraId="4E4A4B95" w14:textId="1CBEECF0" w:rsidR="0026523A" w:rsidRPr="0026523A" w:rsidRDefault="0026523A" w:rsidP="0026523A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</w:rPr>
      </w:pPr>
      <w:r w:rsidRPr="0026523A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</w:rPr>
        <w:t>____________</w:t>
      </w:r>
      <w:r w:rsidRPr="0026523A">
        <w:rPr>
          <w:rFonts w:ascii="Times New Roman" w:eastAsia="Calibri" w:hAnsi="Times New Roman" w:cs="Times New Roman"/>
        </w:rPr>
        <w:t>______</w:t>
      </w:r>
    </w:p>
    <w:p w14:paraId="13428207" w14:textId="77777777" w:rsidR="0026523A" w:rsidRPr="0026523A" w:rsidRDefault="0026523A" w:rsidP="0026523A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</w:rPr>
      </w:pPr>
      <w:r w:rsidRPr="0026523A">
        <w:rPr>
          <w:rFonts w:ascii="Times New Roman" w:eastAsia="Calibri" w:hAnsi="Times New Roman" w:cs="Times New Roman"/>
        </w:rPr>
        <w:t>(реквизиты документа, удостоверяющего личность)</w:t>
      </w:r>
    </w:p>
    <w:p w14:paraId="7982F36C" w14:textId="10F998D9" w:rsidR="0026523A" w:rsidRPr="0026523A" w:rsidRDefault="0026523A" w:rsidP="0026523A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</w:rPr>
      </w:pPr>
      <w:r w:rsidRPr="0026523A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</w:rPr>
        <w:t>____________</w:t>
      </w:r>
      <w:r w:rsidRPr="0026523A">
        <w:rPr>
          <w:rFonts w:ascii="Times New Roman" w:eastAsia="Calibri" w:hAnsi="Times New Roman" w:cs="Times New Roman"/>
        </w:rPr>
        <w:t>________</w:t>
      </w:r>
    </w:p>
    <w:p w14:paraId="2FC16EDF" w14:textId="2A1595CA" w:rsidR="0026523A" w:rsidRPr="005160EC" w:rsidRDefault="0026523A" w:rsidP="0026523A">
      <w:pPr>
        <w:spacing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26523A">
        <w:rPr>
          <w:rFonts w:ascii="Times New Roman" w:eastAsia="Calibri" w:hAnsi="Times New Roman" w:cs="Times New Roman"/>
        </w:rPr>
        <w:t>(реквизиты документа, подтверждающего полномочия представителя заявителя,</w:t>
      </w:r>
      <w:r>
        <w:rPr>
          <w:rFonts w:ascii="Times New Roman" w:eastAsia="Calibri" w:hAnsi="Times New Roman" w:cs="Times New Roman"/>
        </w:rPr>
        <w:t xml:space="preserve"> </w:t>
      </w:r>
      <w:r w:rsidRPr="0026523A">
        <w:rPr>
          <w:rFonts w:ascii="Times New Roman" w:eastAsia="Calibri" w:hAnsi="Times New Roman" w:cs="Times New Roman"/>
        </w:rPr>
        <w:t>в случае,</w:t>
      </w:r>
      <w:r>
        <w:rPr>
          <w:rFonts w:ascii="Times New Roman" w:eastAsia="Calibri" w:hAnsi="Times New Roman" w:cs="Times New Roman"/>
        </w:rPr>
        <w:t xml:space="preserve"> </w:t>
      </w:r>
      <w:r w:rsidRPr="0026523A">
        <w:rPr>
          <w:rFonts w:ascii="Times New Roman" w:eastAsia="Calibri" w:hAnsi="Times New Roman" w:cs="Times New Roman"/>
        </w:rPr>
        <w:t>если заявление подается представителем заявителя</w:t>
      </w:r>
      <w:r w:rsidRPr="005160EC">
        <w:rPr>
          <w:rFonts w:ascii="Times New Roman" w:eastAsia="Calibri" w:hAnsi="Times New Roman" w:cs="Times New Roman"/>
          <w:sz w:val="24"/>
          <w:szCs w:val="24"/>
          <w:vertAlign w:val="superscript"/>
        </w:rPr>
        <w:t>)</w:t>
      </w:r>
    </w:p>
    <w:p w14:paraId="2AC72593" w14:textId="5DAE8BE9" w:rsidR="0026523A" w:rsidRPr="005160EC" w:rsidRDefault="006E7EB7" w:rsidP="002652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14:paraId="34F93399" w14:textId="77777777" w:rsidR="0026523A" w:rsidRPr="005160EC" w:rsidRDefault="0026523A" w:rsidP="002652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60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выдаче разрешения на установку (замену) надмогильного</w:t>
      </w:r>
      <w:r w:rsidRPr="005160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сооружения (надгробия), ограждения места захоронения</w:t>
      </w:r>
    </w:p>
    <w:p w14:paraId="573D3B17" w14:textId="77777777" w:rsidR="0026523A" w:rsidRPr="005160EC" w:rsidRDefault="0026523A" w:rsidP="002652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0EC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</w:p>
    <w:p w14:paraId="6310B845" w14:textId="77777777" w:rsidR="0026523A" w:rsidRPr="005160EC" w:rsidRDefault="0026523A" w:rsidP="0026523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7A23E2" w14:textId="091D1A6E" w:rsidR="0026523A" w:rsidRPr="005160EC" w:rsidRDefault="0026523A" w:rsidP="0026523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разрешить осуществить установку (замену) (нужное подчеркнуть) </w:t>
      </w:r>
      <w:r w:rsidRPr="005160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надмогильного сооружения (надгробия) на месте захоронения, ограждения места захоронения (нужное подчеркнуть),</w:t>
      </w:r>
      <w:r w:rsidRPr="00516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находящегося на кладбище_____________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5160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4FBF4F65" w14:textId="70F7DBE2" w:rsidR="0026523A" w:rsidRPr="005160EC" w:rsidRDefault="0026523A" w:rsidP="00265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0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5160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_____________,</w:t>
      </w:r>
    </w:p>
    <w:p w14:paraId="7955BBAA" w14:textId="77777777" w:rsidR="0026523A" w:rsidRPr="00912702" w:rsidRDefault="0026523A" w:rsidP="002652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12702">
        <w:rPr>
          <w:rFonts w:ascii="Times New Roman" w:eastAsia="Times New Roman" w:hAnsi="Times New Roman" w:cs="Times New Roman"/>
          <w:lang w:eastAsia="ru-RU"/>
        </w:rPr>
        <w:t>(наименование кладбища, место нахождение (адрес)</w:t>
      </w:r>
    </w:p>
    <w:p w14:paraId="690D7120" w14:textId="77777777" w:rsidR="0026523A" w:rsidRPr="005160EC" w:rsidRDefault="0026523A" w:rsidP="00265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0E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сектора___, номер ряда____, номер места____.</w:t>
      </w:r>
    </w:p>
    <w:p w14:paraId="43B9C8F1" w14:textId="77777777" w:rsidR="0026523A" w:rsidRPr="005160EC" w:rsidRDefault="0026523A" w:rsidP="0026523A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0E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(замена) надмогильного сооружения (надгробия), ограждения места захоронения (нужное подчеркнуть) будет осуществляться:</w:t>
      </w:r>
    </w:p>
    <w:p w14:paraId="056942F5" w14:textId="77777777" w:rsidR="0026523A" w:rsidRPr="0026523A" w:rsidRDefault="0026523A" w:rsidP="00F757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0EC">
        <w:rPr>
          <w:rFonts w:ascii="Times New Roman" w:eastAsia="Times New Roman" w:hAnsi="Times New Roman" w:cs="Times New Roman"/>
          <w:sz w:val="24"/>
          <w:szCs w:val="24"/>
          <w:lang w:eastAsia="ru-RU"/>
        </w:rPr>
        <w:t></w:t>
      </w:r>
      <w:r w:rsidRPr="005160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6523A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юридическим лицом, индивидуальным предпринимателем или физическим лицом,</w:t>
      </w:r>
    </w:p>
    <w:p w14:paraId="323A5A84" w14:textId="77777777" w:rsidR="0026523A" w:rsidRPr="0026523A" w:rsidRDefault="0026523A" w:rsidP="00F757A4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23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зарегистрированным в качестве индивидуального предпринимателя,</w:t>
      </w:r>
    </w:p>
    <w:p w14:paraId="03AF458F" w14:textId="77777777" w:rsidR="0026523A" w:rsidRPr="0026523A" w:rsidRDefault="0026523A" w:rsidP="00F757A4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23A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осуществляющим профессиональную деятельность, приносящую доход,</w:t>
      </w:r>
    </w:p>
    <w:p w14:paraId="760C3CFD" w14:textId="77777777" w:rsidR="0026523A" w:rsidRPr="0026523A" w:rsidRDefault="0026523A" w:rsidP="00F75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2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федеральными законами на основании государственной регистрации</w:t>
      </w:r>
    </w:p>
    <w:p w14:paraId="495EAA1B" w14:textId="76BF64C9" w:rsidR="0026523A" w:rsidRPr="005160EC" w:rsidRDefault="0026523A" w:rsidP="0026523A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23A"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 лицензии, а также в силу членства в саморегулируемой организации</w:t>
      </w:r>
      <w:r w:rsidR="000857C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FB09E81" w14:textId="5871164D" w:rsidR="0026523A" w:rsidRDefault="0026523A" w:rsidP="0026523A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0EC">
        <w:rPr>
          <w:rFonts w:ascii="Times New Roman" w:eastAsia="Times New Roman" w:hAnsi="Times New Roman" w:cs="Times New Roman"/>
          <w:sz w:val="24"/>
          <w:szCs w:val="24"/>
          <w:lang w:eastAsia="ru-RU"/>
        </w:rPr>
        <w:t></w:t>
      </w:r>
      <w:r w:rsidRPr="005160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самостоятельно</w:t>
      </w:r>
    </w:p>
    <w:p w14:paraId="4E200302" w14:textId="77777777" w:rsidR="005875E3" w:rsidRDefault="0026523A" w:rsidP="00E352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2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Сведения об умершем(их) на могиле которых устанавливается надмогильное сооружение </w:t>
      </w:r>
    </w:p>
    <w:p w14:paraId="69C51A1A" w14:textId="366899E2" w:rsidR="0026523A" w:rsidRPr="0026523A" w:rsidRDefault="00E279CC" w:rsidP="00E35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26523A" w:rsidRPr="002652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надгробие):</w:t>
      </w:r>
    </w:p>
    <w:p w14:paraId="49875314" w14:textId="3590C4A3" w:rsidR="0026523A" w:rsidRPr="0026523A" w:rsidRDefault="0026523A" w:rsidP="00265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23A">
        <w:rPr>
          <w:rFonts w:ascii="Times New Roman" w:eastAsia="Times New Roman" w:hAnsi="Times New Roman" w:cs="Times New Roman"/>
          <w:sz w:val="24"/>
          <w:szCs w:val="24"/>
          <w:lang w:eastAsia="ru-RU"/>
        </w:rPr>
        <w:t>1.________________</w:t>
      </w:r>
      <w:r w:rsidR="0084701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26523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</w:p>
    <w:p w14:paraId="678AF4DD" w14:textId="08191455" w:rsidR="0026523A" w:rsidRPr="0026523A" w:rsidRDefault="0026523A" w:rsidP="00265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23A">
        <w:rPr>
          <w:rFonts w:ascii="Times New Roman" w:eastAsia="Times New Roman" w:hAnsi="Times New Roman" w:cs="Times New Roman"/>
          <w:sz w:val="24"/>
          <w:szCs w:val="24"/>
          <w:lang w:eastAsia="ru-RU"/>
        </w:rPr>
        <w:t>2.______________________</w:t>
      </w:r>
      <w:r w:rsidR="0084701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26523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</w:p>
    <w:p w14:paraId="58E0B0E1" w14:textId="5784AEA3" w:rsidR="0026523A" w:rsidRPr="0026523A" w:rsidRDefault="0026523A" w:rsidP="00265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23A">
        <w:rPr>
          <w:rFonts w:ascii="Times New Roman" w:eastAsia="Times New Roman" w:hAnsi="Times New Roman" w:cs="Times New Roman"/>
          <w:sz w:val="24"/>
          <w:szCs w:val="24"/>
          <w:lang w:eastAsia="ru-RU"/>
        </w:rPr>
        <w:t>3.__________________________</w:t>
      </w:r>
      <w:r w:rsidR="0084701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26523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</w:p>
    <w:p w14:paraId="3EEE8579" w14:textId="79C9ABD8" w:rsidR="0026523A" w:rsidRPr="0026523A" w:rsidRDefault="0026523A" w:rsidP="00265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23A">
        <w:rPr>
          <w:rFonts w:ascii="Times New Roman" w:eastAsia="Times New Roman" w:hAnsi="Times New Roman" w:cs="Times New Roman"/>
          <w:sz w:val="24"/>
          <w:szCs w:val="24"/>
          <w:lang w:eastAsia="ru-RU"/>
        </w:rPr>
        <w:t>4. _________________________________</w:t>
      </w:r>
      <w:r w:rsidR="0084701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26523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14:paraId="5F8355B6" w14:textId="13289A19" w:rsidR="0026523A" w:rsidRDefault="0026523A" w:rsidP="002652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6523A">
        <w:rPr>
          <w:rFonts w:ascii="Times New Roman" w:eastAsia="Times New Roman" w:hAnsi="Times New Roman" w:cs="Times New Roman"/>
          <w:lang w:eastAsia="ru-RU"/>
        </w:rPr>
        <w:t>(указывается ФИО (последнее – при наличии) умершего(их), дата рождения и дата смерти)</w:t>
      </w:r>
    </w:p>
    <w:p w14:paraId="17AC672F" w14:textId="4BFF2F18" w:rsidR="00303B3F" w:rsidRDefault="00303B3F" w:rsidP="002652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4696995" w14:textId="77777777" w:rsidR="00303B3F" w:rsidRPr="00AC3B96" w:rsidRDefault="00303B3F" w:rsidP="00A44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9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размере изготовленного (приобретенного) надмогильного сооружения (надгробия): высота _____ (м), ширина 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3B96">
        <w:rPr>
          <w:rFonts w:ascii="Times New Roman" w:eastAsia="Times New Roman" w:hAnsi="Times New Roman" w:cs="Times New Roman"/>
          <w:sz w:val="24"/>
          <w:szCs w:val="24"/>
          <w:lang w:eastAsia="ru-RU"/>
        </w:rPr>
        <w:t>(м), толщина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AC3B96">
        <w:rPr>
          <w:rFonts w:ascii="Times New Roman" w:eastAsia="Times New Roman" w:hAnsi="Times New Roman" w:cs="Times New Roman"/>
          <w:sz w:val="24"/>
          <w:szCs w:val="24"/>
          <w:lang w:eastAsia="ru-RU"/>
        </w:rPr>
        <w:t>___ (м).</w:t>
      </w:r>
    </w:p>
    <w:p w14:paraId="6B045FC7" w14:textId="77777777" w:rsidR="00303B3F" w:rsidRPr="00AC3B96" w:rsidRDefault="00303B3F" w:rsidP="00A44E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9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лице(ах), погребенном(</w:t>
      </w:r>
      <w:proofErr w:type="spellStart"/>
      <w:r w:rsidRPr="00AC3B96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AC3B96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вышеуказанном месте захоронения, в отношении которого(</w:t>
      </w:r>
      <w:proofErr w:type="spellStart"/>
      <w:r w:rsidRPr="00AC3B96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AC3B96">
        <w:rPr>
          <w:rFonts w:ascii="Times New Roman" w:eastAsia="Times New Roman" w:hAnsi="Times New Roman" w:cs="Times New Roman"/>
          <w:sz w:val="24"/>
          <w:szCs w:val="24"/>
          <w:lang w:eastAsia="ru-RU"/>
        </w:rPr>
        <w:t>) устанавливается надмогильное сооружение (надгробие):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"/>
        <w:gridCol w:w="9600"/>
      </w:tblGrid>
      <w:tr w:rsidR="00303B3F" w:rsidRPr="00AC3B96" w14:paraId="04790CFE" w14:textId="77777777" w:rsidTr="00B041ED">
        <w:trPr>
          <w:trHeight w:hRule="exact" w:val="284"/>
        </w:trPr>
        <w:tc>
          <w:tcPr>
            <w:tcW w:w="321" w:type="dxa"/>
          </w:tcPr>
          <w:p w14:paraId="21DB4FA7" w14:textId="77777777" w:rsidR="00303B3F" w:rsidRPr="00AC3B96" w:rsidRDefault="00303B3F" w:rsidP="00A44E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B9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600" w:type="dxa"/>
            <w:tcBorders>
              <w:bottom w:val="single" w:sz="4" w:space="0" w:color="auto"/>
            </w:tcBorders>
          </w:tcPr>
          <w:p w14:paraId="758B84F8" w14:textId="7FB5A078" w:rsidR="00303B3F" w:rsidRPr="00AC3B96" w:rsidRDefault="00303B3F" w:rsidP="00A44E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B3F" w:rsidRPr="00AC3B96" w14:paraId="1AFDD440" w14:textId="77777777" w:rsidTr="00B041ED">
        <w:trPr>
          <w:trHeight w:hRule="exact" w:val="57"/>
        </w:trPr>
        <w:tc>
          <w:tcPr>
            <w:tcW w:w="321" w:type="dxa"/>
          </w:tcPr>
          <w:p w14:paraId="32F41928" w14:textId="77777777" w:rsidR="00303B3F" w:rsidRPr="00AC3B96" w:rsidRDefault="00303B3F" w:rsidP="00A44E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0" w:type="dxa"/>
            <w:tcBorders>
              <w:top w:val="single" w:sz="4" w:space="0" w:color="auto"/>
            </w:tcBorders>
          </w:tcPr>
          <w:p w14:paraId="5975E5CD" w14:textId="77777777" w:rsidR="00303B3F" w:rsidRPr="00AC3B96" w:rsidRDefault="00303B3F" w:rsidP="00A44E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B3F" w:rsidRPr="00AC3B96" w14:paraId="420759FD" w14:textId="77777777" w:rsidTr="00B041ED">
        <w:trPr>
          <w:trHeight w:hRule="exact" w:val="227"/>
        </w:trPr>
        <w:tc>
          <w:tcPr>
            <w:tcW w:w="321" w:type="dxa"/>
          </w:tcPr>
          <w:p w14:paraId="16C44882" w14:textId="77777777" w:rsidR="00303B3F" w:rsidRPr="00AC3B96" w:rsidRDefault="00303B3F" w:rsidP="00A44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0" w:type="dxa"/>
          </w:tcPr>
          <w:p w14:paraId="031E71FB" w14:textId="77777777" w:rsidR="00303B3F" w:rsidRPr="00FF36A1" w:rsidRDefault="00303B3F" w:rsidP="00A44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36A1">
              <w:rPr>
                <w:rFonts w:ascii="Times New Roman" w:hAnsi="Times New Roman"/>
              </w:rPr>
              <w:t>(фамилия, имя, отчество (последнее – при наличии)</w:t>
            </w:r>
          </w:p>
        </w:tc>
      </w:tr>
      <w:tr w:rsidR="00303B3F" w:rsidRPr="00AC3B96" w14:paraId="61A03643" w14:textId="77777777" w:rsidTr="00B041ED">
        <w:trPr>
          <w:trHeight w:hRule="exact" w:val="284"/>
        </w:trPr>
        <w:tc>
          <w:tcPr>
            <w:tcW w:w="321" w:type="dxa"/>
          </w:tcPr>
          <w:p w14:paraId="2F141468" w14:textId="77777777" w:rsidR="00303B3F" w:rsidRPr="00AC3B96" w:rsidRDefault="00303B3F" w:rsidP="00A44E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B9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600" w:type="dxa"/>
            <w:tcBorders>
              <w:bottom w:val="single" w:sz="4" w:space="0" w:color="auto"/>
            </w:tcBorders>
          </w:tcPr>
          <w:p w14:paraId="305FADED" w14:textId="77777777" w:rsidR="00303B3F" w:rsidRPr="00AC3B96" w:rsidRDefault="00303B3F" w:rsidP="00A44E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B3F" w:rsidRPr="00AC3B96" w14:paraId="535AFC76" w14:textId="77777777" w:rsidTr="00B041ED">
        <w:trPr>
          <w:trHeight w:hRule="exact" w:val="57"/>
        </w:trPr>
        <w:tc>
          <w:tcPr>
            <w:tcW w:w="321" w:type="dxa"/>
          </w:tcPr>
          <w:p w14:paraId="5A4E8806" w14:textId="77777777" w:rsidR="00303B3F" w:rsidRPr="00AC3B96" w:rsidRDefault="00303B3F" w:rsidP="00A44E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0" w:type="dxa"/>
            <w:tcBorders>
              <w:top w:val="single" w:sz="4" w:space="0" w:color="auto"/>
            </w:tcBorders>
          </w:tcPr>
          <w:p w14:paraId="11C5264C" w14:textId="77777777" w:rsidR="00303B3F" w:rsidRPr="00AC3B96" w:rsidRDefault="00303B3F" w:rsidP="00A44E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B3F" w:rsidRPr="00AC3B96" w14:paraId="5810A44B" w14:textId="77777777" w:rsidTr="00B041ED">
        <w:trPr>
          <w:trHeight w:hRule="exact" w:val="227"/>
        </w:trPr>
        <w:tc>
          <w:tcPr>
            <w:tcW w:w="321" w:type="dxa"/>
          </w:tcPr>
          <w:p w14:paraId="64942650" w14:textId="77777777" w:rsidR="00303B3F" w:rsidRPr="00AC3B96" w:rsidRDefault="00303B3F" w:rsidP="00A44E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0" w:type="dxa"/>
          </w:tcPr>
          <w:p w14:paraId="228EB709" w14:textId="77777777" w:rsidR="00303B3F" w:rsidRPr="00FF36A1" w:rsidRDefault="00303B3F" w:rsidP="00A44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36A1">
              <w:rPr>
                <w:rFonts w:ascii="Times New Roman" w:hAnsi="Times New Roman"/>
              </w:rPr>
              <w:t>(фамилия, имя, отчество (последнее – при наличии)</w:t>
            </w:r>
          </w:p>
        </w:tc>
      </w:tr>
      <w:tr w:rsidR="00303B3F" w:rsidRPr="00AC3B96" w14:paraId="378D7796" w14:textId="77777777" w:rsidTr="00B041ED">
        <w:trPr>
          <w:trHeight w:hRule="exact" w:val="284"/>
        </w:trPr>
        <w:tc>
          <w:tcPr>
            <w:tcW w:w="321" w:type="dxa"/>
          </w:tcPr>
          <w:p w14:paraId="117BAACA" w14:textId="77777777" w:rsidR="00303B3F" w:rsidRPr="00AC3B96" w:rsidRDefault="00303B3F" w:rsidP="00A44E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B96">
              <w:rPr>
                <w:rFonts w:ascii="Times New Roman" w:hAnsi="Times New Roman"/>
                <w:sz w:val="24"/>
                <w:szCs w:val="24"/>
              </w:rPr>
              <w:t>3</w:t>
            </w:r>
            <w:r w:rsidRPr="00AC3B96">
              <w:rPr>
                <w:rFonts w:ascii="Times New Roman" w:hAnsi="Times New Roman"/>
                <w:sz w:val="24"/>
                <w:vertAlign w:val="superscript"/>
              </w:rPr>
              <w:footnoteReference w:id="2"/>
            </w:r>
            <w:r w:rsidRPr="00AC3B96">
              <w:rPr>
                <w:rFonts w:ascii="Times New Roman" w:hAnsi="Times New Roman"/>
                <w:sz w:val="24"/>
                <w:szCs w:val="24"/>
              </w:rPr>
              <w:t>. </w:t>
            </w:r>
          </w:p>
        </w:tc>
        <w:tc>
          <w:tcPr>
            <w:tcW w:w="9600" w:type="dxa"/>
            <w:tcBorders>
              <w:bottom w:val="single" w:sz="4" w:space="0" w:color="auto"/>
            </w:tcBorders>
          </w:tcPr>
          <w:p w14:paraId="5053BD2E" w14:textId="77777777" w:rsidR="00303B3F" w:rsidRPr="00AC3B96" w:rsidRDefault="00303B3F" w:rsidP="00A44E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9318238" w14:textId="77777777" w:rsidR="00303B3F" w:rsidRPr="00FF36A1" w:rsidRDefault="00303B3F" w:rsidP="00A44E4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F36A1">
        <w:rPr>
          <w:rFonts w:ascii="Times New Roman" w:eastAsia="Calibri" w:hAnsi="Times New Roman" w:cs="Times New Roman"/>
        </w:rPr>
        <w:t>(фамилия, имя, отчество (последнее – при наличии)</w:t>
      </w:r>
    </w:p>
    <w:p w14:paraId="4B1FED6D" w14:textId="77777777" w:rsidR="00912702" w:rsidRDefault="00912702" w:rsidP="00A44E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5D7830" w14:textId="2756E1C4" w:rsidR="00303B3F" w:rsidRPr="008E6100" w:rsidRDefault="00303B3F" w:rsidP="00A44E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9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размере изготовленного (приобретенного) огражде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места захоронения: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длина ____</w:t>
      </w:r>
      <w:r w:rsidRPr="00AC3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(м), ширина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AC3B96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</w:t>
      </w:r>
      <w:r w:rsidRPr="00AC3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(м), высота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AC3B96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</w:t>
      </w:r>
      <w:r w:rsidRPr="00AC3B96">
        <w:rPr>
          <w:rFonts w:ascii="Times New Roman" w:eastAsia="Times New Roman" w:hAnsi="Times New Roman" w:cs="Times New Roman"/>
          <w:sz w:val="24"/>
          <w:szCs w:val="24"/>
          <w:lang w:eastAsia="ru-RU"/>
        </w:rPr>
        <w:t>(м).</w:t>
      </w:r>
    </w:p>
    <w:p w14:paraId="17BE8E54" w14:textId="0E07C262" w:rsidR="00303B3F" w:rsidRDefault="00303B3F" w:rsidP="00303B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5BDACC1" w14:textId="77777777" w:rsidR="0026523A" w:rsidRPr="005160EC" w:rsidRDefault="0026523A" w:rsidP="0026523A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0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Прилагаю следующие документы:</w:t>
      </w:r>
      <w:bookmarkStart w:id="6" w:name="_GoBack"/>
      <w:bookmarkEnd w:id="6"/>
    </w:p>
    <w:p w14:paraId="1899458D" w14:textId="4F9E749B" w:rsidR="0026523A" w:rsidRPr="005160EC" w:rsidRDefault="0026523A" w:rsidP="00265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0EC">
        <w:rPr>
          <w:rFonts w:ascii="Times New Roman" w:eastAsia="Times New Roman" w:hAnsi="Times New Roman" w:cs="Times New Roman"/>
          <w:sz w:val="24"/>
          <w:szCs w:val="24"/>
          <w:lang w:eastAsia="ru-RU"/>
        </w:rPr>
        <w:t>1._________________________________________________________</w:t>
      </w:r>
      <w:r w:rsidR="0084701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5160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14:paraId="4B0DF91B" w14:textId="0878E933" w:rsidR="0026523A" w:rsidRPr="005160EC" w:rsidRDefault="0026523A" w:rsidP="00265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0EC">
        <w:rPr>
          <w:rFonts w:ascii="Times New Roman" w:eastAsia="Times New Roman" w:hAnsi="Times New Roman" w:cs="Times New Roman"/>
          <w:sz w:val="24"/>
          <w:szCs w:val="24"/>
          <w:lang w:eastAsia="ru-RU"/>
        </w:rPr>
        <w:t>2.______________________________________________________________________</w:t>
      </w:r>
      <w:r w:rsidR="0084701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5160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14:paraId="721A5433" w14:textId="719288CE" w:rsidR="0026523A" w:rsidRPr="005160EC" w:rsidRDefault="0026523A" w:rsidP="0026523A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0EC">
        <w:rPr>
          <w:rFonts w:ascii="Times New Roman" w:eastAsia="Times New Roman" w:hAnsi="Times New Roman" w:cs="Times New Roman"/>
          <w:sz w:val="24"/>
          <w:szCs w:val="24"/>
          <w:lang w:eastAsia="ru-RU"/>
        </w:rPr>
        <w:t>3._____________________________________________________________________</w:t>
      </w:r>
      <w:r w:rsidR="0084701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5160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771D2F18" w14:textId="77777777" w:rsidR="0026523A" w:rsidRPr="005160EC" w:rsidRDefault="0026523A" w:rsidP="00265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0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 прошу выдать:</w:t>
      </w:r>
    </w:p>
    <w:p w14:paraId="35A4B49D" w14:textId="77777777" w:rsidR="0026523A" w:rsidRPr="005160EC" w:rsidRDefault="0026523A" w:rsidP="00265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0EC">
        <w:rPr>
          <w:rFonts w:ascii="Times New Roman" w:eastAsia="Times New Roman" w:hAnsi="Times New Roman" w:cs="Times New Roman"/>
          <w:sz w:val="24"/>
          <w:szCs w:val="24"/>
          <w:lang w:eastAsia="ru-RU"/>
        </w:rPr>
        <w:t></w:t>
      </w:r>
      <w:r w:rsidRPr="005160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МФЦ (адрес МФЦ);</w:t>
      </w:r>
    </w:p>
    <w:p w14:paraId="0AB1BF7C" w14:textId="632CC2F2" w:rsidR="0026523A" w:rsidRPr="005160EC" w:rsidRDefault="00912702" w:rsidP="00265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МКУ*;</w:t>
      </w:r>
    </w:p>
    <w:p w14:paraId="600BA05B" w14:textId="77777777" w:rsidR="0026523A" w:rsidRPr="005160EC" w:rsidRDefault="0026523A" w:rsidP="00265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13B89F" w14:textId="77777777" w:rsidR="0026523A" w:rsidRPr="005160EC" w:rsidRDefault="0026523A" w:rsidP="00265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0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дополнительно:</w:t>
      </w:r>
    </w:p>
    <w:p w14:paraId="449E8560" w14:textId="77777777" w:rsidR="0026523A" w:rsidRPr="005160EC" w:rsidRDefault="0026523A" w:rsidP="00265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0EC">
        <w:rPr>
          <w:rFonts w:ascii="Times New Roman" w:eastAsia="Times New Roman" w:hAnsi="Times New Roman" w:cs="Times New Roman"/>
          <w:sz w:val="24"/>
          <w:szCs w:val="24"/>
          <w:lang w:eastAsia="ru-RU"/>
        </w:rPr>
        <w:t></w:t>
      </w:r>
      <w:r w:rsidRPr="005160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направить на адрес электронной почты (при наличии).</w:t>
      </w:r>
    </w:p>
    <w:p w14:paraId="106F9702" w14:textId="77777777" w:rsidR="0026523A" w:rsidRPr="005160EC" w:rsidRDefault="0026523A" w:rsidP="00265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00E71E" w14:textId="77777777" w:rsidR="0026523A" w:rsidRPr="005160EC" w:rsidRDefault="0026523A" w:rsidP="00265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 </w:t>
      </w:r>
      <w:r w:rsidRPr="005160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_____________________</w:t>
      </w:r>
    </w:p>
    <w:p w14:paraId="51AF3700" w14:textId="77777777" w:rsidR="0026523A" w:rsidRPr="005160EC" w:rsidRDefault="0026523A" w:rsidP="0026523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(подпись </w:t>
      </w:r>
      <w:proofErr w:type="gramStart"/>
      <w:r w:rsidRPr="00516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заявителя)   </w:t>
      </w:r>
      <w:proofErr w:type="gramEnd"/>
      <w:r w:rsidRPr="00516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(дата)</w:t>
      </w:r>
    </w:p>
    <w:p w14:paraId="14583EBF" w14:textId="49DDD151" w:rsidR="00BF6C43" w:rsidRPr="00D67BC7" w:rsidRDefault="0026523A" w:rsidP="0026523A">
      <w:pPr>
        <w:rPr>
          <w:rFonts w:ascii="Times New Roman" w:hAnsi="Times New Roman" w:cs="Times New Roman"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 </w:t>
      </w:r>
      <w:r w:rsidRPr="00912702">
        <w:rPr>
          <w:rFonts w:ascii="Times New Roman" w:eastAsia="Times New Roman" w:hAnsi="Times New Roman" w:cs="Times New Roman"/>
          <w:lang w:eastAsia="ru-RU"/>
        </w:rPr>
        <w:t>поле активно в случае обращения заявителя непосредственно в МКУ</w:t>
      </w:r>
      <w:r w:rsidRPr="005160E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681079D1" w14:textId="77777777" w:rsidR="00F85BA1" w:rsidRDefault="00F85BA1" w:rsidP="006046E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85BA1" w:rsidSect="00E279CC">
          <w:pgSz w:w="11906" w:h="16838"/>
          <w:pgMar w:top="1134" w:right="567" w:bottom="567" w:left="1134" w:header="709" w:footer="709" w:gutter="0"/>
          <w:cols w:space="708"/>
          <w:docGrid w:linePitch="360"/>
        </w:sectPr>
      </w:pPr>
    </w:p>
    <w:p w14:paraId="5183D51C" w14:textId="51AC1A32" w:rsidR="00F868E7" w:rsidRPr="00F868E7" w:rsidRDefault="00F868E7" w:rsidP="00F868E7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</w:t>
      </w:r>
      <w:r w:rsidRPr="00F868E7">
        <w:rPr>
          <w:rFonts w:ascii="Times New Roman" w:hAnsi="Times New Roman" w:cs="Times New Roman"/>
          <w:bCs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Cs/>
          <w:iCs/>
          <w:sz w:val="24"/>
          <w:szCs w:val="24"/>
        </w:rPr>
        <w:t>3</w:t>
      </w:r>
    </w:p>
    <w:p w14:paraId="49936D63" w14:textId="18D7A823" w:rsidR="00F868E7" w:rsidRPr="00F868E7" w:rsidRDefault="00F868E7" w:rsidP="00F868E7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868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F868E7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         </w:t>
      </w:r>
    </w:p>
    <w:p w14:paraId="37D83D1E" w14:textId="77777777" w:rsidR="00F868E7" w:rsidRPr="00F868E7" w:rsidRDefault="00F868E7" w:rsidP="00F868E7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868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городского округа Воскресенск</w:t>
      </w:r>
    </w:p>
    <w:p w14:paraId="7DAD6CAE" w14:textId="77777777" w:rsidR="00F868E7" w:rsidRPr="00F868E7" w:rsidRDefault="00F868E7" w:rsidP="00F868E7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868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Московской области</w:t>
      </w:r>
    </w:p>
    <w:p w14:paraId="012F45AD" w14:textId="0A40EC25" w:rsidR="00F868E7" w:rsidRPr="00F868E7" w:rsidRDefault="00F868E7" w:rsidP="00F868E7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868E7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от «___» ________ 202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F868E7">
        <w:rPr>
          <w:rFonts w:ascii="Times New Roman" w:hAnsi="Times New Roman" w:cs="Times New Roman"/>
          <w:bCs/>
          <w:sz w:val="24"/>
          <w:szCs w:val="24"/>
        </w:rPr>
        <w:t xml:space="preserve"> №______</w:t>
      </w:r>
    </w:p>
    <w:p w14:paraId="0D90B812" w14:textId="77777777" w:rsidR="00F868E7" w:rsidRPr="00F868E7" w:rsidRDefault="00F868E7" w:rsidP="00F868E7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3F24331" w14:textId="77777777" w:rsidR="00F868E7" w:rsidRPr="00F868E7" w:rsidRDefault="00F868E7" w:rsidP="00F868E7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  <w:r w:rsidRPr="00F868E7">
        <w:rPr>
          <w:rFonts w:ascii="Times New Roman" w:hAnsi="Times New Roman" w:cs="Times New Roman"/>
          <w:bCs/>
          <w:iCs/>
          <w:sz w:val="24"/>
          <w:szCs w:val="24"/>
        </w:rPr>
        <w:t xml:space="preserve">   </w:t>
      </w:r>
    </w:p>
    <w:p w14:paraId="000853B5" w14:textId="7FF9A388" w:rsidR="00F868E7" w:rsidRPr="00F868E7" w:rsidRDefault="00F868E7" w:rsidP="00F868E7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  <w:r w:rsidRPr="00F868E7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          </w:t>
      </w:r>
      <w:r w:rsidRPr="00F868E7">
        <w:rPr>
          <w:rFonts w:ascii="Times New Roman" w:hAnsi="Times New Roman" w:cs="Times New Roman"/>
          <w:bCs/>
          <w:iCs/>
          <w:sz w:val="24"/>
          <w:szCs w:val="24"/>
        </w:rPr>
        <w:t>Приложение 6</w:t>
      </w:r>
    </w:p>
    <w:p w14:paraId="5A7FF89E" w14:textId="354090EA" w:rsidR="00F868E7" w:rsidRPr="00F868E7" w:rsidRDefault="00F868E7" w:rsidP="00F868E7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  <w:r w:rsidRPr="00F868E7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          </w:t>
      </w:r>
      <w:r w:rsidRPr="00F868E7">
        <w:rPr>
          <w:rFonts w:ascii="Times New Roman" w:hAnsi="Times New Roman" w:cs="Times New Roman"/>
          <w:bCs/>
          <w:iCs/>
          <w:sz w:val="24"/>
          <w:szCs w:val="24"/>
        </w:rPr>
        <w:t xml:space="preserve"> к Административному регламенту </w:t>
      </w:r>
    </w:p>
    <w:p w14:paraId="7A71ADE2" w14:textId="2703831B" w:rsidR="00F868E7" w:rsidRPr="00F868E7" w:rsidRDefault="00F868E7" w:rsidP="00F868E7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628BD38" w14:textId="77777777" w:rsidR="00F868E7" w:rsidRPr="00F868E7" w:rsidRDefault="00F868E7" w:rsidP="00F868E7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6BF1C01" w14:textId="6D8B749F" w:rsidR="00B041ED" w:rsidRPr="00B041ED" w:rsidRDefault="00B041ED" w:rsidP="00520A5D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041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</w:p>
    <w:p w14:paraId="1CA25C29" w14:textId="77777777" w:rsidR="00B041ED" w:rsidRPr="00B041ED" w:rsidRDefault="00B041ED" w:rsidP="00B041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41ED">
        <w:rPr>
          <w:rFonts w:ascii="Times New Roman" w:eastAsia="Calibri" w:hAnsi="Times New Roman" w:cs="Times New Roman"/>
          <w:b/>
          <w:sz w:val="24"/>
          <w:szCs w:val="24"/>
        </w:rPr>
        <w:t>Описание документов, необходимых для предоставления муниципальной услуги</w:t>
      </w:r>
    </w:p>
    <w:p w14:paraId="1BB645DF" w14:textId="77777777" w:rsidR="00B041ED" w:rsidRPr="00B041ED" w:rsidRDefault="00B041ED" w:rsidP="00B041ED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tbl>
      <w:tblPr>
        <w:tblW w:w="510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0"/>
        <w:gridCol w:w="2064"/>
        <w:gridCol w:w="5009"/>
        <w:gridCol w:w="3384"/>
        <w:gridCol w:w="2784"/>
      </w:tblGrid>
      <w:tr w:rsidR="00B041ED" w:rsidRPr="00B041ED" w14:paraId="1EDE3F16" w14:textId="77777777" w:rsidTr="00B041ED">
        <w:trPr>
          <w:trHeight w:val="675"/>
          <w:tblHeader/>
        </w:trPr>
        <w:tc>
          <w:tcPr>
            <w:tcW w:w="715" w:type="pct"/>
            <w:vMerge w:val="restart"/>
          </w:tcPr>
          <w:p w14:paraId="3AA33F99" w14:textId="77777777" w:rsidR="00B041ED" w:rsidRPr="00B041ED" w:rsidRDefault="00B041ED" w:rsidP="00B041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>Категория документа</w:t>
            </w:r>
          </w:p>
        </w:tc>
        <w:tc>
          <w:tcPr>
            <w:tcW w:w="668" w:type="pct"/>
            <w:vMerge w:val="restart"/>
          </w:tcPr>
          <w:p w14:paraId="23CBA447" w14:textId="77777777" w:rsidR="00B041ED" w:rsidRPr="00B041ED" w:rsidRDefault="00B041ED" w:rsidP="00B041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>Наименование документа</w:t>
            </w:r>
          </w:p>
        </w:tc>
        <w:tc>
          <w:tcPr>
            <w:tcW w:w="1621" w:type="pct"/>
            <w:vMerge w:val="restart"/>
          </w:tcPr>
          <w:p w14:paraId="566A0D83" w14:textId="77777777" w:rsidR="00B041ED" w:rsidRPr="00B041ED" w:rsidRDefault="00B041ED" w:rsidP="00B041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>При подаче через МКУ/МФЦ</w:t>
            </w:r>
          </w:p>
        </w:tc>
        <w:tc>
          <w:tcPr>
            <w:tcW w:w="1996" w:type="pct"/>
            <w:gridSpan w:val="2"/>
          </w:tcPr>
          <w:p w14:paraId="3D952CA3" w14:textId="77777777" w:rsidR="00B041ED" w:rsidRPr="00B041ED" w:rsidRDefault="00B041ED" w:rsidP="00B041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>При электронной подаче посредством РПГУ</w:t>
            </w:r>
          </w:p>
        </w:tc>
      </w:tr>
      <w:tr w:rsidR="00B041ED" w:rsidRPr="00B041ED" w14:paraId="48FD2C6D" w14:textId="77777777" w:rsidTr="00B041ED">
        <w:trPr>
          <w:trHeight w:val="958"/>
          <w:tblHeader/>
        </w:trPr>
        <w:tc>
          <w:tcPr>
            <w:tcW w:w="715" w:type="pct"/>
            <w:vMerge/>
          </w:tcPr>
          <w:p w14:paraId="4F26E89D" w14:textId="77777777" w:rsidR="00B041ED" w:rsidRPr="00B041ED" w:rsidRDefault="00B041ED" w:rsidP="00B041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8" w:type="pct"/>
            <w:vMerge/>
          </w:tcPr>
          <w:p w14:paraId="22B69CAA" w14:textId="77777777" w:rsidR="00B041ED" w:rsidRPr="00B041ED" w:rsidRDefault="00B041ED" w:rsidP="00B041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1" w:type="pct"/>
            <w:vMerge/>
          </w:tcPr>
          <w:p w14:paraId="52A4E020" w14:textId="77777777" w:rsidR="00B041ED" w:rsidRPr="00B041ED" w:rsidRDefault="00B041ED" w:rsidP="00B041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pct"/>
          </w:tcPr>
          <w:p w14:paraId="1A371893" w14:textId="77777777" w:rsidR="00B041ED" w:rsidRPr="00B041ED" w:rsidRDefault="00B041ED" w:rsidP="00B041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>Посредством РПГУ</w:t>
            </w:r>
          </w:p>
        </w:tc>
        <w:tc>
          <w:tcPr>
            <w:tcW w:w="901" w:type="pct"/>
          </w:tcPr>
          <w:p w14:paraId="4EB676EC" w14:textId="77777777" w:rsidR="00B041ED" w:rsidRPr="00B041ED" w:rsidRDefault="00B041ED" w:rsidP="00B041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>При подтверждении документов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br/>
              <w:t>в МФЦ (при сверке)</w:t>
            </w:r>
          </w:p>
        </w:tc>
      </w:tr>
      <w:tr w:rsidR="00B041ED" w:rsidRPr="00B041ED" w14:paraId="57092CF1" w14:textId="77777777" w:rsidTr="00B041ED">
        <w:trPr>
          <w:trHeight w:val="641"/>
        </w:trPr>
        <w:tc>
          <w:tcPr>
            <w:tcW w:w="5000" w:type="pct"/>
            <w:gridSpan w:val="5"/>
          </w:tcPr>
          <w:p w14:paraId="339E32A2" w14:textId="77777777" w:rsidR="00B041ED" w:rsidRPr="00B041ED" w:rsidRDefault="00B041ED" w:rsidP="00B041ED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41ED">
              <w:rPr>
                <w:rFonts w:ascii="Times New Roman" w:eastAsia="Times New Roman" w:hAnsi="Times New Roman" w:cs="Times New Roman"/>
                <w:b/>
                <w:lang w:eastAsia="ru-RU"/>
              </w:rPr>
              <w:t>Документы, необходимые для предоставления муниципальной услуги</w:t>
            </w:r>
            <w:r w:rsidRPr="00B041ED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и обязательные для представления заявителем</w:t>
            </w:r>
          </w:p>
        </w:tc>
      </w:tr>
      <w:tr w:rsidR="00B041ED" w:rsidRPr="00B041ED" w14:paraId="32885503" w14:textId="77777777" w:rsidTr="00B041ED">
        <w:trPr>
          <w:trHeight w:val="753"/>
        </w:trPr>
        <w:tc>
          <w:tcPr>
            <w:tcW w:w="1383" w:type="pct"/>
            <w:gridSpan w:val="2"/>
          </w:tcPr>
          <w:p w14:paraId="160E0D51" w14:textId="77777777" w:rsidR="00B041ED" w:rsidRPr="00B041ED" w:rsidRDefault="00B041ED" w:rsidP="00B041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>Заявление</w:t>
            </w:r>
          </w:p>
        </w:tc>
        <w:tc>
          <w:tcPr>
            <w:tcW w:w="1621" w:type="pct"/>
          </w:tcPr>
          <w:p w14:paraId="3421A841" w14:textId="77777777" w:rsidR="00B041ED" w:rsidRPr="00B041ED" w:rsidRDefault="00B041ED" w:rsidP="00B041E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>Заявление должно быть подписано собственноручной подписью заявителя или представителя заявителя, уполномоченного на подписание документов</w:t>
            </w:r>
          </w:p>
        </w:tc>
        <w:tc>
          <w:tcPr>
            <w:tcW w:w="1095" w:type="pct"/>
          </w:tcPr>
          <w:p w14:paraId="0A409890" w14:textId="77777777" w:rsidR="00B041ED" w:rsidRPr="00B041ED" w:rsidRDefault="00B041ED" w:rsidP="00B041E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>Заполняется интерактивная форма заявления</w:t>
            </w:r>
          </w:p>
        </w:tc>
        <w:tc>
          <w:tcPr>
            <w:tcW w:w="901" w:type="pct"/>
          </w:tcPr>
          <w:p w14:paraId="6B2982B5" w14:textId="77777777" w:rsidR="00B041ED" w:rsidRPr="00B041ED" w:rsidRDefault="00B041ED" w:rsidP="00B041E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>Не представляется</w:t>
            </w:r>
          </w:p>
        </w:tc>
      </w:tr>
      <w:tr w:rsidR="00B041ED" w:rsidRPr="00B041ED" w14:paraId="35FB7DC6" w14:textId="77777777" w:rsidTr="00B041ED">
        <w:trPr>
          <w:trHeight w:val="284"/>
        </w:trPr>
        <w:tc>
          <w:tcPr>
            <w:tcW w:w="715" w:type="pct"/>
            <w:vMerge w:val="restart"/>
          </w:tcPr>
          <w:p w14:paraId="3332264A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>Документ, удостоверяющий личность</w:t>
            </w:r>
          </w:p>
          <w:p w14:paraId="25F3A253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8" w:type="pct"/>
          </w:tcPr>
          <w:p w14:paraId="0EA721E6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 xml:space="preserve">Паспорт гражданина Российской Федерации </w:t>
            </w:r>
          </w:p>
        </w:tc>
        <w:tc>
          <w:tcPr>
            <w:tcW w:w="1621" w:type="pct"/>
          </w:tcPr>
          <w:p w14:paraId="3CCC1C91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>Представляется подлинник документа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br/>
              <w:t>для сканирования образа документа. Сканирование образа документа осуществляется 2, 3 страницы бланка паспорта, а также с 5-12 страниц бланка паспорта (страниц, имеющих отметки о регистрации гражданина)</w:t>
            </w:r>
          </w:p>
        </w:tc>
        <w:tc>
          <w:tcPr>
            <w:tcW w:w="1095" w:type="pct"/>
          </w:tcPr>
          <w:p w14:paraId="7D70C05D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>Электронный образ документа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br/>
              <w:t>не представляется, заявитель (представитель заявителя) авторизуется на РПГУ посредством подтвержденной учетной записи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br/>
              <w:t>в федеральной государственной информационной системе «Единая система идентификации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аутентификации в инфраструктуре, 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br/>
              <w:t>(далее – ЕСИА).</w:t>
            </w:r>
          </w:p>
          <w:p w14:paraId="699099E2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>При подаче заявления представителем заявителя представляется электронный образ документа, удостоверяющего личность заявителя. Представляется электронный образ 2, 3 страницы бланка паспорта,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br/>
              <w:t>а также 5 - 12 страницы бланка паспорта (представляется электронный образ страниц, имеющих отметки о регистрации гражданина)</w:t>
            </w:r>
          </w:p>
        </w:tc>
        <w:tc>
          <w:tcPr>
            <w:tcW w:w="901" w:type="pct"/>
          </w:tcPr>
          <w:p w14:paraId="6B6C54BB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Представляется подлинник документа для удостоверения личности</w:t>
            </w:r>
          </w:p>
        </w:tc>
      </w:tr>
      <w:tr w:rsidR="00B041ED" w:rsidRPr="00B041ED" w14:paraId="363BA1FE" w14:textId="77777777" w:rsidTr="00B041ED">
        <w:trPr>
          <w:trHeight w:val="284"/>
        </w:trPr>
        <w:tc>
          <w:tcPr>
            <w:tcW w:w="715" w:type="pct"/>
            <w:vMerge/>
          </w:tcPr>
          <w:p w14:paraId="0C14E7E1" w14:textId="77777777" w:rsidR="00B041ED" w:rsidRPr="00B041ED" w:rsidDel="00026395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8" w:type="pct"/>
          </w:tcPr>
          <w:p w14:paraId="19105924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>Паспорт гражданина СССР</w:t>
            </w:r>
          </w:p>
        </w:tc>
        <w:tc>
          <w:tcPr>
            <w:tcW w:w="1621" w:type="pct"/>
          </w:tcPr>
          <w:p w14:paraId="2338689C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>Представляется подлинник документа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br/>
              <w:t>для сканирования образа документа</w:t>
            </w:r>
          </w:p>
        </w:tc>
        <w:tc>
          <w:tcPr>
            <w:tcW w:w="1095" w:type="pct"/>
          </w:tcPr>
          <w:p w14:paraId="4611FACB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>Представляется электронный образ документа</w:t>
            </w:r>
          </w:p>
        </w:tc>
        <w:tc>
          <w:tcPr>
            <w:tcW w:w="901" w:type="pct"/>
          </w:tcPr>
          <w:p w14:paraId="3ACF1A95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>Представляется подлинник документа для удостоверения личности и для сверки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br/>
              <w:t>с электронными образами, направленными посредством РПГУ</w:t>
            </w:r>
          </w:p>
        </w:tc>
      </w:tr>
      <w:tr w:rsidR="00B041ED" w:rsidRPr="00B041ED" w14:paraId="20A76BA3" w14:textId="77777777" w:rsidTr="00B041ED">
        <w:trPr>
          <w:trHeight w:val="550"/>
        </w:trPr>
        <w:tc>
          <w:tcPr>
            <w:tcW w:w="715" w:type="pct"/>
            <w:vMerge/>
          </w:tcPr>
          <w:p w14:paraId="28C25B47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8" w:type="pct"/>
          </w:tcPr>
          <w:p w14:paraId="433469A4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 xml:space="preserve">Временное удостоверение личности гражданина 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Российской Федерации </w:t>
            </w:r>
          </w:p>
        </w:tc>
        <w:tc>
          <w:tcPr>
            <w:tcW w:w="1621" w:type="pct"/>
          </w:tcPr>
          <w:p w14:paraId="4CC590EB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Представляется подлинник документа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br/>
              <w:t>для сканирования образа документа</w:t>
            </w:r>
          </w:p>
        </w:tc>
        <w:tc>
          <w:tcPr>
            <w:tcW w:w="1095" w:type="pct"/>
          </w:tcPr>
          <w:p w14:paraId="52556721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>Представляется электронный образ документа</w:t>
            </w:r>
          </w:p>
        </w:tc>
        <w:tc>
          <w:tcPr>
            <w:tcW w:w="901" w:type="pct"/>
          </w:tcPr>
          <w:p w14:paraId="31623C13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Представляется подлинник документа для удостоверения личности и для сверки 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 электронными образами, направленными посредством РПГУ</w:t>
            </w:r>
          </w:p>
        </w:tc>
      </w:tr>
      <w:tr w:rsidR="00B041ED" w:rsidRPr="00B041ED" w14:paraId="1A33616B" w14:textId="77777777" w:rsidTr="00B041ED">
        <w:trPr>
          <w:trHeight w:val="550"/>
        </w:trPr>
        <w:tc>
          <w:tcPr>
            <w:tcW w:w="715" w:type="pct"/>
            <w:vMerge/>
          </w:tcPr>
          <w:p w14:paraId="51D911AC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8" w:type="pct"/>
          </w:tcPr>
          <w:p w14:paraId="0F87DBF0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>Военный билет</w:t>
            </w:r>
          </w:p>
        </w:tc>
        <w:tc>
          <w:tcPr>
            <w:tcW w:w="1621" w:type="pct"/>
          </w:tcPr>
          <w:p w14:paraId="6A0D419A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>Представляется подлинник документа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br/>
              <w:t>для сканирования образа документа</w:t>
            </w:r>
          </w:p>
        </w:tc>
        <w:tc>
          <w:tcPr>
            <w:tcW w:w="1095" w:type="pct"/>
          </w:tcPr>
          <w:p w14:paraId="199AB2B9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ED">
              <w:rPr>
                <w:rFonts w:ascii="Times New Roman" w:eastAsia="Calibri" w:hAnsi="Times New Roman" w:cs="Times New Roman"/>
              </w:rPr>
              <w:t>Представляется электронный образ документа</w:t>
            </w:r>
          </w:p>
        </w:tc>
        <w:tc>
          <w:tcPr>
            <w:tcW w:w="901" w:type="pct"/>
          </w:tcPr>
          <w:p w14:paraId="5EC72DC2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041ED">
              <w:rPr>
                <w:rFonts w:ascii="Times New Roman" w:eastAsia="Calibri" w:hAnsi="Times New Roman" w:cs="Times New Roman"/>
              </w:rPr>
              <w:t xml:space="preserve">Представляется подлинник документа 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>для удостоверения личности и</w:t>
            </w:r>
            <w:r w:rsidRPr="00B041ED">
              <w:rPr>
                <w:rFonts w:ascii="Times New Roman" w:eastAsia="Calibri" w:hAnsi="Times New Roman" w:cs="Times New Roman"/>
              </w:rPr>
              <w:t xml:space="preserve"> для сверки</w:t>
            </w:r>
            <w:r w:rsidRPr="00B041ED">
              <w:rPr>
                <w:rFonts w:ascii="Times New Roman" w:eastAsia="Calibri" w:hAnsi="Times New Roman" w:cs="Times New Roman"/>
              </w:rPr>
              <w:br/>
              <w:t>с электронными образами, направленными посредством РПГУ</w:t>
            </w:r>
          </w:p>
        </w:tc>
      </w:tr>
      <w:tr w:rsidR="00B041ED" w:rsidRPr="00B041ED" w14:paraId="3DA11714" w14:textId="77777777" w:rsidTr="00B041ED">
        <w:trPr>
          <w:trHeight w:val="550"/>
        </w:trPr>
        <w:tc>
          <w:tcPr>
            <w:tcW w:w="715" w:type="pct"/>
            <w:vMerge/>
          </w:tcPr>
          <w:p w14:paraId="402CF59A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8" w:type="pct"/>
          </w:tcPr>
          <w:p w14:paraId="17D6E379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>Временное удостоверение, выданное взамен военного билета</w:t>
            </w:r>
          </w:p>
        </w:tc>
        <w:tc>
          <w:tcPr>
            <w:tcW w:w="1621" w:type="pct"/>
          </w:tcPr>
          <w:p w14:paraId="29E15A39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>Представляется подлинник документа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br/>
              <w:t>для сканирования образа документа</w:t>
            </w:r>
          </w:p>
        </w:tc>
        <w:tc>
          <w:tcPr>
            <w:tcW w:w="1095" w:type="pct"/>
          </w:tcPr>
          <w:p w14:paraId="454EF833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>Представляется электронный образ документа</w:t>
            </w:r>
          </w:p>
        </w:tc>
        <w:tc>
          <w:tcPr>
            <w:tcW w:w="901" w:type="pct"/>
          </w:tcPr>
          <w:p w14:paraId="01949EEA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>Представляется подлинник документа для удостоверения личности и для сверки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br/>
              <w:t>с электронными образами, направленными посредством РПГУ</w:t>
            </w:r>
          </w:p>
        </w:tc>
      </w:tr>
      <w:tr w:rsidR="00B041ED" w:rsidRPr="00B041ED" w14:paraId="75A61DAD" w14:textId="77777777" w:rsidTr="00B041ED">
        <w:trPr>
          <w:trHeight w:val="550"/>
        </w:trPr>
        <w:tc>
          <w:tcPr>
            <w:tcW w:w="715" w:type="pct"/>
            <w:vMerge/>
          </w:tcPr>
          <w:p w14:paraId="67FF2A37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8" w:type="pct"/>
          </w:tcPr>
          <w:p w14:paraId="43035E04" w14:textId="77777777" w:rsidR="00B041ED" w:rsidRPr="00B041ED" w:rsidRDefault="00B041ED" w:rsidP="00B041ED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lang w:eastAsia="ru-RU"/>
              </w:rPr>
            </w:pPr>
            <w:r w:rsidRPr="00B041ED">
              <w:rPr>
                <w:rFonts w:ascii="Times New Roman" w:eastAsia="Times New Roman" w:hAnsi="Times New Roman"/>
                <w:color w:val="00000A"/>
                <w:lang w:eastAsia="ru-RU"/>
              </w:rPr>
              <w:t>Паспорт иностранного гражданина либо иной документ, установленный федеральным законодательством или признаваемый</w:t>
            </w:r>
            <w:r w:rsidRPr="00B041ED">
              <w:rPr>
                <w:rFonts w:ascii="Times New Roman" w:eastAsia="Times New Roman" w:hAnsi="Times New Roman"/>
                <w:color w:val="00000A"/>
                <w:lang w:eastAsia="ru-RU"/>
              </w:rPr>
              <w:br/>
              <w:t>в соответствии</w:t>
            </w:r>
            <w:r w:rsidRPr="00B041ED">
              <w:rPr>
                <w:rFonts w:ascii="Times New Roman" w:eastAsia="Times New Roman" w:hAnsi="Times New Roman"/>
                <w:color w:val="00000A"/>
                <w:lang w:eastAsia="ru-RU"/>
              </w:rPr>
              <w:br/>
              <w:t>с международным договором Российской Федерации</w:t>
            </w:r>
            <w:r w:rsidRPr="00B041ED">
              <w:rPr>
                <w:rFonts w:ascii="Times New Roman" w:eastAsia="Times New Roman" w:hAnsi="Times New Roman"/>
                <w:color w:val="00000A"/>
                <w:lang w:eastAsia="ru-RU"/>
              </w:rPr>
              <w:br/>
              <w:t xml:space="preserve">в качестве документа, удостоверяющего </w:t>
            </w:r>
            <w:r w:rsidRPr="00B041ED">
              <w:rPr>
                <w:rFonts w:ascii="Times New Roman" w:eastAsia="Times New Roman" w:hAnsi="Times New Roman"/>
                <w:color w:val="00000A"/>
                <w:lang w:eastAsia="ru-RU"/>
              </w:rPr>
              <w:lastRenderedPageBreak/>
              <w:t>личность иностранного гражданина или лица без гражданства</w:t>
            </w:r>
          </w:p>
        </w:tc>
        <w:tc>
          <w:tcPr>
            <w:tcW w:w="1621" w:type="pct"/>
          </w:tcPr>
          <w:p w14:paraId="733A97B7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Представляется подлинник документа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br/>
              <w:t>для сканирования образа документа</w:t>
            </w:r>
          </w:p>
        </w:tc>
        <w:tc>
          <w:tcPr>
            <w:tcW w:w="1095" w:type="pct"/>
          </w:tcPr>
          <w:p w14:paraId="29DB46A3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ED">
              <w:rPr>
                <w:rFonts w:ascii="Times New Roman" w:eastAsia="Calibri" w:hAnsi="Times New Roman" w:cs="Times New Roman"/>
              </w:rPr>
              <w:t>Представляется электронный образ документа</w:t>
            </w:r>
          </w:p>
        </w:tc>
        <w:tc>
          <w:tcPr>
            <w:tcW w:w="901" w:type="pct"/>
          </w:tcPr>
          <w:p w14:paraId="5C319821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041ED">
              <w:rPr>
                <w:rFonts w:ascii="Times New Roman" w:eastAsia="Calibri" w:hAnsi="Times New Roman" w:cs="Times New Roman"/>
              </w:rPr>
              <w:t xml:space="preserve">Представляется подлинник документа 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>для удостоверения личности и</w:t>
            </w:r>
            <w:r w:rsidRPr="00B041ED">
              <w:rPr>
                <w:rFonts w:ascii="Times New Roman" w:eastAsia="Calibri" w:hAnsi="Times New Roman" w:cs="Times New Roman"/>
              </w:rPr>
              <w:t xml:space="preserve"> для сверки</w:t>
            </w:r>
            <w:r w:rsidRPr="00B041ED">
              <w:rPr>
                <w:rFonts w:ascii="Times New Roman" w:eastAsia="Calibri" w:hAnsi="Times New Roman" w:cs="Times New Roman"/>
              </w:rPr>
              <w:br/>
              <w:t>с электронными образами, направленными посредством РПГУ</w:t>
            </w:r>
          </w:p>
        </w:tc>
      </w:tr>
      <w:tr w:rsidR="00B041ED" w:rsidRPr="00B041ED" w14:paraId="46F6BDE0" w14:textId="77777777" w:rsidTr="00B041ED">
        <w:trPr>
          <w:trHeight w:val="1150"/>
        </w:trPr>
        <w:tc>
          <w:tcPr>
            <w:tcW w:w="715" w:type="pct"/>
            <w:vMerge w:val="restart"/>
          </w:tcPr>
          <w:p w14:paraId="00CD6113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668" w:type="pct"/>
          </w:tcPr>
          <w:p w14:paraId="6211C6AE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>Доверенность</w:t>
            </w:r>
          </w:p>
        </w:tc>
        <w:tc>
          <w:tcPr>
            <w:tcW w:w="1621" w:type="pct"/>
          </w:tcPr>
          <w:p w14:paraId="5EFFE491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>Представляется подлинник документа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br/>
              <w:t>для сканирования образа документа</w:t>
            </w:r>
          </w:p>
        </w:tc>
        <w:tc>
          <w:tcPr>
            <w:tcW w:w="1095" w:type="pct"/>
          </w:tcPr>
          <w:p w14:paraId="19F06E70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ED">
              <w:rPr>
                <w:rFonts w:ascii="Times New Roman" w:eastAsia="Calibri" w:hAnsi="Times New Roman" w:cs="Times New Roman"/>
              </w:rPr>
              <w:t>Представляется электронный образ документа</w:t>
            </w:r>
          </w:p>
        </w:tc>
        <w:tc>
          <w:tcPr>
            <w:tcW w:w="901" w:type="pct"/>
          </w:tcPr>
          <w:p w14:paraId="37C97769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041ED">
              <w:rPr>
                <w:rFonts w:ascii="Times New Roman" w:eastAsia="Calibri" w:hAnsi="Times New Roman" w:cs="Times New Roman"/>
              </w:rPr>
              <w:t>Представляется подлинник документа для сверки</w:t>
            </w:r>
            <w:r w:rsidRPr="00B041ED">
              <w:rPr>
                <w:rFonts w:ascii="Times New Roman" w:eastAsia="Calibri" w:hAnsi="Times New Roman" w:cs="Times New Roman"/>
              </w:rPr>
              <w:br/>
              <w:t>с электронными образами, направленными посредством РПГУ</w:t>
            </w:r>
          </w:p>
        </w:tc>
      </w:tr>
      <w:tr w:rsidR="00B041ED" w:rsidRPr="00B041ED" w14:paraId="2B6BC5E8" w14:textId="77777777" w:rsidTr="00B041ED">
        <w:trPr>
          <w:trHeight w:val="442"/>
        </w:trPr>
        <w:tc>
          <w:tcPr>
            <w:tcW w:w="715" w:type="pct"/>
            <w:vMerge/>
          </w:tcPr>
          <w:p w14:paraId="02DF2633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8" w:type="pct"/>
          </w:tcPr>
          <w:p w14:paraId="45C9349D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>Акт органа опеки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br/>
              <w:t>и попечительства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br/>
              <w:t>о назначении опекуна</w:t>
            </w:r>
          </w:p>
        </w:tc>
        <w:tc>
          <w:tcPr>
            <w:tcW w:w="1621" w:type="pct"/>
          </w:tcPr>
          <w:p w14:paraId="52F44CD1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>Представляется подлинник документа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br/>
              <w:t>для сканирования образа документа</w:t>
            </w:r>
          </w:p>
        </w:tc>
        <w:tc>
          <w:tcPr>
            <w:tcW w:w="1095" w:type="pct"/>
          </w:tcPr>
          <w:p w14:paraId="0133E058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041ED">
              <w:rPr>
                <w:rFonts w:ascii="Times New Roman" w:eastAsia="Calibri" w:hAnsi="Times New Roman" w:cs="Times New Roman"/>
              </w:rPr>
              <w:t>Представляется электронный образ документа</w:t>
            </w:r>
          </w:p>
        </w:tc>
        <w:tc>
          <w:tcPr>
            <w:tcW w:w="901" w:type="pct"/>
          </w:tcPr>
          <w:p w14:paraId="3E325175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041ED">
              <w:rPr>
                <w:rFonts w:ascii="Times New Roman" w:eastAsia="Calibri" w:hAnsi="Times New Roman" w:cs="Times New Roman"/>
              </w:rPr>
              <w:t>Представляется подлинник документа для сверки</w:t>
            </w:r>
            <w:r w:rsidRPr="00B041ED">
              <w:rPr>
                <w:rFonts w:ascii="Times New Roman" w:eastAsia="Calibri" w:hAnsi="Times New Roman" w:cs="Times New Roman"/>
              </w:rPr>
              <w:br/>
              <w:t>с электронными образами, направленными посредством РПГУ</w:t>
            </w:r>
          </w:p>
        </w:tc>
      </w:tr>
      <w:tr w:rsidR="00B041ED" w:rsidRPr="00B041ED" w14:paraId="0B713111" w14:textId="77777777" w:rsidTr="00B041ED">
        <w:trPr>
          <w:trHeight w:val="442"/>
        </w:trPr>
        <w:tc>
          <w:tcPr>
            <w:tcW w:w="715" w:type="pct"/>
            <w:vMerge/>
          </w:tcPr>
          <w:p w14:paraId="60941066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8" w:type="pct"/>
          </w:tcPr>
          <w:p w14:paraId="2B45FEF5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041ED">
              <w:rPr>
                <w:rFonts w:ascii="Times New Roman" w:eastAsia="Calibri" w:hAnsi="Times New Roman" w:cs="Times New Roman"/>
              </w:rPr>
              <w:t>Приказ</w:t>
            </w:r>
            <w:r w:rsidRPr="00B041ED">
              <w:rPr>
                <w:rFonts w:ascii="Times New Roman" w:eastAsia="Calibri" w:hAnsi="Times New Roman" w:cs="Times New Roman"/>
              </w:rPr>
              <w:br/>
              <w:t>о назначении на должность руководителя, устав организации,</w:t>
            </w:r>
            <w:r w:rsidRPr="00B041ED">
              <w:rPr>
                <w:rFonts w:ascii="Times New Roman" w:eastAsia="Calibri" w:hAnsi="Times New Roman" w:cs="Times New Roman"/>
              </w:rPr>
              <w:br/>
              <w:t>в которой под надзором находится недееспособный</w:t>
            </w:r>
            <w:r w:rsidRPr="00B041ED">
              <w:rPr>
                <w:rFonts w:ascii="Times New Roman" w:eastAsia="Calibri" w:hAnsi="Times New Roman" w:cs="Times New Roman"/>
              </w:rPr>
              <w:br/>
              <w:t>(не полностью дееспособный) гражданин, решение суда</w:t>
            </w:r>
            <w:r w:rsidRPr="00B041ED">
              <w:rPr>
                <w:rFonts w:ascii="Times New Roman" w:eastAsia="Calibri" w:hAnsi="Times New Roman" w:cs="Times New Roman"/>
              </w:rPr>
              <w:br/>
              <w:t>о признании гражданина недееспособным</w:t>
            </w:r>
          </w:p>
        </w:tc>
        <w:tc>
          <w:tcPr>
            <w:tcW w:w="1621" w:type="pct"/>
          </w:tcPr>
          <w:p w14:paraId="3752D80B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041ED">
              <w:rPr>
                <w:rFonts w:ascii="Times New Roman" w:eastAsia="Calibri" w:hAnsi="Times New Roman" w:cs="Times New Roman"/>
              </w:rPr>
              <w:t>Представляется подлинник документа</w:t>
            </w:r>
            <w:r w:rsidRPr="00B041ED">
              <w:rPr>
                <w:rFonts w:ascii="Times New Roman" w:eastAsia="Calibri" w:hAnsi="Times New Roman" w:cs="Times New Roman"/>
              </w:rPr>
              <w:br/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>для сканирования образа документа</w:t>
            </w:r>
          </w:p>
        </w:tc>
        <w:tc>
          <w:tcPr>
            <w:tcW w:w="1095" w:type="pct"/>
          </w:tcPr>
          <w:p w14:paraId="0036EC13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041ED">
              <w:rPr>
                <w:rFonts w:ascii="Times New Roman" w:eastAsia="Calibri" w:hAnsi="Times New Roman" w:cs="Times New Roman"/>
              </w:rPr>
              <w:t>Представляется электронный образ документа</w:t>
            </w:r>
          </w:p>
        </w:tc>
        <w:tc>
          <w:tcPr>
            <w:tcW w:w="901" w:type="pct"/>
          </w:tcPr>
          <w:p w14:paraId="560B52B8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041ED">
              <w:rPr>
                <w:rFonts w:ascii="Times New Roman" w:eastAsia="Calibri" w:hAnsi="Times New Roman" w:cs="Times New Roman"/>
              </w:rPr>
              <w:t>Представляется подлинник документа для сверки</w:t>
            </w:r>
            <w:r w:rsidRPr="00B041ED">
              <w:rPr>
                <w:rFonts w:ascii="Times New Roman" w:eastAsia="Calibri" w:hAnsi="Times New Roman" w:cs="Times New Roman"/>
              </w:rPr>
              <w:br/>
              <w:t>с электронными образами, направленными посредством РПГУ</w:t>
            </w:r>
          </w:p>
        </w:tc>
      </w:tr>
      <w:tr w:rsidR="00B041ED" w:rsidRPr="00B041ED" w14:paraId="60D871C9" w14:textId="77777777" w:rsidTr="00B041ED">
        <w:trPr>
          <w:trHeight w:val="442"/>
        </w:trPr>
        <w:tc>
          <w:tcPr>
            <w:tcW w:w="715" w:type="pct"/>
            <w:vMerge/>
          </w:tcPr>
          <w:p w14:paraId="10742156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8" w:type="pct"/>
            <w:shd w:val="clear" w:color="auto" w:fill="auto"/>
          </w:tcPr>
          <w:p w14:paraId="522F90A5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>Приказ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br/>
              <w:t>о назначении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br/>
              <w:t>на должность руководителя, устав психиатрического стационара, решение суда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br/>
              <w:t>о признании гражданина недееспособным</w:t>
            </w:r>
          </w:p>
        </w:tc>
        <w:tc>
          <w:tcPr>
            <w:tcW w:w="1621" w:type="pct"/>
            <w:shd w:val="clear" w:color="auto" w:fill="auto"/>
          </w:tcPr>
          <w:p w14:paraId="05CCF0D2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>Представляется подлинник документа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br/>
              <w:t>для сканирования образа документа</w:t>
            </w:r>
          </w:p>
        </w:tc>
        <w:tc>
          <w:tcPr>
            <w:tcW w:w="1095" w:type="pct"/>
          </w:tcPr>
          <w:p w14:paraId="223F6AD4" w14:textId="77777777" w:rsidR="00B041ED" w:rsidRPr="00B041ED" w:rsidRDefault="00B041ED" w:rsidP="00B041ED">
            <w:r w:rsidRPr="00B041ED">
              <w:rPr>
                <w:rFonts w:ascii="Times New Roman" w:eastAsia="Calibri" w:hAnsi="Times New Roman" w:cs="Times New Roman"/>
              </w:rPr>
              <w:t>Представляется электронный образ документа</w:t>
            </w:r>
          </w:p>
        </w:tc>
        <w:tc>
          <w:tcPr>
            <w:tcW w:w="901" w:type="pct"/>
          </w:tcPr>
          <w:p w14:paraId="75F205E1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041ED">
              <w:rPr>
                <w:rFonts w:ascii="Times New Roman" w:eastAsia="Calibri" w:hAnsi="Times New Roman" w:cs="Times New Roman"/>
              </w:rPr>
              <w:t>Представляется подлинник документа для сверки</w:t>
            </w:r>
            <w:r w:rsidRPr="00B041ED">
              <w:rPr>
                <w:rFonts w:ascii="Times New Roman" w:eastAsia="Calibri" w:hAnsi="Times New Roman" w:cs="Times New Roman"/>
              </w:rPr>
              <w:br/>
              <w:t>с электронными образами, направленными посредством РПГУ</w:t>
            </w:r>
          </w:p>
        </w:tc>
      </w:tr>
      <w:tr w:rsidR="00B041ED" w:rsidRPr="00B041ED" w14:paraId="7904BBD7" w14:textId="77777777" w:rsidTr="00B041ED">
        <w:trPr>
          <w:trHeight w:val="300"/>
        </w:trPr>
        <w:tc>
          <w:tcPr>
            <w:tcW w:w="1383" w:type="pct"/>
            <w:gridSpan w:val="2"/>
          </w:tcPr>
          <w:p w14:paraId="6A921F55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>Свидетельство о смерти в отношении одного умершего, погребенного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br/>
              <w:t>на соответствующем месте захоронения</w:t>
            </w:r>
          </w:p>
        </w:tc>
        <w:tc>
          <w:tcPr>
            <w:tcW w:w="1621" w:type="pct"/>
          </w:tcPr>
          <w:p w14:paraId="02C8EEA1" w14:textId="77777777" w:rsidR="00B041ED" w:rsidRPr="00B041ED" w:rsidRDefault="00B041ED" w:rsidP="00B041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B041E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Представляется подлинник документа или его нотариально заверенная копия 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>для сканирования образа документа</w:t>
            </w:r>
          </w:p>
        </w:tc>
        <w:tc>
          <w:tcPr>
            <w:tcW w:w="1095" w:type="pct"/>
          </w:tcPr>
          <w:p w14:paraId="7177356E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ED">
              <w:rPr>
                <w:rFonts w:ascii="Times New Roman" w:eastAsia="Calibri" w:hAnsi="Times New Roman" w:cs="Times New Roman"/>
              </w:rPr>
              <w:t>Представляется электронный образ документа</w:t>
            </w:r>
          </w:p>
        </w:tc>
        <w:tc>
          <w:tcPr>
            <w:tcW w:w="901" w:type="pct"/>
          </w:tcPr>
          <w:p w14:paraId="0549BDD8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ED">
              <w:rPr>
                <w:rFonts w:ascii="Times New Roman" w:eastAsia="Calibri" w:hAnsi="Times New Roman" w:cs="Times New Roman"/>
              </w:rPr>
              <w:t>Представляется подлинник документа или его нотариально заверенная копия для сверки</w:t>
            </w:r>
            <w:r w:rsidRPr="00B041ED">
              <w:rPr>
                <w:rFonts w:ascii="Times New Roman" w:eastAsia="Calibri" w:hAnsi="Times New Roman" w:cs="Times New Roman"/>
              </w:rPr>
              <w:br/>
              <w:t>с электронными образами, направленными посредством РПГУ</w:t>
            </w:r>
          </w:p>
        </w:tc>
      </w:tr>
      <w:tr w:rsidR="00B041ED" w:rsidRPr="00B041ED" w14:paraId="1F257A58" w14:textId="77777777" w:rsidTr="00B041ED">
        <w:trPr>
          <w:trHeight w:val="2063"/>
        </w:trPr>
        <w:tc>
          <w:tcPr>
            <w:tcW w:w="715" w:type="pct"/>
            <w:vMerge w:val="restart"/>
          </w:tcPr>
          <w:p w14:paraId="45A72609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>Документы, подтверждающие родственную связь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br/>
              <w:t>с одним умершим, погребенном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на соответствующем месте захоронения, или нотариально 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заверенные копии данных документов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86AF5B8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Свидетельство 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br/>
              <w:t>о заключении брака</w:t>
            </w:r>
          </w:p>
        </w:tc>
        <w:tc>
          <w:tcPr>
            <w:tcW w:w="1621" w:type="pct"/>
            <w:tcBorders>
              <w:bottom w:val="single" w:sz="4" w:space="0" w:color="auto"/>
            </w:tcBorders>
            <w:shd w:val="clear" w:color="auto" w:fill="auto"/>
          </w:tcPr>
          <w:p w14:paraId="7A61747F" w14:textId="77777777" w:rsidR="00B041ED" w:rsidRPr="00B041ED" w:rsidRDefault="00B041ED" w:rsidP="00B041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B041ED">
              <w:rPr>
                <w:rFonts w:ascii="Times New Roman" w:eastAsia="Calibri" w:hAnsi="Times New Roman" w:cs="Times New Roman"/>
              </w:rPr>
              <w:t xml:space="preserve">Представляется подлинник документа </w:t>
            </w:r>
            <w:r w:rsidRPr="00B041E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или его нотариально заверенная копия</w:t>
            </w:r>
            <w:r w:rsidRPr="00B041ED">
              <w:rPr>
                <w:rFonts w:ascii="Times New Roman" w:eastAsia="Calibri" w:hAnsi="Times New Roman" w:cs="Times New Roman"/>
              </w:rPr>
              <w:t xml:space="preserve"> 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>для сканирования образа документа</w:t>
            </w:r>
          </w:p>
        </w:tc>
        <w:tc>
          <w:tcPr>
            <w:tcW w:w="1095" w:type="pct"/>
            <w:tcBorders>
              <w:bottom w:val="single" w:sz="4" w:space="0" w:color="auto"/>
            </w:tcBorders>
            <w:shd w:val="clear" w:color="auto" w:fill="auto"/>
          </w:tcPr>
          <w:p w14:paraId="07BF387B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ED">
              <w:rPr>
                <w:rFonts w:ascii="Times New Roman" w:eastAsia="Calibri" w:hAnsi="Times New Roman" w:cs="Times New Roman"/>
              </w:rPr>
              <w:t>Представляется электронный образ документа</w:t>
            </w:r>
          </w:p>
        </w:tc>
        <w:tc>
          <w:tcPr>
            <w:tcW w:w="901" w:type="pct"/>
            <w:tcBorders>
              <w:bottom w:val="single" w:sz="4" w:space="0" w:color="auto"/>
            </w:tcBorders>
            <w:shd w:val="clear" w:color="auto" w:fill="auto"/>
          </w:tcPr>
          <w:p w14:paraId="4DE68267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041ED">
              <w:rPr>
                <w:rFonts w:ascii="Times New Roman" w:eastAsia="Calibri" w:hAnsi="Times New Roman" w:cs="Times New Roman"/>
              </w:rPr>
              <w:t xml:space="preserve">Представляется подлинник документа </w:t>
            </w:r>
            <w:r w:rsidRPr="00B041E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или его нотариально заверенная копия</w:t>
            </w:r>
            <w:r w:rsidRPr="00B041ED">
              <w:rPr>
                <w:rFonts w:ascii="Times New Roman" w:eastAsia="Calibri" w:hAnsi="Times New Roman" w:cs="Times New Roman"/>
              </w:rPr>
              <w:t xml:space="preserve"> для сверки</w:t>
            </w:r>
            <w:r w:rsidRPr="00B041ED">
              <w:rPr>
                <w:rFonts w:ascii="Times New Roman" w:eastAsia="Calibri" w:hAnsi="Times New Roman" w:cs="Times New Roman"/>
              </w:rPr>
              <w:br/>
              <w:t>с электронными образами, направленными посредством РПГУ</w:t>
            </w:r>
          </w:p>
        </w:tc>
      </w:tr>
      <w:tr w:rsidR="00B041ED" w:rsidRPr="00B041ED" w14:paraId="38A9117A" w14:textId="77777777" w:rsidTr="00B041ED">
        <w:trPr>
          <w:trHeight w:val="1985"/>
        </w:trPr>
        <w:tc>
          <w:tcPr>
            <w:tcW w:w="715" w:type="pct"/>
            <w:vMerge/>
          </w:tcPr>
          <w:p w14:paraId="7BD33C09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8" w:type="pct"/>
            <w:tcBorders>
              <w:top w:val="single" w:sz="4" w:space="0" w:color="auto"/>
            </w:tcBorders>
          </w:tcPr>
          <w:p w14:paraId="71B31CB4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 xml:space="preserve">Свидетельство 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br/>
              <w:t>о расторжении брака</w:t>
            </w:r>
          </w:p>
        </w:tc>
        <w:tc>
          <w:tcPr>
            <w:tcW w:w="1621" w:type="pct"/>
            <w:tcBorders>
              <w:top w:val="single" w:sz="4" w:space="0" w:color="auto"/>
            </w:tcBorders>
          </w:tcPr>
          <w:p w14:paraId="7F6113E8" w14:textId="77777777" w:rsidR="00B041ED" w:rsidRPr="00B041ED" w:rsidRDefault="00B041ED" w:rsidP="00B041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B041ED">
              <w:rPr>
                <w:rFonts w:ascii="Times New Roman" w:eastAsia="Calibri" w:hAnsi="Times New Roman" w:cs="Times New Roman"/>
              </w:rPr>
              <w:t xml:space="preserve">Представляется подлинник документа </w:t>
            </w:r>
            <w:r w:rsidRPr="00B041E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или его нотариально заверенная копия</w:t>
            </w:r>
            <w:r w:rsidRPr="00B041ED">
              <w:rPr>
                <w:rFonts w:ascii="Times New Roman" w:eastAsia="Calibri" w:hAnsi="Times New Roman" w:cs="Times New Roman"/>
              </w:rPr>
              <w:t xml:space="preserve"> 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>для сканирования образа документа</w:t>
            </w:r>
          </w:p>
        </w:tc>
        <w:tc>
          <w:tcPr>
            <w:tcW w:w="1095" w:type="pct"/>
            <w:tcBorders>
              <w:top w:val="single" w:sz="4" w:space="0" w:color="auto"/>
            </w:tcBorders>
          </w:tcPr>
          <w:p w14:paraId="4A45A87C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ED">
              <w:rPr>
                <w:rFonts w:ascii="Times New Roman" w:eastAsia="Calibri" w:hAnsi="Times New Roman" w:cs="Times New Roman"/>
              </w:rPr>
              <w:t>Представляется электронный образ документа</w:t>
            </w:r>
          </w:p>
        </w:tc>
        <w:tc>
          <w:tcPr>
            <w:tcW w:w="901" w:type="pct"/>
            <w:tcBorders>
              <w:top w:val="single" w:sz="4" w:space="0" w:color="auto"/>
            </w:tcBorders>
          </w:tcPr>
          <w:p w14:paraId="6D5D8AF7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ED">
              <w:rPr>
                <w:rFonts w:ascii="Times New Roman" w:eastAsia="Calibri" w:hAnsi="Times New Roman" w:cs="Times New Roman"/>
              </w:rPr>
              <w:t xml:space="preserve">Представляется подлинник документа </w:t>
            </w:r>
            <w:r w:rsidRPr="00B041E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или его нотариально заверенная копия</w:t>
            </w:r>
            <w:r w:rsidRPr="00B041ED">
              <w:rPr>
                <w:rFonts w:ascii="Times New Roman" w:eastAsia="Calibri" w:hAnsi="Times New Roman" w:cs="Times New Roman"/>
              </w:rPr>
              <w:t xml:space="preserve"> для сверки</w:t>
            </w:r>
            <w:r w:rsidRPr="00B041ED">
              <w:rPr>
                <w:rFonts w:ascii="Times New Roman" w:eastAsia="Calibri" w:hAnsi="Times New Roman" w:cs="Times New Roman"/>
              </w:rPr>
              <w:br/>
              <w:t>с электронными образами, направленными посредством РПГУ</w:t>
            </w:r>
          </w:p>
        </w:tc>
      </w:tr>
      <w:tr w:rsidR="00B041ED" w:rsidRPr="00B041ED" w14:paraId="1C00883D" w14:textId="77777777" w:rsidTr="00B041ED">
        <w:trPr>
          <w:trHeight w:val="1843"/>
        </w:trPr>
        <w:tc>
          <w:tcPr>
            <w:tcW w:w="715" w:type="pct"/>
            <w:vMerge/>
          </w:tcPr>
          <w:p w14:paraId="491056F4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8" w:type="pct"/>
          </w:tcPr>
          <w:p w14:paraId="12E49C1F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 xml:space="preserve">Свидетельство 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br/>
              <w:t>о рождении</w:t>
            </w:r>
          </w:p>
        </w:tc>
        <w:tc>
          <w:tcPr>
            <w:tcW w:w="1621" w:type="pct"/>
          </w:tcPr>
          <w:p w14:paraId="6745FDB1" w14:textId="77777777" w:rsidR="00B041ED" w:rsidRPr="00B041ED" w:rsidRDefault="00B041ED" w:rsidP="00B041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B041ED">
              <w:rPr>
                <w:rFonts w:ascii="Times New Roman" w:eastAsia="Calibri" w:hAnsi="Times New Roman" w:cs="Times New Roman"/>
              </w:rPr>
              <w:t xml:space="preserve">Представляется подлинник документа </w:t>
            </w:r>
            <w:r w:rsidRPr="00B041E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или его нотариально заверенная копия</w:t>
            </w:r>
            <w:r w:rsidRPr="00B041ED">
              <w:rPr>
                <w:rFonts w:ascii="Times New Roman" w:eastAsia="Calibri" w:hAnsi="Times New Roman" w:cs="Times New Roman"/>
              </w:rPr>
              <w:t xml:space="preserve"> 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>для сканирования образа документа</w:t>
            </w:r>
          </w:p>
        </w:tc>
        <w:tc>
          <w:tcPr>
            <w:tcW w:w="1095" w:type="pct"/>
          </w:tcPr>
          <w:p w14:paraId="0322647E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ED">
              <w:rPr>
                <w:rFonts w:ascii="Times New Roman" w:eastAsia="Calibri" w:hAnsi="Times New Roman" w:cs="Times New Roman"/>
              </w:rPr>
              <w:t>Представляется электронный образ документа</w:t>
            </w:r>
          </w:p>
        </w:tc>
        <w:tc>
          <w:tcPr>
            <w:tcW w:w="901" w:type="pct"/>
          </w:tcPr>
          <w:p w14:paraId="5975EC8B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ED">
              <w:rPr>
                <w:rFonts w:ascii="Times New Roman" w:eastAsia="Calibri" w:hAnsi="Times New Roman" w:cs="Times New Roman"/>
              </w:rPr>
              <w:t xml:space="preserve">Представляется подлинник документа </w:t>
            </w:r>
            <w:r w:rsidRPr="00B041E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или его нотариально заверенная копия</w:t>
            </w:r>
            <w:r w:rsidRPr="00B041ED">
              <w:rPr>
                <w:rFonts w:ascii="Times New Roman" w:eastAsia="Calibri" w:hAnsi="Times New Roman" w:cs="Times New Roman"/>
              </w:rPr>
              <w:t xml:space="preserve"> для сверки</w:t>
            </w:r>
            <w:r w:rsidRPr="00B041ED">
              <w:rPr>
                <w:rFonts w:ascii="Times New Roman" w:eastAsia="Calibri" w:hAnsi="Times New Roman" w:cs="Times New Roman"/>
              </w:rPr>
              <w:br/>
              <w:t>с электронными образами, направленными посредством РПГУ</w:t>
            </w:r>
          </w:p>
        </w:tc>
      </w:tr>
      <w:tr w:rsidR="00B041ED" w:rsidRPr="00B041ED" w14:paraId="2CEB048D" w14:textId="77777777" w:rsidTr="00B041ED">
        <w:trPr>
          <w:trHeight w:val="1843"/>
        </w:trPr>
        <w:tc>
          <w:tcPr>
            <w:tcW w:w="715" w:type="pct"/>
            <w:vMerge w:val="restart"/>
          </w:tcPr>
          <w:p w14:paraId="5B773A51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8" w:type="pct"/>
          </w:tcPr>
          <w:p w14:paraId="08050B13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 xml:space="preserve">Свидетельство 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br/>
              <w:t>об усыновлении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br/>
              <w:t>(удочерении)</w:t>
            </w:r>
          </w:p>
        </w:tc>
        <w:tc>
          <w:tcPr>
            <w:tcW w:w="1621" w:type="pct"/>
          </w:tcPr>
          <w:p w14:paraId="44867C9E" w14:textId="77777777" w:rsidR="00B041ED" w:rsidRPr="00B041ED" w:rsidRDefault="00B041ED" w:rsidP="00B041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B041ED">
              <w:rPr>
                <w:rFonts w:ascii="Times New Roman" w:eastAsia="Calibri" w:hAnsi="Times New Roman" w:cs="Times New Roman"/>
              </w:rPr>
              <w:t xml:space="preserve">Представляется подлинник документа </w:t>
            </w:r>
            <w:r w:rsidRPr="00B041E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или его нотариально заверенная копия</w:t>
            </w:r>
            <w:r w:rsidRPr="00B041ED">
              <w:rPr>
                <w:rFonts w:ascii="Times New Roman" w:eastAsia="Calibri" w:hAnsi="Times New Roman" w:cs="Times New Roman"/>
              </w:rPr>
              <w:t xml:space="preserve"> 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>для сканирования образа документа</w:t>
            </w:r>
          </w:p>
        </w:tc>
        <w:tc>
          <w:tcPr>
            <w:tcW w:w="1095" w:type="pct"/>
          </w:tcPr>
          <w:p w14:paraId="76679362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041ED">
              <w:rPr>
                <w:rFonts w:ascii="Times New Roman" w:eastAsia="Calibri" w:hAnsi="Times New Roman" w:cs="Times New Roman"/>
              </w:rPr>
              <w:t>Представляется электронный образ документа</w:t>
            </w:r>
          </w:p>
        </w:tc>
        <w:tc>
          <w:tcPr>
            <w:tcW w:w="901" w:type="pct"/>
          </w:tcPr>
          <w:p w14:paraId="7E8E1C92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041ED">
              <w:rPr>
                <w:rFonts w:ascii="Times New Roman" w:eastAsia="Calibri" w:hAnsi="Times New Roman" w:cs="Times New Roman"/>
              </w:rPr>
              <w:t xml:space="preserve">Представляется подлинник документа </w:t>
            </w:r>
            <w:r w:rsidRPr="00B041E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или его нотариально заверенная копия</w:t>
            </w:r>
            <w:r w:rsidRPr="00B041ED">
              <w:rPr>
                <w:rFonts w:ascii="Times New Roman" w:eastAsia="Calibri" w:hAnsi="Times New Roman" w:cs="Times New Roman"/>
              </w:rPr>
              <w:t xml:space="preserve"> для сверки</w:t>
            </w:r>
            <w:r w:rsidRPr="00B041ED">
              <w:rPr>
                <w:rFonts w:ascii="Times New Roman" w:eastAsia="Calibri" w:hAnsi="Times New Roman" w:cs="Times New Roman"/>
              </w:rPr>
              <w:br/>
              <w:t>с электронными образами, направленными посредством РПГУ</w:t>
            </w:r>
          </w:p>
        </w:tc>
      </w:tr>
      <w:tr w:rsidR="00B041ED" w:rsidRPr="00B041ED" w14:paraId="55BEE45D" w14:textId="77777777" w:rsidTr="00B041ED">
        <w:trPr>
          <w:trHeight w:val="1843"/>
        </w:trPr>
        <w:tc>
          <w:tcPr>
            <w:tcW w:w="715" w:type="pct"/>
            <w:vMerge/>
          </w:tcPr>
          <w:p w14:paraId="4F1A6445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8" w:type="pct"/>
          </w:tcPr>
          <w:p w14:paraId="42859D1C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 xml:space="preserve">Свидетельство 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br/>
              <w:t>об установлении отцовства</w:t>
            </w:r>
          </w:p>
        </w:tc>
        <w:tc>
          <w:tcPr>
            <w:tcW w:w="1621" w:type="pct"/>
          </w:tcPr>
          <w:p w14:paraId="1AE9002F" w14:textId="77777777" w:rsidR="00B041ED" w:rsidRPr="00B041ED" w:rsidRDefault="00B041ED" w:rsidP="00B041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B041ED">
              <w:rPr>
                <w:rFonts w:ascii="Times New Roman" w:eastAsia="Calibri" w:hAnsi="Times New Roman" w:cs="Times New Roman"/>
              </w:rPr>
              <w:t xml:space="preserve">Представляется подлинник документа </w:t>
            </w:r>
            <w:r w:rsidRPr="00B041E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или его нотариально заверенная копия</w:t>
            </w:r>
            <w:r w:rsidRPr="00B041ED">
              <w:rPr>
                <w:rFonts w:ascii="Times New Roman" w:eastAsia="Calibri" w:hAnsi="Times New Roman" w:cs="Times New Roman"/>
              </w:rPr>
              <w:t xml:space="preserve"> 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>для сканирования образа документа</w:t>
            </w:r>
          </w:p>
        </w:tc>
        <w:tc>
          <w:tcPr>
            <w:tcW w:w="1095" w:type="pct"/>
          </w:tcPr>
          <w:p w14:paraId="77B8C9B6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041ED">
              <w:rPr>
                <w:rFonts w:ascii="Times New Roman" w:eastAsia="Calibri" w:hAnsi="Times New Roman" w:cs="Times New Roman"/>
              </w:rPr>
              <w:t>Представляется электронный образ документа</w:t>
            </w:r>
          </w:p>
        </w:tc>
        <w:tc>
          <w:tcPr>
            <w:tcW w:w="901" w:type="pct"/>
          </w:tcPr>
          <w:p w14:paraId="071F45A1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041ED">
              <w:rPr>
                <w:rFonts w:ascii="Times New Roman" w:eastAsia="Calibri" w:hAnsi="Times New Roman" w:cs="Times New Roman"/>
              </w:rPr>
              <w:t xml:space="preserve">Представляется подлинник документа </w:t>
            </w:r>
            <w:r w:rsidRPr="00B041E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или его нотариально заверенная копия</w:t>
            </w:r>
            <w:r w:rsidRPr="00B041ED">
              <w:rPr>
                <w:rFonts w:ascii="Times New Roman" w:eastAsia="Calibri" w:hAnsi="Times New Roman" w:cs="Times New Roman"/>
              </w:rPr>
              <w:t xml:space="preserve"> для сверки</w:t>
            </w:r>
            <w:r w:rsidRPr="00B041ED">
              <w:rPr>
                <w:rFonts w:ascii="Times New Roman" w:eastAsia="Calibri" w:hAnsi="Times New Roman" w:cs="Times New Roman"/>
              </w:rPr>
              <w:br/>
              <w:t>с электронными образами, направленными посредством РПГУ</w:t>
            </w:r>
          </w:p>
        </w:tc>
      </w:tr>
      <w:tr w:rsidR="00B041ED" w:rsidRPr="00B041ED" w14:paraId="152D1349" w14:textId="77777777" w:rsidTr="00B041ED">
        <w:trPr>
          <w:trHeight w:val="1843"/>
        </w:trPr>
        <w:tc>
          <w:tcPr>
            <w:tcW w:w="715" w:type="pct"/>
            <w:vMerge/>
          </w:tcPr>
          <w:p w14:paraId="174BAA71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8" w:type="pct"/>
          </w:tcPr>
          <w:p w14:paraId="4CD65EAF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 xml:space="preserve">Свидетельство 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br/>
              <w:t>о перемене имени</w:t>
            </w:r>
          </w:p>
        </w:tc>
        <w:tc>
          <w:tcPr>
            <w:tcW w:w="1621" w:type="pct"/>
          </w:tcPr>
          <w:p w14:paraId="56FB2ACD" w14:textId="77777777" w:rsidR="00B041ED" w:rsidRPr="00B041ED" w:rsidRDefault="00B041ED" w:rsidP="00B041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B041ED">
              <w:rPr>
                <w:rFonts w:ascii="Times New Roman" w:eastAsia="Calibri" w:hAnsi="Times New Roman" w:cs="Times New Roman"/>
              </w:rPr>
              <w:t xml:space="preserve">Представляется подлинник документа </w:t>
            </w:r>
            <w:r w:rsidRPr="00B041E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или его нотариально заверенная копия</w:t>
            </w:r>
            <w:r w:rsidRPr="00B041ED">
              <w:rPr>
                <w:rFonts w:ascii="Times New Roman" w:eastAsia="Calibri" w:hAnsi="Times New Roman" w:cs="Times New Roman"/>
              </w:rPr>
              <w:t xml:space="preserve"> 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>для сканирования образа документа</w:t>
            </w:r>
          </w:p>
        </w:tc>
        <w:tc>
          <w:tcPr>
            <w:tcW w:w="1095" w:type="pct"/>
          </w:tcPr>
          <w:p w14:paraId="7CA5E265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041ED">
              <w:rPr>
                <w:rFonts w:ascii="Times New Roman" w:eastAsia="Calibri" w:hAnsi="Times New Roman" w:cs="Times New Roman"/>
              </w:rPr>
              <w:t>Представляется электронный образ документа</w:t>
            </w:r>
          </w:p>
        </w:tc>
        <w:tc>
          <w:tcPr>
            <w:tcW w:w="901" w:type="pct"/>
          </w:tcPr>
          <w:p w14:paraId="02EB3A6D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041ED">
              <w:rPr>
                <w:rFonts w:ascii="Times New Roman" w:eastAsia="Calibri" w:hAnsi="Times New Roman" w:cs="Times New Roman"/>
              </w:rPr>
              <w:t xml:space="preserve">Представляется подлинник документа </w:t>
            </w:r>
            <w:r w:rsidRPr="00B041ED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или его нотариально заверенная копия</w:t>
            </w:r>
            <w:r w:rsidRPr="00B041ED">
              <w:rPr>
                <w:rFonts w:ascii="Times New Roman" w:eastAsia="Calibri" w:hAnsi="Times New Roman" w:cs="Times New Roman"/>
              </w:rPr>
              <w:t xml:space="preserve"> для сверки</w:t>
            </w:r>
            <w:r w:rsidRPr="00B041ED">
              <w:rPr>
                <w:rFonts w:ascii="Times New Roman" w:eastAsia="Calibri" w:hAnsi="Times New Roman" w:cs="Times New Roman"/>
              </w:rPr>
              <w:br/>
              <w:t>с электронными образами, направленными посредством РПГУ</w:t>
            </w:r>
          </w:p>
        </w:tc>
      </w:tr>
      <w:tr w:rsidR="00B041ED" w:rsidRPr="00B041ED" w14:paraId="6AC23F3D" w14:textId="77777777" w:rsidTr="00B041ED">
        <w:trPr>
          <w:trHeight w:val="1843"/>
        </w:trPr>
        <w:tc>
          <w:tcPr>
            <w:tcW w:w="715" w:type="pct"/>
            <w:vMerge/>
          </w:tcPr>
          <w:p w14:paraId="7D498706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8" w:type="pct"/>
          </w:tcPr>
          <w:p w14:paraId="08CDE82B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 xml:space="preserve">Решение суда 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br/>
              <w:t>об установлении факта родственных отношений</w:t>
            </w:r>
          </w:p>
        </w:tc>
        <w:tc>
          <w:tcPr>
            <w:tcW w:w="1621" w:type="pct"/>
          </w:tcPr>
          <w:p w14:paraId="5E507E2E" w14:textId="77777777" w:rsidR="00B041ED" w:rsidRPr="00B041ED" w:rsidRDefault="00B041ED" w:rsidP="00B041E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B041ED">
              <w:rPr>
                <w:rFonts w:ascii="Times New Roman" w:eastAsia="Calibri" w:hAnsi="Times New Roman" w:cs="Times New Roman"/>
                <w:bCs/>
                <w:lang w:eastAsia="ru-RU"/>
              </w:rPr>
              <w:t>Представляется копия документа, заверенная судебным органом для сканирования образа документа</w:t>
            </w:r>
          </w:p>
          <w:p w14:paraId="51058C44" w14:textId="77777777" w:rsidR="00B041ED" w:rsidRPr="00B041ED" w:rsidRDefault="00B041ED" w:rsidP="00B041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</w:tc>
        <w:tc>
          <w:tcPr>
            <w:tcW w:w="1095" w:type="pct"/>
          </w:tcPr>
          <w:p w14:paraId="5CE2F993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041ED">
              <w:rPr>
                <w:rFonts w:ascii="Times New Roman" w:eastAsia="Calibri" w:hAnsi="Times New Roman" w:cs="Times New Roman"/>
              </w:rPr>
              <w:t>Представляется электронный образ документа</w:t>
            </w:r>
          </w:p>
        </w:tc>
        <w:tc>
          <w:tcPr>
            <w:tcW w:w="901" w:type="pct"/>
          </w:tcPr>
          <w:p w14:paraId="0A8D5353" w14:textId="77777777" w:rsidR="00B041ED" w:rsidRPr="00B041ED" w:rsidRDefault="00B041ED" w:rsidP="00B041E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B041ED">
              <w:rPr>
                <w:rFonts w:ascii="Times New Roman" w:eastAsia="Calibri" w:hAnsi="Times New Roman" w:cs="Times New Roman"/>
              </w:rPr>
              <w:t xml:space="preserve">Представляется </w:t>
            </w:r>
            <w:r w:rsidRPr="00B041ED">
              <w:rPr>
                <w:rFonts w:ascii="Times New Roman" w:eastAsia="Calibri" w:hAnsi="Times New Roman" w:cs="Times New Roman"/>
                <w:bCs/>
                <w:lang w:eastAsia="ru-RU"/>
              </w:rPr>
              <w:t>копия документа, заверенная судебным органом,</w:t>
            </w:r>
            <w:r w:rsidRPr="00B041ED">
              <w:rPr>
                <w:rFonts w:ascii="Times New Roman" w:eastAsia="Calibri" w:hAnsi="Times New Roman" w:cs="Times New Roman"/>
              </w:rPr>
              <w:br/>
              <w:t>для сверки</w:t>
            </w:r>
            <w:r w:rsidRPr="00B041ED">
              <w:rPr>
                <w:rFonts w:ascii="Times New Roman" w:eastAsia="Calibri" w:hAnsi="Times New Roman" w:cs="Times New Roman"/>
              </w:rPr>
              <w:br/>
              <w:t>с электронными образами, направленными посредством РПГУ</w:t>
            </w:r>
          </w:p>
        </w:tc>
      </w:tr>
      <w:tr w:rsidR="00B041ED" w:rsidRPr="00B041ED" w14:paraId="72C20A7D" w14:textId="77777777" w:rsidTr="00B041ED">
        <w:trPr>
          <w:trHeight w:val="1843"/>
        </w:trPr>
        <w:tc>
          <w:tcPr>
            <w:tcW w:w="715" w:type="pct"/>
          </w:tcPr>
          <w:p w14:paraId="3900E7D2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Документ, выданный органами записи актов гражданского состояния, 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br/>
              <w:t>подтверждающий факт государственной регистрации рождения мертвого ребенка в случае рождения мертвого ребенка</w:t>
            </w:r>
          </w:p>
        </w:tc>
        <w:tc>
          <w:tcPr>
            <w:tcW w:w="668" w:type="pct"/>
          </w:tcPr>
          <w:p w14:paraId="72CA22E7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>Справка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br/>
              <w:t>о рождении, составленная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br/>
              <w:t>в соответствии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br/>
              <w:t>с требованиями законодательства Российской Федерации</w:t>
            </w:r>
          </w:p>
        </w:tc>
        <w:tc>
          <w:tcPr>
            <w:tcW w:w="1621" w:type="pct"/>
          </w:tcPr>
          <w:p w14:paraId="4FA9D9EC" w14:textId="77777777" w:rsidR="00B041ED" w:rsidRPr="00B041ED" w:rsidRDefault="00B041ED" w:rsidP="00B041E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B041ED">
              <w:rPr>
                <w:rFonts w:ascii="Times New Roman" w:eastAsia="Calibri" w:hAnsi="Times New Roman" w:cs="Times New Roman"/>
              </w:rPr>
              <w:t>Представляется подлинник документа</w:t>
            </w:r>
            <w:r w:rsidRPr="00B041ED">
              <w:rPr>
                <w:rFonts w:ascii="Times New Roman" w:eastAsia="Calibri" w:hAnsi="Times New Roman" w:cs="Times New Roman"/>
              </w:rPr>
              <w:br/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>для сканирования образа документа</w:t>
            </w:r>
          </w:p>
        </w:tc>
        <w:tc>
          <w:tcPr>
            <w:tcW w:w="1095" w:type="pct"/>
          </w:tcPr>
          <w:p w14:paraId="421A230D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041ED">
              <w:rPr>
                <w:rFonts w:ascii="Times New Roman" w:eastAsia="Calibri" w:hAnsi="Times New Roman" w:cs="Times New Roman"/>
              </w:rPr>
              <w:t>Представляется электронный образ документа</w:t>
            </w:r>
          </w:p>
        </w:tc>
        <w:tc>
          <w:tcPr>
            <w:tcW w:w="901" w:type="pct"/>
          </w:tcPr>
          <w:p w14:paraId="7FBF8E46" w14:textId="77777777" w:rsidR="00B041ED" w:rsidRPr="00B041ED" w:rsidRDefault="00B041ED" w:rsidP="00B041E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B041ED">
              <w:rPr>
                <w:rFonts w:ascii="Times New Roman" w:eastAsia="Calibri" w:hAnsi="Times New Roman" w:cs="Times New Roman"/>
              </w:rPr>
              <w:t>Представляется подлинник документа для сверки</w:t>
            </w:r>
            <w:r w:rsidRPr="00B041ED">
              <w:rPr>
                <w:rFonts w:ascii="Times New Roman" w:eastAsia="Calibri" w:hAnsi="Times New Roman" w:cs="Times New Roman"/>
              </w:rPr>
              <w:br/>
              <w:t>с электронными образами, направленными посредством РПГУ</w:t>
            </w:r>
          </w:p>
        </w:tc>
      </w:tr>
      <w:tr w:rsidR="00B041ED" w:rsidRPr="00B041ED" w14:paraId="03081A80" w14:textId="77777777" w:rsidTr="00B041ED">
        <w:trPr>
          <w:trHeight w:val="1734"/>
        </w:trPr>
        <w:tc>
          <w:tcPr>
            <w:tcW w:w="715" w:type="pct"/>
          </w:tcPr>
          <w:p w14:paraId="19194F61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Справка о кремации </w:t>
            </w:r>
          </w:p>
        </w:tc>
        <w:tc>
          <w:tcPr>
            <w:tcW w:w="668" w:type="pct"/>
          </w:tcPr>
          <w:p w14:paraId="7B06FA5A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>Справка о кремации или ее нотариально заверенная копия,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br/>
              <w:t>в случае захоронения урны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br/>
              <w:t>с прахом после кремации</w:t>
            </w:r>
          </w:p>
        </w:tc>
        <w:tc>
          <w:tcPr>
            <w:tcW w:w="1621" w:type="pct"/>
          </w:tcPr>
          <w:p w14:paraId="55BF3EC9" w14:textId="77777777" w:rsidR="00B041ED" w:rsidRPr="00B041ED" w:rsidRDefault="00B041ED" w:rsidP="00B041E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B041ED">
              <w:rPr>
                <w:rFonts w:ascii="Times New Roman" w:eastAsia="Calibri" w:hAnsi="Times New Roman" w:cs="Times New Roman"/>
              </w:rPr>
              <w:t>Представляется подлинник документа</w:t>
            </w:r>
            <w:r w:rsidRPr="00B041ED">
              <w:rPr>
                <w:rFonts w:ascii="Times New Roman" w:eastAsia="Calibri" w:hAnsi="Times New Roman" w:cs="Times New Roman"/>
              </w:rPr>
              <w:br/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>для сканирования образа документа</w:t>
            </w:r>
          </w:p>
        </w:tc>
        <w:tc>
          <w:tcPr>
            <w:tcW w:w="1095" w:type="pct"/>
          </w:tcPr>
          <w:p w14:paraId="24D89B09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041ED">
              <w:rPr>
                <w:rFonts w:ascii="Times New Roman" w:eastAsia="Calibri" w:hAnsi="Times New Roman" w:cs="Times New Roman"/>
              </w:rPr>
              <w:t>Представляется электронный образ документа</w:t>
            </w:r>
          </w:p>
        </w:tc>
        <w:tc>
          <w:tcPr>
            <w:tcW w:w="901" w:type="pct"/>
          </w:tcPr>
          <w:p w14:paraId="24C05EF8" w14:textId="77777777" w:rsidR="00B041ED" w:rsidRPr="00B041ED" w:rsidRDefault="00B041ED" w:rsidP="00B041E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B041ED">
              <w:rPr>
                <w:rFonts w:ascii="Times New Roman" w:eastAsia="Calibri" w:hAnsi="Times New Roman" w:cs="Times New Roman"/>
              </w:rPr>
              <w:t>Представляется подлинник документа для сверки</w:t>
            </w:r>
            <w:r w:rsidRPr="00B041ED">
              <w:rPr>
                <w:rFonts w:ascii="Times New Roman" w:eastAsia="Calibri" w:hAnsi="Times New Roman" w:cs="Times New Roman"/>
              </w:rPr>
              <w:br/>
              <w:t>с электронными образами, направленными посредством РПГУ</w:t>
            </w:r>
          </w:p>
        </w:tc>
      </w:tr>
      <w:tr w:rsidR="00B041ED" w:rsidRPr="00B041ED" w14:paraId="2EF448E9" w14:textId="77777777" w:rsidTr="00B041ED">
        <w:trPr>
          <w:trHeight w:val="1843"/>
        </w:trPr>
        <w:tc>
          <w:tcPr>
            <w:tcW w:w="715" w:type="pct"/>
          </w:tcPr>
          <w:p w14:paraId="68ED6223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>Справка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br/>
              <w:t>от религиозной организации, подтверждающая принадлежность умершего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br/>
              <w:t>к соответствующей конфессии</w:t>
            </w:r>
          </w:p>
        </w:tc>
        <w:tc>
          <w:tcPr>
            <w:tcW w:w="668" w:type="pct"/>
          </w:tcPr>
          <w:p w14:paraId="75DAB70D" w14:textId="77777777" w:rsidR="00B041ED" w:rsidRPr="00B041ED" w:rsidRDefault="00B041ED" w:rsidP="00B041ED">
            <w:pPr>
              <w:suppressAutoHyphens/>
              <w:spacing w:after="0" w:line="240" w:lineRule="auto"/>
              <w:ind w:right="-84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>Справка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br/>
              <w:t>от религиозной организации, зарегистрированной в Министерстве юстиции Российской Федерации, подтверждающая принадлежность умершего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к соответствующей конфессии, в случае захоронения умершего на </w:t>
            </w:r>
            <w:proofErr w:type="spellStart"/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>вероисповедальном</w:t>
            </w:r>
            <w:proofErr w:type="spellEnd"/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 xml:space="preserve"> кладбище или </w:t>
            </w:r>
            <w:proofErr w:type="spellStart"/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>вероисповедальном</w:t>
            </w:r>
            <w:proofErr w:type="spellEnd"/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 xml:space="preserve"> участке (зоне </w:t>
            </w:r>
            <w:proofErr w:type="spellStart"/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>вероисповедальных</w:t>
            </w:r>
            <w:proofErr w:type="spellEnd"/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 xml:space="preserve"> захоронений) общественного кладбища</w:t>
            </w:r>
          </w:p>
        </w:tc>
        <w:tc>
          <w:tcPr>
            <w:tcW w:w="1621" w:type="pct"/>
          </w:tcPr>
          <w:p w14:paraId="62AD5280" w14:textId="77777777" w:rsidR="00B041ED" w:rsidRPr="00B041ED" w:rsidRDefault="00B041ED" w:rsidP="00B041E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B041ED">
              <w:rPr>
                <w:rFonts w:ascii="Times New Roman" w:eastAsia="Calibri" w:hAnsi="Times New Roman" w:cs="Times New Roman"/>
              </w:rPr>
              <w:t>Представляется подлинник документа</w:t>
            </w:r>
            <w:r w:rsidRPr="00B041ED">
              <w:rPr>
                <w:rFonts w:ascii="Times New Roman" w:eastAsia="Calibri" w:hAnsi="Times New Roman" w:cs="Times New Roman"/>
              </w:rPr>
              <w:br/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>для сканирования образа документа</w:t>
            </w:r>
          </w:p>
        </w:tc>
        <w:tc>
          <w:tcPr>
            <w:tcW w:w="1095" w:type="pct"/>
          </w:tcPr>
          <w:p w14:paraId="2E42DE2E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041ED">
              <w:rPr>
                <w:rFonts w:ascii="Times New Roman" w:eastAsia="Calibri" w:hAnsi="Times New Roman" w:cs="Times New Roman"/>
              </w:rPr>
              <w:t>Представляется электронный образ документа</w:t>
            </w:r>
          </w:p>
        </w:tc>
        <w:tc>
          <w:tcPr>
            <w:tcW w:w="901" w:type="pct"/>
          </w:tcPr>
          <w:p w14:paraId="565250D8" w14:textId="77777777" w:rsidR="00B041ED" w:rsidRPr="00B041ED" w:rsidRDefault="00B041ED" w:rsidP="00B041E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B041ED">
              <w:rPr>
                <w:rFonts w:ascii="Times New Roman" w:eastAsia="Calibri" w:hAnsi="Times New Roman" w:cs="Times New Roman"/>
              </w:rPr>
              <w:t>Представляется подлинник документа для сверки</w:t>
            </w:r>
            <w:r w:rsidRPr="00B041ED">
              <w:rPr>
                <w:rFonts w:ascii="Times New Roman" w:eastAsia="Calibri" w:hAnsi="Times New Roman" w:cs="Times New Roman"/>
              </w:rPr>
              <w:br/>
              <w:t>с электронными образами, направленными посредством РПГУ</w:t>
            </w:r>
          </w:p>
        </w:tc>
      </w:tr>
      <w:tr w:rsidR="00B041ED" w:rsidRPr="00B041ED" w14:paraId="0BB20ECB" w14:textId="77777777" w:rsidTr="00B041ED">
        <w:trPr>
          <w:trHeight w:val="1843"/>
        </w:trPr>
        <w:tc>
          <w:tcPr>
            <w:tcW w:w="715" w:type="pct"/>
          </w:tcPr>
          <w:p w14:paraId="6C9DCF56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Документы, подтверждающие соответствующие заслуги умершего перед Российской Федерацией, Московской областью, соответствующим муниципальным образованием Московской области,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br/>
              <w:t>в том числе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br/>
              <w:t>для захоронения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br/>
              <w:t>на аллее почетных захоронений в зоне почетных захоронений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br/>
              <w:t>(при наличии аллеи почетных захоронений в зоне почетных захоронений)</w:t>
            </w:r>
          </w:p>
        </w:tc>
        <w:tc>
          <w:tcPr>
            <w:tcW w:w="668" w:type="pct"/>
          </w:tcPr>
          <w:p w14:paraId="7D27F506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 xml:space="preserve">Перечень документов, подтверждающих соответствующие заслуги умершего перед Российской Федерацией, Московской областью, соответствующим муниципальным образованием, формируется исходя из соответствующих заслуг умершего </w:t>
            </w:r>
          </w:p>
        </w:tc>
        <w:tc>
          <w:tcPr>
            <w:tcW w:w="1621" w:type="pct"/>
          </w:tcPr>
          <w:p w14:paraId="00EFDED8" w14:textId="77777777" w:rsidR="00B041ED" w:rsidRPr="00B041ED" w:rsidRDefault="00B041ED" w:rsidP="00B041E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B041ED">
              <w:rPr>
                <w:rFonts w:ascii="Times New Roman" w:eastAsia="Calibri" w:hAnsi="Times New Roman" w:cs="Times New Roman"/>
              </w:rPr>
              <w:t>Представляется подлинник документа</w:t>
            </w:r>
            <w:r w:rsidRPr="00B041ED">
              <w:rPr>
                <w:rFonts w:ascii="Times New Roman" w:eastAsia="Calibri" w:hAnsi="Times New Roman" w:cs="Times New Roman"/>
              </w:rPr>
              <w:br/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>для сканирования образа документа</w:t>
            </w:r>
          </w:p>
        </w:tc>
        <w:tc>
          <w:tcPr>
            <w:tcW w:w="1095" w:type="pct"/>
          </w:tcPr>
          <w:p w14:paraId="0D44BB18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041ED">
              <w:rPr>
                <w:rFonts w:ascii="Times New Roman" w:eastAsia="Calibri" w:hAnsi="Times New Roman" w:cs="Times New Roman"/>
              </w:rPr>
              <w:t>Представляется электронный образ документа</w:t>
            </w:r>
          </w:p>
        </w:tc>
        <w:tc>
          <w:tcPr>
            <w:tcW w:w="901" w:type="pct"/>
          </w:tcPr>
          <w:p w14:paraId="20CA4B28" w14:textId="77777777" w:rsidR="00B041ED" w:rsidRPr="00B041ED" w:rsidRDefault="00B041ED" w:rsidP="00B041E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B041ED">
              <w:rPr>
                <w:rFonts w:ascii="Times New Roman" w:eastAsia="Calibri" w:hAnsi="Times New Roman" w:cs="Times New Roman"/>
              </w:rPr>
              <w:t>Представляется подлинник документа для сверки</w:t>
            </w:r>
            <w:r w:rsidRPr="00B041ED">
              <w:rPr>
                <w:rFonts w:ascii="Times New Roman" w:eastAsia="Calibri" w:hAnsi="Times New Roman" w:cs="Times New Roman"/>
              </w:rPr>
              <w:br/>
              <w:t>с электронными образами, направленными посредством РПГУ</w:t>
            </w:r>
          </w:p>
        </w:tc>
      </w:tr>
      <w:tr w:rsidR="00B041ED" w:rsidRPr="00B041ED" w14:paraId="6C70F8C5" w14:textId="77777777" w:rsidTr="00B041ED">
        <w:trPr>
          <w:trHeight w:val="1843"/>
        </w:trPr>
        <w:tc>
          <w:tcPr>
            <w:tcW w:w="715" w:type="pct"/>
          </w:tcPr>
          <w:p w14:paraId="48EE47FE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>Документы, подтверждающие, что умерший относится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br/>
              <w:t>к категории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br/>
              <w:t>лиц, которые могут быть погребены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на военном мемориальном 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кладбище, воинском кладбище, в зоне воинских захоронений общественного кладбища, в том числе на аллее воинских захоронений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зоне воинских захоронений 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br/>
              <w:t>далее - аллея Славы)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br/>
              <w:t>(при наличии аллеи Славы)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668" w:type="pct"/>
          </w:tcPr>
          <w:p w14:paraId="784CACFB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Документы, подтверждающие, что умерший относится к категории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лиц, которые могут быть погребены на военном мемориальном 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кладбище, круг которых определен Законом Российской Федерации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br/>
              <w:t>от 14.01.1993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br/>
              <w:t>№ 4292-1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br/>
              <w:t>«Об увековечении памяти погибших при защите Отечества».</w:t>
            </w:r>
          </w:p>
          <w:p w14:paraId="30950947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91B871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>Документы, подтверждающие, что умерший (погибший) относится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br/>
              <w:t>к категории лиц, которые могут быть погребены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br/>
              <w:t>на воинском кладбище (в зоне воинских захоронений общественного кладбища, в том числе на аллее Славы), круг которых определен ч. 1 ст. 20 Федерального закона от 12.01.1996 № 8-ФЗ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«О погребении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br/>
              <w:t>и похоронном деле»</w:t>
            </w:r>
            <w:r w:rsidRPr="00B041ED" w:rsidDel="00BA606C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 xml:space="preserve"> </w:t>
            </w:r>
          </w:p>
        </w:tc>
        <w:tc>
          <w:tcPr>
            <w:tcW w:w="1621" w:type="pct"/>
          </w:tcPr>
          <w:p w14:paraId="515DA41C" w14:textId="77777777" w:rsidR="00B041ED" w:rsidRPr="00B041ED" w:rsidRDefault="00B041ED" w:rsidP="00B041E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B041ED">
              <w:rPr>
                <w:rFonts w:ascii="Times New Roman" w:eastAsia="Calibri" w:hAnsi="Times New Roman" w:cs="Times New Roman"/>
              </w:rPr>
              <w:lastRenderedPageBreak/>
              <w:t>Представляется подлинник документа</w:t>
            </w:r>
            <w:r w:rsidRPr="00B041ED">
              <w:rPr>
                <w:rFonts w:ascii="Times New Roman" w:eastAsia="Calibri" w:hAnsi="Times New Roman" w:cs="Times New Roman"/>
              </w:rPr>
              <w:br/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>для сканирования образа документа</w:t>
            </w:r>
          </w:p>
        </w:tc>
        <w:tc>
          <w:tcPr>
            <w:tcW w:w="1095" w:type="pct"/>
          </w:tcPr>
          <w:p w14:paraId="106DB6F1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041ED">
              <w:rPr>
                <w:rFonts w:ascii="Times New Roman" w:eastAsia="Calibri" w:hAnsi="Times New Roman" w:cs="Times New Roman"/>
              </w:rPr>
              <w:t>Представляется электронный образ документа</w:t>
            </w:r>
          </w:p>
        </w:tc>
        <w:tc>
          <w:tcPr>
            <w:tcW w:w="901" w:type="pct"/>
          </w:tcPr>
          <w:p w14:paraId="5C0FFD30" w14:textId="77777777" w:rsidR="00B041ED" w:rsidRPr="00B041ED" w:rsidRDefault="00B041ED" w:rsidP="00B041E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B041ED">
              <w:rPr>
                <w:rFonts w:ascii="Times New Roman" w:eastAsia="Calibri" w:hAnsi="Times New Roman" w:cs="Times New Roman"/>
              </w:rPr>
              <w:t>Представляется подлинник документа для сверки</w:t>
            </w:r>
            <w:r w:rsidRPr="00B041ED">
              <w:rPr>
                <w:rFonts w:ascii="Times New Roman" w:eastAsia="Calibri" w:hAnsi="Times New Roman" w:cs="Times New Roman"/>
              </w:rPr>
              <w:br/>
              <w:t>с электронными образами, направленными посредством РПГУ</w:t>
            </w:r>
          </w:p>
        </w:tc>
      </w:tr>
      <w:tr w:rsidR="00B041ED" w:rsidRPr="00B041ED" w14:paraId="6C564B2F" w14:textId="77777777" w:rsidTr="00B041ED">
        <w:trPr>
          <w:trHeight w:val="1843"/>
        </w:trPr>
        <w:tc>
          <w:tcPr>
            <w:tcW w:w="715" w:type="pct"/>
          </w:tcPr>
          <w:p w14:paraId="450491B5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Документ, подтверждающий согласие органов внутренних дел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br/>
              <w:t>на погребение умершего, личность которого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br/>
              <w:t>не установлена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br/>
              <w:t>в сроки, определенные законодательством Российской Федерации</w:t>
            </w:r>
          </w:p>
        </w:tc>
        <w:tc>
          <w:tcPr>
            <w:tcW w:w="668" w:type="pct"/>
          </w:tcPr>
          <w:p w14:paraId="5B569535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>Документ, подтверждающий согласие органов внутренних дел на погребение умершего, личность которого не установлена, составленный в произвольной форме, подписанный уполномоченным должностным лицом органа внутренних дел и заверенный печатью органа внутренних дел</w:t>
            </w:r>
          </w:p>
        </w:tc>
        <w:tc>
          <w:tcPr>
            <w:tcW w:w="1621" w:type="pct"/>
          </w:tcPr>
          <w:p w14:paraId="23A704E5" w14:textId="77777777" w:rsidR="00B041ED" w:rsidRPr="00B041ED" w:rsidRDefault="00B041ED" w:rsidP="00B041E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B041ED">
              <w:rPr>
                <w:rFonts w:ascii="Times New Roman" w:eastAsia="Calibri" w:hAnsi="Times New Roman" w:cs="Times New Roman"/>
              </w:rPr>
              <w:t>Представляется оригинал документа</w:t>
            </w:r>
            <w:r w:rsidRPr="00B041ED">
              <w:rPr>
                <w:rFonts w:ascii="Times New Roman" w:eastAsia="Calibri" w:hAnsi="Times New Roman" w:cs="Times New Roman"/>
              </w:rPr>
              <w:br/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>для сканирования образа документа</w:t>
            </w:r>
          </w:p>
        </w:tc>
        <w:tc>
          <w:tcPr>
            <w:tcW w:w="1095" w:type="pct"/>
          </w:tcPr>
          <w:p w14:paraId="59739B95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041ED">
              <w:rPr>
                <w:rFonts w:ascii="Times New Roman" w:eastAsia="Calibri" w:hAnsi="Times New Roman" w:cs="Times New Roman"/>
              </w:rPr>
              <w:t>Представляется электронный образ документа</w:t>
            </w:r>
          </w:p>
        </w:tc>
        <w:tc>
          <w:tcPr>
            <w:tcW w:w="901" w:type="pct"/>
          </w:tcPr>
          <w:p w14:paraId="43248D87" w14:textId="77777777" w:rsidR="00B041ED" w:rsidRPr="00B041ED" w:rsidRDefault="00B041ED" w:rsidP="00B041E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B041ED">
              <w:rPr>
                <w:rFonts w:ascii="Times New Roman" w:eastAsia="Calibri" w:hAnsi="Times New Roman" w:cs="Times New Roman"/>
              </w:rPr>
              <w:t>Представляется подлинник документа для сверки</w:t>
            </w:r>
            <w:r w:rsidRPr="00B041ED">
              <w:rPr>
                <w:rFonts w:ascii="Times New Roman" w:eastAsia="Calibri" w:hAnsi="Times New Roman" w:cs="Times New Roman"/>
              </w:rPr>
              <w:br/>
              <w:t>с электронными образами, направленными посредством РПГУ</w:t>
            </w:r>
          </w:p>
        </w:tc>
      </w:tr>
      <w:tr w:rsidR="00B041ED" w:rsidRPr="00B041ED" w14:paraId="2C48EC7F" w14:textId="77777777" w:rsidTr="00B041ED">
        <w:trPr>
          <w:trHeight w:val="1843"/>
        </w:trPr>
        <w:tc>
          <w:tcPr>
            <w:tcW w:w="715" w:type="pct"/>
          </w:tcPr>
          <w:p w14:paraId="458F2D6E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 xml:space="preserve">Копия правового акта органа местного самоуправления муниципального образования Московской области о создании 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специализированной службы по вопросам похоронного дела или наделении организации статусом специализированной службы по вопросам похоронного дела</w:t>
            </w:r>
          </w:p>
        </w:tc>
        <w:tc>
          <w:tcPr>
            <w:tcW w:w="668" w:type="pct"/>
          </w:tcPr>
          <w:p w14:paraId="20CEA968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Муниципальный правовой акт, принятый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br/>
              <w:t>в соответствии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 Уставом муниципального образования 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621" w:type="pct"/>
          </w:tcPr>
          <w:p w14:paraId="3345C975" w14:textId="77777777" w:rsidR="00B041ED" w:rsidRPr="00B041ED" w:rsidRDefault="00B041ED" w:rsidP="00B041E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B041ED">
              <w:rPr>
                <w:rFonts w:ascii="Times New Roman" w:eastAsia="Calibri" w:hAnsi="Times New Roman" w:cs="Times New Roman"/>
              </w:rPr>
              <w:lastRenderedPageBreak/>
              <w:t xml:space="preserve">Представляется копия документа 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>для сканирования образа документа</w:t>
            </w:r>
          </w:p>
        </w:tc>
        <w:tc>
          <w:tcPr>
            <w:tcW w:w="1095" w:type="pct"/>
          </w:tcPr>
          <w:p w14:paraId="174E5CB5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041ED">
              <w:rPr>
                <w:rFonts w:ascii="Times New Roman" w:eastAsia="Calibri" w:hAnsi="Times New Roman" w:cs="Times New Roman"/>
              </w:rPr>
              <w:t>Представляется электронный образ документа</w:t>
            </w:r>
          </w:p>
        </w:tc>
        <w:tc>
          <w:tcPr>
            <w:tcW w:w="901" w:type="pct"/>
          </w:tcPr>
          <w:p w14:paraId="34473F02" w14:textId="77777777" w:rsidR="00B041ED" w:rsidRPr="00B041ED" w:rsidRDefault="00B041ED" w:rsidP="00B041E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B041ED">
              <w:rPr>
                <w:rFonts w:ascii="Times New Roman" w:eastAsia="Calibri" w:hAnsi="Times New Roman" w:cs="Times New Roman"/>
              </w:rPr>
              <w:t>Представляется копия документа для сверки</w:t>
            </w:r>
            <w:r w:rsidRPr="00B041ED">
              <w:rPr>
                <w:rFonts w:ascii="Times New Roman" w:eastAsia="Calibri" w:hAnsi="Times New Roman" w:cs="Times New Roman"/>
              </w:rPr>
              <w:br/>
              <w:t>с электронными образами, направленными посредством РПГУ</w:t>
            </w:r>
          </w:p>
        </w:tc>
      </w:tr>
      <w:tr w:rsidR="00B041ED" w:rsidRPr="00B041ED" w14:paraId="4F9F6B59" w14:textId="77777777" w:rsidTr="00B041ED">
        <w:trPr>
          <w:trHeight w:val="1843"/>
        </w:trPr>
        <w:tc>
          <w:tcPr>
            <w:tcW w:w="715" w:type="pct"/>
          </w:tcPr>
          <w:p w14:paraId="04A58388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>Документы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br/>
              <w:t>об изготовлении (приобретении) надмогильного сооружения (надгробия), ограждения места захоронения, содержащие сведения о размере надмогильного сооружения (надгробия), ограждения места захоронения</w:t>
            </w:r>
          </w:p>
        </w:tc>
        <w:tc>
          <w:tcPr>
            <w:tcW w:w="668" w:type="pct"/>
          </w:tcPr>
          <w:p w14:paraId="5CB39F25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>Квитанция (товарная накладная, приходно-расходный ордер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br/>
              <w:t>и т.п.)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br/>
              <w:t>об изготовлении надмогильного сооружения (надгробия) и (или) ограждения места захоронения или квитанция (иной документ)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br/>
              <w:t>о приобретении надмогильного сооружения (надгробия) и (или) ограждения места захоронения либо квитанция (иной документ)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 приобретении материалов для 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изготовления надмогильного сооружения (надгробия) и (или) ограждения места захоронения</w:t>
            </w:r>
          </w:p>
        </w:tc>
        <w:tc>
          <w:tcPr>
            <w:tcW w:w="1621" w:type="pct"/>
          </w:tcPr>
          <w:p w14:paraId="71ED24C2" w14:textId="77777777" w:rsidR="00B041ED" w:rsidRPr="00B041ED" w:rsidRDefault="00B041ED" w:rsidP="00B041E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B041ED">
              <w:rPr>
                <w:rFonts w:ascii="Times New Roman" w:eastAsia="Calibri" w:hAnsi="Times New Roman" w:cs="Times New Roman"/>
              </w:rPr>
              <w:lastRenderedPageBreak/>
              <w:t>Представляется подлинник документа</w:t>
            </w:r>
            <w:r w:rsidRPr="00B041ED">
              <w:rPr>
                <w:rFonts w:ascii="Times New Roman" w:eastAsia="Calibri" w:hAnsi="Times New Roman" w:cs="Times New Roman"/>
              </w:rPr>
              <w:br/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>для сканирования образа документа</w:t>
            </w:r>
          </w:p>
        </w:tc>
        <w:tc>
          <w:tcPr>
            <w:tcW w:w="1095" w:type="pct"/>
          </w:tcPr>
          <w:p w14:paraId="31A809E8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041ED">
              <w:rPr>
                <w:rFonts w:ascii="Times New Roman" w:eastAsia="Calibri" w:hAnsi="Times New Roman" w:cs="Times New Roman"/>
              </w:rPr>
              <w:t>Представляется электронный образ документа</w:t>
            </w:r>
          </w:p>
        </w:tc>
        <w:tc>
          <w:tcPr>
            <w:tcW w:w="901" w:type="pct"/>
          </w:tcPr>
          <w:p w14:paraId="1690E49F" w14:textId="77777777" w:rsidR="00B041ED" w:rsidRPr="00B041ED" w:rsidRDefault="00B041ED" w:rsidP="00B041E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B041ED">
              <w:rPr>
                <w:rFonts w:ascii="Times New Roman" w:eastAsia="Calibri" w:hAnsi="Times New Roman" w:cs="Times New Roman"/>
              </w:rPr>
              <w:t>Представляется подлинник документа для сверки</w:t>
            </w:r>
            <w:r w:rsidRPr="00B041ED">
              <w:rPr>
                <w:rFonts w:ascii="Times New Roman" w:eastAsia="Calibri" w:hAnsi="Times New Roman" w:cs="Times New Roman"/>
              </w:rPr>
              <w:br/>
              <w:t>с электронными образами, направленными посредством РПГУ</w:t>
            </w:r>
          </w:p>
        </w:tc>
      </w:tr>
      <w:tr w:rsidR="00B041ED" w:rsidRPr="00B041ED" w14:paraId="4DA2E269" w14:textId="77777777" w:rsidTr="00B041ED">
        <w:trPr>
          <w:trHeight w:val="1843"/>
        </w:trPr>
        <w:tc>
          <w:tcPr>
            <w:tcW w:w="715" w:type="pct"/>
          </w:tcPr>
          <w:p w14:paraId="31E60907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>Договор на установку надмогильного сооружения (надгробия), ограждения места захоронения</w:t>
            </w:r>
          </w:p>
        </w:tc>
        <w:tc>
          <w:tcPr>
            <w:tcW w:w="668" w:type="pct"/>
          </w:tcPr>
          <w:p w14:paraId="60F52742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>Договор на установку надмогильного сооружения (надгробия), ограждения места захоронения (с приложениями), заключенный между лицом, на имя которого зарегистрировано место захоронения, и юридическим лицом или индивидуальным предпринимателем</w:t>
            </w:r>
          </w:p>
        </w:tc>
        <w:tc>
          <w:tcPr>
            <w:tcW w:w="1621" w:type="pct"/>
          </w:tcPr>
          <w:p w14:paraId="37F00763" w14:textId="77777777" w:rsidR="00B041ED" w:rsidRPr="00B041ED" w:rsidRDefault="00B041ED" w:rsidP="00B041E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B041ED">
              <w:rPr>
                <w:rFonts w:ascii="Times New Roman" w:eastAsia="Calibri" w:hAnsi="Times New Roman" w:cs="Times New Roman"/>
              </w:rPr>
              <w:t>Представляется подлинник документа</w:t>
            </w:r>
            <w:r w:rsidRPr="00B041ED">
              <w:rPr>
                <w:rFonts w:ascii="Times New Roman" w:eastAsia="Calibri" w:hAnsi="Times New Roman" w:cs="Times New Roman"/>
              </w:rPr>
              <w:br/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>для сканирования образа документа</w:t>
            </w:r>
          </w:p>
        </w:tc>
        <w:tc>
          <w:tcPr>
            <w:tcW w:w="1095" w:type="pct"/>
          </w:tcPr>
          <w:p w14:paraId="0E5836D6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041ED">
              <w:rPr>
                <w:rFonts w:ascii="Times New Roman" w:eastAsia="Calibri" w:hAnsi="Times New Roman" w:cs="Times New Roman"/>
              </w:rPr>
              <w:t>Представляется электронный образ документа</w:t>
            </w:r>
          </w:p>
        </w:tc>
        <w:tc>
          <w:tcPr>
            <w:tcW w:w="901" w:type="pct"/>
          </w:tcPr>
          <w:p w14:paraId="693C695C" w14:textId="77777777" w:rsidR="00B041ED" w:rsidRPr="00B041ED" w:rsidRDefault="00B041ED" w:rsidP="00B041E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B041ED">
              <w:rPr>
                <w:rFonts w:ascii="Times New Roman" w:eastAsia="Calibri" w:hAnsi="Times New Roman" w:cs="Times New Roman"/>
              </w:rPr>
              <w:t>Представляется подлинник документа для сверки</w:t>
            </w:r>
            <w:r w:rsidRPr="00B041ED">
              <w:rPr>
                <w:rFonts w:ascii="Times New Roman" w:eastAsia="Calibri" w:hAnsi="Times New Roman" w:cs="Times New Roman"/>
              </w:rPr>
              <w:br/>
              <w:t>с электронными образами, направленными посредством РПГУ</w:t>
            </w:r>
          </w:p>
        </w:tc>
      </w:tr>
      <w:tr w:rsidR="00B041ED" w:rsidRPr="00B041ED" w14:paraId="44209D2D" w14:textId="77777777" w:rsidTr="00B041ED">
        <w:trPr>
          <w:trHeight w:val="1633"/>
        </w:trPr>
        <w:tc>
          <w:tcPr>
            <w:tcW w:w="715" w:type="pct"/>
          </w:tcPr>
          <w:p w14:paraId="7CD4B6E0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>Документ, подтверждающий наличие места для перезахоронения извлеченных останков (праха) умершего</w:t>
            </w:r>
          </w:p>
        </w:tc>
        <w:tc>
          <w:tcPr>
            <w:tcW w:w="668" w:type="pct"/>
          </w:tcPr>
          <w:p w14:paraId="07789C53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>Документ, подтверждающий наличие места для перезахоронения извлеченных останков (праха) умершего</w:t>
            </w:r>
          </w:p>
        </w:tc>
        <w:tc>
          <w:tcPr>
            <w:tcW w:w="1621" w:type="pct"/>
          </w:tcPr>
          <w:p w14:paraId="3911D3D3" w14:textId="77777777" w:rsidR="00B041ED" w:rsidRPr="00B041ED" w:rsidRDefault="00B041ED" w:rsidP="00B041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41ED">
              <w:rPr>
                <w:rFonts w:ascii="Times New Roman" w:eastAsia="Calibri" w:hAnsi="Times New Roman" w:cs="Times New Roman"/>
              </w:rPr>
              <w:t>Представляется подлинник документа</w:t>
            </w:r>
            <w:r w:rsidRPr="00B041ED">
              <w:rPr>
                <w:rFonts w:ascii="Times New Roman" w:eastAsia="Calibri" w:hAnsi="Times New Roman" w:cs="Times New Roman"/>
              </w:rPr>
              <w:br/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>для сканирования образа документа</w:t>
            </w:r>
          </w:p>
        </w:tc>
        <w:tc>
          <w:tcPr>
            <w:tcW w:w="1095" w:type="pct"/>
          </w:tcPr>
          <w:p w14:paraId="7BF81DEA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41ED">
              <w:rPr>
                <w:rFonts w:ascii="Times New Roman" w:eastAsia="Calibri" w:hAnsi="Times New Roman" w:cs="Times New Roman"/>
              </w:rPr>
              <w:t>Представляется электронный образ документа</w:t>
            </w:r>
          </w:p>
        </w:tc>
        <w:tc>
          <w:tcPr>
            <w:tcW w:w="901" w:type="pct"/>
          </w:tcPr>
          <w:p w14:paraId="78A09928" w14:textId="77777777" w:rsidR="00B041ED" w:rsidRPr="00B041ED" w:rsidRDefault="00B041ED" w:rsidP="00B041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41ED">
              <w:rPr>
                <w:rFonts w:ascii="Times New Roman" w:eastAsia="Calibri" w:hAnsi="Times New Roman" w:cs="Times New Roman"/>
              </w:rPr>
              <w:t>Представляется подлинник документа для сверки</w:t>
            </w:r>
            <w:r w:rsidRPr="00B041ED">
              <w:rPr>
                <w:rFonts w:ascii="Times New Roman" w:eastAsia="Calibri" w:hAnsi="Times New Roman" w:cs="Times New Roman"/>
              </w:rPr>
              <w:br/>
              <w:t>с электронными образами, направленными посредством РПГУ</w:t>
            </w:r>
          </w:p>
        </w:tc>
      </w:tr>
      <w:tr w:rsidR="00B041ED" w:rsidRPr="00B041ED" w14:paraId="38530BF9" w14:textId="77777777" w:rsidTr="00B041ED">
        <w:trPr>
          <w:trHeight w:val="1843"/>
        </w:trPr>
        <w:tc>
          <w:tcPr>
            <w:tcW w:w="715" w:type="pct"/>
          </w:tcPr>
          <w:p w14:paraId="323A94C0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Удостоверение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br/>
              <w:t>о захоронении</w:t>
            </w:r>
          </w:p>
        </w:tc>
        <w:tc>
          <w:tcPr>
            <w:tcW w:w="668" w:type="pct"/>
          </w:tcPr>
          <w:p w14:paraId="0C695595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>Удостоверение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br/>
              <w:t>о захоронении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br/>
              <w:t>(в случае отсутствия в РГИС сведений</w:t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br/>
              <w:t>о лице, на имя которого зарегистрировано место захоронения)</w:t>
            </w:r>
          </w:p>
        </w:tc>
        <w:tc>
          <w:tcPr>
            <w:tcW w:w="1621" w:type="pct"/>
          </w:tcPr>
          <w:p w14:paraId="4004E1B6" w14:textId="77777777" w:rsidR="00B041ED" w:rsidRPr="00B041ED" w:rsidRDefault="00B041ED" w:rsidP="00B041E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B041ED">
              <w:rPr>
                <w:rFonts w:ascii="Times New Roman" w:eastAsia="Calibri" w:hAnsi="Times New Roman" w:cs="Times New Roman"/>
              </w:rPr>
              <w:t>Представляется подлинник документа</w:t>
            </w:r>
            <w:r w:rsidRPr="00B041ED">
              <w:rPr>
                <w:rFonts w:ascii="Times New Roman" w:eastAsia="Calibri" w:hAnsi="Times New Roman" w:cs="Times New Roman"/>
              </w:rPr>
              <w:br/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>для сканирования образа документа</w:t>
            </w:r>
          </w:p>
        </w:tc>
        <w:tc>
          <w:tcPr>
            <w:tcW w:w="1095" w:type="pct"/>
          </w:tcPr>
          <w:p w14:paraId="1653DFE2" w14:textId="77777777" w:rsidR="00B041ED" w:rsidRPr="00B041ED" w:rsidRDefault="00B041ED" w:rsidP="00B041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041ED">
              <w:rPr>
                <w:rFonts w:ascii="Times New Roman" w:eastAsia="Calibri" w:hAnsi="Times New Roman" w:cs="Times New Roman"/>
              </w:rPr>
              <w:t>Представляется электронный образ документа</w:t>
            </w:r>
          </w:p>
        </w:tc>
        <w:tc>
          <w:tcPr>
            <w:tcW w:w="901" w:type="pct"/>
          </w:tcPr>
          <w:p w14:paraId="2AC08FA2" w14:textId="77777777" w:rsidR="00B041ED" w:rsidRPr="00B041ED" w:rsidRDefault="00B041ED" w:rsidP="00B041E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B041ED">
              <w:rPr>
                <w:rFonts w:ascii="Times New Roman" w:eastAsia="Calibri" w:hAnsi="Times New Roman" w:cs="Times New Roman"/>
              </w:rPr>
              <w:t>Представляется подлинник документа для сверки</w:t>
            </w:r>
            <w:r w:rsidRPr="00B041ED">
              <w:rPr>
                <w:rFonts w:ascii="Times New Roman" w:eastAsia="Calibri" w:hAnsi="Times New Roman" w:cs="Times New Roman"/>
              </w:rPr>
              <w:br/>
              <w:t>с электронными образами, направленными посредством РПГУ</w:t>
            </w:r>
          </w:p>
        </w:tc>
      </w:tr>
      <w:tr w:rsidR="00801AE8" w:rsidRPr="00B041ED" w14:paraId="5251EC2E" w14:textId="77777777" w:rsidTr="00B041ED">
        <w:trPr>
          <w:trHeight w:val="1843"/>
        </w:trPr>
        <w:tc>
          <w:tcPr>
            <w:tcW w:w="715" w:type="pct"/>
          </w:tcPr>
          <w:p w14:paraId="631C1258" w14:textId="2C5EC33A" w:rsidR="00801AE8" w:rsidRPr="00B041ED" w:rsidRDefault="00750B3C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Акт осмотра </w:t>
            </w:r>
            <w:r w:rsidR="00CE538D">
              <w:rPr>
                <w:rFonts w:ascii="Times New Roman" w:eastAsia="Times New Roman" w:hAnsi="Times New Roman" w:cs="Times New Roman"/>
                <w:lang w:eastAsia="ru-RU"/>
              </w:rPr>
              <w:t>места захоронения</w:t>
            </w:r>
          </w:p>
        </w:tc>
        <w:tc>
          <w:tcPr>
            <w:tcW w:w="668" w:type="pct"/>
          </w:tcPr>
          <w:p w14:paraId="46F8B7D9" w14:textId="6B2DF839" w:rsidR="00801AE8" w:rsidRPr="00B041ED" w:rsidRDefault="00CE538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Акт осмотра места захоронения</w:t>
            </w:r>
          </w:p>
        </w:tc>
        <w:tc>
          <w:tcPr>
            <w:tcW w:w="1621" w:type="pct"/>
          </w:tcPr>
          <w:p w14:paraId="4EB1DFAA" w14:textId="2904237E" w:rsidR="00801AE8" w:rsidRPr="00B041ED" w:rsidRDefault="00CE538D" w:rsidP="00B041E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B041ED">
              <w:rPr>
                <w:rFonts w:ascii="Times New Roman" w:eastAsia="Calibri" w:hAnsi="Times New Roman" w:cs="Times New Roman"/>
              </w:rPr>
              <w:t>Представляется подлинник документа</w:t>
            </w:r>
            <w:r w:rsidRPr="00B041ED">
              <w:rPr>
                <w:rFonts w:ascii="Times New Roman" w:eastAsia="Calibri" w:hAnsi="Times New Roman" w:cs="Times New Roman"/>
              </w:rPr>
              <w:br/>
            </w:r>
            <w:r w:rsidRPr="00B041ED">
              <w:rPr>
                <w:rFonts w:ascii="Times New Roman" w:eastAsia="Times New Roman" w:hAnsi="Times New Roman" w:cs="Times New Roman"/>
                <w:lang w:eastAsia="ru-RU"/>
              </w:rPr>
              <w:t>для сканирования образа документа</w:t>
            </w:r>
          </w:p>
        </w:tc>
        <w:tc>
          <w:tcPr>
            <w:tcW w:w="1095" w:type="pct"/>
          </w:tcPr>
          <w:p w14:paraId="18DE62D0" w14:textId="23CD1622" w:rsidR="00801AE8" w:rsidRPr="00B041ED" w:rsidRDefault="00CE538D" w:rsidP="00B041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041ED">
              <w:rPr>
                <w:rFonts w:ascii="Times New Roman" w:eastAsia="Calibri" w:hAnsi="Times New Roman" w:cs="Times New Roman"/>
              </w:rPr>
              <w:t>Представляется электронный образ документа</w:t>
            </w:r>
          </w:p>
        </w:tc>
        <w:tc>
          <w:tcPr>
            <w:tcW w:w="901" w:type="pct"/>
          </w:tcPr>
          <w:p w14:paraId="2681882D" w14:textId="363DBA4B" w:rsidR="00801AE8" w:rsidRPr="00B041ED" w:rsidRDefault="00CE538D" w:rsidP="00B041E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B041ED">
              <w:rPr>
                <w:rFonts w:ascii="Times New Roman" w:eastAsia="Calibri" w:hAnsi="Times New Roman" w:cs="Times New Roman"/>
              </w:rPr>
              <w:t>Представляется подлинник документа для сверки</w:t>
            </w:r>
            <w:r w:rsidRPr="00B041ED">
              <w:rPr>
                <w:rFonts w:ascii="Times New Roman" w:eastAsia="Calibri" w:hAnsi="Times New Roman" w:cs="Times New Roman"/>
              </w:rPr>
              <w:br/>
              <w:t>с электронными образами, направленными посредством РПГУ</w:t>
            </w:r>
          </w:p>
        </w:tc>
      </w:tr>
    </w:tbl>
    <w:p w14:paraId="2EE5DB73" w14:textId="0EB5EED5" w:rsidR="00336A9B" w:rsidRPr="002E00E7" w:rsidRDefault="00B041ED" w:rsidP="00E708AD">
      <w:pPr>
        <w:ind w:right="-172"/>
        <w:rPr>
          <w:rFonts w:ascii="Times New Roman" w:hAnsi="Times New Roman" w:cs="Times New Roman"/>
          <w:sz w:val="24"/>
          <w:szCs w:val="24"/>
        </w:rPr>
      </w:pPr>
      <w:r w:rsidRPr="00B041ED">
        <w:tab/>
      </w:r>
      <w:r w:rsidRPr="00B041ED">
        <w:tab/>
      </w:r>
      <w:r w:rsidR="00F868E7" w:rsidRPr="00F868E7">
        <w:rPr>
          <w:rFonts w:ascii="Times New Roman" w:hAnsi="Times New Roman" w:cs="Times New Roman"/>
          <w:sz w:val="24"/>
          <w:szCs w:val="24"/>
        </w:rPr>
        <w:tab/>
      </w:r>
    </w:p>
    <w:sectPr w:rsidR="00336A9B" w:rsidRPr="002E00E7" w:rsidSect="00EB34E8"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0FBA4" w14:textId="77777777" w:rsidR="00961C63" w:rsidRDefault="00961C63" w:rsidP="00303B3F">
      <w:pPr>
        <w:spacing w:after="0" w:line="240" w:lineRule="auto"/>
      </w:pPr>
      <w:r>
        <w:separator/>
      </w:r>
    </w:p>
  </w:endnote>
  <w:endnote w:type="continuationSeparator" w:id="0">
    <w:p w14:paraId="1BEEE6EF" w14:textId="77777777" w:rsidR="00961C63" w:rsidRDefault="00961C63" w:rsidP="00303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488FD" w14:textId="77777777" w:rsidR="00961C63" w:rsidRDefault="00961C63" w:rsidP="00303B3F">
      <w:pPr>
        <w:spacing w:after="0" w:line="240" w:lineRule="auto"/>
      </w:pPr>
      <w:r>
        <w:separator/>
      </w:r>
    </w:p>
  </w:footnote>
  <w:footnote w:type="continuationSeparator" w:id="0">
    <w:p w14:paraId="632108D7" w14:textId="77777777" w:rsidR="00961C63" w:rsidRDefault="00961C63" w:rsidP="00303B3F">
      <w:pPr>
        <w:spacing w:after="0" w:line="240" w:lineRule="auto"/>
      </w:pPr>
      <w:r>
        <w:continuationSeparator/>
      </w:r>
    </w:p>
  </w:footnote>
  <w:footnote w:id="1">
    <w:p w14:paraId="2D81C3AF" w14:textId="77777777" w:rsidR="00B041ED" w:rsidRDefault="00B041ED" w:rsidP="00D267E3">
      <w:pPr>
        <w:pStyle w:val="a8"/>
        <w:jc w:val="both"/>
      </w:pPr>
      <w:r w:rsidRPr="001A7CC0">
        <w:rPr>
          <w:rStyle w:val="aa"/>
        </w:rPr>
        <w:footnoteRef/>
      </w:r>
      <w:r w:rsidRPr="001A7CC0">
        <w:t xml:space="preserve"> Нумерация строк осуществляется в соответствии с количеством захороненных лиц, в отношении которых устанавливается надмогильное сооружение (надгробие).</w:t>
      </w:r>
    </w:p>
  </w:footnote>
  <w:footnote w:id="2">
    <w:p w14:paraId="1BD874C0" w14:textId="77777777" w:rsidR="00B041ED" w:rsidRPr="00E43BAB" w:rsidRDefault="00B041ED" w:rsidP="00303B3F">
      <w:pPr>
        <w:pStyle w:val="a8"/>
        <w:jc w:val="both"/>
        <w:rPr>
          <w:sz w:val="18"/>
          <w:szCs w:val="18"/>
        </w:rPr>
      </w:pPr>
      <w:r w:rsidRPr="001401CA">
        <w:rPr>
          <w:rStyle w:val="aa"/>
          <w:sz w:val="18"/>
          <w:szCs w:val="18"/>
        </w:rPr>
        <w:footnoteRef/>
      </w:r>
      <w:r w:rsidRPr="001401CA">
        <w:rPr>
          <w:sz w:val="18"/>
          <w:szCs w:val="18"/>
        </w:rPr>
        <w:t xml:space="preserve"> </w:t>
      </w:r>
      <w:r w:rsidRPr="001401CA">
        <w:rPr>
          <w:rFonts w:cs="Times New Roman"/>
          <w:sz w:val="18"/>
          <w:szCs w:val="18"/>
        </w:rPr>
        <w:t>Нумерация строк осуществляется в соответствии с количеством захороненных лиц, в отношении которых устанавливается надмогильное сооружение (надгробие).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60638"/>
    <w:multiLevelType w:val="hybridMultilevel"/>
    <w:tmpl w:val="CF3E015C"/>
    <w:lvl w:ilvl="0" w:tplc="6330C2FE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77295"/>
    <w:multiLevelType w:val="hybridMultilevel"/>
    <w:tmpl w:val="888862D8"/>
    <w:lvl w:ilvl="0" w:tplc="2BAE0B3E">
      <w:start w:val="1"/>
      <w:numFmt w:val="bullet"/>
      <w:lvlText w:val="□"/>
      <w:lvlJc w:val="left"/>
      <w:pPr>
        <w:ind w:left="319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5F8"/>
    <w:rsid w:val="00005C05"/>
    <w:rsid w:val="0006256C"/>
    <w:rsid w:val="000646A2"/>
    <w:rsid w:val="000857C9"/>
    <w:rsid w:val="000E1668"/>
    <w:rsid w:val="001232AA"/>
    <w:rsid w:val="00135373"/>
    <w:rsid w:val="001519F5"/>
    <w:rsid w:val="00164FA1"/>
    <w:rsid w:val="00177A4B"/>
    <w:rsid w:val="0018537B"/>
    <w:rsid w:val="00186586"/>
    <w:rsid w:val="001A29B4"/>
    <w:rsid w:val="001A3CB0"/>
    <w:rsid w:val="001A571E"/>
    <w:rsid w:val="001C50DD"/>
    <w:rsid w:val="0021213D"/>
    <w:rsid w:val="0022037A"/>
    <w:rsid w:val="0022070A"/>
    <w:rsid w:val="002461AD"/>
    <w:rsid w:val="002564A7"/>
    <w:rsid w:val="0026523A"/>
    <w:rsid w:val="002701D6"/>
    <w:rsid w:val="00286D8F"/>
    <w:rsid w:val="002908DC"/>
    <w:rsid w:val="00294A3B"/>
    <w:rsid w:val="00297255"/>
    <w:rsid w:val="002A1CE5"/>
    <w:rsid w:val="002B31DF"/>
    <w:rsid w:val="002B536F"/>
    <w:rsid w:val="002E00E7"/>
    <w:rsid w:val="0030378B"/>
    <w:rsid w:val="00303B3F"/>
    <w:rsid w:val="00303C54"/>
    <w:rsid w:val="00312A14"/>
    <w:rsid w:val="00332159"/>
    <w:rsid w:val="00336A9B"/>
    <w:rsid w:val="00341CCD"/>
    <w:rsid w:val="00374C62"/>
    <w:rsid w:val="003845DE"/>
    <w:rsid w:val="003931B1"/>
    <w:rsid w:val="003D381C"/>
    <w:rsid w:val="00406871"/>
    <w:rsid w:val="004343C0"/>
    <w:rsid w:val="00446CDF"/>
    <w:rsid w:val="0045087F"/>
    <w:rsid w:val="00457799"/>
    <w:rsid w:val="00465098"/>
    <w:rsid w:val="00471AEE"/>
    <w:rsid w:val="00481AD7"/>
    <w:rsid w:val="00486812"/>
    <w:rsid w:val="004A18B7"/>
    <w:rsid w:val="004D1FE3"/>
    <w:rsid w:val="004F5CA5"/>
    <w:rsid w:val="00520A5D"/>
    <w:rsid w:val="00554CF9"/>
    <w:rsid w:val="00582EF9"/>
    <w:rsid w:val="005875E3"/>
    <w:rsid w:val="00597D81"/>
    <w:rsid w:val="005B5A0F"/>
    <w:rsid w:val="005B6447"/>
    <w:rsid w:val="005B6E7D"/>
    <w:rsid w:val="00603EF4"/>
    <w:rsid w:val="006046E6"/>
    <w:rsid w:val="006276B6"/>
    <w:rsid w:val="006305DA"/>
    <w:rsid w:val="0063288D"/>
    <w:rsid w:val="00656D11"/>
    <w:rsid w:val="00657DB1"/>
    <w:rsid w:val="00686669"/>
    <w:rsid w:val="006C2F54"/>
    <w:rsid w:val="006C4DD0"/>
    <w:rsid w:val="006D5BB2"/>
    <w:rsid w:val="006E7EB7"/>
    <w:rsid w:val="00730275"/>
    <w:rsid w:val="00750B3C"/>
    <w:rsid w:val="007A20A1"/>
    <w:rsid w:val="007A4EC5"/>
    <w:rsid w:val="007B30AE"/>
    <w:rsid w:val="007C5606"/>
    <w:rsid w:val="007F0B9B"/>
    <w:rsid w:val="007F123F"/>
    <w:rsid w:val="00801AE8"/>
    <w:rsid w:val="00805AAB"/>
    <w:rsid w:val="0081420D"/>
    <w:rsid w:val="00835B8B"/>
    <w:rsid w:val="00835D46"/>
    <w:rsid w:val="00842DF2"/>
    <w:rsid w:val="00847010"/>
    <w:rsid w:val="008644A9"/>
    <w:rsid w:val="00884122"/>
    <w:rsid w:val="00885118"/>
    <w:rsid w:val="00886E1A"/>
    <w:rsid w:val="00887B13"/>
    <w:rsid w:val="00892ACB"/>
    <w:rsid w:val="008C0EAF"/>
    <w:rsid w:val="008C3766"/>
    <w:rsid w:val="0090166B"/>
    <w:rsid w:val="00912702"/>
    <w:rsid w:val="009233B3"/>
    <w:rsid w:val="009249E8"/>
    <w:rsid w:val="00927ED2"/>
    <w:rsid w:val="00942649"/>
    <w:rsid w:val="00961C63"/>
    <w:rsid w:val="00962E72"/>
    <w:rsid w:val="009C28D7"/>
    <w:rsid w:val="00A41DA0"/>
    <w:rsid w:val="00A44E4A"/>
    <w:rsid w:val="00A53E7B"/>
    <w:rsid w:val="00A714BA"/>
    <w:rsid w:val="00A7305F"/>
    <w:rsid w:val="00AB03E6"/>
    <w:rsid w:val="00AF44D2"/>
    <w:rsid w:val="00B029E6"/>
    <w:rsid w:val="00B041ED"/>
    <w:rsid w:val="00B23629"/>
    <w:rsid w:val="00B43957"/>
    <w:rsid w:val="00B524B9"/>
    <w:rsid w:val="00B74C86"/>
    <w:rsid w:val="00B755F8"/>
    <w:rsid w:val="00BD2C5C"/>
    <w:rsid w:val="00BE75FB"/>
    <w:rsid w:val="00BF186C"/>
    <w:rsid w:val="00BF6C43"/>
    <w:rsid w:val="00C2093F"/>
    <w:rsid w:val="00C37187"/>
    <w:rsid w:val="00C815A0"/>
    <w:rsid w:val="00CA0E4E"/>
    <w:rsid w:val="00CB1A6E"/>
    <w:rsid w:val="00CB232B"/>
    <w:rsid w:val="00CD25F4"/>
    <w:rsid w:val="00CD48A7"/>
    <w:rsid w:val="00CD7265"/>
    <w:rsid w:val="00CE538D"/>
    <w:rsid w:val="00D267E3"/>
    <w:rsid w:val="00D36C14"/>
    <w:rsid w:val="00D443D9"/>
    <w:rsid w:val="00DC1237"/>
    <w:rsid w:val="00DE1B48"/>
    <w:rsid w:val="00DE75E3"/>
    <w:rsid w:val="00DF06A7"/>
    <w:rsid w:val="00DF35C1"/>
    <w:rsid w:val="00DF4D92"/>
    <w:rsid w:val="00E0464F"/>
    <w:rsid w:val="00E105AC"/>
    <w:rsid w:val="00E10BCF"/>
    <w:rsid w:val="00E1172B"/>
    <w:rsid w:val="00E279CC"/>
    <w:rsid w:val="00E35252"/>
    <w:rsid w:val="00E708AD"/>
    <w:rsid w:val="00E7134E"/>
    <w:rsid w:val="00E73E26"/>
    <w:rsid w:val="00E94247"/>
    <w:rsid w:val="00E962D1"/>
    <w:rsid w:val="00EA2167"/>
    <w:rsid w:val="00EA6A3A"/>
    <w:rsid w:val="00EB34E8"/>
    <w:rsid w:val="00EC23EF"/>
    <w:rsid w:val="00ED091F"/>
    <w:rsid w:val="00EE6228"/>
    <w:rsid w:val="00EF0B26"/>
    <w:rsid w:val="00EF28FD"/>
    <w:rsid w:val="00F007B5"/>
    <w:rsid w:val="00F15246"/>
    <w:rsid w:val="00F35277"/>
    <w:rsid w:val="00F757A4"/>
    <w:rsid w:val="00F77324"/>
    <w:rsid w:val="00F83AFC"/>
    <w:rsid w:val="00F85BA1"/>
    <w:rsid w:val="00F868E7"/>
    <w:rsid w:val="00FF16A5"/>
    <w:rsid w:val="00FF336C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F5416"/>
  <w15:chartTrackingRefBased/>
  <w15:docId w15:val="{F5EC719C-0DFF-4DE5-B850-5FF9CCE00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C4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A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5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536F"/>
    <w:rPr>
      <w:rFonts w:ascii="Segoe UI" w:hAnsi="Segoe UI" w:cs="Segoe UI"/>
      <w:sz w:val="18"/>
      <w:szCs w:val="18"/>
      <w:lang w:eastAsia="en-US"/>
    </w:rPr>
  </w:style>
  <w:style w:type="paragraph" w:customStyle="1" w:styleId="ConsPlusNormal">
    <w:name w:val="ConsPlusNormal"/>
    <w:link w:val="ConsPlusNormal0"/>
    <w:qFormat/>
    <w:rsid w:val="00164FA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lang w:eastAsia="en-US"/>
    </w:rPr>
  </w:style>
  <w:style w:type="character" w:customStyle="1" w:styleId="ConsPlusNormal0">
    <w:name w:val="ConsPlusNormal Знак"/>
    <w:link w:val="ConsPlusNormal"/>
    <w:locked/>
    <w:rsid w:val="00164FA1"/>
    <w:rPr>
      <w:rFonts w:ascii="Arial" w:eastAsia="Calibri" w:hAnsi="Arial" w:cs="Arial"/>
      <w:lang w:eastAsia="en-US"/>
    </w:rPr>
  </w:style>
  <w:style w:type="paragraph" w:customStyle="1" w:styleId="Standard">
    <w:name w:val="Standard"/>
    <w:rsid w:val="00164FA1"/>
    <w:pPr>
      <w:suppressAutoHyphens/>
      <w:autoSpaceDN w:val="0"/>
      <w:textAlignment w:val="baseline"/>
    </w:pPr>
    <w:rPr>
      <w:rFonts w:ascii="Calibri" w:eastAsia="SimSun" w:hAnsi="Calibri" w:cs="Calibri"/>
      <w:kern w:val="3"/>
      <w:lang w:eastAsia="en-US"/>
    </w:rPr>
  </w:style>
  <w:style w:type="table" w:customStyle="1" w:styleId="1">
    <w:name w:val="Сетка таблицы1"/>
    <w:basedOn w:val="a1"/>
    <w:next w:val="a6"/>
    <w:uiPriority w:val="59"/>
    <w:rsid w:val="003D381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3D381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3D3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7A4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303B3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03B3F"/>
    <w:rPr>
      <w:rFonts w:ascii="Times New Roman" w:hAnsi="Times New Roman"/>
      <w:sz w:val="20"/>
      <w:szCs w:val="20"/>
      <w:lang w:eastAsia="en-US"/>
    </w:rPr>
  </w:style>
  <w:style w:type="character" w:styleId="aa">
    <w:name w:val="footnote reference"/>
    <w:basedOn w:val="a0"/>
    <w:uiPriority w:val="99"/>
    <w:semiHidden/>
    <w:unhideWhenUsed/>
    <w:rsid w:val="00303B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4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1A165-0809-4B4D-BAEF-F77F708BF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20</Pages>
  <Words>4240</Words>
  <Characters>24171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 Tech PC</dc:creator>
  <cp:keywords/>
  <dc:description/>
  <cp:lastModifiedBy>Киреева Т.В.</cp:lastModifiedBy>
  <cp:revision>8</cp:revision>
  <cp:lastPrinted>2023-07-07T08:46:00Z</cp:lastPrinted>
  <dcterms:created xsi:type="dcterms:W3CDTF">2026-01-15T13:20:00Z</dcterms:created>
  <dcterms:modified xsi:type="dcterms:W3CDTF">2026-01-16T09:08:00Z</dcterms:modified>
</cp:coreProperties>
</file>