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13" w:rsidRDefault="00EE1513" w:rsidP="00EE1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 на часто задаваемые вопросы</w:t>
      </w:r>
    </w:p>
    <w:p w:rsidR="00EE1513" w:rsidRDefault="00EE1513" w:rsidP="00265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53" w:rsidRDefault="003B2437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5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53">
        <w:rPr>
          <w:rFonts w:ascii="Times New Roman" w:hAnsi="Times New Roman" w:cs="Times New Roman"/>
          <w:sz w:val="28"/>
          <w:szCs w:val="28"/>
        </w:rPr>
        <w:t>Какие ограничения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5D53">
        <w:rPr>
          <w:rFonts w:ascii="Times New Roman" w:hAnsi="Times New Roman" w:cs="Times New Roman"/>
          <w:sz w:val="28"/>
          <w:szCs w:val="28"/>
        </w:rPr>
        <w:t>202</w:t>
      </w:r>
      <w:r w:rsidR="009C3CA8">
        <w:rPr>
          <w:rFonts w:ascii="Times New Roman" w:hAnsi="Times New Roman" w:cs="Times New Roman"/>
          <w:sz w:val="28"/>
          <w:szCs w:val="28"/>
        </w:rPr>
        <w:t>3</w:t>
      </w:r>
      <w:r w:rsidRPr="002A5D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установлены </w:t>
      </w:r>
      <w:r w:rsidRPr="002A5D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A5D5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5D53" w:rsidRP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5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6F58F1" w:rsidRDefault="002A5D53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53">
        <w:rPr>
          <w:rFonts w:ascii="Times New Roman" w:hAnsi="Times New Roman" w:cs="Times New Roman"/>
          <w:sz w:val="28"/>
          <w:szCs w:val="28"/>
        </w:rPr>
        <w:t>В пункт</w:t>
      </w:r>
      <w:r w:rsidR="006F58F1">
        <w:rPr>
          <w:rFonts w:ascii="Times New Roman" w:hAnsi="Times New Roman" w:cs="Times New Roman"/>
          <w:sz w:val="28"/>
          <w:szCs w:val="28"/>
        </w:rPr>
        <w:t>е</w:t>
      </w:r>
      <w:r w:rsidRPr="002A5D53">
        <w:rPr>
          <w:rFonts w:ascii="Times New Roman" w:hAnsi="Times New Roman" w:cs="Times New Roman"/>
          <w:sz w:val="28"/>
          <w:szCs w:val="28"/>
        </w:rPr>
        <w:t xml:space="preserve"> 3 постановлени</w:t>
      </w:r>
      <w:r w:rsidR="00141EB2">
        <w:rPr>
          <w:rFonts w:ascii="Times New Roman" w:hAnsi="Times New Roman" w:cs="Times New Roman"/>
          <w:sz w:val="28"/>
          <w:szCs w:val="28"/>
        </w:rPr>
        <w:t>я</w:t>
      </w:r>
      <w:r w:rsidRPr="002A5D5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от 10.03.2022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53">
        <w:rPr>
          <w:rFonts w:ascii="Times New Roman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="006F58F1">
        <w:rPr>
          <w:rFonts w:ascii="Times New Roman" w:hAnsi="Times New Roman" w:cs="Times New Roman"/>
          <w:sz w:val="28"/>
          <w:szCs w:val="28"/>
        </w:rPr>
        <w:t xml:space="preserve"> указано: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58F1">
        <w:rPr>
          <w:rFonts w:ascii="Times New Roman" w:hAnsi="Times New Roman" w:cs="Times New Roman"/>
          <w:sz w:val="28"/>
          <w:szCs w:val="28"/>
        </w:rPr>
        <w:t xml:space="preserve">становить, что в 2022 - 2023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4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5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24.03.2022 </w:t>
      </w:r>
      <w:hyperlink r:id="rId6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N 448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, от 29.12.2022 </w:t>
      </w:r>
      <w:hyperlink r:id="rId7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N 2516</w:t>
        </w:r>
      </w:hyperlink>
      <w:r w:rsidRPr="006F58F1">
        <w:rPr>
          <w:rFonts w:ascii="Times New Roman" w:hAnsi="Times New Roman" w:cs="Times New Roman"/>
          <w:sz w:val="28"/>
          <w:szCs w:val="28"/>
        </w:rPr>
        <w:t>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а) при условии согласования с органами прокуратуры: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29.12.2022 N 2516)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</w:t>
      </w:r>
      <w:r w:rsidRPr="006F58F1">
        <w:rPr>
          <w:rFonts w:ascii="Times New Roman" w:hAnsi="Times New Roman" w:cs="Times New Roman"/>
          <w:sz w:val="28"/>
          <w:szCs w:val="28"/>
        </w:rPr>
        <w:lastRenderedPageBreak/>
        <w:t>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0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1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частью 7 статьи 75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2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10.11.2022 N 2036)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3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04.02.2023 N 161)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прокуратуры: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16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пунктом 1.1 части 2 статьи 10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1431)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6F58F1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Pr="006F58F1">
        <w:rPr>
          <w:rFonts w:ascii="Times New Roman" w:hAnsi="Times New Roman" w:cs="Times New Roman"/>
          <w:sz w:val="28"/>
          <w:szCs w:val="28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6F58F1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6F58F1">
        <w:rPr>
          <w:rFonts w:ascii="Times New Roman" w:hAnsi="Times New Roman" w:cs="Times New Roman"/>
          <w:sz w:val="28"/>
          <w:szCs w:val="28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6F58F1" w:rsidRPr="006F58F1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9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Правительства РФ от 02.09.2022 N 1551)</w:t>
      </w:r>
    </w:p>
    <w:p w:rsidR="00AB7ECD" w:rsidRPr="002650B7" w:rsidRDefault="006F58F1" w:rsidP="006F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F1">
        <w:rPr>
          <w:rFonts w:ascii="Times New Roman" w:hAnsi="Times New Roman" w:cs="Times New Roman"/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20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5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6 пункта 4.2 статьи 32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4" w:history="1">
        <w:r w:rsidRPr="006F58F1">
          <w:rPr>
            <w:rStyle w:val="a5"/>
            <w:rFonts w:ascii="Times New Roman" w:hAnsi="Times New Roman" w:cs="Times New Roman"/>
            <w:sz w:val="28"/>
            <w:szCs w:val="28"/>
          </w:rPr>
          <w:t>абзацем третьим пункта 5 статьи 25</w:t>
        </w:r>
      </w:hyperlink>
      <w:r w:rsidRPr="006F58F1">
        <w:rPr>
          <w:rFonts w:ascii="Times New Roman" w:hAnsi="Times New Roman" w:cs="Times New Roman"/>
          <w:sz w:val="28"/>
          <w:szCs w:val="28"/>
        </w:rPr>
        <w:t xml:space="preserve"> Федерального закона "О свободе совест</w:t>
      </w:r>
      <w:r>
        <w:rPr>
          <w:rFonts w:ascii="Times New Roman" w:hAnsi="Times New Roman" w:cs="Times New Roman"/>
          <w:sz w:val="28"/>
          <w:szCs w:val="28"/>
        </w:rPr>
        <w:t>и и о религиозных объединениях".</w:t>
      </w:r>
      <w:bookmarkStart w:id="0" w:name="_GoBack"/>
      <w:bookmarkEnd w:id="0"/>
    </w:p>
    <w:sectPr w:rsidR="00AB7ECD" w:rsidRPr="0026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B7"/>
    <w:rsid w:val="00140522"/>
    <w:rsid w:val="00141EB2"/>
    <w:rsid w:val="002650B7"/>
    <w:rsid w:val="002A5D53"/>
    <w:rsid w:val="003B2437"/>
    <w:rsid w:val="006F58F1"/>
    <w:rsid w:val="009C3CA8"/>
    <w:rsid w:val="00AB7ECD"/>
    <w:rsid w:val="00BD19D9"/>
    <w:rsid w:val="00D76C29"/>
    <w:rsid w:val="00E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B9BD"/>
  <w15:chartTrackingRefBased/>
  <w15:docId w15:val="{4ABB1174-ACFC-4519-A684-C57A148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1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5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02AE38A4F4765ED32899D9895DAB383EE198295A7A75BD99BBA5A44DEC77D3FE7F7D2B42460F9C9g572I" TargetMode="External"/><Relationship Id="rId13" Type="http://schemas.openxmlformats.org/officeDocument/2006/relationships/hyperlink" Target="consultantplus://offline/ref=9FE86437FF3FB578E174B949B81048D0D02AEC8C494765ED32899D9895DAB383EE198295A7A75BD890BA5A44DEC77D3FE7F7D2B42460F9C9g572I" TargetMode="External"/><Relationship Id="rId18" Type="http://schemas.openxmlformats.org/officeDocument/2006/relationships/hyperlink" Target="consultantplus://offline/ref=9FE86437FF3FB578E174B949B81048D0D02BE1874B4C65ED32899D9895DAB383EE198295A7A75ADC9ABA5A44DEC77D3FE7F7D2B42460F9C9g572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E86437FF3FB578E174B949B81048D0D02AE1864A4C65ED32899D9895DAB383EE198290A3A3508CC8F55B189B916E3EE7F7D0B738g671I" TargetMode="External"/><Relationship Id="rId7" Type="http://schemas.openxmlformats.org/officeDocument/2006/relationships/hyperlink" Target="consultantplus://offline/ref=9FE86437FF3FB578E174B949B81048D0D02AE38A4F4765ED32899D9895DAB383EE198295A7A75BD998BA5A44DEC77D3FE7F7D2B42460F9C9g572I" TargetMode="External"/><Relationship Id="rId12" Type="http://schemas.openxmlformats.org/officeDocument/2006/relationships/hyperlink" Target="consultantplus://offline/ref=9FE86437FF3FB578E174B949B81048D0D02AE48F494065ED32899D9895DAB383EE198295A7A75BD89CBA5A44DEC77D3FE7F7D2B42460F9C9g572I" TargetMode="External"/><Relationship Id="rId17" Type="http://schemas.openxmlformats.org/officeDocument/2006/relationships/hyperlink" Target="consultantplus://offline/ref=9FE86437FF3FB578E174B949B81048D0D02AEC8C4C4765ED32899D9895DAB383EE198295A7A75BDA9EBA5A44DEC77D3FE7F7D2B42460F9C9g572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86437FF3FB578E174B949B81048D0D02AE588484365ED32899D9895DAB383EE198297A6A0508CC8F55B189B916E3EE7F7D0B738g671I" TargetMode="External"/><Relationship Id="rId20" Type="http://schemas.openxmlformats.org/officeDocument/2006/relationships/hyperlink" Target="consultantplus://offline/ref=9FE86437FF3FB578E174B949B81048D0D02AE1864A4C65ED32899D9895DAB383EE198295A7A758DE91BA5A44DEC77D3FE7F7D2B42460F9C9g57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B949B81048D0D02AEC8C4C4765ED32899D9895DAB383EE198295A7A75BDA98BA5A44DEC77D3FE7F7D2B42460F9C9g572I" TargetMode="External"/><Relationship Id="rId11" Type="http://schemas.openxmlformats.org/officeDocument/2006/relationships/hyperlink" Target="consultantplus://offline/ref=9FE86437FF3FB578E174B949B81048D0D02BE78D4B4C65ED32899D9895DAB383EE198295A7A659DD9DBA5A44DEC77D3FE7F7D2B42460F9C9g572I" TargetMode="External"/><Relationship Id="rId24" Type="http://schemas.openxmlformats.org/officeDocument/2006/relationships/hyperlink" Target="consultantplus://offline/ref=9FE86437FF3FB578E174B949B81048D0D02AE38A4A4765ED32899D9895DAB383EE198293A3AC0F89DDE40314998C703DFAEBD2B5g379I" TargetMode="External"/><Relationship Id="rId5" Type="http://schemas.openxmlformats.org/officeDocument/2006/relationships/hyperlink" Target="consultantplus://offline/ref=9FE86437FF3FB578E174B949B81048D0D02AE588484365ED32899D9895DAB383EE198295A7A75ADA9CBA5A44DEC77D3FE7F7D2B42460F9C9g572I" TargetMode="External"/><Relationship Id="rId15" Type="http://schemas.openxmlformats.org/officeDocument/2006/relationships/hyperlink" Target="consultantplus://offline/ref=9FE86437FF3FB578E174B949B81048D0D02AEC8C4C4765ED32899D9895DAB383EE198295A7A75BDA9FBA5A44DEC77D3FE7F7D2B42460F9C9g572I" TargetMode="External"/><Relationship Id="rId23" Type="http://schemas.openxmlformats.org/officeDocument/2006/relationships/hyperlink" Target="consultantplus://offline/ref=9FE86437FF3FB578E174B949B81048D0D02AE1864A4C65ED32899D9895DAB383EE198290A2A4508CC8F55B189B916E3EE7F7D0B738g671I" TargetMode="External"/><Relationship Id="rId10" Type="http://schemas.openxmlformats.org/officeDocument/2006/relationships/hyperlink" Target="consultantplus://offline/ref=9FE86437FF3FB578E174B949B81048D0D02BE1874B4C65ED32899D9895DAB383EE198295A7A75ADC9BBA5A44DEC77D3FE7F7D2B42460F9C9g572I" TargetMode="External"/><Relationship Id="rId19" Type="http://schemas.openxmlformats.org/officeDocument/2006/relationships/hyperlink" Target="consultantplus://offline/ref=9FE86437FF3FB578E174B949B81048D0D02BE0864C4565ED32899D9895DAB383EE198295A7A75BD89CBA5A44DEC77D3FE7F7D2B42460F9C9g572I" TargetMode="External"/><Relationship Id="rId4" Type="http://schemas.openxmlformats.org/officeDocument/2006/relationships/hyperlink" Target="consultantplus://offline/ref=9FE86437FF3FB578E174B949B81048D0D02BE78D4B4C65ED32899D9895DAB383EE198295A7A75CDA91BA5A44DEC77D3FE7F7D2B42460F9C9g572I" TargetMode="External"/><Relationship Id="rId9" Type="http://schemas.openxmlformats.org/officeDocument/2006/relationships/hyperlink" Target="consultantplus://offline/ref=9FE86437FF3FB578E174B949B81048D0D02BE1874B4C65ED32899D9895DAB383EE198295A7A75ADC98BA5A44DEC77D3FE7F7D2B42460F9C9g572I" TargetMode="External"/><Relationship Id="rId14" Type="http://schemas.openxmlformats.org/officeDocument/2006/relationships/hyperlink" Target="consultantplus://offline/ref=9FE86437FF3FB578E174B949B81048D0D02AEC8C4C4765ED32899D9895DAB383EE198295A7A75BDA9ABA5A44DEC77D3FE7F7D2B42460F9C9g572I" TargetMode="External"/><Relationship Id="rId22" Type="http://schemas.openxmlformats.org/officeDocument/2006/relationships/hyperlink" Target="consultantplus://offline/ref=9FE86437FF3FB578E174B949B81048D0D02AE1864A4C65ED32899D9895DAB383EE198295A7A758DA90BA5A44DEC77D3FE7F7D2B42460F9C9g57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Умардибирова Ирина Валерьевна</cp:lastModifiedBy>
  <cp:revision>2</cp:revision>
  <cp:lastPrinted>2022-04-12T14:32:00Z</cp:lastPrinted>
  <dcterms:created xsi:type="dcterms:W3CDTF">2023-03-13T09:01:00Z</dcterms:created>
  <dcterms:modified xsi:type="dcterms:W3CDTF">2023-03-13T09:01:00Z</dcterms:modified>
</cp:coreProperties>
</file>