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9D" w:rsidRDefault="00044E9D" w:rsidP="00044E9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695477">
        <w:rPr>
          <w:rFonts w:ascii="Times New Roman" w:hAnsi="Times New Roman" w:cs="Times New Roman"/>
          <w:color w:val="auto"/>
        </w:rPr>
        <w:t xml:space="preserve">Доклад </w:t>
      </w:r>
    </w:p>
    <w:p w:rsidR="00044E9D" w:rsidRDefault="00044E9D" w:rsidP="00044E9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695477">
        <w:rPr>
          <w:rFonts w:ascii="Times New Roman" w:hAnsi="Times New Roman" w:cs="Times New Roman"/>
          <w:color w:val="auto"/>
        </w:rPr>
        <w:t xml:space="preserve">Председателя Контрольно-счетной палаты </w:t>
      </w:r>
    </w:p>
    <w:p w:rsidR="00044E9D" w:rsidRDefault="00044E9D" w:rsidP="00044E9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  <w:r w:rsidRPr="00695477">
        <w:rPr>
          <w:rFonts w:ascii="Times New Roman" w:hAnsi="Times New Roman" w:cs="Times New Roman"/>
          <w:color w:val="auto"/>
        </w:rPr>
        <w:t xml:space="preserve">городского округа </w:t>
      </w:r>
      <w:r>
        <w:rPr>
          <w:rFonts w:ascii="Times New Roman" w:hAnsi="Times New Roman" w:cs="Times New Roman"/>
          <w:color w:val="auto"/>
        </w:rPr>
        <w:t xml:space="preserve">Воскресенск </w:t>
      </w:r>
      <w:r w:rsidRPr="00695477">
        <w:rPr>
          <w:rFonts w:ascii="Times New Roman" w:hAnsi="Times New Roman" w:cs="Times New Roman"/>
          <w:color w:val="auto"/>
        </w:rPr>
        <w:t>Московской области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</w:t>
      </w:r>
    </w:p>
    <w:p w:rsidR="00044E9D" w:rsidRDefault="00044E9D" w:rsidP="00044E9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695477">
        <w:rPr>
          <w:rFonts w:ascii="Times New Roman" w:hAnsi="Times New Roman" w:cs="Times New Roman"/>
          <w:color w:val="auto"/>
        </w:rPr>
        <w:t xml:space="preserve">к публичным слушаниям «Об </w:t>
      </w:r>
      <w:r w:rsidRPr="00695477">
        <w:rPr>
          <w:rFonts w:ascii="Times New Roman" w:eastAsia="Times New Roman" w:hAnsi="Times New Roman" w:cs="Times New Roman"/>
          <w:color w:val="auto"/>
          <w:lang w:eastAsia="ru-RU"/>
        </w:rPr>
        <w:t xml:space="preserve">исполнении бюджета </w:t>
      </w:r>
    </w:p>
    <w:p w:rsidR="00044E9D" w:rsidRDefault="00044E9D" w:rsidP="00044E9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695477">
        <w:rPr>
          <w:rFonts w:ascii="Times New Roman" w:eastAsia="Times New Roman" w:hAnsi="Times New Roman" w:cs="Times New Roman"/>
          <w:color w:val="auto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Воскресенск </w:t>
      </w:r>
      <w:r w:rsidRPr="00695477">
        <w:rPr>
          <w:rFonts w:ascii="Times New Roman" w:eastAsia="Times New Roman" w:hAnsi="Times New Roman" w:cs="Times New Roman"/>
          <w:color w:val="auto"/>
          <w:lang w:eastAsia="ru-RU"/>
        </w:rPr>
        <w:t>Московской области за 20</w:t>
      </w:r>
      <w:r w:rsidR="00861D78">
        <w:rPr>
          <w:rFonts w:ascii="Times New Roman" w:eastAsia="Times New Roman" w:hAnsi="Times New Roman" w:cs="Times New Roman"/>
          <w:color w:val="auto"/>
          <w:lang w:eastAsia="ru-RU"/>
        </w:rPr>
        <w:t>21</w:t>
      </w:r>
      <w:r w:rsidRPr="00695477">
        <w:rPr>
          <w:rFonts w:ascii="Times New Roman" w:eastAsia="Times New Roman" w:hAnsi="Times New Roman" w:cs="Times New Roman"/>
          <w:color w:val="auto"/>
          <w:lang w:eastAsia="ru-RU"/>
        </w:rPr>
        <w:t xml:space="preserve"> год»</w:t>
      </w:r>
    </w:p>
    <w:p w:rsidR="00044E9D" w:rsidRPr="009C5E7D" w:rsidRDefault="00044E9D" w:rsidP="00044E9D"/>
    <w:p w:rsidR="00044E9D" w:rsidRDefault="00044E9D" w:rsidP="00044E9D">
      <w:pPr>
        <w:ind w:left="1" w:firstLine="708"/>
        <w:rPr>
          <w:sz w:val="28"/>
          <w:szCs w:val="28"/>
        </w:rPr>
      </w:pPr>
      <w:r w:rsidRPr="009C5E7D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861D78">
        <w:rPr>
          <w:sz w:val="28"/>
          <w:szCs w:val="28"/>
        </w:rPr>
        <w:t>18 апреля</w:t>
      </w:r>
      <w:r w:rsidRPr="009C5E7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61D78">
        <w:rPr>
          <w:sz w:val="28"/>
          <w:szCs w:val="28"/>
        </w:rPr>
        <w:t>2</w:t>
      </w:r>
      <w:r w:rsidRPr="009C5E7D">
        <w:rPr>
          <w:sz w:val="28"/>
          <w:szCs w:val="28"/>
        </w:rPr>
        <w:t xml:space="preserve"> года</w:t>
      </w:r>
    </w:p>
    <w:p w:rsidR="00044E9D" w:rsidRDefault="00044E9D" w:rsidP="00044E9D">
      <w:pPr>
        <w:ind w:left="1" w:firstLine="708"/>
        <w:rPr>
          <w:sz w:val="28"/>
          <w:szCs w:val="28"/>
        </w:rPr>
      </w:pPr>
    </w:p>
    <w:p w:rsidR="00044E9D" w:rsidRDefault="00861D78" w:rsidP="00044E9D">
      <w:pPr>
        <w:spacing w:before="24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Добрый день, уважаемые участники публичных слушаний</w:t>
      </w:r>
      <w:r w:rsidR="00044E9D">
        <w:rPr>
          <w:sz w:val="28"/>
          <w:szCs w:val="28"/>
        </w:rPr>
        <w:t>!</w:t>
      </w:r>
    </w:p>
    <w:p w:rsidR="00044E9D" w:rsidRPr="009C5E7D" w:rsidRDefault="00044E9D" w:rsidP="00044E9D">
      <w:pPr>
        <w:ind w:left="1" w:firstLine="708"/>
        <w:jc w:val="center"/>
        <w:rPr>
          <w:sz w:val="28"/>
          <w:szCs w:val="28"/>
        </w:rPr>
      </w:pPr>
    </w:p>
    <w:p w:rsidR="00044E9D" w:rsidRPr="00A5767A" w:rsidRDefault="00044E9D" w:rsidP="00044E9D">
      <w:pPr>
        <w:numPr>
          <w:ilvl w:val="12"/>
          <w:numId w:val="0"/>
        </w:numPr>
        <w:suppressAutoHyphens/>
        <w:spacing w:before="120"/>
        <w:ind w:firstLine="709"/>
        <w:rPr>
          <w:sz w:val="28"/>
          <w:szCs w:val="28"/>
        </w:rPr>
      </w:pPr>
      <w:r w:rsidRPr="00A5767A">
        <w:rPr>
          <w:sz w:val="28"/>
          <w:szCs w:val="28"/>
        </w:rPr>
        <w:t>В соответствии с полномочиями,</w:t>
      </w:r>
      <w:r>
        <w:rPr>
          <w:sz w:val="28"/>
          <w:szCs w:val="28"/>
        </w:rPr>
        <w:t xml:space="preserve"> предусмотренными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Pr="00A5767A">
        <w:rPr>
          <w:sz w:val="28"/>
          <w:szCs w:val="28"/>
        </w:rPr>
        <w:t xml:space="preserve">Контрольно-счетной палатой </w:t>
      </w:r>
      <w:r>
        <w:rPr>
          <w:sz w:val="28"/>
          <w:szCs w:val="28"/>
        </w:rPr>
        <w:t xml:space="preserve">городского округа Воскресенск </w:t>
      </w:r>
      <w:r w:rsidRPr="00A5767A">
        <w:rPr>
          <w:sz w:val="28"/>
          <w:szCs w:val="28"/>
        </w:rPr>
        <w:t xml:space="preserve">проведена внешняя проверка годового отчета об исполнении бюджета и бюджетной отчетности Главных администраторов бюджетных средств городского округа </w:t>
      </w:r>
      <w:r>
        <w:rPr>
          <w:sz w:val="28"/>
          <w:szCs w:val="28"/>
        </w:rPr>
        <w:t xml:space="preserve">Воскресенск </w:t>
      </w:r>
      <w:r w:rsidR="00861D78">
        <w:rPr>
          <w:sz w:val="28"/>
          <w:szCs w:val="28"/>
        </w:rPr>
        <w:t>за 2021</w:t>
      </w:r>
      <w:r w:rsidRPr="00A5767A">
        <w:rPr>
          <w:sz w:val="28"/>
          <w:szCs w:val="28"/>
        </w:rPr>
        <w:t> год.</w:t>
      </w:r>
    </w:p>
    <w:p w:rsidR="00044E9D" w:rsidRDefault="00044E9D" w:rsidP="00044E9D">
      <w:pPr>
        <w:numPr>
          <w:ilvl w:val="12"/>
          <w:numId w:val="0"/>
        </w:numPr>
        <w:suppressAutoHyphens/>
        <w:spacing w:before="60" w:after="60"/>
        <w:ind w:firstLine="709"/>
        <w:rPr>
          <w:sz w:val="28"/>
          <w:szCs w:val="28"/>
        </w:rPr>
      </w:pPr>
      <w:r w:rsidRPr="00A5767A">
        <w:rPr>
          <w:i/>
          <w:sz w:val="28"/>
          <w:szCs w:val="28"/>
        </w:rPr>
        <w:t>По результатам экспертизы установлено следующее.</w:t>
      </w:r>
      <w:r>
        <w:rPr>
          <w:i/>
          <w:sz w:val="28"/>
          <w:szCs w:val="28"/>
        </w:rPr>
        <w:t xml:space="preserve"> </w:t>
      </w:r>
    </w:p>
    <w:p w:rsidR="00044E9D" w:rsidRDefault="00044E9D" w:rsidP="00044E9D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>1. Годовой отчет об исполнении бюджета городского округа Воскре</w:t>
      </w:r>
      <w:r w:rsidR="00861D78">
        <w:rPr>
          <w:sz w:val="28"/>
          <w:szCs w:val="28"/>
        </w:rPr>
        <w:t>сенск Московской области за 2021</w:t>
      </w:r>
      <w:r>
        <w:rPr>
          <w:sz w:val="28"/>
          <w:szCs w:val="28"/>
        </w:rPr>
        <w:t xml:space="preserve"> год, бюджетная отчетность главными распорядителями, главными администраторами средств бюджета представлены в срок, установленный пунктом 3 статьи 264.4 Бюджетного кодекса РФ.</w:t>
      </w:r>
    </w:p>
    <w:p w:rsidR="00C62EB7" w:rsidRDefault="00C62EB7" w:rsidP="00C62EB7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В результате проведенного экспертно-аналитического мероприятия проанализировано исполнение доходной части бюджета по налоговым и неналоговым доходам и безвозмездным поступлениям.</w:t>
      </w:r>
    </w:p>
    <w:p w:rsidR="00C62EB7" w:rsidRDefault="00C62EB7" w:rsidP="00C62EB7">
      <w:pPr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Проведен анализ расходов, выделенных на муниципальные программы и непрограммные мероприятия. </w:t>
      </w:r>
    </w:p>
    <w:p w:rsidR="00861D78" w:rsidRDefault="00044E9D" w:rsidP="00044E9D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 Внешняя проверка исполнения бюджета городского округа Воскре</w:t>
      </w:r>
      <w:r w:rsidR="00861D78">
        <w:rPr>
          <w:sz w:val="28"/>
          <w:szCs w:val="28"/>
        </w:rPr>
        <w:t>сенск Московской области за 2021</w:t>
      </w:r>
      <w:r>
        <w:rPr>
          <w:sz w:val="28"/>
          <w:szCs w:val="28"/>
        </w:rPr>
        <w:t xml:space="preserve"> год и анализ, проведенный Контрольно-счетной палатой, показал, что основные параметры бюджета городского округа Воскресенск Московской области выполнены. </w:t>
      </w:r>
    </w:p>
    <w:p w:rsidR="00044E9D" w:rsidRDefault="00044E9D" w:rsidP="00044E9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Причины неисполнения бюджетных ассигнований по отдельным разделам и подразделам бюджета городского округа Воскресенск отражены в пояснительной записке к отчету об исполнении бюджета городского округа Воскресенск и в отчетной форме «Сведения об исполнении бюджета».</w:t>
      </w:r>
    </w:p>
    <w:p w:rsidR="00044E9D" w:rsidRDefault="00044E9D" w:rsidP="00044E9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3. Основные параметры бюджета городского округа Воскресенск Московской области выполнены:</w:t>
      </w:r>
    </w:p>
    <w:p w:rsidR="00044E9D" w:rsidRPr="00134CAB" w:rsidRDefault="00F52BC3" w:rsidP="00044E9D">
      <w:pPr>
        <w:ind w:firstLine="567"/>
        <w:rPr>
          <w:sz w:val="28"/>
          <w:szCs w:val="28"/>
        </w:rPr>
      </w:pPr>
      <w:r w:rsidRPr="00134CAB">
        <w:rPr>
          <w:sz w:val="28"/>
          <w:szCs w:val="28"/>
        </w:rPr>
        <w:t>доходы на 97,6 % (6 074,1</w:t>
      </w:r>
      <w:r w:rsidR="00044E9D" w:rsidRPr="00134CAB">
        <w:rPr>
          <w:sz w:val="28"/>
          <w:szCs w:val="28"/>
        </w:rPr>
        <w:t xml:space="preserve"> млн. рублей);</w:t>
      </w:r>
    </w:p>
    <w:p w:rsidR="00044E9D" w:rsidRPr="00134CAB" w:rsidRDefault="004D29D1" w:rsidP="00044E9D">
      <w:pPr>
        <w:ind w:firstLine="567"/>
        <w:rPr>
          <w:sz w:val="28"/>
          <w:szCs w:val="28"/>
        </w:rPr>
      </w:pPr>
      <w:r w:rsidRPr="00134CAB">
        <w:rPr>
          <w:sz w:val="28"/>
          <w:szCs w:val="28"/>
        </w:rPr>
        <w:t>расходы на 96,2 % (6 286,9</w:t>
      </w:r>
      <w:r w:rsidR="00044E9D" w:rsidRPr="00134CAB">
        <w:rPr>
          <w:sz w:val="28"/>
          <w:szCs w:val="28"/>
        </w:rPr>
        <w:t xml:space="preserve"> млн. рублей);</w:t>
      </w:r>
    </w:p>
    <w:p w:rsidR="00044E9D" w:rsidRPr="00134CAB" w:rsidRDefault="00044E9D" w:rsidP="00044E9D">
      <w:pPr>
        <w:ind w:firstLine="567"/>
        <w:rPr>
          <w:sz w:val="28"/>
          <w:szCs w:val="28"/>
        </w:rPr>
      </w:pPr>
      <w:r w:rsidRPr="00134CAB">
        <w:rPr>
          <w:sz w:val="28"/>
          <w:szCs w:val="28"/>
        </w:rPr>
        <w:t>б</w:t>
      </w:r>
      <w:r w:rsidR="00962203">
        <w:rPr>
          <w:sz w:val="28"/>
          <w:szCs w:val="28"/>
        </w:rPr>
        <w:t xml:space="preserve">юджет исполнен с дефицитом </w:t>
      </w:r>
      <w:r w:rsidR="004D29D1" w:rsidRPr="00134CAB">
        <w:rPr>
          <w:sz w:val="28"/>
          <w:szCs w:val="28"/>
        </w:rPr>
        <w:t xml:space="preserve">212,9 </w:t>
      </w:r>
      <w:r w:rsidRPr="00134CAB">
        <w:rPr>
          <w:sz w:val="28"/>
          <w:szCs w:val="28"/>
        </w:rPr>
        <w:t>млн. рублей.</w:t>
      </w:r>
    </w:p>
    <w:p w:rsidR="004D29D1" w:rsidRDefault="004D29D1" w:rsidP="00044E9D">
      <w:pPr>
        <w:ind w:firstLine="567"/>
        <w:rPr>
          <w:sz w:val="28"/>
          <w:szCs w:val="28"/>
        </w:rPr>
      </w:pPr>
      <w:r w:rsidRPr="00134CAB">
        <w:rPr>
          <w:sz w:val="28"/>
          <w:szCs w:val="28"/>
        </w:rPr>
        <w:t>4. Основную долю (99,2</w:t>
      </w:r>
      <w:r w:rsidR="00044E9D" w:rsidRPr="00134CAB">
        <w:rPr>
          <w:sz w:val="28"/>
          <w:szCs w:val="28"/>
        </w:rPr>
        <w:t xml:space="preserve"> %) в общем объеме расходов бюджета</w:t>
      </w:r>
      <w:r w:rsidR="00044E9D">
        <w:rPr>
          <w:sz w:val="28"/>
          <w:szCs w:val="28"/>
        </w:rPr>
        <w:t xml:space="preserve"> городского округа Воскресенск Московской области составили расходы на реализацию муниципальных программ. Исполнение по 18</w:t>
      </w:r>
      <w:r>
        <w:rPr>
          <w:sz w:val="28"/>
          <w:szCs w:val="28"/>
        </w:rPr>
        <w:t xml:space="preserve"> муниципальным программам в 2021 году составило 6 238,5</w:t>
      </w:r>
      <w:r w:rsidR="00044E9D">
        <w:rPr>
          <w:sz w:val="28"/>
          <w:szCs w:val="28"/>
        </w:rPr>
        <w:t xml:space="preserve"> млн.</w:t>
      </w:r>
      <w:r w:rsidR="006C12E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или 96,2 % от уточненного плана</w:t>
      </w:r>
      <w:r w:rsidR="00044E9D">
        <w:rPr>
          <w:sz w:val="28"/>
          <w:szCs w:val="28"/>
        </w:rPr>
        <w:t xml:space="preserve"> </w:t>
      </w:r>
      <w:r>
        <w:rPr>
          <w:sz w:val="28"/>
          <w:szCs w:val="28"/>
        </w:rPr>
        <w:t>на программные мероприятия.</w:t>
      </w:r>
    </w:p>
    <w:p w:rsidR="00596706" w:rsidRDefault="00596706" w:rsidP="00044E9D">
      <w:pPr>
        <w:ind w:firstLine="567"/>
        <w:rPr>
          <w:sz w:val="28"/>
          <w:szCs w:val="28"/>
        </w:rPr>
      </w:pPr>
    </w:p>
    <w:p w:rsidR="00596706" w:rsidRPr="00596706" w:rsidRDefault="00596706" w:rsidP="00596706">
      <w:pPr>
        <w:ind w:firstLine="567"/>
        <w:rPr>
          <w:sz w:val="28"/>
          <w:szCs w:val="28"/>
        </w:rPr>
      </w:pPr>
      <w:r w:rsidRPr="00596706">
        <w:rPr>
          <w:sz w:val="28"/>
          <w:szCs w:val="28"/>
        </w:rPr>
        <w:lastRenderedPageBreak/>
        <w:t>Высокое исполнение бюджетных назначений осуществлено по следующим муниципальным программам:</w:t>
      </w:r>
    </w:p>
    <w:p w:rsidR="00596706" w:rsidRPr="00596706" w:rsidRDefault="00596706" w:rsidP="00596706">
      <w:pPr>
        <w:ind w:firstLine="567"/>
        <w:rPr>
          <w:sz w:val="28"/>
          <w:szCs w:val="28"/>
        </w:rPr>
      </w:pPr>
      <w:r w:rsidRPr="00596706">
        <w:rPr>
          <w:sz w:val="28"/>
          <w:szCs w:val="28"/>
        </w:rPr>
        <w:t>- «Предпринимательство» - 100,0 %;</w:t>
      </w:r>
    </w:p>
    <w:p w:rsidR="00596706" w:rsidRPr="00596706" w:rsidRDefault="00596706" w:rsidP="00596706">
      <w:pPr>
        <w:ind w:firstLine="567"/>
        <w:rPr>
          <w:sz w:val="28"/>
          <w:szCs w:val="28"/>
        </w:rPr>
      </w:pPr>
      <w:r w:rsidRPr="00596706">
        <w:rPr>
          <w:sz w:val="28"/>
          <w:szCs w:val="28"/>
        </w:rPr>
        <w:t>- «Строительство объектов социальной инфраструктуры» - 100,0 %;</w:t>
      </w:r>
    </w:p>
    <w:p w:rsidR="00596706" w:rsidRPr="00596706" w:rsidRDefault="00596706" w:rsidP="00596706">
      <w:pPr>
        <w:ind w:firstLine="567"/>
        <w:rPr>
          <w:sz w:val="28"/>
          <w:szCs w:val="28"/>
        </w:rPr>
      </w:pPr>
      <w:r w:rsidRPr="00596706">
        <w:rPr>
          <w:sz w:val="28"/>
          <w:szCs w:val="28"/>
        </w:rPr>
        <w:t>- «Переселение граждан из аварийного жилищного фонда» - 100,0 %;</w:t>
      </w:r>
    </w:p>
    <w:p w:rsidR="00596706" w:rsidRPr="00596706" w:rsidRDefault="00596706" w:rsidP="00596706">
      <w:pPr>
        <w:ind w:firstLine="567"/>
        <w:rPr>
          <w:sz w:val="28"/>
          <w:szCs w:val="28"/>
        </w:rPr>
      </w:pPr>
      <w:r w:rsidRPr="00596706">
        <w:rPr>
          <w:sz w:val="28"/>
          <w:szCs w:val="28"/>
        </w:rPr>
        <w:t>- «Жилище» – 99,8 %</w:t>
      </w:r>
    </w:p>
    <w:p w:rsidR="00596706" w:rsidRPr="00596706" w:rsidRDefault="00596706" w:rsidP="00596706">
      <w:pPr>
        <w:ind w:firstLine="567"/>
        <w:rPr>
          <w:sz w:val="28"/>
          <w:szCs w:val="28"/>
        </w:rPr>
      </w:pPr>
      <w:r w:rsidRPr="00596706">
        <w:rPr>
          <w:sz w:val="28"/>
          <w:szCs w:val="28"/>
        </w:rPr>
        <w:t>- «Культура» - 99,6 %;</w:t>
      </w:r>
    </w:p>
    <w:p w:rsidR="00596706" w:rsidRPr="00596706" w:rsidRDefault="00596706" w:rsidP="00596706">
      <w:pPr>
        <w:ind w:firstLine="567"/>
        <w:rPr>
          <w:sz w:val="28"/>
          <w:szCs w:val="28"/>
        </w:rPr>
      </w:pPr>
      <w:r w:rsidRPr="00596706">
        <w:rPr>
          <w:sz w:val="28"/>
          <w:szCs w:val="28"/>
        </w:rPr>
        <w:t>- «Спорт» - 99,3 %.</w:t>
      </w:r>
    </w:p>
    <w:p w:rsidR="00596706" w:rsidRPr="00596706" w:rsidRDefault="00596706" w:rsidP="00596706">
      <w:pPr>
        <w:ind w:firstLine="567"/>
        <w:rPr>
          <w:sz w:val="28"/>
          <w:szCs w:val="28"/>
        </w:rPr>
      </w:pPr>
      <w:r w:rsidRPr="00596706">
        <w:rPr>
          <w:sz w:val="28"/>
          <w:szCs w:val="28"/>
        </w:rPr>
        <w:t xml:space="preserve">Наиболее низкое исполнение сложилось по муниципальной программе «Экология и окружающая среда» - 66,6 % </w:t>
      </w:r>
      <w:r w:rsidR="00A868FD">
        <w:rPr>
          <w:sz w:val="28"/>
          <w:szCs w:val="28"/>
        </w:rPr>
        <w:t xml:space="preserve">из-за </w:t>
      </w:r>
      <w:r w:rsidRPr="00596706">
        <w:rPr>
          <w:sz w:val="28"/>
          <w:szCs w:val="28"/>
        </w:rPr>
        <w:t>невып</w:t>
      </w:r>
      <w:r w:rsidR="00A868FD">
        <w:rPr>
          <w:sz w:val="28"/>
          <w:szCs w:val="28"/>
        </w:rPr>
        <w:t>олнения</w:t>
      </w:r>
      <w:r w:rsidRPr="00596706">
        <w:rPr>
          <w:sz w:val="28"/>
          <w:szCs w:val="28"/>
        </w:rPr>
        <w:t xml:space="preserve"> мероприятия по строительству и реконструкции объектов инженерной инфраструктуры для заводов по термическому обезв</w:t>
      </w:r>
      <w:r w:rsidR="00A868FD">
        <w:rPr>
          <w:sz w:val="28"/>
          <w:szCs w:val="28"/>
        </w:rPr>
        <w:t>реживанию отходов</w:t>
      </w:r>
      <w:r w:rsidRPr="00596706">
        <w:rPr>
          <w:sz w:val="28"/>
          <w:szCs w:val="28"/>
        </w:rPr>
        <w:t>.</w:t>
      </w:r>
    </w:p>
    <w:p w:rsidR="00596706" w:rsidRDefault="00596706" w:rsidP="00E426C2">
      <w:pPr>
        <w:tabs>
          <w:tab w:val="left" w:pos="567"/>
        </w:tabs>
        <w:ind w:firstLine="567"/>
        <w:rPr>
          <w:sz w:val="28"/>
          <w:szCs w:val="28"/>
        </w:rPr>
      </w:pPr>
      <w:r w:rsidRPr="00596706">
        <w:rPr>
          <w:sz w:val="28"/>
          <w:szCs w:val="28"/>
        </w:rPr>
        <w:t>По муниципальной программе «Развитие сельского хозяйст</w:t>
      </w:r>
      <w:r w:rsidR="00A868FD">
        <w:rPr>
          <w:sz w:val="28"/>
          <w:szCs w:val="28"/>
        </w:rPr>
        <w:t xml:space="preserve">ва» исполнение составило 68,3 %. В связи с невыполнением </w:t>
      </w:r>
      <w:r w:rsidRPr="00596706">
        <w:rPr>
          <w:sz w:val="28"/>
          <w:szCs w:val="28"/>
        </w:rPr>
        <w:t>мероприятия по оформлению сибиреязвенных скотомогильников в собственность – 2 579,0 тыс. рублей и мероприятия по борьбе с борщевиком Сосновского (экономия по итогам конкурсных процедур) в сум</w:t>
      </w:r>
      <w:r w:rsidR="00A868FD">
        <w:rPr>
          <w:sz w:val="28"/>
          <w:szCs w:val="28"/>
        </w:rPr>
        <w:t>ме 1 272,6 тыс. рублей</w:t>
      </w:r>
      <w:r w:rsidRPr="00596706">
        <w:rPr>
          <w:sz w:val="28"/>
          <w:szCs w:val="28"/>
        </w:rPr>
        <w:t>.</w:t>
      </w:r>
      <w:r w:rsidR="00E426C2">
        <w:rPr>
          <w:sz w:val="28"/>
          <w:szCs w:val="28"/>
        </w:rPr>
        <w:t xml:space="preserve"> </w:t>
      </w:r>
    </w:p>
    <w:p w:rsidR="00044E9D" w:rsidRDefault="00044E9D" w:rsidP="00044E9D">
      <w:pPr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5. Го</w:t>
      </w:r>
      <w:r w:rsidR="00A77702">
        <w:rPr>
          <w:sz w:val="28"/>
          <w:szCs w:val="28"/>
        </w:rPr>
        <w:t>родской округ Воскресенск в 2021</w:t>
      </w:r>
      <w:r>
        <w:rPr>
          <w:sz w:val="28"/>
          <w:szCs w:val="28"/>
        </w:rPr>
        <w:t xml:space="preserve"> году участвовал в реализации региональных проектов, разработанных в целях реализации национальных проектов.</w:t>
      </w:r>
    </w:p>
    <w:p w:rsidR="00044E9D" w:rsidRDefault="00044E9D" w:rsidP="00044E9D">
      <w:pPr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Объем средств, предусмотренных на реализа</w:t>
      </w:r>
      <w:r w:rsidR="00A868FD">
        <w:rPr>
          <w:sz w:val="28"/>
          <w:szCs w:val="28"/>
        </w:rPr>
        <w:t>цию национальных проектов в 2021</w:t>
      </w:r>
      <w:r>
        <w:rPr>
          <w:sz w:val="28"/>
          <w:szCs w:val="28"/>
        </w:rPr>
        <w:t xml:space="preserve"> году составил </w:t>
      </w:r>
      <w:r w:rsidR="00E426C2">
        <w:rPr>
          <w:sz w:val="28"/>
          <w:szCs w:val="28"/>
        </w:rPr>
        <w:t xml:space="preserve">173,8 млн. </w:t>
      </w:r>
      <w:r>
        <w:rPr>
          <w:sz w:val="28"/>
          <w:szCs w:val="28"/>
        </w:rPr>
        <w:t xml:space="preserve">рублей. </w:t>
      </w:r>
      <w:r w:rsidR="00A77702">
        <w:rPr>
          <w:sz w:val="28"/>
          <w:szCs w:val="28"/>
        </w:rPr>
        <w:t>Б</w:t>
      </w:r>
      <w:r>
        <w:rPr>
          <w:sz w:val="28"/>
          <w:szCs w:val="28"/>
        </w:rPr>
        <w:t>ю</w:t>
      </w:r>
      <w:r w:rsidR="00A77702">
        <w:rPr>
          <w:sz w:val="28"/>
          <w:szCs w:val="28"/>
        </w:rPr>
        <w:t>джетные</w:t>
      </w:r>
      <w:r w:rsidR="00E426C2">
        <w:rPr>
          <w:sz w:val="28"/>
          <w:szCs w:val="28"/>
        </w:rPr>
        <w:t xml:space="preserve"> средств</w:t>
      </w:r>
      <w:r w:rsidR="00A77702">
        <w:rPr>
          <w:sz w:val="28"/>
          <w:szCs w:val="28"/>
        </w:rPr>
        <w:t>а освоены</w:t>
      </w:r>
      <w:r w:rsidR="00E426C2">
        <w:rPr>
          <w:sz w:val="28"/>
          <w:szCs w:val="28"/>
        </w:rPr>
        <w:t xml:space="preserve"> </w:t>
      </w:r>
      <w:r w:rsidR="00A77702">
        <w:rPr>
          <w:sz w:val="28"/>
          <w:szCs w:val="28"/>
        </w:rPr>
        <w:t>на 172,6 млн. рублей, что составляет</w:t>
      </w:r>
      <w:r w:rsidR="00E426C2">
        <w:rPr>
          <w:sz w:val="28"/>
          <w:szCs w:val="28"/>
        </w:rPr>
        <w:t xml:space="preserve"> 99,3</w:t>
      </w:r>
      <w:r w:rsidR="00060975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E426C2" w:rsidRDefault="00E426C2" w:rsidP="00044E9D">
      <w:pPr>
        <w:tabs>
          <w:tab w:val="left" w:pos="567"/>
        </w:tabs>
        <w:ind w:firstLine="567"/>
        <w:rPr>
          <w:b/>
        </w:rPr>
      </w:pPr>
      <w:r>
        <w:rPr>
          <w:sz w:val="28"/>
          <w:szCs w:val="28"/>
        </w:rPr>
        <w:t>В рамках национальных проектов реализованы программы по ремонту дворовых территорий на 9 954,6 тыс. рублей, обустройству и установке детских игровых площадок на 29 899,0 тыс. рублей, приобретению оборудования и мебели для образовательных учреждений, произведен текущий ремонт помещений на сумму 28 842,6 тыс. рублей.</w:t>
      </w:r>
    </w:p>
    <w:p w:rsidR="00AC39B0" w:rsidRDefault="00E426C2" w:rsidP="00044E9D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6. </w:t>
      </w:r>
      <w:r w:rsidR="00044E9D">
        <w:rPr>
          <w:sz w:val="28"/>
          <w:szCs w:val="28"/>
        </w:rPr>
        <w:t>Муниципальный долг бюджета городского округа Воскре</w:t>
      </w:r>
      <w:r>
        <w:rPr>
          <w:sz w:val="28"/>
          <w:szCs w:val="28"/>
        </w:rPr>
        <w:t>сенск по состоянию на 01.01.2022 года составил 172,6 млн. рублей.</w:t>
      </w:r>
      <w:r w:rsidR="00AC39B0">
        <w:rPr>
          <w:sz w:val="28"/>
          <w:szCs w:val="28"/>
        </w:rPr>
        <w:t xml:space="preserve"> Фактический объем муниципального долга городского округа по состоянию на 01.01.2022 года не превышает установленный решением о бюджете верхний предел муниципального внутреннего долга.</w:t>
      </w:r>
      <w:r w:rsidR="00134CAB">
        <w:rPr>
          <w:sz w:val="28"/>
          <w:szCs w:val="28"/>
        </w:rPr>
        <w:t xml:space="preserve"> </w:t>
      </w:r>
    </w:p>
    <w:p w:rsidR="00044E9D" w:rsidRDefault="00DA0F8D" w:rsidP="00044E9D">
      <w:pPr>
        <w:ind w:firstLine="567"/>
        <w:rPr>
          <w:sz w:val="28"/>
          <w:szCs w:val="28"/>
        </w:rPr>
      </w:pPr>
      <w:r w:rsidRPr="006C12EA">
        <w:rPr>
          <w:sz w:val="28"/>
          <w:szCs w:val="28"/>
        </w:rPr>
        <w:t>7</w:t>
      </w:r>
      <w:r w:rsidR="00044E9D" w:rsidRPr="006C12EA">
        <w:rPr>
          <w:sz w:val="28"/>
          <w:szCs w:val="28"/>
        </w:rPr>
        <w:t>. Дебиторская задолженность п</w:t>
      </w:r>
      <w:r w:rsidR="00E426C2">
        <w:rPr>
          <w:sz w:val="28"/>
          <w:szCs w:val="28"/>
        </w:rPr>
        <w:t>о состоянию на 01.01.2022</w:t>
      </w:r>
      <w:r w:rsidR="00044E9D" w:rsidRPr="006C12EA">
        <w:rPr>
          <w:sz w:val="28"/>
          <w:szCs w:val="28"/>
        </w:rPr>
        <w:t xml:space="preserve"> года составила </w:t>
      </w:r>
      <w:r w:rsidR="00AC39B0">
        <w:rPr>
          <w:bCs/>
          <w:sz w:val="28"/>
          <w:szCs w:val="28"/>
        </w:rPr>
        <w:t>688,7</w:t>
      </w:r>
      <w:r w:rsidR="00373383" w:rsidRPr="006C12EA">
        <w:rPr>
          <w:bCs/>
          <w:sz w:val="28"/>
          <w:szCs w:val="28"/>
        </w:rPr>
        <w:t xml:space="preserve"> млн.</w:t>
      </w:r>
      <w:r w:rsidR="00044E9D" w:rsidRPr="006C12EA">
        <w:rPr>
          <w:sz w:val="28"/>
          <w:szCs w:val="28"/>
        </w:rPr>
        <w:t xml:space="preserve"> рублей, в том числе просроченная дебиторская задолженность – </w:t>
      </w:r>
      <w:r w:rsidR="00AC39B0">
        <w:rPr>
          <w:bCs/>
          <w:sz w:val="28"/>
          <w:szCs w:val="28"/>
        </w:rPr>
        <w:t xml:space="preserve">283,5 </w:t>
      </w:r>
      <w:r w:rsidR="00373383" w:rsidRPr="006C12EA">
        <w:rPr>
          <w:bCs/>
          <w:sz w:val="28"/>
          <w:szCs w:val="28"/>
        </w:rPr>
        <w:t>млн.</w:t>
      </w:r>
      <w:r w:rsidR="00044E9D" w:rsidRPr="006C12EA">
        <w:rPr>
          <w:sz w:val="28"/>
          <w:szCs w:val="28"/>
        </w:rPr>
        <w:t xml:space="preserve"> рублей</w:t>
      </w:r>
      <w:r w:rsidR="00851365">
        <w:rPr>
          <w:sz w:val="28"/>
          <w:szCs w:val="28"/>
        </w:rPr>
        <w:t>.</w:t>
      </w:r>
      <w:r w:rsidR="00AC39B0">
        <w:rPr>
          <w:sz w:val="28"/>
          <w:szCs w:val="28"/>
        </w:rPr>
        <w:t xml:space="preserve"> По отношению к 2020</w:t>
      </w:r>
      <w:r w:rsidR="00044E9D" w:rsidRPr="006C12EA">
        <w:rPr>
          <w:sz w:val="28"/>
          <w:szCs w:val="28"/>
        </w:rPr>
        <w:t xml:space="preserve"> году дебиторская </w:t>
      </w:r>
      <w:r w:rsidR="00AC39B0">
        <w:rPr>
          <w:sz w:val="28"/>
          <w:szCs w:val="28"/>
        </w:rPr>
        <w:t>задолженность увеличилась на 71,9</w:t>
      </w:r>
      <w:r w:rsidR="006C12EA" w:rsidRPr="006C12EA">
        <w:rPr>
          <w:sz w:val="28"/>
          <w:szCs w:val="28"/>
        </w:rPr>
        <w:t xml:space="preserve"> млн</w:t>
      </w:r>
      <w:r w:rsidR="00044E9D" w:rsidRPr="006C12EA">
        <w:rPr>
          <w:sz w:val="28"/>
          <w:szCs w:val="28"/>
        </w:rPr>
        <w:t>. рублей.</w:t>
      </w:r>
    </w:p>
    <w:p w:rsidR="00044E9D" w:rsidRDefault="00851365" w:rsidP="00044E9D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8. </w:t>
      </w:r>
      <w:r w:rsidR="00044E9D">
        <w:rPr>
          <w:sz w:val="28"/>
          <w:szCs w:val="28"/>
        </w:rPr>
        <w:t>Кредиторская задолженность по состоянию на 01.01.202</w:t>
      </w:r>
      <w:r w:rsidR="00AC39B0">
        <w:rPr>
          <w:sz w:val="28"/>
          <w:szCs w:val="28"/>
        </w:rPr>
        <w:t>2 года составила 218,9</w:t>
      </w:r>
      <w:r w:rsidR="00044E9D">
        <w:rPr>
          <w:sz w:val="28"/>
          <w:szCs w:val="28"/>
        </w:rPr>
        <w:t> </w:t>
      </w:r>
      <w:r w:rsidR="006C12EA">
        <w:rPr>
          <w:sz w:val="28"/>
          <w:szCs w:val="28"/>
        </w:rPr>
        <w:t xml:space="preserve">млн. </w:t>
      </w:r>
      <w:r w:rsidR="00044E9D">
        <w:rPr>
          <w:sz w:val="28"/>
          <w:szCs w:val="28"/>
        </w:rPr>
        <w:t>рублей. Просроченная кредитор</w:t>
      </w:r>
      <w:r w:rsidR="00AC39B0">
        <w:rPr>
          <w:sz w:val="28"/>
          <w:szCs w:val="28"/>
        </w:rPr>
        <w:t>ская задолженность на 01.01.2021</w:t>
      </w:r>
      <w:r w:rsidR="00044E9D">
        <w:rPr>
          <w:sz w:val="28"/>
          <w:szCs w:val="28"/>
        </w:rPr>
        <w:t xml:space="preserve"> года </w:t>
      </w:r>
      <w:r w:rsidR="00AC39B0">
        <w:rPr>
          <w:sz w:val="28"/>
          <w:szCs w:val="28"/>
        </w:rPr>
        <w:t>отсутствует. По отношению к 2020</w:t>
      </w:r>
      <w:r w:rsidR="00044E9D">
        <w:rPr>
          <w:sz w:val="28"/>
          <w:szCs w:val="28"/>
        </w:rPr>
        <w:t xml:space="preserve"> году кредиторская задолженность ум</w:t>
      </w:r>
      <w:r w:rsidR="00AC39B0">
        <w:rPr>
          <w:sz w:val="28"/>
          <w:szCs w:val="28"/>
        </w:rPr>
        <w:t>еньшилась на 6,4</w:t>
      </w:r>
      <w:r w:rsidR="006C12EA">
        <w:rPr>
          <w:sz w:val="28"/>
          <w:szCs w:val="28"/>
        </w:rPr>
        <w:t xml:space="preserve"> млн.</w:t>
      </w:r>
      <w:r w:rsidR="00044E9D">
        <w:rPr>
          <w:sz w:val="28"/>
          <w:szCs w:val="28"/>
        </w:rPr>
        <w:t xml:space="preserve"> рублей.</w:t>
      </w:r>
    </w:p>
    <w:p w:rsidR="00851365" w:rsidRDefault="00851365" w:rsidP="00044E9D">
      <w:pPr>
        <w:ind w:firstLine="567"/>
        <w:rPr>
          <w:sz w:val="28"/>
          <w:szCs w:val="28"/>
        </w:rPr>
      </w:pPr>
    </w:p>
    <w:p w:rsidR="00AC39B0" w:rsidRDefault="00044E9D" w:rsidP="00044E9D">
      <w:pPr>
        <w:spacing w:after="240"/>
        <w:ind w:firstLine="567"/>
        <w:rPr>
          <w:sz w:val="28"/>
          <w:szCs w:val="28"/>
          <w:highlight w:val="yellow"/>
        </w:rPr>
      </w:pPr>
      <w:r>
        <w:rPr>
          <w:sz w:val="28"/>
          <w:szCs w:val="28"/>
        </w:rPr>
        <w:t>9. </w:t>
      </w:r>
      <w:r w:rsidR="006C12EA">
        <w:rPr>
          <w:sz w:val="28"/>
          <w:szCs w:val="28"/>
        </w:rPr>
        <w:t>При проведении проверки</w:t>
      </w:r>
      <w:r>
        <w:rPr>
          <w:sz w:val="28"/>
          <w:szCs w:val="28"/>
        </w:rPr>
        <w:t xml:space="preserve"> бюджетной отчетности главных администраторов бюджетных средств городского округа Воскресенск за </w:t>
      </w:r>
      <w:r w:rsidR="00AC39B0">
        <w:rPr>
          <w:sz w:val="28"/>
          <w:szCs w:val="28"/>
        </w:rPr>
        <w:t>2021</w:t>
      </w:r>
      <w:r>
        <w:rPr>
          <w:sz w:val="28"/>
          <w:szCs w:val="28"/>
        </w:rPr>
        <w:t xml:space="preserve">год установлено, что бюджетная отчетность составлена </w:t>
      </w:r>
      <w:r w:rsidR="00AC39B0">
        <w:rPr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</w:rPr>
        <w:t>приказа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  <w:r w:rsidR="00134CAB">
        <w:rPr>
          <w:sz w:val="28"/>
          <w:szCs w:val="28"/>
          <w:highlight w:val="yellow"/>
        </w:rPr>
        <w:t xml:space="preserve"> </w:t>
      </w:r>
    </w:p>
    <w:p w:rsidR="00044E9D" w:rsidRDefault="00044E9D" w:rsidP="00044E9D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 результатам внешней проверки годового отчета об исполнении бюджета городского округа Воскре</w:t>
      </w:r>
      <w:r w:rsidR="00134CAB">
        <w:rPr>
          <w:bCs/>
          <w:sz w:val="28"/>
          <w:szCs w:val="28"/>
        </w:rPr>
        <w:t>сенск Московской области за 2021</w:t>
      </w:r>
      <w:r>
        <w:rPr>
          <w:bCs/>
          <w:sz w:val="28"/>
          <w:szCs w:val="28"/>
        </w:rPr>
        <w:t xml:space="preserve"> год, внешней проверки отчетности главных администраторов бюджетных средств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Контрольно-счетная палата считает, что отчет об исполнении бюджета городского округа Воскре</w:t>
      </w:r>
      <w:r w:rsidR="00134CAB">
        <w:rPr>
          <w:bCs/>
          <w:sz w:val="28"/>
          <w:szCs w:val="28"/>
        </w:rPr>
        <w:t>сенск Московской области за 2021</w:t>
      </w:r>
      <w:r>
        <w:rPr>
          <w:bCs/>
          <w:sz w:val="28"/>
          <w:szCs w:val="28"/>
        </w:rPr>
        <w:t xml:space="preserve"> год в представленном виде может быть признан достоверным и соответствует нормам действующего бюджетного законодательства.</w:t>
      </w:r>
    </w:p>
    <w:p w:rsidR="008E58CA" w:rsidRDefault="008E58CA" w:rsidP="00044E9D">
      <w:pPr>
        <w:ind w:firstLine="567"/>
        <w:rPr>
          <w:bCs/>
          <w:sz w:val="28"/>
          <w:szCs w:val="28"/>
        </w:rPr>
      </w:pPr>
    </w:p>
    <w:p w:rsidR="008E58CA" w:rsidRDefault="008E58CA" w:rsidP="00044E9D">
      <w:pPr>
        <w:ind w:firstLine="567"/>
        <w:rPr>
          <w:bCs/>
          <w:sz w:val="28"/>
          <w:szCs w:val="28"/>
        </w:rPr>
      </w:pPr>
    </w:p>
    <w:p w:rsidR="008E58CA" w:rsidRDefault="006C2954" w:rsidP="006C2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bookmarkStart w:id="0" w:name="_GoBack"/>
      <w:bookmarkEnd w:id="0"/>
      <w:r>
        <w:rPr>
          <w:bCs/>
          <w:sz w:val="28"/>
          <w:szCs w:val="28"/>
        </w:rPr>
        <w:t>Спасибо за внимание!</w:t>
      </w:r>
    </w:p>
    <w:sectPr w:rsidR="008E58CA" w:rsidSect="00825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E1"/>
    <w:rsid w:val="00044E9D"/>
    <w:rsid w:val="00060975"/>
    <w:rsid w:val="00134CAB"/>
    <w:rsid w:val="002662E1"/>
    <w:rsid w:val="002A71F0"/>
    <w:rsid w:val="00324400"/>
    <w:rsid w:val="00373383"/>
    <w:rsid w:val="004A1438"/>
    <w:rsid w:val="004B63E4"/>
    <w:rsid w:val="004D29D1"/>
    <w:rsid w:val="00577416"/>
    <w:rsid w:val="00596706"/>
    <w:rsid w:val="00652F15"/>
    <w:rsid w:val="006636A2"/>
    <w:rsid w:val="006C12EA"/>
    <w:rsid w:val="006C2954"/>
    <w:rsid w:val="00825BCC"/>
    <w:rsid w:val="00851365"/>
    <w:rsid w:val="00861D78"/>
    <w:rsid w:val="008B6647"/>
    <w:rsid w:val="008E58CA"/>
    <w:rsid w:val="00962203"/>
    <w:rsid w:val="00A77702"/>
    <w:rsid w:val="00A868FD"/>
    <w:rsid w:val="00AC39B0"/>
    <w:rsid w:val="00B75B2E"/>
    <w:rsid w:val="00C62EB7"/>
    <w:rsid w:val="00CE058C"/>
    <w:rsid w:val="00DA0F8D"/>
    <w:rsid w:val="00E426C2"/>
    <w:rsid w:val="00F5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0E3A"/>
  <w15:chartTrackingRefBased/>
  <w15:docId w15:val="{D5A19156-69CB-46E9-A310-E7439A9B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4E9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4E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4E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B63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B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B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10A7A-07A0-456E-88FC-49C9B4EC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2022-04-18T07:56:00Z</cp:lastPrinted>
  <dcterms:created xsi:type="dcterms:W3CDTF">2022-05-04T09:05:00Z</dcterms:created>
  <dcterms:modified xsi:type="dcterms:W3CDTF">2022-05-04T09:05:00Z</dcterms:modified>
</cp:coreProperties>
</file>