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2272" w:rsidRPr="009769D2" w:rsidRDefault="00862272" w:rsidP="008B294B">
      <w:pPr>
        <w:pStyle w:val="af3"/>
        <w:ind w:right="57" w:firstLine="5103"/>
        <w:jc w:val="left"/>
        <w:rPr>
          <w:rFonts w:ascii="Times New Roman" w:eastAsia="Times New Roman" w:hAnsi="Times New Roman"/>
          <w:b w:val="0"/>
          <w:color w:val="000000"/>
        </w:rPr>
      </w:pPr>
      <w:bookmarkStart w:id="0" w:name="_GoBack"/>
      <w:bookmarkEnd w:id="0"/>
      <w:r w:rsidRPr="009769D2">
        <w:rPr>
          <w:rFonts w:ascii="Times New Roman" w:eastAsia="Times New Roman" w:hAnsi="Times New Roman"/>
          <w:b w:val="0"/>
          <w:color w:val="000000"/>
        </w:rPr>
        <w:t>Приложение</w:t>
      </w:r>
    </w:p>
    <w:p w:rsidR="00862272" w:rsidRPr="009769D2" w:rsidRDefault="00862272" w:rsidP="008B294B">
      <w:pPr>
        <w:pStyle w:val="af3"/>
        <w:ind w:right="57" w:firstLine="5103"/>
        <w:jc w:val="left"/>
        <w:rPr>
          <w:rFonts w:ascii="Times New Roman" w:eastAsia="Times New Roman" w:hAnsi="Times New Roman"/>
          <w:b w:val="0"/>
          <w:color w:val="000000"/>
        </w:rPr>
      </w:pPr>
      <w:r w:rsidRPr="009769D2">
        <w:rPr>
          <w:rFonts w:ascii="Times New Roman" w:eastAsia="Times New Roman" w:hAnsi="Times New Roman"/>
          <w:b w:val="0"/>
          <w:color w:val="000000"/>
        </w:rPr>
        <w:t>Утвержден</w:t>
      </w:r>
    </w:p>
    <w:p w:rsidR="00AD14EB" w:rsidRPr="009769D2" w:rsidRDefault="007D6390" w:rsidP="008B294B">
      <w:pPr>
        <w:spacing w:after="0" w:line="240" w:lineRule="auto"/>
        <w:ind w:right="57" w:firstLine="5103"/>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постановлением А</w:t>
      </w:r>
      <w:r w:rsidR="00862272" w:rsidRPr="009769D2">
        <w:rPr>
          <w:rFonts w:ascii="Times New Roman" w:eastAsia="Times New Roman" w:hAnsi="Times New Roman"/>
          <w:color w:val="000000"/>
          <w:sz w:val="24"/>
          <w:szCs w:val="24"/>
          <w:lang w:eastAsia="ru-RU"/>
        </w:rPr>
        <w:t>дминистрации</w:t>
      </w:r>
    </w:p>
    <w:p w:rsidR="00AD14EB" w:rsidRPr="009769D2" w:rsidRDefault="0009617C" w:rsidP="008B294B">
      <w:pPr>
        <w:spacing w:after="0" w:line="240" w:lineRule="auto"/>
        <w:ind w:right="57" w:firstLine="5103"/>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городского</w:t>
      </w:r>
      <w:r w:rsidR="00AD14EB" w:rsidRPr="009769D2">
        <w:rPr>
          <w:rFonts w:ascii="Times New Roman" w:eastAsia="Times New Roman" w:hAnsi="Times New Roman"/>
          <w:color w:val="000000"/>
          <w:sz w:val="24"/>
          <w:szCs w:val="24"/>
          <w:lang w:eastAsia="ru-RU"/>
        </w:rPr>
        <w:t xml:space="preserve"> округа </w:t>
      </w:r>
      <w:r w:rsidRPr="009769D2">
        <w:rPr>
          <w:rFonts w:ascii="Times New Roman" w:eastAsia="Times New Roman" w:hAnsi="Times New Roman"/>
          <w:color w:val="000000"/>
          <w:sz w:val="24"/>
          <w:szCs w:val="24"/>
          <w:lang w:eastAsia="ru-RU"/>
        </w:rPr>
        <w:t xml:space="preserve">Воскресенск </w:t>
      </w:r>
    </w:p>
    <w:p w:rsidR="00862272" w:rsidRPr="009769D2" w:rsidRDefault="00862272" w:rsidP="008B294B">
      <w:pPr>
        <w:spacing w:after="0" w:line="240" w:lineRule="auto"/>
        <w:ind w:right="57" w:firstLine="5103"/>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Московской области</w:t>
      </w:r>
    </w:p>
    <w:p w:rsidR="00862272" w:rsidRPr="009769D2" w:rsidRDefault="00862272" w:rsidP="008B294B">
      <w:pPr>
        <w:spacing w:after="0" w:line="240" w:lineRule="auto"/>
        <w:ind w:right="57" w:firstLine="5103"/>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от ______________ № _______</w:t>
      </w:r>
    </w:p>
    <w:p w:rsidR="005264FC" w:rsidRPr="009769D2" w:rsidRDefault="005264FC" w:rsidP="008B294B">
      <w:pPr>
        <w:pStyle w:val="ConsPlusNormal0"/>
        <w:rPr>
          <w:rFonts w:ascii="Times New Roman" w:hAnsi="Times New Roman" w:cs="Times New Roman"/>
          <w:b/>
          <w:color w:val="000000"/>
          <w:sz w:val="24"/>
          <w:szCs w:val="24"/>
          <w:lang w:val="ru-RU" w:eastAsia="ru-RU"/>
        </w:rPr>
      </w:pPr>
    </w:p>
    <w:p w:rsidR="005264FC" w:rsidRPr="009769D2" w:rsidRDefault="005264FC" w:rsidP="008B294B">
      <w:pPr>
        <w:pStyle w:val="Default"/>
        <w:tabs>
          <w:tab w:val="left" w:pos="8340"/>
        </w:tabs>
        <w:jc w:val="center"/>
        <w:rPr>
          <w:b/>
        </w:rPr>
      </w:pPr>
      <w:r w:rsidRPr="009769D2">
        <w:rPr>
          <w:rFonts w:eastAsia="Calibri"/>
          <w:b/>
          <w:lang w:eastAsia="en-US"/>
        </w:rPr>
        <w:t>Административный регламент</w:t>
      </w:r>
    </w:p>
    <w:p w:rsidR="00FD2ADD" w:rsidRPr="009769D2" w:rsidRDefault="005264FC" w:rsidP="008B294B">
      <w:pPr>
        <w:widowControl w:val="0"/>
        <w:tabs>
          <w:tab w:val="left" w:pos="1134"/>
        </w:tabs>
        <w:autoSpaceDE w:val="0"/>
        <w:autoSpaceDN w:val="0"/>
        <w:adjustRightInd w:val="0"/>
        <w:spacing w:after="0" w:line="240" w:lineRule="auto"/>
        <w:jc w:val="center"/>
        <w:rPr>
          <w:rFonts w:ascii="Times New Roman" w:hAnsi="Times New Roman"/>
          <w:b/>
          <w:color w:val="000000"/>
          <w:sz w:val="24"/>
          <w:szCs w:val="24"/>
          <w:lang w:eastAsia="en-US"/>
        </w:rPr>
      </w:pPr>
      <w:r w:rsidRPr="009769D2">
        <w:rPr>
          <w:rFonts w:ascii="Times New Roman" w:hAnsi="Times New Roman"/>
          <w:b/>
          <w:color w:val="000000"/>
          <w:sz w:val="24"/>
          <w:szCs w:val="24"/>
          <w:lang w:eastAsia="en-US"/>
        </w:rPr>
        <w:t>предо</w:t>
      </w:r>
      <w:r w:rsidR="00CF3E38" w:rsidRPr="009769D2">
        <w:rPr>
          <w:rFonts w:ascii="Times New Roman" w:hAnsi="Times New Roman"/>
          <w:b/>
          <w:color w:val="000000"/>
          <w:sz w:val="24"/>
          <w:szCs w:val="24"/>
          <w:lang w:eastAsia="en-US"/>
        </w:rPr>
        <w:t>с</w:t>
      </w:r>
      <w:r w:rsidR="004F56BF">
        <w:rPr>
          <w:rFonts w:ascii="Times New Roman" w:hAnsi="Times New Roman"/>
          <w:b/>
          <w:color w:val="000000"/>
          <w:sz w:val="24"/>
          <w:szCs w:val="24"/>
          <w:lang w:eastAsia="en-US"/>
        </w:rPr>
        <w:t>тавления м</w:t>
      </w:r>
      <w:r w:rsidR="00C21B87" w:rsidRPr="009769D2">
        <w:rPr>
          <w:rFonts w:ascii="Times New Roman" w:hAnsi="Times New Roman"/>
          <w:b/>
          <w:color w:val="000000"/>
          <w:sz w:val="24"/>
          <w:szCs w:val="24"/>
          <w:lang w:eastAsia="en-US"/>
        </w:rPr>
        <w:t>униципальной услуги</w:t>
      </w:r>
      <w:r w:rsidR="00CF3E38" w:rsidRPr="009769D2">
        <w:rPr>
          <w:rFonts w:ascii="Times New Roman" w:hAnsi="Times New Roman"/>
          <w:b/>
          <w:color w:val="000000"/>
          <w:sz w:val="24"/>
          <w:szCs w:val="24"/>
          <w:lang w:eastAsia="en-US"/>
        </w:rPr>
        <w:t xml:space="preserve"> </w:t>
      </w:r>
      <w:r w:rsidR="00C21B87" w:rsidRPr="009769D2">
        <w:rPr>
          <w:rFonts w:ascii="Times New Roman" w:hAnsi="Times New Roman"/>
          <w:b/>
          <w:color w:val="000000"/>
          <w:sz w:val="24"/>
          <w:szCs w:val="24"/>
          <w:lang w:eastAsia="en-US"/>
        </w:rPr>
        <w:t>«Выдача</w:t>
      </w:r>
      <w:r w:rsidRPr="009769D2">
        <w:rPr>
          <w:rFonts w:ascii="Times New Roman" w:hAnsi="Times New Roman"/>
          <w:b/>
          <w:color w:val="000000"/>
          <w:sz w:val="24"/>
          <w:szCs w:val="24"/>
          <w:lang w:eastAsia="en-US"/>
        </w:rPr>
        <w:t xml:space="preserve"> специального разрешения</w:t>
      </w:r>
      <w:r w:rsidR="00862272" w:rsidRPr="009769D2">
        <w:rPr>
          <w:rFonts w:ascii="Times New Roman" w:hAnsi="Times New Roman"/>
          <w:b/>
          <w:color w:val="000000"/>
          <w:sz w:val="24"/>
          <w:szCs w:val="24"/>
          <w:lang w:eastAsia="en-US"/>
        </w:rPr>
        <w:t xml:space="preserve"> </w:t>
      </w:r>
      <w:r w:rsidRPr="009769D2">
        <w:rPr>
          <w:rFonts w:ascii="Times New Roman" w:hAnsi="Times New Roman"/>
          <w:b/>
          <w:color w:val="000000"/>
          <w:sz w:val="24"/>
          <w:szCs w:val="24"/>
          <w:lang w:eastAsia="en-US"/>
        </w:rPr>
        <w:t>на движение</w:t>
      </w:r>
    </w:p>
    <w:p w:rsidR="00862272" w:rsidRPr="009769D2" w:rsidRDefault="005264FC" w:rsidP="008B294B">
      <w:pPr>
        <w:widowControl w:val="0"/>
        <w:tabs>
          <w:tab w:val="left" w:pos="1134"/>
        </w:tabs>
        <w:autoSpaceDE w:val="0"/>
        <w:autoSpaceDN w:val="0"/>
        <w:adjustRightInd w:val="0"/>
        <w:spacing w:after="0" w:line="240" w:lineRule="auto"/>
        <w:jc w:val="center"/>
        <w:rPr>
          <w:rFonts w:ascii="Times New Roman" w:hAnsi="Times New Roman"/>
          <w:b/>
          <w:color w:val="000000"/>
          <w:sz w:val="24"/>
          <w:szCs w:val="24"/>
        </w:rPr>
      </w:pPr>
      <w:r w:rsidRPr="009769D2">
        <w:rPr>
          <w:rFonts w:ascii="Times New Roman" w:hAnsi="Times New Roman"/>
          <w:b/>
          <w:color w:val="000000"/>
          <w:sz w:val="24"/>
          <w:szCs w:val="24"/>
          <w:lang w:eastAsia="en-US"/>
        </w:rPr>
        <w:t xml:space="preserve"> по автомобильным дорогам тяжеловесного и (или) крупногабаритного транспортного средства в случае, если маршрут</w:t>
      </w:r>
      <w:r w:rsidR="00C21B87" w:rsidRPr="009769D2">
        <w:rPr>
          <w:rFonts w:ascii="Times New Roman" w:hAnsi="Times New Roman"/>
          <w:b/>
          <w:color w:val="000000"/>
          <w:sz w:val="24"/>
          <w:szCs w:val="24"/>
          <w:lang w:eastAsia="en-US"/>
        </w:rPr>
        <w:t>, часть маршрута</w:t>
      </w:r>
      <w:r w:rsidRPr="009769D2">
        <w:rPr>
          <w:rFonts w:ascii="Times New Roman" w:hAnsi="Times New Roman"/>
          <w:b/>
          <w:color w:val="000000"/>
          <w:sz w:val="24"/>
          <w:szCs w:val="24"/>
          <w:lang w:eastAsia="en-US"/>
        </w:rPr>
        <w:t xml:space="preserve"> указанного транспортного средства проходит по автомобильным дорогам местного значения в границах </w:t>
      </w:r>
      <w:r w:rsidR="00401385" w:rsidRPr="009769D2">
        <w:rPr>
          <w:rFonts w:ascii="Times New Roman" w:hAnsi="Times New Roman"/>
          <w:b/>
          <w:color w:val="000000"/>
          <w:sz w:val="24"/>
          <w:szCs w:val="24"/>
          <w:lang w:eastAsia="en-US"/>
        </w:rPr>
        <w:t xml:space="preserve">городского </w:t>
      </w:r>
      <w:r w:rsidR="002B141A" w:rsidRPr="009769D2">
        <w:rPr>
          <w:rFonts w:ascii="Times New Roman" w:hAnsi="Times New Roman"/>
          <w:b/>
          <w:color w:val="000000"/>
          <w:sz w:val="24"/>
          <w:szCs w:val="24"/>
          <w:lang w:eastAsia="en-US"/>
        </w:rPr>
        <w:t>округа</w:t>
      </w:r>
      <w:r w:rsidR="00401385" w:rsidRPr="009769D2">
        <w:rPr>
          <w:rFonts w:ascii="Times New Roman" w:hAnsi="Times New Roman"/>
          <w:b/>
          <w:color w:val="000000"/>
          <w:sz w:val="24"/>
          <w:szCs w:val="24"/>
          <w:lang w:eastAsia="en-US"/>
        </w:rPr>
        <w:t xml:space="preserve"> Воскресенск Московской области</w:t>
      </w:r>
      <w:r w:rsidR="00862272" w:rsidRPr="009769D2">
        <w:rPr>
          <w:rFonts w:ascii="Times New Roman" w:hAnsi="Times New Roman"/>
          <w:b/>
          <w:color w:val="000000"/>
          <w:sz w:val="24"/>
          <w:szCs w:val="24"/>
        </w:rPr>
        <w:t xml:space="preserve"> и не проходит по автомобильным дорогам федерального, регионального или межмуниципального значения, </w:t>
      </w:r>
    </w:p>
    <w:p w:rsidR="005264FC" w:rsidRPr="009769D2" w:rsidRDefault="00862272" w:rsidP="008B294B">
      <w:pPr>
        <w:widowControl w:val="0"/>
        <w:tabs>
          <w:tab w:val="left" w:pos="1134"/>
        </w:tabs>
        <w:autoSpaceDE w:val="0"/>
        <w:autoSpaceDN w:val="0"/>
        <w:adjustRightInd w:val="0"/>
        <w:spacing w:after="0" w:line="240" w:lineRule="auto"/>
        <w:jc w:val="center"/>
        <w:rPr>
          <w:rFonts w:ascii="Times New Roman" w:hAnsi="Times New Roman"/>
          <w:b/>
          <w:color w:val="000000"/>
          <w:sz w:val="24"/>
          <w:szCs w:val="24"/>
        </w:rPr>
      </w:pPr>
      <w:r w:rsidRPr="009769D2">
        <w:rPr>
          <w:rFonts w:ascii="Times New Roman" w:hAnsi="Times New Roman"/>
          <w:b/>
          <w:color w:val="000000"/>
          <w:sz w:val="24"/>
          <w:szCs w:val="24"/>
        </w:rPr>
        <w:t>участкам таких автомобильных дорог</w:t>
      </w:r>
      <w:r w:rsidR="00C21B87" w:rsidRPr="009769D2">
        <w:rPr>
          <w:rFonts w:ascii="Times New Roman" w:hAnsi="Times New Roman"/>
          <w:b/>
          <w:color w:val="000000"/>
          <w:sz w:val="24"/>
          <w:szCs w:val="24"/>
        </w:rPr>
        <w:t>»</w:t>
      </w:r>
    </w:p>
    <w:p w:rsidR="005264FC" w:rsidRPr="009769D2" w:rsidRDefault="005264FC" w:rsidP="008B294B">
      <w:pPr>
        <w:pStyle w:val="Default"/>
        <w:tabs>
          <w:tab w:val="left" w:pos="8340"/>
        </w:tabs>
        <w:jc w:val="center"/>
        <w:rPr>
          <w:rFonts w:eastAsia="Calibri"/>
          <w:b/>
          <w:lang w:eastAsia="en-US"/>
        </w:rPr>
      </w:pPr>
    </w:p>
    <w:p w:rsidR="005264FC" w:rsidRPr="009769D2" w:rsidRDefault="005264FC" w:rsidP="008B294B">
      <w:pPr>
        <w:pStyle w:val="Default"/>
        <w:tabs>
          <w:tab w:val="left" w:pos="8340"/>
        </w:tabs>
      </w:pPr>
      <w:r w:rsidRPr="009769D2">
        <w:rPr>
          <w:rFonts w:eastAsia="Calibri"/>
          <w:b/>
          <w:lang w:eastAsia="en-US"/>
        </w:rPr>
        <w:t>Список разделов</w:t>
      </w:r>
    </w:p>
    <w:p w:rsidR="005264FC" w:rsidRPr="009769D2" w:rsidRDefault="005264FC" w:rsidP="008B294B">
      <w:pPr>
        <w:pStyle w:val="Default"/>
        <w:tabs>
          <w:tab w:val="left" w:pos="8340"/>
        </w:tabs>
      </w:pPr>
      <w:r w:rsidRPr="009769D2">
        <w:rPr>
          <w:b/>
        </w:rPr>
        <w:tab/>
      </w:r>
    </w:p>
    <w:p w:rsidR="005264FC" w:rsidRPr="009769D2" w:rsidRDefault="005264FC" w:rsidP="008B294B">
      <w:pPr>
        <w:pStyle w:val="2f"/>
        <w:spacing w:line="240" w:lineRule="auto"/>
        <w:ind w:right="283"/>
        <w:rPr>
          <w:color w:val="000000"/>
        </w:rPr>
      </w:pPr>
      <w:r w:rsidRPr="009769D2">
        <w:rPr>
          <w:color w:val="000000"/>
        </w:rPr>
        <w:fldChar w:fldCharType="begin"/>
      </w:r>
      <w:r w:rsidRPr="009769D2">
        <w:rPr>
          <w:color w:val="000000"/>
        </w:rPr>
        <w:instrText xml:space="preserve"> TOC \o "1-3" \h \z \u </w:instrText>
      </w:r>
      <w:r w:rsidRPr="009769D2">
        <w:rPr>
          <w:color w:val="000000"/>
        </w:rPr>
        <w:fldChar w:fldCharType="separate"/>
      </w:r>
      <w:hyperlink w:anchor="__RefHeading___Toc470194618" w:history="1">
        <w:r w:rsidRPr="009769D2">
          <w:rPr>
            <w:b/>
            <w:color w:val="000000"/>
          </w:rPr>
          <w:t>ТЕРМИНЫ И ОПРЕДЕЛЕНИЯ</w:t>
        </w:r>
        <w:r w:rsidRPr="009769D2">
          <w:rPr>
            <w:color w:val="000000"/>
          </w:rPr>
          <w:tab/>
        </w:r>
        <w:r w:rsidR="00306981" w:rsidRPr="009769D2">
          <w:rPr>
            <w:color w:val="000000"/>
            <w:lang w:val="ru-RU"/>
          </w:rPr>
          <w:t xml:space="preserve">                                                                   </w:t>
        </w:r>
        <w:r w:rsidR="001F6D45" w:rsidRPr="009769D2">
          <w:rPr>
            <w:color w:val="000000"/>
            <w:lang w:val="ru-RU"/>
          </w:rPr>
          <w:t xml:space="preserve"> </w:t>
        </w:r>
        <w:r w:rsidR="00306981" w:rsidRPr="009769D2">
          <w:rPr>
            <w:color w:val="000000"/>
            <w:lang w:val="ru-RU"/>
          </w:rPr>
          <w:t xml:space="preserve">                                    </w:t>
        </w:r>
        <w:r w:rsidR="00DC4A12">
          <w:rPr>
            <w:color w:val="000000"/>
            <w:lang w:val="ru-RU"/>
          </w:rPr>
          <w:t>5</w:t>
        </w:r>
      </w:hyperlink>
    </w:p>
    <w:p w:rsidR="005264FC" w:rsidRPr="009769D2" w:rsidRDefault="005264FC" w:rsidP="008B294B">
      <w:pPr>
        <w:pStyle w:val="1fb"/>
        <w:spacing w:line="240" w:lineRule="auto"/>
        <w:ind w:right="283"/>
        <w:rPr>
          <w:color w:val="000000"/>
          <w:sz w:val="24"/>
          <w:szCs w:val="24"/>
        </w:rPr>
      </w:pPr>
      <w:hyperlink w:anchor="__RefHeading___Toc470194619" w:history="1">
        <w:r w:rsidRPr="009769D2">
          <w:rPr>
            <w:color w:val="000000"/>
            <w:sz w:val="24"/>
            <w:szCs w:val="24"/>
            <w:lang w:val="en-US" w:eastAsia="ru-RU"/>
          </w:rPr>
          <w:t xml:space="preserve">I. </w:t>
        </w:r>
        <w:r w:rsidRPr="009769D2">
          <w:rPr>
            <w:color w:val="000000"/>
            <w:sz w:val="24"/>
            <w:szCs w:val="24"/>
            <w:lang w:val="ru-RU" w:eastAsia="ru-RU"/>
          </w:rPr>
          <w:t xml:space="preserve">Общие положения                                                                                                                 </w:t>
        </w:r>
      </w:hyperlink>
      <w:r w:rsidR="00306981" w:rsidRPr="009769D2">
        <w:rPr>
          <w:color w:val="000000"/>
          <w:sz w:val="24"/>
          <w:szCs w:val="24"/>
        </w:rPr>
        <w:t xml:space="preserve"> </w:t>
      </w:r>
      <w:r w:rsidR="00DC4A12">
        <w:rPr>
          <w:color w:val="000000"/>
          <w:sz w:val="24"/>
          <w:szCs w:val="24"/>
        </w:rPr>
        <w:t>5</w:t>
      </w:r>
    </w:p>
    <w:p w:rsidR="005264FC" w:rsidRPr="009769D2" w:rsidRDefault="005264FC" w:rsidP="008B294B">
      <w:pPr>
        <w:pStyle w:val="2f"/>
        <w:spacing w:line="240" w:lineRule="auto"/>
        <w:ind w:right="283"/>
        <w:rPr>
          <w:color w:val="000000"/>
        </w:rPr>
      </w:pPr>
      <w:r w:rsidRPr="009769D2">
        <w:rPr>
          <w:color w:val="000000"/>
        </w:rPr>
        <w:t xml:space="preserve">1. </w:t>
      </w:r>
      <w:hyperlink w:anchor="__RefHeading___Toc470194620" w:history="1">
        <w:r w:rsidRPr="009769D2">
          <w:rPr>
            <w:color w:val="000000"/>
          </w:rPr>
          <w:t>Предмет регулирования Административного регламента</w:t>
        </w:r>
        <w:r w:rsidRPr="009769D2">
          <w:rPr>
            <w:color w:val="000000"/>
          </w:rPr>
          <w:tab/>
        </w:r>
      </w:hyperlink>
      <w:r w:rsidR="00306981" w:rsidRPr="009769D2">
        <w:rPr>
          <w:color w:val="000000"/>
          <w:lang w:val="ru-RU"/>
        </w:rPr>
        <w:t xml:space="preserve">                                                    </w:t>
      </w:r>
      <w:r w:rsidR="00DC4A12">
        <w:rPr>
          <w:color w:val="000000"/>
          <w:lang w:val="ru-RU"/>
        </w:rPr>
        <w:t xml:space="preserve"> </w:t>
      </w:r>
      <w:r w:rsidR="00306981" w:rsidRPr="009769D2">
        <w:rPr>
          <w:color w:val="000000"/>
          <w:lang w:val="ru-RU"/>
        </w:rPr>
        <w:t xml:space="preserve">    </w:t>
      </w:r>
      <w:r w:rsidR="00DC4A12">
        <w:rPr>
          <w:color w:val="000000"/>
          <w:lang w:val="ru-RU"/>
        </w:rPr>
        <w:t>5</w:t>
      </w:r>
    </w:p>
    <w:p w:rsidR="005264FC" w:rsidRPr="009769D2" w:rsidRDefault="005264FC" w:rsidP="008B294B">
      <w:pPr>
        <w:pStyle w:val="2f"/>
        <w:spacing w:line="240" w:lineRule="auto"/>
        <w:ind w:right="283"/>
        <w:rPr>
          <w:color w:val="000000"/>
        </w:rPr>
      </w:pPr>
      <w:hyperlink w:anchor="__RefHeading___Toc470194621" w:history="1">
        <w:r w:rsidRPr="009769D2">
          <w:rPr>
            <w:color w:val="000000"/>
          </w:rPr>
          <w:t>2. Лица, имеющие право на получение Муниципальной услуги</w:t>
        </w:r>
        <w:r w:rsidRPr="009769D2">
          <w:rPr>
            <w:color w:val="000000"/>
          </w:rPr>
          <w:tab/>
        </w:r>
      </w:hyperlink>
      <w:r w:rsidR="00306981" w:rsidRPr="009769D2">
        <w:rPr>
          <w:color w:val="000000"/>
          <w:lang w:val="ru-RU"/>
        </w:rPr>
        <w:t xml:space="preserve">                                            </w:t>
      </w:r>
      <w:r w:rsidR="00AB7CFF" w:rsidRPr="009769D2">
        <w:rPr>
          <w:color w:val="000000"/>
          <w:lang w:val="ru-RU"/>
        </w:rPr>
        <w:t xml:space="preserve"> </w:t>
      </w:r>
      <w:r w:rsidR="00DC4A12">
        <w:rPr>
          <w:color w:val="000000"/>
          <w:lang w:val="ru-RU"/>
        </w:rPr>
        <w:t>5</w:t>
      </w:r>
    </w:p>
    <w:p w:rsidR="005264FC" w:rsidRPr="009769D2" w:rsidRDefault="005264FC" w:rsidP="008B294B">
      <w:pPr>
        <w:pStyle w:val="2f"/>
        <w:spacing w:line="240" w:lineRule="auto"/>
        <w:ind w:right="283"/>
        <w:rPr>
          <w:color w:val="000000"/>
          <w:lang w:val="ru-RU"/>
        </w:rPr>
      </w:pPr>
      <w:hyperlink w:anchor="__RefHeading___Toc470194622" w:history="1">
        <w:r w:rsidRPr="009769D2">
          <w:rPr>
            <w:color w:val="000000"/>
          </w:rPr>
          <w:t>3. Требования к порядку информирования о порядке предоставления Муниципальной услуги</w:t>
        </w:r>
      </w:hyperlink>
      <w:r w:rsidR="00306981" w:rsidRPr="009769D2">
        <w:rPr>
          <w:color w:val="000000"/>
          <w:lang w:val="ru-RU"/>
        </w:rPr>
        <w:t xml:space="preserve"> </w:t>
      </w:r>
      <w:r w:rsidR="00DC4A12">
        <w:rPr>
          <w:color w:val="000000"/>
          <w:lang w:val="ru-RU"/>
        </w:rPr>
        <w:t xml:space="preserve"> </w:t>
      </w:r>
      <w:r w:rsidR="00306981" w:rsidRPr="009769D2">
        <w:rPr>
          <w:color w:val="000000"/>
          <w:lang w:val="ru-RU"/>
        </w:rPr>
        <w:t xml:space="preserve"> </w:t>
      </w:r>
      <w:r w:rsidR="00DC4A12">
        <w:rPr>
          <w:color w:val="000000"/>
          <w:lang w:val="ru-RU"/>
        </w:rPr>
        <w:t>5</w:t>
      </w:r>
    </w:p>
    <w:p w:rsidR="005264FC" w:rsidRPr="009769D2" w:rsidRDefault="005264FC" w:rsidP="008B294B">
      <w:pPr>
        <w:pStyle w:val="1fb"/>
        <w:spacing w:line="240" w:lineRule="auto"/>
        <w:ind w:right="283"/>
        <w:rPr>
          <w:color w:val="000000"/>
          <w:sz w:val="24"/>
          <w:szCs w:val="24"/>
        </w:rPr>
      </w:pPr>
      <w:hyperlink w:anchor="__RefHeading___Toc470194623" w:history="1">
        <w:r w:rsidRPr="009769D2">
          <w:rPr>
            <w:color w:val="000000"/>
            <w:sz w:val="24"/>
            <w:szCs w:val="24"/>
            <w:lang w:val="en-US" w:eastAsia="ru-RU"/>
          </w:rPr>
          <w:t>II</w:t>
        </w:r>
        <w:r w:rsidRPr="009769D2">
          <w:rPr>
            <w:color w:val="000000"/>
            <w:sz w:val="24"/>
            <w:szCs w:val="24"/>
            <w:lang w:val="ru-RU" w:eastAsia="ru-RU"/>
          </w:rPr>
          <w:t xml:space="preserve">. Стандарт предоставления Муниципальной услуги  </w:t>
        </w:r>
        <w:r w:rsidR="00306981" w:rsidRPr="009769D2">
          <w:rPr>
            <w:color w:val="000000"/>
            <w:sz w:val="24"/>
            <w:szCs w:val="24"/>
            <w:lang w:eastAsia="ru-RU"/>
          </w:rPr>
          <w:t xml:space="preserve"> </w:t>
        </w:r>
        <w:r w:rsidRPr="009769D2">
          <w:rPr>
            <w:color w:val="000000"/>
            <w:sz w:val="24"/>
            <w:szCs w:val="24"/>
            <w:lang w:val="ru-RU" w:eastAsia="ru-RU"/>
          </w:rPr>
          <w:t xml:space="preserve">                               </w:t>
        </w:r>
      </w:hyperlink>
      <w:r w:rsidRPr="009769D2">
        <w:rPr>
          <w:color w:val="000000"/>
          <w:sz w:val="24"/>
          <w:szCs w:val="24"/>
          <w:lang w:val="ru-RU" w:eastAsia="ru-RU"/>
        </w:rPr>
        <w:t xml:space="preserve"> </w:t>
      </w:r>
      <w:r w:rsidR="00DC4A12">
        <w:rPr>
          <w:color w:val="000000"/>
          <w:sz w:val="24"/>
          <w:szCs w:val="24"/>
          <w:lang w:eastAsia="ru-RU"/>
        </w:rPr>
        <w:t>6</w:t>
      </w:r>
    </w:p>
    <w:p w:rsidR="005264FC" w:rsidRPr="009769D2" w:rsidRDefault="005264FC" w:rsidP="008B294B">
      <w:pPr>
        <w:pStyle w:val="2f"/>
        <w:spacing w:line="240" w:lineRule="auto"/>
        <w:ind w:right="283"/>
        <w:rPr>
          <w:color w:val="000000"/>
        </w:rPr>
      </w:pPr>
      <w:hyperlink w:anchor="__RefHeading___Toc470194624" w:history="1">
        <w:r w:rsidRPr="009769D2">
          <w:rPr>
            <w:color w:val="000000"/>
          </w:rPr>
          <w:t>4. Наименование Муниципальной услуги</w:t>
        </w:r>
        <w:r w:rsidRPr="009769D2">
          <w:rPr>
            <w:color w:val="000000"/>
          </w:rPr>
          <w:tab/>
        </w:r>
      </w:hyperlink>
      <w:r w:rsidR="00306981" w:rsidRPr="009769D2">
        <w:rPr>
          <w:color w:val="000000"/>
          <w:lang w:val="ru-RU"/>
        </w:rPr>
        <w:t xml:space="preserve">                                                                                            </w:t>
      </w:r>
      <w:r w:rsidR="00DC4A12">
        <w:rPr>
          <w:color w:val="000000"/>
          <w:lang w:val="ru-RU"/>
        </w:rPr>
        <w:t>6</w:t>
      </w:r>
    </w:p>
    <w:p w:rsidR="005264FC" w:rsidRPr="009769D2" w:rsidRDefault="005264FC" w:rsidP="008B294B">
      <w:pPr>
        <w:pStyle w:val="2f"/>
        <w:spacing w:line="240" w:lineRule="auto"/>
        <w:ind w:right="283"/>
        <w:rPr>
          <w:color w:val="000000"/>
          <w:lang w:val="ru-RU"/>
        </w:rPr>
      </w:pPr>
      <w:hyperlink w:anchor="__RefHeading___Toc470194625" w:history="1">
        <w:r w:rsidRPr="009769D2">
          <w:rPr>
            <w:color w:val="000000"/>
          </w:rPr>
          <w:t>5. Органы и организации, участвующие в предоставлении Муниципальной услуги</w:t>
        </w:r>
        <w:r w:rsidRPr="009769D2">
          <w:rPr>
            <w:color w:val="000000"/>
          </w:rPr>
          <w:tab/>
        </w:r>
      </w:hyperlink>
      <w:r w:rsidR="00306981" w:rsidRPr="009769D2">
        <w:rPr>
          <w:color w:val="000000"/>
          <w:lang w:val="ru-RU"/>
        </w:rPr>
        <w:t xml:space="preserve">                     </w:t>
      </w:r>
      <w:r w:rsidR="00DC4A12">
        <w:rPr>
          <w:color w:val="000000"/>
          <w:lang w:val="ru-RU"/>
        </w:rPr>
        <w:t>6</w:t>
      </w:r>
    </w:p>
    <w:p w:rsidR="005264FC" w:rsidRPr="009769D2" w:rsidRDefault="005264FC" w:rsidP="008B294B">
      <w:pPr>
        <w:pStyle w:val="2f"/>
        <w:spacing w:line="240" w:lineRule="auto"/>
        <w:ind w:right="283"/>
        <w:rPr>
          <w:color w:val="000000"/>
          <w:lang w:val="ru-RU"/>
        </w:rPr>
      </w:pPr>
      <w:hyperlink w:anchor="__RefHeading___Toc470194626" w:history="1">
        <w:r w:rsidRPr="009769D2">
          <w:rPr>
            <w:color w:val="000000"/>
          </w:rPr>
          <w:t>6. Результаты предоставления Муниципальной услуги</w:t>
        </w:r>
        <w:r w:rsidRPr="009769D2">
          <w:rPr>
            <w:color w:val="000000"/>
          </w:rPr>
          <w:tab/>
        </w:r>
      </w:hyperlink>
      <w:r w:rsidR="00306981" w:rsidRPr="009769D2">
        <w:rPr>
          <w:color w:val="000000"/>
          <w:lang w:val="ru-RU"/>
        </w:rPr>
        <w:t xml:space="preserve">                                                                 </w:t>
      </w:r>
      <w:r w:rsidR="00DC4A12">
        <w:rPr>
          <w:color w:val="000000"/>
          <w:lang w:val="ru-RU"/>
        </w:rPr>
        <w:t xml:space="preserve"> </w:t>
      </w:r>
      <w:r w:rsidR="00306981" w:rsidRPr="009769D2">
        <w:rPr>
          <w:color w:val="000000"/>
          <w:lang w:val="ru-RU"/>
        </w:rPr>
        <w:t xml:space="preserve">  </w:t>
      </w:r>
      <w:r w:rsidR="00DC4A12">
        <w:rPr>
          <w:color w:val="000000"/>
          <w:lang w:val="ru-RU"/>
        </w:rPr>
        <w:t>7</w:t>
      </w:r>
    </w:p>
    <w:p w:rsidR="005264FC" w:rsidRPr="009769D2" w:rsidRDefault="005264FC" w:rsidP="008B294B">
      <w:pPr>
        <w:pStyle w:val="2f"/>
        <w:spacing w:line="240" w:lineRule="auto"/>
        <w:ind w:right="283"/>
        <w:rPr>
          <w:color w:val="000000"/>
        </w:rPr>
      </w:pPr>
      <w:hyperlink w:anchor="__RefHeading___Toc470194627" w:history="1">
        <w:r w:rsidRPr="009769D2">
          <w:rPr>
            <w:color w:val="000000"/>
          </w:rPr>
          <w:t>7. Срок  регистрации заявления</w:t>
        </w:r>
        <w:r w:rsidRPr="009769D2">
          <w:rPr>
            <w:color w:val="000000"/>
          </w:rPr>
          <w:tab/>
        </w:r>
      </w:hyperlink>
      <w:r w:rsidR="00306981" w:rsidRPr="009769D2">
        <w:rPr>
          <w:color w:val="000000"/>
          <w:lang w:val="ru-RU"/>
        </w:rPr>
        <w:t xml:space="preserve">                                                                                                    </w:t>
      </w:r>
      <w:r w:rsidR="00FE692E" w:rsidRPr="009769D2">
        <w:rPr>
          <w:color w:val="000000"/>
          <w:lang w:val="ru-RU"/>
        </w:rPr>
        <w:t xml:space="preserve"> </w:t>
      </w:r>
      <w:r w:rsidR="00306981" w:rsidRPr="009769D2">
        <w:rPr>
          <w:color w:val="000000"/>
          <w:lang w:val="ru-RU"/>
        </w:rPr>
        <w:t xml:space="preserve">   </w:t>
      </w:r>
      <w:r w:rsidR="00DC4A12">
        <w:rPr>
          <w:color w:val="000000"/>
          <w:lang w:val="ru-RU"/>
        </w:rPr>
        <w:t>7</w:t>
      </w:r>
    </w:p>
    <w:p w:rsidR="005264FC" w:rsidRPr="009769D2" w:rsidRDefault="005264FC" w:rsidP="008B294B">
      <w:pPr>
        <w:pStyle w:val="2f"/>
        <w:spacing w:line="240" w:lineRule="auto"/>
        <w:ind w:right="282"/>
        <w:rPr>
          <w:color w:val="000000"/>
        </w:rPr>
      </w:pPr>
      <w:hyperlink w:anchor="__RefHeading___Toc470194628" w:history="1">
        <w:r w:rsidRPr="009769D2">
          <w:rPr>
            <w:color w:val="000000"/>
          </w:rPr>
          <w:t>8. Срок  предоставления Муниципальной услуги</w:t>
        </w:r>
        <w:r w:rsidRPr="009769D2">
          <w:rPr>
            <w:color w:val="000000"/>
          </w:rPr>
          <w:tab/>
        </w:r>
      </w:hyperlink>
      <w:r w:rsidR="00306981" w:rsidRPr="009769D2">
        <w:rPr>
          <w:color w:val="000000"/>
          <w:lang w:val="ru-RU"/>
        </w:rPr>
        <w:t xml:space="preserve">          </w:t>
      </w:r>
      <w:r w:rsidR="006A0E82" w:rsidRPr="009769D2">
        <w:rPr>
          <w:color w:val="000000"/>
          <w:lang w:val="ru-RU"/>
        </w:rPr>
        <w:t xml:space="preserve"> </w:t>
      </w:r>
      <w:r w:rsidR="00306981" w:rsidRPr="009769D2">
        <w:rPr>
          <w:color w:val="000000"/>
          <w:lang w:val="ru-RU"/>
        </w:rPr>
        <w:t xml:space="preserve">                                                       </w:t>
      </w:r>
      <w:r w:rsidR="006A0E82" w:rsidRPr="009769D2">
        <w:rPr>
          <w:color w:val="000000"/>
          <w:lang w:val="ru-RU"/>
        </w:rPr>
        <w:t xml:space="preserve">  </w:t>
      </w:r>
      <w:r w:rsidR="00DC4A12">
        <w:rPr>
          <w:color w:val="000000"/>
          <w:lang w:val="ru-RU"/>
        </w:rPr>
        <w:t>7</w:t>
      </w:r>
    </w:p>
    <w:p w:rsidR="005264FC" w:rsidRPr="009769D2" w:rsidRDefault="005264FC" w:rsidP="008B294B">
      <w:pPr>
        <w:pStyle w:val="2f"/>
        <w:spacing w:line="240" w:lineRule="auto"/>
        <w:ind w:right="283"/>
        <w:rPr>
          <w:color w:val="000000"/>
        </w:rPr>
      </w:pPr>
      <w:hyperlink w:anchor="__RefHeading___Toc470194635" w:history="1">
        <w:r w:rsidRPr="009769D2">
          <w:rPr>
            <w:color w:val="000000"/>
          </w:rPr>
          <w:t>9. Правовые основания предоставления Муниципальной услуги</w:t>
        </w:r>
        <w:r w:rsidRPr="009769D2">
          <w:rPr>
            <w:color w:val="000000"/>
          </w:rPr>
          <w:tab/>
        </w:r>
      </w:hyperlink>
      <w:r w:rsidR="00262E89" w:rsidRPr="009769D2">
        <w:rPr>
          <w:color w:val="000000"/>
          <w:lang w:val="ru-RU"/>
        </w:rPr>
        <w:t xml:space="preserve">                                             </w:t>
      </w:r>
      <w:r w:rsidR="00DC4A12">
        <w:rPr>
          <w:color w:val="000000"/>
          <w:lang w:val="ru-RU"/>
        </w:rPr>
        <w:t>8</w:t>
      </w:r>
    </w:p>
    <w:p w:rsidR="005264FC" w:rsidRPr="009769D2" w:rsidRDefault="005264FC" w:rsidP="008B294B">
      <w:pPr>
        <w:pStyle w:val="2f"/>
        <w:spacing w:line="240" w:lineRule="auto"/>
        <w:ind w:right="283"/>
        <w:rPr>
          <w:color w:val="000000"/>
          <w:lang w:val="ru-RU"/>
        </w:rPr>
      </w:pPr>
      <w:hyperlink w:anchor="__RefHeading___Toc470194636" w:history="1">
        <w:r w:rsidRPr="009769D2">
          <w:rPr>
            <w:color w:val="000000"/>
          </w:rPr>
          <w:t>10. Исчерпывающий перечень документов, необходимых для предоставления Муниципальной услуги</w:t>
        </w:r>
        <w:r w:rsidRPr="009769D2">
          <w:rPr>
            <w:color w:val="000000"/>
          </w:rPr>
          <w:tab/>
        </w:r>
      </w:hyperlink>
      <w:r w:rsidR="00262E89" w:rsidRPr="009769D2">
        <w:rPr>
          <w:color w:val="000000"/>
          <w:lang w:val="ru-RU"/>
        </w:rPr>
        <w:t xml:space="preserve">                                                                                                                                                       </w:t>
      </w:r>
      <w:r w:rsidR="00DC4A12">
        <w:rPr>
          <w:color w:val="000000"/>
          <w:lang w:val="ru-RU"/>
        </w:rPr>
        <w:t>8</w:t>
      </w:r>
    </w:p>
    <w:p w:rsidR="005264FC" w:rsidRPr="009769D2" w:rsidRDefault="005264FC" w:rsidP="008B294B">
      <w:pPr>
        <w:pStyle w:val="2f"/>
        <w:spacing w:line="240" w:lineRule="auto"/>
        <w:ind w:right="283"/>
        <w:rPr>
          <w:color w:val="000000"/>
        </w:rPr>
      </w:pPr>
      <w:hyperlink w:anchor="__RefHeading___Toc470194637" w:history="1">
        <w:r w:rsidRPr="009769D2">
          <w:rPr>
            <w:color w:val="000000"/>
          </w:rPr>
          <w:t>11. Исчерпывающий перечень документов, необходимых для предоставления Муниципальной услуги, которые находятся</w:t>
        </w:r>
        <w:r w:rsidR="007D6390" w:rsidRPr="009769D2">
          <w:rPr>
            <w:color w:val="000000"/>
          </w:rPr>
          <w:t xml:space="preserve"> в распоряжении о</w:t>
        </w:r>
        <w:r w:rsidRPr="009769D2">
          <w:rPr>
            <w:color w:val="000000"/>
          </w:rPr>
          <w:t xml:space="preserve">рганов </w:t>
        </w:r>
        <w:r w:rsidR="003F46DB" w:rsidRPr="009769D2">
          <w:rPr>
            <w:color w:val="000000"/>
            <w:lang w:val="ru-RU"/>
          </w:rPr>
          <w:t xml:space="preserve">государственной </w:t>
        </w:r>
        <w:r w:rsidR="007D6390" w:rsidRPr="009769D2">
          <w:rPr>
            <w:color w:val="000000"/>
          </w:rPr>
          <w:t>власти, о</w:t>
        </w:r>
        <w:r w:rsidRPr="009769D2">
          <w:rPr>
            <w:color w:val="000000"/>
          </w:rPr>
          <w:t>рган</w:t>
        </w:r>
        <w:r w:rsidR="007D6390" w:rsidRPr="009769D2">
          <w:rPr>
            <w:color w:val="000000"/>
          </w:rPr>
          <w:t>ов местного самоуправления или о</w:t>
        </w:r>
        <w:r w:rsidRPr="009769D2">
          <w:rPr>
            <w:color w:val="000000"/>
          </w:rPr>
          <w:t>рганизаций</w:t>
        </w:r>
        <w:r w:rsidRPr="009769D2">
          <w:rPr>
            <w:color w:val="000000"/>
          </w:rPr>
          <w:tab/>
        </w:r>
      </w:hyperlink>
      <w:r w:rsidR="00262E89" w:rsidRPr="009769D2">
        <w:rPr>
          <w:color w:val="000000"/>
          <w:lang w:val="ru-RU"/>
        </w:rPr>
        <w:t xml:space="preserve">                                                                                </w:t>
      </w:r>
      <w:r w:rsidR="001220EF" w:rsidRPr="009769D2">
        <w:rPr>
          <w:color w:val="000000"/>
          <w:lang w:val="ru-RU"/>
        </w:rPr>
        <w:t xml:space="preserve">                        </w:t>
      </w:r>
      <w:r w:rsidR="00DC4A12">
        <w:rPr>
          <w:color w:val="000000"/>
          <w:lang w:val="ru-RU"/>
        </w:rPr>
        <w:t>9</w:t>
      </w:r>
      <w:r w:rsidR="00161E2D" w:rsidRPr="009769D2">
        <w:rPr>
          <w:color w:val="000000"/>
          <w:lang w:val="ru-RU"/>
        </w:rPr>
        <w:t xml:space="preserve">                </w:t>
      </w:r>
    </w:p>
    <w:p w:rsidR="005264FC" w:rsidRPr="009769D2" w:rsidRDefault="005264FC" w:rsidP="008B294B">
      <w:pPr>
        <w:pStyle w:val="2f"/>
        <w:spacing w:line="240" w:lineRule="auto"/>
        <w:ind w:right="283"/>
        <w:rPr>
          <w:color w:val="000000"/>
        </w:rPr>
      </w:pPr>
      <w:hyperlink w:anchor="__RefHeading___Toc470194638" w:history="1">
        <w:r w:rsidRPr="009769D2">
          <w:rPr>
            <w:color w:val="000000"/>
          </w:rPr>
          <w:t>12. Исчерпывающий перечень оснований для отказа в приеме и регистрации документов, необходимых для предоставления Муниципальной услуги</w:t>
        </w:r>
        <w:r w:rsidRPr="009769D2">
          <w:rPr>
            <w:color w:val="000000"/>
          </w:rPr>
          <w:tab/>
        </w:r>
      </w:hyperlink>
      <w:r w:rsidR="00262E89" w:rsidRPr="009769D2">
        <w:rPr>
          <w:color w:val="000000"/>
          <w:lang w:val="ru-RU"/>
        </w:rPr>
        <w:t xml:space="preserve">                 </w:t>
      </w:r>
      <w:r w:rsidR="000775C7" w:rsidRPr="009769D2">
        <w:rPr>
          <w:color w:val="000000"/>
          <w:lang w:val="ru-RU"/>
        </w:rPr>
        <w:t xml:space="preserve">                               </w:t>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00DC4A12">
        <w:rPr>
          <w:color w:val="000000"/>
          <w:lang w:val="ru-RU"/>
        </w:rPr>
        <w:t>10</w:t>
      </w:r>
    </w:p>
    <w:p w:rsidR="005264FC" w:rsidRPr="009769D2" w:rsidRDefault="005264FC" w:rsidP="008B294B">
      <w:pPr>
        <w:pStyle w:val="2f"/>
        <w:spacing w:line="240" w:lineRule="auto"/>
        <w:ind w:right="283"/>
        <w:rPr>
          <w:color w:val="000000"/>
        </w:rPr>
      </w:pPr>
      <w:hyperlink w:anchor="__RefHeading___Toc470194639" w:history="1">
        <w:r w:rsidRPr="009769D2">
          <w:rPr>
            <w:color w:val="000000"/>
          </w:rPr>
          <w:t>13.</w:t>
        </w:r>
        <w:r w:rsidRPr="009769D2">
          <w:rPr>
            <w:rFonts w:eastAsia="MS Mincho"/>
            <w:color w:val="000000"/>
          </w:rPr>
          <w:t xml:space="preserve"> </w:t>
        </w:r>
        <w:r w:rsidRPr="009769D2">
          <w:rPr>
            <w:color w:val="000000"/>
          </w:rPr>
          <w:t xml:space="preserve">Исчерпывающий перечень оснований для отказа в предоставлении </w:t>
        </w:r>
        <w:r w:rsidR="001220EF" w:rsidRPr="009769D2">
          <w:rPr>
            <w:color w:val="000000"/>
            <w:lang w:val="ru-RU"/>
          </w:rPr>
          <w:t xml:space="preserve">  </w:t>
        </w:r>
        <w:r w:rsidR="003F46DB" w:rsidRPr="009769D2">
          <w:rPr>
            <w:color w:val="000000"/>
            <w:lang w:val="ru-RU"/>
          </w:rPr>
          <w:t>Муниципаль</w:t>
        </w:r>
        <w:r w:rsidRPr="009769D2">
          <w:rPr>
            <w:color w:val="000000"/>
          </w:rPr>
          <w:t>ной</w:t>
        </w:r>
        <w:r w:rsidR="001220EF" w:rsidRPr="009769D2">
          <w:rPr>
            <w:color w:val="000000"/>
            <w:lang w:val="ru-RU"/>
          </w:rPr>
          <w:t xml:space="preserve">  </w:t>
        </w:r>
        <w:r w:rsidRPr="009769D2">
          <w:rPr>
            <w:color w:val="000000"/>
          </w:rPr>
          <w:t>услуги</w:t>
        </w:r>
        <w:r w:rsidR="001220EF" w:rsidRPr="009769D2">
          <w:rPr>
            <w:color w:val="000000"/>
            <w:lang w:val="ru-RU"/>
          </w:rPr>
          <w:t> </w:t>
        </w:r>
      </w:hyperlink>
      <w:r w:rsidR="001220EF" w:rsidRPr="009769D2">
        <w:rPr>
          <w:color w:val="000000"/>
          <w:lang w:val="ru-RU"/>
        </w:rPr>
        <w:t>                                                                                                                                                    1</w:t>
      </w:r>
      <w:r w:rsidR="00DC4A12">
        <w:rPr>
          <w:color w:val="000000"/>
          <w:lang w:val="ru-RU"/>
        </w:rPr>
        <w:t>1</w:t>
      </w:r>
    </w:p>
    <w:p w:rsidR="005264FC" w:rsidRPr="009769D2" w:rsidRDefault="005264FC" w:rsidP="008B294B">
      <w:pPr>
        <w:pStyle w:val="2f"/>
        <w:spacing w:line="240" w:lineRule="auto"/>
        <w:ind w:right="283"/>
        <w:rPr>
          <w:color w:val="000000"/>
          <w:lang w:val="ru-RU"/>
        </w:rPr>
      </w:pPr>
      <w:hyperlink w:anchor="__RefHeading___Toc470194640" w:history="1">
        <w:r w:rsidRPr="009769D2">
          <w:rPr>
            <w:color w:val="000000"/>
          </w:rPr>
          <w:t>14.</w:t>
        </w:r>
        <w:r w:rsidRPr="009769D2">
          <w:rPr>
            <w:rFonts w:eastAsia="MS Mincho"/>
            <w:color w:val="000000"/>
          </w:rPr>
          <w:t xml:space="preserve"> </w:t>
        </w:r>
        <w:r w:rsidRPr="009769D2">
          <w:rPr>
            <w:color w:val="000000"/>
          </w:rPr>
          <w:t>Порядок, размер  и основания взимания государственной пошлины или иной платы, взимаемой за предоставление  Муниципальной услуги</w:t>
        </w:r>
        <w:r w:rsidRPr="009769D2">
          <w:rPr>
            <w:color w:val="000000"/>
          </w:rPr>
          <w:tab/>
        </w:r>
      </w:hyperlink>
      <w:r w:rsidR="00262E89" w:rsidRPr="009769D2">
        <w:rPr>
          <w:color w:val="000000"/>
          <w:lang w:val="ru-RU"/>
        </w:rPr>
        <w:t xml:space="preserve">                                                                  </w:t>
      </w:r>
      <w:r w:rsidRPr="009769D2">
        <w:rPr>
          <w:color w:val="000000"/>
        </w:rPr>
        <w:t>1</w:t>
      </w:r>
      <w:r w:rsidR="00DC4A12">
        <w:rPr>
          <w:color w:val="000000"/>
          <w:lang w:val="ru-RU"/>
        </w:rPr>
        <w:t>2</w:t>
      </w:r>
    </w:p>
    <w:p w:rsidR="005264FC" w:rsidRPr="009769D2" w:rsidRDefault="005264FC" w:rsidP="008B294B">
      <w:pPr>
        <w:pStyle w:val="2f"/>
        <w:spacing w:line="240" w:lineRule="auto"/>
        <w:ind w:right="283"/>
        <w:rPr>
          <w:color w:val="000000"/>
          <w:lang w:val="ru-RU"/>
        </w:rPr>
      </w:pPr>
      <w:hyperlink w:anchor="__RefHeading___Toc470194641" w:history="1">
        <w:r w:rsidRPr="009769D2">
          <w:rPr>
            <w:color w:val="000000"/>
          </w:rPr>
          <w:t xml:space="preserve">15.Перечень услуг, необходимых и обязательных для предоставления Муниципальной услуги, </w:t>
        </w:r>
        <w:r w:rsidR="00262E89" w:rsidRPr="009769D2">
          <w:rPr>
            <w:color w:val="000000"/>
            <w:lang w:val="ru-RU"/>
          </w:rPr>
          <w:br/>
        </w:r>
        <w:r w:rsidRPr="009769D2">
          <w:rPr>
            <w:color w:val="000000"/>
          </w:rPr>
          <w:t xml:space="preserve">в том числе порядок, размер и основания взимания платы за предоставление таких услуг      </w:t>
        </w:r>
        <w:r w:rsidR="00FE692E" w:rsidRPr="009769D2">
          <w:rPr>
            <w:color w:val="000000"/>
            <w:lang w:val="ru-RU"/>
          </w:rPr>
          <w:t xml:space="preserve"> </w:t>
        </w:r>
        <w:r w:rsidRPr="009769D2">
          <w:rPr>
            <w:color w:val="000000"/>
          </w:rPr>
          <w:t xml:space="preserve">  1</w:t>
        </w:r>
      </w:hyperlink>
      <w:r w:rsidR="00DC4A12">
        <w:rPr>
          <w:color w:val="000000"/>
          <w:lang w:val="ru-RU"/>
        </w:rPr>
        <w:t>3</w:t>
      </w:r>
    </w:p>
    <w:p w:rsidR="005264FC" w:rsidRPr="009769D2" w:rsidRDefault="005264FC" w:rsidP="008B294B">
      <w:pPr>
        <w:pStyle w:val="2f"/>
        <w:spacing w:line="240" w:lineRule="auto"/>
        <w:ind w:right="283"/>
        <w:rPr>
          <w:color w:val="000000"/>
          <w:lang w:val="ru-RU"/>
        </w:rPr>
      </w:pPr>
      <w:hyperlink w:anchor="__RefHeading___Toc470194642" w:history="1">
        <w:r w:rsidRPr="009769D2">
          <w:rPr>
            <w:color w:val="000000"/>
          </w:rPr>
          <w:t>16.</w:t>
        </w:r>
        <w:r w:rsidRPr="009769D2">
          <w:rPr>
            <w:rFonts w:eastAsia="MS Mincho"/>
            <w:color w:val="000000"/>
          </w:rPr>
          <w:t xml:space="preserve"> </w:t>
        </w:r>
        <w:r w:rsidRPr="009769D2">
          <w:rPr>
            <w:color w:val="000000"/>
          </w:rPr>
          <w:t>Способы предоставления Заявителем документов, необходимых для получения</w:t>
        </w:r>
        <w:r w:rsidR="00262E89" w:rsidRPr="009769D2">
          <w:rPr>
            <w:color w:val="000000"/>
            <w:lang w:val="ru-RU"/>
          </w:rPr>
          <w:t xml:space="preserve"> </w:t>
        </w:r>
        <w:r w:rsidRPr="009769D2">
          <w:rPr>
            <w:color w:val="000000"/>
          </w:rPr>
          <w:t>Муниципальной услуги</w:t>
        </w:r>
      </w:hyperlink>
      <w:r w:rsidRPr="009769D2">
        <w:rPr>
          <w:color w:val="000000"/>
        </w:rPr>
        <w:t xml:space="preserve">       </w:t>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Pr="009769D2">
        <w:rPr>
          <w:color w:val="000000"/>
        </w:rPr>
        <w:t>1</w:t>
      </w:r>
      <w:r w:rsidR="00DC4A12">
        <w:rPr>
          <w:color w:val="000000"/>
          <w:lang w:val="ru-RU"/>
        </w:rPr>
        <w:t>3</w:t>
      </w:r>
    </w:p>
    <w:p w:rsidR="005264FC" w:rsidRPr="009769D2" w:rsidRDefault="005264FC" w:rsidP="008B294B">
      <w:pPr>
        <w:pStyle w:val="2f"/>
        <w:spacing w:line="240" w:lineRule="auto"/>
        <w:ind w:right="283"/>
        <w:rPr>
          <w:color w:val="000000"/>
          <w:lang w:val="ru-RU"/>
        </w:rPr>
      </w:pPr>
      <w:hyperlink w:anchor="__RefHeading___Toc470194643" w:history="1">
        <w:r w:rsidRPr="009769D2">
          <w:rPr>
            <w:color w:val="000000"/>
          </w:rPr>
          <w:t>17.</w:t>
        </w:r>
        <w:r w:rsidRPr="009769D2">
          <w:rPr>
            <w:rFonts w:eastAsia="MS Mincho"/>
            <w:color w:val="000000"/>
          </w:rPr>
          <w:t xml:space="preserve"> </w:t>
        </w:r>
        <w:r w:rsidRPr="009769D2">
          <w:rPr>
            <w:color w:val="000000"/>
          </w:rPr>
          <w:t>Способ</w:t>
        </w:r>
        <w:r w:rsidR="001220EF" w:rsidRPr="009769D2">
          <w:rPr>
            <w:color w:val="000000"/>
            <w:lang w:val="ru-RU"/>
          </w:rPr>
          <w:t>ы</w:t>
        </w:r>
        <w:r w:rsidRPr="009769D2">
          <w:rPr>
            <w:color w:val="000000"/>
          </w:rPr>
          <w:t xml:space="preserve"> получения Заявителем результатов предоставления Муниципальной услуги</w:t>
        </w:r>
        <w:r w:rsidRPr="009769D2">
          <w:rPr>
            <w:color w:val="000000"/>
          </w:rPr>
          <w:tab/>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Pr="009769D2">
          <w:rPr>
            <w:color w:val="000000"/>
          </w:rPr>
          <w:t>1</w:t>
        </w:r>
      </w:hyperlink>
      <w:r w:rsidR="00DC4A12">
        <w:rPr>
          <w:color w:val="000000"/>
          <w:lang w:val="ru-RU"/>
        </w:rPr>
        <w:t>3</w:t>
      </w:r>
    </w:p>
    <w:p w:rsidR="005264FC" w:rsidRPr="009769D2" w:rsidRDefault="005264FC" w:rsidP="008B294B">
      <w:pPr>
        <w:pStyle w:val="2f"/>
        <w:spacing w:line="240" w:lineRule="auto"/>
        <w:ind w:right="283"/>
        <w:rPr>
          <w:color w:val="000000"/>
          <w:lang w:val="ru-RU"/>
        </w:rPr>
      </w:pPr>
      <w:hyperlink w:anchor="__RefHeading___Toc470194644" w:history="1">
        <w:r w:rsidRPr="009769D2">
          <w:rPr>
            <w:color w:val="000000"/>
          </w:rPr>
          <w:t>18.</w:t>
        </w:r>
        <w:r w:rsidRPr="009769D2">
          <w:rPr>
            <w:rFonts w:eastAsia="MS Mincho"/>
            <w:color w:val="000000"/>
          </w:rPr>
          <w:t xml:space="preserve"> </w:t>
        </w:r>
        <w:r w:rsidRPr="009769D2">
          <w:rPr>
            <w:color w:val="000000"/>
          </w:rPr>
          <w:t>Максимальный срок ожидания в очереди</w:t>
        </w:r>
        <w:r w:rsidRPr="009769D2">
          <w:rPr>
            <w:color w:val="000000"/>
          </w:rPr>
          <w:tab/>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Pr="009769D2">
          <w:rPr>
            <w:color w:val="000000"/>
          </w:rPr>
          <w:t>1</w:t>
        </w:r>
      </w:hyperlink>
      <w:r w:rsidR="00DC4A12">
        <w:rPr>
          <w:color w:val="000000"/>
          <w:lang w:val="ru-RU"/>
        </w:rPr>
        <w:t>4</w:t>
      </w:r>
    </w:p>
    <w:p w:rsidR="005264FC" w:rsidRPr="009769D2" w:rsidRDefault="005264FC" w:rsidP="008B294B">
      <w:pPr>
        <w:pStyle w:val="2f"/>
        <w:spacing w:line="240" w:lineRule="auto"/>
        <w:ind w:right="283"/>
        <w:rPr>
          <w:color w:val="000000"/>
          <w:lang w:val="ru-RU"/>
        </w:rPr>
      </w:pPr>
      <w:hyperlink w:anchor="__RefHeading___Toc470194645" w:history="1">
        <w:r w:rsidRPr="009769D2">
          <w:rPr>
            <w:color w:val="000000"/>
          </w:rPr>
          <w:t>19. Требования к помещениям, в которых предоставляется Муниципальная услуга</w:t>
        </w:r>
        <w:r w:rsidRPr="009769D2">
          <w:rPr>
            <w:color w:val="000000"/>
          </w:rPr>
          <w:tab/>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Pr="009769D2">
          <w:rPr>
            <w:color w:val="000000"/>
          </w:rPr>
          <w:t>1</w:t>
        </w:r>
      </w:hyperlink>
      <w:r w:rsidR="00DC4A12">
        <w:rPr>
          <w:color w:val="000000"/>
          <w:lang w:val="ru-RU"/>
        </w:rPr>
        <w:t>4</w:t>
      </w:r>
    </w:p>
    <w:p w:rsidR="005264FC" w:rsidRPr="009769D2" w:rsidRDefault="005264FC" w:rsidP="008B294B">
      <w:pPr>
        <w:pStyle w:val="2f"/>
        <w:spacing w:line="240" w:lineRule="auto"/>
        <w:ind w:right="283"/>
        <w:rPr>
          <w:color w:val="000000"/>
          <w:lang w:val="ru-RU"/>
        </w:rPr>
      </w:pPr>
      <w:hyperlink w:anchor="__RefHeading___Toc470194646" w:history="1">
        <w:r w:rsidRPr="009769D2">
          <w:rPr>
            <w:color w:val="000000"/>
          </w:rPr>
          <w:t>20. Показатели доступности и качества Муниципальной услуги</w:t>
        </w:r>
        <w:r w:rsidRPr="009769D2">
          <w:rPr>
            <w:color w:val="000000"/>
          </w:rPr>
          <w:tab/>
        </w:r>
        <w:r w:rsidR="00262E89" w:rsidRPr="009769D2">
          <w:rPr>
            <w:color w:val="000000"/>
            <w:lang w:val="ru-RU"/>
          </w:rPr>
          <w:t xml:space="preserve">                                        </w:t>
        </w:r>
        <w:r w:rsidR="00FE692E" w:rsidRPr="009769D2">
          <w:rPr>
            <w:color w:val="000000"/>
            <w:lang w:val="ru-RU"/>
          </w:rPr>
          <w:t xml:space="preserve"> </w:t>
        </w:r>
        <w:r w:rsidR="00262E89" w:rsidRPr="009769D2">
          <w:rPr>
            <w:color w:val="000000"/>
            <w:lang w:val="ru-RU"/>
          </w:rPr>
          <w:t xml:space="preserve">  </w:t>
        </w:r>
        <w:r w:rsidRPr="009769D2">
          <w:rPr>
            <w:color w:val="000000"/>
          </w:rPr>
          <w:t>1</w:t>
        </w:r>
      </w:hyperlink>
      <w:r w:rsidR="00DC4A12">
        <w:rPr>
          <w:color w:val="000000"/>
          <w:lang w:val="ru-RU"/>
        </w:rPr>
        <w:t>4</w:t>
      </w:r>
    </w:p>
    <w:p w:rsidR="005264FC" w:rsidRPr="009769D2" w:rsidRDefault="005264FC" w:rsidP="008B294B">
      <w:pPr>
        <w:pStyle w:val="2f"/>
        <w:spacing w:line="240" w:lineRule="auto"/>
        <w:ind w:right="283"/>
        <w:rPr>
          <w:color w:val="000000"/>
          <w:lang w:val="ru-RU"/>
        </w:rPr>
      </w:pPr>
      <w:hyperlink w:anchor="__RefHeading___Toc470194647" w:history="1">
        <w:r w:rsidRPr="009769D2">
          <w:rPr>
            <w:color w:val="000000"/>
          </w:rPr>
          <w:t>21. Требования к организации предоставления Муниципал</w:t>
        </w:r>
        <w:r w:rsidR="00262E89" w:rsidRPr="009769D2">
          <w:rPr>
            <w:color w:val="000000"/>
          </w:rPr>
          <w:t>ьной услуги в электронной форме</w:t>
        </w:r>
        <w:r w:rsidR="00262E89" w:rsidRPr="009769D2">
          <w:rPr>
            <w:color w:val="000000"/>
            <w:lang w:val="ru-RU"/>
          </w:rPr>
          <w:t xml:space="preserve"> </w:t>
        </w:r>
        <w:r w:rsidRPr="009769D2">
          <w:rPr>
            <w:color w:val="000000"/>
          </w:rPr>
          <w:t xml:space="preserve"> 1</w:t>
        </w:r>
      </w:hyperlink>
      <w:r w:rsidR="00DC4A12">
        <w:rPr>
          <w:color w:val="000000"/>
          <w:lang w:val="ru-RU"/>
        </w:rPr>
        <w:t>4</w:t>
      </w:r>
    </w:p>
    <w:p w:rsidR="005264FC" w:rsidRPr="009769D2" w:rsidRDefault="005264FC" w:rsidP="008B294B">
      <w:pPr>
        <w:spacing w:line="240" w:lineRule="auto"/>
        <w:ind w:right="283"/>
        <w:rPr>
          <w:color w:val="000000"/>
          <w:sz w:val="24"/>
          <w:szCs w:val="24"/>
        </w:rPr>
      </w:pPr>
      <w:r w:rsidRPr="009769D2">
        <w:rPr>
          <w:rFonts w:ascii="Times New Roman" w:hAnsi="Times New Roman"/>
          <w:color w:val="000000"/>
          <w:sz w:val="24"/>
          <w:szCs w:val="24"/>
        </w:rPr>
        <w:t xml:space="preserve">22. Требования к организации предоставления Муниципальной услуги в МФЦ      </w:t>
      </w:r>
      <w:r w:rsidR="00262E89" w:rsidRPr="009769D2">
        <w:rPr>
          <w:rFonts w:ascii="Times New Roman" w:hAnsi="Times New Roman"/>
          <w:color w:val="000000"/>
          <w:sz w:val="24"/>
          <w:szCs w:val="24"/>
        </w:rPr>
        <w:t xml:space="preserve"> </w:t>
      </w:r>
      <w:r w:rsidR="00250111" w:rsidRPr="009769D2">
        <w:rPr>
          <w:rFonts w:ascii="Times New Roman" w:hAnsi="Times New Roman"/>
          <w:color w:val="000000"/>
          <w:sz w:val="24"/>
          <w:szCs w:val="24"/>
        </w:rPr>
        <w:t xml:space="preserve">                   1</w:t>
      </w:r>
      <w:r w:rsidR="00DC4A12">
        <w:rPr>
          <w:rFonts w:ascii="Times New Roman" w:hAnsi="Times New Roman"/>
          <w:color w:val="000000"/>
          <w:sz w:val="24"/>
          <w:szCs w:val="24"/>
        </w:rPr>
        <w:t>5</w:t>
      </w:r>
    </w:p>
    <w:p w:rsidR="005264FC" w:rsidRPr="009769D2" w:rsidRDefault="005264FC" w:rsidP="008B294B">
      <w:pPr>
        <w:pStyle w:val="1fb"/>
        <w:spacing w:line="240" w:lineRule="auto"/>
        <w:ind w:right="283"/>
        <w:rPr>
          <w:color w:val="000000"/>
          <w:sz w:val="24"/>
          <w:szCs w:val="24"/>
        </w:rPr>
      </w:pPr>
      <w:hyperlink w:anchor="__RefHeading___Toc470194648" w:history="1">
        <w:r w:rsidRPr="009769D2">
          <w:rPr>
            <w:color w:val="000000"/>
            <w:sz w:val="24"/>
            <w:szCs w:val="24"/>
            <w:lang w:val="en-US" w:eastAsia="ru-RU"/>
          </w:rPr>
          <w:t>III</w:t>
        </w:r>
        <w:r w:rsidRPr="009769D2">
          <w:rPr>
            <w:color w:val="000000"/>
            <w:sz w:val="24"/>
            <w:szCs w:val="24"/>
            <w:lang w:val="ru-RU" w:eastAsia="ru-RU"/>
          </w:rPr>
          <w:t>.</w:t>
        </w:r>
        <w:r w:rsidR="00CA157E">
          <w:rPr>
            <w:color w:val="000000"/>
            <w:sz w:val="24"/>
            <w:szCs w:val="24"/>
            <w:lang w:eastAsia="ru-RU"/>
          </w:rPr>
          <w:t> </w:t>
        </w:r>
        <w:r w:rsidRPr="009769D2">
          <w:rPr>
            <w:color w:val="000000"/>
            <w:sz w:val="24"/>
            <w:szCs w:val="24"/>
            <w:lang w:val="ru-RU" w:eastAsia="ru-RU"/>
          </w:rPr>
          <w:t>Состав,</w:t>
        </w:r>
        <w:r w:rsidR="00262E89" w:rsidRPr="009769D2">
          <w:rPr>
            <w:color w:val="000000"/>
            <w:sz w:val="24"/>
            <w:szCs w:val="24"/>
            <w:lang w:eastAsia="ru-RU"/>
          </w:rPr>
          <w:t xml:space="preserve"> </w:t>
        </w:r>
        <w:r w:rsidRPr="009769D2">
          <w:rPr>
            <w:color w:val="000000"/>
            <w:sz w:val="24"/>
            <w:szCs w:val="24"/>
            <w:lang w:val="ru-RU" w:eastAsia="ru-RU"/>
          </w:rPr>
          <w:t xml:space="preserve">последовательность и сроки выполнения административных процедур, требования к порядку их выполнения   </w:t>
        </w:r>
        <w:r w:rsidR="00262E89" w:rsidRPr="009769D2">
          <w:rPr>
            <w:color w:val="000000"/>
            <w:sz w:val="24"/>
            <w:szCs w:val="24"/>
            <w:lang w:eastAsia="ru-RU"/>
          </w:rPr>
          <w:t xml:space="preserve">                                                                                                        </w:t>
        </w:r>
        <w:r w:rsidRPr="009769D2">
          <w:rPr>
            <w:color w:val="000000"/>
            <w:sz w:val="24"/>
            <w:szCs w:val="24"/>
            <w:lang w:val="ru-RU" w:eastAsia="ru-RU"/>
          </w:rPr>
          <w:t xml:space="preserve">                       1</w:t>
        </w:r>
      </w:hyperlink>
      <w:r w:rsidR="00DC4A12">
        <w:rPr>
          <w:color w:val="000000"/>
          <w:sz w:val="24"/>
          <w:szCs w:val="24"/>
        </w:rPr>
        <w:t>6</w:t>
      </w:r>
    </w:p>
    <w:p w:rsidR="005264FC" w:rsidRPr="009769D2" w:rsidRDefault="005264FC" w:rsidP="008B294B">
      <w:pPr>
        <w:pStyle w:val="2f"/>
        <w:spacing w:line="240" w:lineRule="auto"/>
        <w:ind w:right="283"/>
        <w:rPr>
          <w:color w:val="000000"/>
          <w:lang w:val="ru-RU"/>
        </w:rPr>
      </w:pPr>
      <w:hyperlink w:anchor="__RefHeading___Toc470194649" w:history="1">
        <w:r w:rsidRPr="009769D2">
          <w:rPr>
            <w:color w:val="000000"/>
          </w:rPr>
          <w:t>23.</w:t>
        </w:r>
        <w:r w:rsidRPr="009769D2">
          <w:rPr>
            <w:rFonts w:eastAsia="MS Mincho"/>
            <w:color w:val="000000"/>
          </w:rPr>
          <w:t xml:space="preserve"> </w:t>
        </w:r>
        <w:r w:rsidRPr="009769D2">
          <w:rPr>
            <w:color w:val="000000"/>
          </w:rPr>
          <w:t xml:space="preserve">Состав, последовательность и сроки выполнения административных процедур (действий) при предоставлении Муниципальной услуги                                                                                  </w:t>
        </w:r>
        <w:r w:rsidR="00FE692E" w:rsidRPr="009769D2">
          <w:rPr>
            <w:color w:val="000000"/>
            <w:lang w:val="ru-RU"/>
          </w:rPr>
          <w:t xml:space="preserve"> </w:t>
        </w:r>
        <w:r w:rsidRPr="009769D2">
          <w:rPr>
            <w:color w:val="000000"/>
          </w:rPr>
          <w:t xml:space="preserve">  1</w:t>
        </w:r>
      </w:hyperlink>
      <w:r w:rsidR="00DC4A12">
        <w:rPr>
          <w:color w:val="000000"/>
          <w:lang w:val="ru-RU"/>
        </w:rPr>
        <w:t>6</w:t>
      </w:r>
    </w:p>
    <w:p w:rsidR="005264FC" w:rsidRPr="009769D2" w:rsidRDefault="005264FC" w:rsidP="008B294B">
      <w:pPr>
        <w:pStyle w:val="1fb"/>
        <w:spacing w:line="240" w:lineRule="auto"/>
        <w:ind w:right="283"/>
        <w:rPr>
          <w:color w:val="000000"/>
          <w:sz w:val="24"/>
          <w:szCs w:val="24"/>
        </w:rPr>
      </w:pPr>
      <w:hyperlink w:anchor="__RefHeading___Toc470194650" w:history="1">
        <w:r w:rsidRPr="009769D2">
          <w:rPr>
            <w:color w:val="000000"/>
            <w:sz w:val="24"/>
            <w:szCs w:val="24"/>
            <w:lang w:val="en-US" w:eastAsia="ru-RU"/>
          </w:rPr>
          <w:t>IV</w:t>
        </w:r>
        <w:r w:rsidRPr="009769D2">
          <w:rPr>
            <w:color w:val="000000"/>
            <w:sz w:val="24"/>
            <w:szCs w:val="24"/>
            <w:lang w:val="ru-RU" w:eastAsia="ru-RU"/>
          </w:rPr>
          <w:t xml:space="preserve">.Порядок и формы контроля за исполнением Административного регламента </w:t>
        </w:r>
        <w:r w:rsidRPr="009769D2">
          <w:rPr>
            <w:color w:val="000000"/>
            <w:sz w:val="24"/>
            <w:szCs w:val="24"/>
            <w:lang w:val="ru-RU" w:eastAsia="ru-RU"/>
          </w:rPr>
          <w:tab/>
        </w:r>
      </w:hyperlink>
      <w:r w:rsidR="006A0E82" w:rsidRPr="009769D2">
        <w:rPr>
          <w:color w:val="000000"/>
          <w:sz w:val="24"/>
          <w:szCs w:val="24"/>
        </w:rPr>
        <w:t xml:space="preserve">                                                                                                                             </w:t>
      </w:r>
      <w:r w:rsidRPr="009769D2">
        <w:rPr>
          <w:color w:val="000000"/>
          <w:sz w:val="24"/>
          <w:szCs w:val="24"/>
          <w:lang w:val="ru-RU" w:eastAsia="ru-RU"/>
        </w:rPr>
        <w:t>1</w:t>
      </w:r>
      <w:r w:rsidR="00DC4A12">
        <w:rPr>
          <w:color w:val="000000"/>
          <w:sz w:val="24"/>
          <w:szCs w:val="24"/>
          <w:lang w:eastAsia="ru-RU"/>
        </w:rPr>
        <w:t>6</w:t>
      </w:r>
    </w:p>
    <w:p w:rsidR="005264FC" w:rsidRPr="009769D2" w:rsidRDefault="005264FC" w:rsidP="008B294B">
      <w:pPr>
        <w:pStyle w:val="2f"/>
        <w:spacing w:line="240" w:lineRule="auto"/>
        <w:ind w:right="283"/>
        <w:rPr>
          <w:color w:val="000000"/>
          <w:lang w:val="ru-RU"/>
        </w:rPr>
      </w:pPr>
      <w:hyperlink w:anchor="__RefHeading___Toc470194651" w:history="1">
        <w:r w:rsidRPr="009769D2">
          <w:rPr>
            <w:color w:val="000000"/>
          </w:rPr>
          <w:t>24. Порядок осуществления контроля за соблюдением и исполнением должностными лицами</w:t>
        </w:r>
        <w:r w:rsidR="00250111" w:rsidRPr="009769D2">
          <w:rPr>
            <w:color w:val="000000"/>
            <w:lang w:val="ru-RU"/>
          </w:rPr>
          <w:t>, муниципальными служащими</w:t>
        </w:r>
        <w:r w:rsidRPr="009769D2">
          <w:rPr>
            <w:color w:val="000000"/>
          </w:rPr>
          <w:t xml:space="preserve"> и </w:t>
        </w:r>
        <w:r w:rsidR="00250111" w:rsidRPr="009769D2">
          <w:rPr>
            <w:color w:val="000000"/>
            <w:lang w:val="ru-RU"/>
          </w:rPr>
          <w:t>специалистами</w:t>
        </w:r>
        <w:r w:rsidRPr="009769D2">
          <w:rPr>
            <w:color w:val="00000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769D2">
          <w:rPr>
            <w:color w:val="000000"/>
          </w:rPr>
          <w:tab/>
        </w:r>
        <w:r w:rsidR="00E04EFC" w:rsidRPr="009769D2">
          <w:rPr>
            <w:color w:val="000000"/>
            <w:lang w:val="ru-RU"/>
          </w:rPr>
          <w:t xml:space="preserve">      </w:t>
        </w:r>
        <w:r w:rsidRPr="009769D2">
          <w:rPr>
            <w:color w:val="000000"/>
          </w:rPr>
          <w:t xml:space="preserve"> </w:t>
        </w:r>
        <w:r w:rsidR="00250111" w:rsidRPr="009769D2">
          <w:rPr>
            <w:color w:val="000000"/>
            <w:lang w:val="ru-RU"/>
          </w:rPr>
          <w:t>1</w:t>
        </w:r>
        <w:r w:rsidR="00DC4A12">
          <w:rPr>
            <w:color w:val="000000"/>
            <w:lang w:val="ru-RU"/>
          </w:rPr>
          <w:t>6</w:t>
        </w:r>
        <w:r w:rsidR="00E04EFC" w:rsidRPr="009769D2">
          <w:rPr>
            <w:color w:val="000000"/>
            <w:lang w:val="ru-RU"/>
          </w:rPr>
          <w:t xml:space="preserve"> </w:t>
        </w:r>
        <w:r w:rsidRPr="009769D2">
          <w:rPr>
            <w:color w:val="000000"/>
          </w:rPr>
          <w:t xml:space="preserve">        </w:t>
        </w:r>
      </w:hyperlink>
      <w:r w:rsidR="00C84525" w:rsidRPr="009769D2">
        <w:rPr>
          <w:color w:val="000000"/>
          <w:lang w:val="ru-RU"/>
        </w:rPr>
        <w:t xml:space="preserve">      </w:t>
      </w:r>
      <w:r w:rsidR="00E04EFC" w:rsidRPr="009769D2">
        <w:rPr>
          <w:color w:val="000000"/>
          <w:lang w:val="ru-RU"/>
        </w:rPr>
        <w:t xml:space="preserve">     </w:t>
      </w:r>
    </w:p>
    <w:p w:rsidR="005264FC" w:rsidRPr="009769D2" w:rsidRDefault="005264FC" w:rsidP="008B294B">
      <w:pPr>
        <w:pStyle w:val="2f"/>
        <w:spacing w:line="240" w:lineRule="auto"/>
        <w:ind w:right="283"/>
        <w:rPr>
          <w:color w:val="000000"/>
          <w:lang w:val="ru-RU"/>
        </w:rPr>
      </w:pPr>
      <w:hyperlink w:anchor="__RefHeading___Toc470194652" w:history="1">
        <w:r w:rsidRPr="009769D2">
          <w:rPr>
            <w:color w:val="000000"/>
          </w:rPr>
          <w:t>25. Порядок</w:t>
        </w:r>
        <w:r w:rsidR="007D6390" w:rsidRPr="009769D2">
          <w:rPr>
            <w:color w:val="000000"/>
          </w:rPr>
          <w:t xml:space="preserve"> и периодичность осуществления </w:t>
        </w:r>
        <w:r w:rsidR="00250111" w:rsidRPr="009769D2">
          <w:rPr>
            <w:color w:val="000000"/>
            <w:lang w:val="ru-RU"/>
          </w:rPr>
          <w:t>плановых и внеплановых проверок полноты и качества предоставления Муниципальной услуги</w:t>
        </w:r>
        <w:r w:rsidRPr="009769D2">
          <w:rPr>
            <w:color w:val="000000"/>
          </w:rPr>
          <w:t xml:space="preserve">     </w:t>
        </w:r>
        <w:r w:rsidR="00250111" w:rsidRPr="009769D2">
          <w:rPr>
            <w:color w:val="000000"/>
            <w:lang w:val="ru-RU"/>
          </w:rPr>
          <w:t xml:space="preserve">                                        </w:t>
        </w:r>
        <w:r w:rsidR="001337B2" w:rsidRPr="009769D2">
          <w:rPr>
            <w:color w:val="000000"/>
            <w:lang w:val="ru-RU"/>
          </w:rPr>
          <w:t xml:space="preserve">                             </w:t>
        </w:r>
        <w:r w:rsidRPr="009769D2">
          <w:rPr>
            <w:color w:val="000000"/>
          </w:rPr>
          <w:t xml:space="preserve">  </w:t>
        </w:r>
      </w:hyperlink>
      <w:r w:rsidR="004854EF" w:rsidRPr="009769D2">
        <w:rPr>
          <w:color w:val="000000"/>
        </w:rPr>
        <w:t>1</w:t>
      </w:r>
      <w:r w:rsidR="00DC4A12">
        <w:rPr>
          <w:color w:val="000000"/>
          <w:lang w:val="ru-RU"/>
        </w:rPr>
        <w:t>7</w:t>
      </w:r>
    </w:p>
    <w:p w:rsidR="005264FC" w:rsidRPr="009769D2" w:rsidRDefault="005264FC" w:rsidP="008B294B">
      <w:pPr>
        <w:pStyle w:val="2f"/>
        <w:spacing w:line="240" w:lineRule="auto"/>
        <w:ind w:right="283"/>
        <w:rPr>
          <w:color w:val="000000"/>
          <w:lang w:val="ru-RU"/>
        </w:rPr>
      </w:pPr>
      <w:hyperlink w:anchor="__RefHeading___Toc470194653" w:history="1">
        <w:r w:rsidRPr="009769D2">
          <w:rPr>
            <w:color w:val="000000"/>
          </w:rPr>
          <w:t>26. Ответственность должностных лиц</w:t>
        </w:r>
        <w:r w:rsidR="00250111" w:rsidRPr="009769D2">
          <w:rPr>
            <w:color w:val="000000"/>
            <w:lang w:val="ru-RU"/>
          </w:rPr>
          <w:t>,</w:t>
        </w:r>
        <w:r w:rsidRPr="009769D2">
          <w:rPr>
            <w:color w:val="000000"/>
          </w:rPr>
          <w:t xml:space="preserve">  муници</w:t>
        </w:r>
        <w:r w:rsidR="00250111" w:rsidRPr="009769D2">
          <w:rPr>
            <w:color w:val="000000"/>
          </w:rPr>
          <w:t>пальных служащих  и специалистов Администрации</w:t>
        </w:r>
        <w:r w:rsidR="00EC1FF1" w:rsidRPr="009769D2">
          <w:rPr>
            <w:color w:val="000000"/>
            <w:lang w:val="ru-RU"/>
          </w:rPr>
          <w:t xml:space="preserve"> </w:t>
        </w:r>
        <w:r w:rsidRPr="009769D2">
          <w:rPr>
            <w:color w:val="000000"/>
          </w:rPr>
          <w:t>за решения и действия (бездействие), принимаемые (осуществляемые) ими в ходе предоставления Муниципальной услуги</w:t>
        </w:r>
        <w:r w:rsidRPr="009769D2">
          <w:rPr>
            <w:color w:val="000000"/>
          </w:rPr>
          <w:tab/>
          <w:t xml:space="preserve"> </w:t>
        </w:r>
        <w:r w:rsidR="00250111" w:rsidRPr="009769D2">
          <w:rPr>
            <w:color w:val="000000"/>
            <w:lang w:val="ru-RU"/>
          </w:rPr>
          <w:t xml:space="preserve">                                                                      </w:t>
        </w:r>
        <w:r w:rsidRPr="009769D2">
          <w:rPr>
            <w:color w:val="000000"/>
          </w:rPr>
          <w:t xml:space="preserve">      </w:t>
        </w:r>
        <w:r w:rsidR="00250111" w:rsidRPr="009769D2">
          <w:rPr>
            <w:color w:val="000000"/>
            <w:lang w:val="ru-RU"/>
          </w:rPr>
          <w:t>1</w:t>
        </w:r>
        <w:r w:rsidR="00DC4A12">
          <w:rPr>
            <w:color w:val="000000"/>
            <w:lang w:val="ru-RU"/>
          </w:rPr>
          <w:t>7</w:t>
        </w:r>
        <w:r w:rsidRPr="009769D2">
          <w:rPr>
            <w:color w:val="000000"/>
          </w:rPr>
          <w:t xml:space="preserve">              </w:t>
        </w:r>
      </w:hyperlink>
      <w:r w:rsidRPr="009769D2">
        <w:rPr>
          <w:color w:val="000000"/>
        </w:rPr>
        <w:t xml:space="preserve">   </w:t>
      </w:r>
      <w:r w:rsidR="00B42218" w:rsidRPr="009769D2">
        <w:rPr>
          <w:color w:val="000000"/>
          <w:lang w:val="ru-RU"/>
        </w:rPr>
        <w:t xml:space="preserve">                                                                                       </w:t>
      </w:r>
    </w:p>
    <w:p w:rsidR="005264FC" w:rsidRPr="009769D2" w:rsidRDefault="005264FC" w:rsidP="008B294B">
      <w:pPr>
        <w:pStyle w:val="2f"/>
        <w:spacing w:line="240" w:lineRule="auto"/>
        <w:ind w:right="283"/>
        <w:rPr>
          <w:color w:val="000000"/>
          <w:lang w:val="ru-RU"/>
        </w:rPr>
      </w:pPr>
      <w:hyperlink w:anchor="__RefHeading___Toc470194654" w:history="1">
        <w:r w:rsidRPr="009769D2">
          <w:rPr>
            <w:color w:val="00000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9769D2">
          <w:rPr>
            <w:color w:val="000000"/>
          </w:rPr>
          <w:tab/>
          <w:t xml:space="preserve">                                                           </w:t>
        </w:r>
        <w:r w:rsidR="00B42218" w:rsidRPr="009769D2">
          <w:rPr>
            <w:color w:val="000000"/>
            <w:lang w:val="ru-RU"/>
          </w:rPr>
          <w:t xml:space="preserve">                                                                     </w:t>
        </w:r>
        <w:r w:rsidRPr="009769D2">
          <w:rPr>
            <w:color w:val="000000"/>
          </w:rPr>
          <w:t xml:space="preserve">         </w:t>
        </w:r>
      </w:hyperlink>
      <w:r w:rsidR="004854EF" w:rsidRPr="009769D2">
        <w:rPr>
          <w:color w:val="000000"/>
        </w:rPr>
        <w:t>1</w:t>
      </w:r>
      <w:r w:rsidR="00DC4A12">
        <w:rPr>
          <w:color w:val="000000"/>
          <w:lang w:val="ru-RU"/>
        </w:rPr>
        <w:t>7</w:t>
      </w:r>
    </w:p>
    <w:p w:rsidR="005264FC" w:rsidRPr="009769D2" w:rsidRDefault="005264FC" w:rsidP="008B294B">
      <w:pPr>
        <w:pStyle w:val="1fb"/>
        <w:spacing w:line="240" w:lineRule="auto"/>
        <w:ind w:right="283"/>
        <w:rPr>
          <w:color w:val="000000"/>
          <w:sz w:val="24"/>
          <w:szCs w:val="24"/>
        </w:rPr>
      </w:pPr>
      <w:hyperlink w:anchor="__RefHeading___Toc470194656" w:history="1">
        <w:r w:rsidRPr="009769D2">
          <w:rPr>
            <w:color w:val="000000"/>
            <w:sz w:val="24"/>
            <w:szCs w:val="24"/>
            <w:lang w:val="en-US" w:eastAsia="ru-RU"/>
          </w:rPr>
          <w:t>V</w:t>
        </w:r>
        <w:r w:rsidRPr="009769D2">
          <w:rPr>
            <w:color w:val="000000"/>
            <w:sz w:val="24"/>
            <w:szCs w:val="24"/>
            <w:lang w:val="ru-RU" w:eastAsia="ru-RU"/>
          </w:rPr>
          <w:t xml:space="preserve">. </w:t>
        </w:r>
      </w:hyperlink>
      <w:hyperlink w:anchor="__RefHeading___Toc468470752" w:history="1">
        <w:r w:rsidRPr="009769D2">
          <w:rPr>
            <w:color w:val="000000"/>
            <w:sz w:val="24"/>
            <w:szCs w:val="24"/>
            <w:lang w:val="ru-RU" w:eastAsia="ru-RU"/>
          </w:rPr>
          <w:t>Досудебный (внесудебный) порядок обжалования решений и действий (бездействия) должностных лиц</w:t>
        </w:r>
        <w:r w:rsidR="00250111" w:rsidRPr="009769D2">
          <w:rPr>
            <w:color w:val="000000"/>
            <w:sz w:val="24"/>
            <w:szCs w:val="24"/>
            <w:lang w:eastAsia="ru-RU"/>
          </w:rPr>
          <w:t>, МУНИЦИПАЛЬНЫХ СЛУЖАЩИХ</w:t>
        </w:r>
        <w:r w:rsidRPr="009769D2">
          <w:rPr>
            <w:color w:val="000000"/>
            <w:sz w:val="24"/>
            <w:szCs w:val="24"/>
            <w:lang w:val="ru-RU" w:eastAsia="ru-RU"/>
          </w:rPr>
          <w:t xml:space="preserve"> и </w:t>
        </w:r>
        <w:r w:rsidR="00250111" w:rsidRPr="009769D2">
          <w:rPr>
            <w:color w:val="000000"/>
            <w:sz w:val="24"/>
            <w:szCs w:val="24"/>
            <w:lang w:eastAsia="ru-RU"/>
          </w:rPr>
          <w:t>сПЕЦИАЛИСТОВ</w:t>
        </w:r>
        <w:r w:rsidRPr="009769D2">
          <w:rPr>
            <w:color w:val="000000"/>
            <w:sz w:val="24"/>
            <w:szCs w:val="24"/>
            <w:lang w:val="ru-RU" w:eastAsia="ru-RU"/>
          </w:rPr>
          <w:t xml:space="preserve"> Администрации, а также специалистов МФЦ, участвующих в предоставлении Муниципальной услуги</w:t>
        </w:r>
        <w:r w:rsidRPr="009769D2">
          <w:rPr>
            <w:color w:val="000000"/>
            <w:sz w:val="24"/>
            <w:szCs w:val="24"/>
            <w:lang w:val="ru-RU" w:eastAsia="ru-RU"/>
          </w:rPr>
          <w:tab/>
        </w:r>
      </w:hyperlink>
      <w:r w:rsidR="00250111" w:rsidRPr="009769D2">
        <w:rPr>
          <w:color w:val="000000"/>
          <w:sz w:val="24"/>
          <w:szCs w:val="24"/>
        </w:rPr>
        <w:t xml:space="preserve">       1</w:t>
      </w:r>
      <w:r w:rsidR="00DC4A12">
        <w:rPr>
          <w:color w:val="000000"/>
          <w:sz w:val="24"/>
          <w:szCs w:val="24"/>
        </w:rPr>
        <w:t>8</w:t>
      </w:r>
      <w:r w:rsidR="00E04EFC" w:rsidRPr="009769D2">
        <w:rPr>
          <w:color w:val="000000"/>
          <w:sz w:val="24"/>
          <w:szCs w:val="24"/>
          <w:lang w:eastAsia="ru-RU"/>
        </w:rPr>
        <w:t xml:space="preserve">                      </w:t>
      </w:r>
      <w:r w:rsidR="00250111" w:rsidRPr="009769D2">
        <w:rPr>
          <w:color w:val="000000"/>
          <w:sz w:val="24"/>
          <w:szCs w:val="24"/>
          <w:lang w:val="ru-RU" w:eastAsia="ru-RU"/>
        </w:rPr>
        <w:t xml:space="preserve">   </w:t>
      </w:r>
      <w:r w:rsidR="00250111" w:rsidRPr="009769D2">
        <w:rPr>
          <w:color w:val="000000"/>
          <w:sz w:val="24"/>
          <w:szCs w:val="24"/>
          <w:lang w:eastAsia="ru-RU"/>
        </w:rPr>
        <w:t xml:space="preserve"> </w:t>
      </w:r>
    </w:p>
    <w:p w:rsidR="005264FC" w:rsidRPr="009769D2" w:rsidRDefault="005264FC" w:rsidP="008B294B">
      <w:pPr>
        <w:spacing w:line="240" w:lineRule="auto"/>
        <w:ind w:right="283"/>
        <w:jc w:val="both"/>
        <w:rPr>
          <w:color w:val="000000"/>
          <w:sz w:val="24"/>
          <w:szCs w:val="24"/>
        </w:rPr>
      </w:pPr>
      <w:r w:rsidRPr="009769D2">
        <w:rPr>
          <w:rFonts w:ascii="Times New Roman" w:hAnsi="Times New Roman"/>
          <w:color w:val="000000"/>
          <w:sz w:val="24"/>
          <w:szCs w:val="24"/>
        </w:rPr>
        <w:t>28. Досудебный (внесудебный) порядок обжалования решений и действий (бездействия) должностных лиц</w:t>
      </w:r>
      <w:r w:rsidR="00627EBC" w:rsidRPr="009769D2">
        <w:rPr>
          <w:rFonts w:ascii="Times New Roman" w:hAnsi="Times New Roman"/>
          <w:color w:val="000000"/>
          <w:sz w:val="24"/>
          <w:szCs w:val="24"/>
        </w:rPr>
        <w:t>, муниципальных служащих</w:t>
      </w:r>
      <w:r w:rsidRPr="009769D2">
        <w:rPr>
          <w:rFonts w:ascii="Times New Roman" w:hAnsi="Times New Roman"/>
          <w:color w:val="000000"/>
          <w:sz w:val="24"/>
          <w:szCs w:val="24"/>
        </w:rPr>
        <w:t xml:space="preserve"> и </w:t>
      </w:r>
      <w:r w:rsidR="00627EBC" w:rsidRPr="009769D2">
        <w:rPr>
          <w:rFonts w:ascii="Times New Roman" w:hAnsi="Times New Roman"/>
          <w:color w:val="000000"/>
          <w:sz w:val="24"/>
          <w:szCs w:val="24"/>
        </w:rPr>
        <w:t xml:space="preserve">специалистов Администрации, </w:t>
      </w:r>
      <w:r w:rsidRPr="009769D2">
        <w:rPr>
          <w:rFonts w:ascii="Times New Roman" w:hAnsi="Times New Roman"/>
          <w:color w:val="000000"/>
          <w:sz w:val="24"/>
          <w:szCs w:val="24"/>
        </w:rPr>
        <w:t>а также специалистов</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МФЦ,</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участвующих</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в</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предоставлении</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Муниципальной</w:t>
      </w:r>
      <w:r w:rsidR="00627EBC" w:rsidRPr="009769D2">
        <w:rPr>
          <w:rFonts w:ascii="Times New Roman" w:hAnsi="Times New Roman"/>
          <w:color w:val="000000"/>
          <w:sz w:val="24"/>
          <w:szCs w:val="24"/>
        </w:rPr>
        <w:t> </w:t>
      </w:r>
      <w:r w:rsidRPr="009769D2">
        <w:rPr>
          <w:rFonts w:ascii="Times New Roman" w:hAnsi="Times New Roman"/>
          <w:color w:val="000000"/>
          <w:sz w:val="24"/>
          <w:szCs w:val="24"/>
        </w:rPr>
        <w:t>услуги</w:t>
      </w:r>
      <w:r w:rsidR="00627EBC" w:rsidRPr="009769D2">
        <w:rPr>
          <w:rFonts w:ascii="Times New Roman" w:hAnsi="Times New Roman"/>
          <w:color w:val="000000"/>
          <w:sz w:val="24"/>
          <w:szCs w:val="24"/>
        </w:rPr>
        <w:t>                             1</w:t>
      </w:r>
      <w:r w:rsidR="00DC4A12">
        <w:rPr>
          <w:rFonts w:ascii="Times New Roman" w:hAnsi="Times New Roman"/>
          <w:color w:val="000000"/>
          <w:sz w:val="24"/>
          <w:szCs w:val="24"/>
        </w:rPr>
        <w:t>8</w:t>
      </w:r>
    </w:p>
    <w:p w:rsidR="005264FC" w:rsidRPr="009769D2" w:rsidRDefault="005264FC" w:rsidP="008B294B">
      <w:pPr>
        <w:pStyle w:val="1fb"/>
        <w:spacing w:line="240" w:lineRule="auto"/>
        <w:ind w:right="283"/>
        <w:rPr>
          <w:color w:val="000000"/>
          <w:sz w:val="24"/>
          <w:szCs w:val="24"/>
        </w:rPr>
      </w:pPr>
      <w:hyperlink w:anchor="__RefHeading___Toc470194656" w:history="1">
        <w:r w:rsidRPr="009769D2">
          <w:rPr>
            <w:color w:val="000000"/>
            <w:sz w:val="24"/>
            <w:szCs w:val="24"/>
            <w:lang w:val="en-US" w:eastAsia="ru-RU"/>
          </w:rPr>
          <w:t>VI</w:t>
        </w:r>
        <w:r w:rsidRPr="009769D2">
          <w:rPr>
            <w:color w:val="000000"/>
            <w:sz w:val="24"/>
            <w:szCs w:val="24"/>
            <w:lang w:val="ru-RU" w:eastAsia="ru-RU"/>
          </w:rPr>
          <w:t xml:space="preserve">. Правила обработки персональных данных при предоставлении Муниципальной услуги                                                                                                      </w:t>
        </w:r>
      </w:hyperlink>
      <w:r w:rsidR="004B4267" w:rsidRPr="009769D2">
        <w:rPr>
          <w:color w:val="000000"/>
          <w:sz w:val="24"/>
          <w:szCs w:val="24"/>
        </w:rPr>
        <w:t>2</w:t>
      </w:r>
      <w:r w:rsidR="00DC4A12">
        <w:rPr>
          <w:color w:val="000000"/>
          <w:sz w:val="24"/>
          <w:szCs w:val="24"/>
        </w:rPr>
        <w:t>1</w:t>
      </w:r>
    </w:p>
    <w:p w:rsidR="005264FC" w:rsidRPr="009769D2" w:rsidRDefault="005264FC" w:rsidP="008B294B">
      <w:pPr>
        <w:pStyle w:val="2f"/>
        <w:spacing w:line="240" w:lineRule="auto"/>
        <w:ind w:right="283"/>
        <w:rPr>
          <w:color w:val="000000"/>
          <w:lang w:val="ru-RU"/>
        </w:rPr>
      </w:pPr>
      <w:hyperlink w:anchor="__RefHeading___Toc470194657" w:history="1">
        <w:r w:rsidRPr="009769D2">
          <w:rPr>
            <w:color w:val="000000"/>
          </w:rPr>
          <w:t xml:space="preserve">29 Правила обработки персональных данных при предоставлении Муниципальной услуги     </w:t>
        </w:r>
        <w:r w:rsidR="00954BD4" w:rsidRPr="009769D2">
          <w:rPr>
            <w:color w:val="000000"/>
            <w:lang w:val="ru-RU"/>
          </w:rPr>
          <w:t xml:space="preserve"> </w:t>
        </w:r>
        <w:r w:rsidRPr="009769D2">
          <w:rPr>
            <w:color w:val="000000"/>
          </w:rPr>
          <w:t>2</w:t>
        </w:r>
      </w:hyperlink>
      <w:r w:rsidR="00DC4A12">
        <w:rPr>
          <w:color w:val="000000"/>
          <w:lang w:val="ru-RU"/>
        </w:rPr>
        <w:t>1</w:t>
      </w:r>
    </w:p>
    <w:p w:rsidR="005264FC" w:rsidRPr="009769D2" w:rsidRDefault="005264FC" w:rsidP="008B294B">
      <w:pPr>
        <w:pStyle w:val="1fb"/>
        <w:spacing w:line="240" w:lineRule="auto"/>
        <w:ind w:right="283"/>
        <w:rPr>
          <w:color w:val="000000"/>
          <w:sz w:val="24"/>
          <w:szCs w:val="24"/>
        </w:rPr>
      </w:pPr>
      <w:hyperlink w:anchor="__RefHeading___Toc470194658" w:history="1">
        <w:r w:rsidRPr="009769D2">
          <w:rPr>
            <w:color w:val="000000"/>
            <w:sz w:val="24"/>
            <w:szCs w:val="24"/>
            <w:lang w:val="ru-RU" w:eastAsia="ru-RU"/>
          </w:rPr>
          <w:t xml:space="preserve">Приложение 1 Термины и определения  </w:t>
        </w:r>
        <w:r w:rsidR="00954BD4" w:rsidRPr="009769D2">
          <w:rPr>
            <w:color w:val="000000"/>
            <w:sz w:val="24"/>
            <w:szCs w:val="24"/>
            <w:lang w:eastAsia="ru-RU"/>
          </w:rPr>
          <w:t xml:space="preserve">  </w:t>
        </w:r>
        <w:r w:rsidRPr="009769D2">
          <w:rPr>
            <w:color w:val="000000"/>
            <w:sz w:val="24"/>
            <w:szCs w:val="24"/>
            <w:lang w:val="ru-RU" w:eastAsia="ru-RU"/>
          </w:rPr>
          <w:t xml:space="preserve">                             </w:t>
        </w:r>
        <w:r w:rsidR="00954BD4" w:rsidRPr="009769D2">
          <w:rPr>
            <w:color w:val="000000"/>
            <w:sz w:val="24"/>
            <w:szCs w:val="24"/>
            <w:lang w:eastAsia="ru-RU"/>
          </w:rPr>
          <w:t xml:space="preserve">       </w:t>
        </w:r>
        <w:r w:rsidRPr="009769D2">
          <w:rPr>
            <w:color w:val="000000"/>
            <w:sz w:val="24"/>
            <w:szCs w:val="24"/>
            <w:lang w:val="ru-RU" w:eastAsia="ru-RU"/>
          </w:rPr>
          <w:t xml:space="preserve">                           </w:t>
        </w:r>
        <w:r w:rsidR="00954BD4" w:rsidRPr="009769D2">
          <w:rPr>
            <w:color w:val="000000"/>
            <w:sz w:val="24"/>
            <w:szCs w:val="24"/>
            <w:lang w:eastAsia="ru-RU"/>
          </w:rPr>
          <w:t xml:space="preserve"> </w:t>
        </w:r>
      </w:hyperlink>
      <w:r w:rsidRPr="009769D2">
        <w:rPr>
          <w:color w:val="000000"/>
          <w:sz w:val="24"/>
          <w:szCs w:val="24"/>
          <w:lang w:val="ru-RU" w:eastAsia="ru-RU"/>
        </w:rPr>
        <w:t>2</w:t>
      </w:r>
      <w:r w:rsidR="00DC4A12">
        <w:rPr>
          <w:color w:val="000000"/>
          <w:sz w:val="24"/>
          <w:szCs w:val="24"/>
          <w:lang w:eastAsia="ru-RU"/>
        </w:rPr>
        <w:t>4</w:t>
      </w:r>
    </w:p>
    <w:p w:rsidR="005264FC" w:rsidRPr="009769D2" w:rsidRDefault="005264FC" w:rsidP="008B294B">
      <w:pPr>
        <w:pStyle w:val="1fb"/>
        <w:spacing w:line="240" w:lineRule="auto"/>
        <w:ind w:right="283"/>
        <w:rPr>
          <w:color w:val="000000"/>
          <w:sz w:val="24"/>
          <w:szCs w:val="24"/>
        </w:rPr>
      </w:pPr>
      <w:hyperlink w:anchor="__RefHeading___Toc470194664" w:history="1">
        <w:r w:rsidR="00893B63" w:rsidRPr="009769D2">
          <w:rPr>
            <w:color w:val="000000"/>
            <w:sz w:val="24"/>
            <w:szCs w:val="24"/>
            <w:lang w:val="ru-RU" w:eastAsia="ru-RU"/>
          </w:rPr>
          <w:t>Приложение</w:t>
        </w:r>
        <w:r w:rsidR="00413116" w:rsidRPr="009769D2">
          <w:rPr>
            <w:color w:val="000000"/>
            <w:sz w:val="24"/>
            <w:szCs w:val="24"/>
            <w:lang w:eastAsia="ru-RU"/>
          </w:rPr>
          <w:t> </w:t>
        </w:r>
        <w:r w:rsidR="00893B63" w:rsidRPr="009769D2">
          <w:rPr>
            <w:color w:val="000000"/>
            <w:sz w:val="24"/>
            <w:szCs w:val="24"/>
            <w:lang w:val="ru-RU" w:eastAsia="ru-RU"/>
          </w:rPr>
          <w:t>2</w:t>
        </w:r>
        <w:r w:rsidR="00413116" w:rsidRPr="009769D2">
          <w:rPr>
            <w:color w:val="000000"/>
            <w:sz w:val="24"/>
            <w:szCs w:val="24"/>
            <w:lang w:eastAsia="ru-RU"/>
          </w:rPr>
          <w:t> </w:t>
        </w:r>
        <w:r w:rsidRPr="009769D2">
          <w:rPr>
            <w:color w:val="000000"/>
            <w:sz w:val="24"/>
            <w:szCs w:val="24"/>
            <w:lang w:val="ru-RU" w:eastAsia="ru-RU"/>
          </w:rPr>
          <w:t xml:space="preserve">Справочная информация о месте нахождения, графике работы, контактных телефонах, адресах </w:t>
        </w:r>
        <w:r w:rsidR="00AD2566" w:rsidRPr="009769D2">
          <w:rPr>
            <w:color w:val="000000"/>
            <w:sz w:val="24"/>
            <w:szCs w:val="24"/>
            <w:lang w:val="ru-RU" w:eastAsia="ru-RU"/>
          </w:rPr>
          <w:t xml:space="preserve">электронной почты </w:t>
        </w:r>
        <w:r w:rsidR="00627EBC" w:rsidRPr="009769D2">
          <w:rPr>
            <w:color w:val="000000"/>
            <w:sz w:val="24"/>
            <w:szCs w:val="24"/>
            <w:lang w:eastAsia="ru-RU"/>
          </w:rPr>
          <w:t xml:space="preserve">и официальных сайтов в сети Интернет </w:t>
        </w:r>
        <w:r w:rsidR="00AD2566" w:rsidRPr="009769D2">
          <w:rPr>
            <w:color w:val="000000"/>
            <w:sz w:val="24"/>
            <w:szCs w:val="24"/>
            <w:lang w:val="ru-RU" w:eastAsia="ru-RU"/>
          </w:rPr>
          <w:t xml:space="preserve">Администрации </w:t>
        </w:r>
        <w:r w:rsidR="00AD2F91" w:rsidRPr="009769D2">
          <w:rPr>
            <w:color w:val="000000"/>
            <w:sz w:val="24"/>
            <w:szCs w:val="24"/>
            <w:lang w:eastAsia="ru-RU"/>
          </w:rPr>
          <w:t xml:space="preserve">ГОРОДСКОГО ОКРУГА </w:t>
        </w:r>
        <w:r w:rsidR="00AD2566" w:rsidRPr="009769D2">
          <w:rPr>
            <w:color w:val="000000"/>
            <w:sz w:val="24"/>
            <w:szCs w:val="24"/>
            <w:lang w:val="ru-RU" w:eastAsia="ru-RU"/>
          </w:rPr>
          <w:t>Воскресенск</w:t>
        </w:r>
        <w:r w:rsidR="007D6390" w:rsidRPr="009769D2">
          <w:rPr>
            <w:color w:val="000000"/>
            <w:sz w:val="24"/>
            <w:szCs w:val="24"/>
            <w:lang w:eastAsia="ru-RU"/>
          </w:rPr>
          <w:t xml:space="preserve"> </w:t>
        </w:r>
        <w:r w:rsidRPr="009769D2">
          <w:rPr>
            <w:color w:val="000000"/>
            <w:sz w:val="24"/>
            <w:szCs w:val="24"/>
            <w:lang w:val="ru-RU" w:eastAsia="ru-RU"/>
          </w:rPr>
          <w:t>и организаций, участвующих в предоставлении и информировании о порядке предоставления Муниципальной</w:t>
        </w:r>
        <w:r w:rsidR="00627EBC" w:rsidRPr="009769D2">
          <w:rPr>
            <w:color w:val="000000"/>
            <w:sz w:val="24"/>
            <w:szCs w:val="24"/>
            <w:lang w:eastAsia="ru-RU"/>
          </w:rPr>
          <w:t> </w:t>
        </w:r>
        <w:r w:rsidRPr="009769D2">
          <w:rPr>
            <w:color w:val="000000"/>
            <w:sz w:val="24"/>
            <w:szCs w:val="24"/>
            <w:lang w:val="ru-RU" w:eastAsia="ru-RU"/>
          </w:rPr>
          <w:t>услуги</w:t>
        </w:r>
        <w:r w:rsidR="00627EBC" w:rsidRPr="009769D2">
          <w:rPr>
            <w:color w:val="000000"/>
            <w:sz w:val="24"/>
            <w:szCs w:val="24"/>
            <w:lang w:eastAsia="ru-RU"/>
          </w:rPr>
          <w:t xml:space="preserve">                                                                                                      2</w:t>
        </w:r>
        <w:r w:rsidR="00DC4A12">
          <w:rPr>
            <w:color w:val="000000"/>
            <w:sz w:val="24"/>
            <w:szCs w:val="24"/>
            <w:lang w:eastAsia="ru-RU"/>
          </w:rPr>
          <w:t>6</w:t>
        </w:r>
        <w:r w:rsidRPr="009769D2">
          <w:rPr>
            <w:color w:val="000000"/>
            <w:sz w:val="24"/>
            <w:szCs w:val="24"/>
            <w:lang w:val="ru-RU" w:eastAsia="ru-RU"/>
          </w:rPr>
          <w:t xml:space="preserve">  </w:t>
        </w:r>
        <w:r w:rsidR="00262E89" w:rsidRPr="009769D2">
          <w:rPr>
            <w:color w:val="000000"/>
            <w:sz w:val="24"/>
            <w:szCs w:val="24"/>
            <w:lang w:eastAsia="ru-RU"/>
          </w:rPr>
          <w:t xml:space="preserve">   </w:t>
        </w:r>
        <w:r w:rsidRPr="009769D2">
          <w:rPr>
            <w:color w:val="000000"/>
            <w:sz w:val="24"/>
            <w:szCs w:val="24"/>
            <w:lang w:val="ru-RU" w:eastAsia="ru-RU"/>
          </w:rPr>
          <w:t xml:space="preserve">            </w:t>
        </w:r>
        <w:r w:rsidR="00627EBC" w:rsidRPr="009769D2">
          <w:rPr>
            <w:color w:val="000000"/>
            <w:sz w:val="24"/>
            <w:szCs w:val="24"/>
            <w:lang w:eastAsia="ru-RU"/>
          </w:rPr>
          <w:t xml:space="preserve"> </w:t>
        </w:r>
        <w:r w:rsidRPr="009769D2">
          <w:rPr>
            <w:color w:val="000000"/>
            <w:sz w:val="24"/>
            <w:szCs w:val="24"/>
            <w:lang w:val="ru-RU" w:eastAsia="ru-RU"/>
          </w:rPr>
          <w:t xml:space="preserve">                                                                                    </w:t>
        </w:r>
        <w:r w:rsidR="00AD2566" w:rsidRPr="009769D2">
          <w:rPr>
            <w:color w:val="000000"/>
            <w:sz w:val="24"/>
            <w:szCs w:val="24"/>
            <w:lang w:eastAsia="ru-RU"/>
          </w:rPr>
          <w:t xml:space="preserve">                                         </w:t>
        </w:r>
        <w:r w:rsidRPr="009769D2">
          <w:rPr>
            <w:color w:val="000000"/>
            <w:sz w:val="24"/>
            <w:szCs w:val="24"/>
            <w:lang w:val="ru-RU" w:eastAsia="ru-RU"/>
          </w:rPr>
          <w:t xml:space="preserve"> </w:t>
        </w:r>
      </w:hyperlink>
      <w:r w:rsidR="006512AF" w:rsidRPr="009769D2">
        <w:rPr>
          <w:color w:val="000000"/>
          <w:sz w:val="24"/>
          <w:szCs w:val="24"/>
        </w:rPr>
        <w:t xml:space="preserve"> </w:t>
      </w:r>
    </w:p>
    <w:p w:rsidR="005264FC" w:rsidRPr="009769D2" w:rsidRDefault="005264FC" w:rsidP="008B294B">
      <w:pPr>
        <w:pStyle w:val="1fb"/>
        <w:spacing w:line="240" w:lineRule="auto"/>
        <w:ind w:right="283"/>
        <w:rPr>
          <w:color w:val="000000"/>
          <w:sz w:val="24"/>
          <w:szCs w:val="24"/>
        </w:rPr>
      </w:pPr>
      <w:hyperlink w:anchor="__RefHeading___Toc470194669"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 xml:space="preserve">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Pr="009769D2">
          <w:rPr>
            <w:color w:val="000000"/>
            <w:sz w:val="24"/>
            <w:szCs w:val="24"/>
            <w:lang w:val="ru-RU" w:eastAsia="ru-RU"/>
          </w:rPr>
          <w:tab/>
        </w:r>
      </w:hyperlink>
      <w:r w:rsidRPr="009769D2">
        <w:rPr>
          <w:color w:val="000000"/>
          <w:sz w:val="24"/>
          <w:szCs w:val="24"/>
          <w:lang w:val="ru-RU" w:eastAsia="ru-RU"/>
        </w:rPr>
        <w:t xml:space="preserve"> </w:t>
      </w:r>
      <w:r w:rsidR="00262E89" w:rsidRPr="009769D2">
        <w:rPr>
          <w:color w:val="000000"/>
          <w:sz w:val="24"/>
          <w:szCs w:val="24"/>
          <w:lang w:eastAsia="ru-RU"/>
        </w:rPr>
        <w:t xml:space="preserve">                                                                </w:t>
      </w:r>
      <w:r w:rsidRPr="009769D2">
        <w:rPr>
          <w:color w:val="000000"/>
          <w:sz w:val="24"/>
          <w:szCs w:val="24"/>
          <w:lang w:val="ru-RU" w:eastAsia="ru-RU"/>
        </w:rPr>
        <w:t xml:space="preserve"> </w:t>
      </w:r>
      <w:r w:rsidR="00627EBC" w:rsidRPr="009769D2">
        <w:rPr>
          <w:color w:val="000000"/>
          <w:sz w:val="24"/>
          <w:szCs w:val="24"/>
          <w:lang w:eastAsia="ru-RU"/>
        </w:rPr>
        <w:t>2</w:t>
      </w:r>
      <w:r w:rsidR="00DC4A12">
        <w:rPr>
          <w:color w:val="000000"/>
          <w:sz w:val="24"/>
          <w:szCs w:val="24"/>
          <w:lang w:eastAsia="ru-RU"/>
        </w:rPr>
        <w:t>8</w:t>
      </w:r>
    </w:p>
    <w:p w:rsidR="00AD2566" w:rsidRPr="009769D2" w:rsidRDefault="005264FC" w:rsidP="008B294B">
      <w:pPr>
        <w:pStyle w:val="1fb"/>
        <w:spacing w:line="240" w:lineRule="auto"/>
        <w:ind w:right="283"/>
        <w:rPr>
          <w:color w:val="000000"/>
          <w:sz w:val="24"/>
          <w:szCs w:val="24"/>
        </w:rPr>
      </w:pPr>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 xml:space="preserve">4 Форма </w:t>
      </w:r>
      <w:r w:rsidRPr="009769D2">
        <w:rPr>
          <w:rFonts w:eastAsia="Times New Roman"/>
          <w:color w:val="000000"/>
          <w:sz w:val="24"/>
          <w:szCs w:val="24"/>
          <w:lang w:eastAsia="ar-SA"/>
        </w:rPr>
        <w:t>специального разрешения на движение по автомобильным</w:t>
      </w:r>
      <w:r w:rsidR="00413116" w:rsidRPr="009769D2">
        <w:rPr>
          <w:rFonts w:eastAsia="Times New Roman"/>
          <w:color w:val="000000"/>
          <w:sz w:val="24"/>
          <w:szCs w:val="24"/>
          <w:lang w:eastAsia="ar-SA"/>
        </w:rPr>
        <w:t> </w:t>
      </w:r>
      <w:r w:rsidRPr="009769D2">
        <w:rPr>
          <w:rFonts w:eastAsia="Times New Roman"/>
          <w:color w:val="000000"/>
          <w:sz w:val="24"/>
          <w:szCs w:val="24"/>
          <w:lang w:eastAsia="ar-SA"/>
        </w:rPr>
        <w:t>дорогам</w:t>
      </w:r>
      <w:r w:rsidR="00413116" w:rsidRPr="009769D2">
        <w:rPr>
          <w:rFonts w:eastAsia="Times New Roman"/>
          <w:color w:val="000000"/>
          <w:sz w:val="24"/>
          <w:szCs w:val="24"/>
          <w:lang w:eastAsia="ar-SA"/>
        </w:rPr>
        <w:t> </w:t>
      </w:r>
      <w:r w:rsidRPr="009769D2">
        <w:rPr>
          <w:rFonts w:eastAsia="Times New Roman"/>
          <w:color w:val="000000"/>
          <w:sz w:val="24"/>
          <w:szCs w:val="24"/>
          <w:lang w:eastAsia="ar-SA"/>
        </w:rPr>
        <w:t>тяжеловесного</w:t>
      </w:r>
      <w:r w:rsidR="00413116" w:rsidRPr="009769D2">
        <w:rPr>
          <w:rFonts w:eastAsia="Times New Roman"/>
          <w:color w:val="000000"/>
          <w:sz w:val="24"/>
          <w:szCs w:val="24"/>
          <w:lang w:eastAsia="ar-SA"/>
        </w:rPr>
        <w:t> </w:t>
      </w:r>
      <w:r w:rsidRPr="009769D2">
        <w:rPr>
          <w:rFonts w:eastAsia="Times New Roman"/>
          <w:color w:val="000000"/>
          <w:sz w:val="24"/>
          <w:szCs w:val="24"/>
          <w:lang w:eastAsia="ar-SA"/>
        </w:rPr>
        <w:t>и</w:t>
      </w:r>
      <w:r w:rsidR="00413116" w:rsidRPr="009769D2">
        <w:rPr>
          <w:rFonts w:eastAsia="Times New Roman"/>
          <w:color w:val="000000"/>
          <w:sz w:val="24"/>
          <w:szCs w:val="24"/>
          <w:lang w:eastAsia="ar-SA"/>
        </w:rPr>
        <w:t> </w:t>
      </w:r>
      <w:r w:rsidRPr="009769D2">
        <w:rPr>
          <w:rFonts w:eastAsia="Times New Roman"/>
          <w:color w:val="000000"/>
          <w:sz w:val="24"/>
          <w:szCs w:val="24"/>
          <w:lang w:eastAsia="ar-SA"/>
        </w:rPr>
        <w:t xml:space="preserve">(или) крупногабаритного транспортного средства </w:t>
      </w:r>
      <w:r w:rsidR="00AD2566" w:rsidRPr="009769D2">
        <w:rPr>
          <w:rFonts w:eastAsia="Times New Roman"/>
          <w:color w:val="000000"/>
          <w:sz w:val="24"/>
          <w:szCs w:val="24"/>
          <w:lang w:eastAsia="ar-SA"/>
        </w:rPr>
        <w:t xml:space="preserve">                                                  </w:t>
      </w:r>
      <w:r w:rsidR="00627EBC" w:rsidRPr="009769D2">
        <w:rPr>
          <w:rFonts w:eastAsia="Times New Roman"/>
          <w:color w:val="000000"/>
          <w:sz w:val="24"/>
          <w:szCs w:val="24"/>
          <w:lang w:eastAsia="ar-SA"/>
        </w:rPr>
        <w:t>2</w:t>
      </w:r>
      <w:r w:rsidR="00DC4A12">
        <w:rPr>
          <w:rFonts w:eastAsia="Times New Roman"/>
          <w:color w:val="000000"/>
          <w:sz w:val="24"/>
          <w:szCs w:val="24"/>
          <w:lang w:eastAsia="ar-SA"/>
        </w:rPr>
        <w:t>9</w:t>
      </w:r>
      <w:r w:rsidRPr="009769D2">
        <w:rPr>
          <w:color w:val="000000"/>
          <w:sz w:val="24"/>
          <w:szCs w:val="24"/>
        </w:rPr>
        <w:t xml:space="preserve"> </w:t>
      </w:r>
    </w:p>
    <w:p w:rsidR="005264FC" w:rsidRPr="009769D2" w:rsidRDefault="005264FC" w:rsidP="008B294B">
      <w:pPr>
        <w:pStyle w:val="1fb"/>
        <w:spacing w:line="240" w:lineRule="auto"/>
        <w:ind w:right="283"/>
        <w:rPr>
          <w:color w:val="000000"/>
          <w:sz w:val="24"/>
          <w:szCs w:val="24"/>
        </w:rPr>
      </w:pPr>
      <w:r w:rsidRPr="009769D2">
        <w:rPr>
          <w:color w:val="000000"/>
          <w:sz w:val="24"/>
          <w:szCs w:val="24"/>
        </w:rPr>
        <w:t>Приложение</w:t>
      </w:r>
      <w:r w:rsidR="00413116" w:rsidRPr="009769D2">
        <w:rPr>
          <w:color w:val="000000"/>
          <w:sz w:val="24"/>
          <w:szCs w:val="24"/>
        </w:rPr>
        <w:t> </w:t>
      </w:r>
      <w:r w:rsidRPr="009769D2">
        <w:rPr>
          <w:color w:val="000000"/>
          <w:sz w:val="24"/>
          <w:szCs w:val="24"/>
        </w:rPr>
        <w:t>5 Форма решения об отказе в предоставлении Муниципальной услуги</w:t>
      </w:r>
      <w:r w:rsidRPr="009769D2">
        <w:rPr>
          <w:color w:val="000000"/>
          <w:sz w:val="24"/>
          <w:szCs w:val="24"/>
        </w:rPr>
        <w:tab/>
      </w:r>
      <w:r w:rsidRPr="009769D2">
        <w:rPr>
          <w:color w:val="000000"/>
          <w:sz w:val="24"/>
          <w:szCs w:val="24"/>
        </w:rPr>
        <w:tab/>
        <w:t xml:space="preserve">   </w:t>
      </w:r>
      <w:r w:rsidR="00262E89" w:rsidRPr="009769D2">
        <w:rPr>
          <w:color w:val="000000"/>
          <w:sz w:val="24"/>
          <w:szCs w:val="24"/>
        </w:rPr>
        <w:t xml:space="preserve">                                                 </w:t>
      </w:r>
      <w:r w:rsidR="00AD2566" w:rsidRPr="009769D2">
        <w:rPr>
          <w:color w:val="000000"/>
          <w:sz w:val="24"/>
          <w:szCs w:val="24"/>
        </w:rPr>
        <w:t xml:space="preserve">                                      </w:t>
      </w:r>
      <w:r w:rsidRPr="009769D2">
        <w:rPr>
          <w:color w:val="000000"/>
          <w:sz w:val="24"/>
          <w:szCs w:val="24"/>
        </w:rPr>
        <w:t>3</w:t>
      </w:r>
      <w:r w:rsidR="00DC4A12">
        <w:rPr>
          <w:color w:val="000000"/>
          <w:sz w:val="24"/>
          <w:szCs w:val="24"/>
        </w:rPr>
        <w:t>1</w:t>
      </w:r>
    </w:p>
    <w:p w:rsidR="005264FC" w:rsidRPr="009769D2" w:rsidRDefault="005264FC" w:rsidP="008B294B">
      <w:pPr>
        <w:pStyle w:val="1fb"/>
        <w:spacing w:line="240" w:lineRule="auto"/>
        <w:ind w:right="283"/>
        <w:rPr>
          <w:color w:val="000000"/>
          <w:sz w:val="24"/>
          <w:szCs w:val="24"/>
        </w:rPr>
      </w:pPr>
      <w:hyperlink w:anchor="__RefHeading___Toc470194674"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6</w:t>
        </w:r>
        <w:r w:rsidR="00413116" w:rsidRPr="009769D2">
          <w:rPr>
            <w:color w:val="000000"/>
            <w:sz w:val="24"/>
            <w:szCs w:val="24"/>
            <w:lang w:eastAsia="ru-RU"/>
          </w:rPr>
          <w:t> </w:t>
        </w:r>
        <w:r w:rsidRPr="009769D2">
          <w:rPr>
            <w:color w:val="000000"/>
            <w:sz w:val="24"/>
            <w:szCs w:val="24"/>
            <w:lang w:val="ru-RU" w:eastAsia="ru-RU"/>
          </w:rPr>
          <w:t>Список нормативных актов, в соответствии с которыми</w:t>
        </w:r>
        <w:r w:rsidR="00413116" w:rsidRPr="009769D2">
          <w:rPr>
            <w:color w:val="000000"/>
            <w:sz w:val="24"/>
            <w:szCs w:val="24"/>
            <w:lang w:eastAsia="ru-RU"/>
          </w:rPr>
          <w:t> </w:t>
        </w:r>
        <w:r w:rsidRPr="009769D2">
          <w:rPr>
            <w:color w:val="000000"/>
            <w:sz w:val="24"/>
            <w:szCs w:val="24"/>
            <w:lang w:val="ru-RU" w:eastAsia="ru-RU"/>
          </w:rPr>
          <w:t>осуществляется</w:t>
        </w:r>
        <w:r w:rsidR="00413116" w:rsidRPr="009769D2">
          <w:rPr>
            <w:color w:val="000000"/>
            <w:sz w:val="24"/>
            <w:szCs w:val="24"/>
            <w:lang w:eastAsia="ru-RU"/>
          </w:rPr>
          <w:t> </w:t>
        </w:r>
        <w:r w:rsidRPr="009769D2">
          <w:rPr>
            <w:color w:val="000000"/>
            <w:sz w:val="24"/>
            <w:szCs w:val="24"/>
            <w:lang w:val="ru-RU" w:eastAsia="ru-RU"/>
          </w:rPr>
          <w:t>предоставление</w:t>
        </w:r>
        <w:r w:rsidR="00413116" w:rsidRPr="009769D2">
          <w:rPr>
            <w:color w:val="000000"/>
            <w:sz w:val="24"/>
            <w:szCs w:val="24"/>
            <w:lang w:eastAsia="ru-RU"/>
          </w:rPr>
          <w:t> </w:t>
        </w:r>
        <w:r w:rsidRPr="009769D2">
          <w:rPr>
            <w:color w:val="000000"/>
            <w:sz w:val="24"/>
            <w:szCs w:val="24"/>
            <w:lang w:val="ru-RU" w:eastAsia="ru-RU"/>
          </w:rPr>
          <w:t xml:space="preserve">Муниципальной услуги </w:t>
        </w:r>
        <w:r w:rsidRPr="009769D2">
          <w:rPr>
            <w:color w:val="000000"/>
            <w:sz w:val="24"/>
            <w:szCs w:val="24"/>
            <w:lang w:val="ru-RU" w:eastAsia="ru-RU"/>
          </w:rPr>
          <w:tab/>
          <w:t xml:space="preserve">         </w:t>
        </w:r>
        <w:r w:rsidRPr="009769D2">
          <w:rPr>
            <w:color w:val="000000"/>
            <w:sz w:val="24"/>
            <w:szCs w:val="24"/>
            <w:lang w:val="ru-RU" w:eastAsia="ru-RU"/>
          </w:rPr>
          <w:tab/>
          <w:t xml:space="preserve"> </w:t>
        </w:r>
        <w:r w:rsidR="00262E89" w:rsidRPr="009769D2">
          <w:rPr>
            <w:color w:val="000000"/>
            <w:sz w:val="24"/>
            <w:szCs w:val="24"/>
            <w:lang w:eastAsia="ru-RU"/>
          </w:rPr>
          <w:t xml:space="preserve">                                                                                                                          </w:t>
        </w:r>
        <w:r w:rsidRPr="009769D2">
          <w:rPr>
            <w:color w:val="000000"/>
            <w:sz w:val="24"/>
            <w:szCs w:val="24"/>
            <w:lang w:val="ru-RU" w:eastAsia="ru-RU"/>
          </w:rPr>
          <w:t xml:space="preserve">  </w:t>
        </w:r>
      </w:hyperlink>
      <w:r w:rsidRPr="009769D2">
        <w:rPr>
          <w:color w:val="000000"/>
          <w:sz w:val="24"/>
          <w:szCs w:val="24"/>
          <w:lang w:val="ru-RU" w:eastAsia="ru-RU"/>
        </w:rPr>
        <w:t>3</w:t>
      </w:r>
      <w:r w:rsidR="00DC4A12">
        <w:rPr>
          <w:color w:val="000000"/>
          <w:sz w:val="24"/>
          <w:szCs w:val="24"/>
          <w:lang w:eastAsia="ru-RU"/>
        </w:rPr>
        <w:t>2</w:t>
      </w:r>
    </w:p>
    <w:p w:rsidR="00413116" w:rsidRPr="009769D2" w:rsidRDefault="005264FC" w:rsidP="00413116">
      <w:pPr>
        <w:pStyle w:val="1fb"/>
        <w:spacing w:line="240" w:lineRule="auto"/>
        <w:ind w:right="283"/>
        <w:rPr>
          <w:color w:val="000000"/>
          <w:sz w:val="24"/>
          <w:szCs w:val="24"/>
          <w:lang w:eastAsia="ru-RU"/>
        </w:rPr>
      </w:pPr>
      <w:hyperlink w:anchor="__RefHeading___Toc470194735" w:history="1">
        <w:r w:rsidRPr="009769D2">
          <w:rPr>
            <w:color w:val="000000"/>
            <w:sz w:val="24"/>
            <w:szCs w:val="24"/>
            <w:lang w:val="ru-RU" w:eastAsia="ru-RU"/>
          </w:rPr>
          <w:t xml:space="preserve">Приложение 7 Форма заявления   </w:t>
        </w:r>
        <w:r w:rsidRPr="009769D2">
          <w:rPr>
            <w:color w:val="000000"/>
            <w:sz w:val="24"/>
            <w:szCs w:val="24"/>
            <w:lang w:val="ru-RU" w:eastAsia="ru-RU"/>
          </w:rPr>
          <w:t xml:space="preserve">                                                     </w:t>
        </w:r>
      </w:hyperlink>
      <w:r w:rsidR="005B236C" w:rsidRPr="009769D2">
        <w:rPr>
          <w:color w:val="000000"/>
          <w:sz w:val="24"/>
          <w:szCs w:val="24"/>
          <w:lang w:val="ru-RU" w:eastAsia="ru-RU"/>
        </w:rPr>
        <w:t xml:space="preserve"> </w:t>
      </w:r>
      <w:r w:rsidR="00413116" w:rsidRPr="009769D2">
        <w:rPr>
          <w:color w:val="000000"/>
          <w:sz w:val="24"/>
          <w:szCs w:val="24"/>
          <w:lang w:eastAsia="ru-RU"/>
        </w:rPr>
        <w:t xml:space="preserve">                        </w:t>
      </w:r>
      <w:r w:rsidR="00627EBC" w:rsidRPr="009769D2">
        <w:rPr>
          <w:color w:val="000000"/>
          <w:sz w:val="24"/>
          <w:szCs w:val="24"/>
          <w:lang w:eastAsia="ru-RU"/>
        </w:rPr>
        <w:t xml:space="preserve">   3</w:t>
      </w:r>
      <w:r w:rsidR="00DC4A12">
        <w:rPr>
          <w:color w:val="000000"/>
          <w:sz w:val="24"/>
          <w:szCs w:val="24"/>
          <w:lang w:eastAsia="ru-RU"/>
        </w:rPr>
        <w:t>3</w:t>
      </w:r>
      <w:r w:rsidR="005B236C" w:rsidRPr="009769D2">
        <w:rPr>
          <w:color w:val="000000"/>
          <w:sz w:val="24"/>
          <w:szCs w:val="24"/>
          <w:lang w:eastAsia="ru-RU"/>
        </w:rPr>
        <w:t xml:space="preserve"> </w:t>
      </w:r>
    </w:p>
    <w:p w:rsidR="005264FC" w:rsidRPr="009769D2" w:rsidRDefault="005264FC" w:rsidP="00413116">
      <w:pPr>
        <w:pStyle w:val="1fb"/>
        <w:spacing w:line="240" w:lineRule="auto"/>
        <w:ind w:right="283"/>
        <w:rPr>
          <w:color w:val="000000"/>
          <w:sz w:val="24"/>
          <w:szCs w:val="24"/>
        </w:rPr>
      </w:pPr>
      <w:hyperlink w:anchor="__RefHeading___Toc470194735" w:history="1">
        <w:r w:rsidRPr="009769D2">
          <w:rPr>
            <w:color w:val="000000"/>
            <w:sz w:val="24"/>
            <w:szCs w:val="24"/>
            <w:lang w:val="ru-RU" w:eastAsia="ru-RU"/>
          </w:rPr>
          <w:t>Приложение 8 Форма схемы транспортного средст</w:t>
        </w:r>
        <w:r w:rsidR="00262E89" w:rsidRPr="009769D2">
          <w:rPr>
            <w:color w:val="000000"/>
            <w:sz w:val="24"/>
            <w:szCs w:val="24"/>
            <w:lang w:val="ru-RU" w:eastAsia="ru-RU"/>
          </w:rPr>
          <w:t>ва (автопоезда)</w:t>
        </w:r>
      </w:hyperlink>
      <w:r w:rsidR="00262E89" w:rsidRPr="009769D2">
        <w:rPr>
          <w:color w:val="000000"/>
          <w:sz w:val="24"/>
          <w:szCs w:val="24"/>
        </w:rPr>
        <w:t xml:space="preserve"> </w:t>
      </w:r>
      <w:r w:rsidR="00627EBC" w:rsidRPr="009769D2">
        <w:rPr>
          <w:color w:val="000000"/>
          <w:sz w:val="24"/>
          <w:szCs w:val="24"/>
        </w:rPr>
        <w:t>3</w:t>
      </w:r>
      <w:r w:rsidR="00DC4A12">
        <w:rPr>
          <w:color w:val="000000"/>
          <w:sz w:val="24"/>
          <w:szCs w:val="24"/>
        </w:rPr>
        <w:t>5</w:t>
      </w:r>
    </w:p>
    <w:p w:rsidR="005264FC" w:rsidRPr="009769D2" w:rsidRDefault="005264FC" w:rsidP="008B294B">
      <w:pPr>
        <w:pStyle w:val="1fb"/>
        <w:spacing w:line="240" w:lineRule="auto"/>
        <w:ind w:right="283"/>
        <w:rPr>
          <w:color w:val="000000"/>
          <w:sz w:val="24"/>
          <w:szCs w:val="24"/>
        </w:rPr>
      </w:pPr>
      <w:hyperlink w:anchor="__RefHeading___Toc470194697"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9</w:t>
        </w:r>
        <w:r w:rsidR="00413116" w:rsidRPr="009769D2">
          <w:rPr>
            <w:color w:val="000000"/>
            <w:sz w:val="24"/>
            <w:szCs w:val="24"/>
            <w:lang w:eastAsia="ru-RU"/>
          </w:rPr>
          <w:t> </w:t>
        </w:r>
        <w:r w:rsidRPr="009769D2">
          <w:rPr>
            <w:color w:val="000000"/>
            <w:sz w:val="24"/>
            <w:szCs w:val="24"/>
            <w:lang w:val="ru-RU" w:eastAsia="ru-RU"/>
          </w:rPr>
          <w:t>Описание</w:t>
        </w:r>
        <w:r w:rsidR="00413116" w:rsidRPr="009769D2">
          <w:rPr>
            <w:color w:val="000000"/>
            <w:sz w:val="24"/>
            <w:szCs w:val="24"/>
            <w:lang w:eastAsia="ru-RU"/>
          </w:rPr>
          <w:t> </w:t>
        </w:r>
        <w:r w:rsidRPr="009769D2">
          <w:rPr>
            <w:color w:val="000000"/>
            <w:sz w:val="24"/>
            <w:szCs w:val="24"/>
            <w:lang w:val="ru-RU" w:eastAsia="ru-RU"/>
          </w:rPr>
          <w:t>документов,</w:t>
        </w:r>
        <w:r w:rsidR="00413116" w:rsidRPr="009769D2">
          <w:rPr>
            <w:color w:val="000000"/>
            <w:sz w:val="24"/>
            <w:szCs w:val="24"/>
            <w:lang w:eastAsia="ru-RU"/>
          </w:rPr>
          <w:t> </w:t>
        </w:r>
        <w:r w:rsidRPr="009769D2">
          <w:rPr>
            <w:color w:val="000000"/>
            <w:sz w:val="24"/>
            <w:szCs w:val="24"/>
            <w:lang w:val="ru-RU" w:eastAsia="ru-RU"/>
          </w:rPr>
          <w:t>необходимых</w:t>
        </w:r>
        <w:r w:rsidR="00413116" w:rsidRPr="009769D2">
          <w:rPr>
            <w:color w:val="000000"/>
            <w:sz w:val="24"/>
            <w:szCs w:val="24"/>
            <w:lang w:eastAsia="ru-RU"/>
          </w:rPr>
          <w:t> </w:t>
        </w:r>
        <w:r w:rsidRPr="009769D2">
          <w:rPr>
            <w:color w:val="000000"/>
            <w:sz w:val="24"/>
            <w:szCs w:val="24"/>
            <w:lang w:val="ru-RU" w:eastAsia="ru-RU"/>
          </w:rPr>
          <w:t>для предоставления Муниципальной услуги</w:t>
        </w:r>
        <w:r w:rsidRPr="009769D2">
          <w:rPr>
            <w:color w:val="000000"/>
            <w:sz w:val="24"/>
            <w:szCs w:val="24"/>
            <w:lang w:val="ru-RU" w:eastAsia="ru-RU"/>
          </w:rPr>
          <w:tab/>
        </w:r>
        <w:r w:rsidRPr="009769D2">
          <w:rPr>
            <w:color w:val="000000"/>
            <w:sz w:val="24"/>
            <w:szCs w:val="24"/>
            <w:lang w:val="ru-RU" w:eastAsia="ru-RU"/>
          </w:rPr>
          <w:tab/>
          <w:t xml:space="preserve">         </w:t>
        </w:r>
        <w:r w:rsidR="00262E89" w:rsidRPr="009769D2">
          <w:rPr>
            <w:color w:val="000000"/>
            <w:sz w:val="24"/>
            <w:szCs w:val="24"/>
            <w:lang w:eastAsia="ru-RU"/>
          </w:rPr>
          <w:t xml:space="preserve">                               </w:t>
        </w:r>
        <w:r w:rsidRPr="009769D2">
          <w:rPr>
            <w:color w:val="000000"/>
            <w:sz w:val="24"/>
            <w:szCs w:val="24"/>
            <w:lang w:val="ru-RU" w:eastAsia="ru-RU"/>
          </w:rPr>
          <w:t xml:space="preserve">   </w:t>
        </w:r>
      </w:hyperlink>
      <w:r w:rsidR="00627EBC" w:rsidRPr="009769D2">
        <w:rPr>
          <w:color w:val="000000"/>
          <w:sz w:val="24"/>
          <w:szCs w:val="24"/>
        </w:rPr>
        <w:t>3</w:t>
      </w:r>
      <w:r w:rsidR="00DC4A12">
        <w:rPr>
          <w:color w:val="000000"/>
          <w:sz w:val="24"/>
          <w:szCs w:val="24"/>
        </w:rPr>
        <w:t>6</w:t>
      </w:r>
    </w:p>
    <w:p w:rsidR="005264FC" w:rsidRPr="00DC4A12" w:rsidRDefault="005264FC" w:rsidP="008B294B">
      <w:pPr>
        <w:pStyle w:val="1fb"/>
        <w:spacing w:line="240" w:lineRule="auto"/>
        <w:ind w:right="283"/>
        <w:rPr>
          <w:color w:val="000000"/>
          <w:sz w:val="24"/>
          <w:szCs w:val="24"/>
        </w:rPr>
      </w:pPr>
      <w:hyperlink w:anchor="__RefHeading___Toc470194691" w:history="1">
        <w:r w:rsidRPr="009769D2">
          <w:rPr>
            <w:color w:val="000000"/>
            <w:sz w:val="24"/>
            <w:szCs w:val="24"/>
            <w:lang w:val="ru-RU" w:eastAsia="ru-RU"/>
          </w:rPr>
          <w:t xml:space="preserve">Приложение 10 Форма решения об отказе в приеме документов необходимых для предоставления Муниципальной услуги </w:t>
        </w:r>
        <w:r w:rsidR="00262E89" w:rsidRPr="009769D2">
          <w:rPr>
            <w:color w:val="000000"/>
            <w:sz w:val="24"/>
            <w:szCs w:val="24"/>
            <w:lang w:eastAsia="ru-RU"/>
          </w:rPr>
          <w:t xml:space="preserve">   </w:t>
        </w:r>
        <w:r w:rsidRPr="009769D2">
          <w:rPr>
            <w:color w:val="000000"/>
            <w:sz w:val="24"/>
            <w:szCs w:val="24"/>
            <w:lang w:val="ru-RU" w:eastAsia="ru-RU"/>
          </w:rPr>
          <w:t xml:space="preserve">            </w:t>
        </w:r>
      </w:hyperlink>
      <w:r w:rsidR="00DC4A12">
        <w:rPr>
          <w:color w:val="000000"/>
          <w:sz w:val="24"/>
          <w:szCs w:val="24"/>
          <w:lang w:eastAsia="ru-RU"/>
        </w:rPr>
        <w:t>40</w:t>
      </w:r>
    </w:p>
    <w:p w:rsidR="005264FC" w:rsidRPr="00DC4A12" w:rsidRDefault="005264FC" w:rsidP="008B294B">
      <w:pPr>
        <w:pStyle w:val="1fb"/>
        <w:spacing w:line="240" w:lineRule="auto"/>
        <w:ind w:right="283"/>
        <w:rPr>
          <w:color w:val="000000"/>
          <w:sz w:val="24"/>
          <w:szCs w:val="24"/>
        </w:rPr>
      </w:pPr>
      <w:hyperlink w:anchor="__RefHeading___Toc470194707"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11</w:t>
        </w:r>
        <w:r w:rsidR="00413116" w:rsidRPr="009769D2">
          <w:rPr>
            <w:color w:val="000000"/>
            <w:sz w:val="24"/>
            <w:szCs w:val="24"/>
            <w:lang w:eastAsia="ru-RU"/>
          </w:rPr>
          <w:t> </w:t>
        </w:r>
        <w:r w:rsidRPr="009769D2">
          <w:rPr>
            <w:color w:val="000000"/>
            <w:sz w:val="24"/>
            <w:szCs w:val="24"/>
            <w:lang w:val="ru-RU" w:eastAsia="ru-RU"/>
          </w:rPr>
          <w:t>Требования</w:t>
        </w:r>
        <w:r w:rsidR="00413116" w:rsidRPr="009769D2">
          <w:rPr>
            <w:color w:val="000000"/>
            <w:sz w:val="24"/>
            <w:szCs w:val="24"/>
            <w:lang w:eastAsia="ru-RU"/>
          </w:rPr>
          <w:t> </w:t>
        </w:r>
        <w:r w:rsidRPr="009769D2">
          <w:rPr>
            <w:color w:val="000000"/>
            <w:sz w:val="24"/>
            <w:szCs w:val="24"/>
            <w:lang w:val="ru-RU" w:eastAsia="ru-RU"/>
          </w:rPr>
          <w:t>к</w:t>
        </w:r>
        <w:r w:rsidR="00413116" w:rsidRPr="009769D2">
          <w:rPr>
            <w:color w:val="000000"/>
            <w:sz w:val="24"/>
            <w:szCs w:val="24"/>
            <w:lang w:eastAsia="ru-RU"/>
          </w:rPr>
          <w:t> </w:t>
        </w:r>
        <w:r w:rsidRPr="009769D2">
          <w:rPr>
            <w:color w:val="000000"/>
            <w:sz w:val="24"/>
            <w:szCs w:val="24"/>
            <w:lang w:val="ru-RU" w:eastAsia="ru-RU"/>
          </w:rPr>
          <w:t>помещен</w:t>
        </w:r>
        <w:r w:rsidR="00627EBC" w:rsidRPr="009769D2">
          <w:rPr>
            <w:color w:val="000000"/>
            <w:sz w:val="24"/>
            <w:szCs w:val="24"/>
            <w:lang w:val="ru-RU" w:eastAsia="ru-RU"/>
          </w:rPr>
          <w:t>иям,</w:t>
        </w:r>
        <w:r w:rsidR="00413116" w:rsidRPr="009769D2">
          <w:rPr>
            <w:color w:val="000000"/>
            <w:sz w:val="24"/>
            <w:szCs w:val="24"/>
            <w:lang w:eastAsia="ru-RU"/>
          </w:rPr>
          <w:t> </w:t>
        </w:r>
        <w:r w:rsidR="00627EBC" w:rsidRPr="009769D2">
          <w:rPr>
            <w:color w:val="000000"/>
            <w:sz w:val="24"/>
            <w:szCs w:val="24"/>
            <w:lang w:val="ru-RU" w:eastAsia="ru-RU"/>
          </w:rPr>
          <w:t>в</w:t>
        </w:r>
        <w:r w:rsidR="00413116" w:rsidRPr="009769D2">
          <w:rPr>
            <w:color w:val="000000"/>
            <w:sz w:val="24"/>
            <w:szCs w:val="24"/>
            <w:lang w:eastAsia="ru-RU"/>
          </w:rPr>
          <w:t> </w:t>
        </w:r>
        <w:r w:rsidR="00627EBC" w:rsidRPr="009769D2">
          <w:rPr>
            <w:color w:val="000000"/>
            <w:sz w:val="24"/>
            <w:szCs w:val="24"/>
            <w:lang w:val="ru-RU" w:eastAsia="ru-RU"/>
          </w:rPr>
          <w:t>которых предоставляется муниципальная</w:t>
        </w:r>
        <w:r w:rsidRPr="009769D2">
          <w:rPr>
            <w:color w:val="000000"/>
            <w:sz w:val="24"/>
            <w:szCs w:val="24"/>
            <w:lang w:val="ru-RU" w:eastAsia="ru-RU"/>
          </w:rPr>
          <w:t xml:space="preserve"> услуга                     </w:t>
        </w:r>
        <w:r w:rsidRPr="009769D2">
          <w:rPr>
            <w:color w:val="000000"/>
            <w:sz w:val="24"/>
            <w:szCs w:val="24"/>
            <w:lang w:val="ru-RU" w:eastAsia="ru-RU"/>
          </w:rPr>
          <w:tab/>
        </w:r>
        <w:r w:rsidRPr="009769D2">
          <w:rPr>
            <w:color w:val="000000"/>
            <w:sz w:val="24"/>
            <w:szCs w:val="24"/>
            <w:lang w:val="ru-RU" w:eastAsia="ru-RU"/>
          </w:rPr>
          <w:tab/>
          <w:t xml:space="preserve">          </w:t>
        </w:r>
        <w:r w:rsidR="00262E89" w:rsidRPr="009769D2">
          <w:rPr>
            <w:color w:val="000000"/>
            <w:sz w:val="24"/>
            <w:szCs w:val="24"/>
            <w:lang w:eastAsia="ru-RU"/>
          </w:rPr>
          <w:t xml:space="preserve">     </w:t>
        </w:r>
        <w:r w:rsidRPr="009769D2">
          <w:rPr>
            <w:color w:val="000000"/>
            <w:sz w:val="24"/>
            <w:szCs w:val="24"/>
            <w:lang w:val="ru-RU" w:eastAsia="ru-RU"/>
          </w:rPr>
          <w:t xml:space="preserve">   </w:t>
        </w:r>
      </w:hyperlink>
      <w:r w:rsidR="00627EBC" w:rsidRPr="009769D2">
        <w:rPr>
          <w:color w:val="000000"/>
          <w:sz w:val="24"/>
          <w:szCs w:val="24"/>
          <w:lang w:val="ru-RU" w:eastAsia="ru-RU"/>
        </w:rPr>
        <w:t>4</w:t>
      </w:r>
      <w:r w:rsidR="00DC4A12">
        <w:rPr>
          <w:color w:val="000000"/>
          <w:sz w:val="24"/>
          <w:szCs w:val="24"/>
          <w:lang w:eastAsia="ru-RU"/>
        </w:rPr>
        <w:t>2</w:t>
      </w:r>
    </w:p>
    <w:p w:rsidR="005264FC" w:rsidRPr="00DC4A12" w:rsidRDefault="005264FC" w:rsidP="008B294B">
      <w:pPr>
        <w:pStyle w:val="1fb"/>
        <w:spacing w:line="240" w:lineRule="auto"/>
        <w:ind w:right="283"/>
        <w:rPr>
          <w:color w:val="000000"/>
          <w:sz w:val="24"/>
          <w:szCs w:val="24"/>
        </w:rPr>
      </w:pPr>
      <w:hyperlink w:anchor="__RefHeading___Toc470194713"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12</w:t>
        </w:r>
        <w:r w:rsidR="00413116" w:rsidRPr="009769D2">
          <w:rPr>
            <w:color w:val="000000"/>
            <w:sz w:val="24"/>
            <w:szCs w:val="24"/>
            <w:lang w:eastAsia="ru-RU"/>
          </w:rPr>
          <w:t> </w:t>
        </w:r>
        <w:r w:rsidRPr="009769D2">
          <w:rPr>
            <w:color w:val="000000"/>
            <w:sz w:val="24"/>
            <w:szCs w:val="24"/>
            <w:lang w:val="ru-RU" w:eastAsia="ru-RU"/>
          </w:rPr>
          <w:t>Показатели</w:t>
        </w:r>
        <w:r w:rsidR="00413116" w:rsidRPr="009769D2">
          <w:rPr>
            <w:color w:val="000000"/>
            <w:sz w:val="24"/>
            <w:szCs w:val="24"/>
            <w:lang w:eastAsia="ru-RU"/>
          </w:rPr>
          <w:t> </w:t>
        </w:r>
        <w:r w:rsidRPr="009769D2">
          <w:rPr>
            <w:color w:val="000000"/>
            <w:sz w:val="24"/>
            <w:szCs w:val="24"/>
            <w:lang w:val="ru-RU" w:eastAsia="ru-RU"/>
          </w:rPr>
          <w:t>доступности</w:t>
        </w:r>
        <w:r w:rsidR="00413116" w:rsidRPr="009769D2">
          <w:rPr>
            <w:color w:val="000000"/>
            <w:sz w:val="24"/>
            <w:szCs w:val="24"/>
            <w:lang w:eastAsia="ru-RU"/>
          </w:rPr>
          <w:t> </w:t>
        </w:r>
        <w:r w:rsidRPr="009769D2">
          <w:rPr>
            <w:color w:val="000000"/>
            <w:sz w:val="24"/>
            <w:szCs w:val="24"/>
            <w:lang w:val="ru-RU" w:eastAsia="ru-RU"/>
          </w:rPr>
          <w:t>и</w:t>
        </w:r>
        <w:r w:rsidR="00413116" w:rsidRPr="009769D2">
          <w:rPr>
            <w:color w:val="000000"/>
            <w:sz w:val="24"/>
            <w:szCs w:val="24"/>
            <w:lang w:eastAsia="ru-RU"/>
          </w:rPr>
          <w:t> </w:t>
        </w:r>
        <w:r w:rsidRPr="009769D2">
          <w:rPr>
            <w:color w:val="000000"/>
            <w:sz w:val="24"/>
            <w:szCs w:val="24"/>
            <w:lang w:val="ru-RU" w:eastAsia="ru-RU"/>
          </w:rPr>
          <w:t xml:space="preserve">качества Муниципальной услуги         </w:t>
        </w:r>
      </w:hyperlink>
      <w:r w:rsidR="00262E89" w:rsidRPr="009769D2">
        <w:rPr>
          <w:color w:val="000000"/>
          <w:sz w:val="24"/>
          <w:szCs w:val="24"/>
        </w:rPr>
        <w:t xml:space="preserve">                                                                                             </w:t>
      </w:r>
      <w:r w:rsidR="00627EBC" w:rsidRPr="009769D2">
        <w:rPr>
          <w:color w:val="000000"/>
          <w:sz w:val="24"/>
          <w:szCs w:val="24"/>
          <w:lang w:val="ru-RU" w:eastAsia="ru-RU"/>
        </w:rPr>
        <w:t>4</w:t>
      </w:r>
      <w:r w:rsidR="00DC4A12">
        <w:rPr>
          <w:color w:val="000000"/>
          <w:sz w:val="24"/>
          <w:szCs w:val="24"/>
          <w:lang w:eastAsia="ru-RU"/>
        </w:rPr>
        <w:t>3</w:t>
      </w:r>
    </w:p>
    <w:p w:rsidR="005264FC" w:rsidRPr="009769D2" w:rsidRDefault="005264FC" w:rsidP="008B294B">
      <w:pPr>
        <w:pStyle w:val="1fb"/>
        <w:spacing w:line="240" w:lineRule="auto"/>
        <w:ind w:right="283"/>
        <w:rPr>
          <w:color w:val="000000"/>
          <w:sz w:val="24"/>
          <w:szCs w:val="24"/>
        </w:rPr>
      </w:pPr>
      <w:hyperlink w:anchor="__RefHeading___Toc470194719"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13</w:t>
        </w:r>
        <w:r w:rsidR="00413116" w:rsidRPr="009769D2">
          <w:rPr>
            <w:color w:val="000000"/>
            <w:sz w:val="24"/>
            <w:szCs w:val="24"/>
          </w:rPr>
          <w:t> </w:t>
        </w:r>
        <w:r w:rsidRPr="009769D2">
          <w:rPr>
            <w:color w:val="000000"/>
            <w:sz w:val="24"/>
            <w:szCs w:val="24"/>
            <w:lang w:val="ru-RU" w:eastAsia="ru-RU"/>
          </w:rPr>
          <w:t>Требования</w:t>
        </w:r>
        <w:r w:rsidR="00413116" w:rsidRPr="009769D2">
          <w:rPr>
            <w:color w:val="000000"/>
            <w:sz w:val="24"/>
            <w:szCs w:val="24"/>
            <w:lang w:eastAsia="ru-RU"/>
          </w:rPr>
          <w:t> </w:t>
        </w:r>
        <w:r w:rsidRPr="009769D2">
          <w:rPr>
            <w:color w:val="000000"/>
            <w:sz w:val="24"/>
            <w:szCs w:val="24"/>
            <w:lang w:val="ru-RU" w:eastAsia="ru-RU"/>
          </w:rPr>
          <w:t>к</w:t>
        </w:r>
        <w:r w:rsidR="00413116" w:rsidRPr="009769D2">
          <w:rPr>
            <w:color w:val="000000"/>
            <w:sz w:val="24"/>
            <w:szCs w:val="24"/>
            <w:lang w:eastAsia="ru-RU"/>
          </w:rPr>
          <w:t> </w:t>
        </w:r>
        <w:r w:rsidRPr="009769D2">
          <w:rPr>
            <w:color w:val="000000"/>
            <w:sz w:val="24"/>
            <w:szCs w:val="24"/>
            <w:lang w:val="ru-RU" w:eastAsia="ru-RU"/>
          </w:rPr>
          <w:t>обеспечению</w:t>
        </w:r>
        <w:r w:rsidR="00413116" w:rsidRPr="009769D2">
          <w:rPr>
            <w:color w:val="000000"/>
            <w:sz w:val="24"/>
            <w:szCs w:val="24"/>
            <w:lang w:eastAsia="ru-RU"/>
          </w:rPr>
          <w:t> </w:t>
        </w:r>
        <w:r w:rsidRPr="009769D2">
          <w:rPr>
            <w:color w:val="000000"/>
            <w:sz w:val="24"/>
            <w:szCs w:val="24"/>
            <w:lang w:val="ru-RU" w:eastAsia="ru-RU"/>
          </w:rPr>
          <w:t>доступности Муниципальной услуги для инвалидов</w:t>
        </w:r>
        <w:r w:rsidR="00627EBC" w:rsidRPr="009769D2">
          <w:rPr>
            <w:color w:val="000000"/>
            <w:sz w:val="24"/>
            <w:szCs w:val="24"/>
            <w:lang w:eastAsia="ru-RU"/>
          </w:rPr>
          <w:t>, маломобильны групп населения и лиц с ограниченными возможностями здоровья           4</w:t>
        </w:r>
        <w:r w:rsidR="00DC4A12">
          <w:rPr>
            <w:color w:val="000000"/>
            <w:sz w:val="24"/>
            <w:szCs w:val="24"/>
            <w:lang w:eastAsia="ru-RU"/>
          </w:rPr>
          <w:t>4</w:t>
        </w:r>
        <w:r w:rsidRPr="009769D2">
          <w:rPr>
            <w:color w:val="000000"/>
            <w:sz w:val="24"/>
            <w:szCs w:val="24"/>
            <w:lang w:val="ru-RU" w:eastAsia="ru-RU"/>
          </w:rPr>
          <w:t xml:space="preserve">           </w:t>
        </w:r>
      </w:hyperlink>
      <w:r w:rsidR="00262E89" w:rsidRPr="009769D2">
        <w:rPr>
          <w:color w:val="000000"/>
          <w:sz w:val="24"/>
          <w:szCs w:val="24"/>
        </w:rPr>
        <w:t xml:space="preserve">                                          </w:t>
      </w:r>
    </w:p>
    <w:p w:rsidR="005264FC" w:rsidRPr="00DC4A12" w:rsidRDefault="00413116" w:rsidP="008B294B">
      <w:pPr>
        <w:pStyle w:val="1fb"/>
        <w:spacing w:line="240" w:lineRule="auto"/>
        <w:ind w:right="283"/>
        <w:rPr>
          <w:color w:val="000000"/>
          <w:sz w:val="24"/>
          <w:szCs w:val="24"/>
        </w:rPr>
      </w:pPr>
      <w:r w:rsidRPr="009769D2">
        <w:rPr>
          <w:color w:val="000000"/>
          <w:sz w:val="24"/>
          <w:szCs w:val="24"/>
        </w:rPr>
        <w:t>Приложение 14 </w:t>
      </w:r>
      <w:r w:rsidR="005264FC" w:rsidRPr="009769D2">
        <w:rPr>
          <w:color w:val="000000"/>
          <w:sz w:val="24"/>
          <w:szCs w:val="24"/>
        </w:rPr>
        <w:t>Перечень</w:t>
      </w:r>
      <w:r w:rsidRPr="009769D2">
        <w:rPr>
          <w:color w:val="000000"/>
          <w:sz w:val="24"/>
          <w:szCs w:val="24"/>
        </w:rPr>
        <w:t> </w:t>
      </w:r>
      <w:r w:rsidR="005264FC" w:rsidRPr="009769D2">
        <w:rPr>
          <w:color w:val="000000"/>
          <w:sz w:val="24"/>
          <w:szCs w:val="24"/>
        </w:rPr>
        <w:t>и</w:t>
      </w:r>
      <w:r w:rsidRPr="009769D2">
        <w:rPr>
          <w:color w:val="000000"/>
          <w:sz w:val="24"/>
          <w:szCs w:val="24"/>
        </w:rPr>
        <w:t> </w:t>
      </w:r>
      <w:r w:rsidR="005264FC" w:rsidRPr="009769D2">
        <w:rPr>
          <w:color w:val="000000"/>
          <w:sz w:val="24"/>
          <w:szCs w:val="24"/>
        </w:rPr>
        <w:t>содержание</w:t>
      </w:r>
      <w:r w:rsidRPr="009769D2">
        <w:rPr>
          <w:color w:val="000000"/>
          <w:sz w:val="24"/>
          <w:szCs w:val="24"/>
        </w:rPr>
        <w:t> </w:t>
      </w:r>
      <w:r w:rsidR="005264FC" w:rsidRPr="009769D2">
        <w:rPr>
          <w:color w:val="000000"/>
          <w:sz w:val="24"/>
          <w:szCs w:val="24"/>
        </w:rPr>
        <w:t>административных действий, составляющих административные процедуры</w:t>
      </w:r>
      <w:hyperlink w:anchor="__RefHeading___Toc470194729" w:history="1">
        <w:r w:rsidR="005264FC" w:rsidRPr="009769D2">
          <w:rPr>
            <w:color w:val="000000"/>
            <w:sz w:val="24"/>
            <w:szCs w:val="24"/>
            <w:lang w:val="ru-RU" w:eastAsia="ru-RU"/>
          </w:rPr>
          <w:tab/>
          <w:t xml:space="preserve">   </w:t>
        </w:r>
        <w:r w:rsidR="00262E89" w:rsidRPr="009769D2">
          <w:rPr>
            <w:color w:val="000000"/>
            <w:sz w:val="24"/>
            <w:szCs w:val="24"/>
            <w:lang w:eastAsia="ru-RU"/>
          </w:rPr>
          <w:t xml:space="preserve">      </w:t>
        </w:r>
        <w:r w:rsidR="005264FC" w:rsidRPr="009769D2">
          <w:rPr>
            <w:color w:val="000000"/>
            <w:sz w:val="24"/>
            <w:szCs w:val="24"/>
            <w:lang w:val="ru-RU" w:eastAsia="ru-RU"/>
          </w:rPr>
          <w:t xml:space="preserve">        </w:t>
        </w:r>
      </w:hyperlink>
      <w:r w:rsidR="00627EBC" w:rsidRPr="009769D2">
        <w:rPr>
          <w:color w:val="000000"/>
          <w:sz w:val="24"/>
          <w:szCs w:val="24"/>
          <w:lang w:val="ru-RU" w:eastAsia="ru-RU"/>
        </w:rPr>
        <w:t xml:space="preserve">  4</w:t>
      </w:r>
      <w:r w:rsidR="00DC4A12">
        <w:rPr>
          <w:color w:val="000000"/>
          <w:sz w:val="24"/>
          <w:szCs w:val="24"/>
          <w:lang w:eastAsia="ru-RU"/>
        </w:rPr>
        <w:t>5</w:t>
      </w:r>
    </w:p>
    <w:p w:rsidR="005264FC" w:rsidRPr="009769D2" w:rsidRDefault="005264FC" w:rsidP="008B294B">
      <w:pPr>
        <w:pStyle w:val="1fb"/>
        <w:spacing w:line="240" w:lineRule="auto"/>
        <w:ind w:right="283"/>
        <w:rPr>
          <w:color w:val="000000"/>
          <w:sz w:val="24"/>
          <w:szCs w:val="24"/>
        </w:rPr>
      </w:pPr>
      <w:hyperlink w:anchor="__RefHeading___Toc470194729" w:history="1">
        <w:r w:rsidRPr="009769D2">
          <w:rPr>
            <w:color w:val="000000"/>
            <w:sz w:val="24"/>
            <w:szCs w:val="24"/>
            <w:lang w:val="ru-RU" w:eastAsia="ru-RU"/>
          </w:rPr>
          <w:t>Приложение</w:t>
        </w:r>
        <w:r w:rsidR="00413116" w:rsidRPr="009769D2">
          <w:rPr>
            <w:color w:val="000000"/>
            <w:sz w:val="24"/>
            <w:szCs w:val="24"/>
            <w:lang w:eastAsia="ru-RU"/>
          </w:rPr>
          <w:t> </w:t>
        </w:r>
        <w:r w:rsidRPr="009769D2">
          <w:rPr>
            <w:color w:val="000000"/>
            <w:sz w:val="24"/>
            <w:szCs w:val="24"/>
            <w:lang w:val="ru-RU" w:eastAsia="ru-RU"/>
          </w:rPr>
          <w:t xml:space="preserve">15 Блок-схема предоставления </w:t>
        </w:r>
        <w:r w:rsidR="00262E89" w:rsidRPr="009769D2">
          <w:rPr>
            <w:color w:val="000000"/>
            <w:sz w:val="24"/>
            <w:szCs w:val="24"/>
            <w:lang w:val="ru-RU" w:eastAsia="ru-RU"/>
          </w:rPr>
          <w:t xml:space="preserve">Муниципальной </w:t>
        </w:r>
        <w:r w:rsidR="00413116" w:rsidRPr="009769D2">
          <w:rPr>
            <w:color w:val="000000"/>
            <w:sz w:val="24"/>
            <w:szCs w:val="24"/>
            <w:lang w:eastAsia="ru-RU"/>
          </w:rPr>
          <w:t xml:space="preserve"> </w:t>
        </w:r>
        <w:r w:rsidR="00262E89" w:rsidRPr="009769D2">
          <w:rPr>
            <w:color w:val="000000"/>
            <w:sz w:val="24"/>
            <w:szCs w:val="24"/>
            <w:lang w:val="ru-RU" w:eastAsia="ru-RU"/>
          </w:rPr>
          <w:t>услуги</w:t>
        </w:r>
      </w:hyperlink>
      <w:r w:rsidR="00262E89" w:rsidRPr="009769D2">
        <w:rPr>
          <w:color w:val="000000"/>
          <w:sz w:val="24"/>
          <w:szCs w:val="24"/>
        </w:rPr>
        <w:t xml:space="preserve"> </w:t>
      </w:r>
      <w:r w:rsidR="00532A90" w:rsidRPr="009769D2">
        <w:rPr>
          <w:color w:val="000000"/>
          <w:sz w:val="24"/>
          <w:szCs w:val="24"/>
        </w:rPr>
        <w:t xml:space="preserve">                                                                                                                                              </w:t>
      </w:r>
      <w:r w:rsidR="00627EBC" w:rsidRPr="009769D2">
        <w:rPr>
          <w:color w:val="000000"/>
          <w:sz w:val="24"/>
          <w:szCs w:val="24"/>
          <w:lang w:eastAsia="ru-RU"/>
        </w:rPr>
        <w:t>5</w:t>
      </w:r>
      <w:r w:rsidR="00DC4A12">
        <w:rPr>
          <w:color w:val="000000"/>
          <w:sz w:val="24"/>
          <w:szCs w:val="24"/>
          <w:lang w:eastAsia="ru-RU"/>
        </w:rPr>
        <w:t>6</w:t>
      </w:r>
      <w:r w:rsidRPr="009769D2">
        <w:rPr>
          <w:color w:val="000000"/>
          <w:sz w:val="24"/>
          <w:szCs w:val="24"/>
        </w:rPr>
        <w:fldChar w:fldCharType="end"/>
      </w:r>
    </w:p>
    <w:p w:rsidR="003F46DB" w:rsidRPr="009769D2" w:rsidRDefault="003F46DB" w:rsidP="007D6390">
      <w:pPr>
        <w:autoSpaceDE w:val="0"/>
        <w:spacing w:after="240" w:line="240" w:lineRule="auto"/>
        <w:jc w:val="center"/>
        <w:rPr>
          <w:rFonts w:ascii="Times New Roman" w:hAnsi="Times New Roman"/>
          <w:b/>
          <w:color w:val="000000"/>
          <w:sz w:val="24"/>
          <w:szCs w:val="24"/>
        </w:rPr>
      </w:pPr>
      <w:bookmarkStart w:id="1" w:name="__RefHeading___Toc470194618"/>
      <w:bookmarkEnd w:id="1"/>
    </w:p>
    <w:p w:rsidR="003F46DB" w:rsidRPr="009769D2" w:rsidRDefault="003F46DB" w:rsidP="007D6390">
      <w:pPr>
        <w:autoSpaceDE w:val="0"/>
        <w:spacing w:after="240" w:line="240" w:lineRule="auto"/>
        <w:jc w:val="center"/>
        <w:rPr>
          <w:rFonts w:ascii="Times New Roman" w:hAnsi="Times New Roman"/>
          <w:b/>
          <w:color w:val="000000"/>
          <w:sz w:val="24"/>
          <w:szCs w:val="24"/>
        </w:rPr>
      </w:pPr>
    </w:p>
    <w:p w:rsidR="003F46DB" w:rsidRPr="009769D2" w:rsidRDefault="003F46DB" w:rsidP="007D6390">
      <w:pPr>
        <w:autoSpaceDE w:val="0"/>
        <w:spacing w:after="240" w:line="240" w:lineRule="auto"/>
        <w:jc w:val="center"/>
        <w:rPr>
          <w:rFonts w:ascii="Times New Roman" w:hAnsi="Times New Roman"/>
          <w:b/>
          <w:color w:val="000000"/>
          <w:sz w:val="24"/>
          <w:szCs w:val="24"/>
        </w:rPr>
      </w:pPr>
    </w:p>
    <w:p w:rsidR="002B1E3C" w:rsidRPr="009769D2" w:rsidRDefault="002B1E3C"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7D6390" w:rsidRPr="009769D2" w:rsidRDefault="007D6390" w:rsidP="003F46DB">
      <w:pPr>
        <w:autoSpaceDE w:val="0"/>
        <w:spacing w:after="240" w:line="240" w:lineRule="auto"/>
        <w:jc w:val="center"/>
        <w:rPr>
          <w:rFonts w:ascii="Times New Roman" w:hAnsi="Times New Roman"/>
          <w:b/>
          <w:color w:val="000000"/>
          <w:sz w:val="28"/>
          <w:szCs w:val="28"/>
        </w:rPr>
      </w:pPr>
    </w:p>
    <w:p w:rsidR="004C411E" w:rsidRPr="009769D2" w:rsidRDefault="004C411E" w:rsidP="004C411E">
      <w:pPr>
        <w:autoSpaceDE w:val="0"/>
        <w:spacing w:after="0" w:line="240" w:lineRule="auto"/>
        <w:rPr>
          <w:rFonts w:ascii="Times New Roman" w:hAnsi="Times New Roman"/>
          <w:b/>
          <w:color w:val="000000"/>
          <w:sz w:val="28"/>
          <w:szCs w:val="28"/>
        </w:rPr>
      </w:pPr>
    </w:p>
    <w:p w:rsidR="005264FC" w:rsidRPr="009769D2" w:rsidRDefault="005264FC" w:rsidP="007D6390">
      <w:pPr>
        <w:autoSpaceDE w:val="0"/>
        <w:spacing w:after="0" w:line="240" w:lineRule="auto"/>
        <w:jc w:val="center"/>
        <w:rPr>
          <w:rFonts w:ascii="Times New Roman" w:hAnsi="Times New Roman"/>
          <w:b/>
          <w:color w:val="000000"/>
          <w:sz w:val="24"/>
          <w:szCs w:val="24"/>
        </w:rPr>
      </w:pPr>
      <w:r w:rsidRPr="009769D2">
        <w:rPr>
          <w:rFonts w:ascii="Times New Roman" w:hAnsi="Times New Roman"/>
          <w:b/>
          <w:color w:val="000000"/>
          <w:sz w:val="24"/>
          <w:szCs w:val="24"/>
        </w:rPr>
        <w:t>Термины и определения</w:t>
      </w:r>
    </w:p>
    <w:p w:rsidR="00495C06" w:rsidRPr="009769D2" w:rsidRDefault="00495C06" w:rsidP="007D6390">
      <w:pPr>
        <w:autoSpaceDE w:val="0"/>
        <w:spacing w:after="0" w:line="240" w:lineRule="auto"/>
        <w:jc w:val="center"/>
        <w:rPr>
          <w:rFonts w:ascii="Times New Roman" w:hAnsi="Times New Roman"/>
          <w:color w:val="000000"/>
          <w:sz w:val="24"/>
          <w:szCs w:val="24"/>
        </w:rPr>
      </w:pPr>
    </w:p>
    <w:p w:rsidR="00A31639" w:rsidRPr="009769D2" w:rsidRDefault="005264FC" w:rsidP="007D6390">
      <w:pPr>
        <w:spacing w:after="0" w:line="240" w:lineRule="auto"/>
        <w:ind w:firstLine="709"/>
        <w:jc w:val="both"/>
        <w:rPr>
          <w:rFonts w:ascii="Times New Roman" w:eastAsia="Times New Roman" w:hAnsi="Times New Roman"/>
          <w:b/>
          <w:bCs/>
          <w:iCs/>
          <w:color w:val="000000"/>
          <w:sz w:val="24"/>
          <w:szCs w:val="24"/>
          <w:lang w:val="x-none" w:eastAsia="ru-RU"/>
        </w:rPr>
      </w:pPr>
      <w:r w:rsidRPr="009769D2">
        <w:rPr>
          <w:rFonts w:ascii="Times New Roman" w:hAnsi="Times New Roman"/>
          <w:color w:val="000000"/>
          <w:sz w:val="24"/>
          <w:szCs w:val="24"/>
          <w:lang w:eastAsia="ru-RU"/>
        </w:rPr>
        <w:lastRenderedPageBreak/>
        <w:t>Термины и определения, используе</w:t>
      </w:r>
      <w:r w:rsidR="00C21B87" w:rsidRPr="009769D2">
        <w:rPr>
          <w:rFonts w:ascii="Times New Roman" w:hAnsi="Times New Roman"/>
          <w:color w:val="000000"/>
          <w:sz w:val="24"/>
          <w:szCs w:val="24"/>
          <w:lang w:eastAsia="ru-RU"/>
        </w:rPr>
        <w:t xml:space="preserve">мые в настоящем </w:t>
      </w:r>
      <w:r w:rsidR="00532A90" w:rsidRPr="009769D2">
        <w:rPr>
          <w:rFonts w:ascii="Times New Roman" w:hAnsi="Times New Roman"/>
          <w:color w:val="000000"/>
          <w:sz w:val="24"/>
          <w:szCs w:val="24"/>
          <w:lang w:eastAsia="ru-RU"/>
        </w:rPr>
        <w:t>А</w:t>
      </w:r>
      <w:r w:rsidRPr="009769D2">
        <w:rPr>
          <w:rFonts w:ascii="Times New Roman" w:hAnsi="Times New Roman"/>
          <w:color w:val="000000"/>
          <w:sz w:val="24"/>
          <w:szCs w:val="24"/>
          <w:lang w:eastAsia="ru-RU"/>
        </w:rPr>
        <w:t>дминистративном регламенте, указаны в Приложении 1 к настоящему Административному регламенту.</w:t>
      </w:r>
      <w:r w:rsidRPr="009769D2">
        <w:rPr>
          <w:rFonts w:ascii="Times New Roman" w:eastAsia="Times New Roman" w:hAnsi="Times New Roman"/>
          <w:b/>
          <w:bCs/>
          <w:iCs/>
          <w:color w:val="000000"/>
          <w:sz w:val="24"/>
          <w:szCs w:val="24"/>
          <w:lang w:val="x-none" w:eastAsia="ru-RU"/>
        </w:rPr>
        <w:t xml:space="preserve"> </w:t>
      </w:r>
    </w:p>
    <w:p w:rsidR="00495C06" w:rsidRPr="009769D2" w:rsidRDefault="00495C06" w:rsidP="007D6390">
      <w:pPr>
        <w:spacing w:after="0" w:line="240" w:lineRule="auto"/>
        <w:ind w:firstLine="709"/>
        <w:jc w:val="both"/>
        <w:rPr>
          <w:rFonts w:ascii="Times New Roman" w:eastAsia="Times New Roman" w:hAnsi="Times New Roman"/>
          <w:b/>
          <w:bCs/>
          <w:iCs/>
          <w:color w:val="000000"/>
          <w:sz w:val="24"/>
          <w:szCs w:val="24"/>
          <w:lang w:val="x-none" w:eastAsia="ru-RU"/>
        </w:rPr>
      </w:pPr>
    </w:p>
    <w:p w:rsidR="005264FC" w:rsidRPr="009769D2" w:rsidRDefault="005264FC" w:rsidP="007D6390">
      <w:pPr>
        <w:pStyle w:val="1-"/>
        <w:spacing w:before="0" w:after="0" w:line="240" w:lineRule="auto"/>
        <w:ind w:firstLine="567"/>
        <w:rPr>
          <w:color w:val="000000"/>
          <w:sz w:val="24"/>
          <w:szCs w:val="24"/>
        </w:rPr>
      </w:pPr>
      <w:bookmarkStart w:id="2" w:name="__RefHeading___Toc470194619"/>
      <w:bookmarkEnd w:id="2"/>
      <w:r w:rsidRPr="009769D2">
        <w:rPr>
          <w:color w:val="000000"/>
          <w:sz w:val="24"/>
          <w:szCs w:val="24"/>
          <w:lang w:val="en-US"/>
        </w:rPr>
        <w:t>I</w:t>
      </w:r>
      <w:r w:rsidRPr="009769D2">
        <w:rPr>
          <w:color w:val="000000"/>
          <w:sz w:val="24"/>
          <w:szCs w:val="24"/>
        </w:rPr>
        <w:t>. Общие положения</w:t>
      </w:r>
    </w:p>
    <w:p w:rsidR="00495C06" w:rsidRPr="009769D2" w:rsidRDefault="00495C06" w:rsidP="007D6390">
      <w:pPr>
        <w:pStyle w:val="1-"/>
        <w:spacing w:before="0" w:after="0" w:line="240" w:lineRule="auto"/>
        <w:ind w:firstLine="567"/>
        <w:rPr>
          <w:color w:val="000000"/>
          <w:sz w:val="24"/>
          <w:szCs w:val="24"/>
        </w:rPr>
      </w:pPr>
    </w:p>
    <w:p w:rsidR="005264FC" w:rsidRPr="009769D2" w:rsidRDefault="007D6390" w:rsidP="007D6390">
      <w:pPr>
        <w:pStyle w:val="2-"/>
        <w:numPr>
          <w:ilvl w:val="0"/>
          <w:numId w:val="0"/>
        </w:numPr>
        <w:spacing w:before="0" w:after="0"/>
        <w:ind w:left="567"/>
        <w:rPr>
          <w:i w:val="0"/>
          <w:color w:val="000000"/>
          <w:sz w:val="24"/>
          <w:szCs w:val="24"/>
        </w:rPr>
      </w:pPr>
      <w:bookmarkStart w:id="3" w:name="__RefHeading___Toc470194620"/>
      <w:bookmarkEnd w:id="3"/>
      <w:r w:rsidRPr="009769D2">
        <w:rPr>
          <w:i w:val="0"/>
          <w:color w:val="000000"/>
          <w:sz w:val="24"/>
          <w:szCs w:val="24"/>
        </w:rPr>
        <w:t xml:space="preserve">1. </w:t>
      </w:r>
      <w:r w:rsidR="005264FC" w:rsidRPr="009769D2">
        <w:rPr>
          <w:i w:val="0"/>
          <w:color w:val="000000"/>
          <w:sz w:val="24"/>
          <w:szCs w:val="24"/>
        </w:rPr>
        <w:t>Предмет регулирования Административного регламента</w:t>
      </w:r>
    </w:p>
    <w:p w:rsidR="00495C06" w:rsidRPr="009769D2" w:rsidRDefault="00495C06" w:rsidP="007D6390">
      <w:pPr>
        <w:pStyle w:val="2-"/>
        <w:numPr>
          <w:ilvl w:val="0"/>
          <w:numId w:val="0"/>
        </w:numPr>
        <w:spacing w:before="0" w:after="0"/>
        <w:ind w:left="567"/>
        <w:rPr>
          <w:i w:val="0"/>
          <w:color w:val="000000"/>
          <w:sz w:val="24"/>
          <w:szCs w:val="24"/>
        </w:rPr>
      </w:pPr>
    </w:p>
    <w:p w:rsidR="007D6390" w:rsidRPr="009769D2" w:rsidRDefault="007D6390" w:rsidP="007D6390">
      <w:pPr>
        <w:spacing w:after="0" w:line="240" w:lineRule="auto"/>
        <w:ind w:firstLine="709"/>
        <w:jc w:val="both"/>
        <w:rPr>
          <w:rFonts w:ascii="Times New Roman" w:hAnsi="Times New Roman"/>
          <w:color w:val="000000"/>
          <w:sz w:val="24"/>
          <w:szCs w:val="24"/>
        </w:rPr>
      </w:pPr>
      <w:r w:rsidRPr="009769D2">
        <w:rPr>
          <w:rFonts w:ascii="Times New Roman" w:hAnsi="Times New Roman"/>
          <w:color w:val="000000"/>
          <w:sz w:val="24"/>
          <w:szCs w:val="24"/>
        </w:rPr>
        <w:t>1.1.</w:t>
      </w:r>
      <w:r w:rsidR="00001B0F" w:rsidRPr="009769D2">
        <w:rPr>
          <w:rFonts w:ascii="Times New Roman" w:hAnsi="Times New Roman"/>
          <w:color w:val="000000"/>
          <w:sz w:val="24"/>
          <w:szCs w:val="24"/>
        </w:rPr>
        <w:t> </w:t>
      </w:r>
      <w:r w:rsidR="00F16DEA" w:rsidRPr="009769D2">
        <w:rPr>
          <w:rFonts w:ascii="Times New Roman" w:hAnsi="Times New Roman"/>
          <w:color w:val="000000"/>
          <w:sz w:val="24"/>
          <w:szCs w:val="24"/>
        </w:rPr>
        <w:t>Административный регламент предос</w:t>
      </w:r>
      <w:r w:rsidR="00C21B87" w:rsidRPr="009769D2">
        <w:rPr>
          <w:rFonts w:ascii="Times New Roman" w:hAnsi="Times New Roman"/>
          <w:color w:val="000000"/>
          <w:sz w:val="24"/>
          <w:szCs w:val="24"/>
        </w:rPr>
        <w:t>тавления муниципальной услуги</w:t>
      </w:r>
      <w:r w:rsidR="00F16DEA" w:rsidRPr="009769D2">
        <w:rPr>
          <w:rFonts w:ascii="Times New Roman" w:hAnsi="Times New Roman"/>
          <w:color w:val="000000"/>
          <w:sz w:val="24"/>
          <w:szCs w:val="24"/>
        </w:rPr>
        <w:t xml:space="preserve"> </w:t>
      </w:r>
      <w:r w:rsidR="00C21B87" w:rsidRPr="009769D2">
        <w:rPr>
          <w:rFonts w:ascii="Times New Roman" w:hAnsi="Times New Roman"/>
          <w:color w:val="000000"/>
          <w:sz w:val="24"/>
          <w:szCs w:val="24"/>
        </w:rPr>
        <w:t>«Выдача</w:t>
      </w:r>
      <w:r w:rsidR="00983452" w:rsidRPr="009769D2">
        <w:rPr>
          <w:rFonts w:ascii="Times New Roman" w:hAnsi="Times New Roman"/>
          <w:color w:val="000000"/>
          <w:sz w:val="24"/>
          <w:szCs w:val="24"/>
        </w:rPr>
        <w:t xml:space="preserve"> специального разрешения на движение по автомобильным дорогам тяжеловесного и (или) крупногабаритного транспортного средства в случае, если маршрут</w:t>
      </w:r>
      <w:r w:rsidR="00C21B87" w:rsidRPr="009769D2">
        <w:rPr>
          <w:rFonts w:ascii="Times New Roman" w:hAnsi="Times New Roman"/>
          <w:color w:val="000000"/>
          <w:sz w:val="24"/>
          <w:szCs w:val="24"/>
        </w:rPr>
        <w:t>, часть маршрута</w:t>
      </w:r>
      <w:r w:rsidR="00983452" w:rsidRPr="009769D2">
        <w:rPr>
          <w:rFonts w:ascii="Times New Roman" w:hAnsi="Times New Roman"/>
          <w:color w:val="000000"/>
          <w:sz w:val="24"/>
          <w:szCs w:val="24"/>
        </w:rPr>
        <w:t xml:space="preserve"> указанного транспортного средства проходит по автомобильным дорогам местного значения в границах </w:t>
      </w:r>
      <w:r w:rsidR="00AD2F91" w:rsidRPr="009769D2">
        <w:rPr>
          <w:rFonts w:ascii="Times New Roman" w:eastAsia="Times New Roman" w:hAnsi="Times New Roman"/>
          <w:bCs/>
          <w:color w:val="000000"/>
          <w:sz w:val="24"/>
          <w:szCs w:val="24"/>
          <w:lang w:eastAsia="ar-SA"/>
        </w:rPr>
        <w:t>городского округа Воскресенск</w:t>
      </w:r>
      <w:r w:rsidR="00AD2F91" w:rsidRPr="009769D2">
        <w:rPr>
          <w:rFonts w:ascii="Times New Roman" w:hAnsi="Times New Roman"/>
          <w:color w:val="000000"/>
          <w:sz w:val="24"/>
          <w:szCs w:val="24"/>
        </w:rPr>
        <w:t xml:space="preserve"> </w:t>
      </w:r>
      <w:r w:rsidR="00983452" w:rsidRPr="009769D2">
        <w:rPr>
          <w:rFonts w:ascii="Times New Roman" w:hAnsi="Times New Roman"/>
          <w:color w:val="000000"/>
          <w:sz w:val="24"/>
          <w:szCs w:val="24"/>
        </w:rPr>
        <w:t>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r w:rsidR="00C21B87" w:rsidRPr="009769D2">
        <w:rPr>
          <w:rFonts w:ascii="Times New Roman" w:hAnsi="Times New Roman"/>
          <w:color w:val="000000"/>
          <w:sz w:val="24"/>
          <w:szCs w:val="24"/>
        </w:rPr>
        <w:t>»</w:t>
      </w:r>
      <w:r w:rsidR="00983452" w:rsidRPr="009769D2">
        <w:rPr>
          <w:rFonts w:ascii="Times New Roman" w:hAnsi="Times New Roman"/>
          <w:color w:val="000000"/>
          <w:sz w:val="24"/>
          <w:szCs w:val="24"/>
        </w:rPr>
        <w:t xml:space="preserve"> </w:t>
      </w:r>
      <w:r w:rsidR="00C21B87" w:rsidRPr="009769D2">
        <w:rPr>
          <w:rFonts w:ascii="Times New Roman" w:hAnsi="Times New Roman"/>
          <w:color w:val="000000"/>
          <w:sz w:val="24"/>
          <w:szCs w:val="24"/>
        </w:rPr>
        <w:t>(далее - А</w:t>
      </w:r>
      <w:r w:rsidR="00F16DEA" w:rsidRPr="009769D2">
        <w:rPr>
          <w:rFonts w:ascii="Times New Roman" w:hAnsi="Times New Roman"/>
          <w:color w:val="000000"/>
          <w:sz w:val="24"/>
          <w:szCs w:val="24"/>
        </w:rPr>
        <w:t>дминистративный регламент) устанавливает стандарт предос</w:t>
      </w:r>
      <w:r w:rsidR="00C21B87" w:rsidRPr="009769D2">
        <w:rPr>
          <w:rFonts w:ascii="Times New Roman" w:hAnsi="Times New Roman"/>
          <w:color w:val="000000"/>
          <w:sz w:val="24"/>
          <w:szCs w:val="24"/>
        </w:rPr>
        <w:t>тавления муниципальной услуги</w:t>
      </w:r>
      <w:r w:rsidR="00F16DEA" w:rsidRPr="009769D2">
        <w:rPr>
          <w:rFonts w:ascii="Times New Roman" w:hAnsi="Times New Roman"/>
          <w:color w:val="000000"/>
          <w:sz w:val="24"/>
          <w:szCs w:val="24"/>
        </w:rPr>
        <w:t xml:space="preserve"> </w:t>
      </w:r>
      <w:r w:rsidR="00C21B87" w:rsidRPr="009769D2">
        <w:rPr>
          <w:rFonts w:ascii="Times New Roman" w:hAnsi="Times New Roman"/>
          <w:color w:val="000000"/>
          <w:sz w:val="24"/>
          <w:szCs w:val="24"/>
        </w:rPr>
        <w:t>«Выдача</w:t>
      </w:r>
      <w:r w:rsidR="00983452" w:rsidRPr="009769D2">
        <w:rPr>
          <w:rFonts w:ascii="Times New Roman" w:hAnsi="Times New Roman"/>
          <w:color w:val="000000"/>
          <w:sz w:val="24"/>
          <w:szCs w:val="24"/>
        </w:rPr>
        <w:t xml:space="preserve"> специального разрешения на движение по автомобильным дорогам тяжеловесного и (или) крупногабаритного транспортного средства в случае, если маршрут</w:t>
      </w:r>
      <w:r w:rsidR="00C21B87" w:rsidRPr="009769D2">
        <w:rPr>
          <w:rFonts w:ascii="Times New Roman" w:hAnsi="Times New Roman"/>
          <w:color w:val="000000"/>
          <w:sz w:val="24"/>
          <w:szCs w:val="24"/>
        </w:rPr>
        <w:t>, часть маршрута</w:t>
      </w:r>
      <w:r w:rsidR="00983452" w:rsidRPr="009769D2">
        <w:rPr>
          <w:rFonts w:ascii="Times New Roman" w:hAnsi="Times New Roman"/>
          <w:color w:val="000000"/>
          <w:sz w:val="24"/>
          <w:szCs w:val="24"/>
        </w:rPr>
        <w:t xml:space="preserve"> указанного транспортного средства проходит по автомобильным дорогам местного значения в границах </w:t>
      </w:r>
      <w:r w:rsidR="00AD2F91" w:rsidRPr="009769D2">
        <w:rPr>
          <w:rFonts w:ascii="Times New Roman" w:eastAsia="Times New Roman" w:hAnsi="Times New Roman"/>
          <w:bCs/>
          <w:color w:val="000000"/>
          <w:sz w:val="24"/>
          <w:szCs w:val="24"/>
          <w:lang w:eastAsia="ar-SA"/>
        </w:rPr>
        <w:t>городского округа Воскресенск</w:t>
      </w:r>
      <w:r w:rsidR="00983452" w:rsidRPr="009769D2">
        <w:rPr>
          <w:rFonts w:ascii="Times New Roman" w:hAnsi="Times New Roman"/>
          <w:color w:val="000000"/>
          <w:sz w:val="24"/>
          <w:szCs w:val="24"/>
        </w:rPr>
        <w:t xml:space="preserve">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r w:rsidR="00C21B87" w:rsidRPr="009769D2">
        <w:rPr>
          <w:rFonts w:ascii="Times New Roman" w:hAnsi="Times New Roman"/>
          <w:color w:val="000000"/>
          <w:sz w:val="24"/>
          <w:szCs w:val="24"/>
        </w:rPr>
        <w:t>» (далее – М</w:t>
      </w:r>
      <w:r w:rsidR="00F16DEA" w:rsidRPr="009769D2">
        <w:rPr>
          <w:rFonts w:ascii="Times New Roman" w:hAnsi="Times New Roman"/>
          <w:color w:val="000000"/>
          <w:sz w:val="24"/>
          <w:szCs w:val="24"/>
        </w:rPr>
        <w:t>униципальная услуга), состав последовательность и сроки выполнения административных процеду</w:t>
      </w:r>
      <w:r w:rsidR="004F56BF">
        <w:rPr>
          <w:rFonts w:ascii="Times New Roman" w:hAnsi="Times New Roman"/>
          <w:color w:val="000000"/>
          <w:sz w:val="24"/>
          <w:szCs w:val="24"/>
        </w:rPr>
        <w:t>р (действий) по предоставлению М</w:t>
      </w:r>
      <w:r w:rsidR="00F16DEA" w:rsidRPr="009769D2">
        <w:rPr>
          <w:rFonts w:ascii="Times New Roman" w:hAnsi="Times New Roman"/>
          <w:color w:val="000000"/>
          <w:sz w:val="24"/>
          <w:szCs w:val="24"/>
        </w:rPr>
        <w:t>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w:t>
      </w:r>
      <w:r w:rsidR="00C21B87" w:rsidRPr="009769D2">
        <w:rPr>
          <w:rFonts w:ascii="Times New Roman" w:hAnsi="Times New Roman"/>
          <w:color w:val="000000"/>
          <w:sz w:val="24"/>
          <w:szCs w:val="24"/>
        </w:rPr>
        <w:t>шений и действий (бездействий) А</w:t>
      </w:r>
      <w:r w:rsidR="00F16DEA" w:rsidRPr="009769D2">
        <w:rPr>
          <w:rFonts w:ascii="Times New Roman" w:hAnsi="Times New Roman"/>
          <w:color w:val="000000"/>
          <w:sz w:val="24"/>
          <w:szCs w:val="24"/>
        </w:rPr>
        <w:t xml:space="preserve">дминистрации </w:t>
      </w:r>
      <w:r w:rsidR="00AD2F91" w:rsidRPr="009769D2">
        <w:rPr>
          <w:rFonts w:ascii="Times New Roman" w:eastAsia="Times New Roman" w:hAnsi="Times New Roman"/>
          <w:bCs/>
          <w:color w:val="000000"/>
          <w:sz w:val="24"/>
          <w:szCs w:val="24"/>
          <w:lang w:eastAsia="ar-SA"/>
        </w:rPr>
        <w:t>городского округа Воскресенск</w:t>
      </w:r>
      <w:r w:rsidR="00AD2F91" w:rsidRPr="009769D2">
        <w:rPr>
          <w:rFonts w:ascii="Times New Roman" w:hAnsi="Times New Roman"/>
          <w:color w:val="000000"/>
          <w:sz w:val="24"/>
          <w:szCs w:val="24"/>
        </w:rPr>
        <w:t xml:space="preserve"> </w:t>
      </w:r>
      <w:r w:rsidR="00C21B87" w:rsidRPr="009769D2">
        <w:rPr>
          <w:rFonts w:ascii="Times New Roman" w:hAnsi="Times New Roman"/>
          <w:color w:val="000000"/>
          <w:sz w:val="24"/>
          <w:szCs w:val="24"/>
        </w:rPr>
        <w:t>(</w:t>
      </w:r>
      <w:r w:rsidR="00F16DEA" w:rsidRPr="009769D2">
        <w:rPr>
          <w:rFonts w:ascii="Times New Roman" w:hAnsi="Times New Roman"/>
          <w:color w:val="000000"/>
          <w:sz w:val="24"/>
          <w:szCs w:val="24"/>
        </w:rPr>
        <w:t>далее- Администрация), должностных лиц Администрации, либо муниц</w:t>
      </w:r>
      <w:r w:rsidR="00C21B87" w:rsidRPr="009769D2">
        <w:rPr>
          <w:rFonts w:ascii="Times New Roman" w:hAnsi="Times New Roman"/>
          <w:color w:val="000000"/>
          <w:sz w:val="24"/>
          <w:szCs w:val="24"/>
        </w:rPr>
        <w:t>ипальных служащих Администрации, многофункционального центра пр</w:t>
      </w:r>
      <w:r w:rsidR="004F56BF">
        <w:rPr>
          <w:rFonts w:ascii="Times New Roman" w:hAnsi="Times New Roman"/>
          <w:color w:val="000000"/>
          <w:sz w:val="24"/>
          <w:szCs w:val="24"/>
        </w:rPr>
        <w:t>едоставления государственных и М</w:t>
      </w:r>
      <w:r w:rsidR="00C21B87" w:rsidRPr="009769D2">
        <w:rPr>
          <w:rFonts w:ascii="Times New Roman" w:hAnsi="Times New Roman"/>
          <w:color w:val="000000"/>
          <w:sz w:val="24"/>
          <w:szCs w:val="24"/>
        </w:rPr>
        <w:t>униципальных услуг (далее – МФЦ), специалистов МФЦ.</w:t>
      </w:r>
    </w:p>
    <w:p w:rsidR="005264FC" w:rsidRPr="009769D2" w:rsidRDefault="005264FC" w:rsidP="007D6390">
      <w:pPr>
        <w:spacing w:after="0" w:line="240" w:lineRule="auto"/>
        <w:ind w:firstLine="709"/>
        <w:jc w:val="both"/>
        <w:rPr>
          <w:rFonts w:ascii="Times New Roman" w:hAnsi="Times New Roman"/>
          <w:color w:val="000000"/>
          <w:sz w:val="24"/>
          <w:szCs w:val="24"/>
        </w:rPr>
      </w:pPr>
      <w:r w:rsidRPr="009769D2">
        <w:rPr>
          <w:rFonts w:ascii="Times New Roman" w:hAnsi="Times New Roman"/>
          <w:color w:val="000000"/>
          <w:sz w:val="24"/>
          <w:szCs w:val="24"/>
        </w:rPr>
        <w:t xml:space="preserve">1.2. </w:t>
      </w:r>
      <w:r w:rsidR="00983452" w:rsidRPr="009769D2">
        <w:rPr>
          <w:rFonts w:ascii="Times New Roman" w:hAnsi="Times New Roman"/>
          <w:color w:val="000000"/>
          <w:sz w:val="24"/>
          <w:szCs w:val="24"/>
        </w:rPr>
        <w:t>Административн</w:t>
      </w:r>
      <w:r w:rsidR="00F16DEA" w:rsidRPr="009769D2">
        <w:rPr>
          <w:rFonts w:ascii="Times New Roman" w:hAnsi="Times New Roman"/>
          <w:color w:val="000000"/>
          <w:sz w:val="24"/>
          <w:szCs w:val="24"/>
        </w:rPr>
        <w:t>ый регламент разработан в целях повышения качеств</w:t>
      </w:r>
      <w:r w:rsidR="004F56BF">
        <w:rPr>
          <w:rFonts w:ascii="Times New Roman" w:hAnsi="Times New Roman"/>
          <w:color w:val="000000"/>
          <w:sz w:val="24"/>
          <w:szCs w:val="24"/>
        </w:rPr>
        <w:t>а и доступности предоставления М</w:t>
      </w:r>
      <w:r w:rsidR="00F16DEA" w:rsidRPr="009769D2">
        <w:rPr>
          <w:rFonts w:ascii="Times New Roman" w:hAnsi="Times New Roman"/>
          <w:color w:val="000000"/>
          <w:sz w:val="24"/>
          <w:szCs w:val="24"/>
        </w:rPr>
        <w:t>униципальной услуги при осуществлении Администрацией своих полномочий.</w:t>
      </w:r>
    </w:p>
    <w:p w:rsidR="00983452" w:rsidRPr="009769D2" w:rsidRDefault="00983452" w:rsidP="007D6390">
      <w:pPr>
        <w:widowControl w:val="0"/>
        <w:tabs>
          <w:tab w:val="left" w:pos="1134"/>
        </w:tabs>
        <w:autoSpaceDE w:val="0"/>
        <w:autoSpaceDN w:val="0"/>
        <w:adjustRightInd w:val="0"/>
        <w:spacing w:after="0" w:line="240" w:lineRule="auto"/>
        <w:jc w:val="both"/>
        <w:rPr>
          <w:rFonts w:ascii="Times New Roman" w:hAnsi="Times New Roman"/>
          <w:color w:val="000000"/>
          <w:sz w:val="24"/>
          <w:szCs w:val="24"/>
        </w:rPr>
      </w:pPr>
    </w:p>
    <w:p w:rsidR="005264FC" w:rsidRPr="009769D2" w:rsidRDefault="007D6390" w:rsidP="000F02E0">
      <w:pPr>
        <w:pStyle w:val="2-"/>
        <w:numPr>
          <w:ilvl w:val="0"/>
          <w:numId w:val="0"/>
        </w:numPr>
        <w:spacing w:before="0" w:after="0"/>
        <w:rPr>
          <w:i w:val="0"/>
          <w:color w:val="000000"/>
          <w:sz w:val="24"/>
          <w:szCs w:val="24"/>
        </w:rPr>
      </w:pPr>
      <w:bookmarkStart w:id="4" w:name="__RefHeading___Toc470194621"/>
      <w:bookmarkEnd w:id="4"/>
      <w:r w:rsidRPr="009769D2">
        <w:rPr>
          <w:i w:val="0"/>
          <w:color w:val="000000"/>
          <w:sz w:val="24"/>
          <w:szCs w:val="24"/>
        </w:rPr>
        <w:t xml:space="preserve">2. </w:t>
      </w:r>
      <w:r w:rsidR="005264FC" w:rsidRPr="009769D2">
        <w:rPr>
          <w:i w:val="0"/>
          <w:color w:val="000000"/>
          <w:sz w:val="24"/>
          <w:szCs w:val="24"/>
        </w:rPr>
        <w:t>Лица, имеющие право на получение Муниципальной услуги</w:t>
      </w:r>
    </w:p>
    <w:p w:rsidR="00495C06" w:rsidRPr="009769D2" w:rsidRDefault="00495C06" w:rsidP="007D6390">
      <w:pPr>
        <w:pStyle w:val="2-"/>
        <w:numPr>
          <w:ilvl w:val="0"/>
          <w:numId w:val="0"/>
        </w:numPr>
        <w:spacing w:before="0" w:after="0"/>
        <w:ind w:left="1418"/>
        <w:rPr>
          <w:i w:val="0"/>
          <w:color w:val="000000"/>
          <w:sz w:val="24"/>
          <w:szCs w:val="24"/>
        </w:rPr>
      </w:pPr>
    </w:p>
    <w:p w:rsidR="005264FC" w:rsidRPr="009769D2" w:rsidRDefault="007D6390" w:rsidP="007D6390">
      <w:pPr>
        <w:pStyle w:val="11"/>
        <w:numPr>
          <w:ilvl w:val="0"/>
          <w:numId w:val="0"/>
        </w:numPr>
        <w:spacing w:line="240" w:lineRule="auto"/>
        <w:ind w:firstLine="709"/>
        <w:rPr>
          <w:color w:val="000000"/>
          <w:sz w:val="24"/>
          <w:szCs w:val="24"/>
        </w:rPr>
      </w:pPr>
      <w:bookmarkStart w:id="5" w:name="__RefHeading___Toc470194622"/>
      <w:r w:rsidRPr="009769D2">
        <w:rPr>
          <w:color w:val="000000"/>
          <w:sz w:val="24"/>
          <w:szCs w:val="24"/>
        </w:rPr>
        <w:t xml:space="preserve">2.1. Лицами, имеющими право на получение Муниципальной услуги, являются владельцы транспортных средств, осуществляющие транспортировку тяжеловесных и (или) крупногабаритных грузов по автомобильным дорогам местного значения Московской области в границах </w:t>
      </w:r>
      <w:r w:rsidRPr="009769D2">
        <w:rPr>
          <w:bCs/>
          <w:color w:val="000000"/>
          <w:sz w:val="24"/>
          <w:szCs w:val="24"/>
        </w:rPr>
        <w:t>городского округа Воскресенск</w:t>
      </w:r>
      <w:r w:rsidRPr="009769D2">
        <w:rPr>
          <w:color w:val="000000"/>
          <w:sz w:val="24"/>
          <w:szCs w:val="24"/>
        </w:rPr>
        <w:t xml:space="preserve"> Московской области</w:t>
      </w:r>
      <w:r w:rsidR="001220EF" w:rsidRPr="009769D2">
        <w:rPr>
          <w:color w:val="000000"/>
          <w:sz w:val="24"/>
          <w:szCs w:val="24"/>
        </w:rPr>
        <w:t xml:space="preserve"> (далее – Заявитель)</w:t>
      </w:r>
      <w:r w:rsidRPr="009769D2">
        <w:rPr>
          <w:color w:val="000000"/>
          <w:sz w:val="24"/>
          <w:szCs w:val="24"/>
        </w:rPr>
        <w:t>.</w:t>
      </w:r>
    </w:p>
    <w:p w:rsidR="005264FC" w:rsidRPr="009769D2" w:rsidRDefault="007D6390" w:rsidP="007D6390">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ru-RU"/>
        </w:rPr>
        <w:t xml:space="preserve">2.2. </w:t>
      </w:r>
      <w:r w:rsidR="005264FC" w:rsidRPr="009769D2">
        <w:rPr>
          <w:rFonts w:eastAsia="Times New Roman"/>
          <w:color w:val="000000"/>
          <w:sz w:val="24"/>
          <w:szCs w:val="24"/>
          <w:lang w:eastAsia="ru-RU"/>
        </w:rPr>
        <w:t>Категории лиц, имеющих право на получение Муниципальной услуги</w:t>
      </w:r>
      <w:r w:rsidR="001220EF" w:rsidRPr="009769D2">
        <w:rPr>
          <w:rFonts w:eastAsia="Times New Roman"/>
          <w:color w:val="000000"/>
          <w:sz w:val="24"/>
          <w:szCs w:val="24"/>
          <w:lang w:eastAsia="ru-RU"/>
        </w:rPr>
        <w:t>:</w:t>
      </w:r>
    </w:p>
    <w:p w:rsidR="005264FC" w:rsidRPr="009769D2" w:rsidRDefault="007D6390" w:rsidP="007D6390">
      <w:pPr>
        <w:pStyle w:val="1110"/>
        <w:numPr>
          <w:ilvl w:val="0"/>
          <w:numId w:val="0"/>
        </w:numPr>
        <w:spacing w:line="240" w:lineRule="auto"/>
        <w:ind w:firstLine="709"/>
        <w:rPr>
          <w:color w:val="000000"/>
          <w:sz w:val="24"/>
          <w:szCs w:val="24"/>
        </w:rPr>
      </w:pPr>
      <w:r w:rsidRPr="009769D2">
        <w:rPr>
          <w:color w:val="000000"/>
          <w:sz w:val="24"/>
          <w:szCs w:val="24"/>
          <w:lang w:eastAsia="ru-RU"/>
        </w:rPr>
        <w:t xml:space="preserve">2.2.1. </w:t>
      </w:r>
      <w:r w:rsidR="005264FC" w:rsidRPr="009769D2">
        <w:rPr>
          <w:color w:val="000000"/>
          <w:sz w:val="24"/>
          <w:szCs w:val="24"/>
          <w:lang w:eastAsia="ru-RU"/>
        </w:rPr>
        <w:t>Физические лица;</w:t>
      </w:r>
    </w:p>
    <w:p w:rsidR="005264FC" w:rsidRPr="009769D2" w:rsidRDefault="007D6390" w:rsidP="007D6390">
      <w:pPr>
        <w:pStyle w:val="1110"/>
        <w:numPr>
          <w:ilvl w:val="0"/>
          <w:numId w:val="0"/>
        </w:numPr>
        <w:spacing w:line="240" w:lineRule="auto"/>
        <w:ind w:firstLine="709"/>
        <w:rPr>
          <w:color w:val="000000"/>
          <w:sz w:val="24"/>
          <w:szCs w:val="24"/>
        </w:rPr>
      </w:pPr>
      <w:r w:rsidRPr="009769D2">
        <w:rPr>
          <w:color w:val="000000"/>
          <w:sz w:val="24"/>
          <w:szCs w:val="24"/>
          <w:lang w:eastAsia="ru-RU"/>
        </w:rPr>
        <w:t xml:space="preserve">2.2.2. </w:t>
      </w:r>
      <w:r w:rsidR="005264FC" w:rsidRPr="009769D2">
        <w:rPr>
          <w:color w:val="000000"/>
          <w:sz w:val="24"/>
          <w:szCs w:val="24"/>
          <w:lang w:eastAsia="ru-RU"/>
        </w:rPr>
        <w:t xml:space="preserve">Индивидуальные предприниматели; </w:t>
      </w:r>
    </w:p>
    <w:p w:rsidR="005264FC" w:rsidRPr="009769D2" w:rsidRDefault="007D6390" w:rsidP="007D6390">
      <w:pPr>
        <w:pStyle w:val="1110"/>
        <w:numPr>
          <w:ilvl w:val="0"/>
          <w:numId w:val="0"/>
        </w:numPr>
        <w:spacing w:line="240" w:lineRule="auto"/>
        <w:ind w:firstLine="709"/>
        <w:rPr>
          <w:color w:val="000000"/>
          <w:sz w:val="24"/>
          <w:szCs w:val="24"/>
        </w:rPr>
      </w:pPr>
      <w:r w:rsidRPr="009769D2">
        <w:rPr>
          <w:color w:val="000000"/>
          <w:sz w:val="24"/>
          <w:szCs w:val="24"/>
          <w:lang w:eastAsia="ru-RU"/>
        </w:rPr>
        <w:t xml:space="preserve">2.2.3. </w:t>
      </w:r>
      <w:r w:rsidR="005264FC" w:rsidRPr="009769D2">
        <w:rPr>
          <w:color w:val="000000"/>
          <w:sz w:val="24"/>
          <w:szCs w:val="24"/>
          <w:lang w:eastAsia="ru-RU"/>
        </w:rPr>
        <w:t>Юридические лица.</w:t>
      </w:r>
    </w:p>
    <w:p w:rsidR="009512AE" w:rsidRPr="009769D2" w:rsidRDefault="007D6390" w:rsidP="007D6390">
      <w:pPr>
        <w:pStyle w:val="11"/>
        <w:numPr>
          <w:ilvl w:val="0"/>
          <w:numId w:val="0"/>
        </w:numPr>
        <w:spacing w:line="240" w:lineRule="auto"/>
        <w:ind w:firstLine="709"/>
        <w:rPr>
          <w:rFonts w:eastAsia="Times New Roman"/>
          <w:color w:val="000000"/>
          <w:sz w:val="24"/>
          <w:szCs w:val="24"/>
          <w:lang w:eastAsia="ru-RU"/>
        </w:rPr>
      </w:pPr>
      <w:r w:rsidRPr="009769D2">
        <w:rPr>
          <w:rFonts w:eastAsia="Times New Roman"/>
          <w:color w:val="000000"/>
          <w:sz w:val="24"/>
          <w:szCs w:val="24"/>
          <w:lang w:eastAsia="ru-RU"/>
        </w:rPr>
        <w:t xml:space="preserve">2.3. </w:t>
      </w:r>
      <w:r w:rsidR="00001B0F" w:rsidRPr="009769D2">
        <w:rPr>
          <w:rFonts w:eastAsia="Times New Roman"/>
          <w:color w:val="000000"/>
          <w:sz w:val="24"/>
          <w:szCs w:val="24"/>
          <w:lang w:eastAsia="ru-RU"/>
        </w:rPr>
        <w:t>Интересы лиц, указанный в пункте 2.2,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(далее – представитель Заявителя).</w:t>
      </w:r>
    </w:p>
    <w:p w:rsidR="00495C06" w:rsidRPr="009769D2" w:rsidRDefault="00495C06" w:rsidP="007D6390">
      <w:pPr>
        <w:pStyle w:val="11"/>
        <w:numPr>
          <w:ilvl w:val="0"/>
          <w:numId w:val="0"/>
        </w:numPr>
        <w:spacing w:line="240" w:lineRule="auto"/>
        <w:ind w:firstLine="709"/>
        <w:rPr>
          <w:rFonts w:eastAsia="Times New Roman"/>
          <w:color w:val="000000"/>
          <w:sz w:val="24"/>
          <w:szCs w:val="24"/>
          <w:lang w:eastAsia="ru-RU"/>
        </w:rPr>
      </w:pPr>
    </w:p>
    <w:p w:rsidR="00495C06" w:rsidRPr="009769D2" w:rsidRDefault="00001B0F" w:rsidP="000F02E0">
      <w:pPr>
        <w:pStyle w:val="2-"/>
        <w:numPr>
          <w:ilvl w:val="0"/>
          <w:numId w:val="0"/>
        </w:numPr>
        <w:spacing w:before="0" w:after="0"/>
        <w:rPr>
          <w:i w:val="0"/>
          <w:color w:val="000000"/>
          <w:sz w:val="24"/>
          <w:szCs w:val="24"/>
        </w:rPr>
      </w:pPr>
      <w:r w:rsidRPr="009769D2">
        <w:rPr>
          <w:i w:val="0"/>
          <w:color w:val="000000"/>
          <w:sz w:val="24"/>
          <w:szCs w:val="24"/>
        </w:rPr>
        <w:t xml:space="preserve">3. </w:t>
      </w:r>
      <w:r w:rsidR="005264FC" w:rsidRPr="009769D2">
        <w:rPr>
          <w:i w:val="0"/>
          <w:color w:val="000000"/>
          <w:sz w:val="24"/>
          <w:szCs w:val="24"/>
        </w:rPr>
        <w:t>Требования к порядку информирования о порядке предоставления Муниципальной услуги</w:t>
      </w:r>
      <w:bookmarkEnd w:id="5"/>
    </w:p>
    <w:p w:rsidR="00495C06" w:rsidRPr="009769D2" w:rsidRDefault="00495C06" w:rsidP="00495C06">
      <w:pPr>
        <w:pStyle w:val="2-"/>
        <w:numPr>
          <w:ilvl w:val="0"/>
          <w:numId w:val="0"/>
        </w:numPr>
        <w:spacing w:before="0" w:after="0"/>
        <w:ind w:left="1778" w:hanging="360"/>
        <w:rPr>
          <w:i w:val="0"/>
          <w:color w:val="000000"/>
          <w:sz w:val="24"/>
          <w:szCs w:val="24"/>
        </w:rPr>
      </w:pPr>
    </w:p>
    <w:p w:rsidR="005264FC" w:rsidRPr="009769D2" w:rsidRDefault="00001B0F" w:rsidP="00495C06">
      <w:pPr>
        <w:pStyle w:val="11"/>
        <w:numPr>
          <w:ilvl w:val="0"/>
          <w:numId w:val="0"/>
        </w:numPr>
        <w:spacing w:line="240" w:lineRule="auto"/>
        <w:ind w:firstLine="709"/>
        <w:rPr>
          <w:color w:val="000000"/>
          <w:sz w:val="24"/>
          <w:szCs w:val="24"/>
        </w:rPr>
      </w:pPr>
      <w:bookmarkStart w:id="6" w:name="__RefHeading___Toc470194623"/>
      <w:r w:rsidRPr="009769D2">
        <w:rPr>
          <w:color w:val="000000"/>
          <w:sz w:val="24"/>
          <w:szCs w:val="24"/>
        </w:rPr>
        <w:t xml:space="preserve">3.1 </w:t>
      </w:r>
      <w:r w:rsidR="005264FC" w:rsidRPr="009769D2">
        <w:rPr>
          <w:color w:val="000000"/>
          <w:sz w:val="24"/>
          <w:szCs w:val="24"/>
        </w:rPr>
        <w:t xml:space="preserve">Информация о месте нахождения, графике работы, контактных телефонах, адресах </w:t>
      </w:r>
      <w:r w:rsidR="00C21B87" w:rsidRPr="009769D2">
        <w:rPr>
          <w:color w:val="000000"/>
          <w:sz w:val="24"/>
          <w:szCs w:val="24"/>
        </w:rPr>
        <w:t xml:space="preserve">электронной почты и </w:t>
      </w:r>
      <w:r w:rsidR="005264FC" w:rsidRPr="009769D2">
        <w:rPr>
          <w:color w:val="000000"/>
          <w:sz w:val="24"/>
          <w:szCs w:val="24"/>
        </w:rPr>
        <w:t>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5264FC" w:rsidRPr="009769D2" w:rsidRDefault="00001B0F" w:rsidP="00001B0F">
      <w:pPr>
        <w:pStyle w:val="11"/>
        <w:numPr>
          <w:ilvl w:val="0"/>
          <w:numId w:val="0"/>
        </w:numPr>
        <w:spacing w:line="240" w:lineRule="auto"/>
        <w:ind w:firstLine="709"/>
        <w:rPr>
          <w:color w:val="000000"/>
          <w:sz w:val="24"/>
          <w:szCs w:val="24"/>
        </w:rPr>
      </w:pPr>
      <w:r w:rsidRPr="009769D2">
        <w:rPr>
          <w:color w:val="000000"/>
          <w:sz w:val="24"/>
          <w:szCs w:val="24"/>
        </w:rPr>
        <w:lastRenderedPageBreak/>
        <w:t>3.2.</w:t>
      </w:r>
      <w:r w:rsidR="00337FF2">
        <w:rPr>
          <w:color w:val="000000"/>
          <w:sz w:val="24"/>
          <w:szCs w:val="24"/>
        </w:rPr>
        <w:t> </w:t>
      </w:r>
      <w:r w:rsidR="005264FC" w:rsidRPr="009769D2">
        <w:rPr>
          <w:color w:val="00000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495C06" w:rsidRPr="009769D2" w:rsidRDefault="00495C06" w:rsidP="00001B0F">
      <w:pPr>
        <w:pStyle w:val="11"/>
        <w:numPr>
          <w:ilvl w:val="0"/>
          <w:numId w:val="0"/>
        </w:numPr>
        <w:spacing w:line="240" w:lineRule="auto"/>
        <w:ind w:firstLine="709"/>
        <w:rPr>
          <w:color w:val="000000"/>
          <w:sz w:val="24"/>
          <w:szCs w:val="24"/>
        </w:rPr>
      </w:pPr>
    </w:p>
    <w:p w:rsidR="005264FC" w:rsidRPr="009769D2" w:rsidRDefault="005264FC" w:rsidP="000F02E0">
      <w:pPr>
        <w:pStyle w:val="1-"/>
        <w:spacing w:before="0" w:after="0" w:line="240" w:lineRule="auto"/>
        <w:rPr>
          <w:color w:val="000000"/>
          <w:sz w:val="24"/>
          <w:szCs w:val="24"/>
        </w:rPr>
      </w:pPr>
      <w:r w:rsidRPr="009769D2">
        <w:rPr>
          <w:color w:val="000000"/>
          <w:sz w:val="24"/>
          <w:szCs w:val="24"/>
          <w:lang w:val="en-US"/>
        </w:rPr>
        <w:t>II</w:t>
      </w:r>
      <w:r w:rsidRPr="009769D2">
        <w:rPr>
          <w:color w:val="000000"/>
          <w:sz w:val="24"/>
          <w:szCs w:val="24"/>
        </w:rPr>
        <w:t>. Стандарт предоставления Муниципальной услуги</w:t>
      </w:r>
      <w:bookmarkEnd w:id="6"/>
    </w:p>
    <w:p w:rsidR="00495C06" w:rsidRPr="009769D2" w:rsidRDefault="00495C06" w:rsidP="00495C06">
      <w:pPr>
        <w:pStyle w:val="1-"/>
        <w:spacing w:before="0" w:after="0" w:line="240" w:lineRule="auto"/>
        <w:ind w:firstLine="567"/>
        <w:rPr>
          <w:color w:val="000000"/>
          <w:sz w:val="24"/>
          <w:szCs w:val="24"/>
        </w:rPr>
      </w:pPr>
    </w:p>
    <w:p w:rsidR="005264FC" w:rsidRPr="009769D2" w:rsidRDefault="00001B0F" w:rsidP="000F02E0">
      <w:pPr>
        <w:pStyle w:val="2-"/>
        <w:numPr>
          <w:ilvl w:val="0"/>
          <w:numId w:val="0"/>
        </w:numPr>
        <w:tabs>
          <w:tab w:val="left" w:pos="1560"/>
        </w:tabs>
        <w:spacing w:before="0" w:after="0"/>
        <w:rPr>
          <w:i w:val="0"/>
          <w:color w:val="000000"/>
          <w:sz w:val="24"/>
          <w:szCs w:val="24"/>
        </w:rPr>
      </w:pPr>
      <w:bookmarkStart w:id="7" w:name="__RefHeading___Toc470194624"/>
      <w:bookmarkEnd w:id="7"/>
      <w:r w:rsidRPr="009769D2">
        <w:rPr>
          <w:i w:val="0"/>
          <w:color w:val="000000"/>
          <w:sz w:val="24"/>
          <w:szCs w:val="24"/>
        </w:rPr>
        <w:t xml:space="preserve">4. </w:t>
      </w:r>
      <w:r w:rsidR="005264FC" w:rsidRPr="009769D2">
        <w:rPr>
          <w:i w:val="0"/>
          <w:color w:val="000000"/>
          <w:sz w:val="24"/>
          <w:szCs w:val="24"/>
        </w:rPr>
        <w:t>Наименование Муниципальной услуги</w:t>
      </w:r>
    </w:p>
    <w:p w:rsidR="00495C06" w:rsidRPr="009769D2" w:rsidRDefault="00495C06" w:rsidP="00495C06">
      <w:pPr>
        <w:pStyle w:val="2-"/>
        <w:numPr>
          <w:ilvl w:val="0"/>
          <w:numId w:val="0"/>
        </w:numPr>
        <w:tabs>
          <w:tab w:val="left" w:pos="1560"/>
        </w:tabs>
        <w:spacing w:before="0" w:after="0"/>
        <w:ind w:left="284"/>
        <w:rPr>
          <w:i w:val="0"/>
          <w:color w:val="000000"/>
          <w:sz w:val="24"/>
          <w:szCs w:val="24"/>
        </w:rPr>
      </w:pPr>
    </w:p>
    <w:p w:rsidR="005264FC" w:rsidRPr="009769D2" w:rsidRDefault="00001B0F" w:rsidP="00001B0F">
      <w:pPr>
        <w:pStyle w:val="11"/>
        <w:numPr>
          <w:ilvl w:val="0"/>
          <w:numId w:val="0"/>
        </w:numPr>
        <w:spacing w:line="240" w:lineRule="auto"/>
        <w:ind w:firstLine="709"/>
        <w:rPr>
          <w:color w:val="000000"/>
          <w:sz w:val="24"/>
          <w:szCs w:val="24"/>
        </w:rPr>
      </w:pPr>
      <w:r w:rsidRPr="009769D2">
        <w:rPr>
          <w:color w:val="000000"/>
          <w:spacing w:val="-1"/>
          <w:sz w:val="24"/>
          <w:szCs w:val="24"/>
        </w:rPr>
        <w:t>4.1.</w:t>
      </w:r>
      <w:r w:rsidR="00337FF2">
        <w:rPr>
          <w:color w:val="000000"/>
          <w:spacing w:val="-1"/>
          <w:sz w:val="24"/>
          <w:szCs w:val="24"/>
        </w:rPr>
        <w:t> </w:t>
      </w:r>
      <w:r w:rsidR="005264FC" w:rsidRPr="009769D2">
        <w:rPr>
          <w:color w:val="000000"/>
          <w:sz w:val="24"/>
          <w:szCs w:val="24"/>
        </w:rPr>
        <w:t xml:space="preserve">Муниципальная услуга «Выдача специального разрешения на движение </w:t>
      </w:r>
      <w:r w:rsidR="005264FC" w:rsidRPr="009769D2">
        <w:rPr>
          <w:color w:val="000000"/>
          <w:sz w:val="24"/>
          <w:szCs w:val="24"/>
        </w:rPr>
        <w:br/>
        <w:t>по автомобильным дорогам тяжеловесного и (или) крупногабаритного транспортного средства в случае, если маршрут</w:t>
      </w:r>
      <w:r w:rsidR="00C21B87" w:rsidRPr="009769D2">
        <w:rPr>
          <w:color w:val="000000"/>
          <w:sz w:val="24"/>
          <w:szCs w:val="24"/>
        </w:rPr>
        <w:t>, часть маршрута</w:t>
      </w:r>
      <w:r w:rsidR="005264FC" w:rsidRPr="009769D2">
        <w:rPr>
          <w:color w:val="000000"/>
          <w:sz w:val="24"/>
          <w:szCs w:val="24"/>
        </w:rPr>
        <w:t xml:space="preserve"> указанного транспортного средства проходит по автомобильным дорогам местного значения в границах </w:t>
      </w:r>
      <w:r w:rsidR="009566C8" w:rsidRPr="009769D2">
        <w:rPr>
          <w:color w:val="000000"/>
          <w:sz w:val="24"/>
          <w:szCs w:val="24"/>
        </w:rPr>
        <w:t xml:space="preserve">городского округа Воскресенск </w:t>
      </w:r>
      <w:r w:rsidRPr="009769D2">
        <w:rPr>
          <w:color w:val="000000"/>
          <w:sz w:val="24"/>
          <w:szCs w:val="24"/>
        </w:rPr>
        <w:t>Московской </w:t>
      </w:r>
      <w:r w:rsidR="0052626D" w:rsidRPr="009769D2">
        <w:rPr>
          <w:color w:val="000000"/>
          <w:sz w:val="24"/>
          <w:szCs w:val="24"/>
        </w:rPr>
        <w:t>области</w:t>
      </w:r>
      <w:r w:rsidRPr="009769D2">
        <w:rPr>
          <w:color w:val="000000"/>
          <w:sz w:val="24"/>
          <w:szCs w:val="24"/>
        </w:rPr>
        <w:t> и проходит</w:t>
      </w:r>
      <w:r w:rsidR="005264FC" w:rsidRPr="009769D2">
        <w:rPr>
          <w:color w:val="000000"/>
          <w:sz w:val="24"/>
          <w:szCs w:val="24"/>
        </w:rPr>
        <w:t xml:space="preserve"> по автомобильным дорогам федерального, регионального или межмуниципального значения, участкам таких автомобильных дорог».</w:t>
      </w:r>
    </w:p>
    <w:p w:rsidR="005264FC" w:rsidRPr="009769D2" w:rsidRDefault="00001B0F" w:rsidP="00001B0F">
      <w:pPr>
        <w:pStyle w:val="11"/>
        <w:numPr>
          <w:ilvl w:val="0"/>
          <w:numId w:val="0"/>
        </w:numPr>
        <w:spacing w:line="240" w:lineRule="auto"/>
        <w:ind w:firstLine="709"/>
        <w:rPr>
          <w:rFonts w:eastAsia="Times New Roman"/>
          <w:color w:val="000000"/>
          <w:sz w:val="24"/>
          <w:szCs w:val="24"/>
          <w:lang w:eastAsia="ar-SA"/>
        </w:rPr>
      </w:pPr>
      <w:r w:rsidRPr="009769D2">
        <w:rPr>
          <w:color w:val="000000"/>
          <w:sz w:val="24"/>
          <w:szCs w:val="24"/>
        </w:rPr>
        <w:t>4.2.</w:t>
      </w:r>
      <w:r w:rsidR="00337FF2">
        <w:rPr>
          <w:color w:val="000000"/>
          <w:sz w:val="24"/>
          <w:szCs w:val="24"/>
        </w:rPr>
        <w:t> </w:t>
      </w:r>
      <w:r w:rsidR="005264FC" w:rsidRPr="009769D2">
        <w:rPr>
          <w:color w:val="000000"/>
          <w:sz w:val="24"/>
          <w:szCs w:val="24"/>
        </w:rPr>
        <w:t xml:space="preserve">Заявитель (представитель Заявителя) обращается в Администрацию для </w:t>
      </w:r>
      <w:r w:rsidR="005264FC" w:rsidRPr="009769D2">
        <w:rPr>
          <w:rFonts w:eastAsia="Times New Roman"/>
          <w:color w:val="000000"/>
          <w:sz w:val="24"/>
          <w:szCs w:val="24"/>
          <w:lang w:eastAsia="ar-SA"/>
        </w:rPr>
        <w:t>получения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в случае, если маршрут, часть маршрута указанног</w:t>
      </w:r>
      <w:r w:rsidR="00304122" w:rsidRPr="009769D2">
        <w:rPr>
          <w:rFonts w:eastAsia="Times New Roman"/>
          <w:color w:val="000000"/>
          <w:sz w:val="24"/>
          <w:szCs w:val="24"/>
          <w:lang w:eastAsia="ar-SA"/>
        </w:rPr>
        <w:t>о транспортного средства проходи</w:t>
      </w:r>
      <w:r w:rsidR="005264FC" w:rsidRPr="009769D2">
        <w:rPr>
          <w:rFonts w:eastAsia="Times New Roman"/>
          <w:color w:val="000000"/>
          <w:sz w:val="24"/>
          <w:szCs w:val="24"/>
          <w:lang w:eastAsia="ar-SA"/>
        </w:rPr>
        <w:t>т по автомобильным дорогам</w:t>
      </w:r>
      <w:r w:rsidR="00304122" w:rsidRPr="009769D2">
        <w:rPr>
          <w:color w:val="000000"/>
          <w:sz w:val="24"/>
          <w:szCs w:val="24"/>
        </w:rPr>
        <w:t xml:space="preserve"> местного значения в границах </w:t>
      </w:r>
      <w:r w:rsidR="009566C8" w:rsidRPr="009769D2">
        <w:rPr>
          <w:rFonts w:eastAsia="Times New Roman"/>
          <w:bCs/>
          <w:color w:val="000000"/>
          <w:sz w:val="24"/>
          <w:szCs w:val="24"/>
          <w:lang w:eastAsia="ar-SA"/>
        </w:rPr>
        <w:t>городского округа Воскресенск</w:t>
      </w:r>
      <w:r w:rsidR="0052626D" w:rsidRPr="009769D2">
        <w:rPr>
          <w:color w:val="000000"/>
          <w:sz w:val="24"/>
          <w:szCs w:val="24"/>
        </w:rPr>
        <w:t xml:space="preserve"> Московской области</w:t>
      </w:r>
      <w:r w:rsidR="00304122" w:rsidRPr="009769D2">
        <w:rPr>
          <w:color w:val="000000"/>
          <w:sz w:val="24"/>
          <w:szCs w:val="24"/>
        </w:rPr>
        <w:t xml:space="preserve"> и не проходит по автомобильным дорогам федерального, регионального и межмуниципального значения, участкам таких автомобильных дорог</w:t>
      </w:r>
      <w:r w:rsidR="005264FC" w:rsidRPr="009769D2">
        <w:rPr>
          <w:rFonts w:eastAsia="Times New Roman"/>
          <w:color w:val="000000"/>
          <w:sz w:val="24"/>
          <w:szCs w:val="24"/>
          <w:lang w:eastAsia="ar-SA"/>
        </w:rPr>
        <w:t>.</w:t>
      </w:r>
    </w:p>
    <w:p w:rsidR="000F02E0" w:rsidRPr="009769D2" w:rsidRDefault="000F02E0" w:rsidP="00001B0F">
      <w:pPr>
        <w:pStyle w:val="11"/>
        <w:numPr>
          <w:ilvl w:val="0"/>
          <w:numId w:val="0"/>
        </w:numPr>
        <w:spacing w:line="240" w:lineRule="auto"/>
        <w:ind w:firstLine="709"/>
        <w:rPr>
          <w:color w:val="000000"/>
          <w:sz w:val="24"/>
          <w:szCs w:val="24"/>
        </w:rPr>
      </w:pPr>
    </w:p>
    <w:p w:rsidR="000F02E0" w:rsidRPr="009769D2" w:rsidRDefault="002635B2" w:rsidP="000F02E0">
      <w:pPr>
        <w:pStyle w:val="2-"/>
        <w:numPr>
          <w:ilvl w:val="0"/>
          <w:numId w:val="0"/>
        </w:numPr>
        <w:spacing w:before="0" w:after="0"/>
        <w:rPr>
          <w:i w:val="0"/>
          <w:color w:val="000000"/>
          <w:sz w:val="24"/>
          <w:szCs w:val="24"/>
        </w:rPr>
      </w:pPr>
      <w:r w:rsidRPr="009769D2">
        <w:rPr>
          <w:i w:val="0"/>
          <w:color w:val="000000"/>
          <w:sz w:val="24"/>
          <w:szCs w:val="24"/>
        </w:rPr>
        <w:t xml:space="preserve">5. </w:t>
      </w:r>
      <w:r w:rsidR="005264FC" w:rsidRPr="009769D2">
        <w:rPr>
          <w:i w:val="0"/>
          <w:color w:val="000000"/>
          <w:sz w:val="24"/>
          <w:szCs w:val="24"/>
        </w:rPr>
        <w:t>Органы и организации</w:t>
      </w:r>
      <w:r w:rsidR="000F02E0" w:rsidRPr="009769D2">
        <w:rPr>
          <w:i w:val="0"/>
          <w:color w:val="000000"/>
          <w:sz w:val="24"/>
          <w:szCs w:val="24"/>
        </w:rPr>
        <w:t xml:space="preserve">, участвующие в предоставлении </w:t>
      </w:r>
    </w:p>
    <w:p w:rsidR="005264FC" w:rsidRPr="009769D2" w:rsidRDefault="005264FC" w:rsidP="000F02E0">
      <w:pPr>
        <w:pStyle w:val="2-"/>
        <w:numPr>
          <w:ilvl w:val="0"/>
          <w:numId w:val="0"/>
        </w:numPr>
        <w:spacing w:before="0" w:after="0"/>
        <w:rPr>
          <w:i w:val="0"/>
          <w:color w:val="000000"/>
          <w:sz w:val="24"/>
          <w:szCs w:val="24"/>
        </w:rPr>
      </w:pPr>
      <w:r w:rsidRPr="009769D2">
        <w:rPr>
          <w:i w:val="0"/>
          <w:color w:val="000000"/>
          <w:sz w:val="24"/>
          <w:szCs w:val="24"/>
        </w:rPr>
        <w:t>Муниципальной услуги</w:t>
      </w:r>
    </w:p>
    <w:p w:rsidR="000F02E0" w:rsidRPr="009769D2" w:rsidRDefault="000F02E0" w:rsidP="000F02E0">
      <w:pPr>
        <w:pStyle w:val="2-"/>
        <w:numPr>
          <w:ilvl w:val="0"/>
          <w:numId w:val="0"/>
        </w:numPr>
        <w:spacing w:before="0" w:after="0"/>
        <w:rPr>
          <w:i w:val="0"/>
          <w:color w:val="000000"/>
          <w:sz w:val="24"/>
          <w:szCs w:val="24"/>
        </w:rPr>
      </w:pPr>
    </w:p>
    <w:p w:rsidR="005264FC" w:rsidRPr="009769D2" w:rsidRDefault="002635B2" w:rsidP="002635B2">
      <w:pPr>
        <w:pStyle w:val="11"/>
        <w:numPr>
          <w:ilvl w:val="0"/>
          <w:numId w:val="0"/>
        </w:numPr>
        <w:spacing w:line="240" w:lineRule="auto"/>
        <w:ind w:firstLine="709"/>
        <w:rPr>
          <w:color w:val="000000"/>
          <w:sz w:val="24"/>
          <w:szCs w:val="24"/>
        </w:rPr>
      </w:pPr>
      <w:r w:rsidRPr="009769D2">
        <w:rPr>
          <w:color w:val="000000"/>
          <w:sz w:val="24"/>
          <w:szCs w:val="24"/>
          <w:lang w:eastAsia="ar-SA"/>
        </w:rPr>
        <w:t>5.1.</w:t>
      </w:r>
      <w:r w:rsidR="00F6071C" w:rsidRPr="009769D2">
        <w:rPr>
          <w:color w:val="000000"/>
          <w:sz w:val="24"/>
          <w:szCs w:val="24"/>
          <w:lang w:eastAsia="ar-SA"/>
        </w:rPr>
        <w:t> </w:t>
      </w:r>
      <w:r w:rsidR="005264FC" w:rsidRPr="009769D2">
        <w:rPr>
          <w:color w:val="000000"/>
          <w:sz w:val="24"/>
          <w:szCs w:val="24"/>
          <w:lang w:eastAsia="ar-SA"/>
        </w:rPr>
        <w:t>Органом, ответственным</w:t>
      </w:r>
      <w:r w:rsidR="00F6071C" w:rsidRPr="009769D2">
        <w:rPr>
          <w:color w:val="000000"/>
          <w:sz w:val="24"/>
          <w:szCs w:val="24"/>
          <w:lang w:eastAsia="ar-SA"/>
        </w:rPr>
        <w:t> </w:t>
      </w:r>
      <w:r w:rsidR="005264FC" w:rsidRPr="009769D2">
        <w:rPr>
          <w:color w:val="000000"/>
          <w:sz w:val="24"/>
          <w:szCs w:val="24"/>
          <w:lang w:eastAsia="ar-SA"/>
        </w:rPr>
        <w:t>за предоставление Муниципальной услуги, является Администрация.</w:t>
      </w:r>
    </w:p>
    <w:p w:rsidR="005264FC" w:rsidRPr="009769D2" w:rsidRDefault="002635B2" w:rsidP="002635B2">
      <w:pPr>
        <w:pStyle w:val="11"/>
        <w:numPr>
          <w:ilvl w:val="0"/>
          <w:numId w:val="0"/>
        </w:numPr>
        <w:spacing w:line="240" w:lineRule="auto"/>
        <w:ind w:firstLine="709"/>
        <w:rPr>
          <w:color w:val="000000"/>
          <w:sz w:val="24"/>
          <w:szCs w:val="24"/>
        </w:rPr>
      </w:pPr>
      <w:r w:rsidRPr="009769D2">
        <w:rPr>
          <w:color w:val="000000"/>
          <w:sz w:val="24"/>
          <w:szCs w:val="24"/>
        </w:rPr>
        <w:t>5.2.</w:t>
      </w:r>
      <w:r w:rsidR="00337FF2">
        <w:rPr>
          <w:color w:val="000000"/>
          <w:sz w:val="24"/>
          <w:szCs w:val="24"/>
        </w:rPr>
        <w:t> </w:t>
      </w:r>
      <w:r w:rsidR="00534BA4" w:rsidRPr="009769D2">
        <w:rPr>
          <w:color w:val="000000"/>
          <w:sz w:val="24"/>
          <w:szCs w:val="24"/>
        </w:rPr>
        <w:t>Предоставление М</w:t>
      </w:r>
      <w:r w:rsidR="000034A2" w:rsidRPr="009769D2">
        <w:rPr>
          <w:color w:val="000000"/>
          <w:sz w:val="24"/>
          <w:szCs w:val="24"/>
        </w:rPr>
        <w:t xml:space="preserve">униципальной услуги осуществляется Администрацией в лице отдела </w:t>
      </w:r>
      <w:r w:rsidR="000034A2" w:rsidRPr="009769D2">
        <w:rPr>
          <w:rFonts w:eastAsia="Times New Roman"/>
          <w:bCs/>
          <w:color w:val="000000"/>
          <w:sz w:val="24"/>
          <w:szCs w:val="24"/>
          <w:lang w:eastAsia="ar-SA"/>
        </w:rPr>
        <w:t>транспорта, связи и дорожного хозяйства управления развити</w:t>
      </w:r>
      <w:r w:rsidR="00C21B87" w:rsidRPr="009769D2">
        <w:rPr>
          <w:rFonts w:eastAsia="Times New Roman"/>
          <w:bCs/>
          <w:color w:val="000000"/>
          <w:sz w:val="24"/>
          <w:szCs w:val="24"/>
          <w:lang w:eastAsia="ar-SA"/>
        </w:rPr>
        <w:t>я городской инфраструктуры А</w:t>
      </w:r>
      <w:r w:rsidR="000034A2" w:rsidRPr="009769D2">
        <w:rPr>
          <w:rFonts w:eastAsia="Times New Roman"/>
          <w:bCs/>
          <w:color w:val="000000"/>
          <w:sz w:val="24"/>
          <w:szCs w:val="24"/>
          <w:lang w:eastAsia="ar-SA"/>
        </w:rPr>
        <w:t xml:space="preserve">дминистрации </w:t>
      </w:r>
      <w:r w:rsidR="005264FC" w:rsidRPr="009769D2">
        <w:rPr>
          <w:color w:val="000000"/>
          <w:sz w:val="24"/>
          <w:szCs w:val="24"/>
        </w:rPr>
        <w:t>(далее – Подразделение)</w:t>
      </w:r>
      <w:r w:rsidR="005264FC" w:rsidRPr="009769D2">
        <w:rPr>
          <w:color w:val="000000"/>
          <w:sz w:val="24"/>
          <w:szCs w:val="24"/>
          <w:lang w:eastAsia="ar-SA"/>
        </w:rPr>
        <w:t>.</w:t>
      </w:r>
    </w:p>
    <w:p w:rsidR="005264FC" w:rsidRPr="009769D2" w:rsidRDefault="002635B2" w:rsidP="002635B2">
      <w:pPr>
        <w:pStyle w:val="11"/>
        <w:numPr>
          <w:ilvl w:val="0"/>
          <w:numId w:val="0"/>
        </w:numPr>
        <w:spacing w:line="240" w:lineRule="auto"/>
        <w:ind w:firstLine="709"/>
        <w:rPr>
          <w:color w:val="000000"/>
          <w:sz w:val="24"/>
          <w:szCs w:val="24"/>
        </w:rPr>
      </w:pPr>
      <w:r w:rsidRPr="009769D2">
        <w:rPr>
          <w:color w:val="000000"/>
          <w:sz w:val="24"/>
          <w:szCs w:val="24"/>
        </w:rPr>
        <w:t xml:space="preserve">5.3. </w:t>
      </w:r>
      <w:r w:rsidR="005264FC" w:rsidRPr="009769D2">
        <w:rPr>
          <w:color w:val="000000"/>
          <w:sz w:val="24"/>
          <w:szCs w:val="24"/>
        </w:rPr>
        <w:t>Администрация</w:t>
      </w:r>
      <w:r w:rsidR="000034A2" w:rsidRPr="009769D2">
        <w:rPr>
          <w:color w:val="000000"/>
          <w:sz w:val="24"/>
          <w:szCs w:val="24"/>
        </w:rPr>
        <w:t xml:space="preserve"> </w:t>
      </w:r>
      <w:r w:rsidR="005264FC" w:rsidRPr="009769D2">
        <w:rPr>
          <w:color w:val="000000"/>
          <w:sz w:val="24"/>
          <w:szCs w:val="24"/>
        </w:rPr>
        <w:t xml:space="preserve">обеспечивает предоставление Муниципальной услуги </w:t>
      </w:r>
      <w:r w:rsidR="000034A2" w:rsidRPr="009769D2">
        <w:rPr>
          <w:color w:val="000000"/>
          <w:sz w:val="24"/>
          <w:szCs w:val="24"/>
        </w:rPr>
        <w:t xml:space="preserve">на базе МФЦ и в электронном виде посредством </w:t>
      </w:r>
      <w:r w:rsidR="00C21B87" w:rsidRPr="009769D2">
        <w:rPr>
          <w:color w:val="000000"/>
          <w:sz w:val="24"/>
          <w:szCs w:val="24"/>
        </w:rPr>
        <w:t>РПГУ.</w:t>
      </w:r>
    </w:p>
    <w:p w:rsidR="005264FC" w:rsidRPr="009769D2" w:rsidRDefault="002635B2" w:rsidP="002635B2">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ru-RU"/>
        </w:rPr>
        <w:t>5.4.</w:t>
      </w:r>
      <w:r w:rsidR="00337FF2">
        <w:rPr>
          <w:rFonts w:eastAsia="Times New Roman"/>
          <w:color w:val="000000"/>
          <w:sz w:val="24"/>
          <w:szCs w:val="24"/>
          <w:lang w:eastAsia="ru-RU"/>
        </w:rPr>
        <w:t> </w:t>
      </w:r>
      <w:r w:rsidR="005264FC" w:rsidRPr="009769D2">
        <w:rPr>
          <w:rFonts w:eastAsia="Times New Roman"/>
          <w:color w:val="000000"/>
          <w:sz w:val="24"/>
          <w:szCs w:val="24"/>
          <w:lang w:eastAsia="ru-RU"/>
        </w:rPr>
        <w:t>Порядок осуществления личного приема</w:t>
      </w:r>
      <w:r w:rsidR="00A14F6D" w:rsidRPr="009769D2">
        <w:rPr>
          <w:rFonts w:eastAsia="Times New Roman"/>
          <w:color w:val="000000"/>
          <w:sz w:val="24"/>
          <w:szCs w:val="24"/>
          <w:lang w:eastAsia="ru-RU"/>
        </w:rPr>
        <w:t xml:space="preserve"> Заявителя</w:t>
      </w:r>
      <w:r w:rsidR="005264FC" w:rsidRPr="009769D2">
        <w:rPr>
          <w:rFonts w:eastAsia="Times New Roman"/>
          <w:color w:val="000000"/>
          <w:sz w:val="24"/>
          <w:szCs w:val="24"/>
          <w:lang w:eastAsia="ru-RU"/>
        </w:rPr>
        <w:t xml:space="preserve"> устанавливается организационно-распорядительным документом </w:t>
      </w:r>
      <w:r w:rsidR="00B409D3" w:rsidRPr="009769D2">
        <w:rPr>
          <w:rFonts w:eastAsia="Times New Roman"/>
          <w:color w:val="000000"/>
          <w:sz w:val="24"/>
          <w:szCs w:val="24"/>
          <w:lang w:eastAsia="ru-RU"/>
        </w:rPr>
        <w:t>Администрации</w:t>
      </w:r>
      <w:r w:rsidR="0050273E" w:rsidRPr="009769D2">
        <w:rPr>
          <w:rFonts w:eastAsia="Times New Roman"/>
          <w:color w:val="000000"/>
          <w:sz w:val="24"/>
          <w:szCs w:val="24"/>
          <w:lang w:eastAsia="ru-RU"/>
        </w:rPr>
        <w:t>.</w:t>
      </w:r>
      <w:r w:rsidR="005264FC" w:rsidRPr="009769D2">
        <w:rPr>
          <w:rFonts w:eastAsia="Times New Roman"/>
          <w:color w:val="000000"/>
          <w:sz w:val="24"/>
          <w:szCs w:val="24"/>
          <w:lang w:eastAsia="ru-RU"/>
        </w:rPr>
        <w:t xml:space="preserve"> </w:t>
      </w:r>
    </w:p>
    <w:p w:rsidR="005264FC" w:rsidRPr="009769D2" w:rsidRDefault="002635B2" w:rsidP="002635B2">
      <w:pPr>
        <w:pStyle w:val="11"/>
        <w:numPr>
          <w:ilvl w:val="0"/>
          <w:numId w:val="0"/>
        </w:numPr>
        <w:spacing w:line="240" w:lineRule="auto"/>
        <w:ind w:firstLine="709"/>
        <w:rPr>
          <w:color w:val="000000"/>
          <w:sz w:val="24"/>
          <w:szCs w:val="24"/>
        </w:rPr>
      </w:pPr>
      <w:r w:rsidRPr="009769D2">
        <w:rPr>
          <w:color w:val="000000"/>
          <w:sz w:val="24"/>
          <w:szCs w:val="24"/>
        </w:rPr>
        <w:t xml:space="preserve">5.5. </w:t>
      </w:r>
      <w:r w:rsidR="005264FC" w:rsidRPr="009769D2">
        <w:rPr>
          <w:color w:val="000000"/>
          <w:sz w:val="24"/>
          <w:szCs w:val="24"/>
        </w:rPr>
        <w:t>В МФЦ Заявителю обеспечивается бесплатный доступ к РПГУ для подачи заявления. Перечень МФЦ указан в Приложении 2 к настоящему Административному регламенту.</w:t>
      </w:r>
    </w:p>
    <w:p w:rsidR="005264FC" w:rsidRPr="009769D2" w:rsidRDefault="002635B2" w:rsidP="002635B2">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5.6. </w:t>
      </w:r>
      <w:r w:rsidR="005264FC" w:rsidRPr="009769D2">
        <w:rPr>
          <w:rFonts w:eastAsia="Times New Roman"/>
          <w:color w:val="000000"/>
          <w:sz w:val="24"/>
          <w:szCs w:val="24"/>
          <w:lang w:eastAsia="ar-SA"/>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264FC" w:rsidRPr="009769D2" w:rsidRDefault="002635B2" w:rsidP="002635B2">
      <w:pPr>
        <w:pStyle w:val="11"/>
        <w:numPr>
          <w:ilvl w:val="0"/>
          <w:numId w:val="0"/>
        </w:numPr>
        <w:spacing w:line="240" w:lineRule="auto"/>
        <w:ind w:firstLine="709"/>
        <w:rPr>
          <w:color w:val="000000"/>
          <w:sz w:val="24"/>
          <w:szCs w:val="24"/>
        </w:rPr>
      </w:pPr>
      <w:r w:rsidRPr="009769D2">
        <w:rPr>
          <w:color w:val="000000"/>
          <w:sz w:val="24"/>
          <w:szCs w:val="24"/>
        </w:rPr>
        <w:t xml:space="preserve">5.7. </w:t>
      </w:r>
      <w:r w:rsidR="005264FC" w:rsidRPr="009769D2">
        <w:rPr>
          <w:color w:val="000000"/>
          <w:sz w:val="24"/>
          <w:szCs w:val="24"/>
        </w:rPr>
        <w:t>В целях предоставления Муниципальной услуги Администрация взаимодействует с:</w:t>
      </w:r>
    </w:p>
    <w:p w:rsidR="005264FC" w:rsidRPr="009769D2" w:rsidRDefault="002635B2" w:rsidP="002635B2">
      <w:pPr>
        <w:pStyle w:val="1110"/>
        <w:numPr>
          <w:ilvl w:val="0"/>
          <w:numId w:val="0"/>
        </w:numPr>
        <w:spacing w:line="240" w:lineRule="auto"/>
        <w:ind w:firstLine="709"/>
        <w:rPr>
          <w:color w:val="000000"/>
          <w:sz w:val="24"/>
          <w:szCs w:val="24"/>
        </w:rPr>
      </w:pPr>
      <w:r w:rsidRPr="009769D2">
        <w:rPr>
          <w:color w:val="000000"/>
          <w:sz w:val="24"/>
          <w:szCs w:val="24"/>
        </w:rPr>
        <w:t>5.7.1.</w:t>
      </w:r>
      <w:r w:rsidR="00F6071C" w:rsidRPr="009769D2">
        <w:rPr>
          <w:color w:val="000000"/>
          <w:sz w:val="24"/>
          <w:szCs w:val="24"/>
        </w:rPr>
        <w:t> </w:t>
      </w:r>
      <w:r w:rsidR="005264FC" w:rsidRPr="009769D2">
        <w:rPr>
          <w:color w:val="000000"/>
          <w:sz w:val="24"/>
          <w:szCs w:val="24"/>
        </w:rPr>
        <w:t>Федеральной налоговой службой для получения сведений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5264FC" w:rsidRPr="009769D2" w:rsidRDefault="002635B2" w:rsidP="002635B2">
      <w:pPr>
        <w:pStyle w:val="1110"/>
        <w:numPr>
          <w:ilvl w:val="0"/>
          <w:numId w:val="0"/>
        </w:numPr>
        <w:spacing w:line="240" w:lineRule="auto"/>
        <w:ind w:firstLine="709"/>
        <w:rPr>
          <w:color w:val="000000"/>
          <w:sz w:val="24"/>
          <w:szCs w:val="24"/>
        </w:rPr>
      </w:pPr>
      <w:r w:rsidRPr="009769D2">
        <w:rPr>
          <w:color w:val="000000"/>
          <w:sz w:val="24"/>
          <w:szCs w:val="24"/>
        </w:rPr>
        <w:t>5.7.2.</w:t>
      </w:r>
      <w:r w:rsidR="00F6071C" w:rsidRPr="009769D2">
        <w:rPr>
          <w:color w:val="000000"/>
          <w:sz w:val="24"/>
          <w:szCs w:val="24"/>
        </w:rPr>
        <w:t> </w:t>
      </w:r>
      <w:r w:rsidR="005264FC" w:rsidRPr="009769D2">
        <w:rPr>
          <w:color w:val="000000"/>
          <w:sz w:val="24"/>
          <w:szCs w:val="24"/>
        </w:rPr>
        <w:t>Управлением Федерального казначейства по Московской области для получения сведений об оплате государственной пошлины и оплате возмещения вреда, причиняемого тяжеловесными транспортными средствами</w:t>
      </w:r>
      <w:r w:rsidR="00F6071C" w:rsidRPr="009769D2">
        <w:rPr>
          <w:color w:val="000000"/>
          <w:sz w:val="24"/>
          <w:szCs w:val="24"/>
        </w:rPr>
        <w:t>,</w:t>
      </w:r>
      <w:r w:rsidR="005264FC" w:rsidRPr="009769D2">
        <w:rPr>
          <w:color w:val="000000"/>
          <w:sz w:val="24"/>
          <w:szCs w:val="24"/>
        </w:rPr>
        <w:t xml:space="preserve"> посредством Государственной информационной системы о государственных и муниципальных платежах (ГИС ГМП);</w:t>
      </w:r>
    </w:p>
    <w:p w:rsidR="005264FC" w:rsidRPr="009769D2" w:rsidRDefault="002635B2" w:rsidP="002635B2">
      <w:pPr>
        <w:pStyle w:val="1110"/>
        <w:numPr>
          <w:ilvl w:val="0"/>
          <w:numId w:val="0"/>
        </w:numPr>
        <w:spacing w:line="240" w:lineRule="auto"/>
        <w:ind w:firstLine="709"/>
        <w:rPr>
          <w:color w:val="000000"/>
          <w:sz w:val="24"/>
          <w:szCs w:val="24"/>
        </w:rPr>
      </w:pPr>
      <w:r w:rsidRPr="009769D2">
        <w:rPr>
          <w:color w:val="000000"/>
          <w:sz w:val="24"/>
          <w:szCs w:val="24"/>
        </w:rPr>
        <w:t>5.7.3.</w:t>
      </w:r>
      <w:r w:rsidR="00337FF2">
        <w:rPr>
          <w:color w:val="000000"/>
          <w:sz w:val="24"/>
          <w:szCs w:val="24"/>
        </w:rPr>
        <w:t> </w:t>
      </w:r>
      <w:r w:rsidR="005264FC" w:rsidRPr="009769D2">
        <w:rPr>
          <w:color w:val="000000"/>
          <w:sz w:val="24"/>
          <w:szCs w:val="24"/>
        </w:rPr>
        <w:t>Управлением ГИБДД ГУ МВД России по Московской области для согласования специального разрешения;</w:t>
      </w:r>
    </w:p>
    <w:p w:rsidR="005264FC" w:rsidRPr="009769D2" w:rsidRDefault="002635B2" w:rsidP="002635B2">
      <w:pPr>
        <w:pStyle w:val="1110"/>
        <w:numPr>
          <w:ilvl w:val="0"/>
          <w:numId w:val="0"/>
        </w:numPr>
        <w:spacing w:line="240" w:lineRule="auto"/>
        <w:ind w:firstLine="709"/>
        <w:rPr>
          <w:color w:val="000000"/>
          <w:sz w:val="24"/>
          <w:szCs w:val="24"/>
        </w:rPr>
      </w:pPr>
      <w:r w:rsidRPr="009769D2">
        <w:rPr>
          <w:color w:val="000000"/>
          <w:sz w:val="24"/>
          <w:szCs w:val="24"/>
        </w:rPr>
        <w:lastRenderedPageBreak/>
        <w:t xml:space="preserve">5.7.4. </w:t>
      </w:r>
      <w:r w:rsidR="005264FC" w:rsidRPr="009769D2">
        <w:rPr>
          <w:color w:val="000000"/>
          <w:sz w:val="24"/>
          <w:szCs w:val="24"/>
        </w:rPr>
        <w:t>Владельцами частных автомобильных дорог для согласования маршрута движения (его участка).</w:t>
      </w:r>
    </w:p>
    <w:p w:rsidR="00B409D3" w:rsidRPr="009769D2" w:rsidRDefault="002635B2" w:rsidP="002635B2">
      <w:pPr>
        <w:pStyle w:val="1110"/>
        <w:numPr>
          <w:ilvl w:val="0"/>
          <w:numId w:val="0"/>
        </w:numPr>
        <w:spacing w:line="240" w:lineRule="auto"/>
        <w:ind w:firstLine="709"/>
        <w:rPr>
          <w:color w:val="000000"/>
          <w:sz w:val="24"/>
          <w:szCs w:val="24"/>
        </w:rPr>
      </w:pPr>
      <w:r w:rsidRPr="009769D2">
        <w:rPr>
          <w:color w:val="000000"/>
          <w:sz w:val="24"/>
          <w:szCs w:val="24"/>
        </w:rPr>
        <w:t xml:space="preserve">5.7.5. </w:t>
      </w:r>
      <w:r w:rsidR="00C21B87" w:rsidRPr="009769D2">
        <w:rPr>
          <w:color w:val="000000"/>
          <w:sz w:val="24"/>
          <w:szCs w:val="24"/>
        </w:rPr>
        <w:t>МФЦ в части приема и выдачи документов.</w:t>
      </w:r>
    </w:p>
    <w:p w:rsidR="00495C06" w:rsidRPr="009769D2" w:rsidRDefault="00495C06" w:rsidP="002635B2">
      <w:pPr>
        <w:pStyle w:val="1110"/>
        <w:numPr>
          <w:ilvl w:val="0"/>
          <w:numId w:val="0"/>
        </w:numPr>
        <w:spacing w:line="240" w:lineRule="auto"/>
        <w:ind w:firstLine="709"/>
        <w:rPr>
          <w:color w:val="000000"/>
          <w:sz w:val="24"/>
          <w:szCs w:val="24"/>
        </w:rPr>
      </w:pPr>
    </w:p>
    <w:p w:rsidR="005264FC" w:rsidRPr="009769D2" w:rsidRDefault="00F6071C" w:rsidP="000F02E0">
      <w:pPr>
        <w:pStyle w:val="2-"/>
        <w:numPr>
          <w:ilvl w:val="0"/>
          <w:numId w:val="0"/>
        </w:numPr>
        <w:spacing w:before="0" w:after="0"/>
        <w:rPr>
          <w:i w:val="0"/>
          <w:color w:val="000000"/>
          <w:sz w:val="24"/>
          <w:szCs w:val="24"/>
        </w:rPr>
      </w:pPr>
      <w:r w:rsidRPr="009769D2">
        <w:rPr>
          <w:i w:val="0"/>
          <w:color w:val="000000"/>
          <w:sz w:val="24"/>
          <w:szCs w:val="24"/>
        </w:rPr>
        <w:t xml:space="preserve">6. </w:t>
      </w:r>
      <w:r w:rsidR="005264FC" w:rsidRPr="009769D2">
        <w:rPr>
          <w:i w:val="0"/>
          <w:color w:val="000000"/>
          <w:sz w:val="24"/>
          <w:szCs w:val="24"/>
        </w:rPr>
        <w:t>Результаты предоставления</w:t>
      </w:r>
      <w:r w:rsidR="005264FC" w:rsidRPr="009769D2">
        <w:rPr>
          <w:rFonts w:eastAsia="Times New Roman"/>
          <w:i w:val="0"/>
          <w:color w:val="000000"/>
          <w:sz w:val="24"/>
          <w:szCs w:val="24"/>
          <w:lang w:eastAsia="ar-SA"/>
        </w:rPr>
        <w:t xml:space="preserve"> </w:t>
      </w:r>
      <w:r w:rsidR="005264FC" w:rsidRPr="009769D2">
        <w:rPr>
          <w:i w:val="0"/>
          <w:color w:val="000000"/>
          <w:sz w:val="24"/>
          <w:szCs w:val="24"/>
        </w:rPr>
        <w:t>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F6071C" w:rsidP="00495C06">
      <w:pPr>
        <w:pStyle w:val="11"/>
        <w:numPr>
          <w:ilvl w:val="0"/>
          <w:numId w:val="0"/>
        </w:numPr>
        <w:spacing w:line="240" w:lineRule="auto"/>
        <w:ind w:firstLine="709"/>
        <w:rPr>
          <w:color w:val="000000"/>
          <w:sz w:val="24"/>
          <w:szCs w:val="24"/>
        </w:rPr>
      </w:pPr>
      <w:r w:rsidRPr="009769D2">
        <w:rPr>
          <w:color w:val="000000"/>
          <w:sz w:val="24"/>
          <w:szCs w:val="24"/>
        </w:rPr>
        <w:t xml:space="preserve">6.1. </w:t>
      </w:r>
      <w:r w:rsidR="005264FC" w:rsidRPr="009769D2">
        <w:rPr>
          <w:color w:val="000000"/>
          <w:sz w:val="24"/>
          <w:szCs w:val="24"/>
        </w:rPr>
        <w:t>Результатом предоставления Муниципальной услуги является:</w:t>
      </w:r>
    </w:p>
    <w:p w:rsidR="005264FC" w:rsidRPr="009769D2" w:rsidRDefault="00F6071C" w:rsidP="00F6071C">
      <w:pPr>
        <w:pStyle w:val="1110"/>
        <w:numPr>
          <w:ilvl w:val="0"/>
          <w:numId w:val="0"/>
        </w:numPr>
        <w:spacing w:line="240" w:lineRule="auto"/>
        <w:ind w:firstLine="709"/>
        <w:rPr>
          <w:color w:val="000000"/>
          <w:sz w:val="24"/>
          <w:szCs w:val="24"/>
        </w:rPr>
      </w:pPr>
      <w:r w:rsidRPr="009769D2">
        <w:rPr>
          <w:color w:val="000000"/>
          <w:sz w:val="24"/>
          <w:szCs w:val="24"/>
        </w:rPr>
        <w:t xml:space="preserve">6.1.1. </w:t>
      </w:r>
      <w:r w:rsidR="005264FC" w:rsidRPr="009769D2">
        <w:rPr>
          <w:color w:val="000000"/>
          <w:sz w:val="24"/>
          <w:szCs w:val="24"/>
        </w:rPr>
        <w:t>Выдача специального разрешения по форме</w:t>
      </w:r>
      <w:r w:rsidRPr="009769D2">
        <w:rPr>
          <w:color w:val="000000"/>
          <w:sz w:val="24"/>
          <w:szCs w:val="24"/>
        </w:rPr>
        <w:t>,</w:t>
      </w:r>
      <w:r w:rsidR="005264FC" w:rsidRPr="009769D2">
        <w:rPr>
          <w:color w:val="000000"/>
          <w:sz w:val="24"/>
          <w:szCs w:val="24"/>
        </w:rPr>
        <w:t xml:space="preserve"> утвержденной Приказом Министерства транспорта Российс</w:t>
      </w:r>
      <w:r w:rsidR="00574305" w:rsidRPr="009769D2">
        <w:rPr>
          <w:color w:val="000000"/>
          <w:sz w:val="24"/>
          <w:szCs w:val="24"/>
        </w:rPr>
        <w:t>кой Федерации от 05.06.2019 №167</w:t>
      </w:r>
      <w:r w:rsidR="005264FC" w:rsidRPr="009769D2">
        <w:rPr>
          <w:color w:val="000000"/>
          <w:sz w:val="24"/>
          <w:szCs w:val="24"/>
        </w:rPr>
        <w:t xml:space="preserve">, указанной в Приложении 4 к настоящему Административному регламенту, оформленного на бумажном носителе, подписанного должностным </w:t>
      </w:r>
      <w:r w:rsidRPr="009769D2">
        <w:rPr>
          <w:color w:val="000000"/>
          <w:sz w:val="24"/>
          <w:szCs w:val="24"/>
        </w:rPr>
        <w:t>лицом Администрации и заверенного</w:t>
      </w:r>
      <w:r w:rsidR="005264FC" w:rsidRPr="009769D2">
        <w:rPr>
          <w:color w:val="000000"/>
          <w:sz w:val="24"/>
          <w:szCs w:val="24"/>
        </w:rPr>
        <w:t xml:space="preserve"> печатью </w:t>
      </w:r>
      <w:r w:rsidR="00B409D3" w:rsidRPr="009769D2">
        <w:rPr>
          <w:color w:val="000000"/>
          <w:sz w:val="24"/>
          <w:szCs w:val="24"/>
        </w:rPr>
        <w:t>Администрации</w:t>
      </w:r>
      <w:r w:rsidRPr="009769D2">
        <w:rPr>
          <w:color w:val="000000"/>
          <w:sz w:val="24"/>
          <w:szCs w:val="24"/>
        </w:rPr>
        <w:t>:</w:t>
      </w:r>
    </w:p>
    <w:p w:rsidR="005264FC" w:rsidRPr="009769D2" w:rsidRDefault="00F6071C" w:rsidP="00F6071C">
      <w:pPr>
        <w:pStyle w:val="1110"/>
        <w:numPr>
          <w:ilvl w:val="0"/>
          <w:numId w:val="0"/>
        </w:numPr>
        <w:spacing w:line="240" w:lineRule="auto"/>
        <w:ind w:firstLine="709"/>
        <w:rPr>
          <w:color w:val="000000"/>
          <w:sz w:val="24"/>
          <w:szCs w:val="24"/>
        </w:rPr>
      </w:pPr>
      <w:r w:rsidRPr="009769D2">
        <w:rPr>
          <w:color w:val="000000"/>
          <w:sz w:val="24"/>
          <w:szCs w:val="24"/>
        </w:rPr>
        <w:t xml:space="preserve">6.1.1.1. </w:t>
      </w:r>
      <w:r w:rsidR="005264FC" w:rsidRPr="009769D2">
        <w:rPr>
          <w:color w:val="000000"/>
          <w:sz w:val="24"/>
          <w:szCs w:val="24"/>
        </w:rPr>
        <w:t>Специальное разрешение выдается Заявителю (представителю Заявителя) в МФЦ.</w:t>
      </w:r>
    </w:p>
    <w:p w:rsidR="005264FC" w:rsidRPr="009769D2" w:rsidRDefault="00F6071C" w:rsidP="00F6071C">
      <w:pPr>
        <w:pStyle w:val="1110"/>
        <w:numPr>
          <w:ilvl w:val="0"/>
          <w:numId w:val="0"/>
        </w:numPr>
        <w:spacing w:line="240" w:lineRule="auto"/>
        <w:ind w:firstLine="709"/>
        <w:rPr>
          <w:color w:val="000000"/>
          <w:sz w:val="24"/>
          <w:szCs w:val="24"/>
        </w:rPr>
      </w:pPr>
      <w:r w:rsidRPr="009769D2">
        <w:rPr>
          <w:color w:val="000000"/>
          <w:sz w:val="24"/>
          <w:szCs w:val="24"/>
        </w:rPr>
        <w:t>6.1.2. </w:t>
      </w:r>
      <w:r w:rsidR="005264FC" w:rsidRPr="009769D2">
        <w:rPr>
          <w:color w:val="000000"/>
          <w:sz w:val="24"/>
          <w:szCs w:val="24"/>
        </w:rPr>
        <w:t xml:space="preserve">Отказ в выдаче специального разрешения по форме, указанной в Приложении 5 </w:t>
      </w:r>
      <w:r w:rsidR="005264FC" w:rsidRPr="009769D2">
        <w:rPr>
          <w:color w:val="000000"/>
          <w:sz w:val="24"/>
          <w:szCs w:val="24"/>
        </w:rPr>
        <w:br/>
        <w:t>к настоящему Административному регламенту, оформленный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9769D2">
        <w:rPr>
          <w:color w:val="000000"/>
          <w:sz w:val="24"/>
          <w:szCs w:val="24"/>
        </w:rPr>
        <w:t>);</w:t>
      </w:r>
    </w:p>
    <w:p w:rsidR="005264FC" w:rsidRPr="009769D2" w:rsidRDefault="00F6071C" w:rsidP="00F6071C">
      <w:pPr>
        <w:pStyle w:val="1110"/>
        <w:numPr>
          <w:ilvl w:val="0"/>
          <w:numId w:val="0"/>
        </w:numPr>
        <w:spacing w:line="240" w:lineRule="auto"/>
        <w:ind w:firstLine="709"/>
        <w:rPr>
          <w:color w:val="000000"/>
          <w:sz w:val="24"/>
          <w:szCs w:val="24"/>
        </w:rPr>
      </w:pPr>
      <w:r w:rsidRPr="009769D2">
        <w:rPr>
          <w:color w:val="000000"/>
          <w:sz w:val="24"/>
          <w:szCs w:val="24"/>
        </w:rPr>
        <w:t>6.1.3. </w:t>
      </w:r>
      <w:r w:rsidR="005264FC" w:rsidRPr="009769D2">
        <w:rPr>
          <w:color w:val="000000"/>
          <w:sz w:val="24"/>
          <w:szCs w:val="24"/>
        </w:rPr>
        <w:t>При необходимости Заявитель (представитель Заявителя) дополнительно может получить отказ в выдаче специального разрешения в МФЦ на бумажном носителе. В этом случае специалистом МФЦ распечатывается экземпляр электронного документа, подписанного ЭП уполномоченного должностного лица Администрации, заверяется подписью уполномоченного специалиста МФЦ и печатью МФЦ и выдается Заявителю (представителю Заявителя).</w:t>
      </w:r>
      <w:bookmarkStart w:id="8" w:name="OLE_LINK5"/>
      <w:bookmarkStart w:id="9" w:name="OLE_LINK6"/>
      <w:bookmarkStart w:id="10" w:name="OLE_LINK7"/>
    </w:p>
    <w:bookmarkEnd w:id="8"/>
    <w:bookmarkEnd w:id="9"/>
    <w:bookmarkEnd w:id="10"/>
    <w:p w:rsidR="005264FC" w:rsidRPr="009769D2" w:rsidRDefault="00F6071C" w:rsidP="00F6071C">
      <w:pPr>
        <w:pStyle w:val="11"/>
        <w:numPr>
          <w:ilvl w:val="0"/>
          <w:numId w:val="0"/>
        </w:numPr>
        <w:spacing w:line="240" w:lineRule="auto"/>
        <w:ind w:firstLine="709"/>
        <w:rPr>
          <w:color w:val="000000"/>
          <w:sz w:val="24"/>
          <w:szCs w:val="24"/>
          <w:lang w:eastAsia="en-US"/>
        </w:rPr>
      </w:pPr>
      <w:r w:rsidRPr="009769D2">
        <w:rPr>
          <w:color w:val="000000"/>
          <w:sz w:val="24"/>
          <w:szCs w:val="24"/>
          <w:lang w:eastAsia="en-US"/>
        </w:rPr>
        <w:t>6.2. </w:t>
      </w:r>
      <w:r w:rsidR="00BA22B7" w:rsidRPr="009769D2">
        <w:rPr>
          <w:color w:val="000000"/>
          <w:sz w:val="24"/>
          <w:szCs w:val="24"/>
          <w:lang w:eastAsia="en-US"/>
        </w:rPr>
        <w:t>Результат предоставления Муниципальной услуги может быть выдан Заявителю, (представителю Заявителя) на бумажном носителе в любом МФЦ в пределах территори</w:t>
      </w:r>
      <w:r w:rsidRPr="009769D2">
        <w:rPr>
          <w:color w:val="000000"/>
          <w:sz w:val="24"/>
          <w:szCs w:val="24"/>
          <w:lang w:eastAsia="en-US"/>
        </w:rPr>
        <w:t>и Московской области по выбору З</w:t>
      </w:r>
      <w:r w:rsidR="00BA22B7" w:rsidRPr="009769D2">
        <w:rPr>
          <w:color w:val="000000"/>
          <w:sz w:val="24"/>
          <w:szCs w:val="24"/>
          <w:lang w:eastAsia="en-US"/>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9769D2">
        <w:rPr>
          <w:color w:val="000000"/>
          <w:sz w:val="24"/>
          <w:szCs w:val="24"/>
          <w:lang w:eastAsia="en-US"/>
        </w:rPr>
        <w:t>.</w:t>
      </w:r>
    </w:p>
    <w:p w:rsidR="005264FC" w:rsidRPr="009769D2" w:rsidRDefault="00F6071C" w:rsidP="00F6071C">
      <w:pPr>
        <w:pStyle w:val="11"/>
        <w:numPr>
          <w:ilvl w:val="0"/>
          <w:numId w:val="0"/>
        </w:numPr>
        <w:spacing w:line="240" w:lineRule="auto"/>
        <w:ind w:firstLine="709"/>
        <w:rPr>
          <w:color w:val="000000"/>
          <w:sz w:val="24"/>
          <w:szCs w:val="24"/>
        </w:rPr>
      </w:pPr>
      <w:r w:rsidRPr="009769D2">
        <w:rPr>
          <w:color w:val="000000"/>
          <w:sz w:val="24"/>
          <w:szCs w:val="24"/>
        </w:rPr>
        <w:t>6.3. </w:t>
      </w:r>
      <w:r w:rsidR="005264FC" w:rsidRPr="009769D2">
        <w:rPr>
          <w:color w:val="000000"/>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w:t>
      </w:r>
      <w:r w:rsidR="005264FC" w:rsidRPr="009769D2">
        <w:rPr>
          <w:color w:val="000000"/>
          <w:sz w:val="24"/>
          <w:szCs w:val="24"/>
        </w:rPr>
        <w:br/>
        <w:t xml:space="preserve">на РПГУ. </w:t>
      </w:r>
    </w:p>
    <w:p w:rsidR="00495C06" w:rsidRPr="009769D2" w:rsidRDefault="00495C06" w:rsidP="00F6071C">
      <w:pPr>
        <w:pStyle w:val="11"/>
        <w:numPr>
          <w:ilvl w:val="0"/>
          <w:numId w:val="0"/>
        </w:numPr>
        <w:spacing w:line="240" w:lineRule="auto"/>
        <w:ind w:firstLine="709"/>
        <w:rPr>
          <w:color w:val="000000"/>
          <w:sz w:val="24"/>
          <w:szCs w:val="24"/>
        </w:rPr>
      </w:pPr>
    </w:p>
    <w:p w:rsidR="005264FC" w:rsidRPr="009769D2" w:rsidRDefault="00F6071C" w:rsidP="000F02E0">
      <w:pPr>
        <w:pStyle w:val="2-"/>
        <w:numPr>
          <w:ilvl w:val="0"/>
          <w:numId w:val="0"/>
        </w:numPr>
        <w:spacing w:before="0" w:after="0"/>
        <w:rPr>
          <w:i w:val="0"/>
          <w:color w:val="000000"/>
          <w:sz w:val="24"/>
          <w:szCs w:val="24"/>
        </w:rPr>
      </w:pPr>
      <w:r w:rsidRPr="009769D2">
        <w:rPr>
          <w:i w:val="0"/>
          <w:color w:val="000000"/>
          <w:sz w:val="24"/>
          <w:szCs w:val="24"/>
        </w:rPr>
        <w:t>7. Срок регистрации з</w:t>
      </w:r>
      <w:r w:rsidR="005264FC" w:rsidRPr="009769D2">
        <w:rPr>
          <w:i w:val="0"/>
          <w:color w:val="000000"/>
          <w:sz w:val="24"/>
          <w:szCs w:val="24"/>
        </w:rPr>
        <w:t>аявления</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F6071C" w:rsidP="00F6071C">
      <w:pPr>
        <w:pStyle w:val="11"/>
        <w:numPr>
          <w:ilvl w:val="0"/>
          <w:numId w:val="0"/>
        </w:numPr>
        <w:spacing w:line="240" w:lineRule="auto"/>
        <w:ind w:firstLine="709"/>
        <w:rPr>
          <w:color w:val="000000"/>
          <w:sz w:val="24"/>
          <w:szCs w:val="24"/>
        </w:rPr>
      </w:pPr>
      <w:r w:rsidRPr="009769D2">
        <w:rPr>
          <w:color w:val="000000"/>
          <w:sz w:val="24"/>
          <w:szCs w:val="24"/>
        </w:rPr>
        <w:t>7.1.</w:t>
      </w:r>
      <w:r w:rsidR="00337FF2">
        <w:rPr>
          <w:color w:val="000000"/>
          <w:sz w:val="24"/>
          <w:szCs w:val="24"/>
        </w:rPr>
        <w:t> </w:t>
      </w:r>
      <w:r w:rsidR="005264FC" w:rsidRPr="009769D2">
        <w:rPr>
          <w:color w:val="000000"/>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w:t>
      </w:r>
      <w:r w:rsidR="00054F8D" w:rsidRPr="009769D2">
        <w:rPr>
          <w:color w:val="000000"/>
          <w:sz w:val="24"/>
          <w:szCs w:val="24"/>
        </w:rPr>
        <w:t xml:space="preserve"> РПГУ после 16:00 рабочего дня </w:t>
      </w:r>
      <w:r w:rsidR="005264FC" w:rsidRPr="009769D2">
        <w:rPr>
          <w:color w:val="000000"/>
          <w:sz w:val="24"/>
          <w:szCs w:val="24"/>
        </w:rPr>
        <w:t>либо в нерабочий день, регистрируется в Администрации на следующий рабочий день.</w:t>
      </w:r>
    </w:p>
    <w:p w:rsidR="008B5076" w:rsidRPr="009769D2" w:rsidRDefault="00F6071C" w:rsidP="00F6071C">
      <w:pPr>
        <w:pStyle w:val="11"/>
        <w:numPr>
          <w:ilvl w:val="0"/>
          <w:numId w:val="0"/>
        </w:numPr>
        <w:spacing w:line="240" w:lineRule="auto"/>
        <w:ind w:firstLine="709"/>
        <w:rPr>
          <w:color w:val="000000"/>
          <w:sz w:val="24"/>
          <w:szCs w:val="24"/>
        </w:rPr>
      </w:pPr>
      <w:r w:rsidRPr="009769D2">
        <w:rPr>
          <w:color w:val="000000"/>
          <w:sz w:val="24"/>
          <w:szCs w:val="24"/>
        </w:rPr>
        <w:t xml:space="preserve">7.2. </w:t>
      </w:r>
      <w:r w:rsidR="008B5076" w:rsidRPr="009769D2">
        <w:rPr>
          <w:color w:val="000000"/>
          <w:sz w:val="24"/>
          <w:szCs w:val="24"/>
        </w:rPr>
        <w:t>Заявление, поданное через МФЦ, регистрируется в Администрации в первый рабочий день, следующий за днём подачи заявления в МФЦ.</w:t>
      </w:r>
    </w:p>
    <w:p w:rsidR="00495C06" w:rsidRPr="009769D2" w:rsidRDefault="00495C06" w:rsidP="00F6071C">
      <w:pPr>
        <w:pStyle w:val="11"/>
        <w:numPr>
          <w:ilvl w:val="0"/>
          <w:numId w:val="0"/>
        </w:numPr>
        <w:spacing w:line="240" w:lineRule="auto"/>
        <w:ind w:firstLine="709"/>
        <w:rPr>
          <w:color w:val="000000"/>
          <w:sz w:val="24"/>
          <w:szCs w:val="24"/>
        </w:rPr>
      </w:pPr>
    </w:p>
    <w:p w:rsidR="005264FC" w:rsidRPr="009769D2" w:rsidRDefault="00F6071C" w:rsidP="000F02E0">
      <w:pPr>
        <w:pStyle w:val="2-"/>
        <w:numPr>
          <w:ilvl w:val="0"/>
          <w:numId w:val="0"/>
        </w:numPr>
        <w:spacing w:before="0" w:after="0"/>
        <w:rPr>
          <w:i w:val="0"/>
          <w:color w:val="000000"/>
          <w:sz w:val="24"/>
          <w:szCs w:val="24"/>
        </w:rPr>
      </w:pPr>
      <w:bookmarkStart w:id="11" w:name="__RefHeading___Toc470194628"/>
      <w:bookmarkEnd w:id="11"/>
      <w:r w:rsidRPr="009769D2">
        <w:rPr>
          <w:i w:val="0"/>
          <w:color w:val="000000"/>
          <w:sz w:val="24"/>
          <w:szCs w:val="24"/>
        </w:rPr>
        <w:t xml:space="preserve">8. </w:t>
      </w:r>
      <w:r w:rsidR="005264FC" w:rsidRPr="009769D2">
        <w:rPr>
          <w:i w:val="0"/>
          <w:color w:val="000000"/>
          <w:sz w:val="24"/>
          <w:szCs w:val="24"/>
        </w:rPr>
        <w:t>Срок предоставления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F6071C" w:rsidP="00F6071C">
      <w:pPr>
        <w:pStyle w:val="11"/>
        <w:numPr>
          <w:ilvl w:val="0"/>
          <w:numId w:val="0"/>
        </w:numPr>
        <w:spacing w:line="240" w:lineRule="auto"/>
        <w:ind w:firstLine="709"/>
        <w:rPr>
          <w:color w:val="000000"/>
          <w:sz w:val="24"/>
          <w:szCs w:val="24"/>
        </w:rPr>
      </w:pPr>
      <w:r w:rsidRPr="009769D2">
        <w:rPr>
          <w:color w:val="000000"/>
          <w:sz w:val="24"/>
          <w:szCs w:val="24"/>
        </w:rPr>
        <w:t>8.1.</w:t>
      </w:r>
      <w:r w:rsidR="00337FF2">
        <w:rPr>
          <w:color w:val="000000"/>
          <w:sz w:val="24"/>
          <w:szCs w:val="24"/>
        </w:rPr>
        <w:t> </w:t>
      </w:r>
      <w:r w:rsidR="005264FC" w:rsidRPr="009769D2">
        <w:rPr>
          <w:color w:val="000000"/>
          <w:sz w:val="24"/>
          <w:szCs w:val="24"/>
        </w:rPr>
        <w:t>Срок предоставления Муниципал</w:t>
      </w:r>
      <w:r w:rsidRPr="009769D2">
        <w:rPr>
          <w:color w:val="000000"/>
          <w:sz w:val="24"/>
          <w:szCs w:val="24"/>
        </w:rPr>
        <w:t>ьной услуги с даты регистрации з</w:t>
      </w:r>
      <w:r w:rsidR="005264FC" w:rsidRPr="009769D2">
        <w:rPr>
          <w:color w:val="000000"/>
          <w:sz w:val="24"/>
          <w:szCs w:val="24"/>
        </w:rPr>
        <w:t xml:space="preserve">аявления </w:t>
      </w:r>
      <w:r w:rsidR="005264FC" w:rsidRPr="009769D2">
        <w:rPr>
          <w:color w:val="000000"/>
          <w:sz w:val="24"/>
          <w:szCs w:val="24"/>
        </w:rPr>
        <w:br/>
        <w:t>в Администрации составляет:</w:t>
      </w:r>
    </w:p>
    <w:p w:rsidR="005264FC" w:rsidRPr="009769D2" w:rsidRDefault="005264FC" w:rsidP="00F6071C">
      <w:pPr>
        <w:pStyle w:val="affff5"/>
        <w:ind w:firstLine="709"/>
        <w:jc w:val="both"/>
        <w:rPr>
          <w:rFonts w:ascii="Times New Roman" w:hAnsi="Times New Roman"/>
          <w:color w:val="000000"/>
          <w:sz w:val="24"/>
          <w:szCs w:val="24"/>
        </w:rPr>
      </w:pPr>
      <w:r w:rsidRPr="009769D2">
        <w:rPr>
          <w:rFonts w:ascii="Times New Roman" w:hAnsi="Times New Roman"/>
          <w:color w:val="000000"/>
          <w:sz w:val="24"/>
          <w:szCs w:val="24"/>
        </w:rPr>
        <w:t xml:space="preserve">а) в случае, если требуется согласование только владельцев </w:t>
      </w:r>
      <w:r w:rsidR="00574305" w:rsidRPr="009769D2">
        <w:rPr>
          <w:rFonts w:ascii="Times New Roman" w:hAnsi="Times New Roman"/>
          <w:color w:val="000000"/>
          <w:sz w:val="24"/>
          <w:szCs w:val="24"/>
        </w:rPr>
        <w:t>автомобильных дорог, не более 11</w:t>
      </w:r>
      <w:r w:rsidRPr="009769D2">
        <w:rPr>
          <w:rFonts w:ascii="Times New Roman" w:hAnsi="Times New Roman"/>
          <w:color w:val="000000"/>
          <w:sz w:val="24"/>
          <w:szCs w:val="24"/>
        </w:rPr>
        <w:t xml:space="preserve"> рабочих дней; </w:t>
      </w:r>
    </w:p>
    <w:p w:rsidR="005264FC" w:rsidRPr="009769D2" w:rsidRDefault="005264FC" w:rsidP="00F6071C">
      <w:pPr>
        <w:pStyle w:val="affff5"/>
        <w:ind w:firstLine="709"/>
        <w:jc w:val="both"/>
        <w:rPr>
          <w:rFonts w:ascii="Times New Roman" w:hAnsi="Times New Roman"/>
          <w:color w:val="000000"/>
          <w:sz w:val="24"/>
          <w:szCs w:val="24"/>
        </w:rPr>
      </w:pPr>
      <w:r w:rsidRPr="009769D2">
        <w:rPr>
          <w:rFonts w:ascii="Times New Roman" w:hAnsi="Times New Roman"/>
          <w:color w:val="000000"/>
          <w:sz w:val="24"/>
          <w:szCs w:val="24"/>
        </w:rPr>
        <w:t>б)</w:t>
      </w:r>
      <w:r w:rsidR="00337FF2">
        <w:rPr>
          <w:rFonts w:ascii="Times New Roman" w:hAnsi="Times New Roman"/>
          <w:color w:val="000000"/>
          <w:sz w:val="24"/>
          <w:szCs w:val="24"/>
        </w:rPr>
        <w:t> </w:t>
      </w:r>
      <w:r w:rsidRPr="009769D2">
        <w:rPr>
          <w:rFonts w:ascii="Times New Roman" w:hAnsi="Times New Roman"/>
          <w:color w:val="000000"/>
          <w:sz w:val="24"/>
          <w:szCs w:val="24"/>
        </w:rPr>
        <w:t>в случае необходимости согласования маршрута транспортного средст</w:t>
      </w:r>
      <w:r w:rsidR="00574305" w:rsidRPr="009769D2">
        <w:rPr>
          <w:rFonts w:ascii="Times New Roman" w:hAnsi="Times New Roman"/>
          <w:color w:val="000000"/>
          <w:sz w:val="24"/>
          <w:szCs w:val="24"/>
        </w:rPr>
        <w:t>ва с органами ГИБДД, не более 15</w:t>
      </w:r>
      <w:r w:rsidRPr="009769D2">
        <w:rPr>
          <w:rFonts w:ascii="Times New Roman" w:hAnsi="Times New Roman"/>
          <w:color w:val="000000"/>
          <w:sz w:val="24"/>
          <w:szCs w:val="24"/>
        </w:rPr>
        <w:t xml:space="preserve"> рабочих дней;</w:t>
      </w:r>
    </w:p>
    <w:p w:rsidR="005264FC" w:rsidRPr="009769D2" w:rsidRDefault="005264FC" w:rsidP="00F6071C">
      <w:pPr>
        <w:pStyle w:val="affff5"/>
        <w:ind w:firstLine="709"/>
        <w:jc w:val="both"/>
        <w:rPr>
          <w:rFonts w:ascii="Times New Roman" w:hAnsi="Times New Roman"/>
          <w:color w:val="000000"/>
          <w:sz w:val="24"/>
          <w:szCs w:val="24"/>
        </w:rPr>
      </w:pPr>
      <w:r w:rsidRPr="009769D2">
        <w:rPr>
          <w:rFonts w:ascii="Times New Roman" w:hAnsi="Times New Roman"/>
          <w:color w:val="000000"/>
          <w:sz w:val="24"/>
          <w:szCs w:val="24"/>
        </w:rPr>
        <w:t>в) в случае, если д</w:t>
      </w:r>
      <w:r w:rsidR="00E30ED7" w:rsidRPr="009769D2">
        <w:rPr>
          <w:rFonts w:ascii="Times New Roman" w:hAnsi="Times New Roman"/>
          <w:color w:val="000000"/>
          <w:sz w:val="24"/>
          <w:szCs w:val="24"/>
        </w:rPr>
        <w:t>ля осуществления движения</w:t>
      </w:r>
      <w:r w:rsidRPr="009769D2">
        <w:rPr>
          <w:rFonts w:ascii="Times New Roman" w:hAnsi="Times New Roman"/>
          <w:color w:val="000000"/>
          <w:sz w:val="24"/>
          <w:szCs w:val="24"/>
        </w:rPr>
        <w:t xml:space="preserve"> тяжеловесных и (или) крупногабаритных транспортных средств, требуется оценка технического состояния автомобильных дорог, их </w:t>
      </w:r>
      <w:r w:rsidRPr="009769D2">
        <w:rPr>
          <w:rFonts w:ascii="Times New Roman" w:hAnsi="Times New Roman"/>
          <w:color w:val="000000"/>
          <w:sz w:val="24"/>
          <w:szCs w:val="24"/>
        </w:rPr>
        <w:lastRenderedPageBreak/>
        <w:t>укрепление или принятие специальных мер по обустройству автомобильных дорог, их участков, а также</w:t>
      </w:r>
      <w:r w:rsidR="00F6071C" w:rsidRPr="009769D2">
        <w:rPr>
          <w:rFonts w:ascii="Times New Roman" w:hAnsi="Times New Roman"/>
          <w:color w:val="000000"/>
          <w:sz w:val="24"/>
          <w:szCs w:val="24"/>
        </w:rPr>
        <w:t> </w:t>
      </w:r>
      <w:r w:rsidRPr="009769D2">
        <w:rPr>
          <w:rFonts w:ascii="Times New Roman" w:hAnsi="Times New Roman"/>
          <w:color w:val="000000"/>
          <w:sz w:val="24"/>
          <w:szCs w:val="24"/>
        </w:rPr>
        <w:t>пересекающих</w:t>
      </w:r>
      <w:r w:rsidR="00F6071C" w:rsidRPr="009769D2">
        <w:rPr>
          <w:rFonts w:ascii="Times New Roman" w:hAnsi="Times New Roman"/>
          <w:color w:val="000000"/>
          <w:sz w:val="24"/>
          <w:szCs w:val="24"/>
        </w:rPr>
        <w:t> </w:t>
      </w:r>
      <w:r w:rsidRPr="009769D2">
        <w:rPr>
          <w:rFonts w:ascii="Times New Roman" w:hAnsi="Times New Roman"/>
          <w:color w:val="000000"/>
          <w:sz w:val="24"/>
          <w:szCs w:val="24"/>
        </w:rPr>
        <w:t>автомобильную</w:t>
      </w:r>
      <w:r w:rsidR="00F6071C" w:rsidRPr="009769D2">
        <w:rPr>
          <w:rFonts w:ascii="Times New Roman" w:hAnsi="Times New Roman"/>
          <w:color w:val="000000"/>
          <w:sz w:val="24"/>
          <w:szCs w:val="24"/>
        </w:rPr>
        <w:t> </w:t>
      </w:r>
      <w:r w:rsidRPr="009769D2">
        <w:rPr>
          <w:rFonts w:ascii="Times New Roman" w:hAnsi="Times New Roman"/>
          <w:color w:val="000000"/>
          <w:sz w:val="24"/>
          <w:szCs w:val="24"/>
        </w:rPr>
        <w:t>дорогу</w:t>
      </w:r>
      <w:r w:rsidR="00F6071C" w:rsidRPr="009769D2">
        <w:rPr>
          <w:rFonts w:ascii="Times New Roman" w:hAnsi="Times New Roman"/>
          <w:color w:val="000000"/>
          <w:sz w:val="24"/>
          <w:szCs w:val="24"/>
        </w:rPr>
        <w:t xml:space="preserve"> сооружений </w:t>
      </w:r>
      <w:r w:rsidRPr="009769D2">
        <w:rPr>
          <w:rFonts w:ascii="Times New Roman" w:hAnsi="Times New Roman"/>
          <w:color w:val="000000"/>
          <w:sz w:val="24"/>
          <w:szCs w:val="24"/>
        </w:rPr>
        <w:t>и инженерных коммуникаций, после осуществления указанных  мероприятий, с</w:t>
      </w:r>
      <w:r w:rsidRPr="009769D2">
        <w:rPr>
          <w:rFonts w:ascii="Times New Roman" w:hAnsi="Times New Roman"/>
          <w:color w:val="000000"/>
          <w:sz w:val="24"/>
          <w:szCs w:val="24"/>
          <w:shd w:val="clear" w:color="auto" w:fill="FFFFFF"/>
        </w:rPr>
        <w:t>рок</w:t>
      </w:r>
      <w:r w:rsidRPr="009769D2">
        <w:rPr>
          <w:rFonts w:ascii="Times New Roman" w:hAnsi="Times New Roman"/>
          <w:b/>
          <w:i/>
          <w:color w:val="000000"/>
          <w:sz w:val="24"/>
          <w:szCs w:val="24"/>
          <w:shd w:val="clear" w:color="auto" w:fill="FFFFFF"/>
        </w:rPr>
        <w:t xml:space="preserve"> </w:t>
      </w:r>
      <w:r w:rsidRPr="009769D2">
        <w:rPr>
          <w:rFonts w:ascii="Times New Roman" w:hAnsi="Times New Roman"/>
          <w:color w:val="000000"/>
          <w:sz w:val="24"/>
          <w:szCs w:val="24"/>
        </w:rPr>
        <w:t xml:space="preserve">выдачи специального разрешения не может превышать 90 календарных дней с даты, регистрации заявления в </w:t>
      </w:r>
      <w:r w:rsidR="008C2862" w:rsidRPr="009769D2">
        <w:rPr>
          <w:rFonts w:ascii="Times New Roman" w:hAnsi="Times New Roman"/>
          <w:color w:val="000000"/>
          <w:sz w:val="24"/>
          <w:szCs w:val="24"/>
        </w:rPr>
        <w:t>Администрации</w:t>
      </w:r>
      <w:r w:rsidR="00AC0A07" w:rsidRPr="009769D2">
        <w:rPr>
          <w:rFonts w:ascii="Times New Roman" w:hAnsi="Times New Roman"/>
          <w:color w:val="000000"/>
          <w:sz w:val="24"/>
          <w:szCs w:val="24"/>
        </w:rPr>
        <w:t>.</w:t>
      </w:r>
      <w:r w:rsidR="00E32CB4" w:rsidRPr="009769D2">
        <w:rPr>
          <w:rFonts w:ascii="Times New Roman" w:hAnsi="Times New Roman"/>
          <w:color w:val="000000"/>
          <w:sz w:val="24"/>
          <w:szCs w:val="24"/>
        </w:rPr>
        <w:t xml:space="preserve"> </w:t>
      </w:r>
      <w:r w:rsidR="00AC0A07" w:rsidRPr="009769D2">
        <w:rPr>
          <w:rFonts w:ascii="Times New Roman" w:hAnsi="Times New Roman"/>
          <w:color w:val="000000"/>
          <w:sz w:val="24"/>
          <w:szCs w:val="24"/>
        </w:rPr>
        <w:t>С</w:t>
      </w:r>
      <w:r w:rsidR="008B5076" w:rsidRPr="009769D2">
        <w:rPr>
          <w:rFonts w:ascii="Times New Roman" w:hAnsi="Times New Roman"/>
          <w:color w:val="000000"/>
          <w:sz w:val="24"/>
          <w:szCs w:val="24"/>
        </w:rPr>
        <w:t>рок</w:t>
      </w:r>
      <w:r w:rsidRPr="009769D2">
        <w:rPr>
          <w:rFonts w:ascii="Times New Roman" w:hAnsi="Times New Roman"/>
          <w:color w:val="000000"/>
          <w:sz w:val="24"/>
          <w:szCs w:val="24"/>
        </w:rPr>
        <w:t xml:space="preserve"> </w:t>
      </w:r>
      <w:r w:rsidRPr="009769D2">
        <w:rPr>
          <w:rFonts w:ascii="Times New Roman" w:eastAsia="Times New Roman" w:hAnsi="Times New Roman"/>
          <w:color w:val="000000"/>
          <w:sz w:val="24"/>
          <w:szCs w:val="24"/>
          <w:lang w:eastAsia="ru-RU"/>
        </w:rPr>
        <w:t>проведения оценки технического</w:t>
      </w:r>
      <w:r w:rsidR="008B5076" w:rsidRPr="009769D2">
        <w:rPr>
          <w:rFonts w:ascii="Times New Roman" w:eastAsia="Times New Roman" w:hAnsi="Times New Roman"/>
          <w:color w:val="000000"/>
          <w:sz w:val="24"/>
          <w:szCs w:val="24"/>
          <w:lang w:eastAsia="ru-RU"/>
        </w:rPr>
        <w:t xml:space="preserve"> состояния автомобильных дорог </w:t>
      </w:r>
      <w:r w:rsidR="00E30ED7" w:rsidRPr="009769D2">
        <w:rPr>
          <w:rFonts w:ascii="Times New Roman" w:eastAsia="Times New Roman" w:hAnsi="Times New Roman"/>
          <w:color w:val="000000"/>
          <w:sz w:val="24"/>
          <w:szCs w:val="24"/>
          <w:lang w:eastAsia="ru-RU"/>
        </w:rPr>
        <w:t xml:space="preserve">и (или) их участков не превышает </w:t>
      </w:r>
      <w:r w:rsidRPr="009769D2">
        <w:rPr>
          <w:rFonts w:ascii="Times New Roman" w:eastAsia="Times New Roman" w:hAnsi="Times New Roman"/>
          <w:color w:val="000000"/>
          <w:sz w:val="24"/>
          <w:szCs w:val="24"/>
          <w:lang w:eastAsia="ru-RU"/>
        </w:rPr>
        <w:t>30 рабочих дней</w:t>
      </w:r>
      <w:r w:rsidRPr="009769D2">
        <w:rPr>
          <w:rFonts w:ascii="Times New Roman" w:hAnsi="Times New Roman"/>
          <w:color w:val="000000"/>
          <w:sz w:val="24"/>
          <w:szCs w:val="24"/>
        </w:rPr>
        <w:t>.</w:t>
      </w:r>
    </w:p>
    <w:p w:rsidR="005264FC" w:rsidRPr="009769D2" w:rsidRDefault="00054F8D" w:rsidP="00F6071C">
      <w:pPr>
        <w:pStyle w:val="affff5"/>
        <w:ind w:firstLine="709"/>
        <w:jc w:val="both"/>
        <w:rPr>
          <w:rFonts w:ascii="Times New Roman" w:hAnsi="Times New Roman"/>
          <w:color w:val="000000"/>
          <w:sz w:val="24"/>
          <w:szCs w:val="24"/>
        </w:rPr>
      </w:pPr>
      <w:r w:rsidRPr="009769D2">
        <w:rPr>
          <w:rFonts w:ascii="Times New Roman" w:hAnsi="Times New Roman"/>
          <w:color w:val="000000"/>
          <w:sz w:val="24"/>
          <w:szCs w:val="24"/>
        </w:rPr>
        <w:t>г) случаи</w:t>
      </w:r>
      <w:r w:rsidR="00005BA3" w:rsidRPr="009769D2">
        <w:rPr>
          <w:rFonts w:ascii="Times New Roman" w:hAnsi="Times New Roman"/>
          <w:color w:val="000000"/>
          <w:sz w:val="24"/>
          <w:szCs w:val="24"/>
        </w:rPr>
        <w:t>, где</w:t>
      </w:r>
      <w:r w:rsidR="005264FC" w:rsidRPr="009769D2">
        <w:rPr>
          <w:rFonts w:ascii="Times New Roman" w:hAnsi="Times New Roman"/>
          <w:color w:val="000000"/>
          <w:sz w:val="24"/>
          <w:szCs w:val="24"/>
        </w:rPr>
        <w:t xml:space="preserve"> требуется экстренный пропуск тяжеловесных и (или) крупногабаритных транспортных средств, направляемых для ликвидации последствий чрезвычайных ситуаци</w:t>
      </w:r>
      <w:r w:rsidR="00997073" w:rsidRPr="009769D2">
        <w:rPr>
          <w:rFonts w:ascii="Times New Roman" w:hAnsi="Times New Roman"/>
          <w:color w:val="000000"/>
          <w:sz w:val="24"/>
          <w:szCs w:val="24"/>
        </w:rPr>
        <w:t>й, рассматриваются Администрацией</w:t>
      </w:r>
      <w:r w:rsidR="005264FC" w:rsidRPr="009769D2">
        <w:rPr>
          <w:rFonts w:ascii="Times New Roman" w:hAnsi="Times New Roman"/>
          <w:color w:val="000000"/>
          <w:sz w:val="24"/>
          <w:szCs w:val="24"/>
        </w:rPr>
        <w:t xml:space="preserve"> в оперативном порядке в течение одного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тяжеловесными транспортными средствами автомобильным дорогам, после выдачи специального разрешения.</w:t>
      </w:r>
    </w:p>
    <w:p w:rsidR="005264FC" w:rsidRPr="009769D2" w:rsidRDefault="005264FC" w:rsidP="00F6071C">
      <w:pPr>
        <w:pStyle w:val="affff5"/>
        <w:ind w:firstLine="709"/>
        <w:jc w:val="both"/>
        <w:rPr>
          <w:rFonts w:ascii="Times New Roman" w:hAnsi="Times New Roman"/>
          <w:color w:val="000000"/>
          <w:sz w:val="24"/>
          <w:szCs w:val="24"/>
        </w:rPr>
      </w:pPr>
      <w:r w:rsidRPr="009769D2">
        <w:rPr>
          <w:rFonts w:ascii="Times New Roman" w:hAnsi="Times New Roman"/>
          <w:color w:val="000000"/>
          <w:sz w:val="24"/>
          <w:szCs w:val="24"/>
        </w:rPr>
        <w:t>8.2.</w:t>
      </w:r>
      <w:r w:rsidR="00337FF2">
        <w:rPr>
          <w:rFonts w:ascii="Times New Roman" w:hAnsi="Times New Roman"/>
          <w:color w:val="000000"/>
          <w:sz w:val="24"/>
          <w:szCs w:val="24"/>
        </w:rPr>
        <w:t> </w:t>
      </w:r>
      <w:r w:rsidRPr="009769D2">
        <w:rPr>
          <w:rFonts w:ascii="Times New Roman" w:hAnsi="Times New Roman"/>
          <w:color w:val="000000"/>
          <w:sz w:val="24"/>
          <w:szCs w:val="24"/>
        </w:rPr>
        <w:t>В случае наличия оснований для отказа в пред</w:t>
      </w:r>
      <w:r w:rsidR="00054F8D" w:rsidRPr="009769D2">
        <w:rPr>
          <w:rFonts w:ascii="Times New Roman" w:hAnsi="Times New Roman"/>
          <w:color w:val="000000"/>
          <w:sz w:val="24"/>
          <w:szCs w:val="24"/>
        </w:rPr>
        <w:t>оставлении Муниципальной услуги</w:t>
      </w:r>
      <w:r w:rsidRPr="009769D2">
        <w:rPr>
          <w:rFonts w:ascii="Times New Roman" w:hAnsi="Times New Roman"/>
          <w:color w:val="000000"/>
          <w:sz w:val="24"/>
          <w:szCs w:val="24"/>
        </w:rPr>
        <w:t xml:space="preserve"> соответствующий результат направляется Заявителю (представителю Заявителя) в срок не бо</w:t>
      </w:r>
      <w:r w:rsidR="00054F8D" w:rsidRPr="009769D2">
        <w:rPr>
          <w:rFonts w:ascii="Times New Roman" w:hAnsi="Times New Roman"/>
          <w:color w:val="000000"/>
          <w:sz w:val="24"/>
          <w:szCs w:val="24"/>
        </w:rPr>
        <w:t>лее четырех рабочих дней с даты</w:t>
      </w:r>
      <w:r w:rsidRPr="009769D2">
        <w:rPr>
          <w:rFonts w:ascii="Times New Roman" w:hAnsi="Times New Roman"/>
          <w:color w:val="000000"/>
          <w:sz w:val="24"/>
          <w:szCs w:val="24"/>
        </w:rPr>
        <w:t xml:space="preserve"> регис</w:t>
      </w:r>
      <w:r w:rsidR="00054F8D" w:rsidRPr="009769D2">
        <w:rPr>
          <w:rFonts w:ascii="Times New Roman" w:hAnsi="Times New Roman"/>
          <w:color w:val="000000"/>
          <w:sz w:val="24"/>
          <w:szCs w:val="24"/>
        </w:rPr>
        <w:t>трации з</w:t>
      </w:r>
      <w:r w:rsidR="00AC0A07" w:rsidRPr="009769D2">
        <w:rPr>
          <w:rFonts w:ascii="Times New Roman" w:hAnsi="Times New Roman"/>
          <w:color w:val="000000"/>
          <w:sz w:val="24"/>
          <w:szCs w:val="24"/>
        </w:rPr>
        <w:t>аявления в Администрации</w:t>
      </w:r>
      <w:r w:rsidRPr="009769D2">
        <w:rPr>
          <w:rFonts w:ascii="Times New Roman" w:hAnsi="Times New Roman"/>
          <w:color w:val="000000"/>
          <w:sz w:val="24"/>
          <w:szCs w:val="24"/>
        </w:rPr>
        <w:t>.</w:t>
      </w:r>
    </w:p>
    <w:p w:rsidR="009512AE" w:rsidRPr="009769D2" w:rsidRDefault="00F6071C" w:rsidP="004C411E">
      <w:pPr>
        <w:pStyle w:val="11"/>
        <w:numPr>
          <w:ilvl w:val="0"/>
          <w:numId w:val="0"/>
        </w:numPr>
        <w:spacing w:line="240" w:lineRule="auto"/>
        <w:ind w:firstLine="709"/>
        <w:rPr>
          <w:color w:val="000000"/>
          <w:sz w:val="24"/>
          <w:szCs w:val="24"/>
          <w:shd w:val="clear" w:color="auto" w:fill="FFFFFF"/>
        </w:rPr>
      </w:pPr>
      <w:r w:rsidRPr="009769D2">
        <w:rPr>
          <w:color w:val="000000"/>
          <w:sz w:val="24"/>
          <w:szCs w:val="24"/>
          <w:shd w:val="clear" w:color="auto" w:fill="FFFFFF"/>
        </w:rPr>
        <w:t>8.3</w:t>
      </w:r>
      <w:r w:rsidR="00337FF2">
        <w:rPr>
          <w:color w:val="000000"/>
          <w:sz w:val="24"/>
          <w:szCs w:val="24"/>
          <w:shd w:val="clear" w:color="auto" w:fill="FFFFFF"/>
        </w:rPr>
        <w:t>. </w:t>
      </w:r>
      <w:r w:rsidR="005264FC" w:rsidRPr="009769D2">
        <w:rPr>
          <w:color w:val="000000"/>
          <w:sz w:val="24"/>
          <w:szCs w:val="24"/>
          <w:shd w:val="clear" w:color="auto" w:fill="FFFFFF"/>
        </w:rPr>
        <w:t xml:space="preserve">Если последний день срока предоставления Муниципальной услуги приходится </w:t>
      </w:r>
      <w:r w:rsidR="005264FC" w:rsidRPr="009769D2">
        <w:rPr>
          <w:color w:val="000000"/>
          <w:sz w:val="24"/>
          <w:szCs w:val="24"/>
          <w:shd w:val="clear" w:color="auto" w:fill="FFFFFF"/>
        </w:rPr>
        <w:br/>
        <w:t>на нерабочий день, днем окончания срока предоставления Муниципальной услуги считается ближайший</w:t>
      </w:r>
      <w:r w:rsidR="00054F8D" w:rsidRPr="009769D2">
        <w:rPr>
          <w:color w:val="000000"/>
          <w:sz w:val="24"/>
          <w:szCs w:val="24"/>
          <w:shd w:val="clear" w:color="auto" w:fill="FFFFFF"/>
        </w:rPr>
        <w:t>,</w:t>
      </w:r>
      <w:r w:rsidR="005264FC" w:rsidRPr="009769D2">
        <w:rPr>
          <w:color w:val="000000"/>
          <w:sz w:val="24"/>
          <w:szCs w:val="24"/>
          <w:shd w:val="clear" w:color="auto" w:fill="FFFFFF"/>
        </w:rPr>
        <w:t xml:space="preserve"> следующий за ним</w:t>
      </w:r>
      <w:r w:rsidR="00054F8D" w:rsidRPr="009769D2">
        <w:rPr>
          <w:color w:val="000000"/>
          <w:sz w:val="24"/>
          <w:szCs w:val="24"/>
          <w:shd w:val="clear" w:color="auto" w:fill="FFFFFF"/>
        </w:rPr>
        <w:t>,</w:t>
      </w:r>
      <w:r w:rsidR="005264FC" w:rsidRPr="009769D2">
        <w:rPr>
          <w:color w:val="000000"/>
          <w:sz w:val="24"/>
          <w:szCs w:val="24"/>
          <w:shd w:val="clear" w:color="auto" w:fill="FFFFFF"/>
        </w:rPr>
        <w:t xml:space="preserve"> рабочий день.</w:t>
      </w:r>
    </w:p>
    <w:p w:rsidR="00495C06" w:rsidRPr="009769D2" w:rsidRDefault="00495C06" w:rsidP="004C411E">
      <w:pPr>
        <w:pStyle w:val="11"/>
        <w:numPr>
          <w:ilvl w:val="0"/>
          <w:numId w:val="0"/>
        </w:numPr>
        <w:spacing w:line="240" w:lineRule="auto"/>
        <w:ind w:firstLine="709"/>
        <w:rPr>
          <w:color w:val="000000"/>
          <w:sz w:val="24"/>
          <w:szCs w:val="24"/>
        </w:rPr>
      </w:pPr>
    </w:p>
    <w:p w:rsidR="005264FC" w:rsidRPr="009769D2" w:rsidRDefault="005612B1" w:rsidP="000F02E0">
      <w:pPr>
        <w:pStyle w:val="2-"/>
        <w:numPr>
          <w:ilvl w:val="0"/>
          <w:numId w:val="0"/>
        </w:numPr>
        <w:spacing w:before="0" w:after="0"/>
        <w:rPr>
          <w:i w:val="0"/>
          <w:color w:val="000000"/>
          <w:sz w:val="24"/>
          <w:szCs w:val="24"/>
        </w:rPr>
      </w:pPr>
      <w:r w:rsidRPr="009769D2">
        <w:rPr>
          <w:i w:val="0"/>
          <w:color w:val="000000"/>
          <w:sz w:val="24"/>
          <w:szCs w:val="24"/>
        </w:rPr>
        <w:t xml:space="preserve">9. </w:t>
      </w:r>
      <w:r w:rsidR="005264FC" w:rsidRPr="009769D2">
        <w:rPr>
          <w:i w:val="0"/>
          <w:color w:val="000000"/>
          <w:sz w:val="24"/>
          <w:szCs w:val="24"/>
        </w:rPr>
        <w:t>Правовые основания предоставления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1C3686" w:rsidRPr="009769D2" w:rsidRDefault="005612B1" w:rsidP="005612B1">
      <w:pPr>
        <w:pStyle w:val="11"/>
        <w:numPr>
          <w:ilvl w:val="0"/>
          <w:numId w:val="0"/>
        </w:numPr>
        <w:spacing w:line="240" w:lineRule="auto"/>
        <w:ind w:firstLine="709"/>
        <w:rPr>
          <w:color w:val="000000"/>
          <w:sz w:val="24"/>
          <w:szCs w:val="24"/>
        </w:rPr>
      </w:pPr>
      <w:r w:rsidRPr="009769D2">
        <w:rPr>
          <w:color w:val="000000"/>
          <w:sz w:val="24"/>
          <w:szCs w:val="24"/>
          <w:lang w:eastAsia="ar-SA"/>
        </w:rPr>
        <w:t>9.1. </w:t>
      </w:r>
      <w:r w:rsidR="005264FC" w:rsidRPr="009769D2">
        <w:rPr>
          <w:color w:val="000000"/>
          <w:sz w:val="24"/>
          <w:szCs w:val="24"/>
          <w:lang w:eastAsia="ar-SA"/>
        </w:rPr>
        <w:t>Основными нормативными правовыми актами, регулирующими предоставление Муниципальной услуги, являются:</w:t>
      </w:r>
    </w:p>
    <w:p w:rsidR="005264FC" w:rsidRPr="009769D2" w:rsidRDefault="005612B1" w:rsidP="005612B1">
      <w:pPr>
        <w:pStyle w:val="1110"/>
        <w:numPr>
          <w:ilvl w:val="0"/>
          <w:numId w:val="0"/>
        </w:numPr>
        <w:spacing w:line="240" w:lineRule="auto"/>
        <w:ind w:firstLine="709"/>
        <w:rPr>
          <w:color w:val="000000"/>
          <w:sz w:val="24"/>
          <w:szCs w:val="24"/>
        </w:rPr>
      </w:pPr>
      <w:r w:rsidRPr="009769D2">
        <w:rPr>
          <w:color w:val="000000"/>
          <w:sz w:val="24"/>
          <w:szCs w:val="24"/>
        </w:rPr>
        <w:t>9.1.1.</w:t>
      </w:r>
      <w:r w:rsidR="00337FF2">
        <w:rPr>
          <w:color w:val="000000"/>
          <w:sz w:val="24"/>
          <w:szCs w:val="24"/>
        </w:rPr>
        <w:t> </w:t>
      </w:r>
      <w:r w:rsidR="005264FC" w:rsidRPr="009769D2">
        <w:rPr>
          <w:color w:val="000000"/>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w:t>
      </w:r>
      <w:r w:rsidR="005264FC" w:rsidRPr="009769D2">
        <w:rPr>
          <w:color w:val="000000"/>
          <w:sz w:val="24"/>
          <w:szCs w:val="24"/>
        </w:rPr>
        <w:br/>
        <w:t>№ 46, ст. 5553);</w:t>
      </w:r>
    </w:p>
    <w:p w:rsidR="005264FC" w:rsidRPr="009769D2" w:rsidRDefault="005612B1" w:rsidP="005612B1">
      <w:pPr>
        <w:pStyle w:val="1110"/>
        <w:numPr>
          <w:ilvl w:val="0"/>
          <w:numId w:val="0"/>
        </w:numPr>
        <w:spacing w:line="240" w:lineRule="auto"/>
        <w:ind w:firstLine="709"/>
        <w:rPr>
          <w:color w:val="000000"/>
          <w:sz w:val="24"/>
          <w:szCs w:val="24"/>
        </w:rPr>
      </w:pPr>
      <w:r w:rsidRPr="009769D2">
        <w:rPr>
          <w:rFonts w:eastAsia="Times New Roman"/>
          <w:color w:val="000000"/>
          <w:sz w:val="24"/>
          <w:szCs w:val="24"/>
          <w:lang w:eastAsia="ru-RU"/>
        </w:rPr>
        <w:t xml:space="preserve">9.1.2. </w:t>
      </w:r>
      <w:r w:rsidR="005264FC" w:rsidRPr="009769D2">
        <w:rPr>
          <w:rFonts w:eastAsia="Times New Roman"/>
          <w:color w:val="000000"/>
          <w:sz w:val="24"/>
          <w:szCs w:val="24"/>
          <w:lang w:eastAsia="ru-RU"/>
        </w:rPr>
        <w:t xml:space="preserve">Порядок выдачи специального разрешения на движение по автомобильным дорогам </w:t>
      </w:r>
      <w:r w:rsidR="00E30ED7" w:rsidRPr="009769D2">
        <w:rPr>
          <w:rFonts w:eastAsia="Times New Roman"/>
          <w:color w:val="000000"/>
          <w:sz w:val="24"/>
          <w:szCs w:val="24"/>
          <w:lang w:eastAsia="ru-RU"/>
        </w:rPr>
        <w:t>тяжеловесного и (или) крупногабаритного транспортного средства</w:t>
      </w:r>
      <w:r w:rsidR="005264FC" w:rsidRPr="009769D2">
        <w:rPr>
          <w:rFonts w:eastAsia="Times New Roman"/>
          <w:color w:val="000000"/>
          <w:sz w:val="24"/>
          <w:szCs w:val="24"/>
          <w:lang w:eastAsia="ru-RU"/>
        </w:rPr>
        <w:t>, утвержденный приказом Министерства транс</w:t>
      </w:r>
      <w:r w:rsidR="00E30ED7" w:rsidRPr="009769D2">
        <w:rPr>
          <w:rFonts w:eastAsia="Times New Roman"/>
          <w:color w:val="000000"/>
          <w:sz w:val="24"/>
          <w:szCs w:val="24"/>
          <w:lang w:eastAsia="ru-RU"/>
        </w:rPr>
        <w:t>порта Российской Федерации от 05.06</w:t>
      </w:r>
      <w:r w:rsidR="005264FC" w:rsidRPr="009769D2">
        <w:rPr>
          <w:rFonts w:eastAsia="Times New Roman"/>
          <w:color w:val="000000"/>
          <w:sz w:val="24"/>
          <w:szCs w:val="24"/>
          <w:lang w:eastAsia="ru-RU"/>
        </w:rPr>
        <w:t>.2</w:t>
      </w:r>
      <w:r w:rsidR="00E30ED7" w:rsidRPr="009769D2">
        <w:rPr>
          <w:rFonts w:eastAsia="Times New Roman"/>
          <w:color w:val="000000"/>
          <w:sz w:val="24"/>
          <w:szCs w:val="24"/>
          <w:lang w:eastAsia="ru-RU"/>
        </w:rPr>
        <w:t>019 № 167 (Зарегистрирован в Минюсте России от 26.07.2019 №55406</w:t>
      </w:r>
      <w:r w:rsidR="005264FC" w:rsidRPr="009769D2">
        <w:rPr>
          <w:rFonts w:eastAsia="Times New Roman"/>
          <w:color w:val="000000"/>
          <w:sz w:val="24"/>
          <w:szCs w:val="24"/>
          <w:lang w:eastAsia="ru-RU"/>
        </w:rPr>
        <w:t>).</w:t>
      </w:r>
    </w:p>
    <w:p w:rsidR="005264FC" w:rsidRPr="009769D2" w:rsidRDefault="005612B1" w:rsidP="005612B1">
      <w:pPr>
        <w:pStyle w:val="11"/>
        <w:numPr>
          <w:ilvl w:val="0"/>
          <w:numId w:val="0"/>
        </w:numPr>
        <w:spacing w:line="240" w:lineRule="auto"/>
        <w:ind w:firstLine="709"/>
        <w:rPr>
          <w:color w:val="000000"/>
          <w:sz w:val="24"/>
          <w:szCs w:val="24"/>
          <w:lang w:eastAsia="ar-SA"/>
        </w:rPr>
      </w:pPr>
      <w:r w:rsidRPr="009769D2">
        <w:rPr>
          <w:color w:val="000000"/>
          <w:sz w:val="24"/>
          <w:szCs w:val="24"/>
          <w:lang w:eastAsia="ar-SA"/>
        </w:rPr>
        <w:t xml:space="preserve">9.2. </w:t>
      </w:r>
      <w:r w:rsidR="005264FC" w:rsidRPr="009769D2">
        <w:rPr>
          <w:color w:val="000000"/>
          <w:sz w:val="24"/>
          <w:szCs w:val="24"/>
          <w:lang w:eastAsia="ar-SA"/>
        </w:rPr>
        <w:t>Список иных нормативных актов, применяемых при предоставлении Муниципальной у</w:t>
      </w:r>
      <w:r w:rsidR="002E14C5" w:rsidRPr="009769D2">
        <w:rPr>
          <w:color w:val="000000"/>
          <w:sz w:val="24"/>
          <w:szCs w:val="24"/>
          <w:lang w:eastAsia="ar-SA"/>
        </w:rPr>
        <w:t xml:space="preserve">слуги, приведен в Приложении 6 </w:t>
      </w:r>
      <w:r w:rsidR="005264FC" w:rsidRPr="009769D2">
        <w:rPr>
          <w:color w:val="000000"/>
          <w:sz w:val="24"/>
          <w:szCs w:val="24"/>
          <w:lang w:eastAsia="ar-SA"/>
        </w:rPr>
        <w:t>к настоящему Административному регламенту.</w:t>
      </w:r>
    </w:p>
    <w:p w:rsidR="00495C06" w:rsidRPr="009769D2" w:rsidRDefault="00495C06" w:rsidP="005612B1">
      <w:pPr>
        <w:pStyle w:val="11"/>
        <w:numPr>
          <w:ilvl w:val="0"/>
          <w:numId w:val="0"/>
        </w:numPr>
        <w:spacing w:line="240" w:lineRule="auto"/>
        <w:ind w:firstLine="709"/>
        <w:rPr>
          <w:color w:val="000000"/>
          <w:sz w:val="24"/>
          <w:szCs w:val="24"/>
        </w:rPr>
      </w:pPr>
    </w:p>
    <w:p w:rsidR="005264FC" w:rsidRPr="009769D2" w:rsidRDefault="005612B1" w:rsidP="000F02E0">
      <w:pPr>
        <w:pStyle w:val="2-"/>
        <w:numPr>
          <w:ilvl w:val="0"/>
          <w:numId w:val="0"/>
        </w:numPr>
        <w:spacing w:before="0" w:after="0"/>
        <w:rPr>
          <w:i w:val="0"/>
          <w:color w:val="000000"/>
          <w:sz w:val="24"/>
          <w:szCs w:val="24"/>
        </w:rPr>
      </w:pPr>
      <w:bookmarkStart w:id="12" w:name="__RefHeading___Toc470194636"/>
      <w:bookmarkEnd w:id="12"/>
      <w:r w:rsidRPr="009769D2">
        <w:rPr>
          <w:i w:val="0"/>
          <w:color w:val="000000"/>
          <w:sz w:val="24"/>
          <w:szCs w:val="24"/>
        </w:rPr>
        <w:t xml:space="preserve">10. </w:t>
      </w:r>
      <w:r w:rsidR="005264FC" w:rsidRPr="009769D2">
        <w:rPr>
          <w:i w:val="0"/>
          <w:color w:val="000000"/>
          <w:sz w:val="24"/>
          <w:szCs w:val="24"/>
        </w:rPr>
        <w:t>Исчерпывающий перечень документов,</w:t>
      </w:r>
      <w:r w:rsidR="000F02E0" w:rsidRPr="009769D2">
        <w:rPr>
          <w:i w:val="0"/>
          <w:color w:val="000000"/>
          <w:sz w:val="24"/>
          <w:szCs w:val="24"/>
        </w:rPr>
        <w:t xml:space="preserve"> необходимых для предоставления </w:t>
      </w:r>
      <w:r w:rsidR="005264FC" w:rsidRPr="009769D2">
        <w:rPr>
          <w:i w:val="0"/>
          <w:color w:val="000000"/>
          <w:sz w:val="24"/>
          <w:szCs w:val="24"/>
        </w:rPr>
        <w:t>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5612B1" w:rsidP="005612B1">
      <w:pPr>
        <w:pStyle w:val="11"/>
        <w:numPr>
          <w:ilvl w:val="0"/>
          <w:numId w:val="0"/>
        </w:numPr>
        <w:spacing w:line="240" w:lineRule="auto"/>
        <w:ind w:firstLine="709"/>
        <w:rPr>
          <w:color w:val="000000"/>
          <w:sz w:val="24"/>
          <w:szCs w:val="24"/>
        </w:rPr>
      </w:pPr>
      <w:r w:rsidRPr="009769D2">
        <w:rPr>
          <w:color w:val="000000"/>
          <w:sz w:val="24"/>
          <w:szCs w:val="24"/>
          <w:lang w:eastAsia="ar-SA"/>
        </w:rPr>
        <w:t>10.1. </w:t>
      </w:r>
      <w:r w:rsidR="005264FC" w:rsidRPr="009769D2">
        <w:rPr>
          <w:color w:val="000000"/>
          <w:sz w:val="24"/>
          <w:szCs w:val="24"/>
          <w:lang w:eastAsia="ar-SA"/>
        </w:rPr>
        <w:t>Список документов, обязательных для предоставления Заявителем (представителем Заявителя):</w:t>
      </w:r>
    </w:p>
    <w:p w:rsidR="005264FC" w:rsidRPr="009769D2" w:rsidRDefault="005264FC" w:rsidP="005612B1">
      <w:pPr>
        <w:pStyle w:val="1f1"/>
        <w:spacing w:after="0"/>
        <w:ind w:firstLine="709"/>
        <w:jc w:val="both"/>
        <w:rPr>
          <w:rFonts w:ascii="Times New Roman" w:hAnsi="Times New Roman"/>
          <w:color w:val="000000"/>
          <w:sz w:val="24"/>
          <w:szCs w:val="24"/>
        </w:rPr>
      </w:pPr>
      <w:r w:rsidRPr="009769D2">
        <w:rPr>
          <w:rFonts w:ascii="Times New Roman" w:hAnsi="Times New Roman"/>
          <w:color w:val="000000"/>
          <w:sz w:val="24"/>
          <w:szCs w:val="24"/>
        </w:rPr>
        <w:t>а) документ, удостоверяющий личность Заявителя (представителя Заявителя);</w:t>
      </w:r>
    </w:p>
    <w:p w:rsidR="005264FC" w:rsidRPr="009769D2" w:rsidRDefault="005264FC" w:rsidP="005612B1">
      <w:pPr>
        <w:pStyle w:val="11"/>
        <w:numPr>
          <w:ilvl w:val="0"/>
          <w:numId w:val="0"/>
        </w:numPr>
        <w:spacing w:line="240" w:lineRule="auto"/>
        <w:ind w:firstLine="709"/>
        <w:rPr>
          <w:color w:val="000000"/>
          <w:sz w:val="24"/>
          <w:szCs w:val="24"/>
        </w:rPr>
      </w:pPr>
      <w:r w:rsidRPr="009769D2">
        <w:rPr>
          <w:color w:val="000000"/>
          <w:sz w:val="24"/>
          <w:szCs w:val="24"/>
        </w:rPr>
        <w:t xml:space="preserve">б) документ, удостоверяющий полномочия представителя Заявителя, в случае обращения </w:t>
      </w:r>
      <w:r w:rsidRPr="009769D2">
        <w:rPr>
          <w:color w:val="000000"/>
          <w:sz w:val="24"/>
          <w:szCs w:val="24"/>
        </w:rPr>
        <w:br/>
        <w:t>за предоставлением Муниципальной услуги представителем Заявителя;</w:t>
      </w:r>
    </w:p>
    <w:p w:rsidR="00573F0A" w:rsidRPr="009769D2" w:rsidRDefault="005264FC" w:rsidP="005612B1">
      <w:pPr>
        <w:pStyle w:val="11"/>
        <w:numPr>
          <w:ilvl w:val="0"/>
          <w:numId w:val="0"/>
        </w:numPr>
        <w:spacing w:line="240" w:lineRule="auto"/>
        <w:ind w:firstLine="709"/>
        <w:rPr>
          <w:rFonts w:eastAsia="Times New Roman"/>
          <w:color w:val="000000"/>
          <w:sz w:val="24"/>
          <w:szCs w:val="24"/>
          <w:lang w:eastAsia="ar-SA"/>
        </w:rPr>
      </w:pPr>
      <w:r w:rsidRPr="009769D2">
        <w:rPr>
          <w:rFonts w:eastAsia="Times New Roman"/>
          <w:color w:val="000000"/>
          <w:sz w:val="24"/>
          <w:szCs w:val="24"/>
          <w:lang w:eastAsia="ar-SA"/>
        </w:rPr>
        <w:t>в) заявление на получение специального разрешения по форме, указанной в Приложении 7</w:t>
      </w:r>
      <w:r w:rsidR="005612B1" w:rsidRPr="009769D2">
        <w:rPr>
          <w:rFonts w:eastAsia="Times New Roman"/>
          <w:color w:val="000000"/>
          <w:sz w:val="24"/>
          <w:szCs w:val="24"/>
          <w:lang w:eastAsia="ar-SA"/>
        </w:rPr>
        <w:t xml:space="preserve"> к </w:t>
      </w:r>
      <w:r w:rsidR="00F23684" w:rsidRPr="009769D2">
        <w:rPr>
          <w:rFonts w:eastAsia="Times New Roman"/>
          <w:color w:val="000000"/>
          <w:sz w:val="24"/>
          <w:szCs w:val="24"/>
          <w:lang w:eastAsia="ar-SA"/>
        </w:rPr>
        <w:t xml:space="preserve">настоящему </w:t>
      </w:r>
      <w:r w:rsidR="005612B1" w:rsidRPr="009769D2">
        <w:rPr>
          <w:rFonts w:eastAsia="Times New Roman"/>
          <w:color w:val="000000"/>
          <w:sz w:val="24"/>
          <w:szCs w:val="24"/>
          <w:lang w:eastAsia="ar-SA"/>
        </w:rPr>
        <w:t>Административному регламенту</w:t>
      </w:r>
      <w:r w:rsidRPr="009769D2">
        <w:rPr>
          <w:rFonts w:eastAsia="Times New Roman"/>
          <w:color w:val="000000"/>
          <w:sz w:val="24"/>
          <w:szCs w:val="24"/>
          <w:lang w:eastAsia="ar-SA"/>
        </w:rPr>
        <w:t>;</w:t>
      </w:r>
    </w:p>
    <w:p w:rsidR="005264FC" w:rsidRPr="009769D2" w:rsidRDefault="005264FC" w:rsidP="005612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69D2">
        <w:rPr>
          <w:rFonts w:ascii="Times New Roman" w:eastAsia="Times New Roman" w:hAnsi="Times New Roman"/>
          <w:color w:val="000000"/>
          <w:sz w:val="24"/>
          <w:szCs w:val="24"/>
          <w:lang w:eastAsia="ar-SA"/>
        </w:rPr>
        <w:t xml:space="preserve">г) </w:t>
      </w:r>
      <w:r w:rsidR="007070F1" w:rsidRPr="009769D2">
        <w:rPr>
          <w:rFonts w:ascii="Times New Roman" w:eastAsia="Times New Roman" w:hAnsi="Times New Roman"/>
          <w:color w:val="000000"/>
          <w:sz w:val="24"/>
          <w:szCs w:val="24"/>
          <w:lang w:eastAsia="ru-RU"/>
        </w:rPr>
        <w:t>копия документов каждого транспортного средства</w:t>
      </w:r>
      <w:r w:rsidRPr="009769D2">
        <w:rPr>
          <w:rFonts w:ascii="Times New Roman" w:eastAsia="Times New Roman" w:hAnsi="Times New Roman"/>
          <w:color w:val="000000"/>
          <w:sz w:val="24"/>
          <w:szCs w:val="24"/>
          <w:lang w:eastAsia="ru-RU"/>
        </w:rPr>
        <w:t xml:space="preserve"> (паспорт транспортного средства или свидетельство о регистрации транспортного средства</w:t>
      </w:r>
      <w:r w:rsidR="007070F1" w:rsidRPr="009769D2">
        <w:rPr>
          <w:rFonts w:ascii="Times New Roman" w:eastAsia="Times New Roman" w:hAnsi="Times New Roman"/>
          <w:color w:val="000000"/>
          <w:sz w:val="24"/>
          <w:szCs w:val="24"/>
          <w:lang w:eastAsia="ru-RU"/>
        </w:rPr>
        <w:t>, паспорт самоходной машины</w:t>
      </w:r>
      <w:r w:rsidRPr="009769D2">
        <w:rPr>
          <w:rFonts w:ascii="Times New Roman" w:eastAsia="Times New Roman" w:hAnsi="Times New Roman"/>
          <w:color w:val="000000"/>
          <w:sz w:val="24"/>
          <w:szCs w:val="24"/>
          <w:lang w:eastAsia="ru-RU"/>
        </w:rPr>
        <w:t>), с использованием которого планируется</w:t>
      </w:r>
      <w:r w:rsidR="007070F1" w:rsidRPr="009769D2">
        <w:rPr>
          <w:rFonts w:ascii="Times New Roman" w:eastAsia="Times New Roman" w:hAnsi="Times New Roman"/>
          <w:color w:val="000000"/>
          <w:sz w:val="24"/>
          <w:szCs w:val="24"/>
          <w:lang w:eastAsia="ru-RU"/>
        </w:rPr>
        <w:t xml:space="preserve"> поездка</w:t>
      </w:r>
      <w:r w:rsidRPr="009769D2">
        <w:rPr>
          <w:rFonts w:ascii="Times New Roman" w:eastAsia="Times New Roman" w:hAnsi="Times New Roman"/>
          <w:color w:val="000000"/>
          <w:sz w:val="24"/>
          <w:szCs w:val="24"/>
          <w:lang w:eastAsia="ru-RU"/>
        </w:rPr>
        <w:t>;</w:t>
      </w:r>
    </w:p>
    <w:p w:rsidR="005264FC" w:rsidRPr="009769D2" w:rsidRDefault="005264FC" w:rsidP="005612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69D2">
        <w:rPr>
          <w:rFonts w:ascii="Times New Roman" w:eastAsia="Times New Roman" w:hAnsi="Times New Roman"/>
          <w:color w:val="000000"/>
          <w:sz w:val="24"/>
          <w:szCs w:val="24"/>
          <w:lang w:eastAsia="ru-RU"/>
        </w:rPr>
        <w:t xml:space="preserve">д) схема </w:t>
      </w:r>
      <w:r w:rsidR="007070F1" w:rsidRPr="009769D2">
        <w:rPr>
          <w:rFonts w:ascii="Times New Roman" w:eastAsia="Times New Roman" w:hAnsi="Times New Roman"/>
          <w:color w:val="000000"/>
          <w:sz w:val="24"/>
          <w:szCs w:val="24"/>
          <w:lang w:eastAsia="ru-RU"/>
        </w:rPr>
        <w:t xml:space="preserve">тяжеловесного и (или) крупногабаритного </w:t>
      </w:r>
      <w:r w:rsidRPr="009769D2">
        <w:rPr>
          <w:rFonts w:ascii="Times New Roman" w:eastAsia="Times New Roman" w:hAnsi="Times New Roman"/>
          <w:color w:val="000000"/>
          <w:sz w:val="24"/>
          <w:szCs w:val="24"/>
          <w:lang w:eastAsia="ru-RU"/>
        </w:rPr>
        <w:t>транс</w:t>
      </w:r>
      <w:r w:rsidR="007070F1" w:rsidRPr="009769D2">
        <w:rPr>
          <w:rFonts w:ascii="Times New Roman" w:eastAsia="Times New Roman" w:hAnsi="Times New Roman"/>
          <w:color w:val="000000"/>
          <w:sz w:val="24"/>
          <w:szCs w:val="24"/>
          <w:lang w:eastAsia="ru-RU"/>
        </w:rPr>
        <w:t xml:space="preserve">портного средства (автопоезда) </w:t>
      </w:r>
      <w:r w:rsidR="00534BA4" w:rsidRPr="009769D2">
        <w:rPr>
          <w:rFonts w:ascii="Times New Roman" w:eastAsia="Times New Roman" w:hAnsi="Times New Roman"/>
          <w:color w:val="000000"/>
          <w:sz w:val="24"/>
          <w:szCs w:val="24"/>
          <w:lang w:eastAsia="ru-RU"/>
        </w:rPr>
        <w:t>с изображением размещения</w:t>
      </w:r>
      <w:r w:rsidRPr="009769D2">
        <w:rPr>
          <w:rFonts w:ascii="Times New Roman" w:eastAsia="Times New Roman" w:hAnsi="Times New Roman"/>
          <w:color w:val="000000"/>
          <w:sz w:val="24"/>
          <w:szCs w:val="24"/>
          <w:lang w:eastAsia="ru-RU"/>
        </w:rPr>
        <w:t xml:space="preserve"> груза</w:t>
      </w:r>
      <w:r w:rsidR="007070F1" w:rsidRPr="009769D2">
        <w:rPr>
          <w:rFonts w:ascii="Times New Roman" w:eastAsia="Times New Roman" w:hAnsi="Times New Roman"/>
          <w:color w:val="000000"/>
          <w:sz w:val="24"/>
          <w:szCs w:val="24"/>
          <w:lang w:eastAsia="ru-RU"/>
        </w:rPr>
        <w:t xml:space="preserve"> (при наличии груза)</w:t>
      </w:r>
      <w:r w:rsidRPr="009769D2">
        <w:rPr>
          <w:rFonts w:ascii="Times New Roman" w:eastAsia="Times New Roman" w:hAnsi="Times New Roman"/>
          <w:color w:val="000000"/>
          <w:sz w:val="24"/>
          <w:szCs w:val="24"/>
          <w:lang w:eastAsia="ru-RU"/>
        </w:rPr>
        <w:t xml:space="preserve"> по форме Приложения 8 к настоящему Административному регламенту;</w:t>
      </w:r>
    </w:p>
    <w:p w:rsidR="005264FC" w:rsidRPr="009769D2" w:rsidRDefault="005264FC" w:rsidP="0056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lastRenderedPageBreak/>
        <w:t>е)</w:t>
      </w:r>
      <w:r w:rsidR="00337FF2">
        <w:rPr>
          <w:rFonts w:ascii="Times New Roman" w:eastAsia="Times New Roman" w:hAnsi="Times New Roman"/>
          <w:color w:val="000000"/>
          <w:sz w:val="24"/>
          <w:szCs w:val="24"/>
          <w:lang w:eastAsia="ru-RU"/>
        </w:rPr>
        <w:t> </w:t>
      </w:r>
      <w:r w:rsidRPr="009769D2">
        <w:rPr>
          <w:rFonts w:ascii="Times New Roman" w:eastAsia="Times New Roman" w:hAnsi="Times New Roman"/>
          <w:color w:val="000000"/>
          <w:sz w:val="24"/>
          <w:szCs w:val="24"/>
          <w:lang w:eastAsia="ru-RU"/>
        </w:rPr>
        <w:t>сведения о технических требованиях к перевозке заявленного груза в транспортном положении</w:t>
      </w:r>
      <w:r w:rsidR="007070F1" w:rsidRPr="009769D2">
        <w:rPr>
          <w:rFonts w:ascii="Times New Roman" w:eastAsia="Times New Roman" w:hAnsi="Times New Roman"/>
          <w:color w:val="000000"/>
          <w:sz w:val="24"/>
          <w:szCs w:val="24"/>
          <w:lang w:eastAsia="ru-RU"/>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r w:rsidRPr="009769D2">
        <w:rPr>
          <w:rFonts w:ascii="Times New Roman" w:eastAsia="Times New Roman" w:hAnsi="Times New Roman"/>
          <w:color w:val="000000"/>
          <w:sz w:val="24"/>
          <w:szCs w:val="24"/>
          <w:lang w:eastAsia="ru-RU"/>
        </w:rPr>
        <w:t>;</w:t>
      </w:r>
    </w:p>
    <w:p w:rsidR="00573F0A" w:rsidRPr="009769D2" w:rsidRDefault="00573F0A" w:rsidP="0056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ж)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573F0A" w:rsidRPr="009769D2" w:rsidRDefault="00573F0A" w:rsidP="0056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9769D2">
        <w:rPr>
          <w:rFonts w:ascii="Times New Roman" w:eastAsia="Times New Roman" w:hAnsi="Times New Roman"/>
          <w:color w:val="000000"/>
          <w:sz w:val="24"/>
          <w:szCs w:val="24"/>
          <w:lang w:eastAsia="ru-RU"/>
        </w:rPr>
        <w:t>з)</w:t>
      </w:r>
      <w:r w:rsidR="00337FF2">
        <w:rPr>
          <w:rFonts w:ascii="Times New Roman" w:eastAsia="Times New Roman" w:hAnsi="Times New Roman"/>
          <w:color w:val="000000"/>
          <w:sz w:val="24"/>
          <w:szCs w:val="24"/>
          <w:lang w:eastAsia="ru-RU"/>
        </w:rPr>
        <w:t> </w:t>
      </w:r>
      <w:r w:rsidRPr="009769D2">
        <w:rPr>
          <w:rFonts w:ascii="Times New Roman" w:eastAsia="Times New Roman" w:hAnsi="Times New Roman"/>
          <w:color w:val="000000"/>
          <w:sz w:val="24"/>
          <w:szCs w:val="24"/>
          <w:lang w:eastAsia="ru-RU"/>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F0424D" w:rsidRPr="009769D2" w:rsidRDefault="005612B1"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 xml:space="preserve">10.2. </w:t>
      </w:r>
      <w:r w:rsidR="00F0424D" w:rsidRPr="009769D2">
        <w:rPr>
          <w:i w:val="0"/>
          <w:color w:val="000000"/>
          <w:sz w:val="24"/>
          <w:szCs w:val="24"/>
          <w:lang w:eastAsia="en-US"/>
        </w:rPr>
        <w:t>Админи</w:t>
      </w:r>
      <w:r w:rsidRPr="009769D2">
        <w:rPr>
          <w:i w:val="0"/>
          <w:color w:val="000000"/>
          <w:sz w:val="24"/>
          <w:szCs w:val="24"/>
          <w:lang w:eastAsia="en-US"/>
        </w:rPr>
        <w:t>страции запрещено требовать от З</w:t>
      </w:r>
      <w:r w:rsidR="00F0424D" w:rsidRPr="009769D2">
        <w:rPr>
          <w:i w:val="0"/>
          <w:color w:val="000000"/>
          <w:sz w:val="24"/>
          <w:szCs w:val="24"/>
          <w:lang w:eastAsia="en-US"/>
        </w:rPr>
        <w:t>аявителя:</w:t>
      </w:r>
    </w:p>
    <w:p w:rsidR="00F0424D" w:rsidRPr="009769D2" w:rsidRDefault="005612B1"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10.2.1. </w:t>
      </w:r>
      <w:r w:rsidR="00F0424D" w:rsidRPr="009769D2">
        <w:rPr>
          <w:i w:val="0"/>
          <w:color w:val="000000"/>
          <w:sz w:val="24"/>
          <w:szCs w:val="24"/>
          <w:lang w:eastAsia="en-US"/>
        </w:rPr>
        <w:t>Документы или информацию</w:t>
      </w:r>
      <w:r w:rsidRPr="009769D2">
        <w:rPr>
          <w:i w:val="0"/>
          <w:color w:val="000000"/>
          <w:sz w:val="24"/>
          <w:szCs w:val="24"/>
          <w:lang w:eastAsia="en-US"/>
        </w:rPr>
        <w:t>,</w:t>
      </w:r>
      <w:r w:rsidR="00F0424D" w:rsidRPr="009769D2">
        <w:rPr>
          <w:i w:val="0"/>
          <w:color w:val="000000"/>
          <w:sz w:val="24"/>
          <w:szCs w:val="24"/>
          <w:lang w:eastAsia="en-US"/>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актами Московской области для предоставления Муниципальной услуги;</w:t>
      </w:r>
    </w:p>
    <w:p w:rsidR="00F0424D" w:rsidRPr="009769D2" w:rsidRDefault="005612B1"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 xml:space="preserve">10.2.2. </w:t>
      </w:r>
      <w:r w:rsidR="00F0424D" w:rsidRPr="009769D2">
        <w:rPr>
          <w:i w:val="0"/>
          <w:color w:val="000000"/>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w:t>
      </w:r>
      <w:r w:rsidRPr="009769D2">
        <w:rPr>
          <w:i w:val="0"/>
          <w:color w:val="000000"/>
          <w:sz w:val="24"/>
          <w:szCs w:val="24"/>
          <w:lang w:eastAsia="en-US"/>
        </w:rPr>
        <w:t>ения Муниципальной услуги, либо</w:t>
      </w:r>
      <w:r w:rsidR="00F0424D" w:rsidRPr="009769D2">
        <w:rPr>
          <w:i w:val="0"/>
          <w:color w:val="000000"/>
          <w:sz w:val="24"/>
          <w:szCs w:val="24"/>
          <w:lang w:eastAsia="en-US"/>
        </w:rPr>
        <w:t xml:space="preserve"> за исключением следующих случаев:</w:t>
      </w:r>
    </w:p>
    <w:p w:rsidR="00F0424D" w:rsidRPr="009769D2" w:rsidRDefault="00F0424D"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а)</w:t>
      </w:r>
      <w:r w:rsidR="00337FF2">
        <w:rPr>
          <w:i w:val="0"/>
          <w:color w:val="000000"/>
          <w:sz w:val="24"/>
          <w:szCs w:val="24"/>
          <w:lang w:eastAsia="en-US"/>
        </w:rPr>
        <w:t> </w:t>
      </w:r>
      <w:r w:rsidRPr="009769D2">
        <w:rPr>
          <w:i w:val="0"/>
          <w:color w:val="000000"/>
          <w:sz w:val="24"/>
          <w:szCs w:val="24"/>
          <w:lang w:eastAsia="en-US"/>
        </w:rPr>
        <w:t>изменение требований нормативных правовых ак</w:t>
      </w:r>
      <w:r w:rsidR="005612B1" w:rsidRPr="009769D2">
        <w:rPr>
          <w:i w:val="0"/>
          <w:color w:val="000000"/>
          <w:sz w:val="24"/>
          <w:szCs w:val="24"/>
          <w:lang w:eastAsia="en-US"/>
        </w:rPr>
        <w:t>тов, касающихся предоставления М</w:t>
      </w:r>
      <w:r w:rsidRPr="009769D2">
        <w:rPr>
          <w:i w:val="0"/>
          <w:color w:val="000000"/>
          <w:sz w:val="24"/>
          <w:szCs w:val="24"/>
          <w:lang w:eastAsia="en-US"/>
        </w:rPr>
        <w:t>униципальной услуги, после первоначальной подачи заявления о предоставлении Муниципальной услуги;</w:t>
      </w:r>
    </w:p>
    <w:p w:rsidR="00F0424D" w:rsidRPr="009769D2" w:rsidRDefault="00F0424D"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б) наличие ошибок в заявлении о предоставлении Муниципальной</w:t>
      </w:r>
      <w:r w:rsidR="005612B1" w:rsidRPr="009769D2">
        <w:rPr>
          <w:i w:val="0"/>
          <w:color w:val="000000"/>
          <w:sz w:val="24"/>
          <w:szCs w:val="24"/>
          <w:lang w:eastAsia="en-US"/>
        </w:rPr>
        <w:t xml:space="preserve"> услуги и документах, поданных З</w:t>
      </w:r>
      <w:r w:rsidRPr="009769D2">
        <w:rPr>
          <w:i w:val="0"/>
          <w:color w:val="000000"/>
          <w:sz w:val="24"/>
          <w:szCs w:val="24"/>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424D" w:rsidRPr="009769D2" w:rsidRDefault="00F0424D"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в)</w:t>
      </w:r>
      <w:r w:rsidR="00337FF2">
        <w:rPr>
          <w:i w:val="0"/>
          <w:color w:val="000000"/>
          <w:sz w:val="24"/>
          <w:szCs w:val="24"/>
          <w:lang w:eastAsia="en-US"/>
        </w:rPr>
        <w:t> </w:t>
      </w:r>
      <w:r w:rsidRPr="009769D2">
        <w:rPr>
          <w:i w:val="0"/>
          <w:color w:val="000000"/>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64FC" w:rsidRPr="009769D2" w:rsidRDefault="00F0424D"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г)</w:t>
      </w:r>
      <w:r w:rsidR="00337FF2">
        <w:rPr>
          <w:i w:val="0"/>
          <w:color w:val="000000"/>
          <w:sz w:val="24"/>
          <w:szCs w:val="24"/>
          <w:lang w:eastAsia="en-US"/>
        </w:rPr>
        <w:t> </w:t>
      </w:r>
      <w:r w:rsidRPr="009769D2">
        <w:rPr>
          <w:i w:val="0"/>
          <w:color w:val="000000"/>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в предоставлении Муниципальной услуги, либо в предоставлении Муниципальной услуги, о чем в письменном виде за</w:t>
      </w:r>
      <w:r w:rsidR="00534BA4" w:rsidRPr="009769D2">
        <w:rPr>
          <w:i w:val="0"/>
          <w:color w:val="000000"/>
          <w:sz w:val="24"/>
          <w:szCs w:val="24"/>
          <w:lang w:eastAsia="en-US"/>
        </w:rPr>
        <w:t xml:space="preserve"> </w:t>
      </w:r>
      <w:r w:rsidR="007070F1" w:rsidRPr="009769D2">
        <w:rPr>
          <w:i w:val="0"/>
          <w:color w:val="000000"/>
          <w:sz w:val="24"/>
          <w:szCs w:val="24"/>
          <w:lang w:eastAsia="en-US"/>
        </w:rPr>
        <w:t>подписью</w:t>
      </w:r>
      <w:r w:rsidR="00534BA4" w:rsidRPr="009769D2">
        <w:rPr>
          <w:i w:val="0"/>
          <w:color w:val="000000"/>
          <w:sz w:val="24"/>
          <w:szCs w:val="24"/>
          <w:lang w:eastAsia="en-US"/>
        </w:rPr>
        <w:t xml:space="preserve"> уполномоченного</w:t>
      </w:r>
      <w:r w:rsidR="007070F1" w:rsidRPr="009769D2">
        <w:rPr>
          <w:i w:val="0"/>
          <w:color w:val="000000"/>
          <w:sz w:val="24"/>
          <w:szCs w:val="24"/>
          <w:lang w:eastAsia="en-US"/>
        </w:rPr>
        <w:t xml:space="preserve"> должностного лица</w:t>
      </w:r>
      <w:r w:rsidRPr="009769D2">
        <w:rPr>
          <w:i w:val="0"/>
          <w:color w:val="000000"/>
          <w:sz w:val="24"/>
          <w:szCs w:val="24"/>
          <w:lang w:eastAsia="en-US"/>
        </w:rPr>
        <w:t xml:space="preserve"> Администрации, предоставляющего Муниципальную услугу, при первоначальном отказе в приеме документов, необходимых для предоставления Му</w:t>
      </w:r>
      <w:r w:rsidR="005612B1" w:rsidRPr="009769D2">
        <w:rPr>
          <w:i w:val="0"/>
          <w:color w:val="000000"/>
          <w:sz w:val="24"/>
          <w:szCs w:val="24"/>
          <w:lang w:eastAsia="en-US"/>
        </w:rPr>
        <w:t>ниципальной услуг уведомляется З</w:t>
      </w:r>
      <w:r w:rsidRPr="009769D2">
        <w:rPr>
          <w:i w:val="0"/>
          <w:color w:val="000000"/>
          <w:sz w:val="24"/>
          <w:szCs w:val="24"/>
          <w:lang w:eastAsia="en-US"/>
        </w:rPr>
        <w:t>аявитель, а также приносятся извинения за доставленные неудобства.</w:t>
      </w:r>
    </w:p>
    <w:p w:rsidR="00F0424D" w:rsidRPr="009769D2" w:rsidRDefault="005612B1" w:rsidP="005612B1">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 xml:space="preserve">10.3. </w:t>
      </w:r>
      <w:r w:rsidR="00F0424D" w:rsidRPr="009769D2">
        <w:rPr>
          <w:i w:val="0"/>
          <w:color w:val="000000"/>
          <w:sz w:val="24"/>
          <w:szCs w:val="24"/>
          <w:lang w:eastAsia="en-US"/>
        </w:rPr>
        <w:t>Описание доку</w:t>
      </w:r>
      <w:r w:rsidR="007070F1" w:rsidRPr="009769D2">
        <w:rPr>
          <w:i w:val="0"/>
          <w:color w:val="000000"/>
          <w:sz w:val="24"/>
          <w:szCs w:val="24"/>
          <w:lang w:eastAsia="en-US"/>
        </w:rPr>
        <w:t>ментов приведено в П</w:t>
      </w:r>
      <w:r w:rsidR="003478B3" w:rsidRPr="009769D2">
        <w:rPr>
          <w:i w:val="0"/>
          <w:color w:val="000000"/>
          <w:sz w:val="24"/>
          <w:szCs w:val="24"/>
          <w:lang w:eastAsia="en-US"/>
        </w:rPr>
        <w:t>риложении 9</w:t>
      </w:r>
      <w:r w:rsidR="00F0424D" w:rsidRPr="009769D2">
        <w:rPr>
          <w:i w:val="0"/>
          <w:color w:val="000000"/>
          <w:sz w:val="24"/>
          <w:szCs w:val="24"/>
          <w:lang w:eastAsia="en-US"/>
        </w:rPr>
        <w:t xml:space="preserve"> к настоящему Административному регламенту.</w:t>
      </w:r>
    </w:p>
    <w:p w:rsidR="00495C06" w:rsidRPr="009769D2" w:rsidRDefault="00495C06" w:rsidP="005612B1">
      <w:pPr>
        <w:pStyle w:val="114"/>
        <w:numPr>
          <w:ilvl w:val="0"/>
          <w:numId w:val="0"/>
        </w:numPr>
        <w:suppressAutoHyphens w:val="0"/>
        <w:autoSpaceDE/>
        <w:spacing w:before="0" w:after="0" w:line="240" w:lineRule="auto"/>
        <w:ind w:firstLine="709"/>
        <w:rPr>
          <w:i w:val="0"/>
          <w:color w:val="000000"/>
          <w:sz w:val="24"/>
          <w:szCs w:val="24"/>
          <w:lang w:eastAsia="en-US"/>
        </w:rPr>
      </w:pPr>
    </w:p>
    <w:p w:rsidR="005264FC" w:rsidRPr="009769D2" w:rsidRDefault="00EF01F8" w:rsidP="000F02E0">
      <w:pPr>
        <w:pStyle w:val="2-"/>
        <w:numPr>
          <w:ilvl w:val="0"/>
          <w:numId w:val="0"/>
        </w:numPr>
        <w:spacing w:before="0" w:after="0"/>
        <w:rPr>
          <w:i w:val="0"/>
          <w:color w:val="000000"/>
          <w:sz w:val="24"/>
          <w:szCs w:val="24"/>
        </w:rPr>
      </w:pPr>
      <w:r w:rsidRPr="009769D2">
        <w:rPr>
          <w:i w:val="0"/>
          <w:color w:val="000000"/>
          <w:sz w:val="24"/>
          <w:szCs w:val="24"/>
        </w:rPr>
        <w:t xml:space="preserve">11. </w:t>
      </w:r>
      <w:r w:rsidR="005264FC" w:rsidRPr="009769D2">
        <w:rPr>
          <w:i w:val="0"/>
          <w:color w:val="000000"/>
          <w:sz w:val="24"/>
          <w:szCs w:val="24"/>
        </w:rPr>
        <w:t>Исчерпывающий перечень документов, необходимых для предоставления Муниципальной услуги, ко</w:t>
      </w:r>
      <w:r w:rsidRPr="009769D2">
        <w:rPr>
          <w:i w:val="0"/>
          <w:color w:val="000000"/>
          <w:sz w:val="24"/>
          <w:szCs w:val="24"/>
        </w:rPr>
        <w:t>торые находятся в распоряжении о</w:t>
      </w:r>
      <w:r w:rsidR="005264FC" w:rsidRPr="009769D2">
        <w:rPr>
          <w:i w:val="0"/>
          <w:color w:val="000000"/>
          <w:sz w:val="24"/>
          <w:szCs w:val="24"/>
        </w:rPr>
        <w:t xml:space="preserve">рганов </w:t>
      </w:r>
      <w:r w:rsidR="00C125DF" w:rsidRPr="009769D2">
        <w:rPr>
          <w:i w:val="0"/>
          <w:color w:val="000000"/>
          <w:sz w:val="24"/>
          <w:szCs w:val="24"/>
        </w:rPr>
        <w:t>государственной</w:t>
      </w:r>
      <w:r w:rsidRPr="009769D2">
        <w:rPr>
          <w:i w:val="0"/>
          <w:color w:val="000000"/>
          <w:sz w:val="24"/>
          <w:szCs w:val="24"/>
        </w:rPr>
        <w:t xml:space="preserve"> власти, о</w:t>
      </w:r>
      <w:r w:rsidR="005264FC" w:rsidRPr="009769D2">
        <w:rPr>
          <w:i w:val="0"/>
          <w:color w:val="000000"/>
          <w:sz w:val="24"/>
          <w:szCs w:val="24"/>
        </w:rPr>
        <w:t>рган</w:t>
      </w:r>
      <w:r w:rsidRPr="009769D2">
        <w:rPr>
          <w:i w:val="0"/>
          <w:color w:val="000000"/>
          <w:sz w:val="24"/>
          <w:szCs w:val="24"/>
        </w:rPr>
        <w:t>ов местного самоуправления или о</w:t>
      </w:r>
      <w:r w:rsidR="005264FC" w:rsidRPr="009769D2">
        <w:rPr>
          <w:i w:val="0"/>
          <w:color w:val="000000"/>
          <w:sz w:val="24"/>
          <w:szCs w:val="24"/>
        </w:rPr>
        <w:t>рганизаций</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EF01F8" w:rsidP="00EF01F8">
      <w:pPr>
        <w:pStyle w:val="11"/>
        <w:numPr>
          <w:ilvl w:val="0"/>
          <w:numId w:val="0"/>
        </w:numPr>
        <w:spacing w:line="240" w:lineRule="auto"/>
        <w:ind w:firstLine="709"/>
        <w:rPr>
          <w:color w:val="000000"/>
          <w:sz w:val="24"/>
          <w:szCs w:val="24"/>
        </w:rPr>
      </w:pPr>
      <w:r w:rsidRPr="009769D2">
        <w:rPr>
          <w:color w:val="000000"/>
          <w:sz w:val="24"/>
          <w:szCs w:val="24"/>
        </w:rPr>
        <w:t xml:space="preserve">11.1. </w:t>
      </w:r>
      <w:r w:rsidR="005264FC" w:rsidRPr="009769D2">
        <w:rPr>
          <w:color w:val="000000"/>
          <w:sz w:val="24"/>
          <w:szCs w:val="24"/>
        </w:rPr>
        <w:t>Для предоставления Муниципальной услуги запрашиваются следующие необходимые докумен</w:t>
      </w:r>
      <w:r w:rsidRPr="009769D2">
        <w:rPr>
          <w:color w:val="000000"/>
          <w:sz w:val="24"/>
          <w:szCs w:val="24"/>
        </w:rPr>
        <w:t>ты, находящиеся в распоряжении о</w:t>
      </w:r>
      <w:r w:rsidR="005264FC" w:rsidRPr="009769D2">
        <w:rPr>
          <w:color w:val="000000"/>
          <w:sz w:val="24"/>
          <w:szCs w:val="24"/>
        </w:rPr>
        <w:t>рганов власти:</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11.1.1. </w:t>
      </w:r>
      <w:r w:rsidR="005264FC" w:rsidRPr="009769D2">
        <w:rPr>
          <w:color w:val="000000"/>
          <w:sz w:val="24"/>
          <w:szCs w:val="24"/>
        </w:rPr>
        <w:t>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r w:rsidRPr="009769D2">
        <w:rPr>
          <w:color w:val="000000"/>
          <w:sz w:val="24"/>
          <w:szCs w:val="24"/>
        </w:rPr>
        <w:t xml:space="preserve"> в Федеральной налоговой службе;</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lastRenderedPageBreak/>
        <w:t>11.1.2.</w:t>
      </w:r>
      <w:r w:rsidR="00337FF2">
        <w:rPr>
          <w:color w:val="000000"/>
          <w:sz w:val="24"/>
          <w:szCs w:val="24"/>
        </w:rPr>
        <w:t> </w:t>
      </w:r>
      <w:r w:rsidR="005264FC" w:rsidRPr="009769D2">
        <w:rPr>
          <w:color w:val="000000"/>
          <w:sz w:val="24"/>
          <w:szCs w:val="24"/>
        </w:rPr>
        <w:t>Сведения об оплате государственной пошлины и оплате возмещения вреда, причиняемого тяжеловесными транспортными средствами в Управлении Федерального казначейства по Московс</w:t>
      </w:r>
      <w:r w:rsidRPr="009769D2">
        <w:rPr>
          <w:color w:val="000000"/>
          <w:sz w:val="24"/>
          <w:szCs w:val="24"/>
        </w:rPr>
        <w:t>кой области посредством ГИС ГМП.</w:t>
      </w:r>
    </w:p>
    <w:p w:rsidR="005264FC" w:rsidRPr="009769D2" w:rsidRDefault="00EF01F8" w:rsidP="00EF01F8">
      <w:pPr>
        <w:pStyle w:val="11"/>
        <w:numPr>
          <w:ilvl w:val="0"/>
          <w:numId w:val="0"/>
        </w:numPr>
        <w:spacing w:before="40" w:line="240" w:lineRule="auto"/>
        <w:ind w:firstLine="709"/>
        <w:rPr>
          <w:color w:val="000000"/>
          <w:sz w:val="24"/>
          <w:szCs w:val="24"/>
        </w:rPr>
      </w:pPr>
      <w:r w:rsidRPr="009769D2">
        <w:rPr>
          <w:color w:val="000000"/>
          <w:sz w:val="24"/>
          <w:szCs w:val="24"/>
        </w:rPr>
        <w:t>11.2. </w:t>
      </w:r>
      <w:r w:rsidR="005264FC" w:rsidRPr="009769D2">
        <w:rPr>
          <w:color w:val="000000"/>
          <w:sz w:val="24"/>
          <w:szCs w:val="24"/>
        </w:rPr>
        <w:t>Докуме</w:t>
      </w:r>
      <w:r w:rsidR="008B294B" w:rsidRPr="009769D2">
        <w:rPr>
          <w:color w:val="000000"/>
          <w:sz w:val="24"/>
          <w:szCs w:val="24"/>
        </w:rPr>
        <w:t xml:space="preserve">нты, указанные </w:t>
      </w:r>
      <w:r w:rsidRPr="009769D2">
        <w:rPr>
          <w:color w:val="000000"/>
          <w:sz w:val="24"/>
          <w:szCs w:val="24"/>
        </w:rPr>
        <w:t>пункте</w:t>
      </w:r>
      <w:r w:rsidR="005264FC" w:rsidRPr="009769D2">
        <w:rPr>
          <w:color w:val="000000"/>
          <w:sz w:val="24"/>
          <w:szCs w:val="24"/>
        </w:rPr>
        <w:t xml:space="preserve"> 11.1</w:t>
      </w:r>
      <w:r w:rsidR="00DC4D90" w:rsidRPr="009769D2">
        <w:rPr>
          <w:color w:val="000000"/>
          <w:sz w:val="24"/>
          <w:szCs w:val="24"/>
        </w:rPr>
        <w:t xml:space="preserve"> настоящего Административного регламента</w:t>
      </w:r>
      <w:r w:rsidR="005264FC" w:rsidRPr="009769D2">
        <w:rPr>
          <w:color w:val="000000"/>
          <w:sz w:val="24"/>
          <w:szCs w:val="24"/>
        </w:rPr>
        <w:t>, могут быть представлены Заявителем (представителем Заявителя) по собственной инициативе. Непредставление Заявителем указанных документов не является</w:t>
      </w:r>
      <w:r w:rsidRPr="009769D2">
        <w:rPr>
          <w:color w:val="000000"/>
          <w:sz w:val="24"/>
          <w:szCs w:val="24"/>
        </w:rPr>
        <w:t> </w:t>
      </w:r>
      <w:r w:rsidR="005264FC" w:rsidRPr="009769D2">
        <w:rPr>
          <w:color w:val="000000"/>
          <w:sz w:val="24"/>
          <w:szCs w:val="24"/>
        </w:rPr>
        <w:t>основанием для отказа Заявителю (представителю Заявителя) в предоставлении Муниципальной услуги.</w:t>
      </w:r>
    </w:p>
    <w:p w:rsidR="005264FC" w:rsidRPr="009769D2" w:rsidRDefault="00EF01F8" w:rsidP="00EF01F8">
      <w:pPr>
        <w:pStyle w:val="11"/>
        <w:numPr>
          <w:ilvl w:val="0"/>
          <w:numId w:val="0"/>
        </w:numPr>
        <w:spacing w:line="240" w:lineRule="auto"/>
        <w:ind w:firstLine="709"/>
        <w:rPr>
          <w:color w:val="000000"/>
          <w:sz w:val="24"/>
          <w:szCs w:val="24"/>
        </w:rPr>
      </w:pPr>
      <w:bookmarkStart w:id="13" w:name="OLE_LINK14"/>
      <w:bookmarkStart w:id="14" w:name="OLE_LINK15"/>
      <w:bookmarkStart w:id="15" w:name="OLE_LINK16"/>
      <w:r w:rsidRPr="009769D2">
        <w:rPr>
          <w:color w:val="000000"/>
          <w:sz w:val="24"/>
          <w:szCs w:val="24"/>
        </w:rPr>
        <w:t xml:space="preserve">11.3. </w:t>
      </w:r>
      <w:r w:rsidR="005264FC" w:rsidRPr="009769D2">
        <w:rPr>
          <w:color w:val="000000"/>
          <w:sz w:val="24"/>
          <w:szCs w:val="24"/>
        </w:rPr>
        <w:t xml:space="preserve">Администрация, </w:t>
      </w:r>
      <w:bookmarkEnd w:id="13"/>
      <w:bookmarkEnd w:id="14"/>
      <w:bookmarkEnd w:id="15"/>
      <w:r w:rsidR="005264FC" w:rsidRPr="009769D2">
        <w:rPr>
          <w:color w:val="000000"/>
          <w:sz w:val="24"/>
          <w:szCs w:val="24"/>
        </w:rPr>
        <w:t xml:space="preserve">МФЦ не вправе требовать от Заявителя (представителя Заявителя) предоставления документов и информации, указанных в настоящем пункте. </w:t>
      </w:r>
    </w:p>
    <w:p w:rsidR="005264FC" w:rsidRPr="009769D2" w:rsidRDefault="00EF01F8" w:rsidP="00EF01F8">
      <w:pPr>
        <w:pStyle w:val="11"/>
        <w:numPr>
          <w:ilvl w:val="0"/>
          <w:numId w:val="0"/>
        </w:numPr>
        <w:spacing w:line="240" w:lineRule="auto"/>
        <w:ind w:firstLine="709"/>
        <w:rPr>
          <w:color w:val="000000"/>
          <w:sz w:val="24"/>
          <w:szCs w:val="24"/>
        </w:rPr>
      </w:pPr>
      <w:r w:rsidRPr="009769D2">
        <w:rPr>
          <w:color w:val="000000"/>
          <w:sz w:val="24"/>
          <w:szCs w:val="24"/>
        </w:rPr>
        <w:t xml:space="preserve">11.4. </w:t>
      </w:r>
      <w:r w:rsidR="005264FC" w:rsidRPr="009769D2">
        <w:rPr>
          <w:color w:val="000000"/>
          <w:sz w:val="24"/>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495C06" w:rsidRPr="009769D2" w:rsidRDefault="00495C06" w:rsidP="00EF01F8">
      <w:pPr>
        <w:pStyle w:val="11"/>
        <w:numPr>
          <w:ilvl w:val="0"/>
          <w:numId w:val="0"/>
        </w:numPr>
        <w:spacing w:line="240" w:lineRule="auto"/>
        <w:ind w:firstLine="709"/>
        <w:rPr>
          <w:color w:val="000000"/>
          <w:sz w:val="24"/>
          <w:szCs w:val="24"/>
        </w:rPr>
      </w:pPr>
    </w:p>
    <w:p w:rsidR="005264FC" w:rsidRPr="009769D2" w:rsidRDefault="00EF01F8" w:rsidP="000F02E0">
      <w:pPr>
        <w:pStyle w:val="2-"/>
        <w:numPr>
          <w:ilvl w:val="0"/>
          <w:numId w:val="0"/>
        </w:numPr>
        <w:spacing w:before="0" w:after="0"/>
        <w:rPr>
          <w:i w:val="0"/>
          <w:color w:val="000000"/>
          <w:sz w:val="24"/>
          <w:szCs w:val="24"/>
        </w:rPr>
      </w:pPr>
      <w:r w:rsidRPr="009769D2">
        <w:rPr>
          <w:i w:val="0"/>
          <w:color w:val="000000"/>
          <w:sz w:val="24"/>
          <w:szCs w:val="24"/>
        </w:rPr>
        <w:t xml:space="preserve">12. </w:t>
      </w:r>
      <w:r w:rsidR="005264FC" w:rsidRPr="009769D2">
        <w:rPr>
          <w:i w:val="0"/>
          <w:color w:val="00000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EF01F8" w:rsidP="00EF01F8">
      <w:pPr>
        <w:pStyle w:val="11"/>
        <w:numPr>
          <w:ilvl w:val="0"/>
          <w:numId w:val="0"/>
        </w:numPr>
        <w:spacing w:line="240" w:lineRule="auto"/>
        <w:ind w:firstLine="709"/>
        <w:rPr>
          <w:color w:val="000000"/>
          <w:sz w:val="24"/>
          <w:szCs w:val="24"/>
        </w:rPr>
      </w:pPr>
      <w:r w:rsidRPr="009769D2">
        <w:rPr>
          <w:color w:val="000000"/>
          <w:sz w:val="24"/>
          <w:szCs w:val="24"/>
        </w:rPr>
        <w:t>12.1.</w:t>
      </w:r>
      <w:r w:rsidR="00337FF2">
        <w:rPr>
          <w:color w:val="000000"/>
          <w:sz w:val="24"/>
          <w:szCs w:val="24"/>
        </w:rPr>
        <w:t> </w:t>
      </w:r>
      <w:r w:rsidR="005264FC" w:rsidRPr="009769D2">
        <w:rPr>
          <w:color w:val="000000"/>
          <w:sz w:val="24"/>
          <w:szCs w:val="24"/>
        </w:rPr>
        <w:t>Основаниями для отказа в приеме и регистрации документов, необходимых для предоставления Муниципальной услуги, являются:</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12.1.1. </w:t>
      </w:r>
      <w:r w:rsidR="005264FC" w:rsidRPr="009769D2">
        <w:rPr>
          <w:color w:val="000000"/>
          <w:sz w:val="24"/>
          <w:szCs w:val="24"/>
        </w:rPr>
        <w:t>Обращение за предоставлением Муниципальной услуги, не</w:t>
      </w:r>
      <w:r w:rsidR="00AF7085" w:rsidRPr="009769D2">
        <w:rPr>
          <w:color w:val="000000"/>
          <w:sz w:val="24"/>
          <w:szCs w:val="24"/>
        </w:rPr>
        <w:t xml:space="preserve"> предоставляемой Администрацией;</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12.1.2. </w:t>
      </w:r>
      <w:r w:rsidR="005264FC" w:rsidRPr="009769D2">
        <w:rPr>
          <w:color w:val="000000"/>
          <w:sz w:val="24"/>
          <w:szCs w:val="24"/>
        </w:rPr>
        <w:t>Обращение за предоставлением Муниципальной услуги без предъявления документа, позволяющего установить личность Заяв</w:t>
      </w:r>
      <w:r w:rsidR="00AF7085" w:rsidRPr="009769D2">
        <w:rPr>
          <w:color w:val="000000"/>
          <w:sz w:val="24"/>
          <w:szCs w:val="24"/>
        </w:rPr>
        <w:t>ителя (представителя Заявителя);</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12.1.3. </w:t>
      </w:r>
      <w:r w:rsidR="005264FC" w:rsidRPr="009769D2">
        <w:rPr>
          <w:color w:val="000000"/>
          <w:sz w:val="24"/>
          <w:szCs w:val="24"/>
        </w:rPr>
        <w:t>Документы содержат</w:t>
      </w:r>
      <w:r w:rsidR="00AF7085" w:rsidRPr="009769D2">
        <w:rPr>
          <w:color w:val="000000"/>
          <w:sz w:val="24"/>
          <w:szCs w:val="24"/>
        </w:rPr>
        <w:t xml:space="preserve"> подчистки и исправления текста;</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12.1.4. </w:t>
      </w:r>
      <w:r w:rsidR="005264FC" w:rsidRPr="009769D2">
        <w:rPr>
          <w:color w:val="000000"/>
          <w:sz w:val="24"/>
          <w:szCs w:val="24"/>
        </w:rPr>
        <w:t>Документы имеют исправления, не заверенные в установл</w:t>
      </w:r>
      <w:r w:rsidR="00AF7085" w:rsidRPr="009769D2">
        <w:rPr>
          <w:color w:val="000000"/>
          <w:sz w:val="24"/>
          <w:szCs w:val="24"/>
        </w:rPr>
        <w:t>енном законодательством порядке;</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12.1.5. </w:t>
      </w:r>
      <w:r w:rsidR="005264FC" w:rsidRPr="009769D2">
        <w:rPr>
          <w:color w:val="000000"/>
          <w:sz w:val="24"/>
          <w:szCs w:val="24"/>
        </w:rPr>
        <w:t>Документы содержат повреждения, наличие которых не позволяет одноз</w:t>
      </w:r>
      <w:r w:rsidR="00AF7085" w:rsidRPr="009769D2">
        <w:rPr>
          <w:color w:val="000000"/>
          <w:sz w:val="24"/>
          <w:szCs w:val="24"/>
        </w:rPr>
        <w:t>начно истолковать их содержание;</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12.1.6. </w:t>
      </w:r>
      <w:r w:rsidR="005264FC" w:rsidRPr="009769D2">
        <w:rPr>
          <w:color w:val="000000"/>
          <w:sz w:val="24"/>
          <w:szCs w:val="24"/>
        </w:rPr>
        <w:t>Документы утратили</w:t>
      </w:r>
      <w:r w:rsidR="0005020C">
        <w:rPr>
          <w:color w:val="000000"/>
          <w:sz w:val="24"/>
          <w:szCs w:val="24"/>
        </w:rPr>
        <w:t xml:space="preserve"> силу (удостоверяющие личность З</w:t>
      </w:r>
      <w:r w:rsidR="005264FC" w:rsidRPr="009769D2">
        <w:rPr>
          <w:color w:val="000000"/>
          <w:sz w:val="24"/>
          <w:szCs w:val="24"/>
        </w:rPr>
        <w:t>аявителя, удостоверяющий полномочия представителя Заявителя, паспорт транспортного средства или св</w:t>
      </w:r>
      <w:r w:rsidR="00AF7085" w:rsidRPr="009769D2">
        <w:rPr>
          <w:color w:val="000000"/>
          <w:sz w:val="24"/>
          <w:szCs w:val="24"/>
        </w:rPr>
        <w:t xml:space="preserve">идетельство </w:t>
      </w:r>
      <w:r w:rsidR="00AF7085" w:rsidRPr="009769D2">
        <w:rPr>
          <w:color w:val="000000"/>
          <w:sz w:val="24"/>
          <w:szCs w:val="24"/>
        </w:rPr>
        <w:br/>
        <w:t>о его регистрации);</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12.1.7. </w:t>
      </w:r>
      <w:r w:rsidR="005264FC" w:rsidRPr="009769D2">
        <w:rPr>
          <w:color w:val="000000"/>
          <w:sz w:val="24"/>
          <w:szCs w:val="24"/>
        </w:rPr>
        <w:t xml:space="preserve">Некорректное заполнение </w:t>
      </w:r>
      <w:r w:rsidR="00AF7085" w:rsidRPr="009769D2">
        <w:rPr>
          <w:color w:val="000000"/>
          <w:sz w:val="24"/>
          <w:szCs w:val="24"/>
        </w:rPr>
        <w:t>обязательных полей в заявлении утвержденной формы;</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12.1.8. </w:t>
      </w:r>
      <w:r w:rsidR="005264FC" w:rsidRPr="009769D2">
        <w:rPr>
          <w:color w:val="000000"/>
          <w:sz w:val="24"/>
          <w:szCs w:val="24"/>
        </w:rPr>
        <w:t>Качество представленных документов не позволяет в полном объеме прочитать свед</w:t>
      </w:r>
      <w:r w:rsidR="00AF7085" w:rsidRPr="009769D2">
        <w:rPr>
          <w:color w:val="000000"/>
          <w:sz w:val="24"/>
          <w:szCs w:val="24"/>
        </w:rPr>
        <w:t>ения, содержащиеся в документах;</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12.1.9. </w:t>
      </w:r>
      <w:r w:rsidR="005264FC" w:rsidRPr="009769D2">
        <w:rPr>
          <w:color w:val="000000"/>
          <w:sz w:val="24"/>
          <w:szCs w:val="24"/>
        </w:rPr>
        <w:t>Представл</w:t>
      </w:r>
      <w:r w:rsidR="00AF7085" w:rsidRPr="009769D2">
        <w:rPr>
          <w:color w:val="000000"/>
          <w:sz w:val="24"/>
          <w:szCs w:val="24"/>
        </w:rPr>
        <w:t>ен неполный комплект документов;</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12.1.10. </w:t>
      </w:r>
      <w:r w:rsidR="005264FC" w:rsidRPr="009769D2">
        <w:rPr>
          <w:color w:val="000000"/>
          <w:sz w:val="24"/>
          <w:szCs w:val="24"/>
        </w:rPr>
        <w:t>Представление заявления, оформленного не в соответствии с требованиями настояще</w:t>
      </w:r>
      <w:r w:rsidR="00AF7085" w:rsidRPr="009769D2">
        <w:rPr>
          <w:color w:val="000000"/>
          <w:sz w:val="24"/>
          <w:szCs w:val="24"/>
        </w:rPr>
        <w:t>го Административного регламента;</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 xml:space="preserve">12.1.11. </w:t>
      </w:r>
      <w:r w:rsidR="005264FC" w:rsidRPr="009769D2">
        <w:rPr>
          <w:color w:val="000000"/>
          <w:sz w:val="24"/>
          <w:szCs w:val="24"/>
        </w:rPr>
        <w:t>З</w:t>
      </w:r>
      <w:r w:rsidR="005264FC" w:rsidRPr="009769D2">
        <w:rPr>
          <w:rFonts w:eastAsia="Times New Roman"/>
          <w:color w:val="000000"/>
          <w:sz w:val="24"/>
          <w:szCs w:val="24"/>
          <w:lang w:eastAsia="ru-RU"/>
        </w:rPr>
        <w:t>аявление подписано лицом, не имеющим пол</w:t>
      </w:r>
      <w:r w:rsidR="00AF7085" w:rsidRPr="009769D2">
        <w:rPr>
          <w:rFonts w:eastAsia="Times New Roman"/>
          <w:color w:val="000000"/>
          <w:sz w:val="24"/>
          <w:szCs w:val="24"/>
          <w:lang w:eastAsia="ru-RU"/>
        </w:rPr>
        <w:t>номочий на подписание заявления;</w:t>
      </w:r>
    </w:p>
    <w:p w:rsidR="005264FC" w:rsidRPr="009769D2" w:rsidRDefault="00EF01F8" w:rsidP="00EF01F8">
      <w:pPr>
        <w:pStyle w:val="1110"/>
        <w:numPr>
          <w:ilvl w:val="0"/>
          <w:numId w:val="0"/>
        </w:numPr>
        <w:spacing w:line="240" w:lineRule="auto"/>
        <w:ind w:firstLine="709"/>
        <w:rPr>
          <w:color w:val="000000"/>
          <w:sz w:val="24"/>
          <w:szCs w:val="24"/>
        </w:rPr>
      </w:pPr>
      <w:r w:rsidRPr="009769D2">
        <w:rPr>
          <w:color w:val="000000"/>
          <w:sz w:val="24"/>
          <w:szCs w:val="24"/>
        </w:rPr>
        <w:t>12.1.12. </w:t>
      </w:r>
      <w:r w:rsidR="005264FC" w:rsidRPr="009769D2">
        <w:rPr>
          <w:color w:val="000000"/>
          <w:sz w:val="24"/>
          <w:szCs w:val="24"/>
        </w:rPr>
        <w:t xml:space="preserve">Представление Заявителем документов, содержащих сведения, отличающиеся </w:t>
      </w:r>
      <w:r w:rsidR="005264FC" w:rsidRPr="009769D2">
        <w:rPr>
          <w:color w:val="000000"/>
          <w:sz w:val="24"/>
          <w:szCs w:val="24"/>
        </w:rPr>
        <w:br/>
        <w:t>в заявлении и предоставленных документах;</w:t>
      </w:r>
    </w:p>
    <w:p w:rsidR="006D7D72" w:rsidRPr="009769D2" w:rsidRDefault="00EF01F8" w:rsidP="00EF01F8">
      <w:pPr>
        <w:pStyle w:val="1110"/>
        <w:numPr>
          <w:ilvl w:val="0"/>
          <w:numId w:val="0"/>
        </w:numPr>
        <w:spacing w:after="40" w:line="240" w:lineRule="auto"/>
        <w:ind w:firstLine="709"/>
        <w:rPr>
          <w:color w:val="000000"/>
          <w:sz w:val="24"/>
          <w:szCs w:val="24"/>
        </w:rPr>
      </w:pPr>
      <w:r w:rsidRPr="009769D2">
        <w:rPr>
          <w:color w:val="000000"/>
          <w:sz w:val="24"/>
          <w:szCs w:val="24"/>
        </w:rPr>
        <w:t>12.1.13. </w:t>
      </w:r>
      <w:r w:rsidR="006D7D72" w:rsidRPr="009769D2">
        <w:rPr>
          <w:color w:val="000000"/>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5264FC" w:rsidRPr="009769D2" w:rsidRDefault="00EF01F8" w:rsidP="00EF01F8">
      <w:pPr>
        <w:pStyle w:val="11"/>
        <w:numPr>
          <w:ilvl w:val="0"/>
          <w:numId w:val="0"/>
        </w:numPr>
        <w:spacing w:after="40" w:line="240" w:lineRule="auto"/>
        <w:ind w:firstLine="709"/>
        <w:rPr>
          <w:color w:val="000000"/>
          <w:sz w:val="24"/>
          <w:szCs w:val="24"/>
        </w:rPr>
      </w:pPr>
      <w:r w:rsidRPr="009769D2">
        <w:rPr>
          <w:color w:val="000000"/>
          <w:sz w:val="24"/>
          <w:szCs w:val="24"/>
        </w:rPr>
        <w:t xml:space="preserve">12.2. </w:t>
      </w:r>
      <w:r w:rsidR="005264FC" w:rsidRPr="009769D2">
        <w:rPr>
          <w:color w:val="000000"/>
          <w:sz w:val="24"/>
          <w:szCs w:val="24"/>
        </w:rPr>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заявления </w:t>
      </w:r>
      <w:r w:rsidR="005264FC" w:rsidRPr="009769D2">
        <w:rPr>
          <w:color w:val="000000"/>
          <w:sz w:val="24"/>
          <w:szCs w:val="24"/>
        </w:rPr>
        <w:br/>
        <w:t>в электронном виде через РПГУ являются:</w:t>
      </w:r>
    </w:p>
    <w:p w:rsidR="005264FC" w:rsidRPr="009769D2" w:rsidRDefault="00EF01F8" w:rsidP="00EF01F8">
      <w:pPr>
        <w:pStyle w:val="1110"/>
        <w:numPr>
          <w:ilvl w:val="0"/>
          <w:numId w:val="0"/>
        </w:numPr>
        <w:spacing w:after="40" w:line="240" w:lineRule="auto"/>
        <w:ind w:firstLine="709"/>
        <w:rPr>
          <w:color w:val="000000"/>
          <w:sz w:val="24"/>
          <w:szCs w:val="24"/>
        </w:rPr>
      </w:pPr>
      <w:r w:rsidRPr="009769D2">
        <w:rPr>
          <w:color w:val="000000"/>
          <w:sz w:val="24"/>
          <w:szCs w:val="24"/>
        </w:rPr>
        <w:t xml:space="preserve">12.2.1. </w:t>
      </w:r>
      <w:r w:rsidR="005264FC" w:rsidRPr="009769D2">
        <w:rPr>
          <w:color w:val="000000"/>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AF7085" w:rsidRPr="009769D2">
        <w:rPr>
          <w:color w:val="000000"/>
          <w:sz w:val="24"/>
          <w:szCs w:val="24"/>
        </w:rPr>
        <w:t>м Административным регламентом);</w:t>
      </w:r>
    </w:p>
    <w:p w:rsidR="005264FC" w:rsidRPr="009769D2" w:rsidRDefault="00EF01F8" w:rsidP="00EF01F8">
      <w:pPr>
        <w:pStyle w:val="1110"/>
        <w:numPr>
          <w:ilvl w:val="0"/>
          <w:numId w:val="0"/>
        </w:numPr>
        <w:spacing w:after="40" w:line="240" w:lineRule="auto"/>
        <w:ind w:firstLine="709"/>
        <w:rPr>
          <w:color w:val="000000"/>
          <w:sz w:val="24"/>
          <w:szCs w:val="24"/>
        </w:rPr>
      </w:pPr>
      <w:r w:rsidRPr="009769D2">
        <w:rPr>
          <w:color w:val="000000"/>
          <w:sz w:val="24"/>
          <w:szCs w:val="24"/>
        </w:rPr>
        <w:t>12.2.2.</w:t>
      </w:r>
      <w:r w:rsidR="00AF7085" w:rsidRPr="009769D2">
        <w:rPr>
          <w:color w:val="000000"/>
          <w:sz w:val="24"/>
          <w:szCs w:val="24"/>
        </w:rPr>
        <w:t> </w:t>
      </w:r>
      <w:r w:rsidR="005264FC" w:rsidRPr="009769D2">
        <w:rPr>
          <w:color w:val="000000"/>
          <w:sz w:val="24"/>
          <w:szCs w:val="24"/>
        </w:rPr>
        <w:t xml:space="preserve">Предоставление электронных копий (электронных образов) документов, </w:t>
      </w:r>
      <w:r w:rsidR="005264FC" w:rsidRPr="009769D2">
        <w:rPr>
          <w:color w:val="000000"/>
          <w:sz w:val="24"/>
          <w:szCs w:val="24"/>
        </w:rPr>
        <w:br/>
        <w:t>не позволяющих в полном объеме прочитать текст документа и/или распознать реквизиты документа.</w:t>
      </w:r>
    </w:p>
    <w:p w:rsidR="005264FC" w:rsidRPr="009769D2" w:rsidRDefault="00EF01F8" w:rsidP="00AF7085">
      <w:pPr>
        <w:pStyle w:val="11"/>
        <w:numPr>
          <w:ilvl w:val="0"/>
          <w:numId w:val="0"/>
        </w:numPr>
        <w:spacing w:before="60" w:after="40" w:line="240" w:lineRule="auto"/>
        <w:ind w:firstLine="709"/>
        <w:rPr>
          <w:color w:val="000000"/>
          <w:sz w:val="24"/>
          <w:szCs w:val="24"/>
        </w:rPr>
      </w:pPr>
      <w:r w:rsidRPr="009769D2">
        <w:rPr>
          <w:color w:val="000000"/>
          <w:sz w:val="24"/>
          <w:szCs w:val="24"/>
        </w:rPr>
        <w:lastRenderedPageBreak/>
        <w:t xml:space="preserve">12.3. </w:t>
      </w:r>
      <w:r w:rsidR="005264FC" w:rsidRPr="009769D2">
        <w:rPr>
          <w:color w:val="000000"/>
          <w:sz w:val="24"/>
          <w:szCs w:val="24"/>
        </w:rPr>
        <w:t>Решение об отказе в приеме электронного заявления и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 подписывается уполномоченным должностным лицом Администрации</w:t>
      </w:r>
      <w:r w:rsidR="00AF7085" w:rsidRPr="009769D2">
        <w:rPr>
          <w:color w:val="000000"/>
          <w:sz w:val="24"/>
          <w:szCs w:val="24"/>
        </w:rPr>
        <w:t xml:space="preserve"> </w:t>
      </w:r>
      <w:r w:rsidR="005264FC" w:rsidRPr="009769D2">
        <w:rPr>
          <w:color w:val="000000"/>
          <w:sz w:val="24"/>
          <w:szCs w:val="24"/>
        </w:rPr>
        <w:t>и</w:t>
      </w:r>
      <w:r w:rsidR="002E14C5" w:rsidRPr="009769D2">
        <w:rPr>
          <w:color w:val="000000"/>
          <w:sz w:val="24"/>
          <w:szCs w:val="24"/>
        </w:rPr>
        <w:t xml:space="preserve"> направляется в личный кабинет </w:t>
      </w:r>
      <w:r w:rsidR="005264FC" w:rsidRPr="009769D2">
        <w:rPr>
          <w:color w:val="000000"/>
          <w:sz w:val="24"/>
          <w:szCs w:val="24"/>
        </w:rPr>
        <w:t xml:space="preserve">Заявителя (представителя Заявителя) на РПГУ с указанием причин отказа не позднее первого </w:t>
      </w:r>
      <w:r w:rsidR="002E14C5" w:rsidRPr="009769D2">
        <w:rPr>
          <w:color w:val="000000"/>
          <w:sz w:val="24"/>
          <w:szCs w:val="24"/>
        </w:rPr>
        <w:t>рабочего дня, следующего за днем</w:t>
      </w:r>
      <w:r w:rsidR="00AF7085" w:rsidRPr="009769D2">
        <w:rPr>
          <w:color w:val="000000"/>
          <w:sz w:val="24"/>
          <w:szCs w:val="24"/>
        </w:rPr>
        <w:t xml:space="preserve"> подачи з</w:t>
      </w:r>
      <w:r w:rsidR="005264FC" w:rsidRPr="009769D2">
        <w:rPr>
          <w:color w:val="000000"/>
          <w:sz w:val="24"/>
          <w:szCs w:val="24"/>
        </w:rPr>
        <w:t>аявления.</w:t>
      </w:r>
    </w:p>
    <w:p w:rsidR="00495C06" w:rsidRPr="009769D2" w:rsidRDefault="00495C06" w:rsidP="000F02E0">
      <w:pPr>
        <w:pStyle w:val="11"/>
        <w:numPr>
          <w:ilvl w:val="0"/>
          <w:numId w:val="0"/>
        </w:numPr>
        <w:spacing w:line="240" w:lineRule="auto"/>
        <w:ind w:firstLine="709"/>
        <w:rPr>
          <w:color w:val="000000"/>
          <w:sz w:val="24"/>
          <w:szCs w:val="24"/>
        </w:rPr>
      </w:pPr>
    </w:p>
    <w:p w:rsidR="000F02E0" w:rsidRPr="009769D2" w:rsidRDefault="00AF7085" w:rsidP="000F02E0">
      <w:pPr>
        <w:pStyle w:val="2-"/>
        <w:numPr>
          <w:ilvl w:val="0"/>
          <w:numId w:val="0"/>
        </w:numPr>
        <w:spacing w:before="0" w:after="0"/>
        <w:rPr>
          <w:i w:val="0"/>
          <w:color w:val="000000"/>
          <w:sz w:val="24"/>
          <w:szCs w:val="24"/>
        </w:rPr>
      </w:pPr>
      <w:r w:rsidRPr="009769D2">
        <w:rPr>
          <w:i w:val="0"/>
          <w:color w:val="000000"/>
          <w:sz w:val="24"/>
          <w:szCs w:val="24"/>
        </w:rPr>
        <w:t xml:space="preserve">13. </w:t>
      </w:r>
      <w:r w:rsidR="005264FC" w:rsidRPr="009769D2">
        <w:rPr>
          <w:i w:val="0"/>
          <w:color w:val="000000"/>
          <w:sz w:val="24"/>
          <w:szCs w:val="24"/>
        </w:rPr>
        <w:t>Исчерпывающий перечень оснований для отказа</w:t>
      </w:r>
      <w:r w:rsidR="000F02E0" w:rsidRPr="009769D2">
        <w:rPr>
          <w:i w:val="0"/>
          <w:color w:val="000000"/>
          <w:sz w:val="24"/>
          <w:szCs w:val="24"/>
        </w:rPr>
        <w:t xml:space="preserve"> в предоставлении </w:t>
      </w:r>
    </w:p>
    <w:p w:rsidR="005264FC" w:rsidRPr="009769D2" w:rsidRDefault="000F02E0" w:rsidP="000F02E0">
      <w:pPr>
        <w:pStyle w:val="2-"/>
        <w:numPr>
          <w:ilvl w:val="0"/>
          <w:numId w:val="0"/>
        </w:numPr>
        <w:spacing w:before="0" w:after="0"/>
        <w:rPr>
          <w:i w:val="0"/>
          <w:color w:val="000000"/>
          <w:sz w:val="24"/>
          <w:szCs w:val="24"/>
        </w:rPr>
      </w:pPr>
      <w:r w:rsidRPr="009769D2">
        <w:rPr>
          <w:i w:val="0"/>
          <w:color w:val="000000"/>
          <w:sz w:val="24"/>
          <w:szCs w:val="24"/>
        </w:rPr>
        <w:t xml:space="preserve">Муниципальной </w:t>
      </w:r>
      <w:r w:rsidR="005264FC" w:rsidRPr="009769D2">
        <w:rPr>
          <w:i w:val="0"/>
          <w:color w:val="000000"/>
          <w:sz w:val="24"/>
          <w:szCs w:val="24"/>
        </w:rPr>
        <w:t>услуги</w:t>
      </w:r>
    </w:p>
    <w:p w:rsidR="00495C06" w:rsidRPr="009769D2" w:rsidRDefault="00495C06" w:rsidP="000F02E0">
      <w:pPr>
        <w:pStyle w:val="2-"/>
        <w:numPr>
          <w:ilvl w:val="0"/>
          <w:numId w:val="0"/>
        </w:numPr>
        <w:spacing w:before="0" w:after="0"/>
        <w:ind w:left="1418"/>
        <w:rPr>
          <w:i w:val="0"/>
          <w:color w:val="000000"/>
          <w:sz w:val="24"/>
          <w:szCs w:val="24"/>
        </w:rPr>
      </w:pPr>
    </w:p>
    <w:p w:rsidR="005264FC" w:rsidRPr="009769D2" w:rsidRDefault="00AF7085" w:rsidP="00AF7085">
      <w:pPr>
        <w:pStyle w:val="11"/>
        <w:numPr>
          <w:ilvl w:val="0"/>
          <w:numId w:val="0"/>
        </w:numPr>
        <w:spacing w:before="60" w:after="40" w:line="240" w:lineRule="auto"/>
        <w:ind w:firstLine="709"/>
        <w:rPr>
          <w:color w:val="000000"/>
          <w:sz w:val="24"/>
          <w:szCs w:val="24"/>
        </w:rPr>
      </w:pPr>
      <w:r w:rsidRPr="009769D2">
        <w:rPr>
          <w:color w:val="000000"/>
          <w:sz w:val="24"/>
          <w:szCs w:val="24"/>
        </w:rPr>
        <w:t xml:space="preserve">13.1. </w:t>
      </w:r>
      <w:r w:rsidR="005264FC" w:rsidRPr="009769D2">
        <w:rPr>
          <w:color w:val="000000"/>
          <w:sz w:val="24"/>
          <w:szCs w:val="24"/>
        </w:rPr>
        <w:t>Основанием для отказа в предостав</w:t>
      </w:r>
      <w:r w:rsidR="00244866" w:rsidRPr="009769D2">
        <w:rPr>
          <w:color w:val="000000"/>
          <w:sz w:val="24"/>
          <w:szCs w:val="24"/>
        </w:rPr>
        <w:t>лении Муниципальной услуги являе</w:t>
      </w:r>
      <w:r w:rsidR="005264FC" w:rsidRPr="009769D2">
        <w:rPr>
          <w:color w:val="000000"/>
          <w:sz w:val="24"/>
          <w:szCs w:val="24"/>
        </w:rPr>
        <w:t>тся:</w:t>
      </w:r>
    </w:p>
    <w:p w:rsidR="00244866"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13.1.1. </w:t>
      </w:r>
      <w:r w:rsidR="000C54B4" w:rsidRPr="009769D2">
        <w:rPr>
          <w:color w:val="000000"/>
          <w:sz w:val="24"/>
          <w:szCs w:val="24"/>
        </w:rPr>
        <w:t>Администрация не вправе согласно настоящему Административному регламенту выдавать специальные разрешения по заявленному маршруту;</w:t>
      </w:r>
    </w:p>
    <w:p w:rsidR="000C54B4"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13.1.2.</w:t>
      </w:r>
      <w:r w:rsidRPr="009769D2">
        <w:rPr>
          <w:color w:val="000000"/>
        </w:rPr>
        <w:t> </w:t>
      </w:r>
      <w:r w:rsidR="009B59BD" w:rsidRPr="009769D2">
        <w:rPr>
          <w:color w:val="000000"/>
          <w:sz w:val="24"/>
          <w:szCs w:val="24"/>
        </w:rPr>
        <w:t>И</w:t>
      </w:r>
      <w:r w:rsidR="000C54B4" w:rsidRPr="009769D2">
        <w:rPr>
          <w:color w:val="000000"/>
          <w:sz w:val="24"/>
          <w:szCs w:val="24"/>
        </w:rPr>
        <w:t>нформация о государственной регистрации в качестве индивидуального предпринимателя или юридического лица не совпадает с соответств</w:t>
      </w:r>
      <w:r w:rsidR="0005020C">
        <w:rPr>
          <w:color w:val="000000"/>
          <w:sz w:val="24"/>
          <w:szCs w:val="24"/>
        </w:rPr>
        <w:t>ующей информацией, указанной в з</w:t>
      </w:r>
      <w:r w:rsidR="000C54B4" w:rsidRPr="009769D2">
        <w:rPr>
          <w:color w:val="000000"/>
          <w:sz w:val="24"/>
          <w:szCs w:val="24"/>
        </w:rPr>
        <w:t>аявлении;</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13.1.3. </w:t>
      </w:r>
      <w:r w:rsidR="009B59BD" w:rsidRPr="009769D2">
        <w:rPr>
          <w:color w:val="000000"/>
          <w:sz w:val="24"/>
          <w:szCs w:val="24"/>
        </w:rPr>
        <w:t>Н</w:t>
      </w:r>
      <w:r w:rsidR="005264FC" w:rsidRPr="009769D2">
        <w:rPr>
          <w:color w:val="000000"/>
          <w:sz w:val="24"/>
          <w:szCs w:val="24"/>
        </w:rPr>
        <w:t>е соблюдены требования к перевозке делимого груза, заключающиеся в размещении делимого груза на транспортном средстве таким образом, чтобы общая масса транспортного средства с таким грузом не превышала допустимые массы транспортных средств, установленные правилами перевозки грузов автомобильным транспортом, утвержденными постановлением Правительства РФ от 15.04.2011 № 272;</w:t>
      </w:r>
      <w:r w:rsidR="00495052" w:rsidRPr="009769D2">
        <w:rPr>
          <w:color w:val="000000"/>
          <w:sz w:val="24"/>
          <w:szCs w:val="24"/>
        </w:rPr>
        <w:t xml:space="preserve"> (п.75 постановления Правительства РФ от 15.04.11 №272)</w:t>
      </w:r>
      <w:r w:rsidRPr="009769D2">
        <w:rPr>
          <w:color w:val="000000"/>
          <w:sz w:val="24"/>
          <w:szCs w:val="24"/>
        </w:rPr>
        <w:t>;</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 xml:space="preserve">13.1.4. </w:t>
      </w:r>
      <w:r w:rsidR="009B59BD" w:rsidRPr="009769D2">
        <w:rPr>
          <w:color w:val="000000"/>
          <w:sz w:val="24"/>
          <w:szCs w:val="24"/>
        </w:rPr>
        <w:t>П</w:t>
      </w:r>
      <w:r w:rsidR="005264FC" w:rsidRPr="009769D2">
        <w:rPr>
          <w:color w:val="000000"/>
          <w:sz w:val="24"/>
          <w:szCs w:val="24"/>
        </w:rPr>
        <w:t>ри согласовании маршрута движения установлена невозможность осуществления движения по заявленному маршруту транспортным средством с указанными техническими характеристиками с учетом технических параметров автомобильных дорог, искусственных сооружений или инженерных коммуникаций, а также требований безопасности дорожного движения;</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13.1.5. </w:t>
      </w:r>
      <w:r w:rsidR="005264FC" w:rsidRPr="009769D2">
        <w:rPr>
          <w:color w:val="000000"/>
          <w:sz w:val="24"/>
          <w:szCs w:val="24"/>
        </w:rPr>
        <w:t>Заявление подано лицом, не имеющим полномочий представлять интересы Заявителя, в соответствии с пунктом 2.3 настояще</w:t>
      </w:r>
      <w:r w:rsidRPr="009769D2">
        <w:rPr>
          <w:color w:val="000000"/>
          <w:sz w:val="24"/>
          <w:szCs w:val="24"/>
        </w:rPr>
        <w:t>го Административного регламента;</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 xml:space="preserve">13.1.6. </w:t>
      </w:r>
      <w:r w:rsidR="005264FC" w:rsidRPr="009769D2">
        <w:rPr>
          <w:color w:val="000000"/>
          <w:sz w:val="24"/>
          <w:szCs w:val="24"/>
        </w:rPr>
        <w:t>Отсутствует согласие Заявителя на:</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 xml:space="preserve">1) </w:t>
      </w:r>
      <w:r w:rsidR="005264FC" w:rsidRPr="009769D2">
        <w:rPr>
          <w:color w:val="000000"/>
          <w:sz w:val="24"/>
          <w:szCs w:val="24"/>
        </w:rPr>
        <w:t>проведение оценки технического состояния автомобильной дороги;</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2) </w:t>
      </w:r>
      <w:r w:rsidR="005264FC" w:rsidRPr="009769D2">
        <w:rPr>
          <w:color w:val="000000"/>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264FC" w:rsidRPr="009769D2" w:rsidRDefault="00AF7085" w:rsidP="00AF7085">
      <w:pPr>
        <w:pStyle w:val="1110"/>
        <w:numPr>
          <w:ilvl w:val="0"/>
          <w:numId w:val="0"/>
        </w:numPr>
        <w:spacing w:after="40" w:line="240" w:lineRule="auto"/>
        <w:ind w:firstLine="709"/>
        <w:rPr>
          <w:color w:val="000000"/>
          <w:sz w:val="24"/>
          <w:szCs w:val="24"/>
        </w:rPr>
      </w:pPr>
      <w:r w:rsidRPr="009769D2">
        <w:rPr>
          <w:color w:val="000000"/>
          <w:sz w:val="24"/>
          <w:szCs w:val="24"/>
        </w:rPr>
        <w:t>3) </w:t>
      </w:r>
      <w:r w:rsidR="005264FC" w:rsidRPr="009769D2">
        <w:rPr>
          <w:color w:val="000000"/>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r w:rsidRPr="009769D2">
        <w:rPr>
          <w:color w:val="000000"/>
          <w:sz w:val="24"/>
          <w:szCs w:val="24"/>
        </w:rPr>
        <w:t>;</w:t>
      </w:r>
    </w:p>
    <w:p w:rsidR="005264FC"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 xml:space="preserve">13.1.7. </w:t>
      </w:r>
      <w:r w:rsidR="005264FC" w:rsidRPr="009769D2">
        <w:rPr>
          <w:color w:val="000000"/>
          <w:sz w:val="24"/>
          <w:szCs w:val="24"/>
        </w:rPr>
        <w:t>Заявитель не произвел оплату:</w:t>
      </w:r>
    </w:p>
    <w:p w:rsidR="005264FC"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 xml:space="preserve">1) </w:t>
      </w:r>
      <w:r w:rsidR="005264FC" w:rsidRPr="009769D2">
        <w:rPr>
          <w:color w:val="000000"/>
          <w:sz w:val="24"/>
          <w:szCs w:val="24"/>
        </w:rPr>
        <w:t>оценки технического состояния автомобильных дорог, их укрепления в случае, если такие работы были проведены по согласованию с Заявителем;</w:t>
      </w:r>
    </w:p>
    <w:p w:rsidR="005264FC"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 xml:space="preserve">2) </w:t>
      </w:r>
      <w:r w:rsidR="005264FC" w:rsidRPr="009769D2">
        <w:rPr>
          <w:color w:val="000000"/>
          <w:sz w:val="24"/>
          <w:szCs w:val="24"/>
        </w:rPr>
        <w:t>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64FC"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3) </w:t>
      </w:r>
      <w:r w:rsidR="005264FC" w:rsidRPr="009769D2">
        <w:rPr>
          <w:color w:val="000000"/>
          <w:sz w:val="24"/>
          <w:szCs w:val="24"/>
        </w:rPr>
        <w:t xml:space="preserve">в счет возмещения вреда, причиняемого автомобильным дорогам тяжеловесным транспортным средством; </w:t>
      </w:r>
    </w:p>
    <w:p w:rsidR="005264FC"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 xml:space="preserve">4) </w:t>
      </w:r>
      <w:r w:rsidR="005264FC" w:rsidRPr="009769D2">
        <w:rPr>
          <w:color w:val="000000"/>
          <w:sz w:val="24"/>
          <w:szCs w:val="24"/>
        </w:rPr>
        <w:t>государственной пошлины за выдачу специального разрешения;</w:t>
      </w:r>
    </w:p>
    <w:p w:rsidR="001C3686"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13.1.8. </w:t>
      </w:r>
      <w:r w:rsidR="009B59BD" w:rsidRPr="009769D2">
        <w:rPr>
          <w:color w:val="000000"/>
          <w:sz w:val="24"/>
          <w:szCs w:val="24"/>
        </w:rPr>
        <w:t>С</w:t>
      </w:r>
      <w:r w:rsidRPr="009769D2">
        <w:rPr>
          <w:color w:val="000000"/>
          <w:sz w:val="24"/>
          <w:szCs w:val="24"/>
        </w:rPr>
        <w:t>ведения, предоставленные в з</w:t>
      </w:r>
      <w:r w:rsidR="0057099E" w:rsidRPr="009769D2">
        <w:rPr>
          <w:color w:val="000000"/>
          <w:sz w:val="24"/>
          <w:szCs w:val="24"/>
        </w:rPr>
        <w:t>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9B59BD"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lastRenderedPageBreak/>
        <w:t>13.1.9.</w:t>
      </w:r>
      <w:r w:rsidR="00D01935" w:rsidRPr="009769D2">
        <w:rPr>
          <w:color w:val="000000"/>
          <w:sz w:val="24"/>
          <w:szCs w:val="24"/>
        </w:rPr>
        <w:t> Отсутствуют оригиналы з</w:t>
      </w:r>
      <w:r w:rsidR="009B59BD" w:rsidRPr="009769D2">
        <w:rPr>
          <w:color w:val="000000"/>
          <w:sz w:val="24"/>
          <w:szCs w:val="24"/>
        </w:rPr>
        <w:t>аявления и схемы автопоезда на момент выдачи специального разрешения, заверенных регистрационных документов транспо</w:t>
      </w:r>
      <w:r w:rsidR="00D01935" w:rsidRPr="009769D2">
        <w:rPr>
          <w:color w:val="000000"/>
          <w:sz w:val="24"/>
          <w:szCs w:val="24"/>
        </w:rPr>
        <w:t>ртного средства в случае, если з</w:t>
      </w:r>
      <w:r w:rsidR="009B59BD" w:rsidRPr="009769D2">
        <w:rPr>
          <w:color w:val="000000"/>
          <w:sz w:val="24"/>
          <w:szCs w:val="24"/>
        </w:rPr>
        <w:t>аявление и документы направлялись в Администрацию с использованием факсимильной связи;</w:t>
      </w:r>
    </w:p>
    <w:p w:rsidR="009B59BD"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13.1.10.</w:t>
      </w:r>
      <w:r w:rsidR="00D01935" w:rsidRPr="009769D2">
        <w:rPr>
          <w:color w:val="000000"/>
          <w:sz w:val="24"/>
          <w:szCs w:val="24"/>
        </w:rPr>
        <w:t> </w:t>
      </w:r>
      <w:r w:rsidR="009B59BD" w:rsidRPr="009769D2">
        <w:rPr>
          <w:color w:val="000000"/>
          <w:sz w:val="24"/>
          <w:szCs w:val="24"/>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9B59BD"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 xml:space="preserve">13.1.11. </w:t>
      </w:r>
      <w:r w:rsidR="009B59BD" w:rsidRPr="009769D2">
        <w:rPr>
          <w:color w:val="000000"/>
          <w:sz w:val="24"/>
          <w:szCs w:val="24"/>
        </w:rPr>
        <w:t>Отсутствует специальный проект, проект организации дорожного движения (при необходимости);</w:t>
      </w:r>
    </w:p>
    <w:p w:rsidR="009B59BD" w:rsidRPr="009769D2" w:rsidRDefault="00AF7085" w:rsidP="00AF7085">
      <w:pPr>
        <w:pStyle w:val="1110"/>
        <w:numPr>
          <w:ilvl w:val="0"/>
          <w:numId w:val="0"/>
        </w:numPr>
        <w:spacing w:line="240" w:lineRule="auto"/>
        <w:ind w:firstLine="709"/>
        <w:rPr>
          <w:color w:val="000000"/>
          <w:sz w:val="24"/>
          <w:szCs w:val="24"/>
        </w:rPr>
      </w:pPr>
      <w:r w:rsidRPr="009769D2">
        <w:rPr>
          <w:color w:val="000000"/>
          <w:sz w:val="24"/>
          <w:szCs w:val="24"/>
        </w:rPr>
        <w:t>13.1.12.</w:t>
      </w:r>
      <w:r w:rsidR="00D01935" w:rsidRPr="009769D2">
        <w:rPr>
          <w:color w:val="000000"/>
          <w:sz w:val="24"/>
          <w:szCs w:val="24"/>
        </w:rPr>
        <w:t> </w:t>
      </w:r>
      <w:r w:rsidR="009B59BD" w:rsidRPr="009769D2">
        <w:rPr>
          <w:color w:val="000000"/>
          <w:sz w:val="24"/>
          <w:szCs w:val="24"/>
        </w:rPr>
        <w:t>Крупногабаритная сельскохозяйственная техника (комбайн, трактор) в случа</w:t>
      </w:r>
      <w:r w:rsidR="00D01935" w:rsidRPr="009769D2">
        <w:rPr>
          <w:color w:val="000000"/>
          <w:sz w:val="24"/>
          <w:szCs w:val="24"/>
        </w:rPr>
        <w:t>е повторной подачи з</w:t>
      </w:r>
      <w:r w:rsidR="00D26F18" w:rsidRPr="009769D2">
        <w:rPr>
          <w:color w:val="000000"/>
          <w:sz w:val="24"/>
          <w:szCs w:val="24"/>
        </w:rPr>
        <w:t>аявления</w:t>
      </w:r>
      <w:r w:rsidR="009B59BD" w:rsidRPr="009769D2">
        <w:rPr>
          <w:color w:val="000000"/>
          <w:sz w:val="24"/>
          <w:szCs w:val="24"/>
        </w:rPr>
        <w:t xml:space="preserve"> является тяжеловесным транспортным средством.</w:t>
      </w:r>
    </w:p>
    <w:p w:rsidR="005264FC" w:rsidRPr="009769D2" w:rsidRDefault="00AF7085" w:rsidP="00AF7085">
      <w:pPr>
        <w:pStyle w:val="11"/>
        <w:numPr>
          <w:ilvl w:val="0"/>
          <w:numId w:val="0"/>
        </w:numPr>
        <w:spacing w:line="240" w:lineRule="auto"/>
        <w:ind w:firstLine="709"/>
        <w:rPr>
          <w:color w:val="000000"/>
          <w:sz w:val="24"/>
          <w:szCs w:val="24"/>
        </w:rPr>
      </w:pPr>
      <w:r w:rsidRPr="009769D2">
        <w:rPr>
          <w:color w:val="000000"/>
          <w:sz w:val="24"/>
          <w:szCs w:val="24"/>
        </w:rPr>
        <w:t xml:space="preserve">13.2. </w:t>
      </w:r>
      <w:r w:rsidR="005264FC" w:rsidRPr="009769D2">
        <w:rPr>
          <w:color w:val="000000"/>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D01935" w:rsidRPr="009769D2">
        <w:rPr>
          <w:color w:val="000000"/>
          <w:sz w:val="24"/>
          <w:szCs w:val="24"/>
        </w:rPr>
        <w:t>,</w:t>
      </w:r>
      <w:r w:rsidR="005264FC" w:rsidRPr="009769D2">
        <w:rPr>
          <w:color w:val="000000"/>
          <w:sz w:val="24"/>
          <w:szCs w:val="24"/>
        </w:rPr>
        <w:t xml:space="preserve"> направив по адресу электронной почты или обратившись в </w:t>
      </w:r>
      <w:r w:rsidR="00E35F70" w:rsidRPr="009769D2">
        <w:rPr>
          <w:color w:val="000000"/>
          <w:sz w:val="24"/>
          <w:szCs w:val="24"/>
        </w:rPr>
        <w:t>Администрацию</w:t>
      </w:r>
      <w:r w:rsidR="005264FC" w:rsidRPr="009769D2">
        <w:rPr>
          <w:color w:val="000000"/>
          <w:sz w:val="24"/>
          <w:szCs w:val="24"/>
        </w:rPr>
        <w:t>.</w:t>
      </w:r>
    </w:p>
    <w:p w:rsidR="005264FC" w:rsidRPr="009769D2" w:rsidRDefault="00AF7085" w:rsidP="00495C06">
      <w:pPr>
        <w:pStyle w:val="11"/>
        <w:numPr>
          <w:ilvl w:val="0"/>
          <w:numId w:val="0"/>
        </w:numPr>
        <w:spacing w:line="240" w:lineRule="auto"/>
        <w:ind w:firstLine="709"/>
        <w:rPr>
          <w:color w:val="000000"/>
          <w:sz w:val="24"/>
          <w:szCs w:val="24"/>
        </w:rPr>
      </w:pPr>
      <w:r w:rsidRPr="009769D2">
        <w:rPr>
          <w:color w:val="000000"/>
          <w:sz w:val="24"/>
          <w:szCs w:val="24"/>
        </w:rPr>
        <w:t>13.3.</w:t>
      </w:r>
      <w:r w:rsidR="00D01935" w:rsidRPr="009769D2">
        <w:rPr>
          <w:color w:val="000000"/>
          <w:sz w:val="24"/>
          <w:szCs w:val="24"/>
        </w:rPr>
        <w:t> </w:t>
      </w:r>
      <w:r w:rsidR="005264FC" w:rsidRPr="009769D2">
        <w:rPr>
          <w:color w:val="000000"/>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495C06" w:rsidRPr="009769D2" w:rsidRDefault="00495C06" w:rsidP="00495C06">
      <w:pPr>
        <w:pStyle w:val="11"/>
        <w:numPr>
          <w:ilvl w:val="0"/>
          <w:numId w:val="0"/>
        </w:numPr>
        <w:spacing w:line="240" w:lineRule="auto"/>
        <w:ind w:firstLine="709"/>
        <w:rPr>
          <w:color w:val="000000"/>
          <w:sz w:val="24"/>
          <w:szCs w:val="24"/>
        </w:rPr>
      </w:pPr>
    </w:p>
    <w:p w:rsidR="005264FC" w:rsidRPr="009769D2" w:rsidRDefault="00D01935" w:rsidP="000F02E0">
      <w:pPr>
        <w:pStyle w:val="2-"/>
        <w:numPr>
          <w:ilvl w:val="0"/>
          <w:numId w:val="0"/>
        </w:numPr>
        <w:spacing w:before="0" w:after="0"/>
        <w:rPr>
          <w:i w:val="0"/>
          <w:color w:val="000000"/>
          <w:sz w:val="24"/>
          <w:szCs w:val="24"/>
        </w:rPr>
      </w:pPr>
      <w:r w:rsidRPr="009769D2">
        <w:rPr>
          <w:i w:val="0"/>
          <w:color w:val="000000"/>
          <w:sz w:val="24"/>
          <w:szCs w:val="24"/>
        </w:rPr>
        <w:t xml:space="preserve">14. </w:t>
      </w:r>
      <w:r w:rsidR="005264FC" w:rsidRPr="009769D2">
        <w:rPr>
          <w:i w:val="0"/>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14.1. </w:t>
      </w:r>
      <w:r w:rsidR="005264FC" w:rsidRPr="009769D2">
        <w:rPr>
          <w:color w:val="000000"/>
          <w:sz w:val="24"/>
          <w:szCs w:val="24"/>
        </w:rPr>
        <w:t>За предоставление Муниципальной услуги в соответствии с пунктом 11 статьи</w:t>
      </w:r>
      <w:r w:rsidR="00FA129A" w:rsidRPr="009769D2">
        <w:rPr>
          <w:color w:val="000000"/>
          <w:sz w:val="24"/>
          <w:szCs w:val="24"/>
        </w:rPr>
        <w:t xml:space="preserve"> 31 Федерального закона</w:t>
      </w:r>
      <w:r w:rsidR="005264FC" w:rsidRPr="009769D2">
        <w:rPr>
          <w:color w:val="000000"/>
          <w:sz w:val="24"/>
          <w:szCs w:val="24"/>
        </w:rPr>
        <w:t xml:space="preserve"> от 08.11.2007</w:t>
      </w:r>
      <w:r w:rsidR="00FA129A" w:rsidRPr="009769D2">
        <w:rPr>
          <w:color w:val="000000"/>
          <w:sz w:val="24"/>
          <w:szCs w:val="24"/>
        </w:rPr>
        <w:t xml:space="preserve"> №257-ФЗ</w:t>
      </w:r>
      <w:r w:rsidR="005264FC" w:rsidRPr="009769D2">
        <w:rPr>
          <w:color w:val="000000"/>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A129A" w:rsidRPr="009769D2">
        <w:rPr>
          <w:color w:val="000000"/>
          <w:sz w:val="24"/>
          <w:szCs w:val="24"/>
        </w:rPr>
        <w:t xml:space="preserve">подпунктом </w:t>
      </w:r>
      <w:r w:rsidR="00FA129A" w:rsidRPr="009769D2">
        <w:rPr>
          <w:color w:val="000000"/>
          <w:sz w:val="24"/>
          <w:szCs w:val="24"/>
          <w:lang w:val="en-US"/>
        </w:rPr>
        <w:t>III</w:t>
      </w:r>
      <w:r w:rsidR="00FA129A" w:rsidRPr="009769D2">
        <w:rPr>
          <w:color w:val="000000"/>
          <w:sz w:val="24"/>
          <w:szCs w:val="24"/>
        </w:rPr>
        <w:t xml:space="preserve"> пункта</w:t>
      </w:r>
      <w:r w:rsidR="005264FC" w:rsidRPr="009769D2">
        <w:rPr>
          <w:color w:val="000000"/>
          <w:sz w:val="24"/>
          <w:szCs w:val="24"/>
        </w:rPr>
        <w:t xml:space="preserve"> 1 статьи ЗЗЗ.33 части второй Налогового коде</w:t>
      </w:r>
      <w:r w:rsidRPr="009769D2">
        <w:rPr>
          <w:color w:val="000000"/>
          <w:sz w:val="24"/>
          <w:szCs w:val="24"/>
        </w:rPr>
        <w:t xml:space="preserve">кса Российской Федерации </w:t>
      </w:r>
      <w:r w:rsidR="005264FC" w:rsidRPr="009769D2">
        <w:rPr>
          <w:color w:val="000000"/>
          <w:sz w:val="24"/>
          <w:szCs w:val="24"/>
        </w:rPr>
        <w:t xml:space="preserve">уплачивается государственная пошлина в соответствии с законодательством Российской Федерации о налогах и сборах, размер государственной пошлины составляет 1600 рублей. </w:t>
      </w: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 xml:space="preserve">14.2. </w:t>
      </w:r>
      <w:r w:rsidR="005264FC" w:rsidRPr="009769D2">
        <w:rPr>
          <w:color w:val="000000"/>
          <w:sz w:val="24"/>
          <w:szCs w:val="24"/>
        </w:rPr>
        <w:t>Иная плата за предоставление Муниципальной услуги законодательством Российской Федерации не предусмотрена.</w:t>
      </w: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14.3. </w:t>
      </w:r>
      <w:r w:rsidR="005264FC" w:rsidRPr="009769D2">
        <w:rPr>
          <w:color w:val="000000"/>
          <w:sz w:val="24"/>
          <w:szCs w:val="24"/>
        </w:rPr>
        <w:t>Заявителю (представителю Заявителя) в личном кабинете на РПГУ предоставлена возможность оплатить государственную пошлину за предоставление Муниципальной услуги непосредственно п</w:t>
      </w:r>
      <w:r w:rsidRPr="009769D2">
        <w:rPr>
          <w:color w:val="000000"/>
          <w:sz w:val="24"/>
          <w:szCs w:val="24"/>
        </w:rPr>
        <w:t>еред подачей з</w:t>
      </w:r>
      <w:r w:rsidR="005264FC" w:rsidRPr="009769D2">
        <w:rPr>
          <w:color w:val="000000"/>
          <w:sz w:val="24"/>
          <w:szCs w:val="24"/>
        </w:rPr>
        <w:t>аявления и необходимых документов с использованием платежных сервисов в поряд</w:t>
      </w:r>
      <w:r w:rsidR="002317E5" w:rsidRPr="009769D2">
        <w:rPr>
          <w:color w:val="000000"/>
          <w:sz w:val="24"/>
          <w:szCs w:val="24"/>
        </w:rPr>
        <w:t>ке, предусмотренном в пункте</w:t>
      </w:r>
      <w:r w:rsidR="005264FC" w:rsidRPr="009769D2">
        <w:rPr>
          <w:color w:val="000000"/>
          <w:sz w:val="24"/>
          <w:szCs w:val="24"/>
        </w:rPr>
        <w:t xml:space="preserve"> 14 к настоящему Административному регламенту.</w:t>
      </w: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 xml:space="preserve">14.4. </w:t>
      </w:r>
      <w:r w:rsidR="005264FC" w:rsidRPr="009769D2">
        <w:rPr>
          <w:color w:val="000000"/>
          <w:sz w:val="24"/>
          <w:szCs w:val="24"/>
        </w:rPr>
        <w:t>В случае оплаты гос</w:t>
      </w:r>
      <w:r w:rsidRPr="009769D2">
        <w:rPr>
          <w:color w:val="000000"/>
          <w:sz w:val="24"/>
          <w:szCs w:val="24"/>
        </w:rPr>
        <w:t>ударственной пошлины до подачи з</w:t>
      </w:r>
      <w:r w:rsidR="005264FC" w:rsidRPr="009769D2">
        <w:rPr>
          <w:color w:val="000000"/>
          <w:sz w:val="24"/>
          <w:szCs w:val="24"/>
        </w:rPr>
        <w:t>аявления на РПГУ, Заявителю (представителю Заявителя) представлена возможность прикрепить электронный образ документа, подтверждающего платеж.</w:t>
      </w: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14.5. </w:t>
      </w:r>
      <w:r w:rsidR="005264FC" w:rsidRPr="009769D2">
        <w:rPr>
          <w:color w:val="000000"/>
          <w:sz w:val="24"/>
          <w:szCs w:val="24"/>
        </w:rPr>
        <w:t>Представление информации об уплате государственной пошлины допускается с испол</w:t>
      </w:r>
      <w:r w:rsidRPr="009769D2">
        <w:rPr>
          <w:color w:val="000000"/>
          <w:sz w:val="24"/>
          <w:szCs w:val="24"/>
        </w:rPr>
        <w:t>ьзованием информации, содержащей</w:t>
      </w:r>
      <w:r w:rsidR="005264FC" w:rsidRPr="009769D2">
        <w:rPr>
          <w:color w:val="000000"/>
          <w:sz w:val="24"/>
          <w:szCs w:val="24"/>
        </w:rPr>
        <w:t>ся ГИС ГМП.</w:t>
      </w:r>
    </w:p>
    <w:p w:rsidR="005264FC" w:rsidRPr="009769D2" w:rsidRDefault="00D01935" w:rsidP="00D01935">
      <w:pPr>
        <w:pStyle w:val="11"/>
        <w:numPr>
          <w:ilvl w:val="0"/>
          <w:numId w:val="0"/>
        </w:numPr>
        <w:spacing w:after="40" w:line="240" w:lineRule="auto"/>
        <w:ind w:firstLine="709"/>
        <w:rPr>
          <w:color w:val="000000"/>
          <w:sz w:val="24"/>
          <w:szCs w:val="24"/>
        </w:rPr>
      </w:pPr>
      <w:r w:rsidRPr="009769D2">
        <w:rPr>
          <w:color w:val="000000"/>
          <w:sz w:val="24"/>
          <w:szCs w:val="24"/>
        </w:rPr>
        <w:t>14.6. </w:t>
      </w:r>
      <w:r w:rsidR="005264FC" w:rsidRPr="009769D2">
        <w:rPr>
          <w:color w:val="000000"/>
          <w:sz w:val="24"/>
          <w:szCs w:val="24"/>
        </w:rPr>
        <w:t xml:space="preserve">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5264FC" w:rsidRPr="009769D2" w:rsidRDefault="00D01935" w:rsidP="00D01935">
      <w:pPr>
        <w:pStyle w:val="11"/>
        <w:numPr>
          <w:ilvl w:val="0"/>
          <w:numId w:val="0"/>
        </w:numPr>
        <w:spacing w:line="240" w:lineRule="auto"/>
        <w:ind w:firstLine="709"/>
        <w:rPr>
          <w:color w:val="000000"/>
          <w:sz w:val="24"/>
          <w:szCs w:val="24"/>
        </w:rPr>
      </w:pPr>
      <w:r w:rsidRPr="009769D2">
        <w:rPr>
          <w:color w:val="000000"/>
          <w:sz w:val="24"/>
          <w:szCs w:val="24"/>
        </w:rPr>
        <w:t>14.7. </w:t>
      </w:r>
      <w:r w:rsidR="005264FC" w:rsidRPr="009769D2">
        <w:rPr>
          <w:color w:val="000000"/>
          <w:sz w:val="24"/>
          <w:szCs w:val="24"/>
        </w:rPr>
        <w:t>Излишне уплаченная государственная пошлина в соответствии с</w:t>
      </w:r>
      <w:r w:rsidR="00B11104" w:rsidRPr="009769D2">
        <w:rPr>
          <w:color w:val="000000"/>
          <w:sz w:val="24"/>
          <w:szCs w:val="24"/>
        </w:rPr>
        <w:t>о статьёй 333.4</w:t>
      </w:r>
      <w:r w:rsidR="005264FC" w:rsidRPr="009769D2">
        <w:rPr>
          <w:color w:val="000000"/>
          <w:sz w:val="24"/>
          <w:szCs w:val="24"/>
        </w:rPr>
        <w:t>0 Налогового</w:t>
      </w:r>
      <w:r w:rsidRPr="009769D2">
        <w:rPr>
          <w:color w:val="000000"/>
          <w:sz w:val="24"/>
          <w:szCs w:val="24"/>
        </w:rPr>
        <w:t> </w:t>
      </w:r>
      <w:r w:rsidR="005264FC" w:rsidRPr="009769D2">
        <w:rPr>
          <w:color w:val="000000"/>
          <w:sz w:val="24"/>
          <w:szCs w:val="24"/>
        </w:rPr>
        <w:t>кодекса</w:t>
      </w:r>
      <w:r w:rsidRPr="009769D2">
        <w:rPr>
          <w:color w:val="000000"/>
          <w:sz w:val="24"/>
          <w:szCs w:val="24"/>
        </w:rPr>
        <w:t> </w:t>
      </w:r>
      <w:r w:rsidR="005264FC" w:rsidRPr="009769D2">
        <w:rPr>
          <w:color w:val="000000"/>
          <w:sz w:val="24"/>
          <w:szCs w:val="24"/>
        </w:rPr>
        <w:t>Российской</w:t>
      </w:r>
      <w:r w:rsidRPr="009769D2">
        <w:rPr>
          <w:color w:val="000000"/>
          <w:sz w:val="24"/>
          <w:szCs w:val="24"/>
        </w:rPr>
        <w:t> </w:t>
      </w:r>
      <w:r w:rsidR="005264FC" w:rsidRPr="009769D2">
        <w:rPr>
          <w:color w:val="000000"/>
          <w:sz w:val="24"/>
          <w:szCs w:val="24"/>
        </w:rPr>
        <w:t>Федерации</w:t>
      </w:r>
      <w:r w:rsidRPr="009769D2">
        <w:rPr>
          <w:color w:val="000000"/>
          <w:sz w:val="24"/>
          <w:szCs w:val="24"/>
        </w:rPr>
        <w:t> </w:t>
      </w:r>
      <w:r w:rsidR="005264FC" w:rsidRPr="009769D2">
        <w:rPr>
          <w:color w:val="000000"/>
          <w:sz w:val="24"/>
          <w:szCs w:val="24"/>
        </w:rPr>
        <w:t>возвращается</w:t>
      </w:r>
      <w:r w:rsidRPr="009769D2">
        <w:rPr>
          <w:color w:val="000000"/>
          <w:sz w:val="24"/>
          <w:szCs w:val="24"/>
        </w:rPr>
        <w:t> </w:t>
      </w:r>
      <w:r w:rsidR="005264FC" w:rsidRPr="009769D2">
        <w:rPr>
          <w:color w:val="000000"/>
          <w:sz w:val="24"/>
          <w:szCs w:val="24"/>
        </w:rPr>
        <w:t>в</w:t>
      </w:r>
      <w:r w:rsidRPr="009769D2">
        <w:rPr>
          <w:color w:val="000000"/>
          <w:sz w:val="24"/>
          <w:szCs w:val="24"/>
        </w:rPr>
        <w:t xml:space="preserve"> течение </w:t>
      </w:r>
      <w:r w:rsidR="005264FC" w:rsidRPr="009769D2">
        <w:rPr>
          <w:color w:val="000000"/>
          <w:sz w:val="24"/>
          <w:szCs w:val="24"/>
        </w:rPr>
        <w:t>1 месяца со дня подачи заявления о возврате излишне уплаченной госпошлины.</w:t>
      </w:r>
    </w:p>
    <w:p w:rsidR="005264FC" w:rsidRPr="009769D2" w:rsidRDefault="00D01935" w:rsidP="00D01935">
      <w:pPr>
        <w:pStyle w:val="11"/>
        <w:numPr>
          <w:ilvl w:val="0"/>
          <w:numId w:val="0"/>
        </w:numPr>
        <w:spacing w:line="240" w:lineRule="auto"/>
        <w:ind w:firstLine="709"/>
        <w:rPr>
          <w:color w:val="000000"/>
          <w:sz w:val="24"/>
          <w:szCs w:val="24"/>
        </w:rPr>
      </w:pPr>
      <w:r w:rsidRPr="009769D2">
        <w:rPr>
          <w:color w:val="000000"/>
          <w:sz w:val="24"/>
          <w:szCs w:val="24"/>
        </w:rPr>
        <w:t xml:space="preserve">14.8. </w:t>
      </w:r>
      <w:r w:rsidR="005264FC" w:rsidRPr="009769D2">
        <w:rPr>
          <w:color w:val="000000"/>
          <w:sz w:val="24"/>
          <w:szCs w:val="24"/>
        </w:rPr>
        <w:t>В случае принятия решения об отказе в предоставлении Муниципальной услуги оплаченная государственная пошлина за предоставление Муниципальной услуги не возвращается.</w:t>
      </w:r>
    </w:p>
    <w:p w:rsidR="000F02E0" w:rsidRPr="009769D2" w:rsidRDefault="000F02E0" w:rsidP="007D6390">
      <w:pPr>
        <w:pStyle w:val="11"/>
        <w:numPr>
          <w:ilvl w:val="0"/>
          <w:numId w:val="0"/>
        </w:numPr>
        <w:spacing w:line="240" w:lineRule="auto"/>
        <w:ind w:left="709"/>
        <w:rPr>
          <w:color w:val="000000"/>
          <w:sz w:val="24"/>
          <w:szCs w:val="24"/>
        </w:rPr>
      </w:pPr>
    </w:p>
    <w:p w:rsidR="005264FC" w:rsidRPr="009769D2" w:rsidRDefault="00D01935" w:rsidP="000F02E0">
      <w:pPr>
        <w:pStyle w:val="2-"/>
        <w:numPr>
          <w:ilvl w:val="0"/>
          <w:numId w:val="0"/>
        </w:numPr>
        <w:spacing w:before="0" w:after="0"/>
        <w:rPr>
          <w:i w:val="0"/>
          <w:color w:val="000000"/>
          <w:sz w:val="24"/>
          <w:szCs w:val="24"/>
        </w:rPr>
      </w:pPr>
      <w:r w:rsidRPr="009769D2">
        <w:rPr>
          <w:i w:val="0"/>
          <w:color w:val="000000"/>
          <w:sz w:val="24"/>
          <w:szCs w:val="24"/>
        </w:rPr>
        <w:t xml:space="preserve">15. </w:t>
      </w:r>
      <w:r w:rsidR="005264FC" w:rsidRPr="009769D2">
        <w:rPr>
          <w:i w:val="0"/>
          <w:color w:val="00000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D01935" w:rsidP="00D01935">
      <w:pPr>
        <w:pStyle w:val="11"/>
        <w:numPr>
          <w:ilvl w:val="0"/>
          <w:numId w:val="0"/>
        </w:numPr>
        <w:spacing w:line="240" w:lineRule="auto"/>
        <w:ind w:firstLine="709"/>
        <w:rPr>
          <w:color w:val="000000"/>
          <w:sz w:val="24"/>
          <w:szCs w:val="24"/>
          <w:lang w:eastAsia="ar-SA"/>
        </w:rPr>
      </w:pPr>
      <w:r w:rsidRPr="009769D2">
        <w:rPr>
          <w:color w:val="000000"/>
          <w:sz w:val="24"/>
          <w:szCs w:val="24"/>
          <w:lang w:eastAsia="ar-SA"/>
        </w:rPr>
        <w:t xml:space="preserve">15.1. </w:t>
      </w:r>
      <w:r w:rsidR="005264FC" w:rsidRPr="009769D2">
        <w:rPr>
          <w:color w:val="000000"/>
          <w:sz w:val="24"/>
          <w:szCs w:val="24"/>
          <w:lang w:eastAsia="ar-SA"/>
        </w:rPr>
        <w:t xml:space="preserve">Услуги, необходимые и обязательные для предоставления Муниципальной услуги, отсутствуют. </w:t>
      </w:r>
    </w:p>
    <w:p w:rsidR="00495C06" w:rsidRPr="009769D2" w:rsidRDefault="00495C06" w:rsidP="00D01935">
      <w:pPr>
        <w:pStyle w:val="11"/>
        <w:numPr>
          <w:ilvl w:val="0"/>
          <w:numId w:val="0"/>
        </w:numPr>
        <w:spacing w:line="240" w:lineRule="auto"/>
        <w:ind w:firstLine="709"/>
        <w:rPr>
          <w:color w:val="000000"/>
          <w:sz w:val="24"/>
          <w:szCs w:val="24"/>
        </w:rPr>
      </w:pPr>
    </w:p>
    <w:p w:rsidR="005264FC" w:rsidRPr="009769D2" w:rsidRDefault="00D01935" w:rsidP="000F02E0">
      <w:pPr>
        <w:pStyle w:val="2-"/>
        <w:numPr>
          <w:ilvl w:val="0"/>
          <w:numId w:val="0"/>
        </w:numPr>
        <w:spacing w:before="0" w:after="0"/>
        <w:rPr>
          <w:i w:val="0"/>
          <w:color w:val="000000"/>
          <w:sz w:val="24"/>
          <w:szCs w:val="24"/>
        </w:rPr>
      </w:pPr>
      <w:r w:rsidRPr="009769D2">
        <w:rPr>
          <w:i w:val="0"/>
          <w:color w:val="000000"/>
          <w:sz w:val="24"/>
          <w:szCs w:val="24"/>
        </w:rPr>
        <w:t xml:space="preserve">16. </w:t>
      </w:r>
      <w:r w:rsidR="005264FC" w:rsidRPr="009769D2">
        <w:rPr>
          <w:i w:val="0"/>
          <w:color w:val="000000"/>
          <w:sz w:val="24"/>
          <w:szCs w:val="24"/>
        </w:rPr>
        <w:t>Способы предоставления Заявителем документов, необходимых для получения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D01935" w:rsidP="00B836C9">
      <w:pPr>
        <w:pStyle w:val="11"/>
        <w:numPr>
          <w:ilvl w:val="0"/>
          <w:numId w:val="0"/>
        </w:numPr>
        <w:spacing w:line="240" w:lineRule="auto"/>
        <w:ind w:firstLine="709"/>
        <w:rPr>
          <w:color w:val="000000"/>
          <w:sz w:val="24"/>
          <w:szCs w:val="24"/>
        </w:rPr>
      </w:pPr>
      <w:r w:rsidRPr="009769D2">
        <w:rPr>
          <w:color w:val="000000"/>
          <w:sz w:val="24"/>
          <w:szCs w:val="24"/>
        </w:rPr>
        <w:t>16.1.</w:t>
      </w:r>
      <w:r w:rsidR="00B836C9" w:rsidRPr="009769D2">
        <w:rPr>
          <w:color w:val="000000"/>
          <w:sz w:val="24"/>
          <w:szCs w:val="24"/>
        </w:rPr>
        <w:t> </w:t>
      </w:r>
      <w:r w:rsidR="005264FC" w:rsidRPr="009769D2">
        <w:rPr>
          <w:color w:val="000000"/>
          <w:sz w:val="24"/>
          <w:szCs w:val="24"/>
        </w:rPr>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r w:rsidR="00B11104" w:rsidRPr="009769D2">
        <w:rPr>
          <w:color w:val="000000"/>
          <w:sz w:val="24"/>
          <w:szCs w:val="24"/>
        </w:rPr>
        <w:t xml:space="preserve"> или МФЦ</w:t>
      </w:r>
      <w:r w:rsidR="005264FC" w:rsidRPr="009769D2">
        <w:rPr>
          <w:color w:val="000000"/>
          <w:sz w:val="24"/>
          <w:szCs w:val="24"/>
        </w:rPr>
        <w:t xml:space="preserve">. </w:t>
      </w:r>
    </w:p>
    <w:p w:rsidR="005264FC" w:rsidRPr="009769D2" w:rsidRDefault="00D01935" w:rsidP="00B836C9">
      <w:pPr>
        <w:pStyle w:val="11"/>
        <w:numPr>
          <w:ilvl w:val="0"/>
          <w:numId w:val="0"/>
        </w:numPr>
        <w:spacing w:line="240" w:lineRule="auto"/>
        <w:ind w:firstLine="709"/>
        <w:rPr>
          <w:color w:val="000000"/>
          <w:sz w:val="24"/>
          <w:szCs w:val="24"/>
        </w:rPr>
      </w:pPr>
      <w:r w:rsidRPr="009769D2">
        <w:rPr>
          <w:color w:val="000000"/>
          <w:sz w:val="24"/>
          <w:szCs w:val="24"/>
        </w:rPr>
        <w:t>16.2.</w:t>
      </w:r>
      <w:r w:rsidR="00B836C9" w:rsidRPr="009769D2">
        <w:rPr>
          <w:color w:val="000000"/>
          <w:sz w:val="24"/>
          <w:szCs w:val="24"/>
        </w:rPr>
        <w:t> </w:t>
      </w:r>
      <w:r w:rsidR="005264FC" w:rsidRPr="009769D2">
        <w:rPr>
          <w:color w:val="000000"/>
          <w:sz w:val="24"/>
          <w:szCs w:val="24"/>
        </w:rPr>
        <w:t xml:space="preserve">Порядок осуществления личного приёма устанавливается организационно-распорядительным документом Администрации. </w:t>
      </w:r>
    </w:p>
    <w:p w:rsidR="005264FC" w:rsidRPr="009769D2" w:rsidRDefault="00D01935" w:rsidP="00B836C9">
      <w:pPr>
        <w:pStyle w:val="11"/>
        <w:numPr>
          <w:ilvl w:val="0"/>
          <w:numId w:val="0"/>
        </w:numPr>
        <w:spacing w:line="240" w:lineRule="auto"/>
        <w:ind w:firstLine="709"/>
        <w:rPr>
          <w:color w:val="000000"/>
          <w:sz w:val="24"/>
          <w:szCs w:val="24"/>
        </w:rPr>
      </w:pPr>
      <w:r w:rsidRPr="009769D2">
        <w:rPr>
          <w:color w:val="000000"/>
          <w:sz w:val="24"/>
          <w:szCs w:val="24"/>
        </w:rPr>
        <w:t>16.3.</w:t>
      </w:r>
      <w:r w:rsidR="00B836C9" w:rsidRPr="009769D2">
        <w:rPr>
          <w:color w:val="000000"/>
          <w:sz w:val="24"/>
          <w:szCs w:val="24"/>
        </w:rPr>
        <w:t> </w:t>
      </w:r>
      <w:r w:rsidR="005264FC" w:rsidRPr="009769D2">
        <w:rPr>
          <w:color w:val="000000"/>
          <w:sz w:val="24"/>
          <w:szCs w:val="24"/>
        </w:rPr>
        <w:t>Организация предоставления Муниципальной услуги в МФЦ осуществляется в соответствии с соглашением между Администрацией и МФЦ</w:t>
      </w:r>
      <w:r w:rsidR="00B836C9" w:rsidRPr="009769D2">
        <w:rPr>
          <w:color w:val="000000"/>
          <w:sz w:val="24"/>
          <w:szCs w:val="24"/>
        </w:rPr>
        <w:t>,</w:t>
      </w:r>
      <w:r w:rsidR="005264FC" w:rsidRPr="009769D2">
        <w:rPr>
          <w:color w:val="000000"/>
          <w:sz w:val="24"/>
          <w:szCs w:val="24"/>
        </w:rPr>
        <w:t xml:space="preserve"> заключенным в порядке, установленном законодательством. </w:t>
      </w:r>
    </w:p>
    <w:p w:rsidR="005264FC" w:rsidRPr="009769D2" w:rsidRDefault="00D01935" w:rsidP="00B836C9">
      <w:pPr>
        <w:pStyle w:val="11"/>
        <w:numPr>
          <w:ilvl w:val="0"/>
          <w:numId w:val="0"/>
        </w:numPr>
        <w:spacing w:line="240" w:lineRule="auto"/>
        <w:ind w:firstLine="709"/>
        <w:rPr>
          <w:color w:val="000000"/>
          <w:sz w:val="24"/>
          <w:szCs w:val="24"/>
        </w:rPr>
      </w:pPr>
      <w:r w:rsidRPr="009769D2">
        <w:rPr>
          <w:color w:val="000000"/>
          <w:sz w:val="24"/>
          <w:szCs w:val="24"/>
        </w:rPr>
        <w:t xml:space="preserve">16.4. </w:t>
      </w:r>
      <w:r w:rsidR="005264FC" w:rsidRPr="009769D2">
        <w:rPr>
          <w:color w:val="000000"/>
          <w:sz w:val="24"/>
          <w:szCs w:val="24"/>
        </w:rPr>
        <w:t>Обращение Заявителя (представит</w:t>
      </w:r>
      <w:r w:rsidR="00B836C9" w:rsidRPr="009769D2">
        <w:rPr>
          <w:color w:val="000000"/>
          <w:sz w:val="24"/>
          <w:szCs w:val="24"/>
        </w:rPr>
        <w:t>еля Заявителя) посредством РПГУ:</w:t>
      </w:r>
    </w:p>
    <w:p w:rsidR="005264FC" w:rsidRPr="009769D2" w:rsidRDefault="00D01935" w:rsidP="00B836C9">
      <w:pPr>
        <w:pStyle w:val="1110"/>
        <w:numPr>
          <w:ilvl w:val="0"/>
          <w:numId w:val="0"/>
        </w:numPr>
        <w:spacing w:line="240" w:lineRule="auto"/>
        <w:ind w:firstLine="709"/>
        <w:rPr>
          <w:color w:val="000000"/>
          <w:sz w:val="24"/>
          <w:szCs w:val="24"/>
        </w:rPr>
      </w:pPr>
      <w:r w:rsidRPr="009769D2">
        <w:rPr>
          <w:color w:val="000000"/>
          <w:sz w:val="24"/>
          <w:szCs w:val="24"/>
        </w:rPr>
        <w:t>16.4.1.</w:t>
      </w:r>
      <w:r w:rsidR="00B836C9" w:rsidRPr="009769D2">
        <w:rPr>
          <w:color w:val="000000"/>
          <w:sz w:val="24"/>
          <w:szCs w:val="24"/>
        </w:rPr>
        <w:t> Заявление</w:t>
      </w:r>
      <w:r w:rsidR="005264FC" w:rsidRPr="009769D2">
        <w:rPr>
          <w:color w:val="000000"/>
          <w:sz w:val="24"/>
          <w:szCs w:val="24"/>
        </w:rPr>
        <w:t xml:space="preserve"> и документы, необходимые для получения Муниципальной ус</w:t>
      </w:r>
      <w:r w:rsidR="00B836C9" w:rsidRPr="009769D2">
        <w:rPr>
          <w:color w:val="000000"/>
          <w:sz w:val="24"/>
          <w:szCs w:val="24"/>
        </w:rPr>
        <w:t>луги подаются посредством РПГУ;</w:t>
      </w:r>
    </w:p>
    <w:p w:rsidR="005264FC" w:rsidRPr="009769D2" w:rsidRDefault="00D01935" w:rsidP="00B836C9">
      <w:pPr>
        <w:pStyle w:val="1110"/>
        <w:numPr>
          <w:ilvl w:val="0"/>
          <w:numId w:val="0"/>
        </w:numPr>
        <w:spacing w:line="240" w:lineRule="auto"/>
        <w:ind w:firstLine="709"/>
        <w:rPr>
          <w:color w:val="000000"/>
          <w:sz w:val="24"/>
          <w:szCs w:val="24"/>
        </w:rPr>
      </w:pPr>
      <w:r w:rsidRPr="009769D2">
        <w:rPr>
          <w:color w:val="000000"/>
          <w:sz w:val="24"/>
          <w:szCs w:val="24"/>
        </w:rPr>
        <w:t>16.4.2.</w:t>
      </w:r>
      <w:r w:rsidR="00B836C9" w:rsidRPr="009769D2">
        <w:rPr>
          <w:color w:val="000000"/>
          <w:sz w:val="24"/>
          <w:szCs w:val="24"/>
        </w:rPr>
        <w:t> </w:t>
      </w:r>
      <w:r w:rsidR="005264FC" w:rsidRPr="009769D2">
        <w:rPr>
          <w:color w:val="000000"/>
          <w:sz w:val="24"/>
          <w:szCs w:val="24"/>
        </w:rPr>
        <w:t>Для получения Муниципальной услуги Заявитель (пред</w:t>
      </w:r>
      <w:r w:rsidR="00B836C9" w:rsidRPr="009769D2">
        <w:rPr>
          <w:color w:val="000000"/>
          <w:sz w:val="24"/>
          <w:szCs w:val="24"/>
        </w:rPr>
        <w:t>ставитель Заявителя) формирует з</w:t>
      </w:r>
      <w:r w:rsidR="005264FC" w:rsidRPr="009769D2">
        <w:rPr>
          <w:color w:val="000000"/>
          <w:sz w:val="24"/>
          <w:szCs w:val="24"/>
        </w:rPr>
        <w:t>аявление в электронном виде с использованием РПГУ с приложение</w:t>
      </w:r>
      <w:r w:rsidR="00B836C9" w:rsidRPr="009769D2">
        <w:rPr>
          <w:color w:val="000000"/>
          <w:sz w:val="24"/>
          <w:szCs w:val="24"/>
        </w:rPr>
        <w:t>м файлов необходимых документов;</w:t>
      </w:r>
    </w:p>
    <w:p w:rsidR="005264FC" w:rsidRPr="009769D2" w:rsidRDefault="00D01935" w:rsidP="00B836C9">
      <w:pPr>
        <w:pStyle w:val="1110"/>
        <w:numPr>
          <w:ilvl w:val="0"/>
          <w:numId w:val="0"/>
        </w:numPr>
        <w:spacing w:line="240" w:lineRule="auto"/>
        <w:ind w:firstLine="709"/>
        <w:rPr>
          <w:color w:val="000000"/>
          <w:sz w:val="24"/>
          <w:szCs w:val="24"/>
        </w:rPr>
      </w:pPr>
      <w:r w:rsidRPr="009769D2">
        <w:rPr>
          <w:color w:val="000000"/>
          <w:sz w:val="24"/>
          <w:szCs w:val="24"/>
        </w:rPr>
        <w:t>16.4.3.</w:t>
      </w:r>
      <w:r w:rsidR="00B836C9" w:rsidRPr="009769D2">
        <w:rPr>
          <w:color w:val="000000"/>
          <w:sz w:val="24"/>
          <w:szCs w:val="24"/>
        </w:rPr>
        <w:t> </w:t>
      </w:r>
      <w:r w:rsidR="005264FC" w:rsidRPr="009769D2">
        <w:rPr>
          <w:color w:val="000000"/>
          <w:sz w:val="24"/>
          <w:szCs w:val="24"/>
        </w:rPr>
        <w:t>Для получения Муниципальной услуги Заявитель (представитель Заявителя), авторизуется в Единой системе идентификации и аутентификации (</w:t>
      </w:r>
      <w:r w:rsidR="00B836C9" w:rsidRPr="009769D2">
        <w:rPr>
          <w:color w:val="000000"/>
          <w:sz w:val="24"/>
          <w:szCs w:val="24"/>
        </w:rPr>
        <w:t>далее – ЕСИА), затем заполняет з</w:t>
      </w:r>
      <w:r w:rsidR="005264FC" w:rsidRPr="009769D2">
        <w:rPr>
          <w:color w:val="000000"/>
          <w:sz w:val="24"/>
          <w:szCs w:val="24"/>
        </w:rPr>
        <w:t>аявление с использованием интерактивной формы в</w:t>
      </w:r>
      <w:r w:rsidR="00B836C9" w:rsidRPr="009769D2">
        <w:rPr>
          <w:color w:val="000000"/>
          <w:sz w:val="24"/>
          <w:szCs w:val="24"/>
        </w:rPr>
        <w:t xml:space="preserve"> электронном виде. Заполненное з</w:t>
      </w:r>
      <w:r w:rsidR="005264FC" w:rsidRPr="009769D2">
        <w:rPr>
          <w:color w:val="000000"/>
          <w:sz w:val="24"/>
          <w:szCs w:val="24"/>
        </w:rPr>
        <w:t>аявление отправляет вместе с прикрепленными электронными образами документов, указанных в пункте 10.1 настоящего Административного рег</w:t>
      </w:r>
      <w:r w:rsidR="00B836C9" w:rsidRPr="009769D2">
        <w:rPr>
          <w:color w:val="000000"/>
          <w:sz w:val="24"/>
          <w:szCs w:val="24"/>
        </w:rPr>
        <w:t>ламента;</w:t>
      </w:r>
    </w:p>
    <w:p w:rsidR="005264FC" w:rsidRPr="009769D2" w:rsidRDefault="00D01935" w:rsidP="00B836C9">
      <w:pPr>
        <w:pStyle w:val="1110"/>
        <w:numPr>
          <w:ilvl w:val="0"/>
          <w:numId w:val="0"/>
        </w:numPr>
        <w:spacing w:line="240" w:lineRule="auto"/>
        <w:ind w:firstLine="709"/>
        <w:rPr>
          <w:color w:val="000000"/>
          <w:sz w:val="24"/>
          <w:szCs w:val="24"/>
        </w:rPr>
      </w:pPr>
      <w:r w:rsidRPr="009769D2">
        <w:rPr>
          <w:color w:val="000000"/>
          <w:sz w:val="24"/>
          <w:szCs w:val="24"/>
        </w:rPr>
        <w:t>16.4.4.</w:t>
      </w:r>
      <w:r w:rsidR="00B836C9" w:rsidRPr="009769D2">
        <w:rPr>
          <w:color w:val="000000"/>
          <w:sz w:val="24"/>
          <w:szCs w:val="24"/>
        </w:rPr>
        <w:t>Отправленное з</w:t>
      </w:r>
      <w:r w:rsidR="005264FC" w:rsidRPr="009769D2">
        <w:rPr>
          <w:color w:val="000000"/>
          <w:sz w:val="24"/>
          <w:szCs w:val="24"/>
        </w:rPr>
        <w:t xml:space="preserve">аявление и документы поступают в ЕИС ОУ. Передача оригиналов </w:t>
      </w:r>
      <w:r w:rsidR="005264FC" w:rsidRPr="009769D2">
        <w:rPr>
          <w:color w:val="000000"/>
          <w:sz w:val="24"/>
          <w:szCs w:val="24"/>
        </w:rPr>
        <w:br/>
        <w:t>и сверка с электронными версиями документов не требуется.</w:t>
      </w:r>
    </w:p>
    <w:p w:rsidR="000408CF" w:rsidRPr="009769D2" w:rsidRDefault="00B836C9" w:rsidP="00B836C9">
      <w:pPr>
        <w:pStyle w:val="1110"/>
        <w:numPr>
          <w:ilvl w:val="0"/>
          <w:numId w:val="0"/>
        </w:numPr>
        <w:spacing w:line="240" w:lineRule="auto"/>
        <w:ind w:firstLine="709"/>
        <w:rPr>
          <w:color w:val="000000"/>
          <w:sz w:val="24"/>
          <w:szCs w:val="24"/>
        </w:rPr>
      </w:pPr>
      <w:r w:rsidRPr="009769D2">
        <w:rPr>
          <w:color w:val="000000"/>
          <w:sz w:val="24"/>
          <w:szCs w:val="24"/>
        </w:rPr>
        <w:t xml:space="preserve">16.5. </w:t>
      </w:r>
      <w:r w:rsidR="000408CF" w:rsidRPr="009769D2">
        <w:rPr>
          <w:color w:val="000000"/>
          <w:sz w:val="24"/>
          <w:szCs w:val="24"/>
        </w:rPr>
        <w:t>Обращение заявителя (представителя Заявителя) посредством МФЦ</w:t>
      </w:r>
      <w:r w:rsidRPr="009769D2">
        <w:rPr>
          <w:color w:val="000000"/>
          <w:sz w:val="24"/>
          <w:szCs w:val="24"/>
        </w:rPr>
        <w:t>:</w:t>
      </w:r>
    </w:p>
    <w:p w:rsidR="006A5EFD" w:rsidRPr="009769D2" w:rsidRDefault="006A5EFD" w:rsidP="00B836C9">
      <w:pPr>
        <w:pStyle w:val="afffe"/>
        <w:numPr>
          <w:ilvl w:val="1"/>
          <w:numId w:val="13"/>
        </w:numPr>
        <w:spacing w:after="0" w:line="240" w:lineRule="auto"/>
        <w:ind w:left="0" w:firstLine="709"/>
        <w:contextualSpacing w:val="0"/>
        <w:jc w:val="both"/>
        <w:rPr>
          <w:rFonts w:ascii="Times New Roman" w:hAnsi="Times New Roman"/>
          <w:vanish/>
          <w:color w:val="000000"/>
          <w:sz w:val="24"/>
          <w:szCs w:val="24"/>
        </w:rPr>
      </w:pPr>
    </w:p>
    <w:p w:rsidR="000E3767" w:rsidRPr="009769D2" w:rsidRDefault="00B836C9" w:rsidP="00B836C9">
      <w:pPr>
        <w:pStyle w:val="1110"/>
        <w:numPr>
          <w:ilvl w:val="0"/>
          <w:numId w:val="0"/>
        </w:numPr>
        <w:suppressAutoHyphens w:val="0"/>
        <w:spacing w:line="240" w:lineRule="auto"/>
        <w:ind w:firstLine="709"/>
        <w:rPr>
          <w:color w:val="000000"/>
          <w:sz w:val="24"/>
          <w:szCs w:val="24"/>
        </w:rPr>
      </w:pPr>
      <w:r w:rsidRPr="009769D2">
        <w:rPr>
          <w:color w:val="000000"/>
          <w:sz w:val="24"/>
          <w:szCs w:val="24"/>
        </w:rPr>
        <w:t>16.5.1. </w:t>
      </w:r>
      <w:r w:rsidR="000E3767" w:rsidRPr="009769D2">
        <w:rPr>
          <w:color w:val="000000"/>
          <w:sz w:val="24"/>
          <w:szCs w:val="24"/>
        </w:rPr>
        <w:t xml:space="preserve">Для получения </w:t>
      </w:r>
      <w:r w:rsidR="003157E0" w:rsidRPr="009769D2">
        <w:rPr>
          <w:color w:val="000000"/>
          <w:sz w:val="24"/>
          <w:szCs w:val="24"/>
        </w:rPr>
        <w:t>Муниципальной у</w:t>
      </w:r>
      <w:r w:rsidRPr="009769D2">
        <w:rPr>
          <w:color w:val="000000"/>
          <w:sz w:val="24"/>
          <w:szCs w:val="24"/>
        </w:rPr>
        <w:t>слуги З</w:t>
      </w:r>
      <w:r w:rsidR="000E3767" w:rsidRPr="009769D2">
        <w:rPr>
          <w:color w:val="000000"/>
          <w:sz w:val="24"/>
          <w:szCs w:val="24"/>
        </w:rPr>
        <w:t>аявитель</w:t>
      </w:r>
      <w:r w:rsidR="003157E0" w:rsidRPr="009769D2">
        <w:rPr>
          <w:color w:val="000000"/>
          <w:sz w:val="24"/>
          <w:szCs w:val="24"/>
        </w:rPr>
        <w:t xml:space="preserve"> (представитель Заявителя)</w:t>
      </w:r>
      <w:r w:rsidR="000E3767" w:rsidRPr="009769D2">
        <w:rPr>
          <w:color w:val="000000"/>
          <w:sz w:val="24"/>
          <w:szCs w:val="24"/>
        </w:rPr>
        <w:t xml:space="preserve"> предоставляет заявление с приложением необходимых документов, которые передаются по описи. Заявление и опись документов оформляе</w:t>
      </w:r>
      <w:r w:rsidRPr="009769D2">
        <w:rPr>
          <w:color w:val="000000"/>
          <w:sz w:val="24"/>
          <w:szCs w:val="24"/>
        </w:rPr>
        <w:t>тся по форме согласно Приложениям</w:t>
      </w:r>
      <w:r w:rsidR="000E3767" w:rsidRPr="009769D2">
        <w:rPr>
          <w:color w:val="000000"/>
          <w:sz w:val="24"/>
          <w:szCs w:val="24"/>
        </w:rPr>
        <w:t xml:space="preserve"> </w:t>
      </w:r>
      <w:r w:rsidRPr="009769D2">
        <w:rPr>
          <w:color w:val="000000"/>
          <w:sz w:val="24"/>
          <w:szCs w:val="24"/>
        </w:rPr>
        <w:t>4, 7;</w:t>
      </w:r>
    </w:p>
    <w:p w:rsidR="000E3767" w:rsidRPr="009769D2" w:rsidRDefault="00B836C9" w:rsidP="00B836C9">
      <w:pPr>
        <w:pStyle w:val="1110"/>
        <w:numPr>
          <w:ilvl w:val="0"/>
          <w:numId w:val="0"/>
        </w:numPr>
        <w:suppressAutoHyphens w:val="0"/>
        <w:spacing w:line="240" w:lineRule="auto"/>
        <w:ind w:firstLine="709"/>
        <w:rPr>
          <w:color w:val="000000"/>
          <w:sz w:val="24"/>
          <w:szCs w:val="24"/>
        </w:rPr>
      </w:pPr>
      <w:r w:rsidRPr="009769D2">
        <w:rPr>
          <w:color w:val="000000"/>
          <w:sz w:val="24"/>
          <w:szCs w:val="24"/>
        </w:rPr>
        <w:t>16.5.2. </w:t>
      </w:r>
      <w:r w:rsidR="003157E0" w:rsidRPr="009769D2">
        <w:rPr>
          <w:color w:val="000000"/>
          <w:sz w:val="24"/>
          <w:szCs w:val="24"/>
        </w:rPr>
        <w:t>Заявитель (представитель З</w:t>
      </w:r>
      <w:r w:rsidR="000E3767" w:rsidRPr="009769D2">
        <w:rPr>
          <w:color w:val="000000"/>
          <w:sz w:val="24"/>
          <w:szCs w:val="24"/>
        </w:rPr>
        <w:t xml:space="preserve">аявителя) может записаться на личный прием в МФЦ заранее по контактным телефонам, указанным в Приложении </w:t>
      </w:r>
      <w:r w:rsidR="00853127" w:rsidRPr="009769D2">
        <w:rPr>
          <w:color w:val="000000"/>
          <w:sz w:val="24"/>
          <w:szCs w:val="24"/>
        </w:rPr>
        <w:t>2</w:t>
      </w:r>
      <w:r w:rsidR="007D3C86" w:rsidRPr="009769D2">
        <w:rPr>
          <w:color w:val="000000"/>
          <w:sz w:val="24"/>
          <w:szCs w:val="24"/>
        </w:rPr>
        <w:t xml:space="preserve"> настоящего Административного р</w:t>
      </w:r>
      <w:r w:rsidRPr="009769D2">
        <w:rPr>
          <w:color w:val="000000"/>
          <w:sz w:val="24"/>
          <w:szCs w:val="24"/>
        </w:rPr>
        <w:t>егламента, или посредством РПГУ;</w:t>
      </w:r>
    </w:p>
    <w:p w:rsidR="000E3767" w:rsidRPr="009769D2" w:rsidRDefault="00B836C9" w:rsidP="00B836C9">
      <w:pPr>
        <w:pStyle w:val="1110"/>
        <w:numPr>
          <w:ilvl w:val="0"/>
          <w:numId w:val="0"/>
        </w:numPr>
        <w:suppressAutoHyphens w:val="0"/>
        <w:spacing w:line="240" w:lineRule="auto"/>
        <w:ind w:firstLine="709"/>
        <w:rPr>
          <w:color w:val="000000"/>
          <w:sz w:val="24"/>
          <w:szCs w:val="24"/>
        </w:rPr>
      </w:pPr>
      <w:r w:rsidRPr="009769D2">
        <w:rPr>
          <w:color w:val="000000"/>
          <w:sz w:val="24"/>
          <w:szCs w:val="24"/>
        </w:rPr>
        <w:t>16.5.3. Сотрудник МФЦ выдает З</w:t>
      </w:r>
      <w:r w:rsidR="000E3767" w:rsidRPr="009769D2">
        <w:rPr>
          <w:color w:val="000000"/>
          <w:sz w:val="24"/>
          <w:szCs w:val="24"/>
        </w:rPr>
        <w:t>аявителю расписку о получении документов с указан</w:t>
      </w:r>
      <w:r w:rsidRPr="009769D2">
        <w:rPr>
          <w:color w:val="000000"/>
          <w:sz w:val="24"/>
          <w:szCs w:val="24"/>
        </w:rPr>
        <w:t>ием их перечня и даты получения;</w:t>
      </w:r>
    </w:p>
    <w:p w:rsidR="006A5EFD" w:rsidRPr="009769D2" w:rsidRDefault="00B836C9" w:rsidP="00B836C9">
      <w:pPr>
        <w:pStyle w:val="1110"/>
        <w:numPr>
          <w:ilvl w:val="0"/>
          <w:numId w:val="0"/>
        </w:numPr>
        <w:suppressAutoHyphens w:val="0"/>
        <w:spacing w:line="240" w:lineRule="auto"/>
        <w:ind w:firstLine="709"/>
        <w:rPr>
          <w:color w:val="000000"/>
          <w:sz w:val="24"/>
          <w:szCs w:val="24"/>
        </w:rPr>
      </w:pPr>
      <w:r w:rsidRPr="009769D2">
        <w:rPr>
          <w:color w:val="000000"/>
          <w:sz w:val="24"/>
          <w:szCs w:val="24"/>
        </w:rPr>
        <w:t xml:space="preserve">16.5.4. </w:t>
      </w:r>
      <w:r w:rsidR="000E3767" w:rsidRPr="009769D2">
        <w:rPr>
          <w:color w:val="000000"/>
          <w:sz w:val="24"/>
          <w:szCs w:val="24"/>
        </w:rPr>
        <w:t>Заявление и прилагаемые к нему документы с копией расписки направляются из МФЦ</w:t>
      </w:r>
      <w:r w:rsidRPr="009769D2">
        <w:rPr>
          <w:color w:val="000000"/>
          <w:sz w:val="24"/>
          <w:szCs w:val="24"/>
        </w:rPr>
        <w:t> </w:t>
      </w:r>
      <w:r w:rsidR="000E3767" w:rsidRPr="009769D2">
        <w:rPr>
          <w:color w:val="000000"/>
          <w:sz w:val="24"/>
          <w:szCs w:val="24"/>
        </w:rPr>
        <w:t xml:space="preserve">в </w:t>
      </w:r>
      <w:r w:rsidR="00E32CB4" w:rsidRPr="009769D2">
        <w:rPr>
          <w:color w:val="000000"/>
          <w:sz w:val="24"/>
          <w:szCs w:val="24"/>
        </w:rPr>
        <w:t>А</w:t>
      </w:r>
      <w:r w:rsidR="000E3767" w:rsidRPr="009769D2">
        <w:rPr>
          <w:color w:val="000000"/>
          <w:sz w:val="24"/>
          <w:szCs w:val="24"/>
        </w:rPr>
        <w:t>дминистрацию не позднее 1-го рабоч</w:t>
      </w:r>
      <w:r w:rsidRPr="009769D2">
        <w:rPr>
          <w:color w:val="000000"/>
          <w:sz w:val="24"/>
          <w:szCs w:val="24"/>
        </w:rPr>
        <w:t>его дня со дня их получения от Заявителя (если З</w:t>
      </w:r>
      <w:r w:rsidR="000E3767" w:rsidRPr="009769D2">
        <w:rPr>
          <w:color w:val="000000"/>
          <w:sz w:val="24"/>
          <w:szCs w:val="24"/>
        </w:rPr>
        <w:t>аявителем представлены все документы, необходимые для оказания</w:t>
      </w:r>
      <w:r w:rsidRPr="009769D2">
        <w:rPr>
          <w:color w:val="000000"/>
          <w:sz w:val="24"/>
          <w:szCs w:val="24"/>
        </w:rPr>
        <w:t xml:space="preserve"> Муниципальной</w:t>
      </w:r>
      <w:r w:rsidR="000E3767" w:rsidRPr="009769D2">
        <w:rPr>
          <w:color w:val="000000"/>
          <w:sz w:val="24"/>
          <w:szCs w:val="24"/>
        </w:rPr>
        <w:t xml:space="preserve"> услуги) либо не позднее 3-х рабочих дней со дня получения ответов на межведомственные запросы о предоставлении документов, необходимых для оказания </w:t>
      </w:r>
      <w:r w:rsidRPr="009769D2">
        <w:rPr>
          <w:color w:val="000000"/>
          <w:sz w:val="24"/>
          <w:szCs w:val="24"/>
        </w:rPr>
        <w:t xml:space="preserve">Муниципальной </w:t>
      </w:r>
      <w:r w:rsidR="000E3767" w:rsidRPr="009769D2">
        <w:rPr>
          <w:color w:val="000000"/>
          <w:sz w:val="24"/>
          <w:szCs w:val="24"/>
        </w:rPr>
        <w:t>услуги.</w:t>
      </w:r>
    </w:p>
    <w:p w:rsidR="000E3767" w:rsidRPr="009769D2" w:rsidRDefault="000E3767" w:rsidP="007D6390">
      <w:pPr>
        <w:pStyle w:val="1110"/>
        <w:numPr>
          <w:ilvl w:val="0"/>
          <w:numId w:val="0"/>
        </w:numPr>
        <w:suppressAutoHyphens w:val="0"/>
        <w:spacing w:line="240" w:lineRule="auto"/>
        <w:ind w:left="567"/>
        <w:rPr>
          <w:color w:val="000000"/>
          <w:sz w:val="24"/>
          <w:szCs w:val="24"/>
        </w:rPr>
      </w:pPr>
    </w:p>
    <w:p w:rsidR="005264FC" w:rsidRPr="009769D2" w:rsidRDefault="00B836C9" w:rsidP="000F02E0">
      <w:pPr>
        <w:pStyle w:val="2-"/>
        <w:numPr>
          <w:ilvl w:val="0"/>
          <w:numId w:val="0"/>
        </w:numPr>
        <w:spacing w:before="0" w:after="0"/>
        <w:rPr>
          <w:i w:val="0"/>
          <w:color w:val="000000"/>
          <w:sz w:val="24"/>
          <w:szCs w:val="24"/>
        </w:rPr>
      </w:pPr>
      <w:r w:rsidRPr="009769D2">
        <w:rPr>
          <w:i w:val="0"/>
          <w:color w:val="000000"/>
          <w:sz w:val="24"/>
          <w:szCs w:val="24"/>
        </w:rPr>
        <w:t xml:space="preserve">17. </w:t>
      </w:r>
      <w:r w:rsidR="005264FC" w:rsidRPr="009769D2">
        <w:rPr>
          <w:i w:val="0"/>
          <w:color w:val="000000"/>
          <w:sz w:val="24"/>
          <w:szCs w:val="24"/>
        </w:rPr>
        <w:t>Способы получения Заявителем результатов предоставления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B270B4" w:rsidP="00B836C9">
      <w:pPr>
        <w:pStyle w:val="114"/>
        <w:numPr>
          <w:ilvl w:val="0"/>
          <w:numId w:val="0"/>
        </w:numPr>
        <w:spacing w:before="0" w:after="0" w:line="240" w:lineRule="auto"/>
        <w:ind w:firstLine="709"/>
        <w:rPr>
          <w:color w:val="000000"/>
          <w:sz w:val="24"/>
          <w:szCs w:val="24"/>
        </w:rPr>
      </w:pPr>
      <w:r w:rsidRPr="009769D2">
        <w:rPr>
          <w:i w:val="0"/>
          <w:color w:val="000000"/>
          <w:sz w:val="24"/>
          <w:szCs w:val="24"/>
        </w:rPr>
        <w:t xml:space="preserve">17.1. </w:t>
      </w:r>
      <w:r w:rsidR="005264FC" w:rsidRPr="009769D2">
        <w:rPr>
          <w:i w:val="0"/>
          <w:color w:val="000000"/>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264FC" w:rsidRPr="009769D2" w:rsidRDefault="00B836C9" w:rsidP="00B836C9">
      <w:pPr>
        <w:pStyle w:val="1110"/>
        <w:numPr>
          <w:ilvl w:val="0"/>
          <w:numId w:val="0"/>
        </w:numPr>
        <w:spacing w:line="240" w:lineRule="auto"/>
        <w:ind w:firstLine="709"/>
        <w:rPr>
          <w:color w:val="000000"/>
          <w:sz w:val="24"/>
          <w:szCs w:val="24"/>
        </w:rPr>
      </w:pPr>
      <w:r w:rsidRPr="009769D2">
        <w:rPr>
          <w:color w:val="000000"/>
          <w:sz w:val="24"/>
          <w:szCs w:val="24"/>
        </w:rPr>
        <w:t xml:space="preserve">17.1.1. </w:t>
      </w:r>
      <w:r w:rsidR="005264FC" w:rsidRPr="009769D2">
        <w:rPr>
          <w:color w:val="000000"/>
          <w:sz w:val="24"/>
          <w:szCs w:val="24"/>
        </w:rPr>
        <w:t>Через Личный кабинет на РПГУ.</w:t>
      </w:r>
    </w:p>
    <w:p w:rsidR="005264FC" w:rsidRPr="009769D2" w:rsidRDefault="00B836C9" w:rsidP="00B836C9">
      <w:pPr>
        <w:pStyle w:val="1110"/>
        <w:numPr>
          <w:ilvl w:val="0"/>
          <w:numId w:val="0"/>
        </w:numPr>
        <w:spacing w:line="240" w:lineRule="auto"/>
        <w:ind w:firstLine="709"/>
        <w:rPr>
          <w:color w:val="000000"/>
          <w:sz w:val="24"/>
          <w:szCs w:val="24"/>
        </w:rPr>
      </w:pPr>
      <w:r w:rsidRPr="009769D2">
        <w:rPr>
          <w:color w:val="000000"/>
          <w:sz w:val="24"/>
          <w:szCs w:val="24"/>
        </w:rPr>
        <w:t xml:space="preserve">17.1.2. </w:t>
      </w:r>
      <w:r w:rsidR="005264FC" w:rsidRPr="009769D2">
        <w:rPr>
          <w:color w:val="000000"/>
          <w:sz w:val="24"/>
          <w:szCs w:val="24"/>
        </w:rPr>
        <w:t>Посредством сервиса РПГУ «Узнать статус заявления».</w:t>
      </w:r>
      <w:r w:rsidR="005264FC" w:rsidRPr="009769D2">
        <w:rPr>
          <w:color w:val="000000"/>
          <w:sz w:val="24"/>
          <w:szCs w:val="24"/>
          <w:lang w:eastAsia="ru-RU"/>
        </w:rPr>
        <w:t xml:space="preserve"> </w:t>
      </w:r>
    </w:p>
    <w:p w:rsidR="005264FC" w:rsidRPr="009769D2" w:rsidRDefault="005264FC" w:rsidP="00B836C9">
      <w:pPr>
        <w:pStyle w:val="1110"/>
        <w:numPr>
          <w:ilvl w:val="0"/>
          <w:numId w:val="0"/>
        </w:numPr>
        <w:spacing w:line="240" w:lineRule="auto"/>
        <w:ind w:firstLine="709"/>
        <w:rPr>
          <w:color w:val="000000"/>
          <w:sz w:val="24"/>
          <w:szCs w:val="24"/>
        </w:rPr>
      </w:pPr>
      <w:r w:rsidRPr="009769D2">
        <w:rPr>
          <w:color w:val="000000"/>
          <w:sz w:val="24"/>
          <w:szCs w:val="24"/>
          <w:lang w:eastAsia="ru-RU"/>
        </w:rPr>
        <w:t xml:space="preserve">Кроме того, Заявитель (представитель Заявителя) может самостоятельно получить информацию о готовности </w:t>
      </w:r>
      <w:r w:rsidRPr="009769D2">
        <w:rPr>
          <w:color w:val="000000"/>
          <w:sz w:val="24"/>
          <w:szCs w:val="24"/>
        </w:rPr>
        <w:t xml:space="preserve">результата предоставления Муниципальной услуги </w:t>
      </w:r>
      <w:r w:rsidRPr="009769D2">
        <w:rPr>
          <w:color w:val="000000"/>
          <w:sz w:val="24"/>
          <w:szCs w:val="24"/>
          <w:lang w:eastAsia="ru-RU"/>
        </w:rPr>
        <w:t>по телефону центра телефонного обслуживания населения Московской области 8(800)550-50-30.</w:t>
      </w:r>
    </w:p>
    <w:p w:rsidR="005264FC" w:rsidRPr="009769D2" w:rsidRDefault="00B836C9" w:rsidP="00B836C9">
      <w:pPr>
        <w:pStyle w:val="11"/>
        <w:numPr>
          <w:ilvl w:val="0"/>
          <w:numId w:val="0"/>
        </w:numPr>
        <w:spacing w:line="240" w:lineRule="auto"/>
        <w:ind w:firstLine="709"/>
        <w:rPr>
          <w:color w:val="000000"/>
          <w:sz w:val="24"/>
          <w:szCs w:val="24"/>
        </w:rPr>
      </w:pPr>
      <w:r w:rsidRPr="009769D2">
        <w:rPr>
          <w:color w:val="000000"/>
          <w:sz w:val="24"/>
          <w:szCs w:val="24"/>
        </w:rPr>
        <w:lastRenderedPageBreak/>
        <w:t xml:space="preserve">17.2. </w:t>
      </w:r>
      <w:r w:rsidR="005264FC" w:rsidRPr="009769D2">
        <w:rPr>
          <w:color w:val="000000"/>
          <w:sz w:val="24"/>
          <w:szCs w:val="24"/>
        </w:rPr>
        <w:t>Результат предоставления Муниципальной услуги может быть получен следующими способами:</w:t>
      </w:r>
    </w:p>
    <w:p w:rsidR="005264FC" w:rsidRPr="009769D2" w:rsidRDefault="00B836C9" w:rsidP="00B836C9">
      <w:pPr>
        <w:pStyle w:val="1110"/>
        <w:numPr>
          <w:ilvl w:val="0"/>
          <w:numId w:val="0"/>
        </w:numPr>
        <w:spacing w:line="240" w:lineRule="auto"/>
        <w:ind w:firstLine="709"/>
        <w:rPr>
          <w:color w:val="000000"/>
          <w:sz w:val="24"/>
          <w:szCs w:val="24"/>
        </w:rPr>
      </w:pPr>
      <w:r w:rsidRPr="009769D2">
        <w:rPr>
          <w:color w:val="000000"/>
          <w:sz w:val="24"/>
          <w:szCs w:val="24"/>
        </w:rPr>
        <w:t xml:space="preserve">17.2.1. </w:t>
      </w:r>
      <w:r w:rsidR="005264FC" w:rsidRPr="009769D2">
        <w:rPr>
          <w:color w:val="000000"/>
          <w:sz w:val="24"/>
          <w:szCs w:val="24"/>
        </w:rPr>
        <w:t>Через МФЦ на бума</w:t>
      </w:r>
      <w:r w:rsidRPr="009769D2">
        <w:rPr>
          <w:color w:val="000000"/>
          <w:sz w:val="24"/>
          <w:szCs w:val="24"/>
        </w:rPr>
        <w:t>жном носителе;</w:t>
      </w:r>
    </w:p>
    <w:p w:rsidR="005264FC" w:rsidRPr="009769D2" w:rsidRDefault="00B836C9" w:rsidP="00B836C9">
      <w:pPr>
        <w:pStyle w:val="1110"/>
        <w:numPr>
          <w:ilvl w:val="0"/>
          <w:numId w:val="0"/>
        </w:numPr>
        <w:spacing w:line="240" w:lineRule="auto"/>
        <w:ind w:firstLine="709"/>
        <w:rPr>
          <w:color w:val="000000"/>
          <w:sz w:val="24"/>
          <w:szCs w:val="24"/>
        </w:rPr>
      </w:pPr>
      <w:r w:rsidRPr="009769D2">
        <w:rPr>
          <w:color w:val="000000"/>
          <w:sz w:val="24"/>
          <w:szCs w:val="24"/>
        </w:rPr>
        <w:t>17.2.2. </w:t>
      </w:r>
      <w:r w:rsidR="005264FC" w:rsidRPr="009769D2">
        <w:rPr>
          <w:color w:val="000000"/>
          <w:sz w:val="24"/>
          <w:szCs w:val="24"/>
        </w:rPr>
        <w:t>Через Личный кабинет на РПГУ в виде электронного документа, в случае если результатом</w:t>
      </w:r>
      <w:r w:rsidRPr="009769D2">
        <w:rPr>
          <w:color w:val="000000"/>
          <w:sz w:val="24"/>
          <w:szCs w:val="24"/>
        </w:rPr>
        <w:t> </w:t>
      </w:r>
      <w:r w:rsidR="005264FC" w:rsidRPr="009769D2">
        <w:rPr>
          <w:color w:val="000000"/>
          <w:sz w:val="24"/>
          <w:szCs w:val="24"/>
        </w:rPr>
        <w:t>предоставления Муниципальной услуги является решение об отказе</w:t>
      </w:r>
      <w:r w:rsidRPr="009769D2">
        <w:rPr>
          <w:color w:val="000000"/>
          <w:sz w:val="24"/>
          <w:szCs w:val="24"/>
        </w:rPr>
        <w:t xml:space="preserve"> </w:t>
      </w:r>
      <w:r w:rsidR="005264FC" w:rsidRPr="009769D2">
        <w:rPr>
          <w:color w:val="000000"/>
          <w:sz w:val="24"/>
          <w:szCs w:val="24"/>
        </w:rPr>
        <w:t xml:space="preserve">в предоставлении Муниципальной услуги. </w:t>
      </w:r>
    </w:p>
    <w:p w:rsidR="005264FC" w:rsidRPr="009769D2" w:rsidRDefault="00B836C9" w:rsidP="00B836C9">
      <w:pPr>
        <w:pStyle w:val="11"/>
        <w:numPr>
          <w:ilvl w:val="0"/>
          <w:numId w:val="0"/>
        </w:numPr>
        <w:spacing w:line="240" w:lineRule="auto"/>
        <w:ind w:firstLine="709"/>
        <w:rPr>
          <w:color w:val="000000"/>
          <w:sz w:val="24"/>
          <w:szCs w:val="24"/>
        </w:rPr>
      </w:pPr>
      <w:r w:rsidRPr="009769D2">
        <w:rPr>
          <w:color w:val="000000"/>
          <w:sz w:val="24"/>
          <w:szCs w:val="24"/>
        </w:rPr>
        <w:t>17.3. </w:t>
      </w:r>
      <w:r w:rsidR="005264FC" w:rsidRPr="009769D2">
        <w:rPr>
          <w:color w:val="000000"/>
          <w:sz w:val="24"/>
          <w:szCs w:val="24"/>
        </w:rPr>
        <w:t xml:space="preserve">Специальное разрешение выдается Заявителю (представителю Заявителя) в МФЦ </w:t>
      </w:r>
      <w:r w:rsidR="005264FC" w:rsidRPr="009769D2">
        <w:rPr>
          <w:color w:val="000000"/>
          <w:sz w:val="24"/>
          <w:szCs w:val="24"/>
        </w:rPr>
        <w:br/>
        <w:t>по истечении срока, установленного для предоставления Муниципальной услуги.</w:t>
      </w:r>
    </w:p>
    <w:p w:rsidR="005264FC" w:rsidRPr="009769D2" w:rsidRDefault="00B836C9" w:rsidP="00B836C9">
      <w:pPr>
        <w:pStyle w:val="11"/>
        <w:numPr>
          <w:ilvl w:val="0"/>
          <w:numId w:val="0"/>
        </w:numPr>
        <w:spacing w:line="240" w:lineRule="auto"/>
        <w:ind w:firstLine="709"/>
        <w:rPr>
          <w:color w:val="000000"/>
          <w:sz w:val="24"/>
          <w:szCs w:val="24"/>
        </w:rPr>
      </w:pPr>
      <w:r w:rsidRPr="009769D2">
        <w:rPr>
          <w:color w:val="000000"/>
          <w:sz w:val="24"/>
          <w:szCs w:val="24"/>
        </w:rPr>
        <w:t xml:space="preserve">17.4. </w:t>
      </w:r>
      <w:r w:rsidR="005264FC" w:rsidRPr="009769D2">
        <w:rPr>
          <w:color w:val="000000"/>
          <w:sz w:val="24"/>
          <w:szCs w:val="24"/>
        </w:rPr>
        <w:t>При отсутствии обращения Заявителя (представителя Заявителя) за результатом предоставления Муниципальной услуги в МФЦ в течение срока действия, указанного в специальном разрешении</w:t>
      </w:r>
      <w:r w:rsidRPr="009769D2">
        <w:rPr>
          <w:color w:val="000000"/>
          <w:sz w:val="24"/>
          <w:szCs w:val="24"/>
        </w:rPr>
        <w:t>,</w:t>
      </w:r>
      <w:r w:rsidR="005264FC" w:rsidRPr="009769D2">
        <w:rPr>
          <w:color w:val="000000"/>
          <w:sz w:val="24"/>
          <w:szCs w:val="24"/>
        </w:rPr>
        <w:t xml:space="preserve"> с даты окончания срока предо</w:t>
      </w:r>
      <w:r w:rsidRPr="009769D2">
        <w:rPr>
          <w:color w:val="000000"/>
          <w:sz w:val="24"/>
          <w:szCs w:val="24"/>
        </w:rPr>
        <w:t xml:space="preserve">ставления Муниципальной услуги </w:t>
      </w:r>
      <w:r w:rsidR="005264FC" w:rsidRPr="009769D2">
        <w:rPr>
          <w:color w:val="000000"/>
          <w:sz w:val="24"/>
          <w:szCs w:val="24"/>
        </w:rPr>
        <w:t>результат предоставления Муниципальной услуги возвращается в течение 5 рабочих дней в Администрацию для признания результата предоставления Муниципальной услуги недействительным.</w:t>
      </w:r>
    </w:p>
    <w:p w:rsidR="00495C06" w:rsidRPr="009769D2" w:rsidRDefault="00495C06" w:rsidP="00B836C9">
      <w:pPr>
        <w:pStyle w:val="11"/>
        <w:numPr>
          <w:ilvl w:val="0"/>
          <w:numId w:val="0"/>
        </w:numPr>
        <w:spacing w:line="240" w:lineRule="auto"/>
        <w:ind w:firstLine="709"/>
        <w:rPr>
          <w:color w:val="000000"/>
          <w:sz w:val="24"/>
          <w:szCs w:val="24"/>
        </w:rPr>
      </w:pPr>
    </w:p>
    <w:p w:rsidR="005264FC" w:rsidRPr="009769D2" w:rsidRDefault="00B836C9" w:rsidP="000F02E0">
      <w:pPr>
        <w:pStyle w:val="2-"/>
        <w:numPr>
          <w:ilvl w:val="0"/>
          <w:numId w:val="0"/>
        </w:numPr>
        <w:spacing w:before="0" w:after="0"/>
        <w:rPr>
          <w:i w:val="0"/>
          <w:color w:val="000000"/>
          <w:sz w:val="24"/>
          <w:szCs w:val="24"/>
        </w:rPr>
      </w:pPr>
      <w:r w:rsidRPr="009769D2">
        <w:rPr>
          <w:i w:val="0"/>
          <w:color w:val="000000"/>
          <w:sz w:val="24"/>
          <w:szCs w:val="24"/>
        </w:rPr>
        <w:t xml:space="preserve">18. </w:t>
      </w:r>
      <w:r w:rsidR="005264FC" w:rsidRPr="009769D2">
        <w:rPr>
          <w:i w:val="0"/>
          <w:color w:val="000000"/>
          <w:sz w:val="24"/>
          <w:szCs w:val="24"/>
        </w:rPr>
        <w:t>Максимальный срок ожидания в очереди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B836C9" w:rsidP="00495C06">
      <w:pPr>
        <w:pStyle w:val="11"/>
        <w:numPr>
          <w:ilvl w:val="0"/>
          <w:numId w:val="0"/>
        </w:numPr>
        <w:spacing w:line="240" w:lineRule="auto"/>
        <w:ind w:firstLine="709"/>
        <w:rPr>
          <w:color w:val="000000"/>
          <w:sz w:val="24"/>
          <w:szCs w:val="24"/>
        </w:rPr>
      </w:pPr>
      <w:r w:rsidRPr="009769D2">
        <w:rPr>
          <w:color w:val="000000"/>
          <w:sz w:val="24"/>
          <w:szCs w:val="24"/>
        </w:rPr>
        <w:t>18.1.</w:t>
      </w:r>
      <w:r w:rsidR="00FD47F2" w:rsidRPr="009769D2">
        <w:rPr>
          <w:color w:val="000000"/>
          <w:sz w:val="24"/>
          <w:szCs w:val="24"/>
        </w:rPr>
        <w:t> </w:t>
      </w:r>
      <w:r w:rsidR="005264FC" w:rsidRPr="009769D2">
        <w:rPr>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64FC" w:rsidRPr="009769D2" w:rsidRDefault="005264FC" w:rsidP="007D6390">
      <w:pPr>
        <w:pStyle w:val="11"/>
        <w:numPr>
          <w:ilvl w:val="0"/>
          <w:numId w:val="0"/>
        </w:numPr>
        <w:spacing w:line="240" w:lineRule="auto"/>
        <w:ind w:left="567"/>
        <w:rPr>
          <w:color w:val="000000"/>
          <w:sz w:val="24"/>
          <w:szCs w:val="24"/>
        </w:rPr>
      </w:pPr>
    </w:p>
    <w:p w:rsidR="005264FC" w:rsidRPr="009769D2" w:rsidRDefault="00B836C9" w:rsidP="000F02E0">
      <w:pPr>
        <w:pStyle w:val="2-"/>
        <w:numPr>
          <w:ilvl w:val="0"/>
          <w:numId w:val="0"/>
        </w:numPr>
        <w:spacing w:before="0" w:after="0"/>
        <w:rPr>
          <w:i w:val="0"/>
          <w:color w:val="000000"/>
          <w:sz w:val="24"/>
          <w:szCs w:val="24"/>
        </w:rPr>
      </w:pPr>
      <w:r w:rsidRPr="009769D2">
        <w:rPr>
          <w:i w:val="0"/>
          <w:color w:val="000000"/>
          <w:sz w:val="24"/>
          <w:szCs w:val="24"/>
        </w:rPr>
        <w:t xml:space="preserve">19. </w:t>
      </w:r>
      <w:r w:rsidR="005264FC" w:rsidRPr="009769D2">
        <w:rPr>
          <w:i w:val="0"/>
          <w:color w:val="000000"/>
          <w:sz w:val="24"/>
          <w:szCs w:val="24"/>
        </w:rPr>
        <w:t>Требования к помещениям, в которых предоставляется Муниципальная услуга</w:t>
      </w:r>
    </w:p>
    <w:p w:rsidR="00495C06" w:rsidRPr="009769D2" w:rsidRDefault="00495C06" w:rsidP="00495C06">
      <w:pPr>
        <w:pStyle w:val="2-"/>
        <w:numPr>
          <w:ilvl w:val="0"/>
          <w:numId w:val="0"/>
        </w:numPr>
        <w:spacing w:before="0" w:after="0"/>
        <w:ind w:left="1418"/>
        <w:rPr>
          <w:i w:val="0"/>
          <w:color w:val="000000"/>
          <w:sz w:val="24"/>
          <w:szCs w:val="24"/>
        </w:rPr>
      </w:pPr>
    </w:p>
    <w:p w:rsidR="006A5EFD" w:rsidRPr="009769D2" w:rsidRDefault="00B836C9" w:rsidP="00B836C9">
      <w:pPr>
        <w:pStyle w:val="11"/>
        <w:numPr>
          <w:ilvl w:val="0"/>
          <w:numId w:val="0"/>
        </w:numPr>
        <w:spacing w:line="240" w:lineRule="auto"/>
        <w:ind w:firstLine="709"/>
        <w:rPr>
          <w:color w:val="000000"/>
          <w:sz w:val="24"/>
          <w:szCs w:val="24"/>
        </w:rPr>
      </w:pPr>
      <w:r w:rsidRPr="009769D2">
        <w:rPr>
          <w:color w:val="000000"/>
          <w:sz w:val="24"/>
          <w:szCs w:val="24"/>
        </w:rPr>
        <w:t>19.1.</w:t>
      </w:r>
      <w:r w:rsidR="00FD47F2" w:rsidRPr="009769D2">
        <w:rPr>
          <w:color w:val="000000"/>
          <w:sz w:val="24"/>
          <w:szCs w:val="24"/>
        </w:rPr>
        <w:t> </w:t>
      </w:r>
      <w:r w:rsidR="005264FC" w:rsidRPr="009769D2">
        <w:rPr>
          <w:color w:val="000000"/>
          <w:sz w:val="24"/>
          <w:szCs w:val="24"/>
        </w:rPr>
        <w:t>Требования к помещениям, в которых предоставляет Муниципальная услуга, приведены в Приложении 11 к настоящему Административному регламенту.</w:t>
      </w:r>
      <w:bookmarkStart w:id="16" w:name="__RefHeading___Toc470194646"/>
    </w:p>
    <w:p w:rsidR="00495C06" w:rsidRPr="009769D2" w:rsidRDefault="00495C06" w:rsidP="00B836C9">
      <w:pPr>
        <w:pStyle w:val="11"/>
        <w:numPr>
          <w:ilvl w:val="0"/>
          <w:numId w:val="0"/>
        </w:numPr>
        <w:spacing w:line="240" w:lineRule="auto"/>
        <w:ind w:firstLine="709"/>
        <w:rPr>
          <w:color w:val="000000"/>
          <w:sz w:val="24"/>
          <w:szCs w:val="24"/>
        </w:rPr>
      </w:pPr>
    </w:p>
    <w:p w:rsidR="005264FC" w:rsidRPr="009769D2" w:rsidRDefault="00FD47F2" w:rsidP="000F02E0">
      <w:pPr>
        <w:pStyle w:val="2-"/>
        <w:numPr>
          <w:ilvl w:val="0"/>
          <w:numId w:val="0"/>
        </w:numPr>
        <w:spacing w:before="0" w:after="0"/>
        <w:rPr>
          <w:i w:val="0"/>
          <w:color w:val="000000"/>
          <w:sz w:val="24"/>
          <w:szCs w:val="24"/>
        </w:rPr>
      </w:pPr>
      <w:r w:rsidRPr="009769D2">
        <w:rPr>
          <w:i w:val="0"/>
          <w:color w:val="000000"/>
          <w:sz w:val="24"/>
          <w:szCs w:val="24"/>
        </w:rPr>
        <w:t xml:space="preserve">20. </w:t>
      </w:r>
      <w:r w:rsidR="005264FC" w:rsidRPr="009769D2">
        <w:rPr>
          <w:i w:val="0"/>
          <w:color w:val="000000"/>
          <w:sz w:val="24"/>
          <w:szCs w:val="24"/>
        </w:rPr>
        <w:t>Показатели доступности и качества Муниципальной услуги</w:t>
      </w:r>
      <w:bookmarkEnd w:id="16"/>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20.1. </w:t>
      </w:r>
      <w:r w:rsidR="005264FC" w:rsidRPr="009769D2">
        <w:rPr>
          <w:color w:val="000000"/>
          <w:sz w:val="24"/>
          <w:szCs w:val="24"/>
        </w:rPr>
        <w:t>Показатели</w:t>
      </w:r>
      <w:r w:rsidRPr="009769D2">
        <w:rPr>
          <w:color w:val="000000"/>
          <w:sz w:val="24"/>
          <w:szCs w:val="24"/>
        </w:rPr>
        <w:t> </w:t>
      </w:r>
      <w:r w:rsidR="005264FC" w:rsidRPr="009769D2">
        <w:rPr>
          <w:color w:val="000000"/>
          <w:sz w:val="24"/>
          <w:szCs w:val="24"/>
        </w:rPr>
        <w:t>доступности</w:t>
      </w:r>
      <w:r w:rsidRPr="009769D2">
        <w:rPr>
          <w:color w:val="000000"/>
          <w:sz w:val="24"/>
          <w:szCs w:val="24"/>
        </w:rPr>
        <w:t> </w:t>
      </w:r>
      <w:r w:rsidR="005264FC" w:rsidRPr="009769D2">
        <w:rPr>
          <w:color w:val="000000"/>
          <w:sz w:val="24"/>
          <w:szCs w:val="24"/>
        </w:rPr>
        <w:t>и</w:t>
      </w:r>
      <w:r w:rsidRPr="009769D2">
        <w:rPr>
          <w:color w:val="000000"/>
          <w:sz w:val="24"/>
          <w:szCs w:val="24"/>
        </w:rPr>
        <w:t> </w:t>
      </w:r>
      <w:r w:rsidR="005264FC" w:rsidRPr="009769D2">
        <w:rPr>
          <w:color w:val="000000"/>
          <w:sz w:val="24"/>
          <w:szCs w:val="24"/>
        </w:rPr>
        <w:t>качества</w:t>
      </w:r>
      <w:r w:rsidRPr="009769D2">
        <w:rPr>
          <w:color w:val="000000"/>
          <w:sz w:val="24"/>
          <w:szCs w:val="24"/>
        </w:rPr>
        <w:t> </w:t>
      </w:r>
      <w:r w:rsidR="005264FC" w:rsidRPr="009769D2">
        <w:rPr>
          <w:color w:val="000000"/>
          <w:sz w:val="24"/>
          <w:szCs w:val="24"/>
        </w:rPr>
        <w:t>Муниципальной</w:t>
      </w:r>
      <w:r w:rsidRPr="009769D2">
        <w:rPr>
          <w:color w:val="000000"/>
          <w:sz w:val="24"/>
          <w:szCs w:val="24"/>
        </w:rPr>
        <w:t> </w:t>
      </w:r>
      <w:r w:rsidR="005264FC" w:rsidRPr="009769D2">
        <w:rPr>
          <w:color w:val="000000"/>
          <w:sz w:val="24"/>
          <w:szCs w:val="24"/>
        </w:rPr>
        <w:t>услуги</w:t>
      </w:r>
      <w:r w:rsidRPr="009769D2">
        <w:rPr>
          <w:color w:val="000000"/>
          <w:sz w:val="24"/>
          <w:szCs w:val="24"/>
        </w:rPr>
        <w:t> приведены </w:t>
      </w:r>
      <w:r w:rsidR="005264FC" w:rsidRPr="009769D2">
        <w:rPr>
          <w:color w:val="000000"/>
          <w:sz w:val="24"/>
          <w:szCs w:val="24"/>
        </w:rPr>
        <w:t>в Приложении 12 к настоящему Административному регламенту.</w:t>
      </w:r>
    </w:p>
    <w:p w:rsidR="009512AE" w:rsidRPr="009769D2" w:rsidRDefault="00FD47F2" w:rsidP="00FD47F2">
      <w:pPr>
        <w:pStyle w:val="11"/>
        <w:numPr>
          <w:ilvl w:val="0"/>
          <w:numId w:val="0"/>
        </w:numPr>
        <w:spacing w:line="240" w:lineRule="auto"/>
        <w:ind w:firstLine="709"/>
        <w:rPr>
          <w:color w:val="000000"/>
          <w:sz w:val="24"/>
          <w:szCs w:val="24"/>
        </w:rPr>
      </w:pPr>
      <w:bookmarkStart w:id="17" w:name="__RefHeading___Toc470194647"/>
      <w:r w:rsidRPr="009769D2">
        <w:rPr>
          <w:color w:val="000000"/>
          <w:sz w:val="24"/>
          <w:szCs w:val="24"/>
        </w:rPr>
        <w:t>20.2.</w:t>
      </w:r>
      <w:r w:rsidR="00337FF2">
        <w:rPr>
          <w:color w:val="000000"/>
          <w:sz w:val="24"/>
          <w:szCs w:val="24"/>
        </w:rPr>
        <w:t> </w:t>
      </w:r>
      <w:r w:rsidR="005264FC" w:rsidRPr="009769D2">
        <w:rPr>
          <w:color w:val="000000"/>
          <w:sz w:val="24"/>
          <w:szCs w:val="24"/>
        </w:rPr>
        <w:t>Требования к обеспечению доступности Муниципальной услуги для инвалидов приведены в Приложении 13 к настоящем</w:t>
      </w:r>
      <w:r w:rsidRPr="009769D2">
        <w:rPr>
          <w:color w:val="000000"/>
          <w:sz w:val="24"/>
          <w:szCs w:val="24"/>
        </w:rPr>
        <w:t>у Административному регламенту.</w:t>
      </w:r>
    </w:p>
    <w:p w:rsidR="00495C06" w:rsidRPr="009769D2" w:rsidRDefault="00495C06" w:rsidP="00FD47F2">
      <w:pPr>
        <w:pStyle w:val="11"/>
        <w:numPr>
          <w:ilvl w:val="0"/>
          <w:numId w:val="0"/>
        </w:numPr>
        <w:spacing w:line="240" w:lineRule="auto"/>
        <w:ind w:firstLine="709"/>
        <w:rPr>
          <w:color w:val="000000"/>
          <w:sz w:val="24"/>
          <w:szCs w:val="24"/>
        </w:rPr>
      </w:pPr>
    </w:p>
    <w:p w:rsidR="005264FC" w:rsidRPr="009769D2" w:rsidRDefault="00FD47F2" w:rsidP="000F02E0">
      <w:pPr>
        <w:pStyle w:val="2-"/>
        <w:numPr>
          <w:ilvl w:val="0"/>
          <w:numId w:val="0"/>
        </w:numPr>
        <w:spacing w:before="0" w:after="0"/>
        <w:rPr>
          <w:i w:val="0"/>
          <w:color w:val="000000"/>
          <w:sz w:val="24"/>
          <w:szCs w:val="24"/>
        </w:rPr>
      </w:pPr>
      <w:r w:rsidRPr="009769D2">
        <w:rPr>
          <w:i w:val="0"/>
          <w:color w:val="000000"/>
          <w:sz w:val="24"/>
          <w:szCs w:val="24"/>
        </w:rPr>
        <w:t xml:space="preserve">21. </w:t>
      </w:r>
      <w:r w:rsidR="005264FC" w:rsidRPr="009769D2">
        <w:rPr>
          <w:i w:val="0"/>
          <w:color w:val="000000"/>
          <w:sz w:val="24"/>
          <w:szCs w:val="24"/>
        </w:rPr>
        <w:t>Требования к организации предо</w:t>
      </w:r>
      <w:r w:rsidR="000F02E0" w:rsidRPr="009769D2">
        <w:rPr>
          <w:i w:val="0"/>
          <w:color w:val="000000"/>
          <w:sz w:val="24"/>
          <w:szCs w:val="24"/>
        </w:rPr>
        <w:t xml:space="preserve">ставления Муниципальной услуги </w:t>
      </w:r>
      <w:r w:rsidR="005264FC" w:rsidRPr="009769D2">
        <w:rPr>
          <w:i w:val="0"/>
          <w:color w:val="000000"/>
          <w:sz w:val="24"/>
          <w:szCs w:val="24"/>
        </w:rPr>
        <w:t>в электронной форме</w:t>
      </w:r>
      <w:bookmarkEnd w:id="17"/>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21.1. </w:t>
      </w:r>
      <w:r w:rsidR="005264FC" w:rsidRPr="009769D2">
        <w:rPr>
          <w:color w:val="000000"/>
          <w:sz w:val="24"/>
          <w:szCs w:val="24"/>
        </w:rPr>
        <w:t>В электронной форме документы, указанные в пункте 10 Административного регламента, подаются посредством РПГУ.</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21.2.</w:t>
      </w:r>
      <w:r w:rsidR="00337FF2">
        <w:rPr>
          <w:color w:val="000000"/>
          <w:sz w:val="24"/>
          <w:szCs w:val="24"/>
        </w:rPr>
        <w:t> </w:t>
      </w:r>
      <w:r w:rsidR="005264FC" w:rsidRPr="009769D2">
        <w:rPr>
          <w:color w:val="000000"/>
          <w:sz w:val="24"/>
          <w:szCs w:val="24"/>
        </w:rPr>
        <w:t>При подаче документы, указанные в пункте 10 настоящего Административного регламента, прилагают</w:t>
      </w:r>
      <w:r w:rsidRPr="009769D2">
        <w:rPr>
          <w:color w:val="000000"/>
          <w:sz w:val="24"/>
          <w:szCs w:val="24"/>
        </w:rPr>
        <w:t>ся к электронной форме з</w:t>
      </w:r>
      <w:r w:rsidR="005264FC" w:rsidRPr="009769D2">
        <w:rPr>
          <w:color w:val="000000"/>
          <w:sz w:val="24"/>
          <w:szCs w:val="24"/>
        </w:rPr>
        <w:t>аявления в виде отдельных файлов. Количество файлов должно соответствовать количеству необходимых документов, а наименование файлов должно позволять идентифицировать документ и количество листов в документе.</w:t>
      </w:r>
    </w:p>
    <w:p w:rsidR="005264FC" w:rsidRPr="009769D2" w:rsidRDefault="00FD47F2" w:rsidP="00FD47F2">
      <w:pPr>
        <w:pStyle w:val="114"/>
        <w:numPr>
          <w:ilvl w:val="0"/>
          <w:numId w:val="0"/>
        </w:numPr>
        <w:suppressAutoHyphens w:val="0"/>
        <w:autoSpaceDE/>
        <w:spacing w:before="0" w:after="0" w:line="240" w:lineRule="auto"/>
        <w:ind w:firstLine="709"/>
        <w:rPr>
          <w:i w:val="0"/>
          <w:color w:val="000000"/>
          <w:sz w:val="24"/>
          <w:szCs w:val="24"/>
          <w:lang w:eastAsia="en-US"/>
        </w:rPr>
      </w:pPr>
      <w:r w:rsidRPr="009769D2">
        <w:rPr>
          <w:i w:val="0"/>
          <w:color w:val="000000"/>
          <w:sz w:val="24"/>
          <w:szCs w:val="24"/>
          <w:lang w:eastAsia="en-US"/>
        </w:rPr>
        <w:t>21.3. </w:t>
      </w:r>
      <w:r w:rsidR="00F0424D" w:rsidRPr="009769D2">
        <w:rPr>
          <w:i w:val="0"/>
          <w:color w:val="000000"/>
          <w:sz w:val="24"/>
          <w:szCs w:val="24"/>
          <w:lang w:eastAsia="en-US"/>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r w:rsidRPr="009769D2">
        <w:rPr>
          <w:i w:val="0"/>
          <w:color w:val="000000"/>
          <w:sz w:val="24"/>
          <w:szCs w:val="24"/>
          <w:lang w:eastAsia="en-US"/>
        </w:rPr>
        <w:t>,</w:t>
      </w:r>
      <w:r w:rsidR="00F0424D" w:rsidRPr="009769D2">
        <w:rPr>
          <w:i w:val="0"/>
          <w:color w:val="000000"/>
          <w:sz w:val="24"/>
          <w:szCs w:val="24"/>
          <w:lang w:eastAsia="en-US"/>
        </w:rPr>
        <w:t xml:space="preserve">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3478B3" w:rsidRPr="009769D2">
        <w:rPr>
          <w:i w:val="0"/>
          <w:color w:val="000000"/>
          <w:sz w:val="24"/>
          <w:szCs w:val="24"/>
          <w:lang w:eastAsia="en-US"/>
        </w:rPr>
        <w:t>»</w:t>
      </w:r>
      <w:r w:rsidR="00F0424D" w:rsidRPr="009769D2">
        <w:rPr>
          <w:i w:val="0"/>
          <w:color w:val="000000"/>
          <w:sz w:val="24"/>
          <w:szCs w:val="24"/>
          <w:lang w:eastAsia="en-US"/>
        </w:rPr>
        <w:t>.</w:t>
      </w:r>
      <w:r w:rsidR="005264FC" w:rsidRPr="009769D2">
        <w:rPr>
          <w:i w:val="0"/>
          <w:color w:val="000000"/>
          <w:sz w:val="24"/>
          <w:szCs w:val="24"/>
          <w:lang w:eastAsia="en-US"/>
        </w:rPr>
        <w:t xml:space="preserve">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 xml:space="preserve">21.4. </w:t>
      </w:r>
      <w:r w:rsidR="005264FC" w:rsidRPr="009769D2">
        <w:rPr>
          <w:color w:val="000000"/>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w:t>
      </w:r>
      <w:r w:rsidR="0005020C">
        <w:rPr>
          <w:color w:val="000000"/>
          <w:sz w:val="24"/>
          <w:szCs w:val="24"/>
        </w:rPr>
        <w:t>ью сервиса РПГУ «Узнать статус з</w:t>
      </w:r>
      <w:r w:rsidR="005264FC" w:rsidRPr="009769D2">
        <w:rPr>
          <w:color w:val="000000"/>
          <w:sz w:val="24"/>
          <w:szCs w:val="24"/>
        </w:rPr>
        <w:t>аявления».</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21.5. </w:t>
      </w:r>
      <w:r w:rsidR="005264FC" w:rsidRPr="009769D2">
        <w:rPr>
          <w:color w:val="000000"/>
          <w:sz w:val="24"/>
          <w:szCs w:val="24"/>
        </w:rPr>
        <w:t>Заявителю предоставляется возможность оплатить государственн</w:t>
      </w:r>
      <w:r w:rsidRPr="009769D2">
        <w:rPr>
          <w:color w:val="000000"/>
          <w:sz w:val="24"/>
          <w:szCs w:val="24"/>
        </w:rPr>
        <w:t xml:space="preserve">ую пошлину </w:t>
      </w:r>
      <w:r w:rsidRPr="009769D2">
        <w:rPr>
          <w:color w:val="000000"/>
          <w:sz w:val="24"/>
          <w:szCs w:val="24"/>
        </w:rPr>
        <w:br/>
        <w:t>на РПГУ при подаче з</w:t>
      </w:r>
      <w:r w:rsidR="005264FC" w:rsidRPr="009769D2">
        <w:rPr>
          <w:color w:val="000000"/>
          <w:sz w:val="24"/>
          <w:szCs w:val="24"/>
        </w:rPr>
        <w:t>аявления. Также Заявитель (представитель Заявителя) имеет возможность прикрепить документ</w:t>
      </w:r>
      <w:r w:rsidR="00811B32" w:rsidRPr="009769D2">
        <w:rPr>
          <w:color w:val="000000"/>
          <w:sz w:val="24"/>
          <w:szCs w:val="24"/>
        </w:rPr>
        <w:t>,</w:t>
      </w:r>
      <w:r w:rsidR="005264FC" w:rsidRPr="009769D2">
        <w:rPr>
          <w:color w:val="000000"/>
          <w:sz w:val="24"/>
          <w:szCs w:val="24"/>
        </w:rPr>
        <w:t xml:space="preserve"> подтверждающий оплату государственной пошлины.</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21.6. </w:t>
      </w:r>
      <w:r w:rsidR="005264FC" w:rsidRPr="009769D2">
        <w:rPr>
          <w:color w:val="000000"/>
          <w:sz w:val="24"/>
          <w:szCs w:val="24"/>
        </w:rPr>
        <w:t xml:space="preserve">При необходимости оплаты возмещения вреда, причиняемого автомобильным дорогам тяжеловесным транспортным средством, Заявителю в личный кабинет на РПГУ направляется уведомление о необходимости оплаты до даты выдачи специального разрешения </w:t>
      </w:r>
      <w:r w:rsidR="005264FC" w:rsidRPr="009769D2">
        <w:rPr>
          <w:color w:val="000000"/>
          <w:sz w:val="24"/>
          <w:szCs w:val="24"/>
        </w:rPr>
        <w:br/>
        <w:t>с приложением квитанции (платежного поручения).</w:t>
      </w:r>
    </w:p>
    <w:p w:rsidR="00495C06" w:rsidRPr="009769D2" w:rsidRDefault="00495C06" w:rsidP="00FD47F2">
      <w:pPr>
        <w:pStyle w:val="11"/>
        <w:numPr>
          <w:ilvl w:val="0"/>
          <w:numId w:val="0"/>
        </w:numPr>
        <w:spacing w:line="240" w:lineRule="auto"/>
        <w:ind w:firstLine="709"/>
        <w:rPr>
          <w:color w:val="000000"/>
          <w:sz w:val="24"/>
          <w:szCs w:val="24"/>
        </w:rPr>
      </w:pPr>
    </w:p>
    <w:p w:rsidR="005264FC" w:rsidRPr="009769D2" w:rsidRDefault="00FD47F2" w:rsidP="000F02E0">
      <w:pPr>
        <w:pStyle w:val="2-"/>
        <w:numPr>
          <w:ilvl w:val="0"/>
          <w:numId w:val="0"/>
        </w:numPr>
        <w:spacing w:before="0" w:after="0"/>
        <w:ind w:right="423"/>
        <w:rPr>
          <w:i w:val="0"/>
          <w:color w:val="000000"/>
          <w:sz w:val="24"/>
          <w:szCs w:val="24"/>
        </w:rPr>
      </w:pPr>
      <w:r w:rsidRPr="009769D2">
        <w:rPr>
          <w:i w:val="0"/>
          <w:color w:val="000000"/>
          <w:sz w:val="24"/>
          <w:szCs w:val="24"/>
        </w:rPr>
        <w:t xml:space="preserve">22. </w:t>
      </w:r>
      <w:r w:rsidR="005264FC" w:rsidRPr="009769D2">
        <w:rPr>
          <w:i w:val="0"/>
          <w:color w:val="000000"/>
          <w:sz w:val="24"/>
          <w:szCs w:val="24"/>
        </w:rPr>
        <w:t>Требования к организации предо</w:t>
      </w:r>
      <w:r w:rsidR="000F02E0" w:rsidRPr="009769D2">
        <w:rPr>
          <w:i w:val="0"/>
          <w:color w:val="000000"/>
          <w:sz w:val="24"/>
          <w:szCs w:val="24"/>
        </w:rPr>
        <w:t xml:space="preserve">ставления Муниципальной услуги </w:t>
      </w:r>
      <w:r w:rsidR="005264FC" w:rsidRPr="009769D2">
        <w:rPr>
          <w:i w:val="0"/>
          <w:color w:val="000000"/>
          <w:sz w:val="24"/>
          <w:szCs w:val="24"/>
        </w:rPr>
        <w:t>в МФЦ</w:t>
      </w:r>
    </w:p>
    <w:p w:rsidR="00495C06" w:rsidRPr="009769D2" w:rsidRDefault="00495C06" w:rsidP="00495C06">
      <w:pPr>
        <w:pStyle w:val="2-"/>
        <w:numPr>
          <w:ilvl w:val="0"/>
          <w:numId w:val="0"/>
        </w:numPr>
        <w:spacing w:before="0" w:after="0"/>
        <w:ind w:left="1418" w:right="423"/>
        <w:rPr>
          <w:i w:val="0"/>
          <w:color w:val="000000"/>
          <w:sz w:val="24"/>
          <w:szCs w:val="24"/>
        </w:rPr>
      </w:pP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22.1. </w:t>
      </w:r>
      <w:r w:rsidR="005264FC" w:rsidRPr="009769D2">
        <w:rPr>
          <w:color w:val="000000"/>
          <w:sz w:val="24"/>
          <w:szCs w:val="24"/>
        </w:rPr>
        <w:t>Организация предоставления Муниципальной услуги на базе МФЦ осуществляется</w:t>
      </w:r>
      <w:r w:rsidR="005264FC" w:rsidRPr="009769D2">
        <w:rPr>
          <w:color w:val="000000"/>
          <w:sz w:val="24"/>
          <w:szCs w:val="24"/>
        </w:rPr>
        <w:br/>
        <w:t>в соответствии с соглашением о взаимодействии между Администрацией и МФЦ</w:t>
      </w:r>
      <w:r w:rsidRPr="009769D2">
        <w:rPr>
          <w:color w:val="000000"/>
          <w:sz w:val="24"/>
          <w:szCs w:val="24"/>
        </w:rPr>
        <w:t>,</w:t>
      </w:r>
      <w:r w:rsidR="005264FC" w:rsidRPr="009769D2">
        <w:rPr>
          <w:color w:val="000000"/>
          <w:sz w:val="24"/>
          <w:szCs w:val="24"/>
        </w:rPr>
        <w:t xml:space="preserve">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22.2. </w:t>
      </w:r>
      <w:r w:rsidR="005264FC" w:rsidRPr="009769D2">
        <w:rPr>
          <w:color w:val="000000"/>
          <w:sz w:val="24"/>
          <w:szCs w:val="24"/>
        </w:rPr>
        <w:t xml:space="preserve">Заявитель (представитель Заявителя) может осуществить предварительную запись </w:t>
      </w:r>
      <w:r w:rsidR="005264FC" w:rsidRPr="009769D2">
        <w:rPr>
          <w:color w:val="000000"/>
          <w:sz w:val="24"/>
          <w:szCs w:val="24"/>
        </w:rPr>
        <w:br/>
        <w:t>на получение результата предоставления Муниципальной услуги в МФЦ следующими способами по своему выбору:</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1) </w:t>
      </w:r>
      <w:r w:rsidR="005264FC" w:rsidRPr="009769D2">
        <w:rPr>
          <w:color w:val="000000"/>
          <w:sz w:val="24"/>
          <w:szCs w:val="24"/>
        </w:rPr>
        <w:t>при личном обращении Заявителя (представителя Заявителя) в МФЦ;</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2) </w:t>
      </w:r>
      <w:r w:rsidR="005264FC" w:rsidRPr="009769D2">
        <w:rPr>
          <w:color w:val="000000"/>
          <w:sz w:val="24"/>
          <w:szCs w:val="24"/>
        </w:rPr>
        <w:t>по телефону МФЦ;</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3) </w:t>
      </w:r>
      <w:r w:rsidR="005264FC" w:rsidRPr="009769D2">
        <w:rPr>
          <w:color w:val="000000"/>
          <w:sz w:val="24"/>
          <w:szCs w:val="24"/>
        </w:rPr>
        <w:t xml:space="preserve">посредством РПГУ.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22.3. </w:t>
      </w:r>
      <w:r w:rsidR="005264FC" w:rsidRPr="009769D2">
        <w:rPr>
          <w:color w:val="000000"/>
          <w:sz w:val="24"/>
          <w:szCs w:val="24"/>
        </w:rPr>
        <w:t>При предварительной записи Заявитель (представитель Заявителя) сообщает следующие данные:</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1) </w:t>
      </w:r>
      <w:r w:rsidR="005264FC" w:rsidRPr="009769D2">
        <w:rPr>
          <w:color w:val="000000"/>
          <w:sz w:val="24"/>
          <w:szCs w:val="24"/>
        </w:rPr>
        <w:t>фамилию, имя, отчество (последнее</w:t>
      </w:r>
      <w:r w:rsidRPr="009769D2">
        <w:rPr>
          <w:color w:val="000000"/>
          <w:sz w:val="24"/>
          <w:szCs w:val="24"/>
        </w:rPr>
        <w:t xml:space="preserve"> –</w:t>
      </w:r>
      <w:r w:rsidR="005264FC" w:rsidRPr="009769D2">
        <w:rPr>
          <w:color w:val="000000"/>
          <w:sz w:val="24"/>
          <w:szCs w:val="24"/>
        </w:rPr>
        <w:t xml:space="preserve"> при наличии);</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2) </w:t>
      </w:r>
      <w:r w:rsidR="005264FC" w:rsidRPr="009769D2">
        <w:rPr>
          <w:color w:val="000000"/>
          <w:sz w:val="24"/>
          <w:szCs w:val="24"/>
        </w:rPr>
        <w:t>контактный номер телефона;</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3) </w:t>
      </w:r>
      <w:r w:rsidR="005264FC" w:rsidRPr="009769D2">
        <w:rPr>
          <w:color w:val="000000"/>
          <w:sz w:val="24"/>
          <w:szCs w:val="24"/>
        </w:rPr>
        <w:t>адрес электронной почты (при наличии);</w:t>
      </w:r>
    </w:p>
    <w:p w:rsidR="005264FC" w:rsidRPr="009769D2" w:rsidRDefault="00FD47F2" w:rsidP="00FD47F2">
      <w:pPr>
        <w:pStyle w:val="affff2"/>
        <w:spacing w:line="240" w:lineRule="auto"/>
        <w:ind w:left="0" w:firstLine="709"/>
        <w:rPr>
          <w:color w:val="000000"/>
          <w:sz w:val="24"/>
          <w:szCs w:val="24"/>
        </w:rPr>
      </w:pPr>
      <w:r w:rsidRPr="009769D2">
        <w:rPr>
          <w:color w:val="000000"/>
          <w:sz w:val="24"/>
          <w:szCs w:val="24"/>
        </w:rPr>
        <w:t xml:space="preserve">4) </w:t>
      </w:r>
      <w:r w:rsidR="005264FC" w:rsidRPr="009769D2">
        <w:rPr>
          <w:color w:val="000000"/>
          <w:sz w:val="24"/>
          <w:szCs w:val="24"/>
        </w:rPr>
        <w:t xml:space="preserve">желаемые дату и время представления документов.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 xml:space="preserve">22.4. </w:t>
      </w:r>
      <w:r w:rsidR="005264FC" w:rsidRPr="009769D2">
        <w:rPr>
          <w:color w:val="000000"/>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22.5. </w:t>
      </w:r>
      <w:r w:rsidR="005264FC" w:rsidRPr="009769D2">
        <w:rPr>
          <w:color w:val="000000"/>
          <w:sz w:val="24"/>
          <w:szCs w:val="24"/>
        </w:rPr>
        <w:t xml:space="preserve">При осуществлении предварительной записи Заявитель (представитель Заявителя) </w:t>
      </w:r>
      <w:r w:rsidR="005264FC" w:rsidRPr="009769D2">
        <w:rPr>
          <w:color w:val="000000"/>
          <w:sz w:val="24"/>
          <w:szCs w:val="24"/>
        </w:rPr>
        <w:b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22.6. </w:t>
      </w:r>
      <w:r w:rsidR="005264FC" w:rsidRPr="009769D2">
        <w:rPr>
          <w:color w:val="000000"/>
          <w:sz w:val="24"/>
          <w:szCs w:val="24"/>
        </w:rPr>
        <w:t>Заявитель</w:t>
      </w:r>
      <w:r w:rsidRPr="009769D2">
        <w:rPr>
          <w:color w:val="000000"/>
          <w:sz w:val="24"/>
          <w:szCs w:val="24"/>
        </w:rPr>
        <w:t> </w:t>
      </w:r>
      <w:r w:rsidR="005264FC" w:rsidRPr="009769D2">
        <w:rPr>
          <w:color w:val="000000"/>
          <w:sz w:val="24"/>
          <w:szCs w:val="24"/>
        </w:rPr>
        <w:t>(представитель Заявителя) в</w:t>
      </w:r>
      <w:r w:rsidRPr="009769D2">
        <w:rPr>
          <w:color w:val="000000"/>
          <w:sz w:val="24"/>
          <w:szCs w:val="24"/>
        </w:rPr>
        <w:t xml:space="preserve"> любое время вправе отказаться </w:t>
      </w:r>
      <w:r w:rsidR="005264FC" w:rsidRPr="009769D2">
        <w:rPr>
          <w:color w:val="000000"/>
          <w:sz w:val="24"/>
          <w:szCs w:val="24"/>
        </w:rPr>
        <w:t xml:space="preserve">от предварительной записи.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22.7. В отсутствии З</w:t>
      </w:r>
      <w:r w:rsidR="005264FC" w:rsidRPr="009769D2">
        <w:rPr>
          <w:color w:val="000000"/>
          <w:sz w:val="24"/>
          <w:szCs w:val="24"/>
        </w:rPr>
        <w:t xml:space="preserve">аявителей, обратившихся по предварительной записи, осуществляется прием Заявителей, обратившихся в порядке очереди. </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 xml:space="preserve">22.8. </w:t>
      </w:r>
      <w:r w:rsidR="005264FC" w:rsidRPr="009769D2">
        <w:rPr>
          <w:color w:val="000000"/>
          <w:sz w:val="24"/>
          <w:szCs w:val="24"/>
        </w:rPr>
        <w:t xml:space="preserve">Обеспечение  бесплатного доступа Заявителей (представителей Заявителей) к РПГУ </w:t>
      </w:r>
      <w:r w:rsidR="005264FC" w:rsidRPr="009769D2">
        <w:rPr>
          <w:color w:val="000000"/>
          <w:sz w:val="24"/>
          <w:szCs w:val="24"/>
        </w:rPr>
        <w:br/>
        <w:t>на базе МФЦ осуществляется в соответствии с требованиями</w:t>
      </w:r>
      <w:r w:rsidRPr="009769D2">
        <w:rPr>
          <w:color w:val="000000"/>
          <w:sz w:val="24"/>
          <w:szCs w:val="24"/>
        </w:rPr>
        <w:t>,</w:t>
      </w:r>
      <w:r w:rsidR="005264FC" w:rsidRPr="009769D2">
        <w:rPr>
          <w:color w:val="000000"/>
          <w:sz w:val="24"/>
          <w:szCs w:val="24"/>
        </w:rPr>
        <w:t xml:space="preserve"> установленными  постановлением Правительства Российский Федерации от 22.12.2012 </w:t>
      </w:r>
      <w:r w:rsidRPr="009769D2">
        <w:rPr>
          <w:color w:val="000000"/>
          <w:sz w:val="24"/>
          <w:szCs w:val="24"/>
        </w:rPr>
        <w:t xml:space="preserve">№ </w:t>
      </w:r>
      <w:r w:rsidR="005264FC" w:rsidRPr="009769D2">
        <w:rPr>
          <w:color w:val="000000"/>
          <w:sz w:val="24"/>
          <w:szCs w:val="24"/>
        </w:rPr>
        <w:t xml:space="preserve">1376 «Об утверждении Правил организации деятельности многофункциональных центров предоставления государственных </w:t>
      </w:r>
      <w:r w:rsidR="005264FC" w:rsidRPr="009769D2">
        <w:rPr>
          <w:color w:val="000000"/>
          <w:sz w:val="24"/>
          <w:szCs w:val="24"/>
        </w:rPr>
        <w:br/>
        <w:t xml:space="preserve">и муниципальных услуг», распоряжением Министерства государственного управления, информационных технологий и связи от 21.07.2016 </w:t>
      </w:r>
      <w:r w:rsidRPr="009769D2">
        <w:rPr>
          <w:color w:val="000000"/>
          <w:sz w:val="24"/>
          <w:szCs w:val="24"/>
        </w:rPr>
        <w:t>№</w:t>
      </w:r>
      <w:r w:rsidR="005264FC" w:rsidRPr="009769D2">
        <w:rPr>
          <w:color w:val="000000"/>
          <w:sz w:val="24"/>
          <w:szCs w:val="24"/>
        </w:rPr>
        <w:t xml:space="preserve"> 10-57/РВ «О региональном стандарте организации деятельности многофункциональных центров предоставления государственных </w:t>
      </w:r>
      <w:r w:rsidR="005264FC" w:rsidRPr="009769D2">
        <w:rPr>
          <w:color w:val="000000"/>
          <w:sz w:val="24"/>
          <w:szCs w:val="24"/>
        </w:rPr>
        <w:br/>
        <w:t>и муниципальных услуг в Московской области».</w:t>
      </w:r>
    </w:p>
    <w:p w:rsidR="005264FC" w:rsidRPr="009769D2" w:rsidRDefault="00FD47F2" w:rsidP="00FD47F2">
      <w:pPr>
        <w:pStyle w:val="11"/>
        <w:numPr>
          <w:ilvl w:val="0"/>
          <w:numId w:val="0"/>
        </w:numPr>
        <w:spacing w:line="240" w:lineRule="auto"/>
        <w:ind w:firstLine="709"/>
        <w:rPr>
          <w:color w:val="000000"/>
          <w:sz w:val="24"/>
          <w:szCs w:val="24"/>
        </w:rPr>
      </w:pPr>
      <w:r w:rsidRPr="009769D2">
        <w:rPr>
          <w:color w:val="000000"/>
          <w:sz w:val="24"/>
          <w:szCs w:val="24"/>
        </w:rPr>
        <w:t>22.9. </w:t>
      </w:r>
      <w:r w:rsidR="005264FC" w:rsidRPr="009769D2">
        <w:rPr>
          <w:color w:val="000000"/>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0F02E0" w:rsidRPr="009769D2" w:rsidRDefault="000F02E0" w:rsidP="00FD47F2">
      <w:pPr>
        <w:pStyle w:val="11"/>
        <w:numPr>
          <w:ilvl w:val="0"/>
          <w:numId w:val="0"/>
        </w:numPr>
        <w:spacing w:line="240" w:lineRule="auto"/>
        <w:ind w:firstLine="709"/>
        <w:rPr>
          <w:color w:val="000000"/>
          <w:sz w:val="24"/>
          <w:szCs w:val="24"/>
        </w:rPr>
      </w:pPr>
    </w:p>
    <w:p w:rsidR="005264FC" w:rsidRPr="009769D2" w:rsidRDefault="005264FC" w:rsidP="00495C06">
      <w:pPr>
        <w:pStyle w:val="1-"/>
        <w:spacing w:before="0" w:after="0" w:line="240" w:lineRule="auto"/>
        <w:ind w:firstLine="567"/>
        <w:rPr>
          <w:color w:val="000000"/>
          <w:sz w:val="24"/>
          <w:szCs w:val="24"/>
        </w:rPr>
      </w:pPr>
      <w:bookmarkStart w:id="18" w:name="__RefHeading___Toc470194648"/>
      <w:bookmarkEnd w:id="18"/>
      <w:r w:rsidRPr="009769D2">
        <w:rPr>
          <w:color w:val="000000"/>
          <w:sz w:val="24"/>
          <w:szCs w:val="24"/>
          <w:lang w:val="en-US"/>
        </w:rPr>
        <w:t>III</w:t>
      </w:r>
      <w:r w:rsidRPr="009769D2">
        <w:rPr>
          <w:b w:val="0"/>
          <w:color w:val="000000"/>
          <w:sz w:val="24"/>
          <w:szCs w:val="24"/>
        </w:rPr>
        <w:t xml:space="preserve">. </w:t>
      </w:r>
      <w:r w:rsidRPr="009769D2">
        <w:rPr>
          <w:color w:val="000000"/>
          <w:sz w:val="24"/>
          <w:szCs w:val="24"/>
        </w:rPr>
        <w:t>Состав, последовательность и сроки выполнения административных процедур, требования к порядку их выполнения</w:t>
      </w:r>
    </w:p>
    <w:p w:rsidR="000F02E0" w:rsidRPr="009769D2" w:rsidRDefault="000F02E0" w:rsidP="00495C06">
      <w:pPr>
        <w:pStyle w:val="1-"/>
        <w:spacing w:before="0" w:after="0" w:line="240" w:lineRule="auto"/>
        <w:ind w:firstLine="567"/>
        <w:rPr>
          <w:color w:val="000000"/>
          <w:sz w:val="24"/>
          <w:szCs w:val="24"/>
        </w:rPr>
      </w:pPr>
    </w:p>
    <w:p w:rsidR="005264FC" w:rsidRPr="009769D2" w:rsidRDefault="004A568B" w:rsidP="000F02E0">
      <w:pPr>
        <w:pStyle w:val="2-"/>
        <w:numPr>
          <w:ilvl w:val="0"/>
          <w:numId w:val="0"/>
        </w:numPr>
        <w:spacing w:before="0" w:after="0"/>
        <w:rPr>
          <w:i w:val="0"/>
          <w:color w:val="000000"/>
          <w:sz w:val="24"/>
          <w:szCs w:val="24"/>
        </w:rPr>
      </w:pPr>
      <w:bookmarkStart w:id="19" w:name="__RefHeading___Toc470194649"/>
      <w:bookmarkEnd w:id="19"/>
      <w:r w:rsidRPr="009769D2">
        <w:rPr>
          <w:i w:val="0"/>
          <w:color w:val="000000"/>
          <w:sz w:val="24"/>
          <w:szCs w:val="24"/>
        </w:rPr>
        <w:t xml:space="preserve">23. </w:t>
      </w:r>
      <w:r w:rsidR="005264FC" w:rsidRPr="009769D2">
        <w:rPr>
          <w:i w:val="0"/>
          <w:color w:val="000000"/>
          <w:sz w:val="24"/>
          <w:szCs w:val="24"/>
        </w:rPr>
        <w:t>Состав, последовательность и сроки выполнения административных процедур при предоставлении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 xml:space="preserve">23.1. </w:t>
      </w:r>
      <w:r w:rsidR="005264FC" w:rsidRPr="009769D2">
        <w:rPr>
          <w:color w:val="000000"/>
          <w:sz w:val="24"/>
          <w:szCs w:val="24"/>
        </w:rPr>
        <w:t>Перечень административных процедур при предоставлении Муниципальной услуги:</w:t>
      </w:r>
    </w:p>
    <w:p w:rsidR="005264FC" w:rsidRPr="009769D2" w:rsidRDefault="004A568B" w:rsidP="004A568B">
      <w:pPr>
        <w:pStyle w:val="11"/>
        <w:numPr>
          <w:ilvl w:val="0"/>
          <w:numId w:val="0"/>
        </w:numPr>
        <w:tabs>
          <w:tab w:val="left" w:pos="993"/>
        </w:tabs>
        <w:spacing w:line="240" w:lineRule="auto"/>
        <w:ind w:firstLine="709"/>
        <w:rPr>
          <w:color w:val="000000"/>
          <w:sz w:val="24"/>
          <w:szCs w:val="24"/>
        </w:rPr>
      </w:pPr>
      <w:r w:rsidRPr="009769D2">
        <w:rPr>
          <w:color w:val="000000"/>
          <w:sz w:val="24"/>
          <w:szCs w:val="24"/>
        </w:rPr>
        <w:t>1) п</w:t>
      </w:r>
      <w:r w:rsidR="005264FC" w:rsidRPr="009769D2">
        <w:rPr>
          <w:color w:val="000000"/>
          <w:sz w:val="24"/>
          <w:szCs w:val="24"/>
        </w:rPr>
        <w:t>рием и регистрация документов, необходимых для предоставления Муниципальной услуги или отказ в приеме документов;</w:t>
      </w:r>
    </w:p>
    <w:p w:rsidR="005264FC" w:rsidRPr="009769D2" w:rsidRDefault="004A568B" w:rsidP="004A568B">
      <w:pPr>
        <w:pStyle w:val="11"/>
        <w:numPr>
          <w:ilvl w:val="0"/>
          <w:numId w:val="0"/>
        </w:numPr>
        <w:tabs>
          <w:tab w:val="left" w:pos="993"/>
        </w:tabs>
        <w:spacing w:line="240" w:lineRule="auto"/>
        <w:ind w:firstLine="709"/>
        <w:rPr>
          <w:color w:val="000000"/>
          <w:sz w:val="24"/>
          <w:szCs w:val="24"/>
        </w:rPr>
      </w:pPr>
      <w:r w:rsidRPr="009769D2">
        <w:rPr>
          <w:color w:val="000000"/>
          <w:sz w:val="24"/>
          <w:szCs w:val="24"/>
        </w:rPr>
        <w:t>2) о</w:t>
      </w:r>
      <w:r w:rsidR="005264FC" w:rsidRPr="009769D2">
        <w:rPr>
          <w:color w:val="000000"/>
          <w:sz w:val="24"/>
          <w:szCs w:val="24"/>
        </w:rPr>
        <w:t>бработка и предварительное рассмотрение документов, необходимых для предоставления Муниципальной услуги;</w:t>
      </w:r>
    </w:p>
    <w:p w:rsidR="005264FC" w:rsidRPr="009769D2" w:rsidRDefault="004A568B" w:rsidP="004A568B">
      <w:pPr>
        <w:pStyle w:val="11"/>
        <w:numPr>
          <w:ilvl w:val="0"/>
          <w:numId w:val="0"/>
        </w:numPr>
        <w:tabs>
          <w:tab w:val="left" w:pos="1134"/>
        </w:tabs>
        <w:spacing w:line="240" w:lineRule="auto"/>
        <w:ind w:firstLine="709"/>
        <w:rPr>
          <w:color w:val="000000"/>
          <w:sz w:val="24"/>
          <w:szCs w:val="24"/>
        </w:rPr>
      </w:pPr>
      <w:r w:rsidRPr="009769D2">
        <w:rPr>
          <w:color w:val="000000"/>
          <w:sz w:val="24"/>
          <w:szCs w:val="24"/>
        </w:rPr>
        <w:t>3) ф</w:t>
      </w:r>
      <w:r w:rsidR="005264FC" w:rsidRPr="009769D2">
        <w:rPr>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5264FC" w:rsidRPr="009769D2" w:rsidRDefault="004A568B" w:rsidP="004A568B">
      <w:pPr>
        <w:pStyle w:val="1fd"/>
        <w:tabs>
          <w:tab w:val="left" w:pos="1134"/>
        </w:tabs>
        <w:spacing w:line="240" w:lineRule="auto"/>
        <w:ind w:firstLine="709"/>
        <w:rPr>
          <w:color w:val="000000"/>
          <w:sz w:val="24"/>
          <w:szCs w:val="24"/>
        </w:rPr>
      </w:pPr>
      <w:r w:rsidRPr="009769D2">
        <w:rPr>
          <w:color w:val="000000"/>
          <w:sz w:val="24"/>
          <w:szCs w:val="24"/>
        </w:rPr>
        <w:t>4) р</w:t>
      </w:r>
      <w:r w:rsidR="005264FC" w:rsidRPr="009769D2">
        <w:rPr>
          <w:color w:val="000000"/>
          <w:sz w:val="24"/>
          <w:szCs w:val="24"/>
        </w:rPr>
        <w:t>ассмотрение документов и принятие решения о подготовке результата предоставления Муниципальной услуги в форме специального разрешения или в форме отказа;</w:t>
      </w:r>
    </w:p>
    <w:p w:rsidR="005264FC" w:rsidRPr="009769D2" w:rsidRDefault="004A568B" w:rsidP="004A568B">
      <w:pPr>
        <w:pStyle w:val="11"/>
        <w:numPr>
          <w:ilvl w:val="0"/>
          <w:numId w:val="0"/>
        </w:numPr>
        <w:tabs>
          <w:tab w:val="left" w:pos="993"/>
        </w:tabs>
        <w:spacing w:line="240" w:lineRule="auto"/>
        <w:ind w:firstLine="709"/>
        <w:rPr>
          <w:color w:val="000000"/>
          <w:sz w:val="24"/>
          <w:szCs w:val="24"/>
        </w:rPr>
      </w:pPr>
      <w:bookmarkStart w:id="20" w:name="OLE_LINK32"/>
      <w:bookmarkStart w:id="21" w:name="OLE_LINK33"/>
      <w:r w:rsidRPr="009769D2">
        <w:rPr>
          <w:color w:val="000000"/>
          <w:sz w:val="24"/>
          <w:szCs w:val="24"/>
        </w:rPr>
        <w:t>5) о</w:t>
      </w:r>
      <w:r w:rsidR="005264FC" w:rsidRPr="009769D2">
        <w:rPr>
          <w:color w:val="000000"/>
          <w:sz w:val="24"/>
          <w:szCs w:val="24"/>
        </w:rPr>
        <w:t>формление результата предоставления Муниципальной услуги</w:t>
      </w:r>
      <w:bookmarkEnd w:id="20"/>
      <w:bookmarkEnd w:id="21"/>
      <w:r w:rsidR="005264FC" w:rsidRPr="009769D2">
        <w:rPr>
          <w:color w:val="000000"/>
          <w:sz w:val="24"/>
          <w:szCs w:val="24"/>
        </w:rPr>
        <w:t xml:space="preserve"> и согласование его </w:t>
      </w:r>
      <w:r w:rsidR="005264FC" w:rsidRPr="009769D2">
        <w:rPr>
          <w:color w:val="000000"/>
          <w:sz w:val="24"/>
          <w:szCs w:val="24"/>
        </w:rPr>
        <w:br/>
        <w:t xml:space="preserve">с УГИБДД по Московской области; </w:t>
      </w:r>
    </w:p>
    <w:p w:rsidR="005264FC" w:rsidRPr="009769D2" w:rsidRDefault="004A568B" w:rsidP="004A568B">
      <w:pPr>
        <w:pStyle w:val="11"/>
        <w:numPr>
          <w:ilvl w:val="0"/>
          <w:numId w:val="0"/>
        </w:numPr>
        <w:tabs>
          <w:tab w:val="left" w:pos="993"/>
        </w:tabs>
        <w:spacing w:line="240" w:lineRule="auto"/>
        <w:ind w:firstLine="709"/>
        <w:rPr>
          <w:color w:val="000000"/>
          <w:sz w:val="24"/>
          <w:szCs w:val="24"/>
        </w:rPr>
      </w:pPr>
      <w:r w:rsidRPr="009769D2">
        <w:rPr>
          <w:color w:val="000000"/>
          <w:sz w:val="24"/>
          <w:szCs w:val="24"/>
        </w:rPr>
        <w:t>6) в</w:t>
      </w:r>
      <w:r w:rsidR="005264FC" w:rsidRPr="009769D2">
        <w:rPr>
          <w:color w:val="000000"/>
          <w:sz w:val="24"/>
          <w:szCs w:val="24"/>
        </w:rPr>
        <w:t>ыдача результата предоставления Муниципальной услуги Заявителю.</w:t>
      </w: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23.2. </w:t>
      </w:r>
      <w:r w:rsidR="005264FC" w:rsidRPr="009769D2">
        <w:rPr>
          <w:color w:val="00000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23.3. </w:t>
      </w:r>
      <w:r w:rsidR="005264FC" w:rsidRPr="009769D2">
        <w:rPr>
          <w:color w:val="000000"/>
          <w:sz w:val="24"/>
          <w:szCs w:val="24"/>
        </w:rPr>
        <w:t xml:space="preserve">Блок-схема предоставления Муниципальной услуги приведена в Приложении 15 </w:t>
      </w:r>
      <w:r w:rsidR="005264FC" w:rsidRPr="009769D2">
        <w:rPr>
          <w:color w:val="000000"/>
          <w:sz w:val="24"/>
          <w:szCs w:val="24"/>
        </w:rPr>
        <w:br/>
        <w:t>к настоящему Административному регламенту.</w:t>
      </w:r>
    </w:p>
    <w:p w:rsidR="00495C06" w:rsidRPr="009769D2" w:rsidRDefault="00495C06" w:rsidP="004A568B">
      <w:pPr>
        <w:pStyle w:val="11"/>
        <w:numPr>
          <w:ilvl w:val="0"/>
          <w:numId w:val="0"/>
        </w:numPr>
        <w:spacing w:line="240" w:lineRule="auto"/>
        <w:ind w:firstLine="709"/>
        <w:rPr>
          <w:color w:val="000000"/>
          <w:sz w:val="24"/>
          <w:szCs w:val="24"/>
        </w:rPr>
      </w:pPr>
    </w:p>
    <w:p w:rsidR="005264FC" w:rsidRPr="009769D2" w:rsidRDefault="005264FC" w:rsidP="00495C06">
      <w:pPr>
        <w:pStyle w:val="1-"/>
        <w:spacing w:before="0" w:after="0" w:line="240" w:lineRule="auto"/>
        <w:ind w:firstLine="567"/>
        <w:rPr>
          <w:color w:val="000000"/>
          <w:sz w:val="24"/>
          <w:szCs w:val="24"/>
        </w:rPr>
      </w:pPr>
      <w:bookmarkStart w:id="22" w:name="__RefHeading___Toc470194650"/>
      <w:bookmarkEnd w:id="22"/>
      <w:r w:rsidRPr="009769D2">
        <w:rPr>
          <w:color w:val="000000"/>
          <w:sz w:val="24"/>
          <w:szCs w:val="24"/>
          <w:lang w:val="en-US"/>
        </w:rPr>
        <w:t>IV</w:t>
      </w:r>
      <w:r w:rsidRPr="009769D2">
        <w:rPr>
          <w:color w:val="000000"/>
          <w:sz w:val="24"/>
          <w:szCs w:val="24"/>
        </w:rPr>
        <w:t>. Порядок и формы контроля за исполнением Административного регламента</w:t>
      </w:r>
    </w:p>
    <w:p w:rsidR="000F02E0" w:rsidRPr="009769D2" w:rsidRDefault="000F02E0" w:rsidP="00495C06">
      <w:pPr>
        <w:pStyle w:val="1-"/>
        <w:spacing w:before="0" w:after="0" w:line="240" w:lineRule="auto"/>
        <w:ind w:firstLine="567"/>
        <w:rPr>
          <w:color w:val="000000"/>
          <w:sz w:val="24"/>
          <w:szCs w:val="24"/>
        </w:rPr>
      </w:pPr>
    </w:p>
    <w:p w:rsidR="005264FC" w:rsidRPr="009769D2" w:rsidRDefault="004A568B" w:rsidP="000F02E0">
      <w:pPr>
        <w:pStyle w:val="2-"/>
        <w:numPr>
          <w:ilvl w:val="0"/>
          <w:numId w:val="0"/>
        </w:numPr>
        <w:spacing w:before="0" w:after="0"/>
        <w:rPr>
          <w:i w:val="0"/>
          <w:color w:val="000000"/>
          <w:sz w:val="24"/>
          <w:szCs w:val="24"/>
        </w:rPr>
      </w:pPr>
      <w:bookmarkStart w:id="23" w:name="__RefHeading___Toc470194651"/>
      <w:bookmarkEnd w:id="23"/>
      <w:r w:rsidRPr="009769D2">
        <w:rPr>
          <w:i w:val="0"/>
          <w:color w:val="000000"/>
          <w:sz w:val="24"/>
          <w:szCs w:val="24"/>
        </w:rPr>
        <w:t xml:space="preserve">24. </w:t>
      </w:r>
      <w:r w:rsidR="005264FC" w:rsidRPr="009769D2">
        <w:rPr>
          <w:i w:val="0"/>
          <w:color w:val="000000"/>
          <w:sz w:val="24"/>
          <w:szCs w:val="24"/>
        </w:rPr>
        <w:t>Порядок осуществления</w:t>
      </w:r>
      <w:r w:rsidR="00FA129A" w:rsidRPr="009769D2">
        <w:rPr>
          <w:i w:val="0"/>
          <w:color w:val="000000"/>
          <w:sz w:val="24"/>
          <w:szCs w:val="24"/>
        </w:rPr>
        <w:t xml:space="preserve"> текущего</w:t>
      </w:r>
      <w:r w:rsidR="005264FC" w:rsidRPr="009769D2">
        <w:rPr>
          <w:i w:val="0"/>
          <w:color w:val="000000"/>
          <w:sz w:val="24"/>
          <w:szCs w:val="24"/>
        </w:rPr>
        <w:t xml:space="preserve"> контроля за соблюдением и исполнением должностными лицами, муниципальными служащими и с</w:t>
      </w:r>
      <w:r w:rsidR="004A33F8" w:rsidRPr="009769D2">
        <w:rPr>
          <w:i w:val="0"/>
          <w:color w:val="000000"/>
          <w:sz w:val="24"/>
          <w:szCs w:val="24"/>
        </w:rPr>
        <w:t>пециалистами</w:t>
      </w:r>
      <w:r w:rsidR="005264FC" w:rsidRPr="009769D2">
        <w:rPr>
          <w:i w:val="0"/>
          <w:color w:val="000000"/>
          <w:sz w:val="24"/>
          <w:szCs w:val="24"/>
        </w:rPr>
        <w:t xml:space="preserve"> Администрации положений Административного регламента и иных нормативных правовых актов, устанавливающих требования</w:t>
      </w:r>
      <w:r w:rsidR="000F02E0" w:rsidRPr="009769D2">
        <w:rPr>
          <w:i w:val="0"/>
          <w:color w:val="000000"/>
          <w:sz w:val="24"/>
          <w:szCs w:val="24"/>
        </w:rPr>
        <w:t xml:space="preserve"> </w:t>
      </w:r>
      <w:r w:rsidR="005264FC" w:rsidRPr="009769D2">
        <w:rPr>
          <w:i w:val="0"/>
          <w:color w:val="000000"/>
          <w:sz w:val="24"/>
          <w:szCs w:val="24"/>
        </w:rPr>
        <w:t>к предоставлению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24.1. </w:t>
      </w:r>
      <w:r w:rsidR="00FA129A" w:rsidRPr="009769D2">
        <w:rPr>
          <w:color w:val="000000"/>
          <w:sz w:val="24"/>
          <w:szCs w:val="24"/>
        </w:rPr>
        <w:t>Текущий к</w:t>
      </w:r>
      <w:r w:rsidR="005264FC" w:rsidRPr="009769D2">
        <w:rPr>
          <w:color w:val="000000"/>
          <w:sz w:val="24"/>
          <w:szCs w:val="24"/>
        </w:rPr>
        <w:t>онтроль за соблюдением</w:t>
      </w:r>
      <w:r w:rsidR="00FA129A" w:rsidRPr="009769D2">
        <w:rPr>
          <w:color w:val="000000"/>
          <w:sz w:val="24"/>
          <w:szCs w:val="24"/>
        </w:rPr>
        <w:t xml:space="preserve"> и исполнением</w:t>
      </w:r>
      <w:r w:rsidR="005264FC" w:rsidRPr="009769D2">
        <w:rPr>
          <w:color w:val="000000"/>
          <w:sz w:val="24"/>
          <w:szCs w:val="24"/>
        </w:rPr>
        <w:t xml:space="preserve">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w:t>
      </w:r>
      <w:r w:rsidR="00FA129A" w:rsidRPr="009769D2">
        <w:rPr>
          <w:color w:val="000000"/>
          <w:sz w:val="24"/>
          <w:szCs w:val="24"/>
        </w:rPr>
        <w:t>й услуги, осуществляется в порядке</w:t>
      </w:r>
      <w:r w:rsidR="003B4676" w:rsidRPr="009769D2">
        <w:rPr>
          <w:color w:val="000000"/>
          <w:sz w:val="24"/>
          <w:szCs w:val="24"/>
        </w:rPr>
        <w:t>, установленным организационно-распорядительным</w:t>
      </w:r>
      <w:r w:rsidR="00534BA4" w:rsidRPr="009769D2">
        <w:rPr>
          <w:color w:val="000000"/>
          <w:sz w:val="24"/>
          <w:szCs w:val="24"/>
        </w:rPr>
        <w:t xml:space="preserve"> актом Администрации, который включает</w:t>
      </w:r>
      <w:r w:rsidR="003B4676" w:rsidRPr="009769D2">
        <w:rPr>
          <w:color w:val="000000"/>
          <w:sz w:val="24"/>
          <w:szCs w:val="24"/>
        </w:rPr>
        <w:t xml:space="preserve"> порядок выявлен</w:t>
      </w:r>
      <w:r w:rsidR="0005020C">
        <w:rPr>
          <w:color w:val="000000"/>
          <w:sz w:val="24"/>
          <w:szCs w:val="24"/>
        </w:rPr>
        <w:t>ия и устранения нарушений прав З</w:t>
      </w:r>
      <w:r w:rsidR="003B4676" w:rsidRPr="009769D2">
        <w:rPr>
          <w:color w:val="000000"/>
          <w:sz w:val="24"/>
          <w:szCs w:val="24"/>
        </w:rPr>
        <w:t>аявителей, рассмотрения, принятия решений и подготовку ответов на обращения Заявителей, содержащих жалобы на решения, действия (бездействие)</w:t>
      </w:r>
      <w:r w:rsidR="007838F7" w:rsidRPr="009769D2">
        <w:rPr>
          <w:color w:val="000000"/>
          <w:sz w:val="24"/>
          <w:szCs w:val="24"/>
        </w:rPr>
        <w:t xml:space="preserve"> должностных лиц</w:t>
      </w:r>
      <w:r w:rsidR="003B4676" w:rsidRPr="009769D2">
        <w:rPr>
          <w:color w:val="000000"/>
          <w:sz w:val="24"/>
          <w:szCs w:val="24"/>
        </w:rPr>
        <w:t xml:space="preserve"> Администрации.</w:t>
      </w:r>
    </w:p>
    <w:p w:rsidR="003B4676"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24.2. </w:t>
      </w:r>
      <w:r w:rsidR="003B4676" w:rsidRPr="009769D2">
        <w:rPr>
          <w:color w:val="000000"/>
          <w:sz w:val="24"/>
          <w:szCs w:val="24"/>
        </w:rPr>
        <w:t>Требования к порядку и формам текущего контроля за предоставлением Муниципальной услуги являются:</w:t>
      </w:r>
    </w:p>
    <w:p w:rsidR="003B4676"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 xml:space="preserve">24.2.1. </w:t>
      </w:r>
      <w:r w:rsidR="003B4676" w:rsidRPr="009769D2">
        <w:rPr>
          <w:color w:val="000000"/>
          <w:sz w:val="24"/>
          <w:szCs w:val="24"/>
        </w:rPr>
        <w:t>Независимость;</w:t>
      </w:r>
    </w:p>
    <w:p w:rsidR="003B4676"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 xml:space="preserve">24.2.2. </w:t>
      </w:r>
      <w:r w:rsidR="00F972F5" w:rsidRPr="009769D2">
        <w:rPr>
          <w:color w:val="000000"/>
          <w:sz w:val="24"/>
          <w:szCs w:val="24"/>
        </w:rPr>
        <w:t>Тщательность.</w:t>
      </w:r>
    </w:p>
    <w:p w:rsidR="00F972F5"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24.3. </w:t>
      </w:r>
      <w:r w:rsidR="00F972F5" w:rsidRPr="009769D2">
        <w:rPr>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534BA4" w:rsidRPr="009769D2">
        <w:rPr>
          <w:color w:val="000000"/>
          <w:sz w:val="24"/>
          <w:szCs w:val="24"/>
        </w:rPr>
        <w:t xml:space="preserve"> участвующего в предоставлении М</w:t>
      </w:r>
      <w:r w:rsidR="00F972F5" w:rsidRPr="009769D2">
        <w:rPr>
          <w:color w:val="000000"/>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972F5"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24.4. </w:t>
      </w:r>
      <w:r w:rsidR="00F972F5" w:rsidRPr="009769D2">
        <w:rPr>
          <w:color w:val="000000"/>
          <w:sz w:val="24"/>
          <w:szCs w:val="24"/>
        </w:rPr>
        <w:t>Должностные лица Администрации, осуществляющие текущий контроль за предоставлением Муниципальной услуги, обязаны принимать меры по предотвращению</w:t>
      </w:r>
      <w:r w:rsidR="008D412F" w:rsidRPr="009769D2">
        <w:rPr>
          <w:color w:val="000000"/>
          <w:sz w:val="24"/>
          <w:szCs w:val="24"/>
        </w:rPr>
        <w:t xml:space="preserve"> конфликта </w:t>
      </w:r>
      <w:r w:rsidR="00F972F5" w:rsidRPr="009769D2">
        <w:rPr>
          <w:color w:val="000000"/>
          <w:sz w:val="24"/>
          <w:szCs w:val="24"/>
        </w:rPr>
        <w:t xml:space="preserve">интересов при предоставлении Муниципальной услуги.  </w:t>
      </w:r>
    </w:p>
    <w:p w:rsidR="00F972F5"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 xml:space="preserve">24.5. </w:t>
      </w:r>
      <w:r w:rsidR="00F972F5" w:rsidRPr="009769D2">
        <w:rPr>
          <w:color w:val="000000"/>
          <w:sz w:val="24"/>
          <w:szCs w:val="24"/>
        </w:rPr>
        <w:t xml:space="preserve">Тщательность осуществления текущего контроля за предоставлением </w:t>
      </w:r>
      <w:r w:rsidR="007838F7" w:rsidRPr="009769D2">
        <w:rPr>
          <w:color w:val="000000"/>
          <w:sz w:val="24"/>
          <w:szCs w:val="24"/>
        </w:rPr>
        <w:t>Муниципальной услуги состоит в исполнении уполномоченном лицом обязанностей, регулируемых настоящим подразделом.</w:t>
      </w:r>
    </w:p>
    <w:p w:rsidR="000F02E0" w:rsidRPr="009769D2" w:rsidRDefault="000F02E0" w:rsidP="004A568B">
      <w:pPr>
        <w:pStyle w:val="11"/>
        <w:numPr>
          <w:ilvl w:val="0"/>
          <w:numId w:val="0"/>
        </w:numPr>
        <w:spacing w:line="240" w:lineRule="auto"/>
        <w:ind w:firstLine="709"/>
        <w:rPr>
          <w:color w:val="000000"/>
          <w:sz w:val="24"/>
          <w:szCs w:val="24"/>
        </w:rPr>
      </w:pPr>
    </w:p>
    <w:p w:rsidR="005264FC" w:rsidRPr="009769D2" w:rsidRDefault="004A568B" w:rsidP="000F02E0">
      <w:pPr>
        <w:pStyle w:val="2-"/>
        <w:numPr>
          <w:ilvl w:val="0"/>
          <w:numId w:val="0"/>
        </w:numPr>
        <w:spacing w:before="0" w:after="0"/>
        <w:rPr>
          <w:i w:val="0"/>
          <w:color w:val="000000"/>
          <w:sz w:val="24"/>
          <w:szCs w:val="24"/>
        </w:rPr>
      </w:pPr>
      <w:bookmarkStart w:id="24" w:name="__RefHeading___Toc470194652"/>
      <w:bookmarkEnd w:id="24"/>
      <w:r w:rsidRPr="009769D2">
        <w:rPr>
          <w:i w:val="0"/>
          <w:color w:val="000000"/>
          <w:sz w:val="24"/>
          <w:szCs w:val="24"/>
        </w:rPr>
        <w:t xml:space="preserve">25. </w:t>
      </w:r>
      <w:r w:rsidR="005264FC" w:rsidRPr="009769D2">
        <w:rPr>
          <w:i w:val="0"/>
          <w:color w:val="000000"/>
          <w:sz w:val="24"/>
          <w:szCs w:val="24"/>
        </w:rPr>
        <w:t>Порядок и периодичность</w:t>
      </w:r>
      <w:r w:rsidR="007838F7" w:rsidRPr="009769D2">
        <w:rPr>
          <w:i w:val="0"/>
          <w:color w:val="000000"/>
          <w:sz w:val="24"/>
          <w:szCs w:val="24"/>
        </w:rPr>
        <w:t xml:space="preserve"> осуществления плановых и внеплановых проверок</w:t>
      </w:r>
      <w:r w:rsidR="005264FC" w:rsidRPr="009769D2">
        <w:rPr>
          <w:i w:val="0"/>
          <w:color w:val="000000"/>
          <w:sz w:val="24"/>
          <w:szCs w:val="24"/>
        </w:rPr>
        <w:t xml:space="preserve"> полноты и качества предоставления Муниципальной услуг</w:t>
      </w:r>
      <w:r w:rsidR="007838F7" w:rsidRPr="009769D2">
        <w:rPr>
          <w:i w:val="0"/>
          <w:color w:val="000000"/>
          <w:sz w:val="24"/>
          <w:szCs w:val="24"/>
        </w:rPr>
        <w:t>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4A568B" w:rsidP="004A568B">
      <w:pPr>
        <w:pStyle w:val="11"/>
        <w:numPr>
          <w:ilvl w:val="0"/>
          <w:numId w:val="0"/>
        </w:numPr>
        <w:spacing w:line="240" w:lineRule="auto"/>
        <w:ind w:firstLine="709"/>
        <w:rPr>
          <w:color w:val="000000"/>
          <w:sz w:val="24"/>
          <w:szCs w:val="24"/>
        </w:rPr>
      </w:pPr>
      <w:bookmarkStart w:id="25" w:name="__RefHeading___Toc470194653"/>
      <w:r w:rsidRPr="009769D2">
        <w:rPr>
          <w:color w:val="000000"/>
          <w:sz w:val="24"/>
          <w:szCs w:val="24"/>
        </w:rPr>
        <w:t xml:space="preserve">25.1. </w:t>
      </w:r>
      <w:r w:rsidR="007838F7" w:rsidRPr="009769D2">
        <w:rPr>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r w:rsidR="005264FC" w:rsidRPr="009769D2">
        <w:rPr>
          <w:color w:val="000000"/>
          <w:sz w:val="24"/>
          <w:szCs w:val="24"/>
        </w:rPr>
        <w:t xml:space="preserve"> </w:t>
      </w: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25.2. </w:t>
      </w:r>
      <w:r w:rsidR="007838F7" w:rsidRPr="009769D2">
        <w:rPr>
          <w:color w:val="000000"/>
          <w:sz w:val="24"/>
          <w:szCs w:val="24"/>
        </w:rPr>
        <w:t>При выявлении в ходе проверок нарушений исполнения положений настоящего Административного регламента и законода</w:t>
      </w:r>
      <w:r w:rsidR="004C7A1D" w:rsidRPr="009769D2">
        <w:rPr>
          <w:color w:val="000000"/>
          <w:sz w:val="24"/>
          <w:szCs w:val="24"/>
        </w:rPr>
        <w:t>тельства РФ, законодательства Московской области</w:t>
      </w:r>
      <w:r w:rsidR="007838F7" w:rsidRPr="009769D2">
        <w:rPr>
          <w:color w:val="000000"/>
          <w:sz w:val="24"/>
          <w:szCs w:val="24"/>
        </w:rPr>
        <w:t>, устанавливающе</w:t>
      </w:r>
      <w:r w:rsidR="00534BA4" w:rsidRPr="009769D2">
        <w:rPr>
          <w:color w:val="000000"/>
          <w:sz w:val="24"/>
          <w:szCs w:val="24"/>
        </w:rPr>
        <w:t>го требования к предоставлению М</w:t>
      </w:r>
      <w:r w:rsidR="007838F7" w:rsidRPr="009769D2">
        <w:rPr>
          <w:color w:val="000000"/>
          <w:sz w:val="24"/>
          <w:szCs w:val="24"/>
        </w:rPr>
        <w:t>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0F02E0" w:rsidRPr="009769D2" w:rsidRDefault="000F02E0" w:rsidP="004A568B">
      <w:pPr>
        <w:pStyle w:val="11"/>
        <w:numPr>
          <w:ilvl w:val="0"/>
          <w:numId w:val="0"/>
        </w:numPr>
        <w:spacing w:line="240" w:lineRule="auto"/>
        <w:ind w:firstLine="709"/>
        <w:rPr>
          <w:color w:val="000000"/>
          <w:sz w:val="24"/>
          <w:szCs w:val="24"/>
        </w:rPr>
      </w:pPr>
    </w:p>
    <w:p w:rsidR="005264FC" w:rsidRPr="009769D2" w:rsidRDefault="004A568B" w:rsidP="000F02E0">
      <w:pPr>
        <w:pStyle w:val="2-"/>
        <w:numPr>
          <w:ilvl w:val="0"/>
          <w:numId w:val="0"/>
        </w:numPr>
        <w:spacing w:before="0" w:after="0"/>
        <w:rPr>
          <w:i w:val="0"/>
          <w:color w:val="000000"/>
          <w:sz w:val="24"/>
          <w:szCs w:val="24"/>
        </w:rPr>
      </w:pPr>
      <w:r w:rsidRPr="009769D2">
        <w:rPr>
          <w:i w:val="0"/>
          <w:color w:val="000000"/>
          <w:sz w:val="24"/>
          <w:szCs w:val="24"/>
        </w:rPr>
        <w:t xml:space="preserve">26. </w:t>
      </w:r>
      <w:r w:rsidR="005264FC" w:rsidRPr="009769D2">
        <w:rPr>
          <w:i w:val="0"/>
          <w:color w:val="000000"/>
          <w:sz w:val="24"/>
          <w:szCs w:val="24"/>
        </w:rPr>
        <w:t>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bookmarkEnd w:id="25"/>
    </w:p>
    <w:p w:rsidR="00495C06" w:rsidRPr="009769D2" w:rsidRDefault="00495C06" w:rsidP="00495C06">
      <w:pPr>
        <w:pStyle w:val="2-"/>
        <w:numPr>
          <w:ilvl w:val="0"/>
          <w:numId w:val="0"/>
        </w:numPr>
        <w:spacing w:before="0" w:after="0"/>
        <w:ind w:left="1418"/>
        <w:rPr>
          <w:i w:val="0"/>
          <w:color w:val="000000"/>
          <w:sz w:val="24"/>
          <w:szCs w:val="24"/>
        </w:rPr>
      </w:pPr>
    </w:p>
    <w:p w:rsidR="009B1175"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26.1. </w:t>
      </w:r>
      <w:r w:rsidR="005264FC" w:rsidRPr="009769D2">
        <w:rPr>
          <w:color w:val="000000"/>
          <w:sz w:val="24"/>
          <w:szCs w:val="24"/>
        </w:rPr>
        <w:t xml:space="preserve">Должностным лицом Администрации, ответственным за </w:t>
      </w:r>
      <w:r w:rsidR="009B1175" w:rsidRPr="009769D2">
        <w:rPr>
          <w:color w:val="000000"/>
          <w:sz w:val="24"/>
          <w:szCs w:val="24"/>
        </w:rPr>
        <w:t xml:space="preserve">предоставление </w:t>
      </w:r>
      <w:r w:rsidR="005264FC" w:rsidRPr="009769D2">
        <w:rPr>
          <w:color w:val="000000"/>
          <w:sz w:val="24"/>
          <w:szCs w:val="24"/>
        </w:rPr>
        <w:t>Муниципальной услуги</w:t>
      </w:r>
      <w:r w:rsidR="009B1175" w:rsidRPr="009769D2">
        <w:rPr>
          <w:color w:val="000000"/>
          <w:sz w:val="24"/>
          <w:szCs w:val="24"/>
        </w:rPr>
        <w:t>, а также за соблюдение порядка предоставления Муниципальной услуги,</w:t>
      </w:r>
      <w:r w:rsidR="005264FC" w:rsidRPr="009769D2">
        <w:rPr>
          <w:color w:val="000000"/>
          <w:sz w:val="24"/>
          <w:szCs w:val="24"/>
        </w:rPr>
        <w:t xml:space="preserve"> является</w:t>
      </w:r>
      <w:r w:rsidR="00861376" w:rsidRPr="009769D2">
        <w:rPr>
          <w:color w:val="000000"/>
          <w:sz w:val="24"/>
          <w:szCs w:val="24"/>
        </w:rPr>
        <w:t xml:space="preserve"> начальник отдела транспор</w:t>
      </w:r>
      <w:r w:rsidR="00534BA4" w:rsidRPr="009769D2">
        <w:rPr>
          <w:color w:val="000000"/>
          <w:sz w:val="24"/>
          <w:szCs w:val="24"/>
        </w:rPr>
        <w:t>та, связи и дорожного хозяйства</w:t>
      </w:r>
      <w:r w:rsidR="00861376" w:rsidRPr="009769D2">
        <w:rPr>
          <w:color w:val="000000"/>
          <w:sz w:val="24"/>
          <w:szCs w:val="24"/>
        </w:rPr>
        <w:t xml:space="preserve"> </w:t>
      </w:r>
      <w:r w:rsidR="009B1175" w:rsidRPr="009769D2">
        <w:rPr>
          <w:color w:val="000000"/>
          <w:sz w:val="24"/>
          <w:szCs w:val="24"/>
        </w:rPr>
        <w:t>управления</w:t>
      </w:r>
      <w:r w:rsidR="009C3D4E" w:rsidRPr="009769D2">
        <w:rPr>
          <w:color w:val="000000"/>
          <w:sz w:val="24"/>
          <w:szCs w:val="24"/>
        </w:rPr>
        <w:t xml:space="preserve"> </w:t>
      </w:r>
      <w:r w:rsidR="001C3686" w:rsidRPr="009769D2">
        <w:rPr>
          <w:color w:val="000000"/>
          <w:sz w:val="24"/>
          <w:szCs w:val="24"/>
        </w:rPr>
        <w:t xml:space="preserve">развития городской инфраструктуры и строительства </w:t>
      </w:r>
      <w:r w:rsidR="009B1175" w:rsidRPr="009769D2">
        <w:rPr>
          <w:color w:val="000000"/>
          <w:sz w:val="24"/>
          <w:szCs w:val="24"/>
        </w:rPr>
        <w:t>Администрации.</w:t>
      </w:r>
    </w:p>
    <w:p w:rsidR="000221FE"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26.2. </w:t>
      </w:r>
      <w:r w:rsidR="000221FE" w:rsidRPr="009769D2">
        <w:rPr>
          <w:color w:val="000000"/>
          <w:sz w:val="24"/>
          <w:szCs w:val="24"/>
        </w:rPr>
        <w:t>По результатам проведенных мониторинга и проверок, в случае выявления неправомерных решений, действия (бездействия) должностных лиц Администрации, работнико</w:t>
      </w:r>
      <w:r w:rsidR="00F81DE5" w:rsidRPr="009769D2">
        <w:rPr>
          <w:color w:val="000000"/>
          <w:sz w:val="24"/>
          <w:szCs w:val="24"/>
        </w:rPr>
        <w:t xml:space="preserve">в МФЦ и фактов нарушения прав и законных </w:t>
      </w:r>
      <w:r w:rsidR="000221FE" w:rsidRPr="009769D2">
        <w:rPr>
          <w:color w:val="000000"/>
          <w:sz w:val="24"/>
          <w:szCs w:val="24"/>
        </w:rPr>
        <w:t xml:space="preserve">интересов Заявителей, должностные лица Администрации, работники МФЦ несут ответственность в соответствии с законодательством РФ. </w:t>
      </w:r>
    </w:p>
    <w:p w:rsidR="00495C06" w:rsidRPr="009769D2" w:rsidRDefault="00495C06" w:rsidP="004A568B">
      <w:pPr>
        <w:pStyle w:val="11"/>
        <w:numPr>
          <w:ilvl w:val="0"/>
          <w:numId w:val="0"/>
        </w:numPr>
        <w:spacing w:line="240" w:lineRule="auto"/>
        <w:ind w:firstLine="709"/>
        <w:rPr>
          <w:color w:val="000000"/>
          <w:sz w:val="24"/>
          <w:szCs w:val="24"/>
        </w:rPr>
      </w:pPr>
    </w:p>
    <w:p w:rsidR="008B294B" w:rsidRPr="009769D2" w:rsidRDefault="004A568B" w:rsidP="000F02E0">
      <w:pPr>
        <w:pStyle w:val="2-"/>
        <w:numPr>
          <w:ilvl w:val="0"/>
          <w:numId w:val="0"/>
        </w:numPr>
        <w:spacing w:before="0" w:after="0"/>
        <w:ind w:left="142"/>
        <w:rPr>
          <w:i w:val="0"/>
          <w:color w:val="000000"/>
          <w:sz w:val="24"/>
          <w:szCs w:val="24"/>
        </w:rPr>
      </w:pPr>
      <w:bookmarkStart w:id="26" w:name="__RefHeading___Toc470194654"/>
      <w:bookmarkEnd w:id="26"/>
      <w:r w:rsidRPr="009769D2">
        <w:rPr>
          <w:i w:val="0"/>
          <w:color w:val="000000"/>
          <w:sz w:val="24"/>
          <w:szCs w:val="24"/>
        </w:rPr>
        <w:t xml:space="preserve">27. </w:t>
      </w:r>
      <w:r w:rsidR="005264FC" w:rsidRPr="009769D2">
        <w:rPr>
          <w:i w:val="0"/>
          <w:color w:val="000000"/>
          <w:sz w:val="24"/>
          <w:szCs w:val="24"/>
        </w:rPr>
        <w:t>Положения, характеризующие требования к порядку и формам контроля</w:t>
      </w:r>
    </w:p>
    <w:p w:rsidR="005264FC" w:rsidRPr="009769D2" w:rsidRDefault="005264FC" w:rsidP="000F02E0">
      <w:pPr>
        <w:pStyle w:val="2-"/>
        <w:numPr>
          <w:ilvl w:val="0"/>
          <w:numId w:val="0"/>
        </w:numPr>
        <w:spacing w:before="0" w:after="0"/>
        <w:ind w:left="142"/>
        <w:rPr>
          <w:i w:val="0"/>
          <w:color w:val="000000"/>
          <w:sz w:val="24"/>
          <w:szCs w:val="24"/>
        </w:rPr>
      </w:pPr>
      <w:r w:rsidRPr="009769D2">
        <w:rPr>
          <w:i w:val="0"/>
          <w:color w:val="000000"/>
          <w:sz w:val="24"/>
          <w:szCs w:val="24"/>
        </w:rPr>
        <w:t>за предоставлением Муниципальной услуги, в том числе со стороны граждан, их объединений и организаций</w:t>
      </w:r>
    </w:p>
    <w:p w:rsidR="00495C06" w:rsidRPr="009769D2" w:rsidRDefault="00495C06" w:rsidP="00495C06">
      <w:pPr>
        <w:pStyle w:val="2-"/>
        <w:numPr>
          <w:ilvl w:val="0"/>
          <w:numId w:val="0"/>
        </w:numPr>
        <w:spacing w:before="0" w:after="0"/>
        <w:ind w:left="1418"/>
        <w:rPr>
          <w:i w:val="0"/>
          <w:color w:val="000000"/>
          <w:sz w:val="24"/>
          <w:szCs w:val="24"/>
        </w:rPr>
      </w:pPr>
    </w:p>
    <w:p w:rsidR="00312FFE"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27.1. </w:t>
      </w:r>
      <w:r w:rsidR="00312FFE" w:rsidRPr="009769D2">
        <w:rPr>
          <w:color w:val="000000"/>
          <w:sz w:val="24"/>
          <w:szCs w:val="24"/>
        </w:rPr>
        <w:t>Контроль за предоставлением Муниципальной услуги осуществляется в порядке и формах, предусмотренных подразделами 25 и 26 настоящего Административного регламента.</w:t>
      </w:r>
    </w:p>
    <w:p w:rsidR="00D65E7A"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27.2. </w:t>
      </w:r>
      <w:r w:rsidR="00312FFE" w:rsidRPr="009769D2">
        <w:rPr>
          <w:color w:val="000000"/>
          <w:sz w:val="24"/>
          <w:szCs w:val="24"/>
        </w:rPr>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w:t>
      </w:r>
      <w:r w:rsidR="004C7A1D" w:rsidRPr="009769D2">
        <w:rPr>
          <w:color w:val="000000"/>
          <w:sz w:val="24"/>
          <w:szCs w:val="24"/>
        </w:rPr>
        <w:t>видуальных предпринимателей о фактах грубого нарушения требований при предоставлении Муниципальной услуги</w:t>
      </w:r>
      <w:r w:rsidR="00D65E7A" w:rsidRPr="009769D2">
        <w:rPr>
          <w:color w:val="000000"/>
          <w:sz w:val="24"/>
          <w:szCs w:val="24"/>
        </w:rPr>
        <w:t>.</w:t>
      </w:r>
    </w:p>
    <w:p w:rsidR="00312FFE" w:rsidRPr="009769D2" w:rsidRDefault="00D65E7A" w:rsidP="004A568B">
      <w:pPr>
        <w:pStyle w:val="11"/>
        <w:numPr>
          <w:ilvl w:val="0"/>
          <w:numId w:val="0"/>
        </w:numPr>
        <w:spacing w:line="240" w:lineRule="auto"/>
        <w:ind w:firstLine="709"/>
        <w:rPr>
          <w:color w:val="000000"/>
          <w:sz w:val="24"/>
          <w:szCs w:val="24"/>
        </w:rPr>
      </w:pPr>
      <w:r w:rsidRPr="009769D2">
        <w:rPr>
          <w:color w:val="000000"/>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D65E7A" w:rsidRPr="009769D2" w:rsidRDefault="00D65E7A" w:rsidP="004A568B">
      <w:pPr>
        <w:pStyle w:val="11"/>
        <w:numPr>
          <w:ilvl w:val="0"/>
          <w:numId w:val="0"/>
        </w:numPr>
        <w:spacing w:line="240" w:lineRule="auto"/>
        <w:ind w:firstLine="709"/>
        <w:rPr>
          <w:color w:val="000000"/>
          <w:sz w:val="24"/>
          <w:szCs w:val="24"/>
        </w:rPr>
      </w:pPr>
      <w:r w:rsidRPr="009769D2">
        <w:rPr>
          <w:color w:val="000000"/>
          <w:sz w:val="24"/>
          <w:szCs w:val="24"/>
        </w:rPr>
        <w:t xml:space="preserve">В случае выявления административного нарушения по результатам контроля составляется протокол в соответствии с Кодексом РФ об административных нарушениях, </w:t>
      </w:r>
      <w:r w:rsidR="00751E91" w:rsidRPr="009769D2">
        <w:rPr>
          <w:color w:val="000000"/>
          <w:sz w:val="24"/>
          <w:szCs w:val="24"/>
        </w:rPr>
        <w:t>З</w:t>
      </w:r>
      <w:r w:rsidRPr="009769D2">
        <w:rPr>
          <w:color w:val="000000"/>
          <w:sz w:val="24"/>
          <w:szCs w:val="24"/>
        </w:rPr>
        <w:t xml:space="preserve">аконом Московской области от 04.05.2016 </w:t>
      </w:r>
      <w:r w:rsidR="00751E91" w:rsidRPr="009769D2">
        <w:rPr>
          <w:color w:val="000000"/>
          <w:sz w:val="24"/>
          <w:szCs w:val="24"/>
        </w:rPr>
        <w:t>№ 37/2016-ОЗ</w:t>
      </w:r>
      <w:r w:rsidR="004A568B" w:rsidRPr="009769D2">
        <w:rPr>
          <w:color w:val="000000"/>
          <w:sz w:val="24"/>
          <w:szCs w:val="24"/>
        </w:rPr>
        <w:t xml:space="preserve"> «Кодекс</w:t>
      </w:r>
      <w:r w:rsidRPr="009769D2">
        <w:rPr>
          <w:color w:val="000000"/>
          <w:sz w:val="24"/>
          <w:szCs w:val="24"/>
        </w:rPr>
        <w:t xml:space="preserve"> Московской области об административных нарушениях»</w:t>
      </w: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27.3. </w:t>
      </w:r>
      <w:r w:rsidR="005264FC" w:rsidRPr="009769D2">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751E91" w:rsidRPr="009769D2">
        <w:rPr>
          <w:color w:val="000000"/>
          <w:sz w:val="24"/>
          <w:szCs w:val="24"/>
        </w:rPr>
        <w:t>стными лицами, муниципальными служащими Администрации, работниками МФЦ</w:t>
      </w:r>
      <w:r w:rsidR="005264FC" w:rsidRPr="009769D2">
        <w:rPr>
          <w:color w:val="000000"/>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64FC" w:rsidRPr="009769D2" w:rsidRDefault="004A568B" w:rsidP="004A568B">
      <w:pPr>
        <w:pStyle w:val="11"/>
        <w:numPr>
          <w:ilvl w:val="0"/>
          <w:numId w:val="0"/>
        </w:numPr>
        <w:spacing w:line="240" w:lineRule="auto"/>
        <w:ind w:firstLine="709"/>
        <w:rPr>
          <w:color w:val="000000"/>
          <w:sz w:val="24"/>
          <w:szCs w:val="24"/>
        </w:rPr>
      </w:pPr>
      <w:r w:rsidRPr="009769D2">
        <w:rPr>
          <w:color w:val="000000"/>
          <w:sz w:val="24"/>
          <w:szCs w:val="24"/>
        </w:rPr>
        <w:t>27.4. </w:t>
      </w:r>
      <w:r w:rsidR="005264FC" w:rsidRPr="009769D2">
        <w:rPr>
          <w:color w:val="000000"/>
          <w:sz w:val="24"/>
          <w:szCs w:val="24"/>
        </w:rPr>
        <w:t xml:space="preserve">Граждане, их объединения и организации для осуществления контроля за предоставлением Муниципальной услуги имеют </w:t>
      </w:r>
      <w:r w:rsidR="00751E91" w:rsidRPr="009769D2">
        <w:rPr>
          <w:color w:val="000000"/>
          <w:sz w:val="24"/>
          <w:szCs w:val="24"/>
        </w:rPr>
        <w:t xml:space="preserve">право направлять в Администрацию, МФЦ </w:t>
      </w:r>
      <w:r w:rsidR="005264FC" w:rsidRPr="009769D2">
        <w:rPr>
          <w:color w:val="000000"/>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w:t>
      </w:r>
      <w:r w:rsidR="00751E91" w:rsidRPr="009769D2">
        <w:rPr>
          <w:color w:val="000000"/>
          <w:sz w:val="24"/>
          <w:szCs w:val="24"/>
        </w:rPr>
        <w:t>ия) должностных лиц Администрации, работников МФЦ</w:t>
      </w:r>
      <w:r w:rsidR="005264FC" w:rsidRPr="009769D2">
        <w:rPr>
          <w:color w:val="000000"/>
          <w:sz w:val="24"/>
          <w:szCs w:val="24"/>
        </w:rPr>
        <w:t xml:space="preserve"> и принятые ими решения, связанные с предоставлением Муниципальной услуги.</w:t>
      </w:r>
    </w:p>
    <w:p w:rsidR="005264FC" w:rsidRPr="009769D2" w:rsidRDefault="004A568B" w:rsidP="00495C06">
      <w:pPr>
        <w:pStyle w:val="11"/>
        <w:numPr>
          <w:ilvl w:val="0"/>
          <w:numId w:val="0"/>
        </w:numPr>
        <w:spacing w:line="240" w:lineRule="auto"/>
        <w:ind w:firstLine="709"/>
        <w:rPr>
          <w:color w:val="000000"/>
          <w:sz w:val="24"/>
          <w:szCs w:val="24"/>
        </w:rPr>
      </w:pPr>
      <w:r w:rsidRPr="009769D2">
        <w:rPr>
          <w:color w:val="000000"/>
          <w:sz w:val="24"/>
          <w:szCs w:val="24"/>
        </w:rPr>
        <w:t>27.5. </w:t>
      </w:r>
      <w:r w:rsidR="005264FC" w:rsidRPr="009769D2">
        <w:rPr>
          <w:color w:val="000000"/>
          <w:sz w:val="24"/>
          <w:szCs w:val="24"/>
        </w:rPr>
        <w:t>Контроль за предоставлением Муниципальной услуги, в том числе со стороны граждан</w:t>
      </w:r>
      <w:r w:rsidR="00751E91" w:rsidRPr="009769D2">
        <w:rPr>
          <w:color w:val="000000"/>
          <w:sz w:val="24"/>
          <w:szCs w:val="24"/>
        </w:rPr>
        <w:t>,</w:t>
      </w:r>
      <w:r w:rsidR="005264FC" w:rsidRPr="009769D2">
        <w:rPr>
          <w:color w:val="000000"/>
          <w:sz w:val="24"/>
          <w:szCs w:val="24"/>
        </w:rPr>
        <w:t xml:space="preserve"> их объединений и организаций, осуществляется посредством откр</w:t>
      </w:r>
      <w:r w:rsidR="00751E91" w:rsidRPr="009769D2">
        <w:rPr>
          <w:color w:val="000000"/>
          <w:sz w:val="24"/>
          <w:szCs w:val="24"/>
        </w:rPr>
        <w:t>ытости деятельности Администрации</w:t>
      </w:r>
      <w:r w:rsidR="005264FC" w:rsidRPr="009769D2">
        <w:rPr>
          <w:color w:val="000000"/>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95C06" w:rsidRPr="009769D2">
        <w:rPr>
          <w:color w:val="000000"/>
          <w:sz w:val="24"/>
          <w:szCs w:val="24"/>
        </w:rPr>
        <w:t>получения Муниципальной услуги.</w:t>
      </w:r>
    </w:p>
    <w:p w:rsidR="00495C06" w:rsidRPr="009769D2" w:rsidRDefault="00495C06" w:rsidP="00495C06">
      <w:pPr>
        <w:pStyle w:val="11"/>
        <w:numPr>
          <w:ilvl w:val="0"/>
          <w:numId w:val="0"/>
        </w:numPr>
        <w:spacing w:line="240" w:lineRule="auto"/>
        <w:ind w:firstLine="709"/>
        <w:rPr>
          <w:color w:val="000000"/>
          <w:sz w:val="24"/>
          <w:szCs w:val="24"/>
        </w:rPr>
      </w:pPr>
    </w:p>
    <w:p w:rsidR="008B294B" w:rsidRPr="009769D2" w:rsidRDefault="005264FC" w:rsidP="00495C06">
      <w:pPr>
        <w:pStyle w:val="1-"/>
        <w:spacing w:before="0" w:after="0" w:line="240" w:lineRule="auto"/>
        <w:ind w:firstLine="567"/>
        <w:rPr>
          <w:color w:val="000000"/>
          <w:sz w:val="24"/>
          <w:szCs w:val="24"/>
        </w:rPr>
      </w:pPr>
      <w:r w:rsidRPr="009769D2">
        <w:rPr>
          <w:color w:val="000000"/>
          <w:sz w:val="24"/>
          <w:szCs w:val="24"/>
          <w:lang w:val="en-US"/>
        </w:rPr>
        <w:t>V</w:t>
      </w:r>
      <w:r w:rsidRPr="009769D2">
        <w:rPr>
          <w:color w:val="000000"/>
          <w:sz w:val="24"/>
          <w:szCs w:val="24"/>
          <w:lang w:val="ru-RU"/>
        </w:rPr>
        <w:t xml:space="preserve">. </w:t>
      </w:r>
      <w:r w:rsidRPr="009769D2">
        <w:rPr>
          <w:color w:val="000000"/>
          <w:sz w:val="24"/>
          <w:szCs w:val="24"/>
        </w:rPr>
        <w:t>Досудебный (внесудебный) порядок обжалования решений и действий</w:t>
      </w:r>
      <w:r w:rsidR="000B1AA8" w:rsidRPr="009769D2">
        <w:rPr>
          <w:color w:val="000000"/>
          <w:sz w:val="24"/>
          <w:szCs w:val="24"/>
          <w:lang w:val="ru-RU"/>
        </w:rPr>
        <w:t xml:space="preserve"> </w:t>
      </w:r>
      <w:r w:rsidRPr="009769D2">
        <w:rPr>
          <w:color w:val="000000"/>
          <w:sz w:val="24"/>
          <w:szCs w:val="24"/>
        </w:rPr>
        <w:t>(бездействи</w:t>
      </w:r>
      <w:r w:rsidRPr="009769D2">
        <w:rPr>
          <w:color w:val="000000"/>
          <w:sz w:val="24"/>
          <w:szCs w:val="24"/>
          <w:lang w:val="ru-RU"/>
        </w:rPr>
        <w:t>я</w:t>
      </w:r>
      <w:r w:rsidRPr="009769D2">
        <w:rPr>
          <w:color w:val="000000"/>
          <w:sz w:val="24"/>
          <w:szCs w:val="24"/>
        </w:rPr>
        <w:t>) должностных лиц</w:t>
      </w:r>
      <w:r w:rsidRPr="009769D2">
        <w:rPr>
          <w:color w:val="000000"/>
          <w:sz w:val="24"/>
          <w:szCs w:val="24"/>
          <w:lang w:val="ru-RU"/>
        </w:rPr>
        <w:t>,</w:t>
      </w:r>
      <w:r w:rsidRPr="009769D2">
        <w:rPr>
          <w:color w:val="000000"/>
          <w:sz w:val="24"/>
          <w:szCs w:val="24"/>
        </w:rPr>
        <w:t xml:space="preserve"> </w:t>
      </w:r>
      <w:r w:rsidR="00751E91" w:rsidRPr="009769D2">
        <w:rPr>
          <w:color w:val="000000"/>
          <w:sz w:val="24"/>
          <w:szCs w:val="24"/>
        </w:rPr>
        <w:t>муниципальных</w:t>
      </w:r>
      <w:r w:rsidR="0050273E" w:rsidRPr="009769D2">
        <w:rPr>
          <w:color w:val="000000"/>
          <w:sz w:val="24"/>
          <w:szCs w:val="24"/>
        </w:rPr>
        <w:t xml:space="preserve"> служ</w:t>
      </w:r>
      <w:r w:rsidR="00751E91" w:rsidRPr="009769D2">
        <w:rPr>
          <w:color w:val="000000"/>
          <w:sz w:val="24"/>
          <w:szCs w:val="24"/>
        </w:rPr>
        <w:t xml:space="preserve">ащих и специалистов Администрации, </w:t>
      </w:r>
    </w:p>
    <w:p w:rsidR="005264FC" w:rsidRPr="009769D2" w:rsidRDefault="00751E91" w:rsidP="00495C06">
      <w:pPr>
        <w:pStyle w:val="1-"/>
        <w:spacing w:before="0" w:after="0" w:line="240" w:lineRule="auto"/>
        <w:ind w:firstLine="567"/>
        <w:rPr>
          <w:color w:val="000000"/>
          <w:sz w:val="24"/>
          <w:szCs w:val="24"/>
        </w:rPr>
      </w:pPr>
      <w:r w:rsidRPr="009769D2">
        <w:rPr>
          <w:color w:val="000000"/>
          <w:sz w:val="24"/>
          <w:szCs w:val="24"/>
        </w:rPr>
        <w:t xml:space="preserve">а также специалистов </w:t>
      </w:r>
      <w:r w:rsidR="005264FC" w:rsidRPr="009769D2">
        <w:rPr>
          <w:color w:val="000000"/>
          <w:sz w:val="24"/>
          <w:szCs w:val="24"/>
          <w:lang w:val="ru-RU"/>
        </w:rPr>
        <w:t xml:space="preserve">МФЦ, участвующих в предоставлении </w:t>
      </w:r>
      <w:r w:rsidR="005264FC" w:rsidRPr="009769D2">
        <w:rPr>
          <w:color w:val="000000"/>
          <w:sz w:val="24"/>
          <w:szCs w:val="24"/>
        </w:rPr>
        <w:t>Муниципальной услуги</w:t>
      </w:r>
    </w:p>
    <w:p w:rsidR="00495C06" w:rsidRPr="009769D2" w:rsidRDefault="00495C06" w:rsidP="00495C06">
      <w:pPr>
        <w:pStyle w:val="1-"/>
        <w:spacing w:before="0" w:after="0" w:line="240" w:lineRule="auto"/>
        <w:ind w:firstLine="567"/>
        <w:rPr>
          <w:color w:val="000000"/>
          <w:sz w:val="24"/>
          <w:szCs w:val="24"/>
        </w:rPr>
      </w:pPr>
    </w:p>
    <w:p w:rsidR="005264FC" w:rsidRPr="009769D2" w:rsidRDefault="00B74BEF" w:rsidP="000F02E0">
      <w:pPr>
        <w:pStyle w:val="2-"/>
        <w:numPr>
          <w:ilvl w:val="0"/>
          <w:numId w:val="0"/>
        </w:numPr>
        <w:spacing w:before="0" w:after="0"/>
        <w:rPr>
          <w:i w:val="0"/>
          <w:color w:val="000000"/>
          <w:sz w:val="24"/>
          <w:szCs w:val="24"/>
        </w:rPr>
      </w:pPr>
      <w:r w:rsidRPr="009769D2">
        <w:rPr>
          <w:i w:val="0"/>
          <w:color w:val="000000"/>
          <w:sz w:val="24"/>
          <w:szCs w:val="24"/>
        </w:rPr>
        <w:t xml:space="preserve">28. </w:t>
      </w:r>
      <w:r w:rsidR="005264FC" w:rsidRPr="009769D2">
        <w:rPr>
          <w:i w:val="0"/>
          <w:color w:val="000000"/>
          <w:sz w:val="24"/>
          <w:szCs w:val="24"/>
        </w:rPr>
        <w:t xml:space="preserve">Досудебный (внесудебный) порядок обжалования решений и действий (бездействия) должностных лиц, </w:t>
      </w:r>
      <w:r w:rsidR="00C1552E" w:rsidRPr="009769D2">
        <w:rPr>
          <w:i w:val="0"/>
          <w:color w:val="000000"/>
          <w:sz w:val="24"/>
          <w:szCs w:val="24"/>
        </w:rPr>
        <w:t>муниципальных</w:t>
      </w:r>
      <w:r w:rsidR="005264FC" w:rsidRPr="009769D2">
        <w:rPr>
          <w:i w:val="0"/>
          <w:color w:val="000000"/>
          <w:sz w:val="24"/>
          <w:szCs w:val="24"/>
        </w:rPr>
        <w:t xml:space="preserve"> служащих и </w:t>
      </w:r>
      <w:r w:rsidR="00C1552E" w:rsidRPr="009769D2">
        <w:rPr>
          <w:i w:val="0"/>
          <w:color w:val="000000"/>
          <w:sz w:val="24"/>
          <w:szCs w:val="24"/>
        </w:rPr>
        <w:t>специалистов Администрации</w:t>
      </w:r>
      <w:r w:rsidR="005264FC" w:rsidRPr="009769D2">
        <w:rPr>
          <w:i w:val="0"/>
          <w:color w:val="000000"/>
          <w:sz w:val="24"/>
          <w:szCs w:val="24"/>
        </w:rPr>
        <w:t>, а также специалистов МФЦ, участвующих в предоставлении Муниципальной услуги</w:t>
      </w:r>
    </w:p>
    <w:p w:rsidR="00495C06" w:rsidRPr="009769D2" w:rsidRDefault="00495C06" w:rsidP="00495C06">
      <w:pPr>
        <w:pStyle w:val="2-"/>
        <w:numPr>
          <w:ilvl w:val="0"/>
          <w:numId w:val="0"/>
        </w:numPr>
        <w:spacing w:before="0" w:after="0"/>
        <w:ind w:left="1418"/>
        <w:rPr>
          <w:i w:val="0"/>
          <w:color w:val="000000"/>
          <w:sz w:val="24"/>
          <w:szCs w:val="24"/>
        </w:rPr>
      </w:pP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28.1. </w:t>
      </w:r>
      <w:r w:rsidR="005264FC" w:rsidRPr="009769D2">
        <w:rPr>
          <w:rFonts w:eastAsia="Times New Roman"/>
          <w:color w:val="000000"/>
          <w:sz w:val="24"/>
          <w:szCs w:val="24"/>
          <w:lang w:eastAsia="ar-SA"/>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28.2. </w:t>
      </w:r>
      <w:r w:rsidR="005264FC" w:rsidRPr="009769D2">
        <w:rPr>
          <w:color w:val="000000"/>
          <w:sz w:val="24"/>
          <w:szCs w:val="24"/>
        </w:rPr>
        <w:t xml:space="preserve">Заявитель (представитель Заявителя) может обратиться с жалобой, в том числе </w:t>
      </w:r>
      <w:r w:rsidR="005264FC" w:rsidRPr="009769D2">
        <w:rPr>
          <w:color w:val="000000"/>
          <w:sz w:val="24"/>
          <w:szCs w:val="24"/>
        </w:rPr>
        <w:br/>
        <w:t>в следующих случаях:</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1) нарушение срока регистрации з</w:t>
      </w:r>
      <w:r w:rsidR="005264FC" w:rsidRPr="009769D2">
        <w:rPr>
          <w:rFonts w:eastAsia="Times New Roman"/>
          <w:color w:val="000000"/>
          <w:sz w:val="24"/>
          <w:szCs w:val="24"/>
          <w:lang w:eastAsia="ar-SA"/>
        </w:rPr>
        <w:t>аявления о предоставлении Муниципальной услуги, установленного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 </w:t>
      </w:r>
      <w:r w:rsidR="005264FC" w:rsidRPr="009769D2">
        <w:rPr>
          <w:rFonts w:eastAsia="Times New Roman"/>
          <w:color w:val="000000"/>
          <w:sz w:val="24"/>
          <w:szCs w:val="24"/>
          <w:lang w:eastAsia="ar-SA"/>
        </w:rPr>
        <w:t>нарушение срока предоставления Муниципальной слуги, установленного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3) </w:t>
      </w:r>
      <w:r w:rsidR="005264FC" w:rsidRPr="009769D2">
        <w:rPr>
          <w:rFonts w:eastAsia="Times New Roman"/>
          <w:color w:val="000000"/>
          <w:sz w:val="24"/>
          <w:szCs w:val="24"/>
          <w:lang w:eastAsia="ar-SA"/>
        </w:rPr>
        <w:t>требование у Заявителя (представителя Заявителя) документов, не предусмотренных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4) </w:t>
      </w:r>
      <w:r w:rsidR="005264FC" w:rsidRPr="009769D2">
        <w:rPr>
          <w:rFonts w:eastAsia="Times New Roman"/>
          <w:color w:val="000000"/>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5) </w:t>
      </w:r>
      <w:r w:rsidR="005264FC" w:rsidRPr="009769D2">
        <w:rPr>
          <w:rFonts w:eastAsia="Times New Roman"/>
          <w:color w:val="000000"/>
          <w:sz w:val="24"/>
          <w:szCs w:val="24"/>
          <w:lang w:eastAsia="ar-SA"/>
        </w:rPr>
        <w:t xml:space="preserve">отказ в предоставлении Муниципальной услуги, если основания отказа </w:t>
      </w:r>
      <w:r w:rsidR="005264FC" w:rsidRPr="009769D2">
        <w:rPr>
          <w:rFonts w:eastAsia="Times New Roman"/>
          <w:color w:val="000000"/>
          <w:sz w:val="24"/>
          <w:szCs w:val="24"/>
          <w:lang w:eastAsia="ar-SA"/>
        </w:rPr>
        <w:br/>
        <w:t>не предусмотрены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6) </w:t>
      </w:r>
      <w:r w:rsidR="005264FC" w:rsidRPr="009769D2">
        <w:rPr>
          <w:rFonts w:eastAsia="Times New Roman"/>
          <w:color w:val="000000"/>
          <w:sz w:val="24"/>
          <w:szCs w:val="24"/>
          <w:lang w:eastAsia="ar-SA"/>
        </w:rPr>
        <w:t>требование у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7) </w:t>
      </w:r>
      <w:r w:rsidR="005264FC" w:rsidRPr="009769D2">
        <w:rPr>
          <w:rFonts w:eastAsia="Times New Roman"/>
          <w:color w:val="000000"/>
          <w:sz w:val="24"/>
          <w:szCs w:val="24"/>
          <w:lang w:eastAsia="ar-SA"/>
        </w:rPr>
        <w:t>отказ должностного лица Администрации в исправлени</w:t>
      </w:r>
      <w:r w:rsidR="00C1552E" w:rsidRPr="009769D2">
        <w:rPr>
          <w:rFonts w:eastAsia="Times New Roman"/>
          <w:color w:val="000000"/>
          <w:sz w:val="24"/>
          <w:szCs w:val="24"/>
          <w:lang w:eastAsia="ar-SA"/>
        </w:rPr>
        <w:t xml:space="preserve">и допущенных опечаток и ошибок </w:t>
      </w:r>
      <w:r w:rsidR="005264FC" w:rsidRPr="009769D2">
        <w:rPr>
          <w:rFonts w:eastAsia="Times New Roman"/>
          <w:color w:val="000000"/>
          <w:sz w:val="24"/>
          <w:szCs w:val="24"/>
          <w:lang w:eastAsia="ar-SA"/>
        </w:rPr>
        <w:t>в выданных в результате предоставления Муниципальной услуги документах, либо нарушении установленного срока таких исправлений;</w:t>
      </w:r>
    </w:p>
    <w:p w:rsidR="00C1552E"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8) </w:t>
      </w:r>
      <w:r w:rsidR="00C1552E" w:rsidRPr="009769D2">
        <w:rPr>
          <w:rFonts w:eastAsia="Times New Roman"/>
          <w:color w:val="000000"/>
          <w:sz w:val="24"/>
          <w:szCs w:val="24"/>
          <w:lang w:eastAsia="ar-SA"/>
        </w:rPr>
        <w:t>нарушение срока или порядка выдачи документов по результатам предоставления Муниципальной услуги;</w:t>
      </w:r>
    </w:p>
    <w:p w:rsidR="00C1552E" w:rsidRPr="009769D2" w:rsidRDefault="00B74BEF" w:rsidP="00B74BEF">
      <w:pPr>
        <w:pStyle w:val="11"/>
        <w:numPr>
          <w:ilvl w:val="0"/>
          <w:numId w:val="0"/>
        </w:numPr>
        <w:spacing w:line="240" w:lineRule="auto"/>
        <w:ind w:firstLine="709"/>
        <w:rPr>
          <w:rFonts w:eastAsia="Times New Roman"/>
          <w:color w:val="000000"/>
          <w:sz w:val="24"/>
          <w:szCs w:val="24"/>
          <w:lang w:eastAsia="ar-SA"/>
        </w:rPr>
      </w:pPr>
      <w:r w:rsidRPr="009769D2">
        <w:rPr>
          <w:rFonts w:eastAsia="Times New Roman"/>
          <w:color w:val="000000"/>
          <w:sz w:val="24"/>
          <w:szCs w:val="24"/>
          <w:lang w:eastAsia="ar-SA"/>
        </w:rPr>
        <w:t>9) </w:t>
      </w:r>
      <w:r w:rsidR="00C1552E" w:rsidRPr="009769D2">
        <w:rPr>
          <w:rFonts w:eastAsia="Times New Roman"/>
          <w:color w:val="000000"/>
          <w:sz w:val="24"/>
          <w:szCs w:val="24"/>
          <w:lang w:eastAsia="ar-SA"/>
        </w:rPr>
        <w:t>приостановление в предоставлении Муниципальной услуги, если основания приостановления не предусмотрены настоящим Административным регламентом;</w:t>
      </w:r>
    </w:p>
    <w:p w:rsidR="00C1552E" w:rsidRPr="009769D2" w:rsidRDefault="00B74BEF" w:rsidP="00B74BEF">
      <w:pPr>
        <w:pStyle w:val="11"/>
        <w:numPr>
          <w:ilvl w:val="0"/>
          <w:numId w:val="0"/>
        </w:numPr>
        <w:spacing w:line="240" w:lineRule="auto"/>
        <w:ind w:firstLine="709"/>
        <w:rPr>
          <w:rFonts w:eastAsia="Times New Roman"/>
          <w:color w:val="000000"/>
          <w:sz w:val="24"/>
          <w:szCs w:val="24"/>
          <w:lang w:eastAsia="ar-SA"/>
        </w:rPr>
      </w:pPr>
      <w:r w:rsidRPr="009769D2">
        <w:rPr>
          <w:rFonts w:eastAsia="Times New Roman"/>
          <w:color w:val="000000"/>
          <w:sz w:val="24"/>
          <w:szCs w:val="24"/>
          <w:lang w:eastAsia="ar-SA"/>
        </w:rPr>
        <w:t xml:space="preserve">10) </w:t>
      </w:r>
      <w:r w:rsidR="00C1552E" w:rsidRPr="009769D2">
        <w:rPr>
          <w:rFonts w:eastAsia="Times New Roman"/>
          <w:color w:val="000000"/>
          <w:sz w:val="24"/>
          <w:szCs w:val="24"/>
          <w:lang w:eastAsia="ar-SA"/>
        </w:rPr>
        <w:t>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28.3. </w:t>
      </w:r>
      <w:r w:rsidR="005264FC" w:rsidRPr="009769D2">
        <w:rPr>
          <w:color w:val="000000"/>
          <w:sz w:val="24"/>
          <w:szCs w:val="24"/>
        </w:rPr>
        <w:t xml:space="preserve">Жалоба рассматривается должностным лицом Администрации, предоставляющим </w:t>
      </w:r>
      <w:r w:rsidR="007E2325" w:rsidRPr="009769D2">
        <w:rPr>
          <w:color w:val="000000"/>
          <w:sz w:val="24"/>
          <w:szCs w:val="24"/>
        </w:rPr>
        <w:t>Муниципаль</w:t>
      </w:r>
      <w:r w:rsidR="005264FC" w:rsidRPr="009769D2">
        <w:rPr>
          <w:color w:val="000000"/>
          <w:sz w:val="24"/>
          <w:szCs w:val="24"/>
        </w:rPr>
        <w:t xml:space="preserve">ную услугу, порядок предоставления которой был нарушен вследствие решений </w:t>
      </w:r>
      <w:r w:rsidR="005264FC" w:rsidRPr="009769D2">
        <w:rPr>
          <w:color w:val="000000"/>
          <w:sz w:val="24"/>
          <w:szCs w:val="24"/>
        </w:rPr>
        <w:br/>
        <w:t>и действий (бездействия) Администрации, его должностного лица.</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28.4. </w:t>
      </w:r>
      <w:r w:rsidR="005264FC" w:rsidRPr="009769D2">
        <w:rPr>
          <w:rFonts w:eastAsia="Times New Roman"/>
          <w:color w:val="000000"/>
          <w:sz w:val="24"/>
          <w:szCs w:val="24"/>
          <w:lang w:eastAsia="ar-SA"/>
        </w:rPr>
        <w:t xml:space="preserve">В </w:t>
      </w:r>
      <w:r w:rsidR="005264FC" w:rsidRPr="009769D2">
        <w:rPr>
          <w:color w:val="000000"/>
          <w:sz w:val="24"/>
          <w:szCs w:val="24"/>
        </w:rPr>
        <w:t xml:space="preserve">случае если обжалуются решения руководителя Администрации, жалоба подается </w:t>
      </w:r>
      <w:r w:rsidR="005264FC" w:rsidRPr="009769D2">
        <w:rPr>
          <w:color w:val="000000"/>
          <w:sz w:val="24"/>
          <w:szCs w:val="24"/>
        </w:rPr>
        <w:br/>
        <w:t>в вышестоящий орган (в порядке подчиненности).</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28.5. </w:t>
      </w:r>
      <w:r w:rsidR="005264FC" w:rsidRPr="009769D2">
        <w:rPr>
          <w:rFonts w:eastAsia="Times New Roman"/>
          <w:color w:val="000000"/>
          <w:sz w:val="24"/>
          <w:szCs w:val="24"/>
          <w:lang w:eastAsia="ar-SA"/>
        </w:rPr>
        <w:t xml:space="preserve">Жалоба </w:t>
      </w:r>
      <w:r w:rsidR="005264FC" w:rsidRPr="009769D2">
        <w:rPr>
          <w:color w:val="000000"/>
          <w:sz w:val="24"/>
          <w:szCs w:val="24"/>
        </w:rPr>
        <w:t>подается в Администр</w:t>
      </w:r>
      <w:r w:rsidR="009D3BBB" w:rsidRPr="009769D2">
        <w:rPr>
          <w:color w:val="000000"/>
          <w:sz w:val="24"/>
          <w:szCs w:val="24"/>
        </w:rPr>
        <w:t>ацию</w:t>
      </w:r>
      <w:r w:rsidR="005264FC" w:rsidRPr="009769D2">
        <w:rPr>
          <w:color w:val="000000"/>
          <w:sz w:val="24"/>
          <w:szCs w:val="24"/>
        </w:rPr>
        <w:t xml:space="preserve"> в письменной форме,</w:t>
      </w:r>
      <w:r w:rsidRPr="009769D2">
        <w:rPr>
          <w:color w:val="000000"/>
          <w:sz w:val="24"/>
          <w:szCs w:val="24"/>
        </w:rPr>
        <w:t xml:space="preserve"> в том числе при личном приеме З</w:t>
      </w:r>
      <w:r w:rsidR="005264FC" w:rsidRPr="009769D2">
        <w:rPr>
          <w:color w:val="000000"/>
          <w:sz w:val="24"/>
          <w:szCs w:val="24"/>
        </w:rPr>
        <w:t>аявителя, или в электронном виде, в том числе в МФЦ.</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28.6. </w:t>
      </w:r>
      <w:r w:rsidR="005264FC" w:rsidRPr="009769D2">
        <w:rPr>
          <w:rFonts w:eastAsia="Times New Roman"/>
          <w:color w:val="000000"/>
          <w:sz w:val="24"/>
          <w:szCs w:val="24"/>
          <w:lang w:eastAsia="ar-SA"/>
        </w:rPr>
        <w:t>Жалоба должна содержать:</w:t>
      </w:r>
    </w:p>
    <w:p w:rsidR="005264FC" w:rsidRPr="009769D2" w:rsidRDefault="005264FC"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а) наименование органа, предоставляющего Муниципальную услугу, должностное лицо, предоставляющего Муниципальную услугу, решения и действия (бездействие) которых обжалуются;</w:t>
      </w:r>
    </w:p>
    <w:p w:rsidR="005264FC" w:rsidRPr="009769D2" w:rsidRDefault="005264FC" w:rsidP="00B74BEF">
      <w:pPr>
        <w:pStyle w:val="114"/>
        <w:numPr>
          <w:ilvl w:val="0"/>
          <w:numId w:val="0"/>
        </w:numPr>
        <w:spacing w:before="0" w:after="0" w:line="240" w:lineRule="auto"/>
        <w:ind w:firstLine="709"/>
        <w:rPr>
          <w:color w:val="000000"/>
          <w:sz w:val="24"/>
          <w:szCs w:val="24"/>
        </w:rPr>
      </w:pPr>
      <w:r w:rsidRPr="009769D2">
        <w:rPr>
          <w:rFonts w:eastAsia="Times New Roman"/>
          <w:i w:val="0"/>
          <w:color w:val="000000"/>
          <w:sz w:val="24"/>
          <w:szCs w:val="24"/>
          <w:lang w:eastAsia="ar-SA"/>
        </w:rPr>
        <w:t>б)</w:t>
      </w:r>
      <w:r w:rsidR="00B74BEF" w:rsidRPr="009769D2">
        <w:rPr>
          <w:rFonts w:eastAsia="Times New Roman"/>
          <w:color w:val="000000"/>
          <w:sz w:val="24"/>
          <w:szCs w:val="24"/>
          <w:lang w:eastAsia="ar-SA"/>
        </w:rPr>
        <w:t> </w:t>
      </w:r>
      <w:r w:rsidRPr="009769D2">
        <w:rPr>
          <w:i w:val="0"/>
          <w:color w:val="000000"/>
          <w:sz w:val="24"/>
          <w:szCs w:val="24"/>
        </w:rPr>
        <w:t>фамилию, имя, отчество (при наличии</w:t>
      </w:r>
      <w:r w:rsidR="00B74BEF" w:rsidRPr="009769D2">
        <w:rPr>
          <w:i w:val="0"/>
          <w:color w:val="000000"/>
          <w:sz w:val="24"/>
          <w:szCs w:val="24"/>
        </w:rPr>
        <w:t>), сведения о месте жительства З</w:t>
      </w:r>
      <w:r w:rsidRPr="009769D2">
        <w:rPr>
          <w:i w:val="0"/>
          <w:color w:val="000000"/>
          <w:sz w:val="24"/>
          <w:szCs w:val="24"/>
        </w:rPr>
        <w:t>аявителя - физического лица либо наименовани</w:t>
      </w:r>
      <w:r w:rsidR="0005020C">
        <w:rPr>
          <w:i w:val="0"/>
          <w:color w:val="000000"/>
          <w:sz w:val="24"/>
          <w:szCs w:val="24"/>
        </w:rPr>
        <w:t>е, сведения о месте нахождения З</w:t>
      </w:r>
      <w:r w:rsidRPr="009769D2">
        <w:rPr>
          <w:i w:val="0"/>
          <w:color w:val="000000"/>
          <w:sz w:val="24"/>
          <w:szCs w:val="24"/>
        </w:rPr>
        <w:t xml:space="preserve">аявителя - юридического лица, а также номер (номера) контактного телефона, адрес (адреса) электронной почты </w:t>
      </w:r>
      <w:r w:rsidRPr="009769D2">
        <w:rPr>
          <w:i w:val="0"/>
          <w:color w:val="000000"/>
          <w:sz w:val="24"/>
          <w:szCs w:val="24"/>
        </w:rPr>
        <w:br/>
        <w:t>(при наличии) и почтовый адрес, по котор</w:t>
      </w:r>
      <w:r w:rsidR="00B74BEF" w:rsidRPr="009769D2">
        <w:rPr>
          <w:i w:val="0"/>
          <w:color w:val="000000"/>
          <w:sz w:val="24"/>
          <w:szCs w:val="24"/>
        </w:rPr>
        <w:t>ым должен быть направлен ответ З</w:t>
      </w:r>
      <w:r w:rsidRPr="009769D2">
        <w:rPr>
          <w:i w:val="0"/>
          <w:color w:val="000000"/>
          <w:sz w:val="24"/>
          <w:szCs w:val="24"/>
        </w:rPr>
        <w:t>аявителю;</w:t>
      </w:r>
    </w:p>
    <w:p w:rsidR="005264FC" w:rsidRPr="009769D2" w:rsidRDefault="005264FC" w:rsidP="00B74BEF">
      <w:pPr>
        <w:pStyle w:val="114"/>
        <w:numPr>
          <w:ilvl w:val="0"/>
          <w:numId w:val="0"/>
        </w:numPr>
        <w:spacing w:before="0" w:after="0" w:line="240" w:lineRule="auto"/>
        <w:ind w:firstLine="709"/>
        <w:rPr>
          <w:i w:val="0"/>
          <w:color w:val="000000"/>
          <w:sz w:val="24"/>
          <w:szCs w:val="24"/>
        </w:rPr>
      </w:pPr>
      <w:r w:rsidRPr="009769D2">
        <w:rPr>
          <w:i w:val="0"/>
          <w:color w:val="000000"/>
          <w:sz w:val="24"/>
          <w:szCs w:val="24"/>
        </w:rPr>
        <w:t>в)</w:t>
      </w:r>
      <w:r w:rsidR="00B74BEF" w:rsidRPr="009769D2">
        <w:rPr>
          <w:i w:val="0"/>
          <w:color w:val="000000"/>
          <w:sz w:val="24"/>
          <w:szCs w:val="24"/>
        </w:rPr>
        <w:t> </w:t>
      </w:r>
      <w:r w:rsidRPr="009769D2">
        <w:rPr>
          <w:i w:val="0"/>
          <w:color w:val="000000"/>
          <w:sz w:val="24"/>
          <w:szCs w:val="24"/>
        </w:rPr>
        <w:t xml:space="preserve">сведения об обжалуемых решениях и действиях (бездействии) Администрации </w:t>
      </w:r>
      <w:r w:rsidR="009566C8" w:rsidRPr="009769D2">
        <w:rPr>
          <w:i w:val="0"/>
          <w:color w:val="000000"/>
          <w:sz w:val="24"/>
          <w:szCs w:val="24"/>
        </w:rPr>
        <w:t>городского округа Воскресенск</w:t>
      </w:r>
      <w:r w:rsidRPr="009769D2">
        <w:rPr>
          <w:i w:val="0"/>
          <w:color w:val="000000"/>
          <w:sz w:val="24"/>
          <w:szCs w:val="24"/>
        </w:rPr>
        <w:t>, его должностного лица;</w:t>
      </w:r>
    </w:p>
    <w:p w:rsidR="005264FC" w:rsidRPr="009769D2" w:rsidRDefault="005264FC"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г)</w:t>
      </w:r>
      <w:r w:rsidR="00B74BEF" w:rsidRPr="009769D2">
        <w:rPr>
          <w:rFonts w:eastAsia="Times New Roman"/>
          <w:color w:val="000000"/>
          <w:sz w:val="24"/>
          <w:szCs w:val="24"/>
          <w:lang w:eastAsia="ar-SA"/>
        </w:rPr>
        <w:t> </w:t>
      </w:r>
      <w:r w:rsidRPr="009769D2">
        <w:rPr>
          <w:rFonts w:eastAsia="Times New Roman"/>
          <w:color w:val="000000"/>
          <w:sz w:val="24"/>
          <w:szCs w:val="24"/>
          <w:lang w:eastAsia="ar-SA"/>
        </w:rPr>
        <w:t>доводы, на основании которых Заявитель не согласен с решением и действием (бездействием) Администрации, его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28.7. </w:t>
      </w:r>
      <w:r w:rsidR="005264FC" w:rsidRPr="009769D2">
        <w:rPr>
          <w:rFonts w:eastAsia="Times New Roman"/>
          <w:color w:val="000000"/>
          <w:sz w:val="24"/>
          <w:szCs w:val="24"/>
          <w:lang w:eastAsia="ar-SA"/>
        </w:rPr>
        <w:t xml:space="preserve">В </w:t>
      </w:r>
      <w:r w:rsidR="005264FC" w:rsidRPr="009769D2">
        <w:rPr>
          <w:color w:val="000000"/>
          <w:sz w:val="24"/>
          <w:szCs w:val="24"/>
        </w:rPr>
        <w:t xml:space="preserve">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005264FC" w:rsidRPr="009769D2">
        <w:rPr>
          <w:color w:val="000000"/>
          <w:sz w:val="24"/>
          <w:szCs w:val="24"/>
        </w:rPr>
        <w:br/>
        <w:t>В качестве документа, подтверждающего полномочия на осуществление действий от имени Заявителя, может быть представлена:</w:t>
      </w:r>
    </w:p>
    <w:p w:rsidR="005264FC" w:rsidRPr="009769D2" w:rsidRDefault="005264FC" w:rsidP="00B74BEF">
      <w:pPr>
        <w:pStyle w:val="114"/>
        <w:numPr>
          <w:ilvl w:val="0"/>
          <w:numId w:val="0"/>
        </w:numPr>
        <w:spacing w:before="0" w:after="0" w:line="240" w:lineRule="auto"/>
        <w:ind w:firstLine="709"/>
        <w:rPr>
          <w:color w:val="000000"/>
          <w:sz w:val="24"/>
          <w:szCs w:val="24"/>
        </w:rPr>
      </w:pPr>
      <w:r w:rsidRPr="009769D2">
        <w:rPr>
          <w:rFonts w:eastAsia="Times New Roman"/>
          <w:i w:val="0"/>
          <w:color w:val="000000"/>
          <w:sz w:val="24"/>
          <w:szCs w:val="24"/>
          <w:lang w:eastAsia="ar-SA"/>
        </w:rPr>
        <w:t>а) оформленная</w:t>
      </w:r>
      <w:r w:rsidRPr="009769D2">
        <w:rPr>
          <w:rFonts w:eastAsia="Times New Roman"/>
          <w:color w:val="000000"/>
          <w:sz w:val="24"/>
          <w:szCs w:val="24"/>
          <w:lang w:eastAsia="ar-SA"/>
        </w:rPr>
        <w:t xml:space="preserve"> </w:t>
      </w:r>
      <w:r w:rsidRPr="009769D2">
        <w:rPr>
          <w:i w:val="0"/>
          <w:color w:val="000000"/>
          <w:sz w:val="24"/>
          <w:szCs w:val="24"/>
        </w:rPr>
        <w:t>в соответствии с законодательством Российской Федерации доверенность (для физических лиц);</w:t>
      </w:r>
    </w:p>
    <w:p w:rsidR="005264FC" w:rsidRPr="009769D2" w:rsidRDefault="005264FC" w:rsidP="00B74BEF">
      <w:pPr>
        <w:pStyle w:val="114"/>
        <w:numPr>
          <w:ilvl w:val="0"/>
          <w:numId w:val="0"/>
        </w:numPr>
        <w:spacing w:before="0" w:after="0" w:line="240" w:lineRule="auto"/>
        <w:ind w:firstLine="709"/>
        <w:rPr>
          <w:color w:val="000000"/>
          <w:sz w:val="24"/>
          <w:szCs w:val="24"/>
        </w:rPr>
      </w:pPr>
      <w:r w:rsidRPr="009769D2">
        <w:rPr>
          <w:i w:val="0"/>
          <w:color w:val="000000"/>
          <w:sz w:val="24"/>
          <w:szCs w:val="24"/>
        </w:rPr>
        <w:t>б) оформленная в соответствии с законодательством Российской Федерации до</w:t>
      </w:r>
      <w:r w:rsidR="00B74BEF" w:rsidRPr="009769D2">
        <w:rPr>
          <w:i w:val="0"/>
          <w:color w:val="000000"/>
          <w:sz w:val="24"/>
          <w:szCs w:val="24"/>
        </w:rPr>
        <w:t>веренность, заверенная печатью З</w:t>
      </w:r>
      <w:r w:rsidRPr="009769D2">
        <w:rPr>
          <w:i w:val="0"/>
          <w:color w:val="000000"/>
          <w:sz w:val="24"/>
          <w:szCs w:val="24"/>
        </w:rPr>
        <w:t>аявителя (при наличии печат</w:t>
      </w:r>
      <w:r w:rsidR="00B74BEF" w:rsidRPr="009769D2">
        <w:rPr>
          <w:i w:val="0"/>
          <w:color w:val="000000"/>
          <w:sz w:val="24"/>
          <w:szCs w:val="24"/>
        </w:rPr>
        <w:t>и) и подписанная руководителем З</w:t>
      </w:r>
      <w:r w:rsidRPr="009769D2">
        <w:rPr>
          <w:i w:val="0"/>
          <w:color w:val="000000"/>
          <w:sz w:val="24"/>
          <w:szCs w:val="24"/>
        </w:rPr>
        <w:t>аявителя или уполномоченным этим руководителем лицом (для юридических лиц);</w:t>
      </w:r>
    </w:p>
    <w:p w:rsidR="005264FC" w:rsidRPr="009769D2" w:rsidRDefault="005264FC" w:rsidP="00B74BEF">
      <w:pPr>
        <w:pStyle w:val="114"/>
        <w:numPr>
          <w:ilvl w:val="0"/>
          <w:numId w:val="0"/>
        </w:numPr>
        <w:spacing w:before="0" w:after="0" w:line="240" w:lineRule="auto"/>
        <w:ind w:firstLine="709"/>
        <w:rPr>
          <w:color w:val="000000"/>
          <w:sz w:val="24"/>
          <w:szCs w:val="24"/>
        </w:rPr>
      </w:pPr>
      <w:r w:rsidRPr="009769D2">
        <w:rPr>
          <w:i w:val="0"/>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B74BEF" w:rsidRPr="009769D2">
        <w:rPr>
          <w:i w:val="0"/>
          <w:color w:val="000000"/>
          <w:sz w:val="24"/>
          <w:szCs w:val="24"/>
        </w:rPr>
        <w:t>ет правом действовать от имени З</w:t>
      </w:r>
      <w:r w:rsidRPr="009769D2">
        <w:rPr>
          <w:i w:val="0"/>
          <w:color w:val="000000"/>
          <w:sz w:val="24"/>
          <w:szCs w:val="24"/>
        </w:rPr>
        <w:t>аявителя без доверенности.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28.8. </w:t>
      </w:r>
      <w:r w:rsidR="005264FC" w:rsidRPr="009769D2">
        <w:rPr>
          <w:color w:val="000000"/>
          <w:sz w:val="24"/>
          <w:szCs w:val="24"/>
        </w:rPr>
        <w:t xml:space="preserve">Прием жалоб в письменной форме осуществляется </w:t>
      </w:r>
      <w:r w:rsidR="009D3BBB" w:rsidRPr="009769D2">
        <w:rPr>
          <w:color w:val="000000"/>
          <w:sz w:val="24"/>
          <w:szCs w:val="24"/>
        </w:rPr>
        <w:t>Администрацией</w:t>
      </w:r>
      <w:r w:rsidR="005264FC" w:rsidRPr="009769D2">
        <w:rPr>
          <w:color w:val="000000"/>
          <w:sz w:val="24"/>
          <w:szCs w:val="24"/>
        </w:rPr>
        <w:t>, в месте предоставления Муни</w:t>
      </w:r>
      <w:r w:rsidRPr="009769D2">
        <w:rPr>
          <w:color w:val="000000"/>
          <w:sz w:val="24"/>
          <w:szCs w:val="24"/>
        </w:rPr>
        <w:t>ципальной услуги (в месте, где З</w:t>
      </w:r>
      <w:r w:rsidR="005264FC" w:rsidRPr="009769D2">
        <w:rPr>
          <w:color w:val="000000"/>
          <w:sz w:val="24"/>
          <w:szCs w:val="24"/>
        </w:rPr>
        <w:t>аявитель подавал запрос на получение Муниципальной услуги, нарушение порядка которой</w:t>
      </w:r>
      <w:r w:rsidRPr="009769D2">
        <w:rPr>
          <w:color w:val="000000"/>
          <w:sz w:val="24"/>
          <w:szCs w:val="24"/>
        </w:rPr>
        <w:t xml:space="preserve"> обжалуется, либо в месте, где З</w:t>
      </w:r>
      <w:r w:rsidR="005264FC" w:rsidRPr="009769D2">
        <w:rPr>
          <w:color w:val="000000"/>
          <w:sz w:val="24"/>
          <w:szCs w:val="24"/>
        </w:rPr>
        <w:t>аявителем получен результат указанной Муниципальной услуги).</w:t>
      </w:r>
    </w:p>
    <w:p w:rsidR="00C1552E"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28.9. </w:t>
      </w:r>
      <w:r w:rsidR="00C1552E" w:rsidRPr="009769D2">
        <w:rPr>
          <w:color w:val="000000"/>
          <w:sz w:val="24"/>
          <w:szCs w:val="24"/>
        </w:rPr>
        <w:t>Прием жалоб в письменной форме осуществляется должностным лицом Администрации в месте фактического нахождения Администрации.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28.10. </w:t>
      </w:r>
      <w:r w:rsidR="005264FC" w:rsidRPr="009769D2">
        <w:rPr>
          <w:color w:val="000000"/>
          <w:sz w:val="24"/>
          <w:szCs w:val="24"/>
        </w:rPr>
        <w:t>Время приема жалоб должно совпадать со временем предоставления Муниципальных услуг.</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28.11. </w:t>
      </w:r>
      <w:r w:rsidR="005264FC" w:rsidRPr="009769D2">
        <w:rPr>
          <w:rFonts w:eastAsia="Times New Roman"/>
          <w:color w:val="000000"/>
          <w:sz w:val="24"/>
          <w:szCs w:val="24"/>
          <w:lang w:eastAsia="ar-SA"/>
        </w:rPr>
        <w:t>Жалоба в письменной форме может</w:t>
      </w:r>
      <w:r w:rsidR="00834AB7" w:rsidRPr="009769D2">
        <w:rPr>
          <w:rFonts w:eastAsia="Times New Roman"/>
          <w:color w:val="000000"/>
          <w:sz w:val="24"/>
          <w:szCs w:val="24"/>
          <w:lang w:eastAsia="ar-SA"/>
        </w:rPr>
        <w:t xml:space="preserve"> быть направлена в Администрацию</w:t>
      </w:r>
      <w:r w:rsidR="005264FC" w:rsidRPr="009769D2">
        <w:rPr>
          <w:rFonts w:eastAsia="Times New Roman"/>
          <w:color w:val="000000"/>
          <w:sz w:val="24"/>
          <w:szCs w:val="24"/>
          <w:lang w:eastAsia="ar-SA"/>
        </w:rPr>
        <w:t xml:space="preserve"> по адресу, указанному в Приложении 2 к настоящему Административному регламенту.</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28.12. </w:t>
      </w:r>
      <w:r w:rsidR="005264FC" w:rsidRPr="009769D2">
        <w:rPr>
          <w:rFonts w:eastAsia="Times New Roman"/>
          <w:color w:val="000000"/>
          <w:sz w:val="24"/>
          <w:szCs w:val="24"/>
          <w:lang w:eastAsia="ar-SA"/>
        </w:rPr>
        <w:t>В случае подачи жалобы при личном приеме Заявитель предоставляет документ, удостоверяющий его личность, в со</w:t>
      </w:r>
      <w:r w:rsidR="007E2325" w:rsidRPr="009769D2">
        <w:rPr>
          <w:rFonts w:eastAsia="Times New Roman"/>
          <w:color w:val="000000"/>
          <w:sz w:val="24"/>
          <w:szCs w:val="24"/>
          <w:lang w:eastAsia="ar-SA"/>
        </w:rPr>
        <w:t>ответствии с законодательством Р</w:t>
      </w:r>
      <w:r w:rsidR="005264FC" w:rsidRPr="009769D2">
        <w:rPr>
          <w:rFonts w:eastAsia="Times New Roman"/>
          <w:color w:val="000000"/>
          <w:sz w:val="24"/>
          <w:szCs w:val="24"/>
          <w:lang w:eastAsia="ar-SA"/>
        </w:rPr>
        <w:t>оссийской Федерации;</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28.13. </w:t>
      </w:r>
      <w:r w:rsidR="005264FC" w:rsidRPr="009769D2">
        <w:rPr>
          <w:rFonts w:eastAsia="Times New Roman"/>
          <w:color w:val="000000"/>
          <w:sz w:val="24"/>
          <w:szCs w:val="24"/>
          <w:lang w:eastAsia="ar-SA"/>
        </w:rPr>
        <w:t>В электронном виде жалоба может быть подана Заявителем посредством:</w:t>
      </w:r>
    </w:p>
    <w:p w:rsidR="005264FC" w:rsidRPr="009769D2" w:rsidRDefault="005264FC" w:rsidP="00B74BEF">
      <w:pPr>
        <w:pStyle w:val="114"/>
        <w:numPr>
          <w:ilvl w:val="0"/>
          <w:numId w:val="0"/>
        </w:numPr>
        <w:spacing w:before="0" w:after="0" w:line="240" w:lineRule="auto"/>
        <w:ind w:firstLine="709"/>
        <w:rPr>
          <w:color w:val="000000"/>
          <w:sz w:val="24"/>
          <w:szCs w:val="24"/>
        </w:rPr>
      </w:pPr>
      <w:r w:rsidRPr="009769D2">
        <w:rPr>
          <w:rFonts w:eastAsia="Times New Roman"/>
          <w:i w:val="0"/>
          <w:color w:val="000000"/>
          <w:sz w:val="24"/>
          <w:szCs w:val="24"/>
          <w:lang w:eastAsia="ar-SA"/>
        </w:rPr>
        <w:t>а)</w:t>
      </w:r>
      <w:r w:rsidR="00B74BEF" w:rsidRPr="009769D2">
        <w:rPr>
          <w:rFonts w:eastAsia="Times New Roman"/>
          <w:i w:val="0"/>
          <w:color w:val="000000"/>
          <w:sz w:val="24"/>
          <w:szCs w:val="24"/>
          <w:lang w:eastAsia="ar-SA"/>
        </w:rPr>
        <w:t> </w:t>
      </w:r>
      <w:r w:rsidRPr="009769D2">
        <w:rPr>
          <w:rFonts w:eastAsia="Times New Roman"/>
          <w:i w:val="0"/>
          <w:color w:val="000000"/>
          <w:sz w:val="24"/>
          <w:szCs w:val="24"/>
          <w:lang w:eastAsia="ar-SA"/>
        </w:rPr>
        <w:t>официального сайта</w:t>
      </w:r>
      <w:r w:rsidRPr="009769D2">
        <w:rPr>
          <w:i w:val="0"/>
          <w:color w:val="000000"/>
          <w:sz w:val="24"/>
          <w:szCs w:val="24"/>
        </w:rPr>
        <w:t xml:space="preserve"> </w:t>
      </w:r>
      <w:r w:rsidRPr="009769D2">
        <w:rPr>
          <w:rFonts w:eastAsia="Times New Roman"/>
          <w:i w:val="0"/>
          <w:color w:val="000000"/>
          <w:sz w:val="24"/>
          <w:szCs w:val="24"/>
          <w:lang w:eastAsia="ar-SA"/>
        </w:rPr>
        <w:t xml:space="preserve">Администрации </w:t>
      </w:r>
      <w:r w:rsidRPr="009769D2">
        <w:rPr>
          <w:i w:val="0"/>
          <w:color w:val="000000"/>
          <w:sz w:val="24"/>
          <w:szCs w:val="24"/>
        </w:rPr>
        <w:t>в информационно-телекоммуникационной сети "Интернет" по адресу, указанному в Приложении 2 к настоящему Административному регламенту;</w:t>
      </w:r>
    </w:p>
    <w:p w:rsidR="005264FC" w:rsidRPr="009769D2" w:rsidRDefault="005264FC"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б) РПГУ.</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28.14. </w:t>
      </w:r>
      <w:r w:rsidR="005264FC" w:rsidRPr="009769D2">
        <w:rPr>
          <w:rFonts w:eastAsia="Times New Roman"/>
          <w:color w:val="000000"/>
          <w:sz w:val="24"/>
          <w:szCs w:val="24"/>
          <w:lang w:eastAsia="ar-SA"/>
        </w:rPr>
        <w:t xml:space="preserve">При </w:t>
      </w:r>
      <w:r w:rsidR="005264FC" w:rsidRPr="009769D2">
        <w:rPr>
          <w:color w:val="000000"/>
          <w:sz w:val="24"/>
          <w:szCs w:val="24"/>
        </w:rPr>
        <w:t>подаче жалобы в электронном виде док</w:t>
      </w:r>
      <w:r w:rsidRPr="009769D2">
        <w:rPr>
          <w:color w:val="000000"/>
          <w:sz w:val="24"/>
          <w:szCs w:val="24"/>
        </w:rPr>
        <w:t>ументы, указанные в пункте 28.7</w:t>
      </w:r>
      <w:r w:rsidR="005264FC" w:rsidRPr="009769D2">
        <w:rPr>
          <w:color w:val="000000"/>
          <w:sz w:val="24"/>
          <w:szCs w:val="24"/>
        </w:rPr>
        <w:t xml:space="preserve"> настоящего Административного регламента</w:t>
      </w:r>
      <w:r w:rsidRPr="009769D2">
        <w:rPr>
          <w:color w:val="000000"/>
          <w:sz w:val="24"/>
          <w:szCs w:val="24"/>
        </w:rPr>
        <w:t>,</w:t>
      </w:r>
      <w:r w:rsidR="005264FC" w:rsidRPr="009769D2">
        <w:rPr>
          <w:color w:val="000000"/>
          <w:sz w:val="24"/>
          <w:szCs w:val="24"/>
        </w:rPr>
        <w:t xml:space="preserve"> могут быть представлены в форме электронных документов, при этом документ, удостоверяющий лич</w:t>
      </w:r>
      <w:r w:rsidRPr="009769D2">
        <w:rPr>
          <w:color w:val="000000"/>
          <w:sz w:val="24"/>
          <w:szCs w:val="24"/>
        </w:rPr>
        <w:t>ность З</w:t>
      </w:r>
      <w:r w:rsidR="005264FC" w:rsidRPr="009769D2">
        <w:rPr>
          <w:color w:val="000000"/>
          <w:sz w:val="24"/>
          <w:szCs w:val="24"/>
        </w:rPr>
        <w:t>аявителя, не требуется.</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28.15. </w:t>
      </w:r>
      <w:r w:rsidR="005264FC" w:rsidRPr="009769D2">
        <w:rPr>
          <w:rFonts w:eastAsia="Times New Roman"/>
          <w:color w:val="000000"/>
          <w:sz w:val="24"/>
          <w:szCs w:val="24"/>
          <w:lang w:eastAsia="ar-SA"/>
        </w:rPr>
        <w:t xml:space="preserve">Жалоба, </w:t>
      </w:r>
      <w:r w:rsidR="00834AB7" w:rsidRPr="009769D2">
        <w:rPr>
          <w:color w:val="000000"/>
          <w:sz w:val="24"/>
          <w:szCs w:val="24"/>
        </w:rPr>
        <w:t>поступившая в Администрацию</w:t>
      </w:r>
      <w:r w:rsidR="005264FC" w:rsidRPr="009769D2">
        <w:rPr>
          <w:color w:val="000000"/>
          <w:sz w:val="24"/>
          <w:szCs w:val="24"/>
        </w:rPr>
        <w:t>, подлежит рассмотрению должностным лицом, уполномоченным на рассмотрение жалоб, который обеспечивает:</w:t>
      </w:r>
    </w:p>
    <w:p w:rsidR="005264FC" w:rsidRPr="009769D2" w:rsidRDefault="005264FC" w:rsidP="00B74BEF">
      <w:pPr>
        <w:pStyle w:val="11"/>
        <w:numPr>
          <w:ilvl w:val="0"/>
          <w:numId w:val="0"/>
        </w:numPr>
        <w:spacing w:line="240" w:lineRule="auto"/>
        <w:ind w:firstLine="709"/>
        <w:rPr>
          <w:color w:val="000000"/>
          <w:sz w:val="24"/>
          <w:szCs w:val="24"/>
        </w:rPr>
      </w:pPr>
      <w:r w:rsidRPr="009769D2">
        <w:rPr>
          <w:color w:val="000000"/>
          <w:sz w:val="24"/>
          <w:szCs w:val="24"/>
        </w:rPr>
        <w:t>а) оснащение мест приема жалоб;</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rPr>
        <w:t>б)</w:t>
      </w:r>
      <w:r w:rsidRPr="009769D2">
        <w:rPr>
          <w:color w:val="000000"/>
          <w:sz w:val="24"/>
          <w:szCs w:val="24"/>
        </w:rPr>
        <w:t xml:space="preserve"> </w:t>
      </w:r>
      <w:r w:rsidR="00B74BEF" w:rsidRPr="009769D2">
        <w:rPr>
          <w:i w:val="0"/>
          <w:color w:val="000000"/>
          <w:sz w:val="24"/>
          <w:szCs w:val="24"/>
        </w:rPr>
        <w:t>информирование З</w:t>
      </w:r>
      <w:r w:rsidRPr="009769D2">
        <w:rPr>
          <w:i w:val="0"/>
          <w:color w:val="000000"/>
          <w:sz w:val="24"/>
          <w:szCs w:val="24"/>
        </w:rPr>
        <w:t>аявителей о порядке обжалования решений и действий (бездействия) органов, предоставляющих государственные</w:t>
      </w:r>
      <w:r w:rsidR="00B74BEF" w:rsidRPr="009769D2">
        <w:rPr>
          <w:i w:val="0"/>
          <w:color w:val="000000"/>
          <w:sz w:val="24"/>
          <w:szCs w:val="24"/>
        </w:rPr>
        <w:t xml:space="preserve"> и муниципальные</w:t>
      </w:r>
      <w:r w:rsidRPr="009769D2">
        <w:rPr>
          <w:i w:val="0"/>
          <w:color w:val="000000"/>
          <w:sz w:val="24"/>
          <w:szCs w:val="24"/>
        </w:rPr>
        <w:t xml:space="preserve"> услуги, их должностных лиц посредством размещения информации на стендах в местах предоставления государственных </w:t>
      </w:r>
      <w:r w:rsidR="00B74BEF" w:rsidRPr="009769D2">
        <w:rPr>
          <w:i w:val="0"/>
          <w:color w:val="000000"/>
          <w:sz w:val="24"/>
          <w:szCs w:val="24"/>
        </w:rPr>
        <w:t>и муниципальных </w:t>
      </w:r>
      <w:r w:rsidR="00D05C90" w:rsidRPr="009769D2">
        <w:rPr>
          <w:i w:val="0"/>
          <w:color w:val="000000"/>
          <w:sz w:val="24"/>
          <w:szCs w:val="24"/>
        </w:rPr>
        <w:t xml:space="preserve">услуг, </w:t>
      </w:r>
      <w:r w:rsidRPr="009769D2">
        <w:rPr>
          <w:i w:val="0"/>
          <w:color w:val="000000"/>
          <w:sz w:val="24"/>
          <w:szCs w:val="24"/>
        </w:rPr>
        <w:t>на их официальных сайтах, на РПГУ;</w:t>
      </w:r>
    </w:p>
    <w:p w:rsidR="005264FC" w:rsidRPr="009769D2" w:rsidRDefault="0005020C" w:rsidP="00B74BEF">
      <w:pPr>
        <w:pStyle w:val="114"/>
        <w:numPr>
          <w:ilvl w:val="0"/>
          <w:numId w:val="0"/>
        </w:numPr>
        <w:tabs>
          <w:tab w:val="left" w:pos="1418"/>
        </w:tabs>
        <w:spacing w:before="0" w:after="0" w:line="240" w:lineRule="auto"/>
        <w:ind w:firstLine="709"/>
        <w:rPr>
          <w:color w:val="000000"/>
          <w:sz w:val="24"/>
          <w:szCs w:val="24"/>
        </w:rPr>
      </w:pPr>
      <w:r>
        <w:rPr>
          <w:i w:val="0"/>
          <w:color w:val="000000"/>
          <w:sz w:val="24"/>
          <w:szCs w:val="24"/>
        </w:rPr>
        <w:t>в) консультирование З</w:t>
      </w:r>
      <w:r w:rsidR="005264FC" w:rsidRPr="009769D2">
        <w:rPr>
          <w:i w:val="0"/>
          <w:color w:val="000000"/>
          <w:sz w:val="24"/>
          <w:szCs w:val="24"/>
        </w:rPr>
        <w:t>аявителей о порядке обжалования решений и действий (бездействия) Администрации, в том числе по телефону, электронной почте, при ли</w:t>
      </w:r>
      <w:r w:rsidR="00834AB7" w:rsidRPr="009769D2">
        <w:rPr>
          <w:i w:val="0"/>
          <w:color w:val="000000"/>
          <w:sz w:val="24"/>
          <w:szCs w:val="24"/>
        </w:rPr>
        <w:t>чном приеме в Администрации</w:t>
      </w:r>
      <w:r w:rsidR="005264FC" w:rsidRPr="009769D2">
        <w:rPr>
          <w:i w:val="0"/>
          <w:color w:val="000000"/>
          <w:sz w:val="24"/>
          <w:szCs w:val="24"/>
        </w:rPr>
        <w:t xml:space="preserve">. </w:t>
      </w:r>
    </w:p>
    <w:p w:rsidR="005264FC" w:rsidRPr="009769D2" w:rsidRDefault="005264FC" w:rsidP="00B74BEF">
      <w:pPr>
        <w:tabs>
          <w:tab w:val="left" w:pos="1418"/>
        </w:tabs>
        <w:autoSpaceDE w:val="0"/>
        <w:spacing w:after="0" w:line="240" w:lineRule="auto"/>
        <w:ind w:firstLine="709"/>
        <w:jc w:val="both"/>
        <w:rPr>
          <w:rFonts w:ascii="Times New Roman" w:hAnsi="Times New Roman"/>
          <w:color w:val="000000"/>
          <w:sz w:val="24"/>
          <w:szCs w:val="24"/>
        </w:rPr>
      </w:pPr>
      <w:r w:rsidRPr="009769D2">
        <w:rPr>
          <w:rFonts w:ascii="Times New Roman" w:hAnsi="Times New Roman"/>
          <w:color w:val="000000"/>
          <w:sz w:val="24"/>
          <w:szCs w:val="24"/>
        </w:rPr>
        <w:t>г) заключение соглашений о взаимодействии в части осуществле</w:t>
      </w:r>
      <w:r w:rsidR="0005020C">
        <w:rPr>
          <w:rFonts w:ascii="Times New Roman" w:hAnsi="Times New Roman"/>
          <w:color w:val="000000"/>
          <w:sz w:val="24"/>
          <w:szCs w:val="24"/>
        </w:rPr>
        <w:t xml:space="preserve">ния МФЦ приема жалоб </w:t>
      </w:r>
      <w:r w:rsidR="0005020C">
        <w:rPr>
          <w:rFonts w:ascii="Times New Roman" w:hAnsi="Times New Roman"/>
          <w:color w:val="000000"/>
          <w:sz w:val="24"/>
          <w:szCs w:val="24"/>
        </w:rPr>
        <w:br/>
        <w:t>и выдачи З</w:t>
      </w:r>
      <w:r w:rsidRPr="009769D2">
        <w:rPr>
          <w:rFonts w:ascii="Times New Roman" w:hAnsi="Times New Roman"/>
          <w:color w:val="000000"/>
          <w:sz w:val="24"/>
          <w:szCs w:val="24"/>
        </w:rPr>
        <w:t>аявителям результатов рассмотрения жалоб;</w:t>
      </w:r>
    </w:p>
    <w:p w:rsidR="005264FC" w:rsidRPr="009769D2" w:rsidRDefault="005264FC" w:rsidP="00B74BEF">
      <w:pPr>
        <w:tabs>
          <w:tab w:val="left" w:pos="1418"/>
        </w:tabs>
        <w:autoSpaceDE w:val="0"/>
        <w:spacing w:after="0" w:line="240" w:lineRule="auto"/>
        <w:ind w:firstLine="709"/>
        <w:jc w:val="both"/>
        <w:rPr>
          <w:rFonts w:ascii="Times New Roman" w:hAnsi="Times New Roman"/>
          <w:color w:val="000000"/>
          <w:sz w:val="24"/>
          <w:szCs w:val="24"/>
        </w:rPr>
      </w:pPr>
      <w:r w:rsidRPr="009769D2">
        <w:rPr>
          <w:rFonts w:ascii="Times New Roman" w:hAnsi="Times New Roman"/>
          <w:color w:val="000000"/>
          <w:sz w:val="24"/>
          <w:szCs w:val="24"/>
        </w:rPr>
        <w:t>д)</w:t>
      </w:r>
      <w:r w:rsidR="00B74BEF" w:rsidRPr="009769D2">
        <w:rPr>
          <w:rFonts w:ascii="Times New Roman" w:hAnsi="Times New Roman"/>
          <w:color w:val="000000"/>
          <w:sz w:val="24"/>
          <w:szCs w:val="24"/>
        </w:rPr>
        <w:t> </w:t>
      </w:r>
      <w:r w:rsidRPr="009769D2">
        <w:rPr>
          <w:rFonts w:ascii="Times New Roman" w:hAnsi="Times New Roman"/>
          <w:color w:val="000000"/>
          <w:sz w:val="24"/>
          <w:szCs w:val="24"/>
        </w:rPr>
        <w:t xml:space="preserve">формирование и представление ежеквартально в вышестоящий орган отчетности </w:t>
      </w:r>
      <w:r w:rsidRPr="009769D2">
        <w:rPr>
          <w:rFonts w:ascii="Times New Roman" w:hAnsi="Times New Roman"/>
          <w:color w:val="000000"/>
          <w:sz w:val="24"/>
          <w:szCs w:val="24"/>
        </w:rPr>
        <w:br/>
        <w:t xml:space="preserve">о полученных и рассмотренных жалобах (в том числе о количестве удовлетворенных </w:t>
      </w:r>
      <w:r w:rsidRPr="009769D2">
        <w:rPr>
          <w:rFonts w:ascii="Times New Roman" w:hAnsi="Times New Roman"/>
          <w:color w:val="000000"/>
          <w:sz w:val="24"/>
          <w:szCs w:val="24"/>
        </w:rPr>
        <w:br/>
        <w:t>и неудовлетворенных жалоб).</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28.16. </w:t>
      </w:r>
      <w:r w:rsidR="005264FC" w:rsidRPr="009769D2">
        <w:rPr>
          <w:rFonts w:eastAsia="Times New Roman"/>
          <w:color w:val="000000"/>
          <w:sz w:val="24"/>
          <w:szCs w:val="24"/>
          <w:lang w:eastAsia="ar-SA"/>
        </w:rPr>
        <w:t>Жал</w:t>
      </w:r>
      <w:r w:rsidR="00834AB7" w:rsidRPr="009769D2">
        <w:rPr>
          <w:rFonts w:eastAsia="Times New Roman"/>
          <w:color w:val="000000"/>
          <w:sz w:val="24"/>
          <w:szCs w:val="24"/>
          <w:lang w:eastAsia="ar-SA"/>
        </w:rPr>
        <w:t>оба, поступившая в Администрацию</w:t>
      </w:r>
      <w:r w:rsidR="005264FC" w:rsidRPr="009769D2">
        <w:rPr>
          <w:rFonts w:eastAsia="Times New Roman"/>
          <w:color w:val="000000"/>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w:t>
      </w:r>
      <w:r w:rsidR="00834AB7" w:rsidRPr="009769D2">
        <w:rPr>
          <w:rFonts w:eastAsia="Times New Roman"/>
          <w:color w:val="000000"/>
          <w:sz w:val="24"/>
          <w:szCs w:val="24"/>
          <w:lang w:eastAsia="ar-SA"/>
        </w:rPr>
        <w:t>обы не установлены Администрацией</w:t>
      </w:r>
      <w:r w:rsidR="005264FC" w:rsidRPr="009769D2">
        <w:rPr>
          <w:rFonts w:eastAsia="Times New Roman"/>
          <w:color w:val="000000"/>
          <w:sz w:val="24"/>
          <w:szCs w:val="24"/>
          <w:lang w:eastAsia="ar-SA"/>
        </w:rPr>
        <w:t>, уполномоченным на ее рассмотрение.</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28.17. </w:t>
      </w:r>
      <w:r w:rsidR="005264FC" w:rsidRPr="009769D2">
        <w:rPr>
          <w:rFonts w:eastAsia="Times New Roman"/>
          <w:color w:val="000000"/>
          <w:sz w:val="24"/>
          <w:szCs w:val="24"/>
          <w:lang w:eastAsia="ar-SA"/>
        </w:rPr>
        <w:t xml:space="preserve">В </w:t>
      </w:r>
      <w:r w:rsidR="005264FC" w:rsidRPr="009769D2">
        <w:rPr>
          <w:color w:val="000000"/>
          <w:sz w:val="24"/>
          <w:szCs w:val="24"/>
        </w:rPr>
        <w:t>случае обжалования отказа Администрации, его должностного лица в приеме документов у Заявителя (представителя Заявителя) либо в исправлении допущенных опечаток и о</w:t>
      </w:r>
      <w:r w:rsidR="00D05C90" w:rsidRPr="009769D2">
        <w:rPr>
          <w:color w:val="000000"/>
          <w:sz w:val="24"/>
          <w:szCs w:val="24"/>
        </w:rPr>
        <w:t>шибок или в случае обжалования З</w:t>
      </w:r>
      <w:r w:rsidR="005264FC" w:rsidRPr="009769D2">
        <w:rPr>
          <w:color w:val="000000"/>
          <w:sz w:val="24"/>
          <w:szCs w:val="24"/>
        </w:rPr>
        <w:t>аявителем нарушения установленного срока таких исправлений жалоба рассматривается в течение 5 рабочих дней со дня ее регистрации.</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28.18. </w:t>
      </w:r>
      <w:r w:rsidR="005264FC" w:rsidRPr="009769D2">
        <w:rPr>
          <w:rFonts w:eastAsia="Times New Roman"/>
          <w:color w:val="000000"/>
          <w:sz w:val="24"/>
          <w:szCs w:val="24"/>
          <w:lang w:eastAsia="ar-SA"/>
        </w:rPr>
        <w:t>В случае, если в</w:t>
      </w:r>
      <w:r w:rsidR="005264FC" w:rsidRPr="009769D2">
        <w:rPr>
          <w:color w:val="000000"/>
          <w:sz w:val="24"/>
          <w:szCs w:val="24"/>
        </w:rPr>
        <w:t xml:space="preserve"> Администрацию поступила жалоба на порядок предоставления Муниципальной </w:t>
      </w:r>
      <w:r w:rsidR="007E2325" w:rsidRPr="009769D2">
        <w:rPr>
          <w:color w:val="000000"/>
          <w:sz w:val="24"/>
          <w:szCs w:val="24"/>
        </w:rPr>
        <w:t>услуги</w:t>
      </w:r>
      <w:r w:rsidR="00D05C90" w:rsidRPr="009769D2">
        <w:rPr>
          <w:color w:val="000000"/>
          <w:sz w:val="24"/>
          <w:szCs w:val="24"/>
        </w:rPr>
        <w:t>,</w:t>
      </w:r>
      <w:r w:rsidR="007E2325" w:rsidRPr="009769D2">
        <w:rPr>
          <w:color w:val="000000"/>
          <w:sz w:val="24"/>
          <w:szCs w:val="24"/>
        </w:rPr>
        <w:t xml:space="preserve"> не предоставляемой</w:t>
      </w:r>
      <w:r w:rsidR="005264FC" w:rsidRPr="009769D2">
        <w:rPr>
          <w:color w:val="000000"/>
          <w:sz w:val="24"/>
          <w:szCs w:val="24"/>
        </w:rPr>
        <w:t xml:space="preserve"> Администрацией, либо в компетенцию Администрации не входит принятие решения по жалобе, в течение 3 рабочих дней со </w:t>
      </w:r>
      <w:r w:rsidR="006119F3" w:rsidRPr="009769D2">
        <w:rPr>
          <w:color w:val="000000"/>
          <w:sz w:val="24"/>
          <w:szCs w:val="24"/>
        </w:rPr>
        <w:t>дня ее регистрации Администрация</w:t>
      </w:r>
      <w:r w:rsidR="005264FC" w:rsidRPr="009769D2">
        <w:rPr>
          <w:color w:val="000000"/>
          <w:sz w:val="24"/>
          <w:szCs w:val="24"/>
        </w:rPr>
        <w:t xml:space="preserve">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органе.</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28.19. </w:t>
      </w:r>
      <w:r w:rsidR="005264FC" w:rsidRPr="009769D2">
        <w:rPr>
          <w:rFonts w:eastAsia="Times New Roman"/>
          <w:color w:val="000000"/>
          <w:sz w:val="24"/>
          <w:szCs w:val="24"/>
          <w:lang w:eastAsia="ar-SA"/>
        </w:rPr>
        <w:t xml:space="preserve">По </w:t>
      </w:r>
      <w:r w:rsidR="005264FC" w:rsidRPr="009769D2">
        <w:rPr>
          <w:color w:val="000000"/>
          <w:sz w:val="24"/>
          <w:szCs w:val="24"/>
        </w:rPr>
        <w:t>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w:t>
      </w:r>
      <w:r w:rsidR="00D05C90" w:rsidRPr="009769D2">
        <w:rPr>
          <w:color w:val="000000"/>
          <w:sz w:val="24"/>
          <w:szCs w:val="24"/>
        </w:rPr>
        <w:t>,</w:t>
      </w:r>
      <w:r w:rsidR="005264FC" w:rsidRPr="009769D2">
        <w:rPr>
          <w:color w:val="000000"/>
          <w:sz w:val="24"/>
          <w:szCs w:val="24"/>
        </w:rPr>
        <w:t xml:space="preserve"> принимает решение об удовлетворении жалобы либо об отказе в ее удовлетворении. Указанное решение принимается в форме акта Администрации.</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28.20. </w:t>
      </w:r>
      <w:r w:rsidR="005264FC" w:rsidRPr="009769D2">
        <w:rPr>
          <w:rFonts w:eastAsia="Times New Roman"/>
          <w:color w:val="000000"/>
          <w:sz w:val="24"/>
          <w:szCs w:val="24"/>
          <w:lang w:eastAsia="ar-SA"/>
        </w:rPr>
        <w:t>При удо</w:t>
      </w:r>
      <w:r w:rsidR="006119F3" w:rsidRPr="009769D2">
        <w:rPr>
          <w:rFonts w:eastAsia="Times New Roman"/>
          <w:color w:val="000000"/>
          <w:sz w:val="24"/>
          <w:szCs w:val="24"/>
          <w:lang w:eastAsia="ar-SA"/>
        </w:rPr>
        <w:t>влетворении жалобы Администрация</w:t>
      </w:r>
      <w:r w:rsidR="005264FC" w:rsidRPr="009769D2">
        <w:rPr>
          <w:rFonts w:eastAsia="Times New Roman"/>
          <w:color w:val="000000"/>
          <w:sz w:val="24"/>
          <w:szCs w:val="24"/>
          <w:lang w:eastAsia="ar-SA"/>
        </w:rPr>
        <w:t xml:space="preserve"> принимает исчерпывающие меры по устранению выявленных на</w:t>
      </w:r>
      <w:r w:rsidR="00D05C90" w:rsidRPr="009769D2">
        <w:rPr>
          <w:rFonts w:eastAsia="Times New Roman"/>
          <w:color w:val="000000"/>
          <w:sz w:val="24"/>
          <w:szCs w:val="24"/>
          <w:lang w:eastAsia="ar-SA"/>
        </w:rPr>
        <w:t>рушений, в том числе по выдаче З</w:t>
      </w:r>
      <w:r w:rsidR="005264FC" w:rsidRPr="009769D2">
        <w:rPr>
          <w:rFonts w:eastAsia="Times New Roman"/>
          <w:color w:val="000000"/>
          <w:sz w:val="24"/>
          <w:szCs w:val="24"/>
          <w:lang w:eastAsia="ar-SA"/>
        </w:rPr>
        <w:t>аявителю результата Муниципальной услуги не позднее 5 рабочих дней со дня принятия решения.</w:t>
      </w:r>
    </w:p>
    <w:p w:rsidR="005264FC" w:rsidRPr="009769D2" w:rsidRDefault="00B74BEF" w:rsidP="00B74BEF">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ar-SA"/>
        </w:rPr>
        <w:t xml:space="preserve">28.21. </w:t>
      </w:r>
      <w:r w:rsidR="005264FC" w:rsidRPr="009769D2">
        <w:rPr>
          <w:rFonts w:eastAsia="Times New Roman"/>
          <w:color w:val="000000"/>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005264FC" w:rsidRPr="009769D2">
        <w:rPr>
          <w:color w:val="000000"/>
          <w:sz w:val="24"/>
          <w:szCs w:val="24"/>
        </w:rPr>
        <w:t>В случае если жалоба была направлена в форме</w:t>
      </w:r>
      <w:r w:rsidR="0005020C">
        <w:rPr>
          <w:color w:val="000000"/>
          <w:sz w:val="24"/>
          <w:szCs w:val="24"/>
        </w:rPr>
        <w:t xml:space="preserve"> электронного документа, ответ З</w:t>
      </w:r>
      <w:r w:rsidR="005264FC" w:rsidRPr="009769D2">
        <w:rPr>
          <w:color w:val="000000"/>
          <w:sz w:val="24"/>
          <w:szCs w:val="24"/>
        </w:rPr>
        <w:t>аявителю направляется посредством РПГУ.</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28.22. </w:t>
      </w:r>
      <w:r w:rsidR="005264FC" w:rsidRPr="009769D2">
        <w:rPr>
          <w:color w:val="000000"/>
          <w:sz w:val="24"/>
          <w:szCs w:val="24"/>
          <w:lang w:eastAsia="ar-SA"/>
        </w:rPr>
        <w:t>Жалоба, поступившая в Администрацию, подлежит регистрации не позднее следующего рабочего дня со дня ее поступления.</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 xml:space="preserve">28.23. </w:t>
      </w:r>
      <w:r w:rsidR="005264FC" w:rsidRPr="009769D2">
        <w:rPr>
          <w:color w:val="000000"/>
          <w:sz w:val="24"/>
          <w:szCs w:val="24"/>
          <w:lang w:eastAsia="ar-SA"/>
        </w:rPr>
        <w:t xml:space="preserve">При </w:t>
      </w:r>
      <w:r w:rsidR="005264FC" w:rsidRPr="009769D2">
        <w:rPr>
          <w:color w:val="000000"/>
          <w:sz w:val="24"/>
          <w:szCs w:val="24"/>
        </w:rPr>
        <w:t>этом, срок рассмотрения жалобы исчисляется со дня регистрации жалобы в уполномоченном на ее рассмотрение органе.</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28.24. </w:t>
      </w:r>
      <w:r w:rsidR="00874C18" w:rsidRPr="009769D2">
        <w:rPr>
          <w:color w:val="000000"/>
          <w:sz w:val="24"/>
          <w:szCs w:val="24"/>
          <w:lang w:eastAsia="ru-RU"/>
        </w:rPr>
        <w:t>В случае признания жалобы подл</w:t>
      </w:r>
      <w:r w:rsidR="00D05C90" w:rsidRPr="009769D2">
        <w:rPr>
          <w:color w:val="000000"/>
          <w:sz w:val="24"/>
          <w:szCs w:val="24"/>
          <w:lang w:eastAsia="ru-RU"/>
        </w:rPr>
        <w:t>ежащей удовлетворению в ответе З</w:t>
      </w:r>
      <w:r w:rsidR="00874C18" w:rsidRPr="009769D2">
        <w:rPr>
          <w:color w:val="000000"/>
          <w:sz w:val="24"/>
          <w:szCs w:val="24"/>
          <w:lang w:eastAsia="ru-RU"/>
        </w:rPr>
        <w:t>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05020C">
        <w:rPr>
          <w:color w:val="000000"/>
          <w:sz w:val="24"/>
          <w:szCs w:val="24"/>
          <w:lang w:eastAsia="ru-RU"/>
        </w:rPr>
        <w:t>, которые необходимо совершить З</w:t>
      </w:r>
      <w:r w:rsidR="00874C18" w:rsidRPr="009769D2">
        <w:rPr>
          <w:color w:val="000000"/>
          <w:sz w:val="24"/>
          <w:szCs w:val="24"/>
          <w:lang w:eastAsia="ru-RU"/>
        </w:rPr>
        <w:t>аявителю в целях получения Муниципальной услуги. В случае признания жалобы не подл</w:t>
      </w:r>
      <w:r w:rsidR="0005020C">
        <w:rPr>
          <w:color w:val="000000"/>
          <w:sz w:val="24"/>
          <w:szCs w:val="24"/>
          <w:lang w:eastAsia="ru-RU"/>
        </w:rPr>
        <w:t>ежащей удовлетворению в ответе З</w:t>
      </w:r>
      <w:r w:rsidR="00874C18" w:rsidRPr="009769D2">
        <w:rPr>
          <w:color w:val="000000"/>
          <w:sz w:val="24"/>
          <w:szCs w:val="24"/>
          <w:lang w:eastAsia="ru-RU"/>
        </w:rPr>
        <w:t>аявителю даются аргументированные разъяснения о причинах принятого решения, а также информация о порядке обжалования принятого решения.</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rPr>
        <w:t xml:space="preserve">28.25. </w:t>
      </w:r>
      <w:r w:rsidR="005264FC" w:rsidRPr="009769D2">
        <w:rPr>
          <w:color w:val="000000"/>
          <w:sz w:val="24"/>
          <w:szCs w:val="24"/>
        </w:rPr>
        <w:t>Администрация отказывает в удовлетворении жалобы</w:t>
      </w:r>
      <w:r w:rsidR="005264FC" w:rsidRPr="009769D2">
        <w:rPr>
          <w:color w:val="000000"/>
          <w:sz w:val="24"/>
          <w:szCs w:val="24"/>
          <w:lang w:eastAsia="ar-SA"/>
        </w:rPr>
        <w:t xml:space="preserve"> в следующих случаях:</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lang w:eastAsia="ar-SA"/>
        </w:rPr>
        <w:t>а)</w:t>
      </w:r>
      <w:r w:rsidRPr="009769D2">
        <w:rPr>
          <w:color w:val="000000"/>
          <w:sz w:val="24"/>
          <w:szCs w:val="24"/>
          <w:lang w:eastAsia="ar-SA"/>
        </w:rPr>
        <w:t xml:space="preserve"> </w:t>
      </w:r>
      <w:r w:rsidRPr="009769D2">
        <w:rPr>
          <w:i w:val="0"/>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rPr>
        <w:t xml:space="preserve">в) наличие решения по жалобе, принятого ранее в соответствии с требованиями в </w:t>
      </w:r>
      <w:r w:rsidR="0005020C">
        <w:rPr>
          <w:i w:val="0"/>
          <w:color w:val="000000"/>
          <w:sz w:val="24"/>
          <w:szCs w:val="24"/>
        </w:rPr>
        <w:t>отношении того же З</w:t>
      </w:r>
      <w:r w:rsidRPr="009769D2">
        <w:rPr>
          <w:i w:val="0"/>
          <w:color w:val="000000"/>
          <w:sz w:val="24"/>
          <w:szCs w:val="24"/>
        </w:rPr>
        <w:t>аявителя и по тому же предмету жалобы.</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 xml:space="preserve">28.26. </w:t>
      </w:r>
      <w:r w:rsidR="005264FC" w:rsidRPr="009769D2">
        <w:rPr>
          <w:color w:val="000000"/>
          <w:sz w:val="24"/>
          <w:szCs w:val="24"/>
          <w:lang w:eastAsia="ar-SA"/>
        </w:rPr>
        <w:t>Администрация вправе оставить жалобу без ответа в следующих случаях:</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lang w:eastAsia="ar-SA"/>
        </w:rPr>
        <w:t>а)</w:t>
      </w:r>
      <w:r w:rsidRPr="009769D2">
        <w:rPr>
          <w:color w:val="000000"/>
          <w:sz w:val="24"/>
          <w:szCs w:val="24"/>
          <w:lang w:eastAsia="ar-SA"/>
        </w:rPr>
        <w:t xml:space="preserve"> </w:t>
      </w:r>
      <w:r w:rsidRPr="009769D2">
        <w:rPr>
          <w:i w:val="0"/>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64FC" w:rsidRPr="009769D2" w:rsidRDefault="005264FC" w:rsidP="00B74BEF">
      <w:pPr>
        <w:pStyle w:val="114"/>
        <w:numPr>
          <w:ilvl w:val="0"/>
          <w:numId w:val="0"/>
        </w:numPr>
        <w:tabs>
          <w:tab w:val="left" w:pos="1418"/>
        </w:tabs>
        <w:spacing w:before="0" w:after="0" w:line="240" w:lineRule="auto"/>
        <w:ind w:firstLine="709"/>
        <w:rPr>
          <w:color w:val="000000"/>
          <w:sz w:val="24"/>
          <w:szCs w:val="24"/>
        </w:rPr>
      </w:pPr>
      <w:r w:rsidRPr="009769D2">
        <w:rPr>
          <w:i w:val="0"/>
          <w:color w:val="000000"/>
          <w:sz w:val="24"/>
          <w:szCs w:val="24"/>
        </w:rPr>
        <w:t>б) отсутствие возможности прочитать какую-либо часть текста жалобы, фамилию, имя, отчество (при н</w:t>
      </w:r>
      <w:r w:rsidR="0005020C">
        <w:rPr>
          <w:i w:val="0"/>
          <w:color w:val="000000"/>
          <w:sz w:val="24"/>
          <w:szCs w:val="24"/>
        </w:rPr>
        <w:t>аличии) и (или) почтовый адрес З</w:t>
      </w:r>
      <w:r w:rsidRPr="009769D2">
        <w:rPr>
          <w:i w:val="0"/>
          <w:color w:val="000000"/>
          <w:sz w:val="24"/>
          <w:szCs w:val="24"/>
        </w:rPr>
        <w:t>аявителя, указанные в жалобе.</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28.27. </w:t>
      </w:r>
      <w:r w:rsidR="005264FC" w:rsidRPr="009769D2">
        <w:rPr>
          <w:color w:val="000000"/>
          <w:sz w:val="24"/>
          <w:szCs w:val="24"/>
          <w:lang w:eastAsia="ar-SA"/>
        </w:rPr>
        <w:t>Ответ решения по результатам рассмотрения жалобы подписывается уполномоченным на рассмотрение жалобы должностным лицом Администрации.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 xml:space="preserve">28.28. </w:t>
      </w:r>
      <w:r w:rsidR="005264FC" w:rsidRPr="009769D2">
        <w:rPr>
          <w:color w:val="000000"/>
          <w:sz w:val="24"/>
          <w:szCs w:val="24"/>
          <w:lang w:eastAsia="ar-SA"/>
        </w:rPr>
        <w:t xml:space="preserve">Не позднее дня, следующего за </w:t>
      </w:r>
      <w:r w:rsidR="005264FC" w:rsidRPr="009769D2">
        <w:rPr>
          <w:color w:val="000000"/>
          <w:sz w:val="24"/>
          <w:szCs w:val="24"/>
        </w:rPr>
        <w:t>днем принятия решения, указанного в пункте 29.18 настоящего Административного регламента, Заявителю (представителю Заявителя) в письменной форме и</w:t>
      </w:r>
      <w:r w:rsidR="00D05C90" w:rsidRPr="009769D2">
        <w:rPr>
          <w:color w:val="000000"/>
          <w:sz w:val="24"/>
          <w:szCs w:val="24"/>
        </w:rPr>
        <w:t>,</w:t>
      </w:r>
      <w:r w:rsidR="005264FC" w:rsidRPr="009769D2">
        <w:rPr>
          <w:color w:val="000000"/>
          <w:sz w:val="24"/>
          <w:szCs w:val="24"/>
        </w:rPr>
        <w:t xml:space="preserve"> по желанию Заявителя (представителя Заявителя)</w:t>
      </w:r>
      <w:r w:rsidR="00D05C90" w:rsidRPr="009769D2">
        <w:rPr>
          <w:color w:val="000000"/>
          <w:sz w:val="24"/>
          <w:szCs w:val="24"/>
        </w:rPr>
        <w:t>,</w:t>
      </w:r>
      <w:r w:rsidR="005264FC" w:rsidRPr="009769D2">
        <w:rPr>
          <w:color w:val="000000"/>
          <w:sz w:val="24"/>
          <w:szCs w:val="24"/>
        </w:rPr>
        <w:t xml:space="preserve"> в электронной форме направляется мотивированный ответ о результатах рассмотрения жалобы.</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 xml:space="preserve">28.29. </w:t>
      </w:r>
      <w:r w:rsidR="005264FC" w:rsidRPr="009769D2">
        <w:rPr>
          <w:color w:val="000000"/>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 xml:space="preserve">28.30. </w:t>
      </w:r>
      <w:r w:rsidR="005264FC" w:rsidRPr="009769D2">
        <w:rPr>
          <w:color w:val="000000"/>
          <w:sz w:val="24"/>
          <w:szCs w:val="24"/>
          <w:lang w:eastAsia="ar-SA"/>
        </w:rPr>
        <w:t xml:space="preserve">В случае </w:t>
      </w:r>
      <w:r w:rsidR="005264FC" w:rsidRPr="009769D2">
        <w:rPr>
          <w:color w:val="000000"/>
          <w:sz w:val="24"/>
          <w:szCs w:val="24"/>
        </w:rPr>
        <w:t xml:space="preserve">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от </w:t>
      </w:r>
      <w:r w:rsidR="00D05C90" w:rsidRPr="009769D2">
        <w:rPr>
          <w:color w:val="000000"/>
          <w:sz w:val="24"/>
          <w:szCs w:val="24"/>
        </w:rPr>
        <w:t>04.05.2016 №</w:t>
      </w:r>
      <w:r w:rsidR="005264FC" w:rsidRPr="009769D2">
        <w:rPr>
          <w:color w:val="000000"/>
          <w:sz w:val="24"/>
          <w:szCs w:val="24"/>
        </w:rPr>
        <w:t xml:space="preserve">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5264FC" w:rsidRPr="009769D2" w:rsidRDefault="00B74BEF" w:rsidP="00B74BEF">
      <w:pPr>
        <w:pStyle w:val="11"/>
        <w:numPr>
          <w:ilvl w:val="0"/>
          <w:numId w:val="0"/>
        </w:numPr>
        <w:spacing w:line="240" w:lineRule="auto"/>
        <w:ind w:firstLine="709"/>
        <w:rPr>
          <w:color w:val="000000"/>
          <w:sz w:val="24"/>
          <w:szCs w:val="24"/>
        </w:rPr>
      </w:pPr>
      <w:r w:rsidRPr="009769D2">
        <w:rPr>
          <w:color w:val="000000"/>
          <w:sz w:val="24"/>
          <w:szCs w:val="24"/>
          <w:lang w:eastAsia="ar-SA"/>
        </w:rPr>
        <w:t>28.31. </w:t>
      </w:r>
      <w:r w:rsidR="005264FC" w:rsidRPr="009769D2">
        <w:rPr>
          <w:color w:val="000000"/>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0273E" w:rsidRPr="009769D2" w:rsidRDefault="00B74BEF" w:rsidP="00B74BEF">
      <w:pPr>
        <w:pStyle w:val="11"/>
        <w:numPr>
          <w:ilvl w:val="0"/>
          <w:numId w:val="0"/>
        </w:numPr>
        <w:spacing w:line="240" w:lineRule="auto"/>
        <w:ind w:firstLine="709"/>
        <w:rPr>
          <w:color w:val="000000"/>
          <w:sz w:val="24"/>
          <w:szCs w:val="24"/>
          <w:lang w:eastAsia="ar-SA"/>
        </w:rPr>
      </w:pPr>
      <w:r w:rsidRPr="009769D2">
        <w:rPr>
          <w:color w:val="000000"/>
          <w:sz w:val="24"/>
          <w:szCs w:val="24"/>
          <w:lang w:eastAsia="ar-SA"/>
        </w:rPr>
        <w:t>28.32. </w:t>
      </w:r>
      <w:r w:rsidR="00D05C90" w:rsidRPr="009769D2">
        <w:rPr>
          <w:color w:val="000000"/>
          <w:sz w:val="24"/>
          <w:szCs w:val="24"/>
          <w:lang w:eastAsia="ar-SA"/>
        </w:rPr>
        <w:t>Министерство, МФЦ сообщают З</w:t>
      </w:r>
      <w:r w:rsidR="0050273E" w:rsidRPr="009769D2">
        <w:rPr>
          <w:color w:val="000000"/>
          <w:sz w:val="24"/>
          <w:szCs w:val="24"/>
          <w:lang w:eastAsia="ar-SA"/>
        </w:rPr>
        <w:t>аявителю об оставлении жалобы без ответа в течении 3 рабочих дней со дня регистрации жалобы.</w:t>
      </w:r>
    </w:p>
    <w:p w:rsidR="000F02E0" w:rsidRPr="009769D2" w:rsidRDefault="000F02E0" w:rsidP="00B74BEF">
      <w:pPr>
        <w:pStyle w:val="11"/>
        <w:numPr>
          <w:ilvl w:val="0"/>
          <w:numId w:val="0"/>
        </w:numPr>
        <w:spacing w:line="240" w:lineRule="auto"/>
        <w:ind w:firstLine="709"/>
        <w:rPr>
          <w:color w:val="000000"/>
          <w:sz w:val="24"/>
          <w:szCs w:val="24"/>
          <w:lang w:eastAsia="ar-SA"/>
        </w:rPr>
      </w:pPr>
    </w:p>
    <w:p w:rsidR="005264FC" w:rsidRPr="009769D2" w:rsidRDefault="005264FC" w:rsidP="000F02E0">
      <w:pPr>
        <w:pStyle w:val="1-"/>
        <w:tabs>
          <w:tab w:val="left" w:pos="567"/>
        </w:tabs>
        <w:spacing w:before="0" w:after="0" w:line="240" w:lineRule="auto"/>
        <w:rPr>
          <w:color w:val="000000"/>
          <w:sz w:val="24"/>
          <w:szCs w:val="24"/>
        </w:rPr>
      </w:pPr>
      <w:bookmarkStart w:id="27" w:name="__RefHeading___Toc470194656"/>
      <w:bookmarkEnd w:id="27"/>
      <w:r w:rsidRPr="009769D2">
        <w:rPr>
          <w:color w:val="000000"/>
          <w:sz w:val="24"/>
          <w:szCs w:val="24"/>
          <w:lang w:val="en-US"/>
        </w:rPr>
        <w:t>VI</w:t>
      </w:r>
      <w:r w:rsidRPr="009769D2">
        <w:rPr>
          <w:color w:val="000000"/>
          <w:sz w:val="24"/>
          <w:szCs w:val="24"/>
        </w:rPr>
        <w:t>. Правила обработки персональных данных при предоставлении Муниципальной услуги</w:t>
      </w:r>
      <w:bookmarkStart w:id="28" w:name="__RefHeading___Toc470194657"/>
    </w:p>
    <w:p w:rsidR="000F02E0" w:rsidRPr="009769D2" w:rsidRDefault="000F02E0" w:rsidP="00495C06">
      <w:pPr>
        <w:pStyle w:val="1-"/>
        <w:tabs>
          <w:tab w:val="left" w:pos="567"/>
        </w:tabs>
        <w:spacing w:before="0" w:after="0" w:line="240" w:lineRule="auto"/>
        <w:ind w:firstLine="567"/>
        <w:rPr>
          <w:color w:val="000000"/>
          <w:sz w:val="24"/>
          <w:szCs w:val="24"/>
        </w:rPr>
      </w:pPr>
    </w:p>
    <w:p w:rsidR="005264FC" w:rsidRPr="009769D2" w:rsidRDefault="00D05C90" w:rsidP="00250671">
      <w:pPr>
        <w:pStyle w:val="2-"/>
        <w:numPr>
          <w:ilvl w:val="0"/>
          <w:numId w:val="0"/>
        </w:numPr>
        <w:spacing w:before="0" w:after="0"/>
        <w:rPr>
          <w:i w:val="0"/>
          <w:color w:val="000000"/>
          <w:sz w:val="24"/>
          <w:szCs w:val="24"/>
        </w:rPr>
      </w:pPr>
      <w:r w:rsidRPr="009769D2">
        <w:rPr>
          <w:i w:val="0"/>
          <w:color w:val="000000"/>
          <w:sz w:val="24"/>
          <w:szCs w:val="24"/>
        </w:rPr>
        <w:t xml:space="preserve">29. </w:t>
      </w:r>
      <w:r w:rsidR="005264FC" w:rsidRPr="009769D2">
        <w:rPr>
          <w:i w:val="0"/>
          <w:color w:val="000000"/>
          <w:sz w:val="24"/>
          <w:szCs w:val="24"/>
        </w:rPr>
        <w:t>Правила обработки персональных данных при предоставлении Муниципальной услуги</w:t>
      </w:r>
      <w:bookmarkEnd w:id="28"/>
    </w:p>
    <w:p w:rsidR="00495C06" w:rsidRPr="009769D2" w:rsidRDefault="00495C06" w:rsidP="00495C06">
      <w:pPr>
        <w:pStyle w:val="2-"/>
        <w:numPr>
          <w:ilvl w:val="0"/>
          <w:numId w:val="0"/>
        </w:numPr>
        <w:spacing w:before="0" w:after="0"/>
        <w:ind w:left="567"/>
        <w:rPr>
          <w:i w:val="0"/>
          <w:color w:val="000000"/>
          <w:sz w:val="24"/>
          <w:szCs w:val="24"/>
        </w:rPr>
      </w:pP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29.1. </w:t>
      </w:r>
      <w:r w:rsidR="005264FC" w:rsidRPr="009769D2">
        <w:rPr>
          <w:color w:val="000000"/>
          <w:sz w:val="24"/>
          <w:szCs w:val="24"/>
          <w:lang w:eastAsia="ru-RU"/>
        </w:rPr>
        <w:t xml:space="preserve">Обработка персональных данных при предоставлении </w:t>
      </w:r>
      <w:r w:rsidR="005264FC" w:rsidRPr="009769D2">
        <w:rPr>
          <w:color w:val="000000"/>
          <w:sz w:val="24"/>
          <w:szCs w:val="24"/>
        </w:rPr>
        <w:t>Муниципальной услуги</w:t>
      </w:r>
      <w:r w:rsidR="005264FC" w:rsidRPr="009769D2">
        <w:rPr>
          <w:color w:val="000000"/>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29.2. </w:t>
      </w:r>
      <w:r w:rsidR="005264FC" w:rsidRPr="009769D2">
        <w:rPr>
          <w:color w:val="000000"/>
          <w:sz w:val="24"/>
          <w:szCs w:val="24"/>
          <w:lang w:eastAsia="ru-RU"/>
        </w:rPr>
        <w:t>Обработка персональных данных при предоставлении</w:t>
      </w:r>
      <w:r w:rsidR="005264FC" w:rsidRPr="009769D2">
        <w:rPr>
          <w:color w:val="000000"/>
          <w:sz w:val="24"/>
          <w:szCs w:val="24"/>
        </w:rPr>
        <w:t xml:space="preserve"> Муниципальной услуги</w:t>
      </w:r>
      <w:r w:rsidR="005264FC" w:rsidRPr="009769D2">
        <w:rPr>
          <w:color w:val="000000"/>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29.3. </w:t>
      </w:r>
      <w:r w:rsidR="005264FC" w:rsidRPr="009769D2">
        <w:rPr>
          <w:color w:val="000000"/>
          <w:sz w:val="24"/>
          <w:szCs w:val="24"/>
          <w:lang w:eastAsia="ru-RU"/>
        </w:rPr>
        <w:t>Обработке подлежат только персональные данные, которые отвечают целям их обработки.</w:t>
      </w:r>
    </w:p>
    <w:p w:rsidR="005264FC" w:rsidRPr="009769D2" w:rsidRDefault="00D05C90" w:rsidP="00D05C90">
      <w:pPr>
        <w:pStyle w:val="11"/>
        <w:numPr>
          <w:ilvl w:val="0"/>
          <w:numId w:val="0"/>
        </w:numPr>
        <w:spacing w:line="240" w:lineRule="auto"/>
        <w:ind w:firstLine="709"/>
        <w:rPr>
          <w:color w:val="000000"/>
          <w:sz w:val="24"/>
          <w:szCs w:val="24"/>
        </w:rPr>
      </w:pPr>
      <w:bookmarkStart w:id="29" w:name="_Ref438372417"/>
      <w:r w:rsidRPr="009769D2">
        <w:rPr>
          <w:color w:val="000000"/>
          <w:sz w:val="24"/>
          <w:szCs w:val="24"/>
          <w:lang w:eastAsia="ru-RU"/>
        </w:rPr>
        <w:t>29.4. </w:t>
      </w:r>
      <w:r w:rsidR="005264FC" w:rsidRPr="009769D2">
        <w:rPr>
          <w:color w:val="000000"/>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5264FC" w:rsidRPr="009769D2">
        <w:rPr>
          <w:color w:val="000000"/>
          <w:sz w:val="24"/>
          <w:szCs w:val="24"/>
        </w:rPr>
        <w:t xml:space="preserve">Администрации </w:t>
      </w:r>
      <w:r w:rsidR="005264FC" w:rsidRPr="009769D2">
        <w:rPr>
          <w:color w:val="000000"/>
          <w:sz w:val="24"/>
          <w:szCs w:val="24"/>
          <w:lang w:eastAsia="ru-RU"/>
        </w:rPr>
        <w:t>в процессе предоставления</w:t>
      </w:r>
      <w:r w:rsidR="005264FC" w:rsidRPr="009769D2">
        <w:rPr>
          <w:color w:val="000000"/>
          <w:sz w:val="24"/>
          <w:szCs w:val="24"/>
        </w:rPr>
        <w:t xml:space="preserve"> Муниципальной услуги</w:t>
      </w:r>
      <w:r w:rsidR="005264FC" w:rsidRPr="009769D2">
        <w:rPr>
          <w:color w:val="000000"/>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005264FC" w:rsidRPr="009769D2">
        <w:rPr>
          <w:color w:val="000000"/>
          <w:sz w:val="24"/>
          <w:szCs w:val="24"/>
        </w:rPr>
        <w:t xml:space="preserve"> Муниципальной услуги</w:t>
      </w:r>
      <w:r w:rsidR="005264FC" w:rsidRPr="009769D2">
        <w:rPr>
          <w:color w:val="000000"/>
          <w:sz w:val="24"/>
          <w:szCs w:val="24"/>
          <w:lang w:eastAsia="ru-RU"/>
        </w:rPr>
        <w:t>.</w:t>
      </w:r>
      <w:bookmarkEnd w:id="29"/>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29.5. </w:t>
      </w:r>
      <w:r w:rsidR="005264FC" w:rsidRPr="009769D2">
        <w:rPr>
          <w:color w:val="000000"/>
          <w:sz w:val="24"/>
          <w:szCs w:val="24"/>
          <w:lang w:eastAsia="ru-RU"/>
        </w:rPr>
        <w:t>При обработке персональных данных в целях предоставления</w:t>
      </w:r>
      <w:r w:rsidR="005264FC" w:rsidRPr="009769D2">
        <w:rPr>
          <w:color w:val="000000"/>
          <w:sz w:val="24"/>
          <w:szCs w:val="24"/>
        </w:rPr>
        <w:t xml:space="preserve"> Муниципальной услуги</w:t>
      </w:r>
      <w:r w:rsidR="005264FC" w:rsidRPr="009769D2">
        <w:rPr>
          <w:color w:val="000000"/>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29.6. </w:t>
      </w:r>
      <w:r w:rsidR="005264FC" w:rsidRPr="009769D2">
        <w:rPr>
          <w:color w:val="000000"/>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29.7. </w:t>
      </w:r>
      <w:r w:rsidR="005264FC" w:rsidRPr="009769D2">
        <w:rPr>
          <w:color w:val="000000"/>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w:t>
      </w:r>
      <w:r w:rsidR="005264FC" w:rsidRPr="009769D2">
        <w:rPr>
          <w:color w:val="000000"/>
          <w:sz w:val="24"/>
          <w:szCs w:val="24"/>
        </w:rPr>
        <w:t>должны</w:t>
      </w:r>
      <w:r w:rsidR="005264FC" w:rsidRPr="009769D2">
        <w:rPr>
          <w:color w:val="000000"/>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29.8. </w:t>
      </w:r>
      <w:r w:rsidR="005264FC" w:rsidRPr="009769D2">
        <w:rPr>
          <w:color w:val="000000"/>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29.9. </w:t>
      </w:r>
      <w:r w:rsidR="005264FC" w:rsidRPr="009769D2">
        <w:rPr>
          <w:color w:val="000000"/>
          <w:sz w:val="24"/>
          <w:szCs w:val="24"/>
          <w:lang w:eastAsia="ru-RU"/>
        </w:rPr>
        <w:t>В соответствии с целью обработки персональных данных, указанной в подпункте 29.4. Административного регламента, в Администрации обрабатываются персональные данные:</w:t>
      </w:r>
    </w:p>
    <w:p w:rsidR="005264FC" w:rsidRPr="009769D2" w:rsidRDefault="00D05C90" w:rsidP="00D05C90">
      <w:pPr>
        <w:pStyle w:val="1fd"/>
        <w:spacing w:line="240" w:lineRule="auto"/>
        <w:ind w:firstLine="709"/>
        <w:rPr>
          <w:color w:val="000000"/>
          <w:sz w:val="24"/>
          <w:szCs w:val="24"/>
          <w:lang w:eastAsia="ru-RU"/>
        </w:rPr>
      </w:pPr>
      <w:r w:rsidRPr="009769D2">
        <w:rPr>
          <w:color w:val="000000"/>
          <w:sz w:val="24"/>
          <w:szCs w:val="24"/>
          <w:lang w:eastAsia="ru-RU"/>
        </w:rPr>
        <w:t xml:space="preserve">1) </w:t>
      </w:r>
      <w:r w:rsidR="005264FC" w:rsidRPr="009769D2">
        <w:rPr>
          <w:color w:val="000000"/>
          <w:sz w:val="24"/>
          <w:szCs w:val="24"/>
          <w:lang w:eastAsia="ru-RU"/>
        </w:rPr>
        <w:t>фамилия, имя, отчество</w:t>
      </w:r>
      <w:r w:rsidR="00C1552E" w:rsidRPr="009769D2">
        <w:rPr>
          <w:color w:val="000000"/>
          <w:sz w:val="24"/>
          <w:szCs w:val="24"/>
          <w:lang w:eastAsia="ru-RU"/>
        </w:rPr>
        <w:t xml:space="preserve"> (последнее </w:t>
      </w:r>
      <w:r w:rsidRPr="009769D2">
        <w:rPr>
          <w:color w:val="000000"/>
          <w:sz w:val="24"/>
          <w:szCs w:val="24"/>
          <w:lang w:eastAsia="ru-RU"/>
        </w:rPr>
        <w:t xml:space="preserve">– </w:t>
      </w:r>
      <w:r w:rsidR="00C1552E" w:rsidRPr="009769D2">
        <w:rPr>
          <w:color w:val="000000"/>
          <w:sz w:val="24"/>
          <w:szCs w:val="24"/>
          <w:lang w:eastAsia="ru-RU"/>
        </w:rPr>
        <w:t>при наличии)</w:t>
      </w:r>
      <w:r w:rsidR="005264FC" w:rsidRPr="009769D2">
        <w:rPr>
          <w:color w:val="000000"/>
          <w:sz w:val="24"/>
          <w:szCs w:val="24"/>
          <w:lang w:eastAsia="ru-RU"/>
        </w:rPr>
        <w:t>;</w:t>
      </w:r>
    </w:p>
    <w:p w:rsidR="005264FC" w:rsidRPr="009769D2" w:rsidRDefault="00D05C90" w:rsidP="00D05C90">
      <w:pPr>
        <w:pStyle w:val="1fd"/>
        <w:spacing w:line="240" w:lineRule="auto"/>
        <w:ind w:firstLine="709"/>
        <w:rPr>
          <w:color w:val="000000"/>
          <w:sz w:val="24"/>
          <w:szCs w:val="24"/>
        </w:rPr>
      </w:pPr>
      <w:r w:rsidRPr="009769D2">
        <w:rPr>
          <w:color w:val="000000"/>
          <w:sz w:val="24"/>
          <w:szCs w:val="24"/>
          <w:lang w:eastAsia="ru-RU"/>
        </w:rPr>
        <w:t xml:space="preserve">2) </w:t>
      </w:r>
      <w:r w:rsidR="005264FC" w:rsidRPr="009769D2">
        <w:rPr>
          <w:color w:val="000000"/>
          <w:sz w:val="24"/>
          <w:szCs w:val="24"/>
          <w:lang w:eastAsia="ru-RU"/>
        </w:rPr>
        <w:t>адрес места жительства;</w:t>
      </w:r>
    </w:p>
    <w:p w:rsidR="005264FC" w:rsidRPr="009769D2" w:rsidRDefault="00D05C90" w:rsidP="00D05C90">
      <w:pPr>
        <w:pStyle w:val="1fd"/>
        <w:spacing w:line="240" w:lineRule="auto"/>
        <w:ind w:firstLine="709"/>
        <w:rPr>
          <w:color w:val="000000"/>
          <w:sz w:val="24"/>
          <w:szCs w:val="24"/>
        </w:rPr>
      </w:pPr>
      <w:r w:rsidRPr="009769D2">
        <w:rPr>
          <w:color w:val="000000"/>
          <w:sz w:val="24"/>
          <w:szCs w:val="24"/>
          <w:lang w:eastAsia="ru-RU"/>
        </w:rPr>
        <w:t xml:space="preserve">3) </w:t>
      </w:r>
      <w:r w:rsidR="005264FC" w:rsidRPr="009769D2">
        <w:rPr>
          <w:color w:val="000000"/>
          <w:sz w:val="24"/>
          <w:szCs w:val="24"/>
          <w:lang w:eastAsia="ru-RU"/>
        </w:rPr>
        <w:t>домашний, сотовый телефоны</w:t>
      </w:r>
      <w:r w:rsidR="00C1552E" w:rsidRPr="009769D2">
        <w:rPr>
          <w:color w:val="000000"/>
          <w:sz w:val="24"/>
          <w:szCs w:val="24"/>
          <w:lang w:eastAsia="ru-RU"/>
        </w:rPr>
        <w:t>;</w:t>
      </w:r>
    </w:p>
    <w:p w:rsidR="005264FC" w:rsidRPr="009769D2" w:rsidRDefault="00D05C90" w:rsidP="00D05C90">
      <w:pPr>
        <w:pStyle w:val="1fd"/>
        <w:spacing w:line="240" w:lineRule="auto"/>
        <w:ind w:firstLine="709"/>
        <w:rPr>
          <w:color w:val="000000"/>
          <w:sz w:val="24"/>
          <w:szCs w:val="24"/>
        </w:rPr>
      </w:pPr>
      <w:r w:rsidRPr="009769D2">
        <w:rPr>
          <w:color w:val="000000"/>
          <w:sz w:val="24"/>
          <w:szCs w:val="24"/>
        </w:rPr>
        <w:t xml:space="preserve">4) </w:t>
      </w:r>
      <w:r w:rsidR="005264FC" w:rsidRPr="009769D2">
        <w:rPr>
          <w:color w:val="000000"/>
          <w:sz w:val="24"/>
          <w:szCs w:val="24"/>
        </w:rPr>
        <w:t>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29.10. </w:t>
      </w:r>
      <w:r w:rsidR="005264FC" w:rsidRPr="009769D2">
        <w:rPr>
          <w:color w:val="000000"/>
          <w:sz w:val="24"/>
          <w:szCs w:val="24"/>
          <w:lang w:eastAsia="ru-RU"/>
        </w:rPr>
        <w:t>В соответствии с целью обработки перс</w:t>
      </w:r>
      <w:r w:rsidRPr="009769D2">
        <w:rPr>
          <w:color w:val="000000"/>
          <w:sz w:val="24"/>
          <w:szCs w:val="24"/>
          <w:lang w:eastAsia="ru-RU"/>
        </w:rPr>
        <w:t xml:space="preserve">ональных данных, указанной в </w:t>
      </w:r>
      <w:r w:rsidR="005264FC" w:rsidRPr="009769D2">
        <w:rPr>
          <w:color w:val="000000"/>
          <w:sz w:val="24"/>
          <w:szCs w:val="24"/>
          <w:lang w:eastAsia="ru-RU"/>
        </w:rPr>
        <w:t xml:space="preserve">пункте </w:t>
      </w:r>
      <w:r w:rsidR="005264FC" w:rsidRPr="009769D2">
        <w:rPr>
          <w:color w:val="000000"/>
          <w:sz w:val="24"/>
          <w:szCs w:val="24"/>
          <w:lang w:eastAsia="ru-RU"/>
        </w:rPr>
        <w:fldChar w:fldCharType="begin"/>
      </w:r>
      <w:r w:rsidR="005264FC" w:rsidRPr="009769D2">
        <w:rPr>
          <w:color w:val="000000"/>
          <w:sz w:val="24"/>
          <w:szCs w:val="24"/>
          <w:lang w:eastAsia="ru-RU"/>
        </w:rPr>
        <w:instrText xml:space="preserve"> REF _Ref438372417 \r \h </w:instrText>
      </w:r>
      <w:r w:rsidR="00D22206" w:rsidRPr="009769D2">
        <w:rPr>
          <w:color w:val="000000"/>
          <w:sz w:val="24"/>
          <w:szCs w:val="24"/>
          <w:lang w:eastAsia="ru-RU"/>
        </w:rPr>
      </w:r>
      <w:r w:rsidR="007D6390" w:rsidRPr="009769D2">
        <w:rPr>
          <w:color w:val="000000"/>
          <w:sz w:val="24"/>
          <w:szCs w:val="24"/>
          <w:lang w:eastAsia="ru-RU"/>
        </w:rPr>
        <w:instrText xml:space="preserve"> \* MERGEFORMAT </w:instrText>
      </w:r>
      <w:r w:rsidR="005264FC" w:rsidRPr="009769D2">
        <w:rPr>
          <w:color w:val="000000"/>
          <w:sz w:val="24"/>
          <w:szCs w:val="24"/>
          <w:lang w:eastAsia="ru-RU"/>
        </w:rPr>
        <w:fldChar w:fldCharType="separate"/>
      </w:r>
      <w:r w:rsidR="00DC4A12">
        <w:rPr>
          <w:color w:val="000000"/>
          <w:sz w:val="24"/>
          <w:szCs w:val="24"/>
          <w:lang w:eastAsia="ru-RU"/>
        </w:rPr>
        <w:t>0</w:t>
      </w:r>
      <w:r w:rsidR="005264FC" w:rsidRPr="009769D2">
        <w:rPr>
          <w:color w:val="000000"/>
          <w:sz w:val="24"/>
          <w:szCs w:val="24"/>
          <w:lang w:eastAsia="ru-RU"/>
        </w:rPr>
        <w:fldChar w:fldCharType="end"/>
      </w:r>
      <w:r w:rsidR="005264FC" w:rsidRPr="009769D2">
        <w:rPr>
          <w:color w:val="000000"/>
          <w:sz w:val="24"/>
          <w:szCs w:val="24"/>
          <w:lang w:eastAsia="ru-RU"/>
        </w:rPr>
        <w:t xml:space="preserve"> Административного регламента, к категориям субъектов, персональные данные которых обрабатываются в Администрации, относятся:</w:t>
      </w:r>
    </w:p>
    <w:p w:rsidR="005264FC" w:rsidRPr="009769D2" w:rsidRDefault="00D05C90" w:rsidP="00D05C90">
      <w:pPr>
        <w:pStyle w:val="1fd"/>
        <w:spacing w:line="240" w:lineRule="auto"/>
        <w:ind w:firstLine="709"/>
        <w:rPr>
          <w:color w:val="000000"/>
          <w:sz w:val="24"/>
          <w:szCs w:val="24"/>
        </w:rPr>
      </w:pPr>
      <w:r w:rsidRPr="009769D2">
        <w:rPr>
          <w:color w:val="000000"/>
          <w:sz w:val="24"/>
          <w:szCs w:val="24"/>
          <w:lang w:eastAsia="ru-RU"/>
        </w:rPr>
        <w:t xml:space="preserve">1) </w:t>
      </w:r>
      <w:r w:rsidR="005264FC" w:rsidRPr="009769D2">
        <w:rPr>
          <w:color w:val="000000"/>
          <w:sz w:val="24"/>
          <w:szCs w:val="24"/>
          <w:lang w:eastAsia="ru-RU"/>
        </w:rPr>
        <w:t>гражда</w:t>
      </w:r>
      <w:r w:rsidR="000E6D1A" w:rsidRPr="009769D2">
        <w:rPr>
          <w:color w:val="000000"/>
          <w:sz w:val="24"/>
          <w:szCs w:val="24"/>
          <w:lang w:eastAsia="ru-RU"/>
        </w:rPr>
        <w:t>не, обратившиеся в Администрацию</w:t>
      </w:r>
      <w:r w:rsidR="005264FC" w:rsidRPr="009769D2">
        <w:rPr>
          <w:color w:val="000000"/>
          <w:sz w:val="24"/>
          <w:szCs w:val="24"/>
          <w:lang w:eastAsia="ru-RU"/>
        </w:rPr>
        <w:t xml:space="preserve"> за предоставлением</w:t>
      </w:r>
      <w:r w:rsidR="005264FC" w:rsidRPr="009769D2">
        <w:rPr>
          <w:color w:val="000000"/>
          <w:sz w:val="24"/>
          <w:szCs w:val="24"/>
        </w:rPr>
        <w:t xml:space="preserve"> Муниципальной услуги</w:t>
      </w:r>
      <w:r w:rsidR="005264FC" w:rsidRPr="009769D2">
        <w:rPr>
          <w:color w:val="000000"/>
          <w:sz w:val="24"/>
          <w:szCs w:val="24"/>
          <w:lang w:eastAsia="ru-RU"/>
        </w:rPr>
        <w:t xml:space="preserve"> через РПГУ;</w:t>
      </w:r>
    </w:p>
    <w:p w:rsidR="005264FC" w:rsidRPr="009769D2" w:rsidRDefault="00D05C90" w:rsidP="00D05C90">
      <w:pPr>
        <w:pStyle w:val="1fd"/>
        <w:spacing w:line="240" w:lineRule="auto"/>
        <w:ind w:firstLine="709"/>
        <w:rPr>
          <w:color w:val="000000"/>
          <w:sz w:val="24"/>
          <w:szCs w:val="24"/>
        </w:rPr>
      </w:pPr>
      <w:r w:rsidRPr="009769D2">
        <w:rPr>
          <w:color w:val="000000"/>
          <w:sz w:val="24"/>
          <w:szCs w:val="24"/>
          <w:lang w:eastAsia="ru-RU"/>
        </w:rPr>
        <w:t xml:space="preserve">2) </w:t>
      </w:r>
      <w:r w:rsidR="005264FC" w:rsidRPr="009769D2">
        <w:rPr>
          <w:color w:val="000000"/>
          <w:sz w:val="24"/>
          <w:szCs w:val="24"/>
          <w:lang w:eastAsia="ru-RU"/>
        </w:rPr>
        <w:t>физические, юридические лица, индивидуальные предпринимате</w:t>
      </w:r>
      <w:r w:rsidR="000E6D1A" w:rsidRPr="009769D2">
        <w:rPr>
          <w:color w:val="000000"/>
          <w:sz w:val="24"/>
          <w:szCs w:val="24"/>
          <w:lang w:eastAsia="ru-RU"/>
        </w:rPr>
        <w:t>ли, обратившиеся в Администрацию</w:t>
      </w:r>
      <w:r w:rsidR="005264FC" w:rsidRPr="009769D2">
        <w:rPr>
          <w:color w:val="000000"/>
          <w:sz w:val="24"/>
          <w:szCs w:val="24"/>
          <w:lang w:eastAsia="ru-RU"/>
        </w:rPr>
        <w:t xml:space="preserve"> за предоставлением</w:t>
      </w:r>
      <w:r w:rsidR="005264FC" w:rsidRPr="009769D2">
        <w:rPr>
          <w:color w:val="000000"/>
          <w:sz w:val="24"/>
          <w:szCs w:val="24"/>
        </w:rPr>
        <w:t xml:space="preserve"> Муниципальной услуги</w:t>
      </w:r>
      <w:r w:rsidR="00C1552E" w:rsidRPr="009769D2">
        <w:rPr>
          <w:color w:val="000000"/>
          <w:sz w:val="24"/>
          <w:szCs w:val="24"/>
          <w:lang w:eastAsia="ru-RU"/>
        </w:rPr>
        <w:t xml:space="preserve"> через РПГУ.</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29.11. </w:t>
      </w:r>
      <w:r w:rsidR="005264FC" w:rsidRPr="009769D2">
        <w:rPr>
          <w:color w:val="000000"/>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w:t>
      </w:r>
      <w:r w:rsidRPr="009769D2">
        <w:rPr>
          <w:color w:val="000000"/>
          <w:sz w:val="24"/>
          <w:szCs w:val="24"/>
          <w:lang w:eastAsia="ru-RU"/>
        </w:rPr>
        <w:t>ивными документами. По истечении</w:t>
      </w:r>
      <w:r w:rsidR="005264FC" w:rsidRPr="009769D2">
        <w:rPr>
          <w:color w:val="000000"/>
          <w:sz w:val="24"/>
          <w:szCs w:val="24"/>
          <w:lang w:eastAsia="ru-RU"/>
        </w:rPr>
        <w:t xml:space="preserve"> сроков обработки и хранения персональные данные подлежат уничтожению либо обезличиванию, если иное не предусмотрено законодательством.</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29.12. </w:t>
      </w:r>
      <w:r w:rsidR="005264FC" w:rsidRPr="009769D2">
        <w:rPr>
          <w:color w:val="000000"/>
          <w:sz w:val="24"/>
          <w:szCs w:val="24"/>
          <w:lang w:eastAsia="ru-RU"/>
        </w:rPr>
        <w:t>В случае достижения цели обработки персональных данных Администр</w:t>
      </w:r>
      <w:r w:rsidR="000E6D1A" w:rsidRPr="009769D2">
        <w:rPr>
          <w:color w:val="000000"/>
          <w:sz w:val="24"/>
          <w:szCs w:val="24"/>
          <w:lang w:eastAsia="ru-RU"/>
        </w:rPr>
        <w:t>ация</w:t>
      </w:r>
      <w:r w:rsidR="005264FC" w:rsidRPr="009769D2">
        <w:rPr>
          <w:color w:val="000000"/>
          <w:sz w:val="24"/>
          <w:szCs w:val="24"/>
          <w:lang w:eastAsia="ru-RU"/>
        </w:rPr>
        <w:t xml:space="preserve"> </w:t>
      </w:r>
      <w:r w:rsidR="000E6D1A" w:rsidRPr="009769D2">
        <w:rPr>
          <w:color w:val="000000"/>
          <w:sz w:val="24"/>
          <w:szCs w:val="24"/>
          <w:lang w:eastAsia="ru-RU"/>
        </w:rPr>
        <w:t>обязана</w:t>
      </w:r>
      <w:r w:rsidR="005264FC" w:rsidRPr="009769D2">
        <w:rPr>
          <w:color w:val="000000"/>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w:t>
      </w:r>
      <w:r w:rsidR="00C1552E" w:rsidRPr="009769D2">
        <w:rPr>
          <w:color w:val="000000"/>
          <w:sz w:val="24"/>
          <w:szCs w:val="24"/>
          <w:lang w:eastAsia="ru-RU"/>
        </w:rPr>
        <w:t xml:space="preserve">м, действующим по его поручению) </w:t>
      </w:r>
      <w:r w:rsidR="005264FC" w:rsidRPr="009769D2">
        <w:rPr>
          <w:color w:val="000000"/>
          <w:sz w:val="24"/>
          <w:szCs w:val="24"/>
          <w:lang w:eastAsia="ru-RU"/>
        </w:rPr>
        <w:t>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C1552E" w:rsidRPr="009769D2">
        <w:rPr>
          <w:color w:val="000000"/>
          <w:sz w:val="24"/>
          <w:szCs w:val="24"/>
          <w:lang w:eastAsia="ru-RU"/>
        </w:rPr>
        <w:t>)</w:t>
      </w:r>
      <w:r w:rsidR="005264FC" w:rsidRPr="009769D2">
        <w:rPr>
          <w:color w:val="000000"/>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w:t>
      </w:r>
      <w:r w:rsidR="000E6D1A" w:rsidRPr="009769D2">
        <w:rPr>
          <w:color w:val="000000"/>
          <w:sz w:val="24"/>
          <w:szCs w:val="24"/>
          <w:lang w:eastAsia="ru-RU"/>
        </w:rPr>
        <w:t xml:space="preserve"> данных, либо если Администрация</w:t>
      </w:r>
      <w:r w:rsidR="005264FC" w:rsidRPr="009769D2">
        <w:rPr>
          <w:color w:val="000000"/>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264FC" w:rsidRPr="009769D2" w:rsidRDefault="00D05C90" w:rsidP="00D05C90">
      <w:pPr>
        <w:pStyle w:val="11"/>
        <w:numPr>
          <w:ilvl w:val="0"/>
          <w:numId w:val="0"/>
        </w:numPr>
        <w:spacing w:line="240" w:lineRule="auto"/>
        <w:ind w:firstLine="709"/>
        <w:rPr>
          <w:color w:val="000000"/>
          <w:sz w:val="24"/>
          <w:szCs w:val="24"/>
        </w:rPr>
      </w:pPr>
      <w:r w:rsidRPr="009769D2">
        <w:rPr>
          <w:rFonts w:eastAsia="Times New Roman"/>
          <w:color w:val="000000"/>
          <w:sz w:val="24"/>
          <w:szCs w:val="24"/>
          <w:lang w:eastAsia="ru-RU"/>
        </w:rPr>
        <w:t>29.13. </w:t>
      </w:r>
      <w:r w:rsidR="005264FC" w:rsidRPr="009769D2">
        <w:rPr>
          <w:color w:val="000000"/>
          <w:sz w:val="24"/>
          <w:szCs w:val="24"/>
          <w:lang w:eastAsia="ru-RU"/>
        </w:rPr>
        <w:t>В случае отзыва субъектом персональных данных согласия на обработку его п</w:t>
      </w:r>
      <w:r w:rsidR="000E6D1A" w:rsidRPr="009769D2">
        <w:rPr>
          <w:color w:val="000000"/>
          <w:sz w:val="24"/>
          <w:szCs w:val="24"/>
          <w:lang w:eastAsia="ru-RU"/>
        </w:rPr>
        <w:t>ерсональных данных Администрация</w:t>
      </w:r>
      <w:r w:rsidR="000E6D1A" w:rsidRPr="009769D2">
        <w:rPr>
          <w:rFonts w:eastAsia="Times New Roman"/>
          <w:color w:val="000000"/>
          <w:sz w:val="24"/>
          <w:szCs w:val="24"/>
          <w:lang w:eastAsia="ar-SA"/>
        </w:rPr>
        <w:t xml:space="preserve"> </w:t>
      </w:r>
      <w:r w:rsidR="000E6D1A" w:rsidRPr="009769D2">
        <w:rPr>
          <w:color w:val="000000"/>
          <w:sz w:val="24"/>
          <w:szCs w:val="24"/>
          <w:lang w:eastAsia="ru-RU"/>
        </w:rPr>
        <w:t>должна</w:t>
      </w:r>
      <w:r w:rsidR="005264FC" w:rsidRPr="009769D2">
        <w:rPr>
          <w:color w:val="000000"/>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rsidR="00C1552E" w:rsidRPr="009769D2">
        <w:rPr>
          <w:color w:val="000000"/>
          <w:sz w:val="24"/>
          <w:szCs w:val="24"/>
          <w:lang w:eastAsia="ru-RU"/>
        </w:rPr>
        <w:t xml:space="preserve">поручению </w:t>
      </w:r>
      <w:r w:rsidR="005264FC" w:rsidRPr="009769D2">
        <w:rPr>
          <w:color w:val="000000"/>
          <w:sz w:val="24"/>
          <w:szCs w:val="24"/>
          <w:lang w:eastAsia="ru-RU"/>
        </w:rPr>
        <w:t>Администрации</w:t>
      </w:r>
      <w:r w:rsidR="00C1552E" w:rsidRPr="009769D2">
        <w:rPr>
          <w:color w:val="000000"/>
          <w:sz w:val="24"/>
          <w:szCs w:val="24"/>
          <w:lang w:eastAsia="ru-RU"/>
        </w:rPr>
        <w:t>)</w:t>
      </w:r>
      <w:r w:rsidR="005264FC" w:rsidRPr="009769D2">
        <w:rPr>
          <w:color w:val="000000"/>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w:t>
      </w:r>
      <w:r w:rsidR="000E6D1A" w:rsidRPr="009769D2">
        <w:rPr>
          <w:color w:val="000000"/>
          <w:sz w:val="24"/>
          <w:szCs w:val="24"/>
          <w:lang w:eastAsia="ru-RU"/>
        </w:rPr>
        <w:t>дминистрация</w:t>
      </w:r>
      <w:r w:rsidR="005264FC" w:rsidRPr="009769D2">
        <w:rPr>
          <w:color w:val="000000"/>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29.14. </w:t>
      </w:r>
      <w:r w:rsidR="005264FC" w:rsidRPr="009769D2">
        <w:rPr>
          <w:color w:val="000000"/>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29.15. </w:t>
      </w:r>
      <w:r w:rsidR="005264FC" w:rsidRPr="009769D2">
        <w:rPr>
          <w:color w:val="000000"/>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1) </w:t>
      </w:r>
      <w:r w:rsidR="005264FC" w:rsidRPr="009769D2">
        <w:rPr>
          <w:color w:val="000000"/>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2) </w:t>
      </w:r>
      <w:r w:rsidR="005264FC" w:rsidRPr="009769D2">
        <w:rPr>
          <w:color w:val="000000"/>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 xml:space="preserve">3) </w:t>
      </w:r>
      <w:r w:rsidR="005264FC" w:rsidRPr="009769D2">
        <w:rPr>
          <w:color w:val="000000"/>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4) </w:t>
      </w:r>
      <w:r w:rsidR="005264FC" w:rsidRPr="009769D2">
        <w:rPr>
          <w:color w:val="000000"/>
          <w:sz w:val="24"/>
          <w:szCs w:val="24"/>
          <w:lang w:eastAsia="ru-RU"/>
        </w:rPr>
        <w:t>обрабатывать только те персональные данные, к которым получен доступ в силу исполнения служебных обязанностей.</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29.16. </w:t>
      </w:r>
      <w:r w:rsidR="005264FC" w:rsidRPr="009769D2">
        <w:rPr>
          <w:color w:val="000000"/>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1) </w:t>
      </w:r>
      <w:r w:rsidR="005264FC" w:rsidRPr="009769D2">
        <w:rPr>
          <w:color w:val="000000"/>
          <w:sz w:val="24"/>
          <w:szCs w:val="24"/>
          <w:lang w:eastAsia="ru-RU"/>
        </w:rP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2) </w:t>
      </w:r>
      <w:r w:rsidR="005264FC" w:rsidRPr="009769D2">
        <w:rPr>
          <w:color w:val="000000"/>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264FC" w:rsidRPr="009769D2" w:rsidRDefault="00D05C90" w:rsidP="00D05C90">
      <w:pPr>
        <w:pStyle w:val="1fd"/>
        <w:tabs>
          <w:tab w:val="left" w:pos="993"/>
        </w:tabs>
        <w:spacing w:line="240" w:lineRule="auto"/>
        <w:ind w:firstLine="709"/>
        <w:rPr>
          <w:color w:val="000000"/>
          <w:sz w:val="24"/>
          <w:szCs w:val="24"/>
        </w:rPr>
      </w:pPr>
      <w:r w:rsidRPr="009769D2">
        <w:rPr>
          <w:color w:val="000000"/>
          <w:sz w:val="24"/>
          <w:szCs w:val="24"/>
          <w:lang w:eastAsia="ru-RU"/>
        </w:rPr>
        <w:t>3) </w:t>
      </w:r>
      <w:r w:rsidR="005264FC" w:rsidRPr="009769D2">
        <w:rPr>
          <w:color w:val="000000"/>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 xml:space="preserve">29.17. </w:t>
      </w:r>
      <w:r w:rsidR="005264FC" w:rsidRPr="009769D2">
        <w:rPr>
          <w:color w:val="000000"/>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5264FC" w:rsidRPr="009769D2" w:rsidRDefault="00D05C90" w:rsidP="00D05C90">
      <w:pPr>
        <w:pStyle w:val="11"/>
        <w:numPr>
          <w:ilvl w:val="0"/>
          <w:numId w:val="0"/>
        </w:numPr>
        <w:spacing w:line="240" w:lineRule="auto"/>
        <w:ind w:firstLine="709"/>
        <w:rPr>
          <w:color w:val="000000"/>
          <w:sz w:val="24"/>
          <w:szCs w:val="24"/>
        </w:rPr>
      </w:pPr>
      <w:r w:rsidRPr="009769D2">
        <w:rPr>
          <w:color w:val="000000"/>
          <w:sz w:val="24"/>
          <w:szCs w:val="24"/>
          <w:lang w:eastAsia="ru-RU"/>
        </w:rPr>
        <w:t>29.18. </w:t>
      </w:r>
      <w:r w:rsidR="005264FC" w:rsidRPr="009769D2">
        <w:rPr>
          <w:color w:val="000000"/>
          <w:sz w:val="24"/>
          <w:szCs w:val="24"/>
          <w:lang w:eastAsia="ru-RU"/>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0F02E0" w:rsidRPr="009769D2" w:rsidRDefault="000F02E0" w:rsidP="00D05C90">
      <w:pPr>
        <w:pStyle w:val="affff5"/>
        <w:ind w:left="5672"/>
        <w:rPr>
          <w:rFonts w:ascii="Times New Roman" w:hAnsi="Times New Roman"/>
          <w:color w:val="000000"/>
          <w:sz w:val="24"/>
          <w:szCs w:val="24"/>
        </w:rPr>
      </w:pPr>
    </w:p>
    <w:p w:rsidR="000F02E0" w:rsidRPr="009769D2" w:rsidRDefault="000F02E0" w:rsidP="00D05C90">
      <w:pPr>
        <w:pStyle w:val="affff5"/>
        <w:ind w:left="5672"/>
        <w:rPr>
          <w:rFonts w:ascii="Times New Roman" w:hAnsi="Times New Roman"/>
          <w:color w:val="000000"/>
          <w:sz w:val="24"/>
          <w:szCs w:val="24"/>
        </w:rPr>
      </w:pPr>
    </w:p>
    <w:p w:rsidR="000F02E0" w:rsidRPr="009769D2" w:rsidRDefault="000F02E0" w:rsidP="00D05C90">
      <w:pPr>
        <w:pStyle w:val="affff5"/>
        <w:ind w:left="5672"/>
        <w:rPr>
          <w:rFonts w:ascii="Times New Roman" w:hAnsi="Times New Roman"/>
          <w:color w:val="000000"/>
          <w:sz w:val="24"/>
          <w:szCs w:val="24"/>
        </w:rPr>
      </w:pPr>
    </w:p>
    <w:p w:rsidR="000F02E0" w:rsidRPr="009769D2" w:rsidRDefault="000F02E0" w:rsidP="00D05C90">
      <w:pPr>
        <w:pStyle w:val="affff5"/>
        <w:ind w:left="5672"/>
        <w:rPr>
          <w:rFonts w:ascii="Times New Roman" w:hAnsi="Times New Roman"/>
          <w:color w:val="000000"/>
          <w:sz w:val="24"/>
          <w:szCs w:val="24"/>
        </w:rPr>
      </w:pPr>
      <w:r w:rsidRPr="009769D2">
        <w:rPr>
          <w:rFonts w:ascii="Times New Roman" w:hAnsi="Times New Roman"/>
          <w:color w:val="000000"/>
          <w:sz w:val="24"/>
          <w:szCs w:val="24"/>
        </w:rPr>
        <w:t>Приложение 1</w:t>
      </w:r>
    </w:p>
    <w:p w:rsidR="005264FC" w:rsidRPr="009769D2" w:rsidRDefault="005264FC" w:rsidP="00D05C90">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495C06" w:rsidRPr="009769D2" w:rsidRDefault="00495C06" w:rsidP="00D05C90">
      <w:pPr>
        <w:pStyle w:val="affff5"/>
        <w:ind w:left="5672"/>
        <w:rPr>
          <w:rFonts w:ascii="Times New Roman" w:hAnsi="Times New Roman"/>
          <w:color w:val="000000"/>
          <w:sz w:val="24"/>
          <w:szCs w:val="24"/>
        </w:rPr>
      </w:pPr>
    </w:p>
    <w:p w:rsidR="005264FC" w:rsidRPr="009769D2" w:rsidRDefault="005264FC" w:rsidP="00495C06">
      <w:pPr>
        <w:pStyle w:val="1-"/>
        <w:spacing w:before="0" w:after="0" w:line="240" w:lineRule="auto"/>
        <w:rPr>
          <w:b w:val="0"/>
          <w:color w:val="000000"/>
          <w:sz w:val="24"/>
          <w:szCs w:val="24"/>
          <w:lang w:val="ru-RU"/>
        </w:rPr>
      </w:pPr>
      <w:r w:rsidRPr="009769D2">
        <w:rPr>
          <w:b w:val="0"/>
          <w:color w:val="000000"/>
          <w:sz w:val="24"/>
          <w:szCs w:val="24"/>
          <w:lang w:val="ru-RU"/>
        </w:rPr>
        <w:t>Термины и определения</w:t>
      </w:r>
    </w:p>
    <w:p w:rsidR="00495C06" w:rsidRPr="009769D2" w:rsidRDefault="00495C06" w:rsidP="00495C06">
      <w:pPr>
        <w:pStyle w:val="1-"/>
        <w:spacing w:before="0" w:after="0" w:line="240" w:lineRule="auto"/>
        <w:rPr>
          <w:b w:val="0"/>
          <w:color w:val="000000"/>
          <w:sz w:val="24"/>
          <w:szCs w:val="24"/>
        </w:rPr>
      </w:pPr>
    </w:p>
    <w:p w:rsidR="005264FC" w:rsidRPr="009769D2" w:rsidRDefault="00D05C90" w:rsidP="007D6390">
      <w:pPr>
        <w:pStyle w:val="affff"/>
        <w:spacing w:line="240" w:lineRule="auto"/>
        <w:rPr>
          <w:color w:val="000000"/>
          <w:sz w:val="24"/>
          <w:szCs w:val="24"/>
        </w:rPr>
      </w:pPr>
      <w:r w:rsidRPr="009769D2">
        <w:rPr>
          <w:color w:val="000000"/>
          <w:sz w:val="24"/>
          <w:szCs w:val="24"/>
        </w:rPr>
        <w:t>В Административном р</w:t>
      </w:r>
      <w:r w:rsidR="005264FC" w:rsidRPr="009769D2">
        <w:rPr>
          <w:color w:val="000000"/>
          <w:sz w:val="24"/>
          <w:szCs w:val="24"/>
        </w:rPr>
        <w:t>егламенте используются следующие термины и определения:</w:t>
      </w:r>
    </w:p>
    <w:tbl>
      <w:tblPr>
        <w:tblW w:w="0" w:type="auto"/>
        <w:tblLayout w:type="fixed"/>
        <w:tblLook w:val="0000" w:firstRow="0" w:lastRow="0" w:firstColumn="0" w:lastColumn="0" w:noHBand="0" w:noVBand="0"/>
      </w:tblPr>
      <w:tblGrid>
        <w:gridCol w:w="2093"/>
        <w:gridCol w:w="283"/>
        <w:gridCol w:w="7761"/>
      </w:tblGrid>
      <w:tr w:rsidR="005264FC" w:rsidRPr="009769D2">
        <w:tc>
          <w:tcPr>
            <w:tcW w:w="2093" w:type="dxa"/>
            <w:shd w:val="clear" w:color="auto" w:fill="auto"/>
          </w:tcPr>
          <w:p w:rsidR="005264FC" w:rsidRPr="009769D2" w:rsidRDefault="005264FC" w:rsidP="007D6390">
            <w:pPr>
              <w:pStyle w:val="affff"/>
              <w:spacing w:line="240" w:lineRule="auto"/>
              <w:ind w:firstLine="0"/>
              <w:rPr>
                <w:color w:val="000000"/>
                <w:sz w:val="24"/>
                <w:szCs w:val="24"/>
              </w:rPr>
            </w:pPr>
            <w:r w:rsidRPr="009769D2">
              <w:rPr>
                <w:color w:val="000000"/>
                <w:sz w:val="24"/>
                <w:szCs w:val="24"/>
              </w:rPr>
              <w:t>Административ</w:t>
            </w:r>
            <w:r w:rsidR="00560AC4" w:rsidRPr="009769D2">
              <w:rPr>
                <w:color w:val="000000"/>
                <w:sz w:val="24"/>
                <w:szCs w:val="24"/>
              </w:rPr>
              <w:t>-</w:t>
            </w:r>
            <w:r w:rsidRPr="009769D2">
              <w:rPr>
                <w:color w:val="000000"/>
                <w:sz w:val="24"/>
                <w:szCs w:val="24"/>
              </w:rPr>
              <w:t xml:space="preserve">ный регламент </w:t>
            </w:r>
          </w:p>
        </w:tc>
        <w:tc>
          <w:tcPr>
            <w:tcW w:w="283" w:type="dxa"/>
            <w:shd w:val="clear" w:color="auto" w:fill="auto"/>
          </w:tcPr>
          <w:p w:rsidR="005264FC" w:rsidRPr="009769D2" w:rsidRDefault="005264FC" w:rsidP="007D6390">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5264FC" w:rsidRPr="009769D2" w:rsidRDefault="00005BA3" w:rsidP="007D6390">
            <w:pPr>
              <w:widowControl w:val="0"/>
              <w:tabs>
                <w:tab w:val="left" w:pos="1134"/>
              </w:tabs>
              <w:autoSpaceDE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rPr>
              <w:t>а</w:t>
            </w:r>
            <w:r w:rsidR="005264FC" w:rsidRPr="009769D2">
              <w:rPr>
                <w:rFonts w:ascii="Times New Roman" w:eastAsia="Times New Roman" w:hAnsi="Times New Roman"/>
                <w:color w:val="000000"/>
                <w:sz w:val="24"/>
                <w:szCs w:val="24"/>
              </w:rPr>
              <w:t xml:space="preserve">дминистративный регламент </w:t>
            </w:r>
            <w:r w:rsidR="005264FC" w:rsidRPr="009769D2">
              <w:rPr>
                <w:rFonts w:ascii="Times New Roman" w:hAnsi="Times New Roman"/>
                <w:color w:val="000000"/>
                <w:sz w:val="24"/>
                <w:szCs w:val="24"/>
              </w:rPr>
              <w:t>пред</w:t>
            </w:r>
            <w:r w:rsidR="00C1552E" w:rsidRPr="009769D2">
              <w:rPr>
                <w:rFonts w:ascii="Times New Roman" w:hAnsi="Times New Roman"/>
                <w:color w:val="000000"/>
                <w:sz w:val="24"/>
                <w:szCs w:val="24"/>
              </w:rPr>
              <w:t>оставления м</w:t>
            </w:r>
            <w:r w:rsidR="00175305" w:rsidRPr="009769D2">
              <w:rPr>
                <w:rFonts w:ascii="Times New Roman" w:hAnsi="Times New Roman"/>
                <w:color w:val="000000"/>
                <w:sz w:val="24"/>
                <w:szCs w:val="24"/>
              </w:rPr>
              <w:t>униципальной услуги «</w:t>
            </w:r>
            <w:r w:rsidR="00175305" w:rsidRPr="009769D2">
              <w:rPr>
                <w:rFonts w:ascii="Times New Roman" w:eastAsia="PMingLiU" w:hAnsi="Times New Roman"/>
                <w:bCs/>
                <w:color w:val="000000"/>
                <w:sz w:val="24"/>
                <w:szCs w:val="24"/>
                <w:lang w:eastAsia="ru-RU"/>
              </w:rPr>
              <w:t>Выдача</w:t>
            </w:r>
            <w:r w:rsidR="005264FC" w:rsidRPr="009769D2">
              <w:rPr>
                <w:rFonts w:ascii="Times New Roman" w:eastAsia="PMingLiU" w:hAnsi="Times New Roman"/>
                <w:bCs/>
                <w:color w:val="000000"/>
                <w:sz w:val="24"/>
                <w:szCs w:val="24"/>
                <w:lang w:eastAsia="ru-RU"/>
              </w:rPr>
              <w:t xml:space="preserve"> специального разрешения </w:t>
            </w:r>
            <w:r w:rsidR="005264FC" w:rsidRPr="009769D2">
              <w:rPr>
                <w:rFonts w:ascii="Times New Roman" w:eastAsia="Times New Roman" w:hAnsi="Times New Roman"/>
                <w:color w:val="000000"/>
                <w:sz w:val="24"/>
                <w:szCs w:val="24"/>
              </w:rPr>
              <w:t>на движение по автомобильным дорогам тяжеловесного и (или) крупногабаритного транспортного средства в случае, если маршрут</w:t>
            </w:r>
            <w:r w:rsidR="00C1552E" w:rsidRPr="009769D2">
              <w:rPr>
                <w:rFonts w:ascii="Times New Roman" w:eastAsia="Times New Roman" w:hAnsi="Times New Roman"/>
                <w:color w:val="000000"/>
                <w:sz w:val="24"/>
                <w:szCs w:val="24"/>
              </w:rPr>
              <w:t>, часть маршрута</w:t>
            </w:r>
            <w:r w:rsidR="005264FC" w:rsidRPr="009769D2">
              <w:rPr>
                <w:rFonts w:ascii="Times New Roman" w:eastAsia="Times New Roman" w:hAnsi="Times New Roman"/>
                <w:color w:val="000000"/>
                <w:sz w:val="24"/>
                <w:szCs w:val="24"/>
              </w:rPr>
              <w:t xml:space="preserve"> указанного транспортного средства проходит по автомобильным дорогам местного значения в границах </w:t>
            </w:r>
            <w:r w:rsidR="00CF5EEE" w:rsidRPr="009769D2">
              <w:rPr>
                <w:rFonts w:ascii="Times New Roman" w:hAnsi="Times New Roman"/>
                <w:color w:val="000000"/>
                <w:sz w:val="24"/>
                <w:szCs w:val="24"/>
              </w:rPr>
              <w:t>территории городского округа</w:t>
            </w:r>
            <w:r w:rsidR="0052626D" w:rsidRPr="009769D2">
              <w:rPr>
                <w:rFonts w:ascii="Times New Roman" w:hAnsi="Times New Roman"/>
                <w:color w:val="000000"/>
                <w:sz w:val="24"/>
                <w:szCs w:val="24"/>
              </w:rPr>
              <w:t xml:space="preserve"> Воскресенск Московской области</w:t>
            </w:r>
            <w:r w:rsidR="005264FC" w:rsidRPr="009769D2">
              <w:rPr>
                <w:rFonts w:ascii="Times New Roman" w:eastAsia="Times New Roman" w:hAnsi="Times New Roman"/>
                <w:color w:val="000000"/>
                <w:sz w:val="24"/>
                <w:szCs w:val="24"/>
              </w:rPr>
              <w:t xml:space="preserve"> и</w:t>
            </w:r>
            <w:r w:rsidR="00CF5EEE" w:rsidRPr="009769D2">
              <w:rPr>
                <w:rFonts w:ascii="Times New Roman" w:eastAsia="Times New Roman" w:hAnsi="Times New Roman"/>
                <w:color w:val="000000"/>
                <w:sz w:val="24"/>
                <w:szCs w:val="24"/>
              </w:rPr>
              <w:t xml:space="preserve"> </w:t>
            </w:r>
            <w:r w:rsidR="005264FC" w:rsidRPr="009769D2">
              <w:rPr>
                <w:rFonts w:ascii="Times New Roman" w:eastAsia="Times New Roman" w:hAnsi="Times New Roman"/>
                <w:color w:val="000000"/>
                <w:sz w:val="24"/>
                <w:szCs w:val="24"/>
              </w:rPr>
              <w:t>не</w:t>
            </w:r>
            <w:r w:rsidR="00CF5EEE" w:rsidRPr="009769D2">
              <w:rPr>
                <w:rFonts w:ascii="Times New Roman" w:eastAsia="Times New Roman" w:hAnsi="Times New Roman"/>
                <w:color w:val="000000"/>
                <w:sz w:val="24"/>
                <w:szCs w:val="24"/>
              </w:rPr>
              <w:t xml:space="preserve"> </w:t>
            </w:r>
            <w:r w:rsidR="005264FC" w:rsidRPr="009769D2">
              <w:rPr>
                <w:rFonts w:ascii="Times New Roman" w:eastAsia="Times New Roman" w:hAnsi="Times New Roman"/>
                <w:color w:val="000000"/>
                <w:sz w:val="24"/>
                <w:szCs w:val="24"/>
              </w:rPr>
              <w:t>проходит</w:t>
            </w:r>
            <w:r w:rsidR="00CF5EEE" w:rsidRPr="009769D2">
              <w:rPr>
                <w:rFonts w:ascii="Times New Roman" w:eastAsia="Times New Roman" w:hAnsi="Times New Roman"/>
                <w:color w:val="000000"/>
                <w:sz w:val="24"/>
                <w:szCs w:val="24"/>
              </w:rPr>
              <w:t xml:space="preserve"> </w:t>
            </w:r>
            <w:r w:rsidR="005264FC" w:rsidRPr="009769D2">
              <w:rPr>
                <w:rFonts w:ascii="Times New Roman" w:eastAsia="Times New Roman" w:hAnsi="Times New Roman"/>
                <w:color w:val="000000"/>
                <w:sz w:val="24"/>
                <w:szCs w:val="24"/>
              </w:rPr>
              <w:t>по автомобильным дорогам федерального, регионального или межмуниципального значения, участкам таких автомобильных дорог</w:t>
            </w:r>
            <w:r w:rsidR="00175305" w:rsidRPr="009769D2">
              <w:rPr>
                <w:rFonts w:ascii="Times New Roman" w:eastAsia="Times New Roman" w:hAnsi="Times New Roman"/>
                <w:color w:val="000000"/>
                <w:sz w:val="24"/>
                <w:szCs w:val="24"/>
              </w:rPr>
              <w:t>»</w:t>
            </w:r>
            <w:r w:rsidR="005264FC" w:rsidRPr="009769D2">
              <w:rPr>
                <w:rFonts w:ascii="Times New Roman" w:eastAsia="Times New Roman" w:hAnsi="Times New Roman"/>
                <w:color w:val="000000"/>
                <w:sz w:val="24"/>
                <w:szCs w:val="24"/>
              </w:rPr>
              <w:t>;</w:t>
            </w:r>
          </w:p>
        </w:tc>
      </w:tr>
      <w:tr w:rsidR="00C1552E" w:rsidRPr="009769D2">
        <w:tc>
          <w:tcPr>
            <w:tcW w:w="209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АИС МФЦ</w:t>
            </w:r>
          </w:p>
        </w:tc>
        <w:tc>
          <w:tcPr>
            <w:tcW w:w="28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C1552E" w:rsidRPr="009769D2" w:rsidRDefault="00005BA3" w:rsidP="007D6390">
            <w:pPr>
              <w:widowControl w:val="0"/>
              <w:tabs>
                <w:tab w:val="left" w:pos="1134"/>
              </w:tabs>
              <w:autoSpaceDE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rPr>
              <w:t>а</w:t>
            </w:r>
            <w:r w:rsidR="00C1552E" w:rsidRPr="009769D2">
              <w:rPr>
                <w:rFonts w:ascii="Times New Roman" w:eastAsia="Times New Roman" w:hAnsi="Times New Roman"/>
                <w:color w:val="000000"/>
                <w:sz w:val="24"/>
                <w:szCs w:val="24"/>
              </w:rPr>
              <w:t>втоматизированная информационная система управления деятельностью многофункционального центра;</w:t>
            </w:r>
          </w:p>
        </w:tc>
      </w:tr>
      <w:tr w:rsidR="00C1552E" w:rsidRPr="009769D2">
        <w:tc>
          <w:tcPr>
            <w:tcW w:w="209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БИК</w:t>
            </w:r>
          </w:p>
        </w:tc>
        <w:tc>
          <w:tcPr>
            <w:tcW w:w="28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C1552E" w:rsidRPr="009769D2" w:rsidRDefault="00C1552E" w:rsidP="007D6390">
            <w:pPr>
              <w:widowControl w:val="0"/>
              <w:tabs>
                <w:tab w:val="left" w:pos="1134"/>
              </w:tabs>
              <w:autoSpaceDE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rPr>
              <w:t>банковский индивидуальный код;</w:t>
            </w:r>
          </w:p>
        </w:tc>
      </w:tr>
      <w:tr w:rsidR="00C1552E" w:rsidRPr="009769D2">
        <w:tc>
          <w:tcPr>
            <w:tcW w:w="2093" w:type="dxa"/>
            <w:shd w:val="clear" w:color="auto" w:fill="auto"/>
          </w:tcPr>
          <w:p w:rsidR="00C1552E" w:rsidRPr="009769D2" w:rsidRDefault="00005BA3" w:rsidP="007D6390">
            <w:pPr>
              <w:pStyle w:val="affff"/>
              <w:spacing w:line="240" w:lineRule="auto"/>
              <w:ind w:firstLine="0"/>
              <w:rPr>
                <w:color w:val="000000"/>
                <w:sz w:val="24"/>
                <w:szCs w:val="24"/>
              </w:rPr>
            </w:pPr>
            <w:r w:rsidRPr="009769D2">
              <w:rPr>
                <w:color w:val="000000"/>
                <w:sz w:val="24"/>
                <w:szCs w:val="24"/>
              </w:rPr>
              <w:t>в</w:t>
            </w:r>
            <w:r w:rsidR="00C1552E" w:rsidRPr="009769D2">
              <w:rPr>
                <w:color w:val="000000"/>
                <w:sz w:val="24"/>
                <w:szCs w:val="24"/>
              </w:rPr>
              <w:t xml:space="preserve">озмещение вреда </w:t>
            </w:r>
          </w:p>
        </w:tc>
        <w:tc>
          <w:tcPr>
            <w:tcW w:w="28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C1552E" w:rsidRPr="009769D2" w:rsidRDefault="00005BA3" w:rsidP="007D6390">
            <w:pPr>
              <w:widowControl w:val="0"/>
              <w:tabs>
                <w:tab w:val="left" w:pos="1134"/>
              </w:tabs>
              <w:autoSpaceDE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lang w:eastAsia="ar-SA"/>
              </w:rPr>
              <w:t>в</w:t>
            </w:r>
            <w:r w:rsidR="00C1552E" w:rsidRPr="009769D2">
              <w:rPr>
                <w:rFonts w:ascii="Times New Roman" w:eastAsia="Times New Roman" w:hAnsi="Times New Roman"/>
                <w:color w:val="000000"/>
                <w:sz w:val="24"/>
                <w:szCs w:val="24"/>
                <w:lang w:eastAsia="ar-SA"/>
              </w:rPr>
              <w:t>ред, причиняемый автомобильным дорогам тяжеловесными транспортными средствами, подлежит возмещению владельцами транспортных средств при офо</w:t>
            </w:r>
            <w:r w:rsidRPr="009769D2">
              <w:rPr>
                <w:rFonts w:ascii="Times New Roman" w:eastAsia="Times New Roman" w:hAnsi="Times New Roman"/>
                <w:color w:val="000000"/>
                <w:sz w:val="24"/>
                <w:szCs w:val="24"/>
                <w:lang w:eastAsia="ar-SA"/>
              </w:rPr>
              <w:t>рмлении специального разрешения;</w:t>
            </w:r>
          </w:p>
        </w:tc>
      </w:tr>
      <w:tr w:rsidR="00C1552E" w:rsidRPr="009769D2">
        <w:tc>
          <w:tcPr>
            <w:tcW w:w="2093" w:type="dxa"/>
            <w:shd w:val="clear" w:color="auto" w:fill="auto"/>
          </w:tcPr>
          <w:p w:rsidR="00C1552E" w:rsidRPr="009769D2" w:rsidRDefault="00C1552E" w:rsidP="007D6390">
            <w:pPr>
              <w:pStyle w:val="affff"/>
              <w:spacing w:line="240" w:lineRule="auto"/>
              <w:ind w:firstLine="0"/>
              <w:rPr>
                <w:color w:val="000000"/>
                <w:sz w:val="24"/>
                <w:szCs w:val="24"/>
              </w:rPr>
            </w:pPr>
            <w:bookmarkStart w:id="30" w:name="_Ref437561441"/>
            <w:bookmarkStart w:id="31" w:name="_Ref437561184"/>
            <w:bookmarkStart w:id="32" w:name="_Ref437561208"/>
            <w:bookmarkEnd w:id="30"/>
            <w:bookmarkEnd w:id="31"/>
            <w:bookmarkEnd w:id="32"/>
            <w:r w:rsidRPr="009769D2">
              <w:rPr>
                <w:color w:val="000000"/>
                <w:sz w:val="24"/>
                <w:szCs w:val="24"/>
              </w:rPr>
              <w:t xml:space="preserve">Муниципальная услуга </w:t>
            </w:r>
          </w:p>
        </w:tc>
        <w:tc>
          <w:tcPr>
            <w:tcW w:w="283" w:type="dxa"/>
            <w:shd w:val="clear" w:color="auto" w:fill="auto"/>
          </w:tcPr>
          <w:p w:rsidR="00C1552E" w:rsidRPr="009769D2" w:rsidRDefault="00C1552E" w:rsidP="007D6390">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C1552E" w:rsidRPr="009769D2" w:rsidRDefault="00005BA3" w:rsidP="007D6390">
            <w:pPr>
              <w:widowControl w:val="0"/>
              <w:tabs>
                <w:tab w:val="left" w:pos="1134"/>
              </w:tabs>
              <w:autoSpaceDE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rPr>
              <w:t>м</w:t>
            </w:r>
            <w:r w:rsidR="00C1552E" w:rsidRPr="009769D2">
              <w:rPr>
                <w:rFonts w:ascii="Times New Roman" w:eastAsia="Times New Roman" w:hAnsi="Times New Roman"/>
                <w:color w:val="000000"/>
                <w:sz w:val="24"/>
                <w:szCs w:val="24"/>
              </w:rPr>
              <w:t>униципальная услуга</w:t>
            </w:r>
            <w:r w:rsidR="00C1552E" w:rsidRPr="009769D2">
              <w:rPr>
                <w:rFonts w:ascii="Times New Roman" w:hAnsi="Times New Roman"/>
                <w:b/>
                <w:color w:val="000000"/>
                <w:sz w:val="24"/>
                <w:szCs w:val="24"/>
              </w:rPr>
              <w:t xml:space="preserve"> </w:t>
            </w:r>
            <w:r w:rsidR="00C1552E" w:rsidRPr="009769D2">
              <w:rPr>
                <w:rFonts w:ascii="Times New Roman" w:eastAsia="PMingLiU" w:hAnsi="Times New Roman"/>
                <w:bCs/>
                <w:color w:val="000000"/>
                <w:sz w:val="24"/>
                <w:szCs w:val="24"/>
                <w:lang w:eastAsia="ru-RU"/>
              </w:rPr>
              <w:t xml:space="preserve">«Выдача специального разрешения </w:t>
            </w:r>
            <w:r w:rsidR="00C1552E" w:rsidRPr="009769D2">
              <w:rPr>
                <w:rFonts w:ascii="Times New Roman" w:eastAsia="Times New Roman" w:hAnsi="Times New Roman"/>
                <w:color w:val="000000"/>
                <w:sz w:val="24"/>
                <w:szCs w:val="24"/>
              </w:rP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проходит по автомобильным дорогам местного значения в границах </w:t>
            </w:r>
            <w:r w:rsidR="00C1552E" w:rsidRPr="009769D2">
              <w:rPr>
                <w:rFonts w:ascii="Times New Roman" w:hAnsi="Times New Roman"/>
                <w:color w:val="000000"/>
                <w:sz w:val="24"/>
                <w:szCs w:val="24"/>
              </w:rPr>
              <w:t>территории городского округа Воскресенск Московской области</w:t>
            </w:r>
            <w:r w:rsidR="00C1552E" w:rsidRPr="009769D2">
              <w:rPr>
                <w:rFonts w:ascii="Times New Roman" w:eastAsia="Times New Roman" w:hAnsi="Times New Roman"/>
                <w:color w:val="000000"/>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ГКУ МО «МО МФЦ»</w:t>
            </w:r>
          </w:p>
          <w:p w:rsidR="00005BA3" w:rsidRPr="009769D2" w:rsidRDefault="00005BA3" w:rsidP="00005BA3">
            <w:pPr>
              <w:pStyle w:val="affff"/>
              <w:spacing w:line="240" w:lineRule="auto"/>
              <w:ind w:firstLine="0"/>
              <w:rPr>
                <w:color w:val="000000"/>
                <w:sz w:val="24"/>
                <w:szCs w:val="24"/>
              </w:rPr>
            </w:pP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ГИС ГМП</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Государственная информационная система о государственных </w:t>
            </w:r>
            <w:r w:rsidRPr="009769D2">
              <w:rPr>
                <w:color w:val="000000"/>
                <w:sz w:val="24"/>
                <w:szCs w:val="24"/>
              </w:rPr>
              <w:br/>
              <w:t>и муниципальных платежах.</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ЕГРЮЛ</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Единый государственный реестр юридических лиц;</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ЕГРИП</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Единый государственный реестр индивидуальных предпринимателей;</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ЕИС ОУ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единая информационная система предоставления государственных и муниципальных услуг Московской области;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ЕПГУ</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w:t>
            </w:r>
            <w:r w:rsidRPr="009769D2">
              <w:rPr>
                <w:color w:val="000000"/>
                <w:sz w:val="24"/>
                <w:szCs w:val="24"/>
              </w:rPr>
              <w:br/>
              <w:t xml:space="preserve">в сети Интернет по адресу </w:t>
            </w:r>
            <w:hyperlink r:id="rId8" w:history="1">
              <w:r w:rsidRPr="009769D2">
                <w:rPr>
                  <w:rStyle w:val="a3"/>
                  <w:color w:val="000000"/>
                  <w:sz w:val="24"/>
                  <w:szCs w:val="24"/>
                </w:rPr>
                <w:t>http://www.gosuslugi.ru</w:t>
              </w:r>
            </w:hyperlink>
            <w:r w:rsidRPr="009769D2">
              <w:rPr>
                <w:color w:val="000000"/>
                <w:sz w:val="24"/>
                <w:szCs w:val="24"/>
              </w:rPr>
              <w:t>;</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Заявитель</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лицо, обращающееся</w:t>
            </w:r>
            <w:r w:rsidR="004F56BF">
              <w:rPr>
                <w:color w:val="000000"/>
                <w:sz w:val="24"/>
                <w:szCs w:val="24"/>
              </w:rPr>
              <w:t xml:space="preserve"> с заявлением о предоставлении М</w:t>
            </w:r>
            <w:r w:rsidRPr="009769D2">
              <w:rPr>
                <w:color w:val="000000"/>
                <w:sz w:val="24"/>
                <w:szCs w:val="24"/>
              </w:rPr>
              <w:t>униципальной услуги;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заявление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утвержденная приказом Министерства транспорта Российской Федерации от 21.09.2016 № 272 форма для заполнения Заявителем данных для получения специального разрешения в соответствии с положениями настоящего Административного регламента;</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ИНН</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идентификационный номер налогоплательщика;</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ИС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информационная система;</w:t>
            </w:r>
          </w:p>
        </w:tc>
      </w:tr>
      <w:tr w:rsidR="009769D2" w:rsidRPr="009769D2">
        <w:tc>
          <w:tcPr>
            <w:tcW w:w="2093" w:type="dxa"/>
            <w:shd w:val="clear" w:color="auto" w:fill="auto"/>
          </w:tcPr>
          <w:p w:rsidR="00005BA3" w:rsidRPr="009769D2" w:rsidRDefault="00C27E01" w:rsidP="00005BA3">
            <w:pPr>
              <w:pStyle w:val="affff"/>
              <w:spacing w:line="240" w:lineRule="auto"/>
              <w:ind w:firstLine="0"/>
              <w:rPr>
                <w:color w:val="000000"/>
                <w:sz w:val="24"/>
                <w:szCs w:val="24"/>
              </w:rPr>
            </w:pPr>
            <w:r w:rsidRPr="009769D2">
              <w:rPr>
                <w:color w:val="000000"/>
                <w:sz w:val="24"/>
                <w:szCs w:val="24"/>
              </w:rPr>
              <w:t>К</w:t>
            </w:r>
            <w:r w:rsidR="00005BA3" w:rsidRPr="009769D2">
              <w:rPr>
                <w:color w:val="000000"/>
                <w:sz w:val="24"/>
                <w:szCs w:val="24"/>
              </w:rPr>
              <w:t>рупно</w:t>
            </w:r>
            <w:r w:rsidRPr="009769D2">
              <w:rPr>
                <w:color w:val="000000"/>
                <w:sz w:val="24"/>
                <w:szCs w:val="24"/>
              </w:rPr>
              <w:t>-</w:t>
            </w:r>
          </w:p>
          <w:p w:rsidR="00005BA3" w:rsidRPr="009769D2" w:rsidRDefault="00005BA3" w:rsidP="00005BA3">
            <w:pPr>
              <w:pStyle w:val="affff"/>
              <w:spacing w:line="240" w:lineRule="auto"/>
              <w:ind w:firstLine="0"/>
              <w:rPr>
                <w:color w:val="000000"/>
                <w:sz w:val="24"/>
                <w:szCs w:val="24"/>
              </w:rPr>
            </w:pPr>
            <w:r w:rsidRPr="009769D2">
              <w:rPr>
                <w:color w:val="000000"/>
                <w:sz w:val="24"/>
                <w:szCs w:val="24"/>
              </w:rPr>
              <w:t>габаритное транспортное средство</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rStyle w:val="afe"/>
                <w:color w:val="000000"/>
                <w:sz w:val="24"/>
                <w:szCs w:val="24"/>
              </w:rPr>
              <w:t>транспортное средство, габариты которого с грузом или без груза превышают допустимые габариты, установленные Правительством Российской Федерации;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к/с</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корреспондентский счет;</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Личный кабинет</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сервис РПГУ, позволяющий Заявителю получать информацию о ходе обработки заявлений, поданных посредством РПГУ;</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МСЭД</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межведомственная система электронного документооборота Московской области;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МТДИ МО</w:t>
            </w:r>
          </w:p>
        </w:tc>
        <w:tc>
          <w:tcPr>
            <w:tcW w:w="283" w:type="dxa"/>
            <w:shd w:val="clear" w:color="auto" w:fill="auto"/>
          </w:tcPr>
          <w:p w:rsidR="00005BA3" w:rsidRPr="009769D2" w:rsidRDefault="00DB3558" w:rsidP="00005BA3">
            <w:pPr>
              <w:pStyle w:val="affff"/>
              <w:snapToGrid w:val="0"/>
              <w:spacing w:line="240" w:lineRule="auto"/>
              <w:ind w:firstLine="0"/>
              <w:rPr>
                <w:color w:val="000000"/>
                <w:sz w:val="24"/>
                <w:szCs w:val="24"/>
              </w:rPr>
            </w:pPr>
            <w:r w:rsidRPr="00C8159A">
              <w:rPr>
                <w:rFonts w:ascii="Arial" w:hAnsi="Arial" w:cs="Arial"/>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Министерство транспорта и дорожной инфраструктуры Московской области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МФЦ</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многофункциональный центр предоставления государственных и муниципальных услуг;</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неделимый груз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rStyle w:val="afe"/>
                <w:color w:val="000000"/>
                <w:sz w:val="24"/>
                <w:szCs w:val="24"/>
              </w:rPr>
              <w:t>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ОГРН</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основной государственный регистрационный номер</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ОГРНИП</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основной государственный регистрационный номер индивидуального предпринимателя;</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органы власти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Подразделение Администрации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подразделение, непосредственно осуществляющее административные процедуры по предоставлению муниципальной услуги;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р/с</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расчетный счет;</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РГИС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РПГУ</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9769D2">
                <w:rPr>
                  <w:rStyle w:val="a3"/>
                  <w:color w:val="000000"/>
                  <w:sz w:val="24"/>
                  <w:szCs w:val="24"/>
                  <w:lang w:val="en-US"/>
                </w:rPr>
                <w:t>http</w:t>
              </w:r>
              <w:r w:rsidRPr="009769D2">
                <w:rPr>
                  <w:rStyle w:val="a3"/>
                  <w:color w:val="000000"/>
                  <w:sz w:val="24"/>
                  <w:szCs w:val="24"/>
                </w:rPr>
                <w:t>://</w:t>
              </w:r>
              <w:r w:rsidRPr="009769D2">
                <w:rPr>
                  <w:rStyle w:val="a3"/>
                  <w:color w:val="000000"/>
                  <w:sz w:val="24"/>
                  <w:szCs w:val="24"/>
                  <w:lang w:val="en-US"/>
                </w:rPr>
                <w:t>uslugi</w:t>
              </w:r>
              <w:r w:rsidRPr="009769D2">
                <w:rPr>
                  <w:rStyle w:val="a3"/>
                  <w:color w:val="000000"/>
                  <w:sz w:val="24"/>
                  <w:szCs w:val="24"/>
                </w:rPr>
                <w:t>.</w:t>
              </w:r>
              <w:r w:rsidRPr="009769D2">
                <w:rPr>
                  <w:rStyle w:val="a3"/>
                  <w:color w:val="000000"/>
                  <w:sz w:val="24"/>
                  <w:szCs w:val="24"/>
                  <w:lang w:val="en-US"/>
                </w:rPr>
                <w:t>mosreg</w:t>
              </w:r>
              <w:r w:rsidRPr="009769D2">
                <w:rPr>
                  <w:rStyle w:val="a3"/>
                  <w:color w:val="000000"/>
                  <w:sz w:val="24"/>
                  <w:szCs w:val="24"/>
                </w:rPr>
                <w:t>.</w:t>
              </w:r>
              <w:r w:rsidRPr="009769D2">
                <w:rPr>
                  <w:rStyle w:val="a3"/>
                  <w:color w:val="000000"/>
                  <w:sz w:val="24"/>
                  <w:szCs w:val="24"/>
                  <w:lang w:val="en-US"/>
                </w:rPr>
                <w:t>ru</w:t>
              </w:r>
            </w:hyperlink>
            <w:r w:rsidRPr="009769D2">
              <w:rPr>
                <w:iCs/>
                <w:color w:val="000000"/>
                <w:sz w:val="24"/>
                <w:szCs w:val="24"/>
              </w:rPr>
              <w:t>;</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сеть Интернет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информационно</w:t>
            </w:r>
            <w:r w:rsidRPr="009769D2">
              <w:rPr>
                <w:color w:val="000000"/>
                <w:sz w:val="24"/>
                <w:szCs w:val="24"/>
                <w:lang w:val="en-US"/>
              </w:rPr>
              <w:t>-</w:t>
            </w:r>
            <w:r w:rsidRPr="009769D2">
              <w:rPr>
                <w:color w:val="000000"/>
                <w:sz w:val="24"/>
                <w:szCs w:val="24"/>
              </w:rPr>
              <w:t>телекоммуникационная сеть «Интернет»;</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специальное разрешение</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rFonts w:eastAsia="PMingLiU"/>
                <w:bCs/>
                <w:color w:val="000000"/>
                <w:sz w:val="24"/>
                <w:szCs w:val="24"/>
                <w:lang w:eastAsia="ru-RU"/>
              </w:rPr>
              <w:t xml:space="preserve">специальное разрешение </w:t>
            </w:r>
            <w:r w:rsidRPr="009769D2">
              <w:rPr>
                <w:color w:val="000000"/>
                <w:sz w:val="24"/>
                <w:szCs w:val="24"/>
              </w:rP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проходит по автомобильным дорогам местного значения в границах территории городского округа Воскресенск Московской области и не проходит по автомобильным дорогам федерального, регионального или межмуниципального значения, участкам таких автомобильных дорог;</w:t>
            </w:r>
          </w:p>
        </w:tc>
      </w:tr>
      <w:tr w:rsidR="009769D2" w:rsidRPr="009769D2">
        <w:tc>
          <w:tcPr>
            <w:tcW w:w="209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 xml:space="preserve">тяжеловесное транспортное средство </w:t>
            </w:r>
          </w:p>
          <w:p w:rsidR="00005BA3" w:rsidRPr="009769D2" w:rsidRDefault="00005BA3" w:rsidP="00005BA3">
            <w:pPr>
              <w:pStyle w:val="affff"/>
              <w:spacing w:line="240" w:lineRule="auto"/>
              <w:ind w:firstLine="0"/>
              <w:rPr>
                <w:color w:val="000000"/>
                <w:sz w:val="24"/>
                <w:szCs w:val="24"/>
              </w:rPr>
            </w:pP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rStyle w:val="afe"/>
                <w:color w:val="000000"/>
                <w:sz w:val="24"/>
                <w:szCs w:val="24"/>
              </w:rPr>
              <w:t>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tc>
      </w:tr>
      <w:tr w:rsidR="009769D2" w:rsidRPr="009769D2">
        <w:tc>
          <w:tcPr>
            <w:tcW w:w="2093" w:type="dxa"/>
            <w:shd w:val="clear" w:color="auto" w:fill="auto"/>
          </w:tcPr>
          <w:p w:rsidR="00005BA3" w:rsidRPr="009769D2" w:rsidRDefault="00005BA3" w:rsidP="00005BA3">
            <w:pPr>
              <w:pStyle w:val="affff"/>
              <w:spacing w:line="240" w:lineRule="auto"/>
              <w:ind w:firstLine="0"/>
              <w:jc w:val="left"/>
              <w:rPr>
                <w:color w:val="000000"/>
                <w:sz w:val="24"/>
                <w:szCs w:val="24"/>
              </w:rPr>
            </w:pPr>
            <w:r w:rsidRPr="009769D2">
              <w:rPr>
                <w:color w:val="000000"/>
                <w:sz w:val="24"/>
                <w:szCs w:val="24"/>
              </w:rPr>
              <w:t>УГИБДД ГУ МВД России по Московской области</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Управление Государственной инспекции безопасности дорожного движения ГУ МВД России по Московской области;</w:t>
            </w:r>
          </w:p>
        </w:tc>
      </w:tr>
      <w:tr w:rsidR="009769D2" w:rsidRPr="009769D2">
        <w:tc>
          <w:tcPr>
            <w:tcW w:w="2093" w:type="dxa"/>
            <w:shd w:val="clear" w:color="auto" w:fill="auto"/>
          </w:tcPr>
          <w:p w:rsidR="00005BA3" w:rsidRPr="009769D2" w:rsidRDefault="00005BA3" w:rsidP="00005BA3">
            <w:pPr>
              <w:pStyle w:val="affff"/>
              <w:spacing w:line="240" w:lineRule="auto"/>
              <w:ind w:firstLine="0"/>
              <w:jc w:val="left"/>
              <w:rPr>
                <w:color w:val="000000"/>
                <w:sz w:val="24"/>
                <w:szCs w:val="24"/>
              </w:rPr>
            </w:pPr>
            <w:r w:rsidRPr="009769D2">
              <w:rPr>
                <w:color w:val="000000"/>
                <w:sz w:val="24"/>
                <w:szCs w:val="24"/>
              </w:rPr>
              <w:t xml:space="preserve">файл документа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электронный образ документа, полученный путем сканирования документа в бумажной форме;</w:t>
            </w:r>
          </w:p>
        </w:tc>
      </w:tr>
      <w:tr w:rsidR="009769D2" w:rsidRPr="009769D2">
        <w:tc>
          <w:tcPr>
            <w:tcW w:w="2093" w:type="dxa"/>
            <w:shd w:val="clear" w:color="auto" w:fill="auto"/>
          </w:tcPr>
          <w:p w:rsidR="00005BA3" w:rsidRPr="009769D2" w:rsidRDefault="00005BA3" w:rsidP="00005BA3">
            <w:pPr>
              <w:pStyle w:val="affff"/>
              <w:spacing w:line="240" w:lineRule="auto"/>
              <w:ind w:firstLine="0"/>
              <w:jc w:val="left"/>
              <w:rPr>
                <w:color w:val="000000"/>
                <w:sz w:val="24"/>
                <w:szCs w:val="24"/>
              </w:rPr>
            </w:pPr>
            <w:r w:rsidRPr="009769D2">
              <w:rPr>
                <w:color w:val="000000"/>
                <w:sz w:val="24"/>
                <w:szCs w:val="24"/>
              </w:rPr>
              <w:t xml:space="preserve">ЭЦП </w:t>
            </w:r>
          </w:p>
        </w:tc>
        <w:tc>
          <w:tcPr>
            <w:tcW w:w="283"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w:t>
            </w:r>
          </w:p>
        </w:tc>
        <w:tc>
          <w:tcPr>
            <w:tcW w:w="7761" w:type="dxa"/>
            <w:shd w:val="clear" w:color="auto" w:fill="auto"/>
          </w:tcPr>
          <w:p w:rsidR="00005BA3" w:rsidRPr="009769D2" w:rsidRDefault="00005BA3" w:rsidP="00005BA3">
            <w:pPr>
              <w:pStyle w:val="affff"/>
              <w:spacing w:line="240" w:lineRule="auto"/>
              <w:ind w:firstLine="0"/>
              <w:rPr>
                <w:color w:val="000000"/>
                <w:sz w:val="24"/>
                <w:szCs w:val="24"/>
              </w:rPr>
            </w:pPr>
            <w:r w:rsidRPr="009769D2">
              <w:rPr>
                <w:color w:val="000000"/>
                <w:sz w:val="24"/>
                <w:szCs w:val="24"/>
              </w:rPr>
              <w:t>электронная цифровая подпись, выданная Удостоверяющим центром.</w:t>
            </w:r>
          </w:p>
        </w:tc>
      </w:tr>
    </w:tbl>
    <w:p w:rsidR="005264FC" w:rsidRPr="009769D2" w:rsidRDefault="005264FC" w:rsidP="007D6390">
      <w:pPr>
        <w:pStyle w:val="1-"/>
        <w:pageBreakBefore/>
        <w:spacing w:before="0" w:after="0" w:line="240" w:lineRule="auto"/>
        <w:ind w:left="5672"/>
        <w:jc w:val="left"/>
        <w:rPr>
          <w:color w:val="000000"/>
          <w:sz w:val="24"/>
          <w:szCs w:val="24"/>
        </w:rPr>
      </w:pPr>
      <w:bookmarkStart w:id="33" w:name="_Ref437966912"/>
      <w:bookmarkStart w:id="34" w:name="_Ref437728886"/>
      <w:bookmarkStart w:id="35" w:name="_Ref437728890"/>
      <w:bookmarkStart w:id="36" w:name="_Ref437728891"/>
      <w:bookmarkStart w:id="37" w:name="_Ref437728892"/>
      <w:bookmarkStart w:id="38" w:name="_Ref437728900"/>
      <w:bookmarkStart w:id="39" w:name="_Ref437728907"/>
      <w:bookmarkStart w:id="40" w:name="_Ref437729729"/>
      <w:bookmarkStart w:id="41" w:name="_Ref437729738"/>
      <w:bookmarkStart w:id="42" w:name="__RefHeading___Toc470194664"/>
      <w:r w:rsidRPr="009769D2">
        <w:rPr>
          <w:b w:val="0"/>
          <w:color w:val="000000"/>
          <w:sz w:val="24"/>
          <w:szCs w:val="24"/>
        </w:rPr>
        <w:t xml:space="preserve">Приложение </w:t>
      </w:r>
      <w:r w:rsidRPr="009769D2">
        <w:rPr>
          <w:b w:val="0"/>
          <w:color w:val="000000"/>
          <w:sz w:val="24"/>
          <w:szCs w:val="24"/>
          <w:lang w:val="ru-RU"/>
        </w:rPr>
        <w:t>2</w:t>
      </w:r>
      <w:bookmarkEnd w:id="42"/>
    </w:p>
    <w:p w:rsidR="005264FC" w:rsidRPr="009769D2" w:rsidRDefault="005264FC" w:rsidP="00005BA3">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495C06" w:rsidRPr="009769D2" w:rsidRDefault="00495C06" w:rsidP="00005BA3">
      <w:pPr>
        <w:pStyle w:val="affff5"/>
        <w:ind w:left="5672"/>
        <w:rPr>
          <w:rFonts w:ascii="Times New Roman" w:hAnsi="Times New Roman"/>
          <w:color w:val="000000"/>
          <w:sz w:val="24"/>
          <w:szCs w:val="24"/>
        </w:rPr>
      </w:pPr>
    </w:p>
    <w:p w:rsidR="001A4BEA" w:rsidRPr="009769D2" w:rsidRDefault="005264FC" w:rsidP="00495C06">
      <w:pPr>
        <w:pStyle w:val="1-"/>
        <w:spacing w:before="0" w:after="0" w:line="240" w:lineRule="auto"/>
        <w:rPr>
          <w:b w:val="0"/>
          <w:color w:val="000000"/>
          <w:sz w:val="24"/>
          <w:szCs w:val="24"/>
        </w:rPr>
      </w:pPr>
      <w:r w:rsidRPr="009769D2">
        <w:rPr>
          <w:b w:val="0"/>
          <w:color w:val="000000"/>
          <w:sz w:val="24"/>
          <w:szCs w:val="24"/>
        </w:rPr>
        <w:t>Справочная информация о месте нахождения, графике работы, контактных телефонах, адресах электронной почты</w:t>
      </w:r>
      <w:r w:rsidR="00E429FC" w:rsidRPr="009769D2">
        <w:rPr>
          <w:b w:val="0"/>
          <w:color w:val="000000"/>
          <w:sz w:val="24"/>
          <w:szCs w:val="24"/>
          <w:lang w:val="ru-RU"/>
        </w:rPr>
        <w:t xml:space="preserve"> и официальных сайтов в сети Интернет</w:t>
      </w:r>
      <w:r w:rsidRPr="009769D2">
        <w:rPr>
          <w:b w:val="0"/>
          <w:color w:val="000000"/>
          <w:sz w:val="24"/>
          <w:szCs w:val="24"/>
        </w:rPr>
        <w:t xml:space="preserve"> </w:t>
      </w:r>
      <w:r w:rsidRPr="009769D2">
        <w:rPr>
          <w:b w:val="0"/>
          <w:color w:val="000000"/>
          <w:sz w:val="24"/>
          <w:szCs w:val="24"/>
          <w:lang w:val="ru-RU"/>
        </w:rPr>
        <w:t xml:space="preserve">Администрации </w:t>
      </w:r>
      <w:r w:rsidR="00F17D3F" w:rsidRPr="009769D2">
        <w:rPr>
          <w:b w:val="0"/>
          <w:color w:val="000000"/>
          <w:sz w:val="24"/>
          <w:szCs w:val="24"/>
          <w:lang w:val="ru-RU"/>
        </w:rPr>
        <w:t xml:space="preserve"> городского округа </w:t>
      </w:r>
      <w:r w:rsidR="001A480E" w:rsidRPr="009769D2">
        <w:rPr>
          <w:b w:val="0"/>
          <w:color w:val="000000"/>
          <w:sz w:val="24"/>
          <w:szCs w:val="24"/>
          <w:lang w:val="ru-RU"/>
        </w:rPr>
        <w:t>Воскресенск</w:t>
      </w:r>
      <w:r w:rsidR="00F17D3F" w:rsidRPr="009769D2">
        <w:rPr>
          <w:b w:val="0"/>
          <w:color w:val="000000"/>
          <w:sz w:val="24"/>
          <w:szCs w:val="24"/>
          <w:lang w:val="ru-RU"/>
        </w:rPr>
        <w:t xml:space="preserve"> </w:t>
      </w:r>
      <w:r w:rsidRPr="009769D2">
        <w:rPr>
          <w:b w:val="0"/>
          <w:color w:val="000000"/>
          <w:sz w:val="24"/>
          <w:szCs w:val="24"/>
        </w:rPr>
        <w:t>и организаций, участвующих в предоставлении и информировании о порядке предоставления Муниципальной услуги</w:t>
      </w:r>
      <w:bookmarkEnd w:id="33"/>
      <w:bookmarkEnd w:id="34"/>
      <w:bookmarkEnd w:id="35"/>
      <w:bookmarkEnd w:id="36"/>
      <w:bookmarkEnd w:id="37"/>
      <w:bookmarkEnd w:id="38"/>
      <w:bookmarkEnd w:id="39"/>
      <w:bookmarkEnd w:id="40"/>
      <w:bookmarkEnd w:id="41"/>
    </w:p>
    <w:p w:rsidR="00495C06" w:rsidRPr="009769D2" w:rsidRDefault="00495C06" w:rsidP="00495C06">
      <w:pPr>
        <w:pStyle w:val="1-"/>
        <w:spacing w:before="0" w:after="0" w:line="240" w:lineRule="auto"/>
        <w:rPr>
          <w:b w:val="0"/>
          <w:color w:val="000000"/>
          <w:sz w:val="24"/>
          <w:szCs w:val="24"/>
        </w:rPr>
      </w:pPr>
    </w:p>
    <w:p w:rsidR="00495C06" w:rsidRPr="009769D2" w:rsidRDefault="00C93457" w:rsidP="00C93457">
      <w:pPr>
        <w:pStyle w:val="1-"/>
        <w:spacing w:before="0" w:after="0" w:line="240" w:lineRule="auto"/>
        <w:ind w:firstLine="709"/>
        <w:jc w:val="both"/>
        <w:rPr>
          <w:color w:val="000000"/>
          <w:sz w:val="24"/>
          <w:szCs w:val="24"/>
        </w:rPr>
      </w:pPr>
      <w:r w:rsidRPr="009769D2">
        <w:rPr>
          <w:color w:val="000000"/>
          <w:sz w:val="24"/>
          <w:szCs w:val="24"/>
          <w:lang w:val="ru-RU"/>
        </w:rPr>
        <w:t>1. </w:t>
      </w:r>
      <w:r w:rsidR="001A4BEA" w:rsidRPr="009769D2">
        <w:rPr>
          <w:color w:val="000000"/>
          <w:sz w:val="24"/>
          <w:szCs w:val="24"/>
          <w:lang w:val="ru-RU"/>
        </w:rPr>
        <w:t>Отдел транспорта, связи и дорожного хозяйств</w:t>
      </w:r>
      <w:r w:rsidR="00005BA3" w:rsidRPr="009769D2">
        <w:rPr>
          <w:color w:val="000000"/>
          <w:sz w:val="24"/>
          <w:szCs w:val="24"/>
          <w:lang w:val="ru-RU"/>
        </w:rPr>
        <w:t>а городского округа Вос</w:t>
      </w:r>
      <w:r w:rsidR="00495C06" w:rsidRPr="009769D2">
        <w:rPr>
          <w:color w:val="000000"/>
          <w:sz w:val="24"/>
          <w:szCs w:val="24"/>
          <w:lang w:val="ru-RU"/>
        </w:rPr>
        <w:t>кресенск</w:t>
      </w:r>
      <w:r w:rsidRPr="009769D2">
        <w:rPr>
          <w:color w:val="000000"/>
          <w:sz w:val="24"/>
          <w:szCs w:val="24"/>
          <w:lang w:val="ru-RU"/>
        </w:rPr>
        <w:t xml:space="preserve"> </w:t>
      </w:r>
      <w:r w:rsidR="00005BA3" w:rsidRPr="009769D2">
        <w:rPr>
          <w:color w:val="000000"/>
          <w:sz w:val="24"/>
          <w:szCs w:val="24"/>
          <w:lang w:val="ru-RU"/>
        </w:rPr>
        <w:t>управления развития городской инфраструктуры и строительства.</w:t>
      </w:r>
    </w:p>
    <w:p w:rsidR="00D40E70" w:rsidRPr="009769D2" w:rsidRDefault="00D40E70" w:rsidP="006A5452">
      <w:pPr>
        <w:pStyle w:val="1-"/>
        <w:spacing w:before="0" w:after="0" w:line="240" w:lineRule="auto"/>
        <w:jc w:val="both"/>
        <w:rPr>
          <w:b w:val="0"/>
          <w:bCs w:val="0"/>
          <w:color w:val="000000"/>
          <w:sz w:val="24"/>
          <w:szCs w:val="24"/>
          <w:lang w:val="ru-RU" w:eastAsia="ar-SA"/>
        </w:rPr>
      </w:pPr>
      <w:r w:rsidRPr="009769D2">
        <w:rPr>
          <w:b w:val="0"/>
          <w:color w:val="000000"/>
          <w:sz w:val="24"/>
          <w:szCs w:val="24"/>
          <w:lang w:val="ru-RU"/>
        </w:rPr>
        <w:t xml:space="preserve">Место нахождения: </w:t>
      </w:r>
      <w:r w:rsidRPr="009769D2">
        <w:rPr>
          <w:b w:val="0"/>
          <w:bCs w:val="0"/>
          <w:color w:val="000000"/>
          <w:sz w:val="24"/>
          <w:szCs w:val="24"/>
          <w:lang w:eastAsia="ar-SA"/>
        </w:rPr>
        <w:t xml:space="preserve">Московская область, город Воскресенск, улица Ленина, дом 3, каб. </w:t>
      </w:r>
      <w:r w:rsidRPr="009769D2">
        <w:rPr>
          <w:b w:val="0"/>
          <w:bCs w:val="0"/>
          <w:color w:val="000000"/>
          <w:sz w:val="24"/>
          <w:szCs w:val="24"/>
          <w:lang w:val="ru-RU" w:eastAsia="ar-SA"/>
        </w:rPr>
        <w:t>41, каб. 43б.</w:t>
      </w:r>
    </w:p>
    <w:p w:rsidR="00D40E70" w:rsidRPr="009769D2" w:rsidRDefault="00D40E70" w:rsidP="006A5452">
      <w:pPr>
        <w:pStyle w:val="1-"/>
        <w:spacing w:before="0" w:after="0" w:line="240" w:lineRule="auto"/>
        <w:jc w:val="both"/>
        <w:rPr>
          <w:b w:val="0"/>
          <w:bCs w:val="0"/>
          <w:color w:val="000000"/>
          <w:sz w:val="24"/>
          <w:szCs w:val="24"/>
          <w:lang w:val="ru-RU" w:eastAsia="ar-SA"/>
        </w:rPr>
      </w:pPr>
      <w:r w:rsidRPr="009769D2">
        <w:rPr>
          <w:b w:val="0"/>
          <w:bCs w:val="0"/>
          <w:color w:val="000000"/>
          <w:sz w:val="24"/>
          <w:szCs w:val="24"/>
          <w:lang w:val="ru-RU" w:eastAsia="ar-SA"/>
        </w:rPr>
        <w:t>Контактный телефон: 8(496)44-2-47-77, 8(496)44-2-32-76</w:t>
      </w:r>
    </w:p>
    <w:p w:rsidR="00D40E70" w:rsidRPr="009769D2" w:rsidRDefault="00D40E70" w:rsidP="006A5452">
      <w:pPr>
        <w:pStyle w:val="1-"/>
        <w:spacing w:before="0" w:after="0" w:line="240" w:lineRule="auto"/>
        <w:jc w:val="both"/>
        <w:rPr>
          <w:b w:val="0"/>
          <w:bCs w:val="0"/>
          <w:color w:val="000000"/>
          <w:sz w:val="24"/>
          <w:szCs w:val="24"/>
          <w:lang w:val="ru-RU" w:eastAsia="ar-SA"/>
        </w:rPr>
      </w:pPr>
      <w:r w:rsidRPr="009769D2">
        <w:rPr>
          <w:b w:val="0"/>
          <w:bCs w:val="0"/>
          <w:color w:val="000000"/>
          <w:sz w:val="24"/>
          <w:szCs w:val="24"/>
          <w:lang w:val="ru-RU" w:eastAsia="ar-SA"/>
        </w:rPr>
        <w:t>График приема граждан: вторник и четверг с 8:30 до 17:30, перерыв с 13:00 до 13:45.</w:t>
      </w:r>
    </w:p>
    <w:p w:rsidR="00D40E70" w:rsidRPr="009769D2" w:rsidRDefault="00D40E70" w:rsidP="006A5452">
      <w:pPr>
        <w:pStyle w:val="1-"/>
        <w:spacing w:before="0" w:after="0" w:line="240" w:lineRule="auto"/>
        <w:jc w:val="both"/>
        <w:rPr>
          <w:b w:val="0"/>
          <w:color w:val="000000"/>
          <w:sz w:val="24"/>
          <w:szCs w:val="24"/>
          <w:lang w:val="ru-RU"/>
        </w:rPr>
      </w:pPr>
      <w:r w:rsidRPr="009769D2">
        <w:rPr>
          <w:b w:val="0"/>
          <w:color w:val="000000"/>
          <w:sz w:val="24"/>
          <w:szCs w:val="24"/>
          <w:lang w:val="ru-RU"/>
        </w:rPr>
        <w:t xml:space="preserve">Адрес электронной почты в сети Интернет: </w:t>
      </w:r>
      <w:hyperlink r:id="rId10" w:history="1">
        <w:r w:rsidR="00495C06" w:rsidRPr="009769D2">
          <w:rPr>
            <w:rStyle w:val="a3"/>
            <w:b w:val="0"/>
            <w:color w:val="000000"/>
            <w:sz w:val="24"/>
            <w:szCs w:val="24"/>
            <w:lang w:val="en-US"/>
          </w:rPr>
          <w:t>gorhoz</w:t>
        </w:r>
        <w:r w:rsidR="00495C06" w:rsidRPr="009769D2">
          <w:rPr>
            <w:rStyle w:val="a3"/>
            <w:b w:val="0"/>
            <w:color w:val="000000"/>
            <w:sz w:val="24"/>
            <w:szCs w:val="24"/>
            <w:lang w:val="ru-RU"/>
          </w:rPr>
          <w:t>2010@</w:t>
        </w:r>
        <w:r w:rsidR="00495C06" w:rsidRPr="009769D2">
          <w:rPr>
            <w:rStyle w:val="a3"/>
            <w:b w:val="0"/>
            <w:color w:val="000000"/>
            <w:sz w:val="24"/>
            <w:szCs w:val="24"/>
            <w:lang w:val="en-US"/>
          </w:rPr>
          <w:t>yandex</w:t>
        </w:r>
        <w:r w:rsidR="00495C06" w:rsidRPr="009769D2">
          <w:rPr>
            <w:rStyle w:val="a3"/>
            <w:b w:val="0"/>
            <w:color w:val="000000"/>
            <w:sz w:val="24"/>
            <w:szCs w:val="24"/>
            <w:lang w:val="ru-RU"/>
          </w:rPr>
          <w:t>.</w:t>
        </w:r>
        <w:r w:rsidR="00495C06" w:rsidRPr="009769D2">
          <w:rPr>
            <w:rStyle w:val="a3"/>
            <w:b w:val="0"/>
            <w:color w:val="000000"/>
            <w:sz w:val="24"/>
            <w:szCs w:val="24"/>
            <w:lang w:val="en-US"/>
          </w:rPr>
          <w:t>ru</w:t>
        </w:r>
      </w:hyperlink>
    </w:p>
    <w:p w:rsidR="00495C06" w:rsidRPr="009769D2" w:rsidRDefault="00495C06" w:rsidP="006A5452">
      <w:pPr>
        <w:pStyle w:val="1-"/>
        <w:spacing w:before="0" w:after="0" w:line="240" w:lineRule="auto"/>
        <w:jc w:val="both"/>
        <w:rPr>
          <w:b w:val="0"/>
          <w:bCs w:val="0"/>
          <w:color w:val="000000"/>
          <w:sz w:val="24"/>
          <w:szCs w:val="24"/>
          <w:lang w:val="ru-RU" w:eastAsia="ar-SA"/>
        </w:rPr>
      </w:pPr>
    </w:p>
    <w:p w:rsidR="005264FC" w:rsidRPr="009769D2" w:rsidRDefault="00C93457" w:rsidP="00C93457">
      <w:pPr>
        <w:pStyle w:val="1-"/>
        <w:spacing w:before="0" w:after="0" w:line="240" w:lineRule="auto"/>
        <w:ind w:firstLine="709"/>
        <w:jc w:val="both"/>
        <w:rPr>
          <w:color w:val="000000"/>
          <w:sz w:val="24"/>
          <w:szCs w:val="24"/>
        </w:rPr>
      </w:pPr>
      <w:r w:rsidRPr="009769D2">
        <w:rPr>
          <w:color w:val="000000"/>
          <w:sz w:val="24"/>
          <w:szCs w:val="24"/>
          <w:lang w:val="ru-RU" w:eastAsia="ar-SA"/>
        </w:rPr>
        <w:t xml:space="preserve">2. </w:t>
      </w:r>
      <w:r w:rsidR="005264FC" w:rsidRPr="009769D2">
        <w:rPr>
          <w:color w:val="000000"/>
          <w:sz w:val="24"/>
          <w:szCs w:val="24"/>
          <w:lang w:eastAsia="ar-SA"/>
        </w:rPr>
        <w:t>Администр</w:t>
      </w:r>
      <w:r w:rsidR="00B6663A" w:rsidRPr="009769D2">
        <w:rPr>
          <w:color w:val="000000"/>
          <w:sz w:val="24"/>
          <w:szCs w:val="24"/>
          <w:lang w:eastAsia="ar-SA"/>
        </w:rPr>
        <w:t>ация</w:t>
      </w:r>
      <w:r w:rsidR="00F17D3F" w:rsidRPr="009769D2">
        <w:rPr>
          <w:color w:val="000000"/>
          <w:sz w:val="24"/>
          <w:szCs w:val="24"/>
          <w:lang w:eastAsia="ar-SA"/>
        </w:rPr>
        <w:t xml:space="preserve"> городского округа Воскресенск</w:t>
      </w:r>
      <w:r w:rsidR="005264FC" w:rsidRPr="009769D2">
        <w:rPr>
          <w:color w:val="000000"/>
          <w:sz w:val="24"/>
          <w:szCs w:val="24"/>
          <w:lang w:eastAsia="ar-SA"/>
        </w:rPr>
        <w:t>.</w:t>
      </w:r>
    </w:p>
    <w:p w:rsidR="005264FC" w:rsidRPr="009769D2" w:rsidRDefault="005264FC" w:rsidP="006A5452">
      <w:pPr>
        <w:spacing w:after="0" w:line="240" w:lineRule="auto"/>
        <w:jc w:val="both"/>
        <w:rPr>
          <w:rFonts w:ascii="Times New Roman" w:hAnsi="Times New Roman"/>
          <w:color w:val="000000"/>
          <w:sz w:val="24"/>
          <w:szCs w:val="24"/>
        </w:rPr>
      </w:pPr>
      <w:r w:rsidRPr="009769D2">
        <w:rPr>
          <w:rFonts w:ascii="Times New Roman" w:eastAsia="Times New Roman" w:hAnsi="Times New Roman"/>
          <w:bCs/>
          <w:color w:val="000000"/>
          <w:sz w:val="24"/>
          <w:szCs w:val="24"/>
          <w:lang w:eastAsia="ar-SA"/>
        </w:rPr>
        <w:t>Место нахождения:</w:t>
      </w:r>
      <w:r w:rsidR="00507615" w:rsidRPr="009769D2">
        <w:rPr>
          <w:rFonts w:ascii="Times New Roman" w:eastAsia="Times New Roman" w:hAnsi="Times New Roman"/>
          <w:bCs/>
          <w:color w:val="000000"/>
          <w:sz w:val="24"/>
          <w:szCs w:val="24"/>
          <w:lang w:eastAsia="ar-SA"/>
        </w:rPr>
        <w:t xml:space="preserve"> Московская область, город Воскресенск, улица Ленина, дом 3</w:t>
      </w:r>
      <w:r w:rsidR="00E504F2" w:rsidRPr="009769D2">
        <w:rPr>
          <w:rFonts w:ascii="Times New Roman" w:eastAsia="Times New Roman" w:hAnsi="Times New Roman"/>
          <w:bCs/>
          <w:color w:val="000000"/>
          <w:sz w:val="24"/>
          <w:szCs w:val="24"/>
          <w:lang w:eastAsia="ar-SA"/>
        </w:rPr>
        <w:t>.</w:t>
      </w:r>
    </w:p>
    <w:p w:rsidR="00D268E3" w:rsidRPr="009769D2" w:rsidRDefault="00D268E3" w:rsidP="006A5452">
      <w:pPr>
        <w:spacing w:after="0" w:line="240" w:lineRule="auto"/>
        <w:jc w:val="both"/>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 xml:space="preserve">График работы </w:t>
      </w:r>
      <w:r w:rsidR="00F17D3F" w:rsidRPr="009769D2">
        <w:rPr>
          <w:rFonts w:ascii="Times New Roman" w:eastAsia="Times New Roman" w:hAnsi="Times New Roman"/>
          <w:bCs/>
          <w:color w:val="000000"/>
          <w:sz w:val="24"/>
          <w:szCs w:val="24"/>
          <w:lang w:eastAsia="ar-SA"/>
        </w:rPr>
        <w:t xml:space="preserve">управления развития городской инфраструктуры </w:t>
      </w:r>
      <w:r w:rsidR="00005BA3" w:rsidRPr="009769D2">
        <w:rPr>
          <w:rFonts w:ascii="Times New Roman" w:eastAsia="Times New Roman" w:hAnsi="Times New Roman"/>
          <w:bCs/>
          <w:color w:val="000000"/>
          <w:sz w:val="24"/>
          <w:szCs w:val="24"/>
          <w:lang w:eastAsia="ar-SA"/>
        </w:rPr>
        <w:t>А</w:t>
      </w:r>
      <w:r w:rsidRPr="009769D2">
        <w:rPr>
          <w:rFonts w:ascii="Times New Roman" w:eastAsia="Times New Roman" w:hAnsi="Times New Roman"/>
          <w:bCs/>
          <w:color w:val="000000"/>
          <w:sz w:val="24"/>
          <w:szCs w:val="24"/>
          <w:lang w:eastAsia="ar-SA"/>
        </w:rPr>
        <w:t xml:space="preserve">дминистрации </w:t>
      </w:r>
      <w:r w:rsidR="00F17D3F" w:rsidRPr="009769D2">
        <w:rPr>
          <w:rFonts w:ascii="Times New Roman" w:eastAsia="Times New Roman" w:hAnsi="Times New Roman"/>
          <w:bCs/>
          <w:color w:val="000000"/>
          <w:sz w:val="24"/>
          <w:szCs w:val="24"/>
          <w:lang w:eastAsia="ar-SA"/>
        </w:rPr>
        <w:t xml:space="preserve">городского округа Воскресенск </w:t>
      </w:r>
      <w:r w:rsidRPr="009769D2">
        <w:rPr>
          <w:rFonts w:ascii="Times New Roman" w:eastAsia="Times New Roman" w:hAnsi="Times New Roman"/>
          <w:bCs/>
          <w:color w:val="000000"/>
          <w:sz w:val="24"/>
          <w:szCs w:val="24"/>
          <w:lang w:eastAsia="ar-SA"/>
        </w:rPr>
        <w:t>Московской области:</w:t>
      </w:r>
    </w:p>
    <w:p w:rsidR="00D268E3" w:rsidRPr="009769D2" w:rsidRDefault="00D268E3" w:rsidP="00143AFD">
      <w:pPr>
        <w:spacing w:after="0" w:line="240" w:lineRule="auto"/>
        <w:ind w:firstLine="6"/>
        <w:rPr>
          <w:rFonts w:ascii="Times New Roman" w:eastAsia="Times New Roman" w:hAnsi="Times New Roman"/>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478"/>
      </w:tblGrid>
      <w:tr w:rsidR="00D268E3" w:rsidRPr="009769D2" w:rsidTr="002929B9">
        <w:tc>
          <w:tcPr>
            <w:tcW w:w="2943" w:type="dxa"/>
            <w:shd w:val="clear" w:color="auto" w:fill="auto"/>
          </w:tcPr>
          <w:p w:rsidR="00D268E3" w:rsidRPr="009769D2" w:rsidRDefault="00D268E3"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Понедельник:</w:t>
            </w:r>
          </w:p>
        </w:tc>
        <w:tc>
          <w:tcPr>
            <w:tcW w:w="7478" w:type="dxa"/>
            <w:shd w:val="clear" w:color="auto" w:fill="auto"/>
          </w:tcPr>
          <w:p w:rsidR="00D268E3"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 8.30 до 17.30 перерыв с 13.00 до 13.45</w:t>
            </w:r>
          </w:p>
        </w:tc>
      </w:tr>
      <w:tr w:rsidR="00E504F2" w:rsidRPr="009769D2" w:rsidTr="002929B9">
        <w:tc>
          <w:tcPr>
            <w:tcW w:w="2943" w:type="dxa"/>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Вторник:</w:t>
            </w:r>
          </w:p>
        </w:tc>
        <w:tc>
          <w:tcPr>
            <w:tcW w:w="7478" w:type="dxa"/>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 8.30 до 17.30 перерыв с 13.00 до 13.45</w:t>
            </w:r>
          </w:p>
        </w:tc>
      </w:tr>
      <w:tr w:rsidR="00E504F2" w:rsidRPr="009769D2" w:rsidTr="002929B9">
        <w:tc>
          <w:tcPr>
            <w:tcW w:w="2943" w:type="dxa"/>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Среда:</w:t>
            </w:r>
          </w:p>
        </w:tc>
        <w:tc>
          <w:tcPr>
            <w:tcW w:w="7478" w:type="dxa"/>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 8.30 до 17.30 перерыв с 13.00 до 13.45</w:t>
            </w:r>
          </w:p>
        </w:tc>
      </w:tr>
      <w:tr w:rsidR="00E504F2" w:rsidRPr="009769D2" w:rsidTr="002929B9">
        <w:tc>
          <w:tcPr>
            <w:tcW w:w="2943" w:type="dxa"/>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Четверг:</w:t>
            </w:r>
          </w:p>
        </w:tc>
        <w:tc>
          <w:tcPr>
            <w:tcW w:w="7478" w:type="dxa"/>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 8.30 до 17.30 перерыв с 13.00 до 13.45</w:t>
            </w:r>
          </w:p>
        </w:tc>
      </w:tr>
      <w:tr w:rsidR="00E504F2" w:rsidRPr="009769D2" w:rsidTr="002929B9">
        <w:tc>
          <w:tcPr>
            <w:tcW w:w="2943" w:type="dxa"/>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Пятница:</w:t>
            </w:r>
          </w:p>
        </w:tc>
        <w:tc>
          <w:tcPr>
            <w:tcW w:w="7478" w:type="dxa"/>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 8.30 до 1</w:t>
            </w:r>
            <w:r w:rsidR="00454D44" w:rsidRPr="009769D2">
              <w:rPr>
                <w:rFonts w:ascii="Times New Roman" w:eastAsia="Times New Roman" w:hAnsi="Times New Roman"/>
                <w:bCs/>
                <w:color w:val="000000"/>
                <w:sz w:val="24"/>
                <w:szCs w:val="24"/>
                <w:lang w:eastAsia="ar-SA"/>
              </w:rPr>
              <w:t>6</w:t>
            </w:r>
            <w:r w:rsidRPr="009769D2">
              <w:rPr>
                <w:rFonts w:ascii="Times New Roman" w:eastAsia="Times New Roman" w:hAnsi="Times New Roman"/>
                <w:bCs/>
                <w:color w:val="000000"/>
                <w:sz w:val="24"/>
                <w:szCs w:val="24"/>
                <w:lang w:eastAsia="ar-SA"/>
              </w:rPr>
              <w:t>.</w:t>
            </w:r>
            <w:r w:rsidR="00454D44" w:rsidRPr="009769D2">
              <w:rPr>
                <w:rFonts w:ascii="Times New Roman" w:eastAsia="Times New Roman" w:hAnsi="Times New Roman"/>
                <w:bCs/>
                <w:color w:val="000000"/>
                <w:sz w:val="24"/>
                <w:szCs w:val="24"/>
                <w:lang w:eastAsia="ar-SA"/>
              </w:rPr>
              <w:t>15</w:t>
            </w:r>
            <w:r w:rsidRPr="009769D2">
              <w:rPr>
                <w:rFonts w:ascii="Times New Roman" w:eastAsia="Times New Roman" w:hAnsi="Times New Roman"/>
                <w:bCs/>
                <w:color w:val="000000"/>
                <w:sz w:val="24"/>
                <w:szCs w:val="24"/>
                <w:lang w:eastAsia="ar-SA"/>
              </w:rPr>
              <w:t xml:space="preserve"> перерыв с 13.00 до 13.45</w:t>
            </w:r>
          </w:p>
        </w:tc>
      </w:tr>
      <w:tr w:rsidR="00E504F2" w:rsidRPr="009769D2" w:rsidTr="002F3F21">
        <w:tc>
          <w:tcPr>
            <w:tcW w:w="2943" w:type="dxa"/>
            <w:tcBorders>
              <w:bottom w:val="single" w:sz="4" w:space="0" w:color="auto"/>
            </w:tcBorders>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Суббота:</w:t>
            </w:r>
          </w:p>
        </w:tc>
        <w:tc>
          <w:tcPr>
            <w:tcW w:w="7478" w:type="dxa"/>
            <w:tcBorders>
              <w:bottom w:val="single" w:sz="4" w:space="0" w:color="auto"/>
            </w:tcBorders>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Выходной день</w:t>
            </w:r>
          </w:p>
        </w:tc>
      </w:tr>
      <w:tr w:rsidR="00E504F2" w:rsidRPr="009769D2" w:rsidTr="002F3F21">
        <w:tc>
          <w:tcPr>
            <w:tcW w:w="2943" w:type="dxa"/>
            <w:tcBorders>
              <w:bottom w:val="single" w:sz="4" w:space="0" w:color="auto"/>
            </w:tcBorders>
            <w:shd w:val="clear" w:color="auto" w:fill="auto"/>
          </w:tcPr>
          <w:p w:rsidR="00E504F2" w:rsidRPr="009769D2" w:rsidRDefault="00E504F2" w:rsidP="00143AFD">
            <w:pPr>
              <w:spacing w:after="0" w:line="240" w:lineRule="auto"/>
              <w:ind w:firstLine="709"/>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Воскресенье:</w:t>
            </w:r>
          </w:p>
        </w:tc>
        <w:tc>
          <w:tcPr>
            <w:tcW w:w="7478" w:type="dxa"/>
            <w:tcBorders>
              <w:bottom w:val="single" w:sz="4" w:space="0" w:color="auto"/>
            </w:tcBorders>
            <w:shd w:val="clear" w:color="auto" w:fill="auto"/>
          </w:tcPr>
          <w:p w:rsidR="00E504F2" w:rsidRPr="009769D2" w:rsidRDefault="00E504F2" w:rsidP="00143AFD">
            <w:pPr>
              <w:spacing w:after="0" w:line="240" w:lineRule="auto"/>
              <w:ind w:firstLine="709"/>
              <w:jc w:val="center"/>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Выходной день</w:t>
            </w:r>
          </w:p>
        </w:tc>
      </w:tr>
    </w:tbl>
    <w:p w:rsidR="00D268E3" w:rsidRPr="009769D2" w:rsidRDefault="00D268E3" w:rsidP="00143AFD">
      <w:pPr>
        <w:spacing w:after="0" w:line="240" w:lineRule="auto"/>
        <w:rPr>
          <w:rFonts w:ascii="Times New Roman" w:eastAsia="Times New Roman" w:hAnsi="Times New Roman"/>
          <w:bCs/>
          <w:color w:val="000000"/>
          <w:sz w:val="24"/>
          <w:szCs w:val="24"/>
          <w:lang w:eastAsia="ar-SA"/>
        </w:rPr>
      </w:pPr>
    </w:p>
    <w:p w:rsidR="005264FC" w:rsidRPr="009769D2" w:rsidRDefault="00507615" w:rsidP="006A5452">
      <w:pPr>
        <w:spacing w:after="0" w:line="240" w:lineRule="auto"/>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 xml:space="preserve">График приема граждан в </w:t>
      </w:r>
      <w:r w:rsidR="00F17D3F" w:rsidRPr="009769D2">
        <w:rPr>
          <w:rFonts w:ascii="Times New Roman" w:eastAsia="Times New Roman" w:hAnsi="Times New Roman"/>
          <w:bCs/>
          <w:color w:val="000000"/>
          <w:sz w:val="24"/>
          <w:szCs w:val="24"/>
          <w:lang w:eastAsia="ar-SA"/>
        </w:rPr>
        <w:t>управлении разв</w:t>
      </w:r>
      <w:r w:rsidR="00005BA3" w:rsidRPr="009769D2">
        <w:rPr>
          <w:rFonts w:ascii="Times New Roman" w:eastAsia="Times New Roman" w:hAnsi="Times New Roman"/>
          <w:bCs/>
          <w:color w:val="000000"/>
          <w:sz w:val="24"/>
          <w:szCs w:val="24"/>
          <w:lang w:eastAsia="ar-SA"/>
        </w:rPr>
        <w:t>ития городской инфраструктуры А</w:t>
      </w:r>
      <w:r w:rsidR="00F17D3F" w:rsidRPr="009769D2">
        <w:rPr>
          <w:rFonts w:ascii="Times New Roman" w:eastAsia="Times New Roman" w:hAnsi="Times New Roman"/>
          <w:bCs/>
          <w:color w:val="000000"/>
          <w:sz w:val="24"/>
          <w:szCs w:val="24"/>
          <w:lang w:eastAsia="ar-SA"/>
        </w:rPr>
        <w:t xml:space="preserve">дминистрации городского округа Воскресенск </w:t>
      </w:r>
      <w:r w:rsidRPr="009769D2">
        <w:rPr>
          <w:rFonts w:ascii="Times New Roman" w:eastAsia="Times New Roman" w:hAnsi="Times New Roman"/>
          <w:bCs/>
          <w:color w:val="000000"/>
          <w:sz w:val="24"/>
          <w:szCs w:val="24"/>
          <w:lang w:eastAsia="ar-SA"/>
        </w:rPr>
        <w:t>Московской области для консультирования и приёма жалоб: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478"/>
      </w:tblGrid>
      <w:tr w:rsidR="00507615" w:rsidRPr="009769D2" w:rsidTr="002929B9">
        <w:trPr>
          <w:trHeight w:val="131"/>
        </w:trPr>
        <w:tc>
          <w:tcPr>
            <w:tcW w:w="2943" w:type="dxa"/>
            <w:shd w:val="clear" w:color="auto" w:fill="auto"/>
          </w:tcPr>
          <w:p w:rsidR="00507615" w:rsidRPr="009769D2" w:rsidRDefault="00507615" w:rsidP="00143AFD">
            <w:pPr>
              <w:spacing w:after="0" w:line="240" w:lineRule="auto"/>
              <w:rPr>
                <w:rFonts w:ascii="Times New Roman" w:hAnsi="Times New Roman"/>
                <w:color w:val="000000"/>
                <w:sz w:val="24"/>
                <w:szCs w:val="24"/>
              </w:rPr>
            </w:pPr>
            <w:r w:rsidRPr="009769D2">
              <w:rPr>
                <w:rFonts w:ascii="Times New Roman" w:hAnsi="Times New Roman"/>
                <w:color w:val="000000"/>
                <w:sz w:val="24"/>
                <w:szCs w:val="24"/>
              </w:rPr>
              <w:t>Первый вторник месяца:</w:t>
            </w:r>
          </w:p>
        </w:tc>
        <w:tc>
          <w:tcPr>
            <w:tcW w:w="7478" w:type="dxa"/>
            <w:shd w:val="clear" w:color="auto" w:fill="auto"/>
          </w:tcPr>
          <w:p w:rsidR="00507615" w:rsidRPr="009769D2" w:rsidRDefault="00507615" w:rsidP="00143AFD">
            <w:pPr>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10.00-12.00</w:t>
            </w:r>
          </w:p>
        </w:tc>
      </w:tr>
    </w:tbl>
    <w:p w:rsidR="005264FC" w:rsidRPr="009769D2" w:rsidRDefault="005264FC" w:rsidP="00143AFD">
      <w:pPr>
        <w:spacing w:after="0" w:line="240" w:lineRule="auto"/>
        <w:rPr>
          <w:rFonts w:ascii="Times New Roman" w:eastAsia="Times New Roman" w:hAnsi="Times New Roman"/>
          <w:bCs/>
          <w:color w:val="000000"/>
          <w:sz w:val="24"/>
          <w:szCs w:val="24"/>
          <w:lang w:eastAsia="ar-SA"/>
        </w:rPr>
      </w:pPr>
    </w:p>
    <w:p w:rsidR="005264FC" w:rsidRPr="009769D2" w:rsidRDefault="00D268E3" w:rsidP="006A5452">
      <w:pPr>
        <w:spacing w:after="0" w:line="240" w:lineRule="auto"/>
        <w:rPr>
          <w:rFonts w:ascii="Times New Roman" w:hAnsi="Times New Roman"/>
          <w:color w:val="000000"/>
          <w:sz w:val="24"/>
          <w:szCs w:val="24"/>
        </w:rPr>
      </w:pPr>
      <w:r w:rsidRPr="009769D2">
        <w:rPr>
          <w:rFonts w:ascii="Times New Roman" w:eastAsia="Times New Roman" w:hAnsi="Times New Roman"/>
          <w:bCs/>
          <w:color w:val="000000"/>
          <w:sz w:val="24"/>
          <w:szCs w:val="24"/>
          <w:lang w:eastAsia="ar-SA"/>
        </w:rPr>
        <w:t>Почтовый адрес: 140200, Московская область, город Воскресенск, ул. Ленина, дом 3</w:t>
      </w:r>
      <w:r w:rsidR="00E504F2" w:rsidRPr="009769D2">
        <w:rPr>
          <w:rFonts w:ascii="Times New Roman" w:eastAsia="Times New Roman" w:hAnsi="Times New Roman"/>
          <w:bCs/>
          <w:color w:val="000000"/>
          <w:sz w:val="24"/>
          <w:szCs w:val="24"/>
          <w:lang w:eastAsia="ar-SA"/>
        </w:rPr>
        <w:t>.</w:t>
      </w:r>
    </w:p>
    <w:p w:rsidR="005264FC" w:rsidRPr="009769D2" w:rsidRDefault="00D268E3" w:rsidP="006A5452">
      <w:pPr>
        <w:spacing w:after="0" w:line="240" w:lineRule="auto"/>
        <w:rPr>
          <w:rFonts w:ascii="Times New Roman" w:hAnsi="Times New Roman"/>
          <w:color w:val="000000"/>
          <w:sz w:val="24"/>
          <w:szCs w:val="24"/>
        </w:rPr>
      </w:pPr>
      <w:r w:rsidRPr="009769D2">
        <w:rPr>
          <w:rFonts w:ascii="Times New Roman" w:eastAsia="Times New Roman" w:hAnsi="Times New Roman"/>
          <w:bCs/>
          <w:color w:val="000000"/>
          <w:sz w:val="24"/>
          <w:szCs w:val="24"/>
          <w:lang w:eastAsia="ar-SA"/>
        </w:rPr>
        <w:t xml:space="preserve">Контактный телефон: </w:t>
      </w:r>
      <w:r w:rsidR="00E504F2" w:rsidRPr="009769D2">
        <w:rPr>
          <w:rFonts w:ascii="Times New Roman" w:eastAsia="Times New Roman" w:hAnsi="Times New Roman"/>
          <w:bCs/>
          <w:color w:val="000000"/>
          <w:sz w:val="24"/>
          <w:szCs w:val="24"/>
          <w:lang w:eastAsia="ar-SA"/>
        </w:rPr>
        <w:t>8(496)44</w:t>
      </w:r>
      <w:r w:rsidRPr="009769D2">
        <w:rPr>
          <w:rFonts w:ascii="Times New Roman" w:eastAsia="Times New Roman" w:hAnsi="Times New Roman"/>
          <w:bCs/>
          <w:color w:val="000000"/>
          <w:sz w:val="24"/>
          <w:szCs w:val="24"/>
          <w:lang w:eastAsia="ar-SA"/>
        </w:rPr>
        <w:t>1-14-21</w:t>
      </w:r>
    </w:p>
    <w:p w:rsidR="005264FC" w:rsidRPr="009769D2" w:rsidRDefault="005264FC" w:rsidP="006A5452">
      <w:pPr>
        <w:spacing w:after="0" w:line="240" w:lineRule="auto"/>
        <w:rPr>
          <w:rFonts w:ascii="Times New Roman" w:hAnsi="Times New Roman"/>
          <w:color w:val="000000"/>
          <w:sz w:val="24"/>
          <w:szCs w:val="24"/>
        </w:rPr>
      </w:pPr>
      <w:r w:rsidRPr="009769D2">
        <w:rPr>
          <w:rFonts w:ascii="Times New Roman" w:eastAsia="Times New Roman" w:hAnsi="Times New Roman"/>
          <w:bCs/>
          <w:color w:val="000000"/>
          <w:sz w:val="24"/>
          <w:szCs w:val="24"/>
          <w:lang w:eastAsia="ar-SA"/>
        </w:rPr>
        <w:t>Горячая линия Губернатора Московской области: 8-800-550-50-30</w:t>
      </w:r>
    </w:p>
    <w:p w:rsidR="005264FC" w:rsidRPr="009769D2" w:rsidRDefault="005264FC" w:rsidP="006A5452">
      <w:pPr>
        <w:spacing w:after="0" w:line="240" w:lineRule="auto"/>
        <w:rPr>
          <w:rFonts w:ascii="Times New Roman" w:hAnsi="Times New Roman"/>
          <w:color w:val="000000"/>
          <w:sz w:val="24"/>
          <w:szCs w:val="24"/>
        </w:rPr>
      </w:pPr>
      <w:r w:rsidRPr="009769D2">
        <w:rPr>
          <w:rFonts w:ascii="Times New Roman" w:eastAsia="Times New Roman" w:hAnsi="Times New Roman"/>
          <w:bCs/>
          <w:color w:val="000000"/>
          <w:sz w:val="24"/>
          <w:szCs w:val="24"/>
          <w:lang w:eastAsia="ar-SA"/>
        </w:rPr>
        <w:t>Официальный сайт в информационно-коммуникационно</w:t>
      </w:r>
      <w:r w:rsidR="00E504F2" w:rsidRPr="009769D2">
        <w:rPr>
          <w:rFonts w:ascii="Times New Roman" w:eastAsia="Times New Roman" w:hAnsi="Times New Roman"/>
          <w:bCs/>
          <w:color w:val="000000"/>
          <w:sz w:val="24"/>
          <w:szCs w:val="24"/>
          <w:lang w:eastAsia="ar-SA"/>
        </w:rPr>
        <w:t>й сети «Интернет»: http://www.</w:t>
      </w:r>
      <w:r w:rsidR="00E504F2" w:rsidRPr="009769D2">
        <w:rPr>
          <w:rFonts w:ascii="Times New Roman" w:eastAsia="Times New Roman" w:hAnsi="Times New Roman"/>
          <w:bCs/>
          <w:color w:val="000000"/>
          <w:sz w:val="24"/>
          <w:szCs w:val="24"/>
          <w:lang w:val="en-US" w:eastAsia="ar-SA"/>
        </w:rPr>
        <w:t>vmr</w:t>
      </w:r>
      <w:r w:rsidR="00E504F2" w:rsidRPr="009769D2">
        <w:rPr>
          <w:rFonts w:ascii="Times New Roman" w:eastAsia="Times New Roman" w:hAnsi="Times New Roman"/>
          <w:bCs/>
          <w:color w:val="000000"/>
          <w:sz w:val="24"/>
          <w:szCs w:val="24"/>
          <w:lang w:eastAsia="ar-SA"/>
        </w:rPr>
        <w:t>-</w:t>
      </w:r>
      <w:r w:rsidR="00E504F2" w:rsidRPr="009769D2">
        <w:rPr>
          <w:rFonts w:ascii="Times New Roman" w:eastAsia="Times New Roman" w:hAnsi="Times New Roman"/>
          <w:bCs/>
          <w:color w:val="000000"/>
          <w:sz w:val="24"/>
          <w:szCs w:val="24"/>
          <w:lang w:val="en-US" w:eastAsia="ar-SA"/>
        </w:rPr>
        <w:t>mo</w:t>
      </w:r>
      <w:r w:rsidR="00E504F2" w:rsidRPr="009769D2">
        <w:rPr>
          <w:rFonts w:ascii="Times New Roman" w:eastAsia="Times New Roman" w:hAnsi="Times New Roman"/>
          <w:bCs/>
          <w:color w:val="000000"/>
          <w:sz w:val="24"/>
          <w:szCs w:val="24"/>
          <w:lang w:eastAsia="ar-SA"/>
        </w:rPr>
        <w:t>.</w:t>
      </w:r>
      <w:r w:rsidR="00E504F2" w:rsidRPr="009769D2">
        <w:rPr>
          <w:rFonts w:ascii="Times New Roman" w:eastAsia="Times New Roman" w:hAnsi="Times New Roman"/>
          <w:bCs/>
          <w:color w:val="000000"/>
          <w:sz w:val="24"/>
          <w:szCs w:val="24"/>
          <w:lang w:val="en-US" w:eastAsia="ar-SA"/>
        </w:rPr>
        <w:t>ru</w:t>
      </w:r>
    </w:p>
    <w:p w:rsidR="005264FC" w:rsidRPr="009769D2" w:rsidRDefault="005264FC" w:rsidP="006A5452">
      <w:pPr>
        <w:spacing w:after="0" w:line="240" w:lineRule="auto"/>
        <w:rPr>
          <w:rFonts w:ascii="Times New Roman" w:eastAsia="Times New Roman" w:hAnsi="Times New Roman"/>
          <w:bCs/>
          <w:color w:val="000000"/>
          <w:sz w:val="24"/>
          <w:szCs w:val="24"/>
          <w:lang w:eastAsia="ar-SA"/>
        </w:rPr>
      </w:pPr>
      <w:r w:rsidRPr="009769D2">
        <w:rPr>
          <w:rFonts w:ascii="Times New Roman" w:eastAsia="Times New Roman" w:hAnsi="Times New Roman"/>
          <w:bCs/>
          <w:color w:val="000000"/>
          <w:sz w:val="24"/>
          <w:szCs w:val="24"/>
          <w:lang w:eastAsia="ar-SA"/>
        </w:rPr>
        <w:t>Адрес электронной почты в сети Интернет:</w:t>
      </w:r>
      <w:r w:rsidR="007F3B73" w:rsidRPr="009769D2">
        <w:rPr>
          <w:rFonts w:ascii="Times New Roman" w:eastAsia="Times New Roman" w:hAnsi="Times New Roman"/>
          <w:bCs/>
          <w:color w:val="000000"/>
          <w:sz w:val="24"/>
          <w:szCs w:val="24"/>
          <w:lang w:eastAsia="ar-SA"/>
        </w:rPr>
        <w:t xml:space="preserve"> </w:t>
      </w:r>
      <w:hyperlink r:id="rId11" w:history="1">
        <w:r w:rsidR="001A4BEA" w:rsidRPr="009769D2">
          <w:rPr>
            <w:rStyle w:val="a3"/>
            <w:rFonts w:ascii="Times New Roman" w:eastAsia="Times New Roman" w:hAnsi="Times New Roman"/>
            <w:bCs/>
            <w:color w:val="000000"/>
            <w:sz w:val="24"/>
            <w:szCs w:val="24"/>
            <w:lang w:val="en-US" w:eastAsia="ar-SA"/>
          </w:rPr>
          <w:t>ourg</w:t>
        </w:r>
        <w:r w:rsidR="001A4BEA" w:rsidRPr="009769D2">
          <w:rPr>
            <w:rStyle w:val="a3"/>
            <w:rFonts w:ascii="Times New Roman" w:eastAsia="Times New Roman" w:hAnsi="Times New Roman"/>
            <w:bCs/>
            <w:color w:val="000000"/>
            <w:sz w:val="24"/>
            <w:szCs w:val="24"/>
            <w:lang w:eastAsia="ar-SA"/>
          </w:rPr>
          <w:t>@</w:t>
        </w:r>
        <w:r w:rsidR="001A4BEA" w:rsidRPr="009769D2">
          <w:rPr>
            <w:rStyle w:val="a3"/>
            <w:rFonts w:ascii="Times New Roman" w:eastAsia="Times New Roman" w:hAnsi="Times New Roman"/>
            <w:bCs/>
            <w:color w:val="000000"/>
            <w:sz w:val="24"/>
            <w:szCs w:val="24"/>
            <w:lang w:val="en-US" w:eastAsia="ar-SA"/>
          </w:rPr>
          <w:t>vmr</w:t>
        </w:r>
        <w:r w:rsidR="001A4BEA" w:rsidRPr="009769D2">
          <w:rPr>
            <w:rStyle w:val="a3"/>
            <w:rFonts w:ascii="Times New Roman" w:eastAsia="Times New Roman" w:hAnsi="Times New Roman"/>
            <w:bCs/>
            <w:color w:val="000000"/>
            <w:sz w:val="24"/>
            <w:szCs w:val="24"/>
            <w:lang w:eastAsia="ar-SA"/>
          </w:rPr>
          <w:t>-</w:t>
        </w:r>
        <w:r w:rsidR="001A4BEA" w:rsidRPr="009769D2">
          <w:rPr>
            <w:rStyle w:val="a3"/>
            <w:rFonts w:ascii="Times New Roman" w:eastAsia="Times New Roman" w:hAnsi="Times New Roman"/>
            <w:bCs/>
            <w:color w:val="000000"/>
            <w:sz w:val="24"/>
            <w:szCs w:val="24"/>
            <w:lang w:val="en-US" w:eastAsia="ar-SA"/>
          </w:rPr>
          <w:t>mo</w:t>
        </w:r>
        <w:r w:rsidR="001A4BEA" w:rsidRPr="009769D2">
          <w:rPr>
            <w:rStyle w:val="a3"/>
            <w:rFonts w:ascii="Times New Roman" w:eastAsia="Times New Roman" w:hAnsi="Times New Roman"/>
            <w:bCs/>
            <w:color w:val="000000"/>
            <w:sz w:val="24"/>
            <w:szCs w:val="24"/>
            <w:lang w:eastAsia="ar-SA"/>
          </w:rPr>
          <w:t>.</w:t>
        </w:r>
        <w:r w:rsidR="001A4BEA" w:rsidRPr="009769D2">
          <w:rPr>
            <w:rStyle w:val="a3"/>
            <w:rFonts w:ascii="Times New Roman" w:eastAsia="Times New Roman" w:hAnsi="Times New Roman"/>
            <w:bCs/>
            <w:color w:val="000000"/>
            <w:sz w:val="24"/>
            <w:szCs w:val="24"/>
            <w:lang w:val="en-US" w:eastAsia="ar-SA"/>
          </w:rPr>
          <w:t>ru</w:t>
        </w:r>
      </w:hyperlink>
    </w:p>
    <w:p w:rsidR="001A4BEA" w:rsidRPr="009769D2" w:rsidRDefault="001A4BEA" w:rsidP="006A5452">
      <w:pPr>
        <w:spacing w:after="0" w:line="240" w:lineRule="auto"/>
        <w:rPr>
          <w:rFonts w:ascii="Times New Roman" w:eastAsia="Times New Roman" w:hAnsi="Times New Roman"/>
          <w:bCs/>
          <w:color w:val="000000"/>
          <w:sz w:val="24"/>
          <w:szCs w:val="24"/>
          <w:lang w:eastAsia="ar-SA"/>
        </w:rPr>
      </w:pPr>
    </w:p>
    <w:p w:rsidR="005264FC" w:rsidRPr="009769D2" w:rsidRDefault="001A4BEA" w:rsidP="00C93457">
      <w:pPr>
        <w:spacing w:after="0" w:line="240" w:lineRule="auto"/>
        <w:ind w:firstLine="709"/>
        <w:rPr>
          <w:rFonts w:ascii="Times New Roman" w:eastAsia="Times New Roman" w:hAnsi="Times New Roman"/>
          <w:b/>
          <w:bCs/>
          <w:color w:val="000000"/>
          <w:sz w:val="24"/>
          <w:szCs w:val="24"/>
          <w:lang w:eastAsia="ar-SA"/>
        </w:rPr>
      </w:pPr>
      <w:r w:rsidRPr="009769D2">
        <w:rPr>
          <w:rFonts w:ascii="Times New Roman" w:eastAsia="Times New Roman" w:hAnsi="Times New Roman"/>
          <w:b/>
          <w:bCs/>
          <w:color w:val="000000"/>
          <w:sz w:val="24"/>
          <w:szCs w:val="24"/>
          <w:lang w:eastAsia="ar-SA"/>
        </w:rPr>
        <w:t xml:space="preserve">3.  </w:t>
      </w:r>
      <w:r w:rsidR="007F3B73" w:rsidRPr="009769D2">
        <w:rPr>
          <w:rFonts w:ascii="Times New Roman" w:hAnsi="Times New Roman"/>
          <w:b/>
          <w:color w:val="000000"/>
          <w:sz w:val="24"/>
          <w:szCs w:val="24"/>
        </w:rPr>
        <w:t xml:space="preserve">МФЦ, расположенные на территории </w:t>
      </w:r>
      <w:r w:rsidR="00092333" w:rsidRPr="009769D2">
        <w:rPr>
          <w:rFonts w:ascii="Times New Roman" w:eastAsia="Times New Roman" w:hAnsi="Times New Roman"/>
          <w:b/>
          <w:bCs/>
          <w:color w:val="000000"/>
          <w:sz w:val="24"/>
          <w:szCs w:val="24"/>
          <w:lang w:eastAsia="ar-SA"/>
        </w:rPr>
        <w:t>городского округа Воскресенск</w:t>
      </w:r>
      <w:r w:rsidR="00092333" w:rsidRPr="009769D2">
        <w:rPr>
          <w:rFonts w:ascii="Times New Roman" w:hAnsi="Times New Roman"/>
          <w:b/>
          <w:color w:val="000000"/>
          <w:sz w:val="24"/>
          <w:szCs w:val="24"/>
        </w:rPr>
        <w:t xml:space="preserve"> </w:t>
      </w:r>
      <w:r w:rsidR="007F3B73" w:rsidRPr="009769D2">
        <w:rPr>
          <w:rFonts w:ascii="Times New Roman" w:hAnsi="Times New Roman"/>
          <w:b/>
          <w:color w:val="000000"/>
          <w:sz w:val="24"/>
          <w:szCs w:val="24"/>
        </w:rPr>
        <w:t>Московской области.</w:t>
      </w:r>
    </w:p>
    <w:p w:rsidR="005264FC" w:rsidRPr="009769D2" w:rsidRDefault="005264FC" w:rsidP="006A5452">
      <w:pPr>
        <w:pStyle w:val="1"/>
        <w:numPr>
          <w:ilvl w:val="0"/>
          <w:numId w:val="0"/>
        </w:numPr>
        <w:spacing w:line="240" w:lineRule="auto"/>
        <w:rPr>
          <w:color w:val="000000"/>
          <w:sz w:val="24"/>
          <w:szCs w:val="24"/>
        </w:rPr>
      </w:pPr>
      <w:r w:rsidRPr="009769D2">
        <w:rPr>
          <w:color w:val="000000"/>
          <w:sz w:val="24"/>
          <w:szCs w:val="24"/>
        </w:rPr>
        <w:t>Место нахождения</w:t>
      </w:r>
      <w:r w:rsidR="007F3B73" w:rsidRPr="009769D2">
        <w:rPr>
          <w:color w:val="000000"/>
          <w:sz w:val="24"/>
          <w:szCs w:val="24"/>
        </w:rPr>
        <w:t xml:space="preserve"> МФЦ</w:t>
      </w:r>
      <w:r w:rsidRPr="009769D2">
        <w:rPr>
          <w:color w:val="000000"/>
          <w:sz w:val="24"/>
          <w:szCs w:val="24"/>
        </w:rPr>
        <w:t>:</w:t>
      </w:r>
    </w:p>
    <w:p w:rsidR="007F3B73" w:rsidRPr="009769D2" w:rsidRDefault="007F3B73" w:rsidP="006A5452">
      <w:pPr>
        <w:pStyle w:val="1"/>
        <w:numPr>
          <w:ilvl w:val="0"/>
          <w:numId w:val="0"/>
        </w:numPr>
        <w:spacing w:line="240" w:lineRule="auto"/>
        <w:rPr>
          <w:color w:val="000000"/>
          <w:sz w:val="24"/>
          <w:szCs w:val="24"/>
        </w:rPr>
      </w:pPr>
      <w:r w:rsidRPr="009769D2">
        <w:rPr>
          <w:color w:val="000000"/>
          <w:sz w:val="24"/>
          <w:szCs w:val="24"/>
        </w:rPr>
        <w:t>-Московская область, г. Воскресенск, ул. Энгельса, д. 14А;</w:t>
      </w:r>
    </w:p>
    <w:p w:rsidR="007F3B73" w:rsidRPr="009769D2" w:rsidRDefault="007F3B73" w:rsidP="006A5452">
      <w:pPr>
        <w:pStyle w:val="1"/>
        <w:numPr>
          <w:ilvl w:val="0"/>
          <w:numId w:val="0"/>
        </w:numPr>
        <w:spacing w:line="240" w:lineRule="auto"/>
        <w:rPr>
          <w:color w:val="000000"/>
          <w:sz w:val="24"/>
          <w:szCs w:val="24"/>
        </w:rPr>
      </w:pPr>
      <w:r w:rsidRPr="009769D2">
        <w:rPr>
          <w:color w:val="000000"/>
          <w:sz w:val="24"/>
          <w:szCs w:val="24"/>
        </w:rPr>
        <w:t xml:space="preserve">-Московская область, </w:t>
      </w:r>
      <w:r w:rsidR="006304A0" w:rsidRPr="009769D2">
        <w:rPr>
          <w:color w:val="000000"/>
          <w:sz w:val="24"/>
          <w:szCs w:val="24"/>
        </w:rPr>
        <w:t>городской округ Воскресенск, г. Белоозёрский</w:t>
      </w:r>
      <w:r w:rsidR="00053293" w:rsidRPr="009769D2">
        <w:rPr>
          <w:color w:val="000000"/>
          <w:sz w:val="24"/>
          <w:szCs w:val="24"/>
        </w:rPr>
        <w:t>, ул. 60 лет Октября, д. 8;</w:t>
      </w:r>
    </w:p>
    <w:p w:rsidR="00053293" w:rsidRPr="009769D2" w:rsidRDefault="00053293" w:rsidP="006A5452">
      <w:pPr>
        <w:pStyle w:val="1"/>
        <w:numPr>
          <w:ilvl w:val="0"/>
          <w:numId w:val="0"/>
        </w:numPr>
        <w:spacing w:line="240" w:lineRule="auto"/>
        <w:rPr>
          <w:color w:val="000000"/>
          <w:sz w:val="24"/>
          <w:szCs w:val="24"/>
        </w:rPr>
      </w:pPr>
      <w:r w:rsidRPr="009769D2">
        <w:rPr>
          <w:color w:val="000000"/>
          <w:sz w:val="24"/>
          <w:szCs w:val="24"/>
        </w:rPr>
        <w:t>-Московская область, г. Воскресенск, ул. Дзержинского, д. 2.</w:t>
      </w:r>
    </w:p>
    <w:p w:rsidR="005264FC" w:rsidRPr="009769D2" w:rsidRDefault="005264FC" w:rsidP="00143AFD">
      <w:pPr>
        <w:pStyle w:val="1"/>
        <w:numPr>
          <w:ilvl w:val="0"/>
          <w:numId w:val="0"/>
        </w:numPr>
        <w:spacing w:line="240" w:lineRule="auto"/>
        <w:ind w:left="360"/>
        <w:rPr>
          <w:color w:val="000000"/>
          <w:sz w:val="24"/>
          <w:szCs w:val="24"/>
        </w:rPr>
      </w:pPr>
      <w:r w:rsidRPr="009769D2">
        <w:rPr>
          <w:rFonts w:eastAsia="Times New Roman"/>
          <w:color w:val="000000"/>
          <w:sz w:val="24"/>
          <w:szCs w:val="24"/>
        </w:rPr>
        <w:t xml:space="preserve">    </w:t>
      </w:r>
    </w:p>
    <w:p w:rsidR="007F3B73" w:rsidRPr="009769D2" w:rsidRDefault="005264FC" w:rsidP="005E57A7">
      <w:pPr>
        <w:pStyle w:val="1"/>
        <w:numPr>
          <w:ilvl w:val="0"/>
          <w:numId w:val="0"/>
        </w:numPr>
        <w:spacing w:line="240" w:lineRule="auto"/>
        <w:ind w:firstLine="709"/>
        <w:rPr>
          <w:color w:val="000000"/>
          <w:sz w:val="24"/>
          <w:szCs w:val="24"/>
        </w:rPr>
      </w:pPr>
      <w:r w:rsidRPr="009769D2">
        <w:rPr>
          <w:color w:val="000000"/>
          <w:sz w:val="24"/>
          <w:szCs w:val="24"/>
        </w:rPr>
        <w:t>График работы</w:t>
      </w:r>
      <w:r w:rsidR="007F3B73" w:rsidRPr="009769D2">
        <w:rPr>
          <w:color w:val="000000"/>
          <w:sz w:val="24"/>
          <w:szCs w:val="24"/>
        </w:rPr>
        <w:t xml:space="preserve"> МФЦ</w:t>
      </w:r>
      <w:r w:rsidRPr="009769D2">
        <w:rPr>
          <w:color w:val="000000"/>
          <w:sz w:val="24"/>
          <w:szCs w:val="24"/>
        </w:rPr>
        <w:t>:</w:t>
      </w:r>
    </w:p>
    <w:tbl>
      <w:tblPr>
        <w:tblW w:w="0" w:type="auto"/>
        <w:tblInd w:w="787" w:type="dxa"/>
        <w:tblLayout w:type="fixed"/>
        <w:tblLook w:val="0000" w:firstRow="0" w:lastRow="0" w:firstColumn="0" w:lastColumn="0" w:noHBand="0" w:noVBand="0"/>
      </w:tblPr>
      <w:tblGrid>
        <w:gridCol w:w="1731"/>
        <w:gridCol w:w="6532"/>
      </w:tblGrid>
      <w:tr w:rsidR="005264FC" w:rsidRPr="009769D2">
        <w:tc>
          <w:tcPr>
            <w:tcW w:w="1731" w:type="dxa"/>
            <w:tcBorders>
              <w:top w:val="single" w:sz="4" w:space="0" w:color="000000"/>
              <w:left w:val="single" w:sz="4" w:space="0" w:color="000000"/>
              <w:bottom w:val="single" w:sz="4" w:space="0" w:color="000000"/>
            </w:tcBorders>
            <w:shd w:val="clear" w:color="auto" w:fill="auto"/>
          </w:tcPr>
          <w:p w:rsidR="005264FC" w:rsidRPr="009769D2" w:rsidRDefault="005264FC"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ru-RU" w:eastAsia="ru-RU"/>
              </w:rPr>
              <w:t>День недели</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Время работы</w:t>
            </w:r>
          </w:p>
        </w:tc>
      </w:tr>
      <w:tr w:rsidR="005264FC" w:rsidRPr="009769D2">
        <w:tc>
          <w:tcPr>
            <w:tcW w:w="1731" w:type="dxa"/>
            <w:tcBorders>
              <w:top w:val="single" w:sz="4" w:space="0" w:color="000000"/>
              <w:left w:val="single" w:sz="4" w:space="0" w:color="000000"/>
              <w:bottom w:val="single" w:sz="4" w:space="0" w:color="000000"/>
            </w:tcBorders>
            <w:shd w:val="clear" w:color="auto" w:fill="auto"/>
          </w:tcPr>
          <w:p w:rsidR="005264FC" w:rsidRPr="009769D2" w:rsidRDefault="005264FC"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ru-RU" w:eastAsia="ru-RU"/>
              </w:rPr>
              <w:t>Понедельник: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 xml:space="preserve">с 08.00 до 20.00 без </w:t>
            </w:r>
            <w:r w:rsidR="005264FC" w:rsidRPr="009769D2">
              <w:rPr>
                <w:rFonts w:ascii="Times New Roman" w:hAnsi="Times New Roman"/>
                <w:color w:val="000000"/>
                <w:sz w:val="24"/>
                <w:szCs w:val="24"/>
              </w:rPr>
              <w:t>перерыв</w:t>
            </w:r>
            <w:r w:rsidRPr="009769D2">
              <w:rPr>
                <w:rFonts w:ascii="Times New Roman" w:hAnsi="Times New Roman"/>
                <w:color w:val="000000"/>
                <w:sz w:val="24"/>
                <w:szCs w:val="24"/>
              </w:rPr>
              <w:t>а</w:t>
            </w:r>
            <w:r w:rsidR="005264FC" w:rsidRPr="009769D2">
              <w:rPr>
                <w:rFonts w:ascii="Times New Roman" w:hAnsi="Times New Roman"/>
                <w:color w:val="000000"/>
                <w:sz w:val="24"/>
                <w:szCs w:val="24"/>
              </w:rPr>
              <w:t xml:space="preserve"> </w:t>
            </w:r>
            <w:r w:rsidRPr="009769D2">
              <w:rPr>
                <w:rFonts w:ascii="Times New Roman" w:hAnsi="Times New Roman"/>
                <w:color w:val="000000"/>
                <w:sz w:val="24"/>
                <w:szCs w:val="24"/>
              </w:rPr>
              <w:t>на обед</w:t>
            </w:r>
          </w:p>
        </w:tc>
      </w:tr>
      <w:tr w:rsidR="009769D2" w:rsidRPr="009769D2" w:rsidTr="002929B9">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ru-RU" w:eastAsia="ru-RU"/>
              </w:rPr>
              <w:t>Вторник:</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08.00 до 20.00 без перерыва на обед</w:t>
            </w:r>
          </w:p>
        </w:tc>
      </w:tr>
      <w:tr w:rsidR="000C5A60" w:rsidRPr="009769D2" w:rsidTr="002929B9">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en-US" w:eastAsia="ru-RU"/>
              </w:rPr>
              <w:t>С</w:t>
            </w:r>
            <w:r w:rsidRPr="009769D2">
              <w:rPr>
                <w:rFonts w:ascii="Times New Roman" w:hAnsi="Times New Roman"/>
                <w:color w:val="000000"/>
                <w:sz w:val="24"/>
                <w:szCs w:val="24"/>
                <w:lang w:val="ru-RU" w:eastAsia="ru-RU"/>
              </w:rPr>
              <w:t>реда:</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08.00 до 20.00 без перерыва на обед</w:t>
            </w:r>
          </w:p>
        </w:tc>
      </w:tr>
      <w:tr w:rsidR="009769D2" w:rsidRPr="009769D2" w:rsidTr="002929B9">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ru-RU" w:eastAsia="ru-RU"/>
              </w:rPr>
              <w:t>Четверг</w:t>
            </w:r>
            <w:r w:rsidRPr="009769D2">
              <w:rPr>
                <w:rFonts w:ascii="Times New Roman" w:hAnsi="Times New Roman"/>
                <w:color w:val="000000"/>
                <w:sz w:val="24"/>
                <w:szCs w:val="24"/>
                <w:lang w:val="en-US" w:eastAsia="ru-RU"/>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08.00 до 20.00 без перерыва на обед</w:t>
            </w:r>
          </w:p>
        </w:tc>
      </w:tr>
      <w:tr w:rsidR="009769D2" w:rsidRPr="009769D2" w:rsidTr="002929B9">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en-US" w:eastAsia="ru-RU"/>
              </w:rPr>
              <w:t>Пятница:</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08.00 до 20.00 без перерыва на обед</w:t>
            </w:r>
          </w:p>
        </w:tc>
      </w:tr>
      <w:tr w:rsidR="009769D2" w:rsidRPr="009769D2">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en-US" w:eastAsia="ru-RU"/>
              </w:rPr>
              <w:t>Суббота</w:t>
            </w:r>
            <w:r w:rsidRPr="009769D2">
              <w:rPr>
                <w:rFonts w:ascii="Times New Roman" w:hAnsi="Times New Roman"/>
                <w:color w:val="000000"/>
                <w:sz w:val="24"/>
                <w:szCs w:val="24"/>
                <w:lang w:val="ru-RU" w:eastAsia="ru-RU"/>
              </w:rPr>
              <w:t>:</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rPr>
              <w:t>с 08.00 до 20.00 без перерыва на обед</w:t>
            </w:r>
          </w:p>
        </w:tc>
      </w:tr>
      <w:tr w:rsidR="000C5A60" w:rsidRPr="009769D2">
        <w:tc>
          <w:tcPr>
            <w:tcW w:w="1731" w:type="dxa"/>
            <w:tcBorders>
              <w:top w:val="single" w:sz="4" w:space="0" w:color="000000"/>
              <w:left w:val="single" w:sz="4" w:space="0" w:color="000000"/>
              <w:bottom w:val="single" w:sz="4" w:space="0" w:color="000000"/>
            </w:tcBorders>
            <w:shd w:val="clear" w:color="auto" w:fill="auto"/>
          </w:tcPr>
          <w:p w:rsidR="000C5A60" w:rsidRPr="009769D2" w:rsidRDefault="000C5A60" w:rsidP="00143AFD">
            <w:pPr>
              <w:tabs>
                <w:tab w:val="left" w:pos="1276"/>
              </w:tabs>
              <w:spacing w:after="0" w:line="240" w:lineRule="auto"/>
              <w:rPr>
                <w:rFonts w:ascii="Times New Roman" w:hAnsi="Times New Roman"/>
                <w:color w:val="000000"/>
                <w:sz w:val="24"/>
                <w:szCs w:val="24"/>
              </w:rPr>
            </w:pPr>
            <w:r w:rsidRPr="009769D2">
              <w:rPr>
                <w:rFonts w:ascii="Times New Roman" w:hAnsi="Times New Roman"/>
                <w:color w:val="000000"/>
                <w:sz w:val="24"/>
                <w:szCs w:val="24"/>
                <w:lang w:val="en-US" w:eastAsia="ru-RU"/>
              </w:rPr>
              <w:t>Воскресенье:</w:t>
            </w:r>
          </w:p>
        </w:tc>
        <w:tc>
          <w:tcPr>
            <w:tcW w:w="6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A60" w:rsidRPr="009769D2" w:rsidRDefault="000C5A60" w:rsidP="00143AFD">
            <w:pPr>
              <w:tabs>
                <w:tab w:val="left" w:pos="1276"/>
              </w:tabs>
              <w:spacing w:after="0" w:line="240" w:lineRule="auto"/>
              <w:jc w:val="center"/>
              <w:rPr>
                <w:rFonts w:ascii="Times New Roman" w:hAnsi="Times New Roman"/>
                <w:color w:val="000000"/>
                <w:sz w:val="24"/>
                <w:szCs w:val="24"/>
              </w:rPr>
            </w:pPr>
            <w:r w:rsidRPr="009769D2">
              <w:rPr>
                <w:rFonts w:ascii="Times New Roman" w:hAnsi="Times New Roman"/>
                <w:color w:val="000000"/>
                <w:sz w:val="24"/>
                <w:szCs w:val="24"/>
                <w:lang w:val="en-US" w:eastAsia="ru-RU"/>
              </w:rPr>
              <w:t>выходной день</w:t>
            </w:r>
          </w:p>
        </w:tc>
      </w:tr>
    </w:tbl>
    <w:p w:rsidR="005264FC" w:rsidRPr="009769D2" w:rsidRDefault="005264FC" w:rsidP="00143AFD">
      <w:pPr>
        <w:pStyle w:val="1"/>
        <w:numPr>
          <w:ilvl w:val="0"/>
          <w:numId w:val="0"/>
        </w:numPr>
        <w:spacing w:line="240" w:lineRule="auto"/>
        <w:ind w:left="720"/>
        <w:rPr>
          <w:color w:val="000000"/>
          <w:sz w:val="24"/>
          <w:szCs w:val="24"/>
        </w:rPr>
      </w:pPr>
    </w:p>
    <w:p w:rsidR="000C5A60" w:rsidRPr="009769D2" w:rsidRDefault="000C5A60" w:rsidP="006A5452">
      <w:pPr>
        <w:pStyle w:val="1"/>
        <w:numPr>
          <w:ilvl w:val="0"/>
          <w:numId w:val="0"/>
        </w:numPr>
        <w:spacing w:line="240" w:lineRule="auto"/>
        <w:rPr>
          <w:color w:val="000000"/>
          <w:sz w:val="24"/>
          <w:szCs w:val="24"/>
        </w:rPr>
      </w:pPr>
      <w:r w:rsidRPr="009769D2">
        <w:rPr>
          <w:color w:val="000000"/>
          <w:sz w:val="24"/>
          <w:szCs w:val="24"/>
        </w:rPr>
        <w:t>«Горячая линия» Губернатора Московской области: 8(800)550-50-30.</w:t>
      </w:r>
    </w:p>
    <w:p w:rsidR="000C5A60" w:rsidRPr="009769D2" w:rsidRDefault="005264FC" w:rsidP="006A5452">
      <w:pPr>
        <w:pStyle w:val="1"/>
        <w:numPr>
          <w:ilvl w:val="0"/>
          <w:numId w:val="0"/>
        </w:numPr>
        <w:spacing w:line="240" w:lineRule="auto"/>
        <w:rPr>
          <w:rFonts w:eastAsia="Times New Roman"/>
          <w:color w:val="000000"/>
          <w:sz w:val="24"/>
          <w:szCs w:val="24"/>
          <w:lang w:eastAsia="ru-RU"/>
        </w:rPr>
      </w:pPr>
      <w:r w:rsidRPr="009769D2">
        <w:rPr>
          <w:color w:val="000000"/>
          <w:sz w:val="24"/>
          <w:szCs w:val="24"/>
        </w:rPr>
        <w:t>Почтовый адрес</w:t>
      </w:r>
      <w:r w:rsidR="000C5A60" w:rsidRPr="009769D2">
        <w:rPr>
          <w:color w:val="000000"/>
          <w:sz w:val="24"/>
          <w:szCs w:val="24"/>
        </w:rPr>
        <w:t xml:space="preserve"> МФЦ</w:t>
      </w:r>
      <w:r w:rsidRPr="009769D2">
        <w:rPr>
          <w:color w:val="000000"/>
          <w:sz w:val="24"/>
          <w:szCs w:val="24"/>
        </w:rPr>
        <w:t>:</w:t>
      </w:r>
    </w:p>
    <w:p w:rsidR="005264FC" w:rsidRPr="009769D2" w:rsidRDefault="000C5A60" w:rsidP="006A5452">
      <w:pPr>
        <w:pStyle w:val="1"/>
        <w:numPr>
          <w:ilvl w:val="0"/>
          <w:numId w:val="0"/>
        </w:numPr>
        <w:spacing w:line="240" w:lineRule="auto"/>
        <w:rPr>
          <w:color w:val="000000"/>
          <w:sz w:val="24"/>
          <w:szCs w:val="24"/>
        </w:rPr>
      </w:pPr>
      <w:r w:rsidRPr="009769D2">
        <w:rPr>
          <w:rFonts w:eastAsia="Times New Roman"/>
          <w:color w:val="000000"/>
          <w:sz w:val="24"/>
          <w:szCs w:val="24"/>
          <w:lang w:eastAsia="ru-RU"/>
        </w:rPr>
        <w:t>-140209, Московская область, г. Воскресенск, ул. Энгельса, д. 14А</w:t>
      </w:r>
      <w:r w:rsidRPr="009769D2">
        <w:rPr>
          <w:color w:val="000000"/>
          <w:sz w:val="24"/>
          <w:szCs w:val="24"/>
        </w:rPr>
        <w:t>;</w:t>
      </w:r>
    </w:p>
    <w:p w:rsidR="000C5A60" w:rsidRPr="009769D2" w:rsidRDefault="000C5A60" w:rsidP="006A5452">
      <w:pPr>
        <w:pStyle w:val="1"/>
        <w:numPr>
          <w:ilvl w:val="0"/>
          <w:numId w:val="0"/>
        </w:numPr>
        <w:spacing w:line="240" w:lineRule="auto"/>
        <w:rPr>
          <w:color w:val="000000"/>
          <w:sz w:val="24"/>
          <w:szCs w:val="24"/>
        </w:rPr>
      </w:pPr>
      <w:r w:rsidRPr="009769D2">
        <w:rPr>
          <w:color w:val="000000"/>
          <w:sz w:val="24"/>
          <w:szCs w:val="24"/>
        </w:rPr>
        <w:t xml:space="preserve">-140250, Московская область, </w:t>
      </w:r>
      <w:r w:rsidR="006304A0" w:rsidRPr="009769D2">
        <w:rPr>
          <w:color w:val="000000"/>
          <w:sz w:val="24"/>
          <w:szCs w:val="24"/>
        </w:rPr>
        <w:t>городской округ Воскресенск, г. Белоозёрский</w:t>
      </w:r>
      <w:r w:rsidRPr="009769D2">
        <w:rPr>
          <w:color w:val="000000"/>
          <w:sz w:val="24"/>
          <w:szCs w:val="24"/>
        </w:rPr>
        <w:t>,</w:t>
      </w:r>
      <w:r w:rsidR="00C93457" w:rsidRPr="009769D2">
        <w:rPr>
          <w:color w:val="000000"/>
          <w:sz w:val="24"/>
          <w:szCs w:val="24"/>
        </w:rPr>
        <w:t xml:space="preserve"> ул. 60 ле</w:t>
      </w:r>
      <w:r w:rsidR="00C27E01" w:rsidRPr="009769D2">
        <w:rPr>
          <w:color w:val="000000"/>
          <w:sz w:val="24"/>
          <w:szCs w:val="24"/>
        </w:rPr>
        <w:t xml:space="preserve">т </w:t>
      </w:r>
      <w:r w:rsidR="00053293" w:rsidRPr="009769D2">
        <w:rPr>
          <w:color w:val="000000"/>
          <w:sz w:val="24"/>
          <w:szCs w:val="24"/>
        </w:rPr>
        <w:t>Октября, д. 8;</w:t>
      </w:r>
    </w:p>
    <w:p w:rsidR="00053293" w:rsidRPr="009769D2" w:rsidRDefault="00053293" w:rsidP="006A5452">
      <w:pPr>
        <w:pStyle w:val="1"/>
        <w:numPr>
          <w:ilvl w:val="0"/>
          <w:numId w:val="0"/>
        </w:numPr>
        <w:spacing w:line="240" w:lineRule="auto"/>
        <w:rPr>
          <w:color w:val="000000"/>
          <w:sz w:val="24"/>
          <w:szCs w:val="24"/>
        </w:rPr>
      </w:pPr>
      <w:r w:rsidRPr="009769D2">
        <w:rPr>
          <w:color w:val="000000"/>
          <w:sz w:val="24"/>
          <w:szCs w:val="24"/>
        </w:rPr>
        <w:t>-</w:t>
      </w:r>
      <w:r w:rsidR="00621604" w:rsidRPr="009769D2">
        <w:rPr>
          <w:color w:val="000000"/>
          <w:sz w:val="24"/>
          <w:szCs w:val="24"/>
        </w:rPr>
        <w:t xml:space="preserve">140203, </w:t>
      </w:r>
      <w:r w:rsidRPr="009769D2">
        <w:rPr>
          <w:color w:val="000000"/>
          <w:sz w:val="24"/>
          <w:szCs w:val="24"/>
        </w:rPr>
        <w:t>Московская область, г. Воскресенск, ул. Дзержинского, д. 2.</w:t>
      </w:r>
    </w:p>
    <w:p w:rsidR="00053293" w:rsidRPr="009769D2" w:rsidRDefault="00053293" w:rsidP="00143AFD">
      <w:pPr>
        <w:pStyle w:val="1"/>
        <w:numPr>
          <w:ilvl w:val="0"/>
          <w:numId w:val="0"/>
        </w:numPr>
        <w:spacing w:line="240" w:lineRule="auto"/>
        <w:ind w:left="360" w:firstLine="240"/>
        <w:rPr>
          <w:color w:val="000000"/>
          <w:sz w:val="24"/>
          <w:szCs w:val="24"/>
        </w:rPr>
      </w:pPr>
    </w:p>
    <w:p w:rsidR="005264FC" w:rsidRPr="009769D2" w:rsidRDefault="000C5A60" w:rsidP="006A5452">
      <w:pPr>
        <w:pStyle w:val="1"/>
        <w:numPr>
          <w:ilvl w:val="0"/>
          <w:numId w:val="0"/>
        </w:numPr>
        <w:spacing w:line="240" w:lineRule="auto"/>
        <w:rPr>
          <w:color w:val="000000"/>
          <w:sz w:val="24"/>
          <w:szCs w:val="24"/>
        </w:rPr>
      </w:pPr>
      <w:r w:rsidRPr="009769D2">
        <w:rPr>
          <w:color w:val="000000"/>
          <w:sz w:val="24"/>
          <w:szCs w:val="24"/>
        </w:rPr>
        <w:t xml:space="preserve">Телефон: 8(496)444-81-33, 8(496)44-5-57-77 </w:t>
      </w:r>
    </w:p>
    <w:p w:rsidR="005264FC" w:rsidRPr="009769D2" w:rsidRDefault="005264FC" w:rsidP="006A5452">
      <w:pPr>
        <w:pStyle w:val="1"/>
        <w:numPr>
          <w:ilvl w:val="0"/>
          <w:numId w:val="0"/>
        </w:numPr>
        <w:spacing w:line="240" w:lineRule="auto"/>
        <w:rPr>
          <w:color w:val="000000"/>
          <w:sz w:val="24"/>
          <w:szCs w:val="24"/>
        </w:rPr>
      </w:pPr>
      <w:r w:rsidRPr="009769D2">
        <w:rPr>
          <w:color w:val="000000"/>
          <w:sz w:val="24"/>
          <w:szCs w:val="24"/>
        </w:rPr>
        <w:t xml:space="preserve">Официальный сайт </w:t>
      </w:r>
      <w:r w:rsidR="000C5A60" w:rsidRPr="009769D2">
        <w:rPr>
          <w:color w:val="000000"/>
          <w:sz w:val="24"/>
          <w:szCs w:val="24"/>
        </w:rPr>
        <w:t xml:space="preserve">МФЦ </w:t>
      </w:r>
      <w:r w:rsidRPr="009769D2">
        <w:rPr>
          <w:color w:val="000000"/>
          <w:sz w:val="24"/>
          <w:szCs w:val="24"/>
        </w:rPr>
        <w:t xml:space="preserve">в сети Интернет: </w:t>
      </w:r>
      <w:r w:rsidRPr="009769D2">
        <w:rPr>
          <w:color w:val="000000"/>
          <w:sz w:val="24"/>
          <w:szCs w:val="24"/>
          <w:lang w:val="en-US"/>
        </w:rPr>
        <w:t>mfc</w:t>
      </w:r>
      <w:r w:rsidR="00EE2262" w:rsidRPr="009769D2">
        <w:rPr>
          <w:color w:val="000000"/>
          <w:sz w:val="24"/>
          <w:szCs w:val="24"/>
        </w:rPr>
        <w:t>.</w:t>
      </w:r>
      <w:r w:rsidRPr="009769D2">
        <w:rPr>
          <w:color w:val="000000"/>
          <w:sz w:val="24"/>
          <w:szCs w:val="24"/>
          <w:lang w:val="en-US"/>
        </w:rPr>
        <w:t>mosreg</w:t>
      </w:r>
      <w:r w:rsidRPr="009769D2">
        <w:rPr>
          <w:color w:val="000000"/>
          <w:sz w:val="24"/>
          <w:szCs w:val="24"/>
        </w:rPr>
        <w:t>.</w:t>
      </w:r>
      <w:r w:rsidRPr="009769D2">
        <w:rPr>
          <w:color w:val="000000"/>
          <w:sz w:val="24"/>
          <w:szCs w:val="24"/>
          <w:lang w:val="en-US"/>
        </w:rPr>
        <w:t>ru</w:t>
      </w:r>
    </w:p>
    <w:p w:rsidR="005264FC" w:rsidRPr="009769D2" w:rsidRDefault="005264FC" w:rsidP="006A5452">
      <w:pPr>
        <w:pStyle w:val="1"/>
        <w:numPr>
          <w:ilvl w:val="0"/>
          <w:numId w:val="0"/>
        </w:numPr>
        <w:spacing w:line="240" w:lineRule="auto"/>
        <w:rPr>
          <w:color w:val="000000"/>
          <w:sz w:val="24"/>
          <w:szCs w:val="24"/>
        </w:rPr>
      </w:pPr>
      <w:r w:rsidRPr="009769D2">
        <w:rPr>
          <w:color w:val="000000"/>
          <w:sz w:val="24"/>
          <w:szCs w:val="24"/>
        </w:rPr>
        <w:t xml:space="preserve">Адрес электронной почты в сети Интернет: </w:t>
      </w:r>
      <w:hyperlink r:id="rId12" w:history="1">
        <w:r w:rsidRPr="009769D2">
          <w:rPr>
            <w:rStyle w:val="a3"/>
            <w:color w:val="000000"/>
            <w:sz w:val="24"/>
            <w:szCs w:val="24"/>
            <w:lang w:val="en-US"/>
          </w:rPr>
          <w:t>MFC</w:t>
        </w:r>
        <w:r w:rsidRPr="009769D2">
          <w:rPr>
            <w:rStyle w:val="a3"/>
            <w:color w:val="000000"/>
            <w:sz w:val="24"/>
            <w:szCs w:val="24"/>
          </w:rPr>
          <w:t>@</w:t>
        </w:r>
        <w:r w:rsidRPr="009769D2">
          <w:rPr>
            <w:rStyle w:val="a3"/>
            <w:color w:val="000000"/>
            <w:sz w:val="24"/>
            <w:szCs w:val="24"/>
            <w:lang w:val="en-US"/>
          </w:rPr>
          <w:t>mosreg</w:t>
        </w:r>
        <w:r w:rsidRPr="009769D2">
          <w:rPr>
            <w:rStyle w:val="a3"/>
            <w:color w:val="000000"/>
            <w:sz w:val="24"/>
            <w:szCs w:val="24"/>
          </w:rPr>
          <w:t>.</w:t>
        </w:r>
        <w:r w:rsidRPr="009769D2">
          <w:rPr>
            <w:rStyle w:val="a3"/>
            <w:color w:val="000000"/>
            <w:sz w:val="24"/>
            <w:szCs w:val="24"/>
            <w:lang w:val="en-US"/>
          </w:rPr>
          <w:t>ru</w:t>
        </w:r>
      </w:hyperlink>
      <w:r w:rsidRPr="009769D2">
        <w:rPr>
          <w:rStyle w:val="a3"/>
          <w:color w:val="000000"/>
          <w:sz w:val="24"/>
          <w:szCs w:val="24"/>
        </w:rPr>
        <w:t>.</w:t>
      </w:r>
    </w:p>
    <w:p w:rsidR="00EE2262" w:rsidRPr="009769D2" w:rsidRDefault="00EE2262" w:rsidP="006A5452">
      <w:pPr>
        <w:pStyle w:val="1"/>
        <w:numPr>
          <w:ilvl w:val="0"/>
          <w:numId w:val="0"/>
        </w:numPr>
        <w:spacing w:line="240" w:lineRule="auto"/>
        <w:ind w:left="720"/>
        <w:rPr>
          <w:color w:val="000000"/>
          <w:sz w:val="24"/>
          <w:szCs w:val="24"/>
        </w:rPr>
      </w:pPr>
    </w:p>
    <w:p w:rsidR="005264FC" w:rsidRPr="009769D2" w:rsidRDefault="005264FC" w:rsidP="006A5452">
      <w:pPr>
        <w:pStyle w:val="1"/>
        <w:numPr>
          <w:ilvl w:val="0"/>
          <w:numId w:val="0"/>
        </w:numPr>
        <w:spacing w:line="240" w:lineRule="auto"/>
        <w:rPr>
          <w:color w:val="000000"/>
          <w:sz w:val="24"/>
          <w:szCs w:val="24"/>
        </w:rPr>
      </w:pPr>
      <w:r w:rsidRPr="009769D2">
        <w:rPr>
          <w:color w:val="000000"/>
          <w:sz w:val="24"/>
          <w:szCs w:val="24"/>
        </w:rPr>
        <w:t>Информация приведена на сайтах:</w:t>
      </w:r>
    </w:p>
    <w:p w:rsidR="005264FC" w:rsidRPr="009769D2" w:rsidRDefault="005264FC" w:rsidP="006A5452">
      <w:pPr>
        <w:pStyle w:val="1"/>
        <w:numPr>
          <w:ilvl w:val="0"/>
          <w:numId w:val="0"/>
        </w:numPr>
        <w:spacing w:line="240" w:lineRule="auto"/>
        <w:rPr>
          <w:color w:val="000000"/>
          <w:sz w:val="24"/>
          <w:szCs w:val="24"/>
        </w:rPr>
      </w:pPr>
      <w:r w:rsidRPr="009769D2">
        <w:rPr>
          <w:color w:val="000000"/>
          <w:sz w:val="24"/>
          <w:szCs w:val="24"/>
        </w:rPr>
        <w:t>- РПГУ: uslugi.mosreg.ru</w:t>
      </w:r>
    </w:p>
    <w:p w:rsidR="009128F5" w:rsidRPr="009769D2" w:rsidRDefault="005264FC" w:rsidP="00AA51C3">
      <w:pPr>
        <w:pStyle w:val="1"/>
        <w:numPr>
          <w:ilvl w:val="0"/>
          <w:numId w:val="0"/>
        </w:numPr>
        <w:spacing w:line="240" w:lineRule="auto"/>
        <w:rPr>
          <w:color w:val="000000"/>
          <w:sz w:val="24"/>
          <w:szCs w:val="24"/>
        </w:rPr>
      </w:pPr>
      <w:r w:rsidRPr="009769D2">
        <w:rPr>
          <w:color w:val="000000"/>
          <w:sz w:val="24"/>
          <w:szCs w:val="24"/>
        </w:rPr>
        <w:t>- МФЦ: mfc.mosreg.ru</w:t>
      </w:r>
    </w:p>
    <w:p w:rsidR="00EF2EF7" w:rsidRPr="009769D2" w:rsidRDefault="00EF2EF7" w:rsidP="006A5452">
      <w:pPr>
        <w:pStyle w:val="1"/>
        <w:numPr>
          <w:ilvl w:val="0"/>
          <w:numId w:val="0"/>
        </w:numPr>
        <w:spacing w:line="240" w:lineRule="auto"/>
        <w:rPr>
          <w:color w:val="000000"/>
          <w:sz w:val="24"/>
          <w:szCs w:val="24"/>
        </w:rPr>
      </w:pPr>
    </w:p>
    <w:p w:rsidR="00EF2EF7" w:rsidRPr="009769D2" w:rsidRDefault="00EF2EF7" w:rsidP="00EF2EF7">
      <w:pPr>
        <w:pStyle w:val="1"/>
        <w:numPr>
          <w:ilvl w:val="0"/>
          <w:numId w:val="0"/>
        </w:numPr>
        <w:spacing w:line="240" w:lineRule="auto"/>
        <w:rPr>
          <w:color w:val="000000"/>
          <w:sz w:val="24"/>
          <w:szCs w:val="24"/>
        </w:rPr>
      </w:pPr>
    </w:p>
    <w:p w:rsidR="00EF2EF7" w:rsidRPr="009769D2" w:rsidRDefault="00EF2EF7" w:rsidP="00EF2EF7">
      <w:pPr>
        <w:pStyle w:val="1"/>
        <w:numPr>
          <w:ilvl w:val="0"/>
          <w:numId w:val="0"/>
        </w:numPr>
        <w:rPr>
          <w:color w:val="000000"/>
          <w:sz w:val="24"/>
          <w:szCs w:val="24"/>
        </w:rPr>
      </w:pPr>
      <w:r w:rsidRPr="009769D2">
        <w:rPr>
          <w:color w:val="000000"/>
          <w:sz w:val="24"/>
          <w:szCs w:val="24"/>
        </w:rPr>
        <w:t> </w:t>
      </w:r>
    </w:p>
    <w:p w:rsidR="00EF2EF7" w:rsidRPr="009769D2" w:rsidRDefault="00EF2EF7" w:rsidP="00EF2EF7">
      <w:pPr>
        <w:pStyle w:val="1-"/>
        <w:spacing w:before="0" w:after="0" w:line="240" w:lineRule="auto"/>
        <w:jc w:val="left"/>
        <w:rPr>
          <w:b w:val="0"/>
          <w:color w:val="000000"/>
          <w:sz w:val="24"/>
          <w:szCs w:val="24"/>
          <w:lang w:val="ru-RU"/>
        </w:rPr>
      </w:pPr>
      <w:bookmarkStart w:id="43" w:name="__RefHeading___Toc470194669"/>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p w:rsidR="00EF2EF7" w:rsidRDefault="00EF2EF7" w:rsidP="00EF2EF7">
      <w:pPr>
        <w:pStyle w:val="1-"/>
        <w:spacing w:before="0" w:after="0" w:line="240" w:lineRule="auto"/>
        <w:jc w:val="left"/>
        <w:rPr>
          <w:b w:val="0"/>
          <w:color w:val="000000"/>
          <w:sz w:val="24"/>
          <w:szCs w:val="24"/>
          <w:lang w:val="ru-RU"/>
        </w:rPr>
      </w:pPr>
    </w:p>
    <w:p w:rsidR="006A5452" w:rsidRPr="009769D2" w:rsidRDefault="006A5452" w:rsidP="00EF2EF7">
      <w:pPr>
        <w:pStyle w:val="1-"/>
        <w:spacing w:before="0" w:after="0" w:line="240" w:lineRule="auto"/>
        <w:jc w:val="left"/>
        <w:rPr>
          <w:b w:val="0"/>
          <w:color w:val="000000"/>
          <w:sz w:val="24"/>
          <w:szCs w:val="24"/>
          <w:lang w:val="ru-RU"/>
        </w:rPr>
      </w:pPr>
    </w:p>
    <w:p w:rsidR="00EF2EF7" w:rsidRPr="009769D2" w:rsidRDefault="00EF2EF7" w:rsidP="00EF2EF7">
      <w:pPr>
        <w:pStyle w:val="1-"/>
        <w:spacing w:before="0" w:after="0" w:line="240" w:lineRule="auto"/>
        <w:jc w:val="left"/>
        <w:rPr>
          <w:b w:val="0"/>
          <w:color w:val="000000"/>
          <w:sz w:val="24"/>
          <w:szCs w:val="24"/>
          <w:lang w:val="ru-RU"/>
        </w:rPr>
      </w:pPr>
    </w:p>
    <w:bookmarkEnd w:id="43"/>
    <w:p w:rsidR="00EF2EF7" w:rsidRPr="009769D2" w:rsidRDefault="00EF2EF7" w:rsidP="00EF2EF7">
      <w:pPr>
        <w:pStyle w:val="affff5"/>
        <w:ind w:left="5672"/>
        <w:rPr>
          <w:rFonts w:ascii="Times New Roman" w:hAnsi="Times New Roman"/>
          <w:color w:val="000000"/>
          <w:sz w:val="24"/>
          <w:szCs w:val="24"/>
        </w:rPr>
      </w:pPr>
    </w:p>
    <w:p w:rsidR="00AA51C3" w:rsidRDefault="00AA51C3" w:rsidP="00174ECB">
      <w:pPr>
        <w:pStyle w:val="affff5"/>
        <w:rPr>
          <w:rFonts w:ascii="Times New Roman" w:hAnsi="Times New Roman"/>
          <w:color w:val="000000"/>
          <w:sz w:val="24"/>
          <w:szCs w:val="24"/>
        </w:rPr>
      </w:pPr>
    </w:p>
    <w:p w:rsidR="00044A59" w:rsidRPr="009769D2" w:rsidRDefault="00044A59" w:rsidP="00174ECB">
      <w:pPr>
        <w:pStyle w:val="affff5"/>
        <w:rPr>
          <w:rFonts w:ascii="Times New Roman" w:hAnsi="Times New Roman"/>
          <w:color w:val="000000"/>
          <w:sz w:val="24"/>
          <w:szCs w:val="24"/>
        </w:rPr>
      </w:pPr>
    </w:p>
    <w:p w:rsidR="00EF2EF7" w:rsidRPr="009769D2" w:rsidRDefault="00EF2EF7" w:rsidP="00EF2EF7">
      <w:pPr>
        <w:pStyle w:val="affff5"/>
        <w:ind w:left="5672"/>
        <w:rPr>
          <w:rFonts w:ascii="Times New Roman" w:hAnsi="Times New Roman"/>
          <w:color w:val="000000"/>
          <w:sz w:val="24"/>
          <w:szCs w:val="24"/>
        </w:rPr>
      </w:pPr>
      <w:r w:rsidRPr="009769D2">
        <w:rPr>
          <w:rFonts w:ascii="Times New Roman" w:hAnsi="Times New Roman"/>
          <w:color w:val="000000"/>
          <w:sz w:val="24"/>
          <w:szCs w:val="24"/>
        </w:rPr>
        <w:t>Приложение 3</w:t>
      </w:r>
    </w:p>
    <w:p w:rsidR="005264FC" w:rsidRPr="009769D2" w:rsidRDefault="005264FC" w:rsidP="00EF2EF7">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AA51C3" w:rsidRPr="009769D2" w:rsidRDefault="00AA51C3" w:rsidP="00EF2EF7">
      <w:pPr>
        <w:pStyle w:val="affff5"/>
        <w:ind w:left="5672"/>
        <w:rPr>
          <w:rFonts w:ascii="Times New Roman" w:hAnsi="Times New Roman"/>
          <w:color w:val="000000"/>
          <w:sz w:val="24"/>
          <w:szCs w:val="24"/>
        </w:rPr>
      </w:pPr>
    </w:p>
    <w:p w:rsidR="005264FC" w:rsidRPr="009769D2" w:rsidRDefault="00EF2EF7" w:rsidP="00AA51C3">
      <w:pPr>
        <w:pStyle w:val="1-"/>
        <w:spacing w:before="0" w:after="0" w:line="240" w:lineRule="auto"/>
        <w:rPr>
          <w:b w:val="0"/>
          <w:color w:val="000000"/>
          <w:sz w:val="24"/>
          <w:szCs w:val="24"/>
        </w:rPr>
      </w:pPr>
      <w:r w:rsidRPr="009769D2">
        <w:rPr>
          <w:b w:val="0"/>
          <w:color w:val="000000"/>
          <w:sz w:val="24"/>
          <w:szCs w:val="24"/>
          <w:lang w:val="ru-RU"/>
        </w:rPr>
        <w:t xml:space="preserve">Порядок </w:t>
      </w:r>
      <w:r w:rsidR="005264FC" w:rsidRPr="009769D2">
        <w:rPr>
          <w:b w:val="0"/>
          <w:color w:val="000000"/>
          <w:sz w:val="24"/>
          <w:szCs w:val="24"/>
        </w:rPr>
        <w:t>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AA51C3" w:rsidRPr="009769D2" w:rsidRDefault="00AA51C3" w:rsidP="00AA51C3">
      <w:pPr>
        <w:pStyle w:val="1-"/>
        <w:spacing w:before="0" w:after="0" w:line="240" w:lineRule="auto"/>
        <w:rPr>
          <w:b w:val="0"/>
          <w:color w:val="000000"/>
          <w:sz w:val="24"/>
          <w:szCs w:val="24"/>
        </w:rPr>
      </w:pP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 xml:space="preserve">1. Информация о предоставлении Муниципальной услуги размещается в электронном виде: </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1) </w:t>
      </w:r>
      <w:r w:rsidR="005264FC" w:rsidRPr="009769D2">
        <w:rPr>
          <w:color w:val="000000"/>
          <w:sz w:val="24"/>
          <w:szCs w:val="24"/>
        </w:rPr>
        <w:t>на</w:t>
      </w:r>
      <w:r w:rsidR="00864245" w:rsidRPr="009769D2">
        <w:rPr>
          <w:color w:val="000000"/>
          <w:sz w:val="24"/>
          <w:szCs w:val="24"/>
        </w:rPr>
        <w:t xml:space="preserve"> официальном сайте</w:t>
      </w:r>
      <w:r w:rsidR="005264FC" w:rsidRPr="009769D2">
        <w:rPr>
          <w:color w:val="000000"/>
          <w:sz w:val="24"/>
          <w:szCs w:val="24"/>
        </w:rPr>
        <w:t xml:space="preserve"> </w:t>
      </w:r>
      <w:r w:rsidR="00BF0C9F" w:rsidRPr="009769D2">
        <w:rPr>
          <w:color w:val="000000"/>
          <w:sz w:val="24"/>
          <w:szCs w:val="24"/>
        </w:rPr>
        <w:t xml:space="preserve">городского округа Воскресенск </w:t>
      </w:r>
      <w:r w:rsidR="00864245" w:rsidRPr="009769D2">
        <w:rPr>
          <w:color w:val="000000"/>
          <w:sz w:val="24"/>
          <w:szCs w:val="24"/>
        </w:rPr>
        <w:t>– www.</w:t>
      </w:r>
      <w:r w:rsidR="00053293" w:rsidRPr="009769D2">
        <w:rPr>
          <w:color w:val="000000"/>
          <w:sz w:val="24"/>
          <w:szCs w:val="24"/>
        </w:rPr>
        <w:t>vos</w:t>
      </w:r>
      <w:r w:rsidR="00864245" w:rsidRPr="009769D2">
        <w:rPr>
          <w:color w:val="000000"/>
          <w:sz w:val="24"/>
          <w:szCs w:val="24"/>
        </w:rPr>
        <w:t>-mo.ru</w:t>
      </w:r>
      <w:r w:rsidR="005264FC" w:rsidRPr="009769D2">
        <w:rPr>
          <w:color w:val="000000"/>
          <w:sz w:val="24"/>
          <w:szCs w:val="24"/>
        </w:rPr>
        <w:t>;</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2) </w:t>
      </w:r>
      <w:r w:rsidR="005264FC" w:rsidRPr="009769D2">
        <w:rPr>
          <w:color w:val="000000"/>
          <w:sz w:val="24"/>
          <w:szCs w:val="24"/>
        </w:rPr>
        <w:t xml:space="preserve">на порталах </w:t>
      </w:r>
      <w:r w:rsidR="005264FC" w:rsidRPr="009769D2">
        <w:rPr>
          <w:color w:val="000000"/>
          <w:sz w:val="24"/>
          <w:szCs w:val="24"/>
          <w:lang w:val="en-US"/>
        </w:rPr>
        <w:t>uslugi</w:t>
      </w:r>
      <w:r w:rsidR="005264FC" w:rsidRPr="009769D2">
        <w:rPr>
          <w:color w:val="000000"/>
          <w:sz w:val="24"/>
          <w:szCs w:val="24"/>
        </w:rPr>
        <w:t>.</w:t>
      </w:r>
      <w:r w:rsidR="005264FC" w:rsidRPr="009769D2">
        <w:rPr>
          <w:color w:val="000000"/>
          <w:sz w:val="24"/>
          <w:szCs w:val="24"/>
          <w:lang w:val="en-US"/>
        </w:rPr>
        <w:t>mosreg</w:t>
      </w:r>
      <w:r w:rsidR="005264FC" w:rsidRPr="009769D2">
        <w:rPr>
          <w:color w:val="000000"/>
          <w:sz w:val="24"/>
          <w:szCs w:val="24"/>
        </w:rPr>
        <w:t>.</w:t>
      </w:r>
      <w:r w:rsidR="005264FC" w:rsidRPr="009769D2">
        <w:rPr>
          <w:color w:val="000000"/>
          <w:sz w:val="24"/>
          <w:szCs w:val="24"/>
          <w:lang w:val="en-US"/>
        </w:rPr>
        <w:t>ru</w:t>
      </w:r>
      <w:r w:rsidR="005264FC" w:rsidRPr="009769D2">
        <w:rPr>
          <w:color w:val="000000"/>
          <w:sz w:val="24"/>
          <w:szCs w:val="24"/>
        </w:rPr>
        <w:t xml:space="preserve">, </w:t>
      </w:r>
      <w:r w:rsidR="005264FC" w:rsidRPr="009769D2">
        <w:rPr>
          <w:color w:val="000000"/>
          <w:sz w:val="24"/>
          <w:szCs w:val="24"/>
          <w:lang w:val="en-US"/>
        </w:rPr>
        <w:t>gosuslugi</w:t>
      </w:r>
      <w:r w:rsidR="005264FC" w:rsidRPr="009769D2">
        <w:rPr>
          <w:color w:val="000000"/>
          <w:sz w:val="24"/>
          <w:szCs w:val="24"/>
        </w:rPr>
        <w:t>.</w:t>
      </w:r>
      <w:r w:rsidR="005264FC" w:rsidRPr="009769D2">
        <w:rPr>
          <w:color w:val="000000"/>
          <w:sz w:val="24"/>
          <w:szCs w:val="24"/>
          <w:lang w:val="en-US"/>
        </w:rPr>
        <w:t>ru</w:t>
      </w:r>
      <w:r w:rsidR="003C156F" w:rsidRPr="009769D2">
        <w:rPr>
          <w:color w:val="000000"/>
          <w:sz w:val="24"/>
          <w:szCs w:val="24"/>
        </w:rPr>
        <w:t xml:space="preserve"> на страницах, посвященных </w:t>
      </w:r>
      <w:r w:rsidR="005264FC" w:rsidRPr="009769D2">
        <w:rPr>
          <w:color w:val="000000"/>
          <w:sz w:val="24"/>
          <w:szCs w:val="24"/>
        </w:rPr>
        <w:t>Муниципальной услуге.</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2.</w:t>
      </w:r>
      <w:r w:rsidR="00BF4BD8" w:rsidRPr="009769D2">
        <w:rPr>
          <w:color w:val="000000"/>
          <w:sz w:val="24"/>
          <w:szCs w:val="24"/>
        </w:rPr>
        <w:t> </w:t>
      </w:r>
      <w:r w:rsidRPr="009769D2">
        <w:rPr>
          <w:color w:val="000000"/>
          <w:sz w:val="24"/>
          <w:szCs w:val="24"/>
        </w:rPr>
        <w:t>Размещенная в электронном виде информация об предоставлении Муниципальной услуги должна включать в себя:</w:t>
      </w:r>
    </w:p>
    <w:p w:rsidR="005264FC" w:rsidRPr="009769D2" w:rsidRDefault="00BF4BD8" w:rsidP="00143AFD">
      <w:pPr>
        <w:pStyle w:val="affff3"/>
        <w:spacing w:after="0" w:line="240" w:lineRule="auto"/>
        <w:rPr>
          <w:color w:val="000000"/>
          <w:sz w:val="24"/>
          <w:szCs w:val="24"/>
        </w:rPr>
      </w:pPr>
      <w:r w:rsidRPr="009769D2">
        <w:rPr>
          <w:color w:val="000000"/>
          <w:sz w:val="24"/>
          <w:szCs w:val="24"/>
        </w:rPr>
        <w:t>1) </w:t>
      </w:r>
      <w:r w:rsidR="005264FC" w:rsidRPr="009769D2">
        <w:rPr>
          <w:color w:val="000000"/>
          <w:sz w:val="24"/>
          <w:szCs w:val="24"/>
        </w:rPr>
        <w:t xml:space="preserve">наименование, почтовые адреса, справочные номера телефонов, адреса электронной почты, адреса сайтов Администрации </w:t>
      </w:r>
      <w:r w:rsidR="00657F17" w:rsidRPr="009769D2">
        <w:rPr>
          <w:rFonts w:eastAsia="Times New Roman"/>
          <w:bCs/>
          <w:color w:val="000000"/>
          <w:sz w:val="24"/>
          <w:szCs w:val="24"/>
          <w:lang w:eastAsia="ar-SA"/>
        </w:rPr>
        <w:t>городского округа Воскресенск</w:t>
      </w:r>
      <w:r w:rsidR="00657F17" w:rsidRPr="009769D2">
        <w:rPr>
          <w:color w:val="000000"/>
          <w:sz w:val="24"/>
          <w:szCs w:val="24"/>
        </w:rPr>
        <w:t xml:space="preserve"> </w:t>
      </w:r>
      <w:r w:rsidR="005264FC" w:rsidRPr="009769D2">
        <w:rPr>
          <w:color w:val="000000"/>
          <w:sz w:val="24"/>
          <w:szCs w:val="24"/>
        </w:rPr>
        <w:t>и МФЦ;</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2) </w:t>
      </w:r>
      <w:r w:rsidR="00DF0A2B" w:rsidRPr="009769D2">
        <w:rPr>
          <w:color w:val="000000"/>
          <w:sz w:val="24"/>
          <w:szCs w:val="24"/>
        </w:rPr>
        <w:t xml:space="preserve">график работы Администрации </w:t>
      </w:r>
      <w:r w:rsidR="00657F17" w:rsidRPr="009769D2">
        <w:rPr>
          <w:rFonts w:eastAsia="Times New Roman"/>
          <w:bCs/>
          <w:color w:val="000000"/>
          <w:sz w:val="24"/>
          <w:szCs w:val="24"/>
          <w:lang w:eastAsia="ar-SA"/>
        </w:rPr>
        <w:t>городского округа Воскресенск</w:t>
      </w:r>
      <w:r w:rsidR="00657F17" w:rsidRPr="009769D2">
        <w:rPr>
          <w:color w:val="000000"/>
          <w:sz w:val="24"/>
          <w:szCs w:val="24"/>
        </w:rPr>
        <w:t xml:space="preserve"> </w:t>
      </w:r>
      <w:r w:rsidR="005264FC" w:rsidRPr="009769D2">
        <w:rPr>
          <w:color w:val="000000"/>
          <w:sz w:val="24"/>
          <w:szCs w:val="24"/>
        </w:rPr>
        <w:t>и МФЦ;</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3) </w:t>
      </w:r>
      <w:r w:rsidR="005264FC" w:rsidRPr="009769D2">
        <w:rPr>
          <w:color w:val="000000"/>
          <w:sz w:val="24"/>
          <w:szCs w:val="24"/>
        </w:rPr>
        <w:t>требования к заявлению и прилагаемым к нему документам (включая их перечень);</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4) </w:t>
      </w:r>
      <w:r w:rsidR="005264FC" w:rsidRPr="009769D2">
        <w:rPr>
          <w:color w:val="000000"/>
          <w:sz w:val="24"/>
          <w:szCs w:val="24"/>
        </w:rPr>
        <w:t>выдержки из правовых актов, в части касающейся Муниципальной услуги;</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5) </w:t>
      </w:r>
      <w:r w:rsidR="005264FC" w:rsidRPr="009769D2">
        <w:rPr>
          <w:color w:val="000000"/>
          <w:sz w:val="24"/>
          <w:szCs w:val="24"/>
        </w:rPr>
        <w:t>текст настоящего Административного регламента с приложениями;</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6) </w:t>
      </w:r>
      <w:r w:rsidR="005264FC" w:rsidRPr="009769D2">
        <w:rPr>
          <w:color w:val="000000"/>
          <w:sz w:val="24"/>
          <w:szCs w:val="24"/>
        </w:rPr>
        <w:t xml:space="preserve">краткое описание порядка предоставления Муниципальной услуги; </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7) </w:t>
      </w:r>
      <w:r w:rsidR="005264FC" w:rsidRPr="009769D2">
        <w:rPr>
          <w:color w:val="000000"/>
          <w:sz w:val="24"/>
          <w:szCs w:val="24"/>
        </w:rPr>
        <w:t>образцы оформления документов, необходимых для получения Муниципальной услуги, и требования к ним;</w:t>
      </w:r>
    </w:p>
    <w:p w:rsidR="005264FC" w:rsidRPr="009769D2" w:rsidRDefault="00BF4BD8" w:rsidP="00143AFD">
      <w:pPr>
        <w:pStyle w:val="affff3"/>
        <w:spacing w:after="0" w:line="240" w:lineRule="auto"/>
        <w:rPr>
          <w:color w:val="000000"/>
          <w:sz w:val="24"/>
          <w:szCs w:val="24"/>
        </w:rPr>
      </w:pPr>
      <w:r w:rsidRPr="009769D2">
        <w:rPr>
          <w:color w:val="000000"/>
          <w:sz w:val="24"/>
          <w:szCs w:val="24"/>
        </w:rPr>
        <w:t>8) </w:t>
      </w:r>
      <w:r w:rsidR="005264FC" w:rsidRPr="009769D2">
        <w:rPr>
          <w:color w:val="000000"/>
          <w:sz w:val="24"/>
          <w:szCs w:val="24"/>
        </w:rPr>
        <w:t>перечень типовых, наиболее актуальных вопросов, относящихся к Муниципальной услуге, и ответы на них.</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3.</w:t>
      </w:r>
      <w:r w:rsidR="00BF4BD8" w:rsidRPr="009769D2">
        <w:rPr>
          <w:color w:val="000000"/>
          <w:sz w:val="24"/>
          <w:szCs w:val="24"/>
        </w:rPr>
        <w:t> </w:t>
      </w:r>
      <w:r w:rsidRPr="009769D2">
        <w:rPr>
          <w:color w:val="000000"/>
          <w:sz w:val="24"/>
          <w:szCs w:val="24"/>
        </w:rPr>
        <w:t xml:space="preserve">Информация, указанная в пункте 3 настоящего Приложения к </w:t>
      </w:r>
      <w:r w:rsidR="00F23684" w:rsidRPr="009769D2">
        <w:rPr>
          <w:color w:val="000000"/>
          <w:sz w:val="24"/>
          <w:szCs w:val="24"/>
        </w:rPr>
        <w:t xml:space="preserve">настоящему </w:t>
      </w:r>
      <w:r w:rsidRPr="009769D2">
        <w:rPr>
          <w:color w:val="000000"/>
          <w:sz w:val="24"/>
          <w:szCs w:val="24"/>
        </w:rPr>
        <w:t>Административному регламенту, предоставляется также специалистами МФЦ и при обращении Заявителя (представителя Заявителя):</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1) </w:t>
      </w:r>
      <w:r w:rsidR="005264FC" w:rsidRPr="009769D2">
        <w:rPr>
          <w:color w:val="000000"/>
          <w:sz w:val="24"/>
          <w:szCs w:val="24"/>
        </w:rPr>
        <w:t>лично в МФЦ;</w:t>
      </w:r>
    </w:p>
    <w:p w:rsidR="005264FC" w:rsidRPr="009769D2" w:rsidRDefault="00BF4BD8" w:rsidP="00143AFD">
      <w:pPr>
        <w:pStyle w:val="affff3"/>
        <w:spacing w:after="0" w:line="240" w:lineRule="auto"/>
        <w:rPr>
          <w:color w:val="000000"/>
          <w:sz w:val="24"/>
          <w:szCs w:val="24"/>
        </w:rPr>
      </w:pPr>
      <w:r w:rsidRPr="009769D2">
        <w:rPr>
          <w:color w:val="000000"/>
          <w:sz w:val="24"/>
          <w:szCs w:val="24"/>
        </w:rPr>
        <w:t>2) </w:t>
      </w:r>
      <w:r w:rsidR="005264FC" w:rsidRPr="009769D2">
        <w:rPr>
          <w:color w:val="000000"/>
          <w:sz w:val="24"/>
          <w:szCs w:val="24"/>
        </w:rPr>
        <w:t>по телефонам, указанным в Приложении 2 к настоящему Административному регламенту.</w:t>
      </w:r>
    </w:p>
    <w:p w:rsidR="005264FC" w:rsidRPr="009769D2" w:rsidRDefault="00BF4BD8" w:rsidP="00143AFD">
      <w:pPr>
        <w:pStyle w:val="affff3"/>
        <w:spacing w:after="0" w:line="240" w:lineRule="auto"/>
        <w:rPr>
          <w:color w:val="000000"/>
          <w:sz w:val="24"/>
          <w:szCs w:val="24"/>
        </w:rPr>
      </w:pPr>
      <w:r w:rsidRPr="009769D2">
        <w:rPr>
          <w:color w:val="000000"/>
          <w:sz w:val="24"/>
          <w:szCs w:val="24"/>
        </w:rPr>
        <w:t xml:space="preserve">3) </w:t>
      </w:r>
      <w:r w:rsidR="005264FC" w:rsidRPr="009769D2">
        <w:rPr>
          <w:color w:val="000000"/>
          <w:sz w:val="24"/>
          <w:szCs w:val="24"/>
        </w:rPr>
        <w:t>в РПГУ на базе МФЦ</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 xml:space="preserve">4. Консультирование по вопросам предоставления Муниципальной услуги специалистами МФЦ и Администрации </w:t>
      </w:r>
      <w:r w:rsidR="00092333" w:rsidRPr="009769D2">
        <w:rPr>
          <w:rFonts w:eastAsia="Times New Roman"/>
          <w:bCs/>
          <w:color w:val="000000"/>
          <w:sz w:val="24"/>
          <w:szCs w:val="24"/>
          <w:lang w:eastAsia="ar-SA"/>
        </w:rPr>
        <w:t>городского округа Воскресенск</w:t>
      </w:r>
      <w:r w:rsidR="00092333" w:rsidRPr="009769D2">
        <w:rPr>
          <w:color w:val="000000"/>
          <w:sz w:val="24"/>
          <w:szCs w:val="24"/>
        </w:rPr>
        <w:t xml:space="preserve"> </w:t>
      </w:r>
      <w:r w:rsidRPr="009769D2">
        <w:rPr>
          <w:color w:val="000000"/>
          <w:sz w:val="24"/>
          <w:szCs w:val="24"/>
        </w:rPr>
        <w:t>осуществляется бесплатно.</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5.</w:t>
      </w:r>
      <w:r w:rsidR="00BF4BD8" w:rsidRPr="009769D2">
        <w:rPr>
          <w:color w:val="000000"/>
          <w:sz w:val="24"/>
          <w:szCs w:val="24"/>
        </w:rPr>
        <w:t> </w:t>
      </w:r>
      <w:r w:rsidRPr="009769D2">
        <w:rPr>
          <w:color w:val="000000"/>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6.</w:t>
      </w:r>
      <w:r w:rsidR="00BF4BD8" w:rsidRPr="009769D2">
        <w:rPr>
          <w:color w:val="000000"/>
          <w:sz w:val="24"/>
          <w:szCs w:val="24"/>
        </w:rPr>
        <w:t> </w:t>
      </w:r>
      <w:r w:rsidRPr="009769D2">
        <w:rPr>
          <w:color w:val="000000"/>
          <w:sz w:val="24"/>
          <w:szCs w:val="24"/>
        </w:rPr>
        <w:t xml:space="preserve">Информация о предоставлении Муниципальной услуги размещается в помещениях МФЦ, предназначенных для приема Заявителей (представителей Заявителей). </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7.</w:t>
      </w:r>
      <w:r w:rsidR="00BF4BD8" w:rsidRPr="009769D2">
        <w:rPr>
          <w:color w:val="000000"/>
          <w:sz w:val="24"/>
          <w:szCs w:val="24"/>
        </w:rPr>
        <w:t> </w:t>
      </w:r>
      <w:r w:rsidRPr="009769D2">
        <w:rPr>
          <w:color w:val="000000"/>
          <w:sz w:val="24"/>
          <w:szCs w:val="24"/>
        </w:rPr>
        <w:t xml:space="preserve">Администрация </w:t>
      </w:r>
      <w:r w:rsidR="00092333" w:rsidRPr="009769D2">
        <w:rPr>
          <w:rFonts w:eastAsia="Times New Roman"/>
          <w:bCs/>
          <w:color w:val="000000"/>
          <w:sz w:val="24"/>
          <w:szCs w:val="24"/>
          <w:lang w:eastAsia="ar-SA"/>
        </w:rPr>
        <w:t>городского округа Воскресенск</w:t>
      </w:r>
      <w:r w:rsidR="00092333" w:rsidRPr="009769D2">
        <w:rPr>
          <w:color w:val="000000"/>
          <w:sz w:val="24"/>
          <w:szCs w:val="24"/>
        </w:rPr>
        <w:t xml:space="preserve"> </w:t>
      </w:r>
      <w:r w:rsidRPr="009769D2">
        <w:rPr>
          <w:color w:val="000000"/>
          <w:sz w:val="24"/>
          <w:szCs w:val="24"/>
        </w:rPr>
        <w:t>разрабатывает информационные материалы – памятки, инструкции, брошюры, – в форме макетов и передает их в МФЦ. Администраци</w:t>
      </w:r>
      <w:r w:rsidR="00DF0A2B" w:rsidRPr="009769D2">
        <w:rPr>
          <w:color w:val="000000"/>
          <w:sz w:val="24"/>
          <w:szCs w:val="24"/>
        </w:rPr>
        <w:t xml:space="preserve">я </w:t>
      </w:r>
      <w:r w:rsidR="000949D7" w:rsidRPr="009769D2">
        <w:rPr>
          <w:rFonts w:eastAsia="Times New Roman"/>
          <w:bCs/>
          <w:color w:val="000000"/>
          <w:sz w:val="24"/>
          <w:szCs w:val="24"/>
          <w:lang w:eastAsia="ar-SA"/>
        </w:rPr>
        <w:t>городского округа Воскресенск</w:t>
      </w:r>
      <w:r w:rsidR="000949D7" w:rsidRPr="009769D2">
        <w:rPr>
          <w:color w:val="000000"/>
          <w:sz w:val="24"/>
          <w:szCs w:val="24"/>
        </w:rPr>
        <w:t xml:space="preserve"> </w:t>
      </w:r>
      <w:r w:rsidRPr="009769D2">
        <w:rPr>
          <w:color w:val="000000"/>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5264FC" w:rsidRPr="009769D2" w:rsidRDefault="005264FC" w:rsidP="00143AFD">
      <w:pPr>
        <w:pStyle w:val="1"/>
        <w:numPr>
          <w:ilvl w:val="0"/>
          <w:numId w:val="0"/>
        </w:numPr>
        <w:spacing w:line="240" w:lineRule="auto"/>
        <w:ind w:firstLine="709"/>
        <w:rPr>
          <w:color w:val="000000"/>
          <w:sz w:val="24"/>
          <w:szCs w:val="24"/>
        </w:rPr>
      </w:pPr>
      <w:r w:rsidRPr="009769D2">
        <w:rPr>
          <w:color w:val="000000"/>
          <w:sz w:val="24"/>
          <w:szCs w:val="24"/>
        </w:rPr>
        <w:t>8.</w:t>
      </w:r>
      <w:r w:rsidR="00BF4BD8" w:rsidRPr="009769D2">
        <w:rPr>
          <w:color w:val="000000"/>
          <w:sz w:val="24"/>
          <w:szCs w:val="24"/>
        </w:rPr>
        <w:t> </w:t>
      </w:r>
      <w:r w:rsidRPr="009769D2">
        <w:rPr>
          <w:color w:val="000000"/>
          <w:sz w:val="24"/>
          <w:szCs w:val="24"/>
        </w:rPr>
        <w:t>Состав информации, размещаемой в МФЦ должен соответствовать муниципальному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w:t>
      </w:r>
      <w:r w:rsidR="00053293" w:rsidRPr="009769D2">
        <w:rPr>
          <w:color w:val="000000"/>
          <w:sz w:val="24"/>
          <w:szCs w:val="24"/>
        </w:rPr>
        <w:t>и Московской области от 21.07.</w:t>
      </w:r>
      <w:r w:rsidRPr="009769D2">
        <w:rPr>
          <w:color w:val="000000"/>
          <w:sz w:val="24"/>
          <w:szCs w:val="24"/>
        </w:rPr>
        <w:t>2016 № 10-57/РВ</w:t>
      </w:r>
      <w:r w:rsidR="00BF4BD8" w:rsidRPr="009769D2">
        <w:rPr>
          <w:color w:val="000000"/>
          <w:sz w:val="24"/>
          <w:szCs w:val="24"/>
        </w:rPr>
        <w:t>.</w:t>
      </w:r>
    </w:p>
    <w:p w:rsidR="005264FC" w:rsidRPr="009769D2" w:rsidRDefault="005264FC" w:rsidP="007D6390">
      <w:pPr>
        <w:pStyle w:val="1"/>
        <w:numPr>
          <w:ilvl w:val="0"/>
          <w:numId w:val="0"/>
        </w:numPr>
        <w:spacing w:line="240" w:lineRule="auto"/>
        <w:ind w:left="720" w:hanging="360"/>
        <w:rPr>
          <w:color w:val="000000"/>
          <w:sz w:val="24"/>
          <w:szCs w:val="24"/>
        </w:rPr>
      </w:pPr>
    </w:p>
    <w:p w:rsidR="00BF4BD8" w:rsidRPr="009769D2" w:rsidRDefault="00BF4BD8" w:rsidP="007D6390">
      <w:pPr>
        <w:pStyle w:val="affff5"/>
        <w:ind w:left="5672"/>
        <w:rPr>
          <w:rFonts w:ascii="Times New Roman" w:hAnsi="Times New Roman"/>
          <w:color w:val="000000"/>
          <w:sz w:val="24"/>
          <w:szCs w:val="24"/>
        </w:rPr>
      </w:pPr>
      <w:bookmarkStart w:id="44" w:name="OLE_LINK1"/>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p>
    <w:p w:rsidR="00BF4BD8" w:rsidRPr="009769D2" w:rsidRDefault="00BF4BD8" w:rsidP="007D6390">
      <w:pPr>
        <w:pStyle w:val="affff5"/>
        <w:ind w:left="5672"/>
        <w:rPr>
          <w:rFonts w:ascii="Times New Roman" w:hAnsi="Times New Roman"/>
          <w:color w:val="000000"/>
          <w:sz w:val="24"/>
          <w:szCs w:val="24"/>
        </w:rPr>
      </w:pPr>
      <w:r w:rsidRPr="009769D2">
        <w:rPr>
          <w:rFonts w:ascii="Times New Roman" w:hAnsi="Times New Roman"/>
          <w:color w:val="000000"/>
          <w:sz w:val="24"/>
          <w:szCs w:val="24"/>
        </w:rPr>
        <w:t>Приложение 4</w:t>
      </w:r>
    </w:p>
    <w:p w:rsidR="005264FC" w:rsidRPr="009769D2" w:rsidRDefault="005264FC" w:rsidP="00BF4BD8">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AA51C3" w:rsidRPr="009769D2" w:rsidRDefault="00AA51C3" w:rsidP="00BF4BD8">
      <w:pPr>
        <w:pStyle w:val="affff5"/>
        <w:ind w:left="5672"/>
        <w:rPr>
          <w:rFonts w:ascii="Times New Roman" w:hAnsi="Times New Roman"/>
          <w:color w:val="000000"/>
          <w:sz w:val="24"/>
          <w:szCs w:val="24"/>
        </w:rPr>
      </w:pPr>
    </w:p>
    <w:bookmarkEnd w:id="44"/>
    <w:p w:rsidR="00BF4BD8" w:rsidRPr="009769D2" w:rsidRDefault="005264FC" w:rsidP="00AA51C3">
      <w:pPr>
        <w:pStyle w:val="1-"/>
        <w:spacing w:before="0" w:after="0" w:line="240" w:lineRule="auto"/>
        <w:rPr>
          <w:b w:val="0"/>
          <w:color w:val="000000"/>
          <w:sz w:val="24"/>
          <w:szCs w:val="24"/>
          <w:lang w:val="ru-RU"/>
        </w:rPr>
      </w:pPr>
      <w:r w:rsidRPr="009769D2">
        <w:rPr>
          <w:b w:val="0"/>
          <w:color w:val="000000"/>
          <w:sz w:val="24"/>
          <w:szCs w:val="24"/>
          <w:lang w:val="ru-RU"/>
        </w:rPr>
        <w:t>Форма специального разрешения</w:t>
      </w:r>
    </w:p>
    <w:p w:rsidR="00AA51C3" w:rsidRPr="009769D2" w:rsidRDefault="00AA51C3" w:rsidP="00AA51C3">
      <w:pPr>
        <w:pStyle w:val="1-"/>
        <w:spacing w:before="0" w:after="0" w:line="240" w:lineRule="auto"/>
        <w:rPr>
          <w:b w:val="0"/>
          <w:color w:val="000000"/>
          <w:sz w:val="24"/>
          <w:szCs w:val="24"/>
          <w:lang w:val="ru-RU"/>
        </w:rPr>
      </w:pPr>
    </w:p>
    <w:p w:rsidR="00BF4BD8" w:rsidRPr="009769D2" w:rsidRDefault="005264FC" w:rsidP="00BF4BD8">
      <w:pPr>
        <w:pStyle w:val="affff5"/>
        <w:jc w:val="center"/>
        <w:rPr>
          <w:rFonts w:ascii="Times New Roman" w:hAnsi="Times New Roman"/>
          <w:color w:val="000000"/>
          <w:sz w:val="24"/>
          <w:szCs w:val="24"/>
        </w:rPr>
      </w:pPr>
      <w:r w:rsidRPr="009769D2">
        <w:rPr>
          <w:rFonts w:ascii="Times New Roman" w:hAnsi="Times New Roman"/>
          <w:color w:val="000000"/>
          <w:sz w:val="24"/>
          <w:szCs w:val="24"/>
        </w:rPr>
        <w:t>Форма специального разрешения на движение по автомобильным дорогам тяжеловесного и (или) крупногабаритного транспортного средства утверждена Приказом Министерства транспорта Российс</w:t>
      </w:r>
      <w:r w:rsidR="00053293" w:rsidRPr="009769D2">
        <w:rPr>
          <w:rFonts w:ascii="Times New Roman" w:hAnsi="Times New Roman"/>
          <w:color w:val="000000"/>
          <w:sz w:val="24"/>
          <w:szCs w:val="24"/>
        </w:rPr>
        <w:t>кой Федерации от 05.06.2019 №167</w:t>
      </w:r>
      <w:r w:rsidR="00BF4BD8" w:rsidRPr="009769D2">
        <w:rPr>
          <w:rFonts w:ascii="Times New Roman" w:hAnsi="Times New Roman"/>
          <w:color w:val="000000"/>
          <w:sz w:val="24"/>
          <w:szCs w:val="24"/>
        </w:rPr>
        <w:t>.</w:t>
      </w:r>
    </w:p>
    <w:p w:rsidR="00AA51C3" w:rsidRPr="009769D2" w:rsidRDefault="00AA51C3" w:rsidP="00BF4BD8">
      <w:pPr>
        <w:pStyle w:val="affff5"/>
        <w:jc w:val="center"/>
        <w:rPr>
          <w:rFonts w:ascii="Times New Roman" w:hAnsi="Times New Roman"/>
          <w:color w:val="000000"/>
          <w:sz w:val="24"/>
          <w:szCs w:val="24"/>
        </w:rPr>
      </w:pPr>
    </w:p>
    <w:p w:rsidR="006956D5" w:rsidRPr="009769D2" w:rsidRDefault="00BF4BD8" w:rsidP="00BF4BD8">
      <w:pPr>
        <w:shd w:val="clear" w:color="auto" w:fill="FFFFFF"/>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(лицевая сторона)</w:t>
      </w:r>
    </w:p>
    <w:tbl>
      <w:tblPr>
        <w:tblW w:w="9062" w:type="dxa"/>
        <w:tblInd w:w="20" w:type="dxa"/>
        <w:shd w:val="clear" w:color="auto" w:fill="FFFFFF"/>
        <w:tblCellMar>
          <w:left w:w="0" w:type="dxa"/>
          <w:right w:w="0" w:type="dxa"/>
        </w:tblCellMar>
        <w:tblLook w:val="04A0" w:firstRow="1" w:lastRow="0" w:firstColumn="1" w:lastColumn="0" w:noHBand="0" w:noVBand="1"/>
      </w:tblPr>
      <w:tblGrid>
        <w:gridCol w:w="5093"/>
        <w:gridCol w:w="3969"/>
      </w:tblGrid>
      <w:tr w:rsidR="00F40ED9" w:rsidRPr="009769D2" w:rsidTr="00205874">
        <w:tc>
          <w:tcPr>
            <w:tcW w:w="5093" w:type="dxa"/>
            <w:tcBorders>
              <w:top w:val="single" w:sz="8" w:space="0" w:color="000000"/>
              <w:left w:val="single" w:sz="8" w:space="0" w:color="000000"/>
              <w:bottom w:val="single" w:sz="8" w:space="0" w:color="000000"/>
              <w:right w:val="single" w:sz="8" w:space="0" w:color="000000"/>
            </w:tcBorders>
            <w:shd w:val="clear" w:color="auto" w:fill="FFFFFF"/>
            <w:hideMark/>
          </w:tcPr>
          <w:p w:rsidR="00F40ED9" w:rsidRPr="009769D2" w:rsidRDefault="00F40ED9" w:rsidP="00BF4BD8">
            <w:pPr>
              <w:suppressAutoHyphens w:val="0"/>
              <w:spacing w:after="0" w:line="240" w:lineRule="auto"/>
              <w:rPr>
                <w:rFonts w:ascii="Times New Roman" w:eastAsia="Times New Roman" w:hAnsi="Times New Roman"/>
                <w:color w:val="000000"/>
                <w:sz w:val="24"/>
                <w:szCs w:val="24"/>
                <w:lang w:eastAsia="ru-RU"/>
              </w:rPr>
            </w:pPr>
            <w:bookmarkStart w:id="45" w:name="dst18"/>
            <w:bookmarkEnd w:id="45"/>
            <w:r w:rsidRPr="009769D2">
              <w:rPr>
                <w:rFonts w:ascii="Times New Roman" w:eastAsia="Times New Roman" w:hAnsi="Times New Roman"/>
                <w:color w:val="000000"/>
                <w:sz w:val="24"/>
                <w:szCs w:val="24"/>
                <w:lang w:eastAsia="ru-RU"/>
              </w:rPr>
              <w:t>Вид перевозки (межрегиональная, местная)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F40ED9" w:rsidRPr="009769D2" w:rsidRDefault="00F40ED9" w:rsidP="00BF4BD8">
            <w:pPr>
              <w:suppressAutoHyphens w:val="0"/>
              <w:spacing w:after="0" w:line="240" w:lineRule="auto"/>
              <w:rPr>
                <w:rFonts w:ascii="Times New Roman" w:eastAsia="Times New Roman" w:hAnsi="Times New Roman"/>
                <w:color w:val="000000"/>
                <w:sz w:val="24"/>
                <w:szCs w:val="24"/>
                <w:lang w:eastAsia="ru-RU"/>
              </w:rPr>
            </w:pP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5093"/>
        <w:gridCol w:w="3967"/>
      </w:tblGrid>
      <w:tr w:rsidR="00F40ED9" w:rsidRPr="009769D2" w:rsidTr="00F40ED9">
        <w:tc>
          <w:tcPr>
            <w:tcW w:w="5093" w:type="dxa"/>
            <w:tcBorders>
              <w:top w:val="single" w:sz="4" w:space="0" w:color="auto"/>
              <w:left w:val="single" w:sz="8" w:space="0" w:color="000000"/>
              <w:bottom w:val="single" w:sz="8" w:space="0" w:color="000000"/>
              <w:right w:val="single" w:sz="4" w:space="0" w:color="auto"/>
            </w:tcBorders>
            <w:shd w:val="clear" w:color="auto" w:fill="FFFFFF"/>
            <w:hideMark/>
          </w:tcPr>
          <w:p w:rsidR="00F40ED9" w:rsidRPr="009769D2" w:rsidRDefault="00F40ED9" w:rsidP="00BF4BD8">
            <w:pPr>
              <w:suppressAutoHyphens w:val="0"/>
              <w:spacing w:after="0" w:line="240" w:lineRule="auto"/>
              <w:rPr>
                <w:rFonts w:ascii="Times New Roman" w:eastAsia="Times New Roman" w:hAnsi="Times New Roman"/>
                <w:color w:val="000000"/>
                <w:sz w:val="24"/>
                <w:szCs w:val="24"/>
                <w:lang w:eastAsia="ru-RU"/>
              </w:rPr>
            </w:pPr>
            <w:bookmarkStart w:id="46" w:name="dst20"/>
            <w:bookmarkEnd w:id="46"/>
            <w:r w:rsidRPr="009769D2">
              <w:rPr>
                <w:rFonts w:ascii="Times New Roman" w:eastAsia="Times New Roman" w:hAnsi="Times New Roman"/>
                <w:color w:val="000000"/>
                <w:sz w:val="24"/>
                <w:szCs w:val="24"/>
                <w:lang w:eastAsia="ru-RU"/>
              </w:rPr>
              <w:t>Год</w:t>
            </w:r>
          </w:p>
        </w:tc>
        <w:tc>
          <w:tcPr>
            <w:tcW w:w="3967" w:type="dxa"/>
            <w:tcBorders>
              <w:top w:val="single" w:sz="4" w:space="0" w:color="auto"/>
              <w:left w:val="single" w:sz="4" w:space="0" w:color="auto"/>
              <w:bottom w:val="single" w:sz="8" w:space="0" w:color="000000"/>
              <w:right w:val="single" w:sz="8" w:space="0" w:color="000000"/>
            </w:tcBorders>
            <w:shd w:val="clear" w:color="auto" w:fill="FFFFFF"/>
          </w:tcPr>
          <w:p w:rsidR="00F40ED9" w:rsidRPr="009769D2" w:rsidRDefault="00F40ED9" w:rsidP="00BF4BD8">
            <w:pPr>
              <w:suppressAutoHyphens w:val="0"/>
              <w:spacing w:after="0" w:line="240" w:lineRule="auto"/>
              <w:rPr>
                <w:rFonts w:ascii="Times New Roman" w:eastAsia="Times New Roman" w:hAnsi="Times New Roman"/>
                <w:color w:val="000000"/>
                <w:sz w:val="24"/>
                <w:szCs w:val="24"/>
                <w:lang w:eastAsia="ru-RU"/>
              </w:rPr>
            </w:pP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2967"/>
        <w:gridCol w:w="1134"/>
        <w:gridCol w:w="2979"/>
        <w:gridCol w:w="825"/>
        <w:gridCol w:w="1155"/>
      </w:tblGrid>
      <w:tr w:rsidR="00F40ED9" w:rsidRPr="009769D2" w:rsidTr="00A44386">
        <w:tc>
          <w:tcPr>
            <w:tcW w:w="2967" w:type="dxa"/>
            <w:tcBorders>
              <w:top w:val="single" w:sz="4" w:space="0" w:color="auto"/>
              <w:left w:val="single" w:sz="8" w:space="0" w:color="000000"/>
              <w:bottom w:val="single" w:sz="4" w:space="0" w:color="auto"/>
              <w:right w:val="single" w:sz="4" w:space="0" w:color="auto"/>
            </w:tcBorders>
            <w:shd w:val="clear" w:color="auto" w:fill="FFFFFF"/>
            <w:hideMark/>
          </w:tcPr>
          <w:p w:rsidR="00F40ED9" w:rsidRPr="009769D2" w:rsidRDefault="00F40ED9" w:rsidP="00BF4BD8">
            <w:pPr>
              <w:suppressAutoHyphens w:val="0"/>
              <w:spacing w:after="0" w:line="240" w:lineRule="auto"/>
              <w:divId w:val="609901588"/>
              <w:rPr>
                <w:rFonts w:ascii="Times New Roman" w:eastAsia="Times New Roman" w:hAnsi="Times New Roman"/>
                <w:color w:val="000000"/>
                <w:sz w:val="24"/>
                <w:szCs w:val="24"/>
                <w:lang w:eastAsia="ru-RU"/>
              </w:rPr>
            </w:pPr>
            <w:bookmarkStart w:id="47" w:name="dst23"/>
            <w:bookmarkEnd w:id="47"/>
            <w:r w:rsidRPr="009769D2">
              <w:rPr>
                <w:rFonts w:ascii="Times New Roman" w:eastAsia="Times New Roman" w:hAnsi="Times New Roman"/>
                <w:color w:val="000000"/>
                <w:sz w:val="24"/>
                <w:szCs w:val="24"/>
                <w:lang w:eastAsia="ru-RU"/>
              </w:rPr>
              <w:t>Разрешено выполнить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40ED9" w:rsidRPr="009769D2" w:rsidRDefault="00F40ED9" w:rsidP="00BF4BD8">
            <w:pPr>
              <w:suppressAutoHyphens w:val="0"/>
              <w:spacing w:before="100" w:after="0" w:line="240" w:lineRule="auto"/>
              <w:ind w:right="60"/>
              <w:rPr>
                <w:rFonts w:ascii="Times New Roman" w:eastAsia="Times New Roman" w:hAnsi="Times New Roman"/>
                <w:color w:val="000000"/>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F40ED9" w:rsidRPr="009769D2" w:rsidRDefault="00F40ED9" w:rsidP="00BF4BD8">
            <w:pPr>
              <w:suppressAutoHyphens w:val="0"/>
              <w:spacing w:before="100" w:after="0" w:line="240" w:lineRule="auto"/>
              <w:ind w:right="60"/>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поездок в период с</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40ED9" w:rsidRPr="009769D2" w:rsidRDefault="00F40ED9" w:rsidP="00BF4BD8">
            <w:pPr>
              <w:suppressAutoHyphens w:val="0"/>
              <w:spacing w:before="100" w:after="0" w:line="240" w:lineRule="auto"/>
              <w:ind w:right="60"/>
              <w:rPr>
                <w:rFonts w:ascii="Times New Roman" w:eastAsia="Times New Roman" w:hAnsi="Times New Roman"/>
                <w:color w:val="000000"/>
                <w:sz w:val="24"/>
                <w:szCs w:val="24"/>
                <w:lang w:eastAsia="ru-RU"/>
              </w:rPr>
            </w:pPr>
          </w:p>
        </w:tc>
        <w:tc>
          <w:tcPr>
            <w:tcW w:w="1155" w:type="dxa"/>
            <w:tcBorders>
              <w:top w:val="single" w:sz="4" w:space="0" w:color="auto"/>
              <w:left w:val="single" w:sz="4" w:space="0" w:color="auto"/>
              <w:bottom w:val="single" w:sz="4" w:space="0" w:color="auto"/>
              <w:right w:val="single" w:sz="8" w:space="0" w:color="000000"/>
            </w:tcBorders>
            <w:shd w:val="clear" w:color="auto" w:fill="FFFFFF"/>
          </w:tcPr>
          <w:p w:rsidR="00F40ED9" w:rsidRPr="009769D2" w:rsidRDefault="00F40ED9" w:rsidP="00BF4BD8">
            <w:pPr>
              <w:suppressAutoHyphens w:val="0"/>
              <w:spacing w:before="100" w:after="0" w:line="240" w:lineRule="auto"/>
              <w:ind w:right="60"/>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по</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BF4BD8">
        <w:trPr>
          <w:trHeight w:val="80"/>
        </w:trPr>
        <w:tc>
          <w:tcPr>
            <w:tcW w:w="0" w:type="auto"/>
            <w:tcBorders>
              <w:top w:val="single" w:sz="8" w:space="0" w:color="000000"/>
              <w:left w:val="single" w:sz="8" w:space="0" w:color="000000"/>
              <w:bottom w:val="single" w:sz="12" w:space="0" w:color="auto"/>
              <w:right w:val="single" w:sz="8" w:space="0" w:color="000000"/>
            </w:tcBorders>
            <w:shd w:val="clear" w:color="auto" w:fill="FFFFFF"/>
            <w:hideMark/>
          </w:tcPr>
          <w:p w:rsidR="006956D5" w:rsidRPr="009769D2" w:rsidRDefault="006956D5" w:rsidP="00BF4BD8">
            <w:pPr>
              <w:suppressAutoHyphens w:val="0"/>
              <w:spacing w:after="0" w:line="240" w:lineRule="auto"/>
              <w:divId w:val="1480613521"/>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r w:rsidR="00F40ED9" w:rsidRPr="009769D2">
              <w:rPr>
                <w:rFonts w:ascii="Times New Roman" w:eastAsia="Times New Roman" w:hAnsi="Times New Roman"/>
                <w:color w:val="000000"/>
                <w:sz w:val="24"/>
                <w:szCs w:val="24"/>
                <w:lang w:eastAsia="ru-RU"/>
              </w:rPr>
              <w:t>По маршруту</w:t>
            </w:r>
          </w:p>
        </w:tc>
      </w:tr>
      <w:tr w:rsidR="00F40ED9" w:rsidRPr="009769D2" w:rsidTr="00BF4BD8">
        <w:trPr>
          <w:trHeight w:val="388"/>
        </w:trPr>
        <w:tc>
          <w:tcPr>
            <w:tcW w:w="0" w:type="auto"/>
            <w:tcBorders>
              <w:top w:val="single" w:sz="12" w:space="0" w:color="auto"/>
              <w:left w:val="single" w:sz="8" w:space="0" w:color="000000"/>
              <w:bottom w:val="single" w:sz="8" w:space="0" w:color="000000"/>
              <w:right w:val="single" w:sz="8" w:space="0" w:color="000000"/>
            </w:tcBorders>
            <w:shd w:val="clear" w:color="auto" w:fill="FFFFFF"/>
          </w:tcPr>
          <w:p w:rsidR="00F40ED9" w:rsidRPr="009769D2" w:rsidRDefault="00F40ED9" w:rsidP="00BF4BD8">
            <w:pPr>
              <w:spacing w:before="100" w:after="0" w:line="240" w:lineRule="auto"/>
              <w:ind w:left="60" w:right="60"/>
              <w:rPr>
                <w:rFonts w:ascii="Times New Roman" w:eastAsia="Times New Roman" w:hAnsi="Times New Roman"/>
                <w:color w:val="000000"/>
                <w:sz w:val="24"/>
                <w:szCs w:val="24"/>
                <w:lang w:eastAsia="ru-RU"/>
              </w:rPr>
            </w:pP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280108906"/>
              <w:rPr>
                <w:rFonts w:ascii="Times New Roman" w:eastAsia="Times New Roman" w:hAnsi="Times New Roman"/>
                <w:color w:val="000000"/>
                <w:sz w:val="24"/>
                <w:szCs w:val="24"/>
                <w:lang w:eastAsia="ru-RU"/>
              </w:rPr>
            </w:pPr>
            <w:bookmarkStart w:id="48" w:name="dst24"/>
            <w:bookmarkEnd w:id="48"/>
            <w:r w:rsidRPr="009769D2">
              <w:rPr>
                <w:rFonts w:ascii="Times New Roman" w:eastAsia="Times New Roman" w:hAnsi="Times New Roman"/>
                <w:color w:val="000000"/>
                <w:sz w:val="24"/>
                <w:szCs w:val="24"/>
                <w:lang w:eastAsia="ru-RU"/>
              </w:rPr>
              <w:t>Транспортное средство (автопоезд) (марка и модель транспортного средства (тягача, прицепа (полуприцепа), гос</w:t>
            </w:r>
            <w:r w:rsidR="00053293" w:rsidRPr="009769D2">
              <w:rPr>
                <w:rFonts w:ascii="Times New Roman" w:eastAsia="Times New Roman" w:hAnsi="Times New Roman"/>
                <w:color w:val="000000"/>
                <w:sz w:val="24"/>
                <w:szCs w:val="24"/>
                <w:lang w:eastAsia="ru-RU"/>
              </w:rPr>
              <w:t>ударственный регистрационный номер</w:t>
            </w:r>
            <w:r w:rsidRPr="009769D2">
              <w:rPr>
                <w:rFonts w:ascii="Times New Roman" w:eastAsia="Times New Roman" w:hAnsi="Times New Roman"/>
                <w:color w:val="000000"/>
                <w:sz w:val="24"/>
                <w:szCs w:val="24"/>
                <w:lang w:eastAsia="ru-RU"/>
              </w:rPr>
              <w:t xml:space="preserve"> транспортного средства (тягача, прицепа (полуприцепа)</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BF4BD8">
        <w:trPr>
          <w:trHeight w:val="43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1761638314"/>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1397582639"/>
              <w:rPr>
                <w:rFonts w:ascii="Times New Roman" w:eastAsia="Times New Roman" w:hAnsi="Times New Roman"/>
                <w:color w:val="000000"/>
                <w:sz w:val="24"/>
                <w:szCs w:val="24"/>
                <w:lang w:eastAsia="ru-RU"/>
              </w:rPr>
            </w:pPr>
            <w:bookmarkStart w:id="49" w:name="dst25"/>
            <w:bookmarkEnd w:id="49"/>
            <w:r w:rsidRPr="009769D2">
              <w:rPr>
                <w:rFonts w:ascii="Times New Roman" w:eastAsia="Times New Roman" w:hAnsi="Times New Roman"/>
                <w:color w:val="000000"/>
                <w:sz w:val="24"/>
                <w:szCs w:val="24"/>
                <w:lang w:eastAsia="ru-RU"/>
              </w:rPr>
              <w:t>Наименование</w:t>
            </w:r>
            <w:r w:rsidR="00F40ED9" w:rsidRPr="009769D2">
              <w:rPr>
                <w:rFonts w:ascii="Times New Roman" w:eastAsia="Times New Roman" w:hAnsi="Times New Roman"/>
                <w:color w:val="000000"/>
                <w:sz w:val="24"/>
                <w:szCs w:val="24"/>
                <w:lang w:eastAsia="ru-RU"/>
              </w:rPr>
              <w:t xml:space="preserve"> – для юридических лиц, фамилия, имя, отчество (при наличии) – для физических лиц и индивидуальных предпринимателей</w:t>
            </w:r>
            <w:r w:rsidRPr="009769D2">
              <w:rPr>
                <w:rFonts w:ascii="Times New Roman" w:eastAsia="Times New Roman" w:hAnsi="Times New Roman"/>
                <w:color w:val="000000"/>
                <w:sz w:val="24"/>
                <w:szCs w:val="24"/>
                <w:lang w:eastAsia="ru-RU"/>
              </w:rPr>
              <w:t>, адрес и телефон владельца транспортного средства</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1597328274"/>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2132169574"/>
              <w:rPr>
                <w:rFonts w:ascii="Times New Roman" w:eastAsia="Times New Roman" w:hAnsi="Times New Roman"/>
                <w:color w:val="000000"/>
                <w:sz w:val="24"/>
                <w:szCs w:val="24"/>
                <w:lang w:eastAsia="ru-RU"/>
              </w:rPr>
            </w:pPr>
            <w:bookmarkStart w:id="50" w:name="dst26"/>
            <w:bookmarkEnd w:id="50"/>
            <w:r w:rsidRPr="009769D2">
              <w:rPr>
                <w:rFonts w:ascii="Times New Roman" w:eastAsia="Times New Roman" w:hAnsi="Times New Roman"/>
                <w:color w:val="000000"/>
                <w:sz w:val="24"/>
                <w:szCs w:val="24"/>
                <w:lang w:eastAsia="ru-RU"/>
              </w:rPr>
              <w:t xml:space="preserve">Характеристика груза </w:t>
            </w:r>
            <w:r w:rsidR="00F40ED9" w:rsidRPr="009769D2">
              <w:rPr>
                <w:rFonts w:ascii="Times New Roman" w:eastAsia="Times New Roman" w:hAnsi="Times New Roman"/>
                <w:color w:val="000000"/>
                <w:sz w:val="24"/>
                <w:szCs w:val="24"/>
                <w:lang w:eastAsia="ru-RU"/>
              </w:rPr>
              <w:t xml:space="preserve">(при наличии груза) </w:t>
            </w:r>
            <w:r w:rsidRPr="009769D2">
              <w:rPr>
                <w:rFonts w:ascii="Times New Roman" w:eastAsia="Times New Roman" w:hAnsi="Times New Roman"/>
                <w:color w:val="000000"/>
                <w:sz w:val="24"/>
                <w:szCs w:val="24"/>
                <w:lang w:eastAsia="ru-RU"/>
              </w:rPr>
              <w:t>(</w:t>
            </w:r>
            <w:r w:rsidR="00F40ED9" w:rsidRPr="009769D2">
              <w:rPr>
                <w:rFonts w:ascii="Times New Roman" w:eastAsia="Times New Roman" w:hAnsi="Times New Roman"/>
                <w:color w:val="000000"/>
                <w:sz w:val="24"/>
                <w:szCs w:val="24"/>
                <w:lang w:eastAsia="ru-RU"/>
              </w:rPr>
              <w:t xml:space="preserve">полное </w:t>
            </w:r>
            <w:r w:rsidRPr="009769D2">
              <w:rPr>
                <w:rFonts w:ascii="Times New Roman" w:eastAsia="Times New Roman" w:hAnsi="Times New Roman"/>
                <w:color w:val="000000"/>
                <w:sz w:val="24"/>
                <w:szCs w:val="24"/>
                <w:lang w:eastAsia="ru-RU"/>
              </w:rPr>
              <w:t xml:space="preserve">наименование, </w:t>
            </w:r>
            <w:r w:rsidR="00F40ED9" w:rsidRPr="009769D2">
              <w:rPr>
                <w:rFonts w:ascii="Times New Roman" w:eastAsia="Times New Roman" w:hAnsi="Times New Roman"/>
                <w:color w:val="000000"/>
                <w:sz w:val="24"/>
                <w:szCs w:val="24"/>
                <w:lang w:eastAsia="ru-RU"/>
              </w:rPr>
              <w:t xml:space="preserve">марка, модель, </w:t>
            </w:r>
            <w:r w:rsidRPr="009769D2">
              <w:rPr>
                <w:rFonts w:ascii="Times New Roman" w:eastAsia="Times New Roman" w:hAnsi="Times New Roman"/>
                <w:color w:val="000000"/>
                <w:sz w:val="24"/>
                <w:szCs w:val="24"/>
                <w:lang w:eastAsia="ru-RU"/>
              </w:rPr>
              <w:t>габариты, масса)</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2041054895"/>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1496607939"/>
              <w:rPr>
                <w:rFonts w:ascii="Times New Roman" w:eastAsia="Times New Roman" w:hAnsi="Times New Roman"/>
                <w:color w:val="000000"/>
                <w:sz w:val="24"/>
                <w:szCs w:val="24"/>
                <w:lang w:eastAsia="ru-RU"/>
              </w:rPr>
            </w:pPr>
            <w:bookmarkStart w:id="51" w:name="dst27"/>
            <w:bookmarkEnd w:id="51"/>
            <w:r w:rsidRPr="009769D2">
              <w:rPr>
                <w:rFonts w:ascii="Times New Roman" w:eastAsia="Times New Roman" w:hAnsi="Times New Roman"/>
                <w:color w:val="000000"/>
                <w:sz w:val="24"/>
                <w:szCs w:val="24"/>
                <w:lang w:eastAsia="ru-RU"/>
              </w:rPr>
              <w:t>Параметры транспортного средства (автопоезда)</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2967"/>
        <w:gridCol w:w="1985"/>
        <w:gridCol w:w="2126"/>
        <w:gridCol w:w="1982"/>
      </w:tblGrid>
      <w:tr w:rsidR="006956D5" w:rsidRPr="009769D2" w:rsidTr="00A44386">
        <w:tc>
          <w:tcPr>
            <w:tcW w:w="296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2" w:name="dst28"/>
            <w:bookmarkEnd w:id="52"/>
            <w:r w:rsidRPr="009769D2">
              <w:rPr>
                <w:rFonts w:ascii="Times New Roman" w:eastAsia="Times New Roman" w:hAnsi="Times New Roman"/>
                <w:color w:val="000000"/>
                <w:sz w:val="24"/>
                <w:szCs w:val="24"/>
                <w:lang w:eastAsia="ru-RU"/>
              </w:rPr>
              <w:t>Масса транспортного средства (автопоезда) без груза/с грузом (т)</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3" w:name="dst29"/>
            <w:bookmarkEnd w:id="53"/>
            <w:r w:rsidRPr="009769D2">
              <w:rPr>
                <w:rFonts w:ascii="Times New Roman" w:eastAsia="Times New Roman" w:hAnsi="Times New Roman"/>
                <w:color w:val="000000"/>
                <w:sz w:val="24"/>
                <w:szCs w:val="24"/>
                <w:lang w:eastAsia="ru-RU"/>
              </w:rPr>
              <w:t>Масса тягача (т)</w:t>
            </w:r>
          </w:p>
        </w:tc>
        <w:tc>
          <w:tcPr>
            <w:tcW w:w="198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4" w:name="dst30"/>
            <w:bookmarkEnd w:id="54"/>
            <w:r w:rsidRPr="009769D2">
              <w:rPr>
                <w:rFonts w:ascii="Times New Roman" w:eastAsia="Times New Roman" w:hAnsi="Times New Roman"/>
                <w:color w:val="000000"/>
                <w:sz w:val="24"/>
                <w:szCs w:val="24"/>
                <w:lang w:eastAsia="ru-RU"/>
              </w:rPr>
              <w:t>Масса прицепа (полуприцепа) (т)</w:t>
            </w:r>
          </w:p>
        </w:tc>
      </w:tr>
      <w:tr w:rsidR="006956D5" w:rsidRPr="009769D2" w:rsidTr="00A44386">
        <w:trPr>
          <w:trHeight w:val="166"/>
        </w:trPr>
        <w:tc>
          <w:tcPr>
            <w:tcW w:w="29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98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2967"/>
        <w:gridCol w:w="1985"/>
        <w:gridCol w:w="2126"/>
        <w:gridCol w:w="1982"/>
      </w:tblGrid>
      <w:tr w:rsidR="006956D5" w:rsidRPr="009769D2" w:rsidTr="00A44386">
        <w:trPr>
          <w:trHeight w:val="428"/>
        </w:trPr>
        <w:tc>
          <w:tcPr>
            <w:tcW w:w="2967"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5" w:name="dst31"/>
            <w:bookmarkEnd w:id="55"/>
            <w:r w:rsidRPr="009769D2">
              <w:rPr>
                <w:rFonts w:ascii="Times New Roman" w:eastAsia="Times New Roman" w:hAnsi="Times New Roman"/>
                <w:color w:val="000000"/>
                <w:sz w:val="24"/>
                <w:szCs w:val="24"/>
                <w:lang w:eastAsia="ru-RU"/>
              </w:rPr>
              <w:t>Расстояния между осями</w:t>
            </w:r>
            <w:r w:rsidR="00A44386" w:rsidRPr="009769D2">
              <w:rPr>
                <w:rFonts w:ascii="Times New Roman" w:eastAsia="Times New Roman" w:hAnsi="Times New Roman"/>
                <w:color w:val="000000"/>
                <w:sz w:val="24"/>
                <w:szCs w:val="24"/>
                <w:lang w:eastAsia="ru-RU"/>
              </w:rPr>
              <w:t xml:space="preserve"> (м)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98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2967"/>
        <w:gridCol w:w="1985"/>
        <w:gridCol w:w="2126"/>
        <w:gridCol w:w="1982"/>
      </w:tblGrid>
      <w:tr w:rsidR="006956D5" w:rsidRPr="009769D2" w:rsidTr="00A44386">
        <w:tc>
          <w:tcPr>
            <w:tcW w:w="2967"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6" w:name="dst32"/>
            <w:bookmarkEnd w:id="56"/>
            <w:r w:rsidRPr="009769D2">
              <w:rPr>
                <w:rFonts w:ascii="Times New Roman" w:eastAsia="Times New Roman" w:hAnsi="Times New Roman"/>
                <w:color w:val="000000"/>
                <w:sz w:val="24"/>
                <w:szCs w:val="24"/>
                <w:lang w:eastAsia="ru-RU"/>
              </w:rPr>
              <w:t>Нагрузки на оси (т)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98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4952"/>
        <w:gridCol w:w="1417"/>
        <w:gridCol w:w="1418"/>
        <w:gridCol w:w="1273"/>
      </w:tblGrid>
      <w:tr w:rsidR="006956D5" w:rsidRPr="009769D2" w:rsidTr="00A44386">
        <w:tc>
          <w:tcPr>
            <w:tcW w:w="495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7" w:name="dst33"/>
            <w:bookmarkEnd w:id="57"/>
            <w:r w:rsidRPr="009769D2">
              <w:rPr>
                <w:rFonts w:ascii="Times New Roman" w:eastAsia="Times New Roman" w:hAnsi="Times New Roman"/>
                <w:color w:val="000000"/>
                <w:sz w:val="24"/>
                <w:szCs w:val="24"/>
                <w:lang w:eastAsia="ru-RU"/>
              </w:rPr>
              <w:t>Габариты транспортного средства (автопоезда)</w:t>
            </w:r>
            <w:r w:rsidR="00A44386" w:rsidRPr="009769D2">
              <w:rPr>
                <w:rFonts w:ascii="Times New Roman" w:eastAsia="Times New Roman" w:hAnsi="Times New Roman"/>
                <w:color w:val="000000"/>
                <w:sz w:val="24"/>
                <w:szCs w:val="24"/>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8" w:name="dst34"/>
            <w:bookmarkEnd w:id="58"/>
            <w:r w:rsidRPr="009769D2">
              <w:rPr>
                <w:rFonts w:ascii="Times New Roman" w:eastAsia="Times New Roman" w:hAnsi="Times New Roman"/>
                <w:color w:val="000000"/>
                <w:sz w:val="24"/>
                <w:szCs w:val="24"/>
                <w:lang w:eastAsia="ru-RU"/>
              </w:rPr>
              <w:t>Длина (м)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59" w:name="dst35"/>
            <w:bookmarkEnd w:id="59"/>
            <w:r w:rsidRPr="009769D2">
              <w:rPr>
                <w:rFonts w:ascii="Times New Roman" w:eastAsia="Times New Roman" w:hAnsi="Times New Roman"/>
                <w:color w:val="000000"/>
                <w:sz w:val="24"/>
                <w:szCs w:val="24"/>
                <w:lang w:eastAsia="ru-RU"/>
              </w:rPr>
              <w:t>Ширина (м)</w:t>
            </w:r>
          </w:p>
        </w:tc>
        <w:tc>
          <w:tcPr>
            <w:tcW w:w="1273"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60" w:name="dst36"/>
            <w:bookmarkEnd w:id="60"/>
            <w:r w:rsidRPr="009769D2">
              <w:rPr>
                <w:rFonts w:ascii="Times New Roman" w:eastAsia="Times New Roman" w:hAnsi="Times New Roman"/>
                <w:color w:val="000000"/>
                <w:sz w:val="24"/>
                <w:szCs w:val="24"/>
                <w:lang w:eastAsia="ru-RU"/>
              </w:rPr>
              <w:t>Высота (м)</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4952"/>
        <w:gridCol w:w="1417"/>
        <w:gridCol w:w="1418"/>
        <w:gridCol w:w="1273"/>
      </w:tblGrid>
      <w:tr w:rsidR="006956D5" w:rsidRPr="009769D2" w:rsidTr="00A44386">
        <w:tc>
          <w:tcPr>
            <w:tcW w:w="495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1273"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7078"/>
        <w:gridCol w:w="1982"/>
      </w:tblGrid>
      <w:tr w:rsidR="006956D5" w:rsidRPr="009769D2" w:rsidTr="00A44386">
        <w:tc>
          <w:tcPr>
            <w:tcW w:w="7078"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61" w:name="dst37"/>
            <w:bookmarkEnd w:id="61"/>
            <w:r w:rsidRPr="009769D2">
              <w:rPr>
                <w:rFonts w:ascii="Times New Roman" w:eastAsia="Times New Roman" w:hAnsi="Times New Roman"/>
                <w:color w:val="000000"/>
                <w:sz w:val="24"/>
                <w:szCs w:val="24"/>
                <w:lang w:eastAsia="ru-RU"/>
              </w:rPr>
              <w:t>Разрешение выдано (наименование уполномоченного органа)</w:t>
            </w:r>
          </w:p>
        </w:tc>
        <w:tc>
          <w:tcPr>
            <w:tcW w:w="1982"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882987736"/>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3251"/>
        <w:gridCol w:w="2976"/>
        <w:gridCol w:w="2833"/>
      </w:tblGrid>
      <w:tr w:rsidR="006956D5" w:rsidRPr="009769D2" w:rsidTr="00A44386">
        <w:tc>
          <w:tcPr>
            <w:tcW w:w="3251"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2833"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3251"/>
        <w:gridCol w:w="2976"/>
        <w:gridCol w:w="2833"/>
      </w:tblGrid>
      <w:tr w:rsidR="006956D5" w:rsidRPr="009769D2" w:rsidTr="00A44386">
        <w:tc>
          <w:tcPr>
            <w:tcW w:w="3251"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62" w:name="dst38"/>
            <w:bookmarkEnd w:id="62"/>
            <w:r w:rsidRPr="009769D2">
              <w:rPr>
                <w:rFonts w:ascii="Times New Roman" w:eastAsia="Times New Roman" w:hAnsi="Times New Roman"/>
                <w:color w:val="000000"/>
                <w:sz w:val="24"/>
                <w:szCs w:val="24"/>
                <w:lang w:eastAsia="ru-RU"/>
              </w:rPr>
              <w:t>(должность)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63" w:name="dst39"/>
            <w:bookmarkEnd w:id="63"/>
            <w:r w:rsidRPr="009769D2">
              <w:rPr>
                <w:rFonts w:ascii="Times New Roman" w:eastAsia="Times New Roman" w:hAnsi="Times New Roman"/>
                <w:color w:val="000000"/>
                <w:sz w:val="24"/>
                <w:szCs w:val="24"/>
                <w:lang w:eastAsia="ru-RU"/>
              </w:rPr>
              <w:t>(подпись)</w:t>
            </w:r>
          </w:p>
        </w:tc>
        <w:tc>
          <w:tcPr>
            <w:tcW w:w="2833" w:type="dxa"/>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rPr>
                <w:rFonts w:ascii="Times New Roman" w:eastAsia="Times New Roman" w:hAnsi="Times New Roman"/>
                <w:color w:val="000000"/>
                <w:sz w:val="24"/>
                <w:szCs w:val="24"/>
                <w:lang w:eastAsia="ru-RU"/>
              </w:rPr>
            </w:pPr>
            <w:bookmarkStart w:id="64" w:name="dst40"/>
            <w:bookmarkEnd w:id="64"/>
            <w:r w:rsidRPr="009769D2">
              <w:rPr>
                <w:rFonts w:ascii="Times New Roman" w:eastAsia="Times New Roman" w:hAnsi="Times New Roman"/>
                <w:color w:val="000000"/>
                <w:sz w:val="24"/>
                <w:szCs w:val="24"/>
                <w:lang w:eastAsia="ru-RU"/>
              </w:rPr>
              <w:t>(Ф</w:t>
            </w:r>
            <w:r w:rsidR="00A44386" w:rsidRPr="009769D2">
              <w:rPr>
                <w:rFonts w:ascii="Times New Roman" w:eastAsia="Times New Roman" w:hAnsi="Times New Roman"/>
                <w:color w:val="000000"/>
                <w:sz w:val="24"/>
                <w:szCs w:val="24"/>
                <w:lang w:eastAsia="ru-RU"/>
              </w:rPr>
              <w:t>амилия, имя, отчество (при наличии)</w:t>
            </w:r>
          </w:p>
        </w:tc>
      </w:tr>
    </w:tbl>
    <w:p w:rsidR="006956D5" w:rsidRPr="009769D2" w:rsidRDefault="006956D5"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956D5" w:rsidRPr="009769D2" w:rsidTr="006956D5">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956D5" w:rsidRPr="009769D2" w:rsidRDefault="006956D5" w:rsidP="00BF4BD8">
            <w:pPr>
              <w:suppressAutoHyphens w:val="0"/>
              <w:spacing w:after="0" w:line="240" w:lineRule="auto"/>
              <w:divId w:val="1435709276"/>
              <w:rPr>
                <w:rFonts w:ascii="Times New Roman" w:eastAsia="Times New Roman" w:hAnsi="Times New Roman"/>
                <w:color w:val="000000"/>
                <w:sz w:val="24"/>
                <w:szCs w:val="24"/>
                <w:lang w:eastAsia="ru-RU"/>
              </w:rPr>
            </w:pPr>
            <w:bookmarkStart w:id="65" w:name="dst41"/>
            <w:bookmarkEnd w:id="65"/>
            <w:r w:rsidRPr="009769D2">
              <w:rPr>
                <w:rFonts w:ascii="Times New Roman" w:eastAsia="Times New Roman" w:hAnsi="Times New Roman"/>
                <w:color w:val="000000"/>
                <w:sz w:val="24"/>
                <w:szCs w:val="24"/>
                <w:lang w:eastAsia="ru-RU"/>
              </w:rPr>
              <w:t>"__" ___________ 20__ г.</w:t>
            </w:r>
            <w:r w:rsidR="00A44386" w:rsidRPr="009769D2">
              <w:rPr>
                <w:rFonts w:ascii="Times New Roman" w:eastAsia="Times New Roman" w:hAnsi="Times New Roman"/>
                <w:color w:val="000000"/>
                <w:sz w:val="24"/>
                <w:szCs w:val="24"/>
                <w:lang w:eastAsia="ru-RU"/>
              </w:rPr>
              <w:t xml:space="preserve">                                   М.П. (при наличии)</w:t>
            </w:r>
          </w:p>
        </w:tc>
      </w:tr>
    </w:tbl>
    <w:p w:rsidR="00687DA6" w:rsidRPr="009769D2" w:rsidRDefault="00687DA6" w:rsidP="00687DA6">
      <w:pPr>
        <w:shd w:val="clear" w:color="auto" w:fill="FFFFFF"/>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(оборотная сторона)</w:t>
      </w:r>
    </w:p>
    <w:tbl>
      <w:tblPr>
        <w:tblW w:w="9060" w:type="dxa"/>
        <w:tblInd w:w="20" w:type="dxa"/>
        <w:shd w:val="clear" w:color="auto" w:fill="FFFFFF"/>
        <w:tblCellMar>
          <w:left w:w="0" w:type="dxa"/>
          <w:right w:w="0" w:type="dxa"/>
        </w:tblCellMar>
        <w:tblLook w:val="04A0" w:firstRow="1" w:lastRow="0" w:firstColumn="1" w:lastColumn="0" w:noHBand="0" w:noVBand="1"/>
      </w:tblPr>
      <w:tblGrid>
        <w:gridCol w:w="2684"/>
        <w:gridCol w:w="6376"/>
      </w:tblGrid>
      <w:tr w:rsidR="00687DA6" w:rsidRPr="009769D2" w:rsidTr="00687DA6">
        <w:tc>
          <w:tcPr>
            <w:tcW w:w="2684"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bookmarkStart w:id="66" w:name="dst43"/>
            <w:bookmarkEnd w:id="66"/>
            <w:r w:rsidRPr="009769D2">
              <w:rPr>
                <w:rFonts w:ascii="Times New Roman" w:eastAsia="Times New Roman" w:hAnsi="Times New Roman"/>
                <w:color w:val="000000"/>
                <w:sz w:val="24"/>
                <w:szCs w:val="24"/>
                <w:lang w:eastAsia="ru-RU"/>
              </w:rPr>
              <w:t>Вид сопровождения</w:t>
            </w:r>
          </w:p>
        </w:tc>
        <w:tc>
          <w:tcPr>
            <w:tcW w:w="6376"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387375">
        <w:trPr>
          <w:trHeight w:val="21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A44386" w:rsidP="00BF4BD8">
            <w:pPr>
              <w:suppressAutoHyphens w:val="0"/>
              <w:spacing w:after="0" w:line="240" w:lineRule="auto"/>
              <w:divId w:val="370614285"/>
              <w:rPr>
                <w:rFonts w:ascii="Times New Roman" w:eastAsia="Times New Roman" w:hAnsi="Times New Roman"/>
                <w:color w:val="000000"/>
                <w:sz w:val="24"/>
                <w:szCs w:val="24"/>
                <w:lang w:eastAsia="ru-RU"/>
              </w:rPr>
            </w:pPr>
            <w:bookmarkStart w:id="67" w:name="dst44"/>
            <w:bookmarkEnd w:id="67"/>
            <w:r w:rsidRPr="009769D2">
              <w:rPr>
                <w:rFonts w:ascii="Times New Roman" w:eastAsia="Times New Roman" w:hAnsi="Times New Roman"/>
                <w:color w:val="000000"/>
                <w:sz w:val="24"/>
                <w:szCs w:val="24"/>
                <w:lang w:eastAsia="ru-RU"/>
              </w:rPr>
              <w:t>Особые условия движения &lt;</w:t>
            </w:r>
            <w:r w:rsidR="005010EA" w:rsidRPr="009769D2">
              <w:rPr>
                <w:rFonts w:ascii="Times New Roman" w:eastAsia="Times New Roman" w:hAnsi="Times New Roman"/>
                <w:color w:val="000000"/>
                <w:sz w:val="24"/>
                <w:szCs w:val="24"/>
                <w:lang w:eastAsia="ru-RU"/>
              </w:rPr>
              <w:t>*</w:t>
            </w:r>
            <w:r w:rsidR="00687DA6" w:rsidRPr="009769D2">
              <w:rPr>
                <w:rFonts w:ascii="Times New Roman" w:eastAsia="Times New Roman" w:hAnsi="Times New Roman"/>
                <w:color w:val="000000"/>
                <w:sz w:val="24"/>
                <w:szCs w:val="24"/>
                <w:lang w:eastAsia="ru-RU"/>
              </w:rPr>
              <w:t>&gt;</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387375">
        <w:trPr>
          <w:trHeight w:val="152"/>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1879974639"/>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59" w:type="dxa"/>
        <w:tblInd w:w="20" w:type="dxa"/>
        <w:shd w:val="clear" w:color="auto" w:fill="FFFFFF"/>
        <w:tblCellMar>
          <w:left w:w="0" w:type="dxa"/>
          <w:right w:w="0" w:type="dxa"/>
        </w:tblCellMar>
        <w:tblLook w:val="04A0" w:firstRow="1" w:lastRow="0" w:firstColumn="1" w:lastColumn="0" w:noHBand="0" w:noVBand="1"/>
      </w:tblPr>
      <w:tblGrid>
        <w:gridCol w:w="9059"/>
      </w:tblGrid>
      <w:tr w:rsidR="00687DA6" w:rsidRPr="009769D2" w:rsidTr="00387375">
        <w:trPr>
          <w:trHeight w:val="631"/>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contextualSpacing/>
              <w:jc w:val="both"/>
              <w:divId w:val="2106681095"/>
              <w:rPr>
                <w:rFonts w:ascii="Times New Roman" w:eastAsia="Times New Roman" w:hAnsi="Times New Roman"/>
                <w:color w:val="000000"/>
                <w:sz w:val="24"/>
                <w:szCs w:val="24"/>
                <w:lang w:eastAsia="ru-RU"/>
              </w:rPr>
            </w:pPr>
            <w:bookmarkStart w:id="68" w:name="dst45"/>
            <w:bookmarkEnd w:id="68"/>
            <w:r w:rsidRPr="009769D2">
              <w:rPr>
                <w:rFonts w:ascii="Times New Roman" w:eastAsia="Times New Roman" w:hAnsi="Times New Roman"/>
                <w:color w:val="000000"/>
                <w:sz w:val="24"/>
                <w:szCs w:val="24"/>
                <w:lang w:eastAsia="ru-RU"/>
              </w:rPr>
              <w:t xml:space="preserve">Владельцы автомобильных дорог, сооружений, инженерных коммуникаций, </w:t>
            </w:r>
            <w:r w:rsidR="00A44386" w:rsidRPr="009769D2">
              <w:rPr>
                <w:rFonts w:ascii="Times New Roman" w:eastAsia="Times New Roman" w:hAnsi="Times New Roman"/>
                <w:color w:val="000000"/>
                <w:sz w:val="24"/>
                <w:szCs w:val="24"/>
                <w:lang w:eastAsia="ru-RU"/>
              </w:rPr>
              <w:t xml:space="preserve">подразделение </w:t>
            </w:r>
            <w:r w:rsidRPr="009769D2">
              <w:rPr>
                <w:rFonts w:ascii="Times New Roman" w:eastAsia="Times New Roman" w:hAnsi="Times New Roman"/>
                <w:color w:val="000000"/>
                <w:sz w:val="24"/>
                <w:szCs w:val="24"/>
                <w:lang w:eastAsia="ru-RU"/>
              </w:rPr>
              <w:t>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r w:rsidR="00A44386" w:rsidRPr="009769D2">
              <w:rPr>
                <w:rFonts w:ascii="Times New Roman" w:eastAsia="Times New Roman" w:hAnsi="Times New Roman"/>
                <w:color w:val="000000"/>
                <w:sz w:val="24"/>
                <w:szCs w:val="24"/>
                <w:lang w:eastAsia="ru-RU"/>
              </w:rPr>
              <w:t xml:space="preserve">, для Госавтоинспекции </w:t>
            </w:r>
            <w:r w:rsidR="00B92042" w:rsidRPr="009769D2">
              <w:rPr>
                <w:rFonts w:ascii="Times New Roman" w:eastAsia="Times New Roman" w:hAnsi="Times New Roman"/>
                <w:color w:val="000000"/>
                <w:sz w:val="24"/>
                <w:szCs w:val="24"/>
                <w:lang w:eastAsia="ru-RU"/>
              </w:rPr>
              <w:t>печать и фамилия, имя, отчество должностного лица с личной подписью)</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58" w:type="dxa"/>
        <w:tblInd w:w="20" w:type="dxa"/>
        <w:shd w:val="clear" w:color="auto" w:fill="FFFFFF"/>
        <w:tblCellMar>
          <w:left w:w="0" w:type="dxa"/>
          <w:right w:w="0" w:type="dxa"/>
        </w:tblCellMar>
        <w:tblLook w:val="04A0" w:firstRow="1" w:lastRow="0" w:firstColumn="1" w:lastColumn="0" w:noHBand="0" w:noVBand="1"/>
      </w:tblPr>
      <w:tblGrid>
        <w:gridCol w:w="9058"/>
      </w:tblGrid>
      <w:tr w:rsidR="00687DA6" w:rsidRPr="009769D2" w:rsidTr="00387375">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879785188"/>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74" w:type="dxa"/>
        <w:tblInd w:w="20" w:type="dxa"/>
        <w:shd w:val="clear" w:color="auto" w:fill="FFFFFF"/>
        <w:tblCellMar>
          <w:left w:w="0" w:type="dxa"/>
          <w:right w:w="0" w:type="dxa"/>
        </w:tblCellMar>
        <w:tblLook w:val="04A0" w:firstRow="1" w:lastRow="0" w:firstColumn="1" w:lastColumn="0" w:noHBand="0" w:noVBand="1"/>
      </w:tblPr>
      <w:tblGrid>
        <w:gridCol w:w="9074"/>
      </w:tblGrid>
      <w:tr w:rsidR="00687DA6" w:rsidRPr="009769D2" w:rsidTr="00387375">
        <w:trPr>
          <w:trHeight w:val="486"/>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jc w:val="both"/>
              <w:divId w:val="2128624865"/>
              <w:rPr>
                <w:rFonts w:ascii="Times New Roman" w:eastAsia="Times New Roman" w:hAnsi="Times New Roman"/>
                <w:color w:val="000000"/>
                <w:sz w:val="24"/>
                <w:szCs w:val="24"/>
                <w:lang w:eastAsia="ru-RU"/>
              </w:rPr>
            </w:pPr>
            <w:bookmarkStart w:id="69" w:name="dst46"/>
            <w:bookmarkEnd w:id="69"/>
            <w:r w:rsidRPr="009769D2">
              <w:rPr>
                <w:rFonts w:ascii="Times New Roman" w:eastAsia="Times New Roman" w:hAnsi="Times New Roman"/>
                <w:color w:val="000000"/>
                <w:sz w:val="24"/>
                <w:szCs w:val="24"/>
                <w:lang w:eastAsia="ru-RU"/>
              </w:rPr>
              <w:t xml:space="preserve">А. С нормативными требованиями </w:t>
            </w:r>
            <w:r w:rsidR="00B92042" w:rsidRPr="009769D2">
              <w:rPr>
                <w:rFonts w:ascii="Times New Roman" w:eastAsia="Times New Roman" w:hAnsi="Times New Roman"/>
                <w:color w:val="000000"/>
                <w:sz w:val="24"/>
                <w:szCs w:val="24"/>
                <w:lang w:eastAsia="ru-RU"/>
              </w:rPr>
              <w:t>настоящего специального разрешения, а также в области дорожного движения ознакомлен</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3818"/>
        <w:gridCol w:w="5242"/>
      </w:tblGrid>
      <w:tr w:rsidR="00687DA6" w:rsidRPr="009769D2" w:rsidTr="00B92042">
        <w:tc>
          <w:tcPr>
            <w:tcW w:w="3818"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bookmarkStart w:id="70" w:name="dst47"/>
            <w:bookmarkEnd w:id="70"/>
            <w:r w:rsidRPr="009769D2">
              <w:rPr>
                <w:rFonts w:ascii="Times New Roman" w:eastAsia="Times New Roman" w:hAnsi="Times New Roman"/>
                <w:color w:val="000000"/>
                <w:sz w:val="24"/>
                <w:szCs w:val="24"/>
                <w:lang w:eastAsia="ru-RU"/>
              </w:rPr>
              <w:t>Водитель(и) транспортного средства</w:t>
            </w:r>
          </w:p>
        </w:tc>
        <w:tc>
          <w:tcPr>
            <w:tcW w:w="5242"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3818"/>
        <w:gridCol w:w="5242"/>
      </w:tblGrid>
      <w:tr w:rsidR="00687DA6" w:rsidRPr="009769D2" w:rsidTr="00B92042">
        <w:tc>
          <w:tcPr>
            <w:tcW w:w="3818"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c>
          <w:tcPr>
            <w:tcW w:w="5242"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B92042" w:rsidP="00BF4BD8">
            <w:pPr>
              <w:suppressAutoHyphens w:val="0"/>
              <w:spacing w:after="0" w:line="240" w:lineRule="auto"/>
              <w:rPr>
                <w:rFonts w:ascii="Times New Roman" w:eastAsia="Times New Roman" w:hAnsi="Times New Roman"/>
                <w:color w:val="000000"/>
                <w:sz w:val="24"/>
                <w:szCs w:val="24"/>
                <w:lang w:eastAsia="ru-RU"/>
              </w:rPr>
            </w:pPr>
            <w:bookmarkStart w:id="71" w:name="dst48"/>
            <w:bookmarkEnd w:id="71"/>
            <w:r w:rsidRPr="009769D2">
              <w:rPr>
                <w:rFonts w:ascii="Times New Roman" w:eastAsia="Times New Roman" w:hAnsi="Times New Roman"/>
                <w:color w:val="000000"/>
                <w:sz w:val="24"/>
                <w:szCs w:val="24"/>
                <w:lang w:eastAsia="ru-RU"/>
              </w:rPr>
              <w:t>(Фамилия, имя, отчество (при наличии), подпись)</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18134" w:type="dxa"/>
        <w:tblInd w:w="20" w:type="dxa"/>
        <w:shd w:val="clear" w:color="auto" w:fill="FFFFFF"/>
        <w:tblCellMar>
          <w:left w:w="0" w:type="dxa"/>
          <w:right w:w="0" w:type="dxa"/>
        </w:tblCellMar>
        <w:tblLook w:val="04A0" w:firstRow="1" w:lastRow="0" w:firstColumn="1" w:lastColumn="0" w:noHBand="0" w:noVBand="1"/>
      </w:tblPr>
      <w:tblGrid>
        <w:gridCol w:w="9061"/>
        <w:gridCol w:w="9073"/>
      </w:tblGrid>
      <w:tr w:rsidR="00387375" w:rsidRPr="009769D2" w:rsidTr="00205874">
        <w:trPr>
          <w:trHeight w:val="1048"/>
        </w:trPr>
        <w:tc>
          <w:tcPr>
            <w:tcW w:w="9061" w:type="dxa"/>
            <w:tcBorders>
              <w:top w:val="single" w:sz="8" w:space="0" w:color="000000"/>
              <w:left w:val="single" w:sz="8" w:space="0" w:color="000000"/>
              <w:right w:val="single" w:sz="8" w:space="0" w:color="000000"/>
            </w:tcBorders>
            <w:shd w:val="clear" w:color="auto" w:fill="FFFFFF"/>
            <w:hideMark/>
          </w:tcPr>
          <w:p w:rsidR="00387375" w:rsidRPr="009769D2" w:rsidRDefault="00387375" w:rsidP="00BF4BD8">
            <w:pPr>
              <w:spacing w:after="0" w:line="240" w:lineRule="auto"/>
              <w:ind w:left="120" w:right="60"/>
              <w:divId w:val="65230421"/>
              <w:rPr>
                <w:rFonts w:ascii="Times New Roman" w:eastAsia="Times New Roman" w:hAnsi="Times New Roman"/>
                <w:color w:val="000000"/>
                <w:sz w:val="24"/>
                <w:szCs w:val="24"/>
                <w:lang w:eastAsia="ru-RU"/>
              </w:rPr>
            </w:pPr>
            <w:bookmarkStart w:id="72" w:name="dst49"/>
            <w:bookmarkEnd w:id="72"/>
            <w:r w:rsidRPr="009769D2">
              <w:rPr>
                <w:rFonts w:ascii="Times New Roman" w:eastAsia="Times New Roman" w:hAnsi="Times New Roman"/>
                <w:color w:val="000000"/>
                <w:sz w:val="24"/>
                <w:szCs w:val="24"/>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c>
          <w:tcPr>
            <w:tcW w:w="9073" w:type="dxa"/>
          </w:tcPr>
          <w:p w:rsidR="00387375" w:rsidRPr="009769D2" w:rsidRDefault="00387375" w:rsidP="00BF4BD8">
            <w:pPr>
              <w:suppressAutoHyphens w:val="0"/>
              <w:spacing w:after="0" w:line="240" w:lineRule="auto"/>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59" w:type="dxa"/>
        <w:tblInd w:w="20" w:type="dxa"/>
        <w:shd w:val="clear" w:color="auto" w:fill="FFFFFF"/>
        <w:tblCellMar>
          <w:left w:w="0" w:type="dxa"/>
          <w:right w:w="0" w:type="dxa"/>
        </w:tblCellMar>
        <w:tblLook w:val="04A0" w:firstRow="1" w:lastRow="0" w:firstColumn="1" w:lastColumn="0" w:noHBand="0" w:noVBand="1"/>
      </w:tblPr>
      <w:tblGrid>
        <w:gridCol w:w="4525"/>
        <w:gridCol w:w="4534"/>
      </w:tblGrid>
      <w:tr w:rsidR="00387375" w:rsidRPr="009769D2" w:rsidTr="00387375">
        <w:trPr>
          <w:trHeight w:val="297"/>
        </w:trPr>
        <w:tc>
          <w:tcPr>
            <w:tcW w:w="9059" w:type="dxa"/>
            <w:gridSpan w:val="2"/>
            <w:tcBorders>
              <w:top w:val="single" w:sz="12" w:space="0" w:color="auto"/>
              <w:left w:val="single" w:sz="8" w:space="0" w:color="000000"/>
              <w:bottom w:val="single" w:sz="12" w:space="0" w:color="auto"/>
              <w:right w:val="single" w:sz="8" w:space="0" w:color="000000"/>
            </w:tcBorders>
            <w:shd w:val="clear" w:color="auto" w:fill="FFFFFF"/>
            <w:hideMark/>
          </w:tcPr>
          <w:p w:rsidR="00387375" w:rsidRPr="009769D2" w:rsidRDefault="00387375" w:rsidP="00BF4BD8">
            <w:pPr>
              <w:suppressAutoHyphens w:val="0"/>
              <w:spacing w:after="0" w:line="240" w:lineRule="auto"/>
              <w:rPr>
                <w:rFonts w:ascii="Times New Roman" w:eastAsia="Times New Roman" w:hAnsi="Times New Roman"/>
                <w:color w:val="000000"/>
                <w:sz w:val="24"/>
                <w:szCs w:val="24"/>
                <w:lang w:eastAsia="ru-RU"/>
              </w:rPr>
            </w:pPr>
          </w:p>
        </w:tc>
      </w:tr>
      <w:tr w:rsidR="00387375" w:rsidRPr="009769D2" w:rsidTr="00387375">
        <w:trPr>
          <w:trHeight w:val="237"/>
        </w:trPr>
        <w:tc>
          <w:tcPr>
            <w:tcW w:w="4525" w:type="dxa"/>
            <w:tcBorders>
              <w:top w:val="single" w:sz="12" w:space="0" w:color="auto"/>
              <w:left w:val="single" w:sz="8" w:space="0" w:color="000000"/>
              <w:bottom w:val="single" w:sz="8" w:space="0" w:color="000000"/>
              <w:right w:val="single" w:sz="8" w:space="0" w:color="000000"/>
            </w:tcBorders>
            <w:shd w:val="clear" w:color="auto" w:fill="FFFFFF"/>
          </w:tcPr>
          <w:p w:rsidR="00387375" w:rsidRPr="009769D2" w:rsidRDefault="00387375" w:rsidP="00BF4BD8">
            <w:pPr>
              <w:spacing w:after="0" w:line="240" w:lineRule="auto"/>
              <w:rPr>
                <w:rFonts w:ascii="Times New Roman" w:eastAsia="Times New Roman" w:hAnsi="Times New Roman"/>
                <w:color w:val="000000"/>
                <w:sz w:val="24"/>
                <w:szCs w:val="24"/>
                <w:lang w:eastAsia="ru-RU"/>
              </w:rPr>
            </w:pPr>
          </w:p>
        </w:tc>
        <w:tc>
          <w:tcPr>
            <w:tcW w:w="4533" w:type="dxa"/>
            <w:tcBorders>
              <w:top w:val="single" w:sz="12" w:space="0" w:color="auto"/>
              <w:left w:val="single" w:sz="8" w:space="0" w:color="000000"/>
              <w:bottom w:val="single" w:sz="8" w:space="0" w:color="000000"/>
              <w:right w:val="single" w:sz="8" w:space="0" w:color="000000"/>
            </w:tcBorders>
            <w:shd w:val="clear" w:color="auto" w:fill="FFFFFF"/>
          </w:tcPr>
          <w:p w:rsidR="00387375" w:rsidRPr="009769D2" w:rsidRDefault="00387375" w:rsidP="00BF4BD8">
            <w:pPr>
              <w:suppressAutoHyphens w:val="0"/>
              <w:spacing w:after="0" w:line="240" w:lineRule="auto"/>
              <w:rPr>
                <w:rFonts w:ascii="Times New Roman" w:eastAsia="Times New Roman" w:hAnsi="Times New Roman"/>
                <w:color w:val="000000"/>
                <w:sz w:val="24"/>
                <w:szCs w:val="24"/>
                <w:lang w:eastAsia="ru-RU"/>
              </w:rPr>
            </w:pP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4526"/>
        <w:gridCol w:w="4534"/>
      </w:tblGrid>
      <w:tr w:rsidR="00687DA6" w:rsidRPr="009769D2" w:rsidTr="00B92042">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bookmarkStart w:id="73" w:name="dst50"/>
            <w:bookmarkEnd w:id="73"/>
            <w:r w:rsidRPr="009769D2">
              <w:rPr>
                <w:rFonts w:ascii="Times New Roman" w:eastAsia="Times New Roman" w:hAnsi="Times New Roman"/>
                <w:color w:val="000000"/>
                <w:sz w:val="24"/>
                <w:szCs w:val="24"/>
                <w:lang w:eastAsia="ru-RU"/>
              </w:rPr>
              <w:t>Подпись владельца транспортного средства</w:t>
            </w:r>
          </w:p>
        </w:tc>
        <w:tc>
          <w:tcPr>
            <w:tcW w:w="4534"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B92042" w:rsidP="00BF4BD8">
            <w:pPr>
              <w:suppressAutoHyphens w:val="0"/>
              <w:spacing w:after="0" w:line="240" w:lineRule="auto"/>
              <w:rPr>
                <w:rFonts w:ascii="Times New Roman" w:eastAsia="Times New Roman" w:hAnsi="Times New Roman"/>
                <w:color w:val="000000"/>
                <w:sz w:val="24"/>
                <w:szCs w:val="24"/>
                <w:lang w:eastAsia="ru-RU"/>
              </w:rPr>
            </w:pPr>
            <w:bookmarkStart w:id="74" w:name="dst51"/>
            <w:bookmarkEnd w:id="74"/>
            <w:r w:rsidRPr="009769D2">
              <w:rPr>
                <w:rFonts w:ascii="Times New Roman" w:eastAsia="Times New Roman" w:hAnsi="Times New Roman"/>
                <w:color w:val="000000"/>
                <w:sz w:val="24"/>
                <w:szCs w:val="24"/>
                <w:lang w:eastAsia="ru-RU"/>
              </w:rPr>
              <w:t>(Фамилия, имя, отчество (при наличии), подпись)</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5944"/>
        <w:gridCol w:w="3116"/>
      </w:tblGrid>
      <w:tr w:rsidR="00687DA6" w:rsidRPr="009769D2" w:rsidTr="00687DA6">
        <w:tc>
          <w:tcPr>
            <w:tcW w:w="5944"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bookmarkStart w:id="75" w:name="dst52"/>
            <w:bookmarkEnd w:id="75"/>
            <w:r w:rsidRPr="009769D2">
              <w:rPr>
                <w:rFonts w:ascii="Times New Roman" w:eastAsia="Times New Roman" w:hAnsi="Times New Roman"/>
                <w:color w:val="000000"/>
                <w:sz w:val="24"/>
                <w:szCs w:val="24"/>
                <w:lang w:eastAsia="ru-RU"/>
              </w:rPr>
              <w:t>"__" ___________ 20__ г.</w:t>
            </w:r>
          </w:p>
        </w:tc>
        <w:tc>
          <w:tcPr>
            <w:tcW w:w="3116"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rPr>
                <w:rFonts w:ascii="Times New Roman" w:eastAsia="Times New Roman" w:hAnsi="Times New Roman"/>
                <w:color w:val="000000"/>
                <w:sz w:val="24"/>
                <w:szCs w:val="24"/>
                <w:lang w:eastAsia="ru-RU"/>
              </w:rPr>
            </w:pPr>
            <w:bookmarkStart w:id="76" w:name="dst53"/>
            <w:bookmarkEnd w:id="76"/>
            <w:r w:rsidRPr="009769D2">
              <w:rPr>
                <w:rFonts w:ascii="Times New Roman" w:eastAsia="Times New Roman" w:hAnsi="Times New Roman"/>
                <w:color w:val="000000"/>
                <w:sz w:val="24"/>
                <w:szCs w:val="24"/>
                <w:lang w:eastAsia="ru-RU"/>
              </w:rPr>
              <w:t>М.П. (при наличии)</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387375">
        <w:trPr>
          <w:trHeight w:val="78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jc w:val="both"/>
              <w:divId w:val="1726902915"/>
              <w:rPr>
                <w:rFonts w:ascii="Times New Roman" w:eastAsia="Times New Roman" w:hAnsi="Times New Roman"/>
                <w:color w:val="000000"/>
                <w:sz w:val="24"/>
                <w:szCs w:val="24"/>
                <w:lang w:eastAsia="ru-RU"/>
              </w:rPr>
            </w:pPr>
            <w:bookmarkStart w:id="77" w:name="dst54"/>
            <w:bookmarkEnd w:id="77"/>
            <w:r w:rsidRPr="009769D2">
              <w:rPr>
                <w:rFonts w:ascii="Times New Roman" w:eastAsia="Times New Roman" w:hAnsi="Times New Roman"/>
                <w:color w:val="000000"/>
                <w:sz w:val="24"/>
                <w:szCs w:val="24"/>
                <w:lang w:eastAsia="ru-RU"/>
              </w:rPr>
              <w:t>Отметки владельца транспортного средства о поездке (поездках) транспортного средства (указывается дата и время начала каж</w:t>
            </w:r>
            <w:r w:rsidR="00B92042" w:rsidRPr="009769D2">
              <w:rPr>
                <w:rFonts w:ascii="Times New Roman" w:eastAsia="Times New Roman" w:hAnsi="Times New Roman"/>
                <w:color w:val="000000"/>
                <w:sz w:val="24"/>
                <w:szCs w:val="24"/>
                <w:lang w:eastAsia="ru-RU"/>
              </w:rPr>
              <w:t>дой поездки, заверяется печатью (при наличии)</w:t>
            </w:r>
            <w:r w:rsidRPr="009769D2">
              <w:rPr>
                <w:rFonts w:ascii="Times New Roman" w:eastAsia="Times New Roman" w:hAnsi="Times New Roman"/>
                <w:color w:val="000000"/>
                <w:sz w:val="24"/>
                <w:szCs w:val="24"/>
                <w:lang w:eastAsia="ru-RU"/>
              </w:rPr>
              <w:t xml:space="preserve"> </w:t>
            </w:r>
            <w:r w:rsidR="00B92042" w:rsidRPr="009769D2">
              <w:rPr>
                <w:rFonts w:ascii="Times New Roman" w:eastAsia="Times New Roman" w:hAnsi="Times New Roman"/>
                <w:color w:val="000000"/>
                <w:sz w:val="24"/>
                <w:szCs w:val="24"/>
                <w:lang w:eastAsia="ru-RU"/>
              </w:rPr>
              <w:t>организации и подписью ответственного лица</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687DA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319965406"/>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687DA6">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383411290"/>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387375">
        <w:trPr>
          <w:trHeight w:val="650"/>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490634616"/>
              <w:rPr>
                <w:rFonts w:ascii="Times New Roman" w:eastAsia="Times New Roman" w:hAnsi="Times New Roman"/>
                <w:color w:val="000000"/>
                <w:sz w:val="24"/>
                <w:szCs w:val="24"/>
                <w:lang w:eastAsia="ru-RU"/>
              </w:rPr>
            </w:pPr>
            <w:bookmarkStart w:id="78" w:name="dst55"/>
            <w:bookmarkEnd w:id="78"/>
            <w:r w:rsidRPr="009769D2">
              <w:rPr>
                <w:rFonts w:ascii="Times New Roman" w:eastAsia="Times New Roman" w:hAnsi="Times New Roman"/>
                <w:color w:val="000000"/>
                <w:sz w:val="24"/>
                <w:szCs w:val="24"/>
                <w:lang w:eastAsia="ru-RU"/>
              </w:rPr>
              <w:t>Отметки грузоотправителя об отгрузке груза (указывается дата и время отгрузки, реквизиты грузоотправителя</w:t>
            </w:r>
            <w:r w:rsidR="00BD05AF" w:rsidRPr="009769D2">
              <w:rPr>
                <w:rFonts w:ascii="Times New Roman" w:eastAsia="Times New Roman" w:hAnsi="Times New Roman"/>
                <w:color w:val="000000"/>
                <w:sz w:val="24"/>
                <w:szCs w:val="24"/>
                <w:lang w:eastAsia="ru-RU"/>
              </w:rPr>
              <w:t xml:space="preserve"> (наименование, юридический адрес)</w:t>
            </w:r>
            <w:r w:rsidRPr="009769D2">
              <w:rPr>
                <w:rFonts w:ascii="Times New Roman" w:eastAsia="Times New Roman" w:hAnsi="Times New Roman"/>
                <w:color w:val="000000"/>
                <w:sz w:val="24"/>
                <w:szCs w:val="24"/>
                <w:lang w:eastAsia="ru-RU"/>
              </w:rPr>
              <w:t xml:space="preserve">, заверяется </w:t>
            </w:r>
            <w:r w:rsidR="00BD05AF" w:rsidRPr="009769D2">
              <w:rPr>
                <w:rFonts w:ascii="Times New Roman" w:eastAsia="Times New Roman" w:hAnsi="Times New Roman"/>
                <w:color w:val="000000"/>
                <w:sz w:val="24"/>
                <w:szCs w:val="24"/>
                <w:lang w:eastAsia="ru-RU"/>
              </w:rPr>
              <w:t>печатью (при наличии) организации и подписью ответственного лица</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58" w:type="dxa"/>
        <w:tblInd w:w="20" w:type="dxa"/>
        <w:shd w:val="clear" w:color="auto" w:fill="FFFFFF"/>
        <w:tblCellMar>
          <w:left w:w="0" w:type="dxa"/>
          <w:right w:w="0" w:type="dxa"/>
        </w:tblCellMar>
        <w:tblLook w:val="04A0" w:firstRow="1" w:lastRow="0" w:firstColumn="1" w:lastColumn="0" w:noHBand="0" w:noVBand="1"/>
      </w:tblPr>
      <w:tblGrid>
        <w:gridCol w:w="9058"/>
      </w:tblGrid>
      <w:tr w:rsidR="00687DA6" w:rsidRPr="009769D2" w:rsidTr="005010EA">
        <w:trPr>
          <w:trHeight w:val="462"/>
        </w:trPr>
        <w:tc>
          <w:tcPr>
            <w:tcW w:w="9058"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2118525039"/>
              <w:rPr>
                <w:rFonts w:ascii="Times New Roman" w:eastAsia="Times New Roman" w:hAnsi="Times New Roman"/>
                <w:color w:val="000000"/>
                <w:sz w:val="24"/>
                <w:szCs w:val="24"/>
                <w:lang w:eastAsia="ru-RU"/>
              </w:rPr>
            </w:pP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387375">
        <w:trPr>
          <w:trHeight w:val="88"/>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1920826654"/>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60" w:type="dxa"/>
        <w:tblInd w:w="20" w:type="dxa"/>
        <w:shd w:val="clear" w:color="auto" w:fill="FFFFFF"/>
        <w:tblCellMar>
          <w:left w:w="0" w:type="dxa"/>
          <w:right w:w="0" w:type="dxa"/>
        </w:tblCellMar>
        <w:tblLook w:val="04A0" w:firstRow="1" w:lastRow="0" w:firstColumn="1" w:lastColumn="0" w:noHBand="0" w:noVBand="1"/>
      </w:tblPr>
      <w:tblGrid>
        <w:gridCol w:w="9060"/>
      </w:tblGrid>
      <w:tr w:rsidR="00687DA6" w:rsidRPr="009769D2" w:rsidTr="005010EA">
        <w:trPr>
          <w:trHeight w:val="318"/>
        </w:trPr>
        <w:tc>
          <w:tcPr>
            <w:tcW w:w="9060"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1396513105"/>
              <w:rPr>
                <w:rFonts w:ascii="Times New Roman" w:eastAsia="Times New Roman" w:hAnsi="Times New Roman"/>
                <w:color w:val="000000"/>
                <w:sz w:val="24"/>
                <w:szCs w:val="24"/>
                <w:lang w:eastAsia="ru-RU"/>
              </w:rPr>
            </w:pPr>
            <w:bookmarkStart w:id="79" w:name="dst56"/>
            <w:bookmarkEnd w:id="79"/>
            <w:r w:rsidRPr="009769D2">
              <w:rPr>
                <w:rFonts w:ascii="Times New Roman" w:eastAsia="Times New Roman" w:hAnsi="Times New Roman"/>
                <w:color w:val="000000"/>
                <w:sz w:val="24"/>
                <w:szCs w:val="24"/>
                <w:lang w:eastAsia="ru-RU"/>
              </w:rPr>
              <w:t xml:space="preserve">(без отметок </w:t>
            </w:r>
            <w:r w:rsidR="00BD05AF" w:rsidRPr="009769D2">
              <w:rPr>
                <w:rFonts w:ascii="Times New Roman" w:eastAsia="Times New Roman" w:hAnsi="Times New Roman"/>
                <w:color w:val="000000"/>
                <w:sz w:val="24"/>
                <w:szCs w:val="24"/>
                <w:lang w:eastAsia="ru-RU"/>
              </w:rPr>
              <w:t xml:space="preserve">настоящее специальное разрешение </w:t>
            </w:r>
            <w:r w:rsidRPr="009769D2">
              <w:rPr>
                <w:rFonts w:ascii="Times New Roman" w:eastAsia="Times New Roman" w:hAnsi="Times New Roman"/>
                <w:color w:val="000000"/>
                <w:sz w:val="24"/>
                <w:szCs w:val="24"/>
                <w:lang w:eastAsia="ru-RU"/>
              </w:rPr>
              <w:t>недействительно)</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59" w:type="dxa"/>
        <w:tblInd w:w="20" w:type="dxa"/>
        <w:shd w:val="clear" w:color="auto" w:fill="FFFFFF"/>
        <w:tblCellMar>
          <w:left w:w="0" w:type="dxa"/>
          <w:right w:w="0" w:type="dxa"/>
        </w:tblCellMar>
        <w:tblLook w:val="04A0" w:firstRow="1" w:lastRow="0" w:firstColumn="1" w:lastColumn="0" w:noHBand="0" w:noVBand="1"/>
      </w:tblPr>
      <w:tblGrid>
        <w:gridCol w:w="9059"/>
      </w:tblGrid>
      <w:tr w:rsidR="00687DA6" w:rsidRPr="009769D2" w:rsidTr="005010EA">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0" w:line="240" w:lineRule="auto"/>
              <w:divId w:val="2102947219"/>
              <w:rPr>
                <w:rFonts w:ascii="Times New Roman" w:eastAsia="Times New Roman" w:hAnsi="Times New Roman"/>
                <w:color w:val="000000"/>
                <w:sz w:val="24"/>
                <w:szCs w:val="24"/>
                <w:lang w:eastAsia="ru-RU"/>
              </w:rPr>
            </w:pPr>
            <w:bookmarkStart w:id="80" w:name="dst57"/>
            <w:bookmarkEnd w:id="80"/>
            <w:r w:rsidRPr="009769D2">
              <w:rPr>
                <w:rFonts w:ascii="Times New Roman" w:eastAsia="Times New Roman" w:hAnsi="Times New Roman"/>
                <w:color w:val="000000"/>
                <w:sz w:val="24"/>
                <w:szCs w:val="24"/>
                <w:lang w:eastAsia="ru-RU"/>
              </w:rPr>
              <w:t>Отметки контролирующих органов (указывается</w:t>
            </w:r>
            <w:r w:rsidR="00BD05AF" w:rsidRPr="009769D2">
              <w:rPr>
                <w:rFonts w:ascii="Times New Roman" w:eastAsia="Times New Roman" w:hAnsi="Times New Roman"/>
                <w:color w:val="000000"/>
                <w:sz w:val="24"/>
                <w:szCs w:val="24"/>
                <w:lang w:eastAsia="ru-RU"/>
              </w:rPr>
              <w:t>, в том числе</w:t>
            </w:r>
            <w:r w:rsidRPr="009769D2">
              <w:rPr>
                <w:rFonts w:ascii="Times New Roman" w:eastAsia="Times New Roman" w:hAnsi="Times New Roman"/>
                <w:color w:val="000000"/>
                <w:sz w:val="24"/>
                <w:szCs w:val="24"/>
                <w:lang w:eastAsia="ru-RU"/>
              </w:rPr>
              <w:t xml:space="preserve"> д</w:t>
            </w:r>
            <w:r w:rsidR="00BD05AF" w:rsidRPr="009769D2">
              <w:rPr>
                <w:rFonts w:ascii="Times New Roman" w:eastAsia="Times New Roman" w:hAnsi="Times New Roman"/>
                <w:color w:val="000000"/>
                <w:sz w:val="24"/>
                <w:szCs w:val="24"/>
                <w:lang w:eastAsia="ru-RU"/>
              </w:rPr>
              <w:t xml:space="preserve">ата, </w:t>
            </w:r>
            <w:r w:rsidRPr="009769D2">
              <w:rPr>
                <w:rFonts w:ascii="Times New Roman" w:eastAsia="Times New Roman" w:hAnsi="Times New Roman"/>
                <w:color w:val="000000"/>
                <w:sz w:val="24"/>
                <w:szCs w:val="24"/>
                <w:lang w:eastAsia="ru-RU"/>
              </w:rPr>
              <w:t>время</w:t>
            </w:r>
            <w:r w:rsidR="00BD05AF" w:rsidRPr="009769D2">
              <w:rPr>
                <w:rFonts w:ascii="Times New Roman" w:eastAsia="Times New Roman" w:hAnsi="Times New Roman"/>
                <w:color w:val="000000"/>
                <w:sz w:val="24"/>
                <w:szCs w:val="24"/>
                <w:lang w:eastAsia="ru-RU"/>
              </w:rPr>
              <w:t xml:space="preserve"> и место осуществления контроля</w:t>
            </w:r>
            <w:r w:rsidRPr="009769D2">
              <w:rPr>
                <w:rFonts w:ascii="Times New Roman" w:eastAsia="Times New Roman" w:hAnsi="Times New Roman"/>
                <w:color w:val="000000"/>
                <w:sz w:val="24"/>
                <w:szCs w:val="24"/>
                <w:lang w:eastAsia="ru-RU"/>
              </w:rPr>
              <w:t>)</w:t>
            </w:r>
          </w:p>
        </w:tc>
      </w:tr>
    </w:tbl>
    <w:p w:rsidR="00687DA6" w:rsidRPr="009769D2" w:rsidRDefault="00687DA6" w:rsidP="00BF4BD8">
      <w:pPr>
        <w:suppressAutoHyphens w:val="0"/>
        <w:spacing w:after="0" w:line="240" w:lineRule="auto"/>
        <w:rPr>
          <w:rFonts w:ascii="Times New Roman" w:eastAsia="Times New Roman" w:hAnsi="Times New Roman"/>
          <w:vanish/>
          <w:color w:val="000000"/>
          <w:sz w:val="24"/>
          <w:szCs w:val="24"/>
          <w:lang w:eastAsia="ru-RU"/>
        </w:rPr>
      </w:pPr>
    </w:p>
    <w:tbl>
      <w:tblPr>
        <w:tblW w:w="9072" w:type="dxa"/>
        <w:tblInd w:w="10" w:type="dxa"/>
        <w:shd w:val="clear" w:color="auto" w:fill="FFFFFF"/>
        <w:tblCellMar>
          <w:left w:w="0" w:type="dxa"/>
          <w:right w:w="0" w:type="dxa"/>
        </w:tblCellMar>
        <w:tblLook w:val="04A0" w:firstRow="1" w:lastRow="0" w:firstColumn="1" w:lastColumn="0" w:noHBand="0" w:noVBand="1"/>
      </w:tblPr>
      <w:tblGrid>
        <w:gridCol w:w="9072"/>
      </w:tblGrid>
      <w:tr w:rsidR="00687DA6" w:rsidRPr="009769D2" w:rsidTr="005010EA">
        <w:trPr>
          <w:trHeight w:val="1"/>
        </w:trPr>
        <w:tc>
          <w:tcPr>
            <w:tcW w:w="9072" w:type="dxa"/>
            <w:tcBorders>
              <w:top w:val="single" w:sz="8" w:space="0" w:color="000000"/>
              <w:left w:val="single" w:sz="8" w:space="0" w:color="000000"/>
              <w:bottom w:val="single" w:sz="8" w:space="0" w:color="000000"/>
              <w:right w:val="single" w:sz="8" w:space="0" w:color="000000"/>
            </w:tcBorders>
            <w:shd w:val="clear" w:color="auto" w:fill="FFFFFF"/>
            <w:hideMark/>
          </w:tcPr>
          <w:p w:rsidR="00687DA6" w:rsidRPr="009769D2" w:rsidRDefault="00687DA6" w:rsidP="00BF4BD8">
            <w:pPr>
              <w:suppressAutoHyphens w:val="0"/>
              <w:spacing w:after="100" w:line="240" w:lineRule="auto"/>
              <w:divId w:val="2022276319"/>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 </w:t>
            </w:r>
          </w:p>
        </w:tc>
      </w:tr>
    </w:tbl>
    <w:p w:rsidR="00BF4BD8" w:rsidRPr="009769D2" w:rsidRDefault="00E02AA9" w:rsidP="00BF4BD8">
      <w:pPr>
        <w:spacing w:before="100" w:after="100" w:line="308" w:lineRule="atLeast"/>
        <w:ind w:left="60" w:right="60"/>
        <w:rPr>
          <w:rFonts w:ascii="Times New Roman" w:eastAsia="Times New Roman" w:hAnsi="Times New Roman"/>
          <w:color w:val="000000"/>
          <w:lang w:eastAsia="ru-RU"/>
        </w:rPr>
      </w:pPr>
      <w:r w:rsidRPr="009769D2">
        <w:rPr>
          <w:rFonts w:ascii="Times New Roman" w:eastAsia="Times New Roman" w:hAnsi="Times New Roman"/>
          <w:color w:val="000000"/>
          <w:lang w:eastAsia="ru-RU"/>
        </w:rPr>
        <w:t>* Определяются уполномоченным органом, владельцами автомобильных дорог, Госавтоинспекцией</w:t>
      </w:r>
    </w:p>
    <w:p w:rsidR="00BF4BD8" w:rsidRPr="009769D2" w:rsidRDefault="00BF4BD8">
      <w:pPr>
        <w:pStyle w:val="affff5"/>
        <w:ind w:left="5672"/>
        <w:rPr>
          <w:rFonts w:ascii="Times New Roman" w:hAnsi="Times New Roman"/>
          <w:color w:val="000000"/>
          <w:sz w:val="24"/>
          <w:szCs w:val="24"/>
        </w:rPr>
      </w:pPr>
      <w:r w:rsidRPr="009769D2">
        <w:rPr>
          <w:rFonts w:ascii="Times New Roman" w:hAnsi="Times New Roman"/>
          <w:color w:val="000000"/>
          <w:sz w:val="24"/>
          <w:szCs w:val="24"/>
        </w:rPr>
        <w:t>Приложение 5</w:t>
      </w:r>
    </w:p>
    <w:p w:rsidR="005264FC" w:rsidRPr="009769D2" w:rsidRDefault="005264FC" w:rsidP="00BF4BD8">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AA51C3" w:rsidRPr="009769D2" w:rsidRDefault="00AA51C3" w:rsidP="00BF4BD8">
      <w:pPr>
        <w:pStyle w:val="affff5"/>
        <w:ind w:left="5672"/>
        <w:rPr>
          <w:color w:val="000000"/>
        </w:rPr>
      </w:pPr>
    </w:p>
    <w:p w:rsidR="005264FC" w:rsidRPr="009769D2" w:rsidRDefault="004F56BF" w:rsidP="00AA51C3">
      <w:pPr>
        <w:pStyle w:val="1-"/>
        <w:spacing w:before="0" w:after="0" w:line="240" w:lineRule="auto"/>
        <w:rPr>
          <w:b w:val="0"/>
          <w:color w:val="000000"/>
          <w:sz w:val="24"/>
          <w:szCs w:val="24"/>
          <w:lang w:val="ru-RU"/>
        </w:rPr>
      </w:pPr>
      <w:r>
        <w:rPr>
          <w:b w:val="0"/>
          <w:color w:val="000000"/>
          <w:sz w:val="24"/>
          <w:szCs w:val="24"/>
          <w:lang w:val="ru-RU"/>
        </w:rPr>
        <w:t>Форма отказа в предоставлении м</w:t>
      </w:r>
      <w:r w:rsidR="005264FC" w:rsidRPr="009769D2">
        <w:rPr>
          <w:b w:val="0"/>
          <w:color w:val="000000"/>
          <w:sz w:val="24"/>
          <w:szCs w:val="24"/>
          <w:lang w:val="ru-RU"/>
        </w:rPr>
        <w:t>униципальной услуги</w:t>
      </w:r>
    </w:p>
    <w:p w:rsidR="00AA51C3" w:rsidRPr="009769D2" w:rsidRDefault="00AA51C3" w:rsidP="00AA51C3">
      <w:pPr>
        <w:pStyle w:val="1-"/>
        <w:spacing w:before="0" w:after="0" w:line="240" w:lineRule="auto"/>
        <w:rPr>
          <w:b w:val="0"/>
          <w:color w:val="000000"/>
          <w:sz w:val="24"/>
          <w:szCs w:val="24"/>
        </w:rPr>
      </w:pPr>
    </w:p>
    <w:p w:rsidR="005264FC" w:rsidRPr="009769D2" w:rsidRDefault="005264FC" w:rsidP="00143AFD">
      <w:pPr>
        <w:widowControl w:val="0"/>
        <w:autoSpaceDE w:val="0"/>
        <w:spacing w:after="0" w:line="240" w:lineRule="auto"/>
        <w:jc w:val="center"/>
        <w:rPr>
          <w:color w:val="000000"/>
          <w:sz w:val="24"/>
          <w:szCs w:val="24"/>
        </w:rPr>
      </w:pPr>
      <w:r w:rsidRPr="009769D2">
        <w:rPr>
          <w:rFonts w:ascii="Times New Roman" w:eastAsia="Times New Roman" w:hAnsi="Times New Roman"/>
          <w:bCs/>
          <w:color w:val="000000"/>
          <w:sz w:val="24"/>
          <w:szCs w:val="24"/>
          <w:u w:val="single"/>
          <w:lang w:eastAsia="ru-RU"/>
        </w:rPr>
        <w:t xml:space="preserve">Уведомление </w:t>
      </w:r>
      <w:r w:rsidRPr="009769D2">
        <w:rPr>
          <w:rFonts w:ascii="Times New Roman" w:hAnsi="Times New Roman"/>
          <w:bCs/>
          <w:color w:val="000000"/>
          <w:sz w:val="24"/>
          <w:szCs w:val="24"/>
          <w:u w:val="single"/>
        </w:rPr>
        <w:t xml:space="preserve">об отказе в выдаче специального разрешения </w:t>
      </w:r>
    </w:p>
    <w:p w:rsidR="005264FC" w:rsidRPr="009769D2" w:rsidRDefault="005264FC" w:rsidP="00143AFD">
      <w:pPr>
        <w:autoSpaceDE w:val="0"/>
        <w:spacing w:after="0" w:line="240" w:lineRule="auto"/>
        <w:ind w:left="4248"/>
        <w:jc w:val="center"/>
        <w:rPr>
          <w:rFonts w:ascii="Times New Roman" w:eastAsia="Times New Roman" w:hAnsi="Times New Roman"/>
          <w:color w:val="000000"/>
          <w:sz w:val="24"/>
          <w:szCs w:val="24"/>
          <w:u w:val="single"/>
          <w:lang w:eastAsia="ru-RU"/>
        </w:rPr>
      </w:pPr>
    </w:p>
    <w:p w:rsidR="005264FC" w:rsidRPr="009769D2" w:rsidRDefault="005264FC" w:rsidP="00143AFD">
      <w:pPr>
        <w:spacing w:line="240" w:lineRule="auto"/>
        <w:jc w:val="center"/>
        <w:rPr>
          <w:color w:val="000000"/>
          <w:sz w:val="24"/>
          <w:szCs w:val="24"/>
        </w:rPr>
      </w:pPr>
      <w:r w:rsidRPr="009769D2">
        <w:rPr>
          <w:rFonts w:ascii="Times New Roman" w:eastAsia="Times New Roman" w:hAnsi="Times New Roman"/>
          <w:color w:val="000000"/>
          <w:sz w:val="24"/>
          <w:szCs w:val="24"/>
          <w:lang w:eastAsia="ru-RU"/>
        </w:rPr>
        <w:t xml:space="preserve">(на бланке Администрации </w:t>
      </w:r>
      <w:r w:rsidR="00092333" w:rsidRPr="009769D2">
        <w:rPr>
          <w:rFonts w:ascii="Times New Roman" w:eastAsia="Times New Roman" w:hAnsi="Times New Roman"/>
          <w:bCs/>
          <w:color w:val="000000"/>
          <w:sz w:val="24"/>
          <w:szCs w:val="24"/>
          <w:lang w:eastAsia="ar-SA"/>
        </w:rPr>
        <w:t>городского округа Воскресенск</w:t>
      </w:r>
      <w:r w:rsidRPr="009769D2">
        <w:rPr>
          <w:rFonts w:ascii="Times New Roman" w:eastAsia="Times New Roman" w:hAnsi="Times New Roman"/>
          <w:color w:val="000000"/>
          <w:sz w:val="24"/>
          <w:szCs w:val="24"/>
          <w:lang w:eastAsia="ru-RU"/>
        </w:rPr>
        <w:t xml:space="preserve">) </w:t>
      </w:r>
    </w:p>
    <w:p w:rsidR="005264FC" w:rsidRPr="009769D2" w:rsidRDefault="005264FC" w:rsidP="00143AFD">
      <w:pPr>
        <w:spacing w:line="240" w:lineRule="auto"/>
        <w:rPr>
          <w:color w:val="000000"/>
          <w:sz w:val="24"/>
          <w:szCs w:val="24"/>
        </w:rPr>
      </w:pPr>
      <w:r w:rsidRPr="009769D2">
        <w:rPr>
          <w:rFonts w:cs="Calibri"/>
          <w:color w:val="000000"/>
          <w:sz w:val="24"/>
          <w:szCs w:val="24"/>
          <w:lang w:eastAsia="ru-RU"/>
        </w:rPr>
        <w:t xml:space="preserve">     </w:t>
      </w:r>
      <w:r w:rsidRPr="009769D2">
        <w:rPr>
          <w:rFonts w:ascii="Times New Roman" w:eastAsia="Times New Roman" w:hAnsi="Times New Roman"/>
          <w:color w:val="000000"/>
          <w:sz w:val="24"/>
          <w:szCs w:val="24"/>
          <w:lang w:eastAsia="ru-RU"/>
        </w:rPr>
        <w:t>Дата, регистрационный №</w:t>
      </w:r>
    </w:p>
    <w:tbl>
      <w:tblPr>
        <w:tblW w:w="0" w:type="auto"/>
        <w:tblInd w:w="250" w:type="dxa"/>
        <w:tblLayout w:type="fixed"/>
        <w:tblLook w:val="0000" w:firstRow="0" w:lastRow="0" w:firstColumn="0" w:lastColumn="0" w:noHBand="0" w:noVBand="0"/>
      </w:tblPr>
      <w:tblGrid>
        <w:gridCol w:w="4050"/>
      </w:tblGrid>
      <w:tr w:rsidR="00E02AA9" w:rsidRPr="009769D2">
        <w:tc>
          <w:tcPr>
            <w:tcW w:w="4050" w:type="dxa"/>
            <w:shd w:val="clear" w:color="auto" w:fill="auto"/>
          </w:tcPr>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Кому:</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для граждан - ФИО;</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 xml:space="preserve">для юридических лиц – </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 xml:space="preserve">полное наименование организации, должность руководителя, </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ФИО руководителя</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_____________________</w:t>
            </w:r>
          </w:p>
          <w:p w:rsidR="00E02AA9" w:rsidRPr="009769D2" w:rsidRDefault="00E02AA9" w:rsidP="00143AFD">
            <w:pPr>
              <w:spacing w:after="0" w:line="240" w:lineRule="auto"/>
              <w:ind w:left="-108"/>
              <w:jc w:val="both"/>
              <w:rPr>
                <w:color w:val="000000"/>
                <w:sz w:val="24"/>
                <w:szCs w:val="24"/>
              </w:rPr>
            </w:pPr>
            <w:r w:rsidRPr="009769D2">
              <w:rPr>
                <w:rFonts w:ascii="Times New Roman" w:eastAsia="Times New Roman" w:hAnsi="Times New Roman"/>
                <w:color w:val="000000"/>
                <w:sz w:val="24"/>
                <w:szCs w:val="24"/>
                <w:lang w:eastAsia="ru-RU"/>
              </w:rPr>
              <w:t>почтовый адрес заявителя</w:t>
            </w:r>
          </w:p>
          <w:p w:rsidR="00E02AA9" w:rsidRPr="009769D2" w:rsidRDefault="00E02AA9" w:rsidP="00143AFD">
            <w:pPr>
              <w:spacing w:after="0" w:line="240" w:lineRule="auto"/>
              <w:ind w:left="-108"/>
              <w:jc w:val="both"/>
              <w:rPr>
                <w:rFonts w:ascii="Times New Roman" w:eastAsia="Times New Roman" w:hAnsi="Times New Roman"/>
                <w:color w:val="000000"/>
                <w:sz w:val="24"/>
                <w:szCs w:val="24"/>
                <w:lang w:eastAsia="ru-RU"/>
              </w:rPr>
            </w:pPr>
          </w:p>
          <w:p w:rsidR="00E02AA9" w:rsidRPr="009769D2" w:rsidRDefault="00E02AA9" w:rsidP="00143AFD">
            <w:pPr>
              <w:spacing w:after="0" w:line="240" w:lineRule="auto"/>
              <w:ind w:left="-108"/>
              <w:jc w:val="both"/>
              <w:rPr>
                <w:rFonts w:ascii="Times New Roman" w:eastAsia="Times New Roman" w:hAnsi="Times New Roman"/>
                <w:color w:val="000000"/>
                <w:sz w:val="24"/>
                <w:szCs w:val="24"/>
                <w:lang w:eastAsia="ru-RU"/>
              </w:rPr>
            </w:pPr>
          </w:p>
        </w:tc>
      </w:tr>
    </w:tbl>
    <w:p w:rsidR="005264FC" w:rsidRPr="009769D2" w:rsidRDefault="005264FC" w:rsidP="00143AFD">
      <w:pPr>
        <w:spacing w:line="240" w:lineRule="auto"/>
        <w:ind w:firstLine="851"/>
        <w:jc w:val="both"/>
        <w:rPr>
          <w:color w:val="000000"/>
          <w:sz w:val="24"/>
          <w:szCs w:val="24"/>
        </w:rPr>
      </w:pPr>
      <w:r w:rsidRPr="009769D2">
        <w:rPr>
          <w:rFonts w:ascii="Times New Roman" w:eastAsia="Times New Roman" w:hAnsi="Times New Roman"/>
          <w:color w:val="000000"/>
          <w:sz w:val="24"/>
          <w:szCs w:val="24"/>
          <w:lang w:eastAsia="ru-RU"/>
        </w:rPr>
        <w:t xml:space="preserve">Администрация </w:t>
      </w:r>
      <w:r w:rsidR="00092333" w:rsidRPr="009769D2">
        <w:rPr>
          <w:rFonts w:ascii="Times New Roman" w:eastAsia="Times New Roman" w:hAnsi="Times New Roman"/>
          <w:bCs/>
          <w:color w:val="000000"/>
          <w:sz w:val="24"/>
          <w:szCs w:val="24"/>
          <w:lang w:eastAsia="ar-SA"/>
        </w:rPr>
        <w:t>городского округа Воскресенск</w:t>
      </w:r>
      <w:r w:rsidR="00E8153C" w:rsidRPr="009769D2">
        <w:rPr>
          <w:rFonts w:ascii="Times New Roman" w:eastAsia="Times New Roman" w:hAnsi="Times New Roman"/>
          <w:i/>
          <w:color w:val="000000"/>
          <w:sz w:val="24"/>
          <w:szCs w:val="24"/>
          <w:lang w:eastAsia="ru-RU"/>
        </w:rPr>
        <w:t xml:space="preserve"> </w:t>
      </w:r>
      <w:r w:rsidRPr="009769D2">
        <w:rPr>
          <w:rFonts w:ascii="Times New Roman" w:eastAsia="Times New Roman" w:hAnsi="Times New Roman"/>
          <w:color w:val="000000"/>
          <w:sz w:val="24"/>
          <w:szCs w:val="24"/>
          <w:lang w:eastAsia="ru-RU"/>
        </w:rPr>
        <w:t xml:space="preserve">рассмотрело заявление ____________ (наименование заявителя), поступившее ________ (дата получения) регистрационный №__ для получения специального разрешения на движение по автомобильным дорогам </w:t>
      </w:r>
      <w:r w:rsidR="00E8153C" w:rsidRPr="009769D2">
        <w:rPr>
          <w:rFonts w:ascii="Times New Roman" w:eastAsia="Times New Roman" w:hAnsi="Times New Roman"/>
          <w:color w:val="000000"/>
          <w:sz w:val="24"/>
          <w:szCs w:val="24"/>
          <w:lang w:eastAsia="ru-RU"/>
        </w:rPr>
        <w:t xml:space="preserve">тяжеловесного и (или) крупногабаритного </w:t>
      </w:r>
      <w:r w:rsidRPr="009769D2">
        <w:rPr>
          <w:rFonts w:ascii="Times New Roman" w:eastAsia="Times New Roman" w:hAnsi="Times New Roman"/>
          <w:color w:val="000000"/>
          <w:sz w:val="24"/>
          <w:szCs w:val="24"/>
          <w:lang w:eastAsia="ru-RU"/>
        </w:rPr>
        <w:t xml:space="preserve">транспортного средства и сообщает следующее: </w:t>
      </w:r>
    </w:p>
    <w:p w:rsidR="00143AFD" w:rsidRPr="009769D2" w:rsidRDefault="005264FC" w:rsidP="00143AFD">
      <w:pPr>
        <w:widowControl w:val="0"/>
        <w:tabs>
          <w:tab w:val="left" w:pos="1134"/>
        </w:tabs>
        <w:autoSpaceDE w:val="0"/>
        <w:autoSpaceDN w:val="0"/>
        <w:adjustRightInd w:val="0"/>
        <w:spacing w:after="0" w:line="240" w:lineRule="auto"/>
        <w:jc w:val="both"/>
        <w:rPr>
          <w:rFonts w:ascii="Times New Roman" w:hAnsi="Times New Roman"/>
          <w:color w:val="000000"/>
          <w:sz w:val="24"/>
          <w:szCs w:val="24"/>
        </w:rPr>
      </w:pPr>
      <w:r w:rsidRPr="009769D2">
        <w:rPr>
          <w:rFonts w:ascii="Times New Roman" w:eastAsia="Times New Roman" w:hAnsi="Times New Roman"/>
          <w:color w:val="000000"/>
          <w:sz w:val="24"/>
          <w:szCs w:val="24"/>
          <w:lang w:eastAsia="ru-RU"/>
        </w:rPr>
        <w:t>Указание оснований для отказа в соответствии с перечнем оснований д</w:t>
      </w:r>
      <w:r w:rsidR="00BF4BD8" w:rsidRPr="009769D2">
        <w:rPr>
          <w:rFonts w:ascii="Times New Roman" w:eastAsia="Times New Roman" w:hAnsi="Times New Roman"/>
          <w:color w:val="000000"/>
          <w:sz w:val="24"/>
          <w:szCs w:val="24"/>
          <w:lang w:eastAsia="ru-RU"/>
        </w:rPr>
        <w:t>ля отказа, указанным в пункте 11 а</w:t>
      </w:r>
      <w:r w:rsidR="00E8153C" w:rsidRPr="009769D2">
        <w:rPr>
          <w:rFonts w:ascii="Times New Roman" w:eastAsia="Times New Roman" w:hAnsi="Times New Roman"/>
          <w:color w:val="000000"/>
          <w:sz w:val="24"/>
          <w:szCs w:val="24"/>
          <w:lang w:eastAsia="ru-RU"/>
        </w:rPr>
        <w:t>дминистративного р</w:t>
      </w:r>
      <w:r w:rsidR="00143AFD" w:rsidRPr="009769D2">
        <w:rPr>
          <w:rFonts w:ascii="Times New Roman" w:eastAsia="Times New Roman" w:hAnsi="Times New Roman"/>
          <w:color w:val="000000"/>
          <w:sz w:val="24"/>
          <w:szCs w:val="24"/>
          <w:lang w:eastAsia="ru-RU"/>
        </w:rPr>
        <w:t xml:space="preserve">егламента </w:t>
      </w:r>
      <w:r w:rsidR="00143AFD" w:rsidRPr="009769D2">
        <w:rPr>
          <w:rFonts w:ascii="Times New Roman" w:hAnsi="Times New Roman"/>
          <w:color w:val="000000"/>
          <w:sz w:val="24"/>
          <w:szCs w:val="24"/>
          <w:lang w:eastAsia="en-US"/>
        </w:rPr>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проходит по автомобильным дорогам местного значения в границах городского округа Воскресенск Московской области</w:t>
      </w:r>
      <w:r w:rsidR="00143AFD" w:rsidRPr="009769D2">
        <w:rPr>
          <w:rFonts w:ascii="Times New Roman" w:hAnsi="Times New Roman"/>
          <w:color w:val="000000"/>
          <w:sz w:val="24"/>
          <w:szCs w:val="24"/>
        </w:rPr>
        <w:t xml:space="preserve"> и не проходит по автомобильным дорогам федерального, регионального или межмуниципального значения, </w:t>
      </w:r>
    </w:p>
    <w:p w:rsidR="005264FC" w:rsidRPr="009769D2" w:rsidRDefault="00143AFD" w:rsidP="00143AFD">
      <w:pPr>
        <w:widowControl w:val="0"/>
        <w:tabs>
          <w:tab w:val="left" w:pos="1134"/>
        </w:tabs>
        <w:autoSpaceDE w:val="0"/>
        <w:autoSpaceDN w:val="0"/>
        <w:adjustRightInd w:val="0"/>
        <w:spacing w:after="0" w:line="240" w:lineRule="auto"/>
        <w:jc w:val="both"/>
        <w:rPr>
          <w:rFonts w:ascii="Times New Roman" w:hAnsi="Times New Roman"/>
          <w:color w:val="000000"/>
          <w:sz w:val="24"/>
          <w:szCs w:val="24"/>
        </w:rPr>
      </w:pPr>
      <w:r w:rsidRPr="009769D2">
        <w:rPr>
          <w:rFonts w:ascii="Times New Roman" w:hAnsi="Times New Roman"/>
          <w:color w:val="000000"/>
          <w:sz w:val="24"/>
          <w:szCs w:val="24"/>
        </w:rPr>
        <w:t>участкам таких автомобильных дорог».</w:t>
      </w:r>
    </w:p>
    <w:p w:rsidR="005264FC" w:rsidRPr="009769D2" w:rsidRDefault="005264FC" w:rsidP="00143AFD">
      <w:pPr>
        <w:spacing w:before="240" w:line="240" w:lineRule="auto"/>
        <w:ind w:firstLine="851"/>
        <w:jc w:val="both"/>
        <w:rPr>
          <w:color w:val="000000"/>
          <w:sz w:val="24"/>
          <w:szCs w:val="24"/>
        </w:rPr>
      </w:pPr>
      <w:r w:rsidRPr="009769D2">
        <w:rPr>
          <w:rFonts w:ascii="Times New Roman" w:eastAsia="Times New Roman" w:hAnsi="Times New Roman"/>
          <w:color w:val="000000"/>
          <w:sz w:val="24"/>
          <w:szCs w:val="24"/>
          <w:lang w:eastAsia="ru-RU"/>
        </w:rPr>
        <w:t xml:space="preserve">В связи </w:t>
      </w:r>
      <w:r w:rsidR="00BF4BD8" w:rsidRPr="009769D2">
        <w:rPr>
          <w:rFonts w:ascii="Times New Roman" w:eastAsia="Times New Roman" w:hAnsi="Times New Roman"/>
          <w:color w:val="000000"/>
          <w:sz w:val="24"/>
          <w:szCs w:val="24"/>
          <w:lang w:eastAsia="ru-RU"/>
        </w:rPr>
        <w:t>с вышеизложенным</w:t>
      </w:r>
      <w:r w:rsidRPr="009769D2">
        <w:rPr>
          <w:rFonts w:ascii="Times New Roman" w:eastAsia="Times New Roman" w:hAnsi="Times New Roman"/>
          <w:color w:val="000000"/>
          <w:sz w:val="24"/>
          <w:szCs w:val="24"/>
          <w:lang w:eastAsia="ru-RU"/>
        </w:rPr>
        <w:t xml:space="preserve"> настоящим письмом уведомляем Вас об отказе в выдаче специального разрешения на движение транспортного средства с заявленными параметрами.</w:t>
      </w:r>
    </w:p>
    <w:p w:rsidR="005264FC" w:rsidRPr="009769D2" w:rsidRDefault="005264FC" w:rsidP="00143AFD">
      <w:pPr>
        <w:spacing w:after="0" w:line="240" w:lineRule="auto"/>
        <w:jc w:val="both"/>
        <w:rPr>
          <w:color w:val="000000"/>
          <w:sz w:val="24"/>
          <w:szCs w:val="24"/>
        </w:rPr>
      </w:pPr>
      <w:r w:rsidRPr="009769D2">
        <w:rPr>
          <w:rFonts w:ascii="Times New Roman" w:eastAsia="Times New Roman" w:hAnsi="Times New Roman"/>
          <w:color w:val="000000"/>
          <w:sz w:val="24"/>
          <w:szCs w:val="24"/>
          <w:lang w:eastAsia="ru-RU"/>
        </w:rPr>
        <w:t>Приложение: (в случае необходимости).</w:t>
      </w:r>
    </w:p>
    <w:p w:rsidR="005264FC" w:rsidRPr="009769D2" w:rsidRDefault="005264FC" w:rsidP="00143AFD">
      <w:pPr>
        <w:spacing w:after="0" w:line="240" w:lineRule="auto"/>
        <w:jc w:val="both"/>
        <w:rPr>
          <w:rFonts w:ascii="Times New Roman" w:eastAsia="Times New Roman" w:hAnsi="Times New Roman"/>
          <w:color w:val="000000"/>
          <w:sz w:val="24"/>
          <w:szCs w:val="24"/>
          <w:lang w:eastAsia="ru-RU"/>
        </w:rPr>
      </w:pPr>
    </w:p>
    <w:p w:rsidR="005264FC" w:rsidRPr="009769D2" w:rsidRDefault="005264FC" w:rsidP="00143AFD">
      <w:pPr>
        <w:spacing w:after="0" w:line="240" w:lineRule="auto"/>
        <w:jc w:val="both"/>
        <w:rPr>
          <w:rFonts w:ascii="Times New Roman" w:eastAsia="Times New Roman" w:hAnsi="Times New Roman"/>
          <w:color w:val="000000"/>
          <w:sz w:val="24"/>
          <w:szCs w:val="24"/>
          <w:lang w:eastAsia="ru-RU"/>
        </w:rPr>
      </w:pPr>
    </w:p>
    <w:p w:rsidR="005264FC" w:rsidRPr="009769D2" w:rsidRDefault="005264FC" w:rsidP="00143AFD">
      <w:pPr>
        <w:spacing w:after="0" w:line="240" w:lineRule="auto"/>
        <w:jc w:val="both"/>
        <w:rPr>
          <w:color w:val="000000"/>
          <w:sz w:val="24"/>
          <w:szCs w:val="24"/>
        </w:rPr>
      </w:pPr>
      <w:r w:rsidRPr="009769D2">
        <w:rPr>
          <w:rFonts w:ascii="Times New Roman" w:eastAsia="Times New Roman" w:hAnsi="Times New Roman"/>
          <w:color w:val="000000"/>
          <w:sz w:val="24"/>
          <w:szCs w:val="24"/>
          <w:lang w:eastAsia="ru-RU"/>
        </w:rPr>
        <w:t>Должность                                                                                                              ФИО</w:t>
      </w:r>
    </w:p>
    <w:p w:rsidR="005264FC" w:rsidRPr="009769D2" w:rsidRDefault="005264FC" w:rsidP="00143AFD">
      <w:pPr>
        <w:spacing w:after="0" w:line="240" w:lineRule="auto"/>
        <w:jc w:val="both"/>
        <w:rPr>
          <w:color w:val="000000"/>
          <w:sz w:val="24"/>
          <w:szCs w:val="24"/>
        </w:rPr>
      </w:pPr>
      <w:r w:rsidRPr="009769D2">
        <w:rPr>
          <w:rFonts w:ascii="Times New Roman" w:eastAsia="Times New Roman" w:hAnsi="Times New Roman"/>
          <w:color w:val="000000"/>
          <w:sz w:val="24"/>
          <w:szCs w:val="24"/>
          <w:lang w:eastAsia="ru-RU"/>
        </w:rPr>
        <w:t>уполномоченного лица                                                                           уполномоченного лица</w:t>
      </w:r>
    </w:p>
    <w:p w:rsidR="005264FC" w:rsidRPr="009769D2" w:rsidRDefault="005264FC" w:rsidP="00143AFD">
      <w:pPr>
        <w:spacing w:line="240" w:lineRule="auto"/>
        <w:jc w:val="both"/>
        <w:rPr>
          <w:color w:val="000000"/>
          <w:sz w:val="24"/>
          <w:szCs w:val="24"/>
        </w:rPr>
      </w:pPr>
      <w:r w:rsidRPr="009769D2">
        <w:rPr>
          <w:rFonts w:ascii="Times New Roman" w:eastAsia="Times New Roman" w:hAnsi="Times New Roman"/>
          <w:color w:val="000000"/>
          <w:sz w:val="24"/>
          <w:szCs w:val="24"/>
          <w:lang w:eastAsia="ru-RU"/>
        </w:rPr>
        <w:t xml:space="preserve">                                                         </w:t>
      </w:r>
      <w:r w:rsidRPr="009769D2">
        <w:rPr>
          <w:rFonts w:ascii="Times New Roman" w:eastAsia="Times New Roman" w:hAnsi="Times New Roman"/>
          <w:i/>
          <w:color w:val="000000"/>
          <w:sz w:val="24"/>
          <w:szCs w:val="24"/>
          <w:lang w:eastAsia="ru-RU"/>
        </w:rPr>
        <w:t xml:space="preserve">(собственноручная подпись)           </w:t>
      </w:r>
    </w:p>
    <w:p w:rsidR="005264FC" w:rsidRPr="009769D2" w:rsidRDefault="00351A4B" w:rsidP="00143AFD">
      <w:pPr>
        <w:spacing w:after="0" w:line="240" w:lineRule="auto"/>
        <w:jc w:val="both"/>
        <w:rPr>
          <w:color w:val="000000"/>
          <w:sz w:val="24"/>
          <w:szCs w:val="24"/>
        </w:rPr>
      </w:pPr>
      <w:r w:rsidRPr="009769D2">
        <w:rPr>
          <w:rFonts w:ascii="Times New Roman" w:eastAsia="Times New Roman" w:hAnsi="Times New Roman"/>
          <w:color w:val="000000"/>
          <w:sz w:val="24"/>
          <w:szCs w:val="24"/>
          <w:lang w:eastAsia="ru-RU"/>
        </w:rPr>
        <w:t>ФИО и</w:t>
      </w:r>
      <w:r w:rsidR="005264FC" w:rsidRPr="009769D2">
        <w:rPr>
          <w:rFonts w:ascii="Times New Roman" w:eastAsia="Times New Roman" w:hAnsi="Times New Roman"/>
          <w:color w:val="000000"/>
          <w:sz w:val="24"/>
          <w:szCs w:val="24"/>
          <w:lang w:eastAsia="ru-RU"/>
        </w:rPr>
        <w:t>сполнителя</w:t>
      </w:r>
    </w:p>
    <w:p w:rsidR="005264FC" w:rsidRPr="009769D2" w:rsidRDefault="005264FC" w:rsidP="00143AFD">
      <w:pPr>
        <w:spacing w:after="0" w:line="240" w:lineRule="auto"/>
        <w:jc w:val="both"/>
        <w:rPr>
          <w:color w:val="000000"/>
          <w:sz w:val="24"/>
          <w:szCs w:val="24"/>
        </w:rPr>
      </w:pPr>
      <w:r w:rsidRPr="009769D2">
        <w:rPr>
          <w:rFonts w:ascii="Times New Roman" w:eastAsia="Times New Roman" w:hAnsi="Times New Roman"/>
          <w:color w:val="000000"/>
          <w:sz w:val="24"/>
          <w:szCs w:val="24"/>
          <w:lang w:eastAsia="ru-RU"/>
        </w:rPr>
        <w:t>Телефон исполнителя</w:t>
      </w:r>
    </w:p>
    <w:p w:rsidR="00D2081C" w:rsidRPr="009769D2" w:rsidRDefault="00D2081C">
      <w:pPr>
        <w:pStyle w:val="affff5"/>
        <w:ind w:left="5672"/>
        <w:rPr>
          <w:rFonts w:ascii="Times New Roman" w:hAnsi="Times New Roman"/>
          <w:color w:val="000000"/>
          <w:sz w:val="24"/>
          <w:szCs w:val="24"/>
        </w:rPr>
      </w:pPr>
    </w:p>
    <w:p w:rsidR="00D2081C" w:rsidRPr="009769D2" w:rsidRDefault="00D2081C">
      <w:pPr>
        <w:pStyle w:val="affff5"/>
        <w:ind w:left="5672"/>
        <w:rPr>
          <w:rFonts w:ascii="Times New Roman" w:hAnsi="Times New Roman"/>
          <w:color w:val="000000"/>
          <w:sz w:val="24"/>
          <w:szCs w:val="24"/>
        </w:rPr>
      </w:pPr>
    </w:p>
    <w:p w:rsidR="00D2081C" w:rsidRPr="009769D2" w:rsidRDefault="00D2081C">
      <w:pPr>
        <w:pStyle w:val="affff5"/>
        <w:ind w:left="5672"/>
        <w:rPr>
          <w:rFonts w:ascii="Times New Roman" w:hAnsi="Times New Roman"/>
          <w:color w:val="000000"/>
          <w:sz w:val="24"/>
          <w:szCs w:val="24"/>
        </w:rPr>
      </w:pPr>
    </w:p>
    <w:p w:rsidR="00D2081C" w:rsidRPr="009769D2" w:rsidRDefault="00D2081C">
      <w:pPr>
        <w:pStyle w:val="affff5"/>
        <w:ind w:left="5672"/>
        <w:rPr>
          <w:rFonts w:ascii="Times New Roman" w:hAnsi="Times New Roman"/>
          <w:color w:val="000000"/>
          <w:sz w:val="24"/>
          <w:szCs w:val="24"/>
        </w:rPr>
      </w:pPr>
    </w:p>
    <w:p w:rsidR="00D2081C" w:rsidRPr="009769D2" w:rsidRDefault="00D2081C">
      <w:pPr>
        <w:pStyle w:val="affff5"/>
        <w:ind w:left="5672"/>
        <w:rPr>
          <w:rFonts w:ascii="Times New Roman" w:hAnsi="Times New Roman"/>
          <w:color w:val="000000"/>
          <w:sz w:val="24"/>
          <w:szCs w:val="24"/>
        </w:rPr>
      </w:pPr>
    </w:p>
    <w:p w:rsidR="00174ECB" w:rsidRDefault="00174ECB" w:rsidP="00036B58">
      <w:pPr>
        <w:pStyle w:val="affff5"/>
        <w:rPr>
          <w:rFonts w:ascii="Times New Roman" w:hAnsi="Times New Roman"/>
          <w:color w:val="000000"/>
          <w:sz w:val="24"/>
          <w:szCs w:val="24"/>
        </w:rPr>
      </w:pPr>
    </w:p>
    <w:p w:rsidR="00D2081C" w:rsidRPr="00584AF3" w:rsidRDefault="00D2081C" w:rsidP="00584AF3">
      <w:pPr>
        <w:pStyle w:val="affff5"/>
        <w:ind w:left="5672"/>
        <w:rPr>
          <w:rFonts w:ascii="Times New Roman" w:hAnsi="Times New Roman"/>
          <w:color w:val="000000"/>
          <w:sz w:val="24"/>
          <w:szCs w:val="24"/>
        </w:rPr>
      </w:pPr>
      <w:r w:rsidRPr="00584AF3">
        <w:rPr>
          <w:rFonts w:ascii="Times New Roman" w:hAnsi="Times New Roman"/>
          <w:color w:val="000000"/>
          <w:sz w:val="24"/>
          <w:szCs w:val="24"/>
        </w:rPr>
        <w:t>Приложение 6</w:t>
      </w:r>
    </w:p>
    <w:p w:rsidR="005264FC" w:rsidRPr="00584AF3" w:rsidRDefault="005264FC" w:rsidP="00584AF3">
      <w:pPr>
        <w:pStyle w:val="affff5"/>
        <w:ind w:left="5672"/>
        <w:rPr>
          <w:rFonts w:ascii="Times New Roman" w:hAnsi="Times New Roman"/>
          <w:color w:val="000000"/>
          <w:sz w:val="24"/>
          <w:szCs w:val="24"/>
        </w:rPr>
      </w:pPr>
      <w:r w:rsidRPr="00584AF3">
        <w:rPr>
          <w:rFonts w:ascii="Times New Roman" w:hAnsi="Times New Roman"/>
          <w:color w:val="000000"/>
          <w:sz w:val="24"/>
          <w:szCs w:val="24"/>
        </w:rPr>
        <w:t xml:space="preserve">к Административному регламенту </w:t>
      </w:r>
    </w:p>
    <w:p w:rsidR="00AA51C3" w:rsidRPr="00584AF3" w:rsidRDefault="00AA51C3" w:rsidP="00584AF3">
      <w:pPr>
        <w:pStyle w:val="affff5"/>
        <w:ind w:left="5672"/>
        <w:rPr>
          <w:rFonts w:ascii="Times New Roman" w:hAnsi="Times New Roman"/>
          <w:color w:val="000000"/>
          <w:sz w:val="24"/>
          <w:szCs w:val="24"/>
        </w:rPr>
      </w:pPr>
    </w:p>
    <w:p w:rsidR="005264FC" w:rsidRPr="00584AF3" w:rsidRDefault="005264FC" w:rsidP="00584AF3">
      <w:pPr>
        <w:pStyle w:val="1-"/>
        <w:spacing w:before="0" w:after="0" w:line="240" w:lineRule="auto"/>
        <w:rPr>
          <w:b w:val="0"/>
          <w:color w:val="000000"/>
          <w:sz w:val="24"/>
          <w:szCs w:val="24"/>
        </w:rPr>
      </w:pPr>
      <w:r w:rsidRPr="00584AF3">
        <w:rPr>
          <w:b w:val="0"/>
          <w:color w:val="000000"/>
          <w:sz w:val="24"/>
          <w:szCs w:val="24"/>
        </w:rPr>
        <w:t>Список нормативных актов, в соответствии с которыми осуществляется предоставление Муниципальной услуги</w:t>
      </w:r>
    </w:p>
    <w:p w:rsidR="00AA51C3" w:rsidRPr="00584AF3" w:rsidRDefault="00AA51C3" w:rsidP="00584AF3">
      <w:pPr>
        <w:pStyle w:val="1-"/>
        <w:spacing w:before="0" w:after="0" w:line="240" w:lineRule="auto"/>
        <w:rPr>
          <w:b w:val="0"/>
          <w:color w:val="000000"/>
          <w:sz w:val="24"/>
          <w:szCs w:val="24"/>
        </w:rPr>
      </w:pPr>
    </w:p>
    <w:p w:rsidR="005264FC" w:rsidRPr="00584AF3" w:rsidRDefault="005264F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 xml:space="preserve">Предоставление Муниципальной услуги осуществляется в соответствии с: </w:t>
      </w:r>
    </w:p>
    <w:p w:rsidR="005264FC" w:rsidRPr="00584AF3" w:rsidRDefault="00D2081C" w:rsidP="00584AF3">
      <w:pPr>
        <w:pStyle w:val="ConsPlusNormal0"/>
        <w:ind w:firstLine="709"/>
        <w:jc w:val="both"/>
        <w:rPr>
          <w:color w:val="000000"/>
          <w:sz w:val="24"/>
          <w:szCs w:val="24"/>
        </w:rPr>
      </w:pPr>
      <w:r w:rsidRPr="00584AF3">
        <w:rPr>
          <w:rFonts w:ascii="Times New Roman" w:eastAsia="Times New Roman" w:hAnsi="Times New Roman" w:cs="Times New Roman"/>
          <w:color w:val="000000"/>
          <w:sz w:val="24"/>
          <w:szCs w:val="24"/>
        </w:rPr>
        <w:t>1. </w:t>
      </w:r>
      <w:r w:rsidR="005264FC" w:rsidRPr="00584AF3">
        <w:rPr>
          <w:rFonts w:ascii="Times New Roman" w:hAnsi="Times New Roman" w:cs="Times New Roman"/>
          <w:color w:val="000000"/>
          <w:sz w:val="24"/>
          <w:szCs w:val="24"/>
        </w:rPr>
        <w:t>Конституцией Российской Федерации, принятой всенародным голосованием, 12.12.1993 («Российская газета», 25.12.1993, №237);</w:t>
      </w:r>
    </w:p>
    <w:p w:rsidR="005264FC"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2.</w:t>
      </w:r>
      <w:r w:rsidR="00584AF3">
        <w:rPr>
          <w:rFonts w:ascii="Times New Roman" w:hAnsi="Times New Roman" w:cs="Times New Roman"/>
          <w:color w:val="000000"/>
          <w:sz w:val="24"/>
          <w:szCs w:val="24"/>
        </w:rPr>
        <w:t> </w:t>
      </w:r>
      <w:r w:rsidR="005264FC" w:rsidRPr="00584AF3">
        <w:rPr>
          <w:rFonts w:ascii="Times New Roman" w:hAnsi="Times New Roman" w:cs="Times New Roman"/>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5264FC"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3. </w:t>
      </w:r>
      <w:r w:rsidR="005264FC" w:rsidRPr="00584AF3">
        <w:rPr>
          <w:rFonts w:ascii="Times New Roman" w:hAnsi="Times New Roman" w:cs="Times New Roman"/>
          <w:color w:val="000000"/>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FF0D98"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 xml:space="preserve">4. </w:t>
      </w:r>
      <w:r w:rsidR="00FF0D98" w:rsidRPr="00584AF3">
        <w:rPr>
          <w:rFonts w:ascii="Times New Roman" w:hAnsi="Times New Roman" w:cs="Times New Roman"/>
          <w:color w:val="000000"/>
          <w:sz w:val="24"/>
          <w:szCs w:val="24"/>
        </w:rPr>
        <w:t>Кодексом Российской Федерации об административных правонарушениях;</w:t>
      </w:r>
    </w:p>
    <w:p w:rsidR="005264FC"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5. </w:t>
      </w:r>
      <w:r w:rsidR="005264FC" w:rsidRPr="00584AF3">
        <w:rPr>
          <w:rFonts w:ascii="Times New Roman" w:hAnsi="Times New Roman" w:cs="Times New Roman"/>
          <w:color w:val="000000"/>
          <w:sz w:val="24"/>
          <w:szCs w:val="24"/>
        </w:rPr>
        <w:t>Правительства Российской Федерации от 07.07.2011 № 553 «О порядке оформления и представления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 29, ст. 4479);</w:t>
      </w:r>
    </w:p>
    <w:p w:rsidR="005264FC"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 xml:space="preserve">6. </w:t>
      </w:r>
      <w:r w:rsidR="005264FC" w:rsidRPr="00584AF3">
        <w:rPr>
          <w:rFonts w:ascii="Times New Roman" w:hAnsi="Times New Roman" w:cs="Times New Roman"/>
          <w:color w:val="000000"/>
          <w:sz w:val="24"/>
          <w:szCs w:val="24"/>
        </w:rPr>
        <w:t>Налоговым кодексом Российской Федерации («Собрание законодательства РФ», 07.08.200</w:t>
      </w:r>
      <w:r w:rsidR="00CA1E13" w:rsidRPr="00584AF3">
        <w:rPr>
          <w:rFonts w:ascii="Times New Roman" w:hAnsi="Times New Roman" w:cs="Times New Roman"/>
          <w:color w:val="000000"/>
          <w:sz w:val="24"/>
          <w:szCs w:val="24"/>
        </w:rPr>
        <w:t>0</w:t>
      </w:r>
      <w:r w:rsidR="005264FC" w:rsidRPr="00584AF3">
        <w:rPr>
          <w:rFonts w:ascii="Times New Roman" w:hAnsi="Times New Roman" w:cs="Times New Roman"/>
          <w:color w:val="000000"/>
          <w:sz w:val="24"/>
          <w:szCs w:val="24"/>
        </w:rPr>
        <w:t>, № 32, ст. 3340, «Парламентская газета», № 151-152, 10.08.2000);</w:t>
      </w:r>
    </w:p>
    <w:p w:rsidR="005264FC" w:rsidRPr="00584AF3" w:rsidRDefault="00D2081C" w:rsidP="00584AF3">
      <w:pPr>
        <w:pStyle w:val="ConsPlusNormal0"/>
        <w:ind w:firstLine="709"/>
        <w:jc w:val="both"/>
        <w:rPr>
          <w:color w:val="000000"/>
          <w:sz w:val="24"/>
          <w:szCs w:val="24"/>
        </w:rPr>
      </w:pPr>
      <w:r w:rsidRPr="00584AF3">
        <w:rPr>
          <w:rFonts w:ascii="Times New Roman" w:hAnsi="Times New Roman" w:cs="Times New Roman"/>
          <w:color w:val="000000"/>
          <w:sz w:val="24"/>
          <w:szCs w:val="24"/>
        </w:rPr>
        <w:t>7.</w:t>
      </w:r>
      <w:r w:rsidR="00584AF3">
        <w:rPr>
          <w:rFonts w:ascii="Times New Roman" w:hAnsi="Times New Roman" w:cs="Times New Roman"/>
          <w:color w:val="000000"/>
          <w:sz w:val="24"/>
          <w:szCs w:val="24"/>
        </w:rPr>
        <w:t> </w:t>
      </w:r>
      <w:r w:rsidR="005264FC" w:rsidRPr="00584AF3">
        <w:rPr>
          <w:rFonts w:ascii="Times New Roman" w:hAnsi="Times New Roman" w:cs="Times New Roman"/>
          <w:color w:val="000000"/>
          <w:sz w:val="24"/>
          <w:szCs w:val="24"/>
        </w:rPr>
        <w:t>Постановлением Правительства Российской Федерации от 15.04.2011 № 272 «Об утверждении Правил перевозок грузов автомобильным транспортом» («Собрание законодательства РФ», 25.04.2011, № 17, ст.2407);</w:t>
      </w:r>
    </w:p>
    <w:p w:rsidR="006D7C30" w:rsidRPr="00584AF3" w:rsidRDefault="00D2081C" w:rsidP="00584AF3">
      <w:pPr>
        <w:pStyle w:val="ConsPlusNormal0"/>
        <w:tabs>
          <w:tab w:val="left" w:pos="0"/>
        </w:tabs>
        <w:ind w:firstLine="709"/>
        <w:jc w:val="both"/>
        <w:rPr>
          <w:color w:val="000000"/>
          <w:sz w:val="24"/>
          <w:szCs w:val="24"/>
        </w:rPr>
      </w:pPr>
      <w:r w:rsidRPr="00584AF3">
        <w:rPr>
          <w:rFonts w:ascii="Times New Roman" w:eastAsia="Times New Roman" w:hAnsi="Times New Roman" w:cs="Times New Roman"/>
          <w:color w:val="000000"/>
          <w:sz w:val="24"/>
          <w:szCs w:val="24"/>
          <w:lang w:eastAsia="ru-RU"/>
        </w:rPr>
        <w:t>8.</w:t>
      </w:r>
      <w:r w:rsidR="00584AF3">
        <w:rPr>
          <w:rFonts w:ascii="Times New Roman" w:eastAsia="Times New Roman" w:hAnsi="Times New Roman" w:cs="Times New Roman"/>
          <w:color w:val="000000"/>
          <w:sz w:val="24"/>
          <w:szCs w:val="24"/>
          <w:lang w:eastAsia="ru-RU"/>
        </w:rPr>
        <w:t> </w:t>
      </w:r>
      <w:r w:rsidRPr="00584AF3">
        <w:rPr>
          <w:rFonts w:ascii="Times New Roman" w:eastAsia="Times New Roman" w:hAnsi="Times New Roman" w:cs="Times New Roman"/>
          <w:color w:val="000000"/>
          <w:sz w:val="24"/>
          <w:szCs w:val="24"/>
          <w:lang w:eastAsia="ru-RU"/>
        </w:rPr>
        <w:t>П</w:t>
      </w:r>
      <w:r w:rsidR="005264FC" w:rsidRPr="00584AF3">
        <w:rPr>
          <w:rFonts w:ascii="Times New Roman" w:eastAsia="Times New Roman" w:hAnsi="Times New Roman" w:cs="Times New Roman"/>
          <w:color w:val="000000"/>
          <w:sz w:val="24"/>
          <w:szCs w:val="24"/>
          <w:lang w:eastAsia="ru-RU"/>
        </w:rPr>
        <w:t>остановлением Правительства Российской Федерации от </w:t>
      </w:r>
      <w:r w:rsidR="006D7C30" w:rsidRPr="00584AF3">
        <w:rPr>
          <w:rFonts w:ascii="Times New Roman" w:eastAsia="Times New Roman" w:hAnsi="Times New Roman" w:cs="Times New Roman"/>
          <w:color w:val="000000"/>
          <w:sz w:val="24"/>
          <w:szCs w:val="24"/>
          <w:lang w:eastAsia="ru-RU"/>
        </w:rPr>
        <w:t>31.01.2020 № 67 «Об утверждении правил возмещения вреда, причиняемого тяжеловесным транспортными средствами, об изменении и признании утратившими силу некоторых актов правительства Российской Федерации»</w:t>
      </w:r>
      <w:r w:rsidR="00CA1E13" w:rsidRPr="00584AF3">
        <w:rPr>
          <w:rFonts w:ascii="Times New Roman" w:eastAsia="Times New Roman" w:hAnsi="Times New Roman" w:cs="Times New Roman"/>
          <w:color w:val="000000"/>
          <w:sz w:val="24"/>
          <w:szCs w:val="24"/>
          <w:lang w:eastAsia="ru-RU"/>
        </w:rPr>
        <w:t xml:space="preserve">. </w:t>
      </w:r>
    </w:p>
    <w:p w:rsidR="005264FC" w:rsidRPr="00584AF3" w:rsidRDefault="00D2081C" w:rsidP="00584AF3">
      <w:pPr>
        <w:pStyle w:val="ConsPlusNormal0"/>
        <w:tabs>
          <w:tab w:val="left" w:pos="0"/>
        </w:tabs>
        <w:ind w:firstLine="709"/>
        <w:jc w:val="both"/>
        <w:rPr>
          <w:color w:val="000000"/>
          <w:sz w:val="24"/>
          <w:szCs w:val="24"/>
        </w:rPr>
      </w:pPr>
      <w:r w:rsidRPr="00584AF3">
        <w:rPr>
          <w:rFonts w:ascii="Times New Roman" w:hAnsi="Times New Roman" w:cs="Times New Roman"/>
          <w:color w:val="000000"/>
          <w:sz w:val="24"/>
          <w:szCs w:val="24"/>
          <w:lang w:eastAsia="ru-RU"/>
        </w:rPr>
        <w:t>9. </w:t>
      </w:r>
      <w:r w:rsidR="005264FC" w:rsidRPr="00584AF3">
        <w:rPr>
          <w:rFonts w:ascii="Times New Roman" w:hAnsi="Times New Roman" w:cs="Times New Roman"/>
          <w:color w:val="000000"/>
          <w:sz w:val="24"/>
          <w:szCs w:val="24"/>
          <w:lang w:eastAsia="ru-RU"/>
        </w:rPr>
        <w:t>Приказом Минт</w:t>
      </w:r>
      <w:r w:rsidR="00FC5DD5" w:rsidRPr="00584AF3">
        <w:rPr>
          <w:rFonts w:ascii="Times New Roman" w:hAnsi="Times New Roman" w:cs="Times New Roman"/>
          <w:color w:val="000000"/>
          <w:sz w:val="24"/>
          <w:szCs w:val="24"/>
          <w:lang w:eastAsia="ru-RU"/>
        </w:rPr>
        <w:t xml:space="preserve">ранса России от 15.01.2014 № 7 </w:t>
      </w:r>
      <w:r w:rsidR="005264FC" w:rsidRPr="00584AF3">
        <w:rPr>
          <w:rFonts w:ascii="Times New Roman" w:hAnsi="Times New Roman" w:cs="Times New Roman"/>
          <w:color w:val="000000"/>
          <w:sz w:val="24"/>
          <w:szCs w:val="24"/>
          <w:lang w:eastAsia="ru-RU"/>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r w:rsidR="00954D0D" w:rsidRPr="00584AF3">
        <w:rPr>
          <w:rFonts w:ascii="Times New Roman" w:hAnsi="Times New Roman" w:cs="Times New Roman"/>
          <w:color w:val="000000"/>
          <w:sz w:val="24"/>
          <w:szCs w:val="24"/>
          <w:lang w:eastAsia="ru-RU"/>
        </w:rPr>
        <w:t>дств к безопасной эксплуатации» (Собрание законодательства Российской Федерации, 2011, N 17, ст. 2407; 2017, N 51, ст. 7831)</w:t>
      </w:r>
      <w:r w:rsidR="004E6044" w:rsidRPr="00584AF3">
        <w:rPr>
          <w:rFonts w:ascii="Times New Roman" w:hAnsi="Times New Roman" w:cs="Times New Roman"/>
          <w:color w:val="000000"/>
          <w:sz w:val="24"/>
          <w:szCs w:val="24"/>
          <w:lang w:eastAsia="ru-RU"/>
        </w:rPr>
        <w:t>;</w:t>
      </w:r>
    </w:p>
    <w:p w:rsidR="00A224CF" w:rsidRPr="00584AF3" w:rsidRDefault="00D2081C" w:rsidP="00584AF3">
      <w:pPr>
        <w:pStyle w:val="ConsPlusNormal0"/>
        <w:tabs>
          <w:tab w:val="left" w:pos="0"/>
        </w:tabs>
        <w:ind w:firstLine="709"/>
        <w:jc w:val="both"/>
        <w:rPr>
          <w:rFonts w:ascii="Times New Roman" w:hAnsi="Times New Roman" w:cs="Times New Roman"/>
          <w:color w:val="000000"/>
          <w:sz w:val="24"/>
          <w:szCs w:val="24"/>
          <w:lang w:eastAsia="ru-RU"/>
        </w:rPr>
      </w:pPr>
      <w:r w:rsidRPr="00584AF3">
        <w:rPr>
          <w:rFonts w:ascii="Times New Roman" w:hAnsi="Times New Roman" w:cs="Times New Roman"/>
          <w:color w:val="000000"/>
          <w:sz w:val="24"/>
          <w:szCs w:val="24"/>
          <w:lang w:eastAsia="ru-RU"/>
        </w:rPr>
        <w:t>10. </w:t>
      </w:r>
      <w:r w:rsidR="004E6044" w:rsidRPr="00584AF3">
        <w:rPr>
          <w:rFonts w:ascii="Times New Roman" w:hAnsi="Times New Roman" w:cs="Times New Roman"/>
          <w:color w:val="000000"/>
          <w:sz w:val="24"/>
          <w:szCs w:val="24"/>
          <w:lang w:eastAsia="ru-RU"/>
        </w:rPr>
        <w:t>Приказом Министерства транспорта Российской Федерации от 05.06.2019 № 167 (Зарегистрирован в Минюсте России от 26.07.2019 №55406).</w:t>
      </w:r>
    </w:p>
    <w:p w:rsidR="005264FC" w:rsidRPr="009769D2" w:rsidRDefault="005264FC" w:rsidP="00D2081C">
      <w:pPr>
        <w:pageBreakBefore/>
        <w:spacing w:after="0" w:line="240" w:lineRule="auto"/>
        <w:ind w:firstLine="5670"/>
        <w:rPr>
          <w:rFonts w:ascii="Times New Roman" w:hAnsi="Times New Roman"/>
          <w:color w:val="000000"/>
        </w:rPr>
      </w:pPr>
      <w:r w:rsidRPr="009769D2">
        <w:rPr>
          <w:rFonts w:ascii="Times New Roman" w:hAnsi="Times New Roman"/>
          <w:color w:val="000000"/>
          <w:sz w:val="24"/>
          <w:szCs w:val="24"/>
        </w:rPr>
        <w:t>Приложение 7</w:t>
      </w:r>
    </w:p>
    <w:p w:rsidR="005264FC" w:rsidRPr="009769D2" w:rsidRDefault="005264FC" w:rsidP="00D2081C">
      <w:pPr>
        <w:pStyle w:val="affff5"/>
        <w:ind w:left="5672"/>
        <w:rPr>
          <w:rFonts w:ascii="Times New Roman" w:hAnsi="Times New Roman"/>
          <w:color w:val="000000"/>
        </w:rPr>
      </w:pPr>
      <w:r w:rsidRPr="009769D2">
        <w:rPr>
          <w:rFonts w:ascii="Times New Roman" w:hAnsi="Times New Roman"/>
          <w:color w:val="000000"/>
          <w:sz w:val="24"/>
          <w:szCs w:val="24"/>
        </w:rPr>
        <w:t xml:space="preserve">к Административному регламенту </w:t>
      </w:r>
    </w:p>
    <w:p w:rsidR="005264FC" w:rsidRPr="009769D2" w:rsidRDefault="005264FC" w:rsidP="00D2081C">
      <w:pPr>
        <w:pStyle w:val="1-"/>
        <w:spacing w:line="240" w:lineRule="auto"/>
        <w:rPr>
          <w:b w:val="0"/>
          <w:color w:val="000000"/>
          <w:sz w:val="24"/>
          <w:szCs w:val="24"/>
        </w:rPr>
      </w:pPr>
      <w:r w:rsidRPr="009769D2">
        <w:rPr>
          <w:b w:val="0"/>
          <w:color w:val="000000"/>
          <w:sz w:val="24"/>
          <w:szCs w:val="24"/>
        </w:rPr>
        <w:t xml:space="preserve">Форма заявления </w:t>
      </w:r>
    </w:p>
    <w:p w:rsidR="005264FC" w:rsidRPr="009769D2" w:rsidRDefault="005264FC" w:rsidP="00584AF3">
      <w:pPr>
        <w:pStyle w:val="afff6"/>
        <w:rPr>
          <w:rFonts w:ascii="Times New Roman" w:hAnsi="Times New Roman" w:cs="Times New Roman"/>
          <w:color w:val="000000"/>
          <w:sz w:val="24"/>
          <w:szCs w:val="24"/>
        </w:rPr>
      </w:pPr>
      <w:r w:rsidRPr="009769D2">
        <w:rPr>
          <w:rFonts w:ascii="Times New Roman" w:hAnsi="Times New Roman" w:cs="Times New Roman"/>
          <w:color w:val="000000"/>
          <w:sz w:val="24"/>
          <w:szCs w:val="24"/>
        </w:rPr>
        <w:t xml:space="preserve">Реквизиты заявителя </w:t>
      </w:r>
    </w:p>
    <w:p w:rsidR="005264FC" w:rsidRPr="009769D2" w:rsidRDefault="005264FC" w:rsidP="00584AF3">
      <w:pPr>
        <w:pStyle w:val="afff6"/>
        <w:jc w:val="left"/>
        <w:rPr>
          <w:rFonts w:ascii="Times New Roman" w:hAnsi="Times New Roman" w:cs="Times New Roman"/>
          <w:color w:val="000000"/>
          <w:sz w:val="24"/>
          <w:szCs w:val="24"/>
        </w:rPr>
      </w:pPr>
      <w:r w:rsidRPr="009769D2">
        <w:rPr>
          <w:rFonts w:ascii="Times New Roman" w:hAnsi="Times New Roman" w:cs="Times New Roman"/>
          <w:color w:val="000000"/>
          <w:sz w:val="24"/>
          <w:szCs w:val="24"/>
        </w:rPr>
        <w:t>(наименование, адрес (местонахождение)</w:t>
      </w:r>
    </w:p>
    <w:p w:rsidR="005264FC" w:rsidRPr="009769D2" w:rsidRDefault="005264FC" w:rsidP="00584AF3">
      <w:pPr>
        <w:pStyle w:val="afff6"/>
        <w:jc w:val="left"/>
        <w:rPr>
          <w:rFonts w:ascii="Times New Roman" w:hAnsi="Times New Roman" w:cs="Times New Roman"/>
          <w:color w:val="000000"/>
          <w:sz w:val="24"/>
          <w:szCs w:val="24"/>
        </w:rPr>
      </w:pPr>
      <w:r w:rsidRPr="009769D2">
        <w:rPr>
          <w:rFonts w:ascii="Times New Roman" w:eastAsia="Times New Roman" w:hAnsi="Times New Roman" w:cs="Times New Roman"/>
          <w:color w:val="000000"/>
          <w:sz w:val="24"/>
          <w:szCs w:val="24"/>
        </w:rPr>
        <w:t xml:space="preserve"> </w:t>
      </w:r>
      <w:r w:rsidRPr="009769D2">
        <w:rPr>
          <w:rFonts w:ascii="Times New Roman" w:hAnsi="Times New Roman" w:cs="Times New Roman"/>
          <w:color w:val="000000"/>
          <w:sz w:val="24"/>
          <w:szCs w:val="24"/>
        </w:rPr>
        <w:t>- для юридических лиц, Ф.И.О</w:t>
      </w:r>
      <w:r w:rsidR="005010EA" w:rsidRPr="009769D2">
        <w:rPr>
          <w:rFonts w:ascii="Times New Roman" w:hAnsi="Times New Roman" w:cs="Times New Roman"/>
          <w:color w:val="000000"/>
          <w:sz w:val="24"/>
          <w:szCs w:val="24"/>
        </w:rPr>
        <w:t xml:space="preserve"> (при наличии)</w:t>
      </w:r>
      <w:r w:rsidR="00D2081C" w:rsidRPr="009769D2">
        <w:rPr>
          <w:rFonts w:ascii="Times New Roman" w:hAnsi="Times New Roman" w:cs="Times New Roman"/>
          <w:color w:val="000000"/>
          <w:sz w:val="24"/>
          <w:szCs w:val="24"/>
        </w:rPr>
        <w:t xml:space="preserve">,    </w:t>
      </w:r>
      <w:r w:rsidRPr="009769D2">
        <w:rPr>
          <w:rFonts w:ascii="Times New Roman" w:hAnsi="Times New Roman" w:cs="Times New Roman"/>
          <w:color w:val="000000"/>
          <w:sz w:val="24"/>
          <w:szCs w:val="24"/>
        </w:rPr>
        <w:t xml:space="preserve">                </w:t>
      </w:r>
      <w:r w:rsidR="00D2081C" w:rsidRPr="009769D2">
        <w:rPr>
          <w:rFonts w:ascii="Times New Roman" w:hAnsi="Times New Roman" w:cs="Times New Roman"/>
          <w:color w:val="000000"/>
          <w:sz w:val="24"/>
          <w:szCs w:val="24"/>
        </w:rPr>
        <w:t xml:space="preserve">   </w:t>
      </w:r>
      <w:r w:rsidRPr="009769D2">
        <w:rPr>
          <w:rFonts w:ascii="Times New Roman" w:hAnsi="Times New Roman" w:cs="Times New Roman"/>
          <w:color w:val="000000"/>
          <w:sz w:val="24"/>
          <w:szCs w:val="24"/>
        </w:rPr>
        <w:t xml:space="preserve">  __________________________</w:t>
      </w:r>
    </w:p>
    <w:p w:rsidR="00446520" w:rsidRPr="009769D2" w:rsidRDefault="005010EA" w:rsidP="00584AF3">
      <w:pPr>
        <w:pStyle w:val="afff6"/>
        <w:jc w:val="left"/>
        <w:rPr>
          <w:rFonts w:ascii="Times New Roman" w:hAnsi="Times New Roman" w:cs="Times New Roman"/>
          <w:i/>
          <w:color w:val="000000"/>
          <w:sz w:val="24"/>
          <w:szCs w:val="24"/>
        </w:rPr>
      </w:pPr>
      <w:r w:rsidRPr="009769D2">
        <w:rPr>
          <w:rFonts w:ascii="Times New Roman" w:eastAsia="Times New Roman" w:hAnsi="Times New Roman" w:cs="Times New Roman"/>
          <w:color w:val="000000"/>
          <w:sz w:val="24"/>
          <w:szCs w:val="24"/>
        </w:rPr>
        <w:t xml:space="preserve">адрес, </w:t>
      </w:r>
      <w:r w:rsidR="005264FC" w:rsidRPr="009769D2">
        <w:rPr>
          <w:rFonts w:ascii="Times New Roman" w:hAnsi="Times New Roman" w:cs="Times New Roman"/>
          <w:color w:val="000000"/>
          <w:sz w:val="24"/>
          <w:szCs w:val="24"/>
        </w:rPr>
        <w:t>места</w:t>
      </w:r>
      <w:r w:rsidRPr="009769D2">
        <w:rPr>
          <w:rFonts w:ascii="Times New Roman" w:hAnsi="Times New Roman" w:cs="Times New Roman"/>
          <w:color w:val="000000"/>
          <w:sz w:val="24"/>
          <w:szCs w:val="24"/>
        </w:rPr>
        <w:t xml:space="preserve"> жительства - для физических лиц</w:t>
      </w:r>
      <w:r w:rsidR="005264FC" w:rsidRPr="009769D2">
        <w:rPr>
          <w:rFonts w:ascii="Times New Roman" w:hAnsi="Times New Roman" w:cs="Times New Roman"/>
          <w:color w:val="000000"/>
          <w:sz w:val="24"/>
          <w:szCs w:val="24"/>
        </w:rPr>
        <w:t xml:space="preserve">              </w:t>
      </w:r>
      <w:r w:rsidR="00446520" w:rsidRPr="009769D2">
        <w:rPr>
          <w:rFonts w:ascii="Times New Roman" w:hAnsi="Times New Roman" w:cs="Times New Roman"/>
          <w:color w:val="000000"/>
          <w:sz w:val="24"/>
          <w:szCs w:val="24"/>
        </w:rPr>
        <w:t xml:space="preserve">  </w:t>
      </w:r>
      <w:r w:rsidR="00D2081C" w:rsidRPr="009769D2">
        <w:rPr>
          <w:rFonts w:ascii="Times New Roman" w:hAnsi="Times New Roman" w:cs="Times New Roman"/>
          <w:color w:val="000000"/>
          <w:sz w:val="24"/>
          <w:szCs w:val="24"/>
        </w:rPr>
        <w:t>      </w:t>
      </w:r>
      <w:r w:rsidR="007811FE" w:rsidRPr="009769D2">
        <w:rPr>
          <w:rFonts w:ascii="Times New Roman" w:hAnsi="Times New Roman" w:cs="Times New Roman"/>
          <w:color w:val="000000"/>
          <w:sz w:val="24"/>
          <w:szCs w:val="24"/>
        </w:rPr>
        <w:t xml:space="preserve">   </w:t>
      </w:r>
      <w:r w:rsidR="005264FC" w:rsidRPr="009769D2">
        <w:rPr>
          <w:rFonts w:ascii="Times New Roman" w:hAnsi="Times New Roman" w:cs="Times New Roman"/>
          <w:color w:val="000000"/>
          <w:sz w:val="24"/>
          <w:szCs w:val="24"/>
        </w:rPr>
        <w:t xml:space="preserve"> </w:t>
      </w:r>
      <w:r w:rsidR="005264FC" w:rsidRPr="009769D2">
        <w:rPr>
          <w:rFonts w:ascii="Times New Roman" w:hAnsi="Times New Roman" w:cs="Times New Roman"/>
          <w:color w:val="000000"/>
          <w:sz w:val="22"/>
          <w:szCs w:val="22"/>
        </w:rPr>
        <w:t>(</w:t>
      </w:r>
      <w:r w:rsidR="005264FC" w:rsidRPr="009769D2">
        <w:rPr>
          <w:rFonts w:ascii="Times New Roman" w:hAnsi="Times New Roman" w:cs="Times New Roman"/>
          <w:i/>
          <w:color w:val="000000"/>
          <w:sz w:val="22"/>
          <w:szCs w:val="22"/>
        </w:rPr>
        <w:t>наименование Администрации</w:t>
      </w:r>
      <w:r w:rsidR="00446520" w:rsidRPr="009769D2">
        <w:rPr>
          <w:rFonts w:ascii="Times New Roman" w:hAnsi="Times New Roman" w:cs="Times New Roman"/>
          <w:i/>
          <w:color w:val="000000"/>
          <w:sz w:val="24"/>
          <w:szCs w:val="24"/>
        </w:rPr>
        <w:t>)</w:t>
      </w:r>
    </w:p>
    <w:p w:rsidR="005264FC" w:rsidRPr="009769D2" w:rsidRDefault="005010EA" w:rsidP="00584AF3">
      <w:pPr>
        <w:pStyle w:val="afff6"/>
        <w:jc w:val="left"/>
        <w:rPr>
          <w:rFonts w:ascii="Times New Roman" w:hAnsi="Times New Roman" w:cs="Times New Roman"/>
          <w:color w:val="000000"/>
          <w:sz w:val="22"/>
          <w:szCs w:val="22"/>
        </w:rPr>
      </w:pPr>
      <w:r w:rsidRPr="009769D2">
        <w:rPr>
          <w:rFonts w:ascii="Times New Roman" w:hAnsi="Times New Roman" w:cs="Times New Roman"/>
          <w:color w:val="000000"/>
          <w:sz w:val="24"/>
          <w:szCs w:val="24"/>
        </w:rPr>
        <w:t>и индивидуальных предпринимателей</w:t>
      </w:r>
      <w:r w:rsidR="00446520" w:rsidRPr="009769D2">
        <w:rPr>
          <w:rFonts w:ascii="Times New Roman" w:hAnsi="Times New Roman" w:cs="Times New Roman"/>
          <w:color w:val="000000"/>
          <w:sz w:val="24"/>
          <w:szCs w:val="24"/>
        </w:rPr>
        <w:t>)</w:t>
      </w:r>
      <w:r w:rsidR="00D2081C" w:rsidRPr="009769D2">
        <w:rPr>
          <w:rFonts w:ascii="Times New Roman" w:hAnsi="Times New Roman" w:cs="Times New Roman"/>
          <w:i/>
          <w:color w:val="000000"/>
          <w:sz w:val="24"/>
          <w:szCs w:val="24"/>
        </w:rPr>
        <w:t xml:space="preserve">                    </w:t>
      </w:r>
      <w:r w:rsidR="007811FE" w:rsidRPr="009769D2">
        <w:rPr>
          <w:rFonts w:ascii="Times New Roman" w:hAnsi="Times New Roman" w:cs="Times New Roman"/>
          <w:i/>
          <w:color w:val="000000"/>
          <w:sz w:val="24"/>
          <w:szCs w:val="24"/>
        </w:rPr>
        <w:t xml:space="preserve">     </w:t>
      </w:r>
      <w:r w:rsidR="00446520" w:rsidRPr="009769D2">
        <w:rPr>
          <w:rFonts w:ascii="Times New Roman" w:hAnsi="Times New Roman" w:cs="Times New Roman"/>
          <w:i/>
          <w:color w:val="000000"/>
          <w:sz w:val="24"/>
          <w:szCs w:val="24"/>
        </w:rPr>
        <w:t xml:space="preserve"> </w:t>
      </w:r>
      <w:r w:rsidR="00D2081C" w:rsidRPr="009769D2">
        <w:rPr>
          <w:rFonts w:ascii="Times New Roman" w:hAnsi="Times New Roman" w:cs="Times New Roman"/>
          <w:i/>
          <w:color w:val="000000"/>
          <w:sz w:val="24"/>
          <w:szCs w:val="24"/>
        </w:rPr>
        <w:t xml:space="preserve">  </w:t>
      </w:r>
      <w:r w:rsidR="005264FC" w:rsidRPr="009769D2">
        <w:rPr>
          <w:rFonts w:ascii="Times New Roman" w:hAnsi="Times New Roman" w:cs="Times New Roman"/>
          <w:i/>
          <w:color w:val="000000"/>
          <w:sz w:val="22"/>
          <w:szCs w:val="22"/>
        </w:rPr>
        <w:t>(указать орган местного самоуправления</w:t>
      </w:r>
      <w:r w:rsidR="00D2081C" w:rsidRPr="009769D2">
        <w:rPr>
          <w:rFonts w:ascii="Times New Roman" w:hAnsi="Times New Roman" w:cs="Times New Roman"/>
          <w:i/>
          <w:color w:val="000000"/>
          <w:sz w:val="22"/>
          <w:szCs w:val="22"/>
        </w:rPr>
        <w:t xml:space="preserve">                                                                </w:t>
      </w:r>
    </w:p>
    <w:p w:rsidR="005264FC" w:rsidRPr="009769D2" w:rsidRDefault="00D2081C" w:rsidP="00584AF3">
      <w:pPr>
        <w:pStyle w:val="afff6"/>
        <w:rPr>
          <w:rFonts w:ascii="Times New Roman" w:hAnsi="Times New Roman" w:cs="Times New Roman"/>
          <w:color w:val="000000"/>
          <w:sz w:val="24"/>
          <w:szCs w:val="24"/>
        </w:rPr>
      </w:pPr>
      <w:r w:rsidRPr="009769D2">
        <w:rPr>
          <w:rFonts w:ascii="Times New Roman" w:hAnsi="Times New Roman" w:cs="Times New Roman"/>
          <w:color w:val="000000"/>
          <w:sz w:val="24"/>
          <w:szCs w:val="24"/>
        </w:rPr>
        <w:t>Исх. от ________________ №</w:t>
      </w:r>
      <w:r w:rsidR="005264FC" w:rsidRPr="009769D2">
        <w:rPr>
          <w:rFonts w:ascii="Times New Roman" w:hAnsi="Times New Roman" w:cs="Times New Roman"/>
          <w:color w:val="000000"/>
          <w:sz w:val="24"/>
          <w:szCs w:val="24"/>
        </w:rPr>
        <w:t> </w:t>
      </w:r>
      <w:r w:rsidR="005264FC" w:rsidRPr="009769D2">
        <w:rPr>
          <w:rFonts w:ascii="Times New Roman" w:hAnsi="Times New Roman" w:cs="Times New Roman"/>
          <w:i/>
          <w:color w:val="000000"/>
          <w:sz w:val="24"/>
          <w:szCs w:val="24"/>
        </w:rPr>
        <w:t xml:space="preserve">___________          </w:t>
      </w:r>
      <w:r w:rsidRPr="009769D2">
        <w:rPr>
          <w:rFonts w:ascii="Times New Roman" w:hAnsi="Times New Roman" w:cs="Times New Roman"/>
          <w:i/>
          <w:color w:val="000000"/>
          <w:sz w:val="24"/>
          <w:szCs w:val="24"/>
        </w:rPr>
        <w:t xml:space="preserve">                               </w:t>
      </w:r>
      <w:r w:rsidRPr="009769D2">
        <w:rPr>
          <w:rFonts w:ascii="Times New Roman" w:hAnsi="Times New Roman" w:cs="Times New Roman"/>
          <w:i/>
          <w:color w:val="000000"/>
          <w:sz w:val="22"/>
          <w:szCs w:val="22"/>
        </w:rPr>
        <w:t>Московской области)</w:t>
      </w:r>
      <w:r w:rsidR="005264FC" w:rsidRPr="009769D2">
        <w:rPr>
          <w:rFonts w:ascii="Times New Roman" w:hAnsi="Times New Roman" w:cs="Times New Roman"/>
          <w:color w:val="000000"/>
          <w:sz w:val="24"/>
          <w:szCs w:val="24"/>
        </w:rPr>
        <w:t xml:space="preserve">   </w:t>
      </w:r>
    </w:p>
    <w:p w:rsidR="005264FC" w:rsidRPr="009769D2" w:rsidRDefault="005264FC" w:rsidP="00D2081C">
      <w:pPr>
        <w:pStyle w:val="afff6"/>
        <w:rPr>
          <w:rFonts w:ascii="Times New Roman" w:hAnsi="Times New Roman" w:cs="Times New Roman"/>
          <w:color w:val="000000"/>
          <w:sz w:val="24"/>
          <w:szCs w:val="24"/>
        </w:rPr>
      </w:pPr>
      <w:r w:rsidRPr="009769D2">
        <w:rPr>
          <w:rFonts w:ascii="Times New Roman" w:hAnsi="Times New Roman" w:cs="Times New Roman"/>
          <w:color w:val="000000"/>
          <w:sz w:val="24"/>
          <w:szCs w:val="24"/>
        </w:rPr>
        <w:t>поступило в __________________________</w:t>
      </w:r>
    </w:p>
    <w:p w:rsidR="005264FC" w:rsidRPr="009769D2" w:rsidRDefault="00D2081C" w:rsidP="00D2081C">
      <w:pPr>
        <w:pStyle w:val="afff6"/>
        <w:rPr>
          <w:rFonts w:ascii="Times New Roman" w:hAnsi="Times New Roman" w:cs="Times New Roman"/>
          <w:color w:val="000000"/>
          <w:sz w:val="24"/>
          <w:szCs w:val="24"/>
        </w:rPr>
      </w:pPr>
      <w:r w:rsidRPr="009769D2">
        <w:rPr>
          <w:rFonts w:ascii="Times New Roman" w:hAnsi="Times New Roman" w:cs="Times New Roman"/>
          <w:color w:val="000000"/>
          <w:sz w:val="24"/>
          <w:szCs w:val="24"/>
        </w:rPr>
        <w:t>дата ___________________ №</w:t>
      </w:r>
      <w:r w:rsidR="005264FC" w:rsidRPr="009769D2">
        <w:rPr>
          <w:rFonts w:ascii="Times New Roman" w:hAnsi="Times New Roman" w:cs="Times New Roman"/>
          <w:color w:val="000000"/>
          <w:sz w:val="24"/>
          <w:szCs w:val="24"/>
        </w:rPr>
        <w:t> ___________</w:t>
      </w:r>
    </w:p>
    <w:p w:rsidR="005264FC" w:rsidRPr="009769D2" w:rsidRDefault="005264FC" w:rsidP="00D2081C">
      <w:pPr>
        <w:pStyle w:val="afff6"/>
        <w:jc w:val="center"/>
        <w:rPr>
          <w:rFonts w:ascii="Times New Roman" w:hAnsi="Times New Roman" w:cs="Times New Roman"/>
          <w:b/>
          <w:color w:val="000000"/>
          <w:sz w:val="24"/>
          <w:szCs w:val="24"/>
        </w:rPr>
      </w:pPr>
      <w:r w:rsidRPr="009769D2">
        <w:rPr>
          <w:rStyle w:val="af6"/>
          <w:rFonts w:ascii="Times New Roman" w:hAnsi="Times New Roman" w:cs="Times New Roman"/>
          <w:b w:val="0"/>
          <w:color w:val="000000"/>
          <w:sz w:val="24"/>
          <w:szCs w:val="24"/>
        </w:rPr>
        <w:t>ЗАЯВЛЕНИЕ</w:t>
      </w:r>
    </w:p>
    <w:p w:rsidR="005264FC" w:rsidRPr="009769D2" w:rsidRDefault="005264FC" w:rsidP="00D2081C">
      <w:pPr>
        <w:pStyle w:val="afff6"/>
        <w:jc w:val="center"/>
        <w:rPr>
          <w:rFonts w:ascii="Times New Roman" w:eastAsia="Times New Roman" w:hAnsi="Times New Roman" w:cs="Times New Roman"/>
          <w:color w:val="000000"/>
          <w:sz w:val="24"/>
          <w:szCs w:val="24"/>
        </w:rPr>
      </w:pPr>
      <w:r w:rsidRPr="009769D2">
        <w:rPr>
          <w:rFonts w:ascii="Times New Roman" w:eastAsia="Times New Roman" w:hAnsi="Times New Roman" w:cs="Times New Roman"/>
          <w:color w:val="000000"/>
          <w:sz w:val="24"/>
          <w:szCs w:val="24"/>
        </w:rPr>
        <w:t>на получение специального разрешения на движение по автомобильным дорогам</w:t>
      </w:r>
      <w:r w:rsidR="005010EA" w:rsidRPr="009769D2">
        <w:rPr>
          <w:rFonts w:ascii="Times New Roman" w:eastAsia="Times New Roman" w:hAnsi="Times New Roman" w:cs="Times New Roman"/>
          <w:color w:val="000000"/>
          <w:sz w:val="24"/>
          <w:szCs w:val="24"/>
        </w:rPr>
        <w:t xml:space="preserve"> тяжеловесного и (или) крупногабаритного</w:t>
      </w:r>
      <w:r w:rsidR="00387375" w:rsidRPr="009769D2">
        <w:rPr>
          <w:rFonts w:ascii="Times New Roman" w:eastAsia="Times New Roman" w:hAnsi="Times New Roman" w:cs="Times New Roman"/>
          <w:color w:val="000000"/>
          <w:sz w:val="24"/>
          <w:szCs w:val="24"/>
        </w:rPr>
        <w:t xml:space="preserve"> транспортного средства</w:t>
      </w:r>
    </w:p>
    <w:tbl>
      <w:tblPr>
        <w:tblW w:w="10549" w:type="dxa"/>
        <w:tblInd w:w="108" w:type="dxa"/>
        <w:tblLayout w:type="fixed"/>
        <w:tblLook w:val="0000" w:firstRow="0" w:lastRow="0" w:firstColumn="0" w:lastColumn="0" w:noHBand="0" w:noVBand="0"/>
      </w:tblPr>
      <w:tblGrid>
        <w:gridCol w:w="1666"/>
        <w:gridCol w:w="886"/>
        <w:gridCol w:w="746"/>
        <w:gridCol w:w="246"/>
        <w:gridCol w:w="851"/>
        <w:gridCol w:w="708"/>
        <w:gridCol w:w="426"/>
        <w:gridCol w:w="141"/>
        <w:gridCol w:w="284"/>
        <w:gridCol w:w="1169"/>
        <w:gridCol w:w="174"/>
        <w:gridCol w:w="523"/>
        <w:gridCol w:w="20"/>
        <w:gridCol w:w="990"/>
        <w:gridCol w:w="1707"/>
        <w:gridCol w:w="12"/>
      </w:tblGrid>
      <w:tr w:rsidR="009769D2" w:rsidRPr="009769D2" w:rsidTr="000530CA">
        <w:trPr>
          <w:gridAfter w:val="1"/>
          <w:wAfter w:w="12" w:type="dxa"/>
          <w:trHeight w:val="577"/>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1D4EA1" w:rsidP="00D2081C">
            <w:pPr>
              <w:suppressAutoHyphens w:val="0"/>
              <w:autoSpaceDE w:val="0"/>
              <w:autoSpaceDN w:val="0"/>
              <w:adjustRightInd w:val="0"/>
              <w:spacing w:after="0" w:line="240" w:lineRule="auto"/>
              <w:rPr>
                <w:rFonts w:ascii="Times New Roman" w:eastAsia="Times New Roman" w:hAnsi="Times New Roman"/>
                <w:color w:val="000000"/>
              </w:rPr>
            </w:pPr>
            <w:r w:rsidRPr="009769D2">
              <w:rPr>
                <w:rFonts w:ascii="Times New Roman" w:eastAsia="Times New Roman" w:hAnsi="Times New Roman"/>
                <w:color w:val="000000"/>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Height w:val="285"/>
        </w:trPr>
        <w:tc>
          <w:tcPr>
            <w:tcW w:w="4395"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 xml:space="preserve">ИНН, ОГРН / ОГРИП </w:t>
            </w:r>
          </w:p>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владельца транспортного средства</w:t>
            </w: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 xml:space="preserve">Маршрут движения </w:t>
            </w: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7840" w:type="dxa"/>
            <w:gridSpan w:val="13"/>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Вид перевозки (межрегиональная, местная)</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4395"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На срок</w:t>
            </w:r>
          </w:p>
        </w:tc>
        <w:tc>
          <w:tcPr>
            <w:tcW w:w="1559"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с</w:t>
            </w:r>
          </w:p>
        </w:tc>
        <w:tc>
          <w:tcPr>
            <w:tcW w:w="1169" w:type="dxa"/>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1707"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по</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4395"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На количество поездок</w:t>
            </w:r>
          </w:p>
        </w:tc>
        <w:tc>
          <w:tcPr>
            <w:tcW w:w="6142" w:type="dxa"/>
            <w:gridSpan w:val="10"/>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4395"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Характеристика груза</w:t>
            </w:r>
            <w:r w:rsidR="000530CA" w:rsidRPr="009769D2">
              <w:rPr>
                <w:rFonts w:ascii="Times New Roman" w:hAnsi="Times New Roman" w:cs="Times New Roman"/>
                <w:color w:val="000000"/>
                <w:sz w:val="22"/>
                <w:szCs w:val="22"/>
              </w:rPr>
              <w:t xml:space="preserve"> (при наличии груза)</w:t>
            </w:r>
            <w:r w:rsidRPr="009769D2">
              <w:rPr>
                <w:rFonts w:ascii="Times New Roman" w:hAnsi="Times New Roman" w:cs="Times New Roman"/>
                <w:color w:val="000000"/>
                <w:sz w:val="22"/>
                <w:szCs w:val="22"/>
              </w:rPr>
              <w:t>:</w:t>
            </w:r>
          </w:p>
        </w:tc>
        <w:tc>
          <w:tcPr>
            <w:tcW w:w="1134" w:type="dxa"/>
            <w:gridSpan w:val="2"/>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Делимый</w:t>
            </w:r>
          </w:p>
        </w:tc>
        <w:tc>
          <w:tcPr>
            <w:tcW w:w="2291"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да</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нет</w:t>
            </w:r>
          </w:p>
        </w:tc>
      </w:tr>
      <w:tr w:rsidR="005264FC" w:rsidRPr="009769D2" w:rsidTr="000530CA">
        <w:trPr>
          <w:gridAfter w:val="1"/>
          <w:wAfter w:w="12" w:type="dxa"/>
        </w:trPr>
        <w:tc>
          <w:tcPr>
            <w:tcW w:w="5529" w:type="dxa"/>
            <w:gridSpan w:val="7"/>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Наименование</w:t>
            </w:r>
            <w:r w:rsidRPr="009769D2">
              <w:rPr>
                <w:rStyle w:val="af7"/>
                <w:rFonts w:ascii="Times New Roman" w:hAnsi="Times New Roman"/>
                <w:color w:val="000000"/>
                <w:sz w:val="22"/>
                <w:szCs w:val="22"/>
              </w:rPr>
              <w:t>*</w:t>
            </w:r>
          </w:p>
        </w:tc>
        <w:tc>
          <w:tcPr>
            <w:tcW w:w="2291"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Габариты</w:t>
            </w:r>
            <w:r w:rsidR="000530CA" w:rsidRPr="009769D2">
              <w:rPr>
                <w:rFonts w:ascii="Times New Roman" w:hAnsi="Times New Roman" w:cs="Times New Roman"/>
                <w:color w:val="000000"/>
                <w:sz w:val="22"/>
                <w:szCs w:val="22"/>
              </w:rPr>
              <w:t xml:space="preserve"> (м)</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Масса</w:t>
            </w:r>
            <w:r w:rsidR="000530CA" w:rsidRPr="009769D2">
              <w:rPr>
                <w:rFonts w:ascii="Times New Roman" w:hAnsi="Times New Roman" w:cs="Times New Roman"/>
                <w:color w:val="000000"/>
                <w:sz w:val="22"/>
                <w:szCs w:val="22"/>
              </w:rPr>
              <w:t xml:space="preserve"> (т)</w:t>
            </w:r>
          </w:p>
        </w:tc>
      </w:tr>
      <w:tr w:rsidR="009769D2" w:rsidRPr="009769D2" w:rsidTr="000530CA">
        <w:trPr>
          <w:gridAfter w:val="1"/>
          <w:wAfter w:w="12" w:type="dxa"/>
          <w:trHeight w:val="222"/>
        </w:trPr>
        <w:tc>
          <w:tcPr>
            <w:tcW w:w="5529" w:type="dxa"/>
            <w:gridSpan w:val="7"/>
            <w:tcBorders>
              <w:top w:val="single" w:sz="4" w:space="0" w:color="000000"/>
              <w:left w:val="single" w:sz="4" w:space="0" w:color="000000"/>
              <w:bottom w:val="single" w:sz="4" w:space="0" w:color="000000"/>
            </w:tcBorders>
            <w:shd w:val="clear" w:color="auto" w:fill="auto"/>
          </w:tcPr>
          <w:p w:rsidR="000530CA" w:rsidRPr="009769D2" w:rsidRDefault="000530CA" w:rsidP="00D2081C">
            <w:pPr>
              <w:snapToGrid w:val="0"/>
              <w:spacing w:line="240" w:lineRule="auto"/>
              <w:rPr>
                <w:rFonts w:ascii="Times New Roman" w:hAnsi="Times New Roman"/>
                <w:color w:val="000000"/>
              </w:rPr>
            </w:pPr>
          </w:p>
        </w:tc>
        <w:tc>
          <w:tcPr>
            <w:tcW w:w="2291" w:type="dxa"/>
            <w:gridSpan w:val="5"/>
            <w:tcBorders>
              <w:top w:val="single" w:sz="4" w:space="0" w:color="000000"/>
              <w:left w:val="single" w:sz="4" w:space="0" w:color="000000"/>
              <w:bottom w:val="single" w:sz="4" w:space="0" w:color="000000"/>
            </w:tcBorders>
            <w:shd w:val="clear" w:color="auto" w:fill="auto"/>
          </w:tcPr>
          <w:p w:rsidR="000530CA" w:rsidRPr="009769D2" w:rsidRDefault="000530CA" w:rsidP="00D2081C">
            <w:pPr>
              <w:pStyle w:val="affff7"/>
              <w:snapToGrid w:val="0"/>
              <w:jc w:val="left"/>
              <w:rPr>
                <w:rFonts w:ascii="Times New Roman" w:hAnsi="Times New Roman" w:cs="Times New Roman"/>
                <w:color w:val="000000"/>
                <w:sz w:val="22"/>
                <w:szCs w:val="22"/>
              </w:rPr>
            </w:pP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0530CA" w:rsidRPr="009769D2" w:rsidRDefault="000530CA"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Height w:val="310"/>
        </w:trPr>
        <w:tc>
          <w:tcPr>
            <w:tcW w:w="5529" w:type="dxa"/>
            <w:gridSpan w:val="7"/>
            <w:tcBorders>
              <w:top w:val="single" w:sz="4" w:space="0" w:color="000000"/>
              <w:left w:val="single" w:sz="4" w:space="0" w:color="000000"/>
              <w:bottom w:val="single" w:sz="4" w:space="0" w:color="000000"/>
            </w:tcBorders>
            <w:shd w:val="clear" w:color="auto" w:fill="auto"/>
          </w:tcPr>
          <w:p w:rsidR="000530CA" w:rsidRPr="009769D2" w:rsidRDefault="000530CA" w:rsidP="00D2081C">
            <w:pPr>
              <w:snapToGrid w:val="0"/>
              <w:spacing w:line="240" w:lineRule="auto"/>
              <w:rPr>
                <w:rFonts w:ascii="Times New Roman" w:hAnsi="Times New Roman"/>
                <w:color w:val="000000"/>
              </w:rPr>
            </w:pPr>
            <w:r w:rsidRPr="009769D2">
              <w:rPr>
                <w:rFonts w:ascii="Times New Roman" w:eastAsia="Times New Roman" w:hAnsi="Times New Roman"/>
                <w:color w:val="000000"/>
              </w:rPr>
              <w:t>Длина свеса (м) (при наличии)</w:t>
            </w:r>
          </w:p>
        </w:tc>
        <w:tc>
          <w:tcPr>
            <w:tcW w:w="5008" w:type="dxa"/>
            <w:gridSpan w:val="8"/>
            <w:tcBorders>
              <w:top w:val="single" w:sz="4" w:space="0" w:color="000000"/>
              <w:left w:val="single" w:sz="4" w:space="0" w:color="000000"/>
              <w:bottom w:val="single" w:sz="4" w:space="0" w:color="000000"/>
              <w:right w:val="single" w:sz="4" w:space="0" w:color="000000"/>
            </w:tcBorders>
            <w:shd w:val="clear" w:color="auto" w:fill="auto"/>
          </w:tcPr>
          <w:p w:rsidR="000530CA" w:rsidRPr="009769D2" w:rsidRDefault="000530CA"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Height w:val="558"/>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Транспортное средство (автопоезд) (марка и модель транспортного средства</w:t>
            </w:r>
            <w:r w:rsidR="00CE575E" w:rsidRPr="009769D2">
              <w:rPr>
                <w:rFonts w:ascii="Times New Roman" w:hAnsi="Times New Roman" w:cs="Times New Roman"/>
                <w:color w:val="000000"/>
                <w:sz w:val="22"/>
                <w:szCs w:val="22"/>
              </w:rPr>
              <w:t xml:space="preserve"> (тягача, прицепа (полуприцепа)</w:t>
            </w:r>
            <w:r w:rsidRPr="009769D2">
              <w:rPr>
                <w:rFonts w:ascii="Times New Roman" w:hAnsi="Times New Roman" w:cs="Times New Roman"/>
                <w:color w:val="000000"/>
                <w:sz w:val="22"/>
                <w:szCs w:val="22"/>
              </w:rPr>
              <w:t>, госу</w:t>
            </w:r>
            <w:r w:rsidR="00CE575E" w:rsidRPr="009769D2">
              <w:rPr>
                <w:rFonts w:ascii="Times New Roman" w:hAnsi="Times New Roman" w:cs="Times New Roman"/>
                <w:color w:val="000000"/>
                <w:sz w:val="22"/>
                <w:szCs w:val="22"/>
              </w:rPr>
              <w:t>дарственный регистрационный номер</w:t>
            </w:r>
            <w:r w:rsidRPr="009769D2">
              <w:rPr>
                <w:rFonts w:ascii="Times New Roman" w:hAnsi="Times New Roman" w:cs="Times New Roman"/>
                <w:color w:val="000000"/>
                <w:sz w:val="22"/>
                <w:szCs w:val="22"/>
              </w:rPr>
              <w:t xml:space="preserve"> транспортного средства</w:t>
            </w:r>
            <w:r w:rsidR="00CE575E" w:rsidRPr="009769D2">
              <w:rPr>
                <w:rFonts w:ascii="Times New Roman" w:hAnsi="Times New Roman" w:cs="Times New Roman"/>
                <w:color w:val="000000"/>
                <w:sz w:val="22"/>
                <w:szCs w:val="22"/>
              </w:rPr>
              <w:t xml:space="preserve"> (тягача, прицепа (полуприцепа)</w:t>
            </w: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gridAfter w:val="1"/>
          <w:wAfter w:w="12" w:type="dxa"/>
        </w:trPr>
        <w:tc>
          <w:tcPr>
            <w:tcW w:w="10537" w:type="dxa"/>
            <w:gridSpan w:val="15"/>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Параметры транспортного средства (автопоезда)</w:t>
            </w:r>
          </w:p>
        </w:tc>
      </w:tr>
      <w:tr w:rsidR="009769D2" w:rsidRPr="009769D2" w:rsidTr="000530CA">
        <w:trPr>
          <w:gridAfter w:val="1"/>
          <w:wAfter w:w="12" w:type="dxa"/>
          <w:cantSplit/>
        </w:trPr>
        <w:tc>
          <w:tcPr>
            <w:tcW w:w="3544" w:type="dxa"/>
            <w:gridSpan w:val="4"/>
            <w:vMerge w:val="restart"/>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Масса транспортного средства (автопоезда) без груза/с грузом (т)</w:t>
            </w:r>
          </w:p>
        </w:tc>
        <w:tc>
          <w:tcPr>
            <w:tcW w:w="1985" w:type="dxa"/>
            <w:gridSpan w:val="3"/>
            <w:vMerge w:val="restart"/>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1768"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Масса тягача (т)</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Масса прицепа (полуприцепа) (т)</w:t>
            </w:r>
          </w:p>
        </w:tc>
      </w:tr>
      <w:tr w:rsidR="009769D2" w:rsidRPr="009769D2" w:rsidTr="000530CA">
        <w:trPr>
          <w:gridAfter w:val="1"/>
          <w:wAfter w:w="12" w:type="dxa"/>
          <w:cantSplit/>
          <w:trHeight w:val="64"/>
        </w:trPr>
        <w:tc>
          <w:tcPr>
            <w:tcW w:w="3544" w:type="dxa"/>
            <w:gridSpan w:val="4"/>
            <w:vMerge/>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1985" w:type="dxa"/>
            <w:gridSpan w:val="3"/>
            <w:vMerge/>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1768"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c>
          <w:tcPr>
            <w:tcW w:w="3298" w:type="dxa"/>
            <w:gridSpan w:val="3"/>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Расстояния между осями</w:t>
            </w:r>
            <w:r w:rsidR="00CE575E" w:rsidRPr="009769D2">
              <w:rPr>
                <w:rFonts w:ascii="Times New Roman" w:hAnsi="Times New Roman" w:cs="Times New Roman"/>
                <w:color w:val="000000"/>
                <w:sz w:val="22"/>
                <w:szCs w:val="22"/>
              </w:rPr>
              <w:t xml:space="preserve"> (м)</w:t>
            </w:r>
          </w:p>
        </w:tc>
        <w:tc>
          <w:tcPr>
            <w:tcW w:w="7251" w:type="dxa"/>
            <w:gridSpan w:val="13"/>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c>
          <w:tcPr>
            <w:tcW w:w="3298" w:type="dxa"/>
            <w:gridSpan w:val="3"/>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Нагрузки на оси (т)</w:t>
            </w:r>
          </w:p>
        </w:tc>
        <w:tc>
          <w:tcPr>
            <w:tcW w:w="7251" w:type="dxa"/>
            <w:gridSpan w:val="13"/>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c>
          <w:tcPr>
            <w:tcW w:w="10549"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Габариты транспортного средства (автопоезда):</w:t>
            </w:r>
          </w:p>
        </w:tc>
      </w:tr>
      <w:tr w:rsidR="009769D2" w:rsidRPr="009769D2" w:rsidTr="00CE575E">
        <w:tc>
          <w:tcPr>
            <w:tcW w:w="1666" w:type="dxa"/>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Длина(м)</w:t>
            </w:r>
          </w:p>
        </w:tc>
        <w:tc>
          <w:tcPr>
            <w:tcW w:w="1632" w:type="dxa"/>
            <w:gridSpan w:val="2"/>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Ширина (м)</w:t>
            </w:r>
          </w:p>
        </w:tc>
        <w:tc>
          <w:tcPr>
            <w:tcW w:w="2372"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Высота (м)</w:t>
            </w:r>
          </w:p>
        </w:tc>
        <w:tc>
          <w:tcPr>
            <w:tcW w:w="4879"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Минимальный радиус поворота с грузом (м)</w:t>
            </w:r>
          </w:p>
        </w:tc>
      </w:tr>
      <w:tr w:rsidR="009769D2" w:rsidRPr="009769D2" w:rsidTr="00CE575E">
        <w:tc>
          <w:tcPr>
            <w:tcW w:w="1666" w:type="dxa"/>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1632" w:type="dxa"/>
            <w:gridSpan w:val="2"/>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2372" w:type="dxa"/>
            <w:gridSpan w:val="5"/>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4879"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CE575E">
        <w:tc>
          <w:tcPr>
            <w:tcW w:w="5670" w:type="dxa"/>
            <w:gridSpan w:val="8"/>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Необходимость автомобиля сопровождения (прикрытия)</w:t>
            </w:r>
          </w:p>
        </w:tc>
        <w:tc>
          <w:tcPr>
            <w:tcW w:w="4879"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CE575E">
        <w:tc>
          <w:tcPr>
            <w:tcW w:w="5670" w:type="dxa"/>
            <w:gridSpan w:val="8"/>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Банковские реквизиты</w:t>
            </w:r>
          </w:p>
        </w:tc>
        <w:tc>
          <w:tcPr>
            <w:tcW w:w="4879"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rPr>
          <w:trHeight w:val="64"/>
        </w:trPr>
        <w:tc>
          <w:tcPr>
            <w:tcW w:w="10549"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0530CA">
        <w:tc>
          <w:tcPr>
            <w:tcW w:w="10549"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Оплату гарантируем</w:t>
            </w:r>
          </w:p>
        </w:tc>
      </w:tr>
      <w:tr w:rsidR="009769D2" w:rsidRPr="009769D2" w:rsidTr="00CE575E">
        <w:tc>
          <w:tcPr>
            <w:tcW w:w="2552" w:type="dxa"/>
            <w:gridSpan w:val="2"/>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2551"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c>
          <w:tcPr>
            <w:tcW w:w="5446" w:type="dxa"/>
            <w:gridSpan w:val="10"/>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D2081C">
            <w:pPr>
              <w:pStyle w:val="affff7"/>
              <w:snapToGrid w:val="0"/>
              <w:jc w:val="left"/>
              <w:rPr>
                <w:rFonts w:ascii="Times New Roman" w:hAnsi="Times New Roman" w:cs="Times New Roman"/>
                <w:color w:val="000000"/>
                <w:sz w:val="22"/>
                <w:szCs w:val="22"/>
              </w:rPr>
            </w:pPr>
          </w:p>
        </w:tc>
      </w:tr>
      <w:tr w:rsidR="009769D2" w:rsidRPr="009769D2" w:rsidTr="00CE575E">
        <w:tc>
          <w:tcPr>
            <w:tcW w:w="2552" w:type="dxa"/>
            <w:gridSpan w:val="2"/>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(должность)</w:t>
            </w:r>
          </w:p>
        </w:tc>
        <w:tc>
          <w:tcPr>
            <w:tcW w:w="2551"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D2081C">
            <w:pPr>
              <w:pStyle w:val="affff8"/>
              <w:rPr>
                <w:rFonts w:ascii="Times New Roman" w:hAnsi="Times New Roman" w:cs="Times New Roman"/>
                <w:color w:val="000000"/>
                <w:sz w:val="22"/>
                <w:szCs w:val="22"/>
              </w:rPr>
            </w:pPr>
            <w:r w:rsidRPr="009769D2">
              <w:rPr>
                <w:rFonts w:ascii="Times New Roman" w:hAnsi="Times New Roman" w:cs="Times New Roman"/>
                <w:color w:val="000000"/>
                <w:sz w:val="22"/>
                <w:szCs w:val="22"/>
              </w:rPr>
              <w:t>(подпись)</w:t>
            </w:r>
          </w:p>
        </w:tc>
        <w:tc>
          <w:tcPr>
            <w:tcW w:w="5446" w:type="dxa"/>
            <w:gridSpan w:val="10"/>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CE575E" w:rsidP="00D2081C">
            <w:pPr>
              <w:pStyle w:val="affff8"/>
              <w:rPr>
                <w:rFonts w:ascii="Times New Roman" w:hAnsi="Times New Roman" w:cs="Times New Roman"/>
                <w:b/>
                <w:color w:val="000000"/>
                <w:sz w:val="22"/>
                <w:szCs w:val="22"/>
              </w:rPr>
            </w:pPr>
            <w:r w:rsidRPr="009769D2">
              <w:rPr>
                <w:rFonts w:ascii="Times New Roman" w:hAnsi="Times New Roman" w:cs="Times New Roman"/>
                <w:color w:val="000000"/>
                <w:sz w:val="22"/>
                <w:szCs w:val="22"/>
                <w:lang w:eastAsia="ru-RU"/>
              </w:rPr>
              <w:t>(Фамилия, имя, отчество (при наличии), подпись)</w:t>
            </w:r>
          </w:p>
        </w:tc>
      </w:tr>
    </w:tbl>
    <w:p w:rsidR="00D2081C" w:rsidRPr="009769D2" w:rsidRDefault="005010EA" w:rsidP="005010EA">
      <w:pPr>
        <w:widowControl w:val="0"/>
        <w:autoSpaceDE w:val="0"/>
        <w:spacing w:after="0" w:line="240" w:lineRule="auto"/>
        <w:rPr>
          <w:rFonts w:ascii="Times New Roman" w:hAnsi="Times New Roman"/>
          <w:color w:val="000000"/>
        </w:rPr>
      </w:pPr>
      <w:r w:rsidRPr="009769D2">
        <w:rPr>
          <w:rFonts w:ascii="Times New Roman" w:hAnsi="Times New Roman"/>
          <w:color w:val="000000"/>
        </w:rPr>
        <w:t xml:space="preserve"> </w:t>
      </w:r>
      <w:r w:rsidR="005264FC" w:rsidRPr="009769D2">
        <w:rPr>
          <w:rFonts w:ascii="Times New Roman" w:hAnsi="Times New Roman"/>
          <w:color w:val="000000"/>
        </w:rPr>
        <w:t>* В графе у</w:t>
      </w:r>
      <w:r w:rsidRPr="009769D2">
        <w:rPr>
          <w:rFonts w:ascii="Times New Roman" w:hAnsi="Times New Roman"/>
          <w:color w:val="000000"/>
        </w:rPr>
        <w:t xml:space="preserve">казывается полное наименование </w:t>
      </w:r>
      <w:r w:rsidR="00CE575E" w:rsidRPr="009769D2">
        <w:rPr>
          <w:rFonts w:ascii="Times New Roman" w:hAnsi="Times New Roman"/>
          <w:color w:val="000000"/>
        </w:rPr>
        <w:t>груза, основные характеристики:</w:t>
      </w:r>
      <w:r w:rsidR="005264FC" w:rsidRPr="009769D2">
        <w:rPr>
          <w:rFonts w:ascii="Times New Roman" w:hAnsi="Times New Roman"/>
          <w:color w:val="000000"/>
        </w:rPr>
        <w:t xml:space="preserve"> марка, модель, описание индивидуальной и транспортной тары (способ крепления)</w:t>
      </w:r>
    </w:p>
    <w:p w:rsidR="005264FC" w:rsidRPr="009769D2" w:rsidRDefault="005264FC" w:rsidP="0010732C">
      <w:pPr>
        <w:pStyle w:val="affff5"/>
        <w:rPr>
          <w:color w:val="000000"/>
          <w:sz w:val="24"/>
          <w:szCs w:val="24"/>
        </w:rPr>
      </w:pPr>
      <w:r w:rsidRPr="009769D2">
        <w:rPr>
          <w:rFonts w:ascii="Times New Roman" w:hAnsi="Times New Roman"/>
          <w:color w:val="000000"/>
          <w:sz w:val="24"/>
          <w:szCs w:val="24"/>
          <w:lang w:eastAsia="ru-RU"/>
        </w:rPr>
        <w:t>&lt;&lt;Оборотная сторона заявления&gt;&gt;</w:t>
      </w:r>
    </w:p>
    <w:p w:rsidR="005264FC" w:rsidRPr="009769D2" w:rsidRDefault="005264FC" w:rsidP="0010732C">
      <w:pPr>
        <w:pStyle w:val="affff5"/>
        <w:rPr>
          <w:rFonts w:ascii="Times New Roman" w:hAnsi="Times New Roman"/>
          <w:b/>
          <w:bCs/>
          <w:color w:val="000000"/>
          <w:sz w:val="24"/>
          <w:szCs w:val="24"/>
          <w:lang w:eastAsia="ar-SA"/>
        </w:rPr>
      </w:pPr>
    </w:p>
    <w:p w:rsidR="005264FC" w:rsidRPr="009769D2" w:rsidRDefault="0010732C" w:rsidP="0010732C">
      <w:pPr>
        <w:pStyle w:val="affff5"/>
        <w:rPr>
          <w:color w:val="000000"/>
          <w:sz w:val="24"/>
          <w:szCs w:val="24"/>
        </w:rPr>
      </w:pPr>
      <w:r w:rsidRPr="009769D2">
        <w:rPr>
          <w:rFonts w:ascii="Times New Roman" w:hAnsi="Times New Roman"/>
          <w:color w:val="000000"/>
          <w:sz w:val="24"/>
          <w:szCs w:val="24"/>
          <w:lang w:eastAsia="ru-RU"/>
        </w:rPr>
        <w:t>Результат м</w:t>
      </w:r>
      <w:r w:rsidR="005264FC" w:rsidRPr="009769D2">
        <w:rPr>
          <w:rFonts w:ascii="Times New Roman" w:hAnsi="Times New Roman"/>
          <w:color w:val="000000"/>
          <w:sz w:val="24"/>
          <w:szCs w:val="24"/>
          <w:lang w:eastAsia="ru-RU"/>
        </w:rPr>
        <w:t>униципальной услуги выдать следующим способом:</w:t>
      </w:r>
    </w:p>
    <w:p w:rsidR="005264FC" w:rsidRPr="009769D2" w:rsidRDefault="005264FC" w:rsidP="0010732C">
      <w:pPr>
        <w:pStyle w:val="affff5"/>
        <w:rPr>
          <w:color w:val="000000"/>
          <w:sz w:val="24"/>
          <w:szCs w:val="24"/>
        </w:rPr>
      </w:pPr>
      <w:r w:rsidRPr="009769D2">
        <w:rPr>
          <w:rFonts w:ascii="Times New Roman" w:hAnsi="Times New Roman"/>
          <w:color w:val="000000"/>
          <w:sz w:val="24"/>
          <w:szCs w:val="24"/>
          <w:lang w:eastAsia="ru-RU"/>
        </w:rPr>
        <w:t>посредством личного обращения в многофункциональный центр;</w:t>
      </w:r>
    </w:p>
    <w:p w:rsidR="005264FC" w:rsidRPr="009769D2" w:rsidRDefault="005264FC" w:rsidP="0010732C">
      <w:pPr>
        <w:pStyle w:val="affff5"/>
        <w:rPr>
          <w:color w:val="000000"/>
          <w:sz w:val="24"/>
          <w:szCs w:val="24"/>
        </w:rPr>
      </w:pPr>
      <w:r w:rsidRPr="009769D2">
        <w:rPr>
          <w:rFonts w:ascii="Times New Roman" w:hAnsi="Times New Roman"/>
          <w:color w:val="000000"/>
          <w:sz w:val="24"/>
          <w:szCs w:val="24"/>
          <w:lang w:eastAsia="ru-RU"/>
        </w:rPr>
        <w:t>посредством обращения через личный кабинет на РПГУ* отказ</w:t>
      </w:r>
    </w:p>
    <w:p w:rsidR="0010732C" w:rsidRPr="009769D2" w:rsidRDefault="0010732C" w:rsidP="00E46582">
      <w:pPr>
        <w:pStyle w:val="affff5"/>
        <w:rPr>
          <w:rFonts w:ascii="Times New Roman" w:hAnsi="Times New Roman"/>
          <w:color w:val="000000"/>
          <w:sz w:val="24"/>
          <w:szCs w:val="24"/>
        </w:rPr>
      </w:pPr>
    </w:p>
    <w:p w:rsidR="00E46582" w:rsidRPr="009769D2" w:rsidRDefault="00E46582" w:rsidP="00E46582">
      <w:pPr>
        <w:pStyle w:val="affff5"/>
        <w:rPr>
          <w:rFonts w:ascii="Times New Roman" w:hAnsi="Times New Roman"/>
          <w:color w:val="000000"/>
          <w:sz w:val="24"/>
          <w:szCs w:val="24"/>
        </w:rPr>
      </w:pPr>
    </w:p>
    <w:p w:rsidR="0010732C" w:rsidRPr="009769D2" w:rsidRDefault="00E46582" w:rsidP="00E46582">
      <w:pPr>
        <w:pStyle w:val="affff5"/>
        <w:rPr>
          <w:rFonts w:ascii="Times New Roman" w:hAnsi="Times New Roman"/>
          <w:color w:val="000000"/>
          <w:sz w:val="24"/>
          <w:szCs w:val="24"/>
        </w:rPr>
      </w:pPr>
      <w:r w:rsidRPr="009769D2">
        <w:rPr>
          <w:rFonts w:ascii="Times New Roman" w:hAnsi="Times New Roman"/>
          <w:color w:val="000000"/>
          <w:sz w:val="24"/>
          <w:szCs w:val="24"/>
        </w:rPr>
        <w:t>_______________________________________  _________________  ______________________</w:t>
      </w:r>
    </w:p>
    <w:p w:rsidR="00E46582" w:rsidRPr="009769D2" w:rsidRDefault="00E46582" w:rsidP="00E46582">
      <w:pPr>
        <w:pStyle w:val="affff5"/>
        <w:rPr>
          <w:rFonts w:ascii="Times New Roman" w:hAnsi="Times New Roman"/>
          <w:color w:val="000000"/>
        </w:rPr>
      </w:pPr>
      <w:r w:rsidRPr="009769D2">
        <w:rPr>
          <w:rFonts w:ascii="Times New Roman" w:hAnsi="Times New Roman"/>
          <w:color w:val="000000"/>
        </w:rPr>
        <w:t>(должность)                                                                     (подпись)                       (Ф.И.О.)</w:t>
      </w:r>
    </w:p>
    <w:p w:rsidR="00E46582" w:rsidRPr="009769D2" w:rsidRDefault="00E46582" w:rsidP="00E46582">
      <w:pPr>
        <w:pStyle w:val="affff5"/>
        <w:rPr>
          <w:rFonts w:ascii="Times New Roman" w:hAnsi="Times New Roman"/>
          <w:color w:val="000000"/>
        </w:rPr>
      </w:pPr>
    </w:p>
    <w:p w:rsidR="00E46582" w:rsidRPr="009769D2" w:rsidRDefault="00E46582" w:rsidP="00E46582">
      <w:pPr>
        <w:pStyle w:val="affff5"/>
        <w:rPr>
          <w:rFonts w:ascii="Times New Roman" w:hAnsi="Times New Roman"/>
          <w:color w:val="000000"/>
        </w:rPr>
      </w:pPr>
      <w:r w:rsidRPr="009769D2">
        <w:rPr>
          <w:rFonts w:ascii="Times New Roman" w:hAnsi="Times New Roman"/>
          <w:color w:val="000000"/>
        </w:rPr>
        <w:t>«___» ____________20__г.</w:t>
      </w:r>
    </w:p>
    <w:p w:rsidR="0010732C" w:rsidRPr="009769D2" w:rsidRDefault="0010732C" w:rsidP="00E46582">
      <w:pPr>
        <w:pStyle w:val="affff5"/>
        <w:rPr>
          <w:rFonts w:ascii="Times New Roman" w:hAnsi="Times New Roman"/>
          <w:color w:val="000000"/>
          <w:sz w:val="24"/>
          <w:szCs w:val="24"/>
        </w:rPr>
      </w:pPr>
    </w:p>
    <w:p w:rsidR="0010732C" w:rsidRPr="009769D2" w:rsidRDefault="0010732C" w:rsidP="00E46582">
      <w:pPr>
        <w:pStyle w:val="affff5"/>
        <w:rPr>
          <w:rFonts w:ascii="Times New Roman" w:hAnsi="Times New Roman"/>
          <w:color w:val="000000"/>
          <w:sz w:val="24"/>
          <w:szCs w:val="24"/>
        </w:rPr>
      </w:pPr>
    </w:p>
    <w:p w:rsidR="0010732C" w:rsidRPr="009769D2" w:rsidRDefault="0010732C" w:rsidP="00E46582">
      <w:pPr>
        <w:pStyle w:val="affff5"/>
        <w:rPr>
          <w:rFonts w:ascii="Times New Roman" w:hAnsi="Times New Roman"/>
          <w:color w:val="000000"/>
          <w:sz w:val="24"/>
          <w:szCs w:val="24"/>
        </w:rPr>
      </w:pPr>
    </w:p>
    <w:p w:rsidR="0010732C" w:rsidRPr="009769D2" w:rsidRDefault="0010732C" w:rsidP="00E46582">
      <w:pPr>
        <w:pStyle w:val="affff5"/>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10732C" w:rsidRPr="009769D2" w:rsidRDefault="0010732C">
      <w:pPr>
        <w:pStyle w:val="affff5"/>
        <w:ind w:left="5672"/>
        <w:rPr>
          <w:rFonts w:ascii="Times New Roman" w:hAnsi="Times New Roman"/>
          <w:color w:val="000000"/>
          <w:sz w:val="24"/>
          <w:szCs w:val="24"/>
        </w:rPr>
      </w:pPr>
    </w:p>
    <w:p w:rsidR="00595D13" w:rsidRPr="009769D2" w:rsidRDefault="005335D4" w:rsidP="00CC06D5">
      <w:pPr>
        <w:rPr>
          <w:color w:val="000000"/>
        </w:rPr>
        <w:sectPr w:rsidR="00595D13" w:rsidRPr="009769D2" w:rsidSect="00DC4A12">
          <w:headerReference w:type="default" r:id="rId13"/>
          <w:footerReference w:type="default" r:id="rId14"/>
          <w:type w:val="continuous"/>
          <w:pgSz w:w="11906" w:h="16838"/>
          <w:pgMar w:top="1134" w:right="567" w:bottom="1134" w:left="1134" w:header="720" w:footer="284" w:gutter="0"/>
          <w:cols w:space="720"/>
          <w:titlePg/>
          <w:docGrid w:linePitch="299"/>
        </w:sectPr>
      </w:pPr>
      <w:r w:rsidRPr="009769D2">
        <w:rPr>
          <w:noProof/>
          <w:color w:val="000000"/>
          <w:lang w:eastAsia="ru-RU"/>
        </w:rPr>
        <mc:AlternateContent>
          <mc:Choice Requires="wps">
            <w:drawing>
              <wp:anchor distT="0" distB="0" distL="114300" distR="114300" simplePos="0" relativeHeight="251683840" behindDoc="0" locked="0" layoutInCell="1" allowOverlap="1">
                <wp:simplePos x="0" y="0"/>
                <wp:positionH relativeFrom="column">
                  <wp:posOffset>5183505</wp:posOffset>
                </wp:positionH>
                <wp:positionV relativeFrom="paragraph">
                  <wp:posOffset>-314325</wp:posOffset>
                </wp:positionV>
                <wp:extent cx="1287145" cy="9473565"/>
                <wp:effectExtent l="11430" t="9525" r="6350" b="13335"/>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9473565"/>
                        </a:xfrm>
                        <a:prstGeom prst="rect">
                          <a:avLst/>
                        </a:prstGeom>
                        <a:solidFill>
                          <a:srgbClr val="FFFFFF"/>
                        </a:solidFill>
                        <a:ln w="9525">
                          <a:solidFill>
                            <a:srgbClr val="FFFFFF"/>
                          </a:solidFill>
                          <a:miter lim="800000"/>
                          <a:headEnd/>
                          <a:tailEnd/>
                        </a:ln>
                      </wps:spPr>
                      <wps:txbx>
                        <w:txbxContent>
                          <w:p w:rsidR="00FC0EB9" w:rsidRPr="0010732C" w:rsidRDefault="00FC0EB9" w:rsidP="00E0523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0732C">
                              <w:rPr>
                                <w:rFonts w:ascii="Times New Roman" w:hAnsi="Times New Roman"/>
                                <w:sz w:val="24"/>
                                <w:szCs w:val="24"/>
                              </w:rPr>
                              <w:t>Приложение 8</w:t>
                            </w:r>
                          </w:p>
                          <w:p w:rsidR="00FC0EB9" w:rsidRDefault="00FC0EB9" w:rsidP="00E05233">
                            <w:pPr>
                              <w:spacing w:after="0" w:line="240" w:lineRule="auto"/>
                              <w:jc w:val="right"/>
                              <w:rPr>
                                <w:rFonts w:ascii="Times New Roman" w:hAnsi="Times New Roman"/>
                                <w:sz w:val="24"/>
                                <w:szCs w:val="24"/>
                              </w:rPr>
                            </w:pPr>
                            <w:r>
                              <w:rPr>
                                <w:rFonts w:ascii="Times New Roman" w:hAnsi="Times New Roman"/>
                                <w:sz w:val="24"/>
                                <w:szCs w:val="24"/>
                              </w:rPr>
                              <w:t xml:space="preserve">                                                                                                                                  </w:t>
                            </w:r>
                            <w:r w:rsidRPr="0010732C">
                              <w:rPr>
                                <w:rFonts w:ascii="Times New Roman" w:hAnsi="Times New Roman"/>
                                <w:sz w:val="24"/>
                                <w:szCs w:val="24"/>
                              </w:rPr>
                              <w:t>к Административному регламенту</w:t>
                            </w:r>
                          </w:p>
                          <w:p w:rsidR="00FC0EB9" w:rsidRDefault="00FC0EB9" w:rsidP="00E05233">
                            <w:pPr>
                              <w:spacing w:after="0" w:line="240" w:lineRule="auto"/>
                              <w:rPr>
                                <w:rFonts w:ascii="Times New Roman" w:hAnsi="Times New Roman"/>
                                <w:sz w:val="24"/>
                                <w:szCs w:val="24"/>
                              </w:rPr>
                            </w:pPr>
                          </w:p>
                          <w:p w:rsidR="00FC0EB9" w:rsidRPr="0010732C" w:rsidRDefault="00FC0EB9" w:rsidP="00E05233">
                            <w:pPr>
                              <w:spacing w:line="240" w:lineRule="auto"/>
                              <w:jc w:val="center"/>
                              <w:rPr>
                                <w:rFonts w:ascii="Times New Roman" w:hAnsi="Times New Roman"/>
                                <w:sz w:val="24"/>
                                <w:szCs w:val="24"/>
                              </w:rPr>
                            </w:pPr>
                            <w:r w:rsidRPr="0010732C">
                              <w:rPr>
                                <w:rFonts w:ascii="Times New Roman" w:hAnsi="Times New Roman"/>
                                <w:sz w:val="24"/>
                                <w:szCs w:val="24"/>
                              </w:rPr>
                              <w:t>Схема тяжеловесного и (или) крупногабаритного транспортного средства (автопоезда)</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8.15pt;margin-top:-24.75pt;width:101.35pt;height:74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" strokecolor="white">
                <v:textbox style="layout-flow:vertical">
                  <w:txbxContent>
                    <w:p w:rsidR="00FC0EB9" w:rsidRPr="0010732C" w:rsidRDefault="00FC0EB9" w:rsidP="00E0523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10732C">
                        <w:rPr>
                          <w:rFonts w:ascii="Times New Roman" w:hAnsi="Times New Roman"/>
                          <w:sz w:val="24"/>
                          <w:szCs w:val="24"/>
                        </w:rPr>
                        <w:t>Приложение 8</w:t>
                      </w:r>
                    </w:p>
                    <w:p w:rsidR="00FC0EB9" w:rsidRDefault="00FC0EB9" w:rsidP="00E05233">
                      <w:pPr>
                        <w:spacing w:after="0" w:line="240" w:lineRule="auto"/>
                        <w:jc w:val="right"/>
                        <w:rPr>
                          <w:rFonts w:ascii="Times New Roman" w:hAnsi="Times New Roman"/>
                          <w:sz w:val="24"/>
                          <w:szCs w:val="24"/>
                        </w:rPr>
                      </w:pPr>
                      <w:r>
                        <w:rPr>
                          <w:rFonts w:ascii="Times New Roman" w:hAnsi="Times New Roman"/>
                          <w:sz w:val="24"/>
                          <w:szCs w:val="24"/>
                        </w:rPr>
                        <w:t xml:space="preserve">                                                                                                                                  </w:t>
                      </w:r>
                      <w:r w:rsidRPr="0010732C">
                        <w:rPr>
                          <w:rFonts w:ascii="Times New Roman" w:hAnsi="Times New Roman"/>
                          <w:sz w:val="24"/>
                          <w:szCs w:val="24"/>
                        </w:rPr>
                        <w:t>к Административному регламенту</w:t>
                      </w:r>
                    </w:p>
                    <w:p w:rsidR="00FC0EB9" w:rsidRDefault="00FC0EB9" w:rsidP="00E05233">
                      <w:pPr>
                        <w:spacing w:after="0" w:line="240" w:lineRule="auto"/>
                        <w:rPr>
                          <w:rFonts w:ascii="Times New Roman" w:hAnsi="Times New Roman"/>
                          <w:sz w:val="24"/>
                          <w:szCs w:val="24"/>
                        </w:rPr>
                      </w:pPr>
                    </w:p>
                    <w:p w:rsidR="00FC0EB9" w:rsidRPr="0010732C" w:rsidRDefault="00FC0EB9" w:rsidP="00E05233">
                      <w:pPr>
                        <w:spacing w:line="240" w:lineRule="auto"/>
                        <w:jc w:val="center"/>
                        <w:rPr>
                          <w:rFonts w:ascii="Times New Roman" w:hAnsi="Times New Roman"/>
                          <w:sz w:val="24"/>
                          <w:szCs w:val="24"/>
                        </w:rPr>
                      </w:pPr>
                      <w:r w:rsidRPr="0010732C">
                        <w:rPr>
                          <w:rFonts w:ascii="Times New Roman" w:hAnsi="Times New Roman"/>
                          <w:sz w:val="24"/>
                          <w:szCs w:val="24"/>
                        </w:rPr>
                        <w:t>Схема тяжеловесного и (или) крупногабаритного транспортного средства (автопоезда)</w:t>
                      </w:r>
                    </w:p>
                  </w:txbxContent>
                </v:textbox>
              </v:shape>
            </w:pict>
          </mc:Fallback>
        </mc:AlternateContent>
      </w:r>
    </w:p>
    <w:p w:rsidR="00CC06D5" w:rsidRPr="009769D2" w:rsidRDefault="00CC06D5" w:rsidP="005234F0">
      <w:pPr>
        <w:pStyle w:val="1-"/>
        <w:spacing w:before="0" w:after="0" w:line="240" w:lineRule="auto"/>
        <w:rPr>
          <w:b w:val="0"/>
          <w:color w:val="000000"/>
          <w:sz w:val="24"/>
          <w:szCs w:val="24"/>
          <w:lang w:val="ru-RU"/>
        </w:rPr>
      </w:pPr>
      <w:r w:rsidRPr="009769D2">
        <w:rPr>
          <w:b w:val="0"/>
          <w:color w:val="000000"/>
          <w:sz w:val="24"/>
          <w:szCs w:val="24"/>
          <w:lang w:val="ru-RU"/>
        </w:rPr>
        <w:t xml:space="preserve">                                                                                                                                                                      Приложение 8</w:t>
      </w:r>
    </w:p>
    <w:p w:rsidR="00CC06D5" w:rsidRPr="009769D2" w:rsidRDefault="00CC06D5" w:rsidP="005234F0">
      <w:pPr>
        <w:pStyle w:val="1-"/>
        <w:spacing w:before="0" w:after="0" w:line="240" w:lineRule="auto"/>
        <w:jc w:val="right"/>
        <w:rPr>
          <w:b w:val="0"/>
          <w:color w:val="000000"/>
          <w:sz w:val="24"/>
          <w:szCs w:val="24"/>
          <w:lang w:val="ru-RU"/>
        </w:rPr>
      </w:pPr>
      <w:r w:rsidRPr="009769D2">
        <w:rPr>
          <w:b w:val="0"/>
          <w:color w:val="000000"/>
          <w:sz w:val="24"/>
          <w:szCs w:val="24"/>
          <w:lang w:val="ru-RU"/>
        </w:rPr>
        <w:t>к Административному регламенту</w:t>
      </w:r>
    </w:p>
    <w:p w:rsidR="005234F0" w:rsidRPr="009769D2" w:rsidRDefault="005234F0" w:rsidP="005234F0">
      <w:pPr>
        <w:pStyle w:val="1-"/>
        <w:spacing w:before="0" w:after="0" w:line="240" w:lineRule="auto"/>
        <w:jc w:val="right"/>
        <w:rPr>
          <w:b w:val="0"/>
          <w:color w:val="000000"/>
          <w:sz w:val="24"/>
          <w:szCs w:val="24"/>
          <w:lang w:val="ru-RU"/>
        </w:rPr>
      </w:pPr>
    </w:p>
    <w:p w:rsidR="00CC06D5" w:rsidRPr="009769D2" w:rsidRDefault="00CC06D5" w:rsidP="005234F0">
      <w:pPr>
        <w:pStyle w:val="1-"/>
        <w:spacing w:before="0" w:after="0" w:line="240" w:lineRule="auto"/>
        <w:rPr>
          <w:b w:val="0"/>
          <w:color w:val="000000"/>
          <w:sz w:val="24"/>
          <w:szCs w:val="24"/>
          <w:lang w:val="ru-RU"/>
        </w:rPr>
      </w:pPr>
      <w:r w:rsidRPr="009769D2">
        <w:rPr>
          <w:b w:val="0"/>
          <w:color w:val="000000"/>
          <w:sz w:val="24"/>
          <w:szCs w:val="24"/>
          <w:lang w:val="ru-RU"/>
        </w:rPr>
        <w:t>Схема тяжеловесного и (или) крупногабаритного транспортного средства (автопоезда)</w:t>
      </w:r>
    </w:p>
    <w:p w:rsidR="00CC06D5" w:rsidRPr="009769D2" w:rsidRDefault="00CC06D5" w:rsidP="00CC06D5">
      <w:pPr>
        <w:pStyle w:val="1-"/>
        <w:spacing w:before="0" w:after="0"/>
        <w:jc w:val="left"/>
        <w:rPr>
          <w:b w:val="0"/>
          <w:color w:val="000000"/>
          <w:sz w:val="24"/>
          <w:szCs w:val="24"/>
          <w:lang w:val="ru-RU"/>
        </w:rPr>
      </w:pPr>
    </w:p>
    <w:p w:rsidR="00CC06D5" w:rsidRPr="009769D2" w:rsidRDefault="005335D4" w:rsidP="00CC06D5">
      <w:pPr>
        <w:pStyle w:val="1-"/>
        <w:spacing w:before="0" w:after="0"/>
        <w:jc w:val="left"/>
        <w:rPr>
          <w:b w:val="0"/>
          <w:color w:val="000000"/>
          <w:sz w:val="24"/>
          <w:szCs w:val="24"/>
          <w:lang w:val="ru-RU"/>
        </w:rPr>
      </w:pPr>
      <w:r w:rsidRPr="009769D2">
        <w:rPr>
          <w:b w:val="0"/>
          <w:noProof/>
          <w:color w:val="000000"/>
          <w:sz w:val="24"/>
          <w:szCs w:val="24"/>
          <w:lang w:val="ru-RU" w:eastAsia="ru-RU"/>
        </w:rPr>
        <w:drawing>
          <wp:inline distT="0" distB="0" distL="0" distR="0">
            <wp:extent cx="9072245" cy="4683125"/>
            <wp:effectExtent l="0" t="0" r="0" b="3175"/>
            <wp:docPr id="5" name="Рисунок 2" descr="ма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ши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2245" cy="4683125"/>
                    </a:xfrm>
                    <a:prstGeom prst="rect">
                      <a:avLst/>
                    </a:prstGeom>
                    <a:noFill/>
                    <a:ln>
                      <a:noFill/>
                    </a:ln>
                  </pic:spPr>
                </pic:pic>
              </a:graphicData>
            </a:graphic>
          </wp:inline>
        </w:drawing>
      </w:r>
    </w:p>
    <w:p w:rsidR="00CC06D5" w:rsidRPr="009769D2" w:rsidRDefault="005234F0" w:rsidP="005234F0">
      <w:pPr>
        <w:pStyle w:val="1-"/>
        <w:spacing w:before="0" w:after="0" w:line="240" w:lineRule="auto"/>
        <w:jc w:val="left"/>
        <w:rPr>
          <w:b w:val="0"/>
          <w:color w:val="000000"/>
          <w:sz w:val="24"/>
          <w:szCs w:val="24"/>
          <w:lang w:val="ru-RU"/>
        </w:rPr>
      </w:pPr>
      <w:r w:rsidRPr="009769D2">
        <w:rPr>
          <w:b w:val="0"/>
          <w:color w:val="000000"/>
          <w:sz w:val="24"/>
          <w:szCs w:val="24"/>
          <w:lang w:val="ru-RU"/>
        </w:rPr>
        <w:t xml:space="preserve">      ____________________________________________________________________________________                  ____________________________</w:t>
      </w:r>
    </w:p>
    <w:p w:rsidR="00CC06D5" w:rsidRPr="009769D2" w:rsidRDefault="005234F0" w:rsidP="005234F0">
      <w:pPr>
        <w:pStyle w:val="1-"/>
        <w:spacing w:before="0" w:after="0" w:line="240" w:lineRule="auto"/>
        <w:jc w:val="left"/>
        <w:rPr>
          <w:b w:val="0"/>
          <w:color w:val="000000"/>
          <w:sz w:val="22"/>
          <w:szCs w:val="22"/>
          <w:lang w:val="ru-RU"/>
        </w:rPr>
      </w:pPr>
      <w:r w:rsidRPr="009769D2">
        <w:rPr>
          <w:b w:val="0"/>
          <w:color w:val="000000"/>
          <w:sz w:val="22"/>
          <w:szCs w:val="22"/>
          <w:lang w:val="ru-RU"/>
        </w:rPr>
        <w:t xml:space="preserve">                                                             </w:t>
      </w:r>
      <w:r w:rsidR="00E46582" w:rsidRPr="009769D2">
        <w:rPr>
          <w:b w:val="0"/>
          <w:color w:val="000000"/>
          <w:sz w:val="22"/>
          <w:szCs w:val="22"/>
          <w:lang w:val="ru-RU"/>
        </w:rPr>
        <w:t xml:space="preserve">  </w:t>
      </w:r>
      <w:r w:rsidR="00AA51C3" w:rsidRPr="009769D2">
        <w:rPr>
          <w:b w:val="0"/>
          <w:color w:val="000000"/>
          <w:sz w:val="22"/>
          <w:szCs w:val="22"/>
          <w:lang w:val="ru-RU"/>
        </w:rPr>
        <w:t xml:space="preserve">   (должность, фамилия з</w:t>
      </w:r>
      <w:r w:rsidRPr="009769D2">
        <w:rPr>
          <w:b w:val="0"/>
          <w:color w:val="000000"/>
          <w:sz w:val="22"/>
          <w:szCs w:val="22"/>
          <w:lang w:val="ru-RU"/>
        </w:rPr>
        <w:t xml:space="preserve">аявителя)                                                                                     </w:t>
      </w:r>
      <w:r w:rsidR="00E46582" w:rsidRPr="009769D2">
        <w:rPr>
          <w:b w:val="0"/>
          <w:color w:val="000000"/>
          <w:sz w:val="22"/>
          <w:szCs w:val="22"/>
          <w:lang w:val="ru-RU"/>
        </w:rPr>
        <w:t xml:space="preserve">                   </w:t>
      </w:r>
      <w:r w:rsidR="00AA51C3" w:rsidRPr="009769D2">
        <w:rPr>
          <w:b w:val="0"/>
          <w:color w:val="000000"/>
          <w:sz w:val="22"/>
          <w:szCs w:val="22"/>
          <w:lang w:val="ru-RU"/>
        </w:rPr>
        <w:t>(подпись з</w:t>
      </w:r>
      <w:r w:rsidRPr="009769D2">
        <w:rPr>
          <w:b w:val="0"/>
          <w:color w:val="000000"/>
          <w:sz w:val="22"/>
          <w:szCs w:val="22"/>
          <w:lang w:val="ru-RU"/>
        </w:rPr>
        <w:t>аявителя)</w:t>
      </w:r>
    </w:p>
    <w:p w:rsidR="005264FC" w:rsidRPr="009769D2" w:rsidRDefault="005264FC">
      <w:pPr>
        <w:pStyle w:val="1-"/>
        <w:spacing w:before="0" w:after="0"/>
        <w:ind w:left="10635" w:hanging="3"/>
        <w:jc w:val="left"/>
        <w:rPr>
          <w:color w:val="000000"/>
        </w:rPr>
      </w:pPr>
      <w:r w:rsidRPr="009769D2">
        <w:rPr>
          <w:b w:val="0"/>
          <w:color w:val="000000"/>
          <w:sz w:val="24"/>
          <w:szCs w:val="24"/>
          <w:lang w:val="ru-RU"/>
        </w:rPr>
        <w:t>Приложение 9</w:t>
      </w:r>
    </w:p>
    <w:p w:rsidR="005264FC" w:rsidRPr="009769D2" w:rsidRDefault="005264FC" w:rsidP="005234F0">
      <w:pPr>
        <w:pStyle w:val="affff5"/>
        <w:ind w:left="10635" w:hanging="3"/>
        <w:rPr>
          <w:color w:val="000000"/>
        </w:rPr>
      </w:pPr>
      <w:r w:rsidRPr="009769D2">
        <w:rPr>
          <w:rFonts w:ascii="Times New Roman" w:hAnsi="Times New Roman"/>
          <w:color w:val="000000"/>
          <w:sz w:val="24"/>
          <w:szCs w:val="24"/>
        </w:rPr>
        <w:t xml:space="preserve">к Административному регламенту </w:t>
      </w:r>
    </w:p>
    <w:p w:rsidR="005264FC" w:rsidRPr="009769D2" w:rsidRDefault="005264FC" w:rsidP="005234F0">
      <w:pPr>
        <w:pStyle w:val="1-"/>
        <w:spacing w:line="240" w:lineRule="auto"/>
        <w:rPr>
          <w:color w:val="000000"/>
          <w:sz w:val="24"/>
          <w:szCs w:val="24"/>
        </w:rPr>
      </w:pPr>
      <w:r w:rsidRPr="009769D2">
        <w:rPr>
          <w:color w:val="000000"/>
          <w:sz w:val="24"/>
          <w:szCs w:val="24"/>
        </w:rPr>
        <w:t>Описание документов, необходимых для предоставления Муниципальной услуги</w:t>
      </w:r>
    </w:p>
    <w:tbl>
      <w:tblPr>
        <w:tblW w:w="15829" w:type="dxa"/>
        <w:tblInd w:w="108" w:type="dxa"/>
        <w:tblLayout w:type="fixed"/>
        <w:tblLook w:val="0000" w:firstRow="0" w:lastRow="0" w:firstColumn="0" w:lastColumn="0" w:noHBand="0" w:noVBand="0"/>
      </w:tblPr>
      <w:tblGrid>
        <w:gridCol w:w="1581"/>
        <w:gridCol w:w="2155"/>
        <w:gridCol w:w="7829"/>
        <w:gridCol w:w="236"/>
        <w:gridCol w:w="2014"/>
        <w:gridCol w:w="2014"/>
      </w:tblGrid>
      <w:tr w:rsidR="009769D2" w:rsidRPr="009769D2" w:rsidTr="002F2720">
        <w:trPr>
          <w:trHeight w:val="690"/>
          <w:tblHeader/>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Класс документа</w:t>
            </w:r>
          </w:p>
        </w:tc>
        <w:tc>
          <w:tcPr>
            <w:tcW w:w="2155"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Виды документов</w:t>
            </w: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Общие описания документов</w:t>
            </w:r>
          </w:p>
          <w:p w:rsidR="002F2720" w:rsidRPr="009769D2" w:rsidRDefault="002F2720" w:rsidP="005234F0">
            <w:pPr>
              <w:spacing w:after="0" w:line="240" w:lineRule="auto"/>
              <w:jc w:val="center"/>
              <w:rPr>
                <w:rFonts w:ascii="Times New Roman" w:eastAsia="Times New Roman" w:hAnsi="Times New Roman"/>
                <w:color w:val="000000"/>
                <w:lang w:eastAsia="ru-RU"/>
              </w:rPr>
            </w:pP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center"/>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При подаче через РПГУ</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343CD3" w:rsidP="005234F0">
            <w:pPr>
              <w:spacing w:after="0" w:line="240" w:lineRule="auto"/>
              <w:jc w:val="center"/>
              <w:rPr>
                <w:rFonts w:ascii="Times New Roman" w:hAnsi="Times New Roman"/>
                <w:color w:val="000000"/>
              </w:rPr>
            </w:pPr>
            <w:r w:rsidRPr="009769D2">
              <w:rPr>
                <w:rFonts w:ascii="Times New Roman" w:hAnsi="Times New Roman"/>
                <w:color w:val="000000"/>
              </w:rPr>
              <w:t xml:space="preserve">При подаче через </w:t>
            </w:r>
            <w:r w:rsidR="002F2720" w:rsidRPr="009769D2">
              <w:rPr>
                <w:rFonts w:ascii="Times New Roman" w:hAnsi="Times New Roman"/>
                <w:color w:val="000000"/>
              </w:rPr>
              <w:t>МФЦ</w:t>
            </w:r>
          </w:p>
        </w:tc>
      </w:tr>
      <w:tr w:rsidR="009769D2" w:rsidRPr="009769D2" w:rsidTr="002F2720">
        <w:tc>
          <w:tcPr>
            <w:tcW w:w="11801"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5234F0">
            <w:pPr>
              <w:snapToGrid w:val="0"/>
              <w:spacing w:after="0" w:line="240" w:lineRule="auto"/>
              <w:jc w:val="center"/>
              <w:rPr>
                <w:rFonts w:ascii="Times New Roman" w:hAnsi="Times New Roman"/>
                <w:color w:val="000000"/>
              </w:rPr>
            </w:pPr>
          </w:p>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b/>
                <w:color w:val="000000"/>
                <w:lang w:eastAsia="ru-RU"/>
              </w:rPr>
              <w:t>Документы, предоставляемые Заявителем (его представителем)</w:t>
            </w: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napToGrid w:val="0"/>
              <w:spacing w:after="0" w:line="240" w:lineRule="auto"/>
              <w:rPr>
                <w:rFonts w:ascii="Times New Roman" w:eastAsia="Times New Roman" w:hAnsi="Times New Roman"/>
                <w:b/>
                <w:color w:val="000000"/>
                <w:lang w:eastAsia="ru-RU"/>
              </w:rPr>
            </w:pPr>
          </w:p>
        </w:tc>
      </w:tr>
      <w:tr w:rsidR="009769D2" w:rsidRPr="009769D2" w:rsidTr="00437046">
        <w:trPr>
          <w:trHeight w:val="563"/>
        </w:trPr>
        <w:tc>
          <w:tcPr>
            <w:tcW w:w="3736" w:type="dxa"/>
            <w:gridSpan w:val="2"/>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Заявление</w:t>
            </w: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Заявление должно быть оформлено по форме, указанной в Приложении 7 к настоящему Административному регламенту.</w:t>
            </w:r>
            <w:r w:rsidR="0005020C">
              <w:rPr>
                <w:rFonts w:ascii="Times New Roman" w:eastAsia="Times New Roman" w:hAnsi="Times New Roman"/>
                <w:color w:val="000000"/>
                <w:lang w:eastAsia="ru-RU"/>
              </w:rPr>
              <w:t xml:space="preserve"> Заявление заверяется подписью З</w:t>
            </w:r>
            <w:r w:rsidRPr="009769D2">
              <w:rPr>
                <w:rFonts w:ascii="Times New Roman" w:eastAsia="Times New Roman" w:hAnsi="Times New Roman"/>
                <w:color w:val="000000"/>
                <w:lang w:eastAsia="ru-RU"/>
              </w:rPr>
              <w:t>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При подаче заполняется интерактивная форма заявления, которая подписывается электронной цифровой подписью.</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343CD3"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Заявление должно быть подписано собственноруч</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ной подписью Заявителя</w:t>
            </w:r>
            <w:r w:rsidR="005234F0" w:rsidRPr="009769D2">
              <w:rPr>
                <w:rFonts w:ascii="Times New Roman" w:eastAsia="Times New Roman" w:hAnsi="Times New Roman"/>
                <w:color w:val="000000"/>
                <w:lang w:eastAsia="ru-RU"/>
              </w:rPr>
              <w:t xml:space="preserve"> или п</w:t>
            </w:r>
            <w:r w:rsidR="000E3767" w:rsidRPr="009769D2">
              <w:rPr>
                <w:rFonts w:ascii="Times New Roman" w:eastAsia="Times New Roman" w:hAnsi="Times New Roman"/>
                <w:color w:val="000000"/>
                <w:lang w:eastAsia="ru-RU"/>
              </w:rPr>
              <w:t>редставителя Заявителя</w:t>
            </w:r>
            <w:r w:rsidRPr="009769D2">
              <w:rPr>
                <w:rFonts w:ascii="Times New Roman" w:eastAsia="Times New Roman" w:hAnsi="Times New Roman"/>
                <w:color w:val="000000"/>
                <w:lang w:eastAsia="ru-RU"/>
              </w:rPr>
              <w:t>, уполномоченного на подписание документов при подаче</w:t>
            </w:r>
          </w:p>
        </w:tc>
      </w:tr>
      <w:tr w:rsidR="009769D2" w:rsidRPr="009769D2" w:rsidTr="00437046">
        <w:trPr>
          <w:trHeight w:val="563"/>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Документ, удостове</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ряющий личность</w:t>
            </w:r>
          </w:p>
        </w:tc>
        <w:tc>
          <w:tcPr>
            <w:tcW w:w="2155"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xml:space="preserve">Паспорт гражданина Российской Федерации </w:t>
            </w: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Паспорт должен быть оформлен в соответствии с Постановле</w:t>
            </w:r>
            <w:r w:rsidR="001346F8" w:rsidRPr="009769D2">
              <w:rPr>
                <w:rFonts w:ascii="Times New Roman" w:eastAsia="Times New Roman" w:hAnsi="Times New Roman"/>
                <w:color w:val="000000"/>
                <w:lang w:eastAsia="ru-RU"/>
              </w:rPr>
              <w:t>нием Правительства РФ от 8.07.1997</w:t>
            </w:r>
            <w:r w:rsidRPr="009769D2">
              <w:rPr>
                <w:rFonts w:ascii="Times New Roman" w:eastAsia="Times New Roman" w:hAnsi="Times New Roman"/>
                <w:color w:val="000000"/>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 xml:space="preserve">При подаче предоставляется электронный образ 2 и 3 страниц паспорта РФ.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hAnsi="Times New Roman"/>
                <w:color w:val="000000"/>
              </w:rPr>
              <w:t>Предоставляется оригинал документа для снятия копии документа. Копия заверяется подписью специалиста МФЦ.</w:t>
            </w:r>
          </w:p>
        </w:tc>
      </w:tr>
      <w:tr w:rsidR="009769D2" w:rsidRPr="009769D2" w:rsidTr="00D15121">
        <w:trPr>
          <w:trHeight w:val="3776"/>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Документ, удостове</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ряющий полномочия представителя Заявителя</w:t>
            </w:r>
          </w:p>
        </w:tc>
        <w:tc>
          <w:tcPr>
            <w:tcW w:w="2155"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Доверенность (представителя Заявителя)</w:t>
            </w: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Доверенность должна быть оформлена в соответствии с требованиями законодательства и содержать следующие сведения:</w:t>
            </w:r>
          </w:p>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ФИО лица, выдавшего доверенность;</w:t>
            </w:r>
          </w:p>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ФИО лица, уполномоченного по доверенности;</w:t>
            </w:r>
          </w:p>
          <w:p w:rsidR="002F2720" w:rsidRPr="009769D2" w:rsidRDefault="005234F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д</w:t>
            </w:r>
            <w:r w:rsidR="002F2720" w:rsidRPr="009769D2">
              <w:rPr>
                <w:rFonts w:ascii="Times New Roman" w:eastAsia="Times New Roman" w:hAnsi="Times New Roman"/>
                <w:color w:val="000000"/>
                <w:lang w:eastAsia="ru-RU"/>
              </w:rPr>
              <w:t>анные документов, удостоверяющих личность этих лиц;</w:t>
            </w:r>
          </w:p>
          <w:p w:rsidR="002F2720" w:rsidRPr="009769D2" w:rsidRDefault="005234F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о</w:t>
            </w:r>
            <w:r w:rsidR="002F2720" w:rsidRPr="009769D2">
              <w:rPr>
                <w:rFonts w:ascii="Times New Roman" w:eastAsia="Times New Roman" w:hAnsi="Times New Roman"/>
                <w:color w:val="000000"/>
                <w:lang w:eastAsia="ru-RU"/>
              </w:rPr>
              <w:t>бъем полномочий представителя, включающий право на подачу заявления о предоставлении Муниципальной услуги;</w:t>
            </w:r>
          </w:p>
          <w:p w:rsidR="002F2720" w:rsidRPr="009769D2" w:rsidRDefault="005234F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д</w:t>
            </w:r>
            <w:r w:rsidR="002F2720" w:rsidRPr="009769D2">
              <w:rPr>
                <w:rFonts w:ascii="Times New Roman" w:eastAsia="Times New Roman" w:hAnsi="Times New Roman"/>
                <w:color w:val="000000"/>
                <w:lang w:eastAsia="ru-RU"/>
              </w:rPr>
              <w:t>ата выдачи доверенности;</w:t>
            </w:r>
          </w:p>
          <w:p w:rsidR="002F2720" w:rsidRPr="009769D2" w:rsidRDefault="005234F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п</w:t>
            </w:r>
            <w:r w:rsidR="002F2720" w:rsidRPr="009769D2">
              <w:rPr>
                <w:rFonts w:ascii="Times New Roman" w:eastAsia="Times New Roman" w:hAnsi="Times New Roman"/>
                <w:color w:val="000000"/>
                <w:lang w:eastAsia="ru-RU"/>
              </w:rPr>
              <w:t>одпись лица, выдавшего доверенность.</w:t>
            </w:r>
          </w:p>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Доверенность должна быть нотариально заверена (</w:t>
            </w:r>
            <w:r w:rsidRPr="009769D2">
              <w:rPr>
                <w:rFonts w:ascii="Times New Roman" w:eastAsia="Times New Roman" w:hAnsi="Times New Roman"/>
                <w:i/>
                <w:color w:val="000000"/>
                <w:lang w:eastAsia="ru-RU"/>
              </w:rPr>
              <w:t>для физических лиц</w:t>
            </w:r>
            <w:r w:rsidRPr="009769D2">
              <w:rPr>
                <w:rFonts w:ascii="Times New Roman" w:eastAsia="Times New Roman" w:hAnsi="Times New Roman"/>
                <w:color w:val="000000"/>
                <w:lang w:eastAsia="ru-RU"/>
              </w:rPr>
              <w:t>), заверена печатью организации и подписью руководителя (</w:t>
            </w:r>
            <w:r w:rsidRPr="009769D2">
              <w:rPr>
                <w:rFonts w:ascii="Times New Roman" w:eastAsia="Times New Roman" w:hAnsi="Times New Roman"/>
                <w:i/>
                <w:color w:val="000000"/>
                <w:lang w:eastAsia="ru-RU"/>
              </w:rPr>
              <w:t>для юридических лиц</w:t>
            </w:r>
            <w:r w:rsidRPr="009769D2">
              <w:rPr>
                <w:rFonts w:ascii="Times New Roman" w:eastAsia="Times New Roman" w:hAnsi="Times New Roman"/>
                <w:color w:val="000000"/>
                <w:lang w:eastAsia="ru-RU"/>
              </w:rPr>
              <w:t>), заверена нотариально либо печатью индивидуального предпринимателя (</w:t>
            </w:r>
            <w:r w:rsidRPr="009769D2">
              <w:rPr>
                <w:rFonts w:ascii="Times New Roman" w:eastAsia="Times New Roman" w:hAnsi="Times New Roman"/>
                <w:i/>
                <w:color w:val="000000"/>
                <w:lang w:eastAsia="ru-RU"/>
              </w:rPr>
              <w:t>для индивидуальных предпринимателей</w:t>
            </w:r>
            <w:r w:rsidRPr="009769D2">
              <w:rPr>
                <w:rFonts w:ascii="Times New Roman" w:eastAsia="Times New Roman" w:hAnsi="Times New Roman"/>
                <w:color w:val="000000"/>
                <w:lang w:eastAsia="ru-RU"/>
              </w:rPr>
              <w:t>).</w:t>
            </w:r>
          </w:p>
          <w:p w:rsidR="002F2720" w:rsidRPr="009769D2" w:rsidRDefault="002F2720" w:rsidP="005234F0">
            <w:pPr>
              <w:spacing w:after="0" w:line="240" w:lineRule="auto"/>
              <w:jc w:val="both"/>
              <w:rPr>
                <w:rFonts w:ascii="Times New Roman" w:eastAsia="Times New Roman" w:hAnsi="Times New Roman"/>
                <w:color w:val="000000"/>
                <w:lang w:eastAsia="ru-RU"/>
              </w:rPr>
            </w:pP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 xml:space="preserve">Предоставляется электронный образ доверенности.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D15121" w:rsidP="005234F0">
            <w:pPr>
              <w:spacing w:after="0" w:line="240" w:lineRule="auto"/>
              <w:rPr>
                <w:rFonts w:ascii="Times New Roman" w:hAnsi="Times New Roman"/>
                <w:color w:val="000000"/>
              </w:rPr>
            </w:pPr>
            <w:r w:rsidRPr="009769D2">
              <w:rPr>
                <w:rFonts w:ascii="Times New Roman" w:hAnsi="Times New Roman"/>
                <w:color w:val="000000"/>
              </w:rPr>
              <w:t>Предоставляется оригинал документа для снятия копии документа. Копия заверяется подписью специалиста МФЦ.</w:t>
            </w:r>
          </w:p>
        </w:tc>
      </w:tr>
      <w:tr w:rsidR="009769D2" w:rsidRPr="009769D2" w:rsidTr="00437046">
        <w:trPr>
          <w:trHeight w:val="1281"/>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Документ, удостове</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ряющий технические характерис</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тики транспорт</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ного средства</w:t>
            </w:r>
          </w:p>
        </w:tc>
        <w:tc>
          <w:tcPr>
            <w:tcW w:w="2155"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rPr>
                <w:rFonts w:ascii="Times New Roman" w:hAnsi="Times New Roman"/>
                <w:color w:val="000000"/>
              </w:rPr>
            </w:pPr>
            <w:r w:rsidRPr="009769D2">
              <w:rPr>
                <w:rFonts w:ascii="Times New Roman" w:eastAsia="Times New Roman" w:hAnsi="Times New Roman"/>
                <w:color w:val="000000"/>
                <w:lang w:eastAsia="ru-RU"/>
              </w:rPr>
              <w:t>Копия паспорта транспортного средства или свидетельства о регистрации транспортного средства</w:t>
            </w: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Копия документа должна содержать наименование транспортного средства, государственный номер, массу снаряженного транспортного средства, допустимую массу транспортного средства, заверяется подписью (подписью и печатью - для юридических лиц) владельца транспортного средства или нотариально.</w:t>
            </w: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Предоставляется электронный образ</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hAnsi="Times New Roman"/>
                <w:color w:val="000000"/>
              </w:rPr>
              <w:t>Предоставляется оригинал документа для снятия копии документа. Копия заверяется подписью специалиста МФЦ.</w:t>
            </w:r>
          </w:p>
        </w:tc>
      </w:tr>
      <w:tr w:rsidR="009769D2" w:rsidRPr="009769D2" w:rsidTr="00437046">
        <w:trPr>
          <w:trHeight w:val="1281"/>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Документ, подтвержда</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ющий характе</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ристики транспорт</w:t>
            </w:r>
            <w:r w:rsidR="005234F0"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ного средства (автопоезда)</w:t>
            </w:r>
          </w:p>
        </w:tc>
        <w:tc>
          <w:tcPr>
            <w:tcW w:w="2155" w:type="dxa"/>
            <w:tcBorders>
              <w:top w:val="single" w:sz="4" w:space="0" w:color="000000"/>
              <w:left w:val="single" w:sz="4" w:space="0" w:color="000000"/>
              <w:bottom w:val="single" w:sz="4" w:space="0" w:color="000000"/>
            </w:tcBorders>
            <w:shd w:val="clear" w:color="auto" w:fill="auto"/>
          </w:tcPr>
          <w:p w:rsidR="000C0E45" w:rsidRPr="009769D2" w:rsidRDefault="000C0E45" w:rsidP="005234F0">
            <w:pPr>
              <w:suppressAutoHyphens w:val="0"/>
              <w:autoSpaceDE w:val="0"/>
              <w:autoSpaceDN w:val="0"/>
              <w:adjustRightInd w:val="0"/>
              <w:spacing w:after="0" w:line="240" w:lineRule="auto"/>
              <w:rPr>
                <w:rFonts w:ascii="Times New Roman" w:eastAsia="Times New Roman" w:hAnsi="Times New Roman"/>
                <w:color w:val="000000"/>
                <w:lang w:eastAsia="ru-RU"/>
              </w:rPr>
            </w:pPr>
            <w:r w:rsidRPr="009769D2">
              <w:rPr>
                <w:rFonts w:ascii="Times New Roman" w:eastAsia="Times New Roman" w:hAnsi="Times New Roman"/>
                <w:color w:val="000000"/>
                <w:lang w:eastAsia="ru-RU"/>
              </w:rPr>
              <w:t>Схема тяжеловесного и (или) крупногабаритного транспортного средства (автопоезда) с изображением размещения груза (при наличии груза)</w:t>
            </w:r>
          </w:p>
          <w:p w:rsidR="002F2720" w:rsidRPr="009769D2" w:rsidRDefault="002F2720" w:rsidP="005234F0">
            <w:pPr>
              <w:spacing w:after="0" w:line="240" w:lineRule="auto"/>
              <w:rPr>
                <w:rFonts w:ascii="Times New Roman" w:hAnsi="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uppressAutoHyphens w:val="0"/>
              <w:autoSpaceDE w:val="0"/>
              <w:autoSpaceDN w:val="0"/>
              <w:adjustRightInd w:val="0"/>
              <w:spacing w:after="0" w:line="240" w:lineRule="auto"/>
              <w:jc w:val="both"/>
              <w:rPr>
                <w:rFonts w:ascii="Times New Roman" w:eastAsia="Times New Roman" w:hAnsi="Times New Roman"/>
                <w:color w:val="000000"/>
                <w:lang w:eastAsia="ru-RU"/>
              </w:rPr>
            </w:pPr>
            <w:r w:rsidRPr="009769D2">
              <w:rPr>
                <w:rFonts w:ascii="Times New Roman" w:eastAsia="Times New Roman" w:hAnsi="Times New Roman"/>
                <w:color w:val="000000"/>
                <w:lang w:eastAsia="ru-RU"/>
              </w:rPr>
              <w:t xml:space="preserve">Схема, указанная в Приложении 8, должна содержать изображение автопоезда с изображением размещения груза (вид с боку, вид сзади). Изображается </w:t>
            </w:r>
            <w:r w:rsidR="000C0E45" w:rsidRPr="009769D2">
              <w:rPr>
                <w:rFonts w:ascii="Times New Roman" w:eastAsia="Times New Roman" w:hAnsi="Times New Roman"/>
                <w:color w:val="000000"/>
                <w:lang w:eastAsia="ru-RU"/>
              </w:rPr>
              <w:t xml:space="preserve">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 </w:t>
            </w:r>
            <w:r w:rsidR="0005020C">
              <w:rPr>
                <w:rFonts w:ascii="Times New Roman" w:eastAsia="Times New Roman" w:hAnsi="Times New Roman"/>
                <w:color w:val="000000"/>
                <w:lang w:eastAsia="ru-RU"/>
              </w:rPr>
              <w:t>заверяется подписью З</w:t>
            </w:r>
            <w:r w:rsidRPr="009769D2">
              <w:rPr>
                <w:rFonts w:ascii="Times New Roman" w:eastAsia="Times New Roman" w:hAnsi="Times New Roman"/>
                <w:color w:val="000000"/>
                <w:lang w:eastAsia="ru-RU"/>
              </w:rPr>
              <w:t>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Предоставляется электронный образ</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A6E75" w:rsidRPr="009769D2" w:rsidRDefault="002F2720" w:rsidP="002A6E75">
            <w:pPr>
              <w:spacing w:after="0" w:line="240" w:lineRule="auto"/>
              <w:jc w:val="both"/>
              <w:rPr>
                <w:rFonts w:ascii="Times New Roman" w:hAnsi="Times New Roman"/>
                <w:color w:val="000000"/>
              </w:rPr>
            </w:pPr>
            <w:r w:rsidRPr="009769D2">
              <w:rPr>
                <w:rFonts w:ascii="Times New Roman" w:hAnsi="Times New Roman"/>
                <w:color w:val="000000"/>
              </w:rPr>
              <w:t>Предоставляется оригинал документа</w:t>
            </w:r>
            <w:r w:rsidR="002A6E75" w:rsidRPr="009769D2">
              <w:rPr>
                <w:rFonts w:ascii="Times New Roman" w:hAnsi="Times New Roman"/>
                <w:color w:val="000000"/>
              </w:rPr>
              <w:t> </w:t>
            </w:r>
            <w:r w:rsidRPr="009769D2">
              <w:rPr>
                <w:rFonts w:ascii="Times New Roman" w:hAnsi="Times New Roman"/>
                <w:color w:val="000000"/>
              </w:rPr>
              <w:t>для снятия</w:t>
            </w:r>
            <w:r w:rsidR="002A6E75" w:rsidRPr="009769D2">
              <w:rPr>
                <w:rFonts w:ascii="Times New Roman" w:hAnsi="Times New Roman"/>
                <w:color w:val="000000"/>
              </w:rPr>
              <w:t> </w:t>
            </w:r>
            <w:r w:rsidRPr="009769D2">
              <w:rPr>
                <w:rFonts w:ascii="Times New Roman" w:hAnsi="Times New Roman"/>
                <w:color w:val="000000"/>
              </w:rPr>
              <w:t xml:space="preserve">копии документа. </w:t>
            </w:r>
          </w:p>
          <w:p w:rsidR="002F2720" w:rsidRPr="009769D2" w:rsidRDefault="002F2720" w:rsidP="002A6E75">
            <w:pPr>
              <w:spacing w:after="0" w:line="240" w:lineRule="auto"/>
              <w:jc w:val="both"/>
              <w:rPr>
                <w:rFonts w:ascii="Times New Roman" w:hAnsi="Times New Roman"/>
                <w:color w:val="000000"/>
              </w:rPr>
            </w:pPr>
            <w:r w:rsidRPr="009769D2">
              <w:rPr>
                <w:rFonts w:ascii="Times New Roman" w:hAnsi="Times New Roman"/>
                <w:color w:val="000000"/>
              </w:rPr>
              <w:t>Копия заверяется подписью специалиста МФЦ.</w:t>
            </w:r>
          </w:p>
        </w:tc>
      </w:tr>
      <w:tr w:rsidR="009769D2" w:rsidRPr="009769D2" w:rsidTr="00437046">
        <w:trPr>
          <w:trHeight w:val="1281"/>
        </w:trPr>
        <w:tc>
          <w:tcPr>
            <w:tcW w:w="1581" w:type="dxa"/>
            <w:tcBorders>
              <w:top w:val="single" w:sz="4" w:space="0" w:color="000000"/>
              <w:left w:val="single" w:sz="4" w:space="0" w:color="000000"/>
              <w:bottom w:val="single" w:sz="4" w:space="0" w:color="000000"/>
            </w:tcBorders>
            <w:shd w:val="clear" w:color="auto" w:fill="auto"/>
          </w:tcPr>
          <w:p w:rsidR="002F2720" w:rsidRPr="009769D2" w:rsidRDefault="000C0E45"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 xml:space="preserve">Документ, </w:t>
            </w:r>
            <w:r w:rsidR="002F2720" w:rsidRPr="009769D2">
              <w:rPr>
                <w:rFonts w:ascii="Times New Roman" w:eastAsia="Times New Roman" w:hAnsi="Times New Roman"/>
                <w:color w:val="000000"/>
                <w:lang w:eastAsia="ru-RU"/>
              </w:rPr>
              <w:t>обозна</w:t>
            </w:r>
            <w:r w:rsidR="005234F0" w:rsidRPr="009769D2">
              <w:rPr>
                <w:rFonts w:ascii="Times New Roman" w:eastAsia="Times New Roman" w:hAnsi="Times New Roman"/>
                <w:color w:val="000000"/>
                <w:lang w:eastAsia="ru-RU"/>
              </w:rPr>
              <w:t>-</w:t>
            </w:r>
            <w:r w:rsidR="002F2720" w:rsidRPr="009769D2">
              <w:rPr>
                <w:rFonts w:ascii="Times New Roman" w:eastAsia="Times New Roman" w:hAnsi="Times New Roman"/>
                <w:color w:val="000000"/>
                <w:lang w:eastAsia="ru-RU"/>
              </w:rPr>
              <w:t>чающий требования к перевозке заявленного груза</w:t>
            </w:r>
          </w:p>
        </w:tc>
        <w:tc>
          <w:tcPr>
            <w:tcW w:w="2155" w:type="dxa"/>
            <w:tcBorders>
              <w:top w:val="single" w:sz="4" w:space="0" w:color="000000"/>
              <w:left w:val="single" w:sz="4" w:space="0" w:color="000000"/>
              <w:bottom w:val="single" w:sz="4" w:space="0" w:color="000000"/>
            </w:tcBorders>
            <w:shd w:val="clear" w:color="auto" w:fill="auto"/>
          </w:tcPr>
          <w:p w:rsidR="00701E66" w:rsidRPr="009769D2" w:rsidRDefault="002F2720" w:rsidP="005234F0">
            <w:pPr>
              <w:spacing w:after="0" w:line="240" w:lineRule="auto"/>
              <w:rPr>
                <w:rFonts w:ascii="Times New Roman" w:eastAsia="Times New Roman" w:hAnsi="Times New Roman"/>
                <w:color w:val="000000"/>
                <w:lang w:eastAsia="ru-RU"/>
              </w:rPr>
            </w:pPr>
            <w:r w:rsidRPr="009769D2">
              <w:rPr>
                <w:rFonts w:ascii="Times New Roman" w:eastAsia="Times New Roman" w:hAnsi="Times New Roman"/>
                <w:color w:val="000000"/>
                <w:lang w:eastAsia="ru-RU"/>
              </w:rPr>
              <w:t>Сведения о технических требованиях к перевозке заявленного груза в транспортном положении</w:t>
            </w:r>
            <w:r w:rsidR="00701E66" w:rsidRPr="009769D2">
              <w:rPr>
                <w:rFonts w:ascii="Times New Roman" w:eastAsia="Times New Roman" w:hAnsi="Times New Roman"/>
                <w:color w:val="000000"/>
                <w:lang w:eastAsia="ru-RU"/>
              </w:rPr>
              <w:t xml:space="preserve"> (в случае перевозки груза)</w:t>
            </w:r>
          </w:p>
        </w:tc>
        <w:tc>
          <w:tcPr>
            <w:tcW w:w="7829" w:type="dxa"/>
            <w:tcBorders>
              <w:top w:val="single" w:sz="4" w:space="0" w:color="000000"/>
              <w:left w:val="single" w:sz="4" w:space="0" w:color="000000"/>
              <w:bottom w:val="single" w:sz="4" w:space="0" w:color="000000"/>
            </w:tcBorders>
            <w:shd w:val="clear" w:color="auto" w:fill="auto"/>
          </w:tcPr>
          <w:p w:rsidR="00D65346" w:rsidRPr="009769D2" w:rsidRDefault="00D65346" w:rsidP="005234F0">
            <w:pPr>
              <w:spacing w:after="0" w:line="240" w:lineRule="auto"/>
              <w:jc w:val="both"/>
              <w:rPr>
                <w:rFonts w:ascii="Times New Roman" w:eastAsia="Times New Roman" w:hAnsi="Times New Roman"/>
                <w:color w:val="000000"/>
                <w:lang w:eastAsia="ru-RU"/>
              </w:rPr>
            </w:pPr>
            <w:r w:rsidRPr="009769D2">
              <w:rPr>
                <w:rFonts w:ascii="Times New Roman" w:eastAsia="Times New Roman" w:hAnsi="Times New Roman"/>
                <w:color w:val="000000"/>
                <w:lang w:eastAsia="ru-RU"/>
              </w:rPr>
              <w:t>Документ, отражающий сведения изготовителя, производителя груза, эксплуатационные документы, содержащие информацию о весогабаритных параметрах груза, их необходимо указывать на схеме и в графе заявления «Характеристика груза», заверяется подписью и печатью владельца транспортного средства или нотариально.</w:t>
            </w:r>
          </w:p>
          <w:p w:rsidR="00D65346" w:rsidRPr="009769D2" w:rsidRDefault="00D65346" w:rsidP="005234F0">
            <w:pPr>
              <w:spacing w:after="0" w:line="240" w:lineRule="auto"/>
              <w:jc w:val="both"/>
              <w:rPr>
                <w:rFonts w:ascii="Times New Roman" w:hAnsi="Times New Roman"/>
                <w:color w:val="000000"/>
              </w:rPr>
            </w:pPr>
          </w:p>
        </w:tc>
        <w:tc>
          <w:tcPr>
            <w:tcW w:w="236" w:type="dxa"/>
            <w:tcBorders>
              <w:top w:val="single" w:sz="4" w:space="0" w:color="000000"/>
              <w:left w:val="single" w:sz="4" w:space="0" w:color="000000"/>
              <w:bottom w:val="single" w:sz="4" w:space="0" w:color="000000"/>
            </w:tcBorders>
            <w:shd w:val="clear" w:color="auto" w:fill="auto"/>
          </w:tcPr>
          <w:p w:rsidR="002F2720" w:rsidRPr="009769D2" w:rsidRDefault="002F2720" w:rsidP="005234F0">
            <w:pPr>
              <w:snapToGrid w:val="0"/>
              <w:spacing w:after="0" w:line="240" w:lineRule="auto"/>
              <w:jc w:val="both"/>
              <w:rPr>
                <w:rFonts w:ascii="Times New Roman" w:eastAsia="Times New Roman" w:hAnsi="Times New Roman"/>
                <w:color w:val="000000"/>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Предоставляется электронный образ</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2F2720" w:rsidRPr="009769D2" w:rsidRDefault="002F2720" w:rsidP="005234F0">
            <w:pPr>
              <w:spacing w:after="0" w:line="240" w:lineRule="auto"/>
              <w:jc w:val="both"/>
              <w:rPr>
                <w:rFonts w:ascii="Times New Roman" w:hAnsi="Times New Roman"/>
                <w:color w:val="000000"/>
              </w:rPr>
            </w:pPr>
            <w:r w:rsidRPr="009769D2">
              <w:rPr>
                <w:rFonts w:ascii="Times New Roman" w:hAnsi="Times New Roman"/>
                <w:color w:val="000000"/>
              </w:rPr>
              <w:t>Предоставляется оригинал документа для снятия копии документа. Копия заверяется подписью специалиста МФЦ.</w:t>
            </w:r>
          </w:p>
        </w:tc>
      </w:tr>
      <w:tr w:rsidR="009769D2" w:rsidRPr="009769D2" w:rsidTr="002F2720">
        <w:tc>
          <w:tcPr>
            <w:tcW w:w="11801" w:type="dxa"/>
            <w:gridSpan w:val="4"/>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b/>
                <w:color w:val="000000"/>
                <w:lang w:eastAsia="ru-RU"/>
              </w:rPr>
              <w:t>Информация, запрашиваемая в порядке межведомственного взаимодействия</w:t>
            </w: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napToGrid w:val="0"/>
              <w:spacing w:after="0" w:line="240" w:lineRule="auto"/>
              <w:jc w:val="center"/>
              <w:rPr>
                <w:rFonts w:ascii="Times New Roman" w:eastAsia="Times New Roman" w:hAnsi="Times New Roman"/>
                <w:b/>
                <w:color w:val="000000"/>
                <w:lang w:eastAsia="ru-RU"/>
              </w:rPr>
            </w:pPr>
          </w:p>
        </w:tc>
      </w:tr>
      <w:tr w:rsidR="009769D2" w:rsidRPr="009769D2" w:rsidTr="002F2720">
        <w:tc>
          <w:tcPr>
            <w:tcW w:w="1581"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Выписка из ЕГРИП</w:t>
            </w:r>
          </w:p>
        </w:tc>
        <w:tc>
          <w:tcPr>
            <w:tcW w:w="2155"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Свидетельство</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о государственной регистрации</w:t>
            </w:r>
          </w:p>
        </w:tc>
        <w:tc>
          <w:tcPr>
            <w:tcW w:w="7829"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xml:space="preserve">Сведения о государственной регистрации в качестве </w:t>
            </w:r>
            <w:r w:rsidR="000C0E45" w:rsidRPr="009769D2">
              <w:rPr>
                <w:rFonts w:ascii="Times New Roman" w:eastAsia="Times New Roman" w:hAnsi="Times New Roman"/>
                <w:color w:val="000000"/>
                <w:lang w:eastAsia="ru-RU"/>
              </w:rPr>
              <w:t>индивидуального предпринимателя,</w:t>
            </w:r>
            <w:r w:rsidRPr="009769D2">
              <w:rPr>
                <w:rFonts w:ascii="Times New Roman" w:eastAsia="Times New Roman" w:hAnsi="Times New Roman"/>
                <w:color w:val="000000"/>
                <w:lang w:eastAsia="ru-RU"/>
              </w:rPr>
              <w:t xml:space="preserve">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w:t>
            </w:r>
            <w:r w:rsidR="0005020C">
              <w:rPr>
                <w:rFonts w:ascii="Times New Roman" w:eastAsia="Times New Roman" w:hAnsi="Times New Roman"/>
                <w:color w:val="000000"/>
                <w:lang w:eastAsia="ru-RU"/>
              </w:rPr>
              <w:t>требование данных документов у З</w:t>
            </w:r>
            <w:r w:rsidRPr="009769D2">
              <w:rPr>
                <w:rFonts w:ascii="Times New Roman" w:eastAsia="Times New Roman" w:hAnsi="Times New Roman"/>
                <w:color w:val="000000"/>
                <w:lang w:eastAsia="ru-RU"/>
              </w:rPr>
              <w:t>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napToGrid w:val="0"/>
              <w:spacing w:after="0" w:line="240" w:lineRule="auto"/>
              <w:jc w:val="both"/>
              <w:rPr>
                <w:rFonts w:ascii="Times New Roman" w:eastAsia="Times New Roman" w:hAnsi="Times New Roman"/>
                <w:color w:val="00000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Данные</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предоставляются</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по собственному желанию</w:t>
            </w:r>
          </w:p>
        </w:tc>
      </w:tr>
      <w:tr w:rsidR="009769D2" w:rsidRPr="009769D2" w:rsidTr="002F2720">
        <w:tc>
          <w:tcPr>
            <w:tcW w:w="1581"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Выписка из ЕГРЮЛ</w:t>
            </w:r>
          </w:p>
        </w:tc>
        <w:tc>
          <w:tcPr>
            <w:tcW w:w="2155"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Свидетельство</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о государственной регистрации, сведения</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ФНС России</w:t>
            </w:r>
          </w:p>
        </w:tc>
        <w:tc>
          <w:tcPr>
            <w:tcW w:w="7829"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xml:space="preserve">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w:t>
            </w:r>
            <w:r w:rsidR="0005020C">
              <w:rPr>
                <w:rFonts w:ascii="Times New Roman" w:eastAsia="Times New Roman" w:hAnsi="Times New Roman"/>
                <w:color w:val="000000"/>
                <w:lang w:eastAsia="ru-RU"/>
              </w:rPr>
              <w:t>требование данных документов у З</w:t>
            </w:r>
            <w:r w:rsidRPr="009769D2">
              <w:rPr>
                <w:rFonts w:ascii="Times New Roman" w:eastAsia="Times New Roman" w:hAnsi="Times New Roman"/>
                <w:color w:val="000000"/>
                <w:lang w:eastAsia="ru-RU"/>
              </w:rPr>
              <w:t>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napToGrid w:val="0"/>
              <w:spacing w:after="0" w:line="240" w:lineRule="auto"/>
              <w:jc w:val="both"/>
              <w:rPr>
                <w:rFonts w:ascii="Times New Roman" w:eastAsia="Times New Roman" w:hAnsi="Times New Roman"/>
                <w:color w:val="00000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Данные</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предоставляются</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по собственному желанию</w:t>
            </w:r>
          </w:p>
        </w:tc>
      </w:tr>
      <w:tr w:rsidR="009769D2" w:rsidRPr="009769D2" w:rsidTr="002F2720">
        <w:tc>
          <w:tcPr>
            <w:tcW w:w="1581"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Сведения об оплате государствен</w:t>
            </w:r>
            <w:r w:rsidR="00E46582"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ной пошлины</w:t>
            </w:r>
          </w:p>
        </w:tc>
        <w:tc>
          <w:tcPr>
            <w:tcW w:w="2155"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eastAsia="Times New Roman" w:hAnsi="Times New Roman"/>
                <w:color w:val="000000"/>
                <w:lang w:eastAsia="ru-RU"/>
              </w:rPr>
            </w:pPr>
            <w:r w:rsidRPr="009769D2">
              <w:rPr>
                <w:rFonts w:ascii="Times New Roman" w:eastAsia="Times New Roman" w:hAnsi="Times New Roman"/>
                <w:color w:val="000000"/>
                <w:lang w:eastAsia="ru-RU"/>
              </w:rPr>
              <w:t>Квитанция банка, платежное поручение, сведения УФК по Московской области (ГИС ГМП)</w:t>
            </w:r>
          </w:p>
          <w:p w:rsidR="00183A02" w:rsidRPr="009769D2" w:rsidRDefault="00183A02" w:rsidP="005234F0">
            <w:pPr>
              <w:spacing w:after="0" w:line="240" w:lineRule="auto"/>
              <w:jc w:val="both"/>
              <w:rPr>
                <w:rFonts w:ascii="Times New Roman" w:hAnsi="Times New Roman"/>
                <w:color w:val="000000"/>
              </w:rPr>
            </w:pPr>
          </w:p>
        </w:tc>
        <w:tc>
          <w:tcPr>
            <w:tcW w:w="7829"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ind w:left="-106"/>
              <w:jc w:val="both"/>
              <w:rPr>
                <w:rFonts w:ascii="Times New Roman" w:hAnsi="Times New Roman"/>
                <w:color w:val="000000"/>
              </w:rPr>
            </w:pPr>
            <w:r w:rsidRPr="009769D2">
              <w:rPr>
                <w:rFonts w:ascii="Times New Roman" w:eastAsia="Times New Roman" w:hAnsi="Times New Roman"/>
                <w:color w:val="000000"/>
                <w:lang w:eastAsia="ru-RU"/>
              </w:rPr>
              <w:t xml:space="preserve">Сведения об оплате государственной пошлины, исключая </w:t>
            </w:r>
            <w:r w:rsidR="0005020C">
              <w:rPr>
                <w:rFonts w:ascii="Times New Roman" w:eastAsia="Times New Roman" w:hAnsi="Times New Roman"/>
                <w:color w:val="000000"/>
                <w:lang w:eastAsia="ru-RU"/>
              </w:rPr>
              <w:t>требование данных документов у З</w:t>
            </w:r>
            <w:r w:rsidRPr="009769D2">
              <w:rPr>
                <w:rFonts w:ascii="Times New Roman" w:eastAsia="Times New Roman" w:hAnsi="Times New Roman"/>
                <w:color w:val="000000"/>
                <w:lang w:eastAsia="ru-RU"/>
              </w:rPr>
              <w:t>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napToGrid w:val="0"/>
              <w:spacing w:after="0" w:line="240" w:lineRule="auto"/>
              <w:jc w:val="both"/>
              <w:rPr>
                <w:rFonts w:ascii="Times New Roman" w:eastAsia="Times New Roman" w:hAnsi="Times New Roman"/>
                <w:color w:val="00000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Документ</w:t>
            </w:r>
            <w:r w:rsidR="00E46582" w:rsidRPr="009769D2">
              <w:rPr>
                <w:rFonts w:ascii="Times New Roman" w:eastAsia="Times New Roman" w:hAnsi="Times New Roman"/>
                <w:color w:val="000000"/>
                <w:lang w:eastAsia="ru-RU"/>
              </w:rPr>
              <w:t>,</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подтверждающий</w:t>
            </w:r>
            <w:r w:rsidR="005234F0" w:rsidRPr="009769D2">
              <w:rPr>
                <w:rFonts w:ascii="Times New Roman" w:eastAsia="Times New Roman" w:hAnsi="Times New Roman"/>
                <w:color w:val="000000"/>
                <w:lang w:eastAsia="ru-RU"/>
              </w:rPr>
              <w:t> </w:t>
            </w:r>
            <w:r w:rsidR="00E46582" w:rsidRPr="009769D2">
              <w:rPr>
                <w:rFonts w:ascii="Times New Roman" w:eastAsia="Times New Roman" w:hAnsi="Times New Roman"/>
                <w:color w:val="000000"/>
                <w:lang w:eastAsia="ru-RU"/>
              </w:rPr>
              <w:t xml:space="preserve">оплату, </w:t>
            </w:r>
            <w:r w:rsidRPr="009769D2">
              <w:rPr>
                <w:rFonts w:ascii="Times New Roman" w:eastAsia="Times New Roman" w:hAnsi="Times New Roman"/>
                <w:color w:val="000000"/>
                <w:lang w:eastAsia="ru-RU"/>
              </w:rPr>
              <w:t>предоставляются</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по</w:t>
            </w:r>
            <w:r w:rsidR="005234F0" w:rsidRPr="009769D2">
              <w:rPr>
                <w:rFonts w:ascii="Times New Roman" w:eastAsia="Times New Roman" w:hAnsi="Times New Roman"/>
                <w:color w:val="000000"/>
                <w:lang w:eastAsia="ru-RU"/>
              </w:rPr>
              <w:t> </w:t>
            </w:r>
            <w:r w:rsidRPr="009769D2">
              <w:rPr>
                <w:rFonts w:ascii="Times New Roman" w:eastAsia="Times New Roman" w:hAnsi="Times New Roman"/>
                <w:color w:val="000000"/>
                <w:lang w:eastAsia="ru-RU"/>
              </w:rPr>
              <w:t>собственному желанию</w:t>
            </w:r>
          </w:p>
        </w:tc>
      </w:tr>
      <w:tr w:rsidR="009769D2" w:rsidRPr="009769D2" w:rsidTr="002F2720">
        <w:tc>
          <w:tcPr>
            <w:tcW w:w="1581"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center"/>
              <w:rPr>
                <w:rFonts w:ascii="Times New Roman" w:hAnsi="Times New Roman"/>
                <w:color w:val="000000"/>
              </w:rPr>
            </w:pPr>
            <w:r w:rsidRPr="009769D2">
              <w:rPr>
                <w:rFonts w:ascii="Times New Roman" w:eastAsia="Times New Roman" w:hAnsi="Times New Roman"/>
                <w:color w:val="000000"/>
                <w:lang w:eastAsia="ru-RU"/>
              </w:rPr>
              <w:t>Сведения об оплате вреда автомобиль</w:t>
            </w:r>
            <w:r w:rsidR="00E46582"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ным дорогам</w:t>
            </w:r>
          </w:p>
        </w:tc>
        <w:tc>
          <w:tcPr>
            <w:tcW w:w="2155"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Квитанция банка, платежное поручение, сведения УФК по Московской области (ГИС ГМП)</w:t>
            </w:r>
          </w:p>
        </w:tc>
        <w:tc>
          <w:tcPr>
            <w:tcW w:w="7829"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 xml:space="preserve">Сведения об оплате вреда автомобильным дорогам тяжеловесным транспортным средством, исключая </w:t>
            </w:r>
            <w:r w:rsidR="0005020C">
              <w:rPr>
                <w:rFonts w:ascii="Times New Roman" w:eastAsia="Times New Roman" w:hAnsi="Times New Roman"/>
                <w:color w:val="000000"/>
                <w:lang w:eastAsia="ru-RU"/>
              </w:rPr>
              <w:t>требование данных документов у З</w:t>
            </w:r>
            <w:r w:rsidRPr="009769D2">
              <w:rPr>
                <w:rFonts w:ascii="Times New Roman" w:eastAsia="Times New Roman" w:hAnsi="Times New Roman"/>
                <w:color w:val="000000"/>
                <w:lang w:eastAsia="ru-RU"/>
              </w:rPr>
              <w:t>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9769D2" w:rsidRDefault="005264FC" w:rsidP="005234F0">
            <w:pPr>
              <w:snapToGrid w:val="0"/>
              <w:spacing w:after="0" w:line="240" w:lineRule="auto"/>
              <w:jc w:val="both"/>
              <w:rPr>
                <w:rFonts w:ascii="Times New Roman" w:eastAsia="Times New Roman" w:hAnsi="Times New Roman"/>
                <w:color w:val="000000"/>
                <w:lang w:eastAsia="ru-RU"/>
              </w:rPr>
            </w:pPr>
          </w:p>
        </w:tc>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5234F0">
            <w:pPr>
              <w:spacing w:after="0" w:line="240" w:lineRule="auto"/>
              <w:jc w:val="both"/>
              <w:rPr>
                <w:rFonts w:ascii="Times New Roman" w:hAnsi="Times New Roman"/>
                <w:color w:val="000000"/>
              </w:rPr>
            </w:pPr>
            <w:r w:rsidRPr="009769D2">
              <w:rPr>
                <w:rFonts w:ascii="Times New Roman" w:eastAsia="Times New Roman" w:hAnsi="Times New Roman"/>
                <w:color w:val="000000"/>
                <w:lang w:eastAsia="ru-RU"/>
              </w:rPr>
              <w:t>Документ</w:t>
            </w:r>
            <w:r w:rsidR="00E46582"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 xml:space="preserve"> подтверждающий оплату</w:t>
            </w:r>
            <w:r w:rsidR="00E46582" w:rsidRPr="009769D2">
              <w:rPr>
                <w:rFonts w:ascii="Times New Roman" w:eastAsia="Times New Roman" w:hAnsi="Times New Roman"/>
                <w:color w:val="000000"/>
                <w:lang w:eastAsia="ru-RU"/>
              </w:rPr>
              <w:t>,</w:t>
            </w:r>
            <w:r w:rsidRPr="009769D2">
              <w:rPr>
                <w:rFonts w:ascii="Times New Roman" w:eastAsia="Times New Roman" w:hAnsi="Times New Roman"/>
                <w:color w:val="000000"/>
                <w:lang w:eastAsia="ru-RU"/>
              </w:rPr>
              <w:t xml:space="preserve"> предоставляются по собственному желанию</w:t>
            </w:r>
          </w:p>
        </w:tc>
      </w:tr>
    </w:tbl>
    <w:p w:rsidR="005264FC" w:rsidRPr="009769D2" w:rsidRDefault="005264FC">
      <w:pPr>
        <w:rPr>
          <w:color w:val="000000"/>
        </w:rPr>
        <w:sectPr w:rsidR="005264FC" w:rsidRPr="009769D2">
          <w:footerReference w:type="even" r:id="rId16"/>
          <w:footerReference w:type="default" r:id="rId17"/>
          <w:footerReference w:type="first" r:id="rId18"/>
          <w:pgSz w:w="16838" w:h="11906" w:orient="landscape"/>
          <w:pgMar w:top="851" w:right="566" w:bottom="1134" w:left="680" w:header="720" w:footer="284" w:gutter="0"/>
          <w:cols w:space="720"/>
          <w:docGrid w:linePitch="299"/>
        </w:sectPr>
      </w:pPr>
    </w:p>
    <w:p w:rsidR="005264FC" w:rsidRPr="009769D2" w:rsidRDefault="005264FC" w:rsidP="00787DC5">
      <w:pPr>
        <w:pStyle w:val="1-"/>
        <w:spacing w:before="0" w:after="0" w:line="240" w:lineRule="auto"/>
        <w:ind w:left="5672"/>
        <w:jc w:val="left"/>
        <w:rPr>
          <w:color w:val="000000"/>
          <w:sz w:val="24"/>
          <w:szCs w:val="24"/>
        </w:rPr>
      </w:pPr>
      <w:bookmarkStart w:id="81" w:name="_Ref437561935"/>
      <w:bookmarkStart w:id="82" w:name="_Ref437728895"/>
      <w:bookmarkStart w:id="83" w:name="_Ref437561996"/>
      <w:r w:rsidRPr="009769D2">
        <w:rPr>
          <w:b w:val="0"/>
          <w:color w:val="000000"/>
          <w:sz w:val="24"/>
          <w:szCs w:val="24"/>
        </w:rPr>
        <w:t xml:space="preserve">Приложение </w:t>
      </w:r>
      <w:r w:rsidRPr="009769D2">
        <w:rPr>
          <w:b w:val="0"/>
          <w:color w:val="000000"/>
          <w:sz w:val="24"/>
          <w:szCs w:val="24"/>
          <w:lang w:val="ru-RU"/>
        </w:rPr>
        <w:t>10</w:t>
      </w:r>
    </w:p>
    <w:p w:rsidR="005264FC" w:rsidRPr="009769D2" w:rsidRDefault="005264FC" w:rsidP="00787DC5">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035F48" w:rsidRPr="009769D2" w:rsidRDefault="00035F48" w:rsidP="00787DC5">
      <w:pPr>
        <w:pStyle w:val="affff5"/>
        <w:ind w:left="5672"/>
        <w:rPr>
          <w:color w:val="000000"/>
          <w:sz w:val="24"/>
          <w:szCs w:val="24"/>
        </w:rPr>
      </w:pPr>
    </w:p>
    <w:p w:rsidR="00035F48" w:rsidRPr="009769D2" w:rsidRDefault="005264FC" w:rsidP="00787DC5">
      <w:pPr>
        <w:pStyle w:val="1-"/>
        <w:spacing w:before="0" w:after="0" w:line="240" w:lineRule="auto"/>
        <w:rPr>
          <w:color w:val="000000"/>
          <w:sz w:val="24"/>
          <w:szCs w:val="24"/>
        </w:rPr>
      </w:pPr>
      <w:r w:rsidRPr="009769D2">
        <w:rPr>
          <w:color w:val="000000"/>
          <w:sz w:val="24"/>
          <w:szCs w:val="24"/>
        </w:rPr>
        <w:t>Форма решения об отказе в приеме документов</w:t>
      </w:r>
      <w:r w:rsidR="00E46582" w:rsidRPr="009769D2">
        <w:rPr>
          <w:color w:val="000000"/>
          <w:sz w:val="24"/>
          <w:szCs w:val="24"/>
          <w:lang w:val="ru-RU"/>
        </w:rPr>
        <w:t>,</w:t>
      </w:r>
      <w:r w:rsidRPr="009769D2">
        <w:rPr>
          <w:color w:val="000000"/>
          <w:sz w:val="24"/>
          <w:szCs w:val="24"/>
        </w:rPr>
        <w:t xml:space="preserve"> </w:t>
      </w:r>
      <w:r w:rsidR="004F56BF">
        <w:rPr>
          <w:color w:val="000000"/>
          <w:sz w:val="24"/>
          <w:szCs w:val="24"/>
        </w:rPr>
        <w:t>необходимых для предоставления м</w:t>
      </w:r>
      <w:r w:rsidRPr="009769D2">
        <w:rPr>
          <w:color w:val="000000"/>
          <w:sz w:val="24"/>
          <w:szCs w:val="24"/>
        </w:rPr>
        <w:t>униципальной услуги</w:t>
      </w:r>
    </w:p>
    <w:p w:rsidR="00787DC5" w:rsidRPr="009769D2" w:rsidRDefault="00787DC5" w:rsidP="00787DC5">
      <w:pPr>
        <w:pStyle w:val="1-"/>
        <w:spacing w:before="0" w:after="0" w:line="240" w:lineRule="auto"/>
        <w:rPr>
          <w:color w:val="000000"/>
          <w:sz w:val="24"/>
          <w:szCs w:val="24"/>
        </w:rPr>
      </w:pPr>
    </w:p>
    <w:p w:rsidR="00092333" w:rsidRPr="009769D2" w:rsidRDefault="005264FC" w:rsidP="00787DC5">
      <w:pPr>
        <w:spacing w:after="0" w:line="240" w:lineRule="auto"/>
        <w:rPr>
          <w:rFonts w:ascii="Times New Roman" w:hAnsi="Times New Roman"/>
          <w:color w:val="000000"/>
          <w:sz w:val="24"/>
          <w:szCs w:val="24"/>
        </w:rPr>
      </w:pPr>
      <w:r w:rsidRPr="009769D2">
        <w:rPr>
          <w:rFonts w:ascii="Times New Roman" w:hAnsi="Times New Roman"/>
          <w:color w:val="000000"/>
          <w:sz w:val="24"/>
          <w:szCs w:val="24"/>
        </w:rPr>
        <w:t xml:space="preserve">Отказ оформляется на официальном бланке Администрации </w:t>
      </w:r>
      <w:r w:rsidR="00092333" w:rsidRPr="009769D2">
        <w:rPr>
          <w:rFonts w:ascii="Times New Roman" w:eastAsia="Times New Roman" w:hAnsi="Times New Roman"/>
          <w:bCs/>
          <w:color w:val="000000"/>
          <w:sz w:val="24"/>
          <w:szCs w:val="24"/>
          <w:lang w:eastAsia="ar-SA"/>
        </w:rPr>
        <w:t>городского округа Воскресенск</w:t>
      </w:r>
      <w:r w:rsidR="00092333" w:rsidRPr="009769D2">
        <w:rPr>
          <w:rFonts w:ascii="Times New Roman" w:hAnsi="Times New Roman"/>
          <w:color w:val="000000"/>
          <w:sz w:val="24"/>
          <w:szCs w:val="24"/>
        </w:rPr>
        <w:t xml:space="preserve"> </w:t>
      </w:r>
    </w:p>
    <w:p w:rsidR="00787DC5" w:rsidRPr="009769D2" w:rsidRDefault="005264FC" w:rsidP="00787DC5">
      <w:pPr>
        <w:spacing w:line="240" w:lineRule="auto"/>
        <w:rPr>
          <w:rFonts w:ascii="Times New Roman" w:hAnsi="Times New Roman"/>
          <w:color w:val="000000"/>
          <w:sz w:val="24"/>
          <w:szCs w:val="24"/>
        </w:rPr>
      </w:pPr>
      <w:r w:rsidRPr="009769D2">
        <w:rPr>
          <w:rFonts w:ascii="Times New Roman" w:hAnsi="Times New Roman"/>
          <w:color w:val="000000"/>
          <w:sz w:val="24"/>
          <w:szCs w:val="24"/>
        </w:rPr>
        <w:t>Кому:</w:t>
      </w:r>
    </w:p>
    <w:p w:rsidR="00F51FF8" w:rsidRPr="009769D2" w:rsidRDefault="00F51FF8" w:rsidP="00787DC5">
      <w:pPr>
        <w:spacing w:line="240" w:lineRule="auto"/>
        <w:rPr>
          <w:rFonts w:ascii="Times New Roman" w:hAnsi="Times New Roman"/>
          <w:color w:val="000000"/>
          <w:sz w:val="24"/>
          <w:szCs w:val="24"/>
        </w:rPr>
      </w:pPr>
    </w:p>
    <w:p w:rsidR="00787DC5" w:rsidRPr="009769D2" w:rsidRDefault="005264FC" w:rsidP="00787DC5">
      <w:pPr>
        <w:autoSpaceDE w:val="0"/>
        <w:spacing w:after="0" w:line="240" w:lineRule="auto"/>
        <w:jc w:val="right"/>
        <w:rPr>
          <w:rFonts w:ascii="Times New Roman" w:hAnsi="Times New Roman"/>
          <w:color w:val="000000"/>
          <w:sz w:val="24"/>
          <w:lang w:eastAsia="ru-RU"/>
        </w:rPr>
      </w:pPr>
      <w:r w:rsidRPr="009769D2">
        <w:rPr>
          <w:rFonts w:ascii="Times New Roman" w:hAnsi="Times New Roman"/>
          <w:color w:val="000000"/>
          <w:sz w:val="24"/>
          <w:szCs w:val="24"/>
          <w:lang w:eastAsia="ru-RU"/>
        </w:rPr>
        <w:t>(фамилия</w:t>
      </w:r>
      <w:r w:rsidRPr="009769D2">
        <w:rPr>
          <w:rFonts w:ascii="Times New Roman" w:hAnsi="Times New Roman"/>
          <w:color w:val="000000"/>
          <w:sz w:val="24"/>
          <w:lang w:eastAsia="ru-RU"/>
        </w:rPr>
        <w:t xml:space="preserve">, имя, отчество (при наличии) </w:t>
      </w:r>
      <w:r w:rsidR="00787DC5" w:rsidRPr="009769D2">
        <w:rPr>
          <w:rFonts w:ascii="Times New Roman" w:hAnsi="Times New Roman"/>
          <w:color w:val="000000"/>
          <w:sz w:val="24"/>
          <w:lang w:eastAsia="ru-RU"/>
        </w:rPr>
        <w:t>Ф</w:t>
      </w:r>
      <w:r w:rsidRPr="009769D2">
        <w:rPr>
          <w:rFonts w:ascii="Times New Roman" w:hAnsi="Times New Roman"/>
          <w:color w:val="000000"/>
          <w:sz w:val="24"/>
          <w:lang w:eastAsia="ru-RU"/>
        </w:rPr>
        <w:t>изического</w:t>
      </w:r>
    </w:p>
    <w:p w:rsidR="00035F48" w:rsidRPr="009769D2" w:rsidRDefault="005264FC" w:rsidP="00F51FF8">
      <w:pPr>
        <w:autoSpaceDE w:val="0"/>
        <w:spacing w:after="0" w:line="240" w:lineRule="auto"/>
        <w:jc w:val="right"/>
        <w:rPr>
          <w:color w:val="000000"/>
        </w:rPr>
      </w:pPr>
      <w:r w:rsidRPr="009769D2">
        <w:rPr>
          <w:rFonts w:ascii="Times New Roman" w:hAnsi="Times New Roman"/>
          <w:color w:val="000000"/>
          <w:sz w:val="24"/>
          <w:lang w:eastAsia="ru-RU"/>
        </w:rPr>
        <w:t xml:space="preserve"> лица или наименование юридического лица)</w:t>
      </w:r>
    </w:p>
    <w:p w:rsidR="00F51FF8" w:rsidRPr="009769D2" w:rsidRDefault="00F51FF8" w:rsidP="00F51FF8">
      <w:pPr>
        <w:autoSpaceDE w:val="0"/>
        <w:spacing w:after="0" w:line="240" w:lineRule="auto"/>
        <w:jc w:val="right"/>
        <w:rPr>
          <w:color w:val="000000"/>
        </w:rPr>
      </w:pPr>
    </w:p>
    <w:p w:rsidR="005264FC" w:rsidRPr="009769D2" w:rsidRDefault="005264FC" w:rsidP="00787DC5">
      <w:pPr>
        <w:spacing w:after="0" w:line="240" w:lineRule="auto"/>
        <w:jc w:val="center"/>
        <w:rPr>
          <w:color w:val="000000"/>
          <w:sz w:val="24"/>
          <w:szCs w:val="24"/>
        </w:rPr>
      </w:pPr>
      <w:r w:rsidRPr="009769D2">
        <w:rPr>
          <w:rFonts w:ascii="Times New Roman" w:hAnsi="Times New Roman"/>
          <w:color w:val="000000"/>
          <w:sz w:val="24"/>
          <w:szCs w:val="24"/>
          <w:shd w:val="clear" w:color="auto" w:fill="FFFFFF"/>
        </w:rPr>
        <w:t xml:space="preserve">Решение </w:t>
      </w:r>
    </w:p>
    <w:p w:rsidR="005264FC" w:rsidRPr="009769D2" w:rsidRDefault="005264FC" w:rsidP="00787DC5">
      <w:pPr>
        <w:autoSpaceDE w:val="0"/>
        <w:spacing w:after="0" w:line="240" w:lineRule="auto"/>
        <w:jc w:val="center"/>
        <w:rPr>
          <w:color w:val="000000"/>
          <w:sz w:val="24"/>
          <w:szCs w:val="24"/>
        </w:rPr>
      </w:pPr>
      <w:r w:rsidRPr="009769D2">
        <w:rPr>
          <w:rFonts w:ascii="Times New Roman" w:hAnsi="Times New Roman"/>
          <w:color w:val="000000"/>
          <w:sz w:val="24"/>
          <w:szCs w:val="24"/>
          <w:lang w:eastAsia="ru-RU"/>
        </w:rPr>
        <w:t xml:space="preserve">об отказе в приеме и регистрации документов, </w:t>
      </w:r>
      <w:r w:rsidR="009321CF" w:rsidRPr="009769D2">
        <w:rPr>
          <w:rFonts w:ascii="Times New Roman" w:hAnsi="Times New Roman"/>
          <w:color w:val="000000"/>
          <w:sz w:val="24"/>
          <w:szCs w:val="24"/>
          <w:lang w:eastAsia="ru-RU"/>
        </w:rPr>
        <w:t>необходимых для предоставления м</w:t>
      </w:r>
      <w:r w:rsidRPr="009769D2">
        <w:rPr>
          <w:rFonts w:ascii="Times New Roman" w:hAnsi="Times New Roman"/>
          <w:color w:val="000000"/>
          <w:sz w:val="24"/>
          <w:szCs w:val="24"/>
          <w:lang w:eastAsia="ru-RU"/>
        </w:rPr>
        <w:t>униципальной услуги</w:t>
      </w:r>
      <w:r w:rsidR="009321CF" w:rsidRPr="009769D2">
        <w:rPr>
          <w:rFonts w:ascii="Times New Roman" w:hAnsi="Times New Roman"/>
          <w:color w:val="000000"/>
          <w:sz w:val="24"/>
          <w:szCs w:val="24"/>
        </w:rPr>
        <w:t xml:space="preserve"> «Выдача</w:t>
      </w:r>
      <w:r w:rsidRPr="009769D2">
        <w:rPr>
          <w:rFonts w:ascii="Times New Roman" w:hAnsi="Times New Roman"/>
          <w:color w:val="000000"/>
          <w:sz w:val="24"/>
          <w:szCs w:val="24"/>
        </w:rPr>
        <w:t xml:space="preserve">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w:t>
      </w:r>
      <w:r w:rsidR="00246667" w:rsidRPr="009769D2">
        <w:rPr>
          <w:rFonts w:ascii="Times New Roman" w:hAnsi="Times New Roman"/>
          <w:color w:val="000000"/>
          <w:sz w:val="24"/>
          <w:szCs w:val="24"/>
        </w:rPr>
        <w:t>о транспортного средства проходи</w:t>
      </w:r>
      <w:r w:rsidRPr="009769D2">
        <w:rPr>
          <w:rFonts w:ascii="Times New Roman" w:hAnsi="Times New Roman"/>
          <w:color w:val="000000"/>
          <w:sz w:val="24"/>
          <w:szCs w:val="24"/>
        </w:rPr>
        <w:t xml:space="preserve">т по автомобильным дорогам </w:t>
      </w:r>
      <w:r w:rsidR="00FB4DDE" w:rsidRPr="009769D2">
        <w:rPr>
          <w:rFonts w:ascii="Times New Roman" w:hAnsi="Times New Roman"/>
          <w:color w:val="000000"/>
          <w:sz w:val="24"/>
          <w:szCs w:val="24"/>
        </w:rPr>
        <w:t xml:space="preserve">местного значения в границах </w:t>
      </w:r>
      <w:r w:rsidR="00092333" w:rsidRPr="009769D2">
        <w:rPr>
          <w:rFonts w:ascii="Times New Roman" w:hAnsi="Times New Roman"/>
          <w:color w:val="000000"/>
          <w:sz w:val="24"/>
          <w:szCs w:val="24"/>
        </w:rPr>
        <w:t>территории</w:t>
      </w:r>
      <w:r w:rsidR="0052626D" w:rsidRPr="009769D2">
        <w:rPr>
          <w:rFonts w:ascii="Times New Roman" w:hAnsi="Times New Roman"/>
          <w:color w:val="000000"/>
          <w:sz w:val="24"/>
          <w:szCs w:val="24"/>
        </w:rPr>
        <w:t xml:space="preserve"> </w:t>
      </w:r>
      <w:r w:rsidR="00092333" w:rsidRPr="009769D2">
        <w:rPr>
          <w:rFonts w:ascii="Times New Roman" w:hAnsi="Times New Roman"/>
          <w:color w:val="000000"/>
          <w:sz w:val="24"/>
          <w:szCs w:val="24"/>
        </w:rPr>
        <w:t xml:space="preserve">городского округа Воскресенск </w:t>
      </w:r>
      <w:r w:rsidR="0052626D" w:rsidRPr="009769D2">
        <w:rPr>
          <w:rFonts w:ascii="Times New Roman" w:hAnsi="Times New Roman"/>
          <w:color w:val="000000"/>
          <w:sz w:val="24"/>
          <w:szCs w:val="24"/>
        </w:rPr>
        <w:t>Московской области</w:t>
      </w:r>
      <w:r w:rsidRPr="009769D2">
        <w:rPr>
          <w:rFonts w:ascii="Times New Roman" w:hAnsi="Times New Roman"/>
          <w:color w:val="000000"/>
          <w:sz w:val="24"/>
          <w:szCs w:val="24"/>
        </w:rPr>
        <w:t xml:space="preserve"> </w:t>
      </w:r>
      <w:r w:rsidR="00FB4DDE" w:rsidRPr="009769D2">
        <w:rPr>
          <w:rFonts w:ascii="Times New Roman" w:hAnsi="Times New Roman"/>
          <w:color w:val="000000"/>
          <w:sz w:val="24"/>
          <w:szCs w:val="24"/>
        </w:rPr>
        <w:t>и не проходи</w:t>
      </w:r>
      <w:r w:rsidRPr="009769D2">
        <w:rPr>
          <w:rFonts w:ascii="Times New Roman" w:hAnsi="Times New Roman"/>
          <w:color w:val="000000"/>
          <w:sz w:val="24"/>
          <w:szCs w:val="24"/>
        </w:rPr>
        <w:t>т по автомобильным дорогам федерального</w:t>
      </w:r>
      <w:r w:rsidR="00FB4DDE" w:rsidRPr="009769D2">
        <w:rPr>
          <w:rFonts w:ascii="Times New Roman" w:hAnsi="Times New Roman"/>
          <w:color w:val="000000"/>
          <w:sz w:val="24"/>
          <w:szCs w:val="24"/>
        </w:rPr>
        <w:t>,</w:t>
      </w:r>
      <w:r w:rsidR="00246667" w:rsidRPr="009769D2">
        <w:rPr>
          <w:rFonts w:ascii="Times New Roman" w:hAnsi="Times New Roman"/>
          <w:color w:val="000000"/>
          <w:sz w:val="24"/>
          <w:szCs w:val="24"/>
        </w:rPr>
        <w:t xml:space="preserve"> </w:t>
      </w:r>
      <w:r w:rsidR="00FB4DDE" w:rsidRPr="009769D2">
        <w:rPr>
          <w:rFonts w:ascii="Times New Roman" w:hAnsi="Times New Roman"/>
          <w:color w:val="000000"/>
          <w:sz w:val="24"/>
          <w:szCs w:val="24"/>
        </w:rPr>
        <w:t>регионального</w:t>
      </w:r>
      <w:r w:rsidR="00246667" w:rsidRPr="009769D2">
        <w:rPr>
          <w:rFonts w:ascii="Times New Roman" w:hAnsi="Times New Roman"/>
          <w:color w:val="000000"/>
          <w:sz w:val="24"/>
          <w:szCs w:val="24"/>
        </w:rPr>
        <w:t xml:space="preserve"> или межмуниципального значения</w:t>
      </w:r>
      <w:r w:rsidRPr="009769D2">
        <w:rPr>
          <w:rFonts w:ascii="Times New Roman" w:hAnsi="Times New Roman"/>
          <w:color w:val="000000"/>
          <w:sz w:val="24"/>
          <w:szCs w:val="24"/>
        </w:rPr>
        <w:t>, участкам таких автомобильных дорог»</w:t>
      </w:r>
    </w:p>
    <w:p w:rsidR="005264FC" w:rsidRPr="009769D2" w:rsidRDefault="005264FC" w:rsidP="00E46582">
      <w:pPr>
        <w:widowControl w:val="0"/>
        <w:autoSpaceDE w:val="0"/>
        <w:spacing w:after="0" w:line="240" w:lineRule="auto"/>
        <w:ind w:firstLine="708"/>
        <w:jc w:val="both"/>
        <w:rPr>
          <w:rFonts w:ascii="Times New Roman" w:eastAsia="Times New Roman" w:hAnsi="Times New Roman"/>
          <w:color w:val="000000"/>
          <w:sz w:val="24"/>
          <w:szCs w:val="24"/>
          <w:lang w:eastAsia="ru-RU"/>
        </w:rPr>
      </w:pPr>
    </w:p>
    <w:p w:rsidR="005264FC" w:rsidRPr="009769D2" w:rsidRDefault="005264FC" w:rsidP="00035F48">
      <w:pPr>
        <w:spacing w:after="0" w:line="240" w:lineRule="auto"/>
        <w:ind w:firstLine="709"/>
        <w:jc w:val="both"/>
        <w:rPr>
          <w:color w:val="000000"/>
          <w:sz w:val="24"/>
          <w:szCs w:val="24"/>
        </w:rPr>
      </w:pPr>
      <w:r w:rsidRPr="009769D2">
        <w:rPr>
          <w:rFonts w:ascii="Times New Roman" w:hAnsi="Times New Roman"/>
          <w:color w:val="000000"/>
          <w:sz w:val="24"/>
          <w:szCs w:val="24"/>
          <w:lang w:eastAsia="ru-RU"/>
        </w:rPr>
        <w:t>В приеме и регистрации документов, необходим</w:t>
      </w:r>
      <w:r w:rsidR="00E46582" w:rsidRPr="009769D2">
        <w:rPr>
          <w:rFonts w:ascii="Times New Roman" w:hAnsi="Times New Roman"/>
          <w:color w:val="000000"/>
          <w:sz w:val="24"/>
          <w:szCs w:val="24"/>
          <w:lang w:eastAsia="ru-RU"/>
        </w:rPr>
        <w:t>ых для предоставления м</w:t>
      </w:r>
      <w:r w:rsidRPr="009769D2">
        <w:rPr>
          <w:rFonts w:ascii="Times New Roman" w:hAnsi="Times New Roman"/>
          <w:color w:val="000000"/>
          <w:sz w:val="24"/>
          <w:szCs w:val="24"/>
          <w:lang w:eastAsia="ru-RU"/>
        </w:rPr>
        <w:t>униципальной услуги Вам отказано по следующим основаниям (указать основания):</w:t>
      </w:r>
    </w:p>
    <w:p w:rsidR="005264FC" w:rsidRPr="009769D2" w:rsidRDefault="00035F48" w:rsidP="00035F48">
      <w:pPr>
        <w:tabs>
          <w:tab w:val="left" w:pos="993"/>
        </w:tabs>
        <w:autoSpaceDE w:val="0"/>
        <w:spacing w:after="0" w:line="240" w:lineRule="auto"/>
        <w:ind w:firstLine="709"/>
        <w:jc w:val="both"/>
        <w:rPr>
          <w:rFonts w:ascii="Times New Roman" w:hAnsi="Times New Roman"/>
          <w:color w:val="000000"/>
          <w:sz w:val="24"/>
          <w:szCs w:val="24"/>
        </w:rPr>
      </w:pPr>
      <w:r w:rsidRPr="009769D2">
        <w:rPr>
          <w:color w:val="000000"/>
          <w:sz w:val="24"/>
          <w:szCs w:val="24"/>
        </w:rPr>
        <w:t xml:space="preserve">– </w:t>
      </w:r>
      <w:r w:rsidR="00E46582" w:rsidRPr="009769D2">
        <w:rPr>
          <w:rFonts w:ascii="Times New Roman" w:hAnsi="Times New Roman"/>
          <w:color w:val="000000"/>
          <w:sz w:val="24"/>
          <w:szCs w:val="24"/>
        </w:rPr>
        <w:t>обращение за предоставлением м</w:t>
      </w:r>
      <w:r w:rsidR="005264FC" w:rsidRPr="009769D2">
        <w:rPr>
          <w:rFonts w:ascii="Times New Roman" w:hAnsi="Times New Roman"/>
          <w:color w:val="000000"/>
          <w:sz w:val="24"/>
          <w:szCs w:val="24"/>
        </w:rPr>
        <w:t>униципальной услуги, не предоставл</w:t>
      </w:r>
      <w:r w:rsidR="00E46582" w:rsidRPr="009769D2">
        <w:rPr>
          <w:rFonts w:ascii="Times New Roman" w:hAnsi="Times New Roman"/>
          <w:color w:val="000000"/>
          <w:sz w:val="24"/>
          <w:szCs w:val="24"/>
        </w:rPr>
        <w:t>яемой Администрацией;</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00E46582" w:rsidRPr="009769D2">
        <w:rPr>
          <w:rFonts w:ascii="Times New Roman" w:hAnsi="Times New Roman"/>
          <w:color w:val="000000"/>
          <w:sz w:val="24"/>
          <w:szCs w:val="24"/>
        </w:rPr>
        <w:t>обращение за предоставлением м</w:t>
      </w:r>
      <w:r w:rsidR="005264FC" w:rsidRPr="009769D2">
        <w:rPr>
          <w:rFonts w:ascii="Times New Roman" w:hAnsi="Times New Roman"/>
          <w:color w:val="000000"/>
          <w:sz w:val="24"/>
          <w:szCs w:val="24"/>
        </w:rPr>
        <w:t>униципальной услуги без предъявления документа, по</w:t>
      </w:r>
      <w:r w:rsidR="00E46582" w:rsidRPr="009769D2">
        <w:rPr>
          <w:rFonts w:ascii="Times New Roman" w:hAnsi="Times New Roman"/>
          <w:color w:val="000000"/>
          <w:sz w:val="24"/>
          <w:szCs w:val="24"/>
        </w:rPr>
        <w:t>зволяющего установить личность заявителя (представителя заявителя);</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00E46582" w:rsidRPr="009769D2">
        <w:rPr>
          <w:rFonts w:ascii="Times New Roman" w:hAnsi="Times New Roman"/>
          <w:color w:val="000000"/>
          <w:sz w:val="24"/>
          <w:szCs w:val="24"/>
        </w:rPr>
        <w:t>д</w:t>
      </w:r>
      <w:r w:rsidR="005264FC" w:rsidRPr="009769D2">
        <w:rPr>
          <w:rFonts w:ascii="Times New Roman" w:hAnsi="Times New Roman"/>
          <w:color w:val="000000"/>
          <w:sz w:val="24"/>
          <w:szCs w:val="24"/>
        </w:rPr>
        <w:t>окументы содержат</w:t>
      </w:r>
      <w:r w:rsidR="00E46582" w:rsidRPr="009769D2">
        <w:rPr>
          <w:rFonts w:ascii="Times New Roman" w:hAnsi="Times New Roman"/>
          <w:color w:val="000000"/>
          <w:sz w:val="24"/>
          <w:szCs w:val="24"/>
        </w:rPr>
        <w:t xml:space="preserve"> подчистки и исправления текста;</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00E46582" w:rsidRPr="009769D2">
        <w:rPr>
          <w:rFonts w:ascii="Times New Roman" w:hAnsi="Times New Roman"/>
          <w:color w:val="000000"/>
          <w:sz w:val="24"/>
          <w:szCs w:val="24"/>
        </w:rPr>
        <w:t>д</w:t>
      </w:r>
      <w:r w:rsidR="005264FC" w:rsidRPr="009769D2">
        <w:rPr>
          <w:rFonts w:ascii="Times New Roman" w:hAnsi="Times New Roman"/>
          <w:color w:val="000000"/>
          <w:sz w:val="24"/>
          <w:szCs w:val="24"/>
        </w:rPr>
        <w:t>окументы имеют исправления, не заверенные в установл</w:t>
      </w:r>
      <w:r w:rsidRPr="009769D2">
        <w:rPr>
          <w:rFonts w:ascii="Times New Roman" w:hAnsi="Times New Roman"/>
          <w:color w:val="000000"/>
          <w:sz w:val="24"/>
          <w:szCs w:val="24"/>
        </w:rPr>
        <w:t xml:space="preserve">енном законодательством </w:t>
      </w:r>
      <w:r w:rsidR="00E46582" w:rsidRPr="009769D2">
        <w:rPr>
          <w:rFonts w:ascii="Times New Roman" w:hAnsi="Times New Roman"/>
          <w:color w:val="000000"/>
          <w:sz w:val="24"/>
          <w:szCs w:val="24"/>
        </w:rPr>
        <w:t>порядке;</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00E46582" w:rsidRPr="009769D2">
        <w:rPr>
          <w:rFonts w:ascii="Times New Roman" w:hAnsi="Times New Roman"/>
          <w:color w:val="000000"/>
          <w:sz w:val="24"/>
          <w:szCs w:val="24"/>
        </w:rPr>
        <w:t>д</w:t>
      </w:r>
      <w:r w:rsidR="005264FC" w:rsidRPr="009769D2">
        <w:rPr>
          <w:rFonts w:ascii="Times New Roman" w:hAnsi="Times New Roman"/>
          <w:color w:val="000000"/>
          <w:sz w:val="24"/>
          <w:szCs w:val="24"/>
        </w:rPr>
        <w:t>окументы содержат повреждения, наличие которых не позволяет одноз</w:t>
      </w:r>
      <w:r w:rsidR="00E46582" w:rsidRPr="009769D2">
        <w:rPr>
          <w:rFonts w:ascii="Times New Roman" w:hAnsi="Times New Roman"/>
          <w:color w:val="000000"/>
          <w:sz w:val="24"/>
          <w:szCs w:val="24"/>
        </w:rPr>
        <w:t>начно истолковать их содержание;</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д</w:t>
      </w:r>
      <w:r w:rsidR="00E46582" w:rsidRPr="009769D2">
        <w:rPr>
          <w:rFonts w:ascii="Times New Roman" w:hAnsi="Times New Roman"/>
          <w:color w:val="000000"/>
          <w:sz w:val="24"/>
          <w:szCs w:val="24"/>
        </w:rPr>
        <w:t>окументы утратили силу;</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н</w:t>
      </w:r>
      <w:r w:rsidR="005264FC" w:rsidRPr="009769D2">
        <w:rPr>
          <w:rFonts w:ascii="Times New Roman" w:hAnsi="Times New Roman"/>
          <w:color w:val="000000"/>
          <w:sz w:val="24"/>
          <w:szCs w:val="24"/>
        </w:rPr>
        <w:t>екорректное заполнение обязательных полей</w:t>
      </w:r>
      <w:r w:rsidRPr="009769D2">
        <w:rPr>
          <w:rFonts w:ascii="Times New Roman" w:hAnsi="Times New Roman"/>
          <w:color w:val="000000"/>
          <w:sz w:val="24"/>
          <w:szCs w:val="24"/>
        </w:rPr>
        <w:t xml:space="preserve"> в заявлении утвержденной формы;</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к</w:t>
      </w:r>
      <w:r w:rsidR="005264FC" w:rsidRPr="009769D2">
        <w:rPr>
          <w:rFonts w:ascii="Times New Roman" w:hAnsi="Times New Roman"/>
          <w:color w:val="000000"/>
          <w:sz w:val="24"/>
          <w:szCs w:val="24"/>
        </w:rPr>
        <w:t>ачество представленных документов не позволяет в полном о</w:t>
      </w:r>
      <w:r w:rsidR="00FA730E" w:rsidRPr="009769D2">
        <w:rPr>
          <w:rFonts w:ascii="Times New Roman" w:hAnsi="Times New Roman"/>
          <w:color w:val="000000"/>
          <w:sz w:val="24"/>
          <w:szCs w:val="24"/>
        </w:rPr>
        <w:t xml:space="preserve">бъеме прочитать сведения, </w:t>
      </w:r>
      <w:r w:rsidRPr="009769D2">
        <w:rPr>
          <w:rFonts w:ascii="Times New Roman" w:hAnsi="Times New Roman"/>
          <w:color w:val="000000"/>
          <w:sz w:val="24"/>
          <w:szCs w:val="24"/>
        </w:rPr>
        <w:t>содержащиеся в документах;</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п</w:t>
      </w:r>
      <w:r w:rsidR="005264FC" w:rsidRPr="009769D2">
        <w:rPr>
          <w:rFonts w:ascii="Times New Roman" w:hAnsi="Times New Roman"/>
          <w:color w:val="000000"/>
          <w:sz w:val="24"/>
          <w:szCs w:val="24"/>
        </w:rPr>
        <w:t>редставл</w:t>
      </w:r>
      <w:r w:rsidRPr="009769D2">
        <w:rPr>
          <w:rFonts w:ascii="Times New Roman" w:hAnsi="Times New Roman"/>
          <w:color w:val="000000"/>
          <w:sz w:val="24"/>
          <w:szCs w:val="24"/>
        </w:rPr>
        <w:t>ен неполный комплект документов;</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п</w:t>
      </w:r>
      <w:r w:rsidR="005264FC" w:rsidRPr="009769D2">
        <w:rPr>
          <w:rFonts w:ascii="Times New Roman" w:hAnsi="Times New Roman"/>
          <w:color w:val="000000"/>
          <w:sz w:val="24"/>
          <w:szCs w:val="24"/>
        </w:rPr>
        <w:t>редставление заявления, оформленного не в соответствии с требования</w:t>
      </w:r>
      <w:r w:rsidRPr="009769D2">
        <w:rPr>
          <w:rFonts w:ascii="Times New Roman" w:hAnsi="Times New Roman"/>
          <w:color w:val="000000"/>
          <w:sz w:val="24"/>
          <w:szCs w:val="24"/>
        </w:rPr>
        <w:t>ми административного регламента;</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eastAsia="Times New Roman" w:hAnsi="Times New Roman"/>
          <w:color w:val="000000"/>
          <w:sz w:val="24"/>
          <w:szCs w:val="24"/>
          <w:lang w:eastAsia="ru-RU"/>
        </w:rPr>
        <w:t>з</w:t>
      </w:r>
      <w:r w:rsidR="005264FC" w:rsidRPr="009769D2">
        <w:rPr>
          <w:rFonts w:ascii="Times New Roman" w:eastAsia="Times New Roman" w:hAnsi="Times New Roman"/>
          <w:color w:val="000000"/>
          <w:sz w:val="24"/>
          <w:szCs w:val="24"/>
          <w:lang w:eastAsia="ru-RU"/>
        </w:rPr>
        <w:t>аявление подписано лицом, не имеющим пол</w:t>
      </w:r>
      <w:r w:rsidRPr="009769D2">
        <w:rPr>
          <w:rFonts w:ascii="Times New Roman" w:eastAsia="Times New Roman" w:hAnsi="Times New Roman"/>
          <w:color w:val="000000"/>
          <w:sz w:val="24"/>
          <w:szCs w:val="24"/>
          <w:lang w:eastAsia="ru-RU"/>
        </w:rPr>
        <w:t>номочий на подписание заявления;</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представление з</w:t>
      </w:r>
      <w:r w:rsidR="005264FC" w:rsidRPr="009769D2">
        <w:rPr>
          <w:rFonts w:ascii="Times New Roman" w:hAnsi="Times New Roman"/>
          <w:color w:val="000000"/>
          <w:sz w:val="24"/>
          <w:szCs w:val="24"/>
        </w:rPr>
        <w:t>аявителем документов, содержащих сведения, отличающиеся в заявлении и предоставленных документах;</w:t>
      </w:r>
    </w:p>
    <w:p w:rsidR="00FA730E" w:rsidRPr="009769D2" w:rsidRDefault="00035F48" w:rsidP="00035F48">
      <w:pPr>
        <w:widowControl w:val="0"/>
        <w:tabs>
          <w:tab w:val="left" w:pos="1134"/>
        </w:tabs>
        <w:autoSpaceDE w:val="0"/>
        <w:autoSpaceDN w:val="0"/>
        <w:adjustRightInd w:val="0"/>
        <w:spacing w:after="0" w:line="240" w:lineRule="auto"/>
        <w:ind w:firstLine="709"/>
        <w:jc w:val="both"/>
        <w:rPr>
          <w:rFonts w:ascii="Times New Roman" w:hAnsi="Times New Roman"/>
          <w:b/>
          <w:color w:val="000000"/>
          <w:sz w:val="24"/>
          <w:szCs w:val="24"/>
        </w:rPr>
      </w:pPr>
      <w:r w:rsidRPr="009769D2">
        <w:rPr>
          <w:color w:val="000000"/>
          <w:sz w:val="24"/>
          <w:szCs w:val="24"/>
        </w:rPr>
        <w:t xml:space="preserve">– </w:t>
      </w:r>
      <w:r w:rsidRPr="009769D2">
        <w:rPr>
          <w:rFonts w:ascii="Times New Roman" w:hAnsi="Times New Roman"/>
          <w:color w:val="000000"/>
          <w:sz w:val="24"/>
          <w:szCs w:val="24"/>
        </w:rPr>
        <w:t>н</w:t>
      </w:r>
      <w:r w:rsidR="00FA730E" w:rsidRPr="009769D2">
        <w:rPr>
          <w:rFonts w:ascii="Times New Roman" w:hAnsi="Times New Roman"/>
          <w:color w:val="000000"/>
          <w:sz w:val="24"/>
          <w:szCs w:val="24"/>
        </w:rPr>
        <w:t>есоответствие док</w:t>
      </w:r>
      <w:r w:rsidRPr="009769D2">
        <w:rPr>
          <w:rFonts w:ascii="Times New Roman" w:hAnsi="Times New Roman"/>
          <w:color w:val="000000"/>
          <w:sz w:val="24"/>
          <w:szCs w:val="24"/>
        </w:rPr>
        <w:t>ументов, указанных в пункте 10</w:t>
      </w:r>
      <w:r w:rsidR="00FA730E" w:rsidRPr="009769D2">
        <w:rPr>
          <w:rFonts w:ascii="Times New Roman" w:hAnsi="Times New Roman"/>
          <w:color w:val="000000"/>
          <w:sz w:val="24"/>
          <w:szCs w:val="24"/>
        </w:rPr>
        <w:t xml:space="preserve"> </w:t>
      </w:r>
      <w:r w:rsidRPr="009769D2">
        <w:rPr>
          <w:rFonts w:ascii="Times New Roman" w:hAnsi="Times New Roman"/>
          <w:color w:val="000000"/>
          <w:sz w:val="24"/>
          <w:szCs w:val="24"/>
        </w:rPr>
        <w:t>ад</w:t>
      </w:r>
      <w:r w:rsidR="00FA730E" w:rsidRPr="009769D2">
        <w:rPr>
          <w:rFonts w:ascii="Times New Roman" w:hAnsi="Times New Roman"/>
          <w:color w:val="000000"/>
          <w:sz w:val="24"/>
          <w:szCs w:val="24"/>
        </w:rPr>
        <w:t>министративного регламента,</w:t>
      </w:r>
      <w:r w:rsidRPr="009769D2">
        <w:rPr>
          <w:rFonts w:ascii="Times New Roman" w:hAnsi="Times New Roman"/>
          <w:color w:val="000000"/>
          <w:sz w:val="24"/>
          <w:szCs w:val="24"/>
        </w:rPr>
        <w:t xml:space="preserve"> по форме </w:t>
      </w:r>
      <w:r w:rsidR="00FA730E" w:rsidRPr="009769D2">
        <w:rPr>
          <w:rFonts w:ascii="Times New Roman" w:hAnsi="Times New Roman"/>
          <w:color w:val="000000"/>
          <w:sz w:val="24"/>
          <w:szCs w:val="24"/>
        </w:rPr>
        <w:t>или содержанию требованиям законодательства Российской Федерации;</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xml:space="preserve">– </w:t>
      </w:r>
      <w:r w:rsidRPr="009769D2">
        <w:rPr>
          <w:rFonts w:ascii="Times New Roman" w:hAnsi="Times New Roman"/>
          <w:color w:val="000000"/>
          <w:sz w:val="24"/>
          <w:szCs w:val="24"/>
        </w:rPr>
        <w:t>н</w:t>
      </w:r>
      <w:r w:rsidR="005264FC" w:rsidRPr="009769D2">
        <w:rPr>
          <w:rFonts w:ascii="Times New Roman" w:hAnsi="Times New Roman"/>
          <w:color w:val="000000"/>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w:t>
      </w:r>
      <w:r w:rsidRPr="009769D2">
        <w:rPr>
          <w:rFonts w:ascii="Times New Roman" w:hAnsi="Times New Roman"/>
          <w:color w:val="000000"/>
          <w:sz w:val="24"/>
          <w:szCs w:val="24"/>
        </w:rPr>
        <w:t>ебованиям, установленным а</w:t>
      </w:r>
      <w:r w:rsidR="00E8054D">
        <w:rPr>
          <w:rFonts w:ascii="Times New Roman" w:hAnsi="Times New Roman"/>
          <w:color w:val="000000"/>
          <w:sz w:val="24"/>
          <w:szCs w:val="24"/>
        </w:rPr>
        <w:t>дминистративным регламентом);</w:t>
      </w:r>
    </w:p>
    <w:p w:rsidR="005264FC" w:rsidRPr="009769D2" w:rsidRDefault="00035F48" w:rsidP="00035F48">
      <w:pPr>
        <w:tabs>
          <w:tab w:val="left" w:pos="993"/>
        </w:tabs>
        <w:autoSpaceDE w:val="0"/>
        <w:spacing w:after="0" w:line="240" w:lineRule="auto"/>
        <w:ind w:firstLine="709"/>
        <w:jc w:val="both"/>
        <w:rPr>
          <w:color w:val="000000"/>
          <w:sz w:val="24"/>
          <w:szCs w:val="24"/>
        </w:rPr>
      </w:pPr>
      <w:r w:rsidRPr="009769D2">
        <w:rPr>
          <w:color w:val="000000"/>
          <w:sz w:val="24"/>
          <w:szCs w:val="24"/>
        </w:rPr>
        <w:t>– п</w:t>
      </w:r>
      <w:r w:rsidR="005264FC" w:rsidRPr="009769D2">
        <w:rPr>
          <w:rFonts w:ascii="Times New Roman" w:hAnsi="Times New Roman"/>
          <w:color w:val="000000"/>
          <w:sz w:val="24"/>
          <w:szCs w:val="24"/>
        </w:rPr>
        <w:t>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264FC" w:rsidRPr="009769D2" w:rsidRDefault="005264FC" w:rsidP="00035F48">
      <w:pPr>
        <w:tabs>
          <w:tab w:val="left" w:pos="993"/>
        </w:tabs>
        <w:spacing w:after="0" w:line="240" w:lineRule="auto"/>
        <w:ind w:firstLine="709"/>
        <w:jc w:val="both"/>
        <w:rPr>
          <w:color w:val="000000"/>
          <w:sz w:val="24"/>
          <w:szCs w:val="24"/>
        </w:rPr>
      </w:pPr>
      <w:r w:rsidRPr="009769D2">
        <w:rPr>
          <w:rFonts w:ascii="Times New Roman" w:eastAsia="Times New Roman" w:hAnsi="Times New Roman"/>
          <w:color w:val="000000"/>
          <w:sz w:val="24"/>
          <w:szCs w:val="24"/>
          <w:lang w:eastAsia="ru-RU"/>
        </w:rPr>
        <w:t>Рекомендации по исправлению комплекта документов с подробным разъяснением о действи</w:t>
      </w:r>
      <w:r w:rsidR="00035F48" w:rsidRPr="009769D2">
        <w:rPr>
          <w:rFonts w:ascii="Times New Roman" w:eastAsia="Times New Roman" w:hAnsi="Times New Roman"/>
          <w:color w:val="000000"/>
          <w:sz w:val="24"/>
          <w:szCs w:val="24"/>
          <w:lang w:eastAsia="ru-RU"/>
        </w:rPr>
        <w:t>ях, которые должен предпринять з</w:t>
      </w:r>
      <w:r w:rsidRPr="009769D2">
        <w:rPr>
          <w:rFonts w:ascii="Times New Roman" w:eastAsia="Times New Roman" w:hAnsi="Times New Roman"/>
          <w:color w:val="000000"/>
          <w:sz w:val="24"/>
          <w:szCs w:val="24"/>
          <w:lang w:eastAsia="ru-RU"/>
        </w:rPr>
        <w:t>аявитель для подач</w:t>
      </w:r>
      <w:r w:rsidR="00035F48" w:rsidRPr="009769D2">
        <w:rPr>
          <w:rFonts w:ascii="Times New Roman" w:eastAsia="Times New Roman" w:hAnsi="Times New Roman"/>
          <w:color w:val="000000"/>
          <w:sz w:val="24"/>
          <w:szCs w:val="24"/>
          <w:lang w:eastAsia="ru-RU"/>
        </w:rPr>
        <w:t>и документов на предоставление м</w:t>
      </w:r>
      <w:r w:rsidRPr="009769D2">
        <w:rPr>
          <w:rFonts w:ascii="Times New Roman" w:eastAsia="Times New Roman" w:hAnsi="Times New Roman"/>
          <w:color w:val="000000"/>
          <w:sz w:val="24"/>
          <w:szCs w:val="24"/>
          <w:lang w:eastAsia="ru-RU"/>
        </w:rPr>
        <w:t>униципальной услуги _______________________________________________________________</w:t>
      </w:r>
    </w:p>
    <w:p w:rsidR="005264FC" w:rsidRPr="009769D2" w:rsidRDefault="005264FC" w:rsidP="00035F48">
      <w:pPr>
        <w:tabs>
          <w:tab w:val="left" w:pos="993"/>
        </w:tabs>
        <w:spacing w:after="0" w:line="240" w:lineRule="auto"/>
        <w:jc w:val="both"/>
        <w:rPr>
          <w:rFonts w:ascii="Times New Roman" w:eastAsia="Times New Roman" w:hAnsi="Times New Roman"/>
          <w:color w:val="000000"/>
          <w:sz w:val="24"/>
          <w:szCs w:val="24"/>
          <w:lang w:eastAsia="ru-RU"/>
        </w:rPr>
      </w:pPr>
      <w:r w:rsidRPr="009769D2">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w:t>
      </w:r>
    </w:p>
    <w:p w:rsidR="00035F48" w:rsidRPr="009769D2" w:rsidRDefault="00035F48" w:rsidP="00035F48">
      <w:pPr>
        <w:tabs>
          <w:tab w:val="left" w:pos="993"/>
        </w:tabs>
        <w:spacing w:after="0" w:line="240" w:lineRule="auto"/>
        <w:jc w:val="both"/>
        <w:rPr>
          <w:color w:val="000000"/>
          <w:sz w:val="24"/>
          <w:szCs w:val="24"/>
        </w:rPr>
      </w:pPr>
    </w:p>
    <w:p w:rsidR="005264FC" w:rsidRPr="009769D2" w:rsidRDefault="005264FC" w:rsidP="00035F48">
      <w:pPr>
        <w:tabs>
          <w:tab w:val="left" w:pos="993"/>
        </w:tabs>
        <w:autoSpaceDE w:val="0"/>
        <w:spacing w:after="0" w:line="240" w:lineRule="auto"/>
        <w:jc w:val="both"/>
        <w:rPr>
          <w:color w:val="000000"/>
          <w:sz w:val="24"/>
          <w:szCs w:val="24"/>
        </w:rPr>
      </w:pPr>
      <w:r w:rsidRPr="009769D2">
        <w:rPr>
          <w:rFonts w:ascii="Times New Roman" w:hAnsi="Times New Roman"/>
          <w:color w:val="000000"/>
          <w:sz w:val="24"/>
          <w:szCs w:val="24"/>
          <w:lang w:eastAsia="ru-RU"/>
        </w:rPr>
        <w:t>_______________________________                                   ____________________________________</w:t>
      </w:r>
    </w:p>
    <w:p w:rsidR="005264FC" w:rsidRPr="009769D2" w:rsidRDefault="005264FC" w:rsidP="00035F48">
      <w:pPr>
        <w:tabs>
          <w:tab w:val="left" w:pos="993"/>
        </w:tabs>
        <w:autoSpaceDE w:val="0"/>
        <w:spacing w:after="0" w:line="240" w:lineRule="auto"/>
        <w:jc w:val="both"/>
        <w:rPr>
          <w:color w:val="000000"/>
        </w:rPr>
      </w:pPr>
      <w:r w:rsidRPr="009769D2">
        <w:rPr>
          <w:rFonts w:ascii="Times New Roman" w:eastAsia="Times New Roman" w:hAnsi="Times New Roman"/>
          <w:color w:val="000000"/>
          <w:lang w:eastAsia="ru-RU"/>
        </w:rPr>
        <w:t xml:space="preserve">                        </w:t>
      </w:r>
      <w:r w:rsidRPr="009769D2">
        <w:rPr>
          <w:rFonts w:ascii="Times New Roman" w:hAnsi="Times New Roman"/>
          <w:color w:val="000000"/>
          <w:lang w:eastAsia="ru-RU"/>
        </w:rPr>
        <w:t xml:space="preserve">(должность)                                        </w:t>
      </w:r>
      <w:r w:rsidR="00035F48" w:rsidRPr="009769D2">
        <w:rPr>
          <w:rFonts w:ascii="Times New Roman" w:hAnsi="Times New Roman"/>
          <w:color w:val="000000"/>
          <w:lang w:eastAsia="ru-RU"/>
        </w:rPr>
        <w:t xml:space="preserve">                        </w:t>
      </w:r>
      <w:r w:rsidRPr="009769D2">
        <w:rPr>
          <w:rFonts w:ascii="Times New Roman" w:hAnsi="Times New Roman"/>
          <w:color w:val="000000"/>
          <w:lang w:eastAsia="ru-RU"/>
        </w:rPr>
        <w:t xml:space="preserve">    (подпись, фамилия, инициалы)</w:t>
      </w:r>
    </w:p>
    <w:p w:rsidR="005264FC" w:rsidRPr="009769D2" w:rsidRDefault="00035F48" w:rsidP="00C125DF">
      <w:pPr>
        <w:pageBreakBefore/>
        <w:spacing w:after="0" w:line="240" w:lineRule="auto"/>
        <w:rPr>
          <w:rFonts w:ascii="Times New Roman" w:hAnsi="Times New Roman"/>
          <w:color w:val="000000"/>
          <w:sz w:val="24"/>
          <w:szCs w:val="24"/>
        </w:rPr>
      </w:pPr>
      <w:r w:rsidRPr="009769D2">
        <w:rPr>
          <w:rFonts w:ascii="Times New Roman" w:hAnsi="Times New Roman"/>
          <w:color w:val="000000"/>
          <w:sz w:val="24"/>
          <w:szCs w:val="24"/>
        </w:rPr>
        <w:t xml:space="preserve">                                                                                              Приложение 11</w:t>
      </w:r>
    </w:p>
    <w:p w:rsidR="005264FC" w:rsidRPr="009769D2" w:rsidRDefault="005264FC" w:rsidP="00C125DF">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F51FF8" w:rsidRPr="009769D2" w:rsidRDefault="00F51FF8" w:rsidP="00C125DF">
      <w:pPr>
        <w:pStyle w:val="affff5"/>
        <w:ind w:left="5672"/>
        <w:rPr>
          <w:color w:val="000000"/>
          <w:sz w:val="24"/>
          <w:szCs w:val="24"/>
        </w:rPr>
      </w:pPr>
    </w:p>
    <w:bookmarkEnd w:id="81"/>
    <w:p w:rsidR="005264FC" w:rsidRPr="009769D2" w:rsidRDefault="005264FC" w:rsidP="00F51FF8">
      <w:pPr>
        <w:pStyle w:val="1-"/>
        <w:tabs>
          <w:tab w:val="left" w:pos="8931"/>
          <w:tab w:val="left" w:pos="9072"/>
        </w:tabs>
        <w:spacing w:before="0" w:after="0" w:line="240" w:lineRule="auto"/>
        <w:ind w:right="565"/>
        <w:rPr>
          <w:color w:val="000000"/>
          <w:sz w:val="24"/>
          <w:szCs w:val="24"/>
        </w:rPr>
      </w:pPr>
      <w:r w:rsidRPr="009769D2">
        <w:rPr>
          <w:color w:val="000000"/>
          <w:sz w:val="24"/>
          <w:szCs w:val="24"/>
          <w:lang w:val="ru-RU"/>
        </w:rPr>
        <w:t xml:space="preserve"> </w:t>
      </w:r>
      <w:r w:rsidRPr="009769D2">
        <w:rPr>
          <w:color w:val="000000"/>
          <w:sz w:val="24"/>
          <w:szCs w:val="24"/>
        </w:rPr>
        <w:t xml:space="preserve">Требования к помещениям, в которых предоставляется </w:t>
      </w:r>
      <w:r w:rsidRPr="009769D2">
        <w:rPr>
          <w:color w:val="000000"/>
          <w:sz w:val="24"/>
          <w:szCs w:val="24"/>
          <w:lang w:val="ru-RU"/>
        </w:rPr>
        <w:br/>
      </w:r>
      <w:r w:rsidRPr="009769D2">
        <w:rPr>
          <w:color w:val="000000"/>
          <w:sz w:val="24"/>
          <w:szCs w:val="24"/>
        </w:rPr>
        <w:t>Муниципальная услуга</w:t>
      </w:r>
      <w:bookmarkEnd w:id="82"/>
    </w:p>
    <w:p w:rsidR="00F51FF8" w:rsidRPr="009769D2" w:rsidRDefault="00F51FF8" w:rsidP="00F51FF8">
      <w:pPr>
        <w:pStyle w:val="1-"/>
        <w:tabs>
          <w:tab w:val="left" w:pos="8931"/>
          <w:tab w:val="left" w:pos="9072"/>
        </w:tabs>
        <w:spacing w:before="0" w:after="0" w:line="240" w:lineRule="auto"/>
        <w:ind w:right="565"/>
        <w:rPr>
          <w:color w:val="000000"/>
          <w:sz w:val="24"/>
          <w:szCs w:val="24"/>
        </w:rPr>
      </w:pP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1. </w:t>
      </w:r>
      <w:r w:rsidR="005264FC" w:rsidRPr="009769D2">
        <w:rPr>
          <w:color w:val="000000"/>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2. </w:t>
      </w:r>
      <w:r w:rsidR="005264FC" w:rsidRPr="009769D2">
        <w:rPr>
          <w:color w:val="000000"/>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3. </w:t>
      </w:r>
      <w:r w:rsidR="005264FC" w:rsidRPr="009769D2">
        <w:rPr>
          <w:color w:val="000000"/>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4. </w:t>
      </w:r>
      <w:r w:rsidR="005264FC" w:rsidRPr="009769D2">
        <w:rPr>
          <w:color w:val="000000"/>
          <w:sz w:val="24"/>
          <w:szCs w:val="24"/>
        </w:rPr>
        <w:t>Вход и выход из помещений оборудуются указателями.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5. </w:t>
      </w:r>
      <w:r w:rsidR="005264FC" w:rsidRPr="009769D2">
        <w:rPr>
          <w:color w:val="000000"/>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6. </w:t>
      </w:r>
      <w:r w:rsidR="005264FC" w:rsidRPr="009769D2">
        <w:rPr>
          <w:color w:val="000000"/>
          <w:sz w:val="24"/>
          <w:szCs w:val="24"/>
        </w:rPr>
        <w:t>Места для ожидания на подачу или получение документов оборудуются стульями, скамьями.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7. Места для заполнения з</w:t>
      </w:r>
      <w:r w:rsidR="005264FC" w:rsidRPr="009769D2">
        <w:rPr>
          <w:color w:val="000000"/>
          <w:sz w:val="24"/>
          <w:szCs w:val="24"/>
        </w:rPr>
        <w:t>аявления оборудуются стульями, столами (стойка</w:t>
      </w:r>
      <w:r w:rsidRPr="009769D2">
        <w:rPr>
          <w:color w:val="000000"/>
          <w:sz w:val="24"/>
          <w:szCs w:val="24"/>
        </w:rPr>
        <w:t>ми) и обеспечиваются образцами з</w:t>
      </w:r>
      <w:r w:rsidR="005264FC" w:rsidRPr="009769D2">
        <w:rPr>
          <w:color w:val="000000"/>
          <w:sz w:val="24"/>
          <w:szCs w:val="24"/>
        </w:rPr>
        <w:t>аявлений, писчей бумагой и канцелярскими принадлежностями (шариковыми ручками).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8. </w:t>
      </w:r>
      <w:r w:rsidR="005264FC" w:rsidRPr="009769D2">
        <w:rPr>
          <w:color w:val="000000"/>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5264FC" w:rsidRPr="009769D2" w:rsidRDefault="00C125DF" w:rsidP="00C125DF">
      <w:pPr>
        <w:pStyle w:val="affff3"/>
        <w:spacing w:after="0" w:line="240" w:lineRule="auto"/>
        <w:rPr>
          <w:color w:val="000000"/>
          <w:sz w:val="24"/>
          <w:szCs w:val="24"/>
        </w:rPr>
      </w:pPr>
      <w:r w:rsidRPr="009769D2">
        <w:rPr>
          <w:color w:val="000000"/>
          <w:sz w:val="24"/>
          <w:szCs w:val="24"/>
        </w:rPr>
        <w:t xml:space="preserve">1) </w:t>
      </w:r>
      <w:r w:rsidR="005264FC" w:rsidRPr="009769D2">
        <w:rPr>
          <w:color w:val="000000"/>
          <w:sz w:val="24"/>
          <w:szCs w:val="24"/>
        </w:rPr>
        <w:t>номера кабинета;</w:t>
      </w:r>
    </w:p>
    <w:p w:rsidR="005264FC" w:rsidRPr="009769D2" w:rsidRDefault="00C125DF" w:rsidP="00C125DF">
      <w:pPr>
        <w:pStyle w:val="affff3"/>
        <w:spacing w:after="0" w:line="240" w:lineRule="auto"/>
        <w:rPr>
          <w:color w:val="000000"/>
          <w:sz w:val="24"/>
          <w:szCs w:val="24"/>
        </w:rPr>
      </w:pPr>
      <w:r w:rsidRPr="009769D2">
        <w:rPr>
          <w:color w:val="000000"/>
          <w:sz w:val="24"/>
          <w:szCs w:val="24"/>
        </w:rPr>
        <w:t xml:space="preserve">2) </w:t>
      </w:r>
      <w:r w:rsidR="005264FC" w:rsidRPr="009769D2">
        <w:rPr>
          <w:color w:val="000000"/>
          <w:sz w:val="24"/>
          <w:szCs w:val="24"/>
        </w:rPr>
        <w:t>фамилии, имени, отчества и должности специалиста, осуществляющего предоставление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9. </w:t>
      </w:r>
      <w:r w:rsidR="005264FC" w:rsidRPr="009769D2">
        <w:rPr>
          <w:color w:val="000000"/>
          <w:sz w:val="24"/>
          <w:szCs w:val="24"/>
        </w:rPr>
        <w:t xml:space="preserve">Рабочие места </w:t>
      </w:r>
      <w:r w:rsidR="006475A9" w:rsidRPr="009769D2">
        <w:rPr>
          <w:color w:val="000000"/>
          <w:sz w:val="24"/>
          <w:szCs w:val="24"/>
        </w:rPr>
        <w:t>муниципаль</w:t>
      </w:r>
      <w:r w:rsidR="005264FC" w:rsidRPr="009769D2">
        <w:rPr>
          <w:color w:val="000000"/>
          <w:sz w:val="24"/>
          <w:szCs w:val="24"/>
        </w:rPr>
        <w:t xml:space="preserve">ных служащих и/или </w:t>
      </w:r>
      <w:r w:rsidR="006475A9" w:rsidRPr="009769D2">
        <w:rPr>
          <w:color w:val="000000"/>
          <w:sz w:val="24"/>
          <w:szCs w:val="24"/>
        </w:rPr>
        <w:t>сотрудников</w:t>
      </w:r>
      <w:r w:rsidR="005264FC" w:rsidRPr="009769D2">
        <w:rPr>
          <w:color w:val="000000"/>
          <w:sz w:val="24"/>
          <w:szCs w:val="24"/>
        </w:rPr>
        <w:t xml:space="preserve"> </w:t>
      </w:r>
      <w:r w:rsidR="005264FC" w:rsidRPr="009769D2">
        <w:rPr>
          <w:rFonts w:eastAsia="Times New Roman"/>
          <w:color w:val="000000"/>
          <w:sz w:val="24"/>
          <w:szCs w:val="24"/>
          <w:lang w:eastAsia="ar-SA"/>
        </w:rPr>
        <w:t>МФЦ</w:t>
      </w:r>
      <w:r w:rsidR="005264FC" w:rsidRPr="009769D2">
        <w:rPr>
          <w:color w:val="000000"/>
          <w:sz w:val="24"/>
          <w:szCs w:val="24"/>
        </w:rPr>
        <w:t xml:space="preserve">, предоставляющих </w:t>
      </w:r>
      <w:r w:rsidR="006475A9" w:rsidRPr="009769D2">
        <w:rPr>
          <w:color w:val="000000"/>
          <w:sz w:val="24"/>
          <w:szCs w:val="24"/>
        </w:rPr>
        <w:t>Муниципальную</w:t>
      </w:r>
      <w:r w:rsidR="005264FC" w:rsidRPr="009769D2">
        <w:rPr>
          <w:color w:val="000000"/>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0099734E" w:rsidRPr="009769D2">
        <w:rPr>
          <w:color w:val="000000"/>
          <w:sz w:val="24"/>
          <w:szCs w:val="24"/>
        </w:rPr>
        <w:t>.</w:t>
      </w:r>
    </w:p>
    <w:p w:rsidR="0099734E" w:rsidRPr="009769D2" w:rsidRDefault="0099734E" w:rsidP="00C125DF">
      <w:pPr>
        <w:pStyle w:val="1"/>
        <w:numPr>
          <w:ilvl w:val="0"/>
          <w:numId w:val="0"/>
        </w:numPr>
        <w:spacing w:line="240" w:lineRule="auto"/>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C125DF" w:rsidRPr="009769D2" w:rsidRDefault="00C125DF" w:rsidP="00327842">
      <w:pPr>
        <w:pStyle w:val="1"/>
        <w:numPr>
          <w:ilvl w:val="0"/>
          <w:numId w:val="0"/>
        </w:numPr>
        <w:ind w:left="360"/>
        <w:rPr>
          <w:color w:val="000000"/>
          <w:sz w:val="24"/>
          <w:szCs w:val="24"/>
        </w:rPr>
      </w:pPr>
    </w:p>
    <w:p w:rsidR="0099734E" w:rsidRPr="009769D2" w:rsidRDefault="0099734E" w:rsidP="00327842">
      <w:pPr>
        <w:pStyle w:val="1"/>
        <w:numPr>
          <w:ilvl w:val="0"/>
          <w:numId w:val="0"/>
        </w:numPr>
        <w:ind w:left="360"/>
        <w:rPr>
          <w:color w:val="000000"/>
        </w:rPr>
      </w:pPr>
    </w:p>
    <w:p w:rsidR="005264FC" w:rsidRPr="009769D2" w:rsidRDefault="005264FC" w:rsidP="00C125DF">
      <w:pPr>
        <w:pStyle w:val="1-"/>
        <w:spacing w:before="0" w:after="0" w:line="240" w:lineRule="auto"/>
        <w:ind w:left="5672"/>
        <w:jc w:val="left"/>
        <w:rPr>
          <w:color w:val="000000"/>
          <w:sz w:val="24"/>
          <w:szCs w:val="24"/>
        </w:rPr>
      </w:pPr>
      <w:r w:rsidRPr="009769D2">
        <w:rPr>
          <w:b w:val="0"/>
          <w:color w:val="000000"/>
          <w:sz w:val="24"/>
          <w:szCs w:val="24"/>
          <w:lang w:val="ru-RU"/>
        </w:rPr>
        <w:t>Приложение 12</w:t>
      </w:r>
    </w:p>
    <w:p w:rsidR="005264FC" w:rsidRPr="009769D2" w:rsidRDefault="005264FC" w:rsidP="00C125DF">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F51FF8" w:rsidRPr="009769D2" w:rsidRDefault="00F51FF8" w:rsidP="00C125DF">
      <w:pPr>
        <w:pStyle w:val="affff5"/>
        <w:ind w:left="5672"/>
        <w:rPr>
          <w:color w:val="000000"/>
          <w:sz w:val="24"/>
          <w:szCs w:val="24"/>
        </w:rPr>
      </w:pPr>
    </w:p>
    <w:bookmarkEnd w:id="83"/>
    <w:p w:rsidR="005264FC" w:rsidRPr="009769D2" w:rsidRDefault="005264FC" w:rsidP="00F51FF8">
      <w:pPr>
        <w:pStyle w:val="1-"/>
        <w:spacing w:before="0" w:after="0" w:line="240" w:lineRule="auto"/>
        <w:rPr>
          <w:color w:val="000000"/>
          <w:sz w:val="24"/>
          <w:szCs w:val="24"/>
        </w:rPr>
      </w:pPr>
      <w:r w:rsidRPr="009769D2">
        <w:rPr>
          <w:color w:val="000000"/>
          <w:sz w:val="24"/>
          <w:szCs w:val="24"/>
        </w:rPr>
        <w:t xml:space="preserve"> Показатели доступности и качества Муниципальной услуги</w:t>
      </w:r>
    </w:p>
    <w:p w:rsidR="00F51FF8" w:rsidRPr="009769D2" w:rsidRDefault="00F51FF8" w:rsidP="00F51FF8">
      <w:pPr>
        <w:pStyle w:val="1-"/>
        <w:spacing w:before="0" w:after="0" w:line="240" w:lineRule="auto"/>
        <w:rPr>
          <w:color w:val="000000"/>
          <w:sz w:val="24"/>
          <w:szCs w:val="24"/>
        </w:rPr>
      </w:pPr>
    </w:p>
    <w:p w:rsidR="005264FC" w:rsidRPr="009769D2" w:rsidRDefault="005264FC" w:rsidP="00C125DF">
      <w:pPr>
        <w:pStyle w:val="ConsPlusNormal0"/>
        <w:ind w:firstLine="709"/>
        <w:jc w:val="both"/>
        <w:rPr>
          <w:color w:val="000000"/>
          <w:sz w:val="24"/>
          <w:szCs w:val="24"/>
        </w:rPr>
      </w:pPr>
      <w:r w:rsidRPr="009769D2">
        <w:rPr>
          <w:rFonts w:ascii="Times New Roman" w:hAnsi="Times New Roman" w:cs="Times New Roman"/>
          <w:color w:val="000000"/>
          <w:sz w:val="24"/>
          <w:szCs w:val="24"/>
        </w:rPr>
        <w:t>Показателями доступности предоставления Муниципальной услуги являются:</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1. </w:t>
      </w:r>
      <w:r w:rsidR="006475A9" w:rsidRPr="009769D2">
        <w:rPr>
          <w:color w:val="000000"/>
          <w:sz w:val="24"/>
          <w:szCs w:val="24"/>
        </w:rPr>
        <w:t>П</w:t>
      </w:r>
      <w:r w:rsidR="005264FC" w:rsidRPr="009769D2">
        <w:rPr>
          <w:color w:val="000000"/>
          <w:sz w:val="24"/>
          <w:szCs w:val="24"/>
        </w:rPr>
        <w:t xml:space="preserve">редоставление возможности получения Муниципальной услуги в электронной форме или в </w:t>
      </w:r>
      <w:r w:rsidR="005264FC" w:rsidRPr="009769D2">
        <w:rPr>
          <w:rFonts w:eastAsia="Times New Roman"/>
          <w:color w:val="000000"/>
          <w:sz w:val="24"/>
          <w:szCs w:val="24"/>
          <w:lang w:eastAsia="ar-SA"/>
        </w:rPr>
        <w:t>МФЦ</w:t>
      </w:r>
      <w:r w:rsidR="005264FC" w:rsidRPr="009769D2">
        <w:rPr>
          <w:color w:val="000000"/>
          <w:sz w:val="24"/>
          <w:szCs w:val="24"/>
        </w:rPr>
        <w:t>;</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2. </w:t>
      </w:r>
      <w:r w:rsidR="006475A9" w:rsidRPr="009769D2">
        <w:rPr>
          <w:color w:val="000000"/>
          <w:sz w:val="24"/>
          <w:szCs w:val="24"/>
        </w:rPr>
        <w:t>П</w:t>
      </w:r>
      <w:r w:rsidR="005264FC" w:rsidRPr="009769D2">
        <w:rPr>
          <w:color w:val="000000"/>
          <w:sz w:val="24"/>
          <w:szCs w:val="24"/>
        </w:rPr>
        <w:t>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3. </w:t>
      </w:r>
      <w:r w:rsidR="006475A9" w:rsidRPr="009769D2">
        <w:rPr>
          <w:color w:val="000000"/>
          <w:sz w:val="24"/>
          <w:szCs w:val="24"/>
        </w:rPr>
        <w:t>Т</w:t>
      </w:r>
      <w:r w:rsidR="005264FC" w:rsidRPr="009769D2">
        <w:rPr>
          <w:color w:val="000000"/>
          <w:sz w:val="24"/>
          <w:szCs w:val="24"/>
        </w:rPr>
        <w:t>ранспортная доступность к местам предоставления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4. </w:t>
      </w:r>
      <w:r w:rsidR="006475A9" w:rsidRPr="009769D2">
        <w:rPr>
          <w:color w:val="000000"/>
          <w:sz w:val="24"/>
          <w:szCs w:val="24"/>
        </w:rPr>
        <w:t>О</w:t>
      </w:r>
      <w:r w:rsidR="005264FC" w:rsidRPr="009769D2">
        <w:rPr>
          <w:color w:val="000000"/>
          <w:sz w:val="24"/>
          <w:szCs w:val="24"/>
        </w:rPr>
        <w:t>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5. </w:t>
      </w:r>
      <w:r w:rsidR="006475A9" w:rsidRPr="009769D2">
        <w:rPr>
          <w:color w:val="000000"/>
          <w:sz w:val="24"/>
          <w:szCs w:val="24"/>
        </w:rPr>
        <w:t>С</w:t>
      </w:r>
      <w:r w:rsidR="005264FC" w:rsidRPr="009769D2">
        <w:rPr>
          <w:color w:val="000000"/>
          <w:sz w:val="24"/>
          <w:szCs w:val="24"/>
        </w:rPr>
        <w:t>облюдение требований Административного регламента о порядке информирования о предоставлении Муниципальной услуги</w:t>
      </w:r>
    </w:p>
    <w:p w:rsidR="005264FC" w:rsidRPr="009769D2" w:rsidRDefault="005264FC" w:rsidP="00C125DF">
      <w:pPr>
        <w:pStyle w:val="1"/>
        <w:numPr>
          <w:ilvl w:val="0"/>
          <w:numId w:val="0"/>
        </w:numPr>
        <w:spacing w:line="240" w:lineRule="auto"/>
        <w:ind w:firstLine="709"/>
        <w:rPr>
          <w:color w:val="000000"/>
          <w:sz w:val="24"/>
          <w:szCs w:val="24"/>
        </w:rPr>
      </w:pPr>
    </w:p>
    <w:p w:rsidR="005264FC" w:rsidRPr="009769D2" w:rsidRDefault="005264FC" w:rsidP="00C125DF">
      <w:pPr>
        <w:pStyle w:val="affff"/>
        <w:spacing w:line="240" w:lineRule="auto"/>
        <w:ind w:firstLine="709"/>
        <w:rPr>
          <w:color w:val="000000"/>
          <w:sz w:val="24"/>
          <w:szCs w:val="24"/>
        </w:rPr>
      </w:pPr>
      <w:r w:rsidRPr="009769D2">
        <w:rPr>
          <w:color w:val="000000"/>
          <w:sz w:val="24"/>
          <w:szCs w:val="24"/>
        </w:rPr>
        <w:t>Показателями качества предоставления Муниципальной услуги являются:</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 xml:space="preserve">1. </w:t>
      </w:r>
      <w:r w:rsidR="006475A9" w:rsidRPr="009769D2">
        <w:rPr>
          <w:color w:val="000000"/>
          <w:sz w:val="24"/>
          <w:szCs w:val="24"/>
        </w:rPr>
        <w:t>С</w:t>
      </w:r>
      <w:r w:rsidR="005264FC" w:rsidRPr="009769D2">
        <w:rPr>
          <w:color w:val="000000"/>
          <w:sz w:val="24"/>
          <w:szCs w:val="24"/>
        </w:rPr>
        <w:t>облюдение сроков предоставления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2. </w:t>
      </w:r>
      <w:r w:rsidR="006475A9" w:rsidRPr="009769D2">
        <w:rPr>
          <w:color w:val="000000"/>
          <w:sz w:val="24"/>
          <w:szCs w:val="24"/>
        </w:rPr>
        <w:t>С</w:t>
      </w:r>
      <w:r w:rsidR="005264FC" w:rsidRPr="009769D2">
        <w:rPr>
          <w:color w:val="000000"/>
          <w:sz w:val="24"/>
          <w:szCs w:val="24"/>
        </w:rPr>
        <w:t>облюдения установленного времени ожидания в очереди при подаче заявления и при получении результата предоставления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3. </w:t>
      </w:r>
      <w:r w:rsidR="006475A9" w:rsidRPr="009769D2">
        <w:rPr>
          <w:color w:val="000000"/>
          <w:sz w:val="24"/>
          <w:szCs w:val="24"/>
        </w:rPr>
        <w:t>С</w:t>
      </w:r>
      <w:r w:rsidR="005264FC" w:rsidRPr="009769D2">
        <w:rPr>
          <w:color w:val="000000"/>
          <w:sz w:val="24"/>
          <w:szCs w:val="24"/>
        </w:rPr>
        <w:t>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4. </w:t>
      </w:r>
      <w:r w:rsidR="006475A9" w:rsidRPr="009769D2">
        <w:rPr>
          <w:color w:val="000000"/>
          <w:sz w:val="24"/>
          <w:szCs w:val="24"/>
        </w:rPr>
        <w:t>С</w:t>
      </w:r>
      <w:r w:rsidR="005264FC" w:rsidRPr="009769D2">
        <w:rPr>
          <w:color w:val="000000"/>
          <w:sz w:val="24"/>
          <w:szCs w:val="24"/>
        </w:rPr>
        <w:t>воевременное направление уведомлений Заявителям о предоставлении или прекращении предоставления Муниципальной услуги;</w:t>
      </w:r>
    </w:p>
    <w:p w:rsidR="005264FC" w:rsidRPr="009769D2" w:rsidRDefault="00C125DF" w:rsidP="00C125DF">
      <w:pPr>
        <w:pStyle w:val="1"/>
        <w:numPr>
          <w:ilvl w:val="0"/>
          <w:numId w:val="0"/>
        </w:numPr>
        <w:spacing w:line="240" w:lineRule="auto"/>
        <w:ind w:firstLine="709"/>
        <w:rPr>
          <w:color w:val="000000"/>
          <w:sz w:val="24"/>
          <w:szCs w:val="24"/>
        </w:rPr>
      </w:pPr>
      <w:r w:rsidRPr="009769D2">
        <w:rPr>
          <w:color w:val="000000"/>
          <w:sz w:val="24"/>
          <w:szCs w:val="24"/>
        </w:rPr>
        <w:t>5. </w:t>
      </w:r>
      <w:r w:rsidR="006475A9" w:rsidRPr="009769D2">
        <w:rPr>
          <w:color w:val="000000"/>
          <w:sz w:val="24"/>
          <w:szCs w:val="24"/>
        </w:rPr>
        <w:t>С</w:t>
      </w:r>
      <w:r w:rsidR="005264FC" w:rsidRPr="009769D2">
        <w:rPr>
          <w:color w:val="000000"/>
          <w:sz w:val="24"/>
          <w:szCs w:val="24"/>
        </w:rPr>
        <w:t>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264FC" w:rsidRPr="009769D2" w:rsidRDefault="005264FC">
      <w:pPr>
        <w:autoSpaceDE w:val="0"/>
        <w:spacing w:after="0"/>
        <w:jc w:val="both"/>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pPr>
        <w:pStyle w:val="affff5"/>
        <w:ind w:left="5672"/>
        <w:rPr>
          <w:rFonts w:ascii="Times New Roman" w:hAnsi="Times New Roman"/>
          <w:color w:val="000000"/>
          <w:sz w:val="24"/>
          <w:szCs w:val="24"/>
        </w:rPr>
      </w:pPr>
    </w:p>
    <w:p w:rsidR="00C125DF" w:rsidRPr="009769D2" w:rsidRDefault="00C125DF" w:rsidP="00036B58">
      <w:pPr>
        <w:pStyle w:val="affff5"/>
        <w:rPr>
          <w:rFonts w:ascii="Times New Roman" w:hAnsi="Times New Roman"/>
          <w:color w:val="000000"/>
          <w:sz w:val="24"/>
          <w:szCs w:val="24"/>
        </w:rPr>
      </w:pPr>
    </w:p>
    <w:p w:rsidR="00C125DF" w:rsidRPr="009769D2" w:rsidRDefault="00C125DF" w:rsidP="0090019A">
      <w:pPr>
        <w:pStyle w:val="affff5"/>
        <w:ind w:left="5672"/>
        <w:rPr>
          <w:rFonts w:ascii="Times New Roman" w:hAnsi="Times New Roman"/>
          <w:color w:val="000000"/>
          <w:sz w:val="24"/>
          <w:szCs w:val="24"/>
        </w:rPr>
      </w:pPr>
      <w:r w:rsidRPr="009769D2">
        <w:rPr>
          <w:rFonts w:ascii="Times New Roman" w:hAnsi="Times New Roman"/>
          <w:color w:val="000000"/>
          <w:sz w:val="24"/>
          <w:szCs w:val="24"/>
        </w:rPr>
        <w:t>Приложение 13</w:t>
      </w:r>
    </w:p>
    <w:p w:rsidR="005264FC" w:rsidRPr="009769D2" w:rsidRDefault="005264FC" w:rsidP="0090019A">
      <w:pPr>
        <w:pStyle w:val="affff5"/>
        <w:ind w:left="5672"/>
        <w:rPr>
          <w:rFonts w:ascii="Times New Roman" w:hAnsi="Times New Roman"/>
          <w:color w:val="000000"/>
          <w:sz w:val="24"/>
          <w:szCs w:val="24"/>
        </w:rPr>
      </w:pPr>
      <w:r w:rsidRPr="009769D2">
        <w:rPr>
          <w:rFonts w:ascii="Times New Roman" w:hAnsi="Times New Roman"/>
          <w:color w:val="000000"/>
          <w:sz w:val="24"/>
          <w:szCs w:val="24"/>
        </w:rPr>
        <w:t xml:space="preserve">к Административному регламенту </w:t>
      </w:r>
    </w:p>
    <w:p w:rsidR="00F51FF8" w:rsidRPr="009769D2" w:rsidRDefault="00F51FF8" w:rsidP="0090019A">
      <w:pPr>
        <w:pStyle w:val="affff5"/>
        <w:ind w:left="5672"/>
        <w:rPr>
          <w:color w:val="000000"/>
        </w:rPr>
      </w:pPr>
    </w:p>
    <w:p w:rsidR="005264FC" w:rsidRPr="009769D2" w:rsidRDefault="005264FC" w:rsidP="00F51FF8">
      <w:pPr>
        <w:pStyle w:val="1-"/>
        <w:spacing w:before="0" w:after="0" w:line="240" w:lineRule="auto"/>
        <w:rPr>
          <w:color w:val="000000"/>
          <w:sz w:val="24"/>
          <w:szCs w:val="24"/>
          <w:lang w:val="ru-RU"/>
        </w:rPr>
      </w:pPr>
      <w:r w:rsidRPr="009769D2">
        <w:rPr>
          <w:color w:val="000000"/>
          <w:sz w:val="24"/>
          <w:szCs w:val="24"/>
        </w:rPr>
        <w:t>Требования к обеспечению доступности Муниципальной услуги для инвалидов</w:t>
      </w:r>
      <w:r w:rsidRPr="009769D2">
        <w:rPr>
          <w:color w:val="000000"/>
          <w:sz w:val="24"/>
          <w:szCs w:val="24"/>
          <w:lang w:val="ru-RU"/>
        </w:rPr>
        <w:t>, маломобильных групп населения и лиц с ограниченными возможностями здоровья</w:t>
      </w:r>
    </w:p>
    <w:p w:rsidR="00F51FF8" w:rsidRPr="009769D2" w:rsidRDefault="00F51FF8" w:rsidP="00F51FF8">
      <w:pPr>
        <w:pStyle w:val="1-"/>
        <w:spacing w:before="0" w:after="0" w:line="240" w:lineRule="auto"/>
        <w:rPr>
          <w:color w:val="000000"/>
        </w:rPr>
      </w:pP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1. </w:t>
      </w:r>
      <w:r w:rsidR="005264FC" w:rsidRPr="009769D2">
        <w:rPr>
          <w:color w:val="000000"/>
          <w:sz w:val="24"/>
          <w:szCs w:val="24"/>
        </w:rPr>
        <w:t xml:space="preserve">Лицам с </w:t>
      </w:r>
      <w:r w:rsidR="005264FC" w:rsidRPr="009769D2">
        <w:rPr>
          <w:color w:val="000000"/>
          <w:sz w:val="24"/>
          <w:szCs w:val="24"/>
          <w:lang w:val="en-US"/>
        </w:rPr>
        <w:t>I</w:t>
      </w:r>
      <w:r w:rsidR="005264FC" w:rsidRPr="009769D2">
        <w:rPr>
          <w:color w:val="000000"/>
          <w:sz w:val="24"/>
          <w:szCs w:val="24"/>
        </w:rPr>
        <w:t xml:space="preserve"> и </w:t>
      </w:r>
      <w:r w:rsidR="005264FC" w:rsidRPr="009769D2">
        <w:rPr>
          <w:color w:val="000000"/>
          <w:sz w:val="24"/>
          <w:szCs w:val="24"/>
          <w:lang w:val="en-US"/>
        </w:rPr>
        <w:t>II</w:t>
      </w:r>
      <w:r w:rsidR="005264FC" w:rsidRPr="009769D2">
        <w:rPr>
          <w:color w:val="000000"/>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2. </w:t>
      </w:r>
      <w:r w:rsidR="005264FC" w:rsidRPr="009769D2">
        <w:rPr>
          <w:color w:val="000000"/>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3. </w:t>
      </w:r>
      <w:r w:rsidR="005264FC" w:rsidRPr="009769D2">
        <w:rPr>
          <w:color w:val="00000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4. </w:t>
      </w:r>
      <w:r w:rsidR="005264FC" w:rsidRPr="009769D2">
        <w:rPr>
          <w:color w:val="000000"/>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5. </w:t>
      </w:r>
      <w:r w:rsidR="005264FC" w:rsidRPr="009769D2">
        <w:rPr>
          <w:color w:val="000000"/>
          <w:sz w:val="24"/>
          <w:szCs w:val="24"/>
        </w:rPr>
        <w:t xml:space="preserve">По желанию Заявителя (представителя Заявителя) заявление подготавливается специалистом органа, предоставляющего </w:t>
      </w:r>
      <w:r w:rsidR="006475A9" w:rsidRPr="009769D2">
        <w:rPr>
          <w:color w:val="000000"/>
          <w:sz w:val="24"/>
          <w:szCs w:val="24"/>
        </w:rPr>
        <w:t>Муниципальную</w:t>
      </w:r>
      <w:r w:rsidR="005264FC" w:rsidRPr="009769D2">
        <w:rPr>
          <w:color w:val="000000"/>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6. </w:t>
      </w:r>
      <w:r w:rsidR="005264FC" w:rsidRPr="009769D2">
        <w:rPr>
          <w:color w:val="000000"/>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7. </w:t>
      </w:r>
      <w:r w:rsidR="005264FC" w:rsidRPr="009769D2">
        <w:rPr>
          <w:color w:val="000000"/>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8. </w:t>
      </w:r>
      <w:r w:rsidR="005264FC" w:rsidRPr="009769D2">
        <w:rPr>
          <w:color w:val="000000"/>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w:t>
      </w:r>
      <w:r w:rsidR="00534BA4" w:rsidRPr="009769D2">
        <w:rPr>
          <w:color w:val="000000"/>
          <w:sz w:val="24"/>
          <w:szCs w:val="24"/>
        </w:rPr>
        <w:t>дерального закона от 30.12.2009</w:t>
      </w:r>
      <w:r w:rsidR="005264FC" w:rsidRPr="009769D2">
        <w:rPr>
          <w:color w:val="000000"/>
          <w:sz w:val="24"/>
          <w:szCs w:val="24"/>
        </w:rPr>
        <w:t xml:space="preserve"> № 384-ФЗ «Технический регламент о безопасности зданий и сооружений».</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9. </w:t>
      </w:r>
      <w:r w:rsidR="005264FC" w:rsidRPr="009769D2">
        <w:rPr>
          <w:color w:val="000000"/>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10. </w:t>
      </w:r>
      <w:r w:rsidR="005264FC" w:rsidRPr="009769D2">
        <w:rPr>
          <w:color w:val="000000"/>
          <w:sz w:val="24"/>
          <w:szCs w:val="24"/>
        </w:rPr>
        <w:t>В МФЦ организуется бесплатный туалет для посетителей, в том числе туалет, предназначенный для инвалидов.</w:t>
      </w:r>
    </w:p>
    <w:p w:rsidR="005264FC" w:rsidRPr="009769D2" w:rsidRDefault="0090019A" w:rsidP="0090019A">
      <w:pPr>
        <w:pStyle w:val="1"/>
        <w:numPr>
          <w:ilvl w:val="0"/>
          <w:numId w:val="0"/>
        </w:numPr>
        <w:spacing w:line="240" w:lineRule="auto"/>
        <w:ind w:firstLine="709"/>
        <w:rPr>
          <w:color w:val="000000"/>
        </w:rPr>
      </w:pPr>
      <w:r w:rsidRPr="009769D2">
        <w:rPr>
          <w:color w:val="000000"/>
          <w:sz w:val="24"/>
          <w:szCs w:val="24"/>
        </w:rPr>
        <w:t xml:space="preserve">11. </w:t>
      </w:r>
      <w:r w:rsidR="005264FC" w:rsidRPr="009769D2">
        <w:rPr>
          <w:color w:val="000000"/>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6475A9" w:rsidRPr="009769D2">
        <w:rPr>
          <w:color w:val="000000"/>
          <w:sz w:val="24"/>
          <w:szCs w:val="24"/>
        </w:rPr>
        <w:t>Муниципаль</w:t>
      </w:r>
      <w:r w:rsidR="005264FC" w:rsidRPr="009769D2">
        <w:rPr>
          <w:color w:val="000000"/>
          <w:sz w:val="24"/>
          <w:szCs w:val="24"/>
        </w:rPr>
        <w:t>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264FC" w:rsidRPr="009769D2" w:rsidRDefault="005264FC">
      <w:pPr>
        <w:pStyle w:val="1"/>
        <w:numPr>
          <w:ilvl w:val="0"/>
          <w:numId w:val="0"/>
        </w:numPr>
        <w:ind w:left="720"/>
        <w:rPr>
          <w:color w:val="000000"/>
        </w:rPr>
        <w:sectPr w:rsidR="005264FC" w:rsidRPr="009769D2">
          <w:footerReference w:type="even" r:id="rId19"/>
          <w:footerReference w:type="default" r:id="rId20"/>
          <w:footerReference w:type="first" r:id="rId21"/>
          <w:pgSz w:w="11906" w:h="16838"/>
          <w:pgMar w:top="680" w:right="566" w:bottom="680" w:left="1134" w:header="720" w:footer="284" w:gutter="0"/>
          <w:cols w:space="720"/>
          <w:docGrid w:linePitch="299"/>
        </w:sectPr>
      </w:pPr>
      <w:r w:rsidRPr="009769D2">
        <w:rPr>
          <w:rFonts w:eastAsia="Times New Roman"/>
          <w:color w:val="000000"/>
          <w:sz w:val="24"/>
          <w:szCs w:val="24"/>
        </w:rPr>
        <w:t xml:space="preserve">                                                        </w:t>
      </w:r>
      <w:bookmarkStart w:id="84" w:name="_Ref437561820"/>
    </w:p>
    <w:p w:rsidR="005264FC" w:rsidRPr="009769D2" w:rsidRDefault="005264FC" w:rsidP="0090019A">
      <w:pPr>
        <w:pStyle w:val="1-"/>
        <w:spacing w:before="0" w:after="0" w:line="240" w:lineRule="auto"/>
        <w:ind w:left="10635" w:hanging="3"/>
        <w:jc w:val="left"/>
        <w:rPr>
          <w:color w:val="000000"/>
          <w:sz w:val="24"/>
          <w:szCs w:val="24"/>
        </w:rPr>
      </w:pPr>
      <w:r w:rsidRPr="009769D2">
        <w:rPr>
          <w:b w:val="0"/>
          <w:color w:val="000000"/>
          <w:sz w:val="24"/>
          <w:szCs w:val="24"/>
          <w:lang w:val="ru-RU"/>
        </w:rPr>
        <w:t>Приложение 14</w:t>
      </w:r>
    </w:p>
    <w:p w:rsidR="005264FC" w:rsidRPr="009769D2" w:rsidRDefault="005264FC" w:rsidP="0090019A">
      <w:pPr>
        <w:pStyle w:val="affff5"/>
        <w:ind w:left="10635" w:hanging="3"/>
        <w:rPr>
          <w:rFonts w:ascii="Times New Roman" w:hAnsi="Times New Roman"/>
          <w:color w:val="000000"/>
          <w:sz w:val="24"/>
          <w:szCs w:val="24"/>
        </w:rPr>
      </w:pPr>
      <w:r w:rsidRPr="009769D2">
        <w:rPr>
          <w:rFonts w:ascii="Times New Roman" w:hAnsi="Times New Roman"/>
          <w:color w:val="000000"/>
          <w:sz w:val="24"/>
          <w:szCs w:val="24"/>
        </w:rPr>
        <w:t>к Административному</w:t>
      </w:r>
      <w:r w:rsidRPr="009769D2">
        <w:rPr>
          <w:rFonts w:ascii="Times New Roman" w:hAnsi="Times New Roman"/>
          <w:b/>
          <w:color w:val="000000"/>
          <w:sz w:val="24"/>
          <w:szCs w:val="24"/>
        </w:rPr>
        <w:t xml:space="preserve"> </w:t>
      </w:r>
      <w:r w:rsidRPr="009769D2">
        <w:rPr>
          <w:rFonts w:ascii="Times New Roman" w:hAnsi="Times New Roman"/>
          <w:color w:val="000000"/>
          <w:sz w:val="24"/>
          <w:szCs w:val="24"/>
        </w:rPr>
        <w:t xml:space="preserve">регламенту </w:t>
      </w:r>
    </w:p>
    <w:p w:rsidR="00FC0EB9" w:rsidRPr="009769D2" w:rsidRDefault="00FC0EB9" w:rsidP="0090019A">
      <w:pPr>
        <w:pStyle w:val="affff5"/>
        <w:ind w:left="10635" w:hanging="3"/>
        <w:rPr>
          <w:color w:val="000000"/>
          <w:sz w:val="24"/>
          <w:szCs w:val="24"/>
        </w:rPr>
      </w:pPr>
    </w:p>
    <w:bookmarkEnd w:id="84"/>
    <w:p w:rsidR="005264FC" w:rsidRPr="009769D2" w:rsidRDefault="005264FC" w:rsidP="00F51FF8">
      <w:pPr>
        <w:pStyle w:val="1-"/>
        <w:spacing w:before="0" w:after="0" w:line="240" w:lineRule="auto"/>
        <w:rPr>
          <w:color w:val="000000"/>
          <w:sz w:val="24"/>
          <w:szCs w:val="24"/>
        </w:rPr>
      </w:pPr>
      <w:r w:rsidRPr="009769D2">
        <w:rPr>
          <w:color w:val="000000"/>
          <w:sz w:val="24"/>
          <w:szCs w:val="24"/>
        </w:rPr>
        <w:t>Перечень и содержание административных действий, составляющих административные процедуры</w:t>
      </w:r>
    </w:p>
    <w:p w:rsidR="00F51FF8" w:rsidRPr="009769D2" w:rsidRDefault="00F51FF8" w:rsidP="00F51FF8">
      <w:pPr>
        <w:pStyle w:val="1-"/>
        <w:spacing w:before="0" w:after="0" w:line="240" w:lineRule="auto"/>
        <w:rPr>
          <w:color w:val="000000"/>
          <w:sz w:val="24"/>
          <w:szCs w:val="24"/>
        </w:rPr>
      </w:pPr>
    </w:p>
    <w:p w:rsidR="005264FC" w:rsidRPr="009769D2" w:rsidRDefault="0090019A" w:rsidP="0090019A">
      <w:pPr>
        <w:pStyle w:val="affff5"/>
        <w:ind w:left="360"/>
        <w:jc w:val="center"/>
        <w:rPr>
          <w:color w:val="000000"/>
          <w:sz w:val="24"/>
          <w:szCs w:val="24"/>
        </w:rPr>
      </w:pPr>
      <w:bookmarkStart w:id="85" w:name="OLE_LINK29"/>
      <w:bookmarkStart w:id="86" w:name="OLE_LINK30"/>
      <w:bookmarkStart w:id="87" w:name="OLE_LINK31"/>
      <w:r w:rsidRPr="009769D2">
        <w:rPr>
          <w:rFonts w:ascii="Times New Roman" w:hAnsi="Times New Roman"/>
          <w:color w:val="000000"/>
          <w:sz w:val="24"/>
          <w:szCs w:val="24"/>
        </w:rPr>
        <w:t xml:space="preserve">1. </w:t>
      </w:r>
      <w:r w:rsidR="005264FC" w:rsidRPr="009769D2">
        <w:rPr>
          <w:rFonts w:ascii="Times New Roman" w:hAnsi="Times New Roman"/>
          <w:color w:val="000000"/>
          <w:sz w:val="24"/>
          <w:szCs w:val="24"/>
        </w:rPr>
        <w:t>Прием и регистрация документов, необходимых для предоставления Муниципальной услуги отказ</w:t>
      </w:r>
    </w:p>
    <w:p w:rsidR="005264FC" w:rsidRPr="009769D2" w:rsidRDefault="005264FC" w:rsidP="0090019A">
      <w:pPr>
        <w:pStyle w:val="affff5"/>
        <w:ind w:left="720"/>
        <w:rPr>
          <w:rFonts w:ascii="Times New Roman" w:hAnsi="Times New Roman"/>
          <w:color w:val="000000"/>
          <w:sz w:val="24"/>
          <w:szCs w:val="24"/>
        </w:rPr>
      </w:pPr>
    </w:p>
    <w:bookmarkEnd w:id="85"/>
    <w:bookmarkEnd w:id="86"/>
    <w:bookmarkEnd w:id="87"/>
    <w:p w:rsidR="00F51FF8" w:rsidRPr="009769D2" w:rsidRDefault="005264FC" w:rsidP="00F51FF8">
      <w:pPr>
        <w:pStyle w:val="affff5"/>
        <w:jc w:val="center"/>
        <w:rPr>
          <w:rFonts w:ascii="Times New Roman" w:eastAsia="Times New Roman" w:hAnsi="Times New Roman"/>
          <w:bCs/>
          <w:iCs/>
          <w:color w:val="000000"/>
          <w:sz w:val="24"/>
          <w:szCs w:val="24"/>
          <w:lang w:val="x-none"/>
        </w:rPr>
      </w:pPr>
      <w:r w:rsidRPr="009769D2">
        <w:rPr>
          <w:rFonts w:ascii="Times New Roman" w:eastAsia="Times New Roman" w:hAnsi="Times New Roman"/>
          <w:bCs/>
          <w:iCs/>
          <w:color w:val="000000"/>
          <w:sz w:val="24"/>
          <w:szCs w:val="24"/>
          <w:lang w:val="x-none"/>
        </w:rPr>
        <w:t>Порядок выполнения административных действий при обращении Заявителя посредством РПГУ</w:t>
      </w:r>
    </w:p>
    <w:tbl>
      <w:tblPr>
        <w:tblW w:w="0" w:type="auto"/>
        <w:tblInd w:w="-30" w:type="dxa"/>
        <w:tblLayout w:type="fixed"/>
        <w:tblLook w:val="0000" w:firstRow="0" w:lastRow="0" w:firstColumn="0" w:lastColumn="0" w:noHBand="0" w:noVBand="0"/>
      </w:tblPr>
      <w:tblGrid>
        <w:gridCol w:w="2235"/>
        <w:gridCol w:w="2409"/>
        <w:gridCol w:w="2014"/>
        <w:gridCol w:w="1701"/>
        <w:gridCol w:w="6977"/>
      </w:tblGrid>
      <w:tr w:rsidR="009769D2" w:rsidRPr="009769D2">
        <w:trPr>
          <w:tblHeader/>
        </w:trPr>
        <w:tc>
          <w:tcPr>
            <w:tcW w:w="2235"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autoSpaceDE w:val="0"/>
              <w:spacing w:after="0" w:line="240" w:lineRule="auto"/>
              <w:jc w:val="center"/>
              <w:rPr>
                <w:color w:val="000000"/>
              </w:rPr>
            </w:pPr>
            <w:r w:rsidRPr="009769D2">
              <w:rPr>
                <w:rFonts w:ascii="Times New Roman" w:eastAsia="Times New Roman" w:hAnsi="Times New Roman"/>
                <w:b/>
                <w:color w:val="000000"/>
              </w:rPr>
              <w:t>Место выполнения процедуры/ используемая ИС</w:t>
            </w:r>
          </w:p>
        </w:tc>
        <w:tc>
          <w:tcPr>
            <w:tcW w:w="2409"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autoSpaceDE w:val="0"/>
              <w:snapToGrid w:val="0"/>
              <w:spacing w:after="0" w:line="240" w:lineRule="auto"/>
              <w:jc w:val="center"/>
              <w:rPr>
                <w:rFonts w:ascii="Times New Roman" w:eastAsia="Times New Roman" w:hAnsi="Times New Roman"/>
                <w:b/>
                <w:color w:val="000000"/>
              </w:rPr>
            </w:pPr>
          </w:p>
          <w:p w:rsidR="005264FC" w:rsidRPr="009769D2" w:rsidRDefault="005264FC" w:rsidP="0090019A">
            <w:pPr>
              <w:autoSpaceDE w:val="0"/>
              <w:spacing w:after="0" w:line="240" w:lineRule="auto"/>
              <w:jc w:val="center"/>
              <w:rPr>
                <w:color w:val="000000"/>
              </w:rPr>
            </w:pPr>
            <w:r w:rsidRPr="009769D2">
              <w:rPr>
                <w:rFonts w:ascii="Times New Roman" w:eastAsia="Times New Roman" w:hAnsi="Times New Roman"/>
                <w:b/>
                <w:color w:val="000000"/>
              </w:rPr>
              <w:t>Административные действия</w:t>
            </w:r>
          </w:p>
        </w:tc>
        <w:tc>
          <w:tcPr>
            <w:tcW w:w="2014"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autoSpaceDE w:val="0"/>
              <w:spacing w:after="0" w:line="240" w:lineRule="auto"/>
              <w:jc w:val="center"/>
              <w:rPr>
                <w:color w:val="000000"/>
              </w:rPr>
            </w:pPr>
            <w:r w:rsidRPr="009769D2">
              <w:rPr>
                <w:rFonts w:ascii="Times New Roman" w:eastAsia="Times New Roman" w:hAnsi="Times New Roman"/>
                <w:b/>
                <w:color w:val="000000"/>
              </w:rPr>
              <w:t>Трудоемкость</w:t>
            </w:r>
          </w:p>
        </w:tc>
        <w:tc>
          <w:tcPr>
            <w:tcW w:w="1701" w:type="dxa"/>
            <w:tcBorders>
              <w:top w:val="single" w:sz="4" w:space="0" w:color="000000"/>
              <w:left w:val="single" w:sz="4" w:space="0" w:color="000000"/>
              <w:bottom w:val="single" w:sz="4" w:space="0" w:color="000000"/>
            </w:tcBorders>
            <w:shd w:val="clear" w:color="auto" w:fill="auto"/>
          </w:tcPr>
          <w:p w:rsidR="00FC0EB9" w:rsidRPr="009769D2" w:rsidRDefault="00FC0EB9" w:rsidP="00FC0EB9">
            <w:pPr>
              <w:autoSpaceDE w:val="0"/>
              <w:spacing w:after="0" w:line="240" w:lineRule="auto"/>
              <w:jc w:val="center"/>
              <w:rPr>
                <w:rFonts w:ascii="Times New Roman" w:eastAsia="Times New Roman" w:hAnsi="Times New Roman"/>
                <w:b/>
                <w:color w:val="000000"/>
              </w:rPr>
            </w:pP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Срок выполнения</w:t>
            </w:r>
          </w:p>
        </w:tc>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90019A">
            <w:pPr>
              <w:autoSpaceDE w:val="0"/>
              <w:spacing w:after="0" w:line="240" w:lineRule="auto"/>
              <w:jc w:val="center"/>
              <w:rPr>
                <w:color w:val="000000"/>
              </w:rPr>
            </w:pPr>
            <w:r w:rsidRPr="009769D2">
              <w:rPr>
                <w:rFonts w:ascii="Times New Roman" w:eastAsia="Times New Roman" w:hAnsi="Times New Roman"/>
                <w:b/>
                <w:color w:val="000000"/>
              </w:rPr>
              <w:t>Содержание действия</w:t>
            </w:r>
          </w:p>
        </w:tc>
      </w:tr>
      <w:tr w:rsidR="009769D2" w:rsidRPr="009769D2">
        <w:tc>
          <w:tcPr>
            <w:tcW w:w="2235"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 xml:space="preserve">Администрация </w:t>
            </w:r>
            <w:r w:rsidR="000949D7" w:rsidRPr="009769D2">
              <w:rPr>
                <w:rFonts w:ascii="Times New Roman" w:eastAsia="Times New Roman" w:hAnsi="Times New Roman"/>
                <w:bCs/>
                <w:color w:val="000000"/>
                <w:lang w:eastAsia="ar-SA"/>
              </w:rPr>
              <w:t>городского округа Воскресенск</w:t>
            </w:r>
            <w:r w:rsidR="000949D7"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РПГУ</w:t>
            </w:r>
          </w:p>
        </w:tc>
        <w:tc>
          <w:tcPr>
            <w:tcW w:w="2409" w:type="dxa"/>
            <w:tcBorders>
              <w:top w:val="single" w:sz="4" w:space="0" w:color="000000"/>
              <w:left w:val="single" w:sz="4" w:space="0" w:color="000000"/>
              <w:bottom w:val="single" w:sz="4" w:space="0" w:color="000000"/>
            </w:tcBorders>
            <w:shd w:val="clear" w:color="auto" w:fill="auto"/>
          </w:tcPr>
          <w:p w:rsidR="005264FC" w:rsidRPr="009769D2" w:rsidRDefault="005264FC" w:rsidP="000A5F20">
            <w:pPr>
              <w:autoSpaceDE w:val="0"/>
              <w:spacing w:after="0" w:line="240" w:lineRule="auto"/>
              <w:jc w:val="both"/>
              <w:rPr>
                <w:color w:val="000000"/>
              </w:rPr>
            </w:pPr>
            <w:r w:rsidRPr="009769D2">
              <w:rPr>
                <w:rFonts w:ascii="Times New Roman" w:eastAsia="Times New Roman" w:hAnsi="Times New Roman"/>
                <w:color w:val="000000"/>
              </w:rPr>
              <w:t>Направление документов</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для 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affff3"/>
              <w:autoSpaceDE w:val="0"/>
              <w:spacing w:after="0" w:line="240" w:lineRule="auto"/>
              <w:ind w:left="175"/>
              <w:rPr>
                <w:color w:val="000000"/>
                <w:sz w:val="22"/>
                <w:szCs w:val="22"/>
              </w:rPr>
            </w:pPr>
            <w:r w:rsidRPr="009769D2">
              <w:rPr>
                <w:rFonts w:eastAsia="Times New Roman"/>
                <w:color w:val="000000"/>
                <w:sz w:val="22"/>
                <w:szCs w:val="22"/>
              </w:rPr>
              <w:t xml:space="preserve">0 </w:t>
            </w:r>
          </w:p>
        </w:tc>
        <w:tc>
          <w:tcPr>
            <w:tcW w:w="1701"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spacing w:after="0" w:line="240" w:lineRule="auto"/>
              <w:jc w:val="both"/>
              <w:rPr>
                <w:color w:val="000000"/>
              </w:rPr>
            </w:pPr>
            <w:r w:rsidRPr="009769D2">
              <w:rPr>
                <w:rFonts w:ascii="Times New Roman" w:hAnsi="Times New Roman"/>
                <w:color w:val="000000"/>
              </w:rPr>
              <w:t>1 р.д.</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90019A">
            <w:pPr>
              <w:spacing w:after="0" w:line="240" w:lineRule="auto"/>
              <w:jc w:val="both"/>
              <w:rPr>
                <w:color w:val="000000"/>
              </w:rPr>
            </w:pPr>
            <w:r w:rsidRPr="009769D2">
              <w:rPr>
                <w:rFonts w:ascii="Times New Roman" w:hAnsi="Times New Roman"/>
                <w:color w:val="000000"/>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  Требования к документам в э</w:t>
            </w:r>
            <w:r w:rsidR="0090019A" w:rsidRPr="009769D2">
              <w:rPr>
                <w:rFonts w:ascii="Times New Roman" w:hAnsi="Times New Roman"/>
                <w:color w:val="000000"/>
              </w:rPr>
              <w:t>лектронном виде установлены пунктом</w:t>
            </w:r>
            <w:r w:rsidRPr="009769D2">
              <w:rPr>
                <w:rFonts w:ascii="Times New Roman" w:hAnsi="Times New Roman"/>
                <w:color w:val="000000"/>
              </w:rPr>
              <w:t xml:space="preserve"> 21 Административного регламента.</w:t>
            </w:r>
          </w:p>
          <w:p w:rsidR="005264FC" w:rsidRPr="009769D2" w:rsidRDefault="005264FC" w:rsidP="0090019A">
            <w:pPr>
              <w:spacing w:after="0" w:line="240" w:lineRule="auto"/>
              <w:jc w:val="both"/>
              <w:rPr>
                <w:color w:val="000000"/>
              </w:rPr>
            </w:pPr>
            <w:r w:rsidRPr="009769D2">
              <w:rPr>
                <w:rFonts w:ascii="Times New Roman" w:hAnsi="Times New Roman"/>
                <w:color w:val="000000"/>
              </w:rPr>
              <w:t>Заявление и прилагаемые документы поступают в интегрированную с РПГУ информационную систему ЕИС ОУ.</w:t>
            </w:r>
          </w:p>
        </w:tc>
      </w:tr>
      <w:tr w:rsidR="009769D2" w:rsidRPr="009769D2">
        <w:tc>
          <w:tcPr>
            <w:tcW w:w="2235" w:type="dxa"/>
            <w:tcBorders>
              <w:top w:val="single" w:sz="4" w:space="0" w:color="000000"/>
              <w:left w:val="single" w:sz="4" w:space="0" w:color="000000"/>
              <w:bottom w:val="single" w:sz="4" w:space="0" w:color="000000"/>
            </w:tcBorders>
            <w:shd w:val="clear" w:color="auto" w:fill="auto"/>
          </w:tcPr>
          <w:p w:rsidR="005264FC" w:rsidRPr="009769D2" w:rsidRDefault="004865CF" w:rsidP="0090019A">
            <w:pPr>
              <w:autoSpaceDE w:val="0"/>
              <w:spacing w:after="0" w:line="240" w:lineRule="auto"/>
              <w:jc w:val="both"/>
              <w:rPr>
                <w:color w:val="000000"/>
              </w:rPr>
            </w:pPr>
            <w:r w:rsidRPr="009769D2">
              <w:rPr>
                <w:rFonts w:ascii="Times New Roman" w:eastAsia="Times New Roman" w:hAnsi="Times New Roman"/>
                <w:bCs/>
                <w:color w:val="000000"/>
                <w:lang w:eastAsia="ar-SA"/>
              </w:rPr>
              <w:t xml:space="preserve">Администрация </w:t>
            </w:r>
            <w:r w:rsidR="000949D7" w:rsidRPr="009769D2">
              <w:rPr>
                <w:rFonts w:ascii="Times New Roman" w:eastAsia="Times New Roman" w:hAnsi="Times New Roman"/>
                <w:bCs/>
                <w:color w:val="000000"/>
                <w:lang w:eastAsia="ar-SA"/>
              </w:rPr>
              <w:t>городского округа Воскресенск</w:t>
            </w:r>
          </w:p>
        </w:tc>
        <w:tc>
          <w:tcPr>
            <w:tcW w:w="2409" w:type="dxa"/>
            <w:tcBorders>
              <w:top w:val="single" w:sz="4" w:space="0" w:color="000000"/>
              <w:left w:val="single" w:sz="4" w:space="0" w:color="000000"/>
              <w:bottom w:val="single" w:sz="4" w:space="0" w:color="000000"/>
            </w:tcBorders>
            <w:shd w:val="clear" w:color="auto" w:fill="auto"/>
          </w:tcPr>
          <w:p w:rsidR="005264FC" w:rsidRPr="009769D2" w:rsidRDefault="005264FC" w:rsidP="000A5F20">
            <w:pPr>
              <w:autoSpaceDE w:val="0"/>
              <w:spacing w:after="0" w:line="240" w:lineRule="auto"/>
              <w:jc w:val="both"/>
              <w:rPr>
                <w:color w:val="000000"/>
              </w:rPr>
            </w:pPr>
            <w:r w:rsidRPr="009769D2">
              <w:rPr>
                <w:rFonts w:ascii="Times New Roman" w:eastAsia="Times New Roman" w:hAnsi="Times New Roman"/>
                <w:color w:val="000000"/>
              </w:rPr>
              <w:t>Получение документов для</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affff3"/>
              <w:autoSpaceDE w:val="0"/>
              <w:spacing w:after="0" w:line="240" w:lineRule="auto"/>
              <w:ind w:left="175"/>
              <w:rPr>
                <w:color w:val="000000"/>
                <w:sz w:val="22"/>
                <w:szCs w:val="22"/>
              </w:rPr>
            </w:pPr>
            <w:r w:rsidRPr="009769D2">
              <w:rPr>
                <w:rFonts w:eastAsia="Times New Roman"/>
                <w:color w:val="000000"/>
                <w:sz w:val="22"/>
                <w:szCs w:val="22"/>
              </w:rPr>
              <w:t>30 минут</w:t>
            </w:r>
          </w:p>
        </w:tc>
        <w:tc>
          <w:tcPr>
            <w:tcW w:w="1701"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1 р.д.</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 xml:space="preserve">При получении заявления в электронном виде через РПГУ, специалист Администрации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ответственный за прием документов и регистрацию заявления о предоставлении Муниципальной услуги,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r w:rsidR="009769D2" w:rsidRPr="009769D2">
        <w:tc>
          <w:tcPr>
            <w:tcW w:w="2235" w:type="dxa"/>
            <w:tcBorders>
              <w:top w:val="single" w:sz="4" w:space="0" w:color="000000"/>
              <w:left w:val="single" w:sz="4" w:space="0" w:color="000000"/>
              <w:bottom w:val="single" w:sz="4" w:space="0" w:color="000000"/>
            </w:tcBorders>
            <w:shd w:val="clear" w:color="auto" w:fill="auto"/>
          </w:tcPr>
          <w:p w:rsidR="005264FC" w:rsidRPr="009769D2" w:rsidRDefault="00246667" w:rsidP="0090019A">
            <w:pPr>
              <w:autoSpaceDE w:val="0"/>
              <w:spacing w:after="0" w:line="240" w:lineRule="auto"/>
              <w:jc w:val="both"/>
              <w:rPr>
                <w:color w:val="000000"/>
              </w:rPr>
            </w:pPr>
            <w:r w:rsidRPr="009769D2">
              <w:rPr>
                <w:rFonts w:ascii="Times New Roman" w:eastAsia="Times New Roman" w:hAnsi="Times New Roman"/>
                <w:color w:val="000000"/>
              </w:rPr>
              <w:t xml:space="preserve">Администрация </w:t>
            </w:r>
            <w:r w:rsidR="000949D7" w:rsidRPr="009769D2">
              <w:rPr>
                <w:rFonts w:ascii="Times New Roman" w:eastAsia="Times New Roman" w:hAnsi="Times New Roman"/>
                <w:bCs/>
                <w:color w:val="000000"/>
                <w:lang w:eastAsia="ar-SA"/>
              </w:rPr>
              <w:t>городского округа Воскресенск</w:t>
            </w:r>
            <w:r w:rsidR="000949D7" w:rsidRPr="009769D2">
              <w:rPr>
                <w:rFonts w:ascii="Times New Roman" w:eastAsia="Times New Roman" w:hAnsi="Times New Roman"/>
                <w:color w:val="000000"/>
              </w:rPr>
              <w:t xml:space="preserve"> </w:t>
            </w:r>
            <w:r w:rsidR="005264FC" w:rsidRPr="009769D2">
              <w:rPr>
                <w:rFonts w:ascii="Times New Roman" w:eastAsia="Times New Roman" w:hAnsi="Times New Roman"/>
                <w:color w:val="000000"/>
              </w:rPr>
              <w:t>/РПГУ</w:t>
            </w:r>
          </w:p>
        </w:tc>
        <w:tc>
          <w:tcPr>
            <w:tcW w:w="2409"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Начисление и оплата государственной пошлины на РПГУ</w:t>
            </w:r>
          </w:p>
        </w:tc>
        <w:tc>
          <w:tcPr>
            <w:tcW w:w="2014"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affff3"/>
              <w:autoSpaceDE w:val="0"/>
              <w:spacing w:after="0" w:line="240" w:lineRule="auto"/>
              <w:ind w:left="175"/>
              <w:rPr>
                <w:color w:val="000000"/>
                <w:sz w:val="22"/>
                <w:szCs w:val="22"/>
              </w:rPr>
            </w:pPr>
            <w:r w:rsidRPr="009769D2">
              <w:rPr>
                <w:rFonts w:eastAsia="Times New Roman"/>
                <w:color w:val="000000"/>
                <w:sz w:val="22"/>
                <w:szCs w:val="22"/>
              </w:rPr>
              <w:t>40минут</w:t>
            </w:r>
          </w:p>
        </w:tc>
        <w:tc>
          <w:tcPr>
            <w:tcW w:w="1701"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 xml:space="preserve"> 4 р.д.</w:t>
            </w:r>
          </w:p>
        </w:tc>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90019A" w:rsidP="0090019A">
            <w:pPr>
              <w:autoSpaceDE w:val="0"/>
              <w:spacing w:after="0" w:line="240" w:lineRule="auto"/>
              <w:jc w:val="both"/>
              <w:rPr>
                <w:color w:val="000000"/>
              </w:rPr>
            </w:pPr>
            <w:r w:rsidRPr="009769D2">
              <w:rPr>
                <w:rFonts w:ascii="Times New Roman" w:eastAsia="Times New Roman" w:hAnsi="Times New Roman"/>
                <w:color w:val="000000"/>
              </w:rPr>
              <w:t>В соответствии с ответом З</w:t>
            </w:r>
            <w:r w:rsidR="005264FC" w:rsidRPr="009769D2">
              <w:rPr>
                <w:rFonts w:ascii="Times New Roman" w:eastAsia="Times New Roman" w:hAnsi="Times New Roman"/>
                <w:color w:val="000000"/>
              </w:rPr>
              <w:t>аявителя при формировании заявления на РПГУ в случае оплаченной госпошлины исполнитель принимает и реги</w:t>
            </w:r>
            <w:r w:rsidR="00811B32" w:rsidRPr="009769D2">
              <w:rPr>
                <w:rFonts w:ascii="Times New Roman" w:eastAsia="Times New Roman" w:hAnsi="Times New Roman"/>
                <w:color w:val="000000"/>
              </w:rPr>
              <w:t>стрирует заявление, в случае не</w:t>
            </w:r>
            <w:r w:rsidR="005264FC" w:rsidRPr="009769D2">
              <w:rPr>
                <w:rFonts w:ascii="Times New Roman" w:eastAsia="Times New Roman" w:hAnsi="Times New Roman"/>
                <w:color w:val="000000"/>
              </w:rPr>
              <w:t>оплаты госпошлины производится начисление для оплаты Заявителем. При поступлении денежных средств в счет оплаты государственной пошлины заявление принимается и регистрируется, в случае если в течение 4-х рабочих дней платеж не поступил,</w:t>
            </w:r>
            <w:r w:rsidR="004F56BF">
              <w:rPr>
                <w:rFonts w:ascii="Times New Roman" w:eastAsia="Times New Roman" w:hAnsi="Times New Roman"/>
                <w:color w:val="000000"/>
              </w:rPr>
              <w:t xml:space="preserve"> производится отказ в оказании М</w:t>
            </w:r>
            <w:r w:rsidR="005264FC" w:rsidRPr="009769D2">
              <w:rPr>
                <w:rFonts w:ascii="Times New Roman" w:eastAsia="Times New Roman" w:hAnsi="Times New Roman"/>
                <w:color w:val="000000"/>
              </w:rPr>
              <w:t xml:space="preserve">униципальной услуги. </w:t>
            </w:r>
          </w:p>
        </w:tc>
      </w:tr>
    </w:tbl>
    <w:p w:rsidR="0090019A" w:rsidRPr="009769D2" w:rsidRDefault="0090019A" w:rsidP="00FC0EB9">
      <w:pPr>
        <w:spacing w:after="0"/>
        <w:rPr>
          <w:rFonts w:ascii="Times New Roman" w:eastAsia="Times New Roman" w:hAnsi="Times New Roman"/>
          <w:bCs/>
          <w:iCs/>
          <w:color w:val="000000"/>
          <w:sz w:val="24"/>
          <w:szCs w:val="28"/>
          <w:lang w:val="x-none"/>
        </w:rPr>
      </w:pPr>
    </w:p>
    <w:p w:rsidR="00FC0EB9" w:rsidRPr="009769D2" w:rsidRDefault="00FC0EB9" w:rsidP="00FC0EB9">
      <w:pPr>
        <w:spacing w:after="0"/>
        <w:rPr>
          <w:rFonts w:ascii="Times New Roman" w:eastAsia="Times New Roman" w:hAnsi="Times New Roman"/>
          <w:bCs/>
          <w:iCs/>
          <w:color w:val="000000"/>
          <w:sz w:val="24"/>
          <w:szCs w:val="28"/>
          <w:lang w:val="x-none"/>
        </w:rPr>
      </w:pPr>
    </w:p>
    <w:p w:rsidR="00FC0EB9" w:rsidRPr="009769D2" w:rsidRDefault="00FC0EB9" w:rsidP="00FC0EB9">
      <w:pPr>
        <w:spacing w:after="0"/>
        <w:rPr>
          <w:rFonts w:ascii="Times New Roman" w:eastAsia="Times New Roman" w:hAnsi="Times New Roman"/>
          <w:bCs/>
          <w:iCs/>
          <w:color w:val="000000"/>
          <w:sz w:val="24"/>
          <w:szCs w:val="28"/>
          <w:lang w:val="x-none"/>
        </w:rPr>
      </w:pPr>
    </w:p>
    <w:p w:rsidR="005264FC" w:rsidRPr="009769D2" w:rsidRDefault="00B84AC3">
      <w:pPr>
        <w:spacing w:after="0"/>
        <w:jc w:val="center"/>
        <w:rPr>
          <w:rFonts w:ascii="Times New Roman" w:eastAsia="Times New Roman" w:hAnsi="Times New Roman"/>
          <w:bCs/>
          <w:iCs/>
          <w:color w:val="000000"/>
          <w:sz w:val="24"/>
          <w:szCs w:val="28"/>
        </w:rPr>
      </w:pPr>
      <w:r w:rsidRPr="009769D2">
        <w:rPr>
          <w:rFonts w:ascii="Times New Roman" w:eastAsia="Times New Roman" w:hAnsi="Times New Roman"/>
          <w:bCs/>
          <w:iCs/>
          <w:color w:val="000000"/>
          <w:sz w:val="24"/>
          <w:szCs w:val="28"/>
          <w:lang w:val="x-none"/>
        </w:rPr>
        <w:t>Порядок выполнения административных действий при обращении Заявителя</w:t>
      </w:r>
      <w:r w:rsidR="00824271" w:rsidRPr="009769D2">
        <w:rPr>
          <w:rFonts w:ascii="Times New Roman" w:eastAsia="Times New Roman" w:hAnsi="Times New Roman"/>
          <w:bCs/>
          <w:iCs/>
          <w:color w:val="000000"/>
          <w:sz w:val="24"/>
          <w:szCs w:val="28"/>
        </w:rPr>
        <w:t xml:space="preserve"> в МФЦ</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394"/>
        <w:gridCol w:w="1701"/>
        <w:gridCol w:w="6946"/>
      </w:tblGrid>
      <w:tr w:rsidR="009769D2" w:rsidRPr="009769D2" w:rsidTr="00824271">
        <w:trPr>
          <w:tblHeader/>
        </w:trPr>
        <w:tc>
          <w:tcPr>
            <w:tcW w:w="2235" w:type="dxa"/>
            <w:shd w:val="clear" w:color="auto" w:fill="auto"/>
            <w:vAlign w:val="center"/>
          </w:tcPr>
          <w:p w:rsidR="00824271" w:rsidRPr="009769D2" w:rsidRDefault="00824271" w:rsidP="0090019A">
            <w:pPr>
              <w:autoSpaceDE w:val="0"/>
              <w:autoSpaceDN w:val="0"/>
              <w:adjustRightInd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Место выполнения процедуры/ используемая ИС</w:t>
            </w:r>
          </w:p>
        </w:tc>
        <w:tc>
          <w:tcPr>
            <w:tcW w:w="4394" w:type="dxa"/>
            <w:shd w:val="clear" w:color="auto" w:fill="auto"/>
            <w:vAlign w:val="center"/>
          </w:tcPr>
          <w:p w:rsidR="00824271" w:rsidRPr="009769D2" w:rsidRDefault="00824271" w:rsidP="0090019A">
            <w:pPr>
              <w:autoSpaceDE w:val="0"/>
              <w:autoSpaceDN w:val="0"/>
              <w:adjustRightInd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Административные действия</w:t>
            </w:r>
          </w:p>
        </w:tc>
        <w:tc>
          <w:tcPr>
            <w:tcW w:w="1701" w:type="dxa"/>
            <w:shd w:val="clear" w:color="auto" w:fill="auto"/>
            <w:vAlign w:val="center"/>
          </w:tcPr>
          <w:p w:rsidR="00824271" w:rsidRPr="009769D2" w:rsidRDefault="00824271" w:rsidP="0090019A">
            <w:pPr>
              <w:autoSpaceDE w:val="0"/>
              <w:autoSpaceDN w:val="0"/>
              <w:adjustRightInd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Средний</w:t>
            </w:r>
          </w:p>
          <w:p w:rsidR="00824271" w:rsidRPr="009769D2" w:rsidRDefault="00824271" w:rsidP="0090019A">
            <w:pPr>
              <w:autoSpaceDE w:val="0"/>
              <w:autoSpaceDN w:val="0"/>
              <w:adjustRightInd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срок выполнения</w:t>
            </w:r>
          </w:p>
        </w:tc>
        <w:tc>
          <w:tcPr>
            <w:tcW w:w="6946" w:type="dxa"/>
            <w:shd w:val="clear" w:color="auto" w:fill="auto"/>
            <w:vAlign w:val="center"/>
          </w:tcPr>
          <w:p w:rsidR="00824271" w:rsidRPr="009769D2" w:rsidRDefault="00824271" w:rsidP="0090019A">
            <w:pPr>
              <w:autoSpaceDE w:val="0"/>
              <w:autoSpaceDN w:val="0"/>
              <w:adjustRightInd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Содержание действия</w:t>
            </w:r>
          </w:p>
        </w:tc>
      </w:tr>
      <w:tr w:rsidR="009769D2" w:rsidRPr="009769D2" w:rsidTr="00824271">
        <w:tc>
          <w:tcPr>
            <w:tcW w:w="2235" w:type="dxa"/>
            <w:vMerge w:val="restart"/>
            <w:shd w:val="clear" w:color="auto" w:fill="auto"/>
            <w:vAlign w:val="center"/>
          </w:tcPr>
          <w:p w:rsidR="00824271" w:rsidRPr="009769D2" w:rsidRDefault="00824271" w:rsidP="0090019A">
            <w:pPr>
              <w:autoSpaceDE w:val="0"/>
              <w:autoSpaceDN w:val="0"/>
              <w:adjustRightInd w:val="0"/>
              <w:spacing w:after="0" w:line="240" w:lineRule="auto"/>
              <w:jc w:val="center"/>
              <w:rPr>
                <w:rFonts w:ascii="Times New Roman" w:eastAsia="Times New Roman" w:hAnsi="Times New Roman"/>
                <w:color w:val="000000"/>
              </w:rPr>
            </w:pPr>
            <w:r w:rsidRPr="009769D2">
              <w:rPr>
                <w:rFonts w:ascii="Times New Roman" w:eastAsia="Times New Roman" w:hAnsi="Times New Roman"/>
                <w:color w:val="000000"/>
              </w:rPr>
              <w:t>МФЦ/</w:t>
            </w:r>
          </w:p>
          <w:p w:rsidR="00824271" w:rsidRPr="009769D2" w:rsidRDefault="00824271" w:rsidP="0090019A">
            <w:pPr>
              <w:autoSpaceDE w:val="0"/>
              <w:autoSpaceDN w:val="0"/>
              <w:adjustRightInd w:val="0"/>
              <w:spacing w:after="0" w:line="240" w:lineRule="auto"/>
              <w:jc w:val="center"/>
              <w:rPr>
                <w:rFonts w:ascii="Times New Roman" w:eastAsia="Times New Roman" w:hAnsi="Times New Roman"/>
                <w:color w:val="000000"/>
              </w:rPr>
            </w:pPr>
            <w:r w:rsidRPr="009769D2">
              <w:rPr>
                <w:rFonts w:ascii="Times New Roman" w:eastAsia="Times New Roman" w:hAnsi="Times New Roman"/>
                <w:color w:val="000000"/>
              </w:rPr>
              <w:t>АИС МФЦ</w:t>
            </w: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p w:rsidR="00824271" w:rsidRPr="009769D2" w:rsidRDefault="00824271" w:rsidP="0090019A">
            <w:pPr>
              <w:spacing w:after="0" w:line="240" w:lineRule="auto"/>
              <w:rPr>
                <w:rFonts w:ascii="Times New Roman" w:eastAsia="Times New Roman" w:hAnsi="Times New Roman"/>
                <w:color w:val="000000"/>
              </w:rPr>
            </w:pPr>
          </w:p>
        </w:tc>
        <w:tc>
          <w:tcPr>
            <w:tcW w:w="4394"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Установление соответствия личности. Заявителя документам, удостоверяющим личность</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1 минута</w:t>
            </w:r>
          </w:p>
        </w:tc>
        <w:tc>
          <w:tcPr>
            <w:tcW w:w="6946" w:type="dxa"/>
            <w:vMerge w:val="restart"/>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Документы проверяются на соответствие требованиям, указ</w:t>
            </w:r>
            <w:r w:rsidR="000E3767" w:rsidRPr="009769D2">
              <w:rPr>
                <w:rFonts w:ascii="Times New Roman" w:eastAsia="Times New Roman" w:hAnsi="Times New Roman"/>
                <w:color w:val="000000"/>
              </w:rPr>
              <w:t>анным в Приложении 9</w:t>
            </w:r>
            <w:r w:rsidRPr="009769D2">
              <w:rPr>
                <w:rFonts w:ascii="Times New Roman" w:eastAsia="Times New Roman" w:hAnsi="Times New Roman"/>
                <w:color w:val="000000"/>
              </w:rPr>
              <w:t xml:space="preserve"> к </w:t>
            </w:r>
            <w:r w:rsidR="00F23684" w:rsidRPr="009769D2">
              <w:rPr>
                <w:rFonts w:ascii="Times New Roman" w:eastAsia="Times New Roman" w:hAnsi="Times New Roman"/>
                <w:color w:val="000000"/>
              </w:rPr>
              <w:t xml:space="preserve">настоящему </w:t>
            </w:r>
            <w:r w:rsidR="000E3767" w:rsidRPr="009769D2">
              <w:rPr>
                <w:rFonts w:ascii="Times New Roman" w:eastAsia="Times New Roman" w:hAnsi="Times New Roman"/>
                <w:color w:val="000000"/>
              </w:rPr>
              <w:t xml:space="preserve">Административному </w:t>
            </w:r>
            <w:r w:rsidR="0090019A" w:rsidRPr="009769D2">
              <w:rPr>
                <w:rFonts w:ascii="Times New Roman" w:eastAsia="Times New Roman" w:hAnsi="Times New Roman"/>
                <w:color w:val="000000"/>
              </w:rPr>
              <w:t>р</w:t>
            </w:r>
            <w:r w:rsidRPr="009769D2">
              <w:rPr>
                <w:rFonts w:ascii="Times New Roman" w:eastAsia="Times New Roman" w:hAnsi="Times New Roman"/>
                <w:color w:val="000000"/>
              </w:rPr>
              <w:t>егламенту;</w:t>
            </w:r>
          </w:p>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В случае несоответствия документов требованиям или их отсутствия – информирова</w:t>
            </w:r>
            <w:r w:rsidR="0005020C">
              <w:rPr>
                <w:rFonts w:ascii="Times New Roman" w:eastAsia="Times New Roman" w:hAnsi="Times New Roman"/>
                <w:color w:val="000000"/>
              </w:rPr>
              <w:t>ние Заявителя/представителя З</w:t>
            </w:r>
            <w:r w:rsidRPr="009769D2">
              <w:rPr>
                <w:rFonts w:ascii="Times New Roman" w:eastAsia="Times New Roman" w:hAnsi="Times New Roman"/>
                <w:color w:val="000000"/>
              </w:rPr>
              <w:t>аявителя о необходимости предъявления доку</w:t>
            </w:r>
            <w:r w:rsidR="0090019A" w:rsidRPr="009769D2">
              <w:rPr>
                <w:rFonts w:ascii="Times New Roman" w:eastAsia="Times New Roman" w:hAnsi="Times New Roman"/>
                <w:color w:val="000000"/>
              </w:rPr>
              <w:t>ментов для предоставления Муниципальной у</w:t>
            </w:r>
            <w:r w:rsidRPr="009769D2">
              <w:rPr>
                <w:rFonts w:ascii="Times New Roman" w:eastAsia="Times New Roman" w:hAnsi="Times New Roman"/>
                <w:color w:val="000000"/>
              </w:rPr>
              <w:t>слуги и предложение обратиться после приведения документов в соответствие с требованиями законодательства.</w:t>
            </w:r>
          </w:p>
        </w:tc>
      </w:tr>
      <w:tr w:rsidR="009769D2" w:rsidRPr="009769D2" w:rsidTr="00824271">
        <w:tc>
          <w:tcPr>
            <w:tcW w:w="2235"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0A5F20">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Проверка</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полномочий</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представителя заявителя на основании документа, удостоверяющего</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полномочия</w:t>
            </w:r>
            <w:r w:rsidR="000A5F20" w:rsidRPr="009769D2">
              <w:rPr>
                <w:color w:val="000000"/>
              </w:rPr>
              <w:t> </w:t>
            </w:r>
            <w:r w:rsidRPr="009769D2">
              <w:rPr>
                <w:rFonts w:ascii="Times New Roman" w:eastAsia="Times New Roman" w:hAnsi="Times New Roman"/>
                <w:color w:val="000000"/>
              </w:rPr>
              <w:t>(при обращении представителя</w:t>
            </w:r>
            <w:r w:rsidR="0090019A" w:rsidRPr="009769D2">
              <w:rPr>
                <w:rFonts w:ascii="Times New Roman" w:eastAsia="Times New Roman" w:hAnsi="Times New Roman"/>
                <w:color w:val="000000"/>
              </w:rPr>
              <w:t xml:space="preserve"> Заявителя</w:t>
            </w:r>
            <w:r w:rsidRPr="009769D2">
              <w:rPr>
                <w:rFonts w:ascii="Times New Roman" w:eastAsia="Times New Roman" w:hAnsi="Times New Roman"/>
                <w:color w:val="000000"/>
              </w:rPr>
              <w:t>)</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1 минута</w:t>
            </w:r>
          </w:p>
        </w:tc>
        <w:tc>
          <w:tcPr>
            <w:tcW w:w="6946"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r>
      <w:tr w:rsidR="009769D2" w:rsidRPr="009769D2" w:rsidTr="00824271">
        <w:tc>
          <w:tcPr>
            <w:tcW w:w="2235"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90019A">
            <w:pPr>
              <w:autoSpaceDE w:val="0"/>
              <w:autoSpaceDN w:val="0"/>
              <w:adjustRightInd w:val="0"/>
              <w:spacing w:after="0" w:line="240" w:lineRule="auto"/>
              <w:rPr>
                <w:rFonts w:ascii="Times New Roman" w:eastAsia="Times New Roman" w:hAnsi="Times New Roman"/>
                <w:color w:val="000000"/>
              </w:rPr>
            </w:pPr>
            <w:r w:rsidRPr="009769D2">
              <w:rPr>
                <w:rFonts w:ascii="Times New Roman" w:eastAsia="Times New Roman" w:hAnsi="Times New Roman"/>
                <w:color w:val="000000"/>
              </w:rPr>
              <w:t>Проверка полноты заполнения заявления</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2 минуты</w:t>
            </w:r>
          </w:p>
        </w:tc>
        <w:tc>
          <w:tcPr>
            <w:tcW w:w="6946"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Заявление проверяется на соответствие форм</w:t>
            </w:r>
            <w:r w:rsidR="000E3767" w:rsidRPr="009769D2">
              <w:rPr>
                <w:rFonts w:ascii="Times New Roman" w:eastAsia="Times New Roman" w:hAnsi="Times New Roman"/>
                <w:color w:val="000000"/>
              </w:rPr>
              <w:t>е, установленном в Приложении 7</w:t>
            </w:r>
            <w:r w:rsidRPr="009769D2">
              <w:rPr>
                <w:rFonts w:ascii="Times New Roman" w:eastAsia="Times New Roman" w:hAnsi="Times New Roman"/>
                <w:color w:val="000000"/>
              </w:rPr>
              <w:t xml:space="preserve"> к </w:t>
            </w:r>
            <w:r w:rsidR="00F23684" w:rsidRPr="009769D2">
              <w:rPr>
                <w:rFonts w:ascii="Times New Roman" w:eastAsia="Times New Roman" w:hAnsi="Times New Roman"/>
                <w:color w:val="000000"/>
              </w:rPr>
              <w:t xml:space="preserve">настоящему </w:t>
            </w:r>
            <w:r w:rsidR="000E3767" w:rsidRPr="009769D2">
              <w:rPr>
                <w:rFonts w:ascii="Times New Roman" w:eastAsia="Times New Roman" w:hAnsi="Times New Roman"/>
                <w:color w:val="000000"/>
              </w:rPr>
              <w:t xml:space="preserve">Административному </w:t>
            </w:r>
            <w:r w:rsidR="0090019A" w:rsidRPr="009769D2">
              <w:rPr>
                <w:rFonts w:ascii="Times New Roman" w:eastAsia="Times New Roman" w:hAnsi="Times New Roman"/>
                <w:color w:val="000000"/>
              </w:rPr>
              <w:t>р</w:t>
            </w:r>
            <w:r w:rsidRPr="009769D2">
              <w:rPr>
                <w:rFonts w:ascii="Times New Roman" w:eastAsia="Times New Roman" w:hAnsi="Times New Roman"/>
                <w:color w:val="000000"/>
              </w:rPr>
              <w:t>егламенту.</w:t>
            </w:r>
          </w:p>
          <w:p w:rsidR="00824271" w:rsidRPr="009769D2" w:rsidRDefault="00824271" w:rsidP="0090019A">
            <w:pPr>
              <w:pStyle w:val="ConsPlusNormal0"/>
              <w:jc w:val="both"/>
              <w:rPr>
                <w:rFonts w:ascii="Times New Roman" w:eastAsia="Times New Roman" w:hAnsi="Times New Roman" w:cs="Times New Roman"/>
                <w:color w:val="000000"/>
              </w:rPr>
            </w:pPr>
            <w:r w:rsidRPr="009769D2">
              <w:rPr>
                <w:rFonts w:ascii="Times New Roman" w:eastAsia="Times New Roman" w:hAnsi="Times New Roman" w:cs="Times New Roman"/>
                <w:color w:val="000000"/>
              </w:rPr>
              <w:t>Проверяется полноты заполнения обязательных к заполнению полей заявления, соответствие текстовых и числовых данных приложенным документам.</w:t>
            </w:r>
          </w:p>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В случае несоответствия заявлени</w:t>
            </w:r>
            <w:r w:rsidR="0090019A" w:rsidRPr="009769D2">
              <w:rPr>
                <w:rFonts w:ascii="Times New Roman" w:eastAsia="Times New Roman" w:hAnsi="Times New Roman"/>
                <w:color w:val="000000"/>
              </w:rPr>
              <w:t>я требованиям – информирование Заявителя/представителя З</w:t>
            </w:r>
            <w:r w:rsidRPr="009769D2">
              <w:rPr>
                <w:rFonts w:ascii="Times New Roman" w:eastAsia="Times New Roman" w:hAnsi="Times New Roman"/>
                <w:color w:val="000000"/>
              </w:rPr>
              <w:t>аявителя о необходимости повторного заполнения заявления, предоставление бумажной формы для заполнения.</w:t>
            </w:r>
          </w:p>
        </w:tc>
      </w:tr>
      <w:tr w:rsidR="009769D2" w:rsidRPr="009769D2" w:rsidTr="00824271">
        <w:tc>
          <w:tcPr>
            <w:tcW w:w="2235"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 xml:space="preserve">Сверка копий представленных документов </w:t>
            </w:r>
          </w:p>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с оригиналами</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15 минут</w:t>
            </w:r>
          </w:p>
        </w:tc>
        <w:tc>
          <w:tcPr>
            <w:tcW w:w="6946"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 xml:space="preserve">Доверенность (в случае обращения представителя), а также иные                                                               </w:t>
            </w:r>
            <w:r w:rsidR="0090019A" w:rsidRPr="009769D2">
              <w:rPr>
                <w:rFonts w:ascii="Times New Roman" w:eastAsia="Times New Roman" w:hAnsi="Times New Roman"/>
                <w:color w:val="000000"/>
              </w:rPr>
              <w:t xml:space="preserve">     документы, представленные З</w:t>
            </w:r>
            <w:r w:rsidRPr="009769D2">
              <w:rPr>
                <w:rFonts w:ascii="Times New Roman" w:eastAsia="Times New Roman" w:hAnsi="Times New Roman"/>
                <w:color w:val="000000"/>
              </w:rPr>
              <w:t>аявителем, проверяются на соответствие ориг</w:t>
            </w:r>
            <w:r w:rsidR="0005020C">
              <w:rPr>
                <w:rFonts w:ascii="Times New Roman" w:eastAsia="Times New Roman" w:hAnsi="Times New Roman"/>
                <w:color w:val="000000"/>
              </w:rPr>
              <w:t>иналам, оригиналы возвращаются З</w:t>
            </w:r>
            <w:r w:rsidRPr="009769D2">
              <w:rPr>
                <w:rFonts w:ascii="Times New Roman" w:eastAsia="Times New Roman" w:hAnsi="Times New Roman"/>
                <w:color w:val="000000"/>
              </w:rPr>
              <w:t>аявителю.</w:t>
            </w:r>
          </w:p>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На копиях проставляется отметка (штамп) о сверке копии документа и подпись сотрудника, удостоверившего копию.</w:t>
            </w:r>
          </w:p>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9769D2" w:rsidRPr="009769D2" w:rsidTr="00824271">
        <w:tc>
          <w:tcPr>
            <w:tcW w:w="2235"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Внесение заявления и документов в АИС МФЦ</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10 минут</w:t>
            </w:r>
          </w:p>
        </w:tc>
        <w:tc>
          <w:tcPr>
            <w:tcW w:w="6946"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 xml:space="preserve">В АИС МФЦ заполняется карточка </w:t>
            </w:r>
            <w:r w:rsidR="0090019A" w:rsidRPr="009769D2">
              <w:rPr>
                <w:rFonts w:ascii="Times New Roman" w:eastAsia="Times New Roman" w:hAnsi="Times New Roman"/>
                <w:color w:val="000000"/>
              </w:rPr>
              <w:t xml:space="preserve">Муниципальной </w:t>
            </w:r>
            <w:r w:rsidRPr="009769D2">
              <w:rPr>
                <w:rFonts w:ascii="Times New Roman" w:eastAsia="Times New Roman" w:hAnsi="Times New Roman"/>
                <w:color w:val="000000"/>
              </w:rPr>
              <w:t>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tc>
      </w:tr>
      <w:tr w:rsidR="009769D2" w:rsidRPr="009769D2" w:rsidTr="00824271">
        <w:tc>
          <w:tcPr>
            <w:tcW w:w="2235" w:type="dxa"/>
            <w:vMerge/>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0A5F20">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Формирование</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расписки</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о</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приеме заявления и прилагаемых документов</w:t>
            </w:r>
          </w:p>
        </w:tc>
        <w:tc>
          <w:tcPr>
            <w:tcW w:w="1701"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1 минута</w:t>
            </w:r>
          </w:p>
        </w:tc>
        <w:tc>
          <w:tcPr>
            <w:tcW w:w="6946"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В расписке указывается перечень документов, дата их получения, дата готовн</w:t>
            </w:r>
            <w:r w:rsidR="0090019A" w:rsidRPr="009769D2">
              <w:rPr>
                <w:rFonts w:ascii="Times New Roman" w:eastAsia="Times New Roman" w:hAnsi="Times New Roman"/>
                <w:color w:val="000000"/>
              </w:rPr>
              <w:t>ости результата предоставления Муниципальной у</w:t>
            </w:r>
            <w:r w:rsidRPr="009769D2">
              <w:rPr>
                <w:rFonts w:ascii="Times New Roman" w:eastAsia="Times New Roman" w:hAnsi="Times New Roman"/>
                <w:color w:val="000000"/>
              </w:rPr>
              <w:t>слуги.</w:t>
            </w:r>
          </w:p>
        </w:tc>
      </w:tr>
      <w:tr w:rsidR="009769D2" w:rsidRPr="009769D2" w:rsidTr="00824271">
        <w:tc>
          <w:tcPr>
            <w:tcW w:w="2235" w:type="dxa"/>
            <w:shd w:val="clear" w:color="auto" w:fill="auto"/>
          </w:tcPr>
          <w:p w:rsidR="00824271" w:rsidRPr="009769D2" w:rsidRDefault="00824271" w:rsidP="0090019A">
            <w:pPr>
              <w:autoSpaceDE w:val="0"/>
              <w:autoSpaceDN w:val="0"/>
              <w:adjustRightInd w:val="0"/>
              <w:spacing w:after="0" w:line="240" w:lineRule="auto"/>
              <w:jc w:val="both"/>
              <w:rPr>
                <w:rFonts w:ascii="Times New Roman" w:eastAsia="Times New Roman" w:hAnsi="Times New Roman"/>
                <w:color w:val="000000"/>
              </w:rPr>
            </w:pPr>
          </w:p>
        </w:tc>
        <w:tc>
          <w:tcPr>
            <w:tcW w:w="4394" w:type="dxa"/>
            <w:shd w:val="clear" w:color="auto" w:fill="auto"/>
          </w:tcPr>
          <w:p w:rsidR="00824271" w:rsidRPr="009769D2" w:rsidRDefault="00824271" w:rsidP="000A5F20">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Передача</w:t>
            </w:r>
            <w:r w:rsidR="000A5F20" w:rsidRPr="009769D2">
              <w:rPr>
                <w:rFonts w:ascii="Times New Roman" w:eastAsia="Times New Roman" w:hAnsi="Times New Roman"/>
                <w:color w:val="000000"/>
              </w:rPr>
              <w:t> пакета документов в Подразделение</w:t>
            </w:r>
          </w:p>
        </w:tc>
        <w:tc>
          <w:tcPr>
            <w:tcW w:w="1701" w:type="dxa"/>
            <w:shd w:val="clear" w:color="auto" w:fill="auto"/>
          </w:tcPr>
          <w:p w:rsidR="00824271" w:rsidRPr="009769D2" w:rsidRDefault="00824271" w:rsidP="000A5F20">
            <w:pPr>
              <w:autoSpaceDE w:val="0"/>
              <w:autoSpaceDN w:val="0"/>
              <w:adjustRightInd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В</w:t>
            </w:r>
            <w:r w:rsidR="000A5F20" w:rsidRPr="009769D2">
              <w:rPr>
                <w:rFonts w:ascii="Times New Roman" w:eastAsia="Times New Roman" w:hAnsi="Times New Roman"/>
                <w:color w:val="000000"/>
              </w:rPr>
              <w:t> </w:t>
            </w:r>
            <w:r w:rsidRPr="009769D2">
              <w:rPr>
                <w:rFonts w:ascii="Times New Roman" w:eastAsia="Times New Roman" w:hAnsi="Times New Roman"/>
                <w:color w:val="000000"/>
              </w:rPr>
              <w:t>течение одного рабочего дня</w:t>
            </w:r>
          </w:p>
        </w:tc>
        <w:tc>
          <w:tcPr>
            <w:tcW w:w="6946" w:type="dxa"/>
            <w:shd w:val="clear" w:color="auto" w:fill="auto"/>
          </w:tcPr>
          <w:p w:rsidR="00824271" w:rsidRPr="009769D2" w:rsidRDefault="00824271" w:rsidP="0090019A">
            <w:pPr>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 xml:space="preserve">Полученное заявление и прилагаемые к нему документы формируются в дело, на заявлении проставляется отметка с указанием входящего номера МФЦ и даты поступления. </w:t>
            </w:r>
          </w:p>
          <w:p w:rsidR="00824271" w:rsidRPr="009769D2" w:rsidRDefault="00824271" w:rsidP="0090019A">
            <w:pPr>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Д</w:t>
            </w:r>
            <w:r w:rsidR="00DA4E66" w:rsidRPr="009769D2">
              <w:rPr>
                <w:rFonts w:ascii="Times New Roman" w:eastAsia="Times New Roman" w:hAnsi="Times New Roman"/>
                <w:color w:val="000000"/>
              </w:rPr>
              <w:t>окументы передаются в Подразделение</w:t>
            </w:r>
            <w:r w:rsidRPr="009769D2">
              <w:rPr>
                <w:rFonts w:ascii="Times New Roman" w:hAnsi="Times New Roman"/>
                <w:color w:val="000000"/>
              </w:rPr>
              <w:t xml:space="preserve"> по описи принятых документов.</w:t>
            </w:r>
          </w:p>
        </w:tc>
      </w:tr>
    </w:tbl>
    <w:p w:rsidR="00811B32" w:rsidRPr="009769D2" w:rsidRDefault="00811B32" w:rsidP="00824271">
      <w:pPr>
        <w:pStyle w:val="affff5"/>
        <w:rPr>
          <w:rFonts w:ascii="Times New Roman" w:hAnsi="Times New Roman"/>
          <w:b/>
          <w:color w:val="000000"/>
          <w:sz w:val="24"/>
          <w:szCs w:val="24"/>
        </w:rPr>
      </w:pPr>
    </w:p>
    <w:p w:rsidR="005264FC" w:rsidRPr="009769D2" w:rsidRDefault="005264FC" w:rsidP="00CE71B6">
      <w:pPr>
        <w:spacing w:after="0"/>
        <w:ind w:right="1586"/>
        <w:jc w:val="center"/>
        <w:rPr>
          <w:color w:val="000000"/>
          <w:sz w:val="20"/>
        </w:rPr>
      </w:pPr>
      <w:r w:rsidRPr="009769D2">
        <w:rPr>
          <w:rFonts w:ascii="Times New Roman" w:hAnsi="Times New Roman"/>
          <w:color w:val="000000"/>
          <w:sz w:val="24"/>
          <w:szCs w:val="28"/>
        </w:rPr>
        <w:t>2. Обработка и предварительное рассмотрение документов, необходимых для предоставления Муниципальной услуги</w:t>
      </w:r>
    </w:p>
    <w:tbl>
      <w:tblPr>
        <w:tblW w:w="0" w:type="auto"/>
        <w:tblInd w:w="-30" w:type="dxa"/>
        <w:tblLayout w:type="fixed"/>
        <w:tblLook w:val="0000" w:firstRow="0" w:lastRow="0" w:firstColumn="0" w:lastColumn="0" w:noHBand="0" w:noVBand="0"/>
      </w:tblPr>
      <w:tblGrid>
        <w:gridCol w:w="2193"/>
        <w:gridCol w:w="2407"/>
        <w:gridCol w:w="1887"/>
        <w:gridCol w:w="1846"/>
        <w:gridCol w:w="7003"/>
      </w:tblGrid>
      <w:tr w:rsidR="009769D2" w:rsidRPr="009769D2" w:rsidTr="00CE71B6">
        <w:trPr>
          <w:trHeight w:val="161"/>
        </w:trPr>
        <w:tc>
          <w:tcPr>
            <w:tcW w:w="2193"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pStyle w:val="ConsPlusNormal0"/>
              <w:jc w:val="center"/>
              <w:rPr>
                <w:color w:val="000000"/>
              </w:rPr>
            </w:pPr>
            <w:r w:rsidRPr="009769D2">
              <w:rPr>
                <w:rFonts w:ascii="Times New Roman" w:eastAsia="Times New Roman" w:hAnsi="Times New Roman" w:cs="Times New Roman"/>
                <w:b/>
                <w:color w:val="000000"/>
              </w:rPr>
              <w:t>Место выполнения процедуры/ используемая ИС</w:t>
            </w:r>
          </w:p>
        </w:tc>
        <w:tc>
          <w:tcPr>
            <w:tcW w:w="2407"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pStyle w:val="ConsPlusNormal0"/>
              <w:snapToGrid w:val="0"/>
              <w:jc w:val="center"/>
              <w:rPr>
                <w:rFonts w:ascii="Times New Roman" w:eastAsia="Times New Roman" w:hAnsi="Times New Roman" w:cs="Times New Roman"/>
                <w:b/>
                <w:color w:val="000000"/>
              </w:rPr>
            </w:pPr>
          </w:p>
          <w:p w:rsidR="005264FC" w:rsidRPr="009769D2" w:rsidRDefault="005264FC" w:rsidP="0090019A">
            <w:pPr>
              <w:pStyle w:val="ConsPlusNormal0"/>
              <w:jc w:val="center"/>
              <w:rPr>
                <w:color w:val="000000"/>
              </w:rPr>
            </w:pPr>
            <w:r w:rsidRPr="009769D2">
              <w:rPr>
                <w:rFonts w:ascii="Times New Roman" w:eastAsia="Times New Roman" w:hAnsi="Times New Roman" w:cs="Times New Roman"/>
                <w:b/>
                <w:color w:val="000000"/>
              </w:rPr>
              <w:t>Административные действия</w:t>
            </w:r>
          </w:p>
        </w:tc>
        <w:tc>
          <w:tcPr>
            <w:tcW w:w="1887"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90019A">
            <w:pPr>
              <w:pStyle w:val="ConsPlusNormal0"/>
              <w:jc w:val="center"/>
              <w:rPr>
                <w:color w:val="000000"/>
              </w:rPr>
            </w:pPr>
            <w:r w:rsidRPr="009769D2">
              <w:rPr>
                <w:rFonts w:ascii="Times New Roman" w:eastAsia="Times New Roman" w:hAnsi="Times New Roman" w:cs="Times New Roman"/>
                <w:b/>
                <w:color w:val="000000"/>
              </w:rPr>
              <w:t>Трудоемкость</w:t>
            </w:r>
          </w:p>
        </w:tc>
        <w:tc>
          <w:tcPr>
            <w:tcW w:w="184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pStyle w:val="ConsPlusNormal0"/>
              <w:jc w:val="center"/>
              <w:rPr>
                <w:color w:val="000000"/>
              </w:rPr>
            </w:pPr>
            <w:r w:rsidRPr="009769D2">
              <w:rPr>
                <w:rFonts w:ascii="Times New Roman" w:eastAsia="Times New Roman" w:hAnsi="Times New Roman" w:cs="Times New Roman"/>
                <w:b/>
                <w:color w:val="000000"/>
              </w:rPr>
              <w:t>Срок выполнения</w:t>
            </w:r>
          </w:p>
        </w:tc>
        <w:tc>
          <w:tcPr>
            <w:tcW w:w="7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90019A">
            <w:pPr>
              <w:pStyle w:val="ConsPlusNormal0"/>
              <w:jc w:val="center"/>
              <w:rPr>
                <w:color w:val="000000"/>
              </w:rPr>
            </w:pPr>
            <w:r w:rsidRPr="009769D2">
              <w:rPr>
                <w:rFonts w:ascii="Times New Roman" w:eastAsia="Times New Roman" w:hAnsi="Times New Roman" w:cs="Times New Roman"/>
                <w:b/>
                <w:color w:val="000000"/>
              </w:rPr>
              <w:t>Содержание действия</w:t>
            </w:r>
          </w:p>
        </w:tc>
      </w:tr>
      <w:tr w:rsidR="009769D2" w:rsidRPr="009769D2" w:rsidTr="000A5F20">
        <w:trPr>
          <w:cantSplit/>
          <w:trHeight w:val="4832"/>
        </w:trPr>
        <w:tc>
          <w:tcPr>
            <w:tcW w:w="2193" w:type="dxa"/>
            <w:vMerge w:val="restart"/>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jc w:val="center"/>
              <w:rPr>
                <w:color w:val="000000"/>
              </w:rPr>
            </w:pPr>
            <w:r w:rsidRPr="009769D2">
              <w:rPr>
                <w:rFonts w:ascii="Times New Roman" w:eastAsia="Times New Roman" w:hAnsi="Times New Roman" w:cs="Times New Roman"/>
                <w:color w:val="000000"/>
              </w:rPr>
              <w:t xml:space="preserve">Администрация </w:t>
            </w:r>
            <w:r w:rsidR="00D63DDA" w:rsidRPr="009769D2">
              <w:rPr>
                <w:rFonts w:ascii="Times New Roman" w:eastAsia="Times New Roman" w:hAnsi="Times New Roman"/>
                <w:bCs/>
                <w:color w:val="000000"/>
                <w:lang w:eastAsia="ar-SA"/>
              </w:rPr>
              <w:t>городского округа Воскресенск</w:t>
            </w:r>
            <w:r w:rsidR="00D63DDA" w:rsidRPr="009769D2">
              <w:rPr>
                <w:rFonts w:ascii="Times New Roman" w:eastAsia="Times New Roman" w:hAnsi="Times New Roman" w:cs="Times New Roman"/>
                <w:color w:val="000000"/>
              </w:rPr>
              <w:t xml:space="preserve"> </w:t>
            </w:r>
            <w:r w:rsidRPr="009769D2">
              <w:rPr>
                <w:rFonts w:ascii="Times New Roman" w:eastAsia="Times New Roman" w:hAnsi="Times New Roman" w:cs="Times New Roman"/>
                <w:color w:val="000000"/>
              </w:rPr>
              <w:t>/</w:t>
            </w:r>
          </w:p>
          <w:p w:rsidR="005264FC" w:rsidRPr="009769D2" w:rsidRDefault="005264FC" w:rsidP="0090019A">
            <w:pPr>
              <w:pStyle w:val="ConsPlusNormal0"/>
              <w:jc w:val="center"/>
              <w:rPr>
                <w:color w:val="000000"/>
              </w:rPr>
            </w:pPr>
            <w:r w:rsidRPr="009769D2">
              <w:rPr>
                <w:rFonts w:ascii="Times New Roman" w:eastAsia="Times New Roman" w:hAnsi="Times New Roman" w:cs="Times New Roman"/>
                <w:color w:val="000000"/>
              </w:rPr>
              <w:t xml:space="preserve"> ЕИС ОУ</w:t>
            </w:r>
          </w:p>
          <w:p w:rsidR="005264FC" w:rsidRPr="009769D2" w:rsidRDefault="005264FC" w:rsidP="0090019A">
            <w:pPr>
              <w:pStyle w:val="ConsPlusNormal0"/>
              <w:jc w:val="center"/>
              <w:rPr>
                <w:rFonts w:ascii="Times New Roman" w:eastAsia="Times New Roman" w:hAnsi="Times New Roman" w:cs="Times New Roman"/>
                <w:color w:val="000000"/>
              </w:rPr>
            </w:pPr>
          </w:p>
        </w:tc>
        <w:tc>
          <w:tcPr>
            <w:tcW w:w="2407" w:type="dxa"/>
            <w:tcBorders>
              <w:top w:val="single" w:sz="4" w:space="0" w:color="000000"/>
              <w:left w:val="single" w:sz="4" w:space="0" w:color="000000"/>
              <w:bottom w:val="single" w:sz="4" w:space="0" w:color="000000"/>
            </w:tcBorders>
            <w:shd w:val="clear" w:color="auto" w:fill="auto"/>
          </w:tcPr>
          <w:p w:rsidR="005264FC" w:rsidRPr="009769D2" w:rsidRDefault="005264FC" w:rsidP="00CE71B6">
            <w:pPr>
              <w:pStyle w:val="ConsPlusNormal0"/>
              <w:jc w:val="both"/>
              <w:rPr>
                <w:color w:val="000000"/>
              </w:rPr>
            </w:pPr>
            <w:r w:rsidRPr="009769D2">
              <w:rPr>
                <w:rFonts w:ascii="Times New Roman" w:eastAsia="Times New Roman" w:hAnsi="Times New Roman" w:cs="Times New Roman"/>
                <w:color w:val="000000"/>
              </w:rPr>
              <w:t>Проверка комплектности поступивших документов</w:t>
            </w:r>
            <w:r w:rsidR="00CE71B6" w:rsidRPr="009769D2">
              <w:rPr>
                <w:rFonts w:ascii="Times New Roman" w:eastAsia="Times New Roman" w:hAnsi="Times New Roman" w:cs="Times New Roman"/>
                <w:color w:val="000000"/>
              </w:rPr>
              <w:t> </w:t>
            </w:r>
            <w:r w:rsidRPr="009769D2">
              <w:rPr>
                <w:rFonts w:ascii="Times New Roman" w:eastAsia="Times New Roman" w:hAnsi="Times New Roman" w:cs="Times New Roman"/>
                <w:color w:val="000000"/>
              </w:rPr>
              <w:t>по перечню документов, необходимых</w:t>
            </w:r>
            <w:r w:rsidR="00CE71B6" w:rsidRPr="009769D2">
              <w:rPr>
                <w:rFonts w:ascii="Times New Roman" w:eastAsia="Times New Roman" w:hAnsi="Times New Roman" w:cs="Times New Roman"/>
                <w:color w:val="000000"/>
              </w:rPr>
              <w:t> </w:t>
            </w:r>
            <w:r w:rsidR="00811B32" w:rsidRPr="009769D2">
              <w:rPr>
                <w:rFonts w:ascii="Times New Roman" w:eastAsia="Times New Roman" w:hAnsi="Times New Roman" w:cs="Times New Roman"/>
                <w:color w:val="000000"/>
              </w:rPr>
              <w:t>для конкретного</w:t>
            </w:r>
            <w:r w:rsidRPr="009769D2">
              <w:rPr>
                <w:rFonts w:ascii="Times New Roman" w:eastAsia="Times New Roman" w:hAnsi="Times New Roman" w:cs="Times New Roman"/>
                <w:color w:val="000000"/>
              </w:rPr>
              <w:t xml:space="preserve"> результата предоставления </w:t>
            </w:r>
            <w:r w:rsidRPr="009769D2">
              <w:rPr>
                <w:rFonts w:ascii="Times New Roman" w:hAnsi="Times New Roman" w:cs="Times New Roman"/>
                <w:color w:val="000000"/>
              </w:rPr>
              <w:t>Муниципальной услуги</w:t>
            </w:r>
            <w:r w:rsidR="00811B32" w:rsidRPr="009769D2">
              <w:rPr>
                <w:rFonts w:ascii="Times New Roman" w:eastAsia="Times New Roman" w:hAnsi="Times New Roman" w:cs="Times New Roman"/>
                <w:color w:val="000000"/>
              </w:rPr>
              <w:t xml:space="preserve">. </w:t>
            </w:r>
          </w:p>
        </w:tc>
        <w:tc>
          <w:tcPr>
            <w:tcW w:w="1887"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jc w:val="center"/>
              <w:rPr>
                <w:color w:val="000000"/>
              </w:rPr>
            </w:pPr>
            <w:r w:rsidRPr="009769D2">
              <w:rPr>
                <w:rFonts w:ascii="Times New Roman" w:eastAsia="Times New Roman" w:hAnsi="Times New Roman" w:cs="Times New Roman"/>
                <w:color w:val="000000"/>
              </w:rPr>
              <w:t>10 минут</w:t>
            </w:r>
          </w:p>
        </w:tc>
        <w:tc>
          <w:tcPr>
            <w:tcW w:w="1846"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jc w:val="both"/>
              <w:rPr>
                <w:color w:val="000000"/>
              </w:rPr>
            </w:pPr>
            <w:r w:rsidRPr="009769D2">
              <w:rPr>
                <w:rFonts w:ascii="Times New Roman" w:eastAsia="Times New Roman" w:hAnsi="Times New Roman" w:cs="Times New Roman"/>
                <w:color w:val="000000"/>
              </w:rPr>
              <w:t>4 р.д.</w:t>
            </w:r>
          </w:p>
        </w:tc>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90019A">
            <w:pPr>
              <w:pStyle w:val="ConsPlusNormal0"/>
              <w:jc w:val="both"/>
              <w:rPr>
                <w:color w:val="000000"/>
              </w:rPr>
            </w:pPr>
            <w:r w:rsidRPr="009769D2">
              <w:rPr>
                <w:rFonts w:ascii="Times New Roman" w:eastAsia="Times New Roman" w:hAnsi="Times New Roman" w:cs="Times New Roman"/>
                <w:color w:val="000000"/>
              </w:rPr>
              <w:t>Представленные электронные документы проверяются на соответствие перечню документов, необходимых для предоставления конкретного результата предоставления</w:t>
            </w:r>
            <w:r w:rsidRPr="009769D2">
              <w:rPr>
                <w:color w:val="000000"/>
              </w:rPr>
              <w:t xml:space="preserve"> </w:t>
            </w:r>
            <w:r w:rsidRPr="009769D2">
              <w:rPr>
                <w:rFonts w:ascii="Times New Roman" w:eastAsia="Times New Roman" w:hAnsi="Times New Roman" w:cs="Times New Roman"/>
                <w:color w:val="000000"/>
              </w:rPr>
              <w:t>Муниципальной услуги, а также требованиям, установленным для конкретного вида документа.</w:t>
            </w:r>
          </w:p>
          <w:p w:rsidR="005264FC" w:rsidRPr="009769D2" w:rsidRDefault="005264FC" w:rsidP="0090019A">
            <w:pPr>
              <w:pStyle w:val="ConsPlusNormal0"/>
              <w:jc w:val="both"/>
              <w:rPr>
                <w:color w:val="000000"/>
              </w:rPr>
            </w:pPr>
            <w:r w:rsidRPr="009769D2">
              <w:rPr>
                <w:rFonts w:ascii="Times New Roman" w:eastAsia="Times New Roman" w:hAnsi="Times New Roman" w:cs="Times New Roman"/>
                <w:color w:val="000000"/>
              </w:rPr>
              <w:t>При отсутствии документов, необходимых для предоставления</w:t>
            </w:r>
            <w:r w:rsidRPr="009769D2">
              <w:rPr>
                <w:color w:val="000000"/>
              </w:rPr>
              <w:t xml:space="preserve"> </w:t>
            </w:r>
            <w:r w:rsidRPr="009769D2">
              <w:rPr>
                <w:rFonts w:ascii="Times New Roman" w:eastAsia="Times New Roman" w:hAnsi="Times New Roman" w:cs="Times New Roman"/>
                <w:color w:val="000000"/>
              </w:rPr>
              <w:t>Муниципальной услуги, такие документы запрашиваются:</w:t>
            </w:r>
          </w:p>
          <w:p w:rsidR="000A5F20" w:rsidRPr="009769D2" w:rsidRDefault="005264FC" w:rsidP="0090019A">
            <w:pPr>
              <w:pStyle w:val="ConsPlusNormal0"/>
              <w:jc w:val="both"/>
              <w:rPr>
                <w:rFonts w:ascii="Times New Roman" w:hAnsi="Times New Roman" w:cs="Times New Roman"/>
                <w:color w:val="000000"/>
              </w:rPr>
            </w:pPr>
            <w:r w:rsidRPr="009769D2">
              <w:rPr>
                <w:rFonts w:ascii="Times New Roman" w:hAnsi="Times New Roman" w:cs="Times New Roman"/>
                <w:color w:val="000000"/>
              </w:rPr>
              <w:t xml:space="preserve">-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муниципальных систем межведомственного электронного взаимодействия по межведомственному запросу органа, исключая </w:t>
            </w:r>
            <w:r w:rsidR="00CE71B6" w:rsidRPr="009769D2">
              <w:rPr>
                <w:rFonts w:ascii="Times New Roman" w:hAnsi="Times New Roman" w:cs="Times New Roman"/>
                <w:color w:val="000000"/>
              </w:rPr>
              <w:t>требование данных документов у З</w:t>
            </w:r>
            <w:r w:rsidRPr="009769D2">
              <w:rPr>
                <w:rFonts w:ascii="Times New Roman" w:hAnsi="Times New Roman" w:cs="Times New Roman"/>
                <w:color w:val="000000"/>
              </w:rPr>
              <w:t>аявителя.</w:t>
            </w:r>
          </w:p>
          <w:p w:rsidR="005264FC" w:rsidRPr="009769D2" w:rsidRDefault="005264FC" w:rsidP="0090019A">
            <w:pPr>
              <w:pStyle w:val="ConsPlusNormal0"/>
              <w:jc w:val="both"/>
              <w:rPr>
                <w:color w:val="000000"/>
              </w:rPr>
            </w:pPr>
            <w:r w:rsidRPr="009769D2">
              <w:rPr>
                <w:rFonts w:ascii="Times New Roman" w:hAnsi="Times New Roman" w:cs="Times New Roman"/>
                <w:color w:val="000000"/>
              </w:rPr>
              <w:t xml:space="preserve">- сведения об оплате государственной пошлины и оплате возмещения вреда, причиняемого тяжеловесными транспортными средствами, подлежат запросу у федеральных органов исполнительной власти в порядке межведомственного документооборота, исключая </w:t>
            </w:r>
            <w:r w:rsidR="0005020C">
              <w:rPr>
                <w:rFonts w:ascii="Times New Roman" w:hAnsi="Times New Roman" w:cs="Times New Roman"/>
                <w:color w:val="000000"/>
              </w:rPr>
              <w:t>требование данных документов у З</w:t>
            </w:r>
            <w:r w:rsidRPr="009769D2">
              <w:rPr>
                <w:rFonts w:ascii="Times New Roman" w:hAnsi="Times New Roman" w:cs="Times New Roman"/>
                <w:color w:val="000000"/>
              </w:rPr>
              <w:t xml:space="preserve">аявителя. </w:t>
            </w:r>
            <w:r w:rsidRPr="009769D2">
              <w:rPr>
                <w:rFonts w:ascii="Times New Roman" w:eastAsia="Times New Roman" w:hAnsi="Times New Roman" w:cs="Times New Roman"/>
                <w:color w:val="000000"/>
              </w:rPr>
              <w:t xml:space="preserve">В ЕИС ОУ проставляется отметка о необходимости осуществления запроса документа у ФОИВ, запрос направляется в ГИС ГМП. </w:t>
            </w:r>
          </w:p>
        </w:tc>
      </w:tr>
      <w:tr w:rsidR="005264FC" w:rsidRPr="009769D2">
        <w:trPr>
          <w:cantSplit/>
          <w:trHeight w:val="645"/>
        </w:trPr>
        <w:tc>
          <w:tcPr>
            <w:tcW w:w="2193" w:type="dxa"/>
            <w:vMerge/>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snapToGrid w:val="0"/>
              <w:jc w:val="center"/>
              <w:rPr>
                <w:rFonts w:ascii="Times New Roman" w:eastAsia="Times New Roman" w:hAnsi="Times New Roman" w:cs="Times New Roman"/>
                <w:color w:val="000000"/>
              </w:rPr>
            </w:pPr>
          </w:p>
        </w:tc>
        <w:tc>
          <w:tcPr>
            <w:tcW w:w="2407"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jc w:val="both"/>
              <w:rPr>
                <w:color w:val="000000"/>
              </w:rPr>
            </w:pPr>
            <w:r w:rsidRPr="009769D2">
              <w:rPr>
                <w:rFonts w:ascii="Times New Roman" w:eastAsia="Times New Roman" w:hAnsi="Times New Roman" w:cs="Times New Roman"/>
                <w:color w:val="000000"/>
              </w:rPr>
              <w:t>Контроль предоставления результата запросов в установленные сроки</w:t>
            </w:r>
          </w:p>
        </w:tc>
        <w:tc>
          <w:tcPr>
            <w:tcW w:w="1887"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autoSpaceDE w:val="0"/>
              <w:spacing w:after="0" w:line="240" w:lineRule="auto"/>
              <w:jc w:val="center"/>
              <w:rPr>
                <w:color w:val="000000"/>
              </w:rPr>
            </w:pPr>
            <w:r w:rsidRPr="009769D2">
              <w:rPr>
                <w:rFonts w:ascii="Times New Roman" w:eastAsia="Times New Roman" w:hAnsi="Times New Roman"/>
                <w:color w:val="000000"/>
              </w:rPr>
              <w:t>20 минут</w:t>
            </w:r>
          </w:p>
          <w:p w:rsidR="005264FC" w:rsidRPr="009769D2" w:rsidRDefault="005264FC" w:rsidP="0090019A">
            <w:pPr>
              <w:pStyle w:val="ConsPlusNormal0"/>
              <w:jc w:val="both"/>
              <w:rPr>
                <w:rFonts w:ascii="Times New Roman" w:eastAsia="Times New Roman" w:hAnsi="Times New Roman" w:cs="Times New Roman"/>
                <w:color w:val="000000"/>
              </w:rPr>
            </w:pPr>
          </w:p>
        </w:tc>
        <w:tc>
          <w:tcPr>
            <w:tcW w:w="1846" w:type="dxa"/>
            <w:tcBorders>
              <w:top w:val="single" w:sz="4" w:space="0" w:color="000000"/>
              <w:left w:val="single" w:sz="4" w:space="0" w:color="000000"/>
              <w:bottom w:val="single" w:sz="4" w:space="0" w:color="000000"/>
            </w:tcBorders>
            <w:shd w:val="clear" w:color="auto" w:fill="auto"/>
          </w:tcPr>
          <w:p w:rsidR="005264FC" w:rsidRPr="009769D2" w:rsidRDefault="005264FC" w:rsidP="0090019A">
            <w:pPr>
              <w:pStyle w:val="ConsPlusNormal0"/>
              <w:jc w:val="both"/>
              <w:rPr>
                <w:color w:val="000000"/>
              </w:rPr>
            </w:pPr>
            <w:r w:rsidRPr="009769D2">
              <w:rPr>
                <w:rFonts w:ascii="Times New Roman" w:eastAsia="Times New Roman" w:hAnsi="Times New Roman" w:cs="Times New Roman"/>
                <w:color w:val="000000"/>
              </w:rPr>
              <w:t>4 р.д.</w:t>
            </w:r>
          </w:p>
        </w:tc>
        <w:tc>
          <w:tcPr>
            <w:tcW w:w="7003"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90019A">
            <w:pPr>
              <w:pStyle w:val="ConsPlusNormal0"/>
              <w:jc w:val="both"/>
              <w:rPr>
                <w:color w:val="000000"/>
              </w:rPr>
            </w:pPr>
            <w:bookmarkStart w:id="88" w:name="OLE_LINK47"/>
            <w:bookmarkStart w:id="89" w:name="OLE_LINK48"/>
            <w:bookmarkStart w:id="90" w:name="OLE_LINK49"/>
            <w:r w:rsidRPr="009769D2">
              <w:rPr>
                <w:rFonts w:ascii="Times New Roman" w:eastAsia="Times New Roman" w:hAnsi="Times New Roman" w:cs="Times New Roman"/>
                <w:color w:val="000000"/>
              </w:rPr>
              <w:t xml:space="preserve">Проверка поступления ответов на запросы от федеральных органов исполнительной власти в </w:t>
            </w:r>
            <w:bookmarkEnd w:id="88"/>
            <w:bookmarkEnd w:id="89"/>
            <w:bookmarkEnd w:id="90"/>
            <w:r w:rsidRPr="009769D2">
              <w:rPr>
                <w:rFonts w:ascii="Times New Roman" w:eastAsia="Times New Roman" w:hAnsi="Times New Roman" w:cs="Times New Roman"/>
                <w:color w:val="000000"/>
              </w:rPr>
              <w:t>ЕИС ОУ.</w:t>
            </w:r>
          </w:p>
          <w:p w:rsidR="005264FC" w:rsidRPr="009769D2" w:rsidRDefault="005264FC" w:rsidP="0090019A">
            <w:pPr>
              <w:autoSpaceDE w:val="0"/>
              <w:spacing w:after="0" w:line="240" w:lineRule="auto"/>
              <w:jc w:val="both"/>
              <w:rPr>
                <w:color w:val="000000"/>
              </w:rPr>
            </w:pPr>
            <w:r w:rsidRPr="009769D2">
              <w:rPr>
                <w:rFonts w:ascii="Times New Roman" w:eastAsia="Times New Roman" w:hAnsi="Times New Roman"/>
                <w:color w:val="000000"/>
              </w:rPr>
              <w:t xml:space="preserve"> При получении всех документов, необходимых для оказания Муниципальной услуги, устанавливается наличие или отсутствие оснований для отказа в предост</w:t>
            </w:r>
            <w:r w:rsidR="00CE71B6" w:rsidRPr="009769D2">
              <w:rPr>
                <w:rFonts w:ascii="Times New Roman" w:eastAsia="Times New Roman" w:hAnsi="Times New Roman"/>
                <w:color w:val="000000"/>
              </w:rPr>
              <w:t>авлении Муниципальной услуги (пункте 13 Административного р</w:t>
            </w:r>
            <w:r w:rsidRPr="009769D2">
              <w:rPr>
                <w:rFonts w:ascii="Times New Roman" w:eastAsia="Times New Roman" w:hAnsi="Times New Roman"/>
                <w:color w:val="000000"/>
              </w:rPr>
              <w:t>егламента), подготовка аргументированного отказа в предоставлении Муниципальной услуги.</w:t>
            </w:r>
          </w:p>
        </w:tc>
      </w:tr>
    </w:tbl>
    <w:p w:rsidR="005264FC" w:rsidRPr="009769D2" w:rsidRDefault="005264FC">
      <w:pPr>
        <w:spacing w:after="0"/>
        <w:rPr>
          <w:rFonts w:ascii="Times New Roman" w:hAnsi="Times New Roman"/>
          <w:color w:val="000000"/>
          <w:sz w:val="24"/>
          <w:szCs w:val="24"/>
        </w:rPr>
      </w:pPr>
    </w:p>
    <w:p w:rsidR="005264FC" w:rsidRPr="009769D2" w:rsidRDefault="005264FC" w:rsidP="00CE71B6">
      <w:pPr>
        <w:spacing w:after="0"/>
        <w:ind w:right="1019"/>
        <w:jc w:val="center"/>
        <w:rPr>
          <w:color w:val="000000"/>
        </w:rPr>
      </w:pPr>
      <w:r w:rsidRPr="009769D2">
        <w:rPr>
          <w:rFonts w:ascii="Times New Roman" w:hAnsi="Times New Roman"/>
          <w:color w:val="000000"/>
          <w:sz w:val="24"/>
          <w:szCs w:val="28"/>
        </w:rPr>
        <w:t xml:space="preserve">3. Формирование и направление межведомственных запросов в органы (организации), участвующие в предоставлении Муниципальной </w:t>
      </w:r>
      <w:r w:rsidRPr="009769D2">
        <w:rPr>
          <w:rFonts w:ascii="Times New Roman" w:hAnsi="Times New Roman"/>
          <w:color w:val="000000"/>
          <w:sz w:val="24"/>
        </w:rPr>
        <w:t>услуги</w:t>
      </w:r>
    </w:p>
    <w:tbl>
      <w:tblPr>
        <w:tblW w:w="0" w:type="auto"/>
        <w:tblInd w:w="-30" w:type="dxa"/>
        <w:tblLayout w:type="fixed"/>
        <w:tblLook w:val="0000" w:firstRow="0" w:lastRow="0" w:firstColumn="0" w:lastColumn="0" w:noHBand="0" w:noVBand="0"/>
      </w:tblPr>
      <w:tblGrid>
        <w:gridCol w:w="2376"/>
        <w:gridCol w:w="2268"/>
        <w:gridCol w:w="1843"/>
        <w:gridCol w:w="1843"/>
        <w:gridCol w:w="7006"/>
      </w:tblGrid>
      <w:tr w:rsidR="005264FC" w:rsidRPr="009769D2">
        <w:trPr>
          <w:tblHeader/>
        </w:trPr>
        <w:tc>
          <w:tcPr>
            <w:tcW w:w="2376"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Место выполнения процедуры/</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используемая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51FF8">
            <w:pPr>
              <w:autoSpaceDE w:val="0"/>
              <w:spacing w:after="0" w:line="240" w:lineRule="auto"/>
              <w:jc w:val="center"/>
              <w:rPr>
                <w:rFonts w:ascii="Times New Roman" w:eastAsia="Times New Roman" w:hAnsi="Times New Roman"/>
                <w:b/>
                <w:color w:val="000000"/>
              </w:rPr>
            </w:pPr>
            <w:r w:rsidRPr="009769D2">
              <w:rPr>
                <w:rFonts w:ascii="Times New Roman" w:eastAsia="Times New Roman" w:hAnsi="Times New Roman"/>
                <w:b/>
                <w:color w:val="000000"/>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Срок выполнения</w:t>
            </w:r>
          </w:p>
        </w:tc>
        <w:tc>
          <w:tcPr>
            <w:tcW w:w="7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Содержание действия</w:t>
            </w:r>
          </w:p>
        </w:tc>
      </w:tr>
      <w:tr w:rsidR="005264FC"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D63DDA" w:rsidRPr="009769D2">
              <w:rPr>
                <w:rFonts w:ascii="Times New Roman" w:eastAsia="Times New Roman" w:hAnsi="Times New Roman"/>
                <w:bCs/>
                <w:color w:val="000000"/>
                <w:lang w:eastAsia="ar-SA"/>
              </w:rPr>
              <w:t>городского округа Воскресенск</w:t>
            </w:r>
            <w:r w:rsidR="00D63DDA"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Определение владельцев автомобильных дорог</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по</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пути   следования заявленного маршрута, участвующих</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в предоставлении Муниципальной услуги. Формирование</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и направление заявок на</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согласование маршрута.</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120 минут</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contextualSpacing/>
              <w:jc w:val="both"/>
              <w:rPr>
                <w:color w:val="000000"/>
              </w:rPr>
            </w:pPr>
            <w:r w:rsidRPr="009769D2">
              <w:rPr>
                <w:rFonts w:ascii="Times New Roman" w:eastAsia="Times New Roman" w:hAnsi="Times New Roman"/>
                <w:color w:val="000000"/>
              </w:rPr>
              <w:t>4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autoSpaceDE w:val="0"/>
              <w:spacing w:after="0" w:line="240" w:lineRule="auto"/>
              <w:contextualSpacing/>
              <w:jc w:val="both"/>
              <w:rPr>
                <w:color w:val="000000"/>
              </w:rPr>
            </w:pPr>
            <w:r w:rsidRPr="009769D2">
              <w:rPr>
                <w:rFonts w:ascii="Times New Roman" w:eastAsia="Times New Roman" w:hAnsi="Times New Roman"/>
                <w:color w:val="000000"/>
              </w:rPr>
              <w:t>Основанием для начала исполнения административной процедуры является получение всех документов, для предоставления Муниципальной услуги, после чего происходит подготовка заявок на согласование маршрута движения владельцам участков автомобильных дорог на заявленном маршруте движения.</w:t>
            </w:r>
          </w:p>
          <w:p w:rsidR="005264FC" w:rsidRPr="009769D2" w:rsidRDefault="005264FC" w:rsidP="00FC0EB9">
            <w:pPr>
              <w:autoSpaceDE w:val="0"/>
              <w:spacing w:after="0" w:line="240" w:lineRule="auto"/>
              <w:jc w:val="both"/>
              <w:rPr>
                <w:rFonts w:ascii="Times New Roman" w:eastAsia="Times New Roman" w:hAnsi="Times New Roman"/>
                <w:color w:val="000000"/>
              </w:rPr>
            </w:pPr>
            <w:r w:rsidRPr="009769D2">
              <w:rPr>
                <w:rFonts w:ascii="Times New Roman" w:eastAsia="Times New Roman" w:hAnsi="Times New Roman"/>
                <w:color w:val="000000"/>
              </w:rPr>
              <w:t xml:space="preserve">Специалист Администрации </w:t>
            </w:r>
            <w:r w:rsidR="00F81DCF"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направляет в адрес владельцев автомобильных дорог, по дорогам которых проходит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FC0EB9" w:rsidRPr="009769D2" w:rsidRDefault="00FC0EB9" w:rsidP="00FC0EB9">
            <w:pPr>
              <w:autoSpaceDE w:val="0"/>
              <w:spacing w:after="0" w:line="240" w:lineRule="auto"/>
              <w:jc w:val="both"/>
              <w:rPr>
                <w:color w:val="000000"/>
              </w:rPr>
            </w:pPr>
          </w:p>
        </w:tc>
      </w:tr>
      <w:tr w:rsidR="005264FC"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D63DDA" w:rsidRPr="009769D2">
              <w:rPr>
                <w:rFonts w:ascii="Times New Roman" w:eastAsia="Times New Roman" w:hAnsi="Times New Roman"/>
                <w:bCs/>
                <w:color w:val="000000"/>
                <w:lang w:eastAsia="ar-SA"/>
              </w:rPr>
              <w:t>городского округа Воскресенск</w:t>
            </w:r>
            <w:r w:rsidR="00D63DDA"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Контроль получения согласований</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 xml:space="preserve">в установленные сроки </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pStyle w:val="afffe"/>
              <w:numPr>
                <w:ilvl w:val="0"/>
                <w:numId w:val="19"/>
              </w:numPr>
              <w:autoSpaceDE w:val="0"/>
              <w:spacing w:after="0" w:line="240" w:lineRule="auto"/>
              <w:ind w:left="34"/>
              <w:jc w:val="both"/>
              <w:rPr>
                <w:color w:val="000000"/>
              </w:rPr>
            </w:pPr>
            <w:r w:rsidRPr="009769D2">
              <w:rPr>
                <w:rFonts w:ascii="Times New Roman" w:eastAsia="Times New Roman" w:hAnsi="Times New Roman"/>
                <w:color w:val="000000"/>
              </w:rPr>
              <w:t>1)</w:t>
            </w:r>
            <w:r w:rsidR="00FC0EB9" w:rsidRPr="009769D2">
              <w:rPr>
                <w:rFonts w:ascii="Times New Roman" w:eastAsia="Times New Roman" w:hAnsi="Times New Roman"/>
                <w:color w:val="000000"/>
              </w:rPr>
              <w:t xml:space="preserve"> В </w:t>
            </w:r>
            <w:r w:rsidRPr="009769D2">
              <w:rPr>
                <w:rFonts w:ascii="Times New Roman" w:eastAsia="Times New Roman" w:hAnsi="Times New Roman"/>
                <w:color w:val="000000"/>
              </w:rPr>
              <w:t>случае, ес</w:t>
            </w:r>
            <w:r w:rsidR="00811B32" w:rsidRPr="009769D2">
              <w:rPr>
                <w:rFonts w:ascii="Times New Roman" w:eastAsia="Times New Roman" w:hAnsi="Times New Roman"/>
                <w:color w:val="000000"/>
              </w:rPr>
              <w:t>ли для осуществления перевозки</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не требуется оценка технического состояния автомобильных дорог, принятие специальных мер согласование маршрута осуществляется владельцами автомобильных дорог в</w:t>
            </w:r>
            <w:r w:rsidR="00BF49F2">
              <w:rPr>
                <w:rFonts w:ascii="Times New Roman" w:eastAsia="Times New Roman" w:hAnsi="Times New Roman"/>
                <w:color w:val="000000"/>
              </w:rPr>
              <w:t xml:space="preserve"> течение 4 рабочих дней с даты </w:t>
            </w:r>
            <w:r w:rsidRPr="009769D2">
              <w:rPr>
                <w:rFonts w:ascii="Times New Roman" w:eastAsia="Times New Roman" w:hAnsi="Times New Roman"/>
                <w:color w:val="000000"/>
              </w:rPr>
              <w:t>поступления заявки</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от уполномочен</w:t>
            </w:r>
            <w:r w:rsidR="00BF49F2">
              <w:rPr>
                <w:rFonts w:ascii="Times New Roman" w:eastAsia="Times New Roman" w:hAnsi="Times New Roman"/>
                <w:color w:val="000000"/>
              </w:rPr>
              <w:t>-</w:t>
            </w:r>
            <w:r w:rsidRPr="009769D2">
              <w:rPr>
                <w:rFonts w:ascii="Times New Roman" w:eastAsia="Times New Roman" w:hAnsi="Times New Roman"/>
                <w:color w:val="000000"/>
              </w:rPr>
              <w:t>ного органа.</w:t>
            </w:r>
          </w:p>
          <w:p w:rsidR="005264FC" w:rsidRPr="009769D2" w:rsidRDefault="005264FC" w:rsidP="00FC0EB9">
            <w:pPr>
              <w:autoSpaceDE w:val="0"/>
              <w:spacing w:after="0" w:line="240" w:lineRule="auto"/>
              <w:rPr>
                <w:color w:val="000000"/>
              </w:rPr>
            </w:pPr>
            <w:r w:rsidRPr="009769D2">
              <w:rPr>
                <w:rFonts w:ascii="Times New Roman" w:eastAsia="Times New Roman" w:hAnsi="Times New Roman"/>
                <w:color w:val="000000"/>
              </w:rPr>
              <w:t xml:space="preserve">2) В случае, если для осуществления перевозки тяжеловесных и (или) крупногабаритных грузов требуется оценка технического состояния автомобильных дорог. </w:t>
            </w:r>
          </w:p>
          <w:p w:rsidR="005264FC" w:rsidRPr="009769D2" w:rsidRDefault="005264FC" w:rsidP="00FC0EB9">
            <w:pPr>
              <w:autoSpaceDE w:val="0"/>
              <w:spacing w:after="0" w:line="240" w:lineRule="auto"/>
              <w:rPr>
                <w:color w:val="000000"/>
              </w:rPr>
            </w:pPr>
            <w:r w:rsidRPr="009769D2">
              <w:rPr>
                <w:rFonts w:ascii="Times New Roman" w:eastAsia="Times New Roman" w:hAnsi="Times New Roman"/>
                <w:color w:val="000000"/>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5264FC" w:rsidRPr="009769D2" w:rsidRDefault="005264FC" w:rsidP="00FC0EB9">
            <w:pPr>
              <w:autoSpaceDE w:val="0"/>
              <w:spacing w:after="0" w:line="240" w:lineRule="auto"/>
              <w:rPr>
                <w:rFonts w:ascii="Times New Roman" w:eastAsia="Times New Roman" w:hAnsi="Times New Roman"/>
                <w:color w:val="000000"/>
              </w:rPr>
            </w:pPr>
          </w:p>
        </w:tc>
        <w:tc>
          <w:tcPr>
            <w:tcW w:w="1843" w:type="dxa"/>
            <w:tcBorders>
              <w:top w:val="single" w:sz="4" w:space="0" w:color="000000"/>
              <w:left w:val="single" w:sz="4" w:space="0" w:color="000000"/>
              <w:bottom w:val="single" w:sz="4" w:space="0" w:color="000000"/>
            </w:tcBorders>
            <w:shd w:val="clear" w:color="auto" w:fill="auto"/>
          </w:tcPr>
          <w:p w:rsidR="00FC0EB9" w:rsidRPr="009769D2" w:rsidRDefault="005264FC" w:rsidP="00FC0EB9">
            <w:pPr>
              <w:spacing w:after="0" w:line="240" w:lineRule="auto"/>
              <w:jc w:val="both"/>
              <w:rPr>
                <w:rFonts w:ascii="Times New Roman" w:hAnsi="Times New Roman"/>
                <w:color w:val="000000"/>
              </w:rPr>
            </w:pPr>
            <w:r w:rsidRPr="009769D2">
              <w:rPr>
                <w:rFonts w:ascii="Times New Roman" w:hAnsi="Times New Roman"/>
                <w:color w:val="000000"/>
              </w:rPr>
              <w:t>4 р.д.</w:t>
            </w: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FC0EB9" w:rsidRPr="009769D2" w:rsidRDefault="00FC0EB9" w:rsidP="00FC0EB9">
            <w:pPr>
              <w:spacing w:after="0" w:line="240" w:lineRule="auto"/>
              <w:jc w:val="both"/>
              <w:rPr>
                <w:rFonts w:ascii="Times New Roman" w:hAnsi="Times New Roman"/>
                <w:color w:val="000000"/>
              </w:rPr>
            </w:pPr>
          </w:p>
          <w:p w:rsidR="005264FC" w:rsidRPr="009769D2" w:rsidRDefault="005264FC" w:rsidP="00FC0EB9">
            <w:pPr>
              <w:spacing w:after="0" w:line="240" w:lineRule="auto"/>
              <w:jc w:val="both"/>
              <w:rPr>
                <w:color w:val="000000"/>
              </w:rPr>
            </w:pPr>
            <w:r w:rsidRPr="009769D2">
              <w:rPr>
                <w:rFonts w:ascii="Times New Roman" w:hAnsi="Times New Roman"/>
                <w:color w:val="000000"/>
              </w:rPr>
              <w:t>В течение 90р.д.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spacing w:after="0" w:line="240" w:lineRule="auto"/>
              <w:jc w:val="both"/>
              <w:rPr>
                <w:color w:val="000000"/>
              </w:rPr>
            </w:pPr>
            <w:r w:rsidRPr="009769D2">
              <w:rPr>
                <w:rFonts w:ascii="Times New Roman" w:hAnsi="Times New Roman"/>
                <w:color w:val="000000"/>
              </w:rPr>
              <w:t>При наличии оснований для отказа в предоставлении Муниципальной услуги, оформляется Уведомление об отказе в выдаче специального разрешения и направляется в электронном виде Заявителю через РПГУ информацию о положительной проверке документов либо уведомление об отказе в выдаче специального разрешения в личный кабинет Заявителя.</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Специалист Администрации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в течение двух рабочих дней с даты, получения от владельцев автомобильных дорог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w:t>
            </w:r>
            <w:r w:rsidR="00FC0EB9" w:rsidRPr="009769D2">
              <w:rPr>
                <w:rFonts w:ascii="Times New Roman" w:eastAsia="Times New Roman" w:hAnsi="Times New Roman"/>
                <w:color w:val="000000"/>
              </w:rPr>
              <w:t>нной оценки уведомляет об этом З</w:t>
            </w:r>
            <w:r w:rsidRPr="009769D2">
              <w:rPr>
                <w:rFonts w:ascii="Times New Roman" w:eastAsia="Times New Roman" w:hAnsi="Times New Roman"/>
                <w:color w:val="000000"/>
              </w:rPr>
              <w:t>аявителя.</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Заявитель в срок до пяти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w:t>
            </w:r>
            <w:r w:rsidR="00FC0EB9" w:rsidRPr="009769D2">
              <w:rPr>
                <w:rFonts w:ascii="Times New Roman" w:eastAsia="Times New Roman" w:hAnsi="Times New Roman"/>
                <w:color w:val="000000"/>
              </w:rPr>
              <w:t>дов. В случае получения отказа Заявителя (отсутствия согласия З</w:t>
            </w:r>
            <w:r w:rsidRPr="009769D2">
              <w:rPr>
                <w:rFonts w:ascii="Times New Roman" w:eastAsia="Times New Roman" w:hAnsi="Times New Roman"/>
                <w:color w:val="000000"/>
              </w:rPr>
              <w:t>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w:t>
            </w:r>
            <w:r w:rsidR="0005020C">
              <w:rPr>
                <w:rFonts w:ascii="Times New Roman" w:eastAsia="Times New Roman" w:hAnsi="Times New Roman"/>
                <w:color w:val="000000"/>
              </w:rPr>
              <w:t>ого разрешения, о чем сообщает З</w:t>
            </w:r>
            <w:r w:rsidRPr="009769D2">
              <w:rPr>
                <w:rFonts w:ascii="Times New Roman" w:eastAsia="Times New Roman" w:hAnsi="Times New Roman"/>
                <w:color w:val="000000"/>
              </w:rPr>
              <w:t>аявителю через Личный кабинет.</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Специалист Администрации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в течение трех рабочих дней со дня получения ответов от владельцев автомобил</w:t>
            </w:r>
            <w:r w:rsidR="0005020C">
              <w:rPr>
                <w:rFonts w:ascii="Times New Roman" w:eastAsia="Times New Roman" w:hAnsi="Times New Roman"/>
                <w:color w:val="000000"/>
              </w:rPr>
              <w:t>ьных дорог информирует об этом З</w:t>
            </w:r>
            <w:r w:rsidRPr="009769D2">
              <w:rPr>
                <w:rFonts w:ascii="Times New Roman" w:eastAsia="Times New Roman" w:hAnsi="Times New Roman"/>
                <w:color w:val="000000"/>
              </w:rPr>
              <w:t>аявителя.</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Заявитель в срок до пяти рабочих дней направляет в Администрацию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Pr="009769D2">
              <w:rPr>
                <w:rFonts w:ascii="Times New Roman" w:eastAsia="Times New Roman" w:hAnsi="Times New Roman"/>
                <w:color w:val="000000"/>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5264FC" w:rsidRPr="009769D2" w:rsidRDefault="00FC0EB9" w:rsidP="00FC0EB9">
            <w:pPr>
              <w:spacing w:after="0" w:line="240" w:lineRule="auto"/>
              <w:jc w:val="both"/>
              <w:rPr>
                <w:color w:val="000000"/>
              </w:rPr>
            </w:pPr>
            <w:r w:rsidRPr="009769D2">
              <w:rPr>
                <w:rFonts w:ascii="Times New Roman" w:eastAsia="Times New Roman" w:hAnsi="Times New Roman"/>
                <w:color w:val="000000"/>
              </w:rPr>
              <w:t>В случае получения отказа Заявителя (отсутствия согласия З</w:t>
            </w:r>
            <w:r w:rsidR="005264FC" w:rsidRPr="009769D2">
              <w:rPr>
                <w:rFonts w:ascii="Times New Roman" w:eastAsia="Times New Roman" w:hAnsi="Times New Roman"/>
                <w:color w:val="000000"/>
              </w:rPr>
              <w:t>аявителя в установленный срок) от проведения укрепления автомобильных дорог или принятия специальных мер по обустройству автомобильных дор</w:t>
            </w:r>
            <w:r w:rsidR="008C2469" w:rsidRPr="009769D2">
              <w:rPr>
                <w:rFonts w:ascii="Times New Roman" w:eastAsia="Times New Roman" w:hAnsi="Times New Roman"/>
                <w:color w:val="000000"/>
              </w:rPr>
              <w:t>ог или их участков Администрация</w:t>
            </w:r>
            <w:r w:rsidR="005264FC" w:rsidRPr="009769D2">
              <w:rPr>
                <w:rFonts w:ascii="Times New Roman" w:eastAsia="Times New Roman" w:hAnsi="Times New Roman"/>
                <w:color w:val="000000"/>
              </w:rPr>
              <w:t xml:space="preserve">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005264FC" w:rsidRPr="009769D2">
              <w:rPr>
                <w:rFonts w:ascii="Times New Roman" w:eastAsia="Times New Roman" w:hAnsi="Times New Roman"/>
                <w:color w:val="000000"/>
              </w:rPr>
              <w:t>принимает решение об отказе в оформлении специального разрешения, о чем сообщает Заявителю.</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 </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w:t>
            </w:r>
            <w:r w:rsidR="008C2469" w:rsidRPr="009769D2">
              <w:rPr>
                <w:rFonts w:ascii="Times New Roman" w:eastAsia="Times New Roman" w:hAnsi="Times New Roman"/>
                <w:color w:val="000000"/>
              </w:rPr>
              <w:t>дорог направляют в Администрацию</w:t>
            </w:r>
            <w:r w:rsidRPr="009769D2">
              <w:rPr>
                <w:rFonts w:ascii="Times New Roman" w:eastAsia="Times New Roman" w:hAnsi="Times New Roman"/>
                <w:color w:val="000000"/>
              </w:rPr>
              <w:t xml:space="preserve">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Pr="009769D2">
              <w:rPr>
                <w:rFonts w:ascii="Times New Roman" w:eastAsia="Times New Roman" w:hAnsi="Times New Roman"/>
                <w:color w:val="000000"/>
              </w:rPr>
              <w:t>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w:t>
            </w:r>
            <w:r w:rsidR="008C2469" w:rsidRPr="009769D2">
              <w:rPr>
                <w:rFonts w:ascii="Times New Roman" w:eastAsia="Times New Roman" w:hAnsi="Times New Roman"/>
                <w:color w:val="000000"/>
              </w:rPr>
              <w:t>дорог направляют в Администрацию</w:t>
            </w:r>
            <w:r w:rsidRPr="009769D2">
              <w:rPr>
                <w:rFonts w:ascii="Times New Roman" w:eastAsia="Times New Roman" w:hAnsi="Times New Roman"/>
                <w:color w:val="000000"/>
              </w:rPr>
              <w:t xml:space="preserve">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мотивированный отказ в согласовании заявки.</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При согласовании маршрута транспортного средства, осуществляющего перевозки тяжеловесных грузов, владельцем автомобильной дороги в адрес Заявителя (копия в уполномоченную организацию)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Выдача специального разрешения осуществляется только при условии оплаты вреда, причиняемого автомобильным дорогам транспортным средством, осуществляющим перевозку тяжеловесного груза.</w:t>
            </w:r>
          </w:p>
        </w:tc>
      </w:tr>
      <w:tr w:rsidR="009769D2"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napToGrid w:val="0"/>
              <w:spacing w:after="0" w:line="240" w:lineRule="auto"/>
              <w:jc w:val="center"/>
              <w:rPr>
                <w:rFonts w:ascii="Times New Roman" w:eastAsia="Times New Roman" w:hAnsi="Times New Roman"/>
                <w:color w:val="000000"/>
              </w:rPr>
            </w:pP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Расчет размера вреда, причиняемого тяжеловесным транспортным средством</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при движении</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по автомобильным дорогам муниципального</w:t>
            </w:r>
            <w:r w:rsidR="00FC0EB9" w:rsidRPr="009769D2">
              <w:rPr>
                <w:rFonts w:ascii="Times New Roman" w:eastAsia="Times New Roman" w:hAnsi="Times New Roman"/>
                <w:color w:val="000000"/>
              </w:rPr>
              <w:t> </w:t>
            </w:r>
            <w:r w:rsidRPr="009769D2">
              <w:rPr>
                <w:rFonts w:ascii="Times New Roman" w:eastAsia="Times New Roman" w:hAnsi="Times New Roman"/>
                <w:color w:val="000000"/>
              </w:rPr>
              <w:t>и межмуниципального значения Московской области. Контроль оплаты.</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rPr>
                <w:color w:val="000000"/>
              </w:rPr>
            </w:pPr>
            <w:r w:rsidRPr="009769D2">
              <w:rPr>
                <w:rFonts w:ascii="Times New Roman" w:eastAsia="Times New Roman" w:hAnsi="Times New Roman"/>
                <w:color w:val="000000"/>
              </w:rPr>
              <w:t>40мин</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4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В день получения согласований и расчетов причиненного вреда от балансодержателей специалистом Администрации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Pr="009769D2">
              <w:rPr>
                <w:rFonts w:ascii="Times New Roman" w:eastAsia="Times New Roman" w:hAnsi="Times New Roman"/>
                <w:color w:val="000000"/>
              </w:rPr>
              <w:t xml:space="preserve">осуществляется расчет размера вреда автомобильным дорогам, находящимся в оперативном управлении Администрации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00FC0EB9" w:rsidRPr="009769D2">
              <w:rPr>
                <w:rFonts w:ascii="Times New Roman" w:eastAsia="Times New Roman" w:hAnsi="Times New Roman"/>
                <w:color w:val="000000"/>
              </w:rPr>
              <w:t>и направляется Заявителю (представителю З</w:t>
            </w:r>
            <w:r w:rsidRPr="009769D2">
              <w:rPr>
                <w:rFonts w:ascii="Times New Roman" w:eastAsia="Times New Roman" w:hAnsi="Times New Roman"/>
                <w:color w:val="000000"/>
              </w:rPr>
              <w:t>аявителя) для оплаты в Личный кабинет на РПГУ.</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Сведения об оплате запрашиваются в ГИС ГМП</w:t>
            </w:r>
            <w:r w:rsidRPr="009769D2">
              <w:rPr>
                <w:rFonts w:ascii="Times New Roman" w:hAnsi="Times New Roman"/>
                <w:color w:val="000000"/>
              </w:rPr>
              <w:t xml:space="preserve"> </w:t>
            </w:r>
            <w:r w:rsidRPr="009769D2">
              <w:rPr>
                <w:rFonts w:ascii="Times New Roman" w:eastAsia="Times New Roman" w:hAnsi="Times New Roman"/>
                <w:color w:val="000000"/>
              </w:rPr>
              <w:t>или предоставляется</w:t>
            </w:r>
            <w:r w:rsidR="00FC0EB9" w:rsidRPr="009769D2">
              <w:rPr>
                <w:rFonts w:ascii="Times New Roman" w:eastAsia="Times New Roman" w:hAnsi="Times New Roman"/>
                <w:color w:val="000000"/>
              </w:rPr>
              <w:t xml:space="preserve"> Заявителем (представителем З</w:t>
            </w:r>
            <w:r w:rsidRPr="009769D2">
              <w:rPr>
                <w:rFonts w:ascii="Times New Roman" w:eastAsia="Times New Roman" w:hAnsi="Times New Roman"/>
                <w:color w:val="000000"/>
              </w:rPr>
              <w:t>аявителя) по собственному желанию.</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Решение о подготовке к выдаче специального разрешения принимается только при условии оплаты </w:t>
            </w:r>
            <w:bookmarkStart w:id="91" w:name="OLE_LINK4"/>
            <w:bookmarkStart w:id="92" w:name="OLE_LINK8"/>
            <w:r w:rsidRPr="009769D2">
              <w:rPr>
                <w:rFonts w:ascii="Times New Roman" w:eastAsia="Times New Roman" w:hAnsi="Times New Roman"/>
                <w:color w:val="000000"/>
              </w:rPr>
              <w:t>вреда, причиняемого автомобильным дорогам транспортным средством, осуществляющим перевозку тяжеловесного груза</w:t>
            </w:r>
            <w:bookmarkEnd w:id="91"/>
            <w:bookmarkEnd w:id="92"/>
            <w:r w:rsidRPr="009769D2">
              <w:rPr>
                <w:rFonts w:ascii="Times New Roman" w:eastAsia="Times New Roman" w:hAnsi="Times New Roman"/>
                <w:color w:val="000000"/>
              </w:rPr>
              <w:t>.</w:t>
            </w:r>
          </w:p>
        </w:tc>
      </w:tr>
    </w:tbl>
    <w:p w:rsidR="005264FC" w:rsidRPr="009769D2" w:rsidRDefault="005264FC">
      <w:pPr>
        <w:spacing w:after="0"/>
        <w:jc w:val="center"/>
        <w:rPr>
          <w:rFonts w:ascii="Times New Roman" w:hAnsi="Times New Roman"/>
          <w:b/>
          <w:color w:val="000000"/>
          <w:sz w:val="24"/>
          <w:szCs w:val="24"/>
        </w:rPr>
      </w:pPr>
    </w:p>
    <w:p w:rsidR="005264FC" w:rsidRPr="009769D2" w:rsidRDefault="005264FC" w:rsidP="00FC0EB9">
      <w:pPr>
        <w:spacing w:after="0"/>
        <w:jc w:val="center"/>
        <w:rPr>
          <w:color w:val="000000"/>
          <w:sz w:val="20"/>
        </w:rPr>
      </w:pPr>
      <w:r w:rsidRPr="009769D2">
        <w:rPr>
          <w:rFonts w:ascii="Times New Roman" w:hAnsi="Times New Roman"/>
          <w:color w:val="000000"/>
          <w:sz w:val="24"/>
          <w:szCs w:val="28"/>
        </w:rPr>
        <w:t>4. Рассмотрение заявления и документов, необходимых для предоставления Муниципальной услуги.</w:t>
      </w:r>
    </w:p>
    <w:tbl>
      <w:tblPr>
        <w:tblW w:w="0" w:type="auto"/>
        <w:tblInd w:w="-30" w:type="dxa"/>
        <w:tblLayout w:type="fixed"/>
        <w:tblLook w:val="0000" w:firstRow="0" w:lastRow="0" w:firstColumn="0" w:lastColumn="0" w:noHBand="0" w:noVBand="0"/>
      </w:tblPr>
      <w:tblGrid>
        <w:gridCol w:w="2376"/>
        <w:gridCol w:w="2268"/>
        <w:gridCol w:w="1843"/>
        <w:gridCol w:w="1843"/>
        <w:gridCol w:w="7006"/>
      </w:tblGrid>
      <w:tr w:rsidR="009769D2" w:rsidRPr="009769D2">
        <w:trPr>
          <w:tblHeader/>
        </w:trPr>
        <w:tc>
          <w:tcPr>
            <w:tcW w:w="2376"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napToGrid w:val="0"/>
              <w:spacing w:after="0" w:line="240" w:lineRule="auto"/>
              <w:jc w:val="center"/>
              <w:rPr>
                <w:rFonts w:ascii="Times New Roman" w:eastAsia="Times New Roman" w:hAnsi="Times New Roman"/>
                <w:b/>
                <w:color w:val="000000"/>
              </w:rPr>
            </w:pP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Срок выполнения</w:t>
            </w:r>
          </w:p>
        </w:tc>
        <w:tc>
          <w:tcPr>
            <w:tcW w:w="7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Содержание действия</w:t>
            </w:r>
          </w:p>
        </w:tc>
      </w:tr>
      <w:tr w:rsidR="005264FC"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D63DDA" w:rsidRPr="009769D2">
              <w:rPr>
                <w:rFonts w:ascii="Times New Roman" w:eastAsia="Times New Roman" w:hAnsi="Times New Roman"/>
                <w:bCs/>
                <w:color w:val="000000"/>
                <w:lang w:eastAsia="ar-SA"/>
              </w:rPr>
              <w:t>городского округа Воскресенск</w:t>
            </w:r>
            <w:r w:rsidR="00D63DDA"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РПГУ</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Проверка отсутствия или</w:t>
            </w:r>
            <w:r w:rsidR="00F51FF8" w:rsidRPr="009769D2">
              <w:rPr>
                <w:rFonts w:ascii="Times New Roman" w:eastAsia="Times New Roman" w:hAnsi="Times New Roman"/>
                <w:color w:val="000000"/>
              </w:rPr>
              <w:t> </w:t>
            </w:r>
            <w:r w:rsidRPr="009769D2">
              <w:rPr>
                <w:rFonts w:ascii="Times New Roman" w:eastAsia="Times New Roman" w:hAnsi="Times New Roman"/>
                <w:color w:val="000000"/>
              </w:rPr>
              <w:t>наличия оснований</w:t>
            </w:r>
            <w:r w:rsidR="00F51FF8" w:rsidRPr="009769D2">
              <w:rPr>
                <w:rFonts w:ascii="Times New Roman" w:eastAsia="Times New Roman" w:hAnsi="Times New Roman"/>
                <w:color w:val="000000"/>
              </w:rPr>
              <w:t> </w:t>
            </w:r>
            <w:r w:rsidRPr="009769D2">
              <w:rPr>
                <w:rFonts w:ascii="Times New Roman" w:eastAsia="Times New Roman" w:hAnsi="Times New Roman"/>
                <w:color w:val="000000"/>
              </w:rPr>
              <w:t>для выдачи специального разрешения.</w:t>
            </w:r>
          </w:p>
          <w:p w:rsidR="005264FC" w:rsidRPr="009769D2" w:rsidRDefault="005264FC" w:rsidP="00FC0EB9">
            <w:pPr>
              <w:autoSpaceDE w:val="0"/>
              <w:spacing w:after="0" w:line="240" w:lineRule="auto"/>
              <w:jc w:val="both"/>
              <w:rPr>
                <w:rFonts w:ascii="Times New Roman" w:eastAsia="Times New Roman" w:hAnsi="Times New Roman"/>
                <w:color w:val="000000"/>
              </w:rPr>
            </w:pP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40мин </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ind w:firstLine="33"/>
              <w:jc w:val="both"/>
              <w:rPr>
                <w:color w:val="000000"/>
              </w:rPr>
            </w:pPr>
            <w:r w:rsidRPr="009769D2">
              <w:rPr>
                <w:rFonts w:ascii="Times New Roman" w:eastAsia="Times New Roman" w:hAnsi="Times New Roman"/>
                <w:color w:val="000000"/>
              </w:rPr>
              <w:t>4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autoSpaceDE w:val="0"/>
              <w:spacing w:after="0" w:line="240" w:lineRule="auto"/>
              <w:ind w:firstLine="33"/>
              <w:jc w:val="both"/>
              <w:rPr>
                <w:color w:val="000000"/>
              </w:rPr>
            </w:pPr>
            <w:r w:rsidRPr="009769D2">
              <w:rPr>
                <w:rFonts w:ascii="Times New Roman" w:eastAsia="Times New Roman" w:hAnsi="Times New Roman"/>
                <w:color w:val="000000"/>
              </w:rPr>
              <w:t xml:space="preserve">Специалист Администрации </w:t>
            </w:r>
            <w:r w:rsidR="000E1BC2"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на основании собранных согласований и в случае движения тяжеловесного транспортного средства, полученной информации об оплате вреда, причиняемого автомобильным дорогам, принимает решение о предоставлении Муниципальной услуги.</w:t>
            </w:r>
          </w:p>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В случае поступления в Администраци</w:t>
            </w:r>
            <w:r w:rsidR="008C2469" w:rsidRPr="009769D2">
              <w:rPr>
                <w:rFonts w:ascii="Times New Roman" w:eastAsia="Times New Roman" w:hAnsi="Times New Roman"/>
                <w:color w:val="000000"/>
              </w:rPr>
              <w:t xml:space="preserve">ю </w:t>
            </w:r>
            <w:r w:rsidR="000E1BC2" w:rsidRPr="009769D2">
              <w:rPr>
                <w:rFonts w:ascii="Times New Roman" w:eastAsia="Times New Roman" w:hAnsi="Times New Roman"/>
                <w:bCs/>
                <w:color w:val="000000"/>
                <w:lang w:eastAsia="ar-SA"/>
              </w:rPr>
              <w:t>городского округа Воскресенск</w:t>
            </w:r>
            <w:r w:rsidR="000E1BC2" w:rsidRPr="009769D2">
              <w:rPr>
                <w:rFonts w:ascii="Times New Roman" w:eastAsia="Times New Roman" w:hAnsi="Times New Roman"/>
                <w:color w:val="000000"/>
              </w:rPr>
              <w:t xml:space="preserve"> </w:t>
            </w:r>
            <w:r w:rsidRPr="009769D2">
              <w:rPr>
                <w:rFonts w:ascii="Times New Roman" w:eastAsia="Times New Roman" w:hAnsi="Times New Roman"/>
                <w:color w:val="000000"/>
              </w:rPr>
              <w:t xml:space="preserve">всех согласований маршрута движения владельцев автомобильных </w:t>
            </w:r>
            <w:r w:rsidRPr="009769D2">
              <w:rPr>
                <w:rFonts w:ascii="Times New Roman" w:hAnsi="Times New Roman"/>
                <w:color w:val="000000"/>
              </w:rPr>
              <w:t xml:space="preserve">дорог, подтверждения оплаты вреда, причиняемого тяжеловесным транспортным средством, принимается решение о предоставлении Муниципальной услуги в виде специального разрешения. </w:t>
            </w:r>
          </w:p>
          <w:p w:rsidR="005264FC" w:rsidRPr="009769D2" w:rsidRDefault="005264FC" w:rsidP="00FC0EB9">
            <w:pPr>
              <w:autoSpaceDE w:val="0"/>
              <w:spacing w:after="0" w:line="240" w:lineRule="auto"/>
              <w:jc w:val="both"/>
              <w:rPr>
                <w:color w:val="000000"/>
              </w:rPr>
            </w:pPr>
            <w:r w:rsidRPr="009769D2">
              <w:rPr>
                <w:rFonts w:ascii="Times New Roman" w:hAnsi="Times New Roman"/>
                <w:color w:val="000000"/>
              </w:rPr>
              <w:t xml:space="preserve">В случае отказа хотя бы одного владельца автомобильных дорог и отсутствия оплаты вреда принимается решение об оформление результата Муниципальной услуги в виде отказа в выдаче специального разрешения. </w:t>
            </w:r>
          </w:p>
        </w:tc>
      </w:tr>
    </w:tbl>
    <w:p w:rsidR="005264FC" w:rsidRPr="009769D2" w:rsidRDefault="005264FC" w:rsidP="00FC0EB9">
      <w:pPr>
        <w:spacing w:after="0"/>
        <w:rPr>
          <w:rFonts w:ascii="Times New Roman" w:hAnsi="Times New Roman"/>
          <w:color w:val="000000"/>
          <w:sz w:val="28"/>
          <w:szCs w:val="28"/>
        </w:rPr>
      </w:pPr>
    </w:p>
    <w:p w:rsidR="005264FC" w:rsidRPr="009769D2" w:rsidRDefault="005264FC" w:rsidP="00FC0EB9">
      <w:pPr>
        <w:pStyle w:val="1fd"/>
        <w:ind w:left="1080"/>
        <w:jc w:val="center"/>
        <w:rPr>
          <w:color w:val="000000"/>
          <w:sz w:val="24"/>
        </w:rPr>
      </w:pPr>
      <w:r w:rsidRPr="009769D2">
        <w:rPr>
          <w:color w:val="000000"/>
          <w:sz w:val="24"/>
        </w:rPr>
        <w:t>5. Оформление результата предоставления Муниципальной</w:t>
      </w:r>
      <w:r w:rsidR="00FC0EB9" w:rsidRPr="009769D2">
        <w:rPr>
          <w:color w:val="000000"/>
          <w:sz w:val="24"/>
        </w:rPr>
        <w:t xml:space="preserve"> услуги и согласование с ГИБДД;</w:t>
      </w:r>
    </w:p>
    <w:tbl>
      <w:tblPr>
        <w:tblW w:w="0" w:type="auto"/>
        <w:tblInd w:w="-30" w:type="dxa"/>
        <w:tblLayout w:type="fixed"/>
        <w:tblLook w:val="0000" w:firstRow="0" w:lastRow="0" w:firstColumn="0" w:lastColumn="0" w:noHBand="0" w:noVBand="0"/>
      </w:tblPr>
      <w:tblGrid>
        <w:gridCol w:w="2376"/>
        <w:gridCol w:w="2268"/>
        <w:gridCol w:w="1843"/>
        <w:gridCol w:w="1843"/>
        <w:gridCol w:w="7006"/>
      </w:tblGrid>
      <w:tr w:rsidR="009769D2" w:rsidRPr="009769D2">
        <w:trPr>
          <w:tblHeader/>
        </w:trPr>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b/>
                <w:color w:val="000000"/>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pPr>
              <w:autoSpaceDE w:val="0"/>
              <w:spacing w:after="0"/>
              <w:jc w:val="center"/>
              <w:rPr>
                <w:color w:val="000000"/>
              </w:rPr>
            </w:pPr>
            <w:r w:rsidRPr="009769D2">
              <w:rPr>
                <w:rFonts w:ascii="Times New Roman" w:eastAsia="Times New Roman" w:hAnsi="Times New Roman"/>
                <w:b/>
                <w:color w:val="000000"/>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jc w:val="center"/>
              <w:rPr>
                <w:color w:val="000000"/>
              </w:rPr>
            </w:pPr>
            <w:r w:rsidRPr="009769D2">
              <w:rPr>
                <w:rFonts w:ascii="Times New Roman" w:eastAsia="Times New Roman" w:hAnsi="Times New Roman"/>
                <w:b/>
                <w:color w:val="000000"/>
              </w:rPr>
              <w:t>Срок выполнения</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pPr>
              <w:autoSpaceDE w:val="0"/>
              <w:spacing w:after="0"/>
              <w:jc w:val="center"/>
              <w:rPr>
                <w:color w:val="000000"/>
              </w:rPr>
            </w:pPr>
            <w:r w:rsidRPr="009769D2">
              <w:rPr>
                <w:rFonts w:ascii="Times New Roman" w:eastAsia="Times New Roman" w:hAnsi="Times New Roman"/>
                <w:b/>
                <w:color w:val="000000"/>
                <w:szCs w:val="24"/>
              </w:rPr>
              <w:t>Содержание действия</w:t>
            </w:r>
          </w:p>
        </w:tc>
      </w:tr>
      <w:tr w:rsidR="009769D2"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6D3E6C" w:rsidRPr="009769D2">
              <w:rPr>
                <w:rFonts w:ascii="Times New Roman" w:eastAsia="Times New Roman" w:hAnsi="Times New Roman"/>
                <w:bCs/>
                <w:color w:val="000000"/>
                <w:lang w:eastAsia="ar-SA"/>
              </w:rPr>
              <w:t>городского округа Воскресенск</w:t>
            </w:r>
            <w:r w:rsidR="008C2469"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ЕИС ОУ</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Подготовка результата предоставления Муниципальной услуги. Подписание результата</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40минут </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2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В случае наличия оснований для выдачи специального разрешения, производится оформление специального разрешения на номерном бланке, относящемся к защищенной полиграфической продукции уровня «В». Специальное разрешение заверяется подписью уполномоченного должностного лица и печатью «Для специальных разрешений»</w:t>
            </w:r>
          </w:p>
          <w:p w:rsidR="005264FC" w:rsidRPr="009769D2" w:rsidRDefault="005264FC" w:rsidP="00FC0EB9">
            <w:pPr>
              <w:spacing w:after="0" w:line="240" w:lineRule="auto"/>
              <w:jc w:val="both"/>
              <w:rPr>
                <w:color w:val="000000"/>
              </w:rPr>
            </w:pPr>
            <w:r w:rsidRPr="009769D2">
              <w:rPr>
                <w:rFonts w:ascii="Times New Roman" w:eastAsia="Times New Roman" w:hAnsi="Times New Roman"/>
                <w:color w:val="000000"/>
              </w:rPr>
              <w:t xml:space="preserve">В случае принятия решения об отказе в выдаче специального разрешения готовится в адрес Заявителя уведомление об отказе в выдаче специального разрешения, </w:t>
            </w:r>
            <w:r w:rsidRPr="009769D2">
              <w:rPr>
                <w:rFonts w:ascii="Times New Roman" w:hAnsi="Times New Roman"/>
                <w:color w:val="000000"/>
              </w:rPr>
              <w:t>оформляется в электронном виде, подписывается</w:t>
            </w:r>
            <w:r w:rsidR="00811B32" w:rsidRPr="009769D2">
              <w:rPr>
                <w:rFonts w:ascii="Times New Roman" w:hAnsi="Times New Roman"/>
                <w:color w:val="000000"/>
              </w:rPr>
              <w:t xml:space="preserve"> усиленной квалифицированной ЭП</w:t>
            </w:r>
            <w:r w:rsidRPr="009769D2">
              <w:rPr>
                <w:rFonts w:ascii="Times New Roman" w:hAnsi="Times New Roman"/>
                <w:color w:val="000000"/>
              </w:rPr>
              <w:t xml:space="preserve"> уполномоченного должностного лица</w:t>
            </w:r>
            <w:r w:rsidRPr="009769D2">
              <w:rPr>
                <w:rFonts w:ascii="Times New Roman" w:eastAsia="Times New Roman" w:hAnsi="Times New Roman"/>
                <w:color w:val="000000"/>
              </w:rPr>
              <w:t>, и направляется в Личный кабинет Заявителя.</w:t>
            </w:r>
            <w:r w:rsidRPr="009769D2">
              <w:rPr>
                <w:rFonts w:ascii="Times New Roman" w:hAnsi="Times New Roman"/>
                <w:color w:val="000000"/>
              </w:rPr>
              <w:t xml:space="preserve"> Отказ может быть выдан Заявителю (Представит</w:t>
            </w:r>
            <w:r w:rsidR="0005020C">
              <w:rPr>
                <w:rFonts w:ascii="Times New Roman" w:hAnsi="Times New Roman"/>
                <w:color w:val="000000"/>
              </w:rPr>
              <w:t>елю З</w:t>
            </w:r>
            <w:r w:rsidRPr="009769D2">
              <w:rPr>
                <w:rFonts w:ascii="Times New Roman" w:hAnsi="Times New Roman"/>
                <w:color w:val="000000"/>
              </w:rPr>
              <w:t>аявителя) в бумажной форме в виде распечатанной версии электронной копии документа, подписанной оператором и заверенной печатью МФЦ (при условии указания соответствующего способа по</w:t>
            </w:r>
            <w:r w:rsidR="0005020C">
              <w:rPr>
                <w:rFonts w:ascii="Times New Roman" w:hAnsi="Times New Roman"/>
                <w:color w:val="000000"/>
              </w:rPr>
              <w:t>лучения результата Заявителем (представителем Заявителя) в з</w:t>
            </w:r>
            <w:r w:rsidRPr="009769D2">
              <w:rPr>
                <w:rFonts w:ascii="Times New Roman" w:hAnsi="Times New Roman"/>
                <w:color w:val="000000"/>
              </w:rPr>
              <w:t>аявлении).</w:t>
            </w:r>
            <w:r w:rsidRPr="009769D2">
              <w:rPr>
                <w:rFonts w:ascii="Times New Roman" w:eastAsia="Times New Roman" w:hAnsi="Times New Roman"/>
                <w:color w:val="000000"/>
              </w:rPr>
              <w:t xml:space="preserve"> </w:t>
            </w:r>
          </w:p>
        </w:tc>
      </w:tr>
      <w:tr w:rsidR="005264FC" w:rsidRPr="009769D2">
        <w:tc>
          <w:tcPr>
            <w:tcW w:w="2376"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6D3E6C" w:rsidRPr="009769D2">
              <w:rPr>
                <w:rFonts w:ascii="Times New Roman" w:eastAsia="Times New Roman" w:hAnsi="Times New Roman"/>
                <w:bCs/>
                <w:color w:val="000000"/>
                <w:lang w:eastAsia="ar-SA"/>
              </w:rPr>
              <w:t>городского округа Воскресенск</w:t>
            </w:r>
            <w:r w:rsidR="006D3E6C" w:rsidRPr="009769D2">
              <w:rPr>
                <w:rFonts w:ascii="Times New Roman" w:eastAsia="Times New Roman" w:hAnsi="Times New Roman"/>
                <w:color w:val="000000"/>
              </w:rPr>
              <w:t xml:space="preserve"> </w:t>
            </w:r>
            <w:r w:rsidRPr="009769D2">
              <w:rPr>
                <w:rFonts w:ascii="Times New Roman" w:eastAsia="Times New Roman" w:hAnsi="Times New Roman"/>
                <w:color w:val="000000"/>
              </w:rPr>
              <w:t>/</w:t>
            </w:r>
          </w:p>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МСЭД/ Управление ГИБДД ГУ МВД России по Московской</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pStyle w:val="afffe"/>
              <w:autoSpaceDE w:val="0"/>
              <w:spacing w:after="0" w:line="240" w:lineRule="auto"/>
              <w:ind w:left="0"/>
              <w:rPr>
                <w:color w:val="000000"/>
              </w:rPr>
            </w:pPr>
            <w:r w:rsidRPr="009769D2">
              <w:rPr>
                <w:rFonts w:ascii="Times New Roman" w:eastAsia="Times New Roman" w:hAnsi="Times New Roman"/>
                <w:color w:val="000000"/>
              </w:rPr>
              <w:t xml:space="preserve">Согласование с </w:t>
            </w:r>
            <w:bookmarkStart w:id="93" w:name="OLE_LINK34"/>
            <w:bookmarkStart w:id="94" w:name="OLE_LINK35"/>
            <w:r w:rsidRPr="009769D2">
              <w:rPr>
                <w:rFonts w:ascii="Times New Roman" w:eastAsia="Times New Roman" w:hAnsi="Times New Roman"/>
                <w:color w:val="000000"/>
              </w:rPr>
              <w:t xml:space="preserve">ГИБДД  </w:t>
            </w:r>
            <w:bookmarkEnd w:id="93"/>
            <w:bookmarkEnd w:id="94"/>
          </w:p>
          <w:p w:rsidR="005264FC" w:rsidRPr="009769D2" w:rsidRDefault="005264FC" w:rsidP="00FC0EB9">
            <w:pPr>
              <w:pStyle w:val="afffe"/>
              <w:autoSpaceDE w:val="0"/>
              <w:spacing w:after="0" w:line="240" w:lineRule="auto"/>
              <w:ind w:left="0"/>
              <w:jc w:val="both"/>
              <w:rPr>
                <w:color w:val="000000"/>
              </w:rPr>
            </w:pPr>
            <w:r w:rsidRPr="009769D2">
              <w:rPr>
                <w:rFonts w:ascii="Times New Roman" w:eastAsia="Times New Roman" w:hAnsi="Times New Roman"/>
                <w:color w:val="000000"/>
              </w:rPr>
              <w:t>специального разрешения в случае: движения транспортного средства, осуществляющего перевозки крупногабаритных грузов;</w:t>
            </w:r>
          </w:p>
          <w:p w:rsidR="005264FC" w:rsidRPr="009769D2" w:rsidRDefault="005264FC" w:rsidP="00FC0EB9">
            <w:pPr>
              <w:pStyle w:val="afffe"/>
              <w:autoSpaceDE w:val="0"/>
              <w:spacing w:after="0" w:line="240" w:lineRule="auto"/>
              <w:ind w:left="0"/>
              <w:rPr>
                <w:color w:val="000000"/>
              </w:rPr>
            </w:pPr>
            <w:r w:rsidRPr="009769D2">
              <w:rPr>
                <w:rFonts w:ascii="Times New Roman" w:eastAsia="Times New Roman" w:hAnsi="Times New Roman"/>
                <w:color w:val="000000"/>
              </w:rPr>
              <w:t>движения транспортного средства, при котором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5264FC" w:rsidRPr="009769D2" w:rsidRDefault="005264FC" w:rsidP="00FC0EB9">
            <w:pPr>
              <w:pStyle w:val="afffe"/>
              <w:autoSpaceDE w:val="0"/>
              <w:spacing w:after="0" w:line="240" w:lineRule="auto"/>
              <w:ind w:left="0"/>
              <w:rPr>
                <w:rFonts w:ascii="Times New Roman" w:eastAsia="Times New Roman" w:hAnsi="Times New Roman"/>
                <w:color w:val="000000"/>
              </w:rPr>
            </w:pPr>
          </w:p>
          <w:p w:rsidR="005264FC" w:rsidRPr="009769D2" w:rsidRDefault="005264FC" w:rsidP="00FC0EB9">
            <w:pPr>
              <w:pStyle w:val="afffe"/>
              <w:autoSpaceDE w:val="0"/>
              <w:spacing w:after="0" w:line="240" w:lineRule="auto"/>
              <w:ind w:left="0"/>
              <w:rPr>
                <w:color w:val="000000"/>
              </w:rPr>
            </w:pPr>
            <w:bookmarkStart w:id="95" w:name="OLE_LINK39"/>
            <w:bookmarkStart w:id="96" w:name="OLE_LINK40"/>
            <w:r w:rsidRPr="009769D2">
              <w:rPr>
                <w:rFonts w:ascii="Times New Roman" w:eastAsia="Times New Roman" w:hAnsi="Times New Roman"/>
                <w:color w:val="000000"/>
              </w:rPr>
              <w:t>Направление оригинала в УГИБДД ГУ МВД России по Московской области для заверения подписью уполномоченного лица и печатью организации.</w:t>
            </w:r>
            <w:bookmarkEnd w:id="95"/>
            <w:bookmarkEnd w:id="96"/>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center"/>
              <w:rPr>
                <w:color w:val="000000"/>
              </w:rPr>
            </w:pPr>
            <w:r w:rsidRPr="009769D2">
              <w:rPr>
                <w:rFonts w:ascii="Times New Roman" w:eastAsia="Times New Roman" w:hAnsi="Times New Roman"/>
                <w:color w:val="000000"/>
              </w:rPr>
              <w:t>4</w:t>
            </w:r>
            <w:r w:rsidR="0005020C">
              <w:rPr>
                <w:rFonts w:ascii="Times New Roman" w:eastAsia="Times New Roman" w:hAnsi="Times New Roman"/>
                <w:color w:val="000000"/>
              </w:rPr>
              <w:t xml:space="preserve"> </w:t>
            </w:r>
            <w:r w:rsidRPr="009769D2">
              <w:rPr>
                <w:rFonts w:ascii="Times New Roman" w:eastAsia="Times New Roman" w:hAnsi="Times New Roman"/>
                <w:color w:val="000000"/>
              </w:rPr>
              <w:t>часа</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4 рабочих дня с даты получения и регистрации заявки, направленной Администрацией в МСЭД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 xml:space="preserve">Специалист Администрации </w:t>
            </w:r>
            <w:r w:rsidR="006D3E6C"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ответственный за предоставление Муниципальной услуги направляет в МСЭД в адрес ГИБДД письмо о согласовании с приложением</w:t>
            </w:r>
            <w:r w:rsidR="00811B32" w:rsidRPr="009769D2">
              <w:rPr>
                <w:rFonts w:ascii="Times New Roman" w:eastAsia="Times New Roman" w:hAnsi="Times New Roman"/>
                <w:color w:val="000000"/>
              </w:rPr>
              <w:t>,</w:t>
            </w:r>
            <w:r w:rsidRPr="009769D2">
              <w:rPr>
                <w:rFonts w:ascii="Times New Roman" w:eastAsia="Times New Roman" w:hAnsi="Times New Roman"/>
                <w:color w:val="000000"/>
              </w:rPr>
              <w:t xml:space="preserve"> которое содержит следующих документов:</w:t>
            </w:r>
          </w:p>
          <w:p w:rsidR="005264FC" w:rsidRPr="009769D2" w:rsidRDefault="005264FC" w:rsidP="00FC0EB9">
            <w:pPr>
              <w:spacing w:after="0" w:line="240" w:lineRule="auto"/>
              <w:ind w:firstLine="250"/>
              <w:jc w:val="both"/>
              <w:rPr>
                <w:color w:val="000000"/>
              </w:rPr>
            </w:pPr>
            <w:r w:rsidRPr="009769D2">
              <w:rPr>
                <w:rFonts w:ascii="Times New Roman" w:eastAsia="Times New Roman" w:hAnsi="Times New Roman"/>
                <w:color w:val="000000"/>
              </w:rPr>
              <w:t>1) сканированное специальное разрешение;</w:t>
            </w:r>
          </w:p>
          <w:p w:rsidR="005264FC" w:rsidRPr="009769D2" w:rsidRDefault="005264FC" w:rsidP="00FC0EB9">
            <w:pPr>
              <w:spacing w:after="0" w:line="240" w:lineRule="auto"/>
              <w:ind w:firstLine="250"/>
              <w:jc w:val="both"/>
              <w:rPr>
                <w:color w:val="000000"/>
              </w:rPr>
            </w:pPr>
            <w:r w:rsidRPr="009769D2">
              <w:rPr>
                <w:rFonts w:ascii="Times New Roman" w:eastAsia="Times New Roman" w:hAnsi="Times New Roman"/>
                <w:color w:val="000000"/>
              </w:rPr>
              <w:t>2)</w:t>
            </w:r>
            <w:r w:rsidR="001075BB" w:rsidRPr="009769D2">
              <w:rPr>
                <w:rFonts w:ascii="Times New Roman" w:eastAsia="Times New Roman" w:hAnsi="Times New Roman"/>
                <w:color w:val="000000"/>
              </w:rPr>
              <w:t> </w:t>
            </w:r>
            <w:r w:rsidRPr="009769D2">
              <w:rPr>
                <w:rFonts w:ascii="Times New Roman" w:eastAsia="Times New Roman" w:hAnsi="Times New Roman"/>
                <w:color w:val="000000"/>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64FC" w:rsidRPr="009769D2" w:rsidRDefault="005264FC" w:rsidP="00FC0EB9">
            <w:pPr>
              <w:spacing w:after="0" w:line="240" w:lineRule="auto"/>
              <w:ind w:firstLine="250"/>
              <w:jc w:val="both"/>
              <w:rPr>
                <w:color w:val="000000"/>
              </w:rPr>
            </w:pPr>
            <w:r w:rsidRPr="009769D2">
              <w:rPr>
                <w:rFonts w:ascii="Times New Roman" w:eastAsia="Times New Roman" w:hAnsi="Times New Roman"/>
                <w:color w:val="000000"/>
              </w:rPr>
              <w:t>3) схема транспортного средства (автопоезда), с использованием которого планируется перевозка тяжеловесных и (или) крупногабаритных грузов, с изобр</w:t>
            </w:r>
            <w:r w:rsidR="00D600A5">
              <w:rPr>
                <w:rFonts w:ascii="Times New Roman" w:eastAsia="Times New Roman" w:hAnsi="Times New Roman"/>
                <w:color w:val="000000"/>
              </w:rPr>
              <w:t>ажением размещения такого груза;</w:t>
            </w:r>
            <w:r w:rsidRPr="009769D2">
              <w:rPr>
                <w:rFonts w:ascii="Times New Roman" w:eastAsia="Times New Roman" w:hAnsi="Times New Roman"/>
                <w:color w:val="000000"/>
              </w:rPr>
              <w:t xml:space="preserve"> </w:t>
            </w:r>
          </w:p>
          <w:p w:rsidR="005264FC" w:rsidRPr="009769D2" w:rsidRDefault="005264FC" w:rsidP="00FC0EB9">
            <w:pPr>
              <w:spacing w:after="0" w:line="240" w:lineRule="auto"/>
              <w:ind w:firstLine="250"/>
              <w:jc w:val="both"/>
              <w:rPr>
                <w:color w:val="000000"/>
              </w:rPr>
            </w:pPr>
            <w:r w:rsidRPr="009769D2">
              <w:rPr>
                <w:rFonts w:ascii="Times New Roman" w:eastAsia="Times New Roman" w:hAnsi="Times New Roman"/>
                <w:color w:val="000000"/>
              </w:rPr>
              <w:t>4) сведения о технических требованиях к перевозке заявленного</w:t>
            </w:r>
            <w:r w:rsidR="00D600A5">
              <w:rPr>
                <w:rFonts w:ascii="Times New Roman" w:eastAsia="Times New Roman" w:hAnsi="Times New Roman"/>
                <w:color w:val="000000"/>
              </w:rPr>
              <w:t xml:space="preserve"> груза в транспортном положении;</w:t>
            </w:r>
          </w:p>
          <w:p w:rsidR="005264FC" w:rsidRPr="009769D2" w:rsidRDefault="005264FC" w:rsidP="00FC0EB9">
            <w:pPr>
              <w:autoSpaceDE w:val="0"/>
              <w:spacing w:after="0" w:line="240" w:lineRule="auto"/>
              <w:ind w:firstLine="250"/>
              <w:jc w:val="both"/>
              <w:rPr>
                <w:color w:val="000000"/>
              </w:rPr>
            </w:pPr>
            <w:r w:rsidRPr="009769D2">
              <w:rPr>
                <w:rFonts w:ascii="Times New Roman" w:eastAsia="Times New Roman" w:hAnsi="Times New Roman"/>
                <w:color w:val="000000"/>
              </w:rPr>
              <w:t>5)</w:t>
            </w:r>
            <w:r w:rsidR="001075BB" w:rsidRPr="009769D2">
              <w:rPr>
                <w:rFonts w:ascii="Times New Roman" w:eastAsia="Times New Roman" w:hAnsi="Times New Roman"/>
                <w:color w:val="000000"/>
              </w:rPr>
              <w:t> </w:t>
            </w:r>
            <w:r w:rsidRPr="009769D2">
              <w:rPr>
                <w:rFonts w:ascii="Times New Roman" w:eastAsia="Times New Roman" w:hAnsi="Times New Roman"/>
                <w:color w:val="000000"/>
              </w:rPr>
              <w:t>копии согласований маршрута транспортного средства, полученных от владельцев автомобильных дорог.</w:t>
            </w:r>
          </w:p>
          <w:p w:rsidR="005264FC" w:rsidRPr="009769D2" w:rsidRDefault="005264FC" w:rsidP="00FC0EB9">
            <w:pPr>
              <w:autoSpaceDE w:val="0"/>
              <w:spacing w:after="0" w:line="240" w:lineRule="auto"/>
              <w:ind w:firstLine="250"/>
              <w:jc w:val="both"/>
              <w:rPr>
                <w:color w:val="000000"/>
              </w:rPr>
            </w:pPr>
            <w:r w:rsidRPr="009769D2">
              <w:rPr>
                <w:rFonts w:ascii="Times New Roman" w:eastAsia="Times New Roman" w:hAnsi="Times New Roman"/>
                <w:color w:val="000000"/>
              </w:rPr>
              <w:t>Фиксация результата административных действий осуществляется в ЕИС ОУ.</w:t>
            </w:r>
          </w:p>
          <w:p w:rsidR="005264FC" w:rsidRPr="009769D2" w:rsidRDefault="005264FC" w:rsidP="00FC0EB9">
            <w:pPr>
              <w:autoSpaceDE w:val="0"/>
              <w:spacing w:after="0" w:line="240" w:lineRule="auto"/>
              <w:ind w:firstLine="250"/>
              <w:jc w:val="both"/>
              <w:rPr>
                <w:color w:val="000000"/>
              </w:rPr>
            </w:pPr>
            <w:r w:rsidRPr="009769D2">
              <w:rPr>
                <w:rFonts w:ascii="Times New Roman" w:eastAsia="Times New Roman" w:hAnsi="Times New Roman"/>
                <w:color w:val="000000"/>
              </w:rPr>
              <w:t xml:space="preserve">При согласовании маршрута транспортного средства уполномоченный сотрудник ГИБДД </w:t>
            </w:r>
            <w:r w:rsidRPr="009769D2">
              <w:rPr>
                <w:rFonts w:ascii="Times New Roman" w:hAnsi="Times New Roman"/>
                <w:color w:val="000000"/>
                <w:lang w:eastAsia="ru-RU"/>
              </w:rPr>
              <w:t>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которые скрепляются печатью, подписью должностного лица, и направляет такой бланк специального разрешения в Администраци</w:t>
            </w:r>
            <w:r w:rsidR="008C2469" w:rsidRPr="009769D2">
              <w:rPr>
                <w:rFonts w:ascii="Times New Roman" w:hAnsi="Times New Roman"/>
                <w:color w:val="000000"/>
                <w:lang w:eastAsia="ru-RU"/>
              </w:rPr>
              <w:t xml:space="preserve">ю </w:t>
            </w:r>
            <w:r w:rsidR="006D3E6C" w:rsidRPr="009769D2">
              <w:rPr>
                <w:rFonts w:ascii="Times New Roman" w:eastAsia="Times New Roman" w:hAnsi="Times New Roman"/>
                <w:bCs/>
                <w:color w:val="000000"/>
                <w:lang w:eastAsia="ar-SA"/>
              </w:rPr>
              <w:t>городского округа Воскресенск</w:t>
            </w:r>
            <w:r w:rsidRPr="009769D2">
              <w:rPr>
                <w:rFonts w:ascii="Times New Roman" w:hAnsi="Times New Roman"/>
                <w:color w:val="000000"/>
                <w:lang w:eastAsia="ru-RU"/>
              </w:rPr>
              <w:t>.</w:t>
            </w:r>
          </w:p>
          <w:p w:rsidR="005264FC" w:rsidRPr="009769D2" w:rsidRDefault="005264FC" w:rsidP="00FC0EB9">
            <w:pPr>
              <w:autoSpaceDE w:val="0"/>
              <w:spacing w:after="0" w:line="240" w:lineRule="auto"/>
              <w:jc w:val="both"/>
              <w:rPr>
                <w:color w:val="000000"/>
              </w:rPr>
            </w:pPr>
            <w:r w:rsidRPr="009769D2">
              <w:rPr>
                <w:rFonts w:ascii="Times New Roman" w:eastAsia="Times New Roman" w:hAnsi="Times New Roman"/>
                <w:color w:val="000000"/>
              </w:rPr>
              <w:t xml:space="preserve">    В случае отказа в согласовании специального разрешения ГИБДД направляет в адрес Администрации </w:t>
            </w:r>
            <w:r w:rsidR="006D3E6C" w:rsidRPr="009769D2">
              <w:rPr>
                <w:rFonts w:ascii="Times New Roman" w:eastAsia="Times New Roman" w:hAnsi="Times New Roman"/>
                <w:bCs/>
                <w:color w:val="000000"/>
                <w:lang w:eastAsia="ar-SA"/>
              </w:rPr>
              <w:t>городского округа Воскресенск</w:t>
            </w:r>
            <w:r w:rsidR="008C2469" w:rsidRPr="009769D2">
              <w:rPr>
                <w:rFonts w:ascii="Times New Roman" w:eastAsia="Times New Roman" w:hAnsi="Times New Roman"/>
                <w:color w:val="000000"/>
              </w:rPr>
              <w:t xml:space="preserve"> </w:t>
            </w:r>
            <w:r w:rsidRPr="009769D2">
              <w:rPr>
                <w:rFonts w:ascii="Times New Roman" w:eastAsia="Times New Roman" w:hAnsi="Times New Roman"/>
                <w:color w:val="000000"/>
              </w:rPr>
              <w:t>официальное письмо с указанием причин отказа. Фиксация результата административных действий осуществляется в ЕИС ОУ.</w:t>
            </w:r>
          </w:p>
          <w:p w:rsidR="005264FC" w:rsidRPr="009769D2" w:rsidRDefault="005264FC" w:rsidP="00FC0EB9">
            <w:pPr>
              <w:autoSpaceDE w:val="0"/>
              <w:spacing w:after="0" w:line="240" w:lineRule="auto"/>
              <w:ind w:firstLine="250"/>
              <w:jc w:val="both"/>
              <w:rPr>
                <w:rFonts w:ascii="Times New Roman" w:eastAsia="Times New Roman" w:hAnsi="Times New Roman"/>
                <w:color w:val="000000"/>
              </w:rPr>
            </w:pPr>
          </w:p>
        </w:tc>
      </w:tr>
    </w:tbl>
    <w:p w:rsidR="001075BB" w:rsidRPr="009769D2" w:rsidRDefault="001075BB">
      <w:pPr>
        <w:pStyle w:val="1fd"/>
        <w:ind w:left="1440"/>
        <w:jc w:val="center"/>
        <w:rPr>
          <w:color w:val="000000"/>
        </w:rPr>
      </w:pPr>
    </w:p>
    <w:p w:rsidR="001075BB" w:rsidRPr="009769D2" w:rsidRDefault="001075BB">
      <w:pPr>
        <w:pStyle w:val="1fd"/>
        <w:ind w:left="1440"/>
        <w:jc w:val="center"/>
        <w:rPr>
          <w:color w:val="000000"/>
        </w:rPr>
      </w:pPr>
    </w:p>
    <w:p w:rsidR="001075BB" w:rsidRPr="009769D2" w:rsidRDefault="001075BB">
      <w:pPr>
        <w:pStyle w:val="1fd"/>
        <w:ind w:left="1440"/>
        <w:jc w:val="center"/>
        <w:rPr>
          <w:color w:val="000000"/>
        </w:rPr>
      </w:pPr>
    </w:p>
    <w:p w:rsidR="005264FC" w:rsidRPr="009769D2" w:rsidRDefault="005264FC">
      <w:pPr>
        <w:pStyle w:val="1fd"/>
        <w:ind w:left="1440"/>
        <w:jc w:val="center"/>
        <w:rPr>
          <w:color w:val="000000"/>
          <w:sz w:val="24"/>
          <w:szCs w:val="24"/>
        </w:rPr>
      </w:pPr>
      <w:r w:rsidRPr="009769D2">
        <w:rPr>
          <w:color w:val="000000"/>
          <w:sz w:val="24"/>
          <w:szCs w:val="24"/>
        </w:rPr>
        <w:t>6. Выдача результата предоставления Муниципальной услуги Заявителю.</w:t>
      </w:r>
    </w:p>
    <w:p w:rsidR="005264FC" w:rsidRPr="009769D2" w:rsidRDefault="005264FC">
      <w:pPr>
        <w:spacing w:after="0"/>
        <w:jc w:val="center"/>
        <w:rPr>
          <w:rFonts w:ascii="Times New Roman" w:hAnsi="Times New Roman"/>
          <w:color w:val="000000"/>
          <w:sz w:val="28"/>
          <w:szCs w:val="28"/>
        </w:rPr>
      </w:pPr>
    </w:p>
    <w:tbl>
      <w:tblPr>
        <w:tblW w:w="0" w:type="auto"/>
        <w:tblInd w:w="-30" w:type="dxa"/>
        <w:tblLayout w:type="fixed"/>
        <w:tblLook w:val="0000" w:firstRow="0" w:lastRow="0" w:firstColumn="0" w:lastColumn="0" w:noHBand="0" w:noVBand="0"/>
      </w:tblPr>
      <w:tblGrid>
        <w:gridCol w:w="2405"/>
        <w:gridCol w:w="2268"/>
        <w:gridCol w:w="1843"/>
        <w:gridCol w:w="1843"/>
        <w:gridCol w:w="7006"/>
      </w:tblGrid>
      <w:tr w:rsidR="009769D2" w:rsidRPr="009769D2">
        <w:trPr>
          <w:tblHeader/>
        </w:trPr>
        <w:tc>
          <w:tcPr>
            <w:tcW w:w="2405"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b/>
                <w:color w:val="000000"/>
              </w:rPr>
              <w:t>Место выполнения процедуры/используемая ИС</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b/>
                <w:color w:val="000000"/>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b/>
                <w:color w:val="000000"/>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b/>
                <w:color w:val="000000"/>
              </w:rPr>
              <w:t>Срок выполнения</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b/>
                <w:color w:val="000000"/>
              </w:rPr>
              <w:t>Содержание действия</w:t>
            </w:r>
          </w:p>
        </w:tc>
      </w:tr>
      <w:tr w:rsidR="009769D2" w:rsidRPr="009769D2">
        <w:tc>
          <w:tcPr>
            <w:tcW w:w="2405"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6D3E6C" w:rsidRPr="009769D2">
              <w:rPr>
                <w:rFonts w:ascii="Times New Roman" w:eastAsia="Times New Roman" w:hAnsi="Times New Roman"/>
                <w:bCs/>
                <w:color w:val="000000"/>
                <w:lang w:eastAsia="ar-SA"/>
              </w:rPr>
              <w:t>городского округа Воскресенск</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both"/>
              <w:rPr>
                <w:color w:val="000000"/>
              </w:rPr>
            </w:pPr>
            <w:r w:rsidRPr="009769D2">
              <w:rPr>
                <w:rFonts w:ascii="Times New Roman" w:eastAsia="Times New Roman" w:hAnsi="Times New Roman"/>
                <w:color w:val="000000"/>
              </w:rPr>
              <w:t>Регистрация результата предоставления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rPr>
                <w:color w:val="000000"/>
              </w:rPr>
            </w:pPr>
            <w:r w:rsidRPr="009769D2">
              <w:rPr>
                <w:rFonts w:ascii="Times New Roman" w:eastAsia="Times New Roman" w:hAnsi="Times New Roman"/>
                <w:color w:val="000000"/>
              </w:rPr>
              <w:t>10минут</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spacing w:after="0" w:line="240" w:lineRule="auto"/>
              <w:jc w:val="both"/>
              <w:rPr>
                <w:color w:val="000000"/>
              </w:rPr>
            </w:pPr>
            <w:bookmarkStart w:id="97" w:name="OLE_LINK25"/>
            <w:bookmarkStart w:id="98" w:name="OLE_LINK26"/>
            <w:bookmarkStart w:id="99" w:name="OLE_LINK27"/>
            <w:r w:rsidRPr="009769D2">
              <w:rPr>
                <w:rFonts w:ascii="Times New Roman" w:hAnsi="Times New Roman"/>
                <w:color w:val="000000"/>
              </w:rPr>
              <w:t>1 р.д</w:t>
            </w:r>
            <w:bookmarkEnd w:id="97"/>
            <w:bookmarkEnd w:id="98"/>
            <w:bookmarkEnd w:id="99"/>
            <w:r w:rsidRPr="009769D2">
              <w:rPr>
                <w:rFonts w:ascii="Times New Roman" w:hAnsi="Times New Roman"/>
                <w:color w:val="000000"/>
              </w:rPr>
              <w:t>.</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Регистрация в журнале регистрации предоставления Муниципальной услуги специального разрешения или отметка в нем об отказе в выдаче специального разрешения.</w:t>
            </w:r>
          </w:p>
        </w:tc>
      </w:tr>
      <w:tr w:rsidR="009769D2" w:rsidRPr="009769D2">
        <w:tc>
          <w:tcPr>
            <w:tcW w:w="2405"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bookmarkStart w:id="100" w:name="OLE_LINK41"/>
            <w:bookmarkStart w:id="101" w:name="OLE_LINK42"/>
            <w:bookmarkStart w:id="102" w:name="OLE_LINK43"/>
            <w:r w:rsidRPr="009769D2">
              <w:rPr>
                <w:rFonts w:ascii="Times New Roman" w:eastAsia="Times New Roman" w:hAnsi="Times New Roman"/>
                <w:color w:val="000000"/>
              </w:rPr>
              <w:t xml:space="preserve">Администрация </w:t>
            </w:r>
            <w:r w:rsidR="006D3E6C" w:rsidRPr="009769D2">
              <w:rPr>
                <w:rFonts w:ascii="Times New Roman" w:eastAsia="Times New Roman" w:hAnsi="Times New Roman"/>
                <w:bCs/>
                <w:color w:val="000000"/>
                <w:lang w:eastAsia="ar-SA"/>
              </w:rPr>
              <w:t>городского округа Воскресенск</w:t>
            </w:r>
            <w:r w:rsidR="006D3E6C" w:rsidRPr="009769D2">
              <w:rPr>
                <w:rFonts w:ascii="Times New Roman" w:eastAsia="Times New Roman" w:hAnsi="Times New Roman"/>
                <w:color w:val="000000"/>
              </w:rPr>
              <w:t xml:space="preserve"> </w:t>
            </w:r>
            <w:r w:rsidRPr="009769D2">
              <w:rPr>
                <w:rFonts w:ascii="Times New Roman" w:eastAsia="Times New Roman" w:hAnsi="Times New Roman"/>
                <w:color w:val="000000"/>
              </w:rPr>
              <w:t>/РПГУ/МФЦ</w:t>
            </w:r>
            <w:bookmarkEnd w:id="100"/>
            <w:bookmarkEnd w:id="101"/>
            <w:bookmarkEnd w:id="102"/>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both"/>
              <w:rPr>
                <w:color w:val="000000"/>
              </w:rPr>
            </w:pPr>
            <w:r w:rsidRPr="009769D2">
              <w:rPr>
                <w:rFonts w:ascii="Times New Roman" w:eastAsia="Times New Roman" w:hAnsi="Times New Roman"/>
                <w:color w:val="000000"/>
              </w:rPr>
              <w:t>Уведомление Заявителя</w:t>
            </w:r>
            <w:r w:rsidR="001075BB" w:rsidRPr="009769D2">
              <w:rPr>
                <w:rFonts w:ascii="Times New Roman" w:eastAsia="Times New Roman" w:hAnsi="Times New Roman"/>
                <w:color w:val="000000"/>
              </w:rPr>
              <w:t> </w:t>
            </w:r>
            <w:r w:rsidRPr="009769D2">
              <w:rPr>
                <w:rFonts w:ascii="Times New Roman" w:eastAsia="Times New Roman" w:hAnsi="Times New Roman"/>
                <w:color w:val="000000"/>
              </w:rPr>
              <w:t xml:space="preserve">о готовности результата предоставления Муниципальной услуги. </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rPr>
                <w:color w:val="000000"/>
              </w:rPr>
            </w:pPr>
            <w:bookmarkStart w:id="103" w:name="OLE_LINK23"/>
            <w:bookmarkStart w:id="104" w:name="OLE_LINK24"/>
            <w:r w:rsidRPr="009769D2">
              <w:rPr>
                <w:rFonts w:ascii="Times New Roman" w:eastAsia="Times New Roman" w:hAnsi="Times New Roman"/>
                <w:color w:val="000000"/>
              </w:rPr>
              <w:t>10 минут</w:t>
            </w:r>
          </w:p>
          <w:p w:rsidR="005264FC" w:rsidRPr="009769D2" w:rsidRDefault="005264FC" w:rsidP="001075BB">
            <w:pPr>
              <w:autoSpaceDE w:val="0"/>
              <w:spacing w:after="0" w:line="240" w:lineRule="auto"/>
              <w:rPr>
                <w:rFonts w:ascii="Times New Roman" w:eastAsia="Times New Roman" w:hAnsi="Times New Roman"/>
                <w:color w:val="000000"/>
              </w:rPr>
            </w:pPr>
          </w:p>
          <w:p w:rsidR="005264FC" w:rsidRPr="009769D2" w:rsidRDefault="005264FC" w:rsidP="001075BB">
            <w:pPr>
              <w:autoSpaceDE w:val="0"/>
              <w:spacing w:after="0" w:line="240" w:lineRule="auto"/>
              <w:rPr>
                <w:rFonts w:ascii="Times New Roman" w:eastAsia="Times New Roman" w:hAnsi="Times New Roman"/>
                <w:color w:val="000000"/>
              </w:rPr>
            </w:pPr>
          </w:p>
          <w:p w:rsidR="005264FC" w:rsidRPr="009769D2" w:rsidRDefault="005264FC" w:rsidP="001075BB">
            <w:pPr>
              <w:autoSpaceDE w:val="0"/>
              <w:spacing w:after="0" w:line="240" w:lineRule="auto"/>
              <w:rPr>
                <w:rFonts w:ascii="Times New Roman" w:eastAsia="Times New Roman" w:hAnsi="Times New Roman"/>
                <w:color w:val="000000"/>
              </w:rPr>
            </w:pPr>
          </w:p>
          <w:p w:rsidR="005264FC" w:rsidRPr="009769D2" w:rsidRDefault="005264FC" w:rsidP="001075BB">
            <w:pPr>
              <w:autoSpaceDE w:val="0"/>
              <w:spacing w:after="0" w:line="240" w:lineRule="auto"/>
              <w:rPr>
                <w:rFonts w:ascii="Times New Roman" w:eastAsia="Times New Roman" w:hAnsi="Times New Roman"/>
                <w:color w:val="000000"/>
              </w:rPr>
            </w:pPr>
          </w:p>
          <w:bookmarkEnd w:id="103"/>
          <w:bookmarkEnd w:id="104"/>
          <w:p w:rsidR="005264FC" w:rsidRPr="009769D2" w:rsidRDefault="005264FC" w:rsidP="001075BB">
            <w:pPr>
              <w:autoSpaceDE w:val="0"/>
              <w:spacing w:after="0" w:line="240" w:lineRule="auto"/>
              <w:jc w:val="center"/>
              <w:rPr>
                <w:rFonts w:ascii="Times New Roman" w:eastAsia="Times New Roman" w:hAnsi="Times New Roman"/>
                <w:color w:val="000000"/>
              </w:rPr>
            </w:pP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 xml:space="preserve">1 р.д </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1.</w:t>
            </w:r>
            <w:r w:rsidR="00D600A5">
              <w:rPr>
                <w:rFonts w:ascii="Times New Roman" w:hAnsi="Times New Roman"/>
                <w:color w:val="000000"/>
              </w:rPr>
              <w:t> </w:t>
            </w:r>
            <w:r w:rsidRPr="009769D2">
              <w:rPr>
                <w:rFonts w:ascii="Times New Roman" w:hAnsi="Times New Roman"/>
                <w:color w:val="000000"/>
              </w:rPr>
              <w:t>Информация о готовности специального разрешения сообщается Заявителю через Личный кабинет на РПГУ, в МФ</w:t>
            </w:r>
            <w:r w:rsidR="00811B32" w:rsidRPr="009769D2">
              <w:rPr>
                <w:rFonts w:ascii="Times New Roman" w:hAnsi="Times New Roman"/>
                <w:color w:val="000000"/>
              </w:rPr>
              <w:t>Ц посредством АИС ЛОД в АИС МФЦ</w:t>
            </w:r>
            <w:r w:rsidRPr="009769D2">
              <w:rPr>
                <w:rFonts w:ascii="Times New Roman" w:hAnsi="Times New Roman"/>
                <w:color w:val="000000"/>
              </w:rPr>
              <w:t>.</w:t>
            </w:r>
          </w:p>
          <w:p w:rsidR="005264FC" w:rsidRPr="009769D2" w:rsidRDefault="005264FC" w:rsidP="001075BB">
            <w:pPr>
              <w:autoSpaceDE w:val="0"/>
              <w:spacing w:after="0" w:line="240" w:lineRule="auto"/>
              <w:jc w:val="both"/>
              <w:rPr>
                <w:rFonts w:ascii="Times New Roman" w:hAnsi="Times New Roman"/>
                <w:color w:val="000000"/>
              </w:rPr>
            </w:pPr>
          </w:p>
        </w:tc>
      </w:tr>
      <w:tr w:rsidR="009769D2" w:rsidRPr="009769D2">
        <w:tc>
          <w:tcPr>
            <w:tcW w:w="2405"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color w:val="000000"/>
              </w:rPr>
              <w:t xml:space="preserve">Администрация </w:t>
            </w:r>
            <w:r w:rsidR="006D3E6C" w:rsidRPr="009769D2">
              <w:rPr>
                <w:rFonts w:ascii="Times New Roman" w:eastAsia="Times New Roman" w:hAnsi="Times New Roman"/>
                <w:bCs/>
                <w:color w:val="000000"/>
                <w:lang w:eastAsia="ar-SA"/>
              </w:rPr>
              <w:t>городского округа Воскресенск</w:t>
            </w:r>
            <w:r w:rsidR="006D3E6C" w:rsidRPr="009769D2">
              <w:rPr>
                <w:rFonts w:ascii="Times New Roman" w:eastAsia="Times New Roman" w:hAnsi="Times New Roman"/>
                <w:color w:val="000000"/>
              </w:rPr>
              <w:t xml:space="preserve"> </w:t>
            </w:r>
            <w:r w:rsidRPr="009769D2">
              <w:rPr>
                <w:rFonts w:ascii="Times New Roman" w:eastAsia="Times New Roman" w:hAnsi="Times New Roman"/>
                <w:color w:val="000000"/>
              </w:rPr>
              <w:t>/МФЦ</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both"/>
              <w:rPr>
                <w:color w:val="000000"/>
              </w:rPr>
            </w:pPr>
            <w:bookmarkStart w:id="105" w:name="OLE_LINK28"/>
            <w:bookmarkStart w:id="106" w:name="OLE_LINK36"/>
            <w:bookmarkStart w:id="107" w:name="OLE_LINK37"/>
            <w:r w:rsidRPr="009769D2">
              <w:rPr>
                <w:rFonts w:ascii="Times New Roman" w:eastAsia="Times New Roman" w:hAnsi="Times New Roman"/>
                <w:color w:val="000000"/>
              </w:rPr>
              <w:t xml:space="preserve">Направление специального разрешения </w:t>
            </w:r>
            <w:bookmarkEnd w:id="105"/>
            <w:bookmarkEnd w:id="106"/>
            <w:bookmarkEnd w:id="107"/>
            <w:r w:rsidRPr="009769D2">
              <w:rPr>
                <w:rFonts w:ascii="Times New Roman" w:eastAsia="Times New Roman" w:hAnsi="Times New Roman"/>
                <w:color w:val="000000"/>
              </w:rPr>
              <w:t>в МФЦ</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rPr>
                <w:color w:val="000000"/>
              </w:rPr>
            </w:pPr>
            <w:r w:rsidRPr="009769D2">
              <w:rPr>
                <w:rFonts w:ascii="Times New Roman" w:eastAsia="Times New Roman" w:hAnsi="Times New Roman"/>
                <w:color w:val="000000"/>
              </w:rPr>
              <w:t>3 часа</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1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Оформленное на защищенном бланке специальное разрешение, согласованное с Управлением ГИБДД по Московской области в установленном порядке передает</w:t>
            </w:r>
            <w:r w:rsidR="001075BB" w:rsidRPr="009769D2">
              <w:rPr>
                <w:rFonts w:ascii="Times New Roman" w:hAnsi="Times New Roman"/>
                <w:color w:val="000000"/>
              </w:rPr>
              <w:t>ся в МФЦ для выдачи Заявителю (п</w:t>
            </w:r>
            <w:r w:rsidRPr="009769D2">
              <w:rPr>
                <w:rFonts w:ascii="Times New Roman" w:hAnsi="Times New Roman"/>
                <w:color w:val="000000"/>
              </w:rPr>
              <w:t>редс</w:t>
            </w:r>
            <w:r w:rsidR="001075BB" w:rsidRPr="009769D2">
              <w:rPr>
                <w:rFonts w:ascii="Times New Roman" w:hAnsi="Times New Roman"/>
                <w:color w:val="000000"/>
              </w:rPr>
              <w:t>тавителю З</w:t>
            </w:r>
            <w:r w:rsidRPr="009769D2">
              <w:rPr>
                <w:rFonts w:ascii="Times New Roman" w:hAnsi="Times New Roman"/>
                <w:color w:val="000000"/>
              </w:rPr>
              <w:t>аявителя) на 14 рабочий день.</w:t>
            </w:r>
          </w:p>
        </w:tc>
      </w:tr>
      <w:tr w:rsidR="009769D2" w:rsidRPr="009769D2">
        <w:tc>
          <w:tcPr>
            <w:tcW w:w="2405" w:type="dxa"/>
            <w:tcBorders>
              <w:top w:val="single" w:sz="4" w:space="0" w:color="000000"/>
              <w:left w:val="single" w:sz="4" w:space="0" w:color="000000"/>
              <w:bottom w:val="single" w:sz="4" w:space="0" w:color="000000"/>
            </w:tcBorders>
            <w:shd w:val="clear" w:color="auto" w:fill="auto"/>
          </w:tcPr>
          <w:p w:rsidR="005264FC" w:rsidRPr="009769D2" w:rsidRDefault="006D3E6C" w:rsidP="001075BB">
            <w:pPr>
              <w:autoSpaceDE w:val="0"/>
              <w:spacing w:after="0" w:line="240" w:lineRule="auto"/>
              <w:jc w:val="center"/>
              <w:rPr>
                <w:color w:val="000000"/>
              </w:rPr>
            </w:pPr>
            <w:r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olor w:val="000000"/>
              </w:rPr>
              <w:t xml:space="preserve"> </w:t>
            </w:r>
            <w:r w:rsidR="005264FC" w:rsidRPr="009769D2">
              <w:rPr>
                <w:rFonts w:ascii="Times New Roman" w:eastAsia="Times New Roman" w:hAnsi="Times New Roman"/>
                <w:color w:val="000000"/>
              </w:rPr>
              <w:t>/РПГУ/МФЦ</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both"/>
              <w:rPr>
                <w:color w:val="000000"/>
              </w:rPr>
            </w:pPr>
            <w:r w:rsidRPr="009769D2">
              <w:rPr>
                <w:rFonts w:ascii="Times New Roman" w:eastAsia="Times New Roman" w:hAnsi="Times New Roman"/>
                <w:color w:val="000000"/>
              </w:rPr>
              <w:t>Направление отказа в предоставлении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rPr>
                <w:color w:val="000000"/>
              </w:rPr>
            </w:pPr>
            <w:r w:rsidRPr="009769D2">
              <w:rPr>
                <w:rFonts w:ascii="Times New Roman" w:eastAsia="Times New Roman" w:hAnsi="Times New Roman"/>
                <w:color w:val="000000"/>
              </w:rPr>
              <w:t>10 мин</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4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autoSpaceDE w:val="0"/>
              <w:spacing w:after="0" w:line="240" w:lineRule="auto"/>
              <w:jc w:val="both"/>
              <w:rPr>
                <w:color w:val="000000"/>
              </w:rPr>
            </w:pPr>
            <w:bookmarkStart w:id="108" w:name="OLE_LINK38"/>
            <w:r w:rsidRPr="009769D2">
              <w:rPr>
                <w:rFonts w:ascii="Times New Roman" w:hAnsi="Times New Roman"/>
                <w:color w:val="000000"/>
              </w:rPr>
              <w:t>Отказ в выдаче специального разрешения:</w:t>
            </w:r>
          </w:p>
          <w:p w:rsidR="005264FC" w:rsidRPr="009769D2" w:rsidRDefault="005264FC" w:rsidP="00D600A5">
            <w:pPr>
              <w:autoSpaceDE w:val="0"/>
              <w:spacing w:after="0" w:line="240" w:lineRule="auto"/>
              <w:jc w:val="both"/>
              <w:rPr>
                <w:color w:val="000000"/>
              </w:rPr>
            </w:pPr>
            <w:r w:rsidRPr="009769D2">
              <w:rPr>
                <w:rFonts w:ascii="Times New Roman" w:hAnsi="Times New Roman"/>
                <w:color w:val="000000"/>
              </w:rPr>
              <w:t>1) направ</w:t>
            </w:r>
            <w:r w:rsidR="00D600A5">
              <w:rPr>
                <w:rFonts w:ascii="Times New Roman" w:hAnsi="Times New Roman"/>
                <w:color w:val="000000"/>
              </w:rPr>
              <w:t>ляется в Личный кабинет на РПГУ;</w:t>
            </w:r>
          </w:p>
          <w:p w:rsidR="005264FC" w:rsidRPr="00D600A5" w:rsidRDefault="005264FC" w:rsidP="00D600A5">
            <w:pPr>
              <w:autoSpaceDE w:val="0"/>
              <w:spacing w:after="0" w:line="240" w:lineRule="auto"/>
              <w:jc w:val="both"/>
              <w:rPr>
                <w:rFonts w:ascii="Times New Roman" w:hAnsi="Times New Roman"/>
                <w:color w:val="000000"/>
              </w:rPr>
            </w:pPr>
            <w:r w:rsidRPr="00D600A5">
              <w:rPr>
                <w:rFonts w:ascii="Times New Roman" w:hAnsi="Times New Roman"/>
                <w:color w:val="000000"/>
              </w:rPr>
              <w:t>2</w:t>
            </w:r>
            <w:r w:rsidRPr="009769D2">
              <w:rPr>
                <w:rFonts w:ascii="Times New Roman" w:hAnsi="Times New Roman"/>
                <w:color w:val="000000"/>
              </w:rPr>
              <w:t>) по желанию Заявителя получение отказа на бумажном носителе посредством МФЦ.</w:t>
            </w:r>
          </w:p>
          <w:p w:rsidR="005264FC" w:rsidRPr="009769D2" w:rsidRDefault="005264FC" w:rsidP="001075BB">
            <w:pPr>
              <w:pStyle w:val="ConsPlusNormal0"/>
              <w:tabs>
                <w:tab w:val="left" w:pos="239"/>
              </w:tabs>
              <w:jc w:val="both"/>
              <w:rPr>
                <w:color w:val="000000"/>
              </w:rPr>
            </w:pPr>
            <w:r w:rsidRPr="009769D2">
              <w:rPr>
                <w:rFonts w:ascii="Times New Roman" w:eastAsia="Times New Roman" w:hAnsi="Times New Roman" w:cs="Times New Roman"/>
                <w:color w:val="000000"/>
              </w:rPr>
              <w:t xml:space="preserve">Фиксация результата административных действий осуществляется в ЕИС ОУ Администрации </w:t>
            </w:r>
            <w:r w:rsidR="006D3E6C" w:rsidRPr="009769D2">
              <w:rPr>
                <w:rFonts w:ascii="Times New Roman" w:eastAsia="Times New Roman" w:hAnsi="Times New Roman"/>
                <w:bCs/>
                <w:color w:val="000000"/>
                <w:lang w:eastAsia="ar-SA"/>
              </w:rPr>
              <w:t>городского округа Воскресенск</w:t>
            </w:r>
            <w:r w:rsidRPr="009769D2">
              <w:rPr>
                <w:rFonts w:ascii="Times New Roman" w:eastAsia="Times New Roman" w:hAnsi="Times New Roman" w:cs="Times New Roman"/>
                <w:color w:val="000000"/>
              </w:rPr>
              <w:t>, РПГУ.</w:t>
            </w:r>
            <w:bookmarkEnd w:id="108"/>
          </w:p>
        </w:tc>
      </w:tr>
      <w:tr w:rsidR="005264FC" w:rsidRPr="009769D2">
        <w:tc>
          <w:tcPr>
            <w:tcW w:w="2405"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center"/>
              <w:rPr>
                <w:color w:val="000000"/>
              </w:rPr>
            </w:pPr>
            <w:r w:rsidRPr="009769D2">
              <w:rPr>
                <w:rFonts w:ascii="Times New Roman" w:eastAsia="Times New Roman" w:hAnsi="Times New Roman"/>
                <w:color w:val="000000"/>
              </w:rPr>
              <w:t>МФЦ</w:t>
            </w:r>
          </w:p>
        </w:tc>
        <w:tc>
          <w:tcPr>
            <w:tcW w:w="2268"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autoSpaceDE w:val="0"/>
              <w:spacing w:after="0" w:line="240" w:lineRule="auto"/>
              <w:jc w:val="both"/>
              <w:rPr>
                <w:color w:val="000000"/>
              </w:rPr>
            </w:pPr>
            <w:r w:rsidRPr="009769D2">
              <w:rPr>
                <w:rFonts w:ascii="Times New Roman" w:eastAsia="Times New Roman" w:hAnsi="Times New Roman"/>
                <w:color w:val="000000"/>
              </w:rPr>
              <w:t xml:space="preserve">Выдача результата предоставления </w:t>
            </w:r>
            <w:r w:rsidRPr="009769D2">
              <w:rPr>
                <w:rFonts w:ascii="Times New Roman" w:hAnsi="Times New Roman"/>
                <w:color w:val="000000"/>
              </w:rPr>
              <w:t>Муниципальной услуги</w:t>
            </w:r>
            <w:r w:rsidRPr="009769D2">
              <w:rPr>
                <w:rFonts w:ascii="Times New Roman" w:eastAsia="Times New Roman" w:hAnsi="Times New Roman"/>
                <w:color w:val="000000"/>
              </w:rPr>
              <w:t xml:space="preserve"> Заявителю</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1075BB" w:rsidP="001075BB">
            <w:pPr>
              <w:autoSpaceDE w:val="0"/>
              <w:spacing w:after="0" w:line="240" w:lineRule="auto"/>
              <w:rPr>
                <w:color w:val="000000"/>
              </w:rPr>
            </w:pPr>
            <w:r w:rsidRPr="009769D2">
              <w:rPr>
                <w:rFonts w:ascii="Times New Roman" w:eastAsia="Times New Roman" w:hAnsi="Times New Roman"/>
                <w:color w:val="000000"/>
              </w:rPr>
              <w:t xml:space="preserve"> </w:t>
            </w:r>
            <w:r w:rsidR="005264FC" w:rsidRPr="009769D2">
              <w:rPr>
                <w:rFonts w:ascii="Times New Roman" w:eastAsia="Times New Roman" w:hAnsi="Times New Roman"/>
                <w:color w:val="000000"/>
              </w:rPr>
              <w:t xml:space="preserve">   0</w:t>
            </w:r>
          </w:p>
        </w:tc>
        <w:tc>
          <w:tcPr>
            <w:tcW w:w="1843" w:type="dxa"/>
            <w:tcBorders>
              <w:top w:val="single" w:sz="4" w:space="0" w:color="000000"/>
              <w:left w:val="single" w:sz="4" w:space="0" w:color="000000"/>
              <w:bottom w:val="single" w:sz="4" w:space="0" w:color="000000"/>
            </w:tcBorders>
            <w:shd w:val="clear" w:color="auto" w:fill="auto"/>
          </w:tcPr>
          <w:p w:rsidR="005264FC" w:rsidRPr="009769D2" w:rsidRDefault="005264FC" w:rsidP="001075BB">
            <w:pPr>
              <w:spacing w:after="0" w:line="240" w:lineRule="auto"/>
              <w:jc w:val="both"/>
              <w:rPr>
                <w:color w:val="000000"/>
              </w:rPr>
            </w:pPr>
            <w:r w:rsidRPr="009769D2">
              <w:rPr>
                <w:rFonts w:ascii="Times New Roman" w:hAnsi="Times New Roman"/>
                <w:color w:val="000000"/>
              </w:rPr>
              <w:t>1 р.д.</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rsidR="005264FC" w:rsidRPr="009769D2" w:rsidRDefault="005264FC" w:rsidP="001075BB">
            <w:pPr>
              <w:pStyle w:val="ConsPlusNormal0"/>
              <w:tabs>
                <w:tab w:val="left" w:pos="239"/>
              </w:tabs>
              <w:jc w:val="both"/>
              <w:rPr>
                <w:color w:val="000000"/>
              </w:rPr>
            </w:pPr>
            <w:r w:rsidRPr="009769D2">
              <w:rPr>
                <w:rFonts w:ascii="Times New Roman" w:hAnsi="Times New Roman" w:cs="Times New Roman"/>
                <w:color w:val="000000"/>
              </w:rPr>
              <w:t>1. Выдача Заявителю специального разрешения осуществляется при личном обращении в МФЦ в течение 1 рабочего дня с даты передачи документов в МФЦ.</w:t>
            </w:r>
            <w:r w:rsidRPr="009769D2">
              <w:rPr>
                <w:rFonts w:ascii="Times New Roman" w:eastAsia="Times New Roman" w:hAnsi="Times New Roman" w:cs="Times New Roman"/>
                <w:color w:val="000000"/>
              </w:rPr>
              <w:t xml:space="preserve"> Сп</w:t>
            </w:r>
            <w:r w:rsidR="001075BB" w:rsidRPr="009769D2">
              <w:rPr>
                <w:rFonts w:ascii="Times New Roman" w:eastAsia="Times New Roman" w:hAnsi="Times New Roman" w:cs="Times New Roman"/>
                <w:color w:val="000000"/>
              </w:rPr>
              <w:t>ециалист МФЦ выдает Заявителю (представителю З</w:t>
            </w:r>
            <w:r w:rsidRPr="009769D2">
              <w:rPr>
                <w:rFonts w:ascii="Times New Roman" w:eastAsia="Times New Roman" w:hAnsi="Times New Roman" w:cs="Times New Roman"/>
                <w:color w:val="000000"/>
              </w:rPr>
              <w:t xml:space="preserve">аявителя) результат предоставления Муниципальной </w:t>
            </w:r>
            <w:r w:rsidR="001075BB" w:rsidRPr="009769D2">
              <w:rPr>
                <w:rFonts w:ascii="Times New Roman" w:eastAsia="Times New Roman" w:hAnsi="Times New Roman" w:cs="Times New Roman"/>
                <w:color w:val="000000"/>
              </w:rPr>
              <w:t>услуги, принимает у Заявителя (представителя З</w:t>
            </w:r>
            <w:r w:rsidRPr="009769D2">
              <w:rPr>
                <w:rFonts w:ascii="Times New Roman" w:eastAsia="Times New Roman" w:hAnsi="Times New Roman" w:cs="Times New Roman"/>
                <w:color w:val="000000"/>
              </w:rPr>
              <w:t>аявителя) расписку о получении.</w:t>
            </w:r>
          </w:p>
          <w:p w:rsidR="005264FC" w:rsidRPr="009769D2" w:rsidRDefault="005264FC" w:rsidP="001075BB">
            <w:pPr>
              <w:tabs>
                <w:tab w:val="left" w:pos="239"/>
              </w:tabs>
              <w:spacing w:after="0" w:line="240" w:lineRule="auto"/>
              <w:jc w:val="both"/>
              <w:rPr>
                <w:color w:val="000000"/>
              </w:rPr>
            </w:pPr>
            <w:r w:rsidRPr="009769D2">
              <w:rPr>
                <w:rFonts w:ascii="Times New Roman" w:eastAsia="Times New Roman" w:hAnsi="Times New Roman"/>
                <w:color w:val="000000"/>
              </w:rPr>
              <w:t>Специалист МФЦ проставляет отметку о выдаче результата предоставления</w:t>
            </w:r>
            <w:r w:rsidRPr="009769D2">
              <w:rPr>
                <w:color w:val="000000"/>
              </w:rPr>
              <w:t xml:space="preserve"> </w:t>
            </w:r>
            <w:r w:rsidRPr="009769D2">
              <w:rPr>
                <w:rFonts w:ascii="Times New Roman" w:eastAsia="Times New Roman" w:hAnsi="Times New Roman"/>
                <w:color w:val="000000"/>
              </w:rPr>
              <w:t>Муниципальной услуги в АИС МФЦ.</w:t>
            </w:r>
          </w:p>
          <w:p w:rsidR="005264FC" w:rsidRPr="009769D2" w:rsidRDefault="005264FC" w:rsidP="001075BB">
            <w:pPr>
              <w:spacing w:after="0" w:line="240" w:lineRule="auto"/>
              <w:jc w:val="both"/>
              <w:rPr>
                <w:rFonts w:ascii="Times New Roman" w:hAnsi="Times New Roman"/>
                <w:color w:val="000000"/>
              </w:rPr>
            </w:pPr>
          </w:p>
        </w:tc>
      </w:tr>
    </w:tbl>
    <w:p w:rsidR="005264FC" w:rsidRPr="009769D2" w:rsidRDefault="005264FC">
      <w:pPr>
        <w:rPr>
          <w:color w:val="000000"/>
        </w:rPr>
        <w:sectPr w:rsidR="005264FC" w:rsidRPr="009769D2">
          <w:footerReference w:type="even" r:id="rId22"/>
          <w:footerReference w:type="default" r:id="rId23"/>
          <w:footerReference w:type="first" r:id="rId24"/>
          <w:pgSz w:w="16838" w:h="11906" w:orient="landscape"/>
          <w:pgMar w:top="851" w:right="680" w:bottom="1134" w:left="680" w:header="720" w:footer="284" w:gutter="0"/>
          <w:cols w:space="720"/>
          <w:docGrid w:linePitch="299"/>
        </w:sectPr>
      </w:pPr>
    </w:p>
    <w:p w:rsidR="005264FC" w:rsidRPr="009769D2" w:rsidRDefault="005264FC">
      <w:pPr>
        <w:pStyle w:val="1-"/>
        <w:spacing w:before="0" w:after="0"/>
        <w:ind w:left="5672"/>
        <w:jc w:val="left"/>
        <w:rPr>
          <w:color w:val="000000"/>
        </w:rPr>
      </w:pPr>
      <w:r w:rsidRPr="009769D2">
        <w:rPr>
          <w:b w:val="0"/>
          <w:color w:val="000000"/>
          <w:sz w:val="24"/>
          <w:szCs w:val="24"/>
          <w:lang w:val="ru-RU"/>
        </w:rPr>
        <w:t>Приложение 15</w:t>
      </w:r>
    </w:p>
    <w:p w:rsidR="005264FC" w:rsidRPr="009769D2" w:rsidRDefault="005264FC" w:rsidP="001075BB">
      <w:pPr>
        <w:pStyle w:val="affff5"/>
        <w:ind w:left="5672"/>
        <w:rPr>
          <w:color w:val="000000"/>
        </w:rPr>
      </w:pPr>
      <w:r w:rsidRPr="009769D2">
        <w:rPr>
          <w:rFonts w:ascii="Times New Roman" w:hAnsi="Times New Roman"/>
          <w:color w:val="000000"/>
          <w:sz w:val="24"/>
          <w:szCs w:val="24"/>
        </w:rPr>
        <w:t>к Административному</w:t>
      </w:r>
      <w:r w:rsidRPr="009769D2">
        <w:rPr>
          <w:rFonts w:ascii="Times New Roman" w:hAnsi="Times New Roman"/>
          <w:b/>
          <w:color w:val="000000"/>
          <w:sz w:val="24"/>
          <w:szCs w:val="24"/>
        </w:rPr>
        <w:t xml:space="preserve"> </w:t>
      </w:r>
      <w:r w:rsidR="001075BB" w:rsidRPr="009769D2">
        <w:rPr>
          <w:rFonts w:ascii="Times New Roman" w:hAnsi="Times New Roman"/>
          <w:color w:val="000000"/>
          <w:sz w:val="24"/>
          <w:szCs w:val="24"/>
        </w:rPr>
        <w:t>регламенту</w:t>
      </w:r>
    </w:p>
    <w:p w:rsidR="005264FC" w:rsidRPr="009769D2" w:rsidRDefault="005264FC">
      <w:pPr>
        <w:pStyle w:val="affff5"/>
        <w:rPr>
          <w:rFonts w:ascii="Times New Roman" w:hAnsi="Times New Roman"/>
          <w:b/>
          <w:color w:val="000000"/>
          <w:sz w:val="24"/>
          <w:szCs w:val="24"/>
        </w:rPr>
      </w:pPr>
    </w:p>
    <w:p w:rsidR="005264FC" w:rsidRPr="009769D2" w:rsidRDefault="005264FC">
      <w:pPr>
        <w:pStyle w:val="1-"/>
        <w:spacing w:before="0" w:after="0"/>
        <w:rPr>
          <w:color w:val="000000"/>
          <w:sz w:val="24"/>
        </w:rPr>
      </w:pPr>
      <w:r w:rsidRPr="009769D2">
        <w:rPr>
          <w:b w:val="0"/>
          <w:color w:val="000000"/>
          <w:sz w:val="24"/>
          <w:lang w:val="ru-RU"/>
        </w:rPr>
        <w:t>Блок-схема предоставления Муниципальной услуги</w:t>
      </w:r>
    </w:p>
    <w:tbl>
      <w:tblPr>
        <w:tblW w:w="10348" w:type="dxa"/>
        <w:tblInd w:w="108" w:type="dxa"/>
        <w:tblLayout w:type="fixed"/>
        <w:tblLook w:val="0000" w:firstRow="0" w:lastRow="0" w:firstColumn="0" w:lastColumn="0" w:noHBand="0" w:noVBand="0"/>
      </w:tblPr>
      <w:tblGrid>
        <w:gridCol w:w="1701"/>
        <w:gridCol w:w="7797"/>
        <w:gridCol w:w="850"/>
      </w:tblGrid>
      <w:tr w:rsidR="009769D2" w:rsidRPr="009769D2" w:rsidTr="0007384D">
        <w:trPr>
          <w:trHeight w:val="4185"/>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pPr>
              <w:spacing w:after="0" w:line="240" w:lineRule="auto"/>
              <w:jc w:val="center"/>
              <w:rPr>
                <w:color w:val="000000"/>
              </w:rPr>
            </w:pPr>
            <w:r w:rsidRPr="009769D2">
              <w:rPr>
                <w:rFonts w:ascii="Times New Roman" w:hAnsi="Times New Roman"/>
                <w:color w:val="000000"/>
              </w:rPr>
              <w:t>РПГУ/ЕИС ОУ</w:t>
            </w:r>
          </w:p>
          <w:p w:rsidR="005264FC" w:rsidRPr="009769D2" w:rsidRDefault="005264FC">
            <w:pPr>
              <w:spacing w:after="0" w:line="240" w:lineRule="auto"/>
              <w:jc w:val="center"/>
              <w:rPr>
                <w:rFonts w:ascii="Times New Roman" w:hAnsi="Times New Roman"/>
                <w:color w:val="000000"/>
              </w:rPr>
            </w:pP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tabs>
                <w:tab w:val="left" w:pos="1170"/>
              </w:tabs>
              <w:snapToGrid w:val="0"/>
              <w:spacing w:after="0" w:line="240" w:lineRule="auto"/>
              <w:rPr>
                <w:rFonts w:ascii="Times New Roman" w:hAnsi="Times New Roman"/>
                <w:color w:val="000000"/>
                <w:lang w:val="ru-RU" w:eastAsia="ru-RU"/>
              </w:rPr>
            </w:pPr>
            <w:r w:rsidRPr="009769D2">
              <w:rPr>
                <w:noProof/>
                <w:color w:val="000000"/>
                <w:lang w:eastAsia="ru-RU"/>
              </w:rPr>
              <mc:AlternateContent>
                <mc:Choice Requires="wps">
                  <w:drawing>
                    <wp:anchor distT="0" distB="0" distL="114300" distR="114300" simplePos="0" relativeHeight="251681792" behindDoc="0" locked="0" layoutInCell="1" allowOverlap="1">
                      <wp:simplePos x="0" y="0"/>
                      <wp:positionH relativeFrom="margin">
                        <wp:posOffset>1392555</wp:posOffset>
                      </wp:positionH>
                      <wp:positionV relativeFrom="paragraph">
                        <wp:posOffset>2437765</wp:posOffset>
                      </wp:positionV>
                      <wp:extent cx="0" cy="243840"/>
                      <wp:effectExtent l="59055" t="8890" r="55245" b="23495"/>
                      <wp:wrapNone/>
                      <wp:docPr id="56"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A4857F" id="_x0000_t32" coordsize="21600,21600" o:spt="32" o:oned="t" path="m,l21600,21600e" filled="f">
                      <v:path arrowok="t" fillok="f" o:connecttype="none"/>
                      <o:lock v:ext="edit" shapetype="t"/>
                    </v:shapetype>
                    <v:shape id="Прямая со стрелкой 44" o:spid="_x0000_s1026" type="#_x0000_t32" style="position:absolute;margin-left:109.65pt;margin-top:191.95pt;width:0;height:19.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44928" behindDoc="0" locked="0" layoutInCell="1" allowOverlap="1">
                      <wp:simplePos x="0" y="0"/>
                      <wp:positionH relativeFrom="margin">
                        <wp:posOffset>3004820</wp:posOffset>
                      </wp:positionH>
                      <wp:positionV relativeFrom="paragraph">
                        <wp:posOffset>2529205</wp:posOffset>
                      </wp:positionV>
                      <wp:extent cx="4445" cy="184150"/>
                      <wp:effectExtent l="52070" t="5080" r="57785" b="20320"/>
                      <wp:wrapNone/>
                      <wp:docPr id="55"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841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8DDD6" id="Прямая со стрелкой 44" o:spid="_x0000_s1026" type="#_x0000_t32" style="position:absolute;margin-left:236.6pt;margin-top:199.15pt;width:.35pt;height:14.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80768" behindDoc="0" locked="0" layoutInCell="1" allowOverlap="1">
                      <wp:simplePos x="0" y="0"/>
                      <wp:positionH relativeFrom="column">
                        <wp:posOffset>770255</wp:posOffset>
                      </wp:positionH>
                      <wp:positionV relativeFrom="paragraph">
                        <wp:posOffset>977265</wp:posOffset>
                      </wp:positionV>
                      <wp:extent cx="1212850" cy="1438910"/>
                      <wp:effectExtent l="0" t="0" r="25400" b="27940"/>
                      <wp:wrapNone/>
                      <wp:docPr id="54"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438910"/>
                              </a:xfrm>
                              <a:prstGeom prst="rect">
                                <a:avLst/>
                              </a:prstGeom>
                              <a:solidFill>
                                <a:sysClr val="window" lastClr="FFFFFF"/>
                              </a:solidFill>
                              <a:ln w="25400" cap="flat" cmpd="sng" algn="ctr">
                                <a:solidFill>
                                  <a:sysClr val="windowText" lastClr="000000"/>
                                </a:solidFill>
                                <a:prstDash val="solid"/>
                              </a:ln>
                              <a:effectLst/>
                            </wps:spPr>
                            <wps:txbx>
                              <w:txbxContent>
                                <w:p w:rsidR="00FC0EB9" w:rsidRPr="001075BB" w:rsidRDefault="00FC0EB9" w:rsidP="00ED07B6">
                                  <w:pPr>
                                    <w:spacing w:line="240" w:lineRule="auto"/>
                                    <w:jc w:val="center"/>
                                    <w:rPr>
                                      <w:szCs w:val="20"/>
                                    </w:rPr>
                                  </w:pPr>
                                  <w:r w:rsidRPr="001075BB">
                                    <w:rPr>
                                      <w:rFonts w:ascii="Times New Roman" w:hAnsi="Times New Roman"/>
                                      <w:szCs w:val="20"/>
                                    </w:rPr>
                                    <w:t>Прием и регистрация заявления в АИС МФЦ. Передача пакета документов в</w:t>
                                  </w:r>
                                  <w:r w:rsidRPr="001075BB">
                                    <w:rPr>
                                      <w:szCs w:val="20"/>
                                    </w:rPr>
                                    <w:t xml:space="preserve">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27" style="position:absolute;margin-left:60.65pt;margin-top:76.95pt;width:95.5pt;height:1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" fillcolor="window" strokecolor="windowText" strokeweight="2pt">
                      <v:path arrowok="t"/>
                      <v:textbox>
                        <w:txbxContent>
                          <w:p w:rsidR="00FC0EB9" w:rsidRPr="001075BB" w:rsidRDefault="00FC0EB9" w:rsidP="00ED07B6">
                            <w:pPr>
                              <w:spacing w:line="240" w:lineRule="auto"/>
                              <w:jc w:val="center"/>
                              <w:rPr>
                                <w:szCs w:val="20"/>
                              </w:rPr>
                            </w:pPr>
                            <w:r w:rsidRPr="001075BB">
                              <w:rPr>
                                <w:rFonts w:ascii="Times New Roman" w:hAnsi="Times New Roman"/>
                                <w:szCs w:val="20"/>
                              </w:rPr>
                              <w:t>Прием и регистрация заявления в АИС МФЦ. Передача пакета документов в</w:t>
                            </w:r>
                            <w:r w:rsidRPr="001075BB">
                              <w:rPr>
                                <w:szCs w:val="20"/>
                              </w:rPr>
                              <w:t xml:space="preserve"> Управление</w:t>
                            </w:r>
                          </w:p>
                        </w:txbxContent>
                      </v:textbox>
                    </v:rect>
                  </w:pict>
                </mc:Fallback>
              </mc:AlternateContent>
            </w:r>
            <w:r w:rsidRPr="009769D2">
              <w:rPr>
                <w:noProof/>
                <w:color w:val="000000"/>
                <w:lang w:eastAsia="ru-RU"/>
              </w:rPr>
              <mc:AlternateContent>
                <mc:Choice Requires="wps">
                  <w:drawing>
                    <wp:anchor distT="0" distB="0" distL="114935" distR="114935" simplePos="0" relativeHeight="251633664" behindDoc="0" locked="0" layoutInCell="1" allowOverlap="1">
                      <wp:simplePos x="0" y="0"/>
                      <wp:positionH relativeFrom="margin">
                        <wp:posOffset>2327275</wp:posOffset>
                      </wp:positionH>
                      <wp:positionV relativeFrom="paragraph">
                        <wp:posOffset>1003300</wp:posOffset>
                      </wp:positionV>
                      <wp:extent cx="1254125" cy="1559560"/>
                      <wp:effectExtent l="12700" t="12700" r="19050" b="18415"/>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59560"/>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line="240" w:lineRule="auto"/>
                                    <w:jc w:val="center"/>
                                    <w:rPr>
                                      <w:sz w:val="24"/>
                                    </w:rPr>
                                  </w:pPr>
                                  <w:r w:rsidRPr="001075BB">
                                    <w:rPr>
                                      <w:rFonts w:ascii="Times New Roman" w:hAnsi="Times New Roman"/>
                                      <w:szCs w:val="20"/>
                                    </w:rPr>
                                    <w:t>Авто</w:t>
                                  </w:r>
                                  <w:r w:rsidR="0005020C">
                                    <w:rPr>
                                      <w:rFonts w:ascii="Times New Roman" w:hAnsi="Times New Roman"/>
                                      <w:szCs w:val="20"/>
                                    </w:rPr>
                                    <w:t>матический прием и регистрация з</w:t>
                                  </w:r>
                                  <w:r w:rsidRPr="001075BB">
                                    <w:rPr>
                                      <w:rFonts w:ascii="Times New Roman" w:hAnsi="Times New Roman"/>
                                      <w:szCs w:val="20"/>
                                    </w:rPr>
                                    <w:t>аявления в АИС ЛОД после отправки его Заявителем через РПГУ</w:t>
                                  </w:r>
                                </w:p>
                                <w:p w:rsidR="00FC0EB9" w:rsidRDefault="00FC0E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83.25pt;margin-top:79pt;width:98.75pt;height:122.8pt;z-index:2516336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" strokeweight="2pt">
                      <v:textbox>
                        <w:txbxContent>
                          <w:p w:rsidR="00FC0EB9" w:rsidRPr="001075BB" w:rsidRDefault="00FC0EB9" w:rsidP="00ED07B6">
                            <w:pPr>
                              <w:spacing w:line="240" w:lineRule="auto"/>
                              <w:jc w:val="center"/>
                              <w:rPr>
                                <w:sz w:val="24"/>
                              </w:rPr>
                            </w:pPr>
                            <w:r w:rsidRPr="001075BB">
                              <w:rPr>
                                <w:rFonts w:ascii="Times New Roman" w:hAnsi="Times New Roman"/>
                                <w:szCs w:val="20"/>
                              </w:rPr>
                              <w:t>Авто</w:t>
                            </w:r>
                            <w:r w:rsidR="0005020C">
                              <w:rPr>
                                <w:rFonts w:ascii="Times New Roman" w:hAnsi="Times New Roman"/>
                                <w:szCs w:val="20"/>
                              </w:rPr>
                              <w:t>матический прием и регистрация з</w:t>
                            </w:r>
                            <w:r w:rsidRPr="001075BB">
                              <w:rPr>
                                <w:rFonts w:ascii="Times New Roman" w:hAnsi="Times New Roman"/>
                                <w:szCs w:val="20"/>
                              </w:rPr>
                              <w:t>аявления в АИС ЛОД после отправки его Заявителем через РПГУ</w:t>
                            </w:r>
                          </w:p>
                          <w:p w:rsidR="00FC0EB9" w:rsidRDefault="00FC0EB9">
                            <w:pPr>
                              <w:jc w:val="center"/>
                            </w:pP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34688" behindDoc="0" locked="0" layoutInCell="1" allowOverlap="1">
                      <wp:simplePos x="0" y="0"/>
                      <wp:positionH relativeFrom="margin">
                        <wp:posOffset>3674745</wp:posOffset>
                      </wp:positionH>
                      <wp:positionV relativeFrom="paragraph">
                        <wp:posOffset>1012190</wp:posOffset>
                      </wp:positionV>
                      <wp:extent cx="992505" cy="862330"/>
                      <wp:effectExtent l="17145" t="21590" r="19050" b="20955"/>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862330"/>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line="240" w:lineRule="auto"/>
                                    <w:jc w:val="center"/>
                                    <w:rPr>
                                      <w:sz w:val="24"/>
                                    </w:rPr>
                                  </w:pPr>
                                  <w:r w:rsidRPr="001075BB">
                                    <w:rPr>
                                      <w:rFonts w:ascii="Times New Roman" w:hAnsi="Times New Roman"/>
                                      <w:szCs w:val="20"/>
                                    </w:rPr>
                                    <w:t>Отказ в принятии и регистрации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89.35pt;margin-top:79.7pt;width:78.15pt;height:67.9pt;z-index:2516346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" strokeweight="2pt">
                      <v:textbox>
                        <w:txbxContent>
                          <w:p w:rsidR="00FC0EB9" w:rsidRPr="001075BB" w:rsidRDefault="00FC0EB9" w:rsidP="00ED07B6">
                            <w:pPr>
                              <w:spacing w:line="240" w:lineRule="auto"/>
                              <w:jc w:val="center"/>
                              <w:rPr>
                                <w:sz w:val="24"/>
                              </w:rPr>
                            </w:pPr>
                            <w:r w:rsidRPr="001075BB">
                              <w:rPr>
                                <w:rFonts w:ascii="Times New Roman" w:hAnsi="Times New Roman"/>
                                <w:szCs w:val="20"/>
                              </w:rPr>
                              <w:t>Отказ в принятии и регистрации документов</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82816" behindDoc="0" locked="0" layoutInCell="1" allowOverlap="1">
                      <wp:simplePos x="0" y="0"/>
                      <wp:positionH relativeFrom="margin">
                        <wp:posOffset>1422400</wp:posOffset>
                      </wp:positionH>
                      <wp:positionV relativeFrom="paragraph">
                        <wp:posOffset>854075</wp:posOffset>
                      </wp:positionV>
                      <wp:extent cx="4445" cy="123190"/>
                      <wp:effectExtent l="50800" t="6350" r="59055" b="22860"/>
                      <wp:wrapNone/>
                      <wp:docPr id="51"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76C754" id="Прямая со стрелкой 28" o:spid="_x0000_s1026" type="#_x0000_t32" style="position:absolute;margin-left:112pt;margin-top:67.25pt;width:.35pt;height:9.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9744" behindDoc="0" locked="0" layoutInCell="1" allowOverlap="1">
                      <wp:simplePos x="0" y="0"/>
                      <wp:positionH relativeFrom="column">
                        <wp:posOffset>770255</wp:posOffset>
                      </wp:positionH>
                      <wp:positionV relativeFrom="paragraph">
                        <wp:posOffset>568325</wp:posOffset>
                      </wp:positionV>
                      <wp:extent cx="1147445" cy="287020"/>
                      <wp:effectExtent l="0" t="0" r="14605" b="17780"/>
                      <wp:wrapNone/>
                      <wp:docPr id="5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7445" cy="287020"/>
                              </a:xfrm>
                              <a:prstGeom prst="rect">
                                <a:avLst/>
                              </a:prstGeom>
                              <a:solidFill>
                                <a:sysClr val="window" lastClr="FFFFFF"/>
                              </a:solidFill>
                              <a:ln w="25400" cap="flat" cmpd="sng" algn="ctr">
                                <a:solidFill>
                                  <a:sysClr val="windowText" lastClr="000000"/>
                                </a:solidFill>
                                <a:prstDash val="solid"/>
                              </a:ln>
                              <a:effectLst/>
                            </wps:spPr>
                            <wps:txbx>
                              <w:txbxContent>
                                <w:p w:rsidR="00FC0EB9" w:rsidRPr="001075BB" w:rsidRDefault="00FC0EB9" w:rsidP="00FF1A55">
                                  <w:pPr>
                                    <w:jc w:val="center"/>
                                    <w:rPr>
                                      <w:rFonts w:ascii="Times New Roman" w:hAnsi="Times New Roman"/>
                                    </w:rPr>
                                  </w:pPr>
                                  <w:r w:rsidRPr="001075BB">
                                    <w:rPr>
                                      <w:rFonts w:ascii="Times New Roman" w:hAnsi="Times New Roman"/>
                                    </w:rPr>
                                    <w:t>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0" style="position:absolute;margin-left:60.65pt;margin-top:44.75pt;width:90.3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" fillcolor="window" strokecolor="windowText" strokeweight="2pt">
                      <v:path arrowok="t"/>
                      <v:textbox>
                        <w:txbxContent>
                          <w:p w:rsidR="00FC0EB9" w:rsidRPr="001075BB" w:rsidRDefault="00FC0EB9" w:rsidP="00FF1A55">
                            <w:pPr>
                              <w:jc w:val="center"/>
                              <w:rPr>
                                <w:rFonts w:ascii="Times New Roman" w:hAnsi="Times New Roman"/>
                              </w:rPr>
                            </w:pPr>
                            <w:r w:rsidRPr="001075BB">
                              <w:rPr>
                                <w:rFonts w:ascii="Times New Roman" w:hAnsi="Times New Roman"/>
                              </w:rPr>
                              <w:t>в МФЦ</w:t>
                            </w:r>
                          </w:p>
                        </w:txbxContent>
                      </v:textbox>
                    </v:rect>
                  </w:pict>
                </mc:Fallback>
              </mc:AlternateContent>
            </w:r>
            <w:r w:rsidRPr="009769D2">
              <w:rPr>
                <w:noProof/>
                <w:color w:val="000000"/>
                <w:lang w:eastAsia="ru-RU"/>
              </w:rPr>
              <mc:AlternateContent>
                <mc:Choice Requires="wps">
                  <w:drawing>
                    <wp:anchor distT="0" distB="0" distL="114300" distR="114300" simplePos="0" relativeHeight="251678720" behindDoc="0" locked="0" layoutInCell="1" allowOverlap="1">
                      <wp:simplePos x="0" y="0"/>
                      <wp:positionH relativeFrom="margin">
                        <wp:posOffset>1647825</wp:posOffset>
                      </wp:positionH>
                      <wp:positionV relativeFrom="paragraph">
                        <wp:posOffset>445135</wp:posOffset>
                      </wp:positionV>
                      <wp:extent cx="4445" cy="123190"/>
                      <wp:effectExtent l="47625" t="6985" r="52705" b="22225"/>
                      <wp:wrapNone/>
                      <wp:docPr id="4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8F810A" id="Прямая со стрелкой 28" o:spid="_x0000_s1026" type="#_x0000_t32" style="position:absolute;margin-left:129.75pt;margin-top:35.05pt;width:.35pt;height:9.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31616" behindDoc="0" locked="0" layoutInCell="1" allowOverlap="1">
                      <wp:simplePos x="0" y="0"/>
                      <wp:positionH relativeFrom="margin">
                        <wp:posOffset>1501775</wp:posOffset>
                      </wp:positionH>
                      <wp:positionV relativeFrom="paragraph">
                        <wp:posOffset>97155</wp:posOffset>
                      </wp:positionV>
                      <wp:extent cx="1621155" cy="361950"/>
                      <wp:effectExtent l="15875" t="20955" r="20320" b="17145"/>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361950"/>
                              </a:xfrm>
                              <a:prstGeom prst="rect">
                                <a:avLst/>
                              </a:prstGeom>
                              <a:solidFill>
                                <a:srgbClr val="FFFFFF"/>
                              </a:solidFill>
                              <a:ln w="25400">
                                <a:solidFill>
                                  <a:srgbClr val="000000"/>
                                </a:solidFill>
                                <a:miter lim="800000"/>
                                <a:headEnd/>
                                <a:tailEnd/>
                              </a:ln>
                            </wps:spPr>
                            <wps:txbx>
                              <w:txbxContent>
                                <w:p w:rsidR="00FC0EB9" w:rsidRPr="001075BB" w:rsidRDefault="00FC0EB9">
                                  <w:pPr>
                                    <w:jc w:val="center"/>
                                    <w:rPr>
                                      <w:sz w:val="24"/>
                                    </w:rPr>
                                  </w:pPr>
                                  <w:r w:rsidRPr="001075BB">
                                    <w:rPr>
                                      <w:rFonts w:ascii="Times New Roman" w:hAnsi="Times New Roman"/>
                                      <w:szCs w:val="20"/>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18.25pt;margin-top:7.65pt;width:127.65pt;height:28.5pt;z-index:2516316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" strokeweight="2pt">
                      <v:textbox>
                        <w:txbxContent>
                          <w:p w:rsidR="00FC0EB9" w:rsidRPr="001075BB" w:rsidRDefault="00FC0EB9">
                            <w:pPr>
                              <w:jc w:val="center"/>
                              <w:rPr>
                                <w:sz w:val="24"/>
                              </w:rPr>
                            </w:pPr>
                            <w:r w:rsidRPr="001075BB">
                              <w:rPr>
                                <w:rFonts w:ascii="Times New Roman" w:hAnsi="Times New Roman"/>
                                <w:szCs w:val="20"/>
                              </w:rPr>
                              <w:t>Подача заявления</w:t>
                            </w: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32640" behindDoc="0" locked="0" layoutInCell="1" allowOverlap="1">
                      <wp:simplePos x="0" y="0"/>
                      <wp:positionH relativeFrom="margin">
                        <wp:posOffset>2760345</wp:posOffset>
                      </wp:positionH>
                      <wp:positionV relativeFrom="paragraph">
                        <wp:posOffset>554990</wp:posOffset>
                      </wp:positionV>
                      <wp:extent cx="1849755" cy="361950"/>
                      <wp:effectExtent l="17145" t="21590" r="19050" b="1651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61950"/>
                              </a:xfrm>
                              <a:prstGeom prst="rect">
                                <a:avLst/>
                              </a:prstGeom>
                              <a:solidFill>
                                <a:srgbClr val="FFFFFF"/>
                              </a:solidFill>
                              <a:ln w="25400">
                                <a:solidFill>
                                  <a:srgbClr val="000000"/>
                                </a:solidFill>
                                <a:miter lim="800000"/>
                                <a:headEnd/>
                                <a:tailEnd/>
                              </a:ln>
                            </wps:spPr>
                            <wps:txbx>
                              <w:txbxContent>
                                <w:p w:rsidR="00FC0EB9" w:rsidRDefault="00FC0EB9">
                                  <w:pPr>
                                    <w:jc w:val="center"/>
                                  </w:pPr>
                                  <w:r>
                                    <w:rPr>
                                      <w:rFonts w:ascii="Times New Roman" w:hAnsi="Times New Roman"/>
                                      <w:sz w:val="20"/>
                                      <w:szCs w:val="20"/>
                                    </w:rPr>
                                    <w:t>При обращении через РПГУ</w:t>
                                  </w:r>
                                </w:p>
                                <w:p w:rsidR="00FC0EB9" w:rsidRDefault="00FC0EB9">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17.35pt;margin-top:43.7pt;width:145.65pt;height:28.5pt;z-index:2516326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" strokeweight="2pt">
                      <v:textbox>
                        <w:txbxContent>
                          <w:p w:rsidR="00FC0EB9" w:rsidRDefault="00FC0EB9">
                            <w:pPr>
                              <w:jc w:val="center"/>
                            </w:pPr>
                            <w:r>
                              <w:rPr>
                                <w:rFonts w:ascii="Times New Roman" w:hAnsi="Times New Roman"/>
                                <w:sz w:val="20"/>
                                <w:szCs w:val="20"/>
                              </w:rPr>
                              <w:t>При обращении через РПГУ</w:t>
                            </w:r>
                          </w:p>
                          <w:p w:rsidR="00FC0EB9" w:rsidRDefault="00FC0EB9">
                            <w:pPr>
                              <w:jc w:val="center"/>
                              <w:rPr>
                                <w:rFonts w:ascii="Times New Roman" w:hAnsi="Times New Roman"/>
                                <w:sz w:val="20"/>
                                <w:szCs w:val="20"/>
                              </w:rPr>
                            </w:pP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35712" behindDoc="0" locked="0" layoutInCell="1" allowOverlap="1">
                      <wp:simplePos x="0" y="0"/>
                      <wp:positionH relativeFrom="margin">
                        <wp:posOffset>3004820</wp:posOffset>
                      </wp:positionH>
                      <wp:positionV relativeFrom="paragraph">
                        <wp:posOffset>445135</wp:posOffset>
                      </wp:positionV>
                      <wp:extent cx="4445" cy="123190"/>
                      <wp:effectExtent l="52070" t="6985" r="57785" b="22225"/>
                      <wp:wrapNone/>
                      <wp:docPr id="4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1C5C71" id="Прямая со стрелкой 28" o:spid="_x0000_s1026" type="#_x0000_t32" style="position:absolute;margin-left:236.6pt;margin-top:35.05pt;width:.35pt;height:9.7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36736" behindDoc="0" locked="0" layoutInCell="1" allowOverlap="1">
                      <wp:simplePos x="0" y="0"/>
                      <wp:positionH relativeFrom="margin">
                        <wp:posOffset>3119120</wp:posOffset>
                      </wp:positionH>
                      <wp:positionV relativeFrom="paragraph">
                        <wp:posOffset>907415</wp:posOffset>
                      </wp:positionV>
                      <wp:extent cx="4445" cy="123190"/>
                      <wp:effectExtent l="52070" t="12065" r="57785" b="17145"/>
                      <wp:wrapNone/>
                      <wp:docPr id="45"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EFFE5" id="Прямая со стрелкой 31" o:spid="_x0000_s1026" type="#_x0000_t32" style="position:absolute;margin-left:245.6pt;margin-top:71.45pt;width:.35pt;height:9.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Sj6g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37760" behindDoc="0" locked="0" layoutInCell="1" allowOverlap="1">
                      <wp:simplePos x="0" y="0"/>
                      <wp:positionH relativeFrom="margin">
                        <wp:posOffset>4147820</wp:posOffset>
                      </wp:positionH>
                      <wp:positionV relativeFrom="paragraph">
                        <wp:posOffset>907415</wp:posOffset>
                      </wp:positionV>
                      <wp:extent cx="4445" cy="123190"/>
                      <wp:effectExtent l="52070" t="12065" r="57785" b="17145"/>
                      <wp:wrapNone/>
                      <wp:docPr id="44"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D33D6" id="Прямая со стрелкой 32" o:spid="_x0000_s1026" type="#_x0000_t32" style="position:absolute;margin-left:326.6pt;margin-top:71.45pt;width:.35pt;height:9.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Mo6wIAAMk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 w:val="left" w:pos="1170"/>
              </w:tabs>
              <w:spacing w:after="0" w:line="240" w:lineRule="auto"/>
              <w:jc w:val="center"/>
              <w:rPr>
                <w:color w:val="000000"/>
              </w:rPr>
            </w:pPr>
            <w:r w:rsidRPr="009769D2">
              <w:rPr>
                <w:rFonts w:ascii="Times New Roman" w:hAnsi="Times New Roman"/>
                <w:color w:val="000000"/>
                <w:lang w:val="ru-RU" w:eastAsia="ru-RU"/>
              </w:rPr>
              <w:t>1 раб. день</w:t>
            </w:r>
          </w:p>
        </w:tc>
      </w:tr>
      <w:tr w:rsidR="009769D2" w:rsidRPr="009769D2" w:rsidTr="0007384D">
        <w:trPr>
          <w:trHeight w:val="4529"/>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ED07B6">
            <w:pPr>
              <w:spacing w:after="0" w:line="240" w:lineRule="auto"/>
              <w:jc w:val="center"/>
              <w:rPr>
                <w:color w:val="000000"/>
              </w:rPr>
            </w:pPr>
            <w:r w:rsidRPr="009769D2">
              <w:rPr>
                <w:rFonts w:ascii="Times New Roman" w:hAnsi="Times New Roman"/>
                <w:color w:val="000000"/>
              </w:rPr>
              <w:t>Ответственн</w:t>
            </w:r>
            <w:r w:rsidR="004F56BF">
              <w:rPr>
                <w:rFonts w:ascii="Times New Roman" w:hAnsi="Times New Roman"/>
                <w:color w:val="000000"/>
              </w:rPr>
              <w:t>ый за подготовку документов по М</w:t>
            </w:r>
            <w:r w:rsidRPr="009769D2">
              <w:rPr>
                <w:rFonts w:ascii="Times New Roman" w:hAnsi="Times New Roman"/>
                <w:color w:val="000000"/>
              </w:rPr>
              <w:t>униципаль</w:t>
            </w:r>
            <w:r w:rsidR="0007384D" w:rsidRPr="009769D2">
              <w:rPr>
                <w:rFonts w:ascii="Times New Roman" w:hAnsi="Times New Roman"/>
                <w:color w:val="000000"/>
              </w:rPr>
              <w:t>-</w:t>
            </w:r>
            <w:r w:rsidRPr="009769D2">
              <w:rPr>
                <w:rFonts w:ascii="Times New Roman" w:hAnsi="Times New Roman"/>
                <w:color w:val="000000"/>
              </w:rPr>
              <w:t>ной услуге (Администра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eastAsia="Times New Roman" w:hAnsi="Times New Roman"/>
                <w:bCs/>
                <w:color w:val="000000"/>
                <w:lang w:eastAsia="ar-SA"/>
              </w:rPr>
              <w:t>городского округа Воскресенск</w:t>
            </w:r>
            <w:r w:rsidRPr="009769D2">
              <w:rPr>
                <w:rFonts w:ascii="Times New Roman" w:hAnsi="Times New Roman"/>
                <w:color w:val="000000"/>
              </w:rPr>
              <w:t>) СМЭВ/ МСЭД/ факсимильная связь</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rFonts w:ascii="Times New Roman" w:hAnsi="Times New Roman"/>
                <w:color w:val="000000"/>
                <w:lang w:val="ru-RU" w:eastAsia="ru-RU"/>
              </w:rPr>
            </w:pPr>
            <w:r w:rsidRPr="009769D2">
              <w:rPr>
                <w:noProof/>
                <w:color w:val="000000"/>
                <w:lang w:eastAsia="ru-RU"/>
              </w:rPr>
              <mc:AlternateContent>
                <mc:Choice Requires="wps">
                  <w:drawing>
                    <wp:anchor distT="0" distB="0" distL="0" distR="114935" simplePos="0" relativeHeight="251638784" behindDoc="0" locked="0" layoutInCell="1" allowOverlap="1">
                      <wp:simplePos x="0" y="0"/>
                      <wp:positionH relativeFrom="page">
                        <wp:posOffset>19685</wp:posOffset>
                      </wp:positionH>
                      <wp:positionV relativeFrom="paragraph">
                        <wp:posOffset>33020</wp:posOffset>
                      </wp:positionV>
                      <wp:extent cx="3506470" cy="899160"/>
                      <wp:effectExtent l="19685" t="13970" r="17145" b="2032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899160"/>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after="0" w:line="240" w:lineRule="auto"/>
                                    <w:jc w:val="center"/>
                                    <w:rPr>
                                      <w:sz w:val="24"/>
                                    </w:rPr>
                                  </w:pPr>
                                  <w:r w:rsidRPr="001075BB">
                                    <w:rPr>
                                      <w:rFonts w:ascii="Times New Roman" w:hAnsi="Times New Roman"/>
                                      <w:szCs w:val="20"/>
                                    </w:rPr>
                                    <w:t>Проверка заявления на соблюд</w:t>
                                  </w:r>
                                  <w:r w:rsidR="0007384D">
                                    <w:rPr>
                                      <w:rFonts w:ascii="Times New Roman" w:hAnsi="Times New Roman"/>
                                      <w:szCs w:val="20"/>
                                    </w:rPr>
                                    <w:t>ение требований, установленных Административным р</w:t>
                                  </w:r>
                                  <w:r w:rsidRPr="001075BB">
                                    <w:rPr>
                                      <w:rFonts w:ascii="Times New Roman" w:hAnsi="Times New Roman"/>
                                      <w:szCs w:val="20"/>
                                    </w:rPr>
                                    <w:t>егламентом</w:t>
                                  </w:r>
                                  <w:r w:rsidR="0007384D">
                                    <w:rPr>
                                      <w:rFonts w:ascii="Times New Roman" w:hAnsi="Times New Roman"/>
                                      <w:szCs w:val="20"/>
                                    </w:rPr>
                                    <w:t>.</w:t>
                                  </w:r>
                                  <w:r w:rsidRPr="001075BB">
                                    <w:rPr>
                                      <w:rFonts w:ascii="Times New Roman" w:eastAsia="Times New Roman" w:hAnsi="Times New Roman"/>
                                      <w:szCs w:val="20"/>
                                    </w:rPr>
                                    <w:t xml:space="preserve"> Проверка поступления ответов на запросы от федеральных органов исполнительной власти в АИС ЛОД</w:t>
                                  </w:r>
                                </w:p>
                                <w:p w:rsidR="00FC0EB9" w:rsidRDefault="00FC0E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55pt;margin-top:2.6pt;width:276.1pt;height:70.8pt;z-index:251638784;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" strokeweight="2pt">
                      <v:textbox>
                        <w:txbxContent>
                          <w:p w:rsidR="00FC0EB9" w:rsidRPr="001075BB" w:rsidRDefault="00FC0EB9" w:rsidP="00ED07B6">
                            <w:pPr>
                              <w:spacing w:after="0" w:line="240" w:lineRule="auto"/>
                              <w:jc w:val="center"/>
                              <w:rPr>
                                <w:sz w:val="24"/>
                              </w:rPr>
                            </w:pPr>
                            <w:r w:rsidRPr="001075BB">
                              <w:rPr>
                                <w:rFonts w:ascii="Times New Roman" w:hAnsi="Times New Roman"/>
                                <w:szCs w:val="20"/>
                              </w:rPr>
                              <w:t>Проверка заявления на соблюд</w:t>
                            </w:r>
                            <w:r w:rsidR="0007384D">
                              <w:rPr>
                                <w:rFonts w:ascii="Times New Roman" w:hAnsi="Times New Roman"/>
                                <w:szCs w:val="20"/>
                              </w:rPr>
                              <w:t>ение требований, установленных Административным р</w:t>
                            </w:r>
                            <w:r w:rsidRPr="001075BB">
                              <w:rPr>
                                <w:rFonts w:ascii="Times New Roman" w:hAnsi="Times New Roman"/>
                                <w:szCs w:val="20"/>
                              </w:rPr>
                              <w:t>егламентом</w:t>
                            </w:r>
                            <w:r w:rsidR="0007384D">
                              <w:rPr>
                                <w:rFonts w:ascii="Times New Roman" w:hAnsi="Times New Roman"/>
                                <w:szCs w:val="20"/>
                              </w:rPr>
                              <w:t>.</w:t>
                            </w:r>
                            <w:r w:rsidRPr="001075BB">
                              <w:rPr>
                                <w:rFonts w:ascii="Times New Roman" w:eastAsia="Times New Roman" w:hAnsi="Times New Roman"/>
                                <w:szCs w:val="20"/>
                              </w:rPr>
                              <w:t xml:space="preserve"> Проверка поступления ответов на запросы от федеральных органов исполнительной власти в АИС ЛОД</w:t>
                            </w:r>
                          </w:p>
                          <w:p w:rsidR="00FC0EB9" w:rsidRDefault="00FC0EB9">
                            <w:pPr>
                              <w:jc w:val="center"/>
                            </w:pPr>
                          </w:p>
                        </w:txbxContent>
                      </v:textbox>
                      <w10:wrap anchorx="page"/>
                    </v:shape>
                  </w:pict>
                </mc:Fallback>
              </mc:AlternateContent>
            </w:r>
            <w:r w:rsidRPr="009769D2">
              <w:rPr>
                <w:noProof/>
                <w:color w:val="000000"/>
                <w:lang w:eastAsia="ru-RU"/>
              </w:rPr>
              <mc:AlternateContent>
                <mc:Choice Requires="wps">
                  <w:drawing>
                    <wp:anchor distT="0" distB="0" distL="114300" distR="114300" simplePos="0" relativeHeight="251643904" behindDoc="0" locked="0" layoutInCell="1" allowOverlap="1">
                      <wp:simplePos x="0" y="0"/>
                      <wp:positionH relativeFrom="margin">
                        <wp:posOffset>1868805</wp:posOffset>
                      </wp:positionH>
                      <wp:positionV relativeFrom="paragraph">
                        <wp:posOffset>901700</wp:posOffset>
                      </wp:positionV>
                      <wp:extent cx="4445" cy="121920"/>
                      <wp:effectExtent l="49530" t="6350" r="60325" b="241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19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70F836" id="Прямая со стрелкой 42" o:spid="_x0000_s1026" type="#_x0000_t32" style="position:absolute;margin-left:147.15pt;margin-top:71pt;width:.35pt;height:9.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40832" behindDoc="0" locked="0" layoutInCell="1" allowOverlap="1">
                      <wp:simplePos x="0" y="0"/>
                      <wp:positionH relativeFrom="margin">
                        <wp:posOffset>-15875</wp:posOffset>
                      </wp:positionH>
                      <wp:positionV relativeFrom="paragraph">
                        <wp:posOffset>996315</wp:posOffset>
                      </wp:positionV>
                      <wp:extent cx="4854575" cy="892175"/>
                      <wp:effectExtent l="12700" t="15240" r="19050" b="1651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892175"/>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after="0" w:line="240" w:lineRule="auto"/>
                                    <w:jc w:val="center"/>
                                    <w:rPr>
                                      <w:sz w:val="24"/>
                                    </w:rPr>
                                  </w:pPr>
                                  <w:r w:rsidRPr="001075BB">
                                    <w:rPr>
                                      <w:rFonts w:ascii="Times New Roman" w:hAnsi="Times New Roman"/>
                                      <w:szCs w:val="20"/>
                                    </w:rPr>
                                    <w:t>Установление пути следования по заявленному маршруту, определение владельцев автомобильных дорог по пути следования заявленного маршрута, направление в адрес владельцев автомобильных дорог заявки на согласование маршрута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25pt;margin-top:78.45pt;width:382.25pt;height:70.25pt;z-index:2516408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" strokeweight="2pt">
                      <v:textbox>
                        <w:txbxContent>
                          <w:p w:rsidR="00FC0EB9" w:rsidRPr="001075BB" w:rsidRDefault="00FC0EB9" w:rsidP="00ED07B6">
                            <w:pPr>
                              <w:spacing w:after="0" w:line="240" w:lineRule="auto"/>
                              <w:jc w:val="center"/>
                              <w:rPr>
                                <w:sz w:val="24"/>
                              </w:rPr>
                            </w:pPr>
                            <w:r w:rsidRPr="001075BB">
                              <w:rPr>
                                <w:rFonts w:ascii="Times New Roman" w:hAnsi="Times New Roman"/>
                                <w:szCs w:val="20"/>
                              </w:rPr>
                              <w:t>Установление пути следования по заявленному маршруту, определение владельцев автомобильных дорог по пути следования заявленного маршрута, направление в адрес владельцев автомобильных дорог заявки на согласование маршрута</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42880" behindDoc="0" locked="0" layoutInCell="1" allowOverlap="1">
                      <wp:simplePos x="0" y="0"/>
                      <wp:positionH relativeFrom="margin">
                        <wp:posOffset>3460750</wp:posOffset>
                      </wp:positionH>
                      <wp:positionV relativeFrom="paragraph">
                        <wp:posOffset>575945</wp:posOffset>
                      </wp:positionV>
                      <wp:extent cx="120650" cy="4445"/>
                      <wp:effectExtent l="12700" t="52070" r="19050" b="57785"/>
                      <wp:wrapNone/>
                      <wp:docPr id="40"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44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60090F" id="Прямая со стрелкой 41" o:spid="_x0000_s1026" type="#_x0000_t32" style="position:absolute;margin-left:272.5pt;margin-top:45.35pt;width:9.5pt;height:.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39808" behindDoc="0" locked="0" layoutInCell="1" allowOverlap="1">
                      <wp:simplePos x="0" y="0"/>
                      <wp:positionH relativeFrom="margin">
                        <wp:posOffset>3583940</wp:posOffset>
                      </wp:positionH>
                      <wp:positionV relativeFrom="paragraph">
                        <wp:posOffset>40005</wp:posOffset>
                      </wp:positionV>
                      <wp:extent cx="1249045" cy="861695"/>
                      <wp:effectExtent l="21590" t="20955" r="15240" b="2222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861695"/>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line="240" w:lineRule="auto"/>
                                    <w:jc w:val="center"/>
                                    <w:rPr>
                                      <w:sz w:val="24"/>
                                    </w:rPr>
                                  </w:pPr>
                                  <w:r w:rsidRPr="001075BB">
                                    <w:rPr>
                                      <w:rFonts w:ascii="Times New Roman" w:hAnsi="Times New Roman"/>
                                      <w:szCs w:val="20"/>
                                    </w:rPr>
                                    <w:t>Отказ в предоставлении Муниципальной услуги</w:t>
                                  </w:r>
                                </w:p>
                                <w:p w:rsidR="00FC0EB9" w:rsidRDefault="00FC0EB9">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82.2pt;margin-top:3.15pt;width:98.35pt;height:67.85pt;z-index:2516398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" strokeweight="2pt">
                      <v:textbox>
                        <w:txbxContent>
                          <w:p w:rsidR="00FC0EB9" w:rsidRPr="001075BB" w:rsidRDefault="00FC0EB9" w:rsidP="00ED07B6">
                            <w:pPr>
                              <w:spacing w:line="240" w:lineRule="auto"/>
                              <w:jc w:val="center"/>
                              <w:rPr>
                                <w:sz w:val="24"/>
                              </w:rPr>
                            </w:pPr>
                            <w:r w:rsidRPr="001075BB">
                              <w:rPr>
                                <w:rFonts w:ascii="Times New Roman" w:hAnsi="Times New Roman"/>
                                <w:szCs w:val="20"/>
                              </w:rPr>
                              <w:t>Отказ в предоставлении Муниципальной услуги</w:t>
                            </w:r>
                          </w:p>
                          <w:p w:rsidR="00FC0EB9" w:rsidRDefault="00FC0EB9">
                            <w:pPr>
                              <w:jc w:val="center"/>
                              <w:rPr>
                                <w:rFonts w:ascii="Times New Roman" w:hAnsi="Times New Roman"/>
                                <w:sz w:val="20"/>
                                <w:szCs w:val="20"/>
                              </w:rPr>
                            </w:pP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74624" behindDoc="0" locked="0" layoutInCell="1" allowOverlap="1">
                      <wp:simplePos x="0" y="0"/>
                      <wp:positionH relativeFrom="margin">
                        <wp:posOffset>2469515</wp:posOffset>
                      </wp:positionH>
                      <wp:positionV relativeFrom="paragraph">
                        <wp:posOffset>1837055</wp:posOffset>
                      </wp:positionV>
                      <wp:extent cx="0" cy="165735"/>
                      <wp:effectExtent l="59690" t="8255" r="54610" b="16510"/>
                      <wp:wrapNone/>
                      <wp:docPr id="38" name="Прямая со стрелкой 7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004927" id="Прямая со стрелкой 7913" o:spid="_x0000_s1026" type="#_x0000_t32" style="position:absolute;margin-left:194.45pt;margin-top:144.65pt;width:0;height:13.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7696" behindDoc="0" locked="0" layoutInCell="1" allowOverlap="1">
                      <wp:simplePos x="0" y="0"/>
                      <wp:positionH relativeFrom="margin">
                        <wp:posOffset>782955</wp:posOffset>
                      </wp:positionH>
                      <wp:positionV relativeFrom="paragraph">
                        <wp:posOffset>2806700</wp:posOffset>
                      </wp:positionV>
                      <wp:extent cx="635" cy="201930"/>
                      <wp:effectExtent l="59055" t="6350" r="54610" b="20320"/>
                      <wp:wrapNone/>
                      <wp:docPr id="37" name="Прямая со стрелкой 7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9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91AFA5" id="Прямая со стрелкой 7917" o:spid="_x0000_s1026" type="#_x0000_t32" style="position:absolute;margin-left:61.65pt;margin-top:221pt;width:.05pt;height:15.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6672" behindDoc="0" locked="0" layoutInCell="1" allowOverlap="1">
                      <wp:simplePos x="0" y="0"/>
                      <wp:positionH relativeFrom="margin">
                        <wp:posOffset>4170680</wp:posOffset>
                      </wp:positionH>
                      <wp:positionV relativeFrom="paragraph">
                        <wp:posOffset>2820035</wp:posOffset>
                      </wp:positionV>
                      <wp:extent cx="0" cy="160020"/>
                      <wp:effectExtent l="55880" t="10160" r="58420" b="20320"/>
                      <wp:wrapNone/>
                      <wp:docPr id="36" name="Прямая со стрелкой 7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5D24C4" id="Прямая со стрелкой 7916" o:spid="_x0000_s1026" type="#_x0000_t32" style="position:absolute;margin-left:328.4pt;margin-top:222.05pt;width:0;height:12.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5648" behindDoc="0" locked="0" layoutInCell="1" allowOverlap="1">
                      <wp:simplePos x="0" y="0"/>
                      <wp:positionH relativeFrom="margin">
                        <wp:posOffset>2580640</wp:posOffset>
                      </wp:positionH>
                      <wp:positionV relativeFrom="paragraph">
                        <wp:posOffset>2828925</wp:posOffset>
                      </wp:positionV>
                      <wp:extent cx="635" cy="151130"/>
                      <wp:effectExtent l="56515" t="9525" r="57150" b="20320"/>
                      <wp:wrapNone/>
                      <wp:docPr id="35" name="Прямая со стрелкой 7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1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FBAE45" id="Прямая со стрелкой 7915" o:spid="_x0000_s1026" type="#_x0000_t32" style="position:absolute;margin-left:203.2pt;margin-top:222.75pt;width:.05pt;height:1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41856" behindDoc="0" locked="0" layoutInCell="1" allowOverlap="1">
                      <wp:simplePos x="0" y="0"/>
                      <wp:positionH relativeFrom="margin">
                        <wp:posOffset>7620</wp:posOffset>
                      </wp:positionH>
                      <wp:positionV relativeFrom="paragraph">
                        <wp:posOffset>1993900</wp:posOffset>
                      </wp:positionV>
                      <wp:extent cx="4831080" cy="824865"/>
                      <wp:effectExtent l="17145" t="12700" r="19050" b="19685"/>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824865"/>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after="0" w:line="240" w:lineRule="auto"/>
                                    <w:jc w:val="center"/>
                                    <w:rPr>
                                      <w:sz w:val="24"/>
                                    </w:rPr>
                                  </w:pPr>
                                  <w:r w:rsidRPr="001075BB">
                                    <w:rPr>
                                      <w:rFonts w:ascii="Times New Roman" w:hAnsi="Times New Roman"/>
                                      <w:szCs w:val="20"/>
                                    </w:rPr>
                                    <w:t>Получение согласований или мотивированного отказа, или уведомления о необходимости проведения обследования, согласования с владельцами пересекающих автодорогу сооружений и и</w:t>
                                  </w:r>
                                  <w:r w:rsidR="00FE5790">
                                    <w:rPr>
                                      <w:rFonts w:ascii="Times New Roman" w:hAnsi="Times New Roman"/>
                                      <w:szCs w:val="20"/>
                                    </w:rPr>
                                    <w:t>нженерных коммуникаций, оплата З</w:t>
                                  </w:r>
                                  <w:r w:rsidRPr="001075BB">
                                    <w:rPr>
                                      <w:rFonts w:ascii="Times New Roman" w:hAnsi="Times New Roman"/>
                                      <w:szCs w:val="20"/>
                                    </w:rPr>
                                    <w:t>аявителем вреда 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6pt;margin-top:157pt;width:380.4pt;height:64.95pt;z-index:2516418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" strokeweight="2pt">
                      <v:textbox>
                        <w:txbxContent>
                          <w:p w:rsidR="00FC0EB9" w:rsidRPr="001075BB" w:rsidRDefault="00FC0EB9" w:rsidP="00ED07B6">
                            <w:pPr>
                              <w:spacing w:after="0" w:line="240" w:lineRule="auto"/>
                              <w:jc w:val="center"/>
                              <w:rPr>
                                <w:sz w:val="24"/>
                              </w:rPr>
                            </w:pPr>
                            <w:r w:rsidRPr="001075BB">
                              <w:rPr>
                                <w:rFonts w:ascii="Times New Roman" w:hAnsi="Times New Roman"/>
                                <w:szCs w:val="20"/>
                              </w:rPr>
                              <w:t>Получение согласований или мотивированного отказа, или уведомления о необходимости проведения обследования, согласования с владельцами пересекающих автодорогу сооружений и и</w:t>
                            </w:r>
                            <w:r w:rsidR="00FE5790">
                              <w:rPr>
                                <w:rFonts w:ascii="Times New Roman" w:hAnsi="Times New Roman"/>
                                <w:szCs w:val="20"/>
                              </w:rPr>
                              <w:t>нженерных коммуникаций, оплата З</w:t>
                            </w:r>
                            <w:r w:rsidRPr="001075BB">
                              <w:rPr>
                                <w:rFonts w:ascii="Times New Roman" w:hAnsi="Times New Roman"/>
                                <w:szCs w:val="20"/>
                              </w:rPr>
                              <w:t>аявителем вреда а/д.</w:t>
                            </w:r>
                          </w:p>
                        </w:txbxContent>
                      </v:textbox>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5 раб. дней</w:t>
            </w:r>
          </w:p>
        </w:tc>
      </w:tr>
      <w:tr w:rsidR="009769D2" w:rsidRPr="009769D2" w:rsidTr="0007384D">
        <w:trPr>
          <w:trHeight w:val="2558"/>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ED07B6">
            <w:pPr>
              <w:spacing w:after="0" w:line="240" w:lineRule="auto"/>
              <w:jc w:val="center"/>
              <w:rPr>
                <w:color w:val="000000"/>
              </w:rPr>
            </w:pPr>
            <w:r w:rsidRPr="009769D2">
              <w:rPr>
                <w:rFonts w:ascii="Times New Roman" w:hAnsi="Times New Roman"/>
                <w:color w:val="000000"/>
              </w:rPr>
              <w:t>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eastAsia="Times New Roman" w:hAnsi="Times New Roman"/>
                <w:bCs/>
                <w:color w:val="000000"/>
                <w:lang w:eastAsia="ar-SA"/>
              </w:rPr>
              <w:t>городского округа Воскресенск</w:t>
            </w:r>
            <w:r w:rsidR="006D3E6C" w:rsidRPr="009769D2">
              <w:rPr>
                <w:rFonts w:ascii="Times New Roman" w:hAnsi="Times New Roman"/>
                <w:color w:val="000000"/>
              </w:rPr>
              <w:t xml:space="preserve"> </w:t>
            </w:r>
            <w:r w:rsidRPr="009769D2">
              <w:rPr>
                <w:rFonts w:ascii="Times New Roman" w:hAnsi="Times New Roman"/>
                <w:color w:val="000000"/>
              </w:rPr>
              <w:t>/ РПГУ</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color w:val="000000"/>
                <w:lang w:val="ru-RU" w:eastAsia="ru-RU"/>
              </w:rPr>
            </w:pPr>
            <w:r w:rsidRPr="009769D2">
              <w:rPr>
                <w:noProof/>
                <w:color w:val="000000"/>
                <w:lang w:eastAsia="ru-RU"/>
              </w:rPr>
              <mc:AlternateContent>
                <mc:Choice Requires="wps">
                  <w:drawing>
                    <wp:anchor distT="0" distB="0" distL="114300" distR="114300" simplePos="0" relativeHeight="251651072" behindDoc="0" locked="0" layoutInCell="1" allowOverlap="1">
                      <wp:simplePos x="0" y="0"/>
                      <wp:positionH relativeFrom="margin">
                        <wp:posOffset>4776470</wp:posOffset>
                      </wp:positionH>
                      <wp:positionV relativeFrom="paragraph">
                        <wp:posOffset>1485900</wp:posOffset>
                      </wp:positionV>
                      <wp:extent cx="0" cy="144780"/>
                      <wp:effectExtent l="61595" t="9525" r="52705" b="17145"/>
                      <wp:wrapNone/>
                      <wp:docPr id="33"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1F904" id="Прямая со стрелкой 59" o:spid="_x0000_s1026" type="#_x0000_t32" style="position:absolute;margin-left:376.1pt;margin-top:117pt;width:0;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48000" behindDoc="0" locked="0" layoutInCell="1" allowOverlap="1">
                      <wp:simplePos x="0" y="0"/>
                      <wp:positionH relativeFrom="margin">
                        <wp:posOffset>18415</wp:posOffset>
                      </wp:positionH>
                      <wp:positionV relativeFrom="paragraph">
                        <wp:posOffset>109855</wp:posOffset>
                      </wp:positionV>
                      <wp:extent cx="1664335" cy="1309370"/>
                      <wp:effectExtent l="18415" t="14605" r="12700" b="1905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309370"/>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Отказ в предоставлении Муниципальной услуги и направление Заявителю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1.45pt;margin-top:8.65pt;width:131.05pt;height:103.1pt;z-index:2516480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Отказ в предоставлении Муниципальной услуги и направление Заявителю мотивированного отказа</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55168" behindDoc="0" locked="0" layoutInCell="1" allowOverlap="1">
                      <wp:simplePos x="0" y="0"/>
                      <wp:positionH relativeFrom="margin">
                        <wp:posOffset>1652270</wp:posOffset>
                      </wp:positionH>
                      <wp:positionV relativeFrom="paragraph">
                        <wp:posOffset>1463675</wp:posOffset>
                      </wp:positionV>
                      <wp:extent cx="147320" cy="212725"/>
                      <wp:effectExtent l="52070" t="6350" r="10160" b="47625"/>
                      <wp:wrapNone/>
                      <wp:docPr id="31" name="Прямая со стрелкой 7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320" cy="2127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81E94F" id="Прямая со стрелкой 7888" o:spid="_x0000_s1026" type="#_x0000_t32" style="position:absolute;margin-left:130.1pt;margin-top:115.25pt;width:11.6pt;height:16.75pt;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46976" behindDoc="0" locked="0" layoutInCell="1" allowOverlap="1">
                      <wp:simplePos x="0" y="0"/>
                      <wp:positionH relativeFrom="margin">
                        <wp:posOffset>1735455</wp:posOffset>
                      </wp:positionH>
                      <wp:positionV relativeFrom="paragraph">
                        <wp:posOffset>97790</wp:posOffset>
                      </wp:positionV>
                      <wp:extent cx="1995170" cy="1337945"/>
                      <wp:effectExtent l="20955" t="21590" r="12700" b="2159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133794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after="0" w:line="240" w:lineRule="auto"/>
                                    <w:jc w:val="center"/>
                                    <w:rPr>
                                      <w:sz w:val="24"/>
                                    </w:rPr>
                                  </w:pPr>
                                  <w:r w:rsidRPr="0007384D">
                                    <w:rPr>
                                      <w:rFonts w:ascii="Times New Roman" w:hAnsi="Times New Roman"/>
                                      <w:szCs w:val="20"/>
                                    </w:rPr>
                                    <w:t>Уведомление Заявителя о необходимости проведения обследования, согласования с владельцами пересекающих автодорогу сооружений и инженерных коммуникаций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136.65pt;margin-top:7.7pt;width:157.1pt;height:105.35pt;z-index:2516469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" strokeweight="2pt">
                      <v:textbox>
                        <w:txbxContent>
                          <w:p w:rsidR="00FC0EB9" w:rsidRPr="0007384D" w:rsidRDefault="00FC0EB9" w:rsidP="00ED07B6">
                            <w:pPr>
                              <w:spacing w:after="0" w:line="240" w:lineRule="auto"/>
                              <w:jc w:val="center"/>
                              <w:rPr>
                                <w:sz w:val="24"/>
                              </w:rPr>
                            </w:pPr>
                            <w:r w:rsidRPr="0007384D">
                              <w:rPr>
                                <w:rFonts w:ascii="Times New Roman" w:hAnsi="Times New Roman"/>
                                <w:szCs w:val="20"/>
                              </w:rPr>
                              <w:t>Уведомление Заявителя о необходимости проведения обследования, согласования с владельцами пересекающих автодорогу сооружений и инженерных коммуникаций</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50048" behindDoc="0" locked="0" layoutInCell="1" allowOverlap="1">
                      <wp:simplePos x="0" y="0"/>
                      <wp:positionH relativeFrom="margin">
                        <wp:posOffset>4170680</wp:posOffset>
                      </wp:positionH>
                      <wp:positionV relativeFrom="paragraph">
                        <wp:posOffset>1463675</wp:posOffset>
                      </wp:positionV>
                      <wp:extent cx="4445" cy="154305"/>
                      <wp:effectExtent l="55880" t="6350" r="53975" b="20320"/>
                      <wp:wrapNone/>
                      <wp:docPr id="29"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543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4E0EA0" id="Прямая со стрелкой 56" o:spid="_x0000_s1026" type="#_x0000_t32" style="position:absolute;margin-left:328.4pt;margin-top:115.25pt;width:.35pt;height:12.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935" distR="114935" simplePos="0" relativeHeight="251645952" behindDoc="0" locked="0" layoutInCell="1" allowOverlap="1">
                      <wp:simplePos x="0" y="0"/>
                      <wp:positionH relativeFrom="margin">
                        <wp:posOffset>3771900</wp:posOffset>
                      </wp:positionH>
                      <wp:positionV relativeFrom="paragraph">
                        <wp:posOffset>83820</wp:posOffset>
                      </wp:positionV>
                      <wp:extent cx="1061085" cy="1369695"/>
                      <wp:effectExtent l="19050" t="17145" r="15240" b="1333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36969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Оформление специального разрешения на бланке, его подписание, заверение печатью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297pt;margin-top:6.6pt;width:83.55pt;height:107.85pt;z-index:2516459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Оформление специального разрешения на бланке, его подписание, заверение печатью</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49024" behindDoc="0" locked="0" layoutInCell="1" allowOverlap="1">
                      <wp:simplePos x="0" y="0"/>
                      <wp:positionH relativeFrom="margin">
                        <wp:posOffset>2549525</wp:posOffset>
                      </wp:positionH>
                      <wp:positionV relativeFrom="paragraph">
                        <wp:posOffset>1475740</wp:posOffset>
                      </wp:positionV>
                      <wp:extent cx="0" cy="208280"/>
                      <wp:effectExtent l="53975" t="8890" r="60325" b="20955"/>
                      <wp:wrapNone/>
                      <wp:docPr id="27"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2E67CA" id="Прямая со стрелкой 54" o:spid="_x0000_s1026" type="#_x0000_t32" style="position:absolute;margin-left:200.75pt;margin-top:116.2pt;width:0;height:16.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ED07B6">
            <w:pPr>
              <w:tabs>
                <w:tab w:val="left" w:pos="500"/>
              </w:tabs>
              <w:spacing w:after="0" w:line="240" w:lineRule="auto"/>
              <w:jc w:val="center"/>
              <w:rPr>
                <w:color w:val="000000"/>
              </w:rPr>
            </w:pPr>
            <w:r w:rsidRPr="009769D2">
              <w:rPr>
                <w:rFonts w:ascii="Times New Roman" w:hAnsi="Times New Roman"/>
                <w:color w:val="000000"/>
                <w:lang w:val="ru-RU" w:eastAsia="ru-RU"/>
              </w:rPr>
              <w:t>1 раб. день</w:t>
            </w:r>
          </w:p>
        </w:tc>
      </w:tr>
      <w:tr w:rsidR="009769D2" w:rsidRPr="009769D2" w:rsidTr="0007384D">
        <w:trPr>
          <w:trHeight w:val="2964"/>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ED07B6">
            <w:pPr>
              <w:spacing w:after="0" w:line="240" w:lineRule="auto"/>
              <w:jc w:val="center"/>
              <w:rPr>
                <w:color w:val="000000"/>
              </w:rPr>
            </w:pPr>
            <w:r w:rsidRPr="009769D2">
              <w:rPr>
                <w:rFonts w:ascii="Times New Roman" w:hAnsi="Times New Roman"/>
                <w:color w:val="000000"/>
              </w:rPr>
              <w:t xml:space="preserve">УГИБДД МО/ </w:t>
            </w:r>
            <w:r w:rsidR="006D3E6C" w:rsidRPr="009769D2">
              <w:rPr>
                <w:rFonts w:ascii="Times New Roman" w:eastAsia="Times New Roman" w:hAnsi="Times New Roman"/>
                <w:bCs/>
                <w:color w:val="000000"/>
                <w:lang w:eastAsia="ar-SA"/>
              </w:rPr>
              <w:t>городского округа Воскресенск</w:t>
            </w:r>
            <w:r w:rsidR="006D3E6C" w:rsidRPr="009769D2">
              <w:rPr>
                <w:rFonts w:ascii="Times New Roman" w:hAnsi="Times New Roman"/>
                <w:color w:val="000000"/>
              </w:rPr>
              <w:t xml:space="preserve"> </w:t>
            </w:r>
            <w:r w:rsidRPr="009769D2">
              <w:rPr>
                <w:rFonts w:ascii="Times New Roman" w:hAnsi="Times New Roman"/>
                <w:color w:val="000000"/>
              </w:rPr>
              <w:t>/ РПГУ</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color w:val="000000"/>
                <w:lang w:val="ru-RU" w:eastAsia="ru-RU"/>
              </w:rPr>
            </w:pPr>
            <w:r w:rsidRPr="009769D2">
              <w:rPr>
                <w:noProof/>
                <w:color w:val="000000"/>
                <w:lang w:eastAsia="ru-RU"/>
              </w:rPr>
              <mc:AlternateContent>
                <mc:Choice Requires="wps">
                  <w:drawing>
                    <wp:anchor distT="0" distB="0" distL="114935" distR="114935" simplePos="0" relativeHeight="251652096" behindDoc="0" locked="0" layoutInCell="1" allowOverlap="1">
                      <wp:simplePos x="0" y="0"/>
                      <wp:positionH relativeFrom="margin">
                        <wp:posOffset>3551555</wp:posOffset>
                      </wp:positionH>
                      <wp:positionV relativeFrom="paragraph">
                        <wp:posOffset>83820</wp:posOffset>
                      </wp:positionV>
                      <wp:extent cx="1082040" cy="812800"/>
                      <wp:effectExtent l="17780" t="17145" r="14605" b="1778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812800"/>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Согласование специального разрешения в УГИБДД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279.65pt;margin-top:6.6pt;width:85.2pt;height:64pt;z-index:2516520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Согласование специального разрешения в УГИБДД МО</w:t>
                            </w: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54144" behindDoc="0" locked="0" layoutInCell="1" allowOverlap="1">
                      <wp:simplePos x="0" y="0"/>
                      <wp:positionH relativeFrom="margin">
                        <wp:posOffset>22225</wp:posOffset>
                      </wp:positionH>
                      <wp:positionV relativeFrom="paragraph">
                        <wp:posOffset>128270</wp:posOffset>
                      </wp:positionV>
                      <wp:extent cx="1044575" cy="1037590"/>
                      <wp:effectExtent l="22225" t="13970" r="1905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037590"/>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В случае отказа, уведомление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75pt;margin-top:10.1pt;width:82.25pt;height:81.7pt;z-index:25165414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В случае отказа, уведомление об этом Заявителя</w:t>
                            </w: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53120" behindDoc="0" locked="0" layoutInCell="1" allowOverlap="1">
                      <wp:simplePos x="0" y="0"/>
                      <wp:positionH relativeFrom="margin">
                        <wp:posOffset>1155700</wp:posOffset>
                      </wp:positionH>
                      <wp:positionV relativeFrom="paragraph">
                        <wp:posOffset>99060</wp:posOffset>
                      </wp:positionV>
                      <wp:extent cx="2334895" cy="1746250"/>
                      <wp:effectExtent l="12700" t="13335" r="14605"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1746250"/>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В случае согласия, уведомление владельцев автодорог и пересекающих автодорогу сооружений и инженерных коммуникаций и по результатам проведенных мероприятий получение согласования или заключения на проведение дополнительных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91pt;margin-top:7.8pt;width:183.85pt;height:137.5pt;z-index:2516531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aoMQIAAFwEAAAOAAAAZHJzL2Uyb0RvYy54bWysVNtu2zAMfR+wfxD0vthxnT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В случае согласия, уведомление владельцев автодорог и пересекающих автодорогу сооружений и инженерных коммуникаций и по результатам проведенных мероприятий получение согласования или заключения на проведение дополнительных мероприятий</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58240" behindDoc="0" locked="0" layoutInCell="1" allowOverlap="1">
                      <wp:simplePos x="0" y="0"/>
                      <wp:positionH relativeFrom="margin">
                        <wp:posOffset>3915410</wp:posOffset>
                      </wp:positionH>
                      <wp:positionV relativeFrom="paragraph">
                        <wp:posOffset>904875</wp:posOffset>
                      </wp:positionV>
                      <wp:extent cx="4445" cy="1147445"/>
                      <wp:effectExtent l="48260" t="9525" r="61595" b="14605"/>
                      <wp:wrapNone/>
                      <wp:docPr id="23" name="Прямая со стрелкой 7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1474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296B3A" id="Прямая со стрелкой 7892" o:spid="_x0000_s1026" type="#_x0000_t32" style="position:absolute;margin-left:308.3pt;margin-top:71.25pt;width:.35pt;height:9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0528" behindDoc="0" locked="0" layoutInCell="1" allowOverlap="1">
                      <wp:simplePos x="0" y="0"/>
                      <wp:positionH relativeFrom="margin">
                        <wp:posOffset>4677410</wp:posOffset>
                      </wp:positionH>
                      <wp:positionV relativeFrom="paragraph">
                        <wp:posOffset>36830</wp:posOffset>
                      </wp:positionV>
                      <wp:extent cx="4445" cy="2013585"/>
                      <wp:effectExtent l="48260" t="8255" r="61595" b="16510"/>
                      <wp:wrapNone/>
                      <wp:docPr id="22"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0135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503B37" id="Прямая со стрелкой 39" o:spid="_x0000_s1026" type="#_x0000_t32" style="position:absolute;margin-left:368.3pt;margin-top:2.9pt;width:.35pt;height:158.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1552" behindDoc="0" locked="0" layoutInCell="1" allowOverlap="1">
                      <wp:simplePos x="0" y="0"/>
                      <wp:positionH relativeFrom="margin">
                        <wp:posOffset>2426970</wp:posOffset>
                      </wp:positionH>
                      <wp:positionV relativeFrom="paragraph">
                        <wp:posOffset>33655</wp:posOffset>
                      </wp:positionV>
                      <wp:extent cx="4445" cy="71120"/>
                      <wp:effectExtent l="55245" t="5080" r="54610" b="19050"/>
                      <wp:wrapNone/>
                      <wp:docPr id="21" name="Прямая со стрелкой 7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11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7DDC29" id="Прямая со стрелкой 7910" o:spid="_x0000_s1026" type="#_x0000_t32" style="position:absolute;margin-left:191.1pt;margin-top:2.65pt;width:.35pt;height: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2576" behindDoc="0" locked="0" layoutInCell="1" allowOverlap="1">
                      <wp:simplePos x="0" y="0"/>
                      <wp:positionH relativeFrom="margin">
                        <wp:posOffset>4109720</wp:posOffset>
                      </wp:positionH>
                      <wp:positionV relativeFrom="paragraph">
                        <wp:posOffset>33655</wp:posOffset>
                      </wp:positionV>
                      <wp:extent cx="4445" cy="71120"/>
                      <wp:effectExtent l="52070" t="5080" r="57785" b="19050"/>
                      <wp:wrapNone/>
                      <wp:docPr id="20" name="Прямая со стрелкой 7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11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272F1" id="Прямая со стрелкой 7911" o:spid="_x0000_s1026" type="#_x0000_t32" style="position:absolute;margin-left:323.6pt;margin-top:2.65pt;width:.35pt;height:5.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73600" behindDoc="0" locked="0" layoutInCell="1" allowOverlap="1">
                      <wp:simplePos x="0" y="0"/>
                      <wp:positionH relativeFrom="margin">
                        <wp:posOffset>687070</wp:posOffset>
                      </wp:positionH>
                      <wp:positionV relativeFrom="paragraph">
                        <wp:posOffset>33655</wp:posOffset>
                      </wp:positionV>
                      <wp:extent cx="71120" cy="76835"/>
                      <wp:effectExtent l="48895" t="5080" r="13335" b="51435"/>
                      <wp:wrapNone/>
                      <wp:docPr id="19" name="Прямая со стрелкой 7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 cy="768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816A0F" id="Прямая со стрелкой 7912" o:spid="_x0000_s1026" type="#_x0000_t32" style="position:absolute;margin-left:54.1pt;margin-top:2.65pt;width:5.6pt;height:6.0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rsidP="00ED07B6">
            <w:pPr>
              <w:tabs>
                <w:tab w:val="left" w:pos="500"/>
              </w:tabs>
              <w:spacing w:after="0" w:line="240" w:lineRule="auto"/>
              <w:jc w:val="center"/>
              <w:rPr>
                <w:color w:val="000000"/>
              </w:rPr>
            </w:pPr>
            <w:r w:rsidRPr="009769D2">
              <w:rPr>
                <w:rFonts w:ascii="Times New Roman" w:hAnsi="Times New Roman"/>
                <w:color w:val="000000"/>
                <w:lang w:val="ru-RU" w:eastAsia="ru-RU"/>
              </w:rPr>
              <w:t>4 раб. дня</w:t>
            </w:r>
          </w:p>
        </w:tc>
      </w:tr>
      <w:tr w:rsidR="009769D2" w:rsidRPr="009769D2" w:rsidTr="0007384D">
        <w:trPr>
          <w:trHeight w:val="1808"/>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rsidP="00ED07B6">
            <w:pPr>
              <w:spacing w:after="0" w:line="240" w:lineRule="auto"/>
              <w:jc w:val="center"/>
              <w:rPr>
                <w:rFonts w:ascii="Times New Roman" w:hAnsi="Times New Roman"/>
                <w:color w:val="000000"/>
              </w:rPr>
            </w:pPr>
            <w:r w:rsidRPr="009769D2">
              <w:rPr>
                <w:rFonts w:ascii="Times New Roman" w:hAnsi="Times New Roman"/>
                <w:color w:val="000000"/>
              </w:rPr>
              <w:t>Ответственный за подготовку документов (Администра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hAnsi="Times New Roman"/>
                <w:color w:val="000000"/>
              </w:rPr>
              <w:t>городского округа Воскресенск/</w:t>
            </w:r>
          </w:p>
          <w:p w:rsidR="005264FC" w:rsidRPr="009769D2" w:rsidRDefault="005264FC" w:rsidP="00ED07B6">
            <w:pPr>
              <w:spacing w:after="0" w:line="240" w:lineRule="auto"/>
              <w:jc w:val="center"/>
              <w:rPr>
                <w:rFonts w:ascii="Times New Roman" w:hAnsi="Times New Roman"/>
                <w:color w:val="000000"/>
              </w:rPr>
            </w:pPr>
            <w:r w:rsidRPr="009769D2">
              <w:rPr>
                <w:rFonts w:ascii="Times New Roman" w:hAnsi="Times New Roman"/>
                <w:color w:val="000000"/>
              </w:rPr>
              <w:t>МФЦ)</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color w:val="000000"/>
                <w:lang w:val="ru-RU" w:eastAsia="ru-RU"/>
              </w:rPr>
            </w:pPr>
            <w:r w:rsidRPr="009769D2">
              <w:rPr>
                <w:noProof/>
                <w:color w:val="000000"/>
                <w:lang w:eastAsia="ru-RU"/>
              </w:rPr>
              <mc:AlternateContent>
                <mc:Choice Requires="wps">
                  <w:drawing>
                    <wp:anchor distT="0" distB="0" distL="114935" distR="114935" simplePos="0" relativeHeight="251657216" behindDoc="0" locked="0" layoutInCell="1" allowOverlap="1">
                      <wp:simplePos x="0" y="0"/>
                      <wp:positionH relativeFrom="margin">
                        <wp:posOffset>1600835</wp:posOffset>
                      </wp:positionH>
                      <wp:positionV relativeFrom="paragraph">
                        <wp:posOffset>153670</wp:posOffset>
                      </wp:positionV>
                      <wp:extent cx="1308100" cy="1036320"/>
                      <wp:effectExtent l="19685" t="20320" r="15240" b="1968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036320"/>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Передача специаль</w:t>
                                  </w:r>
                                  <w:r w:rsidR="0007384D">
                                    <w:rPr>
                                      <w:rFonts w:ascii="Times New Roman" w:hAnsi="Times New Roman"/>
                                      <w:szCs w:val="20"/>
                                    </w:rPr>
                                    <w:t>ного разрешения в МФЦ и выдача З</w:t>
                                  </w:r>
                                  <w:r w:rsidRPr="0007384D">
                                    <w:rPr>
                                      <w:rFonts w:ascii="Times New Roman" w:hAnsi="Times New Roman"/>
                                      <w:szCs w:val="20"/>
                                    </w:rPr>
                                    <w:t>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126.05pt;margin-top:12.1pt;width:103pt;height:81.6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Передача специаль</w:t>
                            </w:r>
                            <w:r w:rsidR="0007384D">
                              <w:rPr>
                                <w:rFonts w:ascii="Times New Roman" w:hAnsi="Times New Roman"/>
                                <w:szCs w:val="20"/>
                              </w:rPr>
                              <w:t>ного разрешения в МФЦ и выдача З</w:t>
                            </w:r>
                            <w:r w:rsidRPr="0007384D">
                              <w:rPr>
                                <w:rFonts w:ascii="Times New Roman" w:hAnsi="Times New Roman"/>
                                <w:szCs w:val="20"/>
                              </w:rPr>
                              <w:t>аявителю</w:t>
                            </w: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56192" behindDoc="0" locked="0" layoutInCell="1" allowOverlap="1">
                      <wp:simplePos x="0" y="0"/>
                      <wp:positionH relativeFrom="margin">
                        <wp:posOffset>3098800</wp:posOffset>
                      </wp:positionH>
                      <wp:positionV relativeFrom="paragraph">
                        <wp:posOffset>144145</wp:posOffset>
                      </wp:positionV>
                      <wp:extent cx="1628775" cy="1045845"/>
                      <wp:effectExtent l="12700" t="20320" r="15875" b="1968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04584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Регистрация специального разрешения в журнале выдачи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244pt;margin-top:11.35pt;width:128.25pt;height:82.35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Регистрация специального разрешения в журнале выдачи специального разрешения</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60288" behindDoc="0" locked="0" layoutInCell="1" allowOverlap="1">
                      <wp:simplePos x="0" y="0"/>
                      <wp:positionH relativeFrom="margin">
                        <wp:posOffset>1405255</wp:posOffset>
                      </wp:positionH>
                      <wp:positionV relativeFrom="paragraph">
                        <wp:posOffset>6985</wp:posOffset>
                      </wp:positionV>
                      <wp:extent cx="6350" cy="1306195"/>
                      <wp:effectExtent l="52705" t="6985" r="55245" b="20320"/>
                      <wp:wrapNone/>
                      <wp:docPr id="16" name="Прямая со стрелкой 7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3061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A47CDD" id="Прямая со стрелкой 7895" o:spid="_x0000_s1026" type="#_x0000_t32" style="position:absolute;margin-left:110.65pt;margin-top:.55pt;width:.5pt;height:102.8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" strokeweight=".26mm">
                      <v:stroke endarrow="block" joinstyle="miter" endcap="square"/>
                      <w10:wrap anchorx="margin"/>
                    </v:shape>
                  </w:pict>
                </mc:Fallback>
              </mc:AlternateContent>
            </w:r>
            <w:r w:rsidRPr="009769D2">
              <w:rPr>
                <w:noProof/>
                <w:color w:val="000000"/>
                <w:lang w:eastAsia="ru-RU"/>
              </w:rPr>
              <mc:AlternateContent>
                <mc:Choice Requires="wps">
                  <w:drawing>
                    <wp:anchor distT="0" distB="0" distL="114300" distR="114300" simplePos="0" relativeHeight="251661312" behindDoc="0" locked="0" layoutInCell="1" allowOverlap="1">
                      <wp:simplePos x="0" y="0"/>
                      <wp:positionH relativeFrom="margin">
                        <wp:posOffset>2886710</wp:posOffset>
                      </wp:positionH>
                      <wp:positionV relativeFrom="paragraph">
                        <wp:posOffset>619760</wp:posOffset>
                      </wp:positionV>
                      <wp:extent cx="227330" cy="4445"/>
                      <wp:effectExtent l="19685" t="48260" r="10160" b="61595"/>
                      <wp:wrapNone/>
                      <wp:docPr id="15" name="Прямая со стрелкой 7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44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91B322" id="Прямая со стрелкой 7896" o:spid="_x0000_s1026" type="#_x0000_t32" style="position:absolute;margin-left:227.3pt;margin-top:48.8pt;width:17.9pt;height:.3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3 раб. дня</w:t>
            </w:r>
          </w:p>
        </w:tc>
      </w:tr>
      <w:tr w:rsidR="009769D2" w:rsidRPr="009769D2" w:rsidTr="0007384D">
        <w:trPr>
          <w:trHeight w:val="1536"/>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pPr>
              <w:spacing w:after="0" w:line="240" w:lineRule="auto"/>
              <w:jc w:val="center"/>
              <w:rPr>
                <w:rFonts w:ascii="Times New Roman" w:hAnsi="Times New Roman"/>
                <w:color w:val="000000"/>
              </w:rPr>
            </w:pPr>
            <w:r w:rsidRPr="009769D2">
              <w:rPr>
                <w:rFonts w:ascii="Times New Roman" w:hAnsi="Times New Roman"/>
                <w:color w:val="000000"/>
              </w:rPr>
              <w:t>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hAnsi="Times New Roman"/>
                <w:color w:val="000000"/>
              </w:rPr>
              <w:t>городского округа Воскресенск</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color w:val="000000"/>
                <w:lang w:val="ru-RU" w:eastAsia="ru-RU"/>
              </w:rPr>
            </w:pPr>
            <w:r w:rsidRPr="009769D2">
              <w:rPr>
                <w:noProof/>
                <w:color w:val="000000"/>
                <w:lang w:eastAsia="ru-RU"/>
              </w:rPr>
              <mc:AlternateContent>
                <mc:Choice Requires="wps">
                  <w:drawing>
                    <wp:anchor distT="0" distB="0" distL="114935" distR="114935" simplePos="0" relativeHeight="251659264" behindDoc="0" locked="0" layoutInCell="1" allowOverlap="1">
                      <wp:simplePos x="0" y="0"/>
                      <wp:positionH relativeFrom="margin">
                        <wp:posOffset>128905</wp:posOffset>
                      </wp:positionH>
                      <wp:positionV relativeFrom="paragraph">
                        <wp:posOffset>142875</wp:posOffset>
                      </wp:positionV>
                      <wp:extent cx="2540000" cy="702945"/>
                      <wp:effectExtent l="14605" t="19050" r="17145" b="2095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02945"/>
                              </a:xfrm>
                              <a:prstGeom prst="rect">
                                <a:avLst/>
                              </a:prstGeom>
                              <a:solidFill>
                                <a:srgbClr val="FFFFFF"/>
                              </a:solidFill>
                              <a:ln w="25400">
                                <a:solidFill>
                                  <a:srgbClr val="000000"/>
                                </a:solidFill>
                                <a:miter lim="800000"/>
                                <a:headEnd/>
                                <a:tailEnd/>
                              </a:ln>
                            </wps:spPr>
                            <wps:txbx>
                              <w:txbxContent>
                                <w:p w:rsidR="00FC0EB9" w:rsidRDefault="00FC0EB9" w:rsidP="00ED07B6">
                                  <w:pPr>
                                    <w:spacing w:after="0" w:line="240" w:lineRule="auto"/>
                                    <w:jc w:val="center"/>
                                  </w:pPr>
                                  <w:r>
                                    <w:rPr>
                                      <w:rFonts w:ascii="Times New Roman" w:hAnsi="Times New Roman"/>
                                    </w:rPr>
                                    <w:t>Получение согласия по итогам мероприятий получение согласования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10.15pt;margin-top:11.25pt;width:200pt;height:55.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" strokeweight="2pt">
                      <v:textbox>
                        <w:txbxContent>
                          <w:p w:rsidR="00FC0EB9" w:rsidRDefault="00FC0EB9" w:rsidP="00ED07B6">
                            <w:pPr>
                              <w:spacing w:after="0" w:line="240" w:lineRule="auto"/>
                              <w:jc w:val="center"/>
                            </w:pPr>
                            <w:r>
                              <w:rPr>
                                <w:rFonts w:ascii="Times New Roman" w:hAnsi="Times New Roman"/>
                              </w:rPr>
                              <w:t>Получение согласия по итогам мероприятий получение согласования</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66432" behindDoc="0" locked="0" layoutInCell="1" allowOverlap="1">
                      <wp:simplePos x="0" y="0"/>
                      <wp:positionH relativeFrom="margin">
                        <wp:posOffset>2429510</wp:posOffset>
                      </wp:positionH>
                      <wp:positionV relativeFrom="paragraph">
                        <wp:posOffset>836930</wp:posOffset>
                      </wp:positionV>
                      <wp:extent cx="4445" cy="234950"/>
                      <wp:effectExtent l="48260" t="8255" r="61595" b="23495"/>
                      <wp:wrapNone/>
                      <wp:docPr id="13" name="Прямая со стрелкой 7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49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B1EE0B" id="Прямая со стрелкой 7905" o:spid="_x0000_s1026" type="#_x0000_t32" style="position:absolute;margin-left:191.3pt;margin-top:65.9pt;width:.35pt;height: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30 кал. дней</w:t>
            </w:r>
          </w:p>
        </w:tc>
      </w:tr>
      <w:tr w:rsidR="009769D2" w:rsidRPr="009769D2" w:rsidTr="0007384D">
        <w:trPr>
          <w:trHeight w:val="991"/>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pPr>
              <w:spacing w:after="0" w:line="240" w:lineRule="auto"/>
              <w:jc w:val="center"/>
              <w:rPr>
                <w:rFonts w:ascii="Times New Roman" w:hAnsi="Times New Roman"/>
                <w:color w:val="000000"/>
              </w:rPr>
            </w:pPr>
            <w:r w:rsidRPr="009769D2">
              <w:rPr>
                <w:rFonts w:ascii="Times New Roman" w:hAnsi="Times New Roman"/>
                <w:color w:val="000000"/>
              </w:rPr>
              <w:t>УГИБДД МО/ 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hAnsi="Times New Roman"/>
                <w:color w:val="000000"/>
              </w:rPr>
              <w:t>городского округа Воскресенск</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rFonts w:ascii="Times New Roman" w:hAnsi="Times New Roman"/>
                <w:color w:val="000000"/>
                <w:lang w:val="ru-RU" w:eastAsia="ru-RU"/>
              </w:rPr>
            </w:pPr>
            <w:r w:rsidRPr="009769D2">
              <w:rPr>
                <w:noProof/>
                <w:color w:val="000000"/>
                <w:lang w:eastAsia="ru-RU"/>
              </w:rPr>
              <mc:AlternateContent>
                <mc:Choice Requires="wps">
                  <w:drawing>
                    <wp:anchor distT="0" distB="0" distL="114935" distR="114935" simplePos="0" relativeHeight="251662336" behindDoc="0" locked="0" layoutInCell="1" allowOverlap="1">
                      <wp:simplePos x="0" y="0"/>
                      <wp:positionH relativeFrom="margin">
                        <wp:posOffset>1155065</wp:posOffset>
                      </wp:positionH>
                      <wp:positionV relativeFrom="paragraph">
                        <wp:posOffset>74295</wp:posOffset>
                      </wp:positionV>
                      <wp:extent cx="2540000" cy="478790"/>
                      <wp:effectExtent l="21590" t="17145" r="19685" b="18415"/>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78790"/>
                              </a:xfrm>
                              <a:prstGeom prst="rect">
                                <a:avLst/>
                              </a:prstGeom>
                              <a:solidFill>
                                <a:srgbClr val="FFFFFF"/>
                              </a:solidFill>
                              <a:ln w="25400">
                                <a:solidFill>
                                  <a:srgbClr val="000000"/>
                                </a:solidFill>
                                <a:miter lim="800000"/>
                                <a:headEnd/>
                                <a:tailEnd/>
                              </a:ln>
                            </wps:spPr>
                            <wps:txbx>
                              <w:txbxContent>
                                <w:p w:rsidR="00FC0EB9" w:rsidRPr="001075BB" w:rsidRDefault="00FC0EB9" w:rsidP="00ED07B6">
                                  <w:pPr>
                                    <w:spacing w:line="240" w:lineRule="auto"/>
                                    <w:jc w:val="center"/>
                                    <w:rPr>
                                      <w:sz w:val="24"/>
                                    </w:rPr>
                                  </w:pPr>
                                  <w:r w:rsidRPr="001075BB">
                                    <w:rPr>
                                      <w:rFonts w:ascii="Times New Roman" w:hAnsi="Times New Roman"/>
                                      <w:szCs w:val="20"/>
                                    </w:rPr>
                                    <w:t>Согласование специального разрешения в УГИБДД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90.95pt;margin-top:5.85pt;width:200pt;height:37.7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" strokeweight="2pt">
                      <v:textbox>
                        <w:txbxContent>
                          <w:p w:rsidR="00FC0EB9" w:rsidRPr="001075BB" w:rsidRDefault="00FC0EB9" w:rsidP="00ED07B6">
                            <w:pPr>
                              <w:spacing w:line="240" w:lineRule="auto"/>
                              <w:jc w:val="center"/>
                              <w:rPr>
                                <w:sz w:val="24"/>
                              </w:rPr>
                            </w:pPr>
                            <w:r w:rsidRPr="001075BB">
                              <w:rPr>
                                <w:rFonts w:ascii="Times New Roman" w:hAnsi="Times New Roman"/>
                                <w:szCs w:val="20"/>
                              </w:rPr>
                              <w:t>Согласование специального разрешения в УГИБДД МО</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67456" behindDoc="0" locked="0" layoutInCell="1" allowOverlap="1">
                      <wp:simplePos x="0" y="0"/>
                      <wp:positionH relativeFrom="margin">
                        <wp:posOffset>2428875</wp:posOffset>
                      </wp:positionH>
                      <wp:positionV relativeFrom="paragraph">
                        <wp:posOffset>541020</wp:posOffset>
                      </wp:positionV>
                      <wp:extent cx="4445" cy="227330"/>
                      <wp:effectExtent l="57150" t="7620" r="52705" b="22225"/>
                      <wp:wrapNone/>
                      <wp:docPr id="11" name="Прямая со стрелкой 7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273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FBED78" id="Прямая со стрелкой 7906" o:spid="_x0000_s1026" type="#_x0000_t32" style="position:absolute;margin-left:191.25pt;margin-top:42.6pt;width:.35pt;height:1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4 раб. дня</w:t>
            </w:r>
          </w:p>
        </w:tc>
      </w:tr>
      <w:tr w:rsidR="009769D2" w:rsidRPr="009769D2" w:rsidTr="0007384D">
        <w:trPr>
          <w:trHeight w:val="977"/>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5264FC">
            <w:pPr>
              <w:spacing w:after="0" w:line="240" w:lineRule="auto"/>
              <w:jc w:val="center"/>
              <w:rPr>
                <w:rFonts w:ascii="Times New Roman" w:hAnsi="Times New Roman"/>
                <w:color w:val="000000"/>
              </w:rPr>
            </w:pPr>
            <w:r w:rsidRPr="009769D2">
              <w:rPr>
                <w:rFonts w:ascii="Times New Roman" w:hAnsi="Times New Roman"/>
                <w:color w:val="000000"/>
              </w:rPr>
              <w:t>Администра</w:t>
            </w:r>
            <w:r w:rsidR="0007384D" w:rsidRPr="009769D2">
              <w:rPr>
                <w:rFonts w:ascii="Times New Roman" w:hAnsi="Times New Roman"/>
                <w:color w:val="000000"/>
              </w:rPr>
              <w:t>-</w:t>
            </w:r>
            <w:r w:rsidRPr="009769D2">
              <w:rPr>
                <w:rFonts w:ascii="Times New Roman" w:hAnsi="Times New Roman"/>
                <w:color w:val="000000"/>
              </w:rPr>
              <w:t xml:space="preserve">ция </w:t>
            </w:r>
            <w:r w:rsidR="006D3E6C" w:rsidRPr="009769D2">
              <w:rPr>
                <w:rFonts w:ascii="Times New Roman" w:hAnsi="Times New Roman"/>
                <w:color w:val="000000"/>
              </w:rPr>
              <w:t>городского округа Воскресенск</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rFonts w:ascii="Times New Roman" w:hAnsi="Times New Roman"/>
                <w:color w:val="000000"/>
                <w:lang w:val="ru-RU" w:eastAsia="ru-RU"/>
              </w:rPr>
            </w:pPr>
            <w:r w:rsidRPr="009769D2">
              <w:rPr>
                <w:noProof/>
                <w:color w:val="000000"/>
                <w:lang w:eastAsia="ru-RU"/>
              </w:rPr>
              <mc:AlternateContent>
                <mc:Choice Requires="wps">
                  <w:drawing>
                    <wp:anchor distT="0" distB="0" distL="114935" distR="114935" simplePos="0" relativeHeight="251663360" behindDoc="0" locked="0" layoutInCell="1" allowOverlap="1">
                      <wp:simplePos x="0" y="0"/>
                      <wp:positionH relativeFrom="margin">
                        <wp:posOffset>931545</wp:posOffset>
                      </wp:positionH>
                      <wp:positionV relativeFrom="paragraph">
                        <wp:posOffset>81915</wp:posOffset>
                      </wp:positionV>
                      <wp:extent cx="3003550" cy="471805"/>
                      <wp:effectExtent l="17145" t="15240" r="17780" b="1778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7180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Оформление специального разрешения на бланке, его подписание, заверение печатью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73.35pt;margin-top:6.45pt;width:236.5pt;height:37.15pt;z-index:2516633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Оформление специального разрешения на бланке, его подписание, заверение печатью</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68480" behindDoc="0" locked="0" layoutInCell="1" allowOverlap="1">
                      <wp:simplePos x="0" y="0"/>
                      <wp:positionH relativeFrom="margin">
                        <wp:posOffset>2428875</wp:posOffset>
                      </wp:positionH>
                      <wp:positionV relativeFrom="paragraph">
                        <wp:posOffset>584835</wp:posOffset>
                      </wp:positionV>
                      <wp:extent cx="4445" cy="127000"/>
                      <wp:effectExtent l="47625" t="13335" r="52705" b="21590"/>
                      <wp:wrapNone/>
                      <wp:docPr id="9" name="Прямая со стрелкой 7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70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981F5F" id="Прямая со стрелкой 7907" o:spid="_x0000_s1026" type="#_x0000_t32" style="position:absolute;margin-left:191.25pt;margin-top:46.05pt;width:.35pt;height:1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1 раб. день</w:t>
            </w:r>
          </w:p>
        </w:tc>
      </w:tr>
      <w:tr w:rsidR="009769D2" w:rsidRPr="009769D2" w:rsidTr="0007384D">
        <w:trPr>
          <w:trHeight w:val="2135"/>
        </w:trPr>
        <w:tc>
          <w:tcPr>
            <w:tcW w:w="1701" w:type="dxa"/>
            <w:tcBorders>
              <w:top w:val="single" w:sz="4" w:space="0" w:color="000000"/>
              <w:left w:val="single" w:sz="4" w:space="0" w:color="000000"/>
              <w:bottom w:val="single" w:sz="4" w:space="0" w:color="000000"/>
            </w:tcBorders>
            <w:shd w:val="clear" w:color="auto" w:fill="auto"/>
            <w:vAlign w:val="center"/>
          </w:tcPr>
          <w:p w:rsidR="005264FC" w:rsidRPr="009769D2" w:rsidRDefault="0007384D" w:rsidP="00ED07B6">
            <w:pPr>
              <w:spacing w:after="0" w:line="240" w:lineRule="auto"/>
              <w:jc w:val="center"/>
              <w:rPr>
                <w:rFonts w:ascii="Times New Roman" w:hAnsi="Times New Roman"/>
                <w:color w:val="000000"/>
              </w:rPr>
            </w:pPr>
            <w:r w:rsidRPr="009769D2">
              <w:rPr>
                <w:rFonts w:ascii="Times New Roman" w:hAnsi="Times New Roman"/>
                <w:color w:val="000000"/>
              </w:rPr>
              <w:t xml:space="preserve">Администра-ция городского округа Воскресенск </w:t>
            </w:r>
            <w:r w:rsidR="005264FC" w:rsidRPr="009769D2">
              <w:rPr>
                <w:rFonts w:ascii="Times New Roman" w:hAnsi="Times New Roman"/>
                <w:color w:val="000000"/>
              </w:rPr>
              <w:t>/ МФЦ</w:t>
            </w:r>
          </w:p>
        </w:tc>
        <w:tc>
          <w:tcPr>
            <w:tcW w:w="7797" w:type="dxa"/>
            <w:tcBorders>
              <w:top w:val="single" w:sz="4" w:space="0" w:color="000000"/>
              <w:left w:val="single" w:sz="4" w:space="0" w:color="000000"/>
              <w:bottom w:val="single" w:sz="4" w:space="0" w:color="000000"/>
            </w:tcBorders>
            <w:shd w:val="clear" w:color="auto" w:fill="auto"/>
          </w:tcPr>
          <w:p w:rsidR="005264FC" w:rsidRPr="009769D2" w:rsidRDefault="005335D4">
            <w:pPr>
              <w:snapToGrid w:val="0"/>
              <w:spacing w:after="0" w:line="240" w:lineRule="auto"/>
              <w:rPr>
                <w:rFonts w:ascii="Times New Roman" w:hAnsi="Times New Roman"/>
                <w:color w:val="000000"/>
                <w:lang w:val="ru-RU" w:eastAsia="ru-RU"/>
              </w:rPr>
            </w:pPr>
            <w:r w:rsidRPr="009769D2">
              <w:rPr>
                <w:noProof/>
                <w:color w:val="000000"/>
                <w:lang w:eastAsia="ru-RU"/>
              </w:rPr>
              <mc:AlternateContent>
                <mc:Choice Requires="wps">
                  <w:drawing>
                    <wp:anchor distT="0" distB="0" distL="114935" distR="114935" simplePos="0" relativeHeight="251664384" behindDoc="0" locked="0" layoutInCell="1" allowOverlap="1">
                      <wp:simplePos x="0" y="0"/>
                      <wp:positionH relativeFrom="margin">
                        <wp:posOffset>922655</wp:posOffset>
                      </wp:positionH>
                      <wp:positionV relativeFrom="paragraph">
                        <wp:posOffset>66675</wp:posOffset>
                      </wp:positionV>
                      <wp:extent cx="3114675" cy="443865"/>
                      <wp:effectExtent l="17780" t="19050" r="20320" b="1333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4386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Регистрация специального разрешения в журнале выдачи специального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72.65pt;margin-top:5.25pt;width:245.25pt;height:34.95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Регистрация специального разрешения в журнале выдачи специального разрешения</w:t>
                            </w:r>
                          </w:p>
                        </w:txbxContent>
                      </v:textbox>
                      <w10:wrap anchorx="margin"/>
                    </v:shape>
                  </w:pict>
                </mc:Fallback>
              </mc:AlternateContent>
            </w:r>
            <w:r w:rsidRPr="009769D2">
              <w:rPr>
                <w:noProof/>
                <w:color w:val="000000"/>
                <w:lang w:eastAsia="ru-RU"/>
              </w:rPr>
              <mc:AlternateContent>
                <mc:Choice Requires="wps">
                  <w:drawing>
                    <wp:anchor distT="0" distB="0" distL="114935" distR="114935" simplePos="0" relativeHeight="251665408" behindDoc="0" locked="0" layoutInCell="1" allowOverlap="1">
                      <wp:simplePos x="0" y="0"/>
                      <wp:positionH relativeFrom="margin">
                        <wp:posOffset>1154430</wp:posOffset>
                      </wp:positionH>
                      <wp:positionV relativeFrom="paragraph">
                        <wp:posOffset>638810</wp:posOffset>
                      </wp:positionV>
                      <wp:extent cx="2540000" cy="474345"/>
                      <wp:effectExtent l="20955" t="19685" r="20320" b="2032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74345"/>
                              </a:xfrm>
                              <a:prstGeom prst="rect">
                                <a:avLst/>
                              </a:prstGeom>
                              <a:solidFill>
                                <a:srgbClr val="FFFFFF"/>
                              </a:solidFill>
                              <a:ln w="25400">
                                <a:solidFill>
                                  <a:srgbClr val="000000"/>
                                </a:solidFill>
                                <a:miter lim="800000"/>
                                <a:headEnd/>
                                <a:tailEnd/>
                              </a:ln>
                            </wps:spPr>
                            <wps:txbx>
                              <w:txbxContent>
                                <w:p w:rsidR="00FC0EB9" w:rsidRPr="0007384D" w:rsidRDefault="00FC0EB9" w:rsidP="00ED07B6">
                                  <w:pPr>
                                    <w:spacing w:line="240" w:lineRule="auto"/>
                                    <w:jc w:val="center"/>
                                    <w:rPr>
                                      <w:sz w:val="24"/>
                                    </w:rPr>
                                  </w:pPr>
                                  <w:r w:rsidRPr="0007384D">
                                    <w:rPr>
                                      <w:rFonts w:ascii="Times New Roman" w:hAnsi="Times New Roman"/>
                                      <w:szCs w:val="20"/>
                                    </w:rPr>
                                    <w:t>Передача специаль</w:t>
                                  </w:r>
                                  <w:r w:rsidR="0007384D">
                                    <w:rPr>
                                      <w:rFonts w:ascii="Times New Roman" w:hAnsi="Times New Roman"/>
                                      <w:szCs w:val="20"/>
                                    </w:rPr>
                                    <w:t>ного разрешения в МФЦ и выдача З</w:t>
                                  </w:r>
                                  <w:r w:rsidRPr="0007384D">
                                    <w:rPr>
                                      <w:rFonts w:ascii="Times New Roman" w:hAnsi="Times New Roman"/>
                                      <w:szCs w:val="20"/>
                                    </w:rPr>
                                    <w:t>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margin-left:90.9pt;margin-top:50.3pt;width:200pt;height:37.35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" strokeweight="2pt">
                      <v:textbox>
                        <w:txbxContent>
                          <w:p w:rsidR="00FC0EB9" w:rsidRPr="0007384D" w:rsidRDefault="00FC0EB9" w:rsidP="00ED07B6">
                            <w:pPr>
                              <w:spacing w:line="240" w:lineRule="auto"/>
                              <w:jc w:val="center"/>
                              <w:rPr>
                                <w:sz w:val="24"/>
                              </w:rPr>
                            </w:pPr>
                            <w:r w:rsidRPr="0007384D">
                              <w:rPr>
                                <w:rFonts w:ascii="Times New Roman" w:hAnsi="Times New Roman"/>
                                <w:szCs w:val="20"/>
                              </w:rPr>
                              <w:t>Передача специаль</w:t>
                            </w:r>
                            <w:r w:rsidR="0007384D">
                              <w:rPr>
                                <w:rFonts w:ascii="Times New Roman" w:hAnsi="Times New Roman"/>
                                <w:szCs w:val="20"/>
                              </w:rPr>
                              <w:t>ного разрешения в МФЦ и выдача З</w:t>
                            </w:r>
                            <w:r w:rsidRPr="0007384D">
                              <w:rPr>
                                <w:rFonts w:ascii="Times New Roman" w:hAnsi="Times New Roman"/>
                                <w:szCs w:val="20"/>
                              </w:rPr>
                              <w:t>аявителю</w:t>
                            </w:r>
                          </w:p>
                        </w:txbxContent>
                      </v:textbox>
                      <w10:wrap anchorx="margin"/>
                    </v:shape>
                  </w:pict>
                </mc:Fallback>
              </mc:AlternateContent>
            </w:r>
            <w:r w:rsidRPr="009769D2">
              <w:rPr>
                <w:noProof/>
                <w:color w:val="000000"/>
                <w:lang w:eastAsia="ru-RU"/>
              </w:rPr>
              <mc:AlternateContent>
                <mc:Choice Requires="wps">
                  <w:drawing>
                    <wp:anchor distT="0" distB="0" distL="114300" distR="114300" simplePos="0" relativeHeight="251669504" behindDoc="0" locked="0" layoutInCell="1" allowOverlap="1">
                      <wp:simplePos x="0" y="0"/>
                      <wp:positionH relativeFrom="margin">
                        <wp:posOffset>2428875</wp:posOffset>
                      </wp:positionH>
                      <wp:positionV relativeFrom="paragraph">
                        <wp:posOffset>535940</wp:posOffset>
                      </wp:positionV>
                      <wp:extent cx="4445" cy="121920"/>
                      <wp:effectExtent l="47625" t="12065" r="52705" b="18415"/>
                      <wp:wrapNone/>
                      <wp:docPr id="6" name="Прямая со стрелкой 7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19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B408D4" id="Прямая со стрелкой 7908" o:spid="_x0000_s1026" type="#_x0000_t32" style="position:absolute;margin-left:191.25pt;margin-top:42.2pt;width:.35pt;height: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" strokeweight=".26mm">
                      <v:stroke endarrow="block" joinstyle="miter" endcap="square"/>
                      <w10:wrap anchorx="margi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9769D2" w:rsidRDefault="005264FC">
            <w:pPr>
              <w:tabs>
                <w:tab w:val="left" w:pos="500"/>
              </w:tabs>
              <w:spacing w:after="0" w:line="240" w:lineRule="auto"/>
              <w:jc w:val="center"/>
              <w:rPr>
                <w:color w:val="000000"/>
              </w:rPr>
            </w:pPr>
            <w:r w:rsidRPr="009769D2">
              <w:rPr>
                <w:rFonts w:ascii="Times New Roman" w:hAnsi="Times New Roman"/>
                <w:color w:val="000000"/>
                <w:lang w:val="ru-RU" w:eastAsia="ru-RU"/>
              </w:rPr>
              <w:t>3 раб. дня</w:t>
            </w:r>
          </w:p>
        </w:tc>
      </w:tr>
    </w:tbl>
    <w:p w:rsidR="005264FC" w:rsidRPr="009769D2" w:rsidRDefault="005264FC">
      <w:pPr>
        <w:pStyle w:val="1-"/>
        <w:jc w:val="left"/>
        <w:rPr>
          <w:color w:val="000000"/>
        </w:rPr>
      </w:pPr>
    </w:p>
    <w:sectPr w:rsidR="005264FC" w:rsidRPr="009769D2">
      <w:headerReference w:type="default" r:id="rId25"/>
      <w:footerReference w:type="even" r:id="rId26"/>
      <w:footerReference w:type="default" r:id="rId27"/>
      <w:headerReference w:type="first" r:id="rId28"/>
      <w:footerReference w:type="first" r:id="rId29"/>
      <w:pgSz w:w="11906" w:h="16838"/>
      <w:pgMar w:top="680" w:right="851" w:bottom="680"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7B3" w:rsidRDefault="00CD57B3">
      <w:pPr>
        <w:spacing w:after="0" w:line="240" w:lineRule="auto"/>
      </w:pPr>
      <w:r>
        <w:separator/>
      </w:r>
    </w:p>
  </w:endnote>
  <w:endnote w:type="continuationSeparator" w:id="0">
    <w:p w:rsidR="00CD57B3" w:rsidRDefault="00CD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pPr>
      <w:widowControl w:val="0"/>
      <w:autoSpaceDE w:val="0"/>
      <w:spacing w:after="0" w:line="240" w:lineRule="auto"/>
      <w:rPr>
        <w:rFonts w:ascii="Times New Roman" w:hAnsi="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5335D4">
    <w:pPr>
      <w:pStyle w:val="aff4"/>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7005320</wp:posOffset>
              </wp:positionH>
              <wp:positionV relativeFrom="paragraph">
                <wp:posOffset>635</wp:posOffset>
              </wp:positionV>
              <wp:extent cx="13970" cy="167005"/>
              <wp:effectExtent l="4445" t="635" r="635" b="381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B9" w:rsidRDefault="00FC0EB9">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margin-left:551.6pt;margin-top:.05pt;width:1.1pt;height:13.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JfAIAAAQFAAAOAAAAZHJzL2Uyb0RvYy54bWysVNuO2yAQfa/Uf0C8Z21nnW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" stroked="f">
              <v:textbox inset="0,0,0,0">
                <w:txbxContent>
                  <w:p w:rsidR="00FC0EB9" w:rsidRDefault="00FC0EB9">
                    <w:pPr>
                      <w:pStyle w:val="aff4"/>
                    </w:pPr>
                  </w:p>
                </w:txbxContent>
              </v:textbox>
              <w10:wrap type="square" side="largest"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5335D4">
    <w:pPr>
      <w:widowControl w:val="0"/>
      <w:autoSpaceDE w:val="0"/>
      <w:spacing w:after="0" w:line="240" w:lineRule="auto"/>
      <w:rPr>
        <w:rFonts w:ascii="Times New Roman" w:hAnsi="Times New Roman"/>
        <w:sz w:val="2"/>
        <w:szCs w:val="2"/>
      </w:rPr>
    </w:pPr>
    <w:r>
      <w:rPr>
        <w:noProof/>
        <w:lang w:eastAsia="ru-RU"/>
      </w:rPr>
      <mc:AlternateContent>
        <mc:Choice Requires="wps">
          <w:drawing>
            <wp:anchor distT="0" distB="0" distL="0" distR="0" simplePos="0" relativeHeight="251656192" behindDoc="0" locked="0" layoutInCell="1" allowOverlap="1">
              <wp:simplePos x="0" y="0"/>
              <wp:positionH relativeFrom="page">
                <wp:posOffset>10190480</wp:posOffset>
              </wp:positionH>
              <wp:positionV relativeFrom="paragraph">
                <wp:posOffset>635</wp:posOffset>
              </wp:positionV>
              <wp:extent cx="138430" cy="167005"/>
              <wp:effectExtent l="0" t="635" r="0" b="381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B9" w:rsidRDefault="00FC0EB9">
                          <w:pPr>
                            <w:pStyle w:val="aff4"/>
                            <w:rPr>
                              <w:rStyle w:val="aa"/>
                            </w:rPr>
                          </w:pPr>
                        </w:p>
                        <w:p w:rsidR="00814AF1" w:rsidRDefault="00814AF1">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margin-left:802.4pt;margin-top:.05pt;width:10.9pt;height:13.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qeQIAAP4E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" stroked="f">
              <v:textbox inset="0,0,0,0">
                <w:txbxContent>
                  <w:p w:rsidR="00FC0EB9" w:rsidRDefault="00FC0EB9">
                    <w:pPr>
                      <w:pStyle w:val="aff4"/>
                      <w:rPr>
                        <w:rStyle w:val="aa"/>
                      </w:rPr>
                    </w:pPr>
                  </w:p>
                  <w:p w:rsidR="00814AF1" w:rsidRDefault="00814AF1">
                    <w:pPr>
                      <w:pStyle w:val="aff4"/>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5335D4">
    <w:pPr>
      <w:widowControl w:val="0"/>
      <w:autoSpaceDE w:val="0"/>
      <w:spacing w:after="0" w:line="240" w:lineRule="auto"/>
      <w:rPr>
        <w:rFonts w:ascii="Times New Roman" w:hAnsi="Times New Roman"/>
        <w:sz w:val="2"/>
        <w:szCs w:val="2"/>
      </w:rPr>
    </w:pPr>
    <w:r>
      <w:rPr>
        <w:noProof/>
        <w:lang w:eastAsia="ru-RU"/>
      </w:rPr>
      <mc:AlternateContent>
        <mc:Choice Requires="wps">
          <w:drawing>
            <wp:anchor distT="0" distB="0" distL="0" distR="0" simplePos="0" relativeHeight="251657216" behindDoc="0" locked="0" layoutInCell="1" allowOverlap="1">
              <wp:simplePos x="0" y="0"/>
              <wp:positionH relativeFrom="page">
                <wp:posOffset>7058660</wp:posOffset>
              </wp:positionH>
              <wp:positionV relativeFrom="paragraph">
                <wp:posOffset>635</wp:posOffset>
              </wp:positionV>
              <wp:extent cx="138430" cy="167005"/>
              <wp:effectExtent l="635" t="635" r="3810" b="381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B9" w:rsidRDefault="00FC0EB9">
                          <w:pPr>
                            <w:pStyle w:val="aff4"/>
                            <w:rPr>
                              <w:rStyle w:val="aa"/>
                            </w:rPr>
                          </w:pPr>
                        </w:p>
                        <w:p w:rsidR="00044A59" w:rsidRDefault="00044A59">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55.8pt;margin-top:.05pt;width:10.9pt;height:1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dQfAIAAAUF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" stroked="f">
              <v:textbox inset="0,0,0,0">
                <w:txbxContent>
                  <w:p w:rsidR="00FC0EB9" w:rsidRDefault="00FC0EB9">
                    <w:pPr>
                      <w:pStyle w:val="aff4"/>
                      <w:rPr>
                        <w:rStyle w:val="aa"/>
                      </w:rPr>
                    </w:pPr>
                  </w:p>
                  <w:p w:rsidR="00044A59" w:rsidRDefault="00044A59">
                    <w:pPr>
                      <w:pStyle w:val="aff4"/>
                    </w:pP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59" w:rsidRDefault="00044A59">
    <w:pPr>
      <w:widowControl w:val="0"/>
      <w:autoSpaceDE w:val="0"/>
      <w:spacing w:after="0" w:line="240" w:lineRule="auto"/>
      <w:rPr>
        <w:rFonts w:ascii="Times New Roman" w:hAnsi="Times New Roman"/>
        <w:sz w:val="2"/>
        <w:szCs w:val="2"/>
      </w:rPr>
    </w:pPr>
  </w:p>
  <w:p w:rsidR="00FC0EB9" w:rsidRDefault="005335D4">
    <w:pPr>
      <w:widowControl w:val="0"/>
      <w:autoSpaceDE w:val="0"/>
      <w:spacing w:after="0" w:line="240" w:lineRule="auto"/>
      <w:rPr>
        <w:rFonts w:ascii="Times New Roman" w:hAnsi="Times New Roman"/>
        <w:sz w:val="2"/>
        <w:szCs w:val="2"/>
      </w:rPr>
    </w:pPr>
    <w:r>
      <w:rPr>
        <w:noProof/>
        <w:lang w:eastAsia="ru-RU"/>
      </w:rPr>
      <mc:AlternateContent>
        <mc:Choice Requires="wps">
          <w:drawing>
            <wp:anchor distT="0" distB="0" distL="0" distR="0" simplePos="0" relativeHeight="251658240" behindDoc="0" locked="0" layoutInCell="1" allowOverlap="1">
              <wp:simplePos x="0" y="0"/>
              <wp:positionH relativeFrom="page">
                <wp:posOffset>10118090</wp:posOffset>
              </wp:positionH>
              <wp:positionV relativeFrom="paragraph">
                <wp:posOffset>635</wp:posOffset>
              </wp:positionV>
              <wp:extent cx="138430" cy="167005"/>
              <wp:effectExtent l="2540" t="635" r="1905" b="381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0EB9" w:rsidRDefault="00FC0EB9">
                          <w:pPr>
                            <w:pStyle w:val="aff4"/>
                            <w:rPr>
                              <w:rStyle w:val="aa"/>
                            </w:rPr>
                          </w:pPr>
                        </w:p>
                        <w:p w:rsidR="00044A59" w:rsidRDefault="00044A59">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796.7pt;margin-top:.05pt;width:10.9pt;height:1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OYewIAAAU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" stroked="f">
              <v:textbox inset="0,0,0,0">
                <w:txbxContent>
                  <w:p w:rsidR="00FC0EB9" w:rsidRDefault="00FC0EB9">
                    <w:pPr>
                      <w:pStyle w:val="aff4"/>
                      <w:rPr>
                        <w:rStyle w:val="aa"/>
                      </w:rPr>
                    </w:pPr>
                  </w:p>
                  <w:p w:rsidR="00044A59" w:rsidRDefault="00044A59">
                    <w:pPr>
                      <w:pStyle w:val="aff4"/>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7B3" w:rsidRDefault="00CD57B3">
      <w:pPr>
        <w:spacing w:after="0" w:line="240" w:lineRule="auto"/>
      </w:pPr>
      <w:r>
        <w:separator/>
      </w:r>
    </w:p>
  </w:footnote>
  <w:footnote w:type="continuationSeparator" w:id="0">
    <w:p w:rsidR="00CD57B3" w:rsidRDefault="00CD5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Pr="00174ECB" w:rsidRDefault="00FC0EB9" w:rsidP="00044A59">
    <w:pPr>
      <w:pStyle w:val="aff3"/>
      <w:tabs>
        <w:tab w:val="center" w:pos="5103"/>
        <w:tab w:val="left" w:pos="6270"/>
      </w:tabs>
      <w:jc w:val="center"/>
      <w:rPr>
        <w:rFonts w:ascii="Times New Roman" w:hAnsi="Times New Roman"/>
      </w:rPr>
    </w:pPr>
    <w:r w:rsidRPr="00174ECB">
      <w:rPr>
        <w:rFonts w:ascii="Times New Roman" w:hAnsi="Times New Roman"/>
      </w:rPr>
      <w:fldChar w:fldCharType="begin"/>
    </w:r>
    <w:r w:rsidRPr="00174ECB">
      <w:rPr>
        <w:rFonts w:ascii="Times New Roman" w:hAnsi="Times New Roman"/>
      </w:rPr>
      <w:instrText>PAGE   \* MERGEFORMAT</w:instrText>
    </w:r>
    <w:r w:rsidRPr="00174ECB">
      <w:rPr>
        <w:rFonts w:ascii="Times New Roman" w:hAnsi="Times New Roman"/>
      </w:rPr>
      <w:fldChar w:fldCharType="separate"/>
    </w:r>
    <w:r w:rsidR="005335D4">
      <w:rPr>
        <w:rFonts w:ascii="Times New Roman" w:hAnsi="Times New Roman"/>
        <w:noProof/>
      </w:rPr>
      <w:t>12</w:t>
    </w:r>
    <w:r w:rsidRPr="00174ECB">
      <w:rPr>
        <w:rFonts w:ascii="Times New Roman" w:hAnsi="Times New Roman"/>
      </w:rPr>
      <w:fldChar w:fldCharType="end"/>
    </w:r>
  </w:p>
  <w:p w:rsidR="00FC0EB9" w:rsidRDefault="00FC0EB9">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Pr="00044A59" w:rsidRDefault="00FC0EB9">
    <w:pPr>
      <w:pStyle w:val="aff3"/>
      <w:jc w:val="center"/>
      <w:rPr>
        <w:rFonts w:ascii="Times New Roman" w:hAnsi="Times New Roman"/>
      </w:rPr>
    </w:pPr>
    <w:r w:rsidRPr="00044A59">
      <w:rPr>
        <w:rFonts w:ascii="Times New Roman" w:hAnsi="Times New Roman"/>
      </w:rPr>
      <w:fldChar w:fldCharType="begin"/>
    </w:r>
    <w:r w:rsidRPr="00044A59">
      <w:rPr>
        <w:rFonts w:ascii="Times New Roman" w:hAnsi="Times New Roman"/>
      </w:rPr>
      <w:instrText>PAGE   \* MERGEFORMAT</w:instrText>
    </w:r>
    <w:r w:rsidRPr="00044A59">
      <w:rPr>
        <w:rFonts w:ascii="Times New Roman" w:hAnsi="Times New Roman"/>
      </w:rPr>
      <w:fldChar w:fldCharType="separate"/>
    </w:r>
    <w:r w:rsidR="002379A9">
      <w:rPr>
        <w:rFonts w:ascii="Times New Roman" w:hAnsi="Times New Roman"/>
        <w:noProof/>
      </w:rPr>
      <w:t>57</w:t>
    </w:r>
    <w:r w:rsidRPr="00044A59">
      <w:rPr>
        <w:rFonts w:ascii="Times New Roman" w:hAnsi="Times New Roman"/>
      </w:rPr>
      <w:fldChar w:fldCharType="end"/>
    </w:r>
  </w:p>
  <w:p w:rsidR="00FC0EB9" w:rsidRDefault="00FC0EB9">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B9" w:rsidRDefault="00FC0E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singleLevel"/>
    <w:tmpl w:val="45622D14"/>
    <w:name w:val="WW8Num2"/>
    <w:lvl w:ilvl="0">
      <w:start w:val="1"/>
      <w:numFmt w:val="decimal"/>
      <w:lvlText w:val="%1)"/>
      <w:lvlJc w:val="left"/>
      <w:pPr>
        <w:tabs>
          <w:tab w:val="num" w:pos="0"/>
        </w:tabs>
        <w:ind w:left="1440" w:hanging="360"/>
      </w:pPr>
      <w:rPr>
        <w:rFonts w:hint="default"/>
        <w:color w:val="000000"/>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28"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927" w:hanging="360"/>
      </w:pPr>
      <w:rPr>
        <w:rFonts w:eastAsia="Times New Roman" w:hint="default"/>
        <w:sz w:val="24"/>
        <w:szCs w:val="24"/>
        <w:lang w:eastAsia="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8" w:hanging="360"/>
      </w:pPr>
      <w:rPr>
        <w:rFonts w:hint="default"/>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493" w:hanging="360"/>
      </w:pPr>
      <w:rPr>
        <w:rFonts w:hint="default"/>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440" w:hanging="360"/>
      </w:pPr>
      <w:rPr>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1068" w:hanging="360"/>
      </w:pPr>
      <w:rPr>
        <w:rFonts w:hint="default"/>
        <w:sz w:val="24"/>
        <w:szCs w:val="24"/>
        <w:lang w:eastAsia="ru-RU"/>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069" w:hanging="360"/>
      </w:pPr>
      <w:rPr>
        <w:rFonts w:hint="default"/>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440" w:hanging="360"/>
      </w:pPr>
      <w:rPr>
        <w:rFonts w:hint="default"/>
        <w:sz w:val="24"/>
        <w:szCs w:val="24"/>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3" w15:restartNumberingAfterBreak="0">
    <w:nsid w:val="0000000E"/>
    <w:multiLevelType w:val="multilevel"/>
    <w:tmpl w:val="42A072A6"/>
    <w:lvl w:ilvl="0">
      <w:start w:val="1"/>
      <w:numFmt w:val="decimal"/>
      <w:pStyle w:val="11"/>
      <w:lvlText w:val="%1."/>
      <w:lvlJc w:val="left"/>
      <w:pPr>
        <w:tabs>
          <w:tab w:val="num" w:pos="1058"/>
        </w:tabs>
        <w:ind w:left="1778" w:hanging="360"/>
      </w:pPr>
      <w:rPr>
        <w:b/>
        <w:bCs w:val="0"/>
        <w:i/>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284"/>
        </w:tabs>
        <w:ind w:left="1571"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0" w:firstLine="710"/>
      </w:pPr>
      <w:rPr>
        <w:rFonts w:ascii="Times New Roman" w:hAnsi="Times New Roman" w:cs="Times New Roman" w:hint="default"/>
        <w:b w:val="0"/>
        <w:i w:val="0"/>
        <w:color w:val="auto"/>
        <w:sz w:val="28"/>
        <w:szCs w:val="28"/>
      </w:rPr>
    </w:lvl>
  </w:abstractNum>
  <w:abstractNum w:abstractNumId="15" w15:restartNumberingAfterBreak="0">
    <w:nsid w:val="00000010"/>
    <w:multiLevelType w:val="singleLevel"/>
    <w:tmpl w:val="00000010"/>
    <w:name w:val="WW8Num16"/>
    <w:lvl w:ilvl="0">
      <w:start w:val="1"/>
      <w:numFmt w:val="decimal"/>
      <w:lvlText w:val="%1."/>
      <w:lvlJc w:val="left"/>
      <w:pPr>
        <w:tabs>
          <w:tab w:val="num" w:pos="709"/>
        </w:tabs>
        <w:ind w:left="786" w:hanging="360"/>
      </w:pPr>
      <w:rPr>
        <w:rFonts w:ascii="Times New Roman" w:eastAsia="Times New Roman" w:hAnsi="Times New Roman" w:cs="Times New Roman" w:hint="default"/>
        <w:color w:val="auto"/>
        <w:sz w:val="24"/>
        <w:szCs w:val="24"/>
        <w:lang w:eastAsia="ru-RU"/>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068" w:hanging="360"/>
      </w:pPr>
      <w:rPr>
        <w:rFonts w:hint="default"/>
      </w:rPr>
    </w:lvl>
  </w:abstractNum>
  <w:abstractNum w:abstractNumId="17" w15:restartNumberingAfterBreak="0">
    <w:nsid w:val="00000012"/>
    <w:multiLevelType w:val="singleLevel"/>
    <w:tmpl w:val="00000012"/>
    <w:name w:val="WW8Num18"/>
    <w:lvl w:ilvl="0">
      <w:start w:val="1"/>
      <w:numFmt w:val="decimal"/>
      <w:lvlText w:val="%1.1"/>
      <w:lvlJc w:val="left"/>
      <w:pPr>
        <w:tabs>
          <w:tab w:val="num" w:pos="0"/>
        </w:tabs>
        <w:ind w:left="1004" w:hanging="360"/>
      </w:pPr>
      <w:rPr>
        <w:rFonts w:hint="default"/>
        <w:sz w:val="24"/>
        <w:szCs w:val="24"/>
      </w:rPr>
    </w:lvl>
  </w:abstractNum>
  <w:abstractNum w:abstractNumId="18" w15:restartNumberingAfterBreak="0">
    <w:nsid w:val="00000013"/>
    <w:multiLevelType w:val="singleLevel"/>
    <w:tmpl w:val="0000000C"/>
    <w:lvl w:ilvl="0">
      <w:start w:val="1"/>
      <w:numFmt w:val="bullet"/>
      <w:lvlText w:val=""/>
      <w:lvlJc w:val="left"/>
      <w:pPr>
        <w:ind w:left="720" w:hanging="360"/>
      </w:pPr>
      <w:rPr>
        <w:rFonts w:ascii="Symbol" w:hAnsi="Symbol" w:cs="Symbol" w:hint="default"/>
        <w:sz w:val="24"/>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1440" w:hanging="360"/>
      </w:pPr>
      <w:rPr>
        <w:sz w:val="24"/>
        <w:szCs w:val="24"/>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420" w:hanging="360"/>
      </w:pPr>
      <w:rPr>
        <w:rFonts w:ascii="Times New Roman" w:eastAsia="Calibri" w:hAnsi="Times New Roman" w:cs="Times New Roman" w:hint="default"/>
      </w:rPr>
    </w:lvl>
  </w:abstractNum>
  <w:abstractNum w:abstractNumId="22" w15:restartNumberingAfterBreak="0">
    <w:nsid w:val="00000017"/>
    <w:multiLevelType w:val="singleLevel"/>
    <w:tmpl w:val="00000017"/>
    <w:name w:val="WW8Num23"/>
    <w:lvl w:ilvl="0">
      <w:start w:val="2"/>
      <w:numFmt w:val="decimal"/>
      <w:lvlText w:val="%1."/>
      <w:lvlJc w:val="left"/>
      <w:pPr>
        <w:tabs>
          <w:tab w:val="num" w:pos="0"/>
        </w:tabs>
        <w:ind w:left="720" w:hanging="360"/>
      </w:pPr>
      <w:rPr>
        <w:sz w:val="24"/>
        <w:szCs w:val="24"/>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64AEBEFE"/>
    <w:name w:val="WW8Num27"/>
    <w:lvl w:ilvl="0">
      <w:start w:val="1"/>
      <w:numFmt w:val="decimal"/>
      <w:pStyle w:val="1"/>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hint="default"/>
        <w:color w:val="auto"/>
        <w:sz w:val="28"/>
        <w:szCs w:val="24"/>
      </w:rPr>
    </w:lvl>
    <w:lvl w:ilvl="1">
      <w:start w:val="1"/>
      <w:numFmt w:val="decimal"/>
      <w:lvlText w:val="%1.%2."/>
      <w:lvlJc w:val="left"/>
      <w:pPr>
        <w:tabs>
          <w:tab w:val="num" w:pos="0"/>
        </w:tabs>
        <w:ind w:left="1288" w:hanging="720"/>
      </w:pPr>
      <w:rPr>
        <w:rFonts w:hint="default"/>
        <w:b w:val="0"/>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2F35C73"/>
    <w:multiLevelType w:val="multilevel"/>
    <w:tmpl w:val="13644E6C"/>
    <w:lvl w:ilvl="0">
      <w:start w:val="2"/>
      <w:numFmt w:val="decimal"/>
      <w:lvlText w:val="%1)"/>
      <w:lvlJc w:val="left"/>
      <w:pPr>
        <w:tabs>
          <w:tab w:val="num" w:pos="0"/>
        </w:tabs>
        <w:ind w:left="1068" w:hanging="360"/>
      </w:pPr>
      <w:rPr>
        <w:rFonts w:hint="default"/>
        <w:sz w:val="24"/>
        <w:szCs w:val="24"/>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30" w15:restartNumberingAfterBreak="0">
    <w:nsid w:val="13392109"/>
    <w:multiLevelType w:val="multilevel"/>
    <w:tmpl w:val="DF7402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34B66A3"/>
    <w:multiLevelType w:val="hybridMultilevel"/>
    <w:tmpl w:val="88C45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166C3"/>
    <w:multiLevelType w:val="multilevel"/>
    <w:tmpl w:val="8BBC54D8"/>
    <w:lvl w:ilvl="0">
      <w:start w:val="4"/>
      <w:numFmt w:val="decimal"/>
      <w:lvlText w:val="%1)"/>
      <w:lvlJc w:val="left"/>
      <w:pPr>
        <w:tabs>
          <w:tab w:val="num" w:pos="0"/>
        </w:tabs>
        <w:ind w:left="1068" w:hanging="360"/>
      </w:pPr>
      <w:rPr>
        <w:rFonts w:hint="default"/>
        <w:sz w:val="24"/>
        <w:szCs w:val="24"/>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33" w15:restartNumberingAfterBreak="0">
    <w:nsid w:val="2BFD51C4"/>
    <w:multiLevelType w:val="hybridMultilevel"/>
    <w:tmpl w:val="0894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8113EA"/>
    <w:multiLevelType w:val="hybridMultilevel"/>
    <w:tmpl w:val="BB22931E"/>
    <w:lvl w:ilvl="0" w:tplc="6E4236F4">
      <w:start w:val="8"/>
      <w:numFmt w:val="bullet"/>
      <w:lvlText w:val=""/>
      <w:lvlJc w:val="left"/>
      <w:pPr>
        <w:ind w:left="720" w:hanging="360"/>
      </w:pPr>
      <w:rPr>
        <w:rFonts w:ascii="Symbol" w:eastAsia="Times New Roman" w:hAnsi="Symbol" w:cs="Times New Roman" w:hint="default"/>
        <w:b w:val="0"/>
        <w:color w:val="0000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B43D62"/>
    <w:multiLevelType w:val="hybridMultilevel"/>
    <w:tmpl w:val="4AD081DE"/>
    <w:lvl w:ilvl="0" w:tplc="90685AF2">
      <w:start w:val="8"/>
      <w:numFmt w:val="bullet"/>
      <w:lvlText w:val=""/>
      <w:lvlJc w:val="left"/>
      <w:pPr>
        <w:ind w:left="720" w:hanging="360"/>
      </w:pPr>
      <w:rPr>
        <w:rFonts w:ascii="Symbol" w:eastAsia="Times New Roman" w:hAnsi="Symbol" w:cs="Times New Roman" w:hint="default"/>
        <w:b w:val="0"/>
        <w:color w:val="0000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D00B5"/>
    <w:multiLevelType w:val="multilevel"/>
    <w:tmpl w:val="45622D14"/>
    <w:lvl w:ilvl="0">
      <w:start w:val="1"/>
      <w:numFmt w:val="decimal"/>
      <w:lvlText w:val="%1)"/>
      <w:lvlJc w:val="left"/>
      <w:pPr>
        <w:tabs>
          <w:tab w:val="num" w:pos="0"/>
        </w:tabs>
        <w:ind w:left="1440" w:hanging="360"/>
      </w:pPr>
      <w:rPr>
        <w:rFonts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A41F2C"/>
    <w:multiLevelType w:val="multilevel"/>
    <w:tmpl w:val="00000018"/>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8" w15:restartNumberingAfterBreak="0">
    <w:nsid w:val="68C933A1"/>
    <w:multiLevelType w:val="hybridMultilevel"/>
    <w:tmpl w:val="D82E12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9D1460B"/>
    <w:multiLevelType w:val="multilevel"/>
    <w:tmpl w:val="271A9976"/>
    <w:lvl w:ilvl="0">
      <w:start w:val="1"/>
      <w:numFmt w:val="decimal"/>
      <w:lvlText w:val="%1)"/>
      <w:lvlJc w:val="left"/>
      <w:pPr>
        <w:ind w:left="0" w:firstLine="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AF3938"/>
    <w:multiLevelType w:val="multilevel"/>
    <w:tmpl w:val="CD62AB08"/>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145CCB"/>
    <w:multiLevelType w:val="hybridMultilevel"/>
    <w:tmpl w:val="367EF218"/>
    <w:lvl w:ilvl="0" w:tplc="0000000C">
      <w:start w:val="1"/>
      <w:numFmt w:val="bullet"/>
      <w:lvlText w:val=""/>
      <w:lvlJc w:val="left"/>
      <w:pPr>
        <w:ind w:left="1470" w:hanging="360"/>
      </w:pPr>
      <w:rPr>
        <w:rFonts w:ascii="Symbol" w:hAnsi="Symbol" w:cs="Symbol" w:hint="default"/>
        <w:sz w:val="24"/>
        <w:szCs w:val="24"/>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4"/>
  </w:num>
  <w:num w:numId="15">
    <w:abstractNumId w:val="15"/>
  </w:num>
  <w:num w:numId="16">
    <w:abstractNumId w:val="16"/>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30"/>
  </w:num>
  <w:num w:numId="28">
    <w:abstractNumId w:val="37"/>
  </w:num>
  <w:num w:numId="29">
    <w:abstractNumId w:val="32"/>
  </w:num>
  <w:num w:numId="30">
    <w:abstractNumId w:val="29"/>
  </w:num>
  <w:num w:numId="3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35"/>
  </w:num>
  <w:num w:numId="35">
    <w:abstractNumId w:val="34"/>
  </w:num>
  <w:num w:numId="36">
    <w:abstractNumId w:val="41"/>
  </w:num>
  <w:num w:numId="37">
    <w:abstractNumId w:val="33"/>
  </w:num>
  <w:num w:numId="38">
    <w:abstractNumId w:val="38"/>
  </w:num>
  <w:num w:numId="39">
    <w:abstractNumId w:val="31"/>
  </w:num>
  <w:num w:numId="40">
    <w:abstractNumId w:val="36"/>
  </w:num>
  <w:num w:numId="41">
    <w:abstractNumId w:val="40"/>
  </w:num>
  <w:num w:numId="42">
    <w:abstractNumId w:val="39"/>
  </w:num>
  <w:num w:numId="43">
    <w:abstractNumId w:val="13"/>
  </w:num>
  <w:num w:numId="4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E7"/>
    <w:rsid w:val="00001B0F"/>
    <w:rsid w:val="000034A2"/>
    <w:rsid w:val="00005BA3"/>
    <w:rsid w:val="000221FE"/>
    <w:rsid w:val="000332E3"/>
    <w:rsid w:val="00035F48"/>
    <w:rsid w:val="00036B58"/>
    <w:rsid w:val="000375BE"/>
    <w:rsid w:val="000408CF"/>
    <w:rsid w:val="00044A59"/>
    <w:rsid w:val="0005020C"/>
    <w:rsid w:val="000530CA"/>
    <w:rsid w:val="00053293"/>
    <w:rsid w:val="00054F8D"/>
    <w:rsid w:val="000627F2"/>
    <w:rsid w:val="000630AD"/>
    <w:rsid w:val="00070E78"/>
    <w:rsid w:val="0007384D"/>
    <w:rsid w:val="00077180"/>
    <w:rsid w:val="000775C7"/>
    <w:rsid w:val="00083C23"/>
    <w:rsid w:val="00092333"/>
    <w:rsid w:val="000949D7"/>
    <w:rsid w:val="0009617C"/>
    <w:rsid w:val="000A13AA"/>
    <w:rsid w:val="000A5F20"/>
    <w:rsid w:val="000A67DA"/>
    <w:rsid w:val="000B1AA8"/>
    <w:rsid w:val="000C0E45"/>
    <w:rsid w:val="000C29E6"/>
    <w:rsid w:val="000C3F20"/>
    <w:rsid w:val="000C54B4"/>
    <w:rsid w:val="000C5A60"/>
    <w:rsid w:val="000D1A2C"/>
    <w:rsid w:val="000D3EA9"/>
    <w:rsid w:val="000D7A10"/>
    <w:rsid w:val="000E1BC2"/>
    <w:rsid w:val="000E2D39"/>
    <w:rsid w:val="000E3767"/>
    <w:rsid w:val="000E6D1A"/>
    <w:rsid w:val="000F02E0"/>
    <w:rsid w:val="00103D91"/>
    <w:rsid w:val="00105EA3"/>
    <w:rsid w:val="0010732C"/>
    <w:rsid w:val="001075BB"/>
    <w:rsid w:val="00114158"/>
    <w:rsid w:val="001220EF"/>
    <w:rsid w:val="00127B45"/>
    <w:rsid w:val="001337B2"/>
    <w:rsid w:val="00133E2A"/>
    <w:rsid w:val="001346F8"/>
    <w:rsid w:val="00135CED"/>
    <w:rsid w:val="00143AFD"/>
    <w:rsid w:val="001511F1"/>
    <w:rsid w:val="001564FE"/>
    <w:rsid w:val="00161E2D"/>
    <w:rsid w:val="001650A2"/>
    <w:rsid w:val="00174ECB"/>
    <w:rsid w:val="00175305"/>
    <w:rsid w:val="00183A02"/>
    <w:rsid w:val="001935FB"/>
    <w:rsid w:val="00194F7E"/>
    <w:rsid w:val="001A3B61"/>
    <w:rsid w:val="001A480E"/>
    <w:rsid w:val="001A4BEA"/>
    <w:rsid w:val="001A4FFA"/>
    <w:rsid w:val="001B6AEC"/>
    <w:rsid w:val="001C3686"/>
    <w:rsid w:val="001D4EA1"/>
    <w:rsid w:val="001E35FE"/>
    <w:rsid w:val="001F0223"/>
    <w:rsid w:val="001F6D45"/>
    <w:rsid w:val="00205874"/>
    <w:rsid w:val="002317E5"/>
    <w:rsid w:val="00234EC5"/>
    <w:rsid w:val="002350FC"/>
    <w:rsid w:val="002379A9"/>
    <w:rsid w:val="00244866"/>
    <w:rsid w:val="00246667"/>
    <w:rsid w:val="00250111"/>
    <w:rsid w:val="00250671"/>
    <w:rsid w:val="0025547E"/>
    <w:rsid w:val="00262E89"/>
    <w:rsid w:val="002635B2"/>
    <w:rsid w:val="0027207E"/>
    <w:rsid w:val="00272357"/>
    <w:rsid w:val="00286577"/>
    <w:rsid w:val="00286649"/>
    <w:rsid w:val="002929B9"/>
    <w:rsid w:val="00295EFB"/>
    <w:rsid w:val="002A1721"/>
    <w:rsid w:val="002A6E75"/>
    <w:rsid w:val="002A7298"/>
    <w:rsid w:val="002B1143"/>
    <w:rsid w:val="002B141A"/>
    <w:rsid w:val="002B1E3C"/>
    <w:rsid w:val="002C5090"/>
    <w:rsid w:val="002E14C5"/>
    <w:rsid w:val="002F0321"/>
    <w:rsid w:val="002F2720"/>
    <w:rsid w:val="002F3F21"/>
    <w:rsid w:val="002F68F0"/>
    <w:rsid w:val="00304122"/>
    <w:rsid w:val="00306981"/>
    <w:rsid w:val="00306D24"/>
    <w:rsid w:val="00312FFE"/>
    <w:rsid w:val="003157E0"/>
    <w:rsid w:val="00327842"/>
    <w:rsid w:val="00337FF2"/>
    <w:rsid w:val="00343CD3"/>
    <w:rsid w:val="003478B3"/>
    <w:rsid w:val="00351A4B"/>
    <w:rsid w:val="0038709B"/>
    <w:rsid w:val="00387375"/>
    <w:rsid w:val="003A1629"/>
    <w:rsid w:val="003B2EC4"/>
    <w:rsid w:val="003B4676"/>
    <w:rsid w:val="003B63A3"/>
    <w:rsid w:val="003C086B"/>
    <w:rsid w:val="003C156F"/>
    <w:rsid w:val="003C51A3"/>
    <w:rsid w:val="003E6DB8"/>
    <w:rsid w:val="003F46DB"/>
    <w:rsid w:val="003F57EB"/>
    <w:rsid w:val="004006F3"/>
    <w:rsid w:val="00401385"/>
    <w:rsid w:val="00411154"/>
    <w:rsid w:val="00413116"/>
    <w:rsid w:val="004135EF"/>
    <w:rsid w:val="004242CA"/>
    <w:rsid w:val="004321C6"/>
    <w:rsid w:val="004324CB"/>
    <w:rsid w:val="00433970"/>
    <w:rsid w:val="00436A52"/>
    <w:rsid w:val="00437046"/>
    <w:rsid w:val="00440DC1"/>
    <w:rsid w:val="00446520"/>
    <w:rsid w:val="00454D44"/>
    <w:rsid w:val="00465973"/>
    <w:rsid w:val="00470180"/>
    <w:rsid w:val="00470DC2"/>
    <w:rsid w:val="00471019"/>
    <w:rsid w:val="004775CE"/>
    <w:rsid w:val="004854EF"/>
    <w:rsid w:val="004865CF"/>
    <w:rsid w:val="004906FA"/>
    <w:rsid w:val="00495052"/>
    <w:rsid w:val="00495C06"/>
    <w:rsid w:val="004A2444"/>
    <w:rsid w:val="004A33F8"/>
    <w:rsid w:val="004A568B"/>
    <w:rsid w:val="004B4267"/>
    <w:rsid w:val="004C411E"/>
    <w:rsid w:val="004C4B43"/>
    <w:rsid w:val="004C7A1D"/>
    <w:rsid w:val="004E6044"/>
    <w:rsid w:val="004F56BF"/>
    <w:rsid w:val="004F6ABF"/>
    <w:rsid w:val="004F77FE"/>
    <w:rsid w:val="005010EA"/>
    <w:rsid w:val="00501945"/>
    <w:rsid w:val="0050273E"/>
    <w:rsid w:val="00503245"/>
    <w:rsid w:val="00504414"/>
    <w:rsid w:val="00507615"/>
    <w:rsid w:val="0051007F"/>
    <w:rsid w:val="00515475"/>
    <w:rsid w:val="005173A5"/>
    <w:rsid w:val="005217D5"/>
    <w:rsid w:val="005234F0"/>
    <w:rsid w:val="00526126"/>
    <w:rsid w:val="0052626D"/>
    <w:rsid w:val="005264FC"/>
    <w:rsid w:val="00526FDA"/>
    <w:rsid w:val="00532A90"/>
    <w:rsid w:val="00532EBA"/>
    <w:rsid w:val="005335D4"/>
    <w:rsid w:val="005347B9"/>
    <w:rsid w:val="00534BA4"/>
    <w:rsid w:val="00541231"/>
    <w:rsid w:val="00547A9B"/>
    <w:rsid w:val="00551E6E"/>
    <w:rsid w:val="00560AC4"/>
    <w:rsid w:val="005612B1"/>
    <w:rsid w:val="00565075"/>
    <w:rsid w:val="00565103"/>
    <w:rsid w:val="0057099E"/>
    <w:rsid w:val="00573F0A"/>
    <w:rsid w:val="00574305"/>
    <w:rsid w:val="005766A5"/>
    <w:rsid w:val="00581827"/>
    <w:rsid w:val="0058232E"/>
    <w:rsid w:val="00584AF3"/>
    <w:rsid w:val="00591D6F"/>
    <w:rsid w:val="00595D13"/>
    <w:rsid w:val="005A2B3A"/>
    <w:rsid w:val="005A2B55"/>
    <w:rsid w:val="005A7249"/>
    <w:rsid w:val="005B236C"/>
    <w:rsid w:val="005B40D9"/>
    <w:rsid w:val="005B42EF"/>
    <w:rsid w:val="005B6EAF"/>
    <w:rsid w:val="005C108D"/>
    <w:rsid w:val="005D2BDE"/>
    <w:rsid w:val="005E1320"/>
    <w:rsid w:val="005E57A7"/>
    <w:rsid w:val="005F4D23"/>
    <w:rsid w:val="00600A44"/>
    <w:rsid w:val="00610D14"/>
    <w:rsid w:val="00610FF8"/>
    <w:rsid w:val="006119F3"/>
    <w:rsid w:val="00614BF7"/>
    <w:rsid w:val="00621604"/>
    <w:rsid w:val="00627EBC"/>
    <w:rsid w:val="006304A0"/>
    <w:rsid w:val="006475A9"/>
    <w:rsid w:val="006512AF"/>
    <w:rsid w:val="00652D87"/>
    <w:rsid w:val="00657F17"/>
    <w:rsid w:val="00670BBD"/>
    <w:rsid w:val="00687DA6"/>
    <w:rsid w:val="006956D5"/>
    <w:rsid w:val="006A09C8"/>
    <w:rsid w:val="006A0E82"/>
    <w:rsid w:val="006A5452"/>
    <w:rsid w:val="006A5EFD"/>
    <w:rsid w:val="006C0E49"/>
    <w:rsid w:val="006C1B4E"/>
    <w:rsid w:val="006C27D3"/>
    <w:rsid w:val="006D228E"/>
    <w:rsid w:val="006D3E6C"/>
    <w:rsid w:val="006D4CE1"/>
    <w:rsid w:val="006D5138"/>
    <w:rsid w:val="006D64D6"/>
    <w:rsid w:val="006D7C30"/>
    <w:rsid w:val="006D7D72"/>
    <w:rsid w:val="00701E66"/>
    <w:rsid w:val="00703D07"/>
    <w:rsid w:val="007070F1"/>
    <w:rsid w:val="00717A6A"/>
    <w:rsid w:val="007252FF"/>
    <w:rsid w:val="00727D23"/>
    <w:rsid w:val="00730F08"/>
    <w:rsid w:val="0074015A"/>
    <w:rsid w:val="00740D8F"/>
    <w:rsid w:val="007468F3"/>
    <w:rsid w:val="00751E91"/>
    <w:rsid w:val="00755788"/>
    <w:rsid w:val="00767D61"/>
    <w:rsid w:val="0077370E"/>
    <w:rsid w:val="007746B2"/>
    <w:rsid w:val="007811FE"/>
    <w:rsid w:val="007838F7"/>
    <w:rsid w:val="00783F7D"/>
    <w:rsid w:val="0078593A"/>
    <w:rsid w:val="00787DC5"/>
    <w:rsid w:val="00790561"/>
    <w:rsid w:val="007C1FA2"/>
    <w:rsid w:val="007D1AF7"/>
    <w:rsid w:val="007D3C86"/>
    <w:rsid w:val="007D6390"/>
    <w:rsid w:val="007E2325"/>
    <w:rsid w:val="007E4A8C"/>
    <w:rsid w:val="007E4B73"/>
    <w:rsid w:val="007F3B73"/>
    <w:rsid w:val="008032E7"/>
    <w:rsid w:val="0080614F"/>
    <w:rsid w:val="00811B32"/>
    <w:rsid w:val="00814AF1"/>
    <w:rsid w:val="008153D7"/>
    <w:rsid w:val="00824271"/>
    <w:rsid w:val="00826AB2"/>
    <w:rsid w:val="00834AB7"/>
    <w:rsid w:val="0083537D"/>
    <w:rsid w:val="00837BBF"/>
    <w:rsid w:val="00853127"/>
    <w:rsid w:val="00861376"/>
    <w:rsid w:val="00862272"/>
    <w:rsid w:val="00864245"/>
    <w:rsid w:val="00874C18"/>
    <w:rsid w:val="00877336"/>
    <w:rsid w:val="00893B63"/>
    <w:rsid w:val="008B294B"/>
    <w:rsid w:val="008B5076"/>
    <w:rsid w:val="008C2469"/>
    <w:rsid w:val="008C2862"/>
    <w:rsid w:val="008C6B87"/>
    <w:rsid w:val="008D1133"/>
    <w:rsid w:val="008D2AE8"/>
    <w:rsid w:val="008D412F"/>
    <w:rsid w:val="008D4549"/>
    <w:rsid w:val="008E14F8"/>
    <w:rsid w:val="008E1963"/>
    <w:rsid w:val="008F184C"/>
    <w:rsid w:val="008F7B85"/>
    <w:rsid w:val="0090019A"/>
    <w:rsid w:val="00905398"/>
    <w:rsid w:val="00911617"/>
    <w:rsid w:val="009128F5"/>
    <w:rsid w:val="00914C36"/>
    <w:rsid w:val="00924EE0"/>
    <w:rsid w:val="009260E5"/>
    <w:rsid w:val="009321CF"/>
    <w:rsid w:val="00941580"/>
    <w:rsid w:val="00944421"/>
    <w:rsid w:val="009512AE"/>
    <w:rsid w:val="009520A9"/>
    <w:rsid w:val="00954BD4"/>
    <w:rsid w:val="00954D0D"/>
    <w:rsid w:val="009566C8"/>
    <w:rsid w:val="00957823"/>
    <w:rsid w:val="009620BC"/>
    <w:rsid w:val="0096352C"/>
    <w:rsid w:val="009726DB"/>
    <w:rsid w:val="00972F89"/>
    <w:rsid w:val="00975CC5"/>
    <w:rsid w:val="00976809"/>
    <w:rsid w:val="009769D2"/>
    <w:rsid w:val="00982E2B"/>
    <w:rsid w:val="00983452"/>
    <w:rsid w:val="00990C43"/>
    <w:rsid w:val="00990FEB"/>
    <w:rsid w:val="00997073"/>
    <w:rsid w:val="0099734E"/>
    <w:rsid w:val="009A3FD5"/>
    <w:rsid w:val="009B1175"/>
    <w:rsid w:val="009B59BD"/>
    <w:rsid w:val="009C3D4E"/>
    <w:rsid w:val="009C4AA3"/>
    <w:rsid w:val="009C7708"/>
    <w:rsid w:val="009D3BBB"/>
    <w:rsid w:val="009D6768"/>
    <w:rsid w:val="009E330D"/>
    <w:rsid w:val="009E57D5"/>
    <w:rsid w:val="009F044F"/>
    <w:rsid w:val="009F04E7"/>
    <w:rsid w:val="00A021A3"/>
    <w:rsid w:val="00A02277"/>
    <w:rsid w:val="00A05309"/>
    <w:rsid w:val="00A14F6D"/>
    <w:rsid w:val="00A224CF"/>
    <w:rsid w:val="00A31639"/>
    <w:rsid w:val="00A44386"/>
    <w:rsid w:val="00A5042E"/>
    <w:rsid w:val="00A62E32"/>
    <w:rsid w:val="00A8551F"/>
    <w:rsid w:val="00A94C20"/>
    <w:rsid w:val="00AA515A"/>
    <w:rsid w:val="00AA51C3"/>
    <w:rsid w:val="00AA75B5"/>
    <w:rsid w:val="00AB2A12"/>
    <w:rsid w:val="00AB6601"/>
    <w:rsid w:val="00AB7CFF"/>
    <w:rsid w:val="00AC0A07"/>
    <w:rsid w:val="00AC115A"/>
    <w:rsid w:val="00AD01D9"/>
    <w:rsid w:val="00AD14EB"/>
    <w:rsid w:val="00AD2566"/>
    <w:rsid w:val="00AD2F91"/>
    <w:rsid w:val="00AD6DF6"/>
    <w:rsid w:val="00AE310C"/>
    <w:rsid w:val="00AE4434"/>
    <w:rsid w:val="00AE4C46"/>
    <w:rsid w:val="00AF3D76"/>
    <w:rsid w:val="00AF7085"/>
    <w:rsid w:val="00AF7BAD"/>
    <w:rsid w:val="00B044B7"/>
    <w:rsid w:val="00B06AB8"/>
    <w:rsid w:val="00B11104"/>
    <w:rsid w:val="00B1219F"/>
    <w:rsid w:val="00B1493E"/>
    <w:rsid w:val="00B270B4"/>
    <w:rsid w:val="00B312A8"/>
    <w:rsid w:val="00B409D3"/>
    <w:rsid w:val="00B42218"/>
    <w:rsid w:val="00B437E0"/>
    <w:rsid w:val="00B54553"/>
    <w:rsid w:val="00B550F2"/>
    <w:rsid w:val="00B55C59"/>
    <w:rsid w:val="00B649F3"/>
    <w:rsid w:val="00B6663A"/>
    <w:rsid w:val="00B74BEF"/>
    <w:rsid w:val="00B836C9"/>
    <w:rsid w:val="00B84AC3"/>
    <w:rsid w:val="00B84F08"/>
    <w:rsid w:val="00B85E31"/>
    <w:rsid w:val="00B92042"/>
    <w:rsid w:val="00B93D83"/>
    <w:rsid w:val="00B94AF2"/>
    <w:rsid w:val="00BA22B7"/>
    <w:rsid w:val="00BC268A"/>
    <w:rsid w:val="00BD05AF"/>
    <w:rsid w:val="00BD20E9"/>
    <w:rsid w:val="00BF0C9F"/>
    <w:rsid w:val="00BF1D73"/>
    <w:rsid w:val="00BF49F2"/>
    <w:rsid w:val="00BF4BD8"/>
    <w:rsid w:val="00C01CEE"/>
    <w:rsid w:val="00C125DF"/>
    <w:rsid w:val="00C12CEC"/>
    <w:rsid w:val="00C13854"/>
    <w:rsid w:val="00C151E4"/>
    <w:rsid w:val="00C1552E"/>
    <w:rsid w:val="00C21B87"/>
    <w:rsid w:val="00C27E01"/>
    <w:rsid w:val="00C3200B"/>
    <w:rsid w:val="00C42488"/>
    <w:rsid w:val="00C42FE2"/>
    <w:rsid w:val="00C64B22"/>
    <w:rsid w:val="00C67F43"/>
    <w:rsid w:val="00C84525"/>
    <w:rsid w:val="00C8596D"/>
    <w:rsid w:val="00C93457"/>
    <w:rsid w:val="00C9423D"/>
    <w:rsid w:val="00C9497C"/>
    <w:rsid w:val="00C9688A"/>
    <w:rsid w:val="00CA157E"/>
    <w:rsid w:val="00CA19AF"/>
    <w:rsid w:val="00CA1E13"/>
    <w:rsid w:val="00CA5A9F"/>
    <w:rsid w:val="00CB3110"/>
    <w:rsid w:val="00CC06D5"/>
    <w:rsid w:val="00CD57B3"/>
    <w:rsid w:val="00CE01B4"/>
    <w:rsid w:val="00CE2ED0"/>
    <w:rsid w:val="00CE575E"/>
    <w:rsid w:val="00CE71B6"/>
    <w:rsid w:val="00CF3E38"/>
    <w:rsid w:val="00CF5EEE"/>
    <w:rsid w:val="00CF6419"/>
    <w:rsid w:val="00D01935"/>
    <w:rsid w:val="00D05C90"/>
    <w:rsid w:val="00D15121"/>
    <w:rsid w:val="00D2081C"/>
    <w:rsid w:val="00D20D41"/>
    <w:rsid w:val="00D22206"/>
    <w:rsid w:val="00D268E3"/>
    <w:rsid w:val="00D26F18"/>
    <w:rsid w:val="00D31B40"/>
    <w:rsid w:val="00D37B74"/>
    <w:rsid w:val="00D40E70"/>
    <w:rsid w:val="00D44584"/>
    <w:rsid w:val="00D54DCF"/>
    <w:rsid w:val="00D600A5"/>
    <w:rsid w:val="00D63DDA"/>
    <w:rsid w:val="00D65346"/>
    <w:rsid w:val="00D65E7A"/>
    <w:rsid w:val="00D6603C"/>
    <w:rsid w:val="00D721D3"/>
    <w:rsid w:val="00D84DFE"/>
    <w:rsid w:val="00DA3649"/>
    <w:rsid w:val="00DA4E66"/>
    <w:rsid w:val="00DA4E85"/>
    <w:rsid w:val="00DB3558"/>
    <w:rsid w:val="00DC049E"/>
    <w:rsid w:val="00DC4A12"/>
    <w:rsid w:val="00DC4D90"/>
    <w:rsid w:val="00DD3996"/>
    <w:rsid w:val="00DE4020"/>
    <w:rsid w:val="00DE6C49"/>
    <w:rsid w:val="00DF0A2B"/>
    <w:rsid w:val="00DF5A4B"/>
    <w:rsid w:val="00E02025"/>
    <w:rsid w:val="00E02AA9"/>
    <w:rsid w:val="00E04D5D"/>
    <w:rsid w:val="00E04EFC"/>
    <w:rsid w:val="00E05233"/>
    <w:rsid w:val="00E11C1B"/>
    <w:rsid w:val="00E13377"/>
    <w:rsid w:val="00E30ED7"/>
    <w:rsid w:val="00E32CB4"/>
    <w:rsid w:val="00E35F70"/>
    <w:rsid w:val="00E429FC"/>
    <w:rsid w:val="00E46582"/>
    <w:rsid w:val="00E504F2"/>
    <w:rsid w:val="00E617DD"/>
    <w:rsid w:val="00E66720"/>
    <w:rsid w:val="00E72AF9"/>
    <w:rsid w:val="00E73F8B"/>
    <w:rsid w:val="00E75CD0"/>
    <w:rsid w:val="00E778BB"/>
    <w:rsid w:val="00E8054D"/>
    <w:rsid w:val="00E81219"/>
    <w:rsid w:val="00E8153C"/>
    <w:rsid w:val="00E91E35"/>
    <w:rsid w:val="00EA0804"/>
    <w:rsid w:val="00EB581F"/>
    <w:rsid w:val="00EC1FF1"/>
    <w:rsid w:val="00EC3C8B"/>
    <w:rsid w:val="00EC6CD8"/>
    <w:rsid w:val="00ED07B6"/>
    <w:rsid w:val="00ED34C5"/>
    <w:rsid w:val="00EE2262"/>
    <w:rsid w:val="00EE72D0"/>
    <w:rsid w:val="00EF01F8"/>
    <w:rsid w:val="00EF2EF7"/>
    <w:rsid w:val="00F009B7"/>
    <w:rsid w:val="00F032DA"/>
    <w:rsid w:val="00F0424D"/>
    <w:rsid w:val="00F16DEA"/>
    <w:rsid w:val="00F17D3F"/>
    <w:rsid w:val="00F23684"/>
    <w:rsid w:val="00F262C5"/>
    <w:rsid w:val="00F40ED9"/>
    <w:rsid w:val="00F4413B"/>
    <w:rsid w:val="00F51FF8"/>
    <w:rsid w:val="00F6071C"/>
    <w:rsid w:val="00F65F74"/>
    <w:rsid w:val="00F804BA"/>
    <w:rsid w:val="00F81DCF"/>
    <w:rsid w:val="00F81DE5"/>
    <w:rsid w:val="00F9020F"/>
    <w:rsid w:val="00F916E4"/>
    <w:rsid w:val="00F972F5"/>
    <w:rsid w:val="00FA129A"/>
    <w:rsid w:val="00FA730E"/>
    <w:rsid w:val="00FB0C73"/>
    <w:rsid w:val="00FB4DDE"/>
    <w:rsid w:val="00FC0EB9"/>
    <w:rsid w:val="00FC520C"/>
    <w:rsid w:val="00FC5DD5"/>
    <w:rsid w:val="00FD2ADD"/>
    <w:rsid w:val="00FD47F2"/>
    <w:rsid w:val="00FE0E45"/>
    <w:rsid w:val="00FE5790"/>
    <w:rsid w:val="00FE692E"/>
    <w:rsid w:val="00FF0448"/>
    <w:rsid w:val="00FF0D98"/>
    <w:rsid w:val="00FF1A55"/>
    <w:rsid w:val="00FF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4ECB3C9-E8FC-4201-90A8-B312C372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452"/>
    <w:pPr>
      <w:suppressAutoHyphens/>
      <w:spacing w:after="200" w:line="276" w:lineRule="auto"/>
    </w:pPr>
    <w:rPr>
      <w:rFonts w:ascii="Calibri" w:eastAsia="Calibri" w:hAnsi="Calibri"/>
      <w:sz w:val="22"/>
      <w:szCs w:val="22"/>
      <w:lang w:eastAsia="zh-CN"/>
    </w:rPr>
  </w:style>
  <w:style w:type="paragraph" w:styleId="10">
    <w:name w:val="heading 1"/>
    <w:basedOn w:val="a"/>
    <w:next w:val="a"/>
    <w:qFormat/>
    <w:pPr>
      <w:keepNext/>
      <w:numPr>
        <w:numId w:val="1"/>
      </w:numPr>
      <w:spacing w:after="0" w:line="240" w:lineRule="auto"/>
      <w:jc w:val="right"/>
      <w:outlineLvl w:val="0"/>
    </w:pPr>
    <w:rPr>
      <w:rFonts w:ascii="Times New Roman" w:eastAsia="Times New Roman" w:hAnsi="Times New Roman"/>
      <w:b/>
      <w:bCs/>
      <w:i/>
      <w:iCs/>
      <w:sz w:val="24"/>
      <w:szCs w:val="24"/>
      <w:lang w:val="x-none"/>
    </w:rPr>
  </w:style>
  <w:style w:type="paragraph" w:styleId="2">
    <w:name w:val="heading 2"/>
    <w:basedOn w:val="a"/>
    <w:next w:val="a"/>
    <w:qFormat/>
    <w:pPr>
      <w:keepNext/>
      <w:numPr>
        <w:ilvl w:val="1"/>
        <w:numId w:val="1"/>
      </w:numPr>
      <w:spacing w:before="240" w:after="60" w:line="240" w:lineRule="auto"/>
      <w:outlineLvl w:val="1"/>
    </w:pPr>
    <w:rPr>
      <w:rFonts w:ascii="Arial" w:eastAsia="Times New Roman" w:hAnsi="Arial" w:cs="Arial"/>
      <w:b/>
      <w:bCs/>
      <w:i/>
      <w:iCs/>
      <w:sz w:val="28"/>
      <w:szCs w:val="28"/>
      <w:lang w:val="x-none"/>
    </w:rPr>
  </w:style>
  <w:style w:type="paragraph" w:styleId="3">
    <w:name w:val="heading 3"/>
    <w:basedOn w:val="a"/>
    <w:next w:val="a"/>
    <w:qFormat/>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pPr>
      <w:keepNext/>
      <w:numPr>
        <w:ilvl w:val="3"/>
        <w:numId w:val="1"/>
      </w:numPr>
      <w:overflowPunct w:val="0"/>
      <w:autoSpaceDE w:val="0"/>
      <w:spacing w:after="0" w:line="216" w:lineRule="auto"/>
      <w:jc w:val="center"/>
      <w:textAlignment w:val="baseline"/>
      <w:outlineLvl w:val="3"/>
    </w:pPr>
    <w:rPr>
      <w:rFonts w:ascii="Times New Roman" w:eastAsia="Times New Roman" w:hAnsi="Times New Roman"/>
      <w:b/>
      <w:sz w:val="24"/>
      <w:szCs w:val="20"/>
    </w:rPr>
  </w:style>
  <w:style w:type="paragraph" w:styleId="5">
    <w:name w:val="heading 5"/>
    <w:basedOn w:val="a"/>
    <w:next w:val="a"/>
    <w:qFormat/>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6">
    <w:name w:val="heading 6"/>
    <w:basedOn w:val="a"/>
    <w:next w:val="a"/>
    <w:qFormat/>
    <w:pPr>
      <w:numPr>
        <w:ilvl w:val="5"/>
        <w:numId w:val="1"/>
      </w:numPr>
      <w:spacing w:before="240" w:after="60" w:line="240" w:lineRule="auto"/>
      <w:jc w:val="both"/>
      <w:outlineLvl w:val="5"/>
    </w:pPr>
    <w:rPr>
      <w:rFonts w:ascii="Times New Roman" w:hAnsi="Times New Roman"/>
      <w:i/>
      <w:iCs/>
    </w:rPr>
  </w:style>
  <w:style w:type="paragraph" w:styleId="7">
    <w:name w:val="heading 7"/>
    <w:basedOn w:val="a"/>
    <w:next w:val="a"/>
    <w:qFormat/>
    <w:pPr>
      <w:numPr>
        <w:ilvl w:val="6"/>
        <w:numId w:val="1"/>
      </w:numPr>
      <w:spacing w:before="240" w:after="60" w:line="240" w:lineRule="auto"/>
      <w:jc w:val="center"/>
      <w:outlineLvl w:val="6"/>
    </w:pPr>
    <w:rPr>
      <w:rFonts w:ascii="Times New Roman" w:hAnsi="Times New Roman"/>
      <w:sz w:val="24"/>
      <w:szCs w:val="24"/>
    </w:rPr>
  </w:style>
  <w:style w:type="paragraph" w:styleId="8">
    <w:name w:val="heading 8"/>
    <w:basedOn w:val="a"/>
    <w:next w:val="a"/>
    <w:qFormat/>
    <w:pPr>
      <w:numPr>
        <w:ilvl w:val="7"/>
        <w:numId w:val="1"/>
      </w:numPr>
      <w:spacing w:before="240" w:after="60" w:line="240" w:lineRule="auto"/>
      <w:jc w:val="both"/>
      <w:outlineLvl w:val="7"/>
    </w:pPr>
    <w:rPr>
      <w:rFonts w:ascii="Arial" w:hAnsi="Arial" w:cs="Arial"/>
      <w:i/>
      <w:iCs/>
      <w:sz w:val="20"/>
      <w:szCs w:val="20"/>
    </w:rPr>
  </w:style>
  <w:style w:type="paragraph" w:styleId="9">
    <w:name w:val="heading 9"/>
    <w:basedOn w:val="a"/>
    <w:next w:val="a"/>
    <w:qFormat/>
    <w:pPr>
      <w:numPr>
        <w:ilvl w:val="8"/>
        <w:numId w:val="1"/>
      </w:numPr>
      <w:spacing w:before="240" w:after="60" w:line="240" w:lineRule="auto"/>
      <w:jc w:val="both"/>
      <w:outlineLvl w:val="8"/>
    </w:pPr>
    <w:rPr>
      <w:rFonts w:ascii="Arial" w:hAnsi="Arial" w:cs="Arial"/>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4"/>
      <w:szCs w:val="24"/>
    </w:rPr>
  </w:style>
  <w:style w:type="character" w:customStyle="1" w:styleId="WW8Num3z0">
    <w:name w:val="WW8Num3z0"/>
  </w:style>
  <w:style w:type="character" w:customStyle="1" w:styleId="WW8Num4z0">
    <w:name w:val="WW8Num4z0"/>
    <w:rPr>
      <w:rFonts w:eastAsia="Times New Roman" w:hint="default"/>
      <w:sz w:val="24"/>
      <w:szCs w:val="24"/>
      <w:lang w:eastAsia="ar-SA"/>
    </w:rPr>
  </w:style>
  <w:style w:type="character" w:customStyle="1" w:styleId="WW8Num5z0">
    <w:name w:val="WW8Num5z0"/>
    <w:rPr>
      <w:rFonts w:hint="default"/>
      <w:sz w:val="24"/>
      <w:szCs w:val="24"/>
    </w:rPr>
  </w:style>
  <w:style w:type="character" w:customStyle="1" w:styleId="WW8Num6z0">
    <w:name w:val="WW8Num6z0"/>
    <w:rPr>
      <w:rFonts w:hint="default"/>
      <w:sz w:val="24"/>
      <w:szCs w:val="24"/>
    </w:rPr>
  </w:style>
  <w:style w:type="character" w:customStyle="1" w:styleId="WW8Num7z0">
    <w:name w:val="WW8Num7z0"/>
    <w:rPr>
      <w:sz w:val="24"/>
      <w:szCs w:val="24"/>
    </w:rPr>
  </w:style>
  <w:style w:type="character" w:customStyle="1" w:styleId="WW8Num8z0">
    <w:name w:val="WW8Num8z0"/>
    <w:rPr>
      <w:rFonts w:hint="default"/>
      <w:sz w:val="24"/>
      <w:szCs w:val="24"/>
      <w:lang w:eastAsia="ru-RU"/>
    </w:rPr>
  </w:style>
  <w:style w:type="character" w:customStyle="1" w:styleId="WW8Num9z0">
    <w:name w:val="WW8Num9z0"/>
    <w:rPr>
      <w:rFonts w:hint="default"/>
    </w:rPr>
  </w:style>
  <w:style w:type="character" w:customStyle="1" w:styleId="WW8Num10z0">
    <w:name w:val="WW8Num10z0"/>
    <w:rPr>
      <w:rFonts w:hint="default"/>
      <w:sz w:val="24"/>
      <w:szCs w:val="24"/>
    </w:rPr>
  </w:style>
  <w:style w:type="character" w:customStyle="1" w:styleId="WW8Num11z0">
    <w:name w:val="WW8Num11z0"/>
    <w:rPr>
      <w:rFonts w:hint="default"/>
      <w:sz w:val="24"/>
      <w:szCs w:val="24"/>
    </w:rPr>
  </w:style>
  <w:style w:type="character" w:customStyle="1" w:styleId="WW8Num12z0">
    <w:name w:val="WW8Num12z0"/>
    <w:rPr>
      <w:rFonts w:ascii="Symbol" w:hAnsi="Symbol" w:cs="Symbol" w:hint="default"/>
      <w:sz w:val="24"/>
      <w:szCs w:val="24"/>
    </w:rPr>
  </w:style>
  <w:style w:type="character" w:customStyle="1" w:styleId="WW8Num13z0">
    <w:name w:val="WW8Num13z0"/>
    <w:rPr>
      <w:rFonts w:ascii="Times New Roman" w:hAnsi="Times New Roman" w:cs="Times New Roman" w:hint="default"/>
      <w:sz w:val="28"/>
      <w:szCs w:val="28"/>
    </w:rPr>
  </w:style>
  <w:style w:type="character" w:customStyle="1" w:styleId="WW8Num14z0">
    <w:name w:val="WW8Num14z0"/>
    <w:rPr>
      <w:b/>
      <w:bCs w:val="0"/>
      <w:i/>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4z1">
    <w:name w:val="WW8Num14z1"/>
    <w:rPr>
      <w:rFonts w:hint="default"/>
      <w:i w:val="0"/>
      <w:sz w:val="24"/>
      <w:szCs w:val="24"/>
    </w:rPr>
  </w:style>
  <w:style w:type="character" w:customStyle="1" w:styleId="WW8Num14z2">
    <w:name w:val="WW8Num14z2"/>
    <w:rPr>
      <w:rFonts w:hint="default"/>
      <w:b w:val="0"/>
      <w:i w:val="0"/>
      <w:color w:val="auto"/>
      <w:sz w:val="24"/>
      <w:szCs w:val="24"/>
    </w:rPr>
  </w:style>
  <w:style w:type="character" w:customStyle="1" w:styleId="WW8Num14z3">
    <w:name w:val="WW8Num14z3"/>
    <w:rPr>
      <w:rFonts w:hint="default"/>
    </w:rPr>
  </w:style>
  <w:style w:type="character" w:customStyle="1" w:styleId="WW8Num15z0">
    <w:name w:val="WW8Num15z0"/>
    <w:rPr>
      <w:rFonts w:ascii="Times New Roman" w:hAnsi="Times New Roman" w:cs="Times New Roman" w:hint="default"/>
      <w:b w:val="0"/>
      <w:i w:val="0"/>
      <w:color w:val="auto"/>
      <w:sz w:val="28"/>
      <w:szCs w:val="28"/>
    </w:rPr>
  </w:style>
  <w:style w:type="character" w:customStyle="1" w:styleId="WW8Num16z0">
    <w:name w:val="WW8Num16z0"/>
    <w:rPr>
      <w:rFonts w:ascii="Times New Roman" w:eastAsia="Times New Roman" w:hAnsi="Times New Roman" w:cs="Times New Roman" w:hint="default"/>
      <w:color w:val="auto"/>
      <w:sz w:val="24"/>
      <w:szCs w:val="24"/>
      <w:lang w:eastAsia="ru-RU"/>
    </w:rPr>
  </w:style>
  <w:style w:type="character" w:customStyle="1" w:styleId="WW8Num17z0">
    <w:name w:val="WW8Num17z0"/>
    <w:rPr>
      <w:rFonts w:hint="default"/>
    </w:rPr>
  </w:style>
  <w:style w:type="character" w:customStyle="1" w:styleId="WW8Num18z0">
    <w:name w:val="WW8Num18z0"/>
    <w:rPr>
      <w:rFonts w:hint="default"/>
      <w:sz w:val="24"/>
      <w:szCs w:val="24"/>
    </w:rPr>
  </w:style>
  <w:style w:type="character" w:customStyle="1" w:styleId="WW8Num19z0">
    <w:name w:val="WW8Num19z0"/>
    <w:rPr>
      <w:rFonts w:ascii="Symbol" w:hAnsi="Symbol" w:cs="Symbol" w:hint="default"/>
      <w:sz w:val="24"/>
      <w:szCs w:val="24"/>
    </w:rPr>
  </w:style>
  <w:style w:type="character" w:customStyle="1" w:styleId="WW8Num20z0">
    <w:name w:val="WW8Num20z0"/>
    <w:rPr>
      <w:sz w:val="24"/>
      <w:szCs w:val="24"/>
    </w:rPr>
  </w:style>
  <w:style w:type="character" w:customStyle="1" w:styleId="WW8Num21z0">
    <w:name w:val="WW8Num21z0"/>
    <w:rPr>
      <w:rFonts w:ascii="Times New Roman" w:eastAsia="Times New Roman" w:hAnsi="Times New Roman" w:cs="Times New Roman" w:hint="default"/>
      <w:sz w:val="24"/>
      <w:szCs w:val="24"/>
    </w:rPr>
  </w:style>
  <w:style w:type="character" w:customStyle="1" w:styleId="WW8Num22z0">
    <w:name w:val="WW8Num22z0"/>
    <w:rPr>
      <w:rFonts w:ascii="Times New Roman" w:eastAsia="Calibri" w:hAnsi="Times New Roman" w:cs="Times New Roman" w:hint="default"/>
    </w:rPr>
  </w:style>
  <w:style w:type="character" w:customStyle="1" w:styleId="WW8Num23z0">
    <w:name w:val="WW8Num23z0"/>
    <w:rPr>
      <w:sz w:val="24"/>
      <w:szCs w:val="24"/>
    </w:rPr>
  </w:style>
  <w:style w:type="character" w:customStyle="1" w:styleId="WW8Num24z0">
    <w:name w:val="WW8Num24z0"/>
    <w:rPr>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color w:val="auto"/>
      <w:sz w:val="28"/>
      <w:szCs w:val="24"/>
    </w:rPr>
  </w:style>
  <w:style w:type="character" w:customStyle="1" w:styleId="WW8Num28z1">
    <w:name w:val="WW8Num28z1"/>
    <w:rPr>
      <w:rFonts w:hint="default"/>
      <w:b w:val="0"/>
      <w:i w:val="0"/>
      <w:sz w:val="24"/>
      <w:szCs w:val="24"/>
    </w:rPr>
  </w:style>
  <w:style w:type="character" w:customStyle="1" w:styleId="WW8Num28z2">
    <w:name w:val="WW8Num28z2"/>
    <w:rPr>
      <w:rFonts w:hint="default"/>
      <w:b w:val="0"/>
      <w:i w:val="0"/>
      <w:color w:val="auto"/>
      <w:sz w:val="24"/>
      <w:szCs w:val="24"/>
    </w:rPr>
  </w:style>
  <w:style w:type="character" w:customStyle="1" w:styleId="WW8Num28z3">
    <w:name w:val="WW8Num28z3"/>
    <w:rPr>
      <w:rFonts w:hint="default"/>
    </w:rPr>
  </w:style>
  <w:style w:type="character" w:customStyle="1" w:styleId="WW8Num29z0">
    <w:name w:val="WW8Num29z0"/>
    <w:rPr>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15z1">
    <w:name w:val="WW8Num15z1"/>
    <w:rPr>
      <w:rFonts w:hint="default"/>
      <w:i w:val="0"/>
      <w:sz w:val="24"/>
      <w:szCs w:val="24"/>
    </w:rPr>
  </w:style>
  <w:style w:type="character" w:customStyle="1" w:styleId="WW8Num15z2">
    <w:name w:val="WW8Num15z2"/>
    <w:rPr>
      <w:rFonts w:hint="default"/>
      <w:b w:val="0"/>
      <w:i w:val="0"/>
      <w:color w:val="auto"/>
      <w:sz w:val="24"/>
      <w:szCs w:val="24"/>
    </w:rPr>
  </w:style>
  <w:style w:type="character" w:customStyle="1" w:styleId="WW8Num15z3">
    <w:name w:val="WW8Num15z3"/>
    <w:rPr>
      <w:rFonts w:hint="default"/>
    </w:rPr>
  </w:style>
  <w:style w:type="character" w:customStyle="1" w:styleId="WW8Num20z1">
    <w:name w:val="WW8Num20z1"/>
    <w:rPr>
      <w:rFonts w:hint="default"/>
      <w:b w:val="0"/>
      <w:i w:val="0"/>
      <w:sz w:val="24"/>
      <w:szCs w:val="24"/>
    </w:rPr>
  </w:style>
  <w:style w:type="character" w:customStyle="1" w:styleId="WW8Num20z2">
    <w:name w:val="WW8Num20z2"/>
    <w:rPr>
      <w:rFonts w:hint="default"/>
      <w:b w:val="0"/>
      <w:i w:val="0"/>
      <w:color w:val="auto"/>
      <w:sz w:val="24"/>
      <w:szCs w:val="24"/>
    </w:rPr>
  </w:style>
  <w:style w:type="character" w:customStyle="1" w:styleId="WW8Num20z3">
    <w:name w:val="WW8Num20z3"/>
    <w:rPr>
      <w:rFonts w:hint="default"/>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0">
    <w:name w:val="WW8Num30z0"/>
    <w:rPr>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auto"/>
      <w:sz w:val="28"/>
      <w:szCs w:val="24"/>
    </w:rPr>
  </w:style>
  <w:style w:type="character" w:customStyle="1" w:styleId="WW8Num31z1">
    <w:name w:val="WW8Num31z1"/>
    <w:rPr>
      <w:rFonts w:hint="default"/>
      <w:b w:val="0"/>
      <w:i w:val="0"/>
      <w:sz w:val="24"/>
      <w:szCs w:val="24"/>
    </w:rPr>
  </w:style>
  <w:style w:type="character" w:customStyle="1" w:styleId="WW8Num31z2">
    <w:name w:val="WW8Num31z2"/>
    <w:rPr>
      <w:rFonts w:hint="default"/>
      <w:b w:val="0"/>
      <w:i w:val="0"/>
      <w:color w:val="auto"/>
      <w:sz w:val="24"/>
      <w:szCs w:val="24"/>
    </w:rPr>
  </w:style>
  <w:style w:type="character" w:customStyle="1" w:styleId="WW8Num31z3">
    <w:name w:val="WW8Num31z3"/>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i w:val="0"/>
      <w:sz w:val="24"/>
      <w:szCs w:val="24"/>
    </w:rPr>
  </w:style>
  <w:style w:type="character" w:customStyle="1" w:styleId="WW8Num19z2">
    <w:name w:val="WW8Num19z2"/>
    <w:rPr>
      <w:rFonts w:hint="default"/>
      <w:b w:val="0"/>
      <w:i w:val="0"/>
      <w:color w:val="auto"/>
      <w:sz w:val="24"/>
      <w:szCs w:val="24"/>
    </w:rPr>
  </w:style>
  <w:style w:type="character" w:customStyle="1" w:styleId="WW8Num19z3">
    <w:name w:val="WW8Num19z3"/>
    <w:rPr>
      <w:rFonts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hint="default"/>
      <w:i w:val="0"/>
      <w:sz w:val="24"/>
      <w:szCs w:val="24"/>
    </w:rPr>
  </w:style>
  <w:style w:type="character" w:customStyle="1" w:styleId="WW8Num22z2">
    <w:name w:val="WW8Num22z2"/>
    <w:rPr>
      <w:rFonts w:hint="default"/>
      <w:b w:val="0"/>
      <w:i w:val="0"/>
      <w:color w:val="auto"/>
      <w:sz w:val="24"/>
      <w:szCs w:val="24"/>
    </w:rPr>
  </w:style>
  <w:style w:type="character" w:customStyle="1" w:styleId="WW8Num22z3">
    <w:name w:val="WW8Num22z3"/>
    <w:rPr>
      <w:rFont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Calibri" w:hAnsi="Times New Roman" w:cs="Times New Roman"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12">
    <w:name w:val="Основной шрифт абзаца1"/>
  </w:style>
  <w:style w:type="character" w:styleId="a3">
    <w:name w:val="Hyperlink"/>
    <w:rPr>
      <w:color w:val="0000FF"/>
      <w:u w:val="single"/>
    </w:rPr>
  </w:style>
  <w:style w:type="character" w:customStyle="1" w:styleId="a4">
    <w:name w:val="Верхний колонтитул Знак"/>
    <w:basedOn w:val="12"/>
    <w:uiPriority w:val="99"/>
  </w:style>
  <w:style w:type="character" w:customStyle="1" w:styleId="a5">
    <w:name w:val="Нижний колонтитул Знак"/>
    <w:basedOn w:val="12"/>
  </w:style>
  <w:style w:type="character" w:customStyle="1" w:styleId="a6">
    <w:name w:val="Текст выноски Знак"/>
    <w:rPr>
      <w:rFonts w:ascii="Tahoma" w:hAnsi="Tahoma" w:cs="Tahoma"/>
      <w:sz w:val="16"/>
      <w:szCs w:val="16"/>
    </w:rPr>
  </w:style>
  <w:style w:type="character" w:customStyle="1" w:styleId="13">
    <w:name w:val="Заголовок 1 Знак"/>
    <w:rPr>
      <w:rFonts w:ascii="Cambria" w:eastAsia="Times New Roman" w:hAnsi="Cambria" w:cs="Times New Roman"/>
      <w:color w:val="365F91"/>
      <w:sz w:val="32"/>
      <w:szCs w:val="32"/>
    </w:rPr>
  </w:style>
  <w:style w:type="character" w:customStyle="1" w:styleId="20">
    <w:name w:val="Заголовок 2 Знак"/>
    <w:rPr>
      <w:rFonts w:ascii="Cambria" w:eastAsia="Times New Roman" w:hAnsi="Cambria" w:cs="Times New Roman"/>
      <w:color w:val="365F91"/>
      <w:sz w:val="26"/>
      <w:szCs w:val="26"/>
    </w:rPr>
  </w:style>
  <w:style w:type="character" w:customStyle="1" w:styleId="30">
    <w:name w:val="Заголовок 3 Знак"/>
    <w:rPr>
      <w:rFonts w:ascii="Arial" w:eastAsia="Times New Roman" w:hAnsi="Arial" w:cs="Arial"/>
      <w:b/>
      <w:bCs/>
      <w:sz w:val="26"/>
      <w:szCs w:val="26"/>
    </w:rPr>
  </w:style>
  <w:style w:type="character" w:customStyle="1" w:styleId="40">
    <w:name w:val="Заголовок 4 Знак"/>
    <w:rPr>
      <w:rFonts w:ascii="Times New Roman" w:eastAsia="Times New Roman" w:hAnsi="Times New Roman" w:cs="Times New Roman"/>
      <w:b/>
      <w:sz w:val="24"/>
    </w:rPr>
  </w:style>
  <w:style w:type="character" w:customStyle="1" w:styleId="50">
    <w:name w:val="Заголовок 5 Знак"/>
    <w:rPr>
      <w:rFonts w:ascii="Times New Roman" w:eastAsia="Times New Roman" w:hAnsi="Times New Roman" w:cs="Times New Roman"/>
      <w:b/>
      <w:bCs/>
      <w:i/>
      <w:iCs/>
      <w:sz w:val="26"/>
      <w:szCs w:val="26"/>
    </w:rPr>
  </w:style>
  <w:style w:type="character" w:customStyle="1" w:styleId="60">
    <w:name w:val="Заголовок 6 Знак"/>
    <w:rPr>
      <w:rFonts w:ascii="Times New Roman" w:hAnsi="Times New Roman" w:cs="Times New Roman"/>
      <w:i/>
      <w:iCs/>
      <w:sz w:val="22"/>
      <w:szCs w:val="22"/>
    </w:rPr>
  </w:style>
  <w:style w:type="character" w:customStyle="1" w:styleId="70">
    <w:name w:val="Заголовок 7 Знак"/>
    <w:rPr>
      <w:rFonts w:ascii="Times New Roman" w:hAnsi="Times New Roman" w:cs="Times New Roman"/>
      <w:sz w:val="24"/>
      <w:szCs w:val="24"/>
    </w:rPr>
  </w:style>
  <w:style w:type="character" w:customStyle="1" w:styleId="80">
    <w:name w:val="Заголовок 8 Знак"/>
    <w:rPr>
      <w:rFonts w:ascii="Arial" w:hAnsi="Arial" w:cs="Arial"/>
      <w:i/>
      <w:iCs/>
    </w:rPr>
  </w:style>
  <w:style w:type="character" w:customStyle="1" w:styleId="90">
    <w:name w:val="Заголовок 9 Знак"/>
    <w:rPr>
      <w:rFonts w:ascii="Arial" w:hAnsi="Arial" w:cs="Arial"/>
      <w:b/>
      <w:bCs/>
      <w:i/>
      <w:iCs/>
      <w:sz w:val="18"/>
      <w:szCs w:val="18"/>
    </w:rPr>
  </w:style>
  <w:style w:type="character" w:customStyle="1" w:styleId="110">
    <w:name w:val="Заголовок 1 Знак1"/>
    <w:rPr>
      <w:rFonts w:ascii="Times New Roman" w:eastAsia="Times New Roman" w:hAnsi="Times New Roman" w:cs="Times New Roman"/>
      <w:b/>
      <w:bCs/>
      <w:i/>
      <w:iCs/>
      <w:sz w:val="24"/>
      <w:szCs w:val="24"/>
      <w:lang w:val="x-none"/>
    </w:rPr>
  </w:style>
  <w:style w:type="character" w:customStyle="1" w:styleId="23">
    <w:name w:val="Заголовок 2 Знак3"/>
    <w:rPr>
      <w:rFonts w:ascii="Arial" w:eastAsia="Times New Roman" w:hAnsi="Arial" w:cs="Arial"/>
      <w:b/>
      <w:bCs/>
      <w:i/>
      <w:iCs/>
      <w:sz w:val="28"/>
      <w:szCs w:val="28"/>
      <w:lang w:val="x-none"/>
    </w:rPr>
  </w:style>
  <w:style w:type="character" w:customStyle="1" w:styleId="a7">
    <w:name w:val="Текст сноски Знак"/>
    <w:rPr>
      <w:rFonts w:ascii="Times New Roman" w:eastAsia="Times New Roman" w:hAnsi="Times New Roman" w:cs="Times New Roman"/>
      <w:sz w:val="20"/>
      <w:szCs w:val="20"/>
    </w:rPr>
  </w:style>
  <w:style w:type="character" w:customStyle="1" w:styleId="ConsPlusNormal">
    <w:name w:val="ConsPlusNormal Знак"/>
    <w:rPr>
      <w:rFonts w:ascii="Arial" w:hAnsi="Arial" w:cs="Arial"/>
      <w:sz w:val="22"/>
      <w:szCs w:val="22"/>
      <w:lang w:val="ru-RU" w:bidi="ar-SA"/>
    </w:rPr>
  </w:style>
  <w:style w:type="character" w:customStyle="1" w:styleId="a8">
    <w:name w:val="Основной текст Знак"/>
    <w:rPr>
      <w:rFonts w:ascii="Times New Roman" w:eastAsia="Times New Roman" w:hAnsi="Times New Roman" w:cs="Times New Roman"/>
      <w:sz w:val="28"/>
      <w:szCs w:val="24"/>
    </w:rPr>
  </w:style>
  <w:style w:type="character" w:customStyle="1" w:styleId="a9">
    <w:name w:val="Основной текст с отступом Знак"/>
    <w:rPr>
      <w:rFonts w:ascii="Times New Roman" w:eastAsia="Times New Roman" w:hAnsi="Times New Roman" w:cs="Times New Roman"/>
      <w:sz w:val="28"/>
      <w:szCs w:val="24"/>
    </w:rPr>
  </w:style>
  <w:style w:type="character" w:customStyle="1" w:styleId="HTML">
    <w:name w:val="Стандартный HTML Знак"/>
    <w:rPr>
      <w:rFonts w:ascii="Courier New" w:eastAsia="Times New Roman" w:hAnsi="Courier New" w:cs="Courier New"/>
      <w:color w:val="000090"/>
      <w:sz w:val="20"/>
      <w:szCs w:val="20"/>
    </w:rPr>
  </w:style>
  <w:style w:type="character" w:styleId="aa">
    <w:name w:val="page number"/>
    <w:basedOn w:val="12"/>
  </w:style>
  <w:style w:type="character" w:customStyle="1" w:styleId="41">
    <w:name w:val="Знак Знак4"/>
    <w:rPr>
      <w:rFonts w:ascii="Arial" w:hAnsi="Arial" w:cs="Arial"/>
      <w:sz w:val="24"/>
      <w:szCs w:val="24"/>
      <w:lang w:val="ru-RU" w:bidi="ar-SA"/>
    </w:rPr>
  </w:style>
  <w:style w:type="character" w:customStyle="1" w:styleId="21">
    <w:name w:val="Основной текст 2 Знак"/>
    <w:rPr>
      <w:rFonts w:ascii="Times New Roman" w:eastAsia="Times New Roman" w:hAnsi="Times New Roman" w:cs="Times New Roman"/>
      <w:b/>
      <w:bCs/>
      <w:sz w:val="24"/>
      <w:szCs w:val="24"/>
    </w:rPr>
  </w:style>
  <w:style w:type="character" w:customStyle="1" w:styleId="ab">
    <w:name w:val="Подпись Знак"/>
    <w:rPr>
      <w:rFonts w:ascii="Times New Roman" w:eastAsia="Times New Roman" w:hAnsi="Times New Roman" w:cs="Times New Roman"/>
      <w:b/>
      <w:sz w:val="28"/>
      <w:szCs w:val="28"/>
    </w:rPr>
  </w:style>
  <w:style w:type="character" w:customStyle="1" w:styleId="ac">
    <w:name w:val="Красная строка Знак"/>
    <w:rPr>
      <w:rFonts w:ascii="Times New Roman" w:eastAsia="Times New Roman" w:hAnsi="Times New Roman" w:cs="Times New Roman"/>
      <w:sz w:val="24"/>
      <w:szCs w:val="24"/>
    </w:rPr>
  </w:style>
  <w:style w:type="character" w:customStyle="1" w:styleId="31">
    <w:name w:val="Основной текст 3 Знак"/>
    <w:rPr>
      <w:rFonts w:ascii="Times New Roman" w:eastAsia="Times New Roman" w:hAnsi="Times New Roman" w:cs="Times New Roman"/>
      <w:sz w:val="16"/>
      <w:szCs w:val="16"/>
    </w:rPr>
  </w:style>
  <w:style w:type="character" w:customStyle="1" w:styleId="BodyTextIndentChar">
    <w:name w:val="Body Text Indent Char"/>
    <w:rPr>
      <w:rFonts w:cs="Times New Roman"/>
      <w:sz w:val="24"/>
      <w:szCs w:val="24"/>
      <w:lang w:val="ru-RU" w:bidi="ar-SA"/>
    </w:rPr>
  </w:style>
  <w:style w:type="character" w:customStyle="1" w:styleId="BodyTextChar">
    <w:name w:val="Body Text Char"/>
    <w:rPr>
      <w:rFonts w:cs="Times New Roman"/>
      <w:sz w:val="24"/>
      <w:szCs w:val="24"/>
      <w:lang w:val="ru-RU" w:bidi="ar-SA"/>
    </w:rPr>
  </w:style>
  <w:style w:type="character" w:customStyle="1" w:styleId="FontStyle13">
    <w:name w:val="Font Style13"/>
    <w:rPr>
      <w:rFonts w:ascii="Times New Roman" w:hAnsi="Times New Roman" w:cs="Times New Roman"/>
      <w:sz w:val="22"/>
      <w:szCs w:val="22"/>
    </w:rPr>
  </w:style>
  <w:style w:type="character" w:styleId="ad">
    <w:name w:val="FollowedHyperlink"/>
    <w:rPr>
      <w:color w:val="800080"/>
      <w:u w:val="single"/>
    </w:rPr>
  </w:style>
  <w:style w:type="character" w:customStyle="1" w:styleId="ae">
    <w:name w:val="Символ сноски"/>
    <w:rPr>
      <w:vertAlign w:val="superscript"/>
    </w:rPr>
  </w:style>
  <w:style w:type="character" w:customStyle="1" w:styleId="af">
    <w:name w:val="Знак Знак"/>
    <w:rPr>
      <w:rFonts w:ascii="Tahoma" w:hAnsi="Tahoma" w:cs="Times New Roman"/>
      <w:sz w:val="20"/>
      <w:szCs w:val="20"/>
      <w:lang w:val="en-US"/>
    </w:rPr>
  </w:style>
  <w:style w:type="character" w:customStyle="1" w:styleId="35">
    <w:name w:val="Знак Знак35"/>
    <w:rPr>
      <w:rFonts w:ascii="Arial" w:hAnsi="Arial" w:cs="Arial"/>
      <w:b/>
      <w:bCs/>
      <w:i/>
      <w:iCs/>
      <w:sz w:val="28"/>
      <w:szCs w:val="28"/>
      <w:lang w:val="x-none"/>
    </w:rPr>
  </w:style>
  <w:style w:type="character" w:customStyle="1" w:styleId="34">
    <w:name w:val="Знак Знак34"/>
    <w:rPr>
      <w:rFonts w:ascii="Arial" w:hAnsi="Arial" w:cs="Arial"/>
      <w:b/>
      <w:bCs/>
      <w:sz w:val="26"/>
      <w:szCs w:val="26"/>
      <w:lang w:val="x-none"/>
    </w:rPr>
  </w:style>
  <w:style w:type="character" w:customStyle="1" w:styleId="33">
    <w:name w:val="Знак Знак33"/>
    <w:rPr>
      <w:rFonts w:ascii="Times New Roman" w:hAnsi="Times New Roman" w:cs="Times New Roman"/>
      <w:b/>
      <w:sz w:val="20"/>
      <w:szCs w:val="20"/>
      <w:lang w:val="x-none"/>
    </w:rPr>
  </w:style>
  <w:style w:type="character" w:customStyle="1" w:styleId="32">
    <w:name w:val="Знак Знак32"/>
    <w:rPr>
      <w:rFonts w:ascii="Times New Roman" w:hAnsi="Times New Roman" w:cs="Times New Roman"/>
      <w:b/>
      <w:bCs/>
      <w:i/>
      <w:iCs/>
      <w:sz w:val="26"/>
      <w:szCs w:val="26"/>
      <w:lang w:val="x-none"/>
    </w:rPr>
  </w:style>
  <w:style w:type="character" w:customStyle="1" w:styleId="af0">
    <w:name w:val="Текст примечания Знак"/>
    <w:rPr>
      <w:rFonts w:ascii="Calibri" w:eastAsia="Calibri" w:hAnsi="Calibri" w:cs="Times New Roman"/>
      <w:sz w:val="20"/>
      <w:szCs w:val="20"/>
    </w:rPr>
  </w:style>
  <w:style w:type="character" w:customStyle="1" w:styleId="af1">
    <w:name w:val="Тема примечания Знак"/>
    <w:rPr>
      <w:rFonts w:ascii="Calibri" w:eastAsia="Calibri" w:hAnsi="Calibri" w:cs="Times New Roman"/>
      <w:b/>
      <w:bCs/>
      <w:sz w:val="20"/>
      <w:szCs w:val="20"/>
    </w:rPr>
  </w:style>
  <w:style w:type="character" w:customStyle="1" w:styleId="blk">
    <w:name w:val="blk"/>
    <w:rPr>
      <w:rFonts w:cs="Times New Roman"/>
    </w:rPr>
  </w:style>
  <w:style w:type="character" w:customStyle="1" w:styleId="u">
    <w:name w:val="u"/>
    <w:rPr>
      <w:rFonts w:cs="Times New Roman"/>
    </w:rPr>
  </w:style>
  <w:style w:type="character" w:customStyle="1" w:styleId="17">
    <w:name w:val="Знак Знак17"/>
    <w:rPr>
      <w:rFonts w:eastAsia="Times New Roman" w:cs="Times New Roman"/>
      <w:lang w:val="x-none"/>
    </w:rPr>
  </w:style>
  <w:style w:type="character" w:customStyle="1" w:styleId="16">
    <w:name w:val="Знак Знак16"/>
    <w:rPr>
      <w:rFonts w:eastAsia="Times New Roman" w:cs="Times New Roman"/>
      <w:lang w:val="x-none"/>
    </w:rPr>
  </w:style>
  <w:style w:type="character" w:customStyle="1" w:styleId="14">
    <w:name w:val="бпОсновной текст Знак Знак1"/>
    <w:rPr>
      <w:rFonts w:ascii="Times New Roman" w:hAnsi="Times New Roman" w:cs="Times New Roman"/>
      <w:sz w:val="24"/>
      <w:szCs w:val="24"/>
      <w:lang w:val="x-none"/>
    </w:rPr>
  </w:style>
  <w:style w:type="character" w:customStyle="1" w:styleId="410">
    <w:name w:val="Знак Знак41"/>
    <w:rPr>
      <w:rFonts w:ascii="Arial" w:hAnsi="Arial" w:cs="Arial"/>
      <w:sz w:val="24"/>
      <w:szCs w:val="24"/>
      <w:lang w:val="ru-RU" w:bidi="ar-SA"/>
    </w:rPr>
  </w:style>
  <w:style w:type="character" w:customStyle="1" w:styleId="af2">
    <w:name w:val="Название Знак"/>
    <w:aliases w:val=" Знак2 Знак,Знак2 Знак"/>
    <w:link w:val="af3"/>
    <w:uiPriority w:val="10"/>
    <w:rPr>
      <w:rFonts w:ascii="Arial" w:eastAsia="Calibri" w:hAnsi="Arial" w:cs="Arial"/>
      <w:b/>
      <w:bCs/>
      <w:sz w:val="24"/>
      <w:szCs w:val="24"/>
    </w:rPr>
  </w:style>
  <w:style w:type="character" w:customStyle="1" w:styleId="36">
    <w:name w:val="Основной текст с отступом 3 Знак"/>
    <w:rPr>
      <w:rFonts w:ascii="Times New Roman" w:eastAsia="Calibri" w:hAnsi="Times New Roman" w:cs="Times New Roman"/>
      <w:sz w:val="16"/>
      <w:szCs w:val="16"/>
    </w:rPr>
  </w:style>
  <w:style w:type="character" w:customStyle="1" w:styleId="af4">
    <w:name w:val="Текст Знак"/>
    <w:rPr>
      <w:rFonts w:ascii="Courier New" w:eastAsia="Calibri" w:hAnsi="Courier New" w:cs="Courier New"/>
      <w:sz w:val="20"/>
      <w:szCs w:val="20"/>
    </w:rPr>
  </w:style>
  <w:style w:type="character" w:customStyle="1" w:styleId="15">
    <w:name w:val="Обычный1 Знак"/>
    <w:rPr>
      <w:rFonts w:ascii="Times New Roman" w:hAnsi="Times New Roman" w:cs="Times New Roman"/>
      <w:sz w:val="22"/>
      <w:szCs w:val="22"/>
      <w:lang w:bidi="ar-SA"/>
    </w:rPr>
  </w:style>
  <w:style w:type="character" w:customStyle="1" w:styleId="Heading1Char">
    <w:name w:val="Heading 1 Char"/>
    <w:rPr>
      <w:rFonts w:ascii="Arial" w:hAnsi="Arial" w:cs="Arial"/>
      <w:b/>
      <w:bCs/>
      <w:color w:val="000080"/>
      <w:lang w:val="ru-RU"/>
    </w:rPr>
  </w:style>
  <w:style w:type="character" w:customStyle="1" w:styleId="Heading2Char">
    <w:name w:val="Heading 2 Char"/>
    <w:rPr>
      <w:rFonts w:ascii="Arial" w:hAnsi="Arial" w:cs="Arial"/>
      <w:sz w:val="24"/>
      <w:szCs w:val="24"/>
      <w:lang w:val="ru-RU"/>
    </w:rPr>
  </w:style>
  <w:style w:type="character" w:customStyle="1" w:styleId="Heading3Char">
    <w:name w:val="Heading 3 Char"/>
    <w:rPr>
      <w:rFonts w:ascii="Arial" w:hAnsi="Arial" w:cs="Arial"/>
      <w:b/>
      <w:bCs/>
      <w:sz w:val="24"/>
      <w:szCs w:val="24"/>
      <w:lang w:val="ru-RU"/>
    </w:rPr>
  </w:style>
  <w:style w:type="character" w:customStyle="1" w:styleId="Heading4Char">
    <w:name w:val="Heading 4 Char"/>
    <w:rPr>
      <w:rFonts w:cs="Times New Roman"/>
      <w:sz w:val="24"/>
      <w:szCs w:val="24"/>
      <w:lang w:val="ru-RU"/>
    </w:rPr>
  </w:style>
  <w:style w:type="character" w:customStyle="1" w:styleId="BodyTextChar1">
    <w:name w:val="Body Text Char1"/>
    <w:rPr>
      <w:rFonts w:cs="Times New Roman"/>
      <w:sz w:val="24"/>
      <w:szCs w:val="24"/>
      <w:lang w:val="ru-RU"/>
    </w:rPr>
  </w:style>
  <w:style w:type="character" w:customStyle="1" w:styleId="BodyTextIndentChar1">
    <w:name w:val="Body Text Indent Char1"/>
    <w:rPr>
      <w:rFonts w:cs="Times New Roman"/>
      <w:sz w:val="24"/>
      <w:szCs w:val="24"/>
      <w:lang w:val="ru-RU"/>
    </w:rPr>
  </w:style>
  <w:style w:type="character" w:customStyle="1" w:styleId="150">
    <w:name w:val="Знак Знак15"/>
    <w:rPr>
      <w:rFonts w:ascii="Times New Roman" w:hAnsi="Times New Roman" w:cs="Times New Roman"/>
      <w:sz w:val="24"/>
      <w:szCs w:val="24"/>
      <w:lang w:val="x-none"/>
    </w:rPr>
  </w:style>
  <w:style w:type="character" w:styleId="af5">
    <w:name w:val="Strong"/>
    <w:qFormat/>
    <w:rPr>
      <w:rFonts w:cs="Times New Roman"/>
      <w:b/>
      <w:bCs/>
    </w:rPr>
  </w:style>
  <w:style w:type="character" w:customStyle="1" w:styleId="HeaderChar">
    <w:name w:val="Header Char"/>
    <w:rPr>
      <w:rFonts w:cs="Times New Roman"/>
      <w:sz w:val="24"/>
      <w:szCs w:val="24"/>
      <w:lang w:val="ru-RU" w:bidi="ar-SA"/>
    </w:rPr>
  </w:style>
  <w:style w:type="character" w:customStyle="1" w:styleId="FooterChar">
    <w:name w:val="Footer Char"/>
    <w:rPr>
      <w:rFonts w:cs="Times New Roman"/>
      <w:sz w:val="24"/>
      <w:szCs w:val="24"/>
      <w:lang w:val="ru-RU" w:bidi="ar-SA"/>
    </w:rPr>
  </w:style>
  <w:style w:type="character" w:customStyle="1" w:styleId="120">
    <w:name w:val="Знак Знак12"/>
    <w:rPr>
      <w:rFonts w:ascii="Arial" w:hAnsi="Arial" w:cs="Arial"/>
      <w:b/>
      <w:bCs/>
      <w:color w:val="000080"/>
      <w:sz w:val="20"/>
      <w:szCs w:val="20"/>
      <w:lang w:val="x-none"/>
    </w:rPr>
  </w:style>
  <w:style w:type="character" w:customStyle="1" w:styleId="SignatureChar">
    <w:name w:val="Signature Char"/>
    <w:rPr>
      <w:rFonts w:cs="Times New Roman"/>
      <w:b/>
      <w:bCs/>
      <w:sz w:val="28"/>
      <w:szCs w:val="28"/>
      <w:lang w:val="ru-RU"/>
    </w:rPr>
  </w:style>
  <w:style w:type="character" w:customStyle="1" w:styleId="af6">
    <w:name w:val="Цветовое выделение"/>
    <w:rPr>
      <w:b/>
      <w:color w:val="000080"/>
      <w:sz w:val="20"/>
    </w:rPr>
  </w:style>
  <w:style w:type="character" w:customStyle="1" w:styleId="af7">
    <w:name w:val="Гипертекстовая ссылка"/>
    <w:rPr>
      <w:rFonts w:cs="Times New Roman"/>
      <w:b/>
      <w:bCs/>
      <w:color w:val="008000"/>
      <w:sz w:val="20"/>
      <w:szCs w:val="20"/>
      <w:u w:val="single"/>
    </w:rPr>
  </w:style>
  <w:style w:type="character" w:customStyle="1" w:styleId="af8">
    <w:name w:val="Продолжение ссылки"/>
    <w:rPr>
      <w:rFonts w:cs="Times New Roman"/>
      <w:b w:val="0"/>
      <w:bCs w:val="0"/>
      <w:color w:val="008000"/>
      <w:sz w:val="20"/>
      <w:szCs w:val="20"/>
      <w:u w:val="single"/>
    </w:rPr>
  </w:style>
  <w:style w:type="character" w:customStyle="1" w:styleId="BodyTextFirstIndentChar">
    <w:name w:val="Body Text First Indent Char"/>
    <w:rPr>
      <w:rFonts w:cs="Times New Roman"/>
      <w:sz w:val="24"/>
      <w:szCs w:val="24"/>
      <w:lang w:val="ru-RU"/>
    </w:rPr>
  </w:style>
  <w:style w:type="character" w:customStyle="1" w:styleId="BodyText2Char">
    <w:name w:val="Body Text 2 Char"/>
    <w:rPr>
      <w:rFonts w:cs="Times New Roman"/>
      <w:sz w:val="24"/>
      <w:szCs w:val="24"/>
      <w:lang w:val="ru-RU"/>
    </w:rPr>
  </w:style>
  <w:style w:type="character" w:customStyle="1" w:styleId="BodyText3Char">
    <w:name w:val="Body Text 3 Char"/>
    <w:rPr>
      <w:rFonts w:cs="Times New Roman"/>
      <w:sz w:val="16"/>
      <w:szCs w:val="16"/>
      <w:lang w:val="ru-RU"/>
    </w:rPr>
  </w:style>
  <w:style w:type="character" w:customStyle="1" w:styleId="27">
    <w:name w:val="Знак Знак27"/>
    <w:rPr>
      <w:rFonts w:cs="Times New Roman"/>
      <w:sz w:val="28"/>
      <w:szCs w:val="28"/>
      <w:lang w:val="ru-RU"/>
    </w:rPr>
  </w:style>
  <w:style w:type="character" w:customStyle="1" w:styleId="26">
    <w:name w:val="Знак Знак26"/>
    <w:rPr>
      <w:rFonts w:ascii="Arial" w:hAnsi="Arial" w:cs="Arial"/>
      <w:b/>
      <w:bCs/>
      <w:sz w:val="26"/>
      <w:szCs w:val="26"/>
      <w:lang w:val="ru-RU"/>
    </w:rPr>
  </w:style>
  <w:style w:type="character" w:customStyle="1" w:styleId="25">
    <w:name w:val="Знак Знак25"/>
    <w:rPr>
      <w:rFonts w:ascii="Arial" w:hAnsi="Arial" w:cs="Arial"/>
      <w:b/>
      <w:bCs/>
      <w:sz w:val="24"/>
      <w:szCs w:val="24"/>
      <w:lang w:val="ru-RU"/>
    </w:rPr>
  </w:style>
  <w:style w:type="character" w:styleId="af9">
    <w:name w:val="Emphasis"/>
    <w:qFormat/>
    <w:rPr>
      <w:rFonts w:cs="Times New Roman"/>
      <w:i/>
      <w:iCs/>
    </w:rPr>
  </w:style>
  <w:style w:type="character" w:customStyle="1" w:styleId="HTML1">
    <w:name w:val="Стандартный HTML Знак1"/>
    <w:rPr>
      <w:rFonts w:ascii="Courier New" w:hAnsi="Courier New" w:cs="Courier New"/>
      <w:lang w:val="x-none" w:bidi="ar-SA"/>
    </w:rPr>
  </w:style>
  <w:style w:type="character" w:customStyle="1" w:styleId="28">
    <w:name w:val="Знак Знак28"/>
    <w:rPr>
      <w:rFonts w:cs="Times New Roman"/>
      <w:sz w:val="24"/>
      <w:szCs w:val="24"/>
      <w:lang w:val="ru-RU"/>
    </w:rPr>
  </w:style>
  <w:style w:type="character" w:customStyle="1" w:styleId="22">
    <w:name w:val="Заголовок 2 Знак2"/>
    <w:rPr>
      <w:rFonts w:ascii="Arial" w:hAnsi="Arial" w:cs="Arial"/>
      <w:b/>
      <w:bCs/>
      <w:i/>
      <w:iCs/>
      <w:sz w:val="28"/>
      <w:szCs w:val="28"/>
      <w:lang w:val="ru-RU"/>
    </w:rPr>
  </w:style>
  <w:style w:type="character" w:customStyle="1" w:styleId="230">
    <w:name w:val="Знак Знак23"/>
    <w:rPr>
      <w:rFonts w:ascii="Times New Roman" w:hAnsi="Times New Roman" w:cs="Times New Roman"/>
      <w:sz w:val="24"/>
      <w:szCs w:val="24"/>
    </w:rPr>
  </w:style>
  <w:style w:type="character" w:customStyle="1" w:styleId="220">
    <w:name w:val="Знак Знак22"/>
    <w:rPr>
      <w:rFonts w:ascii="Times New Roman" w:hAnsi="Times New Roman" w:cs="Times New Roman"/>
      <w:sz w:val="28"/>
      <w:szCs w:val="28"/>
    </w:rPr>
  </w:style>
  <w:style w:type="character" w:customStyle="1" w:styleId="210">
    <w:name w:val="Знак Знак21"/>
    <w:rPr>
      <w:rFonts w:ascii="Arial" w:hAnsi="Arial" w:cs="Arial"/>
      <w:b/>
      <w:bCs/>
      <w:sz w:val="26"/>
      <w:szCs w:val="26"/>
    </w:rPr>
  </w:style>
  <w:style w:type="character" w:customStyle="1" w:styleId="200">
    <w:name w:val="Знак Знак20"/>
    <w:rPr>
      <w:rFonts w:ascii="Times New Roman" w:hAnsi="Times New Roman" w:cs="Times New Roman"/>
      <w:b/>
      <w:bCs/>
      <w:sz w:val="28"/>
      <w:szCs w:val="28"/>
    </w:rPr>
  </w:style>
  <w:style w:type="character" w:customStyle="1" w:styleId="211">
    <w:name w:val="Заголовок 2 Знак1"/>
    <w:rPr>
      <w:rFonts w:ascii="Arial" w:hAnsi="Arial" w:cs="Arial"/>
      <w:b/>
      <w:bCs/>
      <w:i/>
      <w:iCs/>
      <w:sz w:val="28"/>
      <w:szCs w:val="28"/>
      <w:lang w:val="ru-RU"/>
    </w:rPr>
  </w:style>
  <w:style w:type="character" w:customStyle="1" w:styleId="221">
    <w:name w:val="Знак Знак221"/>
    <w:rPr>
      <w:rFonts w:cs="Times New Roman"/>
      <w:sz w:val="24"/>
      <w:szCs w:val="24"/>
      <w:lang w:val="ru-RU"/>
    </w:rPr>
  </w:style>
  <w:style w:type="character" w:customStyle="1" w:styleId="2110">
    <w:name w:val="Знак Знак211"/>
    <w:rPr>
      <w:rFonts w:cs="Times New Roman"/>
      <w:sz w:val="28"/>
      <w:szCs w:val="28"/>
      <w:lang w:val="ru-RU"/>
    </w:rPr>
  </w:style>
  <w:style w:type="character" w:customStyle="1" w:styleId="201">
    <w:name w:val="Знак Знак201"/>
    <w:rPr>
      <w:rFonts w:ascii="Arial" w:hAnsi="Arial" w:cs="Arial"/>
      <w:b/>
      <w:bCs/>
      <w:sz w:val="26"/>
      <w:szCs w:val="26"/>
      <w:lang w:val="ru-RU"/>
    </w:rPr>
  </w:style>
  <w:style w:type="character" w:customStyle="1" w:styleId="19">
    <w:name w:val="Знак Знак19"/>
    <w:rPr>
      <w:rFonts w:cs="Times New Roman"/>
      <w:b/>
      <w:bCs/>
      <w:sz w:val="28"/>
      <w:szCs w:val="28"/>
      <w:lang w:val="ru-RU"/>
    </w:rPr>
  </w:style>
  <w:style w:type="character" w:customStyle="1" w:styleId="18">
    <w:name w:val="Знак Знак18"/>
    <w:rPr>
      <w:rFonts w:cs="Times New Roman"/>
      <w:b/>
      <w:bCs/>
      <w:i/>
      <w:iCs/>
      <w:sz w:val="26"/>
      <w:szCs w:val="26"/>
      <w:lang w:val="ru-RU"/>
    </w:rPr>
  </w:style>
  <w:style w:type="character" w:customStyle="1" w:styleId="171">
    <w:name w:val="Знак Знак171"/>
    <w:rPr>
      <w:rFonts w:cs="Times New Roman"/>
      <w:i/>
      <w:iCs/>
      <w:sz w:val="22"/>
      <w:szCs w:val="22"/>
      <w:lang w:val="ru-RU"/>
    </w:rPr>
  </w:style>
  <w:style w:type="character" w:customStyle="1" w:styleId="161">
    <w:name w:val="Знак Знак161"/>
    <w:rPr>
      <w:rFonts w:ascii="Arial" w:hAnsi="Arial" w:cs="Arial"/>
      <w:lang w:val="ru-RU"/>
    </w:rPr>
  </w:style>
  <w:style w:type="character" w:customStyle="1" w:styleId="151">
    <w:name w:val="Знак Знак151"/>
    <w:rPr>
      <w:rFonts w:ascii="Arial" w:hAnsi="Arial" w:cs="Arial"/>
      <w:i/>
      <w:iCs/>
      <w:lang w:val="ru-RU"/>
    </w:rPr>
  </w:style>
  <w:style w:type="character" w:customStyle="1" w:styleId="111">
    <w:name w:val="Знак Знак11"/>
    <w:rPr>
      <w:rFonts w:cs="Times New Roman"/>
      <w:sz w:val="24"/>
      <w:szCs w:val="24"/>
      <w:lang w:val="ru-RU"/>
    </w:rPr>
  </w:style>
  <w:style w:type="character" w:customStyle="1" w:styleId="91">
    <w:name w:val="Знак Знак9"/>
    <w:rPr>
      <w:rFonts w:cs="Times New Roman"/>
      <w:lang w:val="ru-RU"/>
    </w:rPr>
  </w:style>
  <w:style w:type="character" w:customStyle="1" w:styleId="37">
    <w:name w:val="Знак Знак3"/>
    <w:rPr>
      <w:rFonts w:cs="Times New Roman"/>
      <w:b/>
      <w:bCs/>
      <w:sz w:val="28"/>
      <w:szCs w:val="28"/>
      <w:lang w:val="ru-RU"/>
    </w:rPr>
  </w:style>
  <w:style w:type="character" w:customStyle="1" w:styleId="140">
    <w:name w:val="Знак Знак14"/>
    <w:rPr>
      <w:rFonts w:cs="Times New Roman"/>
      <w:sz w:val="24"/>
      <w:szCs w:val="24"/>
      <w:lang w:val="ru-RU"/>
    </w:rPr>
  </w:style>
  <w:style w:type="character" w:customStyle="1" w:styleId="24">
    <w:name w:val="Знак Знак2"/>
    <w:rPr>
      <w:rFonts w:ascii="Times New Roman" w:hAnsi="Times New Roman" w:cs="Times New Roman"/>
      <w:sz w:val="24"/>
      <w:szCs w:val="24"/>
      <w:lang w:val="ru-RU"/>
    </w:rPr>
  </w:style>
  <w:style w:type="character" w:customStyle="1" w:styleId="100">
    <w:name w:val="Знак Знак10"/>
    <w:rPr>
      <w:rFonts w:cs="Times New Roman"/>
      <w:sz w:val="24"/>
      <w:szCs w:val="24"/>
      <w:lang w:val="ru-RU"/>
    </w:rPr>
  </w:style>
  <w:style w:type="character" w:customStyle="1" w:styleId="1a">
    <w:name w:val="Знак Знак1"/>
    <w:rPr>
      <w:rFonts w:cs="Times New Roman"/>
      <w:sz w:val="16"/>
      <w:szCs w:val="16"/>
      <w:lang w:val="ru-RU"/>
    </w:rPr>
  </w:style>
  <w:style w:type="character" w:customStyle="1" w:styleId="51">
    <w:name w:val="Знак Знак5"/>
    <w:rPr>
      <w:rFonts w:ascii="Tahoma" w:hAnsi="Tahoma" w:cs="Tahoma"/>
      <w:sz w:val="16"/>
      <w:szCs w:val="16"/>
    </w:rPr>
  </w:style>
  <w:style w:type="character" w:customStyle="1" w:styleId="121">
    <w:name w:val="Знак Знак121"/>
    <w:rPr>
      <w:rFonts w:ascii="Arial" w:hAnsi="Arial" w:cs="Arial"/>
      <w:b/>
      <w:bCs/>
      <w:color w:val="000080"/>
      <w:sz w:val="20"/>
      <w:szCs w:val="20"/>
      <w:lang w:val="x-none"/>
    </w:rPr>
  </w:style>
  <w:style w:type="character" w:customStyle="1" w:styleId="1b">
    <w:name w:val="Текст выноски Знак1"/>
    <w:rPr>
      <w:rFonts w:ascii="Tahoma" w:hAnsi="Tahoma" w:cs="Tahoma"/>
      <w:sz w:val="16"/>
      <w:szCs w:val="16"/>
      <w:lang w:val="x-none" w:bidi="ar-SA"/>
    </w:rPr>
  </w:style>
  <w:style w:type="character" w:customStyle="1" w:styleId="1c">
    <w:name w:val="Схема документа Знак1"/>
    <w:rPr>
      <w:rFonts w:ascii="Tahoma" w:hAnsi="Tahoma" w:cs="Tahoma"/>
      <w:sz w:val="16"/>
      <w:szCs w:val="16"/>
      <w:lang w:val="x-none" w:bidi="ar-SA"/>
    </w:rPr>
  </w:style>
  <w:style w:type="character" w:customStyle="1" w:styleId="122">
    <w:name w:val="Знак Знак122"/>
    <w:rPr>
      <w:rFonts w:ascii="Arial" w:eastAsia="Times New Roman" w:hAnsi="Arial" w:cs="Times New Roman"/>
      <w:b/>
      <w:bCs/>
      <w:color w:val="000080"/>
      <w:sz w:val="20"/>
      <w:szCs w:val="20"/>
    </w:rPr>
  </w:style>
  <w:style w:type="character" w:customStyle="1" w:styleId="29">
    <w:name w:val="Заголовок 2 Знак Знак Знак"/>
    <w:rPr>
      <w:rFonts w:ascii="Arial" w:hAnsi="Arial" w:cs="Arial"/>
      <w:b/>
      <w:bCs/>
      <w:i/>
      <w:iCs/>
      <w:sz w:val="28"/>
      <w:szCs w:val="28"/>
      <w:lang w:val="ru-RU" w:bidi="ar-SA"/>
    </w:rPr>
  </w:style>
  <w:style w:type="character" w:customStyle="1" w:styleId="191">
    <w:name w:val="Знак Знак191"/>
    <w:rPr>
      <w:rFonts w:ascii="Arial" w:hAnsi="Arial" w:cs="Arial"/>
      <w:b/>
      <w:bCs/>
      <w:sz w:val="28"/>
      <w:szCs w:val="24"/>
      <w:lang w:val="ru-RU" w:bidi="ar-SA"/>
    </w:rPr>
  </w:style>
  <w:style w:type="character" w:customStyle="1" w:styleId="181">
    <w:name w:val="Знак Знак181"/>
    <w:rPr>
      <w:sz w:val="28"/>
      <w:szCs w:val="24"/>
      <w:lang w:val="ru-RU" w:bidi="ar-SA"/>
    </w:rPr>
  </w:style>
  <w:style w:type="character" w:customStyle="1" w:styleId="231">
    <w:name w:val="Знак Знак231"/>
    <w:rPr>
      <w:rFonts w:ascii="Times New Roman" w:eastAsia="Times New Roman" w:hAnsi="Times New Roman" w:cs="Times New Roman"/>
      <w:sz w:val="24"/>
    </w:rPr>
  </w:style>
  <w:style w:type="character" w:customStyle="1" w:styleId="222">
    <w:name w:val="Знак Знак222"/>
    <w:rPr>
      <w:rFonts w:ascii="Times New Roman" w:eastAsia="Times New Roman" w:hAnsi="Times New Roman" w:cs="Times New Roman"/>
      <w:sz w:val="28"/>
    </w:rPr>
  </w:style>
  <w:style w:type="character" w:customStyle="1" w:styleId="212">
    <w:name w:val="Знак Знак212"/>
    <w:rPr>
      <w:rFonts w:ascii="Arial" w:eastAsia="Times New Roman" w:hAnsi="Arial" w:cs="Arial"/>
      <w:b/>
      <w:bCs/>
      <w:sz w:val="26"/>
      <w:szCs w:val="26"/>
    </w:rPr>
  </w:style>
  <w:style w:type="character" w:customStyle="1" w:styleId="202">
    <w:name w:val="Знак Знак202"/>
    <w:rPr>
      <w:rFonts w:ascii="Times New Roman" w:eastAsia="Times New Roman" w:hAnsi="Times New Roman" w:cs="Times New Roman"/>
      <w:b/>
      <w:bCs/>
      <w:sz w:val="28"/>
      <w:szCs w:val="28"/>
    </w:rPr>
  </w:style>
  <w:style w:type="character" w:customStyle="1" w:styleId="Heading1Char1">
    <w:name w:val="Heading 1 Char1"/>
    <w:rPr>
      <w:rFonts w:ascii="Tahoma" w:eastAsia="Calibri" w:hAnsi="Tahoma" w:cs="Tahoma"/>
      <w:lang w:val="en-US" w:bidi="ar-SA"/>
    </w:rPr>
  </w:style>
  <w:style w:type="character" w:customStyle="1" w:styleId="Heading2Char1">
    <w:name w:val="Heading 2 Char1"/>
    <w:rPr>
      <w:rFonts w:ascii="Arial" w:eastAsia="Calibri" w:hAnsi="Arial" w:cs="Arial"/>
      <w:b/>
      <w:bCs/>
      <w:i/>
      <w:iCs/>
      <w:sz w:val="28"/>
      <w:szCs w:val="28"/>
      <w:lang w:val="ru-RU" w:bidi="ar-SA"/>
    </w:rPr>
  </w:style>
  <w:style w:type="character" w:customStyle="1" w:styleId="Heading3Char1">
    <w:name w:val="Heading 3 Char1"/>
    <w:rPr>
      <w:rFonts w:ascii="Arial" w:eastAsia="Calibri" w:hAnsi="Arial" w:cs="Arial"/>
      <w:b/>
      <w:bCs/>
      <w:sz w:val="26"/>
      <w:szCs w:val="26"/>
      <w:lang w:val="ru-RU" w:bidi="ar-SA"/>
    </w:rPr>
  </w:style>
  <w:style w:type="character" w:customStyle="1" w:styleId="Heading4Char1">
    <w:name w:val="Heading 4 Char1"/>
    <w:rPr>
      <w:rFonts w:eastAsia="Calibri"/>
      <w:b/>
      <w:sz w:val="24"/>
      <w:lang w:val="ru-RU" w:bidi="ar-SA"/>
    </w:rPr>
  </w:style>
  <w:style w:type="character" w:customStyle="1" w:styleId="Heading5Char">
    <w:name w:val="Heading 5 Char"/>
    <w:rPr>
      <w:rFonts w:eastAsia="Calibri"/>
      <w:b/>
      <w:bCs/>
      <w:i/>
      <w:iCs/>
      <w:sz w:val="26"/>
      <w:szCs w:val="26"/>
      <w:lang w:val="ru-RU" w:bidi="ar-SA"/>
    </w:rPr>
  </w:style>
  <w:style w:type="character" w:customStyle="1" w:styleId="Heading6Char">
    <w:name w:val="Heading 6 Char"/>
    <w:rPr>
      <w:rFonts w:eastAsia="Calibri"/>
      <w:i/>
      <w:iCs/>
      <w:sz w:val="22"/>
      <w:szCs w:val="22"/>
      <w:lang w:val="ru-RU" w:bidi="ar-SA"/>
    </w:rPr>
  </w:style>
  <w:style w:type="character" w:customStyle="1" w:styleId="Heading7Char">
    <w:name w:val="Heading 7 Char"/>
    <w:rPr>
      <w:rFonts w:eastAsia="Calibri"/>
      <w:sz w:val="24"/>
      <w:szCs w:val="24"/>
      <w:lang w:val="ru-RU" w:bidi="ar-SA"/>
    </w:rPr>
  </w:style>
  <w:style w:type="character" w:customStyle="1" w:styleId="Heading8Char">
    <w:name w:val="Heading 8 Char"/>
    <w:rPr>
      <w:rFonts w:ascii="Arial" w:eastAsia="Calibri" w:hAnsi="Arial" w:cs="Arial"/>
      <w:i/>
      <w:iCs/>
      <w:lang w:val="ru-RU" w:bidi="ar-SA"/>
    </w:rPr>
  </w:style>
  <w:style w:type="character" w:customStyle="1" w:styleId="Heading9Char">
    <w:name w:val="Heading 9 Char"/>
    <w:rPr>
      <w:rFonts w:ascii="Arial" w:eastAsia="Calibri" w:hAnsi="Arial" w:cs="Arial"/>
      <w:b/>
      <w:bCs/>
      <w:i/>
      <w:iCs/>
      <w:sz w:val="18"/>
      <w:szCs w:val="18"/>
      <w:lang w:val="ru-RU" w:bidi="ar-SA"/>
    </w:rPr>
  </w:style>
  <w:style w:type="character" w:customStyle="1" w:styleId="HeaderChar1">
    <w:name w:val="Header Char1"/>
    <w:rPr>
      <w:rFonts w:ascii="Calibri" w:eastAsia="Calibri" w:hAnsi="Calibri" w:cs="Calibri"/>
      <w:sz w:val="22"/>
      <w:szCs w:val="22"/>
      <w:lang w:val="ru-RU" w:bidi="ar-SA"/>
    </w:rPr>
  </w:style>
  <w:style w:type="character" w:customStyle="1" w:styleId="FooterChar1">
    <w:name w:val="Footer Char1"/>
    <w:rPr>
      <w:rFonts w:ascii="Calibri" w:eastAsia="Calibri" w:hAnsi="Calibri" w:cs="Calibri"/>
      <w:sz w:val="22"/>
      <w:szCs w:val="22"/>
      <w:lang w:val="ru-RU" w:bidi="ar-SA"/>
    </w:rPr>
  </w:style>
  <w:style w:type="character" w:customStyle="1" w:styleId="BodyTextChar2">
    <w:name w:val="Body Text Char2"/>
    <w:rPr>
      <w:rFonts w:eastAsia="Calibri"/>
      <w:sz w:val="28"/>
      <w:szCs w:val="24"/>
      <w:lang w:val="ru-RU" w:bidi="ar-SA"/>
    </w:rPr>
  </w:style>
  <w:style w:type="character" w:customStyle="1" w:styleId="BodyTextIndentChar2">
    <w:name w:val="Body Text Indent Char2"/>
    <w:rPr>
      <w:rFonts w:eastAsia="Calibri"/>
      <w:sz w:val="28"/>
      <w:szCs w:val="24"/>
      <w:lang w:val="ru-RU" w:bidi="ar-SA"/>
    </w:rPr>
  </w:style>
  <w:style w:type="character" w:customStyle="1" w:styleId="HTMLPreformattedChar">
    <w:name w:val="HTML Preformatted Char"/>
    <w:rPr>
      <w:rFonts w:ascii="Courier New" w:eastAsia="Calibri" w:hAnsi="Courier New" w:cs="Courier New"/>
      <w:color w:val="000090"/>
      <w:lang w:val="ru-RU" w:bidi="ar-SA"/>
    </w:rPr>
  </w:style>
  <w:style w:type="character" w:customStyle="1" w:styleId="BodyText2Char1">
    <w:name w:val="Body Text 2 Char1"/>
    <w:rPr>
      <w:rFonts w:eastAsia="Calibri"/>
      <w:b/>
      <w:bCs/>
      <w:sz w:val="24"/>
      <w:szCs w:val="24"/>
      <w:lang w:val="ru-RU" w:bidi="ar-SA"/>
    </w:rPr>
  </w:style>
  <w:style w:type="character" w:customStyle="1" w:styleId="SignatureChar1">
    <w:name w:val="Signature Char1"/>
    <w:rPr>
      <w:rFonts w:eastAsia="Calibri"/>
      <w:b/>
      <w:sz w:val="28"/>
      <w:szCs w:val="28"/>
      <w:lang w:val="ru-RU" w:bidi="ar-SA"/>
    </w:rPr>
  </w:style>
  <w:style w:type="character" w:customStyle="1" w:styleId="BodyTextFirstIndentChar1">
    <w:name w:val="Body Text First Indent Char1"/>
    <w:rPr>
      <w:rFonts w:eastAsia="Calibri"/>
      <w:sz w:val="24"/>
      <w:szCs w:val="24"/>
      <w:lang w:val="ru-RU" w:bidi="ar-SA"/>
    </w:rPr>
  </w:style>
  <w:style w:type="character" w:customStyle="1" w:styleId="BodyText3Char1">
    <w:name w:val="Body Text 3 Char1"/>
    <w:rPr>
      <w:rFonts w:eastAsia="Calibri"/>
      <w:sz w:val="16"/>
      <w:szCs w:val="16"/>
      <w:lang w:val="ru-RU" w:bidi="ar-SA"/>
    </w:rPr>
  </w:style>
  <w:style w:type="character" w:customStyle="1" w:styleId="TitleChar">
    <w:name w:val="Title Char"/>
    <w:rPr>
      <w:rFonts w:ascii="Arial" w:eastAsia="Calibri" w:hAnsi="Arial" w:cs="Arial"/>
      <w:b/>
      <w:bCs/>
      <w:sz w:val="24"/>
      <w:szCs w:val="24"/>
      <w:lang w:val="ru-RU" w:bidi="ar-SA"/>
    </w:rPr>
  </w:style>
  <w:style w:type="character" w:customStyle="1" w:styleId="BodyTextIndent3Char">
    <w:name w:val="Body Text Indent 3 Char"/>
    <w:rPr>
      <w:rFonts w:eastAsia="Calibri"/>
      <w:sz w:val="16"/>
      <w:szCs w:val="16"/>
      <w:lang w:val="ru-RU" w:bidi="ar-SA"/>
    </w:rPr>
  </w:style>
  <w:style w:type="character" w:customStyle="1" w:styleId="PlainTextChar">
    <w:name w:val="Plain Text Char"/>
    <w:rPr>
      <w:rFonts w:ascii="Courier New" w:eastAsia="Calibri" w:hAnsi="Courier New" w:cs="Courier New"/>
      <w:lang w:val="ru-RU" w:bidi="ar-SA"/>
    </w:rPr>
  </w:style>
  <w:style w:type="character" w:customStyle="1" w:styleId="2a">
    <w:name w:val="Красная строка 2 Знак"/>
    <w:rPr>
      <w:rFonts w:ascii="Times New Roman" w:eastAsia="Times New Roman" w:hAnsi="Times New Roman" w:cs="Times New Roman"/>
      <w:sz w:val="20"/>
      <w:szCs w:val="20"/>
    </w:rPr>
  </w:style>
  <w:style w:type="character" w:customStyle="1" w:styleId="apple-style-span">
    <w:name w:val="apple-style-span"/>
    <w:basedOn w:val="12"/>
  </w:style>
  <w:style w:type="character" w:customStyle="1" w:styleId="1d">
    <w:name w:val="Знак примечания1"/>
    <w:rPr>
      <w:sz w:val="16"/>
      <w:szCs w:val="16"/>
    </w:rPr>
  </w:style>
  <w:style w:type="character" w:customStyle="1" w:styleId="afa">
    <w:name w:val="Текст концевой сноски Знак"/>
    <w:rPr>
      <w:sz w:val="24"/>
      <w:szCs w:val="24"/>
    </w:rPr>
  </w:style>
  <w:style w:type="character" w:customStyle="1" w:styleId="afb">
    <w:name w:val="Символы концевой сноски"/>
    <w:rPr>
      <w:vertAlign w:val="superscript"/>
    </w:rPr>
  </w:style>
  <w:style w:type="character" w:customStyle="1" w:styleId="afc">
    <w:name w:val="Схема документа Знак"/>
    <w:rPr>
      <w:rFonts w:ascii="Times New Roman" w:hAnsi="Times New Roman" w:cs="Times New Roman"/>
      <w:sz w:val="24"/>
      <w:szCs w:val="24"/>
    </w:rPr>
  </w:style>
  <w:style w:type="character" w:customStyle="1" w:styleId="apple-converted-space">
    <w:name w:val="apple-converted-space"/>
    <w:basedOn w:val="12"/>
  </w:style>
  <w:style w:type="character" w:customStyle="1" w:styleId="afd">
    <w:name w:val="Абзац списка Знак"/>
    <w:rPr>
      <w:sz w:val="22"/>
      <w:szCs w:val="22"/>
    </w:rPr>
  </w:style>
  <w:style w:type="character" w:customStyle="1" w:styleId="afe">
    <w:name w:val="Цветовое выделение для Нормальный"/>
    <w:basedOn w:val="12"/>
  </w:style>
  <w:style w:type="paragraph" w:customStyle="1" w:styleId="aff">
    <w:name w:val="Заголовок"/>
    <w:basedOn w:val="a"/>
    <w:next w:val="aff0"/>
    <w:pPr>
      <w:spacing w:after="0" w:line="240" w:lineRule="auto"/>
      <w:jc w:val="center"/>
    </w:pPr>
    <w:rPr>
      <w:rFonts w:ascii="Arial" w:hAnsi="Arial" w:cs="Arial"/>
      <w:b/>
      <w:bCs/>
      <w:sz w:val="24"/>
      <w:szCs w:val="24"/>
    </w:rPr>
  </w:style>
  <w:style w:type="paragraph" w:styleId="aff0">
    <w:name w:val="Body Text"/>
    <w:basedOn w:val="a"/>
    <w:pPr>
      <w:spacing w:after="0" w:line="240" w:lineRule="auto"/>
      <w:jc w:val="both"/>
    </w:pPr>
    <w:rPr>
      <w:rFonts w:ascii="Times New Roman" w:eastAsia="Times New Roman" w:hAnsi="Times New Roman"/>
      <w:sz w:val="28"/>
      <w:szCs w:val="24"/>
    </w:rPr>
  </w:style>
  <w:style w:type="paragraph" w:styleId="aff1">
    <w:name w:val="List"/>
    <w:basedOn w:val="aff0"/>
    <w:rPr>
      <w:rFonts w:cs="FreeSans"/>
    </w:rPr>
  </w:style>
  <w:style w:type="paragraph" w:styleId="aff2">
    <w:name w:val="caption"/>
    <w:basedOn w:val="a"/>
    <w:qFormat/>
    <w:pPr>
      <w:suppressLineNumbers/>
      <w:spacing w:before="120" w:after="120"/>
    </w:pPr>
    <w:rPr>
      <w:rFonts w:cs="FreeSans"/>
      <w:i/>
      <w:iCs/>
      <w:sz w:val="24"/>
      <w:szCs w:val="24"/>
    </w:rPr>
  </w:style>
  <w:style w:type="paragraph" w:customStyle="1" w:styleId="1e">
    <w:name w:val="Указатель1"/>
    <w:basedOn w:val="a"/>
    <w:pPr>
      <w:suppressLineNumbers/>
    </w:pPr>
    <w:rPr>
      <w:rFonts w:cs="FreeSans"/>
    </w:rPr>
  </w:style>
  <w:style w:type="paragraph" w:customStyle="1" w:styleId="ConsPlusNormal0">
    <w:name w:val="ConsPlusNormal"/>
    <w:pPr>
      <w:suppressAutoHyphens/>
      <w:autoSpaceDE w:val="0"/>
    </w:pPr>
    <w:rPr>
      <w:rFonts w:ascii="Arial" w:eastAsia="Calibri" w:hAnsi="Arial" w:cs="Arial"/>
      <w:sz w:val="22"/>
      <w:szCs w:val="22"/>
      <w:lang w:eastAsia="zh-CN"/>
    </w:rPr>
  </w:style>
  <w:style w:type="paragraph" w:styleId="aff3">
    <w:name w:val="header"/>
    <w:basedOn w:val="a"/>
    <w:uiPriority w:val="99"/>
    <w:pPr>
      <w:spacing w:after="0" w:line="240" w:lineRule="auto"/>
    </w:pPr>
  </w:style>
  <w:style w:type="paragraph" w:styleId="aff4">
    <w:name w:val="footer"/>
    <w:basedOn w:val="a"/>
    <w:pPr>
      <w:spacing w:after="0" w:line="240" w:lineRule="auto"/>
    </w:pPr>
  </w:style>
  <w:style w:type="paragraph" w:customStyle="1" w:styleId="-31">
    <w:name w:val="Светлая сетка - Акцент 31"/>
    <w:basedOn w:val="a"/>
    <w:pPr>
      <w:ind w:left="720"/>
      <w:contextualSpacing/>
    </w:pPr>
  </w:style>
  <w:style w:type="paragraph" w:styleId="aff5">
    <w:name w:val="Balloon Text"/>
    <w:basedOn w:val="a"/>
    <w:pPr>
      <w:spacing w:after="0" w:line="240" w:lineRule="auto"/>
    </w:pPr>
    <w:rPr>
      <w:rFonts w:ascii="Tahoma" w:hAnsi="Tahoma" w:cs="Tahoma"/>
      <w:sz w:val="16"/>
      <w:szCs w:val="16"/>
    </w:rPr>
  </w:style>
  <w:style w:type="paragraph" w:customStyle="1" w:styleId="aff6">
    <w:name w:val="МУ Обычный стиль"/>
    <w:basedOn w:val="a"/>
    <w:pPr>
      <w:widowControl w:val="0"/>
      <w:numPr>
        <w:numId w:val="14"/>
      </w:numPr>
      <w:autoSpaceDE w:val="0"/>
      <w:spacing w:after="0"/>
      <w:jc w:val="both"/>
    </w:pPr>
    <w:rPr>
      <w:rFonts w:ascii="Times New Roman" w:hAnsi="Times New Roman"/>
      <w:sz w:val="28"/>
      <w:szCs w:val="28"/>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7">
    <w:name w:val="footnote text"/>
    <w:basedOn w:val="a"/>
    <w:pPr>
      <w:spacing w:after="0" w:line="240" w:lineRule="auto"/>
    </w:pPr>
    <w:rPr>
      <w:rFonts w:ascii="Times New Roman" w:eastAsia="Times New Roman" w:hAnsi="Times New Roman"/>
      <w:sz w:val="20"/>
      <w:szCs w:val="20"/>
    </w:rPr>
  </w:style>
  <w:style w:type="paragraph" w:styleId="aff8">
    <w:name w:val="Body Text Indent"/>
    <w:basedOn w:val="a"/>
    <w:pPr>
      <w:spacing w:after="120" w:line="240" w:lineRule="auto"/>
      <w:ind w:left="283"/>
    </w:pPr>
    <w:rPr>
      <w:rFonts w:ascii="Times New Roman" w:eastAsia="Times New Roman" w:hAnsi="Times New Roman"/>
      <w:sz w:val="28"/>
      <w:szCs w:val="24"/>
    </w:rPr>
  </w:style>
  <w:style w:type="paragraph" w:customStyle="1" w:styleId="aff9">
    <w:name w:val="Знак"/>
    <w:basedOn w:val="a"/>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pPr>
      <w:widowControl w:val="0"/>
      <w:suppressAutoHyphens/>
      <w:autoSpaceDE w:val="0"/>
    </w:pPr>
    <w:rPr>
      <w:b/>
      <w:bCs/>
      <w:sz w:val="24"/>
      <w:szCs w:val="24"/>
      <w:lang w:eastAsia="zh-CN"/>
    </w:rPr>
  </w:style>
  <w:style w:type="paragraph" w:styleId="HTML0">
    <w:name w:val="HTML Preformatted"/>
    <w:basedOn w:val="a"/>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
    <w:pPr>
      <w:spacing w:after="0" w:line="240" w:lineRule="auto"/>
    </w:pPr>
    <w:rPr>
      <w:rFonts w:ascii="Times New Roman" w:eastAsia="Times New Roman" w:hAnsi="Times New Roman"/>
      <w:b/>
      <w:bCs/>
      <w:sz w:val="24"/>
      <w:szCs w:val="24"/>
    </w:rPr>
  </w:style>
  <w:style w:type="paragraph" w:customStyle="1" w:styleId="affa">
    <w:name w:val="Готовый"/>
    <w:basedOn w:val="a"/>
    <w:pPr>
      <w:widowControl w:val="0"/>
      <w:spacing w:after="0" w:line="240" w:lineRule="auto"/>
    </w:pPr>
    <w:rPr>
      <w:rFonts w:ascii="Courier New" w:eastAsia="Times New Roman" w:hAnsi="Courier New" w:cs="Courier New"/>
      <w:sz w:val="20"/>
      <w:szCs w:val="20"/>
    </w:rPr>
  </w:style>
  <w:style w:type="paragraph" w:styleId="affb">
    <w:name w:val="Signature"/>
    <w:basedOn w:val="a"/>
    <w:pPr>
      <w:spacing w:after="0" w:line="240" w:lineRule="auto"/>
      <w:ind w:left="4252"/>
    </w:pPr>
    <w:rPr>
      <w:rFonts w:ascii="Times New Roman" w:eastAsia="Times New Roman" w:hAnsi="Times New Roman"/>
      <w:b/>
      <w:sz w:val="28"/>
      <w:szCs w:val="28"/>
    </w:rPr>
  </w:style>
  <w:style w:type="paragraph" w:customStyle="1" w:styleId="1f">
    <w:name w:val="Красная строка1"/>
    <w:basedOn w:val="aff0"/>
    <w:pPr>
      <w:spacing w:after="120"/>
      <w:ind w:firstLine="210"/>
      <w:jc w:val="left"/>
    </w:pPr>
    <w:rPr>
      <w:sz w:val="24"/>
    </w:rPr>
  </w:style>
  <w:style w:type="paragraph" w:customStyle="1" w:styleId="310">
    <w:name w:val="Основной текст 31"/>
    <w:basedOn w:val="a"/>
    <w:pPr>
      <w:spacing w:after="120" w:line="240" w:lineRule="auto"/>
    </w:pPr>
    <w:rPr>
      <w:rFonts w:ascii="Times New Roman" w:eastAsia="Times New Roman" w:hAnsi="Times New Roman"/>
      <w:sz w:val="16"/>
      <w:szCs w:val="16"/>
    </w:rPr>
  </w:style>
  <w:style w:type="paragraph" w:styleId="affc">
    <w:name w:val="Normal (Web)"/>
    <w:basedOn w:val="a"/>
    <w:pPr>
      <w:spacing w:after="0" w:line="240" w:lineRule="auto"/>
    </w:pPr>
    <w:rPr>
      <w:rFonts w:ascii="Times New Roman" w:eastAsia="Times New Roman" w:hAnsi="Times New Roman"/>
      <w:sz w:val="24"/>
      <w:szCs w:val="24"/>
    </w:rPr>
  </w:style>
  <w:style w:type="paragraph" w:customStyle="1" w:styleId="1f0">
    <w:name w:val="Абзац списка1"/>
    <w:basedOn w:val="a"/>
    <w:pPr>
      <w:ind w:left="720"/>
    </w:pPr>
    <w:rPr>
      <w:rFonts w:eastAsia="Times New Roman"/>
    </w:rPr>
  </w:style>
  <w:style w:type="paragraph" w:customStyle="1" w:styleId="Style3">
    <w:name w:val="Style3"/>
    <w:basedOn w:val="a"/>
    <w:pPr>
      <w:widowControl w:val="0"/>
      <w:autoSpaceDE w:val="0"/>
      <w:spacing w:after="0" w:line="317" w:lineRule="exact"/>
    </w:pPr>
    <w:rPr>
      <w:rFonts w:ascii="Times New Roman" w:eastAsia="Times New Roman" w:hAnsi="Times New Roman"/>
      <w:sz w:val="24"/>
      <w:szCs w:val="24"/>
    </w:rPr>
  </w:style>
  <w:style w:type="paragraph" w:customStyle="1" w:styleId="affd">
    <w:name w:val="Знак Знак Знак Знак Знак Знак Знак Знак Знак Знак"/>
    <w:basedOn w:val="a"/>
    <w:pPr>
      <w:spacing w:after="160" w:line="240" w:lineRule="exact"/>
    </w:pPr>
    <w:rPr>
      <w:rFonts w:ascii="Verdana" w:eastAsia="Times New Roman" w:hAnsi="Verdana" w:cs="Verdana"/>
      <w:sz w:val="24"/>
      <w:szCs w:val="24"/>
      <w:lang w:val="en-US"/>
    </w:rPr>
  </w:style>
  <w:style w:type="paragraph" w:customStyle="1" w:styleId="1f1">
    <w:name w:val="Текст примечания1"/>
    <w:basedOn w:val="a"/>
    <w:pPr>
      <w:spacing w:line="240" w:lineRule="auto"/>
    </w:pPr>
    <w:rPr>
      <w:sz w:val="20"/>
      <w:szCs w:val="20"/>
    </w:rPr>
  </w:style>
  <w:style w:type="paragraph" w:styleId="affe">
    <w:name w:val="annotation subject"/>
    <w:basedOn w:val="1f1"/>
    <w:next w:val="1f1"/>
    <w:rPr>
      <w:b/>
      <w:bCs/>
    </w:rPr>
  </w:style>
  <w:style w:type="paragraph" w:customStyle="1" w:styleId="1f2">
    <w:name w:val="Без интервала1"/>
    <w:pPr>
      <w:suppressAutoHyphens/>
    </w:pPr>
    <w:rPr>
      <w:rFonts w:ascii="Calibri" w:eastAsia="Calibri" w:hAnsi="Calibri"/>
      <w:sz w:val="22"/>
      <w:szCs w:val="22"/>
      <w:lang w:eastAsia="zh-CN"/>
    </w:rPr>
  </w:style>
  <w:style w:type="paragraph" w:customStyle="1" w:styleId="1251">
    <w:name w:val="Стиль Без интервала + 125 пт Черный По ширине Первая строка:  1..."/>
    <w:basedOn w:val="1f2"/>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pPr>
      <w:suppressAutoHyphens/>
      <w:autoSpaceDE w:val="0"/>
      <w:jc w:val="center"/>
    </w:pPr>
    <w:rPr>
      <w:rFonts w:ascii="Courier New" w:eastAsia="Calibri" w:hAnsi="Courier New" w:cs="Courier New"/>
      <w:lang w:eastAsia="zh-CN"/>
    </w:rPr>
  </w:style>
  <w:style w:type="paragraph" w:customStyle="1" w:styleId="112">
    <w:name w:val="Абзац списка11"/>
    <w:basedOn w:val="a"/>
    <w:pPr>
      <w:spacing w:after="0"/>
      <w:ind w:left="720"/>
      <w:jc w:val="center"/>
    </w:pPr>
  </w:style>
  <w:style w:type="paragraph" w:customStyle="1" w:styleId="1f3">
    <w:name w:val="Название объекта1"/>
    <w:basedOn w:val="a"/>
    <w:next w:val="a"/>
    <w:pPr>
      <w:overflowPunct w:val="0"/>
      <w:autoSpaceDE w:val="0"/>
      <w:spacing w:after="0" w:line="216" w:lineRule="auto"/>
      <w:jc w:val="center"/>
      <w:textAlignment w:val="baseline"/>
    </w:pPr>
    <w:rPr>
      <w:rFonts w:ascii="Times New Roman" w:hAnsi="Times New Roman"/>
      <w:b/>
      <w:szCs w:val="20"/>
    </w:rPr>
  </w:style>
  <w:style w:type="paragraph" w:customStyle="1" w:styleId="213">
    <w:name w:val="Основной текст 21"/>
    <w:basedOn w:val="a"/>
    <w:pPr>
      <w:overflowPunct w:val="0"/>
      <w:autoSpaceDE w:val="0"/>
      <w:spacing w:after="0" w:line="216" w:lineRule="auto"/>
      <w:ind w:firstLine="709"/>
      <w:jc w:val="both"/>
      <w:textAlignment w:val="baseline"/>
    </w:pPr>
    <w:rPr>
      <w:rFonts w:ascii="Times New Roman" w:hAnsi="Times New Roman"/>
      <w:sz w:val="20"/>
      <w:szCs w:val="20"/>
    </w:rPr>
  </w:style>
  <w:style w:type="paragraph" w:customStyle="1" w:styleId="311">
    <w:name w:val="Основной текст с отступом 31"/>
    <w:basedOn w:val="a"/>
    <w:pPr>
      <w:spacing w:after="120" w:line="240" w:lineRule="auto"/>
      <w:ind w:left="283"/>
      <w:jc w:val="center"/>
    </w:pPr>
    <w:rPr>
      <w:rFonts w:ascii="Times New Roman" w:hAnsi="Times New Roman"/>
      <w:sz w:val="16"/>
      <w:szCs w:val="16"/>
    </w:rPr>
  </w:style>
  <w:style w:type="paragraph" w:customStyle="1" w:styleId="1f4">
    <w:name w:val="Текст1"/>
    <w:basedOn w:val="a"/>
    <w:pPr>
      <w:spacing w:after="0" w:line="240" w:lineRule="auto"/>
      <w:jc w:val="center"/>
    </w:pPr>
    <w:rPr>
      <w:rFonts w:ascii="Courier New" w:hAnsi="Courier New" w:cs="Courier New"/>
      <w:sz w:val="20"/>
      <w:szCs w:val="20"/>
    </w:rPr>
  </w:style>
  <w:style w:type="paragraph" w:customStyle="1" w:styleId="ConsNormal">
    <w:name w:val="ConsNormal"/>
    <w:pPr>
      <w:widowControl w:val="0"/>
      <w:suppressAutoHyphens/>
      <w:autoSpaceDE w:val="0"/>
      <w:ind w:right="19772" w:firstLine="720"/>
      <w:jc w:val="center"/>
    </w:pPr>
    <w:rPr>
      <w:rFonts w:ascii="Arial" w:eastAsia="Calibri" w:hAnsi="Arial" w:cs="Arial"/>
      <w:lang w:eastAsia="zh-CN"/>
    </w:rPr>
  </w:style>
  <w:style w:type="paragraph" w:customStyle="1" w:styleId="ConsTitle">
    <w:name w:val="ConsTitle"/>
    <w:pPr>
      <w:widowControl w:val="0"/>
      <w:suppressAutoHyphens/>
      <w:autoSpaceDE w:val="0"/>
      <w:ind w:right="19772"/>
      <w:jc w:val="center"/>
    </w:pPr>
    <w:rPr>
      <w:rFonts w:ascii="Arial" w:eastAsia="Calibri" w:hAnsi="Arial" w:cs="Arial"/>
      <w:b/>
      <w:bCs/>
      <w:lang w:eastAsia="zh-CN"/>
    </w:rPr>
  </w:style>
  <w:style w:type="paragraph" w:customStyle="1" w:styleId="Preformat">
    <w:name w:val="Preformat"/>
    <w:pPr>
      <w:suppressAutoHyphens/>
      <w:autoSpaceDE w:val="0"/>
      <w:jc w:val="center"/>
    </w:pPr>
    <w:rPr>
      <w:rFonts w:ascii="Courier New" w:eastAsia="Calibri" w:hAnsi="Courier New" w:cs="Courier New"/>
      <w:lang w:eastAsia="zh-CN"/>
    </w:rPr>
  </w:style>
  <w:style w:type="paragraph" w:customStyle="1" w:styleId="afff">
    <w:name w:val="Нумерованный Список"/>
    <w:basedOn w:val="a"/>
    <w:pPr>
      <w:spacing w:before="120" w:after="120" w:line="240" w:lineRule="auto"/>
      <w:jc w:val="both"/>
    </w:pPr>
    <w:rPr>
      <w:rFonts w:ascii="Times New Roman" w:hAnsi="Times New Roman"/>
      <w:sz w:val="24"/>
      <w:szCs w:val="24"/>
    </w:rPr>
  </w:style>
  <w:style w:type="paragraph" w:customStyle="1" w:styleId="ConsNonformat">
    <w:name w:val="ConsNonformat"/>
    <w:pPr>
      <w:widowControl w:val="0"/>
      <w:suppressAutoHyphens/>
      <w:autoSpaceDE w:val="0"/>
      <w:ind w:right="19772"/>
      <w:jc w:val="center"/>
    </w:pPr>
    <w:rPr>
      <w:rFonts w:ascii="Courier New" w:eastAsia="Calibri" w:hAnsi="Courier New" w:cs="Courier New"/>
      <w:lang w:eastAsia="zh-CN"/>
    </w:rPr>
  </w:style>
  <w:style w:type="paragraph" w:customStyle="1" w:styleId="ConsCell">
    <w:name w:val="ConsCell"/>
    <w:pPr>
      <w:widowControl w:val="0"/>
      <w:suppressAutoHyphens/>
      <w:autoSpaceDE w:val="0"/>
      <w:ind w:right="19772"/>
      <w:jc w:val="center"/>
    </w:pPr>
    <w:rPr>
      <w:rFonts w:ascii="Arial" w:eastAsia="Calibri" w:hAnsi="Arial" w:cs="Arial"/>
      <w:lang w:eastAsia="zh-CN"/>
    </w:rPr>
  </w:style>
  <w:style w:type="paragraph" w:customStyle="1" w:styleId="1f5">
    <w:name w:val="Обычный1"/>
    <w:pPr>
      <w:widowControl w:val="0"/>
      <w:suppressAutoHyphens/>
      <w:snapToGrid w:val="0"/>
      <w:spacing w:line="300" w:lineRule="auto"/>
      <w:ind w:firstLine="820"/>
      <w:jc w:val="both"/>
    </w:pPr>
    <w:rPr>
      <w:rFonts w:eastAsia="Calibri"/>
      <w:sz w:val="22"/>
      <w:szCs w:val="22"/>
      <w:lang w:eastAsia="zh-CN"/>
    </w:rPr>
  </w:style>
  <w:style w:type="paragraph" w:customStyle="1" w:styleId="text">
    <w:name w:val="text"/>
    <w:basedOn w:val="a"/>
    <w:pPr>
      <w:spacing w:after="0" w:line="240" w:lineRule="auto"/>
      <w:jc w:val="center"/>
    </w:pPr>
    <w:rPr>
      <w:rFonts w:ascii="Verdana" w:hAnsi="Verdana" w:cs="Verdana"/>
      <w:color w:val="000000"/>
      <w:sz w:val="16"/>
      <w:szCs w:val="16"/>
    </w:rPr>
  </w:style>
  <w:style w:type="paragraph" w:customStyle="1" w:styleId="afff0">
    <w:name w:val="Адресат"/>
    <w:basedOn w:val="a"/>
    <w:pPr>
      <w:spacing w:after="120" w:line="240" w:lineRule="exact"/>
      <w:jc w:val="center"/>
    </w:pPr>
    <w:rPr>
      <w:rFonts w:ascii="Times New Roman" w:hAnsi="Times New Roman"/>
      <w:b/>
      <w:bCs/>
      <w:sz w:val="28"/>
      <w:szCs w:val="28"/>
    </w:rPr>
  </w:style>
  <w:style w:type="paragraph" w:customStyle="1" w:styleId="afff1">
    <w:name w:val="Приложение"/>
    <w:basedOn w:val="aff0"/>
    <w:pPr>
      <w:spacing w:before="240" w:line="240" w:lineRule="exact"/>
      <w:ind w:left="1985" w:hanging="1985"/>
    </w:pPr>
    <w:rPr>
      <w:rFonts w:eastAsia="Calibri"/>
      <w:b/>
      <w:bCs/>
      <w:szCs w:val="28"/>
    </w:rPr>
  </w:style>
  <w:style w:type="paragraph" w:customStyle="1" w:styleId="afff2">
    <w:name w:val="Заголовок к тексту"/>
    <w:basedOn w:val="a"/>
    <w:next w:val="aff0"/>
    <w:pPr>
      <w:spacing w:after="480" w:line="240" w:lineRule="exact"/>
      <w:jc w:val="center"/>
    </w:pPr>
    <w:rPr>
      <w:rFonts w:ascii="Times New Roman" w:hAnsi="Times New Roman"/>
      <w:sz w:val="28"/>
      <w:szCs w:val="28"/>
    </w:rPr>
  </w:style>
  <w:style w:type="paragraph" w:customStyle="1" w:styleId="afff3">
    <w:name w:val="регистрационные поля"/>
    <w:basedOn w:val="a"/>
    <w:pPr>
      <w:spacing w:after="0" w:line="240" w:lineRule="exact"/>
      <w:jc w:val="center"/>
    </w:pPr>
    <w:rPr>
      <w:rFonts w:ascii="Times New Roman" w:hAnsi="Times New Roman"/>
      <w:b/>
      <w:bCs/>
      <w:sz w:val="28"/>
      <w:szCs w:val="28"/>
      <w:lang w:val="en-US"/>
    </w:rPr>
  </w:style>
  <w:style w:type="paragraph" w:customStyle="1" w:styleId="afff4">
    <w:name w:val="Исполнитель"/>
    <w:basedOn w:val="aff0"/>
    <w:pPr>
      <w:spacing w:after="120" w:line="240" w:lineRule="exact"/>
      <w:jc w:val="left"/>
    </w:pPr>
    <w:rPr>
      <w:rFonts w:eastAsia="Calibri"/>
      <w:b/>
      <w:bCs/>
      <w:sz w:val="24"/>
    </w:rPr>
  </w:style>
  <w:style w:type="paragraph" w:customStyle="1" w:styleId="afff5">
    <w:name w:val="Подпись на общем бланке"/>
    <w:basedOn w:val="affb"/>
    <w:next w:val="aff0"/>
    <w:pPr>
      <w:spacing w:before="480" w:line="240" w:lineRule="exact"/>
      <w:ind w:left="0"/>
      <w:jc w:val="center"/>
    </w:pPr>
    <w:rPr>
      <w:rFonts w:eastAsia="Calibri"/>
      <w:b w:val="0"/>
    </w:rPr>
  </w:style>
  <w:style w:type="paragraph" w:customStyle="1" w:styleId="afff6">
    <w:name w:val="Таблицы (моноширинный)"/>
    <w:basedOn w:val="a"/>
    <w:next w:val="a"/>
    <w:pPr>
      <w:autoSpaceDE w:val="0"/>
      <w:spacing w:after="0" w:line="240" w:lineRule="auto"/>
      <w:jc w:val="both"/>
    </w:pPr>
    <w:rPr>
      <w:rFonts w:ascii="Courier New" w:hAnsi="Courier New" w:cs="Courier New"/>
      <w:sz w:val="20"/>
      <w:szCs w:val="20"/>
    </w:rPr>
  </w:style>
  <w:style w:type="paragraph" w:customStyle="1" w:styleId="afff7">
    <w:name w:val="Заголовок статьи"/>
    <w:basedOn w:val="a"/>
    <w:next w:val="a"/>
    <w:pPr>
      <w:autoSpaceDE w:val="0"/>
      <w:spacing w:after="0" w:line="240" w:lineRule="auto"/>
      <w:ind w:left="1612" w:hanging="892"/>
      <w:jc w:val="both"/>
    </w:pPr>
    <w:rPr>
      <w:rFonts w:ascii="Arial" w:hAnsi="Arial" w:cs="Arial"/>
      <w:sz w:val="20"/>
      <w:szCs w:val="20"/>
    </w:rPr>
  </w:style>
  <w:style w:type="paragraph" w:customStyle="1" w:styleId="afff8">
    <w:name w:val="Комментарий"/>
    <w:basedOn w:val="a"/>
    <w:next w:val="a"/>
    <w:pPr>
      <w:autoSpaceDE w:val="0"/>
      <w:spacing w:after="0" w:line="240" w:lineRule="auto"/>
      <w:ind w:left="170"/>
      <w:jc w:val="both"/>
    </w:pPr>
    <w:rPr>
      <w:rFonts w:ascii="Arial" w:hAnsi="Arial" w:cs="Arial"/>
      <w:i/>
      <w:iCs/>
      <w:color w:val="800080"/>
      <w:sz w:val="20"/>
      <w:szCs w:val="20"/>
    </w:rPr>
  </w:style>
  <w:style w:type="paragraph" w:customStyle="1" w:styleId="2b">
    <w:name w:val="Знак Знак Знак Знак Знак Знак Знак Знак Знак Знак2"/>
    <w:basedOn w:val="a"/>
    <w:pPr>
      <w:spacing w:after="160" w:line="240" w:lineRule="exact"/>
      <w:jc w:val="center"/>
    </w:pPr>
    <w:rPr>
      <w:rFonts w:ascii="Verdana" w:hAnsi="Verdana" w:cs="Verdana"/>
      <w:sz w:val="24"/>
      <w:szCs w:val="24"/>
      <w:lang w:val="en-US"/>
    </w:rPr>
  </w:style>
  <w:style w:type="paragraph" w:customStyle="1" w:styleId="101">
    <w:name w:val="Обычный 10"/>
    <w:basedOn w:val="a"/>
    <w:pPr>
      <w:spacing w:after="0" w:line="240" w:lineRule="auto"/>
      <w:ind w:right="2" w:firstLine="110"/>
      <w:jc w:val="both"/>
    </w:pPr>
    <w:rPr>
      <w:rFonts w:ascii="Times New Roman" w:hAnsi="Times New Roman"/>
      <w:sz w:val="20"/>
      <w:szCs w:val="20"/>
    </w:rPr>
  </w:style>
  <w:style w:type="paragraph" w:customStyle="1" w:styleId="1f6">
    <w:name w:val="Стиль1"/>
    <w:basedOn w:val="1f"/>
    <w:pPr>
      <w:spacing w:after="60"/>
      <w:ind w:firstLine="709"/>
      <w:jc w:val="both"/>
    </w:pPr>
    <w:rPr>
      <w:rFonts w:eastAsia="Calibri"/>
      <w:sz w:val="28"/>
      <w:szCs w:val="28"/>
    </w:rPr>
  </w:style>
  <w:style w:type="paragraph" w:customStyle="1" w:styleId="1f7">
    <w:name w:val="Знак1"/>
    <w:basedOn w:val="a"/>
    <w:pPr>
      <w:spacing w:after="160" w:line="240" w:lineRule="exact"/>
      <w:jc w:val="both"/>
    </w:pPr>
    <w:rPr>
      <w:rFonts w:ascii="Times New Roman" w:hAnsi="Times New Roman"/>
      <w:sz w:val="24"/>
      <w:szCs w:val="24"/>
      <w:lang w:val="en-US"/>
    </w:rPr>
  </w:style>
  <w:style w:type="paragraph" w:customStyle="1" w:styleId="Normal1">
    <w:name w:val="Normal1"/>
    <w:pPr>
      <w:widowControl w:val="0"/>
      <w:suppressAutoHyphens/>
      <w:jc w:val="center"/>
    </w:pPr>
    <w:rPr>
      <w:rFonts w:eastAsia="Calibri"/>
      <w:lang w:eastAsia="zh-CN"/>
    </w:rPr>
  </w:style>
  <w:style w:type="paragraph" w:customStyle="1" w:styleId="ConsPlusCell">
    <w:name w:val="ConsPlusCell"/>
    <w:pPr>
      <w:suppressAutoHyphens/>
      <w:autoSpaceDE w:val="0"/>
      <w:jc w:val="center"/>
    </w:pPr>
    <w:rPr>
      <w:rFonts w:ascii="Arial" w:eastAsia="Calibri" w:hAnsi="Arial" w:cs="Arial"/>
      <w:lang w:eastAsia="zh-CN"/>
    </w:rPr>
  </w:style>
  <w:style w:type="paragraph" w:customStyle="1" w:styleId="afff9">
    <w:name w:val="Знак Знак Знак Знак Знак Знак Знак"/>
    <w:basedOn w:val="a"/>
    <w:pPr>
      <w:spacing w:before="280" w:after="280" w:line="240" w:lineRule="auto"/>
      <w:jc w:val="center"/>
    </w:pPr>
    <w:rPr>
      <w:rFonts w:ascii="Tahoma" w:hAnsi="Tahoma" w:cs="Tahoma"/>
      <w:sz w:val="20"/>
      <w:szCs w:val="20"/>
      <w:lang w:val="en-US"/>
    </w:rPr>
  </w:style>
  <w:style w:type="paragraph" w:customStyle="1" w:styleId="1f8">
    <w:name w:val="Знак Знак Знак Знак Знак Знак Знак Знак Знак Знак1"/>
    <w:basedOn w:val="a"/>
    <w:pPr>
      <w:spacing w:after="160" w:line="240" w:lineRule="exact"/>
      <w:jc w:val="center"/>
    </w:pPr>
    <w:rPr>
      <w:rFonts w:ascii="Verdana" w:hAnsi="Verdana" w:cs="Verdana"/>
      <w:sz w:val="24"/>
      <w:szCs w:val="24"/>
      <w:lang w:val="en-US"/>
    </w:rPr>
  </w:style>
  <w:style w:type="paragraph" w:customStyle="1" w:styleId="1f9">
    <w:name w:val="Знак Знак Знак Знак Знак Знак Знак1"/>
    <w:basedOn w:val="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pPr>
      <w:spacing w:before="280" w:after="280" w:line="240" w:lineRule="auto"/>
      <w:jc w:val="center"/>
    </w:pPr>
    <w:rPr>
      <w:rFonts w:ascii="Times New Roman" w:hAnsi="Times New Roman"/>
      <w:color w:val="000000"/>
      <w:sz w:val="24"/>
      <w:szCs w:val="24"/>
    </w:rPr>
  </w:style>
  <w:style w:type="paragraph" w:customStyle="1" w:styleId="msonormalcxsplast">
    <w:name w:val="msonormalcxsplast"/>
    <w:basedOn w:val="a"/>
    <w:pPr>
      <w:spacing w:before="280" w:after="280" w:line="240" w:lineRule="auto"/>
      <w:jc w:val="center"/>
    </w:pPr>
    <w:rPr>
      <w:rFonts w:ascii="Times New Roman" w:hAnsi="Times New Roman"/>
      <w:color w:val="000000"/>
      <w:sz w:val="24"/>
      <w:szCs w:val="24"/>
    </w:rPr>
  </w:style>
  <w:style w:type="paragraph" w:customStyle="1" w:styleId="afffa">
    <w:name w:val="......."/>
    <w:basedOn w:val="a"/>
    <w:next w:val="a"/>
    <w:pPr>
      <w:autoSpaceDE w:val="0"/>
      <w:spacing w:after="0" w:line="240" w:lineRule="auto"/>
      <w:jc w:val="center"/>
    </w:pPr>
    <w:rPr>
      <w:rFonts w:ascii="Times New Roman" w:hAnsi="Times New Roman"/>
      <w:sz w:val="24"/>
      <w:szCs w:val="24"/>
    </w:rPr>
  </w:style>
  <w:style w:type="paragraph" w:customStyle="1" w:styleId="2-11">
    <w:name w:val="Средняя сетка 2 - Акцент 11"/>
    <w:pPr>
      <w:suppressAutoHyphens/>
    </w:pPr>
    <w:rPr>
      <w:b/>
      <w:sz w:val="28"/>
      <w:szCs w:val="28"/>
      <w:lang w:eastAsia="zh-CN"/>
    </w:rPr>
  </w:style>
  <w:style w:type="paragraph" w:customStyle="1" w:styleId="2c">
    <w:name w:val="Знак2"/>
    <w:basedOn w:val="a"/>
    <w:pPr>
      <w:spacing w:after="160" w:line="240" w:lineRule="exact"/>
      <w:jc w:val="both"/>
    </w:pPr>
    <w:rPr>
      <w:rFonts w:ascii="Times New Roman" w:eastAsia="Times New Roman" w:hAnsi="Times New Roman"/>
      <w:sz w:val="24"/>
      <w:szCs w:val="20"/>
      <w:lang w:val="en-US"/>
    </w:rPr>
  </w:style>
  <w:style w:type="paragraph" w:customStyle="1" w:styleId="2d">
    <w:name w:val="Обычный2"/>
    <w:pPr>
      <w:widowControl w:val="0"/>
      <w:suppressAutoHyphens/>
    </w:pPr>
    <w:rPr>
      <w:lang w:eastAsia="zh-CN"/>
    </w:rPr>
  </w:style>
  <w:style w:type="paragraph" w:customStyle="1" w:styleId="2e">
    <w:name w:val="Знак Знак Знак Знак Знак Знак Знак2"/>
    <w:basedOn w:val="a"/>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8"/>
    <w:pPr>
      <w:widowControl w:val="0"/>
      <w:autoSpaceDE w:val="0"/>
      <w:ind w:firstLine="210"/>
    </w:pPr>
    <w:rPr>
      <w:sz w:val="20"/>
      <w:szCs w:val="20"/>
    </w:rPr>
  </w:style>
  <w:style w:type="paragraph" w:customStyle="1" w:styleId="223">
    <w:name w:val="Основной текст 22"/>
    <w:basedOn w:val="a"/>
    <w:pPr>
      <w:overflowPunct w:val="0"/>
      <w:autoSpaceDE w:val="0"/>
      <w:spacing w:after="0" w:line="216" w:lineRule="auto"/>
      <w:ind w:firstLine="709"/>
      <w:jc w:val="both"/>
      <w:textAlignment w:val="baseline"/>
    </w:pPr>
    <w:rPr>
      <w:rFonts w:ascii="Times New Roman" w:eastAsia="Times New Roman" w:hAnsi="Times New Roman"/>
      <w:sz w:val="20"/>
      <w:szCs w:val="20"/>
    </w:rPr>
  </w:style>
  <w:style w:type="paragraph" w:customStyle="1" w:styleId="Default">
    <w:name w:val="Default"/>
    <w:pPr>
      <w:suppressAutoHyphens/>
      <w:autoSpaceDE w:val="0"/>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paragraph" w:customStyle="1" w:styleId="Nonformat">
    <w:name w:val="Nonformat"/>
    <w:basedOn w:val="a"/>
    <w:pPr>
      <w:widowControl w:val="0"/>
      <w:autoSpaceDE w:val="0"/>
      <w:spacing w:after="0" w:line="240" w:lineRule="auto"/>
    </w:pPr>
    <w:rPr>
      <w:rFonts w:ascii="Consultant" w:eastAsia="Times New Roman" w:hAnsi="Consultant" w:cs="Consultant"/>
      <w:sz w:val="20"/>
      <w:szCs w:val="20"/>
    </w:rPr>
  </w:style>
  <w:style w:type="paragraph" w:customStyle="1" w:styleId="1fa">
    <w:name w:val="Заголовок оглавления1"/>
    <w:basedOn w:val="10"/>
    <w:next w:val="a"/>
    <w:pPr>
      <w:keepLines/>
      <w:numPr>
        <w:numId w:val="0"/>
      </w:numPr>
      <w:spacing w:before="480" w:line="276" w:lineRule="auto"/>
      <w:jc w:val="left"/>
    </w:pPr>
    <w:rPr>
      <w:rFonts w:ascii="Cambria" w:hAnsi="Cambria" w:cs="Cambria"/>
      <w:i w:val="0"/>
      <w:iCs w:val="0"/>
      <w:color w:val="365F91"/>
      <w:sz w:val="28"/>
      <w:szCs w:val="28"/>
    </w:rPr>
  </w:style>
  <w:style w:type="paragraph" w:styleId="2f">
    <w:name w:val="toc 2"/>
    <w:basedOn w:val="a"/>
    <w:next w:val="a"/>
    <w:pPr>
      <w:spacing w:after="0"/>
    </w:pPr>
    <w:rPr>
      <w:rFonts w:ascii="Times New Roman" w:hAnsi="Times New Roman"/>
      <w:sz w:val="24"/>
      <w:szCs w:val="24"/>
      <w:lang w:val="ru-RU" w:eastAsia="ru-RU"/>
    </w:rPr>
  </w:style>
  <w:style w:type="paragraph" w:styleId="1fb">
    <w:name w:val="toc 1"/>
    <w:basedOn w:val="a"/>
    <w:next w:val="a"/>
    <w:pPr>
      <w:spacing w:before="120" w:after="120"/>
      <w:jc w:val="both"/>
    </w:pPr>
    <w:rPr>
      <w:rFonts w:ascii="Times New Roman" w:hAnsi="Times New Roman"/>
      <w:b/>
      <w:bCs/>
      <w:caps/>
      <w:sz w:val="20"/>
      <w:szCs w:val="20"/>
    </w:rPr>
  </w:style>
  <w:style w:type="paragraph" w:styleId="38">
    <w:name w:val="toc 3"/>
    <w:basedOn w:val="a"/>
    <w:next w:val="a"/>
    <w:pPr>
      <w:spacing w:after="0"/>
      <w:ind w:left="440"/>
    </w:pPr>
    <w:rPr>
      <w:rFonts w:ascii="Times New Roman" w:hAnsi="Times New Roman"/>
      <w:i/>
      <w:iCs/>
      <w:sz w:val="20"/>
      <w:szCs w:val="20"/>
    </w:rPr>
  </w:style>
  <w:style w:type="paragraph" w:styleId="42">
    <w:name w:val="toc 4"/>
    <w:basedOn w:val="a"/>
    <w:next w:val="a"/>
    <w:pPr>
      <w:spacing w:after="0"/>
      <w:ind w:left="660"/>
    </w:pPr>
    <w:rPr>
      <w:rFonts w:ascii="Times New Roman" w:hAnsi="Times New Roman"/>
      <w:sz w:val="18"/>
      <w:szCs w:val="18"/>
    </w:rPr>
  </w:style>
  <w:style w:type="paragraph" w:styleId="52">
    <w:name w:val="toc 5"/>
    <w:basedOn w:val="a"/>
    <w:next w:val="a"/>
    <w:pPr>
      <w:spacing w:after="0"/>
      <w:ind w:left="880"/>
    </w:pPr>
    <w:rPr>
      <w:rFonts w:cs="Calibri"/>
      <w:sz w:val="18"/>
      <w:szCs w:val="18"/>
    </w:rPr>
  </w:style>
  <w:style w:type="paragraph" w:styleId="61">
    <w:name w:val="toc 6"/>
    <w:basedOn w:val="a"/>
    <w:next w:val="a"/>
    <w:pPr>
      <w:spacing w:after="0"/>
      <w:ind w:left="1100"/>
    </w:pPr>
    <w:rPr>
      <w:rFonts w:cs="Calibri"/>
      <w:sz w:val="18"/>
      <w:szCs w:val="18"/>
    </w:rPr>
  </w:style>
  <w:style w:type="paragraph" w:styleId="71">
    <w:name w:val="toc 7"/>
    <w:basedOn w:val="a"/>
    <w:next w:val="a"/>
    <w:pPr>
      <w:spacing w:after="0"/>
      <w:ind w:left="1320"/>
    </w:pPr>
    <w:rPr>
      <w:rFonts w:cs="Calibri"/>
      <w:sz w:val="18"/>
      <w:szCs w:val="18"/>
    </w:rPr>
  </w:style>
  <w:style w:type="paragraph" w:styleId="81">
    <w:name w:val="toc 8"/>
    <w:basedOn w:val="a"/>
    <w:next w:val="a"/>
    <w:pPr>
      <w:spacing w:after="0"/>
      <w:ind w:left="1540"/>
    </w:pPr>
    <w:rPr>
      <w:rFonts w:cs="Calibri"/>
      <w:sz w:val="18"/>
      <w:szCs w:val="18"/>
    </w:rPr>
  </w:style>
  <w:style w:type="paragraph" w:styleId="92">
    <w:name w:val="toc 9"/>
    <w:basedOn w:val="a"/>
    <w:next w:val="a"/>
    <w:pPr>
      <w:spacing w:after="0"/>
      <w:ind w:left="1760"/>
    </w:pPr>
    <w:rPr>
      <w:rFonts w:cs="Calibri"/>
      <w:sz w:val="18"/>
      <w:szCs w:val="18"/>
    </w:rPr>
  </w:style>
  <w:style w:type="paragraph" w:styleId="afffb">
    <w:name w:val="endnote text"/>
    <w:basedOn w:val="a"/>
    <w:rPr>
      <w:sz w:val="24"/>
      <w:szCs w:val="24"/>
    </w:rPr>
  </w:style>
  <w:style w:type="paragraph" w:customStyle="1" w:styleId="1-11">
    <w:name w:val="Средняя заливка 1 - Акцент 11"/>
    <w:pPr>
      <w:suppressAutoHyphens/>
    </w:pPr>
    <w:rPr>
      <w:rFonts w:ascii="Calibri" w:eastAsia="Calibri" w:hAnsi="Calibri"/>
      <w:sz w:val="22"/>
      <w:szCs w:val="22"/>
      <w:lang w:eastAsia="zh-CN"/>
    </w:rPr>
  </w:style>
  <w:style w:type="paragraph" w:customStyle="1" w:styleId="1-21">
    <w:name w:val="Средняя сетка 1 - Акцент 21"/>
    <w:basedOn w:val="a"/>
    <w:pPr>
      <w:ind w:left="720"/>
      <w:contextualSpacing/>
    </w:pPr>
  </w:style>
  <w:style w:type="paragraph" w:customStyle="1" w:styleId="1fc">
    <w:name w:val="Схема документа1"/>
    <w:basedOn w:val="a"/>
    <w:rPr>
      <w:rFonts w:ascii="Times New Roman" w:hAnsi="Times New Roman"/>
      <w:sz w:val="24"/>
      <w:szCs w:val="24"/>
    </w:rPr>
  </w:style>
  <w:style w:type="paragraph" w:customStyle="1" w:styleId="2-">
    <w:name w:val="Рег. Заголовок 2-го уровня регламента"/>
    <w:basedOn w:val="ConsPlusNormal0"/>
    <w:qFormat/>
    <w:pPr>
      <w:numPr>
        <w:numId w:val="13"/>
      </w:numPr>
      <w:spacing w:before="360" w:after="240"/>
      <w:jc w:val="center"/>
    </w:pPr>
    <w:rPr>
      <w:rFonts w:ascii="Times New Roman" w:hAnsi="Times New Roman" w:cs="Times New Roman"/>
      <w:b/>
      <w:i/>
      <w:sz w:val="28"/>
      <w:szCs w:val="28"/>
    </w:rPr>
  </w:style>
  <w:style w:type="paragraph" w:customStyle="1" w:styleId="afffc">
    <w:name w:val="Рег. Комментарии"/>
    <w:basedOn w:val="-31"/>
    <w:pPr>
      <w:spacing w:after="0"/>
      <w:ind w:left="539" w:firstLine="709"/>
      <w:jc w:val="both"/>
    </w:pPr>
    <w:rPr>
      <w:rFonts w:ascii="Times New Roman" w:hAnsi="Times New Roman"/>
      <w:i/>
      <w:sz w:val="28"/>
      <w:szCs w:val="28"/>
    </w:rPr>
  </w:style>
  <w:style w:type="paragraph" w:customStyle="1" w:styleId="afffd">
    <w:name w:val="Сценарии"/>
    <w:basedOn w:val="a"/>
    <w:pPr>
      <w:spacing w:before="120" w:after="120"/>
      <w:ind w:firstLine="539"/>
      <w:contextualSpacing/>
      <w:jc w:val="center"/>
    </w:pPr>
    <w:rPr>
      <w:rFonts w:ascii="Times New Roman" w:hAnsi="Times New Roman"/>
      <w:i/>
      <w:sz w:val="28"/>
      <w:szCs w:val="28"/>
    </w:rPr>
  </w:style>
  <w:style w:type="paragraph" w:customStyle="1" w:styleId="2f0">
    <w:name w:val="Заголовок оглавления2"/>
    <w:basedOn w:val="10"/>
    <w:next w:val="a"/>
    <w:pPr>
      <w:keepLines/>
      <w:numPr>
        <w:numId w:val="0"/>
      </w:numPr>
      <w:spacing w:before="480" w:line="276" w:lineRule="auto"/>
      <w:jc w:val="left"/>
    </w:pPr>
    <w:rPr>
      <w:rFonts w:ascii="Cambria" w:hAnsi="Cambria" w:cs="Cambria"/>
      <w:i w:val="0"/>
      <w:iCs w:val="0"/>
      <w:color w:val="365F91"/>
      <w:sz w:val="28"/>
      <w:szCs w:val="28"/>
    </w:rPr>
  </w:style>
  <w:style w:type="paragraph" w:styleId="afffe">
    <w:name w:val="List Paragraph"/>
    <w:basedOn w:val="a"/>
    <w:qFormat/>
    <w:pPr>
      <w:ind w:left="720"/>
      <w:contextualSpacing/>
    </w:pPr>
  </w:style>
  <w:style w:type="paragraph" w:customStyle="1" w:styleId="1-">
    <w:name w:val="Рег. Заголовок 1-го уровня регламента"/>
    <w:basedOn w:val="10"/>
    <w:pPr>
      <w:numPr>
        <w:numId w:val="0"/>
      </w:numPr>
      <w:spacing w:before="240" w:after="240" w:line="276" w:lineRule="auto"/>
      <w:jc w:val="center"/>
    </w:pPr>
    <w:rPr>
      <w:i w:val="0"/>
      <w:sz w:val="28"/>
      <w:szCs w:val="28"/>
    </w:rPr>
  </w:style>
  <w:style w:type="paragraph" w:customStyle="1" w:styleId="113">
    <w:name w:val="Рег. Основной текст уровень 1.1"/>
    <w:basedOn w:val="ConsPlusNormal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numPr>
        <w:numId w:val="1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0"/>
    <w:qFormat/>
    <w:pPr>
      <w:numPr>
        <w:numId w:val="13"/>
      </w:numPr>
      <w:spacing w:line="276" w:lineRule="auto"/>
      <w:jc w:val="both"/>
    </w:pPr>
    <w:rPr>
      <w:rFonts w:ascii="Times New Roman" w:hAnsi="Times New Roman" w:cs="Times New Roman"/>
      <w:sz w:val="28"/>
      <w:szCs w:val="28"/>
    </w:rPr>
  </w:style>
  <w:style w:type="paragraph" w:customStyle="1" w:styleId="affff">
    <w:name w:val="Рег. Обычный с отступом"/>
    <w:basedOn w:val="a"/>
    <w:pPr>
      <w:autoSpaceDE w:val="0"/>
      <w:spacing w:after="0"/>
      <w:ind w:firstLine="540"/>
      <w:jc w:val="both"/>
    </w:pPr>
    <w:rPr>
      <w:rFonts w:ascii="Times New Roman" w:eastAsia="Times New Roman" w:hAnsi="Times New Roman"/>
      <w:sz w:val="28"/>
      <w:szCs w:val="28"/>
    </w:rPr>
  </w:style>
  <w:style w:type="paragraph" w:customStyle="1" w:styleId="affff0">
    <w:name w:val="Рег. Списки числовый"/>
    <w:basedOn w:val="1-21"/>
    <w:pPr>
      <w:numPr>
        <w:numId w:val="9"/>
      </w:numPr>
      <w:ind w:left="1068" w:firstLine="0"/>
      <w:jc w:val="both"/>
    </w:pPr>
    <w:rPr>
      <w:rFonts w:ascii="Times New Roman" w:hAnsi="Times New Roman"/>
      <w:sz w:val="28"/>
      <w:szCs w:val="28"/>
    </w:rPr>
  </w:style>
  <w:style w:type="paragraph" w:customStyle="1" w:styleId="affff1">
    <w:name w:val="Рег. Заголовок для названий результата"/>
    <w:basedOn w:val="2-"/>
    <w:pPr>
      <w:numPr>
        <w:numId w:val="0"/>
      </w:numPr>
      <w:ind w:left="714"/>
      <w:jc w:val="left"/>
    </w:pPr>
  </w:style>
  <w:style w:type="paragraph" w:customStyle="1" w:styleId="114">
    <w:name w:val="Рег. Основной текст уровень 1.1 (сценарии)"/>
    <w:basedOn w:val="11"/>
    <w:qFormat/>
    <w:pPr>
      <w:spacing w:before="360" w:after="240"/>
    </w:pPr>
    <w:rPr>
      <w:i/>
    </w:rPr>
  </w:style>
  <w:style w:type="paragraph" w:customStyle="1" w:styleId="1111">
    <w:name w:val="Рег. Основной текст уровень 1.1.1"/>
    <w:basedOn w:val="a"/>
    <w:next w:val="1110"/>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0"/>
    <w:pPr>
      <w:spacing w:line="276" w:lineRule="auto"/>
      <w:ind w:left="709"/>
      <w:jc w:val="both"/>
    </w:pPr>
    <w:rPr>
      <w:rFonts w:ascii="Times New Roman" w:hAnsi="Times New Roman" w:cs="Times New Roman"/>
      <w:sz w:val="28"/>
      <w:szCs w:val="28"/>
    </w:rPr>
  </w:style>
  <w:style w:type="paragraph" w:customStyle="1" w:styleId="1fd">
    <w:name w:val="Рег. Списки 1)"/>
    <w:basedOn w:val="affff2"/>
    <w:pPr>
      <w:ind w:left="0"/>
    </w:pPr>
  </w:style>
  <w:style w:type="paragraph" w:customStyle="1" w:styleId="1fe">
    <w:name w:val="Рег. Списки два уровня: 1)  и а) б) в)"/>
    <w:basedOn w:val="1-21"/>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e"/>
    <w:pPr>
      <w:ind w:left="0" w:firstLine="0"/>
    </w:pPr>
  </w:style>
  <w:style w:type="paragraph" w:customStyle="1" w:styleId="affff4">
    <w:name w:val="Рег. Списки без буллетов широкие"/>
    <w:basedOn w:val="a"/>
    <w:pPr>
      <w:autoSpaceDE w:val="0"/>
      <w:spacing w:after="0"/>
      <w:ind w:firstLine="540"/>
      <w:jc w:val="both"/>
    </w:pPr>
    <w:rPr>
      <w:rFonts w:ascii="Times New Roman" w:eastAsia="Times New Roman" w:hAnsi="Times New Roman"/>
      <w:sz w:val="28"/>
      <w:szCs w:val="28"/>
    </w:rPr>
  </w:style>
  <w:style w:type="paragraph" w:customStyle="1" w:styleId="2-0">
    <w:name w:val="Рег. Заголовок 2-го уровня сценариев в приложении"/>
    <w:basedOn w:val="2"/>
    <w:pPr>
      <w:numPr>
        <w:ilvl w:val="0"/>
        <w:numId w:val="0"/>
      </w:numPr>
      <w:spacing w:before="360" w:after="240" w:line="276" w:lineRule="auto"/>
      <w:jc w:val="center"/>
    </w:pPr>
    <w:rPr>
      <w:rFonts w:ascii="Times New Roman" w:hAnsi="Times New Roman" w:cs="Times New Roman"/>
      <w:i w:val="0"/>
    </w:rPr>
  </w:style>
  <w:style w:type="paragraph" w:customStyle="1" w:styleId="1">
    <w:name w:val="Рег. Основной нумерованный 1. текст"/>
    <w:basedOn w:val="ConsPlusNormal0"/>
    <w:pPr>
      <w:numPr>
        <w:numId w:val="25"/>
      </w:numPr>
      <w:spacing w:line="276" w:lineRule="auto"/>
      <w:jc w:val="both"/>
    </w:pPr>
    <w:rPr>
      <w:rFonts w:ascii="Times New Roman" w:hAnsi="Times New Roman" w:cs="Times New Roman"/>
      <w:sz w:val="28"/>
      <w:szCs w:val="28"/>
    </w:rPr>
  </w:style>
  <w:style w:type="paragraph" w:styleId="affff5">
    <w:name w:val="No Spacing"/>
    <w:qFormat/>
    <w:pPr>
      <w:suppressAutoHyphens/>
    </w:pPr>
    <w:rPr>
      <w:rFonts w:ascii="Calibri" w:eastAsia="Calibri" w:hAnsi="Calibri"/>
      <w:sz w:val="22"/>
      <w:szCs w:val="22"/>
      <w:lang w:eastAsia="zh-CN"/>
    </w:rPr>
  </w:style>
  <w:style w:type="paragraph" w:styleId="affff6">
    <w:name w:val="Revision"/>
    <w:pPr>
      <w:suppressAutoHyphens/>
    </w:pPr>
    <w:rPr>
      <w:rFonts w:ascii="Calibri" w:eastAsia="Calibri" w:hAnsi="Calibri"/>
      <w:sz w:val="22"/>
      <w:szCs w:val="22"/>
      <w:lang w:eastAsia="zh-CN"/>
    </w:rPr>
  </w:style>
  <w:style w:type="paragraph" w:customStyle="1" w:styleId="2f1">
    <w:name w:val="Абзац списка2"/>
    <w:basedOn w:val="a"/>
    <w:pPr>
      <w:ind w:left="720"/>
    </w:pPr>
    <w:rPr>
      <w:rFonts w:eastAsia="Times New Roman" w:cs="Calibri"/>
    </w:rPr>
  </w:style>
  <w:style w:type="paragraph" w:customStyle="1" w:styleId="uni">
    <w:name w:val="uni"/>
    <w:basedOn w:val="a"/>
    <w:pPr>
      <w:spacing w:before="280" w:after="280" w:line="240" w:lineRule="auto"/>
    </w:pPr>
    <w:rPr>
      <w:rFonts w:ascii="Times New Roman" w:eastAsia="Times New Roman" w:hAnsi="Times New Roman"/>
      <w:sz w:val="24"/>
      <w:szCs w:val="24"/>
    </w:rPr>
  </w:style>
  <w:style w:type="paragraph" w:customStyle="1" w:styleId="affff7">
    <w:name w:val="Нормальный (таблица)"/>
    <w:basedOn w:val="a"/>
    <w:next w:val="a"/>
    <w:pPr>
      <w:widowControl w:val="0"/>
      <w:autoSpaceDE w:val="0"/>
      <w:spacing w:after="0" w:line="240" w:lineRule="auto"/>
      <w:jc w:val="both"/>
    </w:pPr>
    <w:rPr>
      <w:rFonts w:ascii="Arial" w:eastAsia="Times New Roman" w:hAnsi="Arial" w:cs="Arial"/>
      <w:sz w:val="24"/>
      <w:szCs w:val="24"/>
    </w:rPr>
  </w:style>
  <w:style w:type="paragraph" w:customStyle="1" w:styleId="affff8">
    <w:name w:val="Прижатый влево"/>
    <w:basedOn w:val="a"/>
    <w:next w:val="a"/>
    <w:pPr>
      <w:widowControl w:val="0"/>
      <w:autoSpaceDE w:val="0"/>
      <w:spacing w:after="0" w:line="240" w:lineRule="auto"/>
    </w:pPr>
    <w:rPr>
      <w:rFonts w:ascii="Arial" w:eastAsia="Times New Roman" w:hAnsi="Arial" w:cs="Arial"/>
      <w:sz w:val="24"/>
      <w:szCs w:val="24"/>
    </w:rPr>
  </w:style>
  <w:style w:type="paragraph" w:styleId="affff9">
    <w:name w:val="toa heading"/>
    <w:basedOn w:val="10"/>
    <w:next w:val="a"/>
    <w:pPr>
      <w:keepLines/>
      <w:numPr>
        <w:numId w:val="0"/>
      </w:numPr>
      <w:spacing w:before="480" w:line="276" w:lineRule="auto"/>
      <w:jc w:val="left"/>
    </w:pPr>
    <w:rPr>
      <w:rFonts w:ascii="Cambria" w:eastAsia="MS Gothic" w:hAnsi="Cambria"/>
      <w:i w:val="0"/>
      <w:iCs w:val="0"/>
      <w:color w:val="365F91"/>
      <w:sz w:val="28"/>
      <w:szCs w:val="28"/>
      <w:lang w:val="ru-RU"/>
    </w:rPr>
  </w:style>
  <w:style w:type="paragraph" w:customStyle="1" w:styleId="affffa">
    <w:name w:val="Содержимое таблицы"/>
    <w:basedOn w:val="a"/>
    <w:pPr>
      <w:suppressLineNumbers/>
    </w:pPr>
  </w:style>
  <w:style w:type="paragraph" w:customStyle="1" w:styleId="affffb">
    <w:name w:val="Заголовок таблицы"/>
    <w:basedOn w:val="affffa"/>
    <w:pPr>
      <w:jc w:val="center"/>
    </w:pPr>
    <w:rPr>
      <w:b/>
      <w:bCs/>
    </w:rPr>
  </w:style>
  <w:style w:type="paragraph" w:customStyle="1" w:styleId="affffc">
    <w:name w:val="Содержимое врезки"/>
    <w:basedOn w:val="a"/>
  </w:style>
  <w:style w:type="paragraph" w:styleId="af3">
    <w:name w:val="Title"/>
    <w:aliases w:val=" Знак2"/>
    <w:basedOn w:val="a"/>
    <w:link w:val="af2"/>
    <w:uiPriority w:val="10"/>
    <w:qFormat/>
    <w:rsid w:val="00862272"/>
    <w:pPr>
      <w:suppressAutoHyphens w:val="0"/>
      <w:spacing w:after="0" w:line="240" w:lineRule="auto"/>
      <w:jc w:val="center"/>
    </w:pPr>
    <w:rPr>
      <w:rFonts w:ascii="Arial" w:hAnsi="Arial"/>
      <w:b/>
      <w:bCs/>
      <w:sz w:val="24"/>
      <w:szCs w:val="24"/>
      <w:lang w:val="x-none" w:eastAsia="x-none"/>
    </w:rPr>
  </w:style>
  <w:style w:type="character" w:customStyle="1" w:styleId="1ff">
    <w:name w:val="Название Знак1"/>
    <w:uiPriority w:val="10"/>
    <w:rsid w:val="00862272"/>
    <w:rPr>
      <w:rFonts w:ascii="Calibri Light" w:eastAsia="Times New Roman" w:hAnsi="Calibri Light" w:cs="Times New Roman"/>
      <w:b/>
      <w:bCs/>
      <w:kern w:val="28"/>
      <w:sz w:val="32"/>
      <w:szCs w:val="32"/>
      <w:lang w:eastAsia="zh-CN"/>
    </w:rPr>
  </w:style>
  <w:style w:type="table" w:styleId="affffd">
    <w:name w:val="Table Grid"/>
    <w:basedOn w:val="a1"/>
    <w:uiPriority w:val="59"/>
    <w:rsid w:val="0050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84304">
      <w:bodyDiv w:val="1"/>
      <w:marLeft w:val="0"/>
      <w:marRight w:val="0"/>
      <w:marTop w:val="0"/>
      <w:marBottom w:val="0"/>
      <w:divBdr>
        <w:top w:val="none" w:sz="0" w:space="0" w:color="auto"/>
        <w:left w:val="none" w:sz="0" w:space="0" w:color="auto"/>
        <w:bottom w:val="none" w:sz="0" w:space="0" w:color="auto"/>
        <w:right w:val="none" w:sz="0" w:space="0" w:color="auto"/>
      </w:divBdr>
      <w:divsChild>
        <w:div w:id="3288985">
          <w:marLeft w:val="60"/>
          <w:marRight w:val="60"/>
          <w:marTop w:val="100"/>
          <w:marBottom w:val="100"/>
          <w:divBdr>
            <w:top w:val="none" w:sz="0" w:space="0" w:color="auto"/>
            <w:left w:val="none" w:sz="0" w:space="0" w:color="auto"/>
            <w:bottom w:val="none" w:sz="0" w:space="0" w:color="auto"/>
            <w:right w:val="none" w:sz="0" w:space="0" w:color="auto"/>
          </w:divBdr>
        </w:div>
        <w:div w:id="4327379">
          <w:marLeft w:val="60"/>
          <w:marRight w:val="60"/>
          <w:marTop w:val="100"/>
          <w:marBottom w:val="100"/>
          <w:divBdr>
            <w:top w:val="none" w:sz="0" w:space="0" w:color="auto"/>
            <w:left w:val="none" w:sz="0" w:space="0" w:color="auto"/>
            <w:bottom w:val="none" w:sz="0" w:space="0" w:color="auto"/>
            <w:right w:val="none" w:sz="0" w:space="0" w:color="auto"/>
          </w:divBdr>
        </w:div>
        <w:div w:id="65230421">
          <w:marLeft w:val="60"/>
          <w:marRight w:val="60"/>
          <w:marTop w:val="100"/>
          <w:marBottom w:val="100"/>
          <w:divBdr>
            <w:top w:val="none" w:sz="0" w:space="0" w:color="auto"/>
            <w:left w:val="none" w:sz="0" w:space="0" w:color="auto"/>
            <w:bottom w:val="none" w:sz="0" w:space="0" w:color="auto"/>
            <w:right w:val="none" w:sz="0" w:space="0" w:color="auto"/>
          </w:divBdr>
        </w:div>
        <w:div w:id="319965406">
          <w:marLeft w:val="60"/>
          <w:marRight w:val="60"/>
          <w:marTop w:val="100"/>
          <w:marBottom w:val="100"/>
          <w:divBdr>
            <w:top w:val="none" w:sz="0" w:space="0" w:color="auto"/>
            <w:left w:val="none" w:sz="0" w:space="0" w:color="auto"/>
            <w:bottom w:val="none" w:sz="0" w:space="0" w:color="auto"/>
            <w:right w:val="none" w:sz="0" w:space="0" w:color="auto"/>
          </w:divBdr>
        </w:div>
        <w:div w:id="335966336">
          <w:marLeft w:val="60"/>
          <w:marRight w:val="60"/>
          <w:marTop w:val="100"/>
          <w:marBottom w:val="100"/>
          <w:divBdr>
            <w:top w:val="none" w:sz="0" w:space="0" w:color="auto"/>
            <w:left w:val="none" w:sz="0" w:space="0" w:color="auto"/>
            <w:bottom w:val="none" w:sz="0" w:space="0" w:color="auto"/>
            <w:right w:val="none" w:sz="0" w:space="0" w:color="auto"/>
          </w:divBdr>
        </w:div>
        <w:div w:id="383411290">
          <w:marLeft w:val="60"/>
          <w:marRight w:val="60"/>
          <w:marTop w:val="100"/>
          <w:marBottom w:val="100"/>
          <w:divBdr>
            <w:top w:val="none" w:sz="0" w:space="0" w:color="auto"/>
            <w:left w:val="none" w:sz="0" w:space="0" w:color="auto"/>
            <w:bottom w:val="none" w:sz="0" w:space="0" w:color="auto"/>
            <w:right w:val="none" w:sz="0" w:space="0" w:color="auto"/>
          </w:divBdr>
        </w:div>
        <w:div w:id="409158430">
          <w:marLeft w:val="60"/>
          <w:marRight w:val="60"/>
          <w:marTop w:val="100"/>
          <w:marBottom w:val="100"/>
          <w:divBdr>
            <w:top w:val="none" w:sz="0" w:space="0" w:color="auto"/>
            <w:left w:val="none" w:sz="0" w:space="0" w:color="auto"/>
            <w:bottom w:val="none" w:sz="0" w:space="0" w:color="auto"/>
            <w:right w:val="none" w:sz="0" w:space="0" w:color="auto"/>
          </w:divBdr>
          <w:divsChild>
            <w:div w:id="2128624865">
              <w:marLeft w:val="0"/>
              <w:marRight w:val="0"/>
              <w:marTop w:val="120"/>
              <w:marBottom w:val="0"/>
              <w:divBdr>
                <w:top w:val="none" w:sz="0" w:space="0" w:color="auto"/>
                <w:left w:val="none" w:sz="0" w:space="0" w:color="auto"/>
                <w:bottom w:val="none" w:sz="0" w:space="0" w:color="auto"/>
                <w:right w:val="none" w:sz="0" w:space="0" w:color="auto"/>
              </w:divBdr>
            </w:div>
          </w:divsChild>
        </w:div>
        <w:div w:id="448013725">
          <w:marLeft w:val="60"/>
          <w:marRight w:val="60"/>
          <w:marTop w:val="100"/>
          <w:marBottom w:val="100"/>
          <w:divBdr>
            <w:top w:val="none" w:sz="0" w:space="0" w:color="auto"/>
            <w:left w:val="none" w:sz="0" w:space="0" w:color="auto"/>
            <w:bottom w:val="none" w:sz="0" w:space="0" w:color="auto"/>
            <w:right w:val="none" w:sz="0" w:space="0" w:color="auto"/>
          </w:divBdr>
        </w:div>
        <w:div w:id="471869065">
          <w:marLeft w:val="60"/>
          <w:marRight w:val="60"/>
          <w:marTop w:val="100"/>
          <w:marBottom w:val="100"/>
          <w:divBdr>
            <w:top w:val="none" w:sz="0" w:space="0" w:color="auto"/>
            <w:left w:val="none" w:sz="0" w:space="0" w:color="auto"/>
            <w:bottom w:val="none" w:sz="0" w:space="0" w:color="auto"/>
            <w:right w:val="none" w:sz="0" w:space="0" w:color="auto"/>
          </w:divBdr>
        </w:div>
        <w:div w:id="490634616">
          <w:marLeft w:val="60"/>
          <w:marRight w:val="60"/>
          <w:marTop w:val="100"/>
          <w:marBottom w:val="100"/>
          <w:divBdr>
            <w:top w:val="none" w:sz="0" w:space="0" w:color="auto"/>
            <w:left w:val="none" w:sz="0" w:space="0" w:color="auto"/>
            <w:bottom w:val="none" w:sz="0" w:space="0" w:color="auto"/>
            <w:right w:val="none" w:sz="0" w:space="0" w:color="auto"/>
          </w:divBdr>
        </w:div>
        <w:div w:id="708068114">
          <w:marLeft w:val="60"/>
          <w:marRight w:val="60"/>
          <w:marTop w:val="100"/>
          <w:marBottom w:val="100"/>
          <w:divBdr>
            <w:top w:val="none" w:sz="0" w:space="0" w:color="auto"/>
            <w:left w:val="none" w:sz="0" w:space="0" w:color="auto"/>
            <w:bottom w:val="none" w:sz="0" w:space="0" w:color="auto"/>
            <w:right w:val="none" w:sz="0" w:space="0" w:color="auto"/>
          </w:divBdr>
          <w:divsChild>
            <w:div w:id="2106681095">
              <w:marLeft w:val="0"/>
              <w:marRight w:val="0"/>
              <w:marTop w:val="120"/>
              <w:marBottom w:val="0"/>
              <w:divBdr>
                <w:top w:val="none" w:sz="0" w:space="0" w:color="auto"/>
                <w:left w:val="none" w:sz="0" w:space="0" w:color="auto"/>
                <w:bottom w:val="none" w:sz="0" w:space="0" w:color="auto"/>
                <w:right w:val="none" w:sz="0" w:space="0" w:color="auto"/>
              </w:divBdr>
            </w:div>
          </w:divsChild>
        </w:div>
        <w:div w:id="733242322">
          <w:marLeft w:val="60"/>
          <w:marRight w:val="60"/>
          <w:marTop w:val="100"/>
          <w:marBottom w:val="100"/>
          <w:divBdr>
            <w:top w:val="none" w:sz="0" w:space="0" w:color="auto"/>
            <w:left w:val="none" w:sz="0" w:space="0" w:color="auto"/>
            <w:bottom w:val="none" w:sz="0" w:space="0" w:color="auto"/>
            <w:right w:val="none" w:sz="0" w:space="0" w:color="auto"/>
          </w:divBdr>
          <w:divsChild>
            <w:div w:id="1726902915">
              <w:marLeft w:val="0"/>
              <w:marRight w:val="0"/>
              <w:marTop w:val="120"/>
              <w:marBottom w:val="0"/>
              <w:divBdr>
                <w:top w:val="none" w:sz="0" w:space="0" w:color="auto"/>
                <w:left w:val="none" w:sz="0" w:space="0" w:color="auto"/>
                <w:bottom w:val="none" w:sz="0" w:space="0" w:color="auto"/>
                <w:right w:val="none" w:sz="0" w:space="0" w:color="auto"/>
              </w:divBdr>
            </w:div>
          </w:divsChild>
        </w:div>
        <w:div w:id="879785188">
          <w:marLeft w:val="60"/>
          <w:marRight w:val="60"/>
          <w:marTop w:val="100"/>
          <w:marBottom w:val="100"/>
          <w:divBdr>
            <w:top w:val="none" w:sz="0" w:space="0" w:color="auto"/>
            <w:left w:val="none" w:sz="0" w:space="0" w:color="auto"/>
            <w:bottom w:val="none" w:sz="0" w:space="0" w:color="auto"/>
            <w:right w:val="none" w:sz="0" w:space="0" w:color="auto"/>
          </w:divBdr>
        </w:div>
        <w:div w:id="890117237">
          <w:marLeft w:val="60"/>
          <w:marRight w:val="60"/>
          <w:marTop w:val="100"/>
          <w:marBottom w:val="100"/>
          <w:divBdr>
            <w:top w:val="none" w:sz="0" w:space="0" w:color="auto"/>
            <w:left w:val="none" w:sz="0" w:space="0" w:color="auto"/>
            <w:bottom w:val="none" w:sz="0" w:space="0" w:color="auto"/>
            <w:right w:val="none" w:sz="0" w:space="0" w:color="auto"/>
          </w:divBdr>
          <w:divsChild>
            <w:div w:id="370614285">
              <w:marLeft w:val="0"/>
              <w:marRight w:val="0"/>
              <w:marTop w:val="120"/>
              <w:marBottom w:val="0"/>
              <w:divBdr>
                <w:top w:val="none" w:sz="0" w:space="0" w:color="auto"/>
                <w:left w:val="none" w:sz="0" w:space="0" w:color="auto"/>
                <w:bottom w:val="none" w:sz="0" w:space="0" w:color="auto"/>
                <w:right w:val="none" w:sz="0" w:space="0" w:color="auto"/>
              </w:divBdr>
            </w:div>
          </w:divsChild>
        </w:div>
        <w:div w:id="1201362422">
          <w:marLeft w:val="60"/>
          <w:marRight w:val="60"/>
          <w:marTop w:val="100"/>
          <w:marBottom w:val="100"/>
          <w:divBdr>
            <w:top w:val="none" w:sz="0" w:space="0" w:color="auto"/>
            <w:left w:val="none" w:sz="0" w:space="0" w:color="auto"/>
            <w:bottom w:val="none" w:sz="0" w:space="0" w:color="auto"/>
            <w:right w:val="none" w:sz="0" w:space="0" w:color="auto"/>
          </w:divBdr>
        </w:div>
        <w:div w:id="1396513105">
          <w:marLeft w:val="60"/>
          <w:marRight w:val="60"/>
          <w:marTop w:val="100"/>
          <w:marBottom w:val="100"/>
          <w:divBdr>
            <w:top w:val="none" w:sz="0" w:space="0" w:color="auto"/>
            <w:left w:val="none" w:sz="0" w:space="0" w:color="auto"/>
            <w:bottom w:val="none" w:sz="0" w:space="0" w:color="auto"/>
            <w:right w:val="none" w:sz="0" w:space="0" w:color="auto"/>
          </w:divBdr>
        </w:div>
        <w:div w:id="1417048722">
          <w:marLeft w:val="60"/>
          <w:marRight w:val="60"/>
          <w:marTop w:val="100"/>
          <w:marBottom w:val="100"/>
          <w:divBdr>
            <w:top w:val="none" w:sz="0" w:space="0" w:color="auto"/>
            <w:left w:val="none" w:sz="0" w:space="0" w:color="auto"/>
            <w:bottom w:val="none" w:sz="0" w:space="0" w:color="auto"/>
            <w:right w:val="none" w:sz="0" w:space="0" w:color="auto"/>
          </w:divBdr>
        </w:div>
        <w:div w:id="1580753668">
          <w:marLeft w:val="60"/>
          <w:marRight w:val="60"/>
          <w:marTop w:val="100"/>
          <w:marBottom w:val="100"/>
          <w:divBdr>
            <w:top w:val="none" w:sz="0" w:space="0" w:color="auto"/>
            <w:left w:val="none" w:sz="0" w:space="0" w:color="auto"/>
            <w:bottom w:val="none" w:sz="0" w:space="0" w:color="auto"/>
            <w:right w:val="none" w:sz="0" w:space="0" w:color="auto"/>
          </w:divBdr>
        </w:div>
        <w:div w:id="1714424491">
          <w:marLeft w:val="60"/>
          <w:marRight w:val="60"/>
          <w:marTop w:val="100"/>
          <w:marBottom w:val="100"/>
          <w:divBdr>
            <w:top w:val="none" w:sz="0" w:space="0" w:color="auto"/>
            <w:left w:val="none" w:sz="0" w:space="0" w:color="auto"/>
            <w:bottom w:val="none" w:sz="0" w:space="0" w:color="auto"/>
            <w:right w:val="none" w:sz="0" w:space="0" w:color="auto"/>
          </w:divBdr>
        </w:div>
        <w:div w:id="1728261290">
          <w:marLeft w:val="60"/>
          <w:marRight w:val="60"/>
          <w:marTop w:val="100"/>
          <w:marBottom w:val="100"/>
          <w:divBdr>
            <w:top w:val="none" w:sz="0" w:space="0" w:color="auto"/>
            <w:left w:val="none" w:sz="0" w:space="0" w:color="auto"/>
            <w:bottom w:val="none" w:sz="0" w:space="0" w:color="auto"/>
            <w:right w:val="none" w:sz="0" w:space="0" w:color="auto"/>
          </w:divBdr>
        </w:div>
        <w:div w:id="1879974639">
          <w:marLeft w:val="60"/>
          <w:marRight w:val="60"/>
          <w:marTop w:val="100"/>
          <w:marBottom w:val="100"/>
          <w:divBdr>
            <w:top w:val="none" w:sz="0" w:space="0" w:color="auto"/>
            <w:left w:val="none" w:sz="0" w:space="0" w:color="auto"/>
            <w:bottom w:val="none" w:sz="0" w:space="0" w:color="auto"/>
            <w:right w:val="none" w:sz="0" w:space="0" w:color="auto"/>
          </w:divBdr>
        </w:div>
        <w:div w:id="1909683215">
          <w:marLeft w:val="0"/>
          <w:marRight w:val="0"/>
          <w:marTop w:val="120"/>
          <w:marBottom w:val="0"/>
          <w:divBdr>
            <w:top w:val="none" w:sz="0" w:space="0" w:color="auto"/>
            <w:left w:val="none" w:sz="0" w:space="0" w:color="auto"/>
            <w:bottom w:val="none" w:sz="0" w:space="0" w:color="auto"/>
            <w:right w:val="none" w:sz="0" w:space="0" w:color="auto"/>
          </w:divBdr>
        </w:div>
        <w:div w:id="1920826654">
          <w:marLeft w:val="60"/>
          <w:marRight w:val="60"/>
          <w:marTop w:val="100"/>
          <w:marBottom w:val="100"/>
          <w:divBdr>
            <w:top w:val="none" w:sz="0" w:space="0" w:color="auto"/>
            <w:left w:val="none" w:sz="0" w:space="0" w:color="auto"/>
            <w:bottom w:val="none" w:sz="0" w:space="0" w:color="auto"/>
            <w:right w:val="none" w:sz="0" w:space="0" w:color="auto"/>
          </w:divBdr>
        </w:div>
        <w:div w:id="2017540403">
          <w:marLeft w:val="60"/>
          <w:marRight w:val="60"/>
          <w:marTop w:val="100"/>
          <w:marBottom w:val="100"/>
          <w:divBdr>
            <w:top w:val="none" w:sz="0" w:space="0" w:color="auto"/>
            <w:left w:val="none" w:sz="0" w:space="0" w:color="auto"/>
            <w:bottom w:val="none" w:sz="0" w:space="0" w:color="auto"/>
            <w:right w:val="none" w:sz="0" w:space="0" w:color="auto"/>
          </w:divBdr>
        </w:div>
        <w:div w:id="2022276319">
          <w:marLeft w:val="60"/>
          <w:marRight w:val="60"/>
          <w:marTop w:val="100"/>
          <w:marBottom w:val="100"/>
          <w:divBdr>
            <w:top w:val="none" w:sz="0" w:space="0" w:color="auto"/>
            <w:left w:val="none" w:sz="0" w:space="0" w:color="auto"/>
            <w:bottom w:val="none" w:sz="0" w:space="0" w:color="auto"/>
            <w:right w:val="none" w:sz="0" w:space="0" w:color="auto"/>
          </w:divBdr>
        </w:div>
        <w:div w:id="2102947219">
          <w:marLeft w:val="60"/>
          <w:marRight w:val="60"/>
          <w:marTop w:val="100"/>
          <w:marBottom w:val="100"/>
          <w:divBdr>
            <w:top w:val="none" w:sz="0" w:space="0" w:color="auto"/>
            <w:left w:val="none" w:sz="0" w:space="0" w:color="auto"/>
            <w:bottom w:val="none" w:sz="0" w:space="0" w:color="auto"/>
            <w:right w:val="none" w:sz="0" w:space="0" w:color="auto"/>
          </w:divBdr>
        </w:div>
        <w:div w:id="2118525039">
          <w:marLeft w:val="60"/>
          <w:marRight w:val="60"/>
          <w:marTop w:val="100"/>
          <w:marBottom w:val="100"/>
          <w:divBdr>
            <w:top w:val="none" w:sz="0" w:space="0" w:color="auto"/>
            <w:left w:val="none" w:sz="0" w:space="0" w:color="auto"/>
            <w:bottom w:val="none" w:sz="0" w:space="0" w:color="auto"/>
            <w:right w:val="none" w:sz="0" w:space="0" w:color="auto"/>
          </w:divBdr>
        </w:div>
        <w:div w:id="2118789188">
          <w:marLeft w:val="60"/>
          <w:marRight w:val="60"/>
          <w:marTop w:val="100"/>
          <w:marBottom w:val="100"/>
          <w:divBdr>
            <w:top w:val="none" w:sz="0" w:space="0" w:color="auto"/>
            <w:left w:val="none" w:sz="0" w:space="0" w:color="auto"/>
            <w:bottom w:val="none" w:sz="0" w:space="0" w:color="auto"/>
            <w:right w:val="none" w:sz="0" w:space="0" w:color="auto"/>
          </w:divBdr>
        </w:div>
      </w:divsChild>
    </w:div>
    <w:div w:id="1483306315">
      <w:bodyDiv w:val="1"/>
      <w:marLeft w:val="0"/>
      <w:marRight w:val="0"/>
      <w:marTop w:val="0"/>
      <w:marBottom w:val="0"/>
      <w:divBdr>
        <w:top w:val="none" w:sz="0" w:space="0" w:color="auto"/>
        <w:left w:val="none" w:sz="0" w:space="0" w:color="auto"/>
        <w:bottom w:val="none" w:sz="0" w:space="0" w:color="auto"/>
        <w:right w:val="none" w:sz="0" w:space="0" w:color="auto"/>
      </w:divBdr>
      <w:divsChild>
        <w:div w:id="5595701">
          <w:marLeft w:val="60"/>
          <w:marRight w:val="60"/>
          <w:marTop w:val="100"/>
          <w:marBottom w:val="100"/>
          <w:divBdr>
            <w:top w:val="none" w:sz="0" w:space="0" w:color="auto"/>
            <w:left w:val="none" w:sz="0" w:space="0" w:color="auto"/>
            <w:bottom w:val="none" w:sz="0" w:space="0" w:color="auto"/>
            <w:right w:val="none" w:sz="0" w:space="0" w:color="auto"/>
          </w:divBdr>
        </w:div>
        <w:div w:id="67502611">
          <w:marLeft w:val="60"/>
          <w:marRight w:val="60"/>
          <w:marTop w:val="100"/>
          <w:marBottom w:val="100"/>
          <w:divBdr>
            <w:top w:val="none" w:sz="0" w:space="0" w:color="auto"/>
            <w:left w:val="none" w:sz="0" w:space="0" w:color="auto"/>
            <w:bottom w:val="none" w:sz="0" w:space="0" w:color="auto"/>
            <w:right w:val="none" w:sz="0" w:space="0" w:color="auto"/>
          </w:divBdr>
        </w:div>
        <w:div w:id="130637303">
          <w:marLeft w:val="60"/>
          <w:marRight w:val="60"/>
          <w:marTop w:val="100"/>
          <w:marBottom w:val="100"/>
          <w:divBdr>
            <w:top w:val="none" w:sz="0" w:space="0" w:color="auto"/>
            <w:left w:val="none" w:sz="0" w:space="0" w:color="auto"/>
            <w:bottom w:val="none" w:sz="0" w:space="0" w:color="auto"/>
            <w:right w:val="none" w:sz="0" w:space="0" w:color="auto"/>
          </w:divBdr>
        </w:div>
        <w:div w:id="134107974">
          <w:marLeft w:val="60"/>
          <w:marRight w:val="60"/>
          <w:marTop w:val="100"/>
          <w:marBottom w:val="100"/>
          <w:divBdr>
            <w:top w:val="none" w:sz="0" w:space="0" w:color="auto"/>
            <w:left w:val="none" w:sz="0" w:space="0" w:color="auto"/>
            <w:bottom w:val="none" w:sz="0" w:space="0" w:color="auto"/>
            <w:right w:val="none" w:sz="0" w:space="0" w:color="auto"/>
          </w:divBdr>
        </w:div>
        <w:div w:id="141898047">
          <w:marLeft w:val="60"/>
          <w:marRight w:val="60"/>
          <w:marTop w:val="100"/>
          <w:marBottom w:val="100"/>
          <w:divBdr>
            <w:top w:val="none" w:sz="0" w:space="0" w:color="auto"/>
            <w:left w:val="none" w:sz="0" w:space="0" w:color="auto"/>
            <w:bottom w:val="none" w:sz="0" w:space="0" w:color="auto"/>
            <w:right w:val="none" w:sz="0" w:space="0" w:color="auto"/>
          </w:divBdr>
        </w:div>
        <w:div w:id="181171988">
          <w:marLeft w:val="60"/>
          <w:marRight w:val="60"/>
          <w:marTop w:val="100"/>
          <w:marBottom w:val="100"/>
          <w:divBdr>
            <w:top w:val="none" w:sz="0" w:space="0" w:color="auto"/>
            <w:left w:val="none" w:sz="0" w:space="0" w:color="auto"/>
            <w:bottom w:val="none" w:sz="0" w:space="0" w:color="auto"/>
            <w:right w:val="none" w:sz="0" w:space="0" w:color="auto"/>
          </w:divBdr>
        </w:div>
        <w:div w:id="280108906">
          <w:marLeft w:val="60"/>
          <w:marRight w:val="60"/>
          <w:marTop w:val="100"/>
          <w:marBottom w:val="100"/>
          <w:divBdr>
            <w:top w:val="none" w:sz="0" w:space="0" w:color="auto"/>
            <w:left w:val="none" w:sz="0" w:space="0" w:color="auto"/>
            <w:bottom w:val="none" w:sz="0" w:space="0" w:color="auto"/>
            <w:right w:val="none" w:sz="0" w:space="0" w:color="auto"/>
          </w:divBdr>
        </w:div>
        <w:div w:id="351225259">
          <w:marLeft w:val="60"/>
          <w:marRight w:val="60"/>
          <w:marTop w:val="100"/>
          <w:marBottom w:val="100"/>
          <w:divBdr>
            <w:top w:val="none" w:sz="0" w:space="0" w:color="auto"/>
            <w:left w:val="none" w:sz="0" w:space="0" w:color="auto"/>
            <w:bottom w:val="none" w:sz="0" w:space="0" w:color="auto"/>
            <w:right w:val="none" w:sz="0" w:space="0" w:color="auto"/>
          </w:divBdr>
        </w:div>
        <w:div w:id="383716988">
          <w:marLeft w:val="60"/>
          <w:marRight w:val="60"/>
          <w:marTop w:val="100"/>
          <w:marBottom w:val="100"/>
          <w:divBdr>
            <w:top w:val="none" w:sz="0" w:space="0" w:color="auto"/>
            <w:left w:val="none" w:sz="0" w:space="0" w:color="auto"/>
            <w:bottom w:val="none" w:sz="0" w:space="0" w:color="auto"/>
            <w:right w:val="none" w:sz="0" w:space="0" w:color="auto"/>
          </w:divBdr>
        </w:div>
        <w:div w:id="398871225">
          <w:marLeft w:val="60"/>
          <w:marRight w:val="60"/>
          <w:marTop w:val="100"/>
          <w:marBottom w:val="100"/>
          <w:divBdr>
            <w:top w:val="none" w:sz="0" w:space="0" w:color="auto"/>
            <w:left w:val="none" w:sz="0" w:space="0" w:color="auto"/>
            <w:bottom w:val="none" w:sz="0" w:space="0" w:color="auto"/>
            <w:right w:val="none" w:sz="0" w:space="0" w:color="auto"/>
          </w:divBdr>
        </w:div>
        <w:div w:id="436951592">
          <w:marLeft w:val="60"/>
          <w:marRight w:val="60"/>
          <w:marTop w:val="100"/>
          <w:marBottom w:val="100"/>
          <w:divBdr>
            <w:top w:val="none" w:sz="0" w:space="0" w:color="auto"/>
            <w:left w:val="none" w:sz="0" w:space="0" w:color="auto"/>
            <w:bottom w:val="none" w:sz="0" w:space="0" w:color="auto"/>
            <w:right w:val="none" w:sz="0" w:space="0" w:color="auto"/>
          </w:divBdr>
        </w:div>
        <w:div w:id="447552266">
          <w:marLeft w:val="60"/>
          <w:marRight w:val="60"/>
          <w:marTop w:val="100"/>
          <w:marBottom w:val="100"/>
          <w:divBdr>
            <w:top w:val="none" w:sz="0" w:space="0" w:color="auto"/>
            <w:left w:val="none" w:sz="0" w:space="0" w:color="auto"/>
            <w:bottom w:val="none" w:sz="0" w:space="0" w:color="auto"/>
            <w:right w:val="none" w:sz="0" w:space="0" w:color="auto"/>
          </w:divBdr>
        </w:div>
        <w:div w:id="488641894">
          <w:marLeft w:val="60"/>
          <w:marRight w:val="60"/>
          <w:marTop w:val="100"/>
          <w:marBottom w:val="100"/>
          <w:divBdr>
            <w:top w:val="none" w:sz="0" w:space="0" w:color="auto"/>
            <w:left w:val="none" w:sz="0" w:space="0" w:color="auto"/>
            <w:bottom w:val="none" w:sz="0" w:space="0" w:color="auto"/>
            <w:right w:val="none" w:sz="0" w:space="0" w:color="auto"/>
          </w:divBdr>
        </w:div>
        <w:div w:id="511458285">
          <w:marLeft w:val="60"/>
          <w:marRight w:val="60"/>
          <w:marTop w:val="100"/>
          <w:marBottom w:val="100"/>
          <w:divBdr>
            <w:top w:val="none" w:sz="0" w:space="0" w:color="auto"/>
            <w:left w:val="none" w:sz="0" w:space="0" w:color="auto"/>
            <w:bottom w:val="none" w:sz="0" w:space="0" w:color="auto"/>
            <w:right w:val="none" w:sz="0" w:space="0" w:color="auto"/>
          </w:divBdr>
        </w:div>
        <w:div w:id="609901588">
          <w:marLeft w:val="60"/>
          <w:marRight w:val="60"/>
          <w:marTop w:val="100"/>
          <w:marBottom w:val="100"/>
          <w:divBdr>
            <w:top w:val="none" w:sz="0" w:space="0" w:color="auto"/>
            <w:left w:val="none" w:sz="0" w:space="0" w:color="auto"/>
            <w:bottom w:val="none" w:sz="0" w:space="0" w:color="auto"/>
            <w:right w:val="none" w:sz="0" w:space="0" w:color="auto"/>
          </w:divBdr>
        </w:div>
        <w:div w:id="763065708">
          <w:marLeft w:val="60"/>
          <w:marRight w:val="60"/>
          <w:marTop w:val="100"/>
          <w:marBottom w:val="100"/>
          <w:divBdr>
            <w:top w:val="none" w:sz="0" w:space="0" w:color="auto"/>
            <w:left w:val="none" w:sz="0" w:space="0" w:color="auto"/>
            <w:bottom w:val="none" w:sz="0" w:space="0" w:color="auto"/>
            <w:right w:val="none" w:sz="0" w:space="0" w:color="auto"/>
          </w:divBdr>
        </w:div>
        <w:div w:id="767845241">
          <w:marLeft w:val="60"/>
          <w:marRight w:val="60"/>
          <w:marTop w:val="100"/>
          <w:marBottom w:val="100"/>
          <w:divBdr>
            <w:top w:val="none" w:sz="0" w:space="0" w:color="auto"/>
            <w:left w:val="none" w:sz="0" w:space="0" w:color="auto"/>
            <w:bottom w:val="none" w:sz="0" w:space="0" w:color="auto"/>
            <w:right w:val="none" w:sz="0" w:space="0" w:color="auto"/>
          </w:divBdr>
        </w:div>
        <w:div w:id="769204568">
          <w:marLeft w:val="60"/>
          <w:marRight w:val="60"/>
          <w:marTop w:val="100"/>
          <w:marBottom w:val="100"/>
          <w:divBdr>
            <w:top w:val="none" w:sz="0" w:space="0" w:color="auto"/>
            <w:left w:val="none" w:sz="0" w:space="0" w:color="auto"/>
            <w:bottom w:val="none" w:sz="0" w:space="0" w:color="auto"/>
            <w:right w:val="none" w:sz="0" w:space="0" w:color="auto"/>
          </w:divBdr>
        </w:div>
        <w:div w:id="773206993">
          <w:marLeft w:val="60"/>
          <w:marRight w:val="60"/>
          <w:marTop w:val="100"/>
          <w:marBottom w:val="100"/>
          <w:divBdr>
            <w:top w:val="none" w:sz="0" w:space="0" w:color="auto"/>
            <w:left w:val="none" w:sz="0" w:space="0" w:color="auto"/>
            <w:bottom w:val="none" w:sz="0" w:space="0" w:color="auto"/>
            <w:right w:val="none" w:sz="0" w:space="0" w:color="auto"/>
          </w:divBdr>
        </w:div>
        <w:div w:id="800071631">
          <w:marLeft w:val="60"/>
          <w:marRight w:val="60"/>
          <w:marTop w:val="100"/>
          <w:marBottom w:val="100"/>
          <w:divBdr>
            <w:top w:val="none" w:sz="0" w:space="0" w:color="auto"/>
            <w:left w:val="none" w:sz="0" w:space="0" w:color="auto"/>
            <w:bottom w:val="none" w:sz="0" w:space="0" w:color="auto"/>
            <w:right w:val="none" w:sz="0" w:space="0" w:color="auto"/>
          </w:divBdr>
        </w:div>
        <w:div w:id="806360467">
          <w:marLeft w:val="60"/>
          <w:marRight w:val="60"/>
          <w:marTop w:val="100"/>
          <w:marBottom w:val="100"/>
          <w:divBdr>
            <w:top w:val="none" w:sz="0" w:space="0" w:color="auto"/>
            <w:left w:val="none" w:sz="0" w:space="0" w:color="auto"/>
            <w:bottom w:val="none" w:sz="0" w:space="0" w:color="auto"/>
            <w:right w:val="none" w:sz="0" w:space="0" w:color="auto"/>
          </w:divBdr>
        </w:div>
        <w:div w:id="813831932">
          <w:marLeft w:val="60"/>
          <w:marRight w:val="60"/>
          <w:marTop w:val="100"/>
          <w:marBottom w:val="100"/>
          <w:divBdr>
            <w:top w:val="none" w:sz="0" w:space="0" w:color="auto"/>
            <w:left w:val="none" w:sz="0" w:space="0" w:color="auto"/>
            <w:bottom w:val="none" w:sz="0" w:space="0" w:color="auto"/>
            <w:right w:val="none" w:sz="0" w:space="0" w:color="auto"/>
          </w:divBdr>
        </w:div>
        <w:div w:id="882987736">
          <w:marLeft w:val="60"/>
          <w:marRight w:val="60"/>
          <w:marTop w:val="100"/>
          <w:marBottom w:val="100"/>
          <w:divBdr>
            <w:top w:val="none" w:sz="0" w:space="0" w:color="auto"/>
            <w:left w:val="none" w:sz="0" w:space="0" w:color="auto"/>
            <w:bottom w:val="none" w:sz="0" w:space="0" w:color="auto"/>
            <w:right w:val="none" w:sz="0" w:space="0" w:color="auto"/>
          </w:divBdr>
        </w:div>
        <w:div w:id="1104033019">
          <w:marLeft w:val="60"/>
          <w:marRight w:val="60"/>
          <w:marTop w:val="100"/>
          <w:marBottom w:val="100"/>
          <w:divBdr>
            <w:top w:val="none" w:sz="0" w:space="0" w:color="auto"/>
            <w:left w:val="none" w:sz="0" w:space="0" w:color="auto"/>
            <w:bottom w:val="none" w:sz="0" w:space="0" w:color="auto"/>
            <w:right w:val="none" w:sz="0" w:space="0" w:color="auto"/>
          </w:divBdr>
        </w:div>
        <w:div w:id="1120149714">
          <w:marLeft w:val="60"/>
          <w:marRight w:val="60"/>
          <w:marTop w:val="100"/>
          <w:marBottom w:val="100"/>
          <w:divBdr>
            <w:top w:val="none" w:sz="0" w:space="0" w:color="auto"/>
            <w:left w:val="none" w:sz="0" w:space="0" w:color="auto"/>
            <w:bottom w:val="none" w:sz="0" w:space="0" w:color="auto"/>
            <w:right w:val="none" w:sz="0" w:space="0" w:color="auto"/>
          </w:divBdr>
        </w:div>
        <w:div w:id="1157377164">
          <w:marLeft w:val="60"/>
          <w:marRight w:val="60"/>
          <w:marTop w:val="100"/>
          <w:marBottom w:val="100"/>
          <w:divBdr>
            <w:top w:val="none" w:sz="0" w:space="0" w:color="auto"/>
            <w:left w:val="none" w:sz="0" w:space="0" w:color="auto"/>
            <w:bottom w:val="none" w:sz="0" w:space="0" w:color="auto"/>
            <w:right w:val="none" w:sz="0" w:space="0" w:color="auto"/>
          </w:divBdr>
        </w:div>
        <w:div w:id="1213618388">
          <w:marLeft w:val="60"/>
          <w:marRight w:val="60"/>
          <w:marTop w:val="100"/>
          <w:marBottom w:val="100"/>
          <w:divBdr>
            <w:top w:val="none" w:sz="0" w:space="0" w:color="auto"/>
            <w:left w:val="none" w:sz="0" w:space="0" w:color="auto"/>
            <w:bottom w:val="none" w:sz="0" w:space="0" w:color="auto"/>
            <w:right w:val="none" w:sz="0" w:space="0" w:color="auto"/>
          </w:divBdr>
        </w:div>
        <w:div w:id="1215387613">
          <w:marLeft w:val="60"/>
          <w:marRight w:val="60"/>
          <w:marTop w:val="100"/>
          <w:marBottom w:val="100"/>
          <w:divBdr>
            <w:top w:val="none" w:sz="0" w:space="0" w:color="auto"/>
            <w:left w:val="none" w:sz="0" w:space="0" w:color="auto"/>
            <w:bottom w:val="none" w:sz="0" w:space="0" w:color="auto"/>
            <w:right w:val="none" w:sz="0" w:space="0" w:color="auto"/>
          </w:divBdr>
        </w:div>
        <w:div w:id="1240602910">
          <w:marLeft w:val="60"/>
          <w:marRight w:val="60"/>
          <w:marTop w:val="100"/>
          <w:marBottom w:val="100"/>
          <w:divBdr>
            <w:top w:val="none" w:sz="0" w:space="0" w:color="auto"/>
            <w:left w:val="none" w:sz="0" w:space="0" w:color="auto"/>
            <w:bottom w:val="none" w:sz="0" w:space="0" w:color="auto"/>
            <w:right w:val="none" w:sz="0" w:space="0" w:color="auto"/>
          </w:divBdr>
        </w:div>
        <w:div w:id="1290940239">
          <w:marLeft w:val="60"/>
          <w:marRight w:val="60"/>
          <w:marTop w:val="100"/>
          <w:marBottom w:val="100"/>
          <w:divBdr>
            <w:top w:val="none" w:sz="0" w:space="0" w:color="auto"/>
            <w:left w:val="none" w:sz="0" w:space="0" w:color="auto"/>
            <w:bottom w:val="none" w:sz="0" w:space="0" w:color="auto"/>
            <w:right w:val="none" w:sz="0" w:space="0" w:color="auto"/>
          </w:divBdr>
        </w:div>
        <w:div w:id="1319112587">
          <w:marLeft w:val="60"/>
          <w:marRight w:val="60"/>
          <w:marTop w:val="100"/>
          <w:marBottom w:val="100"/>
          <w:divBdr>
            <w:top w:val="none" w:sz="0" w:space="0" w:color="auto"/>
            <w:left w:val="none" w:sz="0" w:space="0" w:color="auto"/>
            <w:bottom w:val="none" w:sz="0" w:space="0" w:color="auto"/>
            <w:right w:val="none" w:sz="0" w:space="0" w:color="auto"/>
          </w:divBdr>
        </w:div>
        <w:div w:id="1378160084">
          <w:marLeft w:val="60"/>
          <w:marRight w:val="60"/>
          <w:marTop w:val="100"/>
          <w:marBottom w:val="100"/>
          <w:divBdr>
            <w:top w:val="none" w:sz="0" w:space="0" w:color="auto"/>
            <w:left w:val="none" w:sz="0" w:space="0" w:color="auto"/>
            <w:bottom w:val="none" w:sz="0" w:space="0" w:color="auto"/>
            <w:right w:val="none" w:sz="0" w:space="0" w:color="auto"/>
          </w:divBdr>
        </w:div>
        <w:div w:id="1397582639">
          <w:marLeft w:val="60"/>
          <w:marRight w:val="60"/>
          <w:marTop w:val="100"/>
          <w:marBottom w:val="100"/>
          <w:divBdr>
            <w:top w:val="none" w:sz="0" w:space="0" w:color="auto"/>
            <w:left w:val="none" w:sz="0" w:space="0" w:color="auto"/>
            <w:bottom w:val="none" w:sz="0" w:space="0" w:color="auto"/>
            <w:right w:val="none" w:sz="0" w:space="0" w:color="auto"/>
          </w:divBdr>
        </w:div>
        <w:div w:id="1419984213">
          <w:marLeft w:val="60"/>
          <w:marRight w:val="60"/>
          <w:marTop w:val="100"/>
          <w:marBottom w:val="100"/>
          <w:divBdr>
            <w:top w:val="none" w:sz="0" w:space="0" w:color="auto"/>
            <w:left w:val="none" w:sz="0" w:space="0" w:color="auto"/>
            <w:bottom w:val="none" w:sz="0" w:space="0" w:color="auto"/>
            <w:right w:val="none" w:sz="0" w:space="0" w:color="auto"/>
          </w:divBdr>
        </w:div>
        <w:div w:id="1435709276">
          <w:marLeft w:val="60"/>
          <w:marRight w:val="60"/>
          <w:marTop w:val="100"/>
          <w:marBottom w:val="100"/>
          <w:divBdr>
            <w:top w:val="none" w:sz="0" w:space="0" w:color="auto"/>
            <w:left w:val="none" w:sz="0" w:space="0" w:color="auto"/>
            <w:bottom w:val="none" w:sz="0" w:space="0" w:color="auto"/>
            <w:right w:val="none" w:sz="0" w:space="0" w:color="auto"/>
          </w:divBdr>
        </w:div>
        <w:div w:id="1461457065">
          <w:marLeft w:val="60"/>
          <w:marRight w:val="60"/>
          <w:marTop w:val="100"/>
          <w:marBottom w:val="100"/>
          <w:divBdr>
            <w:top w:val="none" w:sz="0" w:space="0" w:color="auto"/>
            <w:left w:val="none" w:sz="0" w:space="0" w:color="auto"/>
            <w:bottom w:val="none" w:sz="0" w:space="0" w:color="auto"/>
            <w:right w:val="none" w:sz="0" w:space="0" w:color="auto"/>
          </w:divBdr>
        </w:div>
        <w:div w:id="1466389533">
          <w:marLeft w:val="60"/>
          <w:marRight w:val="60"/>
          <w:marTop w:val="100"/>
          <w:marBottom w:val="100"/>
          <w:divBdr>
            <w:top w:val="none" w:sz="0" w:space="0" w:color="auto"/>
            <w:left w:val="none" w:sz="0" w:space="0" w:color="auto"/>
            <w:bottom w:val="none" w:sz="0" w:space="0" w:color="auto"/>
            <w:right w:val="none" w:sz="0" w:space="0" w:color="auto"/>
          </w:divBdr>
        </w:div>
        <w:div w:id="1480613521">
          <w:marLeft w:val="60"/>
          <w:marRight w:val="60"/>
          <w:marTop w:val="100"/>
          <w:marBottom w:val="100"/>
          <w:divBdr>
            <w:top w:val="none" w:sz="0" w:space="0" w:color="auto"/>
            <w:left w:val="none" w:sz="0" w:space="0" w:color="auto"/>
            <w:bottom w:val="none" w:sz="0" w:space="0" w:color="auto"/>
            <w:right w:val="none" w:sz="0" w:space="0" w:color="auto"/>
          </w:divBdr>
        </w:div>
        <w:div w:id="1496607939">
          <w:marLeft w:val="60"/>
          <w:marRight w:val="60"/>
          <w:marTop w:val="100"/>
          <w:marBottom w:val="100"/>
          <w:divBdr>
            <w:top w:val="none" w:sz="0" w:space="0" w:color="auto"/>
            <w:left w:val="none" w:sz="0" w:space="0" w:color="auto"/>
            <w:bottom w:val="none" w:sz="0" w:space="0" w:color="auto"/>
            <w:right w:val="none" w:sz="0" w:space="0" w:color="auto"/>
          </w:divBdr>
        </w:div>
        <w:div w:id="1597328274">
          <w:marLeft w:val="60"/>
          <w:marRight w:val="60"/>
          <w:marTop w:val="100"/>
          <w:marBottom w:val="100"/>
          <w:divBdr>
            <w:top w:val="none" w:sz="0" w:space="0" w:color="auto"/>
            <w:left w:val="none" w:sz="0" w:space="0" w:color="auto"/>
            <w:bottom w:val="none" w:sz="0" w:space="0" w:color="auto"/>
            <w:right w:val="none" w:sz="0" w:space="0" w:color="auto"/>
          </w:divBdr>
        </w:div>
        <w:div w:id="1602958106">
          <w:marLeft w:val="0"/>
          <w:marRight w:val="0"/>
          <w:marTop w:val="120"/>
          <w:marBottom w:val="0"/>
          <w:divBdr>
            <w:top w:val="none" w:sz="0" w:space="0" w:color="auto"/>
            <w:left w:val="none" w:sz="0" w:space="0" w:color="auto"/>
            <w:bottom w:val="none" w:sz="0" w:space="0" w:color="auto"/>
            <w:right w:val="none" w:sz="0" w:space="0" w:color="auto"/>
          </w:divBdr>
        </w:div>
        <w:div w:id="1606183488">
          <w:marLeft w:val="60"/>
          <w:marRight w:val="60"/>
          <w:marTop w:val="100"/>
          <w:marBottom w:val="100"/>
          <w:divBdr>
            <w:top w:val="none" w:sz="0" w:space="0" w:color="auto"/>
            <w:left w:val="none" w:sz="0" w:space="0" w:color="auto"/>
            <w:bottom w:val="none" w:sz="0" w:space="0" w:color="auto"/>
            <w:right w:val="none" w:sz="0" w:space="0" w:color="auto"/>
          </w:divBdr>
        </w:div>
        <w:div w:id="1761638314">
          <w:marLeft w:val="60"/>
          <w:marRight w:val="60"/>
          <w:marTop w:val="100"/>
          <w:marBottom w:val="100"/>
          <w:divBdr>
            <w:top w:val="none" w:sz="0" w:space="0" w:color="auto"/>
            <w:left w:val="none" w:sz="0" w:space="0" w:color="auto"/>
            <w:bottom w:val="none" w:sz="0" w:space="0" w:color="auto"/>
            <w:right w:val="none" w:sz="0" w:space="0" w:color="auto"/>
          </w:divBdr>
        </w:div>
        <w:div w:id="1818263063">
          <w:marLeft w:val="60"/>
          <w:marRight w:val="60"/>
          <w:marTop w:val="100"/>
          <w:marBottom w:val="100"/>
          <w:divBdr>
            <w:top w:val="none" w:sz="0" w:space="0" w:color="auto"/>
            <w:left w:val="none" w:sz="0" w:space="0" w:color="auto"/>
            <w:bottom w:val="none" w:sz="0" w:space="0" w:color="auto"/>
            <w:right w:val="none" w:sz="0" w:space="0" w:color="auto"/>
          </w:divBdr>
        </w:div>
        <w:div w:id="1877153035">
          <w:marLeft w:val="60"/>
          <w:marRight w:val="60"/>
          <w:marTop w:val="100"/>
          <w:marBottom w:val="100"/>
          <w:divBdr>
            <w:top w:val="none" w:sz="0" w:space="0" w:color="auto"/>
            <w:left w:val="none" w:sz="0" w:space="0" w:color="auto"/>
            <w:bottom w:val="none" w:sz="0" w:space="0" w:color="auto"/>
            <w:right w:val="none" w:sz="0" w:space="0" w:color="auto"/>
          </w:divBdr>
        </w:div>
        <w:div w:id="1920215900">
          <w:marLeft w:val="60"/>
          <w:marRight w:val="60"/>
          <w:marTop w:val="100"/>
          <w:marBottom w:val="100"/>
          <w:divBdr>
            <w:top w:val="none" w:sz="0" w:space="0" w:color="auto"/>
            <w:left w:val="none" w:sz="0" w:space="0" w:color="auto"/>
            <w:bottom w:val="none" w:sz="0" w:space="0" w:color="auto"/>
            <w:right w:val="none" w:sz="0" w:space="0" w:color="auto"/>
          </w:divBdr>
        </w:div>
        <w:div w:id="1952929709">
          <w:marLeft w:val="60"/>
          <w:marRight w:val="60"/>
          <w:marTop w:val="100"/>
          <w:marBottom w:val="100"/>
          <w:divBdr>
            <w:top w:val="none" w:sz="0" w:space="0" w:color="auto"/>
            <w:left w:val="none" w:sz="0" w:space="0" w:color="auto"/>
            <w:bottom w:val="none" w:sz="0" w:space="0" w:color="auto"/>
            <w:right w:val="none" w:sz="0" w:space="0" w:color="auto"/>
          </w:divBdr>
        </w:div>
        <w:div w:id="1978874137">
          <w:marLeft w:val="60"/>
          <w:marRight w:val="60"/>
          <w:marTop w:val="100"/>
          <w:marBottom w:val="100"/>
          <w:divBdr>
            <w:top w:val="none" w:sz="0" w:space="0" w:color="auto"/>
            <w:left w:val="none" w:sz="0" w:space="0" w:color="auto"/>
            <w:bottom w:val="none" w:sz="0" w:space="0" w:color="auto"/>
            <w:right w:val="none" w:sz="0" w:space="0" w:color="auto"/>
          </w:divBdr>
        </w:div>
        <w:div w:id="2041054895">
          <w:marLeft w:val="60"/>
          <w:marRight w:val="60"/>
          <w:marTop w:val="100"/>
          <w:marBottom w:val="100"/>
          <w:divBdr>
            <w:top w:val="none" w:sz="0" w:space="0" w:color="auto"/>
            <w:left w:val="none" w:sz="0" w:space="0" w:color="auto"/>
            <w:bottom w:val="none" w:sz="0" w:space="0" w:color="auto"/>
            <w:right w:val="none" w:sz="0" w:space="0" w:color="auto"/>
          </w:divBdr>
        </w:div>
        <w:div w:id="2132169574">
          <w:marLeft w:val="60"/>
          <w:marRight w:val="60"/>
          <w:marTop w:val="100"/>
          <w:marBottom w:val="100"/>
          <w:divBdr>
            <w:top w:val="none" w:sz="0" w:space="0" w:color="auto"/>
            <w:left w:val="none" w:sz="0" w:space="0" w:color="auto"/>
            <w:bottom w:val="none" w:sz="0" w:space="0" w:color="auto"/>
            <w:right w:val="none" w:sz="0" w:space="0" w:color="auto"/>
          </w:divBdr>
        </w:div>
      </w:divsChild>
    </w:div>
    <w:div w:id="1669090007">
      <w:bodyDiv w:val="1"/>
      <w:marLeft w:val="0"/>
      <w:marRight w:val="0"/>
      <w:marTop w:val="0"/>
      <w:marBottom w:val="0"/>
      <w:divBdr>
        <w:top w:val="none" w:sz="0" w:space="0" w:color="auto"/>
        <w:left w:val="none" w:sz="0" w:space="0" w:color="auto"/>
        <w:bottom w:val="none" w:sz="0" w:space="0" w:color="auto"/>
        <w:right w:val="none" w:sz="0" w:space="0" w:color="auto"/>
      </w:divBdr>
      <w:divsChild>
        <w:div w:id="16929332">
          <w:marLeft w:val="60"/>
          <w:marRight w:val="60"/>
          <w:marTop w:val="100"/>
          <w:marBottom w:val="100"/>
          <w:divBdr>
            <w:top w:val="none" w:sz="0" w:space="0" w:color="auto"/>
            <w:left w:val="none" w:sz="0" w:space="0" w:color="auto"/>
            <w:bottom w:val="none" w:sz="0" w:space="0" w:color="auto"/>
            <w:right w:val="none" w:sz="0" w:space="0" w:color="auto"/>
          </w:divBdr>
        </w:div>
        <w:div w:id="64425423">
          <w:marLeft w:val="60"/>
          <w:marRight w:val="60"/>
          <w:marTop w:val="100"/>
          <w:marBottom w:val="100"/>
          <w:divBdr>
            <w:top w:val="none" w:sz="0" w:space="0" w:color="auto"/>
            <w:left w:val="none" w:sz="0" w:space="0" w:color="auto"/>
            <w:bottom w:val="none" w:sz="0" w:space="0" w:color="auto"/>
            <w:right w:val="none" w:sz="0" w:space="0" w:color="auto"/>
          </w:divBdr>
        </w:div>
        <w:div w:id="109513204">
          <w:marLeft w:val="60"/>
          <w:marRight w:val="60"/>
          <w:marTop w:val="100"/>
          <w:marBottom w:val="100"/>
          <w:divBdr>
            <w:top w:val="none" w:sz="0" w:space="0" w:color="auto"/>
            <w:left w:val="none" w:sz="0" w:space="0" w:color="auto"/>
            <w:bottom w:val="none" w:sz="0" w:space="0" w:color="auto"/>
            <w:right w:val="none" w:sz="0" w:space="0" w:color="auto"/>
          </w:divBdr>
          <w:divsChild>
            <w:div w:id="1187477242">
              <w:marLeft w:val="0"/>
              <w:marRight w:val="0"/>
              <w:marTop w:val="120"/>
              <w:marBottom w:val="0"/>
              <w:divBdr>
                <w:top w:val="none" w:sz="0" w:space="0" w:color="auto"/>
                <w:left w:val="none" w:sz="0" w:space="0" w:color="auto"/>
                <w:bottom w:val="none" w:sz="0" w:space="0" w:color="auto"/>
                <w:right w:val="none" w:sz="0" w:space="0" w:color="auto"/>
              </w:divBdr>
            </w:div>
          </w:divsChild>
        </w:div>
        <w:div w:id="161969188">
          <w:marLeft w:val="60"/>
          <w:marRight w:val="60"/>
          <w:marTop w:val="100"/>
          <w:marBottom w:val="100"/>
          <w:divBdr>
            <w:top w:val="none" w:sz="0" w:space="0" w:color="auto"/>
            <w:left w:val="none" w:sz="0" w:space="0" w:color="auto"/>
            <w:bottom w:val="none" w:sz="0" w:space="0" w:color="auto"/>
            <w:right w:val="none" w:sz="0" w:space="0" w:color="auto"/>
          </w:divBdr>
          <w:divsChild>
            <w:div w:id="1421871538">
              <w:marLeft w:val="0"/>
              <w:marRight w:val="0"/>
              <w:marTop w:val="120"/>
              <w:marBottom w:val="0"/>
              <w:divBdr>
                <w:top w:val="none" w:sz="0" w:space="0" w:color="auto"/>
                <w:left w:val="none" w:sz="0" w:space="0" w:color="auto"/>
                <w:bottom w:val="none" w:sz="0" w:space="0" w:color="auto"/>
                <w:right w:val="none" w:sz="0" w:space="0" w:color="auto"/>
              </w:divBdr>
            </w:div>
          </w:divsChild>
        </w:div>
        <w:div w:id="174195978">
          <w:marLeft w:val="60"/>
          <w:marRight w:val="60"/>
          <w:marTop w:val="100"/>
          <w:marBottom w:val="100"/>
          <w:divBdr>
            <w:top w:val="none" w:sz="0" w:space="0" w:color="auto"/>
            <w:left w:val="none" w:sz="0" w:space="0" w:color="auto"/>
            <w:bottom w:val="none" w:sz="0" w:space="0" w:color="auto"/>
            <w:right w:val="none" w:sz="0" w:space="0" w:color="auto"/>
          </w:divBdr>
        </w:div>
        <w:div w:id="351882137">
          <w:marLeft w:val="60"/>
          <w:marRight w:val="60"/>
          <w:marTop w:val="100"/>
          <w:marBottom w:val="100"/>
          <w:divBdr>
            <w:top w:val="none" w:sz="0" w:space="0" w:color="auto"/>
            <w:left w:val="none" w:sz="0" w:space="0" w:color="auto"/>
            <w:bottom w:val="none" w:sz="0" w:space="0" w:color="auto"/>
            <w:right w:val="none" w:sz="0" w:space="0" w:color="auto"/>
          </w:divBdr>
        </w:div>
        <w:div w:id="401099511">
          <w:marLeft w:val="60"/>
          <w:marRight w:val="60"/>
          <w:marTop w:val="100"/>
          <w:marBottom w:val="100"/>
          <w:divBdr>
            <w:top w:val="none" w:sz="0" w:space="0" w:color="auto"/>
            <w:left w:val="none" w:sz="0" w:space="0" w:color="auto"/>
            <w:bottom w:val="none" w:sz="0" w:space="0" w:color="auto"/>
            <w:right w:val="none" w:sz="0" w:space="0" w:color="auto"/>
          </w:divBdr>
          <w:divsChild>
            <w:div w:id="1762215264">
              <w:marLeft w:val="0"/>
              <w:marRight w:val="0"/>
              <w:marTop w:val="120"/>
              <w:marBottom w:val="0"/>
              <w:divBdr>
                <w:top w:val="none" w:sz="0" w:space="0" w:color="auto"/>
                <w:left w:val="none" w:sz="0" w:space="0" w:color="auto"/>
                <w:bottom w:val="none" w:sz="0" w:space="0" w:color="auto"/>
                <w:right w:val="none" w:sz="0" w:space="0" w:color="auto"/>
              </w:divBdr>
            </w:div>
          </w:divsChild>
        </w:div>
        <w:div w:id="425460512">
          <w:marLeft w:val="60"/>
          <w:marRight w:val="60"/>
          <w:marTop w:val="100"/>
          <w:marBottom w:val="100"/>
          <w:divBdr>
            <w:top w:val="none" w:sz="0" w:space="0" w:color="auto"/>
            <w:left w:val="none" w:sz="0" w:space="0" w:color="auto"/>
            <w:bottom w:val="none" w:sz="0" w:space="0" w:color="auto"/>
            <w:right w:val="none" w:sz="0" w:space="0" w:color="auto"/>
          </w:divBdr>
        </w:div>
        <w:div w:id="444078267">
          <w:marLeft w:val="60"/>
          <w:marRight w:val="60"/>
          <w:marTop w:val="100"/>
          <w:marBottom w:val="100"/>
          <w:divBdr>
            <w:top w:val="none" w:sz="0" w:space="0" w:color="auto"/>
            <w:left w:val="none" w:sz="0" w:space="0" w:color="auto"/>
            <w:bottom w:val="none" w:sz="0" w:space="0" w:color="auto"/>
            <w:right w:val="none" w:sz="0" w:space="0" w:color="auto"/>
          </w:divBdr>
        </w:div>
        <w:div w:id="625355843">
          <w:marLeft w:val="0"/>
          <w:marRight w:val="0"/>
          <w:marTop w:val="120"/>
          <w:marBottom w:val="0"/>
          <w:divBdr>
            <w:top w:val="none" w:sz="0" w:space="0" w:color="auto"/>
            <w:left w:val="none" w:sz="0" w:space="0" w:color="auto"/>
            <w:bottom w:val="none" w:sz="0" w:space="0" w:color="auto"/>
            <w:right w:val="none" w:sz="0" w:space="0" w:color="auto"/>
          </w:divBdr>
        </w:div>
        <w:div w:id="819349201">
          <w:marLeft w:val="60"/>
          <w:marRight w:val="60"/>
          <w:marTop w:val="100"/>
          <w:marBottom w:val="100"/>
          <w:divBdr>
            <w:top w:val="none" w:sz="0" w:space="0" w:color="auto"/>
            <w:left w:val="none" w:sz="0" w:space="0" w:color="auto"/>
            <w:bottom w:val="none" w:sz="0" w:space="0" w:color="auto"/>
            <w:right w:val="none" w:sz="0" w:space="0" w:color="auto"/>
          </w:divBdr>
        </w:div>
        <w:div w:id="888415782">
          <w:marLeft w:val="60"/>
          <w:marRight w:val="60"/>
          <w:marTop w:val="100"/>
          <w:marBottom w:val="100"/>
          <w:divBdr>
            <w:top w:val="none" w:sz="0" w:space="0" w:color="auto"/>
            <w:left w:val="none" w:sz="0" w:space="0" w:color="auto"/>
            <w:bottom w:val="none" w:sz="0" w:space="0" w:color="auto"/>
            <w:right w:val="none" w:sz="0" w:space="0" w:color="auto"/>
          </w:divBdr>
        </w:div>
        <w:div w:id="1086002426">
          <w:marLeft w:val="60"/>
          <w:marRight w:val="60"/>
          <w:marTop w:val="100"/>
          <w:marBottom w:val="100"/>
          <w:divBdr>
            <w:top w:val="none" w:sz="0" w:space="0" w:color="auto"/>
            <w:left w:val="none" w:sz="0" w:space="0" w:color="auto"/>
            <w:bottom w:val="none" w:sz="0" w:space="0" w:color="auto"/>
            <w:right w:val="none" w:sz="0" w:space="0" w:color="auto"/>
          </w:divBdr>
        </w:div>
        <w:div w:id="1139224163">
          <w:marLeft w:val="60"/>
          <w:marRight w:val="60"/>
          <w:marTop w:val="100"/>
          <w:marBottom w:val="100"/>
          <w:divBdr>
            <w:top w:val="none" w:sz="0" w:space="0" w:color="auto"/>
            <w:left w:val="none" w:sz="0" w:space="0" w:color="auto"/>
            <w:bottom w:val="none" w:sz="0" w:space="0" w:color="auto"/>
            <w:right w:val="none" w:sz="0" w:space="0" w:color="auto"/>
          </w:divBdr>
        </w:div>
        <w:div w:id="1247882381">
          <w:marLeft w:val="60"/>
          <w:marRight w:val="60"/>
          <w:marTop w:val="100"/>
          <w:marBottom w:val="100"/>
          <w:divBdr>
            <w:top w:val="none" w:sz="0" w:space="0" w:color="auto"/>
            <w:left w:val="none" w:sz="0" w:space="0" w:color="auto"/>
            <w:bottom w:val="none" w:sz="0" w:space="0" w:color="auto"/>
            <w:right w:val="none" w:sz="0" w:space="0" w:color="auto"/>
          </w:divBdr>
        </w:div>
        <w:div w:id="1294291556">
          <w:marLeft w:val="60"/>
          <w:marRight w:val="60"/>
          <w:marTop w:val="100"/>
          <w:marBottom w:val="100"/>
          <w:divBdr>
            <w:top w:val="none" w:sz="0" w:space="0" w:color="auto"/>
            <w:left w:val="none" w:sz="0" w:space="0" w:color="auto"/>
            <w:bottom w:val="none" w:sz="0" w:space="0" w:color="auto"/>
            <w:right w:val="none" w:sz="0" w:space="0" w:color="auto"/>
          </w:divBdr>
        </w:div>
        <w:div w:id="1486819407">
          <w:marLeft w:val="60"/>
          <w:marRight w:val="60"/>
          <w:marTop w:val="100"/>
          <w:marBottom w:val="100"/>
          <w:divBdr>
            <w:top w:val="none" w:sz="0" w:space="0" w:color="auto"/>
            <w:left w:val="none" w:sz="0" w:space="0" w:color="auto"/>
            <w:bottom w:val="none" w:sz="0" w:space="0" w:color="auto"/>
            <w:right w:val="none" w:sz="0" w:space="0" w:color="auto"/>
          </w:divBdr>
        </w:div>
        <w:div w:id="1515614082">
          <w:marLeft w:val="60"/>
          <w:marRight w:val="60"/>
          <w:marTop w:val="100"/>
          <w:marBottom w:val="100"/>
          <w:divBdr>
            <w:top w:val="none" w:sz="0" w:space="0" w:color="auto"/>
            <w:left w:val="none" w:sz="0" w:space="0" w:color="auto"/>
            <w:bottom w:val="none" w:sz="0" w:space="0" w:color="auto"/>
            <w:right w:val="none" w:sz="0" w:space="0" w:color="auto"/>
          </w:divBdr>
          <w:divsChild>
            <w:div w:id="822545584">
              <w:marLeft w:val="0"/>
              <w:marRight w:val="0"/>
              <w:marTop w:val="120"/>
              <w:marBottom w:val="0"/>
              <w:divBdr>
                <w:top w:val="none" w:sz="0" w:space="0" w:color="auto"/>
                <w:left w:val="none" w:sz="0" w:space="0" w:color="auto"/>
                <w:bottom w:val="none" w:sz="0" w:space="0" w:color="auto"/>
                <w:right w:val="none" w:sz="0" w:space="0" w:color="auto"/>
              </w:divBdr>
            </w:div>
          </w:divsChild>
        </w:div>
        <w:div w:id="1520504859">
          <w:marLeft w:val="60"/>
          <w:marRight w:val="60"/>
          <w:marTop w:val="100"/>
          <w:marBottom w:val="100"/>
          <w:divBdr>
            <w:top w:val="none" w:sz="0" w:space="0" w:color="auto"/>
            <w:left w:val="none" w:sz="0" w:space="0" w:color="auto"/>
            <w:bottom w:val="none" w:sz="0" w:space="0" w:color="auto"/>
            <w:right w:val="none" w:sz="0" w:space="0" w:color="auto"/>
          </w:divBdr>
        </w:div>
        <w:div w:id="1526745118">
          <w:marLeft w:val="60"/>
          <w:marRight w:val="60"/>
          <w:marTop w:val="100"/>
          <w:marBottom w:val="100"/>
          <w:divBdr>
            <w:top w:val="none" w:sz="0" w:space="0" w:color="auto"/>
            <w:left w:val="none" w:sz="0" w:space="0" w:color="auto"/>
            <w:bottom w:val="none" w:sz="0" w:space="0" w:color="auto"/>
            <w:right w:val="none" w:sz="0" w:space="0" w:color="auto"/>
          </w:divBdr>
        </w:div>
        <w:div w:id="1549142287">
          <w:marLeft w:val="60"/>
          <w:marRight w:val="60"/>
          <w:marTop w:val="100"/>
          <w:marBottom w:val="100"/>
          <w:divBdr>
            <w:top w:val="none" w:sz="0" w:space="0" w:color="auto"/>
            <w:left w:val="none" w:sz="0" w:space="0" w:color="auto"/>
            <w:bottom w:val="none" w:sz="0" w:space="0" w:color="auto"/>
            <w:right w:val="none" w:sz="0" w:space="0" w:color="auto"/>
          </w:divBdr>
        </w:div>
        <w:div w:id="1581983053">
          <w:marLeft w:val="60"/>
          <w:marRight w:val="60"/>
          <w:marTop w:val="100"/>
          <w:marBottom w:val="100"/>
          <w:divBdr>
            <w:top w:val="none" w:sz="0" w:space="0" w:color="auto"/>
            <w:left w:val="none" w:sz="0" w:space="0" w:color="auto"/>
            <w:bottom w:val="none" w:sz="0" w:space="0" w:color="auto"/>
            <w:right w:val="none" w:sz="0" w:space="0" w:color="auto"/>
          </w:divBdr>
        </w:div>
        <w:div w:id="1742293624">
          <w:marLeft w:val="60"/>
          <w:marRight w:val="60"/>
          <w:marTop w:val="100"/>
          <w:marBottom w:val="100"/>
          <w:divBdr>
            <w:top w:val="none" w:sz="0" w:space="0" w:color="auto"/>
            <w:left w:val="none" w:sz="0" w:space="0" w:color="auto"/>
            <w:bottom w:val="none" w:sz="0" w:space="0" w:color="auto"/>
            <w:right w:val="none" w:sz="0" w:space="0" w:color="auto"/>
          </w:divBdr>
        </w:div>
        <w:div w:id="1797870957">
          <w:marLeft w:val="60"/>
          <w:marRight w:val="60"/>
          <w:marTop w:val="100"/>
          <w:marBottom w:val="100"/>
          <w:divBdr>
            <w:top w:val="none" w:sz="0" w:space="0" w:color="auto"/>
            <w:left w:val="none" w:sz="0" w:space="0" w:color="auto"/>
            <w:bottom w:val="none" w:sz="0" w:space="0" w:color="auto"/>
            <w:right w:val="none" w:sz="0" w:space="0" w:color="auto"/>
          </w:divBdr>
        </w:div>
        <w:div w:id="1868711170">
          <w:marLeft w:val="60"/>
          <w:marRight w:val="60"/>
          <w:marTop w:val="100"/>
          <w:marBottom w:val="100"/>
          <w:divBdr>
            <w:top w:val="none" w:sz="0" w:space="0" w:color="auto"/>
            <w:left w:val="none" w:sz="0" w:space="0" w:color="auto"/>
            <w:bottom w:val="none" w:sz="0" w:space="0" w:color="auto"/>
            <w:right w:val="none" w:sz="0" w:space="0" w:color="auto"/>
          </w:divBdr>
        </w:div>
        <w:div w:id="1923367452">
          <w:marLeft w:val="60"/>
          <w:marRight w:val="60"/>
          <w:marTop w:val="100"/>
          <w:marBottom w:val="100"/>
          <w:divBdr>
            <w:top w:val="none" w:sz="0" w:space="0" w:color="auto"/>
            <w:left w:val="none" w:sz="0" w:space="0" w:color="auto"/>
            <w:bottom w:val="none" w:sz="0" w:space="0" w:color="auto"/>
            <w:right w:val="none" w:sz="0" w:space="0" w:color="auto"/>
          </w:divBdr>
        </w:div>
        <w:div w:id="2113890014">
          <w:marLeft w:val="60"/>
          <w:marRight w:val="60"/>
          <w:marTop w:val="100"/>
          <w:marBottom w:val="100"/>
          <w:divBdr>
            <w:top w:val="none" w:sz="0" w:space="0" w:color="auto"/>
            <w:left w:val="none" w:sz="0" w:space="0" w:color="auto"/>
            <w:bottom w:val="none" w:sz="0" w:space="0" w:color="auto"/>
            <w:right w:val="none" w:sz="0" w:space="0" w:color="auto"/>
          </w:divBdr>
        </w:div>
        <w:div w:id="213078338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footer" Target="footer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rg@vmr-mo.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9.xml"/><Relationship Id="rId28" Type="http://schemas.openxmlformats.org/officeDocument/2006/relationships/header" Target="header3.xml"/><Relationship Id="rId10" Type="http://schemas.openxmlformats.org/officeDocument/2006/relationships/hyperlink" Target="mailto:gorhoz2010@yandex.ru"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14F0-A7EF-486B-BB7A-D9940445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20624</Words>
  <Characters>117558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137907</CharactersWithSpaces>
  <SharedDoc>false</SharedDoc>
  <HLinks>
    <vt:vector size="318" baseType="variant">
      <vt:variant>
        <vt:i4>4980836</vt:i4>
      </vt:variant>
      <vt:variant>
        <vt:i4>162</vt:i4>
      </vt:variant>
      <vt:variant>
        <vt:i4>0</vt:i4>
      </vt:variant>
      <vt:variant>
        <vt:i4>5</vt:i4>
      </vt:variant>
      <vt:variant>
        <vt:lpwstr>mailto:MFC@mosreg.ru</vt:lpwstr>
      </vt:variant>
      <vt:variant>
        <vt:lpwstr/>
      </vt:variant>
      <vt:variant>
        <vt:i4>6422559</vt:i4>
      </vt:variant>
      <vt:variant>
        <vt:i4>159</vt:i4>
      </vt:variant>
      <vt:variant>
        <vt:i4>0</vt:i4>
      </vt:variant>
      <vt:variant>
        <vt:i4>5</vt:i4>
      </vt:variant>
      <vt:variant>
        <vt:lpwstr>mailto:ourg@vmr-mo.ru</vt:lpwstr>
      </vt:variant>
      <vt:variant>
        <vt:lpwstr/>
      </vt:variant>
      <vt:variant>
        <vt:i4>5505131</vt:i4>
      </vt:variant>
      <vt:variant>
        <vt:i4>156</vt:i4>
      </vt:variant>
      <vt:variant>
        <vt:i4>0</vt:i4>
      </vt:variant>
      <vt:variant>
        <vt:i4>5</vt:i4>
      </vt:variant>
      <vt:variant>
        <vt:lpwstr>mailto:gorhoz2010@yandex.ru</vt:lpwstr>
      </vt:variant>
      <vt:variant>
        <vt:lpwstr/>
      </vt:variant>
      <vt:variant>
        <vt:i4>6029382</vt:i4>
      </vt:variant>
      <vt:variant>
        <vt:i4>153</vt:i4>
      </vt:variant>
      <vt:variant>
        <vt:i4>0</vt:i4>
      </vt:variant>
      <vt:variant>
        <vt:i4>5</vt:i4>
      </vt:variant>
      <vt:variant>
        <vt:lpwstr>http://uslugi.mosreg.ru/</vt:lpwstr>
      </vt:variant>
      <vt:variant>
        <vt:lpwstr/>
      </vt:variant>
      <vt:variant>
        <vt:i4>851994</vt:i4>
      </vt:variant>
      <vt:variant>
        <vt:i4>150</vt:i4>
      </vt:variant>
      <vt:variant>
        <vt:i4>0</vt:i4>
      </vt:variant>
      <vt:variant>
        <vt:i4>5</vt:i4>
      </vt:variant>
      <vt:variant>
        <vt:lpwstr>http://www.gosuslugi.ru/</vt:lpwstr>
      </vt:variant>
      <vt:variant>
        <vt:lpwstr/>
      </vt:variant>
      <vt:variant>
        <vt:i4>7667777</vt:i4>
      </vt:variant>
      <vt:variant>
        <vt:i4>143</vt:i4>
      </vt:variant>
      <vt:variant>
        <vt:i4>0</vt:i4>
      </vt:variant>
      <vt:variant>
        <vt:i4>5</vt:i4>
      </vt:variant>
      <vt:variant>
        <vt:lpwstr/>
      </vt:variant>
      <vt:variant>
        <vt:lpwstr>__RefHeading___Toc470194729</vt:lpwstr>
      </vt:variant>
      <vt:variant>
        <vt:i4>7667777</vt:i4>
      </vt:variant>
      <vt:variant>
        <vt:i4>140</vt:i4>
      </vt:variant>
      <vt:variant>
        <vt:i4>0</vt:i4>
      </vt:variant>
      <vt:variant>
        <vt:i4>5</vt:i4>
      </vt:variant>
      <vt:variant>
        <vt:lpwstr/>
      </vt:variant>
      <vt:variant>
        <vt:lpwstr>__RefHeading___Toc470194729</vt:lpwstr>
      </vt:variant>
      <vt:variant>
        <vt:i4>7733313</vt:i4>
      </vt:variant>
      <vt:variant>
        <vt:i4>137</vt:i4>
      </vt:variant>
      <vt:variant>
        <vt:i4>0</vt:i4>
      </vt:variant>
      <vt:variant>
        <vt:i4>5</vt:i4>
      </vt:variant>
      <vt:variant>
        <vt:lpwstr/>
      </vt:variant>
      <vt:variant>
        <vt:lpwstr>__RefHeading___Toc470194719</vt:lpwstr>
      </vt:variant>
      <vt:variant>
        <vt:i4>7733313</vt:i4>
      </vt:variant>
      <vt:variant>
        <vt:i4>134</vt:i4>
      </vt:variant>
      <vt:variant>
        <vt:i4>0</vt:i4>
      </vt:variant>
      <vt:variant>
        <vt:i4>5</vt:i4>
      </vt:variant>
      <vt:variant>
        <vt:lpwstr/>
      </vt:variant>
      <vt:variant>
        <vt:lpwstr>__RefHeading___Toc470194713</vt:lpwstr>
      </vt:variant>
      <vt:variant>
        <vt:i4>7798849</vt:i4>
      </vt:variant>
      <vt:variant>
        <vt:i4>131</vt:i4>
      </vt:variant>
      <vt:variant>
        <vt:i4>0</vt:i4>
      </vt:variant>
      <vt:variant>
        <vt:i4>5</vt:i4>
      </vt:variant>
      <vt:variant>
        <vt:lpwstr/>
      </vt:variant>
      <vt:variant>
        <vt:lpwstr>__RefHeading___Toc470194707</vt:lpwstr>
      </vt:variant>
      <vt:variant>
        <vt:i4>8257600</vt:i4>
      </vt:variant>
      <vt:variant>
        <vt:i4>128</vt:i4>
      </vt:variant>
      <vt:variant>
        <vt:i4>0</vt:i4>
      </vt:variant>
      <vt:variant>
        <vt:i4>5</vt:i4>
      </vt:variant>
      <vt:variant>
        <vt:lpwstr/>
      </vt:variant>
      <vt:variant>
        <vt:lpwstr>__RefHeading___Toc470194691</vt:lpwstr>
      </vt:variant>
      <vt:variant>
        <vt:i4>8257600</vt:i4>
      </vt:variant>
      <vt:variant>
        <vt:i4>125</vt:i4>
      </vt:variant>
      <vt:variant>
        <vt:i4>0</vt:i4>
      </vt:variant>
      <vt:variant>
        <vt:i4>5</vt:i4>
      </vt:variant>
      <vt:variant>
        <vt:lpwstr/>
      </vt:variant>
      <vt:variant>
        <vt:lpwstr>__RefHeading___Toc470194697</vt:lpwstr>
      </vt:variant>
      <vt:variant>
        <vt:i4>7602241</vt:i4>
      </vt:variant>
      <vt:variant>
        <vt:i4>122</vt:i4>
      </vt:variant>
      <vt:variant>
        <vt:i4>0</vt:i4>
      </vt:variant>
      <vt:variant>
        <vt:i4>5</vt:i4>
      </vt:variant>
      <vt:variant>
        <vt:lpwstr/>
      </vt:variant>
      <vt:variant>
        <vt:lpwstr>__RefHeading___Toc470194735</vt:lpwstr>
      </vt:variant>
      <vt:variant>
        <vt:i4>7602241</vt:i4>
      </vt:variant>
      <vt:variant>
        <vt:i4>119</vt:i4>
      </vt:variant>
      <vt:variant>
        <vt:i4>0</vt:i4>
      </vt:variant>
      <vt:variant>
        <vt:i4>5</vt:i4>
      </vt:variant>
      <vt:variant>
        <vt:lpwstr/>
      </vt:variant>
      <vt:variant>
        <vt:lpwstr>__RefHeading___Toc470194735</vt:lpwstr>
      </vt:variant>
      <vt:variant>
        <vt:i4>7340096</vt:i4>
      </vt:variant>
      <vt:variant>
        <vt:i4>116</vt:i4>
      </vt:variant>
      <vt:variant>
        <vt:i4>0</vt:i4>
      </vt:variant>
      <vt:variant>
        <vt:i4>5</vt:i4>
      </vt:variant>
      <vt:variant>
        <vt:lpwstr/>
      </vt:variant>
      <vt:variant>
        <vt:lpwstr>__RefHeading___Toc470194674</vt:lpwstr>
      </vt:variant>
      <vt:variant>
        <vt:i4>7405632</vt:i4>
      </vt:variant>
      <vt:variant>
        <vt:i4>113</vt:i4>
      </vt:variant>
      <vt:variant>
        <vt:i4>0</vt:i4>
      </vt:variant>
      <vt:variant>
        <vt:i4>5</vt:i4>
      </vt:variant>
      <vt:variant>
        <vt:lpwstr/>
      </vt:variant>
      <vt:variant>
        <vt:lpwstr>__RefHeading___Toc470194669</vt:lpwstr>
      </vt:variant>
      <vt:variant>
        <vt:i4>7405632</vt:i4>
      </vt:variant>
      <vt:variant>
        <vt:i4>110</vt:i4>
      </vt:variant>
      <vt:variant>
        <vt:i4>0</vt:i4>
      </vt:variant>
      <vt:variant>
        <vt:i4>5</vt:i4>
      </vt:variant>
      <vt:variant>
        <vt:lpwstr/>
      </vt:variant>
      <vt:variant>
        <vt:lpwstr>__RefHeading___Toc470194664</vt:lpwstr>
      </vt:variant>
      <vt:variant>
        <vt:i4>7471168</vt:i4>
      </vt:variant>
      <vt:variant>
        <vt:i4>107</vt:i4>
      </vt:variant>
      <vt:variant>
        <vt:i4>0</vt:i4>
      </vt:variant>
      <vt:variant>
        <vt:i4>5</vt:i4>
      </vt:variant>
      <vt:variant>
        <vt:lpwstr/>
      </vt:variant>
      <vt:variant>
        <vt:lpwstr>__RefHeading___Toc470194658</vt:lpwstr>
      </vt:variant>
      <vt:variant>
        <vt:i4>7471168</vt:i4>
      </vt:variant>
      <vt:variant>
        <vt:i4>104</vt:i4>
      </vt:variant>
      <vt:variant>
        <vt:i4>0</vt:i4>
      </vt:variant>
      <vt:variant>
        <vt:i4>5</vt:i4>
      </vt:variant>
      <vt:variant>
        <vt:lpwstr/>
      </vt:variant>
      <vt:variant>
        <vt:lpwstr>__RefHeading___Toc470194657</vt:lpwstr>
      </vt:variant>
      <vt:variant>
        <vt:i4>7471168</vt:i4>
      </vt:variant>
      <vt:variant>
        <vt:i4>101</vt:i4>
      </vt:variant>
      <vt:variant>
        <vt:i4>0</vt:i4>
      </vt:variant>
      <vt:variant>
        <vt:i4>5</vt:i4>
      </vt:variant>
      <vt:variant>
        <vt:lpwstr/>
      </vt:variant>
      <vt:variant>
        <vt:lpwstr>__RefHeading___Toc470194656</vt:lpwstr>
      </vt:variant>
      <vt:variant>
        <vt:i4>7471175</vt:i4>
      </vt:variant>
      <vt:variant>
        <vt:i4>98</vt:i4>
      </vt:variant>
      <vt:variant>
        <vt:i4>0</vt:i4>
      </vt:variant>
      <vt:variant>
        <vt:i4>5</vt:i4>
      </vt:variant>
      <vt:variant>
        <vt:lpwstr/>
      </vt:variant>
      <vt:variant>
        <vt:lpwstr>__RefHeading___Toc468470752</vt:lpwstr>
      </vt:variant>
      <vt:variant>
        <vt:i4>7471168</vt:i4>
      </vt:variant>
      <vt:variant>
        <vt:i4>95</vt:i4>
      </vt:variant>
      <vt:variant>
        <vt:i4>0</vt:i4>
      </vt:variant>
      <vt:variant>
        <vt:i4>5</vt:i4>
      </vt:variant>
      <vt:variant>
        <vt:lpwstr/>
      </vt:variant>
      <vt:variant>
        <vt:lpwstr>__RefHeading___Toc470194656</vt:lpwstr>
      </vt:variant>
      <vt:variant>
        <vt:i4>7471168</vt:i4>
      </vt:variant>
      <vt:variant>
        <vt:i4>92</vt:i4>
      </vt:variant>
      <vt:variant>
        <vt:i4>0</vt:i4>
      </vt:variant>
      <vt:variant>
        <vt:i4>5</vt:i4>
      </vt:variant>
      <vt:variant>
        <vt:lpwstr/>
      </vt:variant>
      <vt:variant>
        <vt:lpwstr>__RefHeading___Toc470194654</vt:lpwstr>
      </vt:variant>
      <vt:variant>
        <vt:i4>7471168</vt:i4>
      </vt:variant>
      <vt:variant>
        <vt:i4>89</vt:i4>
      </vt:variant>
      <vt:variant>
        <vt:i4>0</vt:i4>
      </vt:variant>
      <vt:variant>
        <vt:i4>5</vt:i4>
      </vt:variant>
      <vt:variant>
        <vt:lpwstr/>
      </vt:variant>
      <vt:variant>
        <vt:lpwstr>__RefHeading___Toc470194653</vt:lpwstr>
      </vt:variant>
      <vt:variant>
        <vt:i4>7471168</vt:i4>
      </vt:variant>
      <vt:variant>
        <vt:i4>86</vt:i4>
      </vt:variant>
      <vt:variant>
        <vt:i4>0</vt:i4>
      </vt:variant>
      <vt:variant>
        <vt:i4>5</vt:i4>
      </vt:variant>
      <vt:variant>
        <vt:lpwstr/>
      </vt:variant>
      <vt:variant>
        <vt:lpwstr>__RefHeading___Toc470194652</vt:lpwstr>
      </vt:variant>
      <vt:variant>
        <vt:i4>7471168</vt:i4>
      </vt:variant>
      <vt:variant>
        <vt:i4>83</vt:i4>
      </vt:variant>
      <vt:variant>
        <vt:i4>0</vt:i4>
      </vt:variant>
      <vt:variant>
        <vt:i4>5</vt:i4>
      </vt:variant>
      <vt:variant>
        <vt:lpwstr/>
      </vt:variant>
      <vt:variant>
        <vt:lpwstr>__RefHeading___Toc470194651</vt:lpwstr>
      </vt:variant>
      <vt:variant>
        <vt:i4>7471168</vt:i4>
      </vt:variant>
      <vt:variant>
        <vt:i4>80</vt:i4>
      </vt:variant>
      <vt:variant>
        <vt:i4>0</vt:i4>
      </vt:variant>
      <vt:variant>
        <vt:i4>5</vt:i4>
      </vt:variant>
      <vt:variant>
        <vt:lpwstr/>
      </vt:variant>
      <vt:variant>
        <vt:lpwstr>__RefHeading___Toc470194650</vt:lpwstr>
      </vt:variant>
      <vt:variant>
        <vt:i4>7536704</vt:i4>
      </vt:variant>
      <vt:variant>
        <vt:i4>77</vt:i4>
      </vt:variant>
      <vt:variant>
        <vt:i4>0</vt:i4>
      </vt:variant>
      <vt:variant>
        <vt:i4>5</vt:i4>
      </vt:variant>
      <vt:variant>
        <vt:lpwstr/>
      </vt:variant>
      <vt:variant>
        <vt:lpwstr>__RefHeading___Toc470194649</vt:lpwstr>
      </vt:variant>
      <vt:variant>
        <vt:i4>7536704</vt:i4>
      </vt:variant>
      <vt:variant>
        <vt:i4>74</vt:i4>
      </vt:variant>
      <vt:variant>
        <vt:i4>0</vt:i4>
      </vt:variant>
      <vt:variant>
        <vt:i4>5</vt:i4>
      </vt:variant>
      <vt:variant>
        <vt:lpwstr/>
      </vt:variant>
      <vt:variant>
        <vt:lpwstr>__RefHeading___Toc470194648</vt:lpwstr>
      </vt:variant>
      <vt:variant>
        <vt:i4>7536704</vt:i4>
      </vt:variant>
      <vt:variant>
        <vt:i4>71</vt:i4>
      </vt:variant>
      <vt:variant>
        <vt:i4>0</vt:i4>
      </vt:variant>
      <vt:variant>
        <vt:i4>5</vt:i4>
      </vt:variant>
      <vt:variant>
        <vt:lpwstr/>
      </vt:variant>
      <vt:variant>
        <vt:lpwstr>__RefHeading___Toc470194647</vt:lpwstr>
      </vt:variant>
      <vt:variant>
        <vt:i4>7536704</vt:i4>
      </vt:variant>
      <vt:variant>
        <vt:i4>68</vt:i4>
      </vt:variant>
      <vt:variant>
        <vt:i4>0</vt:i4>
      </vt:variant>
      <vt:variant>
        <vt:i4>5</vt:i4>
      </vt:variant>
      <vt:variant>
        <vt:lpwstr/>
      </vt:variant>
      <vt:variant>
        <vt:lpwstr>__RefHeading___Toc470194646</vt:lpwstr>
      </vt:variant>
      <vt:variant>
        <vt:i4>7536704</vt:i4>
      </vt:variant>
      <vt:variant>
        <vt:i4>65</vt:i4>
      </vt:variant>
      <vt:variant>
        <vt:i4>0</vt:i4>
      </vt:variant>
      <vt:variant>
        <vt:i4>5</vt:i4>
      </vt:variant>
      <vt:variant>
        <vt:lpwstr/>
      </vt:variant>
      <vt:variant>
        <vt:lpwstr>__RefHeading___Toc470194645</vt:lpwstr>
      </vt:variant>
      <vt:variant>
        <vt:i4>7536704</vt:i4>
      </vt:variant>
      <vt:variant>
        <vt:i4>62</vt:i4>
      </vt:variant>
      <vt:variant>
        <vt:i4>0</vt:i4>
      </vt:variant>
      <vt:variant>
        <vt:i4>5</vt:i4>
      </vt:variant>
      <vt:variant>
        <vt:lpwstr/>
      </vt:variant>
      <vt:variant>
        <vt:lpwstr>__RefHeading___Toc470194644</vt:lpwstr>
      </vt:variant>
      <vt:variant>
        <vt:i4>7536704</vt:i4>
      </vt:variant>
      <vt:variant>
        <vt:i4>59</vt:i4>
      </vt:variant>
      <vt:variant>
        <vt:i4>0</vt:i4>
      </vt:variant>
      <vt:variant>
        <vt:i4>5</vt:i4>
      </vt:variant>
      <vt:variant>
        <vt:lpwstr/>
      </vt:variant>
      <vt:variant>
        <vt:lpwstr>__RefHeading___Toc470194643</vt:lpwstr>
      </vt:variant>
      <vt:variant>
        <vt:i4>7536704</vt:i4>
      </vt:variant>
      <vt:variant>
        <vt:i4>56</vt:i4>
      </vt:variant>
      <vt:variant>
        <vt:i4>0</vt:i4>
      </vt:variant>
      <vt:variant>
        <vt:i4>5</vt:i4>
      </vt:variant>
      <vt:variant>
        <vt:lpwstr/>
      </vt:variant>
      <vt:variant>
        <vt:lpwstr>__RefHeading___Toc470194642</vt:lpwstr>
      </vt:variant>
      <vt:variant>
        <vt:i4>7536704</vt:i4>
      </vt:variant>
      <vt:variant>
        <vt:i4>53</vt:i4>
      </vt:variant>
      <vt:variant>
        <vt:i4>0</vt:i4>
      </vt:variant>
      <vt:variant>
        <vt:i4>5</vt:i4>
      </vt:variant>
      <vt:variant>
        <vt:lpwstr/>
      </vt:variant>
      <vt:variant>
        <vt:lpwstr>__RefHeading___Toc470194641</vt:lpwstr>
      </vt:variant>
      <vt:variant>
        <vt:i4>7536704</vt:i4>
      </vt:variant>
      <vt:variant>
        <vt:i4>50</vt:i4>
      </vt:variant>
      <vt:variant>
        <vt:i4>0</vt:i4>
      </vt:variant>
      <vt:variant>
        <vt:i4>5</vt:i4>
      </vt:variant>
      <vt:variant>
        <vt:lpwstr/>
      </vt:variant>
      <vt:variant>
        <vt:lpwstr>__RefHeading___Toc470194640</vt:lpwstr>
      </vt:variant>
      <vt:variant>
        <vt:i4>7602240</vt:i4>
      </vt:variant>
      <vt:variant>
        <vt:i4>47</vt:i4>
      </vt:variant>
      <vt:variant>
        <vt:i4>0</vt:i4>
      </vt:variant>
      <vt:variant>
        <vt:i4>5</vt:i4>
      </vt:variant>
      <vt:variant>
        <vt:lpwstr/>
      </vt:variant>
      <vt:variant>
        <vt:lpwstr>__RefHeading___Toc470194639</vt:lpwstr>
      </vt:variant>
      <vt:variant>
        <vt:i4>7602240</vt:i4>
      </vt:variant>
      <vt:variant>
        <vt:i4>44</vt:i4>
      </vt:variant>
      <vt:variant>
        <vt:i4>0</vt:i4>
      </vt:variant>
      <vt:variant>
        <vt:i4>5</vt:i4>
      </vt:variant>
      <vt:variant>
        <vt:lpwstr/>
      </vt:variant>
      <vt:variant>
        <vt:lpwstr>__RefHeading___Toc470194638</vt:lpwstr>
      </vt:variant>
      <vt:variant>
        <vt:i4>7602240</vt:i4>
      </vt:variant>
      <vt:variant>
        <vt:i4>41</vt:i4>
      </vt:variant>
      <vt:variant>
        <vt:i4>0</vt:i4>
      </vt:variant>
      <vt:variant>
        <vt:i4>5</vt:i4>
      </vt:variant>
      <vt:variant>
        <vt:lpwstr/>
      </vt:variant>
      <vt:variant>
        <vt:lpwstr>__RefHeading___Toc470194637</vt:lpwstr>
      </vt:variant>
      <vt:variant>
        <vt:i4>7602240</vt:i4>
      </vt:variant>
      <vt:variant>
        <vt:i4>38</vt:i4>
      </vt:variant>
      <vt:variant>
        <vt:i4>0</vt:i4>
      </vt:variant>
      <vt:variant>
        <vt:i4>5</vt:i4>
      </vt:variant>
      <vt:variant>
        <vt:lpwstr/>
      </vt:variant>
      <vt:variant>
        <vt:lpwstr>__RefHeading___Toc470194636</vt:lpwstr>
      </vt:variant>
      <vt:variant>
        <vt:i4>7602240</vt:i4>
      </vt:variant>
      <vt:variant>
        <vt:i4>35</vt:i4>
      </vt:variant>
      <vt:variant>
        <vt:i4>0</vt:i4>
      </vt:variant>
      <vt:variant>
        <vt:i4>5</vt:i4>
      </vt:variant>
      <vt:variant>
        <vt:lpwstr/>
      </vt:variant>
      <vt:variant>
        <vt:lpwstr>__RefHeading___Toc470194635</vt:lpwstr>
      </vt:variant>
      <vt:variant>
        <vt:i4>7667776</vt:i4>
      </vt:variant>
      <vt:variant>
        <vt:i4>32</vt:i4>
      </vt:variant>
      <vt:variant>
        <vt:i4>0</vt:i4>
      </vt:variant>
      <vt:variant>
        <vt:i4>5</vt:i4>
      </vt:variant>
      <vt:variant>
        <vt:lpwstr/>
      </vt:variant>
      <vt:variant>
        <vt:lpwstr>__RefHeading___Toc470194628</vt:lpwstr>
      </vt:variant>
      <vt:variant>
        <vt:i4>7667776</vt:i4>
      </vt:variant>
      <vt:variant>
        <vt:i4>29</vt:i4>
      </vt:variant>
      <vt:variant>
        <vt:i4>0</vt:i4>
      </vt:variant>
      <vt:variant>
        <vt:i4>5</vt:i4>
      </vt:variant>
      <vt:variant>
        <vt:lpwstr/>
      </vt:variant>
      <vt:variant>
        <vt:lpwstr>__RefHeading___Toc470194627</vt:lpwstr>
      </vt:variant>
      <vt:variant>
        <vt:i4>7667776</vt:i4>
      </vt:variant>
      <vt:variant>
        <vt:i4>26</vt:i4>
      </vt:variant>
      <vt:variant>
        <vt:i4>0</vt:i4>
      </vt:variant>
      <vt:variant>
        <vt:i4>5</vt:i4>
      </vt:variant>
      <vt:variant>
        <vt:lpwstr/>
      </vt:variant>
      <vt:variant>
        <vt:lpwstr>__RefHeading___Toc470194626</vt:lpwstr>
      </vt:variant>
      <vt:variant>
        <vt:i4>7667776</vt:i4>
      </vt:variant>
      <vt:variant>
        <vt:i4>23</vt:i4>
      </vt:variant>
      <vt:variant>
        <vt:i4>0</vt:i4>
      </vt:variant>
      <vt:variant>
        <vt:i4>5</vt:i4>
      </vt:variant>
      <vt:variant>
        <vt:lpwstr/>
      </vt:variant>
      <vt:variant>
        <vt:lpwstr>__RefHeading___Toc470194625</vt:lpwstr>
      </vt:variant>
      <vt:variant>
        <vt:i4>7667776</vt:i4>
      </vt:variant>
      <vt:variant>
        <vt:i4>20</vt:i4>
      </vt:variant>
      <vt:variant>
        <vt:i4>0</vt:i4>
      </vt:variant>
      <vt:variant>
        <vt:i4>5</vt:i4>
      </vt:variant>
      <vt:variant>
        <vt:lpwstr/>
      </vt:variant>
      <vt:variant>
        <vt:lpwstr>__RefHeading___Toc470194624</vt:lpwstr>
      </vt:variant>
      <vt:variant>
        <vt:i4>7667776</vt:i4>
      </vt:variant>
      <vt:variant>
        <vt:i4>17</vt:i4>
      </vt:variant>
      <vt:variant>
        <vt:i4>0</vt:i4>
      </vt:variant>
      <vt:variant>
        <vt:i4>5</vt:i4>
      </vt:variant>
      <vt:variant>
        <vt:lpwstr/>
      </vt:variant>
      <vt:variant>
        <vt:lpwstr>__RefHeading___Toc470194623</vt:lpwstr>
      </vt:variant>
      <vt:variant>
        <vt:i4>7667776</vt:i4>
      </vt:variant>
      <vt:variant>
        <vt:i4>14</vt:i4>
      </vt:variant>
      <vt:variant>
        <vt:i4>0</vt:i4>
      </vt:variant>
      <vt:variant>
        <vt:i4>5</vt:i4>
      </vt:variant>
      <vt:variant>
        <vt:lpwstr/>
      </vt:variant>
      <vt:variant>
        <vt:lpwstr>__RefHeading___Toc470194622</vt:lpwstr>
      </vt:variant>
      <vt:variant>
        <vt:i4>7667776</vt:i4>
      </vt:variant>
      <vt:variant>
        <vt:i4>11</vt:i4>
      </vt:variant>
      <vt:variant>
        <vt:i4>0</vt:i4>
      </vt:variant>
      <vt:variant>
        <vt:i4>5</vt:i4>
      </vt:variant>
      <vt:variant>
        <vt:lpwstr/>
      </vt:variant>
      <vt:variant>
        <vt:lpwstr>__RefHeading___Toc470194621</vt:lpwstr>
      </vt:variant>
      <vt:variant>
        <vt:i4>7667776</vt:i4>
      </vt:variant>
      <vt:variant>
        <vt:i4>8</vt:i4>
      </vt:variant>
      <vt:variant>
        <vt:i4>0</vt:i4>
      </vt:variant>
      <vt:variant>
        <vt:i4>5</vt:i4>
      </vt:variant>
      <vt:variant>
        <vt:lpwstr/>
      </vt:variant>
      <vt:variant>
        <vt:lpwstr>__RefHeading___Toc470194620</vt:lpwstr>
      </vt:variant>
      <vt:variant>
        <vt:i4>7733312</vt:i4>
      </vt:variant>
      <vt:variant>
        <vt:i4>5</vt:i4>
      </vt:variant>
      <vt:variant>
        <vt:i4>0</vt:i4>
      </vt:variant>
      <vt:variant>
        <vt:i4>5</vt:i4>
      </vt:variant>
      <vt:variant>
        <vt:lpwstr/>
      </vt:variant>
      <vt:variant>
        <vt:lpwstr>__RefHeading___Toc470194619</vt:lpwstr>
      </vt:variant>
      <vt:variant>
        <vt:i4>7733312</vt:i4>
      </vt:variant>
      <vt:variant>
        <vt:i4>2</vt:i4>
      </vt:variant>
      <vt:variant>
        <vt:i4>0</vt:i4>
      </vt:variant>
      <vt:variant>
        <vt:i4>5</vt:i4>
      </vt:variant>
      <vt:variant>
        <vt:lpwstr/>
      </vt:variant>
      <vt:variant>
        <vt:lpwstr>__RefHeading___Toc470194618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Ермак Алексей Иванович</cp:lastModifiedBy>
  <cp:revision>2</cp:revision>
  <cp:lastPrinted>2020-07-17T06:13:00Z</cp:lastPrinted>
  <dcterms:created xsi:type="dcterms:W3CDTF">2020-08-04T07:03:00Z</dcterms:created>
  <dcterms:modified xsi:type="dcterms:W3CDTF">2020-08-04T07:03:00Z</dcterms:modified>
</cp:coreProperties>
</file>