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02" w:rsidRPr="002C0263" w:rsidRDefault="002C0263" w:rsidP="002C02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2902" w:rsidRPr="002C0263">
        <w:rPr>
          <w:b/>
          <w:sz w:val="24"/>
          <w:szCs w:val="24"/>
        </w:rPr>
        <w:t>ЗАКЛЮЧЕНИЕ</w:t>
      </w:r>
      <w:r w:rsidR="00416346">
        <w:rPr>
          <w:sz w:val="24"/>
          <w:szCs w:val="24"/>
        </w:rPr>
        <w:t xml:space="preserve"> от 22</w:t>
      </w:r>
      <w:r w:rsidR="00C01236">
        <w:rPr>
          <w:sz w:val="24"/>
          <w:szCs w:val="24"/>
        </w:rPr>
        <w:t>.06.2018</w:t>
      </w:r>
      <w:r w:rsidR="000F53F1">
        <w:rPr>
          <w:sz w:val="24"/>
          <w:szCs w:val="24"/>
        </w:rPr>
        <w:t>г</w:t>
      </w:r>
    </w:p>
    <w:p w:rsidR="00582902" w:rsidRDefault="00582902" w:rsidP="00582902">
      <w:pPr>
        <w:pStyle w:val="a3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оценке регулирующего воздействия </w:t>
      </w:r>
    </w:p>
    <w:p w:rsidR="00582902" w:rsidRDefault="00582902" w:rsidP="00582902">
      <w:pPr>
        <w:pStyle w:val="a3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Воскресенского муниципального района </w:t>
      </w:r>
    </w:p>
    <w:p w:rsidR="00EF7C21" w:rsidRDefault="00C01236" w:rsidP="00C01236">
      <w:pPr>
        <w:jc w:val="center"/>
        <w:rPr>
          <w:sz w:val="24"/>
          <w:szCs w:val="24"/>
        </w:rPr>
      </w:pPr>
      <w:r w:rsidRPr="00C01236">
        <w:rPr>
          <w:sz w:val="24"/>
          <w:szCs w:val="24"/>
        </w:rPr>
        <w:t xml:space="preserve">«Об </w:t>
      </w:r>
      <w:r w:rsidR="00EF7C21">
        <w:rPr>
          <w:sz w:val="24"/>
          <w:szCs w:val="24"/>
        </w:rPr>
        <w:t>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поселения Воскресенск Воскресенского муниципального района»</w:t>
      </w:r>
    </w:p>
    <w:p w:rsidR="00EF7C21" w:rsidRDefault="00EF7C21" w:rsidP="00C01236">
      <w:pPr>
        <w:jc w:val="both"/>
        <w:rPr>
          <w:sz w:val="24"/>
          <w:szCs w:val="24"/>
        </w:rPr>
      </w:pPr>
    </w:p>
    <w:p w:rsidR="0068406F" w:rsidRPr="00987378" w:rsidRDefault="00C01236" w:rsidP="00C01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2902">
        <w:rPr>
          <w:sz w:val="24"/>
          <w:szCs w:val="24"/>
        </w:rPr>
        <w:t xml:space="preserve">В соответствии с постановлением администрации Воскресенского муниципального района от </w:t>
      </w:r>
      <w:r w:rsidR="0068406F">
        <w:rPr>
          <w:sz w:val="24"/>
          <w:szCs w:val="24"/>
        </w:rPr>
        <w:t xml:space="preserve">06.10.2016 №1446 «Об утверждении Порядка проведения процедуры оценки регулирующего воздействия проектов нормативных правовых актов Воскресенского муниципального района и экспертизы нормативных правовых актов Воскресенского муниципального района" Управление экономики администрации Воскресенского муниципального района (далее- Уполномоченный орган) провело оценку регулирующего воздействия проекта постановления администрации Воскресенского муниципального района </w:t>
      </w:r>
      <w:r w:rsidR="00EF7C21" w:rsidRPr="00C01236">
        <w:rPr>
          <w:sz w:val="24"/>
          <w:szCs w:val="24"/>
        </w:rPr>
        <w:t xml:space="preserve">«Об </w:t>
      </w:r>
      <w:r w:rsidR="00EF7C21">
        <w:rPr>
          <w:sz w:val="24"/>
          <w:szCs w:val="24"/>
        </w:rPr>
        <w:t>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поселения Воскресенск Воскресенского муниципального района»</w:t>
      </w:r>
      <w:r w:rsidR="00EF7C21" w:rsidRPr="00987378">
        <w:rPr>
          <w:sz w:val="24"/>
          <w:szCs w:val="24"/>
        </w:rPr>
        <w:t xml:space="preserve"> </w:t>
      </w:r>
      <w:r w:rsidR="0068406F" w:rsidRPr="00987378">
        <w:rPr>
          <w:sz w:val="24"/>
          <w:szCs w:val="24"/>
        </w:rPr>
        <w:t>(далее – проект постановления).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</w:t>
      </w:r>
      <w:r w:rsidR="00EF7C21">
        <w:rPr>
          <w:sz w:val="24"/>
          <w:szCs w:val="24"/>
        </w:rPr>
        <w:t>аботчик проекта постановления – Управление</w:t>
      </w:r>
      <w:r>
        <w:rPr>
          <w:sz w:val="24"/>
          <w:szCs w:val="24"/>
        </w:rPr>
        <w:t xml:space="preserve"> </w:t>
      </w:r>
      <w:r w:rsidR="00AE492B">
        <w:rPr>
          <w:sz w:val="24"/>
          <w:szCs w:val="24"/>
        </w:rPr>
        <w:t xml:space="preserve">развития отраслей экономики и инвестиций </w:t>
      </w:r>
      <w:r>
        <w:rPr>
          <w:sz w:val="24"/>
          <w:szCs w:val="24"/>
        </w:rPr>
        <w:t>администрации Воскресенского муниципаль</w:t>
      </w:r>
      <w:r w:rsidR="00924021">
        <w:rPr>
          <w:sz w:val="24"/>
          <w:szCs w:val="24"/>
        </w:rPr>
        <w:t>ного района (далее – регулирующий орган</w:t>
      </w:r>
      <w:r>
        <w:rPr>
          <w:sz w:val="24"/>
          <w:szCs w:val="24"/>
        </w:rPr>
        <w:t>).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проведения предварительной оценки регулирующего воздействия про</w:t>
      </w:r>
      <w:r w:rsidR="00924021">
        <w:rPr>
          <w:sz w:val="24"/>
          <w:szCs w:val="24"/>
        </w:rPr>
        <w:t>екта постановления регулирующим органом</w:t>
      </w:r>
      <w:r>
        <w:rPr>
          <w:sz w:val="24"/>
          <w:szCs w:val="24"/>
        </w:rPr>
        <w:t xml:space="preserve"> проведены публичные консультации в период с </w:t>
      </w:r>
      <w:r w:rsidR="001454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</w:t>
      </w:r>
      <w:r w:rsidR="00EF7C21">
        <w:rPr>
          <w:sz w:val="24"/>
          <w:szCs w:val="24"/>
          <w:u w:val="single"/>
        </w:rPr>
        <w:t>09.06</w:t>
      </w:r>
      <w:r w:rsidR="00C01236">
        <w:rPr>
          <w:sz w:val="24"/>
          <w:szCs w:val="24"/>
          <w:u w:val="single"/>
        </w:rPr>
        <w:t>.2018</w:t>
      </w:r>
      <w:r>
        <w:rPr>
          <w:sz w:val="24"/>
          <w:szCs w:val="24"/>
        </w:rPr>
        <w:t>________ по _</w:t>
      </w:r>
      <w:r w:rsidR="00EF7C21">
        <w:rPr>
          <w:sz w:val="24"/>
          <w:szCs w:val="24"/>
          <w:u w:val="single"/>
        </w:rPr>
        <w:t>18.06</w:t>
      </w:r>
      <w:r w:rsidR="00C01236">
        <w:rPr>
          <w:sz w:val="24"/>
          <w:szCs w:val="24"/>
          <w:u w:val="single"/>
        </w:rPr>
        <w:t>.2018</w:t>
      </w:r>
      <w:r>
        <w:rPr>
          <w:sz w:val="24"/>
          <w:szCs w:val="24"/>
        </w:rPr>
        <w:t>_______.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предварительной оценки регулирующего воздейст</w:t>
      </w:r>
      <w:r w:rsidR="00924021">
        <w:rPr>
          <w:sz w:val="24"/>
          <w:szCs w:val="24"/>
        </w:rPr>
        <w:t>вия регулирующим органом</w:t>
      </w:r>
      <w:r>
        <w:rPr>
          <w:sz w:val="24"/>
          <w:szCs w:val="24"/>
        </w:rPr>
        <w:t xml:space="preserve"> </w:t>
      </w:r>
      <w:r w:rsidR="00245259">
        <w:rPr>
          <w:sz w:val="24"/>
          <w:szCs w:val="24"/>
        </w:rPr>
        <w:t>сформирован сводный отчет о результатах исследования предлагаемого правового регулирования (далее – Сводный отчет).</w:t>
      </w:r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предварительной оценке регулирующего воздействия проекта поста</w:t>
      </w:r>
      <w:r w:rsidR="00924021">
        <w:rPr>
          <w:sz w:val="24"/>
          <w:szCs w:val="24"/>
        </w:rPr>
        <w:t>новления размещена регулирующим органом</w:t>
      </w:r>
      <w:r>
        <w:rPr>
          <w:sz w:val="24"/>
          <w:szCs w:val="24"/>
        </w:rPr>
        <w:t xml:space="preserve"> на официальном сайте администрации Воскресенского муниципального района Московской области в информационно-телекоммуникационной сети Интернет по адресу: </w:t>
      </w:r>
      <w:hyperlink r:id="rId5" w:history="1">
        <w:r w:rsidRPr="00122D0C">
          <w:rPr>
            <w:rStyle w:val="a9"/>
            <w:sz w:val="24"/>
            <w:szCs w:val="24"/>
            <w:lang w:val="en-US"/>
          </w:rPr>
          <w:t>www</w:t>
        </w:r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vmr</w:t>
        </w:r>
        <w:proofErr w:type="spellEnd"/>
        <w:r w:rsidRPr="00122D0C">
          <w:rPr>
            <w:rStyle w:val="a9"/>
            <w:sz w:val="24"/>
            <w:szCs w:val="24"/>
          </w:rPr>
          <w:t>-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mo</w:t>
        </w:r>
        <w:proofErr w:type="spellEnd"/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регулирующего воздействия</w:t>
      </w:r>
      <w:r w:rsidR="00B2574B">
        <w:rPr>
          <w:sz w:val="24"/>
          <w:szCs w:val="24"/>
        </w:rPr>
        <w:t xml:space="preserve"> проекта постановления проведена уполномоченным органом по следующим направлениям.</w:t>
      </w:r>
    </w:p>
    <w:p w:rsidR="00B2574B" w:rsidRPr="00B2574B" w:rsidRDefault="00B2574B" w:rsidP="00B2574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B2574B">
        <w:rPr>
          <w:b/>
          <w:sz w:val="24"/>
          <w:szCs w:val="24"/>
        </w:rPr>
        <w:t>Степень регулирующего воздействия проекта постановления.</w:t>
      </w:r>
    </w:p>
    <w:p w:rsidR="00B2574B" w:rsidRDefault="00B2574B" w:rsidP="00D53F5E">
      <w:pPr>
        <w:pStyle w:val="a3"/>
        <w:ind w:left="927" w:hanging="360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D33391">
        <w:rPr>
          <w:sz w:val="24"/>
          <w:szCs w:val="24"/>
        </w:rPr>
        <w:t xml:space="preserve">оект </w:t>
      </w:r>
      <w:r w:rsidR="00EF7C21">
        <w:rPr>
          <w:sz w:val="24"/>
          <w:szCs w:val="24"/>
        </w:rPr>
        <w:t>постановления имеет низкую</w:t>
      </w:r>
      <w:r>
        <w:rPr>
          <w:sz w:val="24"/>
          <w:szCs w:val="24"/>
        </w:rPr>
        <w:t xml:space="preserve"> степень регулирующего воздействия.</w:t>
      </w:r>
    </w:p>
    <w:p w:rsidR="00B2574B" w:rsidRDefault="00B2574B" w:rsidP="00D53F5E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D53F5E">
        <w:rPr>
          <w:b/>
          <w:sz w:val="24"/>
          <w:szCs w:val="24"/>
        </w:rPr>
        <w:t>Характеристика существующей проблемы. Цель принятия проекта постановления.</w:t>
      </w:r>
    </w:p>
    <w:p w:rsidR="006A1C0B" w:rsidRPr="006A1C0B" w:rsidRDefault="005A0BC0" w:rsidP="00D33391">
      <w:pPr>
        <w:jc w:val="both"/>
        <w:rPr>
          <w:sz w:val="24"/>
          <w:szCs w:val="24"/>
        </w:rPr>
      </w:pPr>
      <w:r w:rsidRPr="006A1C0B">
        <w:rPr>
          <w:sz w:val="24"/>
          <w:szCs w:val="24"/>
        </w:rPr>
        <w:t xml:space="preserve">        </w:t>
      </w:r>
      <w:r w:rsidR="006A1C0B" w:rsidRPr="006A1C0B">
        <w:rPr>
          <w:sz w:val="24"/>
          <w:szCs w:val="24"/>
        </w:rPr>
        <w:t xml:space="preserve">Отсутствие муниципального нормативного правового акта, регламентирующего процедуру организации и проведения открытых аукционов на право размещения НТО в электронной форме, приведенного в соответствие с законодательством Московской области, и, как следствие, отсутствие правовых оснований для проведений аукционов на территории </w:t>
      </w:r>
      <w:proofErr w:type="spellStart"/>
      <w:r w:rsidR="006A1C0B" w:rsidRPr="006A1C0B">
        <w:rPr>
          <w:sz w:val="24"/>
          <w:szCs w:val="24"/>
        </w:rPr>
        <w:t>гп</w:t>
      </w:r>
      <w:proofErr w:type="spellEnd"/>
      <w:r w:rsidR="006A1C0B" w:rsidRPr="006A1C0B">
        <w:rPr>
          <w:sz w:val="24"/>
          <w:szCs w:val="24"/>
        </w:rPr>
        <w:t xml:space="preserve"> Воскресенск Воскресенского муниципального района.</w:t>
      </w:r>
    </w:p>
    <w:p w:rsidR="006A1C0B" w:rsidRPr="006A1C0B" w:rsidRDefault="005D54AC" w:rsidP="0051152E">
      <w:pPr>
        <w:widowControl w:val="0"/>
        <w:ind w:right="-2"/>
        <w:jc w:val="both"/>
        <w:rPr>
          <w:sz w:val="24"/>
          <w:szCs w:val="24"/>
        </w:rPr>
      </w:pPr>
      <w:r w:rsidRPr="006A1C0B">
        <w:rPr>
          <w:sz w:val="24"/>
          <w:szCs w:val="24"/>
        </w:rPr>
        <w:t xml:space="preserve">       </w:t>
      </w:r>
      <w:r w:rsidR="00D33391" w:rsidRPr="006A1C0B">
        <w:rPr>
          <w:sz w:val="24"/>
          <w:szCs w:val="24"/>
        </w:rPr>
        <w:t xml:space="preserve">Цель принятия проекта: </w:t>
      </w:r>
      <w:r w:rsidR="006A1C0B" w:rsidRPr="006A1C0B">
        <w:rPr>
          <w:sz w:val="24"/>
          <w:szCs w:val="24"/>
        </w:rPr>
        <w:t>приведение нормативно-правовой базы, регламентирующей проведение аукционов на право размещения НТО, в соответствие требованиям законодательства Московской области и создание равных условий для всех участников при проведении аукциона в электронном виде на право заключе</w:t>
      </w:r>
      <w:r w:rsidR="006A1C0B">
        <w:rPr>
          <w:sz w:val="24"/>
          <w:szCs w:val="24"/>
        </w:rPr>
        <w:t>ния договора на размещение НТО.</w:t>
      </w:r>
    </w:p>
    <w:p w:rsidR="00F36D7A" w:rsidRPr="00937BBA" w:rsidRDefault="00F36D7A" w:rsidP="00F36D7A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937BBA">
        <w:rPr>
          <w:b/>
          <w:sz w:val="24"/>
          <w:szCs w:val="24"/>
        </w:rPr>
        <w:t>Содержание и область правового регулирования. Основные группы участников общественных отношений, интересы которых могут быть затронуты предлагаемым правовым регулированием.</w:t>
      </w:r>
    </w:p>
    <w:p w:rsidR="00C07A47" w:rsidRDefault="00F36D7A" w:rsidP="000F5389">
      <w:pPr>
        <w:widowControl w:val="0"/>
        <w:ind w:right="-2"/>
        <w:jc w:val="both"/>
        <w:rPr>
          <w:sz w:val="24"/>
          <w:szCs w:val="24"/>
        </w:rPr>
      </w:pPr>
      <w:r w:rsidRPr="004D06B8">
        <w:rPr>
          <w:sz w:val="24"/>
          <w:szCs w:val="24"/>
        </w:rPr>
        <w:t xml:space="preserve">         </w:t>
      </w:r>
      <w:r w:rsidR="000F5389" w:rsidRPr="004D06B8">
        <w:rPr>
          <w:sz w:val="24"/>
          <w:szCs w:val="24"/>
        </w:rPr>
        <w:t xml:space="preserve">Проект постановления разработан во исполнение </w:t>
      </w:r>
      <w:r w:rsidR="00416346">
        <w:rPr>
          <w:sz w:val="24"/>
          <w:szCs w:val="24"/>
        </w:rPr>
        <w:t xml:space="preserve">требований </w:t>
      </w:r>
      <w:r w:rsidR="00C07A47">
        <w:rPr>
          <w:sz w:val="24"/>
          <w:szCs w:val="24"/>
        </w:rPr>
        <w:t>распоряжения Министерства потребительского рынка и услуг Московской области от 27.11.2017 №17РВ-</w:t>
      </w:r>
      <w:r w:rsidR="00C07A47">
        <w:rPr>
          <w:sz w:val="24"/>
          <w:szCs w:val="24"/>
        </w:rPr>
        <w:lastRenderedPageBreak/>
        <w:t>25 «О примерном положении о проведении открытого аукциона в электронной форме на право размещения нестационарного торгового объекта»</w:t>
      </w:r>
      <w:r w:rsidR="007B6268">
        <w:rPr>
          <w:sz w:val="24"/>
          <w:szCs w:val="24"/>
        </w:rPr>
        <w:t>.</w:t>
      </w:r>
    </w:p>
    <w:p w:rsidR="00617F77" w:rsidRDefault="000005F9" w:rsidP="000F5389">
      <w:pPr>
        <w:widowControl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До настоящего времени</w:t>
      </w:r>
      <w:r w:rsidR="00617F77">
        <w:rPr>
          <w:sz w:val="24"/>
          <w:szCs w:val="24"/>
        </w:rPr>
        <w:t xml:space="preserve"> правовое </w:t>
      </w:r>
      <w:r>
        <w:rPr>
          <w:sz w:val="24"/>
          <w:szCs w:val="24"/>
        </w:rPr>
        <w:t xml:space="preserve">регулирование размещения НТО осуществлялось в соответствии с </w:t>
      </w:r>
      <w:r w:rsidR="00416346">
        <w:rPr>
          <w:sz w:val="24"/>
          <w:szCs w:val="24"/>
        </w:rPr>
        <w:t xml:space="preserve">ранее принятым </w:t>
      </w:r>
      <w:r>
        <w:rPr>
          <w:sz w:val="24"/>
          <w:szCs w:val="24"/>
        </w:rPr>
        <w:t>Положением о проведении открытого аукциона. Но в связи с уточнением правительством МО формы аукциона</w:t>
      </w:r>
      <w:r w:rsidR="00416346">
        <w:rPr>
          <w:sz w:val="24"/>
          <w:szCs w:val="24"/>
        </w:rPr>
        <w:t xml:space="preserve"> потребовался его перевод в электронный вид. </w:t>
      </w:r>
    </w:p>
    <w:p w:rsidR="007B6268" w:rsidRDefault="007B6268" w:rsidP="000F5389">
      <w:pPr>
        <w:widowControl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005F9">
        <w:rPr>
          <w:sz w:val="24"/>
          <w:szCs w:val="24"/>
        </w:rPr>
        <w:t xml:space="preserve">Предлагаемым </w:t>
      </w:r>
      <w:r>
        <w:rPr>
          <w:sz w:val="24"/>
          <w:szCs w:val="24"/>
        </w:rPr>
        <w:t>НПА отменяется ранее утвержденный порядок, регламентирующий аналогичные правоотношения.</w:t>
      </w:r>
    </w:p>
    <w:p w:rsidR="007B6268" w:rsidRDefault="007B6268" w:rsidP="007B6268">
      <w:pPr>
        <w:widowControl w:val="0"/>
        <w:tabs>
          <w:tab w:val="right" w:pos="0"/>
          <w:tab w:val="right" w:pos="284"/>
          <w:tab w:val="left" w:pos="709"/>
          <w:tab w:val="left" w:pos="1456"/>
        </w:tabs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51FB4">
        <w:rPr>
          <w:sz w:val="24"/>
          <w:szCs w:val="24"/>
        </w:rPr>
        <w:t>Положение, утверждаемое</w:t>
      </w:r>
      <w:r>
        <w:rPr>
          <w:sz w:val="24"/>
          <w:szCs w:val="24"/>
        </w:rPr>
        <w:t xml:space="preserve"> нормативно-правовым актом, уточняет</w:t>
      </w:r>
      <w:r w:rsidRPr="00B51FB4">
        <w:rPr>
          <w:sz w:val="24"/>
          <w:szCs w:val="24"/>
        </w:rPr>
        <w:t xml:space="preserve"> порядок организации и проведения открытого аукциона </w:t>
      </w:r>
      <w:r w:rsidR="000005F9">
        <w:rPr>
          <w:sz w:val="24"/>
          <w:szCs w:val="24"/>
        </w:rPr>
        <w:t xml:space="preserve">именно </w:t>
      </w:r>
      <w:r>
        <w:rPr>
          <w:sz w:val="24"/>
          <w:szCs w:val="24"/>
        </w:rPr>
        <w:t xml:space="preserve">в электронной форме </w:t>
      </w:r>
      <w:r w:rsidRPr="00B51FB4">
        <w:rPr>
          <w:sz w:val="24"/>
          <w:szCs w:val="24"/>
        </w:rPr>
        <w:t xml:space="preserve"> на право размещения нестационарных торговых объектов</w:t>
      </w:r>
      <w:r>
        <w:rPr>
          <w:sz w:val="24"/>
          <w:szCs w:val="24"/>
        </w:rPr>
        <w:t xml:space="preserve"> </w:t>
      </w:r>
      <w:r w:rsidRPr="00B51FB4">
        <w:rPr>
          <w:sz w:val="24"/>
          <w:szCs w:val="24"/>
        </w:rPr>
        <w:t>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поселения Воскресенск Воскресенского муниципального района Московской области, в том числе</w:t>
      </w:r>
      <w:r w:rsidRPr="00BF018D">
        <w:t xml:space="preserve"> </w:t>
      </w:r>
      <w:r w:rsidRPr="00B51FB4">
        <w:rPr>
          <w:sz w:val="24"/>
          <w:szCs w:val="24"/>
        </w:rPr>
        <w:t xml:space="preserve">на право размещения нестационарных торговых объектов, предназначенных для сезонной торговли, с учетом сроков их размещения. </w:t>
      </w:r>
    </w:p>
    <w:p w:rsidR="00F922B6" w:rsidRPr="000005F9" w:rsidRDefault="007B6268" w:rsidP="007B6268">
      <w:pPr>
        <w:widowControl w:val="0"/>
        <w:tabs>
          <w:tab w:val="right" w:pos="0"/>
          <w:tab w:val="right" w:pos="284"/>
          <w:tab w:val="left" w:pos="709"/>
          <w:tab w:val="left" w:pos="1456"/>
        </w:tabs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005F9" w:rsidRPr="000005F9">
        <w:rPr>
          <w:sz w:val="24"/>
          <w:szCs w:val="24"/>
        </w:rPr>
        <w:t>Утверждаемым Положением,</w:t>
      </w:r>
      <w:r w:rsidRPr="000005F9">
        <w:rPr>
          <w:sz w:val="24"/>
          <w:szCs w:val="24"/>
        </w:rPr>
        <w:t xml:space="preserve"> </w:t>
      </w:r>
      <w:r w:rsidR="000005F9" w:rsidRPr="000005F9">
        <w:rPr>
          <w:sz w:val="24"/>
          <w:szCs w:val="24"/>
        </w:rPr>
        <w:t xml:space="preserve">по аналогии с ранее утвержденным НПА, </w:t>
      </w:r>
      <w:r w:rsidRPr="000005F9">
        <w:rPr>
          <w:sz w:val="24"/>
          <w:szCs w:val="24"/>
        </w:rPr>
        <w:t>определяются функции, обязанности основных участников процесса проведения аукциона</w:t>
      </w:r>
      <w:r w:rsidRPr="000005F9">
        <w:rPr>
          <w:sz w:val="24"/>
          <w:szCs w:val="24"/>
        </w:rPr>
        <w:t xml:space="preserve"> в электронной форме</w:t>
      </w:r>
      <w:r w:rsidRPr="000005F9">
        <w:rPr>
          <w:sz w:val="24"/>
          <w:szCs w:val="24"/>
        </w:rPr>
        <w:t>, утверждаются порядок извещения, подачи заявки на участие и проведения аукциона, порядок подведени</w:t>
      </w:r>
      <w:r w:rsidR="000005F9" w:rsidRPr="000005F9">
        <w:rPr>
          <w:sz w:val="24"/>
          <w:szCs w:val="24"/>
        </w:rPr>
        <w:t>я итогов и заключения договора, вводятся</w:t>
      </w:r>
      <w:r w:rsidR="000005F9">
        <w:rPr>
          <w:sz w:val="24"/>
          <w:szCs w:val="24"/>
        </w:rPr>
        <w:t xml:space="preserve"> понятия единого портала торгов.</w:t>
      </w:r>
      <w:r w:rsidR="000005F9" w:rsidRPr="000005F9">
        <w:rPr>
          <w:sz w:val="24"/>
          <w:szCs w:val="24"/>
        </w:rPr>
        <w:t xml:space="preserve"> </w:t>
      </w:r>
    </w:p>
    <w:p w:rsidR="00F36D7A" w:rsidRPr="007B6268" w:rsidRDefault="00937BBA" w:rsidP="00937BBA">
      <w:pPr>
        <w:ind w:firstLine="567"/>
        <w:jc w:val="both"/>
        <w:rPr>
          <w:sz w:val="24"/>
          <w:szCs w:val="24"/>
        </w:rPr>
      </w:pPr>
      <w:r w:rsidRPr="000005F9">
        <w:rPr>
          <w:sz w:val="24"/>
          <w:szCs w:val="24"/>
        </w:rPr>
        <w:t>Основными группами участников общественных отношений, интересы которых</w:t>
      </w:r>
      <w:r w:rsidRPr="007B6268">
        <w:rPr>
          <w:sz w:val="24"/>
          <w:szCs w:val="24"/>
        </w:rPr>
        <w:t xml:space="preserve"> </w:t>
      </w:r>
      <w:r w:rsidR="00B76431" w:rsidRPr="007B6268">
        <w:rPr>
          <w:sz w:val="24"/>
          <w:szCs w:val="24"/>
        </w:rPr>
        <w:t>будут</w:t>
      </w:r>
      <w:r w:rsidR="006C43C9" w:rsidRPr="007B6268">
        <w:rPr>
          <w:sz w:val="24"/>
          <w:szCs w:val="24"/>
        </w:rPr>
        <w:t xml:space="preserve"> затронуты в результате принятия проекта постановления, являются субъекты малого и среднего предпри</w:t>
      </w:r>
      <w:r w:rsidR="007B6268" w:rsidRPr="007B6268">
        <w:rPr>
          <w:sz w:val="24"/>
          <w:szCs w:val="24"/>
        </w:rPr>
        <w:t xml:space="preserve">нимательства, </w:t>
      </w:r>
      <w:r w:rsidR="00997DB3" w:rsidRPr="007B6268">
        <w:rPr>
          <w:sz w:val="24"/>
          <w:szCs w:val="24"/>
        </w:rPr>
        <w:t xml:space="preserve">планирующие </w:t>
      </w:r>
      <w:r w:rsidR="007B6268" w:rsidRPr="007B6268">
        <w:rPr>
          <w:sz w:val="24"/>
          <w:szCs w:val="24"/>
        </w:rPr>
        <w:t xml:space="preserve">осуществление деятельности в НТО. </w:t>
      </w:r>
    </w:p>
    <w:p w:rsidR="006C43C9" w:rsidRPr="007B6268" w:rsidRDefault="006C43C9" w:rsidP="006C43C9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7B6268">
        <w:rPr>
          <w:b/>
          <w:sz w:val="24"/>
          <w:szCs w:val="24"/>
        </w:rPr>
        <w:t>Анализ возможных вариантов достижения поставленных целей, выгод и издержек от принятия проекта муниципального нормативного правового акта.</w:t>
      </w:r>
    </w:p>
    <w:p w:rsidR="009229FF" w:rsidRDefault="009229FF" w:rsidP="009229FF">
      <w:pPr>
        <w:pStyle w:val="Default"/>
        <w:rPr>
          <w:color w:val="auto"/>
        </w:rPr>
      </w:pPr>
      <w:r w:rsidRPr="007B6268">
        <w:rPr>
          <w:color w:val="auto"/>
        </w:rPr>
        <w:t xml:space="preserve">        </w:t>
      </w:r>
      <w:r w:rsidR="00CE0772" w:rsidRPr="007B6268">
        <w:rPr>
          <w:color w:val="auto"/>
        </w:rPr>
        <w:t>Иные способы решения проблемы, по мнению регулирующего органа, отсутс</w:t>
      </w:r>
      <w:r w:rsidR="00206F18" w:rsidRPr="007B6268">
        <w:rPr>
          <w:color w:val="auto"/>
        </w:rPr>
        <w:t>т</w:t>
      </w:r>
      <w:r w:rsidR="00CE0772" w:rsidRPr="007B6268">
        <w:rPr>
          <w:color w:val="auto"/>
        </w:rPr>
        <w:t>вуют.</w:t>
      </w:r>
      <w:r w:rsidRPr="007B6268">
        <w:rPr>
          <w:color w:val="auto"/>
        </w:rPr>
        <w:t xml:space="preserve"> </w:t>
      </w:r>
    </w:p>
    <w:p w:rsidR="007B6268" w:rsidRPr="00617F77" w:rsidRDefault="00617F77" w:rsidP="00617F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17F77">
        <w:rPr>
          <w:sz w:val="24"/>
          <w:szCs w:val="24"/>
        </w:rPr>
        <w:t>Утверждение муниципального НПА позволит</w:t>
      </w:r>
      <w:r w:rsidRPr="00617F77">
        <w:t xml:space="preserve"> </w:t>
      </w:r>
      <w:r w:rsidRPr="00617F77">
        <w:rPr>
          <w:sz w:val="24"/>
          <w:szCs w:val="24"/>
        </w:rPr>
        <w:t>организовать и провести</w:t>
      </w:r>
      <w:r>
        <w:t xml:space="preserve"> </w:t>
      </w:r>
      <w:r>
        <w:rPr>
          <w:sz w:val="24"/>
          <w:szCs w:val="24"/>
        </w:rPr>
        <w:t xml:space="preserve">открытый аукцион в электронной форме, определить победителей аукционов на право размещения НТО, тем самым ограничить бесконтрольное размещение НТО на территории </w:t>
      </w:r>
      <w:proofErr w:type="spellStart"/>
      <w:r>
        <w:rPr>
          <w:sz w:val="24"/>
          <w:szCs w:val="24"/>
        </w:rPr>
        <w:t>гп</w:t>
      </w:r>
      <w:proofErr w:type="spellEnd"/>
      <w:r>
        <w:rPr>
          <w:sz w:val="24"/>
          <w:szCs w:val="24"/>
        </w:rPr>
        <w:t xml:space="preserve"> Воскресенск Воскресенского муниципального района. Открытость и доступность процесса для всех претендентов </w:t>
      </w:r>
      <w:r w:rsidR="007B6268">
        <w:rPr>
          <w:sz w:val="24"/>
          <w:szCs w:val="24"/>
        </w:rPr>
        <w:t>будет способствовать развитию конкурентной среды в экономике Воскресенского муниципального района.</w:t>
      </w:r>
    </w:p>
    <w:p w:rsidR="00CE0772" w:rsidRPr="005A0BC0" w:rsidRDefault="008B5A77" w:rsidP="008B5A7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</w:t>
      </w:r>
      <w:r w:rsidR="00206F18" w:rsidRPr="005A0BC0">
        <w:rPr>
          <w:color w:val="auto"/>
        </w:rPr>
        <w:t>По результатам проведенной оценки регулирующего воздействия проекта постановления уполномоченным органом не выявлены возможные риски в результате его принятия и препятствующие достижению целей правового регулирования.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Выводы о возможных последствиях принятия проекта постановления.</w:t>
      </w:r>
    </w:p>
    <w:p w:rsidR="006C43C9" w:rsidRDefault="006C43C9" w:rsidP="006C43C9">
      <w:pPr>
        <w:ind w:firstLine="567"/>
        <w:jc w:val="both"/>
        <w:rPr>
          <w:sz w:val="24"/>
          <w:szCs w:val="24"/>
        </w:rPr>
      </w:pPr>
      <w:r w:rsidRPr="005A0BC0">
        <w:rPr>
          <w:sz w:val="24"/>
          <w:szCs w:val="24"/>
        </w:rPr>
        <w:t>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про</w:t>
      </w:r>
      <w:r w:rsidR="005A0BC0">
        <w:rPr>
          <w:sz w:val="24"/>
          <w:szCs w:val="24"/>
        </w:rPr>
        <w:t>ектом постановления, обоснованы и соответствуют требованиям</w:t>
      </w:r>
      <w:r w:rsidR="00617F77">
        <w:rPr>
          <w:sz w:val="24"/>
          <w:szCs w:val="24"/>
        </w:rPr>
        <w:t xml:space="preserve"> </w:t>
      </w:r>
      <w:r w:rsidR="005A0BC0">
        <w:rPr>
          <w:sz w:val="24"/>
          <w:szCs w:val="24"/>
        </w:rPr>
        <w:t>законодат</w:t>
      </w:r>
      <w:r w:rsidR="009229FF">
        <w:rPr>
          <w:sz w:val="24"/>
          <w:szCs w:val="24"/>
        </w:rPr>
        <w:t>ельства.</w:t>
      </w:r>
    </w:p>
    <w:p w:rsidR="009229FF" w:rsidRDefault="009229FF" w:rsidP="009229FF">
      <w:pPr>
        <w:ind w:firstLine="567"/>
        <w:jc w:val="both"/>
        <w:rPr>
          <w:sz w:val="24"/>
          <w:szCs w:val="24"/>
        </w:rPr>
      </w:pPr>
      <w:r w:rsidRPr="009229FF">
        <w:rPr>
          <w:sz w:val="24"/>
          <w:szCs w:val="24"/>
        </w:rPr>
        <w:t>Положения муниципального правового акта не создают условий, необоснованно затрудняющих осуществление предприн</w:t>
      </w:r>
      <w:r w:rsidR="000005F9">
        <w:rPr>
          <w:sz w:val="24"/>
          <w:szCs w:val="24"/>
        </w:rPr>
        <w:t>имательской деятельности, а так</w:t>
      </w:r>
      <w:r w:rsidRPr="009229FF">
        <w:rPr>
          <w:sz w:val="24"/>
          <w:szCs w:val="24"/>
        </w:rPr>
        <w:t xml:space="preserve">же не способствуют возникновению необоснованных расходов предпринимателей и бюджета </w:t>
      </w:r>
      <w:r>
        <w:rPr>
          <w:sz w:val="24"/>
          <w:szCs w:val="24"/>
        </w:rPr>
        <w:t>Воскресенского муниципального района</w:t>
      </w:r>
      <w:r w:rsidR="000005F9">
        <w:rPr>
          <w:sz w:val="24"/>
          <w:szCs w:val="24"/>
        </w:rPr>
        <w:t xml:space="preserve"> Московской области.</w:t>
      </w:r>
    </w:p>
    <w:p w:rsidR="00617F77" w:rsidRPr="009229FF" w:rsidRDefault="00617F77" w:rsidP="00617F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Введение предлагаемого правового регулирования будет способствовать дополнительным поступлениям в бюджет </w:t>
      </w:r>
      <w:proofErr w:type="spellStart"/>
      <w:r>
        <w:rPr>
          <w:sz w:val="24"/>
          <w:szCs w:val="24"/>
        </w:rPr>
        <w:t>гп</w:t>
      </w:r>
      <w:proofErr w:type="spellEnd"/>
      <w:r>
        <w:rPr>
          <w:sz w:val="24"/>
          <w:szCs w:val="24"/>
        </w:rPr>
        <w:t xml:space="preserve"> Воскресенск Воскресенского муниципального района в соответствии с годовой платой по договору размещения НТО, определенной по результатам </w:t>
      </w:r>
      <w:r>
        <w:rPr>
          <w:sz w:val="24"/>
          <w:szCs w:val="24"/>
        </w:rPr>
        <w:t>проведения аукциона</w:t>
      </w:r>
      <w:r w:rsidR="000005F9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>.</w:t>
      </w:r>
    </w:p>
    <w:p w:rsidR="00D53F5E" w:rsidRPr="00AC4B37" w:rsidRDefault="00D53F5E" w:rsidP="00AC4B37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AC4B37">
        <w:rPr>
          <w:b/>
          <w:sz w:val="24"/>
          <w:szCs w:val="24"/>
        </w:rPr>
        <w:t xml:space="preserve">Описание результатов проведенных публичных консультаций </w:t>
      </w:r>
      <w:bookmarkStart w:id="0" w:name="_GoBack"/>
      <w:bookmarkEnd w:id="0"/>
      <w:r w:rsidRPr="00AC4B37">
        <w:rPr>
          <w:b/>
          <w:sz w:val="24"/>
          <w:szCs w:val="24"/>
        </w:rPr>
        <w:t>по проекту постановления.</w:t>
      </w:r>
    </w:p>
    <w:p w:rsidR="00416346" w:rsidRPr="00416346" w:rsidRDefault="00416346" w:rsidP="00416346">
      <w:pPr>
        <w:ind w:firstLine="567"/>
        <w:jc w:val="both"/>
        <w:rPr>
          <w:sz w:val="24"/>
          <w:szCs w:val="24"/>
        </w:rPr>
      </w:pPr>
      <w:r w:rsidRPr="00416346">
        <w:rPr>
          <w:sz w:val="24"/>
          <w:szCs w:val="24"/>
        </w:rPr>
        <w:t>По причине установления низкой степени регулирующего воздействия проекта НПА уполномоченным органом публичные консультации не проводились.</w:t>
      </w:r>
    </w:p>
    <w:p w:rsidR="00416346" w:rsidRPr="00416346" w:rsidRDefault="00416346" w:rsidP="00416346">
      <w:pPr>
        <w:ind w:firstLine="567"/>
        <w:jc w:val="both"/>
        <w:rPr>
          <w:sz w:val="24"/>
          <w:szCs w:val="24"/>
        </w:rPr>
      </w:pPr>
      <w:r w:rsidRPr="00416346">
        <w:rPr>
          <w:sz w:val="24"/>
          <w:szCs w:val="24"/>
        </w:rPr>
        <w:t>На основе проведенной оценки регулирующего воздействия проекта акта с учетом информации, предоставленной регулирующим органом в сводном отчете, сделаны следующие выводы.</w:t>
      </w:r>
    </w:p>
    <w:p w:rsidR="00416346" w:rsidRDefault="00416346" w:rsidP="00416346">
      <w:pPr>
        <w:ind w:firstLine="567"/>
        <w:jc w:val="both"/>
        <w:rPr>
          <w:sz w:val="24"/>
          <w:szCs w:val="24"/>
        </w:rPr>
      </w:pPr>
      <w:r w:rsidRPr="00416346">
        <w:rPr>
          <w:sz w:val="24"/>
          <w:szCs w:val="24"/>
        </w:rPr>
        <w:t xml:space="preserve">По результатам оценки регулирующего воздействия выявлено отсутствие положений, вводящих </w:t>
      </w:r>
      <w:r>
        <w:rPr>
          <w:sz w:val="24"/>
          <w:szCs w:val="24"/>
        </w:rPr>
        <w:t xml:space="preserve">новые </w:t>
      </w:r>
      <w:r w:rsidRPr="00416346">
        <w:rPr>
          <w:sz w:val="24"/>
          <w:szCs w:val="24"/>
        </w:rPr>
        <w:t>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Воскресенского муниципального района Московской области и установлено наличие достаточного обоснования решения проблемы предложенным способом регулирования.</w:t>
      </w:r>
    </w:p>
    <w:p w:rsidR="00AC4B37" w:rsidRDefault="00AC4B37" w:rsidP="00416346">
      <w:pPr>
        <w:jc w:val="both"/>
        <w:rPr>
          <w:sz w:val="24"/>
          <w:szCs w:val="24"/>
        </w:rPr>
      </w:pP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AC4B37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экономики                                                                  Самсонова Т.И.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Pr="00AC4B37" w:rsidRDefault="00AC4B37" w:rsidP="00AC4B37">
      <w:pPr>
        <w:ind w:firstLine="567"/>
        <w:jc w:val="both"/>
        <w:rPr>
          <w:sz w:val="24"/>
          <w:szCs w:val="24"/>
        </w:rPr>
      </w:pPr>
    </w:p>
    <w:p w:rsidR="00D53F5E" w:rsidRPr="00D53F5E" w:rsidRDefault="00D53F5E" w:rsidP="00D53F5E">
      <w:pPr>
        <w:ind w:left="567"/>
        <w:jc w:val="both"/>
        <w:rPr>
          <w:sz w:val="24"/>
          <w:szCs w:val="24"/>
        </w:rPr>
      </w:pPr>
    </w:p>
    <w:p w:rsidR="006C43C9" w:rsidRPr="006C43C9" w:rsidRDefault="006C43C9" w:rsidP="006C43C9">
      <w:pPr>
        <w:jc w:val="both"/>
        <w:rPr>
          <w:sz w:val="24"/>
          <w:szCs w:val="24"/>
        </w:rPr>
      </w:pPr>
    </w:p>
    <w:p w:rsidR="00B2574B" w:rsidRPr="00F36D7A" w:rsidRDefault="00B2574B" w:rsidP="00937BBA">
      <w:pPr>
        <w:pStyle w:val="a3"/>
        <w:ind w:left="0" w:firstLine="360"/>
        <w:jc w:val="both"/>
        <w:rPr>
          <w:sz w:val="24"/>
          <w:szCs w:val="24"/>
        </w:rPr>
      </w:pPr>
    </w:p>
    <w:p w:rsidR="00582902" w:rsidRPr="00206F18" w:rsidRDefault="00582902" w:rsidP="00206F18">
      <w:pPr>
        <w:jc w:val="both"/>
        <w:rPr>
          <w:sz w:val="24"/>
          <w:szCs w:val="24"/>
        </w:rPr>
      </w:pPr>
    </w:p>
    <w:sectPr w:rsidR="00582902" w:rsidRPr="0020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1E4"/>
    <w:multiLevelType w:val="hybridMultilevel"/>
    <w:tmpl w:val="C248EF88"/>
    <w:lvl w:ilvl="0" w:tplc="26305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522A21"/>
    <w:multiLevelType w:val="hybridMultilevel"/>
    <w:tmpl w:val="10167604"/>
    <w:lvl w:ilvl="0" w:tplc="D49E39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916B5D"/>
    <w:multiLevelType w:val="hybridMultilevel"/>
    <w:tmpl w:val="F74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B62F79"/>
    <w:multiLevelType w:val="hybridMultilevel"/>
    <w:tmpl w:val="18666FE8"/>
    <w:lvl w:ilvl="0" w:tplc="CC78D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5F4BA6"/>
    <w:multiLevelType w:val="multilevel"/>
    <w:tmpl w:val="EB3CE94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34312F"/>
    <w:multiLevelType w:val="hybridMultilevel"/>
    <w:tmpl w:val="292E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D3"/>
    <w:rsid w:val="000005F9"/>
    <w:rsid w:val="000464E6"/>
    <w:rsid w:val="000A707C"/>
    <w:rsid w:val="000F5389"/>
    <w:rsid w:val="000F53F1"/>
    <w:rsid w:val="00145412"/>
    <w:rsid w:val="00162945"/>
    <w:rsid w:val="001A0D1F"/>
    <w:rsid w:val="00206F18"/>
    <w:rsid w:val="00245259"/>
    <w:rsid w:val="002B43C4"/>
    <w:rsid w:val="002C0263"/>
    <w:rsid w:val="003321BE"/>
    <w:rsid w:val="0034034E"/>
    <w:rsid w:val="00393B87"/>
    <w:rsid w:val="00416346"/>
    <w:rsid w:val="00447202"/>
    <w:rsid w:val="00451C14"/>
    <w:rsid w:val="004D06B8"/>
    <w:rsid w:val="004E2B4C"/>
    <w:rsid w:val="004E48D3"/>
    <w:rsid w:val="004F02C9"/>
    <w:rsid w:val="0051152E"/>
    <w:rsid w:val="00512CA0"/>
    <w:rsid w:val="0056798C"/>
    <w:rsid w:val="00582902"/>
    <w:rsid w:val="005932D6"/>
    <w:rsid w:val="005A0BC0"/>
    <w:rsid w:val="005D54AC"/>
    <w:rsid w:val="005E6AA6"/>
    <w:rsid w:val="00617F77"/>
    <w:rsid w:val="006472BD"/>
    <w:rsid w:val="00677508"/>
    <w:rsid w:val="00677D84"/>
    <w:rsid w:val="0068406F"/>
    <w:rsid w:val="006A1C0B"/>
    <w:rsid w:val="006C43C9"/>
    <w:rsid w:val="00702CB4"/>
    <w:rsid w:val="007A6898"/>
    <w:rsid w:val="007B6268"/>
    <w:rsid w:val="008B5A77"/>
    <w:rsid w:val="009229FF"/>
    <w:rsid w:val="00924021"/>
    <w:rsid w:val="00937BBA"/>
    <w:rsid w:val="009725AF"/>
    <w:rsid w:val="00987378"/>
    <w:rsid w:val="00997DB3"/>
    <w:rsid w:val="009A32C1"/>
    <w:rsid w:val="009C2542"/>
    <w:rsid w:val="00A740AC"/>
    <w:rsid w:val="00A84BF3"/>
    <w:rsid w:val="00AC4B37"/>
    <w:rsid w:val="00AD5EDE"/>
    <w:rsid w:val="00AE492B"/>
    <w:rsid w:val="00B2574B"/>
    <w:rsid w:val="00B51FB4"/>
    <w:rsid w:val="00B6443C"/>
    <w:rsid w:val="00B76431"/>
    <w:rsid w:val="00C01236"/>
    <w:rsid w:val="00C07A47"/>
    <w:rsid w:val="00C47F3E"/>
    <w:rsid w:val="00CE0772"/>
    <w:rsid w:val="00CF26C3"/>
    <w:rsid w:val="00D33391"/>
    <w:rsid w:val="00D53F5E"/>
    <w:rsid w:val="00D61886"/>
    <w:rsid w:val="00DE4AAF"/>
    <w:rsid w:val="00E47608"/>
    <w:rsid w:val="00E510D1"/>
    <w:rsid w:val="00E80DF8"/>
    <w:rsid w:val="00EA1606"/>
    <w:rsid w:val="00EA56EB"/>
    <w:rsid w:val="00EF7C21"/>
    <w:rsid w:val="00F07676"/>
    <w:rsid w:val="00F25855"/>
    <w:rsid w:val="00F36D7A"/>
    <w:rsid w:val="00F6375C"/>
    <w:rsid w:val="00F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5A96-0D56-46E9-A476-0D563B4B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8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E48D3"/>
    <w:pPr>
      <w:widowControl w:val="0"/>
      <w:autoSpaceDE/>
      <w:autoSpaceDN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E48D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Title">
    <w:name w:val="ConsPlusTitle"/>
    <w:rsid w:val="004E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E48D3"/>
    <w:pPr>
      <w:widowControl w:val="0"/>
      <w:autoSpaceDE/>
      <w:autoSpaceDN/>
      <w:ind w:left="102"/>
      <w:outlineLvl w:val="1"/>
    </w:pPr>
    <w:rPr>
      <w:b/>
      <w:bCs/>
      <w:sz w:val="28"/>
      <w:szCs w:val="28"/>
      <w:lang w:val="en-US" w:eastAsia="en-US"/>
    </w:rPr>
  </w:style>
  <w:style w:type="table" w:styleId="a6">
    <w:name w:val="Table Grid"/>
    <w:basedOn w:val="a1"/>
    <w:uiPriority w:val="59"/>
    <w:rsid w:val="00E8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2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0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525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2574B"/>
    <w:rPr>
      <w:sz w:val="24"/>
      <w:szCs w:val="24"/>
    </w:rPr>
  </w:style>
  <w:style w:type="paragraph" w:customStyle="1" w:styleId="ConsPlusNonformat">
    <w:name w:val="ConsPlusNonformat"/>
    <w:rsid w:val="0039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22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1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r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Пятенок Н.А.</dc:creator>
  <cp:lastModifiedBy>Лазыкина Екатерина Анатольевна</cp:lastModifiedBy>
  <cp:revision>34</cp:revision>
  <cp:lastPrinted>2018-06-21T14:20:00Z</cp:lastPrinted>
  <dcterms:created xsi:type="dcterms:W3CDTF">2017-02-07T12:28:00Z</dcterms:created>
  <dcterms:modified xsi:type="dcterms:W3CDTF">2018-06-21T14:20:00Z</dcterms:modified>
</cp:coreProperties>
</file>