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FB2" w:rsidRDefault="002D2585" w:rsidP="002D258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6C0377">
        <w:rPr>
          <w:rFonts w:ascii="Times New Roman" w:hAnsi="Times New Roman" w:cs="Times New Roman"/>
          <w:sz w:val="24"/>
          <w:szCs w:val="24"/>
        </w:rPr>
        <w:t>УТВЕРЖДЕН</w:t>
      </w:r>
    </w:p>
    <w:p w:rsidR="002D2585" w:rsidRDefault="002D2585" w:rsidP="002D258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2326" w:rsidRPr="00C7565E">
        <w:rPr>
          <w:rFonts w:ascii="Times New Roman" w:hAnsi="Times New Roman" w:cs="Times New Roman"/>
          <w:sz w:val="24"/>
          <w:szCs w:val="24"/>
        </w:rPr>
        <w:t>постановлени</w:t>
      </w:r>
      <w:r w:rsidR="00122FB2">
        <w:rPr>
          <w:rFonts w:ascii="Times New Roman" w:hAnsi="Times New Roman" w:cs="Times New Roman"/>
          <w:sz w:val="24"/>
          <w:szCs w:val="24"/>
        </w:rPr>
        <w:t>ем</w:t>
      </w:r>
      <w:r w:rsidR="004C2326" w:rsidRPr="00C7565E">
        <w:rPr>
          <w:rFonts w:ascii="Times New Roman" w:hAnsi="Times New Roman" w:cs="Times New Roman"/>
          <w:sz w:val="24"/>
          <w:szCs w:val="24"/>
        </w:rPr>
        <w:t xml:space="preserve"> </w:t>
      </w:r>
      <w:r w:rsidR="0073130E">
        <w:rPr>
          <w:rFonts w:ascii="Times New Roman" w:hAnsi="Times New Roman" w:cs="Times New Roman"/>
          <w:sz w:val="24"/>
          <w:szCs w:val="24"/>
        </w:rPr>
        <w:t>А</w:t>
      </w:r>
      <w:r w:rsidR="004C2326" w:rsidRPr="00C7565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2326" w:rsidRPr="00C7565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7565E" w:rsidRPr="00C7565E">
        <w:rPr>
          <w:rFonts w:ascii="Times New Roman" w:hAnsi="Times New Roman" w:cs="Times New Roman"/>
          <w:sz w:val="24"/>
          <w:szCs w:val="24"/>
        </w:rPr>
        <w:t>Воскресенск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25A8" w:rsidRPr="00C7565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C2326" w:rsidRPr="00C7565E" w:rsidRDefault="002D2585" w:rsidP="006C037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0377">
        <w:rPr>
          <w:rFonts w:ascii="Times New Roman" w:hAnsi="Times New Roman" w:cs="Times New Roman"/>
          <w:sz w:val="24"/>
          <w:szCs w:val="24"/>
        </w:rPr>
        <w:t xml:space="preserve">от </w:t>
      </w:r>
      <w:r w:rsidR="006C037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="006C0377">
        <w:rPr>
          <w:rFonts w:ascii="Times New Roman" w:hAnsi="Times New Roman" w:cs="Times New Roman"/>
          <w:sz w:val="24"/>
          <w:szCs w:val="24"/>
        </w:rPr>
        <w:t xml:space="preserve">  </w:t>
      </w:r>
      <w:r w:rsidR="006C0377" w:rsidRPr="00364307">
        <w:rPr>
          <w:rFonts w:ascii="Times New Roman" w:hAnsi="Times New Roman" w:cs="Times New Roman"/>
          <w:sz w:val="24"/>
          <w:szCs w:val="24"/>
        </w:rPr>
        <w:t>2022 №</w:t>
      </w:r>
      <w:r w:rsidR="006C03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0377">
        <w:rPr>
          <w:rFonts w:ascii="Times New Roman" w:hAnsi="Times New Roman" w:cs="Times New Roman"/>
          <w:sz w:val="24"/>
          <w:szCs w:val="24"/>
          <w:u w:val="single"/>
        </w:rPr>
        <w:tab/>
      </w:r>
      <w:r w:rsidR="006C0377">
        <w:rPr>
          <w:rFonts w:ascii="Times New Roman" w:hAnsi="Times New Roman" w:cs="Times New Roman"/>
          <w:sz w:val="24"/>
          <w:szCs w:val="24"/>
          <w:u w:val="single"/>
        </w:rPr>
        <w:tab/>
      </w:r>
      <w:r w:rsidR="00C7565E" w:rsidRPr="00C75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326" w:rsidRPr="00C7565E" w:rsidRDefault="004C23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"/>
      <w:bookmarkEnd w:id="1"/>
      <w:r w:rsidRPr="00C7565E">
        <w:rPr>
          <w:rFonts w:ascii="Times New Roman" w:hAnsi="Times New Roman" w:cs="Times New Roman"/>
          <w:sz w:val="24"/>
          <w:szCs w:val="24"/>
        </w:rPr>
        <w:t>ПОРЯДОК</w:t>
      </w:r>
    </w:p>
    <w:p w:rsidR="002D2585" w:rsidRDefault="004C23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565E">
        <w:rPr>
          <w:rFonts w:ascii="Times New Roman" w:hAnsi="Times New Roman" w:cs="Times New Roman"/>
          <w:sz w:val="24"/>
          <w:szCs w:val="24"/>
        </w:rPr>
        <w:t xml:space="preserve">ОТМЕНЫ ДОКУМЕНТАЦИИ ПО ПЛАНИРОВКЕ ТЕРРИТОРИИ </w:t>
      </w:r>
    </w:p>
    <w:p w:rsidR="004C2326" w:rsidRPr="00C7565E" w:rsidRDefault="004C2326" w:rsidP="000A71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565E">
        <w:rPr>
          <w:rFonts w:ascii="Times New Roman" w:hAnsi="Times New Roman" w:cs="Times New Roman"/>
          <w:sz w:val="24"/>
          <w:szCs w:val="24"/>
        </w:rPr>
        <w:t>ИЛИ ЕЕ</w:t>
      </w:r>
      <w:r w:rsidR="002D2585">
        <w:rPr>
          <w:rFonts w:ascii="Times New Roman" w:hAnsi="Times New Roman" w:cs="Times New Roman"/>
          <w:sz w:val="24"/>
          <w:szCs w:val="24"/>
        </w:rPr>
        <w:t xml:space="preserve"> </w:t>
      </w:r>
      <w:r w:rsidR="000A7113">
        <w:rPr>
          <w:rFonts w:ascii="Times New Roman" w:hAnsi="Times New Roman" w:cs="Times New Roman"/>
          <w:sz w:val="24"/>
          <w:szCs w:val="24"/>
        </w:rPr>
        <w:t>ОТДЕЛЬНЫХ ЧАСТЕЙ</w:t>
      </w:r>
    </w:p>
    <w:p w:rsidR="004C2326" w:rsidRPr="00C7565E" w:rsidRDefault="004C23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2326" w:rsidRPr="002D2585" w:rsidRDefault="004C2326" w:rsidP="002D258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585">
        <w:rPr>
          <w:rFonts w:ascii="Times New Roman" w:hAnsi="Times New Roman" w:cs="Times New Roman"/>
          <w:sz w:val="24"/>
          <w:szCs w:val="24"/>
        </w:rPr>
        <w:t>1. Настоящий Порядок устанавливает п</w:t>
      </w:r>
      <w:r w:rsidR="007D534D" w:rsidRPr="002D2585">
        <w:rPr>
          <w:rFonts w:ascii="Times New Roman" w:hAnsi="Times New Roman" w:cs="Times New Roman"/>
          <w:sz w:val="24"/>
          <w:szCs w:val="24"/>
        </w:rPr>
        <w:t>роцедуру</w:t>
      </w:r>
      <w:r w:rsidRPr="002D2585">
        <w:rPr>
          <w:rFonts w:ascii="Times New Roman" w:hAnsi="Times New Roman" w:cs="Times New Roman"/>
          <w:sz w:val="24"/>
          <w:szCs w:val="24"/>
        </w:rPr>
        <w:t xml:space="preserve"> отмены документации по планировке территории или ее отдельных частей, утвержденной муниципальными правовыми актами городского округа </w:t>
      </w:r>
      <w:r w:rsidR="00C7565E" w:rsidRPr="002D2585">
        <w:rPr>
          <w:rFonts w:ascii="Times New Roman" w:hAnsi="Times New Roman" w:cs="Times New Roman"/>
          <w:sz w:val="24"/>
          <w:szCs w:val="24"/>
        </w:rPr>
        <w:t>Воскресенск</w:t>
      </w:r>
      <w:r w:rsidRPr="002D2585">
        <w:rPr>
          <w:rFonts w:ascii="Times New Roman" w:hAnsi="Times New Roman" w:cs="Times New Roman"/>
          <w:sz w:val="24"/>
          <w:szCs w:val="24"/>
        </w:rPr>
        <w:t xml:space="preserve"> Московской области (далее - документация по планировке территории).</w:t>
      </w:r>
    </w:p>
    <w:p w:rsidR="004C2326" w:rsidRPr="002D2585" w:rsidRDefault="004C2326" w:rsidP="002D258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585">
        <w:rPr>
          <w:rFonts w:ascii="Times New Roman" w:hAnsi="Times New Roman" w:cs="Times New Roman"/>
          <w:sz w:val="24"/>
          <w:szCs w:val="24"/>
        </w:rPr>
        <w:t xml:space="preserve">2. Настоящий Порядок разработан на основании Градостроительного </w:t>
      </w:r>
      <w:hyperlink r:id="rId5">
        <w:r w:rsidRPr="002D2585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2D2585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247058" w:rsidRPr="002D2585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6">
        <w:r w:rsidR="00247058" w:rsidRPr="002D258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247058" w:rsidRPr="002D2585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E5223" w:rsidRPr="002D2585">
        <w:rPr>
          <w:rFonts w:ascii="Times New Roman" w:hAnsi="Times New Roman" w:cs="Times New Roman"/>
          <w:sz w:val="24"/>
          <w:szCs w:val="24"/>
        </w:rPr>
        <w:t xml:space="preserve">Положения об организации и проведении общественных обсуждений по вопросам градостроительной деятельности в городском округе Воскресенск Московской области и Порядка предоставления предложений и замечаний </w:t>
      </w:r>
      <w:r w:rsidR="002D258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E5223" w:rsidRPr="002D2585">
        <w:rPr>
          <w:rFonts w:ascii="Times New Roman" w:hAnsi="Times New Roman" w:cs="Times New Roman"/>
          <w:sz w:val="24"/>
          <w:szCs w:val="24"/>
        </w:rPr>
        <w:t>по вопросам рассматриваемым на общественных обсуждениях в сфере градостроительной деятельности в городском округе Воскресенск</w:t>
      </w:r>
      <w:r w:rsidR="00B21D13" w:rsidRPr="002D2585">
        <w:rPr>
          <w:rFonts w:ascii="Times New Roman" w:hAnsi="Times New Roman" w:cs="Times New Roman"/>
          <w:sz w:val="24"/>
          <w:szCs w:val="24"/>
        </w:rPr>
        <w:t xml:space="preserve"> Московской области, утвержденных</w:t>
      </w:r>
      <w:r w:rsidR="007E5223" w:rsidRPr="002D2585">
        <w:rPr>
          <w:rFonts w:ascii="Times New Roman" w:hAnsi="Times New Roman" w:cs="Times New Roman"/>
          <w:sz w:val="24"/>
          <w:szCs w:val="24"/>
        </w:rPr>
        <w:t xml:space="preserve"> решением Совета депутатов городского округа Воскресенск Московской области от 30.06.2020 №249/23</w:t>
      </w:r>
      <w:r w:rsidR="00BF2F8D" w:rsidRPr="002D2585">
        <w:rPr>
          <w:rFonts w:ascii="Times New Roman" w:hAnsi="Times New Roman" w:cs="Times New Roman"/>
          <w:sz w:val="24"/>
          <w:szCs w:val="24"/>
        </w:rPr>
        <w:t>.</w:t>
      </w:r>
    </w:p>
    <w:p w:rsidR="004C2326" w:rsidRPr="002D2585" w:rsidRDefault="004C2326" w:rsidP="002D25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D2585" w:rsidRPr="002D2585" w:rsidRDefault="004C2326" w:rsidP="002D2585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585">
        <w:rPr>
          <w:rFonts w:ascii="Times New Roman" w:hAnsi="Times New Roman" w:cs="Times New Roman"/>
          <w:b/>
          <w:sz w:val="24"/>
          <w:szCs w:val="24"/>
        </w:rPr>
        <w:t>Основания для принятия решения о</w:t>
      </w:r>
      <w:r w:rsidR="00203B97" w:rsidRPr="002D2585">
        <w:rPr>
          <w:rFonts w:ascii="Times New Roman" w:hAnsi="Times New Roman" w:cs="Times New Roman"/>
          <w:b/>
          <w:sz w:val="24"/>
          <w:szCs w:val="24"/>
        </w:rPr>
        <w:t xml:space="preserve">б </w:t>
      </w:r>
      <w:r w:rsidRPr="002D2585">
        <w:rPr>
          <w:rFonts w:ascii="Times New Roman" w:hAnsi="Times New Roman" w:cs="Times New Roman"/>
          <w:b/>
          <w:sz w:val="24"/>
          <w:szCs w:val="24"/>
        </w:rPr>
        <w:t>отмене документации</w:t>
      </w:r>
    </w:p>
    <w:p w:rsidR="004C2326" w:rsidRPr="002D2585" w:rsidRDefault="004C2326" w:rsidP="002D258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585">
        <w:rPr>
          <w:rFonts w:ascii="Times New Roman" w:hAnsi="Times New Roman" w:cs="Times New Roman"/>
          <w:b/>
          <w:sz w:val="24"/>
          <w:szCs w:val="24"/>
        </w:rPr>
        <w:t>по планировке территории</w:t>
      </w:r>
      <w:r w:rsidR="00203B97" w:rsidRPr="002D2585">
        <w:rPr>
          <w:rFonts w:ascii="Times New Roman" w:hAnsi="Times New Roman" w:cs="Times New Roman"/>
          <w:b/>
          <w:sz w:val="24"/>
          <w:szCs w:val="24"/>
        </w:rPr>
        <w:t xml:space="preserve"> или ее отдельных частей</w:t>
      </w:r>
    </w:p>
    <w:p w:rsidR="004C2326" w:rsidRPr="002D2585" w:rsidRDefault="004C2326" w:rsidP="002D25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C2326" w:rsidRPr="002D2585" w:rsidRDefault="004C2326" w:rsidP="002D258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585">
        <w:rPr>
          <w:rFonts w:ascii="Times New Roman" w:hAnsi="Times New Roman" w:cs="Times New Roman"/>
          <w:sz w:val="24"/>
          <w:szCs w:val="24"/>
        </w:rPr>
        <w:t>1. Основанием для</w:t>
      </w:r>
      <w:r w:rsidR="00AF6236" w:rsidRPr="002D2585">
        <w:rPr>
          <w:rFonts w:ascii="Times New Roman" w:hAnsi="Times New Roman" w:cs="Times New Roman"/>
          <w:sz w:val="24"/>
          <w:szCs w:val="24"/>
        </w:rPr>
        <w:t xml:space="preserve"> рассмотрения вопроса о</w:t>
      </w:r>
      <w:r w:rsidRPr="002D2585">
        <w:rPr>
          <w:rFonts w:ascii="Times New Roman" w:hAnsi="Times New Roman" w:cs="Times New Roman"/>
          <w:sz w:val="24"/>
          <w:szCs w:val="24"/>
        </w:rPr>
        <w:t xml:space="preserve"> приняти</w:t>
      </w:r>
      <w:r w:rsidR="00AF6236" w:rsidRPr="002D2585">
        <w:rPr>
          <w:rFonts w:ascii="Times New Roman" w:hAnsi="Times New Roman" w:cs="Times New Roman"/>
          <w:sz w:val="24"/>
          <w:szCs w:val="24"/>
        </w:rPr>
        <w:t>и</w:t>
      </w:r>
      <w:r w:rsidRPr="002D2585">
        <w:rPr>
          <w:rFonts w:ascii="Times New Roman" w:hAnsi="Times New Roman" w:cs="Times New Roman"/>
          <w:sz w:val="24"/>
          <w:szCs w:val="24"/>
        </w:rPr>
        <w:t xml:space="preserve"> решения о</w:t>
      </w:r>
      <w:r w:rsidR="00203B97" w:rsidRPr="002D2585">
        <w:rPr>
          <w:rFonts w:ascii="Times New Roman" w:hAnsi="Times New Roman" w:cs="Times New Roman"/>
          <w:sz w:val="24"/>
          <w:szCs w:val="24"/>
        </w:rPr>
        <w:t>б</w:t>
      </w:r>
      <w:r w:rsidRPr="002D2585">
        <w:rPr>
          <w:rFonts w:ascii="Times New Roman" w:hAnsi="Times New Roman" w:cs="Times New Roman"/>
          <w:sz w:val="24"/>
          <w:szCs w:val="24"/>
        </w:rPr>
        <w:t xml:space="preserve"> отмене документации </w:t>
      </w:r>
      <w:r w:rsidR="002D258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D2585">
        <w:rPr>
          <w:rFonts w:ascii="Times New Roman" w:hAnsi="Times New Roman" w:cs="Times New Roman"/>
          <w:sz w:val="24"/>
          <w:szCs w:val="24"/>
        </w:rPr>
        <w:t>по планировке территории</w:t>
      </w:r>
      <w:r w:rsidR="00203B97" w:rsidRPr="002D2585">
        <w:rPr>
          <w:rFonts w:ascii="Times New Roman" w:hAnsi="Times New Roman" w:cs="Times New Roman"/>
          <w:sz w:val="24"/>
          <w:szCs w:val="24"/>
        </w:rPr>
        <w:t xml:space="preserve"> или ее отдельных частей</w:t>
      </w:r>
      <w:r w:rsidRPr="002D2585">
        <w:rPr>
          <w:rFonts w:ascii="Times New Roman" w:hAnsi="Times New Roman" w:cs="Times New Roman"/>
          <w:sz w:val="24"/>
          <w:szCs w:val="24"/>
        </w:rPr>
        <w:t xml:space="preserve">, является </w:t>
      </w:r>
      <w:r w:rsidR="00AF6236" w:rsidRPr="002D2585">
        <w:rPr>
          <w:rFonts w:ascii="Times New Roman" w:hAnsi="Times New Roman" w:cs="Times New Roman"/>
          <w:sz w:val="24"/>
          <w:szCs w:val="24"/>
        </w:rPr>
        <w:t>заявление</w:t>
      </w:r>
      <w:r w:rsidRPr="002D2585">
        <w:rPr>
          <w:rFonts w:ascii="Times New Roman" w:hAnsi="Times New Roman" w:cs="Times New Roman"/>
          <w:sz w:val="24"/>
          <w:szCs w:val="24"/>
        </w:rPr>
        <w:t xml:space="preserve"> от</w:t>
      </w:r>
      <w:r w:rsidR="00D936A9" w:rsidRPr="002D2585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городского округа Воскресенск</w:t>
      </w:r>
      <w:r w:rsidR="00216E94" w:rsidRPr="002D2585">
        <w:rPr>
          <w:rFonts w:ascii="Times New Roman" w:hAnsi="Times New Roman" w:cs="Times New Roman"/>
          <w:sz w:val="24"/>
          <w:szCs w:val="24"/>
        </w:rPr>
        <w:t>,</w:t>
      </w:r>
      <w:r w:rsidR="00D936A9" w:rsidRPr="002D2585">
        <w:rPr>
          <w:rFonts w:ascii="Times New Roman" w:hAnsi="Times New Roman" w:cs="Times New Roman"/>
          <w:sz w:val="24"/>
          <w:szCs w:val="24"/>
        </w:rPr>
        <w:t xml:space="preserve"> </w:t>
      </w:r>
      <w:r w:rsidRPr="002D2585">
        <w:rPr>
          <w:rFonts w:ascii="Times New Roman" w:hAnsi="Times New Roman" w:cs="Times New Roman"/>
          <w:sz w:val="24"/>
          <w:szCs w:val="24"/>
        </w:rPr>
        <w:t>заинтересованных физических либо юридических лиц или их представителей.</w:t>
      </w:r>
      <w:r w:rsidR="00D936A9" w:rsidRPr="002D2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326" w:rsidRPr="002D2585" w:rsidRDefault="004C2326" w:rsidP="002D258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585">
        <w:rPr>
          <w:rFonts w:ascii="Times New Roman" w:hAnsi="Times New Roman" w:cs="Times New Roman"/>
          <w:sz w:val="24"/>
          <w:szCs w:val="24"/>
        </w:rPr>
        <w:t xml:space="preserve">2. </w:t>
      </w:r>
      <w:r w:rsidR="00AF6236" w:rsidRPr="002D2585">
        <w:rPr>
          <w:rFonts w:ascii="Times New Roman" w:hAnsi="Times New Roman" w:cs="Times New Roman"/>
          <w:sz w:val="24"/>
          <w:szCs w:val="24"/>
        </w:rPr>
        <w:t>З</w:t>
      </w:r>
      <w:r w:rsidRPr="002D2585">
        <w:rPr>
          <w:rFonts w:ascii="Times New Roman" w:hAnsi="Times New Roman" w:cs="Times New Roman"/>
          <w:sz w:val="24"/>
          <w:szCs w:val="24"/>
        </w:rPr>
        <w:t>аявление о</w:t>
      </w:r>
      <w:r w:rsidR="00203B97" w:rsidRPr="002D2585">
        <w:rPr>
          <w:rFonts w:ascii="Times New Roman" w:hAnsi="Times New Roman" w:cs="Times New Roman"/>
          <w:sz w:val="24"/>
          <w:szCs w:val="24"/>
        </w:rPr>
        <w:t>б</w:t>
      </w:r>
      <w:r w:rsidRPr="002D2585">
        <w:rPr>
          <w:rFonts w:ascii="Times New Roman" w:hAnsi="Times New Roman" w:cs="Times New Roman"/>
          <w:sz w:val="24"/>
          <w:szCs w:val="24"/>
        </w:rPr>
        <w:t xml:space="preserve"> отмене документации по планировке территории</w:t>
      </w:r>
      <w:r w:rsidR="00203B97" w:rsidRPr="002D2585">
        <w:rPr>
          <w:rFonts w:ascii="Times New Roman" w:hAnsi="Times New Roman" w:cs="Times New Roman"/>
          <w:sz w:val="24"/>
          <w:szCs w:val="24"/>
        </w:rPr>
        <w:t xml:space="preserve"> или ее отдельных частей,</w:t>
      </w:r>
      <w:r w:rsidRPr="002D2585">
        <w:rPr>
          <w:rFonts w:ascii="Times New Roman" w:hAnsi="Times New Roman" w:cs="Times New Roman"/>
          <w:sz w:val="24"/>
          <w:szCs w:val="24"/>
        </w:rPr>
        <w:t xml:space="preserve"> подается в </w:t>
      </w:r>
      <w:r w:rsidR="00585C40" w:rsidRPr="002D2585">
        <w:rPr>
          <w:rFonts w:ascii="Times New Roman" w:hAnsi="Times New Roman" w:cs="Times New Roman"/>
          <w:sz w:val="24"/>
          <w:szCs w:val="24"/>
        </w:rPr>
        <w:t>А</w:t>
      </w:r>
      <w:r w:rsidRPr="002D2585">
        <w:rPr>
          <w:rFonts w:ascii="Times New Roman" w:hAnsi="Times New Roman" w:cs="Times New Roman"/>
          <w:sz w:val="24"/>
          <w:szCs w:val="24"/>
        </w:rPr>
        <w:t xml:space="preserve">дминистрацию городского округа </w:t>
      </w:r>
      <w:r w:rsidR="00585C40" w:rsidRPr="002D2585">
        <w:rPr>
          <w:rFonts w:ascii="Times New Roman" w:hAnsi="Times New Roman" w:cs="Times New Roman"/>
          <w:sz w:val="24"/>
          <w:szCs w:val="24"/>
        </w:rPr>
        <w:t>Воскресенск</w:t>
      </w:r>
      <w:r w:rsidRPr="002D2585">
        <w:rPr>
          <w:rFonts w:ascii="Times New Roman" w:hAnsi="Times New Roman" w:cs="Times New Roman"/>
          <w:sz w:val="24"/>
          <w:szCs w:val="24"/>
        </w:rPr>
        <w:t xml:space="preserve"> Московской области (далее - Администрация) в письменной форме на бумажном носителе</w:t>
      </w:r>
      <w:r w:rsidR="00524218" w:rsidRPr="002D2585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="00524218" w:rsidRPr="002D258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24218" w:rsidRPr="002D2585">
        <w:rPr>
          <w:rFonts w:ascii="Times New Roman" w:hAnsi="Times New Roman" w:cs="Times New Roman"/>
          <w:sz w:val="24"/>
          <w:szCs w:val="24"/>
        </w:rPr>
        <w:t>. направленным по почте)</w:t>
      </w:r>
      <w:r w:rsidRPr="002D2585">
        <w:rPr>
          <w:rFonts w:ascii="Times New Roman" w:hAnsi="Times New Roman" w:cs="Times New Roman"/>
          <w:sz w:val="24"/>
          <w:szCs w:val="24"/>
        </w:rPr>
        <w:t xml:space="preserve"> либо </w:t>
      </w:r>
      <w:r w:rsidR="00524218" w:rsidRPr="002D2585">
        <w:rPr>
          <w:rFonts w:ascii="Times New Roman" w:hAnsi="Times New Roman" w:cs="Times New Roman"/>
          <w:sz w:val="24"/>
          <w:szCs w:val="24"/>
        </w:rPr>
        <w:t>посредством</w:t>
      </w:r>
      <w:r w:rsidRPr="002D2585">
        <w:rPr>
          <w:rFonts w:ascii="Times New Roman" w:hAnsi="Times New Roman" w:cs="Times New Roman"/>
          <w:sz w:val="24"/>
          <w:szCs w:val="24"/>
        </w:rPr>
        <w:t xml:space="preserve"> официальн</w:t>
      </w:r>
      <w:r w:rsidR="00524218" w:rsidRPr="002D2585">
        <w:rPr>
          <w:rFonts w:ascii="Times New Roman" w:hAnsi="Times New Roman" w:cs="Times New Roman"/>
          <w:sz w:val="24"/>
          <w:szCs w:val="24"/>
        </w:rPr>
        <w:t>о</w:t>
      </w:r>
      <w:r w:rsidRPr="002D2585">
        <w:rPr>
          <w:rFonts w:ascii="Times New Roman" w:hAnsi="Times New Roman" w:cs="Times New Roman"/>
          <w:sz w:val="24"/>
          <w:szCs w:val="24"/>
        </w:rPr>
        <w:t xml:space="preserve">й </w:t>
      </w:r>
      <w:r w:rsidR="00524218" w:rsidRPr="002D2585">
        <w:rPr>
          <w:rFonts w:ascii="Times New Roman" w:hAnsi="Times New Roman" w:cs="Times New Roman"/>
          <w:sz w:val="24"/>
          <w:szCs w:val="24"/>
        </w:rPr>
        <w:t>электронной почты</w:t>
      </w:r>
      <w:r w:rsidRPr="002D2585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585C40" w:rsidRPr="002D2585">
        <w:rPr>
          <w:rFonts w:ascii="Times New Roman" w:hAnsi="Times New Roman" w:cs="Times New Roman"/>
          <w:sz w:val="24"/>
          <w:szCs w:val="24"/>
        </w:rPr>
        <w:t>Воскресенск</w:t>
      </w:r>
      <w:r w:rsidRPr="002D2585">
        <w:rPr>
          <w:rFonts w:ascii="Times New Roman" w:hAnsi="Times New Roman" w:cs="Times New Roman"/>
          <w:sz w:val="24"/>
          <w:szCs w:val="24"/>
        </w:rPr>
        <w:t xml:space="preserve"> Московской области:</w:t>
      </w:r>
      <w:r w:rsidR="008900EA" w:rsidRPr="002D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480" w:rsidRPr="002D2585">
        <w:rPr>
          <w:rFonts w:ascii="Times New Roman" w:hAnsi="Times New Roman" w:cs="Times New Roman"/>
          <w:sz w:val="24"/>
          <w:szCs w:val="24"/>
          <w:lang w:val="en-US"/>
        </w:rPr>
        <w:t>voskresenskgo</w:t>
      </w:r>
      <w:proofErr w:type="spellEnd"/>
      <w:r w:rsidR="00474480" w:rsidRPr="002D258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474480" w:rsidRPr="002D2585">
        <w:rPr>
          <w:rFonts w:ascii="Times New Roman" w:hAnsi="Times New Roman" w:cs="Times New Roman"/>
          <w:sz w:val="24"/>
          <w:szCs w:val="24"/>
          <w:lang w:val="en-US"/>
        </w:rPr>
        <w:t>mosreg</w:t>
      </w:r>
      <w:proofErr w:type="spellEnd"/>
      <w:r w:rsidRPr="002D258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D258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D258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524218" w:rsidRPr="002D2585">
        <w:rPr>
          <w:rFonts w:ascii="Times New Roman" w:hAnsi="Times New Roman" w:cs="Times New Roman"/>
          <w:sz w:val="24"/>
          <w:szCs w:val="24"/>
        </w:rPr>
        <w:t>–</w:t>
      </w:r>
      <w:r w:rsidRPr="002D2585">
        <w:rPr>
          <w:rFonts w:ascii="Times New Roman" w:hAnsi="Times New Roman" w:cs="Times New Roman"/>
          <w:sz w:val="24"/>
          <w:szCs w:val="24"/>
        </w:rPr>
        <w:t xml:space="preserve"> </w:t>
      </w:r>
      <w:r w:rsidR="00524218" w:rsidRPr="002D2585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2D2585">
        <w:rPr>
          <w:rFonts w:ascii="Times New Roman" w:hAnsi="Times New Roman" w:cs="Times New Roman"/>
          <w:sz w:val="24"/>
          <w:szCs w:val="24"/>
        </w:rPr>
        <w:t>).</w:t>
      </w:r>
    </w:p>
    <w:p w:rsidR="004C2326" w:rsidRPr="002D2585" w:rsidRDefault="003F6BB9" w:rsidP="002D25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2326" w:rsidRPr="002D2585">
        <w:rPr>
          <w:rFonts w:ascii="Times New Roman" w:hAnsi="Times New Roman" w:cs="Times New Roman"/>
          <w:sz w:val="24"/>
          <w:szCs w:val="24"/>
        </w:rPr>
        <w:t xml:space="preserve">Уполномоченным органом Администрации </w:t>
      </w:r>
      <w:r w:rsidR="00524218" w:rsidRPr="002D2585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="004C2326" w:rsidRPr="002D2585">
        <w:rPr>
          <w:rFonts w:ascii="Times New Roman" w:hAnsi="Times New Roman" w:cs="Times New Roman"/>
          <w:sz w:val="24"/>
          <w:szCs w:val="24"/>
        </w:rPr>
        <w:t xml:space="preserve">на осуществление </w:t>
      </w:r>
      <w:r w:rsidR="00AF6236" w:rsidRPr="002D2585">
        <w:rPr>
          <w:rFonts w:ascii="Times New Roman" w:hAnsi="Times New Roman" w:cs="Times New Roman"/>
          <w:sz w:val="24"/>
          <w:szCs w:val="24"/>
        </w:rPr>
        <w:t>действий</w:t>
      </w:r>
      <w:r w:rsidR="004C2326" w:rsidRPr="002D2585">
        <w:rPr>
          <w:rFonts w:ascii="Times New Roman" w:hAnsi="Times New Roman" w:cs="Times New Roman"/>
          <w:sz w:val="24"/>
          <w:szCs w:val="24"/>
        </w:rPr>
        <w:t xml:space="preserve">, предусмотренных данным Порядком, является </w:t>
      </w:r>
      <w:r w:rsidR="00524218" w:rsidRPr="002D2585">
        <w:rPr>
          <w:rFonts w:ascii="Times New Roman" w:hAnsi="Times New Roman" w:cs="Times New Roman"/>
          <w:sz w:val="24"/>
          <w:szCs w:val="24"/>
        </w:rPr>
        <w:t>уп</w:t>
      </w:r>
      <w:r w:rsidR="004C2326" w:rsidRPr="002D2585">
        <w:rPr>
          <w:rFonts w:ascii="Times New Roman" w:hAnsi="Times New Roman" w:cs="Times New Roman"/>
          <w:sz w:val="24"/>
          <w:szCs w:val="24"/>
        </w:rPr>
        <w:t xml:space="preserve">равление </w:t>
      </w:r>
      <w:r w:rsidR="00F510CE" w:rsidRPr="002D2585">
        <w:rPr>
          <w:rFonts w:ascii="Times New Roman" w:hAnsi="Times New Roman" w:cs="Times New Roman"/>
          <w:sz w:val="24"/>
          <w:szCs w:val="24"/>
        </w:rPr>
        <w:t xml:space="preserve">архитектуры </w:t>
      </w:r>
      <w:r w:rsidR="002D258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510CE" w:rsidRPr="002D2585">
        <w:rPr>
          <w:rFonts w:ascii="Times New Roman" w:hAnsi="Times New Roman" w:cs="Times New Roman"/>
          <w:sz w:val="24"/>
          <w:szCs w:val="24"/>
        </w:rPr>
        <w:t xml:space="preserve">и </w:t>
      </w:r>
      <w:r w:rsidR="004C2326" w:rsidRPr="002D2585">
        <w:rPr>
          <w:rFonts w:ascii="Times New Roman" w:hAnsi="Times New Roman" w:cs="Times New Roman"/>
          <w:sz w:val="24"/>
          <w:szCs w:val="24"/>
        </w:rPr>
        <w:t>градостроительства</w:t>
      </w:r>
      <w:r w:rsidR="00524218" w:rsidRPr="002D2585">
        <w:rPr>
          <w:rFonts w:ascii="Times New Roman" w:hAnsi="Times New Roman" w:cs="Times New Roman"/>
          <w:sz w:val="24"/>
          <w:szCs w:val="24"/>
        </w:rPr>
        <w:t xml:space="preserve"> </w:t>
      </w:r>
      <w:r w:rsidR="004C2326" w:rsidRPr="002D2585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AF6236" w:rsidRPr="002D2585">
        <w:rPr>
          <w:rFonts w:ascii="Times New Roman" w:hAnsi="Times New Roman" w:cs="Times New Roman"/>
          <w:sz w:val="24"/>
          <w:szCs w:val="24"/>
        </w:rPr>
        <w:t>У</w:t>
      </w:r>
      <w:r w:rsidR="004C2326" w:rsidRPr="002D2585">
        <w:rPr>
          <w:rFonts w:ascii="Times New Roman" w:hAnsi="Times New Roman" w:cs="Times New Roman"/>
          <w:sz w:val="24"/>
          <w:szCs w:val="24"/>
        </w:rPr>
        <w:t>полномоченный орган).</w:t>
      </w:r>
    </w:p>
    <w:p w:rsidR="004C2326" w:rsidRPr="002D2585" w:rsidRDefault="004C2326" w:rsidP="002D258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"/>
      <w:bookmarkEnd w:id="2"/>
      <w:r w:rsidRPr="002D2585">
        <w:rPr>
          <w:rFonts w:ascii="Times New Roman" w:hAnsi="Times New Roman" w:cs="Times New Roman"/>
          <w:sz w:val="24"/>
          <w:szCs w:val="24"/>
        </w:rPr>
        <w:t xml:space="preserve">3. В </w:t>
      </w:r>
      <w:r w:rsidR="00AF6236" w:rsidRPr="002D2585">
        <w:rPr>
          <w:rFonts w:ascii="Times New Roman" w:hAnsi="Times New Roman" w:cs="Times New Roman"/>
          <w:sz w:val="24"/>
          <w:szCs w:val="24"/>
        </w:rPr>
        <w:t>заявлении</w:t>
      </w:r>
      <w:r w:rsidRPr="002D2585">
        <w:rPr>
          <w:rFonts w:ascii="Times New Roman" w:hAnsi="Times New Roman" w:cs="Times New Roman"/>
          <w:sz w:val="24"/>
          <w:szCs w:val="24"/>
        </w:rPr>
        <w:t xml:space="preserve"> указывается следующая информация:</w:t>
      </w:r>
    </w:p>
    <w:p w:rsidR="004C2326" w:rsidRPr="002D2585" w:rsidRDefault="004C2326" w:rsidP="002D258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585">
        <w:rPr>
          <w:rFonts w:ascii="Times New Roman" w:hAnsi="Times New Roman" w:cs="Times New Roman"/>
          <w:sz w:val="24"/>
          <w:szCs w:val="24"/>
        </w:rPr>
        <w:t>3.1. Вид документации по планировке территории, подлежащей полной или частичной отмене</w:t>
      </w:r>
      <w:r w:rsidR="00122FB2">
        <w:rPr>
          <w:rFonts w:ascii="Times New Roman" w:hAnsi="Times New Roman" w:cs="Times New Roman"/>
          <w:sz w:val="24"/>
          <w:szCs w:val="24"/>
        </w:rPr>
        <w:t>;</w:t>
      </w:r>
    </w:p>
    <w:p w:rsidR="004C2326" w:rsidRPr="002D2585" w:rsidRDefault="004C2326" w:rsidP="002D258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585">
        <w:rPr>
          <w:rFonts w:ascii="Times New Roman" w:hAnsi="Times New Roman" w:cs="Times New Roman"/>
          <w:sz w:val="24"/>
          <w:szCs w:val="24"/>
        </w:rPr>
        <w:t>3.2. Реквизиты правового акта, которым утверждена такая документация по планировке территории</w:t>
      </w:r>
      <w:r w:rsidR="00122FB2">
        <w:rPr>
          <w:rFonts w:ascii="Times New Roman" w:hAnsi="Times New Roman" w:cs="Times New Roman"/>
          <w:sz w:val="24"/>
          <w:szCs w:val="24"/>
        </w:rPr>
        <w:t>;</w:t>
      </w:r>
    </w:p>
    <w:p w:rsidR="004C2326" w:rsidRPr="002D2585" w:rsidRDefault="004C2326" w:rsidP="002D258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585">
        <w:rPr>
          <w:rFonts w:ascii="Times New Roman" w:hAnsi="Times New Roman" w:cs="Times New Roman"/>
          <w:sz w:val="24"/>
          <w:szCs w:val="24"/>
        </w:rPr>
        <w:t xml:space="preserve">3.3. Мотивированное обоснование необходимости полной или частичной отмены документации по планировке территории, в том числе ссылки на нормативные правовые акты </w:t>
      </w:r>
      <w:r w:rsidR="002D258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D2585">
        <w:rPr>
          <w:rFonts w:ascii="Times New Roman" w:hAnsi="Times New Roman" w:cs="Times New Roman"/>
          <w:sz w:val="24"/>
          <w:szCs w:val="24"/>
        </w:rPr>
        <w:t>и (или) иные документы и материалы, подтверждающие наличие оснований (необходимост</w:t>
      </w:r>
      <w:r w:rsidR="00524218" w:rsidRPr="002D2585">
        <w:rPr>
          <w:rFonts w:ascii="Times New Roman" w:hAnsi="Times New Roman" w:cs="Times New Roman"/>
          <w:sz w:val="24"/>
          <w:szCs w:val="24"/>
        </w:rPr>
        <w:t>и</w:t>
      </w:r>
      <w:r w:rsidRPr="002D2585">
        <w:rPr>
          <w:rFonts w:ascii="Times New Roman" w:hAnsi="Times New Roman" w:cs="Times New Roman"/>
          <w:sz w:val="24"/>
          <w:szCs w:val="24"/>
        </w:rPr>
        <w:t xml:space="preserve">) осуществления данных </w:t>
      </w:r>
      <w:r w:rsidR="00AF6236" w:rsidRPr="002D2585">
        <w:rPr>
          <w:rFonts w:ascii="Times New Roman" w:hAnsi="Times New Roman" w:cs="Times New Roman"/>
          <w:sz w:val="24"/>
          <w:szCs w:val="24"/>
        </w:rPr>
        <w:t>действий</w:t>
      </w:r>
      <w:r w:rsidRPr="002D2585">
        <w:rPr>
          <w:rFonts w:ascii="Times New Roman" w:hAnsi="Times New Roman" w:cs="Times New Roman"/>
          <w:sz w:val="24"/>
          <w:szCs w:val="24"/>
        </w:rPr>
        <w:t>.</w:t>
      </w:r>
    </w:p>
    <w:p w:rsidR="004C2326" w:rsidRPr="002D2585" w:rsidRDefault="004C2326" w:rsidP="002D258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585">
        <w:rPr>
          <w:rFonts w:ascii="Times New Roman" w:hAnsi="Times New Roman" w:cs="Times New Roman"/>
          <w:sz w:val="24"/>
          <w:szCs w:val="24"/>
        </w:rPr>
        <w:t xml:space="preserve">К </w:t>
      </w:r>
      <w:r w:rsidR="00E60B3A" w:rsidRPr="002D2585">
        <w:rPr>
          <w:rFonts w:ascii="Times New Roman" w:hAnsi="Times New Roman" w:cs="Times New Roman"/>
          <w:sz w:val="24"/>
          <w:szCs w:val="24"/>
        </w:rPr>
        <w:t>заявле</w:t>
      </w:r>
      <w:r w:rsidRPr="002D2585">
        <w:rPr>
          <w:rFonts w:ascii="Times New Roman" w:hAnsi="Times New Roman" w:cs="Times New Roman"/>
          <w:sz w:val="24"/>
          <w:szCs w:val="24"/>
        </w:rPr>
        <w:t xml:space="preserve">нию прилагается копия документа, удостоверяющего личность заявителя - </w:t>
      </w:r>
      <w:r w:rsidR="002D258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D2585">
        <w:rPr>
          <w:rFonts w:ascii="Times New Roman" w:hAnsi="Times New Roman" w:cs="Times New Roman"/>
          <w:sz w:val="24"/>
          <w:szCs w:val="24"/>
        </w:rPr>
        <w:t>для физических лиц; наименование, основной государственный регистрационный номер, место нахождения и адрес - для юридических лиц.</w:t>
      </w:r>
    </w:p>
    <w:p w:rsidR="004C2326" w:rsidRPr="002D2585" w:rsidRDefault="004C2326" w:rsidP="002D258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585">
        <w:rPr>
          <w:rFonts w:ascii="Times New Roman" w:hAnsi="Times New Roman" w:cs="Times New Roman"/>
          <w:sz w:val="24"/>
          <w:szCs w:val="24"/>
        </w:rPr>
        <w:t>Для представителя заявителя - копия документа, удостоверяющего личность и документ, удостоверяющий полномочия представителя заявителя (доверенность).</w:t>
      </w:r>
    </w:p>
    <w:p w:rsidR="004C2326" w:rsidRPr="002D2585" w:rsidRDefault="004C2326" w:rsidP="002D258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1"/>
      <w:bookmarkEnd w:id="3"/>
      <w:r w:rsidRPr="002D2585">
        <w:rPr>
          <w:rFonts w:ascii="Times New Roman" w:hAnsi="Times New Roman" w:cs="Times New Roman"/>
          <w:sz w:val="24"/>
          <w:szCs w:val="24"/>
        </w:rPr>
        <w:t xml:space="preserve">4. </w:t>
      </w:r>
      <w:r w:rsidR="00AF6236" w:rsidRPr="002D2585">
        <w:rPr>
          <w:rFonts w:ascii="Times New Roman" w:hAnsi="Times New Roman" w:cs="Times New Roman"/>
          <w:sz w:val="24"/>
          <w:szCs w:val="24"/>
        </w:rPr>
        <w:t>О</w:t>
      </w:r>
      <w:r w:rsidRPr="002D2585">
        <w:rPr>
          <w:rFonts w:ascii="Times New Roman" w:hAnsi="Times New Roman" w:cs="Times New Roman"/>
          <w:sz w:val="24"/>
          <w:szCs w:val="24"/>
        </w:rPr>
        <w:t>снованиями для</w:t>
      </w:r>
      <w:r w:rsidR="00AF6236" w:rsidRPr="002D2585">
        <w:rPr>
          <w:rFonts w:ascii="Times New Roman" w:hAnsi="Times New Roman" w:cs="Times New Roman"/>
          <w:sz w:val="24"/>
          <w:szCs w:val="24"/>
        </w:rPr>
        <w:t xml:space="preserve"> </w:t>
      </w:r>
      <w:r w:rsidRPr="002D2585">
        <w:rPr>
          <w:rFonts w:ascii="Times New Roman" w:hAnsi="Times New Roman" w:cs="Times New Roman"/>
          <w:sz w:val="24"/>
          <w:szCs w:val="24"/>
        </w:rPr>
        <w:t>отмен</w:t>
      </w:r>
      <w:r w:rsidR="00FB064F" w:rsidRPr="002D2585">
        <w:rPr>
          <w:rFonts w:ascii="Times New Roman" w:hAnsi="Times New Roman" w:cs="Times New Roman"/>
          <w:sz w:val="24"/>
          <w:szCs w:val="24"/>
        </w:rPr>
        <w:t>ы</w:t>
      </w:r>
      <w:r w:rsidRPr="002D2585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 или ее отдельных частей, </w:t>
      </w:r>
      <w:r w:rsidR="00BE3B07" w:rsidRPr="002D2585">
        <w:rPr>
          <w:rFonts w:ascii="Times New Roman" w:hAnsi="Times New Roman" w:cs="Times New Roman"/>
          <w:sz w:val="24"/>
          <w:szCs w:val="24"/>
        </w:rPr>
        <w:t>являются</w:t>
      </w:r>
      <w:r w:rsidRPr="002D2585">
        <w:rPr>
          <w:rFonts w:ascii="Times New Roman" w:hAnsi="Times New Roman" w:cs="Times New Roman"/>
          <w:sz w:val="24"/>
          <w:szCs w:val="24"/>
        </w:rPr>
        <w:t>:</w:t>
      </w:r>
    </w:p>
    <w:p w:rsidR="004C2326" w:rsidRPr="002D2585" w:rsidRDefault="004C2326" w:rsidP="002D258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585">
        <w:rPr>
          <w:rFonts w:ascii="Times New Roman" w:hAnsi="Times New Roman" w:cs="Times New Roman"/>
          <w:sz w:val="24"/>
          <w:szCs w:val="24"/>
        </w:rPr>
        <w:lastRenderedPageBreak/>
        <w:t xml:space="preserve">- принятое решение об инициировании деятельности по комплексному развитию </w:t>
      </w:r>
      <w:proofErr w:type="gramStart"/>
      <w:r w:rsidRPr="002D2585">
        <w:rPr>
          <w:rFonts w:ascii="Times New Roman" w:hAnsi="Times New Roman" w:cs="Times New Roman"/>
          <w:sz w:val="24"/>
          <w:szCs w:val="24"/>
        </w:rPr>
        <w:t xml:space="preserve">территории, </w:t>
      </w:r>
      <w:r w:rsidR="002D258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D258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2585">
        <w:rPr>
          <w:rFonts w:ascii="Times New Roman" w:hAnsi="Times New Roman" w:cs="Times New Roman"/>
          <w:sz w:val="24"/>
          <w:szCs w:val="24"/>
        </w:rPr>
        <w:t>в отношении которой утверждена документация по планировке территории;</w:t>
      </w:r>
    </w:p>
    <w:p w:rsidR="00AA3220" w:rsidRPr="002D2585" w:rsidRDefault="004C2326" w:rsidP="002D258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585">
        <w:rPr>
          <w:rFonts w:ascii="Times New Roman" w:hAnsi="Times New Roman" w:cs="Times New Roman"/>
          <w:sz w:val="24"/>
          <w:szCs w:val="24"/>
        </w:rPr>
        <w:t xml:space="preserve">- несоответствие документации по планировке территории </w:t>
      </w:r>
      <w:r w:rsidR="00C130BF" w:rsidRPr="002D2585">
        <w:rPr>
          <w:rFonts w:ascii="Times New Roman" w:hAnsi="Times New Roman" w:cs="Times New Roman"/>
          <w:sz w:val="24"/>
          <w:szCs w:val="24"/>
        </w:rPr>
        <w:t xml:space="preserve">или ее отдельных частей требованиям части 10 статьи 45 </w:t>
      </w:r>
      <w:hyperlink r:id="rId7" w:history="1">
        <w:r w:rsidR="00C130BF" w:rsidRPr="002D2585">
          <w:rPr>
            <w:rFonts w:ascii="Times New Roman" w:hAnsi="Times New Roman" w:cs="Times New Roman"/>
            <w:sz w:val="24"/>
            <w:szCs w:val="24"/>
          </w:rPr>
          <w:t>Градостроительного кодекса Российской Федерации</w:t>
        </w:r>
      </w:hyperlink>
      <w:r w:rsidR="00AA3220" w:rsidRPr="002D2585">
        <w:rPr>
          <w:rFonts w:ascii="Times New Roman" w:hAnsi="Times New Roman" w:cs="Times New Roman"/>
          <w:sz w:val="24"/>
          <w:szCs w:val="24"/>
        </w:rPr>
        <w:t>, иным нормативным правовым актам;</w:t>
      </w:r>
    </w:p>
    <w:p w:rsidR="004C2326" w:rsidRPr="002D2585" w:rsidRDefault="004C2326" w:rsidP="002D258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585">
        <w:rPr>
          <w:rFonts w:ascii="Times New Roman" w:hAnsi="Times New Roman" w:cs="Times New Roman"/>
          <w:sz w:val="24"/>
          <w:szCs w:val="24"/>
        </w:rPr>
        <w:t>- утверждение документации по планировке территории применительно к территории (части территории), в отношении которой имеется ранее утвержденная документации по планировке территории;</w:t>
      </w:r>
    </w:p>
    <w:p w:rsidR="004C2326" w:rsidRPr="002D2585" w:rsidRDefault="004C2326" w:rsidP="002D258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585">
        <w:rPr>
          <w:rFonts w:ascii="Times New Roman" w:hAnsi="Times New Roman" w:cs="Times New Roman"/>
          <w:sz w:val="24"/>
          <w:szCs w:val="24"/>
        </w:rPr>
        <w:t xml:space="preserve">- </w:t>
      </w:r>
      <w:r w:rsidR="00BE3B07" w:rsidRPr="002D2585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2D2585">
        <w:rPr>
          <w:rFonts w:ascii="Times New Roman" w:hAnsi="Times New Roman" w:cs="Times New Roman"/>
          <w:sz w:val="24"/>
          <w:szCs w:val="24"/>
        </w:rPr>
        <w:t>вступи</w:t>
      </w:r>
      <w:r w:rsidR="00BE3B07" w:rsidRPr="002D2585">
        <w:rPr>
          <w:rFonts w:ascii="Times New Roman" w:hAnsi="Times New Roman" w:cs="Times New Roman"/>
          <w:sz w:val="24"/>
          <w:szCs w:val="24"/>
        </w:rPr>
        <w:t>вшего</w:t>
      </w:r>
      <w:r w:rsidRPr="002D2585">
        <w:rPr>
          <w:rFonts w:ascii="Times New Roman" w:hAnsi="Times New Roman" w:cs="Times New Roman"/>
          <w:sz w:val="24"/>
          <w:szCs w:val="24"/>
        </w:rPr>
        <w:t xml:space="preserve"> в законную силу решения суда</w:t>
      </w:r>
      <w:r w:rsidR="00BE3B07" w:rsidRPr="002D2585">
        <w:rPr>
          <w:rFonts w:ascii="Times New Roman" w:hAnsi="Times New Roman" w:cs="Times New Roman"/>
          <w:sz w:val="24"/>
          <w:szCs w:val="24"/>
        </w:rPr>
        <w:t xml:space="preserve">, отменяющего документацию </w:t>
      </w:r>
      <w:r w:rsidR="002D258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E3B07" w:rsidRPr="002D2585">
        <w:rPr>
          <w:rFonts w:ascii="Times New Roman" w:hAnsi="Times New Roman" w:cs="Times New Roman"/>
          <w:sz w:val="24"/>
          <w:szCs w:val="24"/>
        </w:rPr>
        <w:t>по планировке территории или ее отдельных частей</w:t>
      </w:r>
      <w:r w:rsidRPr="002D2585">
        <w:rPr>
          <w:rFonts w:ascii="Times New Roman" w:hAnsi="Times New Roman" w:cs="Times New Roman"/>
          <w:sz w:val="24"/>
          <w:szCs w:val="24"/>
        </w:rPr>
        <w:t>.</w:t>
      </w:r>
    </w:p>
    <w:p w:rsidR="004C2326" w:rsidRPr="002D2585" w:rsidRDefault="004C2326" w:rsidP="002D258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585">
        <w:rPr>
          <w:rFonts w:ascii="Times New Roman" w:hAnsi="Times New Roman" w:cs="Times New Roman"/>
          <w:sz w:val="24"/>
          <w:szCs w:val="24"/>
        </w:rPr>
        <w:t xml:space="preserve">5. </w:t>
      </w:r>
      <w:r w:rsidR="00AD0ED0" w:rsidRPr="002D2585">
        <w:rPr>
          <w:rFonts w:ascii="Times New Roman" w:hAnsi="Times New Roman" w:cs="Times New Roman"/>
          <w:sz w:val="24"/>
          <w:szCs w:val="24"/>
        </w:rPr>
        <w:t>Под отдельными частями, в</w:t>
      </w:r>
      <w:r w:rsidRPr="002D2585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AD0ED0" w:rsidRPr="002D2585">
        <w:rPr>
          <w:rFonts w:ascii="Times New Roman" w:hAnsi="Times New Roman" w:cs="Times New Roman"/>
          <w:sz w:val="24"/>
          <w:szCs w:val="24"/>
        </w:rPr>
        <w:t>м</w:t>
      </w:r>
      <w:r w:rsidRPr="002D2585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AD0ED0" w:rsidRPr="002D2585">
        <w:rPr>
          <w:rFonts w:ascii="Times New Roman" w:hAnsi="Times New Roman" w:cs="Times New Roman"/>
          <w:sz w:val="24"/>
          <w:szCs w:val="24"/>
        </w:rPr>
        <w:t>е</w:t>
      </w:r>
      <w:r w:rsidRPr="002D2585">
        <w:rPr>
          <w:rFonts w:ascii="Times New Roman" w:hAnsi="Times New Roman" w:cs="Times New Roman"/>
          <w:sz w:val="24"/>
          <w:szCs w:val="24"/>
        </w:rPr>
        <w:t xml:space="preserve"> понимаются:</w:t>
      </w:r>
    </w:p>
    <w:p w:rsidR="004C2326" w:rsidRPr="002D2585" w:rsidRDefault="004C2326" w:rsidP="002D258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585">
        <w:rPr>
          <w:rFonts w:ascii="Times New Roman" w:hAnsi="Times New Roman" w:cs="Times New Roman"/>
          <w:sz w:val="24"/>
          <w:szCs w:val="24"/>
        </w:rPr>
        <w:t>- отдельные чертежи и части чертежей документации по планировке территории;</w:t>
      </w:r>
    </w:p>
    <w:p w:rsidR="004C2326" w:rsidRPr="002D2585" w:rsidRDefault="004C2326" w:rsidP="002D258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585">
        <w:rPr>
          <w:rFonts w:ascii="Times New Roman" w:hAnsi="Times New Roman" w:cs="Times New Roman"/>
          <w:sz w:val="24"/>
          <w:szCs w:val="24"/>
        </w:rPr>
        <w:t>- отдельные положения о характеристиках планируемого развития территории;</w:t>
      </w:r>
    </w:p>
    <w:p w:rsidR="004C2326" w:rsidRPr="002D2585" w:rsidRDefault="004C2326" w:rsidP="002D258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585">
        <w:rPr>
          <w:rFonts w:ascii="Times New Roman" w:hAnsi="Times New Roman" w:cs="Times New Roman"/>
          <w:sz w:val="24"/>
          <w:szCs w:val="24"/>
        </w:rPr>
        <w:t>- положения о размещении линейных объектов.</w:t>
      </w:r>
    </w:p>
    <w:p w:rsidR="004C2326" w:rsidRPr="002D2585" w:rsidRDefault="004C2326" w:rsidP="002D25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C2326" w:rsidRPr="002D2585" w:rsidRDefault="004C2326" w:rsidP="002D258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585">
        <w:rPr>
          <w:rFonts w:ascii="Times New Roman" w:hAnsi="Times New Roman" w:cs="Times New Roman"/>
          <w:b/>
          <w:sz w:val="24"/>
          <w:szCs w:val="24"/>
        </w:rPr>
        <w:t>2. Отмена документации по планировке территории</w:t>
      </w:r>
    </w:p>
    <w:p w:rsidR="004C2326" w:rsidRPr="002D2585" w:rsidRDefault="004C2326" w:rsidP="002D25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C3C0D" w:rsidRPr="002D2585" w:rsidRDefault="004C2326" w:rsidP="002D2585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585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</w:t>
      </w:r>
      <w:r w:rsidR="00EE56BE" w:rsidRPr="002D2585">
        <w:rPr>
          <w:rFonts w:ascii="Times New Roman" w:hAnsi="Times New Roman" w:cs="Times New Roman"/>
          <w:sz w:val="24"/>
          <w:szCs w:val="24"/>
        </w:rPr>
        <w:t>30</w:t>
      </w:r>
      <w:r w:rsidRPr="002D2585">
        <w:rPr>
          <w:rFonts w:ascii="Times New Roman" w:hAnsi="Times New Roman" w:cs="Times New Roman"/>
          <w:sz w:val="24"/>
          <w:szCs w:val="24"/>
        </w:rPr>
        <w:t xml:space="preserve"> </w:t>
      </w:r>
      <w:r w:rsidR="00BD182A" w:rsidRPr="002D2585">
        <w:rPr>
          <w:rFonts w:ascii="Times New Roman" w:hAnsi="Times New Roman" w:cs="Times New Roman"/>
          <w:sz w:val="24"/>
          <w:szCs w:val="24"/>
        </w:rPr>
        <w:t>календарных</w:t>
      </w:r>
      <w:r w:rsidRPr="002D2585">
        <w:rPr>
          <w:rFonts w:ascii="Times New Roman" w:hAnsi="Times New Roman" w:cs="Times New Roman"/>
          <w:sz w:val="24"/>
          <w:szCs w:val="24"/>
        </w:rPr>
        <w:t xml:space="preserve"> дней</w:t>
      </w:r>
      <w:r w:rsidR="00EE3F1F" w:rsidRPr="002D2585">
        <w:rPr>
          <w:rFonts w:ascii="Times New Roman" w:hAnsi="Times New Roman" w:cs="Times New Roman"/>
          <w:sz w:val="24"/>
          <w:szCs w:val="24"/>
        </w:rPr>
        <w:t xml:space="preserve"> </w:t>
      </w:r>
      <w:r w:rsidRPr="002D2585">
        <w:rPr>
          <w:rFonts w:ascii="Times New Roman" w:hAnsi="Times New Roman" w:cs="Times New Roman"/>
          <w:sz w:val="24"/>
          <w:szCs w:val="24"/>
        </w:rPr>
        <w:t xml:space="preserve">со дня поступления </w:t>
      </w:r>
      <w:r w:rsidR="002D258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D258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FF1744" w:rsidRPr="002D2585">
        <w:rPr>
          <w:rFonts w:ascii="Times New Roman" w:hAnsi="Times New Roman" w:cs="Times New Roman"/>
          <w:sz w:val="24"/>
          <w:szCs w:val="24"/>
        </w:rPr>
        <w:t>заявления</w:t>
      </w:r>
      <w:r w:rsidRPr="002D2585">
        <w:rPr>
          <w:rFonts w:ascii="Times New Roman" w:hAnsi="Times New Roman" w:cs="Times New Roman"/>
          <w:sz w:val="24"/>
          <w:szCs w:val="24"/>
        </w:rPr>
        <w:t xml:space="preserve"> о</w:t>
      </w:r>
      <w:r w:rsidR="00203B97" w:rsidRPr="002D2585">
        <w:rPr>
          <w:rFonts w:ascii="Times New Roman" w:hAnsi="Times New Roman" w:cs="Times New Roman"/>
          <w:sz w:val="24"/>
          <w:szCs w:val="24"/>
        </w:rPr>
        <w:t>б</w:t>
      </w:r>
      <w:r w:rsidRPr="002D2585">
        <w:rPr>
          <w:rFonts w:ascii="Times New Roman" w:hAnsi="Times New Roman" w:cs="Times New Roman"/>
          <w:sz w:val="24"/>
          <w:szCs w:val="24"/>
        </w:rPr>
        <w:t xml:space="preserve"> отмене документации по планировке территории</w:t>
      </w:r>
      <w:r w:rsidR="00203B97" w:rsidRPr="002D2585">
        <w:rPr>
          <w:rFonts w:ascii="Times New Roman" w:hAnsi="Times New Roman" w:cs="Times New Roman"/>
          <w:sz w:val="24"/>
          <w:szCs w:val="24"/>
        </w:rPr>
        <w:t xml:space="preserve"> или ее отдельных частей</w:t>
      </w:r>
      <w:r w:rsidRPr="002D2585">
        <w:rPr>
          <w:rFonts w:ascii="Times New Roman" w:hAnsi="Times New Roman" w:cs="Times New Roman"/>
          <w:sz w:val="24"/>
          <w:szCs w:val="24"/>
        </w:rPr>
        <w:t xml:space="preserve">, с приложенными к нему обосновывающими </w:t>
      </w:r>
      <w:r w:rsidR="00FF1744" w:rsidRPr="002D2585">
        <w:rPr>
          <w:rFonts w:ascii="Times New Roman" w:hAnsi="Times New Roman" w:cs="Times New Roman"/>
          <w:sz w:val="24"/>
          <w:szCs w:val="24"/>
        </w:rPr>
        <w:t>документ</w:t>
      </w:r>
      <w:r w:rsidR="00AD0ED0" w:rsidRPr="002D2585">
        <w:rPr>
          <w:rFonts w:ascii="Times New Roman" w:hAnsi="Times New Roman" w:cs="Times New Roman"/>
          <w:sz w:val="24"/>
          <w:szCs w:val="24"/>
        </w:rPr>
        <w:t>ами</w:t>
      </w:r>
      <w:r w:rsidRPr="002D2585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9A0BAD" w:rsidRPr="002D2585">
        <w:rPr>
          <w:rFonts w:ascii="Times New Roman" w:hAnsi="Times New Roman" w:cs="Times New Roman"/>
          <w:sz w:val="24"/>
          <w:szCs w:val="24"/>
        </w:rPr>
        <w:t>проверку</w:t>
      </w:r>
      <w:r w:rsidRPr="002D2585">
        <w:rPr>
          <w:rFonts w:ascii="Times New Roman" w:hAnsi="Times New Roman" w:cs="Times New Roman"/>
          <w:sz w:val="24"/>
          <w:szCs w:val="24"/>
        </w:rPr>
        <w:t xml:space="preserve"> такой документации на соответствие требованиям, указанным в </w:t>
      </w:r>
      <w:hyperlink w:anchor="P45">
        <w:r w:rsidRPr="002D2585">
          <w:rPr>
            <w:rFonts w:ascii="Times New Roman" w:hAnsi="Times New Roman" w:cs="Times New Roman"/>
            <w:sz w:val="24"/>
            <w:szCs w:val="24"/>
          </w:rPr>
          <w:t>пунктах 3</w:t>
        </w:r>
      </w:hyperlink>
      <w:r w:rsidRPr="002D258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1">
        <w:r w:rsidRPr="002D2585">
          <w:rPr>
            <w:rFonts w:ascii="Times New Roman" w:hAnsi="Times New Roman" w:cs="Times New Roman"/>
            <w:sz w:val="24"/>
            <w:szCs w:val="24"/>
          </w:rPr>
          <w:t>4 раздела 1</w:t>
        </w:r>
      </w:hyperlink>
      <w:r w:rsidRPr="002D2585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9A0BAD" w:rsidRPr="002D2585">
        <w:rPr>
          <w:rFonts w:ascii="Times New Roman" w:hAnsi="Times New Roman" w:cs="Times New Roman"/>
          <w:sz w:val="24"/>
          <w:szCs w:val="24"/>
        </w:rPr>
        <w:t xml:space="preserve"> (в случае проведения общественных обсуждений</w:t>
      </w:r>
      <w:r w:rsidR="00BD182A" w:rsidRPr="002D2585">
        <w:rPr>
          <w:rFonts w:ascii="Times New Roman" w:hAnsi="Times New Roman" w:cs="Times New Roman"/>
          <w:sz w:val="24"/>
          <w:szCs w:val="24"/>
        </w:rPr>
        <w:t>,</w:t>
      </w:r>
      <w:r w:rsidR="009A0BAD" w:rsidRPr="002D2585">
        <w:rPr>
          <w:rFonts w:ascii="Times New Roman" w:hAnsi="Times New Roman" w:cs="Times New Roman"/>
          <w:sz w:val="24"/>
          <w:szCs w:val="24"/>
        </w:rPr>
        <w:t xml:space="preserve"> рассмотрение заявления</w:t>
      </w:r>
      <w:r w:rsidR="00BD182A" w:rsidRPr="002D2585">
        <w:rPr>
          <w:rFonts w:ascii="Times New Roman" w:hAnsi="Times New Roman" w:cs="Times New Roman"/>
          <w:sz w:val="24"/>
          <w:szCs w:val="24"/>
        </w:rPr>
        <w:t xml:space="preserve"> увеличивается на срок установленный законодательством)</w:t>
      </w:r>
      <w:r w:rsidRPr="002D25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2FEA" w:rsidRPr="002D2585" w:rsidRDefault="002D2585" w:rsidP="007906F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60B3A" w:rsidRPr="002D2585">
        <w:rPr>
          <w:rFonts w:ascii="Times New Roman" w:hAnsi="Times New Roman" w:cs="Times New Roman"/>
          <w:sz w:val="24"/>
          <w:szCs w:val="24"/>
        </w:rPr>
        <w:t>Р</w:t>
      </w:r>
      <w:r w:rsidR="004C2326" w:rsidRPr="002D2585">
        <w:rPr>
          <w:rFonts w:ascii="Times New Roman" w:hAnsi="Times New Roman" w:cs="Times New Roman"/>
          <w:sz w:val="24"/>
          <w:szCs w:val="24"/>
        </w:rPr>
        <w:t>езультат</w:t>
      </w:r>
      <w:r w:rsidR="00E60B3A" w:rsidRPr="002D2585">
        <w:rPr>
          <w:rFonts w:ascii="Times New Roman" w:hAnsi="Times New Roman" w:cs="Times New Roman"/>
          <w:sz w:val="24"/>
          <w:szCs w:val="24"/>
        </w:rPr>
        <w:t>о</w:t>
      </w:r>
      <w:r w:rsidR="004C2326" w:rsidRPr="002D2585">
        <w:rPr>
          <w:rFonts w:ascii="Times New Roman" w:hAnsi="Times New Roman" w:cs="Times New Roman"/>
          <w:sz w:val="24"/>
          <w:szCs w:val="24"/>
        </w:rPr>
        <w:t xml:space="preserve">м </w:t>
      </w:r>
      <w:r w:rsidR="009A0BAD" w:rsidRPr="002D2585">
        <w:rPr>
          <w:rFonts w:ascii="Times New Roman" w:hAnsi="Times New Roman" w:cs="Times New Roman"/>
          <w:sz w:val="24"/>
          <w:szCs w:val="24"/>
        </w:rPr>
        <w:t>проверки</w:t>
      </w:r>
      <w:r w:rsidR="004C2326" w:rsidRPr="002D2585">
        <w:rPr>
          <w:rFonts w:ascii="Times New Roman" w:hAnsi="Times New Roman" w:cs="Times New Roman"/>
          <w:sz w:val="24"/>
          <w:szCs w:val="24"/>
        </w:rPr>
        <w:t xml:space="preserve"> </w:t>
      </w:r>
      <w:r w:rsidR="00E60B3A" w:rsidRPr="002D2585">
        <w:rPr>
          <w:rFonts w:ascii="Times New Roman" w:hAnsi="Times New Roman" w:cs="Times New Roman"/>
          <w:sz w:val="24"/>
          <w:szCs w:val="24"/>
        </w:rPr>
        <w:t>является</w:t>
      </w:r>
      <w:r w:rsidR="00CD128B" w:rsidRPr="002D2585">
        <w:rPr>
          <w:rFonts w:ascii="Times New Roman" w:hAnsi="Times New Roman" w:cs="Times New Roman"/>
          <w:sz w:val="24"/>
          <w:szCs w:val="24"/>
        </w:rPr>
        <w:t>:</w:t>
      </w:r>
    </w:p>
    <w:p w:rsidR="00A72FEA" w:rsidRPr="002D2585" w:rsidRDefault="00A72FEA" w:rsidP="002D258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585">
        <w:rPr>
          <w:rFonts w:ascii="Times New Roman" w:hAnsi="Times New Roman" w:cs="Times New Roman"/>
          <w:sz w:val="24"/>
          <w:szCs w:val="24"/>
        </w:rPr>
        <w:t>- обоснованный отказ в принятии решения по отмене документации по планировке территории или ее отдельных частей, в случае отсутствия оснований для отмены</w:t>
      </w:r>
      <w:r w:rsidR="00CD128B" w:rsidRPr="002D2585">
        <w:rPr>
          <w:rFonts w:ascii="Times New Roman" w:hAnsi="Times New Roman" w:cs="Times New Roman"/>
          <w:sz w:val="24"/>
          <w:szCs w:val="24"/>
        </w:rPr>
        <w:t>;</w:t>
      </w:r>
    </w:p>
    <w:p w:rsidR="004C2326" w:rsidRPr="002D2585" w:rsidRDefault="00CD128B" w:rsidP="002D258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585">
        <w:rPr>
          <w:rFonts w:ascii="Times New Roman" w:hAnsi="Times New Roman" w:cs="Times New Roman"/>
          <w:sz w:val="24"/>
          <w:szCs w:val="24"/>
        </w:rPr>
        <w:t xml:space="preserve">- решение о </w:t>
      </w:r>
      <w:r w:rsidR="00451C20" w:rsidRPr="002D2585">
        <w:rPr>
          <w:rFonts w:ascii="Times New Roman" w:hAnsi="Times New Roman" w:cs="Times New Roman"/>
          <w:sz w:val="24"/>
          <w:szCs w:val="24"/>
        </w:rPr>
        <w:t>назначении</w:t>
      </w:r>
      <w:r w:rsidR="00A27596" w:rsidRPr="002D2585">
        <w:rPr>
          <w:rFonts w:ascii="Times New Roman" w:hAnsi="Times New Roman" w:cs="Times New Roman"/>
          <w:sz w:val="24"/>
          <w:szCs w:val="24"/>
        </w:rPr>
        <w:t xml:space="preserve"> общественных обсуждений.</w:t>
      </w:r>
    </w:p>
    <w:p w:rsidR="004C2326" w:rsidRPr="002D2585" w:rsidRDefault="006C3C0D" w:rsidP="002D258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585">
        <w:rPr>
          <w:rFonts w:ascii="Times New Roman" w:hAnsi="Times New Roman" w:cs="Times New Roman"/>
          <w:sz w:val="24"/>
          <w:szCs w:val="24"/>
        </w:rPr>
        <w:t xml:space="preserve">3. </w:t>
      </w:r>
      <w:r w:rsidR="00CD128B" w:rsidRPr="002D2585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рассмотрение представленных документов по отмене документации по планировке территории или ее отдельных частей, на общественных обсуждениях. </w:t>
      </w:r>
      <w:r w:rsidR="004C2326" w:rsidRPr="002D2585">
        <w:rPr>
          <w:rFonts w:ascii="Times New Roman" w:hAnsi="Times New Roman" w:cs="Times New Roman"/>
          <w:sz w:val="24"/>
          <w:szCs w:val="24"/>
        </w:rPr>
        <w:t>Общественные обсуждения по проекту</w:t>
      </w:r>
      <w:r w:rsidR="00AD0ED0" w:rsidRPr="002D2585">
        <w:rPr>
          <w:rFonts w:ascii="Times New Roman" w:hAnsi="Times New Roman" w:cs="Times New Roman"/>
          <w:sz w:val="24"/>
          <w:szCs w:val="24"/>
        </w:rPr>
        <w:t xml:space="preserve"> </w:t>
      </w:r>
      <w:r w:rsidR="004C2326" w:rsidRPr="002D2585">
        <w:rPr>
          <w:rFonts w:ascii="Times New Roman" w:hAnsi="Times New Roman" w:cs="Times New Roman"/>
          <w:sz w:val="24"/>
          <w:szCs w:val="24"/>
        </w:rPr>
        <w:t>отмены документации по планировке территории</w:t>
      </w:r>
      <w:r w:rsidR="00203B97" w:rsidRPr="002D2585">
        <w:rPr>
          <w:rFonts w:ascii="Times New Roman" w:hAnsi="Times New Roman" w:cs="Times New Roman"/>
          <w:sz w:val="24"/>
          <w:szCs w:val="24"/>
        </w:rPr>
        <w:t xml:space="preserve"> </w:t>
      </w:r>
      <w:r w:rsidR="00050A6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03B97" w:rsidRPr="002D2585">
        <w:rPr>
          <w:rFonts w:ascii="Times New Roman" w:hAnsi="Times New Roman" w:cs="Times New Roman"/>
          <w:sz w:val="24"/>
          <w:szCs w:val="24"/>
        </w:rPr>
        <w:t>или</w:t>
      </w:r>
      <w:r w:rsidR="00050A6B">
        <w:rPr>
          <w:rFonts w:ascii="Times New Roman" w:hAnsi="Times New Roman" w:cs="Times New Roman"/>
          <w:sz w:val="24"/>
          <w:szCs w:val="24"/>
        </w:rPr>
        <w:t xml:space="preserve"> </w:t>
      </w:r>
      <w:r w:rsidR="00203B97" w:rsidRPr="002D2585">
        <w:rPr>
          <w:rFonts w:ascii="Times New Roman" w:hAnsi="Times New Roman" w:cs="Times New Roman"/>
          <w:sz w:val="24"/>
          <w:szCs w:val="24"/>
        </w:rPr>
        <w:t>ее отдельных частей</w:t>
      </w:r>
      <w:r w:rsidR="00AD0ED0" w:rsidRPr="002D2585">
        <w:rPr>
          <w:rFonts w:ascii="Times New Roman" w:hAnsi="Times New Roman" w:cs="Times New Roman"/>
          <w:sz w:val="24"/>
          <w:szCs w:val="24"/>
        </w:rPr>
        <w:t>,</w:t>
      </w:r>
      <w:r w:rsidR="004C2326" w:rsidRPr="002D2585">
        <w:rPr>
          <w:rFonts w:ascii="Times New Roman" w:hAnsi="Times New Roman" w:cs="Times New Roman"/>
          <w:sz w:val="24"/>
          <w:szCs w:val="24"/>
        </w:rPr>
        <w:t xml:space="preserve"> проводятся в </w:t>
      </w:r>
      <w:r w:rsidR="007B314C" w:rsidRPr="002D2585">
        <w:rPr>
          <w:rFonts w:ascii="Times New Roman" w:hAnsi="Times New Roman" w:cs="Times New Roman"/>
          <w:sz w:val="24"/>
          <w:szCs w:val="24"/>
        </w:rPr>
        <w:t>соответствии с</w:t>
      </w:r>
      <w:r w:rsidR="004C2326" w:rsidRPr="002D2585">
        <w:rPr>
          <w:rFonts w:ascii="Times New Roman" w:hAnsi="Times New Roman" w:cs="Times New Roman"/>
          <w:sz w:val="24"/>
          <w:szCs w:val="24"/>
        </w:rPr>
        <w:t xml:space="preserve"> Положением об организации и проведении общественных обсуждений по вопросам градостроительной деятельности в город</w:t>
      </w:r>
      <w:r w:rsidR="003D22AD" w:rsidRPr="002D2585">
        <w:rPr>
          <w:rFonts w:ascii="Times New Roman" w:hAnsi="Times New Roman" w:cs="Times New Roman"/>
          <w:sz w:val="24"/>
          <w:szCs w:val="24"/>
        </w:rPr>
        <w:t>ском округе</w:t>
      </w:r>
      <w:r w:rsidR="004C2326" w:rsidRPr="002D2585">
        <w:rPr>
          <w:rFonts w:ascii="Times New Roman" w:hAnsi="Times New Roman" w:cs="Times New Roman"/>
          <w:sz w:val="24"/>
          <w:szCs w:val="24"/>
        </w:rPr>
        <w:t xml:space="preserve"> </w:t>
      </w:r>
      <w:r w:rsidR="00585C40" w:rsidRPr="002D2585">
        <w:rPr>
          <w:rFonts w:ascii="Times New Roman" w:hAnsi="Times New Roman" w:cs="Times New Roman"/>
          <w:sz w:val="24"/>
          <w:szCs w:val="24"/>
        </w:rPr>
        <w:t>Воскресенск</w:t>
      </w:r>
      <w:r w:rsidR="003D22AD" w:rsidRPr="002D258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FF1744" w:rsidRPr="002D2585">
        <w:rPr>
          <w:rFonts w:ascii="Times New Roman" w:hAnsi="Times New Roman" w:cs="Times New Roman"/>
          <w:sz w:val="24"/>
          <w:szCs w:val="24"/>
        </w:rPr>
        <w:t>, с учетом особенностей проведения общественных обсуждений</w:t>
      </w:r>
      <w:r w:rsidR="007D534D" w:rsidRPr="002D2585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4C2326" w:rsidRPr="002D2585">
        <w:rPr>
          <w:rFonts w:ascii="Times New Roman" w:hAnsi="Times New Roman" w:cs="Times New Roman"/>
          <w:sz w:val="24"/>
          <w:szCs w:val="24"/>
        </w:rPr>
        <w:t>.</w:t>
      </w:r>
    </w:p>
    <w:p w:rsidR="003D22AD" w:rsidRPr="002D2585" w:rsidRDefault="006C3C0D" w:rsidP="002D258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585">
        <w:rPr>
          <w:rFonts w:ascii="Times New Roman" w:hAnsi="Times New Roman" w:cs="Times New Roman"/>
          <w:sz w:val="24"/>
          <w:szCs w:val="24"/>
        </w:rPr>
        <w:t>4.</w:t>
      </w:r>
      <w:r w:rsidR="00E60B3A" w:rsidRPr="002D2585">
        <w:rPr>
          <w:rFonts w:ascii="Times New Roman" w:hAnsi="Times New Roman" w:cs="Times New Roman"/>
          <w:sz w:val="24"/>
          <w:szCs w:val="24"/>
        </w:rPr>
        <w:t xml:space="preserve"> </w:t>
      </w:r>
      <w:r w:rsidR="003D22AD" w:rsidRPr="002D2585">
        <w:rPr>
          <w:rFonts w:ascii="Times New Roman" w:hAnsi="Times New Roman" w:cs="Times New Roman"/>
          <w:sz w:val="24"/>
          <w:szCs w:val="24"/>
        </w:rPr>
        <w:t>Прием предложений и замечаний в период проведения общественных обсуждений осуществляется в соответствии с Порядком предоставления предложений и замечаний по вопросам</w:t>
      </w:r>
      <w:r w:rsidR="007B314C" w:rsidRPr="002D2585">
        <w:rPr>
          <w:rFonts w:ascii="Times New Roman" w:hAnsi="Times New Roman" w:cs="Times New Roman"/>
          <w:sz w:val="24"/>
          <w:szCs w:val="24"/>
        </w:rPr>
        <w:t>,</w:t>
      </w:r>
      <w:r w:rsidR="003D22AD" w:rsidRPr="002D2585">
        <w:rPr>
          <w:rFonts w:ascii="Times New Roman" w:hAnsi="Times New Roman" w:cs="Times New Roman"/>
          <w:sz w:val="24"/>
          <w:szCs w:val="24"/>
        </w:rPr>
        <w:t xml:space="preserve"> рассматриваемым на общественных обсуждениях в сфере градостроительной деятельности </w:t>
      </w:r>
      <w:r w:rsidR="00050A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D22AD" w:rsidRPr="002D2585">
        <w:rPr>
          <w:rFonts w:ascii="Times New Roman" w:hAnsi="Times New Roman" w:cs="Times New Roman"/>
          <w:sz w:val="24"/>
          <w:szCs w:val="24"/>
        </w:rPr>
        <w:t>в городском округе Воскресенск Московской области.</w:t>
      </w:r>
    </w:p>
    <w:p w:rsidR="004C2326" w:rsidRPr="002D2585" w:rsidRDefault="006C3C0D" w:rsidP="002D258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585">
        <w:rPr>
          <w:rFonts w:ascii="Times New Roman" w:hAnsi="Times New Roman" w:cs="Times New Roman"/>
          <w:sz w:val="24"/>
          <w:szCs w:val="24"/>
        </w:rPr>
        <w:t>5.</w:t>
      </w:r>
      <w:r w:rsidR="00E60B3A" w:rsidRPr="002D2585">
        <w:rPr>
          <w:rFonts w:ascii="Times New Roman" w:hAnsi="Times New Roman" w:cs="Times New Roman"/>
          <w:sz w:val="24"/>
          <w:szCs w:val="24"/>
        </w:rPr>
        <w:t xml:space="preserve"> </w:t>
      </w:r>
      <w:r w:rsidR="004C2326" w:rsidRPr="002D2585">
        <w:rPr>
          <w:rFonts w:ascii="Times New Roman" w:hAnsi="Times New Roman" w:cs="Times New Roman"/>
          <w:sz w:val="24"/>
          <w:szCs w:val="24"/>
        </w:rPr>
        <w:t xml:space="preserve">Решение об отмене документации по планировке территории или ее отдельных частей, принимается </w:t>
      </w:r>
      <w:r w:rsidR="00404C31" w:rsidRPr="002D2585">
        <w:rPr>
          <w:rFonts w:ascii="Times New Roman" w:hAnsi="Times New Roman" w:cs="Times New Roman"/>
          <w:sz w:val="24"/>
          <w:szCs w:val="24"/>
        </w:rPr>
        <w:t>нормативным актом Администрации</w:t>
      </w:r>
      <w:r w:rsidR="004C2326" w:rsidRPr="002D2585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585C40" w:rsidRPr="002D2585">
        <w:rPr>
          <w:rFonts w:ascii="Times New Roman" w:hAnsi="Times New Roman" w:cs="Times New Roman"/>
          <w:sz w:val="24"/>
          <w:szCs w:val="24"/>
        </w:rPr>
        <w:t>Воскресенск</w:t>
      </w:r>
      <w:r w:rsidR="004C2326" w:rsidRPr="002D2585">
        <w:rPr>
          <w:rFonts w:ascii="Times New Roman" w:hAnsi="Times New Roman" w:cs="Times New Roman"/>
          <w:sz w:val="24"/>
          <w:szCs w:val="24"/>
        </w:rPr>
        <w:t xml:space="preserve"> в форме постановления с учетом результатов общественных обсуждений.</w:t>
      </w:r>
    </w:p>
    <w:p w:rsidR="004C2326" w:rsidRPr="002D2585" w:rsidRDefault="006C3C0D" w:rsidP="002D258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585">
        <w:rPr>
          <w:rFonts w:ascii="Times New Roman" w:hAnsi="Times New Roman" w:cs="Times New Roman"/>
          <w:sz w:val="24"/>
          <w:szCs w:val="24"/>
        </w:rPr>
        <w:t xml:space="preserve">6. </w:t>
      </w:r>
      <w:r w:rsidR="004C2326" w:rsidRPr="002D2585">
        <w:rPr>
          <w:rFonts w:ascii="Times New Roman" w:hAnsi="Times New Roman" w:cs="Times New Roman"/>
          <w:sz w:val="24"/>
          <w:szCs w:val="24"/>
        </w:rPr>
        <w:t>Решение о</w:t>
      </w:r>
      <w:r w:rsidR="00203B97" w:rsidRPr="002D2585">
        <w:rPr>
          <w:rFonts w:ascii="Times New Roman" w:hAnsi="Times New Roman" w:cs="Times New Roman"/>
          <w:sz w:val="24"/>
          <w:szCs w:val="24"/>
        </w:rPr>
        <w:t>б</w:t>
      </w:r>
      <w:r w:rsidR="007B314C" w:rsidRPr="002D2585">
        <w:rPr>
          <w:rFonts w:ascii="Times New Roman" w:hAnsi="Times New Roman" w:cs="Times New Roman"/>
          <w:sz w:val="24"/>
          <w:szCs w:val="24"/>
        </w:rPr>
        <w:t xml:space="preserve"> </w:t>
      </w:r>
      <w:r w:rsidR="004C2326" w:rsidRPr="002D2585">
        <w:rPr>
          <w:rFonts w:ascii="Times New Roman" w:hAnsi="Times New Roman" w:cs="Times New Roman"/>
          <w:sz w:val="24"/>
          <w:szCs w:val="24"/>
        </w:rPr>
        <w:t>отмене документации по планировке территории</w:t>
      </w:r>
      <w:r w:rsidR="00203B97" w:rsidRPr="002D2585">
        <w:rPr>
          <w:rFonts w:ascii="Times New Roman" w:hAnsi="Times New Roman" w:cs="Times New Roman"/>
          <w:sz w:val="24"/>
          <w:szCs w:val="24"/>
        </w:rPr>
        <w:t xml:space="preserve"> или ее отдельных частей</w:t>
      </w:r>
      <w:r w:rsidR="00122FB2">
        <w:rPr>
          <w:rFonts w:ascii="Times New Roman" w:hAnsi="Times New Roman" w:cs="Times New Roman"/>
          <w:sz w:val="24"/>
          <w:szCs w:val="24"/>
        </w:rPr>
        <w:t xml:space="preserve"> </w:t>
      </w:r>
      <w:r w:rsidR="004C2326" w:rsidRPr="002D2585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404C31" w:rsidRPr="002D2585">
        <w:rPr>
          <w:rFonts w:ascii="Times New Roman" w:hAnsi="Times New Roman" w:cs="Times New Roman"/>
          <w:sz w:val="24"/>
          <w:szCs w:val="24"/>
        </w:rPr>
        <w:t>размещению на</w:t>
      </w:r>
      <w:r w:rsidR="004C2326" w:rsidRPr="002D2585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r w:rsidR="008900EA" w:rsidRPr="002D2585">
        <w:rPr>
          <w:rFonts w:ascii="Times New Roman" w:hAnsi="Times New Roman" w:cs="Times New Roman"/>
          <w:sz w:val="24"/>
          <w:szCs w:val="24"/>
        </w:rPr>
        <w:t>сайте</w:t>
      </w:r>
      <w:r w:rsidR="004C2326" w:rsidRPr="002D2585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585C40" w:rsidRPr="002D2585">
        <w:rPr>
          <w:rFonts w:ascii="Times New Roman" w:hAnsi="Times New Roman" w:cs="Times New Roman"/>
          <w:sz w:val="24"/>
          <w:szCs w:val="24"/>
        </w:rPr>
        <w:t>Воскресенск</w:t>
      </w:r>
      <w:r w:rsidR="004C2326" w:rsidRPr="002D2585">
        <w:rPr>
          <w:rFonts w:ascii="Times New Roman" w:hAnsi="Times New Roman" w:cs="Times New Roman"/>
          <w:sz w:val="24"/>
          <w:szCs w:val="24"/>
        </w:rPr>
        <w:t xml:space="preserve"> </w:t>
      </w:r>
      <w:r w:rsidR="008900EA" w:rsidRPr="002D258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8900EA" w:rsidRPr="002D258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8900EA" w:rsidRPr="002D2585">
        <w:rPr>
          <w:rFonts w:ascii="Times New Roman" w:hAnsi="Times New Roman" w:cs="Times New Roman"/>
          <w:sz w:val="24"/>
          <w:szCs w:val="24"/>
          <w:lang w:val="en-US"/>
        </w:rPr>
        <w:t>vos</w:t>
      </w:r>
      <w:proofErr w:type="spellEnd"/>
      <w:r w:rsidR="008900EA" w:rsidRPr="002D258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900EA" w:rsidRPr="002D2585"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 w:rsidR="004C2326" w:rsidRPr="002D258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C2326" w:rsidRPr="002D258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4C2326" w:rsidRPr="002D2585">
        <w:rPr>
          <w:rFonts w:ascii="Times New Roman" w:hAnsi="Times New Roman" w:cs="Times New Roman"/>
          <w:sz w:val="24"/>
          <w:szCs w:val="24"/>
        </w:rPr>
        <w:t>.</w:t>
      </w:r>
    </w:p>
    <w:sectPr w:rsidR="004C2326" w:rsidRPr="002D2585" w:rsidSect="002D2585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1A23"/>
    <w:multiLevelType w:val="hybridMultilevel"/>
    <w:tmpl w:val="E4367F12"/>
    <w:lvl w:ilvl="0" w:tplc="BC9C5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69418F"/>
    <w:multiLevelType w:val="hybridMultilevel"/>
    <w:tmpl w:val="B0D0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1BE"/>
    <w:multiLevelType w:val="hybridMultilevel"/>
    <w:tmpl w:val="DCDC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10BA0"/>
    <w:multiLevelType w:val="hybridMultilevel"/>
    <w:tmpl w:val="5298F89C"/>
    <w:lvl w:ilvl="0" w:tplc="D7D806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6"/>
    <w:rsid w:val="00044579"/>
    <w:rsid w:val="00050A6B"/>
    <w:rsid w:val="000A7113"/>
    <w:rsid w:val="001165E5"/>
    <w:rsid w:val="00122FB2"/>
    <w:rsid w:val="001323BF"/>
    <w:rsid w:val="00166112"/>
    <w:rsid w:val="001C42F1"/>
    <w:rsid w:val="00203B97"/>
    <w:rsid w:val="00216E94"/>
    <w:rsid w:val="00247058"/>
    <w:rsid w:val="002C376A"/>
    <w:rsid w:val="002D2585"/>
    <w:rsid w:val="003D22AD"/>
    <w:rsid w:val="003F6BB9"/>
    <w:rsid w:val="00404C31"/>
    <w:rsid w:val="00451C20"/>
    <w:rsid w:val="00474480"/>
    <w:rsid w:val="004C2326"/>
    <w:rsid w:val="00524218"/>
    <w:rsid w:val="00534A3C"/>
    <w:rsid w:val="00550991"/>
    <w:rsid w:val="00585C40"/>
    <w:rsid w:val="0060463C"/>
    <w:rsid w:val="006C0377"/>
    <w:rsid w:val="006C3C0D"/>
    <w:rsid w:val="006E7661"/>
    <w:rsid w:val="00727AB2"/>
    <w:rsid w:val="0073130E"/>
    <w:rsid w:val="007406B5"/>
    <w:rsid w:val="007906FB"/>
    <w:rsid w:val="007B314C"/>
    <w:rsid w:val="007D534D"/>
    <w:rsid w:val="007E5223"/>
    <w:rsid w:val="00853CD3"/>
    <w:rsid w:val="008900EA"/>
    <w:rsid w:val="008F2408"/>
    <w:rsid w:val="009A0BAD"/>
    <w:rsid w:val="009C36E0"/>
    <w:rsid w:val="009D2819"/>
    <w:rsid w:val="00A27596"/>
    <w:rsid w:val="00A53611"/>
    <w:rsid w:val="00A72FEA"/>
    <w:rsid w:val="00AA3220"/>
    <w:rsid w:val="00AB2DBE"/>
    <w:rsid w:val="00AD0ED0"/>
    <w:rsid w:val="00AF6236"/>
    <w:rsid w:val="00B21D13"/>
    <w:rsid w:val="00B84DCC"/>
    <w:rsid w:val="00BC2D02"/>
    <w:rsid w:val="00BD182A"/>
    <w:rsid w:val="00BE3B07"/>
    <w:rsid w:val="00BF2F8D"/>
    <w:rsid w:val="00C130BF"/>
    <w:rsid w:val="00C7565E"/>
    <w:rsid w:val="00CD128B"/>
    <w:rsid w:val="00D936A9"/>
    <w:rsid w:val="00E247BB"/>
    <w:rsid w:val="00E31263"/>
    <w:rsid w:val="00E33FC3"/>
    <w:rsid w:val="00E60B3A"/>
    <w:rsid w:val="00EE25A8"/>
    <w:rsid w:val="00EE3F1F"/>
    <w:rsid w:val="00EE56BE"/>
    <w:rsid w:val="00EF3A3E"/>
    <w:rsid w:val="00F510CE"/>
    <w:rsid w:val="00FB064F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7B78B-A314-4D2B-B6A9-028FE183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3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C23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C23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3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A3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72FEA"/>
    <w:pPr>
      <w:ind w:left="720"/>
      <w:contextualSpacing/>
    </w:pPr>
  </w:style>
  <w:style w:type="paragraph" w:styleId="a6">
    <w:name w:val="No Spacing"/>
    <w:uiPriority w:val="1"/>
    <w:qFormat/>
    <w:rsid w:val="002D25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1F2A705686462DC6DF183D1BF5EF60926553599C42E2C0C3AEC2B25E521BA7F4A8D4B40535D1CC414A176F39n637L" TargetMode="External"/><Relationship Id="rId5" Type="http://schemas.openxmlformats.org/officeDocument/2006/relationships/hyperlink" Target="consultantplus://offline/ref=7D1F2A705686462DC6DF183D1BF5EF60926450539948E2C0C3AEC2B25E521BA7F4A8D4B40535D1CC414A176F39n637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Наталья Сергеевна</dc:creator>
  <cp:keywords/>
  <dc:description/>
  <cp:lastModifiedBy>Ершова Наталья Сергеевна</cp:lastModifiedBy>
  <cp:revision>24</cp:revision>
  <cp:lastPrinted>2022-07-29T06:29:00Z</cp:lastPrinted>
  <dcterms:created xsi:type="dcterms:W3CDTF">2022-07-26T07:37:00Z</dcterms:created>
  <dcterms:modified xsi:type="dcterms:W3CDTF">2022-08-03T10:30:00Z</dcterms:modified>
</cp:coreProperties>
</file>