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F1D" w:rsidRPr="00054F1D" w:rsidRDefault="00054F1D" w:rsidP="00054F1D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4F1D" w:rsidRPr="00054F1D" w:rsidRDefault="00054F1D" w:rsidP="00054F1D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4F1D" w:rsidRPr="00054F1D" w:rsidRDefault="00054F1D" w:rsidP="00054F1D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4F1D" w:rsidRPr="00054F1D" w:rsidRDefault="00054F1D" w:rsidP="00054F1D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4F1D" w:rsidRPr="00054F1D" w:rsidRDefault="00054F1D" w:rsidP="00054F1D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4F1D" w:rsidRPr="00054F1D" w:rsidRDefault="00054F1D" w:rsidP="00054F1D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4F1D" w:rsidRPr="00054F1D" w:rsidRDefault="00054F1D" w:rsidP="00054F1D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4F1D" w:rsidRPr="00054F1D" w:rsidRDefault="00054F1D" w:rsidP="00054F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54F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ОБОСНОВЫВАЮЩИЕ МАТЕРИАЛЫ К СХЕМЕ ТЕПЛОСНАБЖЕНИЯ ГОРОДСКОГО ОКРУГА </w:t>
      </w:r>
      <w:r w:rsidR="003248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ВОСКРЕСЕНСК</w:t>
      </w:r>
      <w:r w:rsidRPr="00054F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МОС</w:t>
      </w:r>
      <w:r w:rsidR="003248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КОВСКОЙ ОБЛАСТИ НА ПЕРИОД С 2020 ПО 2040</w:t>
      </w:r>
      <w:r w:rsidRPr="00054F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71F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ГОД</w:t>
      </w:r>
    </w:p>
    <w:p w:rsidR="00054F1D" w:rsidRPr="00054F1D" w:rsidRDefault="00054F1D" w:rsidP="00054F1D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54F1D" w:rsidRPr="00054F1D" w:rsidRDefault="00054F1D" w:rsidP="00054F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54F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КНИГА </w:t>
      </w:r>
      <w:r w:rsidR="00E61F3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</w:t>
      </w:r>
    </w:p>
    <w:p w:rsidR="00054F1D" w:rsidRPr="00054F1D" w:rsidRDefault="00054F1D" w:rsidP="00054F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54F1D" w:rsidRPr="00054F1D" w:rsidRDefault="00054F1D" w:rsidP="00054F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54F1D" w:rsidRPr="00054F1D" w:rsidRDefault="00054F1D" w:rsidP="00054F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54F1D" w:rsidRPr="00054F1D" w:rsidRDefault="00054F1D" w:rsidP="00054F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54F1D" w:rsidRPr="00054F1D" w:rsidRDefault="00054F1D" w:rsidP="00054F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54F1D" w:rsidRPr="00054F1D" w:rsidRDefault="00E61F3A" w:rsidP="00054F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ПЕРСПЕКТИВНЫЕ ТОПЛИВНЫЕ БАЛАНСЫ</w:t>
      </w:r>
    </w:p>
    <w:p w:rsidR="00054F1D" w:rsidRPr="00054F1D" w:rsidRDefault="00054F1D" w:rsidP="00054F1D">
      <w:pPr>
        <w:tabs>
          <w:tab w:val="left" w:pos="6315"/>
        </w:tabs>
        <w:spacing w:after="0" w:line="30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4F1D" w:rsidRPr="00054F1D" w:rsidRDefault="00054F1D" w:rsidP="00054F1D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054F1D" w:rsidRPr="00054F1D" w:rsidRDefault="00054F1D" w:rsidP="00054F1D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054F1D" w:rsidRPr="00054F1D" w:rsidRDefault="00054F1D" w:rsidP="00054F1D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054F1D" w:rsidRPr="00054F1D" w:rsidRDefault="00054F1D" w:rsidP="00054F1D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054F1D" w:rsidRPr="00054F1D" w:rsidRDefault="00054F1D" w:rsidP="00054F1D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054F1D" w:rsidRPr="00054F1D" w:rsidRDefault="00054F1D" w:rsidP="00054F1D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DB5B20" w:rsidRDefault="00DB5B20" w:rsidP="00054F1D"/>
    <w:p w:rsidR="00054F1D" w:rsidRDefault="00054F1D">
      <w: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744112202"/>
        <w:docPartObj>
          <w:docPartGallery w:val="Table of Contents"/>
          <w:docPartUnique/>
        </w:docPartObj>
      </w:sdtPr>
      <w:sdtEndPr/>
      <w:sdtContent>
        <w:p w:rsidR="00633549" w:rsidRPr="002F3C46" w:rsidRDefault="00633549" w:rsidP="00633549">
          <w:pPr>
            <w:pStyle w:val="a8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2F3C46">
            <w:rPr>
              <w:rFonts w:ascii="Times New Roman" w:hAnsi="Times New Roman" w:cs="Times New Roman"/>
              <w:color w:val="auto"/>
              <w:sz w:val="24"/>
              <w:szCs w:val="24"/>
            </w:rPr>
            <w:t>Оглавление</w:t>
          </w:r>
        </w:p>
        <w:p w:rsidR="00633549" w:rsidRPr="00633549" w:rsidRDefault="00633549" w:rsidP="00633549">
          <w:pPr>
            <w:pStyle w:val="11"/>
            <w:tabs>
              <w:tab w:val="right" w:leader="dot" w:pos="9912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633549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633549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633549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20300043" w:history="1">
            <w:r w:rsidRPr="00633549">
              <w:rPr>
                <w:rStyle w:val="a9"/>
                <w:rFonts w:ascii="Times New Roman" w:hAnsi="Times New Roman" w:cs="Times New Roman"/>
                <w:noProof/>
                <w:sz w:val="24"/>
                <w:szCs w:val="24"/>
              </w:rPr>
              <w:t>10.1.Расчеты по каждому источнику тепловой энергии перспективных максимальных часовых и годовых расходов основного вида топлива для зимнего, летнего и переходного периодов, необходимых для обеспечения нормативного функционирования источников тепловой энергии на территории поселения, городского округа</w:t>
            </w:r>
            <w:r w:rsidRPr="0063354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63354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63354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_Toc20300043 \h </w:instrText>
            </w:r>
            <w:r w:rsidRPr="0063354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63354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319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63354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33549" w:rsidRPr="00633549" w:rsidRDefault="002C2070" w:rsidP="00633549">
          <w:pPr>
            <w:pStyle w:val="11"/>
            <w:tabs>
              <w:tab w:val="right" w:leader="dot" w:pos="9912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20300044" w:history="1">
            <w:r w:rsidR="00633549" w:rsidRPr="00633549">
              <w:rPr>
                <w:rStyle w:val="a9"/>
                <w:rFonts w:ascii="Times New Roman" w:hAnsi="Times New Roman" w:cs="Times New Roman"/>
                <w:noProof/>
                <w:sz w:val="24"/>
                <w:szCs w:val="24"/>
              </w:rPr>
              <w:t>10.2.Результаты расчетов по каждому источнику тепловой энергии нормативных запасов топлива</w:t>
            </w:r>
            <w:r w:rsidR="00633549" w:rsidRPr="0063354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33549" w:rsidRPr="0063354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33549" w:rsidRPr="0063354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_Toc20300044 \h </w:instrText>
            </w:r>
            <w:r w:rsidR="00633549" w:rsidRPr="0063354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33549" w:rsidRPr="0063354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319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18</w:t>
            </w:r>
            <w:r w:rsidR="00633549" w:rsidRPr="0063354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33549" w:rsidRPr="00633549" w:rsidRDefault="002C2070" w:rsidP="00633549">
          <w:pPr>
            <w:pStyle w:val="11"/>
            <w:tabs>
              <w:tab w:val="right" w:leader="dot" w:pos="9912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20300045" w:history="1">
            <w:r w:rsidR="00633549" w:rsidRPr="00633549">
              <w:rPr>
                <w:rStyle w:val="a9"/>
                <w:rFonts w:ascii="Times New Roman" w:hAnsi="Times New Roman" w:cs="Times New Roman"/>
                <w:noProof/>
                <w:sz w:val="24"/>
                <w:szCs w:val="24"/>
              </w:rPr>
              <w:t>10.3.Вид топлива, потребляемый источником тепловой энергии, в том числе с использованием возобновляемых источников энергии и местных видов топлива</w:t>
            </w:r>
            <w:r w:rsidR="00633549" w:rsidRPr="0063354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33549" w:rsidRPr="0063354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33549" w:rsidRPr="0063354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_Toc20300045 \h </w:instrText>
            </w:r>
            <w:r w:rsidR="00633549" w:rsidRPr="0063354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33549" w:rsidRPr="0063354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319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20</w:t>
            </w:r>
            <w:r w:rsidR="00633549" w:rsidRPr="0063354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33549" w:rsidRPr="00633549" w:rsidRDefault="002C2070" w:rsidP="00633549">
          <w:pPr>
            <w:pStyle w:val="11"/>
            <w:tabs>
              <w:tab w:val="right" w:leader="dot" w:pos="9912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20300046" w:history="1">
            <w:r w:rsidR="00633549" w:rsidRPr="00633549">
              <w:rPr>
                <w:rStyle w:val="a9"/>
                <w:rFonts w:ascii="Times New Roman" w:hAnsi="Times New Roman" w:cs="Times New Roman"/>
                <w:noProof/>
                <w:sz w:val="24"/>
                <w:szCs w:val="24"/>
              </w:rPr>
              <w:t>10.4.Виды топлива (в случае, если топливом является уголь, - вид ископаемого угля в соответствии с Межгосударственным стандартом ГОСТ 25543-2013 "Угли бурые, каменные и антрациты. Классификация по генетическим и технологическим параметрам"), их долю и значение низшей теплоты сгорания топлива, используемые для производства тепловой энергии по каждой системе теплоснабжения</w:t>
            </w:r>
            <w:r w:rsidR="00633549" w:rsidRPr="0063354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33549" w:rsidRPr="0063354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33549" w:rsidRPr="0063354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_Toc20300046 \h </w:instrText>
            </w:r>
            <w:r w:rsidR="00633549" w:rsidRPr="0063354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33549" w:rsidRPr="0063354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319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22</w:t>
            </w:r>
            <w:r w:rsidR="00633549" w:rsidRPr="0063354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33549" w:rsidRPr="00633549" w:rsidRDefault="002C2070" w:rsidP="00633549">
          <w:pPr>
            <w:pStyle w:val="11"/>
            <w:tabs>
              <w:tab w:val="right" w:leader="dot" w:pos="9912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20300047" w:history="1">
            <w:r w:rsidR="00633549" w:rsidRPr="00633549">
              <w:rPr>
                <w:rStyle w:val="a9"/>
                <w:rFonts w:ascii="Times New Roman" w:hAnsi="Times New Roman" w:cs="Times New Roman"/>
                <w:noProof/>
                <w:sz w:val="24"/>
                <w:szCs w:val="24"/>
              </w:rPr>
              <w:t>10.5.Преобладающий в поселении, городском округе вид топлива, определяемый по совокупности всех систем теплоснабжения, находящихся в соответствующем поселении, городском округе</w:t>
            </w:r>
            <w:r w:rsidR="00633549" w:rsidRPr="0063354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33549" w:rsidRPr="0063354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33549" w:rsidRPr="0063354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_Toc20300047 \h </w:instrText>
            </w:r>
            <w:r w:rsidR="00633549" w:rsidRPr="0063354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33549" w:rsidRPr="0063354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319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23</w:t>
            </w:r>
            <w:r w:rsidR="00633549" w:rsidRPr="0063354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33549" w:rsidRPr="00633549" w:rsidRDefault="002C2070" w:rsidP="00633549">
          <w:pPr>
            <w:pStyle w:val="11"/>
            <w:tabs>
              <w:tab w:val="right" w:leader="dot" w:pos="9912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20300048" w:history="1">
            <w:r w:rsidR="00633549" w:rsidRPr="00633549">
              <w:rPr>
                <w:rStyle w:val="a9"/>
                <w:rFonts w:ascii="Times New Roman" w:hAnsi="Times New Roman" w:cs="Times New Roman"/>
                <w:noProof/>
                <w:sz w:val="24"/>
                <w:szCs w:val="24"/>
              </w:rPr>
              <w:t>10.6.Приоритетное направление развития топливного баланса поселения, городского округа</w:t>
            </w:r>
            <w:r w:rsidR="00633549" w:rsidRPr="0063354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33549" w:rsidRPr="0063354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33549" w:rsidRPr="0063354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_Toc20300048 \h </w:instrText>
            </w:r>
            <w:r w:rsidR="00633549" w:rsidRPr="0063354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33549" w:rsidRPr="0063354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319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23</w:t>
            </w:r>
            <w:r w:rsidR="00633549" w:rsidRPr="0063354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33549" w:rsidRPr="00633549" w:rsidRDefault="002C2070" w:rsidP="00633549">
          <w:pPr>
            <w:pStyle w:val="11"/>
            <w:tabs>
              <w:tab w:val="right" w:leader="dot" w:pos="9912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20300049" w:history="1">
            <w:r w:rsidR="00633549" w:rsidRPr="00633549">
              <w:rPr>
                <w:rStyle w:val="a9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10.7.Описание изменений в перспективных топливных балансах за период, предшествующий актуализации схемы теплоснабжения, в том числе с учетом введенных в эксплуатацию построенных и реконструированных источников тепловой энергии</w:t>
            </w:r>
            <w:r w:rsidR="00633549" w:rsidRPr="0063354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33549" w:rsidRPr="0063354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33549" w:rsidRPr="0063354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_Toc20300049 \h </w:instrText>
            </w:r>
            <w:r w:rsidR="00633549" w:rsidRPr="0063354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33549" w:rsidRPr="0063354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319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24</w:t>
            </w:r>
            <w:r w:rsidR="00633549" w:rsidRPr="0063354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33549" w:rsidRPr="00633549" w:rsidRDefault="002C2070" w:rsidP="00633549">
          <w:pPr>
            <w:pStyle w:val="11"/>
            <w:tabs>
              <w:tab w:val="right" w:leader="dot" w:pos="9912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20300050" w:history="1">
            <w:r w:rsidR="00633549" w:rsidRPr="00633549">
              <w:rPr>
                <w:rStyle w:val="a9"/>
                <w:rFonts w:ascii="Times New Roman" w:hAnsi="Times New Roman" w:cs="Times New Roman"/>
                <w:noProof/>
                <w:sz w:val="24"/>
                <w:szCs w:val="24"/>
              </w:rPr>
              <w:t>10.8.Согласование перспективных топливных балансов с программой газификации поселения, городского округа в случае использования в планируемом периоде природного газа в качестве основного вида топлива</w:t>
            </w:r>
            <w:r w:rsidR="00633549" w:rsidRPr="0063354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33549" w:rsidRPr="0063354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33549" w:rsidRPr="0063354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_Toc20300050 \h </w:instrText>
            </w:r>
            <w:r w:rsidR="00633549" w:rsidRPr="0063354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33549" w:rsidRPr="0063354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319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24</w:t>
            </w:r>
            <w:r w:rsidR="00633549" w:rsidRPr="0063354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33549" w:rsidRDefault="00633549" w:rsidP="00633549">
          <w:pPr>
            <w:jc w:val="both"/>
          </w:pPr>
          <w:r w:rsidRPr="00633549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2816AB" w:rsidRDefault="002816AB">
      <w:r>
        <w:br w:type="page"/>
      </w:r>
    </w:p>
    <w:p w:rsidR="002816AB" w:rsidRPr="00633549" w:rsidRDefault="002816AB" w:rsidP="00633549">
      <w:pPr>
        <w:pStyle w:val="1"/>
        <w:jc w:val="both"/>
        <w:rPr>
          <w:color w:val="auto"/>
        </w:rPr>
      </w:pPr>
      <w:bookmarkStart w:id="0" w:name="_Toc20300043"/>
      <w:r w:rsidRPr="00633549">
        <w:rPr>
          <w:color w:val="auto"/>
        </w:rPr>
        <w:lastRenderedPageBreak/>
        <w:t>10.1.</w:t>
      </w:r>
      <w:r w:rsidR="00197A04">
        <w:rPr>
          <w:color w:val="auto"/>
        </w:rPr>
        <w:t xml:space="preserve"> </w:t>
      </w:r>
      <w:proofErr w:type="gramStart"/>
      <w:r w:rsidRPr="00633549">
        <w:rPr>
          <w:color w:val="auto"/>
        </w:rPr>
        <w:t>Расчеты по каждому источнику тепловой энергии перспективных максимальных часовых и годовых расходов основного вида топлива для зимнего, летнего и переходного периодов, необходимых для обеспечения нормативного функционирования источников тепловой энергии на территории поселения, городского округа</w:t>
      </w:r>
      <w:bookmarkEnd w:id="0"/>
      <w:proofErr w:type="gramEnd"/>
    </w:p>
    <w:p w:rsidR="002816AB" w:rsidRPr="002816AB" w:rsidRDefault="002816AB" w:rsidP="002816AB">
      <w:pPr>
        <w:spacing w:before="240" w:after="0" w:line="36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2816A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каждого из предлагаемых вариантов развития в схеме теплоснабжения рассчитаны перспективные топливные балансы. Перспективное потребление топлива на котельных рассчитывалось исходя из перспективных тепловых балансов систем теплоснабжения. Структуру теплового баланса системы теплоснабжения можно описать следующим образом:</w:t>
      </w:r>
    </w:p>
    <w:p w:rsidR="002816AB" w:rsidRPr="002816AB" w:rsidRDefault="002816AB" w:rsidP="002816AB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2816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Произведенная тепловая энергия на котельной расходуется на собственные нужды котельной и отпуск в тепловую сеть.</w:t>
      </w:r>
    </w:p>
    <w:p w:rsidR="002816AB" w:rsidRPr="002816AB" w:rsidRDefault="002816AB" w:rsidP="002816AB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2816A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Отпущенная в сеть тепловая энергия расходуется на покрытие тепловых нагрузок потребителей за вычетом потерь тепловой энергии в сетях.</w:t>
      </w:r>
    </w:p>
    <w:p w:rsidR="002816AB" w:rsidRPr="002816AB" w:rsidRDefault="002816AB" w:rsidP="002816A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6AB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этого выражение для теплового баланса системы теплоснабжения имеет вид:</w:t>
      </w:r>
    </w:p>
    <w:p w:rsidR="002816AB" w:rsidRPr="002816AB" w:rsidRDefault="002816AB" w:rsidP="002816AB">
      <w:pPr>
        <w:spacing w:before="240" w:after="24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</w:pPr>
      <w:r w:rsidRPr="002816AB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Q</w:t>
      </w:r>
      <w:r w:rsidRPr="002816AB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произв</w:t>
      </w:r>
      <w:proofErr w:type="gramStart"/>
      <w:r w:rsidRPr="002816AB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.</w:t>
      </w:r>
      <w:r w:rsidRPr="002816A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=</w:t>
      </w:r>
      <w:proofErr w:type="gramEnd"/>
      <w:r w:rsidRPr="002816AB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Q</w:t>
      </w:r>
      <w:proofErr w:type="spellStart"/>
      <w:r w:rsidRPr="002816AB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соб.нужды</w:t>
      </w:r>
      <w:proofErr w:type="spellEnd"/>
      <w:r w:rsidRPr="002816AB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.</w:t>
      </w:r>
      <w:r w:rsidRPr="002816A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+</w:t>
      </w:r>
      <w:r w:rsidRPr="002816AB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Q</w:t>
      </w:r>
      <w:r w:rsidRPr="002816AB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потери ТС</w:t>
      </w:r>
      <w:r w:rsidRPr="002816A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+</w:t>
      </w:r>
      <w:r w:rsidRPr="002816AB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Q</w:t>
      </w:r>
      <w:proofErr w:type="spellStart"/>
      <w:r w:rsidRPr="002816AB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потр</w:t>
      </w:r>
      <w:proofErr w:type="spellEnd"/>
      <w:r w:rsidRPr="002816AB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.</w:t>
      </w:r>
    </w:p>
    <w:p w:rsidR="002816AB" w:rsidRPr="002816AB" w:rsidRDefault="002816AB" w:rsidP="002816AB">
      <w:pPr>
        <w:spacing w:before="240" w:after="24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6AB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Тогда потребление топлива для производства тепловой энергии в котельной определится по выражению:</w:t>
      </w:r>
    </w:p>
    <w:p w:rsidR="002816AB" w:rsidRPr="002816AB" w:rsidRDefault="002816AB" w:rsidP="002816AB">
      <w:pPr>
        <w:spacing w:before="240" w:after="24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B=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ru-RU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Q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произв.</m:t>
                  </m:r>
                </m:sub>
              </m:sSub>
            </m:num>
            <m:den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Q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р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н</m:t>
                  </m:r>
                </m:sup>
              </m:sSubSup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×ɳ</m:t>
              </m:r>
            </m:den>
          </m:f>
        </m:oMath>
      </m:oMathPara>
    </w:p>
    <w:p w:rsidR="002816AB" w:rsidRPr="002816AB" w:rsidRDefault="002816AB" w:rsidP="002816AB">
      <w:pPr>
        <w:spacing w:before="240" w:after="24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816AB">
        <w:rPr>
          <w:rFonts w:ascii="Times New Roman" w:eastAsia="Times New Roman" w:hAnsi="Times New Roman" w:cs="Times New Roman"/>
          <w:sz w:val="28"/>
          <w:lang w:eastAsia="ru-RU"/>
        </w:rPr>
        <w:t>Максимальные часовые расходы основного вида топлива, за летний зимний и переходный периоды рассчитываются по выражению:</w:t>
      </w:r>
    </w:p>
    <w:p w:rsidR="002816AB" w:rsidRPr="002816AB" w:rsidRDefault="002816AB" w:rsidP="002816AB">
      <w:pPr>
        <w:spacing w:before="240" w:after="24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B=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ru-RU"/>
                </w:rPr>
              </m:ctrlPr>
            </m:fPr>
            <m:num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Q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произв.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ч</m:t>
                  </m:r>
                </m:sup>
              </m:sSubSup>
            </m:num>
            <m:den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Q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р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н</m:t>
                  </m:r>
                </m:sup>
              </m:sSubSup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×ɳ</m:t>
              </m:r>
            </m:den>
          </m:f>
        </m:oMath>
      </m:oMathPara>
    </w:p>
    <w:p w:rsidR="00054F1D" w:rsidRDefault="002C2070" w:rsidP="002816AB">
      <w:pPr>
        <w:spacing w:before="240" w:after="0" w:line="360" w:lineRule="auto"/>
        <w:jc w:val="both"/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Q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произв.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ч</m:t>
            </m:r>
          </m:sup>
        </m:sSubSup>
      </m:oMath>
      <w:r w:rsidR="002816AB" w:rsidRPr="00281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часовая производительность котельной, учитывающая покрытие тепловых нагрузок в определенные периоды.</w:t>
      </w:r>
    </w:p>
    <w:p w:rsidR="00054F1D" w:rsidRDefault="00054F1D">
      <w:r>
        <w:br w:type="page"/>
      </w:r>
    </w:p>
    <w:p w:rsidR="00054F1D" w:rsidRDefault="00054F1D" w:rsidP="00054F1D">
      <w:pPr>
        <w:pStyle w:val="2"/>
        <w:jc w:val="both"/>
        <w:rPr>
          <w:rFonts w:ascii="Times New Roman" w:hAnsi="Times New Roman" w:cs="Times New Roman"/>
          <w:color w:val="auto"/>
          <w:sz w:val="28"/>
          <w:szCs w:val="28"/>
        </w:rPr>
        <w:sectPr w:rsidR="00054F1D" w:rsidSect="00401155">
          <w:footerReference w:type="default" r:id="rId9"/>
          <w:pgSz w:w="11906" w:h="16838" w:code="9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E61F3A" w:rsidRDefault="00E61F3A" w:rsidP="00953AB8">
      <w:p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 w:rsidRPr="00E61F3A">
        <w:rPr>
          <w:rFonts w:ascii="Times New Roman" w:hAnsi="Times New Roman" w:cs="Times New Roman"/>
          <w:sz w:val="28"/>
          <w:szCs w:val="28"/>
        </w:rPr>
        <w:lastRenderedPageBreak/>
        <w:t>Таблица 10.1.1 – Годовое потребление топлива источниками теплоснабжения</w:t>
      </w:r>
      <w:r w:rsidR="002F04F6">
        <w:rPr>
          <w:rFonts w:ascii="Times New Roman" w:hAnsi="Times New Roman" w:cs="Times New Roman"/>
          <w:sz w:val="28"/>
          <w:szCs w:val="28"/>
        </w:rPr>
        <w:t xml:space="preserve"> для </w:t>
      </w:r>
      <w:r w:rsidR="0077014B">
        <w:rPr>
          <w:rFonts w:ascii="Times New Roman" w:hAnsi="Times New Roman" w:cs="Times New Roman"/>
          <w:sz w:val="28"/>
          <w:szCs w:val="28"/>
        </w:rPr>
        <w:t xml:space="preserve"> приоритетного варианта развития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87"/>
        <w:gridCol w:w="2540"/>
        <w:gridCol w:w="2836"/>
        <w:gridCol w:w="2011"/>
        <w:gridCol w:w="1337"/>
        <w:gridCol w:w="1269"/>
        <w:gridCol w:w="1286"/>
        <w:gridCol w:w="1520"/>
        <w:gridCol w:w="1301"/>
      </w:tblGrid>
      <w:tr w:rsidR="00F55363" w:rsidRPr="00F55363" w:rsidTr="00F55363">
        <w:trPr>
          <w:trHeight w:val="20"/>
          <w:tblHeader/>
        </w:trPr>
        <w:tc>
          <w:tcPr>
            <w:tcW w:w="23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F55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F55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85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Источник тепловой энергии</w:t>
            </w:r>
          </w:p>
        </w:tc>
        <w:tc>
          <w:tcPr>
            <w:tcW w:w="95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Адрес </w:t>
            </w:r>
          </w:p>
        </w:tc>
        <w:tc>
          <w:tcPr>
            <w:tcW w:w="68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 потребляемого топлива тыс. куб. м (тонн)</w:t>
            </w:r>
          </w:p>
        </w:tc>
        <w:tc>
          <w:tcPr>
            <w:tcW w:w="227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1A0C7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Годовой расход топлива в натуральном эквиваленте</w:t>
            </w:r>
          </w:p>
        </w:tc>
      </w:tr>
      <w:tr w:rsidR="00F55363" w:rsidRPr="00F55363" w:rsidTr="00F55363">
        <w:trPr>
          <w:trHeight w:val="20"/>
          <w:tblHeader/>
        </w:trPr>
        <w:tc>
          <w:tcPr>
            <w:tcW w:w="23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F55363" w:rsidRPr="00F55363" w:rsidRDefault="00F55363" w:rsidP="00D5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</w:t>
            </w:r>
            <w:r w:rsidR="00D554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Pr="00F55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-2025</w:t>
            </w:r>
          </w:p>
        </w:tc>
        <w:tc>
          <w:tcPr>
            <w:tcW w:w="4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43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2031-2035</w:t>
            </w:r>
          </w:p>
        </w:tc>
        <w:tc>
          <w:tcPr>
            <w:tcW w:w="5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2036-2040</w:t>
            </w:r>
          </w:p>
        </w:tc>
        <w:tc>
          <w:tcPr>
            <w:tcW w:w="4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F55363" w:rsidRPr="00F55363" w:rsidRDefault="00F55363" w:rsidP="00191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</w:t>
            </w:r>
            <w:r w:rsidR="001910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Pr="00F55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-2045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Новлянский</w:t>
            </w:r>
            <w:proofErr w:type="spell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квартал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Воскресенск, ул. Цесиса, 23 стр.3, стр.4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Природный газ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23615,120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23615,120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23615,120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23615,120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23615,120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3 квартала 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Воскресенск, пер. Физкультурный, 12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Природный газ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1377,240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1377,240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1377,240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1377,240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1377,240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4 квартала 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Воскресенск, ул. Менделеева, 32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Природный газ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3285,980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3285,980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3285,980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3285,980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3285,980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Больничного квартала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Воскресенск, Больничный проезд, 3, корп. 7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Природный газ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1747,120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1747,120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1747,120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1747,120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1747,120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«Маришкино» (Москворечье)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д. </w:t>
            </w:r>
            <w:proofErr w:type="gram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Маришкино</w:t>
            </w:r>
            <w:proofErr w:type="gram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Отдыха, 2а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Природный газ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520,000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520,000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520,000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ул. Рабочая 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Воскресенск, ул. </w:t>
            </w:r>
            <w:proofErr w:type="gram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Рабочая</w:t>
            </w:r>
            <w:proofErr w:type="gram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137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Природный газ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12215,300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12215,300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12215,300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12215,300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12215,300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«Московская»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Воскресенск, ул. </w:t>
            </w:r>
            <w:proofErr w:type="gram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Московская</w:t>
            </w:r>
            <w:proofErr w:type="gram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24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Природный газ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2661,870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5408,982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5408,982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5408,982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5408,982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№3 ул. Фурманова 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Воскресенск, ул. Фурманова, 10а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Природный газ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3045,390</w:t>
            </w:r>
          </w:p>
        </w:tc>
        <w:tc>
          <w:tcPr>
            <w:tcW w:w="1818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Переключение тепловых нагрузок на Котельную «Московская».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ул. Мичурина 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Воскресенск, ул. Мичурина, 1в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Природный газ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10863,180</w:t>
            </w:r>
          </w:p>
        </w:tc>
        <w:tc>
          <w:tcPr>
            <w:tcW w:w="4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10863,180</w:t>
            </w:r>
          </w:p>
        </w:tc>
        <w:tc>
          <w:tcPr>
            <w:tcW w:w="43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10863,180</w:t>
            </w:r>
          </w:p>
        </w:tc>
        <w:tc>
          <w:tcPr>
            <w:tcW w:w="5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10863,180</w:t>
            </w:r>
          </w:p>
        </w:tc>
        <w:tc>
          <w:tcPr>
            <w:tcW w:w="4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10863,180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«Белинского»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Воскресенск, ул. Белинского, 12а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Природный газ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1070,160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1070,160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1070,160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1070,160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1070,160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№1 п. Лопатинский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Воскресенск, </w:t>
            </w: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мкр</w:t>
            </w:r>
            <w:proofErr w:type="spell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Лопатинский, </w:t>
            </w:r>
            <w:proofErr w:type="gram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Старая</w:t>
            </w:r>
            <w:proofErr w:type="gram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промплощадка</w:t>
            </w:r>
            <w:proofErr w:type="spell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д.5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Природный газ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5573,050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5573,050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5573,050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5573,050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5573,050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№3 Лопатинский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Воскресенск, </w:t>
            </w: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мкр</w:t>
            </w:r>
            <w:proofErr w:type="spell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Лопатинский, </w:t>
            </w:r>
            <w:proofErr w:type="gram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Комсомольская</w:t>
            </w:r>
            <w:proofErr w:type="gram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33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Природный газ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9961,640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9961,640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9961,640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9961,640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9961,640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ул. Интернатская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п. Хорлово, ул. </w:t>
            </w:r>
            <w:proofErr w:type="gram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Интернатская</w:t>
            </w:r>
            <w:proofErr w:type="gram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д. 5а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Природный газ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1808,490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1808,490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1808,490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1808,490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1808,490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Советская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п. Хорлово, ул. </w:t>
            </w:r>
            <w:proofErr w:type="gram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  <w:proofErr w:type="gram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108г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Природный газ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757,500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757,500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757,500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757,500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757,500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ул. Школьная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п. Хорлово, ул. </w:t>
            </w:r>
            <w:proofErr w:type="gram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Школьная</w:t>
            </w:r>
            <w:proofErr w:type="gram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 2б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Природный газ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3204,160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3204,160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3204,160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3204,160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3204,160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"Баня"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 Хорлово, ул. Зайцева, д. 1б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Природный газ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604,800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604,800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604,800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604,800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604,800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атчино</w:t>
            </w:r>
            <w:proofErr w:type="spellEnd"/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атчино</w:t>
            </w:r>
            <w:proofErr w:type="spell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Сельская, 1/1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Природный газ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1275,170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1275,170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1275,170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1275,170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1275,170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тепанщино</w:t>
            </w:r>
            <w:proofErr w:type="spellEnd"/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 Степанщино стр. 51/1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Природный газ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455,720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455,720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455,720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455,720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455,720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осяково</w:t>
            </w:r>
            <w:proofErr w:type="spellEnd"/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с. Косяково, ул. </w:t>
            </w:r>
            <w:proofErr w:type="gram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</w:t>
            </w:r>
            <w:proofErr w:type="gram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стр. 8/1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Природный газ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527,320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527,320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527,320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527,320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527,320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евское</w:t>
            </w:r>
            <w:proofErr w:type="spellEnd"/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Невское, стр.1/4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Дизельное 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175,240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175,240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175,240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175,240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175,240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ДРП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 Степанщино, ДРП-5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Дизельное 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57,300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57,300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57,300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57,300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57,300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онобеево</w:t>
            </w:r>
            <w:proofErr w:type="spellEnd"/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Конобеево</w:t>
            </w:r>
            <w:proofErr w:type="gram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ул. Коммунальная,  д.1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Природный газ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2163,860</w:t>
            </w:r>
          </w:p>
        </w:tc>
        <w:tc>
          <w:tcPr>
            <w:tcW w:w="1818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Вывод из эксплуатации. Перевод абонентов на ТГУ с. Конобеево,  Новую котельную с. Конобеево в районе ул. Новые дома, Новую котельную с. Конобеево в районе школы № 99.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арановское</w:t>
            </w:r>
            <w:proofErr w:type="spellEnd"/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с. Барановское, ул. </w:t>
            </w:r>
            <w:proofErr w:type="gram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</w:t>
            </w:r>
            <w:proofErr w:type="gram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д.131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Природный газ</w:t>
            </w:r>
          </w:p>
        </w:tc>
        <w:tc>
          <w:tcPr>
            <w:tcW w:w="227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Вывод из эксплуатации. Перевод абонентов на Котельную с. Барановское в районе пересечения ул. Фабрики</w:t>
            </w:r>
            <w:proofErr w:type="gram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перед и ул. Ленинской и Котельную с. Барановское за территорией ткацкой фабрики.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с. Усадище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д. Усадище, ул. </w:t>
            </w:r>
            <w:proofErr w:type="gram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Южная</w:t>
            </w:r>
            <w:proofErr w:type="gram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д.11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Природный газ</w:t>
            </w:r>
          </w:p>
        </w:tc>
        <w:tc>
          <w:tcPr>
            <w:tcW w:w="45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310,210</w:t>
            </w:r>
          </w:p>
        </w:tc>
        <w:tc>
          <w:tcPr>
            <w:tcW w:w="4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310,210</w:t>
            </w:r>
          </w:p>
        </w:tc>
        <w:tc>
          <w:tcPr>
            <w:tcW w:w="43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310,210</w:t>
            </w:r>
          </w:p>
        </w:tc>
        <w:tc>
          <w:tcPr>
            <w:tcW w:w="5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310,210</w:t>
            </w:r>
          </w:p>
        </w:tc>
        <w:tc>
          <w:tcPr>
            <w:tcW w:w="4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310,210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.Л</w:t>
            </w:r>
            <w:proofErr w:type="gram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еоново</w:t>
            </w:r>
            <w:proofErr w:type="spellEnd"/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д. Леоново, ул. </w:t>
            </w:r>
            <w:proofErr w:type="gram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Школьная</w:t>
            </w:r>
            <w:proofErr w:type="gramEnd"/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Уголь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106,610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106,610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106,610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106,610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106,610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.Щ</w:t>
            </w:r>
            <w:proofErr w:type="gram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ербово</w:t>
            </w:r>
            <w:proofErr w:type="spellEnd"/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Щербово</w:t>
            </w:r>
            <w:proofErr w:type="spell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Малага, д.9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Дизельное </w:t>
            </w:r>
          </w:p>
        </w:tc>
        <w:tc>
          <w:tcPr>
            <w:tcW w:w="227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Вывод из эксплуатации. Перевод абонентов на Перспективную котельную д. </w:t>
            </w: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Щербово</w:t>
            </w:r>
            <w:proofErr w:type="spell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с. </w:t>
            </w: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Ашитково</w:t>
            </w:r>
            <w:proofErr w:type="spellEnd"/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Ашитково</w:t>
            </w:r>
            <w:proofErr w:type="spell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Почтовая, д. 17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Природный газ</w:t>
            </w:r>
          </w:p>
        </w:tc>
        <w:tc>
          <w:tcPr>
            <w:tcW w:w="45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4091,000</w:t>
            </w:r>
          </w:p>
        </w:tc>
        <w:tc>
          <w:tcPr>
            <w:tcW w:w="4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4091,000</w:t>
            </w:r>
          </w:p>
        </w:tc>
        <w:tc>
          <w:tcPr>
            <w:tcW w:w="43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4091,000</w:t>
            </w:r>
          </w:p>
        </w:tc>
        <w:tc>
          <w:tcPr>
            <w:tcW w:w="5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4091,000</w:t>
            </w:r>
          </w:p>
        </w:tc>
        <w:tc>
          <w:tcPr>
            <w:tcW w:w="4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4091,000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п. Виноградово (школа)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п. Виноградово, ул. </w:t>
            </w:r>
            <w:proofErr w:type="gram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Коммунистическая</w:t>
            </w:r>
            <w:proofErr w:type="gram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 9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Уголь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309,750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309,750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309,750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309,750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309,750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Котельня</w:t>
            </w:r>
            <w:proofErr w:type="spell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д. </w:t>
            </w: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Золотово</w:t>
            </w:r>
            <w:proofErr w:type="spell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(фабрика)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Золотово</w:t>
            </w:r>
            <w:proofErr w:type="spell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Фабричная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Мазут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1052,770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1052,770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1052,770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1052,770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1052,770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д. </w:t>
            </w: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Золотово</w:t>
            </w:r>
            <w:proofErr w:type="spell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(школа)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Золотово</w:t>
            </w:r>
            <w:proofErr w:type="spell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Моховая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Дизельное 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149,900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149,900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149,900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149,900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149,900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.Г</w:t>
            </w:r>
            <w:proofErr w:type="gram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убино</w:t>
            </w:r>
            <w:proofErr w:type="spell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(школа)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д. Губино, </w:t>
            </w:r>
            <w:proofErr w:type="gram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</w:t>
            </w:r>
            <w:proofErr w:type="gram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д.88 б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Уголь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160,200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160,200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160,200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160,200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160,200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атмирово</w:t>
            </w:r>
            <w:proofErr w:type="spellEnd"/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Ратмирово</w:t>
            </w:r>
            <w:proofErr w:type="spellEnd"/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Уголь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258,080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258,080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258,080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258,080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258,080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 1 </w:t>
            </w: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елоозерский</w:t>
            </w:r>
            <w:proofErr w:type="spellEnd"/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елоозерский</w:t>
            </w:r>
            <w:proofErr w:type="spell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ул.Коммунальная</w:t>
            </w:r>
            <w:proofErr w:type="spell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д.6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Природный газ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14778,663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14778,663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14778,663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14778,663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14778,663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 2 </w:t>
            </w: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елоозерский</w:t>
            </w:r>
            <w:proofErr w:type="spellEnd"/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елоозерский</w:t>
            </w:r>
            <w:proofErr w:type="spell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ул.Пионерская</w:t>
            </w:r>
            <w:proofErr w:type="spell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стр. 24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Природный газ</w:t>
            </w:r>
          </w:p>
        </w:tc>
        <w:tc>
          <w:tcPr>
            <w:tcW w:w="227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Вывод из эксплуатации. Перевод абонентов на Новую котельную г. Белозерский в районе пересечения ул. </w:t>
            </w:r>
            <w:proofErr w:type="gram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Пионерская</w:t>
            </w:r>
            <w:proofErr w:type="gram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ул. Комсомольская, ТГУ на котельной №2 г. Белозерский.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№3 д. </w:t>
            </w: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Цибино</w:t>
            </w:r>
            <w:proofErr w:type="spellEnd"/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Цибино</w:t>
            </w:r>
            <w:proofErr w:type="spell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</w:t>
            </w:r>
            <w:proofErr w:type="gram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.Ш</w:t>
            </w:r>
            <w:proofErr w:type="gram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кольный</w:t>
            </w:r>
            <w:proofErr w:type="spell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стр. 11/1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Природный газ</w:t>
            </w:r>
          </w:p>
        </w:tc>
        <w:tc>
          <w:tcPr>
            <w:tcW w:w="45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55,046</w:t>
            </w:r>
          </w:p>
        </w:tc>
        <w:tc>
          <w:tcPr>
            <w:tcW w:w="4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55,046</w:t>
            </w:r>
          </w:p>
        </w:tc>
        <w:tc>
          <w:tcPr>
            <w:tcW w:w="43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55,046</w:t>
            </w:r>
          </w:p>
        </w:tc>
        <w:tc>
          <w:tcPr>
            <w:tcW w:w="5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55,046</w:t>
            </w:r>
          </w:p>
        </w:tc>
        <w:tc>
          <w:tcPr>
            <w:tcW w:w="4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55,046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Фаустово</w:t>
            </w:r>
            <w:proofErr w:type="spell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</w:t>
            </w:r>
            <w:proofErr w:type="gram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.Ж</w:t>
            </w:r>
            <w:proofErr w:type="gram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елезнодо-рожная</w:t>
            </w:r>
            <w:proofErr w:type="spellEnd"/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п. </w:t>
            </w: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Фаустово</w:t>
            </w:r>
            <w:proofErr w:type="spell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</w:t>
            </w:r>
            <w:proofErr w:type="gram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.Ж</w:t>
            </w:r>
            <w:proofErr w:type="gram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елезнодо-рожная</w:t>
            </w:r>
            <w:proofErr w:type="spellEnd"/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Природный газ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100,000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№3А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Московская область, </w:t>
            </w: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gram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оскресенск</w:t>
            </w:r>
            <w:proofErr w:type="spell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г.Белоозерский</w:t>
            </w:r>
            <w:proofErr w:type="spellEnd"/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Природный газ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274,739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274,739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274,739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274,739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274,739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38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.Ч</w:t>
            </w:r>
            <w:proofErr w:type="gram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емодурово</w:t>
            </w:r>
            <w:proofErr w:type="spellEnd"/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Чемодурово</w:t>
            </w:r>
            <w:proofErr w:type="spell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Советская, д. 6б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Природный газ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1543,000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1543,000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1543,000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1543,000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1543,000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ТЭЦ АО «ВМУ»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Воскресенск, Заводская улица, 1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Природный газ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9857,400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9857,400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9857,400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9857,400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9857,400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КТС 019 п. им. </w:t>
            </w: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Цюрупы</w:t>
            </w:r>
            <w:proofErr w:type="spellEnd"/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Московская область, Воскресенский район, </w:t>
            </w: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п.им</w:t>
            </w:r>
            <w:proofErr w:type="gram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.Ц</w:t>
            </w:r>
            <w:proofErr w:type="gram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юрупы</w:t>
            </w:r>
            <w:proofErr w:type="spell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ул.Гражданская</w:t>
            </w:r>
            <w:proofErr w:type="spell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д.35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Природный газ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2561,080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2561,080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2561,080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2561,080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2561,080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Крышная котельная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Зелинского дом 4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Природный газ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668,928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668,928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668,928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668,928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668,928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Котельная ОАО "Воскресенс</w:t>
            </w:r>
            <w:proofErr w:type="gram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к-</w:t>
            </w:r>
            <w:proofErr w:type="gram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Техноткань</w:t>
            </w:r>
            <w:proofErr w:type="spell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Московская область, Воскресенский район, п. Хорлово, </w:t>
            </w: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</w:t>
            </w:r>
            <w:proofErr w:type="gram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.Л</w:t>
            </w:r>
            <w:proofErr w:type="gram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енина</w:t>
            </w:r>
            <w:proofErr w:type="spell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д.1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Природный газ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1380,478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1380,478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1380,478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1380,478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1380,478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ОАО "Фетр" 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Воскресенск, ул. Быковского,1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Природный газ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3672,000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3672,000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3672,000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3672,000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3672,000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ОАО "РЖД"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о. Воскресенск, п. станции </w:t>
            </w: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Берендино</w:t>
            </w:r>
            <w:proofErr w:type="spellEnd"/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Природный газ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455,720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455,720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455,720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455,720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455,720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с. Барановское в районе пересечения ул. Фабрики</w:t>
            </w:r>
            <w:proofErr w:type="gram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перед и ул. Ленинской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Воскресенск,  с. Барановское, ул. </w:t>
            </w:r>
            <w:proofErr w:type="gram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</w:t>
            </w:r>
            <w:proofErr w:type="gram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 131.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Природный газ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512,300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512,300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512,300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512,300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512,300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с. Барановское за территорией ткацкой фабрики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Воскресенск,  с. Барановское, ул. </w:t>
            </w:r>
            <w:proofErr w:type="gram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</w:t>
            </w:r>
            <w:proofErr w:type="gram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 131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Природный газ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1045,600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1045,600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1045,600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1045,600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1045,600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Перспективная котельная д. </w:t>
            </w: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Щербово</w:t>
            </w:r>
            <w:proofErr w:type="spellEnd"/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Воскресенск, д. </w:t>
            </w: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Щербово</w:t>
            </w:r>
            <w:proofErr w:type="spell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Малага, д. 9.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Природный газ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112,650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112,650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112,650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112,650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112,650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ТГУ с. Конобеево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Воскресенск, с. Конобеево.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Природный газ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79,450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79,450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79,450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79,450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Новая котельная с. Конобеево в районе ул. Новые дома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Воскресенск, с. Конобеево.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Природный газ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1203,710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1203,710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1203,710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1203,710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Новая котельная с. Конобеево в районе школы № 99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Воскресенск, с. Конобеево.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Природный газ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324,860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324,860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324,860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324,860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Новая котельная в районе ЦТП Виноградово с. </w:t>
            </w: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Ашитково</w:t>
            </w:r>
            <w:proofErr w:type="spellEnd"/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Ашитково</w:t>
            </w:r>
            <w:proofErr w:type="spell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Воскресенск.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Природный газ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951,230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951,230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951,230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951,230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951,230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Новая котельная г. </w:t>
            </w: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Белозерский в районе пересечения ул. Пионерская и ул. Комсомольская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г.о</w:t>
            </w:r>
            <w:proofErr w:type="spell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Воскресенск, г. </w:t>
            </w: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Белозерский в районе пересечения ул. </w:t>
            </w:r>
            <w:proofErr w:type="gram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Пионерская</w:t>
            </w:r>
            <w:proofErr w:type="gram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ул. Комсомольская. 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Природный газ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2360,980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2360,980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2360,980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2360,980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2360,980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53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ТГУ на котельной №2 г. Белозерский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Воскресенск, г. Белозерский.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Природный газ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65,340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65,340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65,340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65,340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65,340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БМК на Котельной №1  п. Лопатинский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Воскресенск, п. Лопатинский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Природный газ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2310,740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2310,740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2310,740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2310,740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БМК на Котельной №1.2 п. Лопатинский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Воскресенск, п. Лопатинский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Природный газ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501,460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501,460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501,460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501,460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ТГУ для теплоснабжения потребителя по адресу: ул. Железнодорожная (котельная Советская) 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Воскресенск, ул. </w:t>
            </w:r>
            <w:proofErr w:type="gram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Железнодорожная</w:t>
            </w:r>
            <w:proofErr w:type="gramEnd"/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Природный газ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86,150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86,150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86,150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86,150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БМК г. Воскресенск, ул. </w:t>
            </w:r>
            <w:proofErr w:type="gram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  <w:proofErr w:type="gramEnd"/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Воскресенск, ул. </w:t>
            </w:r>
            <w:proofErr w:type="gram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  <w:proofErr w:type="gramEnd"/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7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БМК г. Воскресенск, ул. Лермонтова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Воскресенск, ул. Лермонтова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7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БМК г. Воскресенск, ул. Больничный проезд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Воскресенск, ул. Больничный проезд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7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Новая котельная п. </w:t>
            </w:r>
            <w:proofErr w:type="gram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Федино</w:t>
            </w:r>
            <w:proofErr w:type="gramEnd"/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Воскресенск, п. </w:t>
            </w:r>
            <w:proofErr w:type="gram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Федино</w:t>
            </w:r>
            <w:proofErr w:type="gramEnd"/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Природный газ</w:t>
            </w:r>
          </w:p>
        </w:tc>
        <w:tc>
          <w:tcPr>
            <w:tcW w:w="45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3105,640</w:t>
            </w:r>
          </w:p>
        </w:tc>
        <w:tc>
          <w:tcPr>
            <w:tcW w:w="4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3105,640</w:t>
            </w:r>
          </w:p>
        </w:tc>
        <w:tc>
          <w:tcPr>
            <w:tcW w:w="43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3105,640</w:t>
            </w:r>
          </w:p>
        </w:tc>
        <w:tc>
          <w:tcPr>
            <w:tcW w:w="5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3105,640</w:t>
            </w:r>
          </w:p>
        </w:tc>
        <w:tc>
          <w:tcPr>
            <w:tcW w:w="4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3105,640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БМК п. Виноградово, ул. </w:t>
            </w:r>
            <w:proofErr w:type="gram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Зеленая</w:t>
            </w:r>
            <w:proofErr w:type="gramEnd"/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Воскресенск, п. Виноградово, ул. </w:t>
            </w:r>
            <w:proofErr w:type="gram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Зеленая</w:t>
            </w:r>
            <w:proofErr w:type="gramEnd"/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7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БМК </w:t>
            </w: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Фаустово</w:t>
            </w:r>
            <w:proofErr w:type="spellEnd"/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Воскресенск, с. </w:t>
            </w: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Фаустово</w:t>
            </w:r>
            <w:proofErr w:type="spellEnd"/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7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Перспективная котельная д. </w:t>
            </w: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Ворщиково</w:t>
            </w:r>
            <w:proofErr w:type="spellEnd"/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Воскресенск, д. </w:t>
            </w: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Ворщиково</w:t>
            </w:r>
            <w:proofErr w:type="spellEnd"/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7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Перспективная котельная г. </w:t>
            </w: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Белоозерский</w:t>
            </w:r>
            <w:proofErr w:type="spell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Садовая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Воскресенск, г. </w:t>
            </w:r>
            <w:proofErr w:type="spell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Белоозерский</w:t>
            </w:r>
            <w:proofErr w:type="spellEnd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ул. </w:t>
            </w:r>
            <w:proofErr w:type="gram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Садовая</w:t>
            </w:r>
            <w:proofErr w:type="gramEnd"/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7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БМК г. Воскресенск, ул. </w:t>
            </w:r>
            <w:proofErr w:type="gram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</w:t>
            </w:r>
            <w:proofErr w:type="gramEnd"/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Воскресенск, ул. </w:t>
            </w:r>
            <w:proofErr w:type="gramStart"/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</w:t>
            </w:r>
            <w:proofErr w:type="gramEnd"/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7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F55363" w:rsidRPr="00F55363" w:rsidTr="00F55363">
        <w:trPr>
          <w:trHeight w:val="20"/>
        </w:trPr>
        <w:tc>
          <w:tcPr>
            <w:tcW w:w="2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БМК г. Воскресенск, ул. Быковского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Воскресенск, ул. Быковского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7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55363" w:rsidRPr="00F55363" w:rsidRDefault="00F55363" w:rsidP="00F5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</w:tbl>
    <w:p w:rsidR="000A3361" w:rsidRPr="00E61F3A" w:rsidRDefault="000A3361" w:rsidP="00953AB8">
      <w:p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D0C06" w:rsidRDefault="00272674" w:rsidP="00E61F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10.1.2 – Перспективные максимальные часовые расходы топлива на выработку тепловой энергии на источниках тепловой энергии для приоритетного варианта развития</w:t>
      </w:r>
      <w:r w:rsidR="005E466E">
        <w:rPr>
          <w:rFonts w:ascii="Times New Roman" w:hAnsi="Times New Roman" w:cs="Times New Roman"/>
          <w:sz w:val="28"/>
          <w:szCs w:val="28"/>
        </w:rPr>
        <w:t xml:space="preserve"> в отопительно-зимний период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49"/>
        <w:gridCol w:w="2219"/>
        <w:gridCol w:w="3093"/>
        <w:gridCol w:w="1845"/>
        <w:gridCol w:w="1650"/>
        <w:gridCol w:w="1304"/>
        <w:gridCol w:w="1159"/>
        <w:gridCol w:w="1254"/>
        <w:gridCol w:w="1514"/>
      </w:tblGrid>
      <w:tr w:rsidR="005E466E" w:rsidRPr="005E466E" w:rsidTr="005E466E">
        <w:trPr>
          <w:trHeight w:val="276"/>
          <w:tblHeader/>
        </w:trPr>
        <w:tc>
          <w:tcPr>
            <w:tcW w:w="25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7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 тепловой энергии</w:t>
            </w:r>
          </w:p>
        </w:tc>
        <w:tc>
          <w:tcPr>
            <w:tcW w:w="104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Адрес</w:t>
            </w:r>
          </w:p>
        </w:tc>
        <w:tc>
          <w:tcPr>
            <w:tcW w:w="62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Вид потребляемого топлива  тыс.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куб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.м</w:t>
            </w:r>
            <w:proofErr w:type="spellEnd"/>
            <w:proofErr w:type="gramEnd"/>
            <w:r w:rsidRPr="005E466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(тонн)</w:t>
            </w:r>
          </w:p>
        </w:tc>
        <w:tc>
          <w:tcPr>
            <w:tcW w:w="2327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1A0C7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Максимальный часовой расход топлива в отопительный период</w:t>
            </w:r>
          </w:p>
        </w:tc>
      </w:tr>
      <w:tr w:rsidR="005E466E" w:rsidRPr="005E466E" w:rsidTr="005E466E">
        <w:trPr>
          <w:trHeight w:val="276"/>
          <w:tblHeader/>
        </w:trPr>
        <w:tc>
          <w:tcPr>
            <w:tcW w:w="2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27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E466E" w:rsidRPr="005E466E" w:rsidTr="005E466E">
        <w:trPr>
          <w:trHeight w:val="20"/>
          <w:tblHeader/>
        </w:trPr>
        <w:tc>
          <w:tcPr>
            <w:tcW w:w="2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5E466E" w:rsidRPr="005E466E" w:rsidRDefault="005E466E" w:rsidP="00D5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</w:t>
            </w:r>
            <w:r w:rsidR="00D554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Pr="005E466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-2025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2026-2030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2031-2035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2036-2040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5E466E" w:rsidRPr="005E466E" w:rsidRDefault="005E466E" w:rsidP="00191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204</w:t>
            </w:r>
            <w:r w:rsidR="001910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Pr="005E466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-2045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Новлянский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квартал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Цесиса, 23 стр.3, стр.4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6253,822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6253,822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6253,822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6293,742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6293,742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3 квартала 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пер. Физкультурный, 12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531,116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531,116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531,116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531,116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531,116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4 квартала 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Менделеева, 32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1179,066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1179,066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1179,066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1179,066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1179,066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Больничного квартала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Больничный проезд, 3, корп. 7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727,556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727,556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727,556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727,556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727,556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«Маришкино» (Москворечье)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Маришкино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Отдыха, 2а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147,779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147,779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147,779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147,779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147,779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ул. Рабочая 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Рабочая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137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3753,385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3753,385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3753,385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3800,072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3800,072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«Московская»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Московская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24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802,440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802,440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802,440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855,271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855,271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№3 ул. Фурманова 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Фурманова, 10а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914,598</w:t>
            </w:r>
          </w:p>
        </w:tc>
        <w:tc>
          <w:tcPr>
            <w:tcW w:w="1769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Переключение тепловых нагрузок на Котельную «Московская».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ул. Мичурина 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Мичурина, 1в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3184,899</w:t>
            </w:r>
          </w:p>
        </w:tc>
        <w:tc>
          <w:tcPr>
            <w:tcW w:w="4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3184,899</w:t>
            </w:r>
          </w:p>
        </w:tc>
        <w:tc>
          <w:tcPr>
            <w:tcW w:w="39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3184,899</w:t>
            </w:r>
          </w:p>
        </w:tc>
        <w:tc>
          <w:tcPr>
            <w:tcW w:w="4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3184,899</w:t>
            </w:r>
          </w:p>
        </w:tc>
        <w:tc>
          <w:tcPr>
            <w:tcW w:w="51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3184,899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«Белинского»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Белинского, 12а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254,661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254,661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254,661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254,661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254,661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№1 п. Лопатинский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мкр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Лопатинский,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Старая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промплощадка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д.5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802,440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802,440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802,440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802,440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802,440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№3 Лопатинский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мкр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Лопатинский,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Комсомольская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33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1970,856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1970,856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1970,856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1970,856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1970,856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ул. Интернатская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Хорлово, 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Интернатская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д. 5а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880,869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880,869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880,869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897,902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897,902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Советская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Хорлово, 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Советская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108г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546,320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546,320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546,320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546,320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546,320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ул. Школьная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Хорлово, 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Школьная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2б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886,910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886,910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886,910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886,910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886,910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"Баня"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 Хорлово, ул. Зайцева, д. 1б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341,030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341,030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341,030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341,030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341,030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атчино</w:t>
            </w:r>
            <w:proofErr w:type="spellEnd"/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атчино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Сельская, 1/1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298,738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298,738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298,738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298,738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298,738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.С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тепанщино</w:t>
            </w:r>
            <w:proofErr w:type="spellEnd"/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д. Степанщино стр. 51/1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206,150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206,150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206,150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206,150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206,150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осяково</w:t>
            </w:r>
            <w:proofErr w:type="spellEnd"/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Косяково, 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Молодежная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стр. 8/1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193,898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193,898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193,898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193,898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193,898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.Н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евское</w:t>
            </w:r>
            <w:proofErr w:type="spellEnd"/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Невское, стр.1/4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Дизельное 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55,342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55,342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55,342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63,431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63,431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ДРП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д. Степанщино, ДРП-5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Дизельное 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19,662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19,662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19,662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19,662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19,662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онобеево</w:t>
            </w:r>
            <w:proofErr w:type="spellEnd"/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Конобеево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ул. Коммунальная,  д.1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508,431</w:t>
            </w:r>
          </w:p>
        </w:tc>
        <w:tc>
          <w:tcPr>
            <w:tcW w:w="1769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Вывод из эксплуатации. Перевод абонентов на ТГУ с. Конобеево,  Новую котельную с. Конобеево в районе ул. Новые дома, Новую котельную с. Конобеево в районе школы № 99.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арановское</w:t>
            </w:r>
            <w:proofErr w:type="spellEnd"/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Барановское, 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д.131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2327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Вывод из эксплуатации. Перевод абонентов на Котельную с. Барановское в районе пересечения ул. Фабрики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перед и ул. Ленинской и Котельную с. Барановское за территорией ткацкой фабрики.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24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с. Усадище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Усадище, 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Южная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д.11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5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83,461</w:t>
            </w:r>
          </w:p>
        </w:tc>
        <w:tc>
          <w:tcPr>
            <w:tcW w:w="4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83,461</w:t>
            </w:r>
          </w:p>
        </w:tc>
        <w:tc>
          <w:tcPr>
            <w:tcW w:w="39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83,461</w:t>
            </w:r>
          </w:p>
        </w:tc>
        <w:tc>
          <w:tcPr>
            <w:tcW w:w="4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83,461</w:t>
            </w:r>
          </w:p>
        </w:tc>
        <w:tc>
          <w:tcPr>
            <w:tcW w:w="51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83,461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.Л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еоново</w:t>
            </w:r>
            <w:proofErr w:type="spellEnd"/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Леоново, 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Школьная</w:t>
            </w:r>
            <w:proofErr w:type="gramEnd"/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Уголь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31,938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31,938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31,938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31,938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31,938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.Щ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ербово</w:t>
            </w:r>
            <w:proofErr w:type="spellEnd"/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Щербово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Малага, д.9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Дизельное </w:t>
            </w:r>
          </w:p>
        </w:tc>
        <w:tc>
          <w:tcPr>
            <w:tcW w:w="2327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Вывод из эксплуатации. Перевод абонентов на Перспективную котельную д.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Щербово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с.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Ашитково</w:t>
            </w:r>
            <w:proofErr w:type="spellEnd"/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Ашитково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Почтовая, д. 17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5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671,372</w:t>
            </w:r>
          </w:p>
        </w:tc>
        <w:tc>
          <w:tcPr>
            <w:tcW w:w="4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671,372</w:t>
            </w:r>
          </w:p>
        </w:tc>
        <w:tc>
          <w:tcPr>
            <w:tcW w:w="39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671,372</w:t>
            </w:r>
          </w:p>
        </w:tc>
        <w:tc>
          <w:tcPr>
            <w:tcW w:w="4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800,183</w:t>
            </w:r>
          </w:p>
        </w:tc>
        <w:tc>
          <w:tcPr>
            <w:tcW w:w="51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800,183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п. Виноградово (школа)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Виноградово, 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Коммунистическая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9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Уголь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21,061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21,061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21,061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21,061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21,061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Котельня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(фабрика)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Фабричная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Мазут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124,386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124,386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124,386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124,386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124,386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д.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(школа)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Моховая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Дизельное 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36,063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36,063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36,063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36,063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36,063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.Г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убино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(школа)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Губино,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д.88 б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Уголь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12,153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12,153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12,153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12,153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12,153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атмирово</w:t>
            </w:r>
            <w:proofErr w:type="spellEnd"/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Ратмирово</w:t>
            </w:r>
            <w:proofErr w:type="spellEnd"/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Уголь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29,123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29,123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29,123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29,123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29,123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1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ул.Коммунальная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4299,193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4299,193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4299,193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4477,938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4477,938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2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ул.Пионерская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стр. 24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2327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Вывод из эксплуатации. Перевод абонентов на Новую котельную г. Белозерский в районе пересечения 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Пионерская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ул. Комсомольская, ТГУ на котельной №2 г. Белозерский.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№3 д.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Цибино</w:t>
            </w:r>
            <w:proofErr w:type="spellEnd"/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Цибино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.Ш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кольный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стр. 11/1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5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22,819</w:t>
            </w:r>
          </w:p>
        </w:tc>
        <w:tc>
          <w:tcPr>
            <w:tcW w:w="4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22,819</w:t>
            </w:r>
          </w:p>
        </w:tc>
        <w:tc>
          <w:tcPr>
            <w:tcW w:w="39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22,819</w:t>
            </w:r>
          </w:p>
        </w:tc>
        <w:tc>
          <w:tcPr>
            <w:tcW w:w="4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22,819</w:t>
            </w:r>
          </w:p>
        </w:tc>
        <w:tc>
          <w:tcPr>
            <w:tcW w:w="51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22,819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Фаустово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.Ж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елезнодо-рожная</w:t>
            </w:r>
            <w:proofErr w:type="spellEnd"/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Фаустово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.Ж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елезнодо-рожная</w:t>
            </w:r>
            <w:proofErr w:type="spellEnd"/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56,140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56,140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56,140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56,140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56,140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№3А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ФКП "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ГкНИПАС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85,245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85,245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85,245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85,245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85,245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.Ч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емодурово</w:t>
            </w:r>
            <w:proofErr w:type="spellEnd"/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АО "ВТС"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372,895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372,895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372,895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372,895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372,895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ТЭЦ АО «ВМУ»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АО «ВМУ»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6378,421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6378,421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6378,421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6378,421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6378,421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КТС 019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п.им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.Ц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юрупы</w:t>
            </w:r>
            <w:proofErr w:type="spellEnd"/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АО "Теплоэнергетическое предприятие"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705,188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705,188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705,188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705,188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705,188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Крышная котельная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ООО "Инстрой-ХХ1 век"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168,443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168,443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168,443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168,443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168,443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ОАО "Воскресенск-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Техноткань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ОАО "Воскресенс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к-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Техноткань</w:t>
            </w:r>
            <w:proofErr w:type="spellEnd"/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740,320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740,320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740,320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740,320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740,320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ОАО "Фетр" 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ОАО "Фетр"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52,987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52,987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52,987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52,987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52,987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ОАО "РЖД"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о. Воскресенск, п. станции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Берендино</w:t>
            </w:r>
            <w:proofErr w:type="spellEnd"/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898,255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898,255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898,255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914,853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914,853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с. Барановское в районе пересечения ул. Фабрики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перед и ул. Ленинской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 с. Барановское, 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131.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212,340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212,340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212,340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212,340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с. Барановское за территорией ткацкой фабрики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 с. Барановское, 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131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741,360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741,360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741,360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741,360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47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Перспективная котельная д.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Щербово</w:t>
            </w:r>
            <w:proofErr w:type="spellEnd"/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д.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Щербово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Малага, д. 9.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52,030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52,030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52,030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52,030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ТГУ с. Конобеево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с. Конобеево.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32,120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32,120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32,120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Новая котельная с. Конобеево в районе ул. Новые дома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с. Конобеево.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646,520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646,520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646,520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Новая котельная с. Конобеево в районе школы № 99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с. Конобеево.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150,460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150,460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150,460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Новая котельная в районе ЦТП Виноградово с.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Ашитково</w:t>
            </w:r>
            <w:proofErr w:type="spellEnd"/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Ашитково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Воскресенск.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450,390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450,390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450,390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450,390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Новая котельная г. Белозерский в районе пересечения ул. Пионерская и ул. Комсомольская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г. Белозерский в районе пересечения 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Пионерская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ул. Комсомольская. 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1100,460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1100,460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1100,460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1100,460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ТГУ на котельной №2 г. Белозерский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г. Белозерский.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31,650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31,650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31,650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31,650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БМК на Котельной №1  п. Лопатинский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п. Лопатинский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1003,640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1003,640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1003,640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БМК на Котельной №1.2 п. Лопатинский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п. Лопатинский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230,450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230,450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230,450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ТГУ для теплоснабжения потребителя по адресу: ул. Железнодорожная (котельная Советская) 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Железнодорожная</w:t>
            </w:r>
            <w:proofErr w:type="gramEnd"/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34,260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34,260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34,260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БМК г. Воскресенск, 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Советская</w:t>
            </w:r>
            <w:proofErr w:type="gramEnd"/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Советская</w:t>
            </w:r>
            <w:proofErr w:type="gramEnd"/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БМК г. Воскресенск, ул. Лермонтова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Лермонтова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БМК г. Воскресенск, ул. Больничный проезд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Больничный проезд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Новая котельная п.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Федино</w:t>
            </w:r>
            <w:proofErr w:type="gramEnd"/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п.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Федино</w:t>
            </w:r>
            <w:proofErr w:type="gramEnd"/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1400,300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1400,300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1400,300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1400,300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БМК п. Виноградово, 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Зеленая</w:t>
            </w:r>
            <w:proofErr w:type="gramEnd"/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п. Виноградово, 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Зеленая</w:t>
            </w:r>
            <w:proofErr w:type="gramEnd"/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БМК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Фаустово</w:t>
            </w:r>
            <w:proofErr w:type="spellEnd"/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с.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Фаустово</w:t>
            </w:r>
            <w:proofErr w:type="spellEnd"/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Перспективная котельная д.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Ворщиково</w:t>
            </w:r>
            <w:proofErr w:type="spellEnd"/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д.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Ворщиково</w:t>
            </w:r>
            <w:proofErr w:type="spellEnd"/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Перспективная котельная </w:t>
            </w: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г.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Белоозерский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Садовая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г.о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г.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Белоозерский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Садовая</w:t>
            </w:r>
            <w:proofErr w:type="gramEnd"/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65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БМК г. Воскресенск, 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E466E" w:rsidRPr="005E466E" w:rsidTr="005E466E">
        <w:trPr>
          <w:trHeight w:val="20"/>
        </w:trPr>
        <w:tc>
          <w:tcPr>
            <w:tcW w:w="2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БМК г. Воскресенск, ул. Быковского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Быковского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</w:tbl>
    <w:p w:rsidR="00272674" w:rsidRDefault="00272674" w:rsidP="00E61F3A">
      <w:pPr>
        <w:rPr>
          <w:rFonts w:ascii="Times New Roman" w:hAnsi="Times New Roman" w:cs="Times New Roman"/>
          <w:sz w:val="28"/>
          <w:szCs w:val="28"/>
        </w:rPr>
      </w:pPr>
    </w:p>
    <w:p w:rsidR="005E466E" w:rsidRDefault="005E466E" w:rsidP="005E46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10.1.3 – Перспективные максимальные часовые расходы топлива на выработку тепловой энергии на источниках тепловой энергии для приоритетного варианта развития в переходный период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17"/>
        <w:gridCol w:w="2466"/>
        <w:gridCol w:w="2780"/>
        <w:gridCol w:w="2008"/>
        <w:gridCol w:w="1366"/>
        <w:gridCol w:w="1328"/>
        <w:gridCol w:w="1310"/>
        <w:gridCol w:w="1310"/>
        <w:gridCol w:w="1402"/>
      </w:tblGrid>
      <w:tr w:rsidR="005E466E" w:rsidRPr="005E466E" w:rsidTr="005E466E">
        <w:trPr>
          <w:trHeight w:val="207"/>
          <w:tblHeader/>
        </w:trPr>
        <w:tc>
          <w:tcPr>
            <w:tcW w:w="27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83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 тепловой энергии</w:t>
            </w:r>
          </w:p>
        </w:tc>
        <w:tc>
          <w:tcPr>
            <w:tcW w:w="94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Теплоснабжающая организация</w:t>
            </w:r>
          </w:p>
        </w:tc>
        <w:tc>
          <w:tcPr>
            <w:tcW w:w="67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Вид потребляемого топлива  тыс.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куб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.м</w:t>
            </w:r>
            <w:proofErr w:type="spellEnd"/>
            <w:proofErr w:type="gramEnd"/>
            <w:r w:rsidRPr="005E466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(тонн)</w:t>
            </w:r>
          </w:p>
        </w:tc>
        <w:tc>
          <w:tcPr>
            <w:tcW w:w="2271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1A0C7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Максимальный часовой расход топлива в переходный период</w:t>
            </w:r>
          </w:p>
        </w:tc>
      </w:tr>
      <w:tr w:rsidR="005E466E" w:rsidRPr="005E466E" w:rsidTr="005E466E">
        <w:trPr>
          <w:trHeight w:val="207"/>
          <w:tblHeader/>
        </w:trPr>
        <w:tc>
          <w:tcPr>
            <w:tcW w:w="27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7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71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E466E" w:rsidRPr="005E466E" w:rsidTr="005E466E">
        <w:trPr>
          <w:trHeight w:val="20"/>
          <w:tblHeader/>
        </w:trPr>
        <w:tc>
          <w:tcPr>
            <w:tcW w:w="27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7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5E466E" w:rsidRPr="005E466E" w:rsidRDefault="005E466E" w:rsidP="00D5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</w:t>
            </w:r>
            <w:r w:rsidR="00D554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Pr="005E466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-2025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2026-2030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2031-2035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2036-2040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5E466E" w:rsidRPr="005E466E" w:rsidRDefault="005E466E" w:rsidP="00191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204</w:t>
            </w:r>
            <w:r w:rsidR="001910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Pr="005E466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-2045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Новлянский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квартал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Цесиса, 23 стр.3, стр.4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1770,395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1770,395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1770,395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1781,696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1781,696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3 квартала 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пер. Физкультурный, 12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356,101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356,101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356,101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356,101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356,101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4 квартала 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Менделеева, 32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669,726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669,726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669,726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669,726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669,726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Больничного квартала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Больничный проезд, 3, корп. 7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408,200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408,200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408,200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«Маришкино» (Москворечье)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Маришкино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Отдыха, 2а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207,538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207,538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207,538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207,538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207,538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ул. Рабочая 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Рабочая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137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2676,831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2676,831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2676,831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2690,048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2690,048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«Московская»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Московская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24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496,571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496,571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496,571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511,528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511,528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№3 ул. Фурманова 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Фурманова, 10а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529,246</w:t>
            </w:r>
          </w:p>
        </w:tc>
        <w:tc>
          <w:tcPr>
            <w:tcW w:w="1809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Переключение тепловых нагрузок на Котельную «Московская».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ул. Мичурина 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Мичурина, 1в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1791,862</w:t>
            </w:r>
          </w:p>
        </w:tc>
        <w:tc>
          <w:tcPr>
            <w:tcW w:w="4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1791,862</w:t>
            </w:r>
          </w:p>
        </w:tc>
        <w:tc>
          <w:tcPr>
            <w:tcW w:w="4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1791,862</w:t>
            </w:r>
          </w:p>
        </w:tc>
        <w:tc>
          <w:tcPr>
            <w:tcW w:w="4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1791,862</w:t>
            </w:r>
          </w:p>
        </w:tc>
        <w:tc>
          <w:tcPr>
            <w:tcW w:w="4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1791,862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«Белинского»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Белинского, 12а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238,641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238,641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238,641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238,641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238,641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№1 п. Лопатинский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мкр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Лопатинский,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Старая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промплощадка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д.5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536,450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536,450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536,450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536,450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536,450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№3 Лопатинский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мкр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Лопатинский,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Комсомольская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33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1130,152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1130,152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1130,152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1130,152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1130,152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ул. Интернатская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Хорлово, 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Интернатская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д. </w:t>
            </w: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5а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Природный газ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530,645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530,645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530,645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535,467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535,467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14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Советская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Хорлово, 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Советская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108г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369,540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369,540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369,540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369,540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369,540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ул. Школьная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Хорлово, 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Школьная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2б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509,898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509,898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509,898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509,898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509,898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"Баня"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 Хорлово, ул. Зайцева, д. 1б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186,470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186,470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186,470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186,470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186,470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атчино</w:t>
            </w:r>
            <w:proofErr w:type="spellEnd"/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атчино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Сельская, 1/1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290,621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290,621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290,621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290,621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290,621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.С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тепанщино</w:t>
            </w:r>
            <w:proofErr w:type="spellEnd"/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д. Степанщино стр. 51/1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147,948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147,948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147,948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147,948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147,948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осяково</w:t>
            </w:r>
            <w:proofErr w:type="spellEnd"/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Косяково, 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Молодежная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стр. 8/1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153,927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153,927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153,927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153,927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153,927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.Н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евское</w:t>
            </w:r>
            <w:proofErr w:type="spellEnd"/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Невское, стр.1/4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Дизельное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47,614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47,614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47,614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49,904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49,904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ДРП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д. Степанщино, ДРП-5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Дизельное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22,771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22,771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22,771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22,771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22,771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онобеево</w:t>
            </w:r>
            <w:proofErr w:type="spellEnd"/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Конобеево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ул. Коммунальная,  д.1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634,567</w:t>
            </w:r>
          </w:p>
        </w:tc>
        <w:tc>
          <w:tcPr>
            <w:tcW w:w="1809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Вывод из эксплуатации. Перевод абонентов на ТГУ с. Конобеево,  Новую котельную с. Конобеево в районе ул. Новые дома, Новую котельную с. Конобеево в районе школы № 99.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арановское</w:t>
            </w:r>
            <w:proofErr w:type="spellEnd"/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Барановское, 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д.131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2271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Вывод из эксплуатации. Перевод абонентов на Котельную с. Барановское в районе пересечения ул. Фабрики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перед и ул. Ленинской и Котельную с. Барановское за территорией ткацкой фабрики.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с. Усадище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Усадище, 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Южная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д.11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6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57,412</w:t>
            </w:r>
          </w:p>
        </w:tc>
        <w:tc>
          <w:tcPr>
            <w:tcW w:w="4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57,412</w:t>
            </w:r>
          </w:p>
        </w:tc>
        <w:tc>
          <w:tcPr>
            <w:tcW w:w="4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57,412</w:t>
            </w:r>
          </w:p>
        </w:tc>
        <w:tc>
          <w:tcPr>
            <w:tcW w:w="4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57,412</w:t>
            </w:r>
          </w:p>
        </w:tc>
        <w:tc>
          <w:tcPr>
            <w:tcW w:w="4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57,412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.Л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еоново</w:t>
            </w:r>
            <w:proofErr w:type="spellEnd"/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Леоново, 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Школьная</w:t>
            </w:r>
            <w:proofErr w:type="gramEnd"/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Уголь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42,659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42,659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42,659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42,659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42,659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.Щ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ербово</w:t>
            </w:r>
            <w:proofErr w:type="spellEnd"/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Щербово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Малага, д.9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Дизельное </w:t>
            </w:r>
          </w:p>
        </w:tc>
        <w:tc>
          <w:tcPr>
            <w:tcW w:w="2271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Вывод из эксплуатации. Перевод абонентов на Перспективную котельную д.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Щербово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с.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Ашитково</w:t>
            </w:r>
            <w:proofErr w:type="spellEnd"/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Ашитково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Почтовая, д. 17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6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479,286</w:t>
            </w:r>
          </w:p>
        </w:tc>
        <w:tc>
          <w:tcPr>
            <w:tcW w:w="4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479,286</w:t>
            </w:r>
          </w:p>
        </w:tc>
        <w:tc>
          <w:tcPr>
            <w:tcW w:w="4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479,286</w:t>
            </w:r>
          </w:p>
        </w:tc>
        <w:tc>
          <w:tcPr>
            <w:tcW w:w="4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515,751</w:t>
            </w:r>
          </w:p>
        </w:tc>
        <w:tc>
          <w:tcPr>
            <w:tcW w:w="4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515,751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п. Виноградово (школа)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Виноградово, 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Коммунистическая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9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Уголь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19,393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19,393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19,393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19,393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19,393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Котельня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(фабрика)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Фабричная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Мазут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88,947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88,947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88,947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88,947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88,947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д.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(школа)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Моховая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Дизельное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26,439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26,439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26,439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26,439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26,439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.Г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убино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(школа)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Губино,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д.88 б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Уголь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10,281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10,281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10,281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10,281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10,281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атмирово</w:t>
            </w:r>
            <w:proofErr w:type="spellEnd"/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Ратмирово</w:t>
            </w:r>
            <w:proofErr w:type="spellEnd"/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Уголь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31,688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31,688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31,688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31,688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31,688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1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ул.Коммунальная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д.6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2459,246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2459,246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2459,246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2509,847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2509,847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2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ул.Пионерская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стр. 24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2271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Вывод из эксплуатации. Перевод абонентов на Новую котельную г. Белозерский в районе пересечения 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Пионерская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ул. Комсомольская, ТГУ на котельной №2 г. Белозерский.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№3 д.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Цибино</w:t>
            </w:r>
            <w:proofErr w:type="spellEnd"/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Цибино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.Ш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кольный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стр. 11/1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6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19,108</w:t>
            </w:r>
          </w:p>
        </w:tc>
        <w:tc>
          <w:tcPr>
            <w:tcW w:w="4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19,108</w:t>
            </w:r>
          </w:p>
        </w:tc>
        <w:tc>
          <w:tcPr>
            <w:tcW w:w="4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19,108</w:t>
            </w:r>
          </w:p>
        </w:tc>
        <w:tc>
          <w:tcPr>
            <w:tcW w:w="4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19,108</w:t>
            </w:r>
          </w:p>
        </w:tc>
        <w:tc>
          <w:tcPr>
            <w:tcW w:w="4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19,108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Фаустово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.Ж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елезнодо-рожная</w:t>
            </w:r>
            <w:proofErr w:type="spellEnd"/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Фаустово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.Ж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елезнодо-рожная</w:t>
            </w:r>
            <w:proofErr w:type="spellEnd"/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31,520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31,520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31,520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31,520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31,520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№3А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ФКП "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ГкНИПАС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62,697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62,697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62,697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62,697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62,697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.Ч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емодурово</w:t>
            </w:r>
            <w:proofErr w:type="spellEnd"/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АО "ВТС"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262,951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262,951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262,951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262,951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262,951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ТЭЦ АО «ВМУ»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АО «ВМУ»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2785,781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2785,781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2785,781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2785,781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2785,781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40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КТС 019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п.им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.Ц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юрупы</w:t>
            </w:r>
            <w:proofErr w:type="spellEnd"/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АО "Теплоэнергетическое предприятие"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397,742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397,742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397,742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397,742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397,742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Крышная котельная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ООО "Инстрой-ХХ1 век"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95,369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95,369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95,369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95,369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95,369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ОАО "Воскресенск-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Техноткань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ОАО "Воскресенс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к-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Техноткань</w:t>
            </w:r>
            <w:proofErr w:type="spellEnd"/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465,370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465,370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465,370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465,370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465,370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ОАО "Фетр" 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ОАО "Фетр"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427,756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427,756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427,756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427,756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427,756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ОАО "РЖД"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о. Воскресенск, п. станции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Берендино</w:t>
            </w:r>
            <w:proofErr w:type="spellEnd"/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557,073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557,073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557,073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561,579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561,579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с. Барановское в районе пересечения ул. Фабрики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перед и ул. Ленинской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 с. Барановское, 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131.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96,470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96,470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96,470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96,470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с. Барановское за территорией ткацкой фабрики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 с. Барановское, 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131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154,670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154,670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154,670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154,670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Перспективная котельная д.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Щербово</w:t>
            </w:r>
            <w:proofErr w:type="spellEnd"/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д.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Щербово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Малага, д. 9.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36,750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36,750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36,750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36,750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ТГУ с. Конобеево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с. Конобеево.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19,450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19,450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19,450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Новая котельная с. Конобеево в районе ул. Новые дома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с. Конобеево.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367,890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367,890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367,890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Новая котельная с. Конобеево в районе школы № 99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с. Конобеево.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76,160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76,160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76,160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Новая котельная в районе ЦТП Виноградово с.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Ашитково</w:t>
            </w:r>
            <w:proofErr w:type="spellEnd"/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Ашитково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Воскресенск.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216,410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216,410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216,410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216,410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Новая котельная г. Белозерский в районе пересечения ул. Пионерская и ул. Комсомольская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г. Белозерский в районе пересечения 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Пионерская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ул. Комсомольская. 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843,330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843,330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843,330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843,330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ТГУ на котельной №2 г. Белозерский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г. Белозерский.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20,470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20,470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20,470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20,470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БМК на Котельной №1  п. Лопатинский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п. Лопатинский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563,420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563,420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563,420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БМК на Котельной №1.2 п. Лопатинский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п. Лопатинский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102,750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102,750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102,750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ТГУ для теплоснабжения потребителя по адресу: ул. Железнодорожная (котельная Советская) 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Железнодорожная</w:t>
            </w:r>
            <w:proofErr w:type="gramEnd"/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18,460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18,460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18,460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БМК г. Воскресенск, 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Советская</w:t>
            </w:r>
            <w:proofErr w:type="gramEnd"/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г. Воскресенск, 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Советская</w:t>
            </w:r>
            <w:proofErr w:type="gramEnd"/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58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БМК г. Воскресенск, ул. Лермонтова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Лермонтова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БМК г. Воскресенск, ул. Больничный проезд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Больничный проезд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Новая котельная п.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Федино</w:t>
            </w:r>
            <w:proofErr w:type="gramEnd"/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п.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Федино</w:t>
            </w:r>
            <w:proofErr w:type="gramEnd"/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536,450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536,450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536,450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536,450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БМК п. Виноградово, 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Зеленая</w:t>
            </w:r>
            <w:proofErr w:type="gramEnd"/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п. Виноградово, 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Зеленая</w:t>
            </w:r>
            <w:proofErr w:type="gramEnd"/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БМК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Фаустово</w:t>
            </w:r>
            <w:proofErr w:type="spellEnd"/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с.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Фаустово</w:t>
            </w:r>
            <w:proofErr w:type="spellEnd"/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Перспективная котельная д.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Ворщиково</w:t>
            </w:r>
            <w:proofErr w:type="spellEnd"/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д.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Ворщиково</w:t>
            </w:r>
            <w:proofErr w:type="spellEnd"/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Перспективная котельная г.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Белоозерский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Садовая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г.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Белоозерский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Садовая</w:t>
            </w:r>
            <w:proofErr w:type="gramEnd"/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БМК г. Воскресенск, 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БМК г. Воскресенск, ул. Быковского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Быковского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</w:tbl>
    <w:p w:rsidR="005E466E" w:rsidRDefault="005E466E" w:rsidP="00E61F3A">
      <w:pPr>
        <w:rPr>
          <w:rFonts w:ascii="Times New Roman" w:hAnsi="Times New Roman" w:cs="Times New Roman"/>
          <w:sz w:val="28"/>
          <w:szCs w:val="28"/>
        </w:rPr>
      </w:pPr>
    </w:p>
    <w:p w:rsidR="005E466E" w:rsidRDefault="005E466E" w:rsidP="005E46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10.1.3 – Перспективные максимальные часовые расходы топлива на выработку тепловой энергии на источниках тепловой энергии для приоритетного варианта развития в летний период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17"/>
        <w:gridCol w:w="2552"/>
        <w:gridCol w:w="2694"/>
        <w:gridCol w:w="1928"/>
        <w:gridCol w:w="1195"/>
        <w:gridCol w:w="1142"/>
        <w:gridCol w:w="1579"/>
        <w:gridCol w:w="1159"/>
        <w:gridCol w:w="1721"/>
      </w:tblGrid>
      <w:tr w:rsidR="005E466E" w:rsidRPr="005E466E" w:rsidTr="005E466E">
        <w:trPr>
          <w:trHeight w:val="276"/>
          <w:tblHeader/>
        </w:trPr>
        <w:tc>
          <w:tcPr>
            <w:tcW w:w="27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86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 тепловой энергии</w:t>
            </w:r>
          </w:p>
        </w:tc>
        <w:tc>
          <w:tcPr>
            <w:tcW w:w="91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Теплоснабжающая организация</w:t>
            </w:r>
          </w:p>
        </w:tc>
        <w:tc>
          <w:tcPr>
            <w:tcW w:w="65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Вид потребляемого топлива  тыс.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куб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.м</w:t>
            </w:r>
            <w:proofErr w:type="spellEnd"/>
            <w:proofErr w:type="gramEnd"/>
            <w:r w:rsidRPr="005E466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(тонн)</w:t>
            </w:r>
          </w:p>
        </w:tc>
        <w:tc>
          <w:tcPr>
            <w:tcW w:w="2298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1A0C7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Максимальный часовой расход топлива в летний период</w:t>
            </w:r>
          </w:p>
        </w:tc>
      </w:tr>
      <w:tr w:rsidR="005E466E" w:rsidRPr="005E466E" w:rsidTr="005E466E">
        <w:trPr>
          <w:trHeight w:val="276"/>
          <w:tblHeader/>
        </w:trPr>
        <w:tc>
          <w:tcPr>
            <w:tcW w:w="27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6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1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98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E466E" w:rsidRPr="005E466E" w:rsidTr="005E466E">
        <w:trPr>
          <w:trHeight w:val="20"/>
          <w:tblHeader/>
        </w:trPr>
        <w:tc>
          <w:tcPr>
            <w:tcW w:w="27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6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1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5E466E" w:rsidRPr="005E466E" w:rsidRDefault="005E466E" w:rsidP="00D5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</w:t>
            </w:r>
            <w:r w:rsidR="00D554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Pr="005E466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-2025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2026-2030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2031-2035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2036-2040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5E466E" w:rsidRPr="005E466E" w:rsidRDefault="005E466E" w:rsidP="00191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204</w:t>
            </w:r>
            <w:r w:rsidR="001910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Pr="005E466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-2045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Новлянский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квартал</w:t>
            </w:r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Цесиса, 23 стр.3, стр.4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1475,329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1475,329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1475,329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1484,747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1484,747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3 квартала </w:t>
            </w:r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пер. Физкультурный, 12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125,295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125,295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125,295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125,295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125,295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4 квартала </w:t>
            </w:r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Менделеева, 32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278,152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278,152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278,152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278,152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278,152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Больничного квартала</w:t>
            </w:r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Больничный проезд, 3, корп. 7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171,637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171,637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171,637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171,637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171,637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«Маришкино» (Москворечье)</w:t>
            </w:r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Маришкино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Отдыха, 2а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34,862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34,862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34,862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34,862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34,862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ул. Рабочая </w:t>
            </w:r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Рабочая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137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885,455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885,455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885,455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896,469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896,469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«Московская»</w:t>
            </w:r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Московская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24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189,302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189,302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189,302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201,766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201,766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8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№3 ул. Фурманова </w:t>
            </w:r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Фурманова, 10а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215,761</w:t>
            </w:r>
          </w:p>
        </w:tc>
        <w:tc>
          <w:tcPr>
            <w:tcW w:w="1894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Переключение тепловых нагрузок на Котельную «Московская».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ул. Мичурина </w:t>
            </w:r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Мичурина, 1в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751,344</w:t>
            </w:r>
          </w:p>
        </w:tc>
        <w:tc>
          <w:tcPr>
            <w:tcW w:w="3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751,344</w:t>
            </w:r>
          </w:p>
        </w:tc>
        <w:tc>
          <w:tcPr>
            <w:tcW w:w="5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751,344</w:t>
            </w:r>
          </w:p>
        </w:tc>
        <w:tc>
          <w:tcPr>
            <w:tcW w:w="39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751,344</w:t>
            </w:r>
          </w:p>
        </w:tc>
        <w:tc>
          <w:tcPr>
            <w:tcW w:w="5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751,344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«Белинского»</w:t>
            </w:r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Белинского, 12а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60,077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60,077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60,077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60,077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60,077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№1 п. Лопатинский</w:t>
            </w:r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мкр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Лопатинский,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Старая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промплощадка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д.5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203,460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203,460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203,460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203,460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203,460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№3 Лопатинский</w:t>
            </w:r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мкр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Лопатинский,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Комсомольская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33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464,942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464,942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464,942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464,942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464,942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ул. Интернатская</w:t>
            </w:r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Хорлово, 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Интернатская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д. 5а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207,804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207,804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207,804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211,823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211,823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Советская</w:t>
            </w:r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Хорлово, 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Советская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108г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103,850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103,850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103,850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103,850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103,850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ул. Школьная</w:t>
            </w:r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Хорлово, 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Школьная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2б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209,230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209,230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209,230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209,230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209,230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"Баня"</w:t>
            </w:r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 Хорлово, ул. Зайцева, д. 1б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96,740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96,740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96,740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96,740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96,740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атчино</w:t>
            </w:r>
            <w:proofErr w:type="spellEnd"/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атчино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Сельская, 1/1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70,475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70,475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70,475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70,475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70,475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.С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тепанщино</w:t>
            </w:r>
            <w:proofErr w:type="spellEnd"/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д. Степанщино стр. 51/1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48,632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48,632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48,632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48,632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48,632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осяково</w:t>
            </w:r>
            <w:proofErr w:type="spellEnd"/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Косяково, 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Молодежная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стр. 8/1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45,742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45,742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45,742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45,742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45,742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.Н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евское</w:t>
            </w:r>
            <w:proofErr w:type="spellEnd"/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Невское, стр.1/4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Дизельное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13,056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13,056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13,056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14,964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14,964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ДРП</w:t>
            </w:r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д. Степанщино, ДРП-5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Дизельное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4,639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4,639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4,639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4,639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4,639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онобеево</w:t>
            </w:r>
            <w:proofErr w:type="spellEnd"/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Конобеево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ул. Коммунальная,  д.1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119,943</w:t>
            </w:r>
          </w:p>
        </w:tc>
        <w:tc>
          <w:tcPr>
            <w:tcW w:w="1894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Вывод из эксплуатации. Перевод абонентов на ТГУ с. Конобеево,  Новую котельную с. Конобеево в районе ул. Новые дома, Новую котельную с. Конобеево в районе школы № 99.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арановское</w:t>
            </w:r>
            <w:proofErr w:type="spellEnd"/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Барановское, 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д.131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2298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Вывод из эксплуатации. Перевод абонентов на Котельную с. Барановское в районе пересечения ул. Фабрики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перед и ул. Ленинской и Котельную с. Барановское за территорией ткацкой фабрики.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с. Усадище</w:t>
            </w:r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Усадище, 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Южная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д.11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19,689</w:t>
            </w:r>
          </w:p>
        </w:tc>
        <w:tc>
          <w:tcPr>
            <w:tcW w:w="3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19,689</w:t>
            </w:r>
          </w:p>
        </w:tc>
        <w:tc>
          <w:tcPr>
            <w:tcW w:w="5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19,689</w:t>
            </w:r>
          </w:p>
        </w:tc>
        <w:tc>
          <w:tcPr>
            <w:tcW w:w="39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19,689</w:t>
            </w:r>
          </w:p>
        </w:tc>
        <w:tc>
          <w:tcPr>
            <w:tcW w:w="5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19,689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.Л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еоново</w:t>
            </w:r>
            <w:proofErr w:type="spellEnd"/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Леоново, 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Школьная</w:t>
            </w:r>
            <w:proofErr w:type="gramEnd"/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Уголь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7,535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7,535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7,535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7,535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7,535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.Щ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ербово</w:t>
            </w:r>
            <w:proofErr w:type="spellEnd"/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Щербово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Малага, д.9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Дизельное </w:t>
            </w:r>
          </w:p>
        </w:tc>
        <w:tc>
          <w:tcPr>
            <w:tcW w:w="2298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Вывод из эксплуатации. Перевод абонентов на Перспективную котельную д.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Щербово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с.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Ашитково</w:t>
            </w:r>
            <w:proofErr w:type="spellEnd"/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Ашитково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Почтовая, д. 17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158,382</w:t>
            </w:r>
          </w:p>
        </w:tc>
        <w:tc>
          <w:tcPr>
            <w:tcW w:w="3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158,382</w:t>
            </w:r>
          </w:p>
        </w:tc>
        <w:tc>
          <w:tcPr>
            <w:tcW w:w="5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158,382</w:t>
            </w:r>
          </w:p>
        </w:tc>
        <w:tc>
          <w:tcPr>
            <w:tcW w:w="39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188,770</w:t>
            </w:r>
          </w:p>
        </w:tc>
        <w:tc>
          <w:tcPr>
            <w:tcW w:w="5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188,770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п. Виноградово (школа)</w:t>
            </w:r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Виноградово, 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Коммунистическая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Уголь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4,969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4,969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4,969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4,969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4,969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Котельня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(фабрика)</w:t>
            </w:r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Фабричная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Мазут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29,344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29,344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29,344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29,344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29,344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д.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(школа)</w:t>
            </w:r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Золотово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Моховая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Дизельное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8,508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8,508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8,508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8,508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8,508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.Г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убино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(школа)</w:t>
            </w:r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Губино,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д.88 б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Уголь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2,867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2,867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2,867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2,867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2,867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атмирово</w:t>
            </w:r>
            <w:proofErr w:type="spellEnd"/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Ратмирово</w:t>
            </w:r>
            <w:proofErr w:type="spellEnd"/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Уголь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6,870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6,870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6,870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6,870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6,870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1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ул.Коммунальная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д.6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1014,216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1014,216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1014,216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1056,383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1056,383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 2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елоозерский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ул.Пионерская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стр. 24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2298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Вывод из эксплуатации. Перевод абонентов на Новую котельную г. Белозерский в районе пересечения 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Пионерская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ул. Комсомольская, ТГУ на котельной №2 г. Белозерский.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№3 д.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Цибино</w:t>
            </w:r>
            <w:proofErr w:type="spellEnd"/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Цибино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.Ш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кольный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стр. 11/1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5,383</w:t>
            </w:r>
          </w:p>
        </w:tc>
        <w:tc>
          <w:tcPr>
            <w:tcW w:w="3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5,383</w:t>
            </w:r>
          </w:p>
        </w:tc>
        <w:tc>
          <w:tcPr>
            <w:tcW w:w="5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5,383</w:t>
            </w:r>
          </w:p>
        </w:tc>
        <w:tc>
          <w:tcPr>
            <w:tcW w:w="39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5,383</w:t>
            </w:r>
          </w:p>
        </w:tc>
        <w:tc>
          <w:tcPr>
            <w:tcW w:w="5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5,383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Фаустово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.Ж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елезнодо-рожная</w:t>
            </w:r>
            <w:proofErr w:type="spellEnd"/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Фаустово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.Ж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елезнодо-рожная</w:t>
            </w:r>
            <w:proofErr w:type="spellEnd"/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11,020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11,020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11,020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11,020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11,020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№3А</w:t>
            </w:r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ФКП "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ГкНИПАС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.Ч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емодурово</w:t>
            </w:r>
            <w:proofErr w:type="spellEnd"/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АО "ВТС"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87,969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87,969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87,969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87,969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87,969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ТЭЦ АО «ВМУ»</w:t>
            </w:r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АО «ВМУ»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1504,723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1504,723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1504,723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1504,723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1504,723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КТС 019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п.им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.Ц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юрупы</w:t>
            </w:r>
            <w:proofErr w:type="spellEnd"/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АО "Теплоэнергетическое предприятие"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166,360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166,360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166,360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166,360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166,360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Крышная котельная</w:t>
            </w:r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ООО "Инстрой-ХХ1 век"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39,737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39,737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39,737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39,737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39,737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ОАО "Воскресенск-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Техноткань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ОАО "Воскресенс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к-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Техноткань</w:t>
            </w:r>
            <w:proofErr w:type="spellEnd"/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21,450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21,450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21,450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21,450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21,450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ОАО "Фетр" </w:t>
            </w:r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ОАО "Фетр"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12,500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12,500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12,500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12,500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12,500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ОАО "РЖД"</w:t>
            </w:r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о. Воскресенск, п. станции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Берендино</w:t>
            </w:r>
            <w:proofErr w:type="spellEnd"/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211,906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211,906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211,906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215,821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215,821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с. Барановское в районе пересечения ул. Фабрики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перед и ул. Ленинской</w:t>
            </w:r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 с. Барановское, 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131.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13,740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13,740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13,740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13,740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с. Барановское за территорией ткацкой фабрики</w:t>
            </w:r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 с. Барановское, 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131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56,980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56,980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56,980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56,980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Перспективная котельная д.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Щербово</w:t>
            </w:r>
            <w:proofErr w:type="spellEnd"/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д.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Щербово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Малага, д. 9.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14,650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14,650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14,650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14,650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ТГУ с. Конобеево</w:t>
            </w:r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с. Конобеево.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7,020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7,020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7,020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Новая котельная с. Конобеево в районе ул. Новые дома</w:t>
            </w:r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с. Конобеево.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86,140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86,140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86,140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Новая котельная с. Конобеево в районе школы № 99</w:t>
            </w:r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с. Конобеево.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26,490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26,490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26,490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Новая котельная в районе ЦТП Виноградово с.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Ашитково</w:t>
            </w:r>
            <w:proofErr w:type="spellEnd"/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Ашитково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Воскресенск.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84,370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84,370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84,370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84,370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Новая котельная г. Белозерский в районе </w:t>
            </w: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пересечения ул. Пионерская и ул. Комсомольская</w:t>
            </w:r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г.о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г. Белозерский в районе </w:t>
            </w: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пересечения 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Пионерская</w:t>
            </w:r>
            <w:proofErr w:type="gram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ул. Комсомольская. 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Природный газ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279,820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279,820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279,820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279,820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ТГУ на котельной №2 г. Белозерский</w:t>
            </w:r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г. Белозерский.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7,050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7,050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7,050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7,050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БМК на Котельной №1  п. Лопатинский</w:t>
            </w:r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п. Лопатинский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115,490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115,490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115,490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БМК на Котельной №1.2 п. Лопатинский</w:t>
            </w:r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Воскресенск, п. Лопатинский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26,460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26,460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26,460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ТГУ для теплоснабжения потребителя по адресу: ул. Железнодорожная (котельная Советская) </w:t>
            </w:r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Железнодорожная</w:t>
            </w:r>
            <w:proofErr w:type="gramEnd"/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6,140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6,140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6,140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БМК г. Воскресенск, 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Советская</w:t>
            </w:r>
            <w:proofErr w:type="gramEnd"/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Советская</w:t>
            </w:r>
            <w:proofErr w:type="gramEnd"/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БМК г. Воскресенск, ул. Лермонтова</w:t>
            </w:r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Лермонтова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БМК г. Воскресенск, ул. Больничный проезд</w:t>
            </w:r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Больничный проезд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Новая котельная п.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Федино</w:t>
            </w:r>
            <w:proofErr w:type="gramEnd"/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п.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Федино</w:t>
            </w:r>
            <w:proofErr w:type="gramEnd"/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103,450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103,450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103,450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103,450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БМК п. Виноградово, 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Зеленая</w:t>
            </w:r>
            <w:proofErr w:type="gramEnd"/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п. Виноградово, 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Зеленая</w:t>
            </w:r>
            <w:proofErr w:type="gramEnd"/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БМК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Фаустово</w:t>
            </w:r>
            <w:proofErr w:type="spellEnd"/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с.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Фаустово</w:t>
            </w:r>
            <w:proofErr w:type="spellEnd"/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Перспективная котельная д.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Ворщиково</w:t>
            </w:r>
            <w:proofErr w:type="spellEnd"/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д.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Ворщиково</w:t>
            </w:r>
            <w:proofErr w:type="spellEnd"/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Перспективная котельная г.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Белоозерский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Садовая</w:t>
            </w:r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г.о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Воскресенск, г. </w:t>
            </w:r>
            <w:proofErr w:type="spell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Белоозерский</w:t>
            </w:r>
            <w:proofErr w:type="spellEnd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Садовая</w:t>
            </w:r>
            <w:proofErr w:type="gramEnd"/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БМК г. Воскресенск, 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Воскресенск, ул. </w:t>
            </w:r>
            <w:proofErr w:type="gramStart"/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E466E" w:rsidRPr="005E466E" w:rsidTr="005E466E">
        <w:trPr>
          <w:trHeight w:val="20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БМК г. Воскресенск, ул. Быковского</w:t>
            </w:r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Воскресенск, ул. Быковского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66E" w:rsidRPr="005E466E" w:rsidRDefault="005E466E" w:rsidP="005E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</w:tbl>
    <w:p w:rsidR="005E466E" w:rsidRDefault="005E466E" w:rsidP="00E61F3A">
      <w:pPr>
        <w:rPr>
          <w:rFonts w:ascii="Times New Roman" w:hAnsi="Times New Roman" w:cs="Times New Roman"/>
          <w:sz w:val="28"/>
          <w:szCs w:val="28"/>
        </w:rPr>
        <w:sectPr w:rsidR="005E466E" w:rsidSect="00324834">
          <w:pgSz w:w="16839" w:h="11907" w:orient="landscape" w:code="9"/>
          <w:pgMar w:top="1134" w:right="1134" w:bottom="851" w:left="1134" w:header="709" w:footer="709" w:gutter="0"/>
          <w:cols w:space="708"/>
          <w:docGrid w:linePitch="360"/>
        </w:sectPr>
      </w:pPr>
    </w:p>
    <w:p w:rsidR="00E61F3A" w:rsidRPr="001760E7" w:rsidRDefault="007D0C06" w:rsidP="007D0C06">
      <w:pPr>
        <w:pStyle w:val="1"/>
        <w:jc w:val="both"/>
        <w:rPr>
          <w:rFonts w:ascii="Times New Roman" w:hAnsi="Times New Roman" w:cs="Times New Roman"/>
          <w:color w:val="auto"/>
        </w:rPr>
      </w:pPr>
      <w:bookmarkStart w:id="1" w:name="_Toc20300044"/>
      <w:r w:rsidRPr="007D0C06">
        <w:rPr>
          <w:color w:val="auto"/>
        </w:rPr>
        <w:lastRenderedPageBreak/>
        <w:t>10.2.</w:t>
      </w:r>
      <w:r w:rsidR="00471FA8">
        <w:rPr>
          <w:color w:val="auto"/>
        </w:rPr>
        <w:t xml:space="preserve"> </w:t>
      </w:r>
      <w:r w:rsidRPr="007D0C06">
        <w:rPr>
          <w:color w:val="auto"/>
        </w:rPr>
        <w:t>Результаты расчетов по каждому источнику тепловой энергии нормативных запасов топлива</w:t>
      </w:r>
      <w:bookmarkEnd w:id="1"/>
    </w:p>
    <w:p w:rsidR="002816AB" w:rsidRPr="002816AB" w:rsidRDefault="002816AB" w:rsidP="002816AB">
      <w:pPr>
        <w:spacing w:before="240" w:after="12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6A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Расчётный размер неснижаемого нормативного запаса резервного топлива ННЗТ, тыс. т, определяется по среднесуточному плановому ра</w:t>
      </w:r>
      <w:proofErr w:type="gramStart"/>
      <w:r w:rsidRPr="002816AB">
        <w:rPr>
          <w:rFonts w:ascii="Times New Roman" w:eastAsia="Times New Roman" w:hAnsi="Times New Roman" w:cs="Times New Roman"/>
          <w:sz w:val="28"/>
          <w:szCs w:val="28"/>
          <w:lang w:eastAsia="ru-RU"/>
        </w:rPr>
        <w:t>с-</w:t>
      </w:r>
      <w:proofErr w:type="gramEnd"/>
      <w:r w:rsidRPr="00281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ходу топлива самого холодного месяца отопительного периода (февраль) без учета нагрузки горячего водоснабжения и фактическому времени, необходимому для доставки топлива от поставщика и разгрузку.</w:t>
      </w:r>
    </w:p>
    <w:p w:rsidR="002816AB" w:rsidRPr="002816AB" w:rsidRDefault="002816AB" w:rsidP="002816AB">
      <w:pPr>
        <w:spacing w:before="120" w:after="120" w:line="360" w:lineRule="auto"/>
        <w:jc w:val="center"/>
        <w:rPr>
          <w:rFonts w:ascii="Times New Roman" w:eastAsia="Times New Roman" w:hAnsi="Times New Roman" w:cs="Times New Roman"/>
          <w:lang w:eastAsia="ru-RU"/>
        </w:rPr>
      </w:pPr>
      <m:oMathPara>
        <m:oMath>
          <m:r>
            <w:rPr>
              <w:rFonts w:ascii="Cambria Math" w:eastAsia="Times New Roman" w:hAnsi="Cambria Math" w:cs="Times New Roman"/>
              <w:lang w:eastAsia="ru-RU"/>
            </w:rPr>
            <m:t>ННЗТ=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lang w:val="en-US" w:eastAsia="ru-RU"/>
                </w:rPr>
                <m:t>Q</m:t>
              </m:r>
            </m:e>
            <m:sub>
              <m:r>
                <w:rPr>
                  <w:rFonts w:ascii="Cambria Math" w:eastAsia="Times New Roman" w:hAnsi="Cambria Math" w:cs="Times New Roman"/>
                  <w:lang w:eastAsia="ru-RU"/>
                </w:rPr>
                <m:t>max</m:t>
              </m:r>
            </m:sub>
          </m:sSub>
          <m:r>
            <w:rPr>
              <w:rFonts w:ascii="Cambria Math" w:eastAsia="Times New Roman" w:hAnsi="Cambria Math" w:cs="Times New Roman"/>
              <w:lang w:eastAsia="ru-RU"/>
            </w:rPr>
            <m:t>×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lang w:eastAsia="ru-RU"/>
                </w:rPr>
                <m:t>H</m:t>
              </m:r>
            </m:e>
            <m:sub>
              <m:r>
                <w:rPr>
                  <w:rFonts w:ascii="Cambria Math" w:eastAsia="Times New Roman" w:hAnsi="Cambria Math" w:cs="Times New Roman"/>
                  <w:lang w:eastAsia="ru-RU"/>
                </w:rPr>
                <m:t>ср.т</m:t>
              </m:r>
            </m:sub>
          </m:sSub>
          <m:r>
            <w:rPr>
              <w:rFonts w:ascii="Cambria Math" w:eastAsia="Times New Roman" w:hAnsi="Cambria Math" w:cs="Times New Roman"/>
              <w:lang w:eastAsia="ru-RU"/>
            </w:rPr>
            <m:t>×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lang w:eastAsia="ru-RU"/>
                </w:rPr>
                <m:t>1</m:t>
              </m:r>
            </m:num>
            <m:den>
              <m:r>
                <w:rPr>
                  <w:rFonts w:ascii="Cambria Math" w:eastAsia="Times New Roman" w:hAnsi="Cambria Math" w:cs="Times New Roman"/>
                  <w:lang w:val="en-US" w:eastAsia="ru-RU"/>
                </w:rPr>
                <m:t>K</m:t>
              </m:r>
            </m:den>
          </m:f>
          <m:r>
            <w:rPr>
              <w:rFonts w:ascii="Cambria Math" w:eastAsia="Times New Roman" w:hAnsi="Cambria Math" w:cs="Times New Roman"/>
              <w:lang w:eastAsia="ru-RU"/>
            </w:rPr>
            <m:t>×T×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lang w:eastAsia="ru-RU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lang w:eastAsia="ru-RU"/>
                </w:rPr>
                <m:t>10</m:t>
              </m:r>
            </m:e>
            <m:sup>
              <m:r>
                <w:rPr>
                  <w:rFonts w:ascii="Cambria Math" w:eastAsia="Times New Roman" w:hAnsi="Cambria Math" w:cs="Times New Roman"/>
                  <w:lang w:eastAsia="ru-RU"/>
                </w:rPr>
                <m:t>-3</m:t>
              </m:r>
            </m:sup>
          </m:sSup>
        </m:oMath>
      </m:oMathPara>
    </w:p>
    <w:p w:rsidR="002816AB" w:rsidRPr="002816AB" w:rsidRDefault="002816AB" w:rsidP="002816A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6AB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2816AB" w:rsidRPr="002816AB" w:rsidRDefault="002816AB" w:rsidP="002816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816AB">
        <w:rPr>
          <w:rFonts w:ascii="Times New Roman" w:eastAsia="Times New Roman" w:hAnsi="Times New Roman" w:cs="Times New Roman"/>
          <w:sz w:val="28"/>
          <w:szCs w:val="28"/>
          <w:lang w:eastAsia="ru-RU"/>
        </w:rPr>
        <w:t>Q</w:t>
      </w:r>
      <w:r w:rsidRPr="002816A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max</w:t>
      </w:r>
      <w:proofErr w:type="spellEnd"/>
      <w:r w:rsidRPr="00281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среднее значение отпуска тепловой энергии в тепловую сеть в самом холодном месяце, Гкал/сутки;</w:t>
      </w:r>
    </w:p>
    <w:p w:rsidR="002816AB" w:rsidRPr="002816AB" w:rsidRDefault="002816AB" w:rsidP="002816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816A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816A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ср</w:t>
      </w:r>
      <w:proofErr w:type="gramStart"/>
      <w:r w:rsidRPr="002816A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.т</w:t>
      </w:r>
      <w:proofErr w:type="spellEnd"/>
      <w:proofErr w:type="gramEnd"/>
      <w:r w:rsidRPr="00281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расчетный норматив удельного расхода топлива на отпущенную тепловую энергию для самого холодного месяца, </w:t>
      </w:r>
      <w:proofErr w:type="spellStart"/>
      <w:r w:rsidRPr="002816AB">
        <w:rPr>
          <w:rFonts w:ascii="Times New Roman" w:eastAsia="Times New Roman" w:hAnsi="Times New Roman" w:cs="Times New Roman"/>
          <w:sz w:val="28"/>
          <w:szCs w:val="28"/>
          <w:lang w:eastAsia="ru-RU"/>
        </w:rPr>
        <w:t>т.у.т</w:t>
      </w:r>
      <w:proofErr w:type="spellEnd"/>
      <w:r w:rsidRPr="002816AB">
        <w:rPr>
          <w:rFonts w:ascii="Times New Roman" w:eastAsia="Times New Roman" w:hAnsi="Times New Roman" w:cs="Times New Roman"/>
          <w:sz w:val="28"/>
          <w:szCs w:val="28"/>
          <w:lang w:eastAsia="ru-RU"/>
        </w:rPr>
        <w:t>./Гкал;</w:t>
      </w:r>
    </w:p>
    <w:p w:rsidR="002816AB" w:rsidRPr="002816AB" w:rsidRDefault="002816AB" w:rsidP="002816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– коэффициент перевода натурального топлива в </w:t>
      </w:r>
      <w:proofErr w:type="gramStart"/>
      <w:r w:rsidRPr="002816A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условное</w:t>
      </w:r>
      <w:proofErr w:type="gramEnd"/>
      <w:r w:rsidRPr="002816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816AB" w:rsidRPr="002816AB" w:rsidRDefault="002816AB" w:rsidP="002816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6AB">
        <w:rPr>
          <w:rFonts w:ascii="Times New Roman" w:eastAsia="Times New Roman" w:hAnsi="Times New Roman" w:cs="Times New Roman"/>
          <w:sz w:val="28"/>
          <w:szCs w:val="28"/>
          <w:lang w:eastAsia="ru-RU"/>
        </w:rPr>
        <w:t>Т – длительность периода формирования объема неснижаемого запаса топлива, 5 – 30 суток.</w:t>
      </w:r>
    </w:p>
    <w:p w:rsidR="002816AB" w:rsidRPr="002816AB" w:rsidRDefault="002816AB" w:rsidP="002816A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6A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Расчёт нормативного эксплуатационного запаса топлива (НЭЗТ) проводится аналогичным образом, только с учетом средних плановых значений отпуска тепловой энергии котельной в течение трёх наиболее холодных месяцев отопительного периода (декабрь, январь, февраль).</w:t>
      </w:r>
    </w:p>
    <w:p w:rsidR="003853F1" w:rsidRDefault="003853F1" w:rsidP="007913E0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 целью повышения надежности теплоснабжения рекомендуется организация мобильного РТХ на всех источниках теплоснабжения.</w:t>
      </w:r>
    </w:p>
    <w:p w:rsidR="00C903EE" w:rsidRDefault="00C903EE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 w:type="page"/>
      </w:r>
    </w:p>
    <w:p w:rsidR="00C903EE" w:rsidRDefault="00C903EE" w:rsidP="002816AB">
      <w:pPr>
        <w:ind w:firstLine="851"/>
        <w:jc w:val="both"/>
        <w:sectPr w:rsidR="00C903EE" w:rsidSect="007D0C06">
          <w:pgSz w:w="11907" w:h="16840" w:code="9"/>
          <w:pgMar w:top="1134" w:right="851" w:bottom="1134" w:left="1134" w:header="709" w:footer="709" w:gutter="0"/>
          <w:cols w:space="708"/>
          <w:docGrid w:linePitch="360"/>
        </w:sectPr>
      </w:pPr>
    </w:p>
    <w:p w:rsidR="00C903EE" w:rsidRPr="00C903EE" w:rsidRDefault="00C903EE" w:rsidP="00C903EE">
      <w:pPr>
        <w:spacing w:before="360"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903EE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Таблица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10</w:t>
      </w:r>
      <w:r w:rsidRPr="00C903E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.2.1 – </w:t>
      </w:r>
      <w:r w:rsidRPr="00C903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Расчет пе</w:t>
      </w:r>
      <w:r w:rsidR="001416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рспективных запасов аварийного</w:t>
      </w:r>
      <w:r w:rsidRPr="00C903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416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Pr="00C903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резервного</w:t>
      </w:r>
      <w:r w:rsidR="001416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Pr="00C903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топлив</w:t>
      </w:r>
      <w:r w:rsidR="001416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45"/>
        <w:gridCol w:w="1345"/>
        <w:gridCol w:w="1507"/>
        <w:gridCol w:w="1114"/>
        <w:gridCol w:w="697"/>
        <w:gridCol w:w="697"/>
        <w:gridCol w:w="681"/>
        <w:gridCol w:w="697"/>
        <w:gridCol w:w="697"/>
        <w:gridCol w:w="681"/>
        <w:gridCol w:w="697"/>
        <w:gridCol w:w="697"/>
        <w:gridCol w:w="681"/>
        <w:gridCol w:w="697"/>
        <w:gridCol w:w="697"/>
        <w:gridCol w:w="681"/>
        <w:gridCol w:w="698"/>
        <w:gridCol w:w="698"/>
        <w:gridCol w:w="681"/>
      </w:tblGrid>
      <w:tr w:rsidR="00EC09D8" w:rsidRPr="00EC09D8" w:rsidTr="00EC09D8">
        <w:trPr>
          <w:trHeight w:val="20"/>
        </w:trPr>
        <w:tc>
          <w:tcPr>
            <w:tcW w:w="1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2A1C7"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EC09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EC09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45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2A1C7"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Источник тепловой энергии</w:t>
            </w:r>
          </w:p>
        </w:tc>
        <w:tc>
          <w:tcPr>
            <w:tcW w:w="51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2A1C7"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37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2A1C7"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Вид аварийного топлива</w:t>
            </w:r>
          </w:p>
        </w:tc>
        <w:tc>
          <w:tcPr>
            <w:tcW w:w="702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2A1C7"/>
            <w:vAlign w:val="center"/>
            <w:hideMark/>
          </w:tcPr>
          <w:p w:rsidR="00EC09D8" w:rsidRPr="00EC09D8" w:rsidRDefault="00EC09D8" w:rsidP="00D5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</w:t>
            </w:r>
            <w:r w:rsidR="00D554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  <w:r w:rsidRPr="00EC09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-2025</w:t>
            </w:r>
          </w:p>
        </w:tc>
        <w:tc>
          <w:tcPr>
            <w:tcW w:w="702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2A1C7"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2026-2030</w:t>
            </w:r>
          </w:p>
        </w:tc>
        <w:tc>
          <w:tcPr>
            <w:tcW w:w="702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2A1C7"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2031-2035</w:t>
            </w:r>
          </w:p>
        </w:tc>
        <w:tc>
          <w:tcPr>
            <w:tcW w:w="702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2A1C7"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2036-2040</w:t>
            </w:r>
          </w:p>
        </w:tc>
        <w:tc>
          <w:tcPr>
            <w:tcW w:w="702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2A1C7"/>
            <w:vAlign w:val="center"/>
            <w:hideMark/>
          </w:tcPr>
          <w:p w:rsidR="00EC09D8" w:rsidRPr="00EC09D8" w:rsidRDefault="00EC09D8" w:rsidP="00191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204</w:t>
            </w:r>
            <w:r w:rsidR="001910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  <w:bookmarkStart w:id="2" w:name="_GoBack"/>
            <w:bookmarkEnd w:id="2"/>
            <w:r w:rsidRPr="00EC09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-2045</w:t>
            </w:r>
          </w:p>
        </w:tc>
      </w:tr>
      <w:tr w:rsidR="00EC09D8" w:rsidRPr="00EC09D8" w:rsidTr="00EC09D8">
        <w:trPr>
          <w:trHeight w:val="20"/>
        </w:trPr>
        <w:tc>
          <w:tcPr>
            <w:tcW w:w="15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2A1C7"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ОНЗТ, т</w:t>
            </w:r>
          </w:p>
        </w:tc>
        <w:tc>
          <w:tcPr>
            <w:tcW w:w="46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2A1C7"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23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2A1C7"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ОНЗТ, т</w:t>
            </w:r>
          </w:p>
        </w:tc>
        <w:tc>
          <w:tcPr>
            <w:tcW w:w="46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2A1C7"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23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2A1C7"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ОНЗТ, т</w:t>
            </w:r>
          </w:p>
        </w:tc>
        <w:tc>
          <w:tcPr>
            <w:tcW w:w="46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2A1C7"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23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2A1C7"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ОНЗТ, т</w:t>
            </w:r>
          </w:p>
        </w:tc>
        <w:tc>
          <w:tcPr>
            <w:tcW w:w="46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2A1C7"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23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2A1C7"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ОНЗТ, т</w:t>
            </w:r>
          </w:p>
        </w:tc>
        <w:tc>
          <w:tcPr>
            <w:tcW w:w="46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2A1C7"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</w:tr>
      <w:tr w:rsidR="00EC09D8" w:rsidRPr="00EC09D8" w:rsidTr="00EC09D8">
        <w:trPr>
          <w:trHeight w:val="20"/>
        </w:trPr>
        <w:tc>
          <w:tcPr>
            <w:tcW w:w="15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ННЗТ, т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НЭЗТ, т</w:t>
            </w:r>
          </w:p>
        </w:tc>
        <w:tc>
          <w:tcPr>
            <w:tcW w:w="23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ННЗТ, т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НЭЗТ, т</w:t>
            </w:r>
          </w:p>
        </w:tc>
        <w:tc>
          <w:tcPr>
            <w:tcW w:w="23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ННЗТ, т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НЭЗТ, т</w:t>
            </w:r>
          </w:p>
        </w:tc>
        <w:tc>
          <w:tcPr>
            <w:tcW w:w="23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ННЗТ, т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НЭЗТ, т</w:t>
            </w:r>
          </w:p>
        </w:tc>
        <w:tc>
          <w:tcPr>
            <w:tcW w:w="23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ННЗТ, т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НЭЗТ, т</w:t>
            </w:r>
          </w:p>
        </w:tc>
      </w:tr>
      <w:tr w:rsidR="00EC09D8" w:rsidRPr="00EC09D8" w:rsidTr="00EC09D8">
        <w:trPr>
          <w:trHeight w:val="20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Котельная </w:t>
            </w:r>
            <w:proofErr w:type="spellStart"/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Новлянский</w:t>
            </w:r>
            <w:proofErr w:type="spellEnd"/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квартал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Воскресенск, ул. Цесиса, 23 стр.3, стр.4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Мазут, тонн.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9931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9931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9931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9995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8961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9995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8961</w:t>
            </w:r>
          </w:p>
        </w:tc>
      </w:tr>
      <w:tr w:rsidR="00EC09D8" w:rsidRPr="00EC09D8" w:rsidTr="00EC09D8">
        <w:trPr>
          <w:trHeight w:val="20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Котельная ул. Рабочая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г. Воскресенск, ул. </w:t>
            </w:r>
            <w:proofErr w:type="gramStart"/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Рабочая</w:t>
            </w:r>
            <w:proofErr w:type="gramEnd"/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137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Легкое нефтяное, тонн.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5498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4930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5498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4930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5498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4930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5567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4991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5567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4991</w:t>
            </w:r>
          </w:p>
        </w:tc>
      </w:tr>
      <w:tr w:rsidR="00EC09D8" w:rsidRPr="00EC09D8" w:rsidTr="00EC09D8">
        <w:trPr>
          <w:trHeight w:val="20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Котельная ул. Мичурина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Воскресенск, ул. Мичурина, 1в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Мазут, тонн.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5131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5131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5131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5131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5131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4600</w:t>
            </w:r>
          </w:p>
        </w:tc>
      </w:tr>
      <w:tr w:rsidR="00EC09D8" w:rsidRPr="00EC09D8" w:rsidTr="00EC09D8">
        <w:trPr>
          <w:trHeight w:val="20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Котельная №1 п. Лопатинский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г. Воскресенск, </w:t>
            </w:r>
            <w:proofErr w:type="spellStart"/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мкр</w:t>
            </w:r>
            <w:proofErr w:type="spellEnd"/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Лопатинский, </w:t>
            </w:r>
            <w:proofErr w:type="gramStart"/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Старая</w:t>
            </w:r>
            <w:proofErr w:type="gramEnd"/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промплощадка</w:t>
            </w:r>
            <w:proofErr w:type="spellEnd"/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д.5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Мазут, тонн.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1628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1628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1628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2872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2872</w:t>
            </w:r>
          </w:p>
        </w:tc>
      </w:tr>
      <w:tr w:rsidR="00EC09D8" w:rsidRPr="00EC09D8" w:rsidTr="00EC09D8">
        <w:trPr>
          <w:trHeight w:val="20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Котельная №3 Лопатинский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г. Воскресенск, </w:t>
            </w:r>
            <w:proofErr w:type="spellStart"/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мкр</w:t>
            </w:r>
            <w:proofErr w:type="spellEnd"/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Лопатинский, </w:t>
            </w:r>
            <w:proofErr w:type="gramStart"/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Комсомольская</w:t>
            </w:r>
            <w:proofErr w:type="gramEnd"/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33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Мазут, тонн.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4250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4250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4250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4250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4250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3811</w:t>
            </w:r>
          </w:p>
        </w:tc>
      </w:tr>
      <w:tr w:rsidR="00EC09D8" w:rsidRPr="00EC09D8" w:rsidTr="00EC09D8">
        <w:trPr>
          <w:trHeight w:val="20"/>
        </w:trPr>
        <w:tc>
          <w:tcPr>
            <w:tcW w:w="15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5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Котельная </w:t>
            </w:r>
            <w:proofErr w:type="spellStart"/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</w:t>
            </w:r>
            <w:proofErr w:type="gramStart"/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.К</w:t>
            </w:r>
            <w:proofErr w:type="gramEnd"/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онобеево</w:t>
            </w:r>
            <w:proofErr w:type="spellEnd"/>
          </w:p>
        </w:tc>
        <w:tc>
          <w:tcPr>
            <w:tcW w:w="51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с. Конобеево</w:t>
            </w:r>
            <w:proofErr w:type="gramStart"/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ул. Коммунальная,  д.1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Мазут, </w:t>
            </w:r>
          </w:p>
        </w:tc>
        <w:tc>
          <w:tcPr>
            <w:tcW w:w="23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738</w:t>
            </w:r>
          </w:p>
        </w:tc>
        <w:tc>
          <w:tcPr>
            <w:tcW w:w="23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23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662</w:t>
            </w:r>
          </w:p>
        </w:tc>
        <w:tc>
          <w:tcPr>
            <w:tcW w:w="23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738</w:t>
            </w:r>
          </w:p>
        </w:tc>
        <w:tc>
          <w:tcPr>
            <w:tcW w:w="23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23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662</w:t>
            </w:r>
          </w:p>
        </w:tc>
        <w:tc>
          <w:tcPr>
            <w:tcW w:w="23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738</w:t>
            </w:r>
          </w:p>
        </w:tc>
        <w:tc>
          <w:tcPr>
            <w:tcW w:w="23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23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662</w:t>
            </w:r>
          </w:p>
        </w:tc>
        <w:tc>
          <w:tcPr>
            <w:tcW w:w="23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738</w:t>
            </w:r>
          </w:p>
        </w:tc>
        <w:tc>
          <w:tcPr>
            <w:tcW w:w="23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23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662</w:t>
            </w:r>
          </w:p>
        </w:tc>
        <w:tc>
          <w:tcPr>
            <w:tcW w:w="23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738</w:t>
            </w:r>
          </w:p>
        </w:tc>
        <w:tc>
          <w:tcPr>
            <w:tcW w:w="23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23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662</w:t>
            </w:r>
          </w:p>
        </w:tc>
      </w:tr>
      <w:tr w:rsidR="00EC09D8" w:rsidRPr="00EC09D8" w:rsidTr="00EC09D8">
        <w:trPr>
          <w:trHeight w:val="20"/>
        </w:trPr>
        <w:tc>
          <w:tcPr>
            <w:tcW w:w="15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тонн</w:t>
            </w:r>
          </w:p>
        </w:tc>
        <w:tc>
          <w:tcPr>
            <w:tcW w:w="23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C09D8" w:rsidRPr="00EC09D8" w:rsidTr="00EC09D8">
        <w:trPr>
          <w:trHeight w:val="20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Котельная № 1 </w:t>
            </w:r>
            <w:proofErr w:type="spellStart"/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</w:t>
            </w:r>
            <w:proofErr w:type="gramStart"/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.Б</w:t>
            </w:r>
            <w:proofErr w:type="gramEnd"/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елоозерский</w:t>
            </w:r>
            <w:proofErr w:type="spellEnd"/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</w:t>
            </w:r>
            <w:proofErr w:type="gramStart"/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.Б</w:t>
            </w:r>
            <w:proofErr w:type="gramEnd"/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елоозерский</w:t>
            </w:r>
            <w:proofErr w:type="spellEnd"/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ул.Коммунальная</w:t>
            </w:r>
            <w:proofErr w:type="spellEnd"/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д.6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Легкое нефтяное, тонн.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6998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6275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6998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6275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6998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6275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7289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6535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7289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6535</w:t>
            </w:r>
          </w:p>
        </w:tc>
      </w:tr>
      <w:tr w:rsidR="00EC09D8" w:rsidRPr="00EC09D8" w:rsidTr="00EC09D8">
        <w:trPr>
          <w:trHeight w:val="20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Котельная № 2 </w:t>
            </w:r>
            <w:proofErr w:type="spellStart"/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</w:t>
            </w:r>
            <w:proofErr w:type="gramStart"/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.Б</w:t>
            </w:r>
            <w:proofErr w:type="gramEnd"/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елоозерский</w:t>
            </w:r>
            <w:proofErr w:type="spellEnd"/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</w:t>
            </w:r>
            <w:proofErr w:type="gramStart"/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.Б</w:t>
            </w:r>
            <w:proofErr w:type="gramEnd"/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елоозерский</w:t>
            </w:r>
            <w:proofErr w:type="spellEnd"/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ул.Пионерская</w:t>
            </w:r>
            <w:proofErr w:type="spellEnd"/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стр. 24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Мазут, тонн.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52B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52B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52B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52B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52B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52B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52B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52B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52B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52B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52B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52B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52B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52B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EC09D8" w:rsidRPr="00EC09D8" w:rsidTr="00EC09D8">
        <w:trPr>
          <w:trHeight w:val="20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Котельная №3А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Московская область, </w:t>
            </w:r>
            <w:proofErr w:type="spellStart"/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г.о</w:t>
            </w:r>
            <w:proofErr w:type="gramStart"/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.В</w:t>
            </w:r>
            <w:proofErr w:type="gramEnd"/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оскресенск</w:t>
            </w:r>
            <w:proofErr w:type="spellEnd"/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г.Белоозерский</w:t>
            </w:r>
            <w:proofErr w:type="spellEnd"/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Дизельное</w:t>
            </w:r>
            <w:proofErr w:type="gramEnd"/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тонн.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EC09D8" w:rsidRPr="00EC09D8" w:rsidTr="00EC09D8">
        <w:trPr>
          <w:trHeight w:val="20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ТЭЦ АО «ВМУ»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Воскресенск, Заводская улица, 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Мазут, тонн.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2332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2332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2332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2332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9D8" w:rsidRPr="00EC09D8" w:rsidRDefault="00EC09D8" w:rsidP="00EC0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0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2332</w:t>
            </w:r>
          </w:p>
        </w:tc>
      </w:tr>
    </w:tbl>
    <w:p w:rsidR="004A606E" w:rsidRDefault="004A606E">
      <w:r>
        <w:br w:type="page"/>
      </w:r>
    </w:p>
    <w:p w:rsidR="004A606E" w:rsidRDefault="004A606E" w:rsidP="00C903EE">
      <w:pPr>
        <w:tabs>
          <w:tab w:val="left" w:pos="6600"/>
        </w:tabs>
        <w:sectPr w:rsidR="004A606E" w:rsidSect="00C903EE">
          <w:pgSz w:w="16840" w:h="11907" w:orient="landscape" w:code="9"/>
          <w:pgMar w:top="1134" w:right="1134" w:bottom="851" w:left="1134" w:header="709" w:footer="709" w:gutter="0"/>
          <w:cols w:space="708"/>
          <w:docGrid w:linePitch="360"/>
        </w:sectPr>
      </w:pPr>
    </w:p>
    <w:p w:rsidR="00E61F3A" w:rsidRDefault="004A606E" w:rsidP="003853F1">
      <w:pPr>
        <w:pStyle w:val="1"/>
        <w:spacing w:before="0"/>
        <w:jc w:val="both"/>
        <w:rPr>
          <w:color w:val="auto"/>
        </w:rPr>
      </w:pPr>
      <w:bookmarkStart w:id="3" w:name="_Toc20300045"/>
      <w:r w:rsidRPr="004A606E">
        <w:rPr>
          <w:color w:val="auto"/>
        </w:rPr>
        <w:lastRenderedPageBreak/>
        <w:t>10.3.Вид топлива, потребляемый источником тепловой энергии, в том числе с использованием возобновляемых источников энергии и местных видов топлива</w:t>
      </w:r>
      <w:bookmarkEnd w:id="3"/>
    </w:p>
    <w:p w:rsidR="004A606E" w:rsidRPr="006E14CF" w:rsidRDefault="006E14CF" w:rsidP="006E14CF">
      <w:pPr>
        <w:spacing w:before="24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14CF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Pr="006E14CF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Pr="006E14CF">
        <w:rPr>
          <w:rFonts w:ascii="Times New Roman" w:hAnsi="Times New Roman" w:cs="Times New Roman"/>
          <w:sz w:val="28"/>
          <w:szCs w:val="28"/>
        </w:rPr>
        <w:t xml:space="preserve">. </w:t>
      </w:r>
      <w:r w:rsidR="00324834">
        <w:rPr>
          <w:rFonts w:ascii="Times New Roman" w:hAnsi="Times New Roman" w:cs="Times New Roman"/>
          <w:sz w:val="28"/>
          <w:szCs w:val="28"/>
        </w:rPr>
        <w:t>Воскресенск</w:t>
      </w:r>
      <w:r w:rsidRPr="006E14CF">
        <w:rPr>
          <w:rFonts w:ascii="Times New Roman" w:hAnsi="Times New Roman" w:cs="Times New Roman"/>
          <w:sz w:val="28"/>
          <w:szCs w:val="28"/>
        </w:rPr>
        <w:t xml:space="preserve"> применение возобновляемых источников энергии и видов местного топлива не предусмотрено ввиду отсутствия последних.</w:t>
      </w:r>
    </w:p>
    <w:p w:rsidR="006E14CF" w:rsidRDefault="006E14CF" w:rsidP="006E14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14CF">
        <w:rPr>
          <w:rFonts w:ascii="Times New Roman" w:hAnsi="Times New Roman" w:cs="Times New Roman"/>
          <w:sz w:val="28"/>
          <w:szCs w:val="28"/>
        </w:rPr>
        <w:t>Таблица 10.3.1- Виды потребляемого топлива источниками теплоснабжения</w:t>
      </w:r>
    </w:p>
    <w:p w:rsidR="00D77738" w:rsidRPr="006E14CF" w:rsidRDefault="00D77738" w:rsidP="006E14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33"/>
        <w:gridCol w:w="2575"/>
        <w:gridCol w:w="2129"/>
        <w:gridCol w:w="2129"/>
        <w:gridCol w:w="1454"/>
        <w:gridCol w:w="1318"/>
      </w:tblGrid>
      <w:tr w:rsidR="00D77738" w:rsidRPr="00EB58BC" w:rsidTr="00272674">
        <w:trPr>
          <w:trHeight w:val="20"/>
          <w:tblHeader/>
        </w:trPr>
        <w:tc>
          <w:tcPr>
            <w:tcW w:w="2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F00A4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F00A4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27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Источник тепловой энергии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105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Теплоснабжающая организация</w:t>
            </w:r>
          </w:p>
        </w:tc>
        <w:tc>
          <w:tcPr>
            <w:tcW w:w="136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vAlign w:val="center"/>
            <w:hideMark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Потребление топлива,</w:t>
            </w:r>
            <w:r w:rsidRPr="00F00A4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тыс. куб. м. (тонн)</w:t>
            </w:r>
          </w:p>
        </w:tc>
      </w:tr>
      <w:tr w:rsidR="00D77738" w:rsidRPr="00EB58BC" w:rsidTr="00272674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Котельная 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Новлянский</w:t>
            </w:r>
            <w:proofErr w:type="spell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квартал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Воскресенск, ул. Цесиса, 23 стр.3, стр.4</w:t>
            </w:r>
          </w:p>
        </w:tc>
        <w:tc>
          <w:tcPr>
            <w:tcW w:w="105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7738" w:rsidRPr="00F00A4D" w:rsidRDefault="00D77738" w:rsidP="002726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7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Природный газ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23615,12</w:t>
            </w:r>
          </w:p>
        </w:tc>
      </w:tr>
      <w:tr w:rsidR="00D77738" w:rsidRPr="00EB58BC" w:rsidTr="00272674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Котельная 3 квартала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Воскресенск, пер. Физкультурный, 12</w:t>
            </w:r>
          </w:p>
        </w:tc>
        <w:tc>
          <w:tcPr>
            <w:tcW w:w="105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7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Природный газ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1377,24</w:t>
            </w:r>
          </w:p>
        </w:tc>
      </w:tr>
      <w:tr w:rsidR="00D77738" w:rsidRPr="00EB58BC" w:rsidTr="00272674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Котельная 4 квартала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Воскресенск, ул. Менделеева, 32</w:t>
            </w:r>
          </w:p>
        </w:tc>
        <w:tc>
          <w:tcPr>
            <w:tcW w:w="105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7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Природный газ</w:t>
            </w:r>
          </w:p>
        </w:tc>
        <w:tc>
          <w:tcPr>
            <w:tcW w:w="6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3285,98</w:t>
            </w:r>
          </w:p>
        </w:tc>
      </w:tr>
      <w:tr w:rsidR="00D77738" w:rsidRPr="00EB58BC" w:rsidTr="00272674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Котельная Больничного квартала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Воскресенск, Больничный проезд, 3, корп. 7</w:t>
            </w:r>
          </w:p>
        </w:tc>
        <w:tc>
          <w:tcPr>
            <w:tcW w:w="105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7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Природный газ</w:t>
            </w:r>
          </w:p>
        </w:tc>
        <w:tc>
          <w:tcPr>
            <w:tcW w:w="6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1747,12</w:t>
            </w:r>
          </w:p>
        </w:tc>
      </w:tr>
      <w:tr w:rsidR="00D77738" w:rsidRPr="00EB58BC" w:rsidTr="00272674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Котельная «Маришкино» (Москворечье)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д. </w:t>
            </w:r>
            <w:proofErr w:type="gram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Маришкино</w:t>
            </w:r>
            <w:proofErr w:type="gram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ул. Отдыха, 2а</w:t>
            </w:r>
          </w:p>
        </w:tc>
        <w:tc>
          <w:tcPr>
            <w:tcW w:w="105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7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Природный газ</w:t>
            </w:r>
          </w:p>
        </w:tc>
        <w:tc>
          <w:tcPr>
            <w:tcW w:w="6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520,00</w:t>
            </w:r>
          </w:p>
        </w:tc>
      </w:tr>
      <w:tr w:rsidR="00D77738" w:rsidRPr="00EB58BC" w:rsidTr="00272674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Котельная ул. Рабочая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Воскресенск, ул. </w:t>
            </w:r>
            <w:proofErr w:type="gram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Рабочая</w:t>
            </w:r>
            <w:proofErr w:type="gram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137</w:t>
            </w:r>
          </w:p>
        </w:tc>
        <w:tc>
          <w:tcPr>
            <w:tcW w:w="105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7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Природный газ</w:t>
            </w:r>
          </w:p>
        </w:tc>
        <w:tc>
          <w:tcPr>
            <w:tcW w:w="6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12215,30</w:t>
            </w:r>
          </w:p>
        </w:tc>
      </w:tr>
      <w:tr w:rsidR="00D77738" w:rsidRPr="00EB58BC" w:rsidTr="00272674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Котельная «Московская»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Воскресенск, ул. </w:t>
            </w:r>
            <w:proofErr w:type="gram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Московская</w:t>
            </w:r>
            <w:proofErr w:type="gram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24</w:t>
            </w:r>
          </w:p>
        </w:tc>
        <w:tc>
          <w:tcPr>
            <w:tcW w:w="105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7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Природный газ</w:t>
            </w:r>
          </w:p>
        </w:tc>
        <w:tc>
          <w:tcPr>
            <w:tcW w:w="6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2661,87</w:t>
            </w:r>
          </w:p>
        </w:tc>
      </w:tr>
      <w:tr w:rsidR="00D77738" w:rsidRPr="00EB58BC" w:rsidTr="00272674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Котельная №3 ул. Фурманова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Воскресенск, ул. Фурманова, 10а</w:t>
            </w:r>
          </w:p>
        </w:tc>
        <w:tc>
          <w:tcPr>
            <w:tcW w:w="105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7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Природный газ</w:t>
            </w:r>
          </w:p>
        </w:tc>
        <w:tc>
          <w:tcPr>
            <w:tcW w:w="6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3045,39</w:t>
            </w:r>
          </w:p>
        </w:tc>
      </w:tr>
      <w:tr w:rsidR="00D77738" w:rsidRPr="00EB58BC" w:rsidTr="00272674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Котельная ул. Мичурина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Воскресенск, ул. Мичурина, 1в</w:t>
            </w:r>
          </w:p>
        </w:tc>
        <w:tc>
          <w:tcPr>
            <w:tcW w:w="105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7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Природный газ</w:t>
            </w:r>
          </w:p>
        </w:tc>
        <w:tc>
          <w:tcPr>
            <w:tcW w:w="6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10863,18</w:t>
            </w:r>
          </w:p>
        </w:tc>
      </w:tr>
      <w:tr w:rsidR="00D77738" w:rsidRPr="00EB58BC" w:rsidTr="00272674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Котельная «Белинского»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Воскресенск, ул. Белинского, 12а</w:t>
            </w:r>
          </w:p>
        </w:tc>
        <w:tc>
          <w:tcPr>
            <w:tcW w:w="105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7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Природный газ</w:t>
            </w:r>
          </w:p>
        </w:tc>
        <w:tc>
          <w:tcPr>
            <w:tcW w:w="6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1070,16</w:t>
            </w:r>
          </w:p>
        </w:tc>
      </w:tr>
      <w:tr w:rsidR="00D77738" w:rsidRPr="00EB58BC" w:rsidTr="00272674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Котельная №1 п. Лопатинский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Воскресенск, 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мкр</w:t>
            </w:r>
            <w:proofErr w:type="spell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Лопатинский, </w:t>
            </w:r>
            <w:proofErr w:type="gram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Старая</w:t>
            </w:r>
            <w:proofErr w:type="gram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промплощадка</w:t>
            </w:r>
            <w:proofErr w:type="spell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д.5</w:t>
            </w:r>
          </w:p>
        </w:tc>
        <w:tc>
          <w:tcPr>
            <w:tcW w:w="105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7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Природный газ</w:t>
            </w:r>
          </w:p>
        </w:tc>
        <w:tc>
          <w:tcPr>
            <w:tcW w:w="6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5573,05</w:t>
            </w:r>
          </w:p>
        </w:tc>
      </w:tr>
      <w:tr w:rsidR="00D77738" w:rsidRPr="00EB58BC" w:rsidTr="00272674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Котельная №3 Лопатинский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Воскресенск, 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мкр</w:t>
            </w:r>
            <w:proofErr w:type="spell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Лопатинский, </w:t>
            </w:r>
            <w:proofErr w:type="gram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Комсомольская</w:t>
            </w:r>
            <w:proofErr w:type="gram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33</w:t>
            </w:r>
          </w:p>
        </w:tc>
        <w:tc>
          <w:tcPr>
            <w:tcW w:w="105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7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Природный газ</w:t>
            </w:r>
          </w:p>
        </w:tc>
        <w:tc>
          <w:tcPr>
            <w:tcW w:w="6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9961,64</w:t>
            </w:r>
          </w:p>
        </w:tc>
      </w:tr>
      <w:tr w:rsidR="00D77738" w:rsidRPr="00EB58BC" w:rsidTr="00272674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Котельная ул. Интернатская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п. Хорлово, ул. </w:t>
            </w:r>
            <w:proofErr w:type="gram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Интернатская</w:t>
            </w:r>
            <w:proofErr w:type="gram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д. 5а</w:t>
            </w:r>
          </w:p>
        </w:tc>
        <w:tc>
          <w:tcPr>
            <w:tcW w:w="105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7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Природный газ</w:t>
            </w:r>
          </w:p>
        </w:tc>
        <w:tc>
          <w:tcPr>
            <w:tcW w:w="6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1808,49</w:t>
            </w:r>
          </w:p>
        </w:tc>
      </w:tr>
      <w:tr w:rsidR="00D77738" w:rsidRPr="00EB58BC" w:rsidTr="00272674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Котельная Советская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п. Хорлово, ул. </w:t>
            </w:r>
            <w:proofErr w:type="gram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Советская</w:t>
            </w:r>
            <w:proofErr w:type="gram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108г</w:t>
            </w:r>
          </w:p>
        </w:tc>
        <w:tc>
          <w:tcPr>
            <w:tcW w:w="105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7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Природный газ</w:t>
            </w:r>
          </w:p>
        </w:tc>
        <w:tc>
          <w:tcPr>
            <w:tcW w:w="6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757,50</w:t>
            </w:r>
          </w:p>
        </w:tc>
      </w:tr>
      <w:tr w:rsidR="00D77738" w:rsidRPr="00EB58BC" w:rsidTr="00272674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Котельная ул. Школьная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п. Хорлово, ул. </w:t>
            </w:r>
            <w:proofErr w:type="gram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Школьная</w:t>
            </w:r>
            <w:proofErr w:type="gram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 2б</w:t>
            </w:r>
          </w:p>
        </w:tc>
        <w:tc>
          <w:tcPr>
            <w:tcW w:w="105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7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Природный газ</w:t>
            </w:r>
          </w:p>
        </w:tc>
        <w:tc>
          <w:tcPr>
            <w:tcW w:w="6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3204,16</w:t>
            </w:r>
          </w:p>
        </w:tc>
      </w:tr>
      <w:tr w:rsidR="00D77738" w:rsidRPr="00EB58BC" w:rsidTr="00272674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Котельная "Баня"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п. Хорлово, ул. Зайцева, д. 1б</w:t>
            </w:r>
          </w:p>
        </w:tc>
        <w:tc>
          <w:tcPr>
            <w:tcW w:w="105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7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Природный газ</w:t>
            </w:r>
          </w:p>
        </w:tc>
        <w:tc>
          <w:tcPr>
            <w:tcW w:w="6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604,80</w:t>
            </w:r>
          </w:p>
        </w:tc>
      </w:tr>
      <w:tr w:rsidR="00D77738" w:rsidRPr="00EB58BC" w:rsidTr="00272674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Котельная 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</w:t>
            </w:r>
            <w:proofErr w:type="gram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.Р</w:t>
            </w:r>
            <w:proofErr w:type="gram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атчино</w:t>
            </w:r>
            <w:proofErr w:type="spellEnd"/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proofErr w:type="gram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.Р</w:t>
            </w:r>
            <w:proofErr w:type="gram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атчино</w:t>
            </w:r>
            <w:proofErr w:type="spell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ул. Сельская, 1/1</w:t>
            </w:r>
          </w:p>
        </w:tc>
        <w:tc>
          <w:tcPr>
            <w:tcW w:w="105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7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Природный газ</w:t>
            </w:r>
          </w:p>
        </w:tc>
        <w:tc>
          <w:tcPr>
            <w:tcW w:w="6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1275,17</w:t>
            </w:r>
          </w:p>
        </w:tc>
      </w:tr>
      <w:tr w:rsidR="00D77738" w:rsidRPr="00EB58BC" w:rsidTr="00272674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Котельная 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</w:t>
            </w:r>
            <w:proofErr w:type="gram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.С</w:t>
            </w:r>
            <w:proofErr w:type="gram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тепанщино</w:t>
            </w:r>
            <w:proofErr w:type="spellEnd"/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д. Степанщино стр. 51/1</w:t>
            </w:r>
          </w:p>
        </w:tc>
        <w:tc>
          <w:tcPr>
            <w:tcW w:w="105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7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Природный газ</w:t>
            </w:r>
          </w:p>
        </w:tc>
        <w:tc>
          <w:tcPr>
            <w:tcW w:w="6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455,72</w:t>
            </w:r>
          </w:p>
        </w:tc>
      </w:tr>
      <w:tr w:rsidR="00D77738" w:rsidRPr="00EB58BC" w:rsidTr="00272674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Котельная 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proofErr w:type="gram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.К</w:t>
            </w:r>
            <w:proofErr w:type="gram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осяково</w:t>
            </w:r>
            <w:proofErr w:type="spellEnd"/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с. Косяково, ул. </w:t>
            </w:r>
            <w:proofErr w:type="gram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Молодежная</w:t>
            </w:r>
            <w:proofErr w:type="gram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стр. 8/1</w:t>
            </w:r>
          </w:p>
        </w:tc>
        <w:tc>
          <w:tcPr>
            <w:tcW w:w="105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7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Природный газ</w:t>
            </w:r>
          </w:p>
        </w:tc>
        <w:tc>
          <w:tcPr>
            <w:tcW w:w="6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527,32</w:t>
            </w:r>
          </w:p>
        </w:tc>
      </w:tr>
      <w:tr w:rsidR="00D77738" w:rsidRPr="00EB58BC" w:rsidTr="00272674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Котельная 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proofErr w:type="gram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.Н</w:t>
            </w:r>
            <w:proofErr w:type="gram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евское</w:t>
            </w:r>
            <w:proofErr w:type="spellEnd"/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с. Невское, стр.1/4</w:t>
            </w:r>
          </w:p>
        </w:tc>
        <w:tc>
          <w:tcPr>
            <w:tcW w:w="105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7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Дизельное </w:t>
            </w:r>
          </w:p>
        </w:tc>
        <w:tc>
          <w:tcPr>
            <w:tcW w:w="6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175,24</w:t>
            </w:r>
          </w:p>
        </w:tc>
      </w:tr>
      <w:tr w:rsidR="00D77738" w:rsidRPr="00EB58BC" w:rsidTr="00272674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Котельная ДРП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д. Степанщино, ДРП-5</w:t>
            </w:r>
          </w:p>
        </w:tc>
        <w:tc>
          <w:tcPr>
            <w:tcW w:w="105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7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Дизельное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57,30</w:t>
            </w:r>
          </w:p>
        </w:tc>
      </w:tr>
      <w:tr w:rsidR="00D77738" w:rsidRPr="00EB58BC" w:rsidTr="00272674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Котельная 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proofErr w:type="gram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.К</w:t>
            </w:r>
            <w:proofErr w:type="gram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онобеево</w:t>
            </w:r>
            <w:proofErr w:type="spellEnd"/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с. Конобеево</w:t>
            </w:r>
            <w:proofErr w:type="gram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ул. Коммунальная,  д.1</w:t>
            </w:r>
          </w:p>
        </w:tc>
        <w:tc>
          <w:tcPr>
            <w:tcW w:w="105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7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Природный газ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2163,86</w:t>
            </w:r>
          </w:p>
        </w:tc>
      </w:tr>
      <w:tr w:rsidR="00D77738" w:rsidRPr="00EB58BC" w:rsidTr="00272674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Котельная 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proofErr w:type="gram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.Б</w:t>
            </w:r>
            <w:proofErr w:type="gram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арановское</w:t>
            </w:r>
            <w:proofErr w:type="spellEnd"/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с. Барановское, ул. </w:t>
            </w:r>
            <w:proofErr w:type="gram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Центральная</w:t>
            </w:r>
            <w:proofErr w:type="gram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д.131</w:t>
            </w:r>
          </w:p>
        </w:tc>
        <w:tc>
          <w:tcPr>
            <w:tcW w:w="105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7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Природный газ</w:t>
            </w:r>
          </w:p>
        </w:tc>
        <w:tc>
          <w:tcPr>
            <w:tcW w:w="6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1715,44</w:t>
            </w:r>
          </w:p>
        </w:tc>
      </w:tr>
      <w:tr w:rsidR="00D77738" w:rsidRPr="00EB58BC" w:rsidTr="00272674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Котельная с. Усадище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д. Усадище, ул. </w:t>
            </w:r>
            <w:proofErr w:type="gram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Южная</w:t>
            </w:r>
            <w:proofErr w:type="gram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д.11</w:t>
            </w:r>
          </w:p>
        </w:tc>
        <w:tc>
          <w:tcPr>
            <w:tcW w:w="105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7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Природный газ</w:t>
            </w:r>
          </w:p>
        </w:tc>
        <w:tc>
          <w:tcPr>
            <w:tcW w:w="6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310,21</w:t>
            </w:r>
          </w:p>
        </w:tc>
      </w:tr>
      <w:tr w:rsidR="00D77738" w:rsidRPr="00EB58BC" w:rsidTr="00272674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Котельная 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</w:t>
            </w:r>
            <w:proofErr w:type="gram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.Л</w:t>
            </w:r>
            <w:proofErr w:type="gram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еоново</w:t>
            </w:r>
            <w:proofErr w:type="spellEnd"/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д. Леоново, ул. </w:t>
            </w:r>
            <w:proofErr w:type="gram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Школьная</w:t>
            </w:r>
            <w:proofErr w:type="gramEnd"/>
          </w:p>
        </w:tc>
        <w:tc>
          <w:tcPr>
            <w:tcW w:w="105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7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Уголь</w:t>
            </w:r>
          </w:p>
        </w:tc>
        <w:tc>
          <w:tcPr>
            <w:tcW w:w="6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106,61</w:t>
            </w:r>
          </w:p>
        </w:tc>
      </w:tr>
      <w:tr w:rsidR="00D77738" w:rsidRPr="00EB58BC" w:rsidTr="00272674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Котельная 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</w:t>
            </w:r>
            <w:proofErr w:type="gram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.Щ</w:t>
            </w:r>
            <w:proofErr w:type="gram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ербово</w:t>
            </w:r>
            <w:proofErr w:type="spellEnd"/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д. 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Щербово</w:t>
            </w:r>
            <w:proofErr w:type="spell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ул. Малага, д.9</w:t>
            </w:r>
          </w:p>
        </w:tc>
        <w:tc>
          <w:tcPr>
            <w:tcW w:w="105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7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Дизельное </w:t>
            </w:r>
          </w:p>
        </w:tc>
        <w:tc>
          <w:tcPr>
            <w:tcW w:w="6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57,40</w:t>
            </w:r>
          </w:p>
        </w:tc>
      </w:tr>
      <w:tr w:rsidR="00D77738" w:rsidRPr="00EB58BC" w:rsidTr="00272674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Котельная с. 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Ашитково</w:t>
            </w:r>
            <w:proofErr w:type="spellEnd"/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Ашитково</w:t>
            </w:r>
            <w:proofErr w:type="spell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ул. Почтовая, д. 17</w:t>
            </w:r>
          </w:p>
        </w:tc>
        <w:tc>
          <w:tcPr>
            <w:tcW w:w="105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7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Природный газ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4091,00</w:t>
            </w:r>
          </w:p>
        </w:tc>
      </w:tr>
      <w:tr w:rsidR="00D77738" w:rsidRPr="00EB58BC" w:rsidTr="00272674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Котельная п. Виноградово (школа)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п. Виноградово, ул. </w:t>
            </w:r>
            <w:proofErr w:type="gram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Коммунистическая</w:t>
            </w:r>
            <w:proofErr w:type="gram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 9</w:t>
            </w:r>
          </w:p>
        </w:tc>
        <w:tc>
          <w:tcPr>
            <w:tcW w:w="105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7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Уголь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309,75</w:t>
            </w:r>
          </w:p>
        </w:tc>
      </w:tr>
      <w:tr w:rsidR="00D77738" w:rsidRPr="00EB58BC" w:rsidTr="00272674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Котельня</w:t>
            </w:r>
            <w:proofErr w:type="spell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д. 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Золотово</w:t>
            </w:r>
            <w:proofErr w:type="spell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(фабрика)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д. 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Золотово</w:t>
            </w:r>
            <w:proofErr w:type="spell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ул. Фабричная</w:t>
            </w:r>
          </w:p>
        </w:tc>
        <w:tc>
          <w:tcPr>
            <w:tcW w:w="105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7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Мазут</w:t>
            </w:r>
          </w:p>
        </w:tc>
        <w:tc>
          <w:tcPr>
            <w:tcW w:w="6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1052,77</w:t>
            </w:r>
          </w:p>
        </w:tc>
      </w:tr>
      <w:tr w:rsidR="00D77738" w:rsidRPr="00EB58BC" w:rsidTr="00272674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Котельная д. 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Золотово</w:t>
            </w:r>
            <w:proofErr w:type="spell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(школа)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д. 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Золотово</w:t>
            </w:r>
            <w:proofErr w:type="spell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ул. Моховая</w:t>
            </w:r>
          </w:p>
        </w:tc>
        <w:tc>
          <w:tcPr>
            <w:tcW w:w="105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7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Дизельное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149,90</w:t>
            </w:r>
          </w:p>
        </w:tc>
      </w:tr>
      <w:tr w:rsidR="00D77738" w:rsidRPr="00EB58BC" w:rsidTr="00272674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Котельная 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</w:t>
            </w:r>
            <w:proofErr w:type="gram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.Г</w:t>
            </w:r>
            <w:proofErr w:type="gram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убино</w:t>
            </w:r>
            <w:proofErr w:type="spell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(школа)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д. Губино, </w:t>
            </w:r>
            <w:proofErr w:type="gram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Центральная</w:t>
            </w:r>
            <w:proofErr w:type="gram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д.88 б</w:t>
            </w:r>
          </w:p>
        </w:tc>
        <w:tc>
          <w:tcPr>
            <w:tcW w:w="105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МУП "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7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Уголь</w:t>
            </w:r>
          </w:p>
        </w:tc>
        <w:tc>
          <w:tcPr>
            <w:tcW w:w="6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160,20</w:t>
            </w:r>
          </w:p>
        </w:tc>
      </w:tr>
      <w:tr w:rsidR="00D77738" w:rsidRPr="00EB58BC" w:rsidTr="00272674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32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Котельная 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</w:t>
            </w:r>
            <w:proofErr w:type="gram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.Р</w:t>
            </w:r>
            <w:proofErr w:type="gram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атмирово</w:t>
            </w:r>
            <w:proofErr w:type="spellEnd"/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д. 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Ратмирово</w:t>
            </w:r>
            <w:proofErr w:type="spellEnd"/>
          </w:p>
        </w:tc>
        <w:tc>
          <w:tcPr>
            <w:tcW w:w="105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7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Уголь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258,08</w:t>
            </w:r>
          </w:p>
        </w:tc>
      </w:tr>
      <w:tr w:rsidR="00D77738" w:rsidRPr="00EB58BC" w:rsidTr="00272674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Котельная № 1 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</w:t>
            </w:r>
            <w:proofErr w:type="gram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.Б</w:t>
            </w:r>
            <w:proofErr w:type="gram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елоозерский</w:t>
            </w:r>
            <w:proofErr w:type="spellEnd"/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</w:t>
            </w:r>
            <w:proofErr w:type="gram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.Б</w:t>
            </w:r>
            <w:proofErr w:type="gram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елоозерский</w:t>
            </w:r>
            <w:proofErr w:type="spell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ул.Коммунальная</w:t>
            </w:r>
            <w:proofErr w:type="spell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д.6</w:t>
            </w:r>
          </w:p>
        </w:tc>
        <w:tc>
          <w:tcPr>
            <w:tcW w:w="105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7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Природный газ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14778,663</w:t>
            </w:r>
          </w:p>
        </w:tc>
      </w:tr>
      <w:tr w:rsidR="00D77738" w:rsidRPr="00EB58BC" w:rsidTr="00272674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Котельная № 2 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</w:t>
            </w:r>
            <w:proofErr w:type="gram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.Б</w:t>
            </w:r>
            <w:proofErr w:type="gram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елоозерский</w:t>
            </w:r>
            <w:proofErr w:type="spellEnd"/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</w:t>
            </w:r>
            <w:proofErr w:type="gram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.Б</w:t>
            </w:r>
            <w:proofErr w:type="gram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елоозерский</w:t>
            </w:r>
            <w:proofErr w:type="spell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ул.Пионерская</w:t>
            </w:r>
            <w:proofErr w:type="spell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стр. 24</w:t>
            </w:r>
          </w:p>
        </w:tc>
        <w:tc>
          <w:tcPr>
            <w:tcW w:w="105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7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Природный газ</w:t>
            </w:r>
          </w:p>
        </w:tc>
        <w:tc>
          <w:tcPr>
            <w:tcW w:w="6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4032,71</w:t>
            </w:r>
          </w:p>
        </w:tc>
      </w:tr>
      <w:tr w:rsidR="00D77738" w:rsidRPr="00EB58BC" w:rsidTr="00272674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Котельная №3 д. 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Цибино</w:t>
            </w:r>
            <w:proofErr w:type="spellEnd"/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д. 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Цибино</w:t>
            </w:r>
            <w:proofErr w:type="spell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</w:t>
            </w:r>
            <w:proofErr w:type="gram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.Ш</w:t>
            </w:r>
            <w:proofErr w:type="gram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кольный</w:t>
            </w:r>
            <w:proofErr w:type="spell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стр. 11/1</w:t>
            </w:r>
          </w:p>
        </w:tc>
        <w:tc>
          <w:tcPr>
            <w:tcW w:w="105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7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Природный газ</w:t>
            </w:r>
          </w:p>
        </w:tc>
        <w:tc>
          <w:tcPr>
            <w:tcW w:w="6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55,046</w:t>
            </w:r>
          </w:p>
        </w:tc>
      </w:tr>
      <w:tr w:rsidR="00D77738" w:rsidRPr="00EB58BC" w:rsidTr="00272674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Котельная 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Фаустово</w:t>
            </w:r>
            <w:proofErr w:type="spell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</w:t>
            </w:r>
            <w:proofErr w:type="gram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.Ж</w:t>
            </w:r>
            <w:proofErr w:type="gram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елезнодо-рожная</w:t>
            </w:r>
            <w:proofErr w:type="spellEnd"/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п. 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Фаустово</w:t>
            </w:r>
            <w:proofErr w:type="spell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</w:t>
            </w:r>
            <w:proofErr w:type="gram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.Ж</w:t>
            </w:r>
            <w:proofErr w:type="gram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елезнодо-рожная</w:t>
            </w:r>
            <w:proofErr w:type="spellEnd"/>
          </w:p>
        </w:tc>
        <w:tc>
          <w:tcPr>
            <w:tcW w:w="105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МУП "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Белоозерское</w:t>
            </w:r>
            <w:proofErr w:type="spell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ЖКХ"</w:t>
            </w:r>
          </w:p>
        </w:tc>
        <w:tc>
          <w:tcPr>
            <w:tcW w:w="7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Природный газ</w:t>
            </w:r>
          </w:p>
        </w:tc>
        <w:tc>
          <w:tcPr>
            <w:tcW w:w="6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100,000</w:t>
            </w:r>
          </w:p>
        </w:tc>
      </w:tr>
      <w:tr w:rsidR="00D77738" w:rsidRPr="00EB58BC" w:rsidTr="00272674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Котельная №3А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Московская область, 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г.о</w:t>
            </w:r>
            <w:proofErr w:type="gram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.В</w:t>
            </w:r>
            <w:proofErr w:type="gram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оскресенск</w:t>
            </w:r>
            <w:proofErr w:type="spell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г.Белоозерский</w:t>
            </w:r>
            <w:proofErr w:type="spellEnd"/>
          </w:p>
        </w:tc>
        <w:tc>
          <w:tcPr>
            <w:tcW w:w="105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ФКП "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ГкНИПАС</w:t>
            </w:r>
            <w:proofErr w:type="spell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"</w:t>
            </w:r>
          </w:p>
        </w:tc>
        <w:tc>
          <w:tcPr>
            <w:tcW w:w="7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Природный газ</w:t>
            </w:r>
          </w:p>
        </w:tc>
        <w:tc>
          <w:tcPr>
            <w:tcW w:w="6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274,739</w:t>
            </w:r>
          </w:p>
        </w:tc>
      </w:tr>
      <w:tr w:rsidR="00D77738" w:rsidRPr="00EB58BC" w:rsidTr="00272674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Котельная 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</w:t>
            </w:r>
            <w:proofErr w:type="gram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.Ч</w:t>
            </w:r>
            <w:proofErr w:type="gram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емодурово</w:t>
            </w:r>
            <w:proofErr w:type="spellEnd"/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д. 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Чемодурово</w:t>
            </w:r>
            <w:proofErr w:type="spell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ул. Советская, д. 6б</w:t>
            </w:r>
          </w:p>
        </w:tc>
        <w:tc>
          <w:tcPr>
            <w:tcW w:w="105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АО "ВТС"</w:t>
            </w:r>
          </w:p>
        </w:tc>
        <w:tc>
          <w:tcPr>
            <w:tcW w:w="7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Природный газ</w:t>
            </w:r>
          </w:p>
        </w:tc>
        <w:tc>
          <w:tcPr>
            <w:tcW w:w="6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1543,00</w:t>
            </w:r>
          </w:p>
        </w:tc>
      </w:tr>
      <w:tr w:rsidR="00D77738" w:rsidRPr="00EB58BC" w:rsidTr="00272674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ТЭЦ АО «ВМУ»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Воскресенск, Заводская улица, 1</w:t>
            </w:r>
          </w:p>
        </w:tc>
        <w:tc>
          <w:tcPr>
            <w:tcW w:w="105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АО «ВМУ»</w:t>
            </w:r>
          </w:p>
        </w:tc>
        <w:tc>
          <w:tcPr>
            <w:tcW w:w="7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Природный газ</w:t>
            </w:r>
          </w:p>
        </w:tc>
        <w:tc>
          <w:tcPr>
            <w:tcW w:w="6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9857,4</w:t>
            </w:r>
          </w:p>
        </w:tc>
      </w:tr>
      <w:tr w:rsidR="00D77738" w:rsidRPr="00EB58BC" w:rsidTr="00272674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КТС 019 п. им. 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Цюрупы</w:t>
            </w:r>
            <w:proofErr w:type="spellEnd"/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Московская область, Воскресенский район, 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п.им</w:t>
            </w:r>
            <w:proofErr w:type="gram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.Ц</w:t>
            </w:r>
            <w:proofErr w:type="gram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юрупы</w:t>
            </w:r>
            <w:proofErr w:type="spell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ул.Гражданская</w:t>
            </w:r>
            <w:proofErr w:type="spell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д.35</w:t>
            </w:r>
          </w:p>
        </w:tc>
        <w:tc>
          <w:tcPr>
            <w:tcW w:w="105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АО "Теплоэнергетическое предприятие"</w:t>
            </w:r>
          </w:p>
        </w:tc>
        <w:tc>
          <w:tcPr>
            <w:tcW w:w="7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Природный газ</w:t>
            </w:r>
          </w:p>
        </w:tc>
        <w:tc>
          <w:tcPr>
            <w:tcW w:w="6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2561,08</w:t>
            </w:r>
          </w:p>
        </w:tc>
      </w:tr>
      <w:tr w:rsidR="00D77738" w:rsidRPr="00EB58BC" w:rsidTr="00272674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Крышная котельная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 Зелинского дом 4</w:t>
            </w:r>
          </w:p>
        </w:tc>
        <w:tc>
          <w:tcPr>
            <w:tcW w:w="105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ООО "Инстрой-ХХ1 век"</w:t>
            </w:r>
          </w:p>
        </w:tc>
        <w:tc>
          <w:tcPr>
            <w:tcW w:w="7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Природный газ</w:t>
            </w:r>
          </w:p>
        </w:tc>
        <w:tc>
          <w:tcPr>
            <w:tcW w:w="6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668,928</w:t>
            </w:r>
          </w:p>
        </w:tc>
      </w:tr>
      <w:tr w:rsidR="00D77738" w:rsidRPr="00EB58BC" w:rsidTr="00272674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Котельная ОАО «Воскресенс</w:t>
            </w:r>
            <w:proofErr w:type="gram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к-</w:t>
            </w:r>
            <w:proofErr w:type="gram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Техноткань</w:t>
            </w:r>
            <w:proofErr w:type="spell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Московская область, Воскресенский район, п. Хорлово, 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</w:t>
            </w:r>
            <w:proofErr w:type="gram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.Л</w:t>
            </w:r>
            <w:proofErr w:type="gram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енина</w:t>
            </w:r>
            <w:proofErr w:type="spell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д.1.</w:t>
            </w:r>
          </w:p>
        </w:tc>
        <w:tc>
          <w:tcPr>
            <w:tcW w:w="105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ОАО «Воскресенс</w:t>
            </w:r>
            <w:proofErr w:type="gram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к-</w:t>
            </w:r>
            <w:proofErr w:type="gram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Техноткань</w:t>
            </w:r>
            <w:proofErr w:type="spellEnd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»</w:t>
            </w:r>
          </w:p>
        </w:tc>
        <w:tc>
          <w:tcPr>
            <w:tcW w:w="7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Природный газ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1380,478</w:t>
            </w:r>
          </w:p>
        </w:tc>
      </w:tr>
      <w:tr w:rsidR="00D77738" w:rsidRPr="00EB58BC" w:rsidTr="00272674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Котельная ОАО "Фетр"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 Воскресенск, ул. Быковского,1</w:t>
            </w:r>
          </w:p>
        </w:tc>
        <w:tc>
          <w:tcPr>
            <w:tcW w:w="105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ОАО "Фетр"</w:t>
            </w:r>
          </w:p>
        </w:tc>
        <w:tc>
          <w:tcPr>
            <w:tcW w:w="7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Природный газ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3672</w:t>
            </w:r>
          </w:p>
        </w:tc>
      </w:tr>
      <w:tr w:rsidR="00D77738" w:rsidRPr="00EB58BC" w:rsidTr="00272674">
        <w:trPr>
          <w:trHeight w:val="20"/>
        </w:trPr>
        <w:tc>
          <w:tcPr>
            <w:tcW w:w="2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Котельная ОАО "РЖД"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738" w:rsidRPr="00F00A4D" w:rsidRDefault="00D77738" w:rsidP="00D77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г. о. Воскресенск, п. станции </w:t>
            </w:r>
            <w:proofErr w:type="spellStart"/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Берендино</w:t>
            </w:r>
            <w:proofErr w:type="spellEnd"/>
          </w:p>
        </w:tc>
        <w:tc>
          <w:tcPr>
            <w:tcW w:w="105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00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ОАО "РЖД"</w:t>
            </w:r>
          </w:p>
        </w:tc>
        <w:tc>
          <w:tcPr>
            <w:tcW w:w="7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Природный газ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455,72</w:t>
            </w:r>
          </w:p>
        </w:tc>
      </w:tr>
      <w:tr w:rsidR="00D77738" w:rsidRPr="00EB58BC" w:rsidTr="00272674">
        <w:trPr>
          <w:trHeight w:val="20"/>
        </w:trPr>
        <w:tc>
          <w:tcPr>
            <w:tcW w:w="435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77738" w:rsidRPr="00F00A4D" w:rsidRDefault="00D77738" w:rsidP="002726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Итого природный газ: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132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</w:t>
            </w:r>
            <w:r w:rsidRPr="00F00A4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29,47</w:t>
            </w:r>
          </w:p>
        </w:tc>
      </w:tr>
      <w:tr w:rsidR="00D77738" w:rsidRPr="00EB58BC" w:rsidTr="00272674">
        <w:trPr>
          <w:trHeight w:val="20"/>
        </w:trPr>
        <w:tc>
          <w:tcPr>
            <w:tcW w:w="435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77738" w:rsidRPr="00F00A4D" w:rsidRDefault="00D77738" w:rsidP="002726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Итого дизельное топливо: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439,836</w:t>
            </w:r>
          </w:p>
        </w:tc>
      </w:tr>
      <w:tr w:rsidR="00D77738" w:rsidRPr="00EB58BC" w:rsidTr="00272674">
        <w:trPr>
          <w:trHeight w:val="20"/>
        </w:trPr>
        <w:tc>
          <w:tcPr>
            <w:tcW w:w="435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77738" w:rsidRPr="00F00A4D" w:rsidRDefault="00D77738" w:rsidP="002726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Итого мазут: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1052,77</w:t>
            </w:r>
          </w:p>
        </w:tc>
      </w:tr>
      <w:tr w:rsidR="00D77738" w:rsidRPr="00EB58BC" w:rsidTr="00272674">
        <w:trPr>
          <w:trHeight w:val="20"/>
        </w:trPr>
        <w:tc>
          <w:tcPr>
            <w:tcW w:w="435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77738" w:rsidRPr="00F00A4D" w:rsidRDefault="00D77738" w:rsidP="002726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Итого уголь: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77738" w:rsidRPr="00F00A4D" w:rsidRDefault="00D77738" w:rsidP="0027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F00A4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834,644</w:t>
            </w:r>
          </w:p>
        </w:tc>
      </w:tr>
    </w:tbl>
    <w:p w:rsidR="006E14CF" w:rsidRDefault="006E14CF">
      <w:r>
        <w:br w:type="page"/>
      </w:r>
    </w:p>
    <w:p w:rsidR="006E14CF" w:rsidRDefault="00717983" w:rsidP="00717983">
      <w:pPr>
        <w:pStyle w:val="1"/>
        <w:jc w:val="both"/>
        <w:rPr>
          <w:color w:val="auto"/>
        </w:rPr>
      </w:pPr>
      <w:bookmarkStart w:id="4" w:name="_Toc20300046"/>
      <w:r w:rsidRPr="00717983">
        <w:rPr>
          <w:color w:val="auto"/>
        </w:rPr>
        <w:lastRenderedPageBreak/>
        <w:t>10.4.</w:t>
      </w:r>
      <w:r w:rsidR="00197A04">
        <w:rPr>
          <w:color w:val="auto"/>
        </w:rPr>
        <w:t xml:space="preserve"> </w:t>
      </w:r>
      <w:proofErr w:type="gramStart"/>
      <w:r w:rsidRPr="00717983">
        <w:rPr>
          <w:color w:val="auto"/>
        </w:rPr>
        <w:t>Виды топлива (в случае, если топливом является уголь, - вид ископаемого угля в соответствии с Межгосударственным стандартом </w:t>
      </w:r>
      <w:hyperlink r:id="rId10" w:history="1">
        <w:r w:rsidRPr="00717983">
          <w:rPr>
            <w:color w:val="auto"/>
          </w:rPr>
          <w:t>ГОСТ 25543-2013</w:t>
        </w:r>
      </w:hyperlink>
      <w:r w:rsidRPr="00717983">
        <w:rPr>
          <w:color w:val="auto"/>
        </w:rPr>
        <w:t> "Угли бурые, каменные и антрациты.</w:t>
      </w:r>
      <w:proofErr w:type="gramEnd"/>
      <w:r w:rsidRPr="00717983">
        <w:rPr>
          <w:color w:val="auto"/>
        </w:rPr>
        <w:t xml:space="preserve"> </w:t>
      </w:r>
      <w:proofErr w:type="gramStart"/>
      <w:r w:rsidRPr="00717983">
        <w:rPr>
          <w:color w:val="auto"/>
        </w:rPr>
        <w:t>Классификация по генетическим и технологическим параметрам"), их долю и значение низшей теплоты сгорания топлива, используемые для производства тепловой энергии по каждой системе теплоснабжения</w:t>
      </w:r>
      <w:bookmarkEnd w:id="4"/>
      <w:proofErr w:type="gramEnd"/>
    </w:p>
    <w:p w:rsidR="00227DD8" w:rsidRDefault="002655B5" w:rsidP="002655B5">
      <w:pPr>
        <w:spacing w:before="24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1060">
        <w:rPr>
          <w:rFonts w:ascii="Times New Roman" w:hAnsi="Times New Roman" w:cs="Times New Roman"/>
          <w:color w:val="000000"/>
          <w:sz w:val="28"/>
          <w:szCs w:val="28"/>
        </w:rPr>
        <w:t>На основании заключенного договора на поставку топлива для источников теплов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ой энергии </w:t>
      </w:r>
      <w:r w:rsidRPr="00F91060">
        <w:rPr>
          <w:rFonts w:ascii="Times New Roman" w:hAnsi="Times New Roman" w:cs="Times New Roman"/>
          <w:color w:val="000000"/>
          <w:sz w:val="28"/>
          <w:szCs w:val="28"/>
        </w:rPr>
        <w:t>качество предоставляемого природного газа соответ</w:t>
      </w:r>
      <w:r>
        <w:rPr>
          <w:rFonts w:ascii="Times New Roman" w:hAnsi="Times New Roman" w:cs="Times New Roman"/>
          <w:color w:val="000000"/>
          <w:sz w:val="28"/>
          <w:szCs w:val="28"/>
        </w:rPr>
        <w:t>ствует ГОСТ 5542-87.</w:t>
      </w:r>
      <w:r w:rsidR="00F27E70">
        <w:rPr>
          <w:rFonts w:ascii="Times New Roman" w:hAnsi="Times New Roman" w:cs="Times New Roman"/>
          <w:color w:val="000000"/>
          <w:sz w:val="28"/>
          <w:szCs w:val="28"/>
        </w:rPr>
        <w:t xml:space="preserve"> Физические свойства видов топлива представлены ниже в таблице.</w:t>
      </w:r>
    </w:p>
    <w:p w:rsidR="002655B5" w:rsidRDefault="002655B5" w:rsidP="002655B5">
      <w:pPr>
        <w:spacing w:before="240"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Таблица 10.4.1 </w:t>
      </w:r>
      <w:r w:rsidR="00F27E70"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27E70">
        <w:rPr>
          <w:rFonts w:ascii="Times New Roman" w:hAnsi="Times New Roman" w:cs="Times New Roman"/>
          <w:color w:val="000000"/>
          <w:sz w:val="28"/>
          <w:szCs w:val="28"/>
        </w:rPr>
        <w:t>Физические свойства видов топлива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508"/>
        <w:gridCol w:w="1894"/>
        <w:gridCol w:w="2762"/>
        <w:gridCol w:w="2974"/>
      </w:tblGrid>
      <w:tr w:rsidR="00F27E70" w:rsidRPr="005E57CF" w:rsidTr="00953AB8">
        <w:trPr>
          <w:trHeight w:val="20"/>
          <w:tblHeader/>
          <w:jc w:val="center"/>
        </w:trPr>
        <w:tc>
          <w:tcPr>
            <w:tcW w:w="12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/>
            <w:vAlign w:val="center"/>
            <w:hideMark/>
          </w:tcPr>
          <w:p w:rsidR="00F27E70" w:rsidRPr="005E57CF" w:rsidRDefault="00F27E70" w:rsidP="00953A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5E57C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Вид топлива</w:t>
            </w:r>
          </w:p>
        </w:tc>
        <w:tc>
          <w:tcPr>
            <w:tcW w:w="9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/>
            <w:vAlign w:val="center"/>
            <w:hideMark/>
          </w:tcPr>
          <w:p w:rsidR="00F27E70" w:rsidRPr="005E57CF" w:rsidRDefault="00F27E70" w:rsidP="00953A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5E57C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136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/>
            <w:vAlign w:val="center"/>
            <w:hideMark/>
          </w:tcPr>
          <w:p w:rsidR="00F27E70" w:rsidRPr="005E57CF" w:rsidRDefault="00F27E70" w:rsidP="00953A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5E57C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Низшая теплота сгорания </w:t>
            </w:r>
          </w:p>
        </w:tc>
        <w:tc>
          <w:tcPr>
            <w:tcW w:w="14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2A1C7"/>
            <w:vAlign w:val="center"/>
            <w:hideMark/>
          </w:tcPr>
          <w:p w:rsidR="00F27E70" w:rsidRPr="005E57CF" w:rsidRDefault="00F27E70" w:rsidP="00953A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5E57C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Коэф</w:t>
            </w:r>
            <w:proofErr w:type="gramStart"/>
            <w:r w:rsidRPr="005E57C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.п</w:t>
            </w:r>
            <w:proofErr w:type="gramEnd"/>
            <w:r w:rsidRPr="005E57C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ересчета</w:t>
            </w:r>
            <w:proofErr w:type="spellEnd"/>
            <w:r w:rsidRPr="005E57C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в условное топливо</w:t>
            </w:r>
          </w:p>
        </w:tc>
      </w:tr>
      <w:tr w:rsidR="00F27E70" w:rsidRPr="005E57CF" w:rsidTr="00953AB8">
        <w:trPr>
          <w:trHeight w:val="20"/>
          <w:jc w:val="center"/>
        </w:trPr>
        <w:tc>
          <w:tcPr>
            <w:tcW w:w="1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7E70" w:rsidRPr="005E57CF" w:rsidRDefault="00F27E70" w:rsidP="00953A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E57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Природный газ</w:t>
            </w:r>
          </w:p>
        </w:tc>
        <w:tc>
          <w:tcPr>
            <w:tcW w:w="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7E70" w:rsidRPr="005E57CF" w:rsidRDefault="00F27E70" w:rsidP="00953A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57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куб</w:t>
            </w:r>
            <w:proofErr w:type="gramStart"/>
            <w:r w:rsidRPr="005E57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7E70" w:rsidRPr="005E57CF" w:rsidRDefault="00F27E70" w:rsidP="00953A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E57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200</w:t>
            </w:r>
            <w:r w:rsidRPr="005E57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ккал/</w:t>
            </w:r>
            <w:proofErr w:type="spellStart"/>
            <w:r w:rsidRPr="005E57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куб</w:t>
            </w:r>
            <w:proofErr w:type="gramStart"/>
            <w:r w:rsidRPr="005E57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7E70" w:rsidRPr="005E57CF" w:rsidRDefault="00F27E70" w:rsidP="00953A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1,171</w:t>
            </w:r>
          </w:p>
        </w:tc>
      </w:tr>
      <w:tr w:rsidR="00F27E70" w:rsidRPr="005E57CF" w:rsidTr="00953AB8">
        <w:trPr>
          <w:trHeight w:val="20"/>
          <w:jc w:val="center"/>
        </w:trPr>
        <w:tc>
          <w:tcPr>
            <w:tcW w:w="12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7E70" w:rsidRPr="005E57CF" w:rsidRDefault="00F27E70" w:rsidP="00953A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E57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Дизельное то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</w:t>
            </w:r>
            <w:r w:rsidRPr="005E57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ливо</w:t>
            </w:r>
          </w:p>
        </w:tc>
        <w:tc>
          <w:tcPr>
            <w:tcW w:w="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7E70" w:rsidRPr="005E57CF" w:rsidRDefault="00F27E70" w:rsidP="00953A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E57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</w:t>
            </w:r>
          </w:p>
        </w:tc>
        <w:tc>
          <w:tcPr>
            <w:tcW w:w="1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7E70" w:rsidRPr="005E57CF" w:rsidRDefault="00F27E70" w:rsidP="00953A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E57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150</w:t>
            </w:r>
            <w:r w:rsidRPr="005E57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ккал/кг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7E70" w:rsidRPr="005E57CF" w:rsidRDefault="00F27E70" w:rsidP="00953A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1,45</w:t>
            </w:r>
          </w:p>
        </w:tc>
      </w:tr>
      <w:tr w:rsidR="00F27E70" w:rsidRPr="005E57CF" w:rsidTr="00953AB8">
        <w:trPr>
          <w:trHeight w:val="20"/>
          <w:jc w:val="center"/>
        </w:trPr>
        <w:tc>
          <w:tcPr>
            <w:tcW w:w="12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27E70" w:rsidRPr="005E57CF" w:rsidRDefault="00F27E70" w:rsidP="00953A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Мазут</w:t>
            </w:r>
          </w:p>
        </w:tc>
        <w:tc>
          <w:tcPr>
            <w:tcW w:w="9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27E70" w:rsidRPr="005E57CF" w:rsidRDefault="00F27E70" w:rsidP="00953A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E57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</w:t>
            </w:r>
          </w:p>
        </w:tc>
        <w:tc>
          <w:tcPr>
            <w:tcW w:w="136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27E70" w:rsidRPr="005E57CF" w:rsidRDefault="00F27E70" w:rsidP="00953A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9250 </w:t>
            </w:r>
            <w:r w:rsidRPr="005E57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ккал/кг</w:t>
            </w:r>
          </w:p>
        </w:tc>
        <w:tc>
          <w:tcPr>
            <w:tcW w:w="14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27E70" w:rsidRPr="005E57CF" w:rsidRDefault="00F27E70" w:rsidP="00953A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1,321</w:t>
            </w:r>
          </w:p>
        </w:tc>
      </w:tr>
      <w:tr w:rsidR="00F27E70" w:rsidRPr="005E57CF" w:rsidTr="00953AB8">
        <w:trPr>
          <w:trHeight w:val="20"/>
          <w:jc w:val="center"/>
        </w:trPr>
        <w:tc>
          <w:tcPr>
            <w:tcW w:w="12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27E70" w:rsidRPr="005E57CF" w:rsidRDefault="00F27E70" w:rsidP="00953A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Уголь</w:t>
            </w:r>
          </w:p>
        </w:tc>
        <w:tc>
          <w:tcPr>
            <w:tcW w:w="9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27E70" w:rsidRPr="005E57CF" w:rsidRDefault="00F27E70" w:rsidP="00953A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</w:t>
            </w:r>
          </w:p>
        </w:tc>
        <w:tc>
          <w:tcPr>
            <w:tcW w:w="136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27E70" w:rsidRPr="005E57CF" w:rsidRDefault="00F27E70" w:rsidP="00953A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5180 </w:t>
            </w:r>
            <w:r w:rsidRPr="005E57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ккал/кг</w:t>
            </w:r>
          </w:p>
        </w:tc>
        <w:tc>
          <w:tcPr>
            <w:tcW w:w="14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27E70" w:rsidRPr="005E57CF" w:rsidRDefault="00F27E70" w:rsidP="00953A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0,74</w:t>
            </w:r>
          </w:p>
        </w:tc>
      </w:tr>
    </w:tbl>
    <w:p w:rsidR="002655B5" w:rsidRDefault="002655B5" w:rsidP="002655B5">
      <w:pPr>
        <w:spacing w:before="240" w:line="360" w:lineRule="auto"/>
        <w:jc w:val="both"/>
      </w:pPr>
    </w:p>
    <w:p w:rsidR="002655B5" w:rsidRDefault="002655B5">
      <w:r>
        <w:br w:type="page"/>
      </w:r>
    </w:p>
    <w:p w:rsidR="002655B5" w:rsidRDefault="002655B5" w:rsidP="002655B5">
      <w:pPr>
        <w:pStyle w:val="1"/>
        <w:jc w:val="both"/>
        <w:rPr>
          <w:color w:val="auto"/>
        </w:rPr>
      </w:pPr>
      <w:bookmarkStart w:id="5" w:name="_Toc20300047"/>
      <w:r w:rsidRPr="002655B5">
        <w:rPr>
          <w:color w:val="auto"/>
        </w:rPr>
        <w:lastRenderedPageBreak/>
        <w:t>10.5.</w:t>
      </w:r>
      <w:r w:rsidR="00197A04">
        <w:rPr>
          <w:color w:val="auto"/>
        </w:rPr>
        <w:t xml:space="preserve"> </w:t>
      </w:r>
      <w:r w:rsidRPr="002655B5">
        <w:rPr>
          <w:color w:val="auto"/>
        </w:rPr>
        <w:t>Преобладающий в поселении, городском округе вид топлива, определяемый по совокупности всех систем теплоснабжения, находящихся в соответствующем поселении, городском округе</w:t>
      </w:r>
      <w:bookmarkEnd w:id="5"/>
    </w:p>
    <w:p w:rsidR="002655B5" w:rsidRDefault="00703364" w:rsidP="00703364">
      <w:pPr>
        <w:spacing w:before="240" w:line="360" w:lineRule="auto"/>
        <w:ind w:firstLine="851"/>
        <w:jc w:val="both"/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</w:pPr>
      <w:r w:rsidRPr="00B13625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 xml:space="preserve">Преобладающим видом топлива в </w:t>
      </w:r>
      <w:proofErr w:type="spellStart"/>
      <w:r w:rsidRPr="00B13625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>г.о</w:t>
      </w:r>
      <w:proofErr w:type="spellEnd"/>
      <w:r w:rsidRPr="00B13625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 xml:space="preserve">. </w:t>
      </w:r>
      <w:r w:rsidR="00324834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>Воскресенск</w:t>
      </w:r>
      <w:r w:rsidRPr="00B13625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 xml:space="preserve"> является природный газ</w:t>
      </w:r>
      <w:r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>.</w:t>
      </w:r>
    </w:p>
    <w:p w:rsidR="00703364" w:rsidRDefault="00703364" w:rsidP="00703364">
      <w:pPr>
        <w:pStyle w:val="1"/>
        <w:jc w:val="both"/>
        <w:rPr>
          <w:color w:val="auto"/>
        </w:rPr>
      </w:pPr>
      <w:bookmarkStart w:id="6" w:name="_Toc20300048"/>
      <w:r w:rsidRPr="00703364">
        <w:rPr>
          <w:color w:val="auto"/>
        </w:rPr>
        <w:t>10.6.</w:t>
      </w:r>
      <w:r w:rsidR="00197A04">
        <w:rPr>
          <w:color w:val="auto"/>
        </w:rPr>
        <w:t xml:space="preserve"> </w:t>
      </w:r>
      <w:r w:rsidRPr="00703364">
        <w:rPr>
          <w:color w:val="auto"/>
        </w:rPr>
        <w:t>Приоритетное направление развития топливного баланса поселения, городского округа</w:t>
      </w:r>
      <w:bookmarkEnd w:id="6"/>
    </w:p>
    <w:p w:rsidR="00703364" w:rsidRPr="00703364" w:rsidRDefault="00703364" w:rsidP="00703364">
      <w:pPr>
        <w:spacing w:before="24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3364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Pr="00703364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Pr="00703364">
        <w:rPr>
          <w:rFonts w:ascii="Times New Roman" w:hAnsi="Times New Roman" w:cs="Times New Roman"/>
          <w:sz w:val="28"/>
          <w:szCs w:val="28"/>
        </w:rPr>
        <w:t xml:space="preserve">. </w:t>
      </w:r>
      <w:r w:rsidR="00324834">
        <w:rPr>
          <w:rFonts w:ascii="Times New Roman" w:hAnsi="Times New Roman" w:cs="Times New Roman"/>
          <w:sz w:val="28"/>
          <w:szCs w:val="28"/>
        </w:rPr>
        <w:t>Воскресенск</w:t>
      </w:r>
      <w:r w:rsidRPr="00703364">
        <w:rPr>
          <w:rFonts w:ascii="Times New Roman" w:hAnsi="Times New Roman" w:cs="Times New Roman"/>
          <w:sz w:val="28"/>
          <w:szCs w:val="28"/>
        </w:rPr>
        <w:t xml:space="preserve"> приоритетным развитием топливного баланса является</w:t>
      </w:r>
      <w:r w:rsidR="007C757B">
        <w:rPr>
          <w:rFonts w:ascii="Times New Roman" w:hAnsi="Times New Roman" w:cs="Times New Roman"/>
          <w:sz w:val="28"/>
          <w:szCs w:val="28"/>
        </w:rPr>
        <w:t xml:space="preserve"> </w:t>
      </w:r>
      <w:r w:rsidR="00020D75">
        <w:rPr>
          <w:rFonts w:ascii="Times New Roman" w:hAnsi="Times New Roman" w:cs="Times New Roman"/>
          <w:sz w:val="28"/>
          <w:szCs w:val="28"/>
        </w:rPr>
        <w:t>газификация источников тепловой энергии, работающие на твердых и жидких видах топлива.</w:t>
      </w:r>
    </w:p>
    <w:p w:rsidR="00703364" w:rsidRDefault="00703364">
      <w:r>
        <w:br w:type="page"/>
      </w:r>
    </w:p>
    <w:p w:rsidR="00703364" w:rsidRDefault="00703364" w:rsidP="00703364">
      <w:pPr>
        <w:sectPr w:rsidR="00703364" w:rsidSect="004A606E">
          <w:pgSz w:w="11907" w:h="16840" w:code="9"/>
          <w:pgMar w:top="1134" w:right="851" w:bottom="1134" w:left="1134" w:header="709" w:footer="709" w:gutter="0"/>
          <w:cols w:space="708"/>
          <w:docGrid w:linePitch="360"/>
        </w:sectPr>
      </w:pPr>
    </w:p>
    <w:p w:rsidR="00703364" w:rsidRPr="00703364" w:rsidRDefault="00703364" w:rsidP="00703364">
      <w:pPr>
        <w:pStyle w:val="1"/>
        <w:jc w:val="both"/>
        <w:rPr>
          <w:rFonts w:eastAsia="Times New Roman"/>
          <w:color w:val="auto"/>
          <w:lang w:eastAsia="ru-RU"/>
        </w:rPr>
      </w:pPr>
      <w:bookmarkStart w:id="7" w:name="_Toc20300049"/>
      <w:r w:rsidRPr="00703364">
        <w:rPr>
          <w:rFonts w:eastAsia="Times New Roman"/>
          <w:color w:val="auto"/>
          <w:lang w:eastAsia="ru-RU"/>
        </w:rPr>
        <w:lastRenderedPageBreak/>
        <w:t>10.7.</w:t>
      </w:r>
      <w:r w:rsidR="0036504F">
        <w:rPr>
          <w:rFonts w:eastAsia="Times New Roman"/>
          <w:color w:val="auto"/>
          <w:lang w:eastAsia="ru-RU"/>
        </w:rPr>
        <w:t xml:space="preserve"> </w:t>
      </w:r>
      <w:r w:rsidRPr="00703364">
        <w:rPr>
          <w:rFonts w:eastAsia="Times New Roman"/>
          <w:color w:val="auto"/>
          <w:lang w:eastAsia="ru-RU"/>
        </w:rPr>
        <w:t>Описание изменений в перспективных топливных балансах за период, предшествующий актуализации схемы теплоснабжения, в том числе с учетом введенных в эксплуатацию построенных и реконструированных источников тепловой энергии</w:t>
      </w:r>
      <w:bookmarkEnd w:id="7"/>
    </w:p>
    <w:p w:rsidR="00703364" w:rsidRDefault="007C757B" w:rsidP="00703364">
      <w:pPr>
        <w:spacing w:before="240" w:line="360" w:lineRule="auto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Описания изменений за период, предшествующий актуализации схемы теплос</w:t>
      </w:r>
      <w:r w:rsidR="0036504F">
        <w:rPr>
          <w:rFonts w:ascii="Times New Roman" w:hAnsi="Times New Roman" w:cs="Times New Roman"/>
          <w:sz w:val="28"/>
          <w:szCs w:val="28"/>
        </w:rPr>
        <w:t>набжения отсутствуют. С</w:t>
      </w:r>
      <w:r>
        <w:rPr>
          <w:rFonts w:ascii="Times New Roman" w:hAnsi="Times New Roman" w:cs="Times New Roman"/>
          <w:sz w:val="28"/>
          <w:szCs w:val="28"/>
        </w:rPr>
        <w:t>хема</w:t>
      </w:r>
      <w:r w:rsidR="0036504F">
        <w:rPr>
          <w:rFonts w:ascii="Times New Roman" w:hAnsi="Times New Roman" w:cs="Times New Roman"/>
          <w:sz w:val="28"/>
          <w:szCs w:val="28"/>
        </w:rPr>
        <w:t xml:space="preserve"> теплоснабжения </w:t>
      </w:r>
      <w:proofErr w:type="spellStart"/>
      <w:r w:rsidR="0036504F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="0036504F">
        <w:rPr>
          <w:rFonts w:ascii="Times New Roman" w:hAnsi="Times New Roman" w:cs="Times New Roman"/>
          <w:sz w:val="28"/>
          <w:szCs w:val="28"/>
        </w:rPr>
        <w:t>. Воскресенск</w:t>
      </w:r>
      <w:r>
        <w:rPr>
          <w:rFonts w:ascii="Times New Roman" w:hAnsi="Times New Roman" w:cs="Times New Roman"/>
          <w:sz w:val="28"/>
          <w:szCs w:val="28"/>
        </w:rPr>
        <w:t xml:space="preserve"> разрабатывается впервые.</w:t>
      </w:r>
    </w:p>
    <w:p w:rsidR="00703364" w:rsidRDefault="00703364" w:rsidP="00703364">
      <w:pPr>
        <w:pStyle w:val="1"/>
        <w:jc w:val="both"/>
        <w:rPr>
          <w:color w:val="auto"/>
        </w:rPr>
      </w:pPr>
      <w:bookmarkStart w:id="8" w:name="_Toc20300050"/>
      <w:r w:rsidRPr="00703364">
        <w:rPr>
          <w:color w:val="auto"/>
        </w:rPr>
        <w:t>10.8.</w:t>
      </w:r>
      <w:r w:rsidR="0036504F">
        <w:rPr>
          <w:color w:val="auto"/>
        </w:rPr>
        <w:t xml:space="preserve"> </w:t>
      </w:r>
      <w:r w:rsidRPr="00703364">
        <w:rPr>
          <w:color w:val="auto"/>
        </w:rPr>
        <w:t>Согласование перспективных топливных балансов с программой газификации поселения, городского округа в случае использования в планируемом периоде природного газа в качестве основного вида топлива</w:t>
      </w:r>
      <w:bookmarkEnd w:id="8"/>
    </w:p>
    <w:p w:rsidR="006510F4" w:rsidRDefault="003218B0" w:rsidP="006510F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18B0">
        <w:rPr>
          <w:rFonts w:ascii="Times New Roman" w:hAnsi="Times New Roman" w:cs="Times New Roman"/>
          <w:color w:val="000000"/>
          <w:sz w:val="28"/>
          <w:szCs w:val="28"/>
        </w:rPr>
        <w:t>В соответствии с «Генеральной схемой газоснабжения Московской области до 2030</w:t>
      </w:r>
      <w:r w:rsidR="006510F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18B0">
        <w:rPr>
          <w:rFonts w:ascii="Times New Roman" w:hAnsi="Times New Roman" w:cs="Times New Roman"/>
          <w:color w:val="000000"/>
          <w:sz w:val="28"/>
          <w:szCs w:val="28"/>
        </w:rPr>
        <w:t xml:space="preserve">года», разработанной ОАО «Газпром </w:t>
      </w:r>
      <w:proofErr w:type="spellStart"/>
      <w:r w:rsidRPr="003218B0">
        <w:rPr>
          <w:rFonts w:ascii="Times New Roman" w:hAnsi="Times New Roman" w:cs="Times New Roman"/>
          <w:color w:val="000000"/>
          <w:sz w:val="28"/>
          <w:szCs w:val="28"/>
        </w:rPr>
        <w:t>промгаз</w:t>
      </w:r>
      <w:proofErr w:type="spellEnd"/>
      <w:r w:rsidRPr="003218B0">
        <w:rPr>
          <w:rFonts w:ascii="Times New Roman" w:hAnsi="Times New Roman" w:cs="Times New Roman"/>
          <w:color w:val="000000"/>
          <w:sz w:val="28"/>
          <w:szCs w:val="28"/>
        </w:rPr>
        <w:t>» при участии ГУП МО «</w:t>
      </w:r>
      <w:proofErr w:type="spellStart"/>
      <w:r w:rsidRPr="003218B0">
        <w:rPr>
          <w:rFonts w:ascii="Times New Roman" w:hAnsi="Times New Roman" w:cs="Times New Roman"/>
          <w:color w:val="000000"/>
          <w:sz w:val="28"/>
          <w:szCs w:val="28"/>
        </w:rPr>
        <w:t>Мособлгаз</w:t>
      </w:r>
      <w:proofErr w:type="spellEnd"/>
      <w:r w:rsidRPr="003218B0">
        <w:rPr>
          <w:rFonts w:ascii="Times New Roman" w:hAnsi="Times New Roman" w:cs="Times New Roman"/>
          <w:color w:val="000000"/>
          <w:sz w:val="28"/>
          <w:szCs w:val="28"/>
        </w:rPr>
        <w:t>», одобренной</w:t>
      </w:r>
      <w:r w:rsidR="006510F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18B0">
        <w:rPr>
          <w:rFonts w:ascii="Times New Roman" w:hAnsi="Times New Roman" w:cs="Times New Roman"/>
          <w:color w:val="000000"/>
          <w:sz w:val="28"/>
          <w:szCs w:val="28"/>
        </w:rPr>
        <w:t>утверждённым решением Межведомственной комиссии по вопросам энергообеспечения</w:t>
      </w:r>
      <w:r w:rsidR="006510F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18B0">
        <w:rPr>
          <w:rFonts w:ascii="Times New Roman" w:hAnsi="Times New Roman" w:cs="Times New Roman"/>
          <w:color w:val="000000"/>
          <w:sz w:val="28"/>
          <w:szCs w:val="28"/>
        </w:rPr>
        <w:t>Московской области от 14.11.2013 г. № 11 в городском округе Воскресенск планируется:</w:t>
      </w:r>
    </w:p>
    <w:p w:rsidR="006510F4" w:rsidRDefault="003218B0" w:rsidP="006510F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18B0">
        <w:rPr>
          <w:rFonts w:ascii="Times New Roman" w:hAnsi="Times New Roman" w:cs="Times New Roman"/>
          <w:color w:val="000000"/>
          <w:sz w:val="28"/>
          <w:szCs w:val="28"/>
        </w:rPr>
        <w:t xml:space="preserve">- газопровод высокого давления к д. </w:t>
      </w:r>
      <w:proofErr w:type="spellStart"/>
      <w:r w:rsidRPr="003218B0">
        <w:rPr>
          <w:rFonts w:ascii="Times New Roman" w:hAnsi="Times New Roman" w:cs="Times New Roman"/>
          <w:color w:val="000000"/>
          <w:sz w:val="28"/>
          <w:szCs w:val="28"/>
        </w:rPr>
        <w:t>Ворщиково</w:t>
      </w:r>
      <w:proofErr w:type="spellEnd"/>
      <w:r w:rsidRPr="003218B0">
        <w:rPr>
          <w:rFonts w:ascii="Times New Roman" w:hAnsi="Times New Roman" w:cs="Times New Roman"/>
          <w:color w:val="000000"/>
          <w:sz w:val="28"/>
          <w:szCs w:val="28"/>
        </w:rPr>
        <w:t xml:space="preserve"> планировочный район </w:t>
      </w:r>
      <w:proofErr w:type="spellStart"/>
      <w:r w:rsidRPr="003218B0">
        <w:rPr>
          <w:rFonts w:ascii="Times New Roman" w:hAnsi="Times New Roman" w:cs="Times New Roman"/>
          <w:color w:val="000000"/>
          <w:sz w:val="28"/>
          <w:szCs w:val="28"/>
        </w:rPr>
        <w:t>Белозёрский</w:t>
      </w:r>
      <w:proofErr w:type="spellEnd"/>
      <w:r w:rsidR="006510F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18B0">
        <w:rPr>
          <w:rFonts w:ascii="Times New Roman" w:hAnsi="Times New Roman" w:cs="Times New Roman"/>
          <w:color w:val="000000"/>
          <w:sz w:val="28"/>
          <w:szCs w:val="28"/>
        </w:rPr>
        <w:t>(2022 г., протяжённостью 0,7 км</w:t>
      </w:r>
      <w:proofErr w:type="gramStart"/>
      <w:r w:rsidRPr="003218B0">
        <w:rPr>
          <w:rFonts w:ascii="Times New Roman" w:hAnsi="Times New Roman" w:cs="Times New Roman"/>
          <w:color w:val="000000"/>
          <w:sz w:val="28"/>
          <w:szCs w:val="28"/>
        </w:rPr>
        <w:t xml:space="preserve">., </w:t>
      </w:r>
      <w:proofErr w:type="gramEnd"/>
      <w:r w:rsidRPr="003218B0">
        <w:rPr>
          <w:rFonts w:ascii="Times New Roman" w:hAnsi="Times New Roman" w:cs="Times New Roman"/>
          <w:color w:val="000000"/>
          <w:sz w:val="28"/>
          <w:szCs w:val="28"/>
        </w:rPr>
        <w:t>и ориентировочной стоимостью 4,2 млн. руб.);</w:t>
      </w:r>
    </w:p>
    <w:p w:rsidR="006510F4" w:rsidRDefault="003218B0" w:rsidP="006510F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18B0">
        <w:rPr>
          <w:rFonts w:ascii="Times New Roman" w:hAnsi="Times New Roman" w:cs="Times New Roman"/>
          <w:color w:val="000000"/>
          <w:sz w:val="28"/>
          <w:szCs w:val="28"/>
        </w:rPr>
        <w:t xml:space="preserve">- газопровод высокого давления в с. </w:t>
      </w:r>
      <w:proofErr w:type="gramStart"/>
      <w:r w:rsidRPr="003218B0">
        <w:rPr>
          <w:rFonts w:ascii="Times New Roman" w:hAnsi="Times New Roman" w:cs="Times New Roman"/>
          <w:color w:val="000000"/>
          <w:sz w:val="28"/>
          <w:szCs w:val="28"/>
        </w:rPr>
        <w:t>Федино</w:t>
      </w:r>
      <w:proofErr w:type="gramEnd"/>
      <w:r w:rsidRPr="003218B0">
        <w:rPr>
          <w:rFonts w:ascii="Times New Roman" w:hAnsi="Times New Roman" w:cs="Times New Roman"/>
          <w:color w:val="000000"/>
          <w:sz w:val="28"/>
          <w:szCs w:val="28"/>
        </w:rPr>
        <w:t xml:space="preserve"> планировочного района </w:t>
      </w:r>
      <w:proofErr w:type="spellStart"/>
      <w:r w:rsidRPr="003218B0">
        <w:rPr>
          <w:rFonts w:ascii="Times New Roman" w:hAnsi="Times New Roman" w:cs="Times New Roman"/>
          <w:color w:val="000000"/>
          <w:sz w:val="28"/>
          <w:szCs w:val="28"/>
        </w:rPr>
        <w:t>Фединское</w:t>
      </w:r>
      <w:proofErr w:type="spellEnd"/>
      <w:r w:rsidRPr="003218B0">
        <w:rPr>
          <w:rFonts w:ascii="Times New Roman" w:hAnsi="Times New Roman" w:cs="Times New Roman"/>
          <w:color w:val="000000"/>
          <w:sz w:val="28"/>
          <w:szCs w:val="28"/>
        </w:rPr>
        <w:t xml:space="preserve"> (2022 г.,</w:t>
      </w:r>
      <w:r w:rsidR="006510F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18B0">
        <w:rPr>
          <w:rFonts w:ascii="Times New Roman" w:hAnsi="Times New Roman" w:cs="Times New Roman"/>
          <w:color w:val="000000"/>
          <w:sz w:val="28"/>
          <w:szCs w:val="28"/>
        </w:rPr>
        <w:t>протяжённостью 0,9 км., и ориентировочной стоимостью 5,4 млн. руб.);</w:t>
      </w:r>
    </w:p>
    <w:p w:rsidR="006510F4" w:rsidRDefault="003218B0" w:rsidP="006510F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18B0">
        <w:rPr>
          <w:rFonts w:ascii="Times New Roman" w:hAnsi="Times New Roman" w:cs="Times New Roman"/>
          <w:color w:val="000000"/>
          <w:sz w:val="28"/>
          <w:szCs w:val="28"/>
        </w:rPr>
        <w:t xml:space="preserve">- газопровод высокого давления к д. Муромцево планировочного района </w:t>
      </w:r>
      <w:proofErr w:type="spellStart"/>
      <w:r w:rsidRPr="003218B0">
        <w:rPr>
          <w:rFonts w:ascii="Times New Roman" w:hAnsi="Times New Roman" w:cs="Times New Roman"/>
          <w:color w:val="000000"/>
          <w:sz w:val="28"/>
          <w:szCs w:val="28"/>
        </w:rPr>
        <w:t>Фединское</w:t>
      </w:r>
      <w:proofErr w:type="spellEnd"/>
      <w:r w:rsidR="006510F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18B0">
        <w:rPr>
          <w:rFonts w:ascii="Times New Roman" w:hAnsi="Times New Roman" w:cs="Times New Roman"/>
          <w:color w:val="000000"/>
          <w:sz w:val="28"/>
          <w:szCs w:val="28"/>
        </w:rPr>
        <w:t>(расчётный срок, протяжённостью 7,1 км, и ориентировочной стоимостью 42,6 млн.</w:t>
      </w:r>
      <w:r w:rsidR="006510F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18B0">
        <w:rPr>
          <w:rFonts w:ascii="Times New Roman" w:hAnsi="Times New Roman" w:cs="Times New Roman"/>
          <w:color w:val="000000"/>
          <w:sz w:val="28"/>
          <w:szCs w:val="28"/>
        </w:rPr>
        <w:t>руб.);</w:t>
      </w:r>
    </w:p>
    <w:p w:rsidR="006510F4" w:rsidRDefault="003218B0" w:rsidP="006510F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18B0">
        <w:rPr>
          <w:rFonts w:ascii="Times New Roman" w:hAnsi="Times New Roman" w:cs="Times New Roman"/>
          <w:color w:val="000000"/>
          <w:sz w:val="28"/>
          <w:szCs w:val="28"/>
        </w:rPr>
        <w:t xml:space="preserve">- газопровод высокого давления к д. </w:t>
      </w:r>
      <w:proofErr w:type="spellStart"/>
      <w:r w:rsidRPr="003218B0">
        <w:rPr>
          <w:rFonts w:ascii="Times New Roman" w:hAnsi="Times New Roman" w:cs="Times New Roman"/>
          <w:color w:val="000000"/>
          <w:sz w:val="28"/>
          <w:szCs w:val="28"/>
        </w:rPr>
        <w:t>Чаплыгино</w:t>
      </w:r>
      <w:proofErr w:type="spellEnd"/>
      <w:r w:rsidRPr="003218B0">
        <w:rPr>
          <w:rFonts w:ascii="Times New Roman" w:hAnsi="Times New Roman" w:cs="Times New Roman"/>
          <w:color w:val="000000"/>
          <w:sz w:val="28"/>
          <w:szCs w:val="28"/>
        </w:rPr>
        <w:t xml:space="preserve"> планировочного района </w:t>
      </w:r>
      <w:proofErr w:type="spellStart"/>
      <w:r w:rsidRPr="003218B0">
        <w:rPr>
          <w:rFonts w:ascii="Times New Roman" w:hAnsi="Times New Roman" w:cs="Times New Roman"/>
          <w:color w:val="000000"/>
          <w:sz w:val="28"/>
          <w:szCs w:val="28"/>
        </w:rPr>
        <w:t>Фединское</w:t>
      </w:r>
      <w:proofErr w:type="spellEnd"/>
      <w:r w:rsidR="006510F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18B0">
        <w:rPr>
          <w:rFonts w:ascii="Times New Roman" w:hAnsi="Times New Roman" w:cs="Times New Roman"/>
          <w:color w:val="000000"/>
          <w:sz w:val="28"/>
          <w:szCs w:val="28"/>
        </w:rPr>
        <w:t>(расчётный срок</w:t>
      </w:r>
      <w:proofErr w:type="gramStart"/>
      <w:r w:rsidRPr="003218B0">
        <w:rPr>
          <w:rFonts w:ascii="Times New Roman" w:hAnsi="Times New Roman" w:cs="Times New Roman"/>
          <w:color w:val="000000"/>
          <w:sz w:val="28"/>
          <w:szCs w:val="28"/>
        </w:rPr>
        <w:t xml:space="preserve">., </w:t>
      </w:r>
      <w:proofErr w:type="gramEnd"/>
      <w:r w:rsidRPr="003218B0">
        <w:rPr>
          <w:rFonts w:ascii="Times New Roman" w:hAnsi="Times New Roman" w:cs="Times New Roman"/>
          <w:color w:val="000000"/>
          <w:sz w:val="28"/>
          <w:szCs w:val="28"/>
        </w:rPr>
        <w:t>протяжённостью 2,9 км., и ориентировочной стоимостью 17,4 млн.</w:t>
      </w:r>
      <w:r w:rsidR="006510F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18B0">
        <w:rPr>
          <w:rFonts w:ascii="Times New Roman" w:hAnsi="Times New Roman" w:cs="Times New Roman"/>
          <w:color w:val="000000"/>
          <w:sz w:val="28"/>
          <w:szCs w:val="28"/>
        </w:rPr>
        <w:t>руб.);</w:t>
      </w:r>
    </w:p>
    <w:p w:rsidR="00912F50" w:rsidRDefault="003218B0" w:rsidP="006510F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18B0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газопровод высокого давления д. Степанщино – д. </w:t>
      </w:r>
      <w:proofErr w:type="spellStart"/>
      <w:r w:rsidRPr="003218B0">
        <w:rPr>
          <w:rFonts w:ascii="Times New Roman" w:hAnsi="Times New Roman" w:cs="Times New Roman"/>
          <w:color w:val="000000"/>
          <w:sz w:val="28"/>
          <w:szCs w:val="28"/>
        </w:rPr>
        <w:t>Свистягино</w:t>
      </w:r>
      <w:proofErr w:type="spellEnd"/>
      <w:r w:rsidRPr="003218B0">
        <w:rPr>
          <w:rFonts w:ascii="Times New Roman" w:hAnsi="Times New Roman" w:cs="Times New Roman"/>
          <w:color w:val="000000"/>
          <w:sz w:val="28"/>
          <w:szCs w:val="28"/>
        </w:rPr>
        <w:t xml:space="preserve"> планировочного района</w:t>
      </w:r>
      <w:r w:rsidR="006510F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218B0">
        <w:rPr>
          <w:rFonts w:ascii="Times New Roman" w:hAnsi="Times New Roman" w:cs="Times New Roman"/>
          <w:color w:val="000000"/>
          <w:sz w:val="28"/>
          <w:szCs w:val="28"/>
        </w:rPr>
        <w:t>Фединское</w:t>
      </w:r>
      <w:proofErr w:type="spellEnd"/>
      <w:r w:rsidRPr="003218B0">
        <w:rPr>
          <w:rFonts w:ascii="Times New Roman" w:hAnsi="Times New Roman" w:cs="Times New Roman"/>
          <w:color w:val="000000"/>
          <w:sz w:val="28"/>
          <w:szCs w:val="28"/>
        </w:rPr>
        <w:t xml:space="preserve"> (расчётный срок, протяжённостью 3,9 км, и ориентировочной стоимостью</w:t>
      </w:r>
      <w:r w:rsidR="00912F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18B0">
        <w:rPr>
          <w:rFonts w:ascii="Times New Roman" w:hAnsi="Times New Roman" w:cs="Times New Roman"/>
          <w:color w:val="000000"/>
          <w:sz w:val="28"/>
          <w:szCs w:val="28"/>
        </w:rPr>
        <w:t>23,4 млн. руб.).</w:t>
      </w:r>
    </w:p>
    <w:p w:rsidR="00912F50" w:rsidRDefault="003218B0" w:rsidP="006510F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18B0">
        <w:rPr>
          <w:rFonts w:ascii="Times New Roman" w:hAnsi="Times New Roman" w:cs="Times New Roman"/>
          <w:color w:val="000000"/>
          <w:sz w:val="28"/>
          <w:szCs w:val="28"/>
        </w:rPr>
        <w:t>В соответствии Программы Правительства Московской области «Развитие газификации</w:t>
      </w:r>
      <w:r w:rsidR="00912F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18B0">
        <w:rPr>
          <w:rFonts w:ascii="Times New Roman" w:hAnsi="Times New Roman" w:cs="Times New Roman"/>
          <w:color w:val="000000"/>
          <w:sz w:val="28"/>
          <w:szCs w:val="28"/>
        </w:rPr>
        <w:t>в Московской области до 2025 года», (утв. Постановлением Правительства Московской области</w:t>
      </w:r>
      <w:r w:rsidR="00912F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18B0">
        <w:rPr>
          <w:rFonts w:ascii="Times New Roman" w:hAnsi="Times New Roman" w:cs="Times New Roman"/>
          <w:color w:val="000000"/>
          <w:sz w:val="28"/>
          <w:szCs w:val="28"/>
        </w:rPr>
        <w:t>от 20 декабря 2004 г. № 778/50, с изменениями от 24.11.2015 N1106/45) планируется:</w:t>
      </w:r>
      <w:r w:rsidR="00912F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2F50" w:rsidRDefault="003218B0" w:rsidP="006510F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18B0">
        <w:rPr>
          <w:rFonts w:ascii="Times New Roman" w:hAnsi="Times New Roman" w:cs="Times New Roman"/>
          <w:color w:val="000000"/>
          <w:sz w:val="28"/>
          <w:szCs w:val="28"/>
        </w:rPr>
        <w:t xml:space="preserve">- газопровод высокого давления к с. </w:t>
      </w:r>
      <w:proofErr w:type="gramStart"/>
      <w:r w:rsidRPr="003218B0">
        <w:rPr>
          <w:rFonts w:ascii="Times New Roman" w:hAnsi="Times New Roman" w:cs="Times New Roman"/>
          <w:color w:val="000000"/>
          <w:sz w:val="28"/>
          <w:szCs w:val="28"/>
        </w:rPr>
        <w:t>Петровское</w:t>
      </w:r>
      <w:proofErr w:type="gramEnd"/>
      <w:r w:rsidRPr="003218B0">
        <w:rPr>
          <w:rFonts w:ascii="Times New Roman" w:hAnsi="Times New Roman" w:cs="Times New Roman"/>
          <w:color w:val="000000"/>
          <w:sz w:val="28"/>
          <w:szCs w:val="28"/>
        </w:rPr>
        <w:t xml:space="preserve"> планировочного района </w:t>
      </w:r>
      <w:proofErr w:type="spellStart"/>
      <w:r w:rsidRPr="003218B0">
        <w:rPr>
          <w:rFonts w:ascii="Times New Roman" w:hAnsi="Times New Roman" w:cs="Times New Roman"/>
          <w:color w:val="000000"/>
          <w:sz w:val="28"/>
          <w:szCs w:val="28"/>
        </w:rPr>
        <w:t>Фединское</w:t>
      </w:r>
      <w:proofErr w:type="spellEnd"/>
      <w:r w:rsidRPr="003218B0"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r w:rsidR="00912F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18B0">
        <w:rPr>
          <w:rFonts w:ascii="Times New Roman" w:hAnsi="Times New Roman" w:cs="Times New Roman"/>
          <w:color w:val="000000"/>
          <w:sz w:val="28"/>
          <w:szCs w:val="28"/>
        </w:rPr>
        <w:t>последующей газификацией (2022 г., протяжённостью 8,9 км., и ориентировочной</w:t>
      </w:r>
      <w:r w:rsidR="00912F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18B0">
        <w:rPr>
          <w:rFonts w:ascii="Times New Roman" w:hAnsi="Times New Roman" w:cs="Times New Roman"/>
          <w:color w:val="000000"/>
          <w:sz w:val="28"/>
          <w:szCs w:val="28"/>
        </w:rPr>
        <w:t>стоимостью 35,6 млн. руб.);</w:t>
      </w:r>
    </w:p>
    <w:p w:rsidR="00912F50" w:rsidRDefault="003218B0" w:rsidP="006510F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18B0">
        <w:rPr>
          <w:rFonts w:ascii="Times New Roman" w:hAnsi="Times New Roman" w:cs="Times New Roman"/>
          <w:color w:val="000000"/>
          <w:sz w:val="28"/>
          <w:szCs w:val="28"/>
        </w:rPr>
        <w:t xml:space="preserve">- газопровод высокого давления д. </w:t>
      </w:r>
      <w:proofErr w:type="spellStart"/>
      <w:r w:rsidRPr="003218B0">
        <w:rPr>
          <w:rFonts w:ascii="Times New Roman" w:hAnsi="Times New Roman" w:cs="Times New Roman"/>
          <w:color w:val="000000"/>
          <w:sz w:val="28"/>
          <w:szCs w:val="28"/>
        </w:rPr>
        <w:t>Чечевилово</w:t>
      </w:r>
      <w:proofErr w:type="spellEnd"/>
      <w:r w:rsidRPr="003218B0">
        <w:rPr>
          <w:rFonts w:ascii="Times New Roman" w:hAnsi="Times New Roman" w:cs="Times New Roman"/>
          <w:color w:val="000000"/>
          <w:sz w:val="28"/>
          <w:szCs w:val="28"/>
        </w:rPr>
        <w:t xml:space="preserve"> – д. Леоново д. </w:t>
      </w:r>
      <w:proofErr w:type="spellStart"/>
      <w:r w:rsidRPr="003218B0">
        <w:rPr>
          <w:rFonts w:ascii="Times New Roman" w:hAnsi="Times New Roman" w:cs="Times New Roman"/>
          <w:color w:val="000000"/>
          <w:sz w:val="28"/>
          <w:szCs w:val="28"/>
        </w:rPr>
        <w:t>Силино</w:t>
      </w:r>
      <w:proofErr w:type="spellEnd"/>
      <w:r w:rsidRPr="003218B0">
        <w:rPr>
          <w:rFonts w:ascii="Times New Roman" w:hAnsi="Times New Roman" w:cs="Times New Roman"/>
          <w:color w:val="000000"/>
          <w:sz w:val="28"/>
          <w:szCs w:val="28"/>
        </w:rPr>
        <w:t xml:space="preserve"> д. Медведево</w:t>
      </w:r>
      <w:r w:rsidR="00912F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18B0">
        <w:rPr>
          <w:rFonts w:ascii="Times New Roman" w:hAnsi="Times New Roman" w:cs="Times New Roman"/>
          <w:color w:val="000000"/>
          <w:sz w:val="28"/>
          <w:szCs w:val="28"/>
        </w:rPr>
        <w:t xml:space="preserve">планировочного района </w:t>
      </w:r>
      <w:proofErr w:type="spellStart"/>
      <w:r w:rsidRPr="003218B0">
        <w:rPr>
          <w:rFonts w:ascii="Times New Roman" w:hAnsi="Times New Roman" w:cs="Times New Roman"/>
          <w:color w:val="000000"/>
          <w:sz w:val="28"/>
          <w:szCs w:val="28"/>
        </w:rPr>
        <w:t>Ашитковское</w:t>
      </w:r>
      <w:proofErr w:type="spellEnd"/>
      <w:r w:rsidRPr="003218B0">
        <w:rPr>
          <w:rFonts w:ascii="Times New Roman" w:hAnsi="Times New Roman" w:cs="Times New Roman"/>
          <w:color w:val="000000"/>
          <w:sz w:val="28"/>
          <w:szCs w:val="28"/>
        </w:rPr>
        <w:t xml:space="preserve"> (2018 г., протяжённостью 4,5 км</w:t>
      </w:r>
      <w:proofErr w:type="gramStart"/>
      <w:r w:rsidRPr="003218B0">
        <w:rPr>
          <w:rFonts w:ascii="Times New Roman" w:hAnsi="Times New Roman" w:cs="Times New Roman"/>
          <w:color w:val="000000"/>
          <w:sz w:val="28"/>
          <w:szCs w:val="28"/>
        </w:rPr>
        <w:t xml:space="preserve">., </w:t>
      </w:r>
      <w:proofErr w:type="gramEnd"/>
      <w:r w:rsidRPr="003218B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912F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18B0">
        <w:rPr>
          <w:rFonts w:ascii="Times New Roman" w:hAnsi="Times New Roman" w:cs="Times New Roman"/>
          <w:color w:val="000000"/>
          <w:sz w:val="28"/>
          <w:szCs w:val="28"/>
        </w:rPr>
        <w:t>ориентировочной стоимостью 27,0 млн. руб.);</w:t>
      </w:r>
    </w:p>
    <w:p w:rsidR="00912F50" w:rsidRDefault="003218B0" w:rsidP="006510F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18B0">
        <w:rPr>
          <w:rFonts w:ascii="Times New Roman" w:hAnsi="Times New Roman" w:cs="Times New Roman"/>
          <w:color w:val="000000"/>
          <w:sz w:val="28"/>
          <w:szCs w:val="28"/>
        </w:rPr>
        <w:t xml:space="preserve">- газопровод высокого давления к п. станции </w:t>
      </w:r>
      <w:proofErr w:type="spellStart"/>
      <w:r w:rsidRPr="003218B0">
        <w:rPr>
          <w:rFonts w:ascii="Times New Roman" w:hAnsi="Times New Roman" w:cs="Times New Roman"/>
          <w:color w:val="000000"/>
          <w:sz w:val="28"/>
          <w:szCs w:val="28"/>
        </w:rPr>
        <w:t>Берендино</w:t>
      </w:r>
      <w:proofErr w:type="spellEnd"/>
      <w:r w:rsidRPr="003218B0">
        <w:rPr>
          <w:rFonts w:ascii="Times New Roman" w:hAnsi="Times New Roman" w:cs="Times New Roman"/>
          <w:color w:val="000000"/>
          <w:sz w:val="28"/>
          <w:szCs w:val="28"/>
        </w:rPr>
        <w:t xml:space="preserve"> планировочного района</w:t>
      </w:r>
      <w:r w:rsidR="00912F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218B0">
        <w:rPr>
          <w:rFonts w:ascii="Times New Roman" w:hAnsi="Times New Roman" w:cs="Times New Roman"/>
          <w:color w:val="000000"/>
          <w:sz w:val="28"/>
          <w:szCs w:val="28"/>
        </w:rPr>
        <w:t>Ашитковское</w:t>
      </w:r>
      <w:proofErr w:type="spellEnd"/>
      <w:r w:rsidRPr="003218B0">
        <w:rPr>
          <w:rFonts w:ascii="Times New Roman" w:hAnsi="Times New Roman" w:cs="Times New Roman"/>
          <w:color w:val="000000"/>
          <w:sz w:val="28"/>
          <w:szCs w:val="28"/>
        </w:rPr>
        <w:t xml:space="preserve"> с последующей газификацией (2020 г., протяжённостью 5,6 км, и</w:t>
      </w:r>
      <w:r w:rsidR="00912F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18B0">
        <w:rPr>
          <w:rFonts w:ascii="Times New Roman" w:hAnsi="Times New Roman" w:cs="Times New Roman"/>
          <w:color w:val="000000"/>
          <w:sz w:val="28"/>
          <w:szCs w:val="28"/>
        </w:rPr>
        <w:t>ориентировочной стоимостью 33,6 млн. руб.);</w:t>
      </w:r>
    </w:p>
    <w:p w:rsidR="00912F50" w:rsidRDefault="003218B0" w:rsidP="006510F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18B0">
        <w:rPr>
          <w:rFonts w:ascii="Times New Roman" w:hAnsi="Times New Roman" w:cs="Times New Roman"/>
          <w:color w:val="000000"/>
          <w:sz w:val="28"/>
          <w:szCs w:val="28"/>
        </w:rPr>
        <w:t>- газопровод высокого давления к д. Хлопки планировочного района Воскресенск с</w:t>
      </w:r>
      <w:r w:rsidR="00912F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18B0">
        <w:rPr>
          <w:rFonts w:ascii="Times New Roman" w:hAnsi="Times New Roman" w:cs="Times New Roman"/>
          <w:color w:val="000000"/>
          <w:sz w:val="28"/>
          <w:szCs w:val="28"/>
        </w:rPr>
        <w:t>последующей газификацией (2020 г., протяжённостью 6,5 км</w:t>
      </w:r>
      <w:proofErr w:type="gramStart"/>
      <w:r w:rsidRPr="003218B0">
        <w:rPr>
          <w:rFonts w:ascii="Times New Roman" w:hAnsi="Times New Roman" w:cs="Times New Roman"/>
          <w:color w:val="000000"/>
          <w:sz w:val="28"/>
          <w:szCs w:val="28"/>
        </w:rPr>
        <w:t xml:space="preserve">., </w:t>
      </w:r>
      <w:proofErr w:type="gramEnd"/>
      <w:r w:rsidRPr="003218B0">
        <w:rPr>
          <w:rFonts w:ascii="Times New Roman" w:hAnsi="Times New Roman" w:cs="Times New Roman"/>
          <w:color w:val="000000"/>
          <w:sz w:val="28"/>
          <w:szCs w:val="28"/>
        </w:rPr>
        <w:t>и ориентировочной</w:t>
      </w:r>
      <w:r w:rsidR="00912F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18B0">
        <w:rPr>
          <w:rFonts w:ascii="Times New Roman" w:hAnsi="Times New Roman" w:cs="Times New Roman"/>
          <w:color w:val="000000"/>
          <w:sz w:val="28"/>
          <w:szCs w:val="28"/>
        </w:rPr>
        <w:t>стоимостью 39,0 млн. руб.);</w:t>
      </w:r>
    </w:p>
    <w:p w:rsidR="00912F50" w:rsidRDefault="003218B0" w:rsidP="006510F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18B0">
        <w:rPr>
          <w:rFonts w:ascii="Times New Roman" w:hAnsi="Times New Roman" w:cs="Times New Roman"/>
          <w:color w:val="000000"/>
          <w:sz w:val="28"/>
          <w:szCs w:val="28"/>
        </w:rPr>
        <w:t>- реконструкция газопроводов в г. Воскресенск с целью увеличения пропускной</w:t>
      </w:r>
      <w:r w:rsidR="00912F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18B0">
        <w:rPr>
          <w:rFonts w:ascii="Times New Roman" w:hAnsi="Times New Roman" w:cs="Times New Roman"/>
          <w:color w:val="000000"/>
          <w:sz w:val="28"/>
          <w:szCs w:val="28"/>
        </w:rPr>
        <w:t>способности (2023-2024 г., протяжённостью 15,38 км</w:t>
      </w:r>
      <w:proofErr w:type="gramStart"/>
      <w:r w:rsidRPr="003218B0">
        <w:rPr>
          <w:rFonts w:ascii="Times New Roman" w:hAnsi="Times New Roman" w:cs="Times New Roman"/>
          <w:color w:val="000000"/>
          <w:sz w:val="28"/>
          <w:szCs w:val="28"/>
        </w:rPr>
        <w:t xml:space="preserve">., </w:t>
      </w:r>
      <w:proofErr w:type="gramEnd"/>
      <w:r w:rsidRPr="003218B0">
        <w:rPr>
          <w:rFonts w:ascii="Times New Roman" w:hAnsi="Times New Roman" w:cs="Times New Roman"/>
          <w:color w:val="000000"/>
          <w:sz w:val="28"/>
          <w:szCs w:val="28"/>
        </w:rPr>
        <w:t>и ориентировочной стоимостью</w:t>
      </w:r>
      <w:r w:rsidR="00912F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18B0">
        <w:rPr>
          <w:rFonts w:ascii="Times New Roman" w:hAnsi="Times New Roman" w:cs="Times New Roman"/>
          <w:color w:val="000000"/>
          <w:sz w:val="28"/>
          <w:szCs w:val="28"/>
        </w:rPr>
        <w:t>100,967 млн. руб.);</w:t>
      </w:r>
    </w:p>
    <w:p w:rsidR="00912F50" w:rsidRDefault="003218B0" w:rsidP="006510F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18B0">
        <w:rPr>
          <w:rFonts w:ascii="Times New Roman" w:hAnsi="Times New Roman" w:cs="Times New Roman"/>
          <w:color w:val="000000"/>
          <w:sz w:val="28"/>
          <w:szCs w:val="28"/>
        </w:rPr>
        <w:t>- реконструкция газопроводов в п. Хорлово с целью увеличения пропускной способности</w:t>
      </w:r>
      <w:r w:rsidR="00912F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18B0">
        <w:rPr>
          <w:rFonts w:ascii="Times New Roman" w:hAnsi="Times New Roman" w:cs="Times New Roman"/>
          <w:color w:val="000000"/>
          <w:sz w:val="28"/>
          <w:szCs w:val="28"/>
        </w:rPr>
        <w:t>(2021 г., протяжённостью 0,51 км, и ориентировочной стоимостью 4,490 млн. руб.);</w:t>
      </w:r>
    </w:p>
    <w:p w:rsidR="00912F50" w:rsidRDefault="003218B0" w:rsidP="006510F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18B0">
        <w:rPr>
          <w:rFonts w:ascii="Times New Roman" w:hAnsi="Times New Roman" w:cs="Times New Roman"/>
          <w:color w:val="000000"/>
          <w:sz w:val="28"/>
          <w:szCs w:val="28"/>
        </w:rPr>
        <w:t>- реконструкция газопроводов в п. Белозерский с целью увеличения пропускной</w:t>
      </w:r>
      <w:r w:rsidR="00912F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18B0">
        <w:rPr>
          <w:rFonts w:ascii="Times New Roman" w:hAnsi="Times New Roman" w:cs="Times New Roman"/>
          <w:color w:val="000000"/>
          <w:sz w:val="28"/>
          <w:szCs w:val="28"/>
        </w:rPr>
        <w:t>способности (2023 г., протяжённостью 3,62 км, и ориентировочной стоимостью</w:t>
      </w:r>
      <w:r w:rsidR="00912F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18B0">
        <w:rPr>
          <w:rFonts w:ascii="Times New Roman" w:hAnsi="Times New Roman" w:cs="Times New Roman"/>
          <w:color w:val="000000"/>
          <w:sz w:val="28"/>
          <w:szCs w:val="28"/>
        </w:rPr>
        <w:t>24,205 млн. руб.);</w:t>
      </w:r>
    </w:p>
    <w:p w:rsidR="00912F50" w:rsidRDefault="003218B0" w:rsidP="006510F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18B0">
        <w:rPr>
          <w:rFonts w:ascii="Times New Roman" w:hAnsi="Times New Roman" w:cs="Times New Roman"/>
          <w:color w:val="000000"/>
          <w:sz w:val="28"/>
          <w:szCs w:val="28"/>
        </w:rPr>
        <w:lastRenderedPageBreak/>
        <w:t>- реконструкция газопроводов в д. Степанщино с целью увеличения пропускной</w:t>
      </w:r>
      <w:r w:rsidR="00912F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18B0">
        <w:rPr>
          <w:rFonts w:ascii="Times New Roman" w:hAnsi="Times New Roman" w:cs="Times New Roman"/>
          <w:color w:val="000000"/>
          <w:sz w:val="28"/>
          <w:szCs w:val="28"/>
        </w:rPr>
        <w:t>способности (2021 г., протяжённостью 0,19 км, и ориентировочной стоимостью</w:t>
      </w:r>
      <w:r w:rsidR="00912F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18B0">
        <w:rPr>
          <w:rFonts w:ascii="Times New Roman" w:hAnsi="Times New Roman" w:cs="Times New Roman"/>
          <w:color w:val="000000"/>
          <w:sz w:val="28"/>
          <w:szCs w:val="28"/>
        </w:rPr>
        <w:t>2,388 млн. руб.);</w:t>
      </w:r>
    </w:p>
    <w:p w:rsidR="00912F50" w:rsidRDefault="003218B0" w:rsidP="006510F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218B0">
        <w:rPr>
          <w:rFonts w:ascii="Times New Roman" w:hAnsi="Times New Roman" w:cs="Times New Roman"/>
          <w:color w:val="000000"/>
          <w:sz w:val="28"/>
          <w:szCs w:val="28"/>
        </w:rPr>
        <w:t>В соответствии с «Программой Правительства Московской области «Газификация</w:t>
      </w:r>
      <w:r w:rsidR="00912F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18B0">
        <w:rPr>
          <w:rFonts w:ascii="Times New Roman" w:hAnsi="Times New Roman" w:cs="Times New Roman"/>
          <w:color w:val="000000"/>
          <w:sz w:val="28"/>
          <w:szCs w:val="28"/>
        </w:rPr>
        <w:t>населенных пунктов Московской области на 2005-2008 годы», утвержденной Постановлением</w:t>
      </w:r>
      <w:r w:rsidR="00912F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18B0">
        <w:rPr>
          <w:rFonts w:ascii="Times New Roman" w:hAnsi="Times New Roman" w:cs="Times New Roman"/>
          <w:color w:val="000000"/>
          <w:sz w:val="28"/>
          <w:szCs w:val="28"/>
        </w:rPr>
        <w:t>Правительства Московской области от 20.12.2004 г. № 778/50, планировалось строительство</w:t>
      </w:r>
      <w:r w:rsidR="00912F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18B0">
        <w:rPr>
          <w:rFonts w:ascii="Times New Roman" w:hAnsi="Times New Roman" w:cs="Times New Roman"/>
          <w:color w:val="000000"/>
          <w:sz w:val="28"/>
          <w:szCs w:val="28"/>
        </w:rPr>
        <w:t xml:space="preserve">газопроводов к д. </w:t>
      </w:r>
      <w:proofErr w:type="spellStart"/>
      <w:r w:rsidRPr="003218B0">
        <w:rPr>
          <w:rFonts w:ascii="Times New Roman" w:hAnsi="Times New Roman" w:cs="Times New Roman"/>
          <w:color w:val="000000"/>
          <w:sz w:val="28"/>
          <w:szCs w:val="28"/>
        </w:rPr>
        <w:t>Елкино</w:t>
      </w:r>
      <w:proofErr w:type="spellEnd"/>
      <w:r w:rsidRPr="003218B0">
        <w:rPr>
          <w:rFonts w:ascii="Times New Roman" w:hAnsi="Times New Roman" w:cs="Times New Roman"/>
          <w:color w:val="000000"/>
          <w:sz w:val="28"/>
          <w:szCs w:val="28"/>
        </w:rPr>
        <w:t xml:space="preserve">, д. Перхурово, д. </w:t>
      </w:r>
      <w:proofErr w:type="spellStart"/>
      <w:r w:rsidRPr="003218B0">
        <w:rPr>
          <w:rFonts w:ascii="Times New Roman" w:hAnsi="Times New Roman" w:cs="Times New Roman"/>
          <w:color w:val="000000"/>
          <w:sz w:val="28"/>
          <w:szCs w:val="28"/>
        </w:rPr>
        <w:t>Шельпино</w:t>
      </w:r>
      <w:proofErr w:type="spellEnd"/>
      <w:r w:rsidRPr="003218B0">
        <w:rPr>
          <w:rFonts w:ascii="Times New Roman" w:hAnsi="Times New Roman" w:cs="Times New Roman"/>
          <w:color w:val="000000"/>
          <w:sz w:val="28"/>
          <w:szCs w:val="28"/>
        </w:rPr>
        <w:t xml:space="preserve">, д. </w:t>
      </w:r>
      <w:proofErr w:type="spellStart"/>
      <w:r w:rsidRPr="003218B0">
        <w:rPr>
          <w:rFonts w:ascii="Times New Roman" w:hAnsi="Times New Roman" w:cs="Times New Roman"/>
          <w:color w:val="000000"/>
          <w:sz w:val="28"/>
          <w:szCs w:val="28"/>
        </w:rPr>
        <w:t>Щербово</w:t>
      </w:r>
      <w:proofErr w:type="spellEnd"/>
      <w:r w:rsidRPr="003218B0">
        <w:rPr>
          <w:rFonts w:ascii="Times New Roman" w:hAnsi="Times New Roman" w:cs="Times New Roman"/>
          <w:color w:val="000000"/>
          <w:sz w:val="28"/>
          <w:szCs w:val="28"/>
        </w:rPr>
        <w:t xml:space="preserve">, д. Старая, д. </w:t>
      </w:r>
      <w:proofErr w:type="spellStart"/>
      <w:r w:rsidRPr="003218B0">
        <w:rPr>
          <w:rFonts w:ascii="Times New Roman" w:hAnsi="Times New Roman" w:cs="Times New Roman"/>
          <w:color w:val="000000"/>
          <w:sz w:val="28"/>
          <w:szCs w:val="28"/>
        </w:rPr>
        <w:t>Максимовка</w:t>
      </w:r>
      <w:proofErr w:type="spellEnd"/>
      <w:r w:rsidRPr="003218B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12F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18B0">
        <w:rPr>
          <w:rFonts w:ascii="Times New Roman" w:hAnsi="Times New Roman" w:cs="Times New Roman"/>
          <w:color w:val="000000"/>
          <w:sz w:val="28"/>
          <w:szCs w:val="28"/>
        </w:rPr>
        <w:t xml:space="preserve">межпоселковый газопровод д. </w:t>
      </w:r>
      <w:proofErr w:type="spellStart"/>
      <w:r w:rsidRPr="003218B0">
        <w:rPr>
          <w:rFonts w:ascii="Times New Roman" w:hAnsi="Times New Roman" w:cs="Times New Roman"/>
          <w:color w:val="000000"/>
          <w:sz w:val="28"/>
          <w:szCs w:val="28"/>
        </w:rPr>
        <w:t>Чемодурово</w:t>
      </w:r>
      <w:proofErr w:type="spellEnd"/>
      <w:r w:rsidRPr="003218B0">
        <w:rPr>
          <w:rFonts w:ascii="Times New Roman" w:hAnsi="Times New Roman" w:cs="Times New Roman"/>
          <w:color w:val="000000"/>
          <w:sz w:val="28"/>
          <w:szCs w:val="28"/>
        </w:rPr>
        <w:t xml:space="preserve"> – д. Хлопки – д. Маришкино.</w:t>
      </w:r>
      <w:proofErr w:type="gramEnd"/>
      <w:r w:rsidRPr="003218B0">
        <w:rPr>
          <w:rFonts w:ascii="Times New Roman" w:hAnsi="Times New Roman" w:cs="Times New Roman"/>
          <w:color w:val="000000"/>
          <w:sz w:val="28"/>
          <w:szCs w:val="28"/>
        </w:rPr>
        <w:t xml:space="preserve"> Уровень газификации</w:t>
      </w:r>
      <w:r w:rsidR="00912F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18B0">
        <w:rPr>
          <w:rFonts w:ascii="Times New Roman" w:hAnsi="Times New Roman" w:cs="Times New Roman"/>
          <w:color w:val="000000"/>
          <w:sz w:val="28"/>
          <w:szCs w:val="28"/>
        </w:rPr>
        <w:t>предусматривался на 31. 12. 2008 года 80,01 %.</w:t>
      </w:r>
    </w:p>
    <w:p w:rsidR="00912F50" w:rsidRDefault="003218B0" w:rsidP="006510F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18B0">
        <w:rPr>
          <w:rFonts w:ascii="Times New Roman" w:hAnsi="Times New Roman" w:cs="Times New Roman"/>
          <w:color w:val="000000"/>
          <w:sz w:val="28"/>
          <w:szCs w:val="28"/>
        </w:rPr>
        <w:t>Развитие схемы газоснабжения предполагает учет как существующих, так и ранее</w:t>
      </w:r>
      <w:r w:rsidR="00912F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18B0">
        <w:rPr>
          <w:rFonts w:ascii="Times New Roman" w:hAnsi="Times New Roman" w:cs="Times New Roman"/>
          <w:color w:val="000000"/>
          <w:sz w:val="28"/>
          <w:szCs w:val="28"/>
        </w:rPr>
        <w:t>запроектированных газопроводов. Трассировка газопроводов определяется размещением новой</w:t>
      </w:r>
      <w:r w:rsidR="00912F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18B0">
        <w:rPr>
          <w:rFonts w:ascii="Times New Roman" w:hAnsi="Times New Roman" w:cs="Times New Roman"/>
          <w:color w:val="000000"/>
          <w:sz w:val="28"/>
          <w:szCs w:val="28"/>
        </w:rPr>
        <w:t>застройки и ранее разработанными схемами газоснабжения с направлением вдоль</w:t>
      </w:r>
      <w:r w:rsidR="00912F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18B0">
        <w:rPr>
          <w:rFonts w:ascii="Times New Roman" w:hAnsi="Times New Roman" w:cs="Times New Roman"/>
          <w:color w:val="000000"/>
          <w:sz w:val="28"/>
          <w:szCs w:val="28"/>
        </w:rPr>
        <w:t>существующих дорог.</w:t>
      </w:r>
    </w:p>
    <w:p w:rsidR="00912F50" w:rsidRDefault="003218B0" w:rsidP="006510F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18B0">
        <w:rPr>
          <w:rFonts w:ascii="Times New Roman" w:hAnsi="Times New Roman" w:cs="Times New Roman"/>
          <w:color w:val="000000"/>
          <w:sz w:val="28"/>
          <w:szCs w:val="28"/>
        </w:rPr>
        <w:t>Протяженность планируемых газопроводов высокого давления ориентировочно составит</w:t>
      </w:r>
      <w:r w:rsidR="00912F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18B0">
        <w:rPr>
          <w:rFonts w:ascii="Times New Roman" w:hAnsi="Times New Roman" w:cs="Times New Roman"/>
          <w:color w:val="000000"/>
          <w:sz w:val="28"/>
          <w:szCs w:val="28"/>
        </w:rPr>
        <w:t>93,6 км, в том числе на первую очередь – 44,2 км.</w:t>
      </w:r>
    </w:p>
    <w:p w:rsidR="00912F50" w:rsidRDefault="003218B0" w:rsidP="006510F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18B0">
        <w:rPr>
          <w:rFonts w:ascii="Times New Roman" w:hAnsi="Times New Roman" w:cs="Times New Roman"/>
          <w:color w:val="000000"/>
          <w:sz w:val="28"/>
          <w:szCs w:val="28"/>
        </w:rPr>
        <w:t>Ориентировочное количество ГРП – 58 единиц, в том числе на первую очередь – 24 ед.</w:t>
      </w:r>
      <w:r w:rsidR="00912F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18B0">
        <w:rPr>
          <w:rFonts w:ascii="Times New Roman" w:hAnsi="Times New Roman" w:cs="Times New Roman"/>
          <w:color w:val="000000"/>
          <w:sz w:val="28"/>
          <w:szCs w:val="28"/>
        </w:rPr>
        <w:t>Реализация запланированных мероприятий позволит увеличить степень надежности</w:t>
      </w:r>
      <w:r w:rsidR="00912F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18B0">
        <w:rPr>
          <w:rFonts w:ascii="Times New Roman" w:hAnsi="Times New Roman" w:cs="Times New Roman"/>
          <w:color w:val="000000"/>
          <w:sz w:val="28"/>
          <w:szCs w:val="28"/>
        </w:rPr>
        <w:t>газоснабжения городск</w:t>
      </w:r>
      <w:r w:rsidR="00912F50">
        <w:rPr>
          <w:rFonts w:ascii="Times New Roman" w:hAnsi="Times New Roman" w:cs="Times New Roman"/>
          <w:color w:val="000000"/>
          <w:sz w:val="28"/>
          <w:szCs w:val="28"/>
        </w:rPr>
        <w:t xml:space="preserve">ого округа Воскресенск в целом. </w:t>
      </w:r>
      <w:r w:rsidRPr="003218B0">
        <w:rPr>
          <w:rFonts w:ascii="Times New Roman" w:hAnsi="Times New Roman" w:cs="Times New Roman"/>
          <w:color w:val="000000"/>
          <w:sz w:val="28"/>
          <w:szCs w:val="28"/>
        </w:rPr>
        <w:t>Обеспечить газоснабжение ряда, не</w:t>
      </w:r>
      <w:r w:rsidR="00912F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18B0">
        <w:rPr>
          <w:rFonts w:ascii="Times New Roman" w:hAnsi="Times New Roman" w:cs="Times New Roman"/>
          <w:color w:val="000000"/>
          <w:sz w:val="28"/>
          <w:szCs w:val="28"/>
        </w:rPr>
        <w:t>имеющих природного газа населённых пунктов, объектов перспективного жилищного</w:t>
      </w:r>
      <w:r w:rsidR="00912F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18B0">
        <w:rPr>
          <w:rFonts w:ascii="Times New Roman" w:hAnsi="Times New Roman" w:cs="Times New Roman"/>
          <w:color w:val="000000"/>
          <w:sz w:val="28"/>
          <w:szCs w:val="28"/>
        </w:rPr>
        <w:t>строительства и новых производств, в том числе агропромышленного направления в зонах</w:t>
      </w:r>
      <w:r w:rsidR="00912F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18B0">
        <w:rPr>
          <w:rFonts w:ascii="Times New Roman" w:hAnsi="Times New Roman" w:cs="Times New Roman"/>
          <w:color w:val="000000"/>
          <w:sz w:val="28"/>
          <w:szCs w:val="28"/>
        </w:rPr>
        <w:t>инвестиционной активности, создать условия для перевода котельных на природный газ,</w:t>
      </w:r>
      <w:r w:rsidR="00912F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18B0">
        <w:rPr>
          <w:rFonts w:ascii="Times New Roman" w:hAnsi="Times New Roman" w:cs="Times New Roman"/>
          <w:color w:val="000000"/>
          <w:sz w:val="28"/>
          <w:szCs w:val="28"/>
        </w:rPr>
        <w:t>активизировать работу по использованию децентрализованных источников теплоснабжения и</w:t>
      </w:r>
      <w:r w:rsidR="00912F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18B0">
        <w:rPr>
          <w:rFonts w:ascii="Times New Roman" w:hAnsi="Times New Roman" w:cs="Times New Roman"/>
          <w:color w:val="000000"/>
          <w:sz w:val="28"/>
          <w:szCs w:val="28"/>
        </w:rPr>
        <w:t>поквартирных систем отопления.</w:t>
      </w:r>
    </w:p>
    <w:p w:rsidR="00912F50" w:rsidRDefault="003218B0" w:rsidP="006510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8B0">
        <w:rPr>
          <w:rFonts w:ascii="Times New Roman" w:hAnsi="Times New Roman" w:cs="Times New Roman"/>
          <w:color w:val="000000"/>
          <w:sz w:val="28"/>
          <w:szCs w:val="28"/>
        </w:rPr>
        <w:t>В проекте генерального плана предусматривается дальнейшее развитие газовых сетей.</w:t>
      </w:r>
    </w:p>
    <w:p w:rsidR="00912F50" w:rsidRDefault="003218B0" w:rsidP="006510F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18B0">
        <w:rPr>
          <w:rFonts w:ascii="Times New Roman" w:hAnsi="Times New Roman" w:cs="Times New Roman"/>
          <w:color w:val="000000"/>
          <w:sz w:val="28"/>
          <w:szCs w:val="28"/>
        </w:rPr>
        <w:t>Природным газом намечено обеспечить всех потребителей – сохраняемую и новую</w:t>
      </w:r>
      <w:r w:rsidR="00912F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18B0">
        <w:rPr>
          <w:rFonts w:ascii="Times New Roman" w:hAnsi="Times New Roman" w:cs="Times New Roman"/>
          <w:color w:val="000000"/>
          <w:sz w:val="28"/>
          <w:szCs w:val="28"/>
        </w:rPr>
        <w:t>жилую застройку, а также отопительные и промышленные котельные.</w:t>
      </w:r>
    </w:p>
    <w:sectPr w:rsidR="00912F50" w:rsidSect="00703364">
      <w:pgSz w:w="11907" w:h="16840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070" w:rsidRDefault="002C2070" w:rsidP="00633549">
      <w:pPr>
        <w:spacing w:after="0" w:line="240" w:lineRule="auto"/>
      </w:pPr>
      <w:r>
        <w:separator/>
      </w:r>
    </w:p>
  </w:endnote>
  <w:endnote w:type="continuationSeparator" w:id="0">
    <w:p w:rsidR="002C2070" w:rsidRDefault="002C2070" w:rsidP="006335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5771351"/>
      <w:docPartObj>
        <w:docPartGallery w:val="Page Numbers (Bottom of Page)"/>
        <w:docPartUnique/>
      </w:docPartObj>
    </w:sdtPr>
    <w:sdtEndPr/>
    <w:sdtContent>
      <w:p w:rsidR="005E466E" w:rsidRDefault="005E466E" w:rsidP="00633549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1009">
          <w:rPr>
            <w:noProof/>
          </w:rPr>
          <w:t>26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070" w:rsidRDefault="002C2070" w:rsidP="00633549">
      <w:pPr>
        <w:spacing w:after="0" w:line="240" w:lineRule="auto"/>
      </w:pPr>
      <w:r>
        <w:separator/>
      </w:r>
    </w:p>
  </w:footnote>
  <w:footnote w:type="continuationSeparator" w:id="0">
    <w:p w:rsidR="002C2070" w:rsidRDefault="002C2070" w:rsidP="006335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87ACE"/>
    <w:multiLevelType w:val="multilevel"/>
    <w:tmpl w:val="49087ACE"/>
    <w:lvl w:ilvl="0">
      <w:start w:val="1"/>
      <w:numFmt w:val="decimal"/>
      <w:lvlText w:val="%1."/>
      <w:lvlJc w:val="left"/>
      <w:pPr>
        <w:ind w:left="1077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1" w:hanging="720"/>
      </w:pPr>
      <w:rPr>
        <w:rFonts w:hint="default"/>
        <w:b/>
        <w:i w:val="0"/>
        <w:sz w:val="24"/>
        <w:szCs w:val="24"/>
        <w:u w:val="none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7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77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77" w:hanging="7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77" w:hanging="7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77" w:hanging="720"/>
      </w:pPr>
      <w:rPr>
        <w:rFonts w:hint="default"/>
      </w:rPr>
    </w:lvl>
  </w:abstractNum>
  <w:abstractNum w:abstractNumId="1">
    <w:nsid w:val="4BA41B68"/>
    <w:multiLevelType w:val="hybridMultilevel"/>
    <w:tmpl w:val="2DE65D9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768"/>
    <w:rsid w:val="00020D75"/>
    <w:rsid w:val="0002228E"/>
    <w:rsid w:val="00041339"/>
    <w:rsid w:val="00054F1D"/>
    <w:rsid w:val="00066F7A"/>
    <w:rsid w:val="00090295"/>
    <w:rsid w:val="000A3361"/>
    <w:rsid w:val="000C6A05"/>
    <w:rsid w:val="000D1243"/>
    <w:rsid w:val="000E0BC3"/>
    <w:rsid w:val="000E68B9"/>
    <w:rsid w:val="000F4881"/>
    <w:rsid w:val="00103633"/>
    <w:rsid w:val="0010457A"/>
    <w:rsid w:val="0011015E"/>
    <w:rsid w:val="00113E13"/>
    <w:rsid w:val="0012354C"/>
    <w:rsid w:val="0014160C"/>
    <w:rsid w:val="00144574"/>
    <w:rsid w:val="001509D9"/>
    <w:rsid w:val="00152777"/>
    <w:rsid w:val="00155F9A"/>
    <w:rsid w:val="00161741"/>
    <w:rsid w:val="001750F0"/>
    <w:rsid w:val="001760E7"/>
    <w:rsid w:val="00191009"/>
    <w:rsid w:val="00197A04"/>
    <w:rsid w:val="001A0936"/>
    <w:rsid w:val="00202B86"/>
    <w:rsid w:val="00212804"/>
    <w:rsid w:val="0021672F"/>
    <w:rsid w:val="00227DD8"/>
    <w:rsid w:val="0023520C"/>
    <w:rsid w:val="002463BC"/>
    <w:rsid w:val="00257A78"/>
    <w:rsid w:val="002655B5"/>
    <w:rsid w:val="002666B7"/>
    <w:rsid w:val="002677F7"/>
    <w:rsid w:val="00272674"/>
    <w:rsid w:val="00276C3C"/>
    <w:rsid w:val="002816AB"/>
    <w:rsid w:val="002B5A2A"/>
    <w:rsid w:val="002C2070"/>
    <w:rsid w:val="002D2D9D"/>
    <w:rsid w:val="002D39E9"/>
    <w:rsid w:val="002D440E"/>
    <w:rsid w:val="002F04F6"/>
    <w:rsid w:val="002F3C46"/>
    <w:rsid w:val="00320CD2"/>
    <w:rsid w:val="003218B0"/>
    <w:rsid w:val="00324834"/>
    <w:rsid w:val="00327748"/>
    <w:rsid w:val="00363354"/>
    <w:rsid w:val="0036504F"/>
    <w:rsid w:val="003853F1"/>
    <w:rsid w:val="00387A64"/>
    <w:rsid w:val="00397D04"/>
    <w:rsid w:val="003A33E6"/>
    <w:rsid w:val="003B19A7"/>
    <w:rsid w:val="003E3F06"/>
    <w:rsid w:val="003E5319"/>
    <w:rsid w:val="003F2D30"/>
    <w:rsid w:val="003F312B"/>
    <w:rsid w:val="003F3854"/>
    <w:rsid w:val="00401155"/>
    <w:rsid w:val="00407CCA"/>
    <w:rsid w:val="004428F4"/>
    <w:rsid w:val="00457E7F"/>
    <w:rsid w:val="00471FA8"/>
    <w:rsid w:val="00473C97"/>
    <w:rsid w:val="004860FD"/>
    <w:rsid w:val="004A12E2"/>
    <w:rsid w:val="004A5F39"/>
    <w:rsid w:val="004A606E"/>
    <w:rsid w:val="004C1F7A"/>
    <w:rsid w:val="004D1C4D"/>
    <w:rsid w:val="004F503A"/>
    <w:rsid w:val="005122BC"/>
    <w:rsid w:val="00512E4C"/>
    <w:rsid w:val="005166F6"/>
    <w:rsid w:val="00544C9F"/>
    <w:rsid w:val="00572F18"/>
    <w:rsid w:val="005867B5"/>
    <w:rsid w:val="005879DA"/>
    <w:rsid w:val="00587BAD"/>
    <w:rsid w:val="005A0440"/>
    <w:rsid w:val="005A544E"/>
    <w:rsid w:val="005D7736"/>
    <w:rsid w:val="005E466E"/>
    <w:rsid w:val="005F7E69"/>
    <w:rsid w:val="006071DF"/>
    <w:rsid w:val="00633549"/>
    <w:rsid w:val="006510F4"/>
    <w:rsid w:val="0066082A"/>
    <w:rsid w:val="00664282"/>
    <w:rsid w:val="006855DC"/>
    <w:rsid w:val="006B1B3F"/>
    <w:rsid w:val="006B722D"/>
    <w:rsid w:val="006C2ABE"/>
    <w:rsid w:val="006D7BB8"/>
    <w:rsid w:val="006E14CF"/>
    <w:rsid w:val="006F3F90"/>
    <w:rsid w:val="007009B1"/>
    <w:rsid w:val="00702FAF"/>
    <w:rsid w:val="00703364"/>
    <w:rsid w:val="00714565"/>
    <w:rsid w:val="00717983"/>
    <w:rsid w:val="00761472"/>
    <w:rsid w:val="007644F7"/>
    <w:rsid w:val="0077014B"/>
    <w:rsid w:val="00771E1C"/>
    <w:rsid w:val="00776B82"/>
    <w:rsid w:val="007827F1"/>
    <w:rsid w:val="007913E0"/>
    <w:rsid w:val="007A7403"/>
    <w:rsid w:val="007C757B"/>
    <w:rsid w:val="007D0C06"/>
    <w:rsid w:val="007F1E54"/>
    <w:rsid w:val="00812016"/>
    <w:rsid w:val="00854AC0"/>
    <w:rsid w:val="0086374D"/>
    <w:rsid w:val="00883059"/>
    <w:rsid w:val="008862E7"/>
    <w:rsid w:val="008A71CE"/>
    <w:rsid w:val="008B5CEB"/>
    <w:rsid w:val="008D563F"/>
    <w:rsid w:val="00907095"/>
    <w:rsid w:val="00912F50"/>
    <w:rsid w:val="00953AB8"/>
    <w:rsid w:val="00954A9F"/>
    <w:rsid w:val="00965B5F"/>
    <w:rsid w:val="00967AC2"/>
    <w:rsid w:val="009729A2"/>
    <w:rsid w:val="009F62DC"/>
    <w:rsid w:val="00A05B76"/>
    <w:rsid w:val="00A0776F"/>
    <w:rsid w:val="00A241D6"/>
    <w:rsid w:val="00A24DE2"/>
    <w:rsid w:val="00A2597F"/>
    <w:rsid w:val="00A366D0"/>
    <w:rsid w:val="00A845B7"/>
    <w:rsid w:val="00AA0752"/>
    <w:rsid w:val="00AC022C"/>
    <w:rsid w:val="00AC2B6C"/>
    <w:rsid w:val="00AF2316"/>
    <w:rsid w:val="00B72C9D"/>
    <w:rsid w:val="00B81242"/>
    <w:rsid w:val="00B8306F"/>
    <w:rsid w:val="00B8515B"/>
    <w:rsid w:val="00BA573E"/>
    <w:rsid w:val="00BA6D12"/>
    <w:rsid w:val="00BB3AFF"/>
    <w:rsid w:val="00BE795B"/>
    <w:rsid w:val="00C30C04"/>
    <w:rsid w:val="00C319EB"/>
    <w:rsid w:val="00C43C70"/>
    <w:rsid w:val="00C44D98"/>
    <w:rsid w:val="00C5524B"/>
    <w:rsid w:val="00C708B0"/>
    <w:rsid w:val="00C903EE"/>
    <w:rsid w:val="00CB3858"/>
    <w:rsid w:val="00CB60DE"/>
    <w:rsid w:val="00CC4662"/>
    <w:rsid w:val="00CF7D28"/>
    <w:rsid w:val="00D0125F"/>
    <w:rsid w:val="00D01BE2"/>
    <w:rsid w:val="00D17624"/>
    <w:rsid w:val="00D17CCA"/>
    <w:rsid w:val="00D20829"/>
    <w:rsid w:val="00D24590"/>
    <w:rsid w:val="00D55443"/>
    <w:rsid w:val="00D5671F"/>
    <w:rsid w:val="00D56B26"/>
    <w:rsid w:val="00D77738"/>
    <w:rsid w:val="00D824D5"/>
    <w:rsid w:val="00DA0088"/>
    <w:rsid w:val="00DB5B20"/>
    <w:rsid w:val="00DC53C8"/>
    <w:rsid w:val="00E0201D"/>
    <w:rsid w:val="00E3524C"/>
    <w:rsid w:val="00E51195"/>
    <w:rsid w:val="00E56767"/>
    <w:rsid w:val="00E61F3A"/>
    <w:rsid w:val="00E7700A"/>
    <w:rsid w:val="00E85110"/>
    <w:rsid w:val="00E94BCB"/>
    <w:rsid w:val="00EA3D4A"/>
    <w:rsid w:val="00EB20B0"/>
    <w:rsid w:val="00EC09D8"/>
    <w:rsid w:val="00ED073E"/>
    <w:rsid w:val="00EF50D0"/>
    <w:rsid w:val="00F00B25"/>
    <w:rsid w:val="00F12474"/>
    <w:rsid w:val="00F23A8E"/>
    <w:rsid w:val="00F27E70"/>
    <w:rsid w:val="00F44FA8"/>
    <w:rsid w:val="00F52991"/>
    <w:rsid w:val="00F55363"/>
    <w:rsid w:val="00F77F93"/>
    <w:rsid w:val="00F85D50"/>
    <w:rsid w:val="00FA0768"/>
    <w:rsid w:val="00FB15E0"/>
    <w:rsid w:val="00FD4969"/>
    <w:rsid w:val="00FE5264"/>
    <w:rsid w:val="00FE69E4"/>
    <w:rsid w:val="00FF7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17C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54F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7C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54F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155F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D17CCA"/>
    <w:pPr>
      <w:widowControl w:val="0"/>
      <w:adjustRightInd w:val="0"/>
      <w:spacing w:after="160" w:line="259" w:lineRule="auto"/>
      <w:ind w:left="720"/>
      <w:contextualSpacing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link w:val="a4"/>
    <w:uiPriority w:val="34"/>
    <w:locked/>
    <w:rsid w:val="00D17C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81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16AB"/>
    <w:rPr>
      <w:rFonts w:ascii="Tahoma" w:hAnsi="Tahoma" w:cs="Tahoma"/>
      <w:sz w:val="16"/>
      <w:szCs w:val="16"/>
    </w:rPr>
  </w:style>
  <w:style w:type="paragraph" w:styleId="a8">
    <w:name w:val="TOC Heading"/>
    <w:basedOn w:val="1"/>
    <w:next w:val="a"/>
    <w:uiPriority w:val="39"/>
    <w:semiHidden/>
    <w:unhideWhenUsed/>
    <w:qFormat/>
    <w:rsid w:val="00633549"/>
    <w:pPr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633549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633549"/>
    <w:pPr>
      <w:spacing w:after="100"/>
    </w:pPr>
  </w:style>
  <w:style w:type="character" w:styleId="a9">
    <w:name w:val="Hyperlink"/>
    <w:basedOn w:val="a0"/>
    <w:uiPriority w:val="99"/>
    <w:unhideWhenUsed/>
    <w:rsid w:val="00633549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6335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33549"/>
  </w:style>
  <w:style w:type="paragraph" w:styleId="ac">
    <w:name w:val="footer"/>
    <w:basedOn w:val="a"/>
    <w:link w:val="ad"/>
    <w:uiPriority w:val="99"/>
    <w:unhideWhenUsed/>
    <w:rsid w:val="006335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33549"/>
  </w:style>
  <w:style w:type="character" w:customStyle="1" w:styleId="fontstyle01">
    <w:name w:val="fontstyle01"/>
    <w:basedOn w:val="a0"/>
    <w:rsid w:val="004D1C4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3218B0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17C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54F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7C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54F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155F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D17CCA"/>
    <w:pPr>
      <w:widowControl w:val="0"/>
      <w:adjustRightInd w:val="0"/>
      <w:spacing w:after="160" w:line="259" w:lineRule="auto"/>
      <w:ind w:left="720"/>
      <w:contextualSpacing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link w:val="a4"/>
    <w:uiPriority w:val="34"/>
    <w:locked/>
    <w:rsid w:val="00D17C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81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16AB"/>
    <w:rPr>
      <w:rFonts w:ascii="Tahoma" w:hAnsi="Tahoma" w:cs="Tahoma"/>
      <w:sz w:val="16"/>
      <w:szCs w:val="16"/>
    </w:rPr>
  </w:style>
  <w:style w:type="paragraph" w:styleId="a8">
    <w:name w:val="TOC Heading"/>
    <w:basedOn w:val="1"/>
    <w:next w:val="a"/>
    <w:uiPriority w:val="39"/>
    <w:semiHidden/>
    <w:unhideWhenUsed/>
    <w:qFormat/>
    <w:rsid w:val="00633549"/>
    <w:pPr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633549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633549"/>
    <w:pPr>
      <w:spacing w:after="100"/>
    </w:pPr>
  </w:style>
  <w:style w:type="character" w:styleId="a9">
    <w:name w:val="Hyperlink"/>
    <w:basedOn w:val="a0"/>
    <w:uiPriority w:val="99"/>
    <w:unhideWhenUsed/>
    <w:rsid w:val="00633549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6335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33549"/>
  </w:style>
  <w:style w:type="paragraph" w:styleId="ac">
    <w:name w:val="footer"/>
    <w:basedOn w:val="a"/>
    <w:link w:val="ad"/>
    <w:uiPriority w:val="99"/>
    <w:unhideWhenUsed/>
    <w:rsid w:val="006335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33549"/>
  </w:style>
  <w:style w:type="character" w:customStyle="1" w:styleId="fontstyle01">
    <w:name w:val="fontstyle01"/>
    <w:basedOn w:val="a0"/>
    <w:rsid w:val="004D1C4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3218B0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5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4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8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base.garant.ru/71274648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57130-63DC-4EDD-8AAA-3523C0C89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26</Pages>
  <Words>7810</Words>
  <Characters>44518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R.Pokrasin</dc:creator>
  <cp:lastModifiedBy>М.Константинова</cp:lastModifiedBy>
  <cp:revision>37</cp:revision>
  <cp:lastPrinted>2020-12-24T11:13:00Z</cp:lastPrinted>
  <dcterms:created xsi:type="dcterms:W3CDTF">2020-11-24T08:07:00Z</dcterms:created>
  <dcterms:modified xsi:type="dcterms:W3CDTF">2021-06-17T07:33:00Z</dcterms:modified>
</cp:coreProperties>
</file>