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EE0A33" w:rsidRPr="001519FD" w:rsidRDefault="00EE0A33">
      <w:pPr>
        <w:pStyle w:val="20"/>
        <w:tabs>
          <w:tab w:val="left" w:pos="900"/>
          <w:tab w:val="left" w:pos="1260"/>
        </w:tabs>
        <w:spacing w:after="0" w:line="276" w:lineRule="auto"/>
        <w:ind w:left="0"/>
        <w:rPr>
          <w:sz w:val="26"/>
          <w:szCs w:val="26"/>
          <w:lang w:val="ru-RU"/>
        </w:rPr>
      </w:pPr>
    </w:p>
    <w:p w14:paraId="084BC6A4" w14:textId="77777777" w:rsidR="00EE0A33" w:rsidRPr="001519FD" w:rsidRDefault="00267CDA">
      <w:pPr>
        <w:pStyle w:val="20"/>
        <w:tabs>
          <w:tab w:val="left" w:pos="900"/>
          <w:tab w:val="left" w:pos="1260"/>
        </w:tabs>
        <w:spacing w:after="0" w:line="276" w:lineRule="auto"/>
        <w:ind w:left="0"/>
        <w:jc w:val="center"/>
        <w:rPr>
          <w:sz w:val="26"/>
          <w:szCs w:val="26"/>
          <w:lang w:val="ru-RU"/>
        </w:rPr>
      </w:pPr>
      <w:r w:rsidRPr="001519FD">
        <w:rPr>
          <w:sz w:val="26"/>
          <w:szCs w:val="26"/>
          <w:lang w:val="ru-RU"/>
        </w:rPr>
        <w:t>Сообщение о возможном установлении публичного сервитута</w:t>
      </w:r>
    </w:p>
    <w:p w14:paraId="0A37501D" w14:textId="77777777" w:rsidR="00EE0A33" w:rsidRPr="001519FD" w:rsidRDefault="00EE0A33">
      <w:pPr>
        <w:pStyle w:val="20"/>
        <w:tabs>
          <w:tab w:val="left" w:pos="900"/>
          <w:tab w:val="left" w:pos="1260"/>
        </w:tabs>
        <w:spacing w:after="0" w:line="276" w:lineRule="auto"/>
        <w:ind w:left="0"/>
        <w:jc w:val="center"/>
        <w:rPr>
          <w:sz w:val="26"/>
          <w:szCs w:val="26"/>
          <w:lang w:val="ru-RU"/>
        </w:rPr>
      </w:pPr>
    </w:p>
    <w:p w14:paraId="107EE87F" w14:textId="632ADA1A" w:rsidR="00EE0A33" w:rsidRPr="001519FD" w:rsidRDefault="6922B1AB">
      <w:pPr>
        <w:jc w:val="both"/>
        <w:rPr>
          <w:rFonts w:ascii="Calibri" w:hAnsi="Calibri" w:cs="Calibri"/>
          <w:sz w:val="22"/>
          <w:szCs w:val="22"/>
        </w:rPr>
      </w:pPr>
      <w:r w:rsidRPr="001519FD">
        <w:rPr>
          <w:sz w:val="26"/>
          <w:szCs w:val="26"/>
        </w:rPr>
        <w:t xml:space="preserve">Министерством имущественных отношений Московской области рассматривается ходатайство ПАО «Россети Московский регион» об установлении публичного сервитута на землях неразграниченной государственной собственности, расположенных в кадастровых кварталах 50:29:0072406, 50:29:0060308, 50:29:0060302, 50:29:0060304, 50:29:0000000, и частях земельных участков </w:t>
      </w:r>
      <w:r w:rsidR="0071557E" w:rsidRPr="001519FD">
        <w:rPr>
          <w:sz w:val="26"/>
          <w:szCs w:val="26"/>
        </w:rPr>
        <w:br/>
      </w:r>
      <w:r w:rsidRPr="001519FD">
        <w:rPr>
          <w:sz w:val="26"/>
          <w:szCs w:val="26"/>
        </w:rPr>
        <w:t xml:space="preserve">с кадастровыми номерами 50:29:0072406:80, 50:29:0072406:52, 50:29:0072406:44, 50:29:0072406:3, 50:29:0072406:10, 50:29:0060308:16, 50:29:0060308:11, 50:29:0060308:10, 50:29:0060302:431, 50:29:0060302:430, 50:29:0060302:429, 50:29:0060302:423, 50:29:0060302:422, 50:29:0060302:421, 50:29:0060302:100, 50:29:0060304:41, 50:29:0060304:40, 50:29:0060304:191, 50:29:0060304:177, 50:29:0060304:164, 50:29:0060304:180, 50:29:0060304:179, 50:29:0060304:178, 50:29:0060304:163, 50:29:0060304:162, 50:29:0060304:161, 50:29:0060304:160, 50:29:0060304:159, расположенных на территории городского округа Воскресенск Московской области, в целях размещения существующего объекта электросетевого хозяйства </w:t>
      </w:r>
      <w:r w:rsidRPr="001519FD">
        <w:rPr>
          <w:rFonts w:eastAsia="Calibri"/>
          <w:sz w:val="26"/>
          <w:szCs w:val="26"/>
        </w:rPr>
        <w:t>Линии электропередачи 110 кВ «Карьер-Суворово»</w:t>
      </w:r>
      <w:r w:rsidRPr="001519FD">
        <w:rPr>
          <w:sz w:val="26"/>
          <w:szCs w:val="26"/>
        </w:rPr>
        <w:t>.</w:t>
      </w:r>
    </w:p>
    <w:p w14:paraId="48475B16" w14:textId="77777777" w:rsidR="00EE0A33" w:rsidRPr="001519FD" w:rsidRDefault="00267CDA">
      <w:pPr>
        <w:autoSpaceDE w:val="0"/>
        <w:spacing w:line="276" w:lineRule="auto"/>
        <w:ind w:firstLine="709"/>
        <w:jc w:val="both"/>
        <w:rPr>
          <w:sz w:val="26"/>
          <w:szCs w:val="26"/>
        </w:rPr>
      </w:pPr>
      <w:r w:rsidRPr="001519FD">
        <w:rPr>
          <w:sz w:val="26"/>
          <w:szCs w:val="26"/>
        </w:rPr>
        <w:t>Заявления правообладателей земельных участков об учете их прав (обременений) с копиями подтверждающих документов могут быть направлены</w:t>
      </w:r>
      <w:r w:rsidRPr="001519FD">
        <w:rPr>
          <w:sz w:val="26"/>
          <w:szCs w:val="26"/>
        </w:rPr>
        <w:br/>
        <w:t xml:space="preserve">в Минмособлимущество в течение 30 дней со дня опубликования настоящего сообщения по адресу электронной почты: </w:t>
      </w:r>
      <w:hyperlink r:id="rId6">
        <w:r w:rsidRPr="001519FD">
          <w:rPr>
            <w:rStyle w:val="InternetLink"/>
            <w:color w:val="auto"/>
            <w:spacing w:val="5"/>
            <w:sz w:val="26"/>
            <w:szCs w:val="26"/>
            <w:u w:val="none"/>
            <w:lang w:val="en-US"/>
          </w:rPr>
          <w:t>ZhabotinskiyAA</w:t>
        </w:r>
        <w:r w:rsidRPr="001519FD">
          <w:rPr>
            <w:rStyle w:val="InternetLink"/>
            <w:color w:val="auto"/>
            <w:spacing w:val="5"/>
            <w:sz w:val="26"/>
            <w:szCs w:val="26"/>
            <w:u w:val="none"/>
          </w:rPr>
          <w:t>@</w:t>
        </w:r>
        <w:r w:rsidRPr="001519FD">
          <w:rPr>
            <w:rStyle w:val="InternetLink"/>
            <w:color w:val="auto"/>
            <w:spacing w:val="5"/>
            <w:sz w:val="26"/>
            <w:szCs w:val="26"/>
            <w:u w:val="none"/>
            <w:lang w:val="en-US"/>
          </w:rPr>
          <w:t>mosreg</w:t>
        </w:r>
        <w:r w:rsidRPr="001519FD">
          <w:rPr>
            <w:rStyle w:val="InternetLink"/>
            <w:color w:val="auto"/>
            <w:spacing w:val="5"/>
            <w:sz w:val="26"/>
            <w:szCs w:val="26"/>
            <w:u w:val="none"/>
          </w:rPr>
          <w:t>.</w:t>
        </w:r>
        <w:r w:rsidRPr="001519FD">
          <w:rPr>
            <w:rStyle w:val="InternetLink"/>
            <w:color w:val="auto"/>
            <w:spacing w:val="5"/>
            <w:sz w:val="26"/>
            <w:szCs w:val="26"/>
            <w:u w:val="none"/>
            <w:lang w:val="en-US"/>
          </w:rPr>
          <w:t>ru</w:t>
        </w:r>
      </w:hyperlink>
    </w:p>
    <w:p w14:paraId="4229C819" w14:textId="77777777" w:rsidR="00EE0A33" w:rsidRPr="001519FD" w:rsidRDefault="00267CDA">
      <w:pPr>
        <w:pStyle w:val="md-caption"/>
        <w:spacing w:before="0" w:after="0" w:line="276" w:lineRule="auto"/>
        <w:jc w:val="both"/>
        <w:rPr>
          <w:spacing w:val="5"/>
          <w:sz w:val="26"/>
          <w:szCs w:val="26"/>
        </w:rPr>
      </w:pPr>
      <w:r w:rsidRPr="001519FD">
        <w:rPr>
          <w:spacing w:val="5"/>
          <w:sz w:val="26"/>
          <w:szCs w:val="26"/>
        </w:rPr>
        <w:br/>
      </w:r>
      <w:r w:rsidRPr="001519FD">
        <w:rPr>
          <w:bCs/>
          <w:sz w:val="26"/>
          <w:szCs w:val="26"/>
        </w:rPr>
        <w:t xml:space="preserve">по следующей форме: </w:t>
      </w:r>
    </w:p>
    <w:p w14:paraId="5DAB6C7B" w14:textId="77777777" w:rsidR="00EE0A33" w:rsidRPr="001519FD" w:rsidRDefault="00EE0A33">
      <w:pPr>
        <w:autoSpaceDE w:val="0"/>
        <w:spacing w:line="276" w:lineRule="auto"/>
        <w:ind w:firstLine="708"/>
        <w:jc w:val="both"/>
        <w:rPr>
          <w:bCs/>
          <w:spacing w:val="5"/>
          <w:sz w:val="26"/>
          <w:szCs w:val="26"/>
        </w:rPr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19"/>
        <w:gridCol w:w="1789"/>
        <w:gridCol w:w="1138"/>
        <w:gridCol w:w="1882"/>
        <w:gridCol w:w="2545"/>
      </w:tblGrid>
      <w:tr w:rsidR="001519FD" w:rsidRPr="001519FD" w14:paraId="504DFF6A" w14:textId="77777777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5104" w14:textId="77777777" w:rsidR="00EE0A33" w:rsidRPr="001519FD" w:rsidRDefault="00267CDA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1519FD">
              <w:rPr>
                <w:sz w:val="26"/>
                <w:szCs w:val="26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1519FD" w:rsidRPr="001519FD" w14:paraId="5FCC82BD" w14:textId="77777777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E1CE9" w14:textId="77777777" w:rsidR="00EE0A33" w:rsidRPr="001519FD" w:rsidRDefault="00267CDA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1519FD">
              <w:rPr>
                <w:sz w:val="26"/>
                <w:szCs w:val="26"/>
                <w:lang w:val="ru-RU"/>
              </w:rPr>
              <w:t>ФИО правообладателя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E328" w14:textId="77777777" w:rsidR="00EE0A33" w:rsidRPr="001519FD" w:rsidRDefault="00267CDA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1519FD">
              <w:rPr>
                <w:sz w:val="26"/>
                <w:szCs w:val="26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201A" w14:textId="77777777" w:rsidR="00EE0A33" w:rsidRPr="001519FD" w:rsidRDefault="00267CDA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1519FD">
              <w:rPr>
                <w:sz w:val="26"/>
                <w:szCs w:val="26"/>
                <w:lang w:val="ru-RU"/>
              </w:rPr>
              <w:t>вид права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9DD5" w14:textId="77777777" w:rsidR="00EE0A33" w:rsidRPr="001519FD" w:rsidRDefault="00267CD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19FD">
              <w:rPr>
                <w:sz w:val="26"/>
                <w:szCs w:val="26"/>
              </w:rPr>
              <w:t>основание возникновения права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175C" w14:textId="77777777" w:rsidR="00EE0A33" w:rsidRPr="001519FD" w:rsidRDefault="00267CDA">
            <w:pPr>
              <w:tabs>
                <w:tab w:val="left" w:pos="5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1519FD">
              <w:rPr>
                <w:sz w:val="26"/>
                <w:szCs w:val="26"/>
              </w:rPr>
              <w:t>почтовый адрес и/или адрес электронной почты правообладателя</w:t>
            </w:r>
          </w:p>
        </w:tc>
      </w:tr>
      <w:tr w:rsidR="001519FD" w:rsidRPr="001519FD" w14:paraId="02EB378F" w14:textId="77777777">
        <w:trPr>
          <w:trHeight w:val="1012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5A809" w14:textId="77777777" w:rsidR="00EE0A33" w:rsidRPr="001519FD" w:rsidRDefault="00EE0A33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BBE3" w14:textId="77777777" w:rsidR="00EE0A33" w:rsidRPr="001519FD" w:rsidRDefault="00EE0A33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8F396" w14:textId="77777777" w:rsidR="00EE0A33" w:rsidRPr="001519FD" w:rsidRDefault="00EE0A33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D3EC" w14:textId="77777777" w:rsidR="00EE0A33" w:rsidRPr="001519FD" w:rsidRDefault="00EE0A33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940D" w14:textId="77777777" w:rsidR="00EE0A33" w:rsidRPr="001519FD" w:rsidRDefault="00EE0A33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</w:tr>
      <w:tr w:rsidR="00EE0A33" w:rsidRPr="001519FD" w14:paraId="1EFF98AB" w14:textId="77777777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81CD" w14:textId="77777777" w:rsidR="00EE0A33" w:rsidRPr="001519FD" w:rsidRDefault="00267CDA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1519FD">
              <w:rPr>
                <w:sz w:val="26"/>
                <w:szCs w:val="26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0E27B00A" w14:textId="77777777" w:rsidR="00EE0A33" w:rsidRPr="001519FD" w:rsidRDefault="00EE0A33">
      <w:pPr>
        <w:pStyle w:val="20"/>
        <w:tabs>
          <w:tab w:val="left" w:pos="900"/>
          <w:tab w:val="left" w:pos="1260"/>
        </w:tabs>
        <w:spacing w:after="0" w:line="276" w:lineRule="auto"/>
        <w:ind w:left="0"/>
        <w:jc w:val="both"/>
        <w:rPr>
          <w:i/>
          <w:sz w:val="26"/>
          <w:szCs w:val="26"/>
          <w:lang w:val="ru-RU"/>
        </w:rPr>
      </w:pPr>
    </w:p>
    <w:p w14:paraId="60061E4C" w14:textId="630DE171" w:rsidR="00EE0A33" w:rsidRPr="001519FD" w:rsidRDefault="00267CDA">
      <w:pPr>
        <w:spacing w:line="276" w:lineRule="auto"/>
        <w:jc w:val="both"/>
        <w:rPr>
          <w:sz w:val="26"/>
          <w:szCs w:val="26"/>
        </w:rPr>
      </w:pPr>
      <w:r w:rsidRPr="001519FD">
        <w:rPr>
          <w:i/>
          <w:sz w:val="26"/>
          <w:szCs w:val="26"/>
        </w:rPr>
        <w:t>*</w:t>
      </w:r>
      <w:r w:rsidRPr="001519FD">
        <w:rPr>
          <w:sz w:val="26"/>
          <w:szCs w:val="26"/>
        </w:rPr>
        <w:t xml:space="preserve"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 можно на сайте: </w:t>
      </w:r>
      <w:hyperlink r:id="rId7">
        <w:r w:rsidRPr="001519FD">
          <w:rPr>
            <w:rStyle w:val="InternetLink"/>
            <w:color w:val="auto"/>
            <w:sz w:val="26"/>
            <w:szCs w:val="26"/>
          </w:rPr>
          <w:t>www.</w:t>
        </w:r>
        <w:r w:rsidRPr="001519FD">
          <w:rPr>
            <w:rStyle w:val="InternetLink"/>
            <w:color w:val="auto"/>
            <w:sz w:val="26"/>
            <w:szCs w:val="26"/>
            <w:lang w:val="en-US"/>
          </w:rPr>
          <w:t>mio</w:t>
        </w:r>
        <w:r w:rsidRPr="001519FD">
          <w:rPr>
            <w:rStyle w:val="InternetLink"/>
            <w:color w:val="auto"/>
            <w:sz w:val="26"/>
            <w:szCs w:val="26"/>
          </w:rPr>
          <w:t>.</w:t>
        </w:r>
        <w:r w:rsidRPr="001519FD">
          <w:rPr>
            <w:rStyle w:val="InternetLink"/>
            <w:color w:val="auto"/>
            <w:sz w:val="26"/>
            <w:szCs w:val="26"/>
            <w:lang w:val="en-US"/>
          </w:rPr>
          <w:t>mosreg</w:t>
        </w:r>
        <w:r w:rsidRPr="001519FD">
          <w:rPr>
            <w:rStyle w:val="InternetLink"/>
            <w:color w:val="auto"/>
            <w:sz w:val="26"/>
            <w:szCs w:val="26"/>
          </w:rPr>
          <w:t>.</w:t>
        </w:r>
        <w:r w:rsidRPr="001519FD">
          <w:rPr>
            <w:rStyle w:val="InternetLink"/>
            <w:color w:val="auto"/>
            <w:sz w:val="26"/>
            <w:szCs w:val="26"/>
            <w:lang w:val="en-US"/>
          </w:rPr>
          <w:t>ru</w:t>
        </w:r>
      </w:hyperlink>
      <w:r w:rsidRPr="001519FD">
        <w:rPr>
          <w:sz w:val="26"/>
          <w:szCs w:val="26"/>
        </w:rPr>
        <w:t xml:space="preserve">, </w:t>
      </w:r>
      <w:hyperlink r:id="rId8" w:history="1">
        <w:r w:rsidR="00273266" w:rsidRPr="00273266">
          <w:rPr>
            <w:rStyle w:val="ac"/>
            <w:sz w:val="26"/>
            <w:szCs w:val="26"/>
          </w:rPr>
          <w:t>https://vos-mo.ru/</w:t>
        </w:r>
      </w:hyperlink>
      <w:r w:rsidR="00273266">
        <w:rPr>
          <w:sz w:val="26"/>
          <w:szCs w:val="26"/>
        </w:rPr>
        <w:t>.</w:t>
      </w:r>
      <w:bookmarkStart w:id="0" w:name="_GoBack"/>
      <w:bookmarkEnd w:id="0"/>
    </w:p>
    <w:sectPr w:rsidR="00EE0A33" w:rsidRPr="001519FD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C99DB" w14:textId="77777777" w:rsidR="00DC6FAF" w:rsidRDefault="00DC6FAF">
      <w:r>
        <w:separator/>
      </w:r>
    </w:p>
  </w:endnote>
  <w:endnote w:type="continuationSeparator" w:id="0">
    <w:p w14:paraId="7423D400" w14:textId="77777777" w:rsidR="00DC6FAF" w:rsidRDefault="00DC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AFD9C" w14:textId="77777777" w:rsidR="00EE0A33" w:rsidRDefault="00EE0A33">
    <w:pPr>
      <w:pStyle w:val="a9"/>
      <w:jc w:val="both"/>
      <w:rPr>
        <w:sz w:val="22"/>
        <w:szCs w:val="22"/>
      </w:rPr>
    </w:pPr>
  </w:p>
  <w:p w14:paraId="4B94D5A5" w14:textId="77777777" w:rsidR="00EE0A33" w:rsidRDefault="00EE0A33">
    <w:pPr>
      <w:pStyle w:val="a9"/>
      <w:jc w:val="both"/>
      <w:rPr>
        <w:sz w:val="22"/>
        <w:szCs w:val="22"/>
      </w:rPr>
    </w:pPr>
  </w:p>
  <w:p w14:paraId="3DEEC669" w14:textId="77777777" w:rsidR="00EE0A33" w:rsidRDefault="00EE0A33">
    <w:pPr>
      <w:pStyle w:val="ab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E13BD" w14:textId="77777777" w:rsidR="00DC6FAF" w:rsidRDefault="00DC6FAF">
      <w:r>
        <w:separator/>
      </w:r>
    </w:p>
  </w:footnote>
  <w:footnote w:type="continuationSeparator" w:id="0">
    <w:p w14:paraId="4912E93E" w14:textId="77777777" w:rsidR="00DC6FAF" w:rsidRDefault="00DC6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6922B1AB"/>
    <w:rsid w:val="001519FD"/>
    <w:rsid w:val="00267CDA"/>
    <w:rsid w:val="00273266"/>
    <w:rsid w:val="0071557E"/>
    <w:rsid w:val="00DC6FAF"/>
    <w:rsid w:val="00EE0A33"/>
    <w:rsid w:val="6922B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6650"/>
  <w15:docId w15:val="{182CB7C0-106D-4843-9375-C1942088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Cs w:val="20"/>
      <w:lang w:val="ru-RU" w:bidi="ar-SA"/>
    </w:rPr>
  </w:style>
  <w:style w:type="paragraph" w:styleId="a9">
    <w:name w:val="footnote text"/>
    <w:basedOn w:val="a"/>
    <w:rPr>
      <w:sz w:val="20"/>
      <w:szCs w:val="20"/>
      <w:lang w:val="en-US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md-caption">
    <w:name w:val="md-caption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c">
    <w:name w:val="Hyperlink"/>
    <w:basedOn w:val="a0"/>
    <w:uiPriority w:val="99"/>
    <w:unhideWhenUsed/>
    <w:rsid w:val="00273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-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o.mosre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botinskiyAA@mosre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VTurin</dc:creator>
  <cp:keywords/>
  <dc:description>exif_MSED_a097b65ea222aada0dc4a1d9f4c2d50113cccec2b080226fede58e45922de849</dc:description>
  <cp:lastModifiedBy>Белова Ольга Анатольевна</cp:lastModifiedBy>
  <cp:revision>18</cp:revision>
  <cp:lastPrinted>2016-03-11T19:33:00Z</cp:lastPrinted>
  <dcterms:created xsi:type="dcterms:W3CDTF">2021-04-06T18:50:00Z</dcterms:created>
  <dcterms:modified xsi:type="dcterms:W3CDTF">2021-04-28T08:59:00Z</dcterms:modified>
  <dc:language>en-US</dc:language>
</cp:coreProperties>
</file>