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902" w:rsidRPr="002C0263" w:rsidRDefault="002C0263" w:rsidP="002C026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82902" w:rsidRPr="002C0263">
        <w:rPr>
          <w:b/>
          <w:sz w:val="24"/>
          <w:szCs w:val="24"/>
        </w:rPr>
        <w:t>ЗАКЛЮЧЕНИЕ</w:t>
      </w:r>
      <w:r w:rsidR="00C01236">
        <w:rPr>
          <w:sz w:val="24"/>
          <w:szCs w:val="24"/>
        </w:rPr>
        <w:t xml:space="preserve"> от 19.06.2018</w:t>
      </w:r>
      <w:r w:rsidR="000F53F1">
        <w:rPr>
          <w:sz w:val="24"/>
          <w:szCs w:val="24"/>
        </w:rPr>
        <w:t>г</w:t>
      </w:r>
    </w:p>
    <w:p w:rsidR="00582902" w:rsidRDefault="00582902" w:rsidP="00582902">
      <w:pPr>
        <w:pStyle w:val="a3"/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оценке регулирующего воздействия </w:t>
      </w:r>
    </w:p>
    <w:p w:rsidR="00582902" w:rsidRDefault="00582902" w:rsidP="00582902">
      <w:pPr>
        <w:pStyle w:val="a3"/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проекта постановления администрации Воскресенского муниципального района </w:t>
      </w:r>
    </w:p>
    <w:p w:rsidR="000F53F1" w:rsidRPr="00C01236" w:rsidRDefault="00C01236" w:rsidP="00C01236">
      <w:pPr>
        <w:jc w:val="center"/>
        <w:rPr>
          <w:sz w:val="24"/>
          <w:szCs w:val="24"/>
        </w:rPr>
      </w:pPr>
      <w:r w:rsidRPr="00C01236">
        <w:rPr>
          <w:sz w:val="24"/>
          <w:szCs w:val="24"/>
        </w:rPr>
        <w:t>«Об определении границ, прилегающих к некоторым организациям и объектам территорий, расположенным на территории Воскресенского муниципального района, на которых не допускается розничная продажа алкогольной продукции»</w:t>
      </w:r>
    </w:p>
    <w:p w:rsidR="00C01236" w:rsidRPr="00C01236" w:rsidRDefault="00C01236" w:rsidP="00C01236">
      <w:pPr>
        <w:jc w:val="center"/>
        <w:rPr>
          <w:sz w:val="24"/>
          <w:szCs w:val="24"/>
        </w:rPr>
      </w:pPr>
    </w:p>
    <w:p w:rsidR="0068406F" w:rsidRPr="00987378" w:rsidRDefault="00C01236" w:rsidP="00C012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82902">
        <w:rPr>
          <w:sz w:val="24"/>
          <w:szCs w:val="24"/>
        </w:rPr>
        <w:t xml:space="preserve">В соответствии с постановлением администрации Воскресенского муниципального района от </w:t>
      </w:r>
      <w:r w:rsidR="0068406F">
        <w:rPr>
          <w:sz w:val="24"/>
          <w:szCs w:val="24"/>
        </w:rPr>
        <w:t xml:space="preserve">06.10.2016 №1446 «Об утверждении Порядка проведения процедуры оценки регулирующего воздействия проектов нормативных правовых актов Воскресенского муниципального района и экспертизы нормативных правовых актов Воскресенского муниципального района" Управление экономики администрации Воскресенского муниципального района (далее- Уполномоченный орган) провело оценку регулирующего воздействия проекта постановления администрации Воскресенского муниципального района </w:t>
      </w:r>
      <w:r w:rsidRPr="00C01236">
        <w:rPr>
          <w:sz w:val="24"/>
          <w:szCs w:val="24"/>
        </w:rPr>
        <w:t>«Об определении границ, прилегающих к некоторым организациям и объектам территорий, расположенным на территории Воскресенского муниципального района, на которых не допускается розничная продажа алкогольной продукции»</w:t>
      </w:r>
      <w:r w:rsidRPr="00987378">
        <w:rPr>
          <w:sz w:val="24"/>
          <w:szCs w:val="24"/>
        </w:rPr>
        <w:t xml:space="preserve"> </w:t>
      </w:r>
      <w:r w:rsidR="0068406F" w:rsidRPr="00987378">
        <w:rPr>
          <w:sz w:val="24"/>
          <w:szCs w:val="24"/>
        </w:rPr>
        <w:t>(далее – проект постановления).</w:t>
      </w:r>
    </w:p>
    <w:p w:rsidR="0068406F" w:rsidRDefault="0068406F" w:rsidP="0068406F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Разработчик проекта постановления – </w:t>
      </w:r>
      <w:r w:rsidR="00D33391">
        <w:rPr>
          <w:sz w:val="24"/>
          <w:szCs w:val="24"/>
        </w:rPr>
        <w:t>отдел потребительского рынка и услуг Управления</w:t>
      </w:r>
      <w:r>
        <w:rPr>
          <w:sz w:val="24"/>
          <w:szCs w:val="24"/>
        </w:rPr>
        <w:t xml:space="preserve"> </w:t>
      </w:r>
      <w:r w:rsidR="00AE492B">
        <w:rPr>
          <w:sz w:val="24"/>
          <w:szCs w:val="24"/>
        </w:rPr>
        <w:t xml:space="preserve">развития отраслей экономики и инвестиций </w:t>
      </w:r>
      <w:r>
        <w:rPr>
          <w:sz w:val="24"/>
          <w:szCs w:val="24"/>
        </w:rPr>
        <w:t>администрации Воскресенского муниципаль</w:t>
      </w:r>
      <w:r w:rsidR="00924021">
        <w:rPr>
          <w:sz w:val="24"/>
          <w:szCs w:val="24"/>
        </w:rPr>
        <w:t>ного района (далее – регулирующий орган</w:t>
      </w:r>
      <w:r>
        <w:rPr>
          <w:sz w:val="24"/>
          <w:szCs w:val="24"/>
        </w:rPr>
        <w:t>).</w:t>
      </w:r>
    </w:p>
    <w:p w:rsidR="0068406F" w:rsidRDefault="0068406F" w:rsidP="0068406F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проведения предварительной оценки регулирующего воздействия про</w:t>
      </w:r>
      <w:r w:rsidR="00924021">
        <w:rPr>
          <w:sz w:val="24"/>
          <w:szCs w:val="24"/>
        </w:rPr>
        <w:t>екта постановления регулирующим органом</w:t>
      </w:r>
      <w:r>
        <w:rPr>
          <w:sz w:val="24"/>
          <w:szCs w:val="24"/>
        </w:rPr>
        <w:t xml:space="preserve"> проведены публичные консультации в период с </w:t>
      </w:r>
      <w:r w:rsidR="001454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__</w:t>
      </w:r>
      <w:r w:rsidR="00C01236">
        <w:rPr>
          <w:sz w:val="24"/>
          <w:szCs w:val="24"/>
          <w:u w:val="single"/>
        </w:rPr>
        <w:t>18.05.2018</w:t>
      </w:r>
      <w:r>
        <w:rPr>
          <w:sz w:val="24"/>
          <w:szCs w:val="24"/>
        </w:rPr>
        <w:t>________ по _</w:t>
      </w:r>
      <w:r w:rsidR="00C01236">
        <w:rPr>
          <w:sz w:val="24"/>
          <w:szCs w:val="24"/>
          <w:u w:val="single"/>
        </w:rPr>
        <w:t>27.05.2018</w:t>
      </w:r>
      <w:r>
        <w:rPr>
          <w:sz w:val="24"/>
          <w:szCs w:val="24"/>
        </w:rPr>
        <w:t>_______.</w:t>
      </w:r>
    </w:p>
    <w:p w:rsidR="0068406F" w:rsidRDefault="0068406F" w:rsidP="0068406F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проведения предварительной оценки регулирующего воздейст</w:t>
      </w:r>
      <w:r w:rsidR="00924021">
        <w:rPr>
          <w:sz w:val="24"/>
          <w:szCs w:val="24"/>
        </w:rPr>
        <w:t>вия регулирующим органом</w:t>
      </w:r>
      <w:r>
        <w:rPr>
          <w:sz w:val="24"/>
          <w:szCs w:val="24"/>
        </w:rPr>
        <w:t xml:space="preserve"> </w:t>
      </w:r>
      <w:r w:rsidR="00245259">
        <w:rPr>
          <w:sz w:val="24"/>
          <w:szCs w:val="24"/>
        </w:rPr>
        <w:t>сформирован сводный отчет о результатах исследования предлагаемого правового регулирования (далее – Сводный отчет).</w:t>
      </w:r>
    </w:p>
    <w:p w:rsidR="00245259" w:rsidRDefault="00245259" w:rsidP="0068406F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предварительной оценке регулирующего воздействия проекта поста</w:t>
      </w:r>
      <w:r w:rsidR="00924021">
        <w:rPr>
          <w:sz w:val="24"/>
          <w:szCs w:val="24"/>
        </w:rPr>
        <w:t>новления размещена регулирующим органом</w:t>
      </w:r>
      <w:r>
        <w:rPr>
          <w:sz w:val="24"/>
          <w:szCs w:val="24"/>
        </w:rPr>
        <w:t xml:space="preserve"> на официальном сайте администрации Воскресенского муниципального района Московской области в информационно-телекоммуникационной сети Интернет по адресу: </w:t>
      </w:r>
      <w:hyperlink r:id="rId5" w:history="1">
        <w:r w:rsidRPr="00122D0C">
          <w:rPr>
            <w:rStyle w:val="a9"/>
            <w:sz w:val="24"/>
            <w:szCs w:val="24"/>
            <w:lang w:val="en-US"/>
          </w:rPr>
          <w:t>www</w:t>
        </w:r>
        <w:r w:rsidRPr="00122D0C">
          <w:rPr>
            <w:rStyle w:val="a9"/>
            <w:sz w:val="24"/>
            <w:szCs w:val="24"/>
          </w:rPr>
          <w:t>.</w:t>
        </w:r>
        <w:proofErr w:type="spellStart"/>
        <w:r w:rsidRPr="00122D0C">
          <w:rPr>
            <w:rStyle w:val="a9"/>
            <w:sz w:val="24"/>
            <w:szCs w:val="24"/>
            <w:lang w:val="en-US"/>
          </w:rPr>
          <w:t>vmr</w:t>
        </w:r>
        <w:proofErr w:type="spellEnd"/>
        <w:r w:rsidRPr="00122D0C">
          <w:rPr>
            <w:rStyle w:val="a9"/>
            <w:sz w:val="24"/>
            <w:szCs w:val="24"/>
          </w:rPr>
          <w:t>-</w:t>
        </w:r>
        <w:proofErr w:type="spellStart"/>
        <w:r w:rsidRPr="00122D0C">
          <w:rPr>
            <w:rStyle w:val="a9"/>
            <w:sz w:val="24"/>
            <w:szCs w:val="24"/>
            <w:lang w:val="en-US"/>
          </w:rPr>
          <w:t>mo</w:t>
        </w:r>
        <w:proofErr w:type="spellEnd"/>
        <w:r w:rsidRPr="00122D0C">
          <w:rPr>
            <w:rStyle w:val="a9"/>
            <w:sz w:val="24"/>
            <w:szCs w:val="24"/>
          </w:rPr>
          <w:t>.</w:t>
        </w:r>
        <w:proofErr w:type="spellStart"/>
        <w:r w:rsidRPr="00122D0C">
          <w:rPr>
            <w:rStyle w:val="a9"/>
            <w:sz w:val="24"/>
            <w:szCs w:val="24"/>
            <w:lang w:val="en-US"/>
          </w:rPr>
          <w:t>ru</w:t>
        </w:r>
        <w:proofErr w:type="spellEnd"/>
      </w:hyperlink>
    </w:p>
    <w:p w:rsidR="00245259" w:rsidRDefault="00245259" w:rsidP="0068406F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Оценка регулирующего воздействия</w:t>
      </w:r>
      <w:r w:rsidR="00B2574B">
        <w:rPr>
          <w:sz w:val="24"/>
          <w:szCs w:val="24"/>
        </w:rPr>
        <w:t xml:space="preserve"> проекта постановления проведена уполномоченным органом по следующим направлениям.</w:t>
      </w:r>
    </w:p>
    <w:p w:rsidR="00B2574B" w:rsidRPr="00B2574B" w:rsidRDefault="00B2574B" w:rsidP="00B2574B">
      <w:pPr>
        <w:pStyle w:val="a3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B2574B">
        <w:rPr>
          <w:b/>
          <w:sz w:val="24"/>
          <w:szCs w:val="24"/>
        </w:rPr>
        <w:t>Степень регулирующего воздействия проекта постановления.</w:t>
      </w:r>
    </w:p>
    <w:p w:rsidR="00B2574B" w:rsidRDefault="00B2574B" w:rsidP="00D53F5E">
      <w:pPr>
        <w:pStyle w:val="a3"/>
        <w:ind w:left="927" w:hanging="360"/>
        <w:jc w:val="both"/>
        <w:rPr>
          <w:sz w:val="24"/>
          <w:szCs w:val="24"/>
        </w:rPr>
      </w:pPr>
      <w:r>
        <w:rPr>
          <w:sz w:val="24"/>
          <w:szCs w:val="24"/>
        </w:rPr>
        <w:t>Пр</w:t>
      </w:r>
      <w:r w:rsidR="00D33391">
        <w:rPr>
          <w:sz w:val="24"/>
          <w:szCs w:val="24"/>
        </w:rPr>
        <w:t>оект постановления имеет высокую</w:t>
      </w:r>
      <w:r>
        <w:rPr>
          <w:sz w:val="24"/>
          <w:szCs w:val="24"/>
        </w:rPr>
        <w:t xml:space="preserve"> степень регулирующего воздействия.</w:t>
      </w:r>
    </w:p>
    <w:p w:rsidR="00B2574B" w:rsidRDefault="00B2574B" w:rsidP="00D53F5E">
      <w:pPr>
        <w:pStyle w:val="a3"/>
        <w:numPr>
          <w:ilvl w:val="0"/>
          <w:numId w:val="5"/>
        </w:numPr>
        <w:ind w:left="0" w:firstLine="567"/>
        <w:jc w:val="both"/>
        <w:rPr>
          <w:b/>
          <w:sz w:val="24"/>
          <w:szCs w:val="24"/>
        </w:rPr>
      </w:pPr>
      <w:r w:rsidRPr="00D53F5E">
        <w:rPr>
          <w:b/>
          <w:sz w:val="24"/>
          <w:szCs w:val="24"/>
        </w:rPr>
        <w:t>Характеристика существующей проблемы. Цель принятия проекта постановления.</w:t>
      </w:r>
    </w:p>
    <w:p w:rsidR="0051152E" w:rsidRPr="0051152E" w:rsidRDefault="005A0BC0" w:rsidP="00D333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Необходимость</w:t>
      </w:r>
      <w:r w:rsidR="0034034E" w:rsidRPr="0051152E">
        <w:rPr>
          <w:sz w:val="24"/>
          <w:szCs w:val="24"/>
        </w:rPr>
        <w:t xml:space="preserve"> </w:t>
      </w:r>
      <w:r w:rsidR="0051152E" w:rsidRPr="0051152E">
        <w:rPr>
          <w:sz w:val="24"/>
          <w:szCs w:val="24"/>
        </w:rPr>
        <w:t xml:space="preserve">приведения </w:t>
      </w:r>
      <w:r w:rsidR="000A707C">
        <w:rPr>
          <w:sz w:val="24"/>
          <w:szCs w:val="24"/>
        </w:rPr>
        <w:t xml:space="preserve">нормативно-правовой базы Воскресенского муниципального района, касающейся </w:t>
      </w:r>
      <w:r w:rsidR="0051152E" w:rsidRPr="0051152E">
        <w:rPr>
          <w:sz w:val="24"/>
          <w:szCs w:val="24"/>
        </w:rPr>
        <w:t>сферы розничной торговли алкогольной продукцией</w:t>
      </w:r>
      <w:r w:rsidR="000A707C">
        <w:rPr>
          <w:sz w:val="24"/>
          <w:szCs w:val="24"/>
        </w:rPr>
        <w:t>,</w:t>
      </w:r>
      <w:r w:rsidR="0051152E" w:rsidRPr="0051152E">
        <w:rPr>
          <w:sz w:val="24"/>
          <w:szCs w:val="24"/>
        </w:rPr>
        <w:t xml:space="preserve"> в соответствие действующему законодательству.</w:t>
      </w:r>
    </w:p>
    <w:p w:rsidR="005D54AC" w:rsidRPr="0051152E" w:rsidRDefault="005D54AC" w:rsidP="0051152E">
      <w:pPr>
        <w:widowControl w:val="0"/>
        <w:ind w:right="-2"/>
        <w:jc w:val="both"/>
        <w:rPr>
          <w:sz w:val="24"/>
          <w:szCs w:val="24"/>
        </w:rPr>
      </w:pPr>
      <w:r w:rsidRPr="0051152E">
        <w:rPr>
          <w:sz w:val="24"/>
          <w:szCs w:val="24"/>
        </w:rPr>
        <w:t xml:space="preserve">       </w:t>
      </w:r>
      <w:r w:rsidR="00D33391" w:rsidRPr="0051152E">
        <w:rPr>
          <w:sz w:val="24"/>
          <w:szCs w:val="24"/>
        </w:rPr>
        <w:t xml:space="preserve">Цель принятия проекта: </w:t>
      </w:r>
      <w:r w:rsidR="00EA1606" w:rsidRPr="00EA1606">
        <w:rPr>
          <w:sz w:val="24"/>
          <w:szCs w:val="24"/>
        </w:rPr>
        <w:t>реализация полномочий органов местного самоуправления</w:t>
      </w:r>
      <w:r w:rsidR="00EA1606">
        <w:rPr>
          <w:sz w:val="24"/>
          <w:szCs w:val="24"/>
        </w:rPr>
        <w:t xml:space="preserve"> муниципальных районов, определенных законодательством РФ и Московской области, связанных с определением</w:t>
      </w:r>
      <w:r w:rsidR="00EA1606" w:rsidRPr="00EA1606">
        <w:rPr>
          <w:sz w:val="24"/>
          <w:szCs w:val="24"/>
        </w:rPr>
        <w:t xml:space="preserve"> границ</w:t>
      </w:r>
      <w:r w:rsidR="005A0BC0">
        <w:rPr>
          <w:sz w:val="24"/>
          <w:szCs w:val="24"/>
        </w:rPr>
        <w:t xml:space="preserve"> территорий</w:t>
      </w:r>
      <w:r w:rsidR="00EA1606" w:rsidRPr="00EA1606">
        <w:rPr>
          <w:sz w:val="24"/>
          <w:szCs w:val="24"/>
        </w:rPr>
        <w:t>,</w:t>
      </w:r>
      <w:r w:rsidR="00EA1606" w:rsidRPr="00EA1606">
        <w:rPr>
          <w:sz w:val="24"/>
          <w:szCs w:val="24"/>
        </w:rPr>
        <w:t xml:space="preserve"> прилегающих к некоторым объектам и организациям</w:t>
      </w:r>
      <w:r w:rsidR="00EA1606">
        <w:rPr>
          <w:sz w:val="24"/>
          <w:szCs w:val="24"/>
        </w:rPr>
        <w:t>,</w:t>
      </w:r>
      <w:r w:rsidR="005A0BC0">
        <w:rPr>
          <w:sz w:val="24"/>
          <w:szCs w:val="24"/>
        </w:rPr>
        <w:t xml:space="preserve"> </w:t>
      </w:r>
      <w:r w:rsidR="00EA1606" w:rsidRPr="00EA1606">
        <w:rPr>
          <w:sz w:val="24"/>
          <w:szCs w:val="24"/>
        </w:rPr>
        <w:t>на которых не допускается розничная продажа алк</w:t>
      </w:r>
      <w:r w:rsidR="00EA1606">
        <w:rPr>
          <w:sz w:val="24"/>
          <w:szCs w:val="24"/>
        </w:rPr>
        <w:t xml:space="preserve">огольной продукции. </w:t>
      </w:r>
    </w:p>
    <w:p w:rsidR="00F36D7A" w:rsidRPr="00937BBA" w:rsidRDefault="00F36D7A" w:rsidP="00F36D7A">
      <w:pPr>
        <w:pStyle w:val="a3"/>
        <w:numPr>
          <w:ilvl w:val="0"/>
          <w:numId w:val="5"/>
        </w:numPr>
        <w:ind w:left="0" w:firstLine="567"/>
        <w:jc w:val="both"/>
        <w:rPr>
          <w:b/>
          <w:sz w:val="24"/>
          <w:szCs w:val="24"/>
        </w:rPr>
      </w:pPr>
      <w:r w:rsidRPr="00937BBA">
        <w:rPr>
          <w:b/>
          <w:sz w:val="24"/>
          <w:szCs w:val="24"/>
        </w:rPr>
        <w:t>Содержание и область правового регулирования. Основные группы участников общественных отношений, интересы которых могут быть затронуты предлагаемым правовым регулированием.</w:t>
      </w:r>
    </w:p>
    <w:p w:rsidR="00EA1606" w:rsidRPr="003321BE" w:rsidRDefault="00F36D7A" w:rsidP="000F5389">
      <w:pPr>
        <w:widowControl w:val="0"/>
        <w:ind w:right="-2"/>
        <w:jc w:val="both"/>
        <w:rPr>
          <w:sz w:val="24"/>
          <w:szCs w:val="24"/>
        </w:rPr>
      </w:pPr>
      <w:r w:rsidRPr="004D06B8">
        <w:rPr>
          <w:sz w:val="24"/>
          <w:szCs w:val="24"/>
        </w:rPr>
        <w:t xml:space="preserve">         </w:t>
      </w:r>
      <w:r w:rsidR="000F5389" w:rsidRPr="004D06B8">
        <w:rPr>
          <w:sz w:val="24"/>
          <w:szCs w:val="24"/>
        </w:rPr>
        <w:t xml:space="preserve">Проект постановления разработан во исполнение </w:t>
      </w:r>
      <w:r w:rsidR="00D61886" w:rsidRPr="004D06B8">
        <w:rPr>
          <w:sz w:val="24"/>
          <w:szCs w:val="24"/>
        </w:rPr>
        <w:t>Федерального закона</w:t>
      </w:r>
      <w:r w:rsidR="00EA1606" w:rsidRPr="004D06B8">
        <w:rPr>
          <w:sz w:val="24"/>
          <w:szCs w:val="24"/>
        </w:rPr>
        <w:t xml:space="preserve"> от 22.11.1995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</w:t>
      </w:r>
      <w:r w:rsidR="003321BE" w:rsidRPr="004D06B8">
        <w:rPr>
          <w:sz w:val="24"/>
          <w:szCs w:val="24"/>
        </w:rPr>
        <w:t>продукции» (</w:t>
      </w:r>
      <w:r w:rsidR="00EA1606" w:rsidRPr="004D06B8">
        <w:rPr>
          <w:sz w:val="24"/>
          <w:szCs w:val="24"/>
        </w:rPr>
        <w:t xml:space="preserve">с изменениями и дополнениями), </w:t>
      </w:r>
      <w:r w:rsidR="004D06B8">
        <w:rPr>
          <w:sz w:val="24"/>
          <w:szCs w:val="24"/>
        </w:rPr>
        <w:t xml:space="preserve">а также </w:t>
      </w:r>
      <w:r w:rsidR="003321BE" w:rsidRPr="004D06B8">
        <w:rPr>
          <w:sz w:val="24"/>
          <w:szCs w:val="24"/>
        </w:rPr>
        <w:t xml:space="preserve">постановления  Правительства  </w:t>
      </w:r>
      <w:r w:rsidR="003321BE" w:rsidRPr="003321BE">
        <w:rPr>
          <w:sz w:val="24"/>
          <w:szCs w:val="24"/>
        </w:rPr>
        <w:t>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</w:t>
      </w:r>
      <w:r w:rsidR="003321BE">
        <w:rPr>
          <w:sz w:val="24"/>
          <w:szCs w:val="24"/>
        </w:rPr>
        <w:t>.</w:t>
      </w:r>
    </w:p>
    <w:p w:rsidR="003321BE" w:rsidRDefault="00B51FB4" w:rsidP="00B51FB4">
      <w:pPr>
        <w:widowControl w:val="0"/>
        <w:tabs>
          <w:tab w:val="right" w:pos="0"/>
          <w:tab w:val="right" w:pos="284"/>
          <w:tab w:val="left" w:pos="709"/>
          <w:tab w:val="left" w:pos="1456"/>
        </w:tabs>
        <w:spacing w:line="23" w:lineRule="atLeast"/>
        <w:jc w:val="both"/>
        <w:rPr>
          <w:sz w:val="24"/>
          <w:szCs w:val="24"/>
        </w:rPr>
      </w:pPr>
      <w:r w:rsidRPr="00CF26C3">
        <w:rPr>
          <w:sz w:val="24"/>
          <w:szCs w:val="24"/>
        </w:rPr>
        <w:t xml:space="preserve">          </w:t>
      </w:r>
      <w:r w:rsidR="003321BE" w:rsidRPr="00CF26C3">
        <w:rPr>
          <w:sz w:val="24"/>
          <w:szCs w:val="24"/>
        </w:rPr>
        <w:t xml:space="preserve">Утверждаемый нормативно-правовой акт разработан во исполнение требований законодательства в соответствии с которыми границы территорий, прилегающих к некоторым организациям, на которых запрещается реализация алкогольной продукции, должны быть </w:t>
      </w:r>
      <w:r w:rsidR="00CF26C3" w:rsidRPr="00CF26C3">
        <w:rPr>
          <w:sz w:val="24"/>
          <w:szCs w:val="24"/>
        </w:rPr>
        <w:t>определены органами</w:t>
      </w:r>
      <w:r w:rsidR="003321BE" w:rsidRPr="00CF26C3">
        <w:rPr>
          <w:sz w:val="24"/>
          <w:szCs w:val="24"/>
        </w:rPr>
        <w:t xml:space="preserve"> местного самоуправления муниципальных районов с учетом </w:t>
      </w:r>
      <w:r w:rsidR="00CF26C3" w:rsidRPr="00CF26C3">
        <w:rPr>
          <w:sz w:val="24"/>
          <w:szCs w:val="24"/>
        </w:rPr>
        <w:t xml:space="preserve">результатов </w:t>
      </w:r>
      <w:r w:rsidR="003321BE" w:rsidRPr="00CF26C3">
        <w:rPr>
          <w:sz w:val="24"/>
          <w:szCs w:val="24"/>
        </w:rPr>
        <w:t>общественных обсуждений</w:t>
      </w:r>
      <w:r w:rsidR="00CF26C3">
        <w:rPr>
          <w:sz w:val="24"/>
          <w:szCs w:val="24"/>
        </w:rPr>
        <w:t>. Ранее указанные границы были определены нормативными правовыми актами органов местного самоуправления городских и сельских поселений, входящих в состав Воскресенского муниципального района.</w:t>
      </w:r>
    </w:p>
    <w:p w:rsidR="00F922B6" w:rsidRPr="00F922B6" w:rsidRDefault="00F922B6" w:rsidP="00F922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Во исполнение требований законодательства при формировании НПА регулирующим органом были учтены результаты общественных обсуждений, организованных совместно с Общественной палатой Воскресенского района и Воскресенской торгово-промышленной палатой. </w:t>
      </w:r>
    </w:p>
    <w:p w:rsidR="00B76431" w:rsidRDefault="0056798C" w:rsidP="00393B87">
      <w:pPr>
        <w:pStyle w:val="ConsPlusNonforma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393B87" w:rsidRPr="0056798C">
        <w:rPr>
          <w:rFonts w:ascii="Times New Roman" w:hAnsi="Times New Roman" w:cs="Times New Roman"/>
          <w:sz w:val="24"/>
          <w:szCs w:val="24"/>
        </w:rPr>
        <w:t xml:space="preserve">Предлагаемое </w:t>
      </w:r>
      <w:r>
        <w:rPr>
          <w:rFonts w:ascii="Times New Roman" w:hAnsi="Times New Roman" w:cs="Times New Roman"/>
          <w:sz w:val="24"/>
          <w:szCs w:val="24"/>
        </w:rPr>
        <w:t xml:space="preserve">регулирующим органом </w:t>
      </w:r>
      <w:r w:rsidR="00393B87" w:rsidRPr="0056798C">
        <w:rPr>
          <w:rFonts w:ascii="Times New Roman" w:hAnsi="Times New Roman" w:cs="Times New Roman"/>
          <w:sz w:val="24"/>
          <w:szCs w:val="24"/>
        </w:rPr>
        <w:t>правовое регулиро</w:t>
      </w:r>
      <w:r w:rsidR="00393B87" w:rsidRPr="0056798C">
        <w:rPr>
          <w:rFonts w:ascii="Times New Roman" w:hAnsi="Times New Roman" w:cs="Times New Roman"/>
          <w:sz w:val="24"/>
          <w:szCs w:val="24"/>
        </w:rPr>
        <w:t>вание предусматривает Правила определения</w:t>
      </w:r>
      <w:r w:rsidR="00393B87" w:rsidRPr="00393B87">
        <w:rPr>
          <w:rFonts w:ascii="Times New Roman" w:hAnsi="Times New Roman" w:cs="Times New Roman"/>
          <w:sz w:val="24"/>
          <w:szCs w:val="24"/>
        </w:rPr>
        <w:t xml:space="preserve"> на территории Воскресенского муниципального района границ, прилегающих к некоторым организациям и объектам территорий, на которых не допускается розничная продажа алкогольной продукции</w:t>
      </w:r>
      <w:r w:rsidR="000464E6">
        <w:rPr>
          <w:rFonts w:ascii="Times New Roman" w:hAnsi="Times New Roman" w:cs="Times New Roman"/>
          <w:sz w:val="24"/>
          <w:szCs w:val="24"/>
        </w:rPr>
        <w:t xml:space="preserve"> (далее – Правила)</w:t>
      </w:r>
      <w:r w:rsidR="00393B87">
        <w:rPr>
          <w:rFonts w:ascii="Times New Roman" w:hAnsi="Times New Roman" w:cs="Times New Roman"/>
          <w:sz w:val="24"/>
          <w:szCs w:val="24"/>
        </w:rPr>
        <w:t xml:space="preserve">, </w:t>
      </w:r>
      <w:r w:rsidR="00393B87" w:rsidRPr="00393B87">
        <w:rPr>
          <w:rFonts w:ascii="Times New Roman" w:hAnsi="Times New Roman" w:cs="Times New Roman"/>
          <w:color w:val="000000"/>
          <w:spacing w:val="1"/>
          <w:sz w:val="24"/>
          <w:szCs w:val="24"/>
        </w:rPr>
        <w:t>Перечень организаций и объектов, на прилегающих территориях к которым не допускается розничная продажа алкогольной продукции</w:t>
      </w:r>
      <w:r w:rsidR="00393B8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а также </w:t>
      </w:r>
      <w:r w:rsidR="00393B87" w:rsidRPr="00393B87">
        <w:rPr>
          <w:rFonts w:ascii="Times New Roman" w:hAnsi="Times New Roman" w:cs="Times New Roman"/>
          <w:color w:val="000000"/>
          <w:spacing w:val="1"/>
          <w:sz w:val="24"/>
          <w:szCs w:val="24"/>
        </w:rPr>
        <w:t>Схемы границ, прилегающих к некоторым организациям и объектам территорий, на которых не допускается розничная п</w:t>
      </w:r>
      <w:r w:rsidR="000464E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родажа алкогольной продукции.  </w:t>
      </w:r>
    </w:p>
    <w:p w:rsidR="003321BE" w:rsidRPr="00F922B6" w:rsidRDefault="00B76431" w:rsidP="00B6443C">
      <w:pPr>
        <w:pStyle w:val="ConsPlusNonforma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</w:t>
      </w:r>
      <w:r w:rsidR="000464E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Правилами закреплены основные понятия правового регулирования,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определен способ расчета расстояния – от объекта или обособленной территории по прямой (по радиусу) до объекта торговли или объекта общественного питания, и определен метраж минимальных</w:t>
      </w:r>
      <w:r w:rsidR="00B644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расстояний. </w:t>
      </w:r>
    </w:p>
    <w:p w:rsidR="00F36D7A" w:rsidRPr="00B6443C" w:rsidRDefault="00937BBA" w:rsidP="00937BBA">
      <w:pPr>
        <w:ind w:firstLine="567"/>
        <w:jc w:val="both"/>
        <w:rPr>
          <w:sz w:val="24"/>
          <w:szCs w:val="24"/>
        </w:rPr>
      </w:pPr>
      <w:r w:rsidRPr="00B6443C">
        <w:rPr>
          <w:sz w:val="24"/>
          <w:szCs w:val="24"/>
        </w:rPr>
        <w:t xml:space="preserve">Основными группами участников общественных отношений, интересы которых </w:t>
      </w:r>
      <w:r w:rsidR="00B76431" w:rsidRPr="00B6443C">
        <w:rPr>
          <w:sz w:val="24"/>
          <w:szCs w:val="24"/>
        </w:rPr>
        <w:t>будут</w:t>
      </w:r>
      <w:r w:rsidR="006C43C9" w:rsidRPr="00B6443C">
        <w:rPr>
          <w:sz w:val="24"/>
          <w:szCs w:val="24"/>
        </w:rPr>
        <w:t xml:space="preserve"> затронуты в результате принятия проекта постановления, являются субъекты малого и среднего предпри</w:t>
      </w:r>
      <w:r w:rsidR="00924021" w:rsidRPr="00B6443C">
        <w:rPr>
          <w:sz w:val="24"/>
          <w:szCs w:val="24"/>
        </w:rPr>
        <w:t xml:space="preserve">нимательства, осуществляющие </w:t>
      </w:r>
      <w:r w:rsidR="00997DB3" w:rsidRPr="00B6443C">
        <w:rPr>
          <w:sz w:val="24"/>
          <w:szCs w:val="24"/>
        </w:rPr>
        <w:t xml:space="preserve">либо планирующие </w:t>
      </w:r>
      <w:r w:rsidR="00B76431" w:rsidRPr="00B6443C">
        <w:rPr>
          <w:sz w:val="24"/>
          <w:szCs w:val="24"/>
        </w:rPr>
        <w:t>реализацию алкогольной продукции</w:t>
      </w:r>
      <w:r w:rsidR="006C43C9" w:rsidRPr="00B6443C">
        <w:rPr>
          <w:sz w:val="24"/>
          <w:szCs w:val="24"/>
        </w:rPr>
        <w:t xml:space="preserve"> на территории Воскр</w:t>
      </w:r>
      <w:r w:rsidR="00F25855" w:rsidRPr="00B6443C">
        <w:rPr>
          <w:sz w:val="24"/>
          <w:szCs w:val="24"/>
        </w:rPr>
        <w:t>есенского муниципального района.</w:t>
      </w:r>
    </w:p>
    <w:p w:rsidR="006C43C9" w:rsidRPr="006C43C9" w:rsidRDefault="006C43C9" w:rsidP="006C43C9">
      <w:pPr>
        <w:pStyle w:val="a3"/>
        <w:numPr>
          <w:ilvl w:val="0"/>
          <w:numId w:val="5"/>
        </w:numPr>
        <w:ind w:left="0" w:firstLine="567"/>
        <w:jc w:val="both"/>
        <w:rPr>
          <w:b/>
          <w:sz w:val="24"/>
          <w:szCs w:val="24"/>
        </w:rPr>
      </w:pPr>
      <w:r w:rsidRPr="006C43C9">
        <w:rPr>
          <w:b/>
          <w:sz w:val="24"/>
          <w:szCs w:val="24"/>
        </w:rPr>
        <w:t>Анализ возможных вариантов достижения поставленных целей, выгод и издержек от принятия проекта муниципального нормативного правового акта.</w:t>
      </w:r>
    </w:p>
    <w:p w:rsidR="009229FF" w:rsidRDefault="009229FF" w:rsidP="009229FF">
      <w:pPr>
        <w:pStyle w:val="Default"/>
      </w:pPr>
      <w:r>
        <w:rPr>
          <w:color w:val="auto"/>
        </w:rPr>
        <w:t xml:space="preserve">        </w:t>
      </w:r>
      <w:r w:rsidR="00CE0772" w:rsidRPr="005A0BC0">
        <w:rPr>
          <w:color w:val="auto"/>
        </w:rPr>
        <w:t>Иные способы решения проблемы, по мнению регулирующего органа, отсутс</w:t>
      </w:r>
      <w:r w:rsidR="00206F18" w:rsidRPr="005A0BC0">
        <w:rPr>
          <w:color w:val="auto"/>
        </w:rPr>
        <w:t>т</w:t>
      </w:r>
      <w:r w:rsidR="00CE0772" w:rsidRPr="005A0BC0">
        <w:rPr>
          <w:color w:val="auto"/>
        </w:rPr>
        <w:t>вуют.</w:t>
      </w:r>
      <w:r w:rsidRPr="009229FF">
        <w:t xml:space="preserve"> </w:t>
      </w:r>
    </w:p>
    <w:p w:rsidR="009229FF" w:rsidRDefault="009229FF" w:rsidP="009229FF">
      <w:pPr>
        <w:pStyle w:val="Default"/>
        <w:jc w:val="both"/>
      </w:pPr>
      <w:r>
        <w:t xml:space="preserve">        Утверждение му</w:t>
      </w:r>
      <w:r w:rsidR="008B5A77">
        <w:t xml:space="preserve">ниципального НПА </w:t>
      </w:r>
      <w:r>
        <w:t xml:space="preserve">позволит исполнить требования федерального законодательства в части ограничения </w:t>
      </w:r>
      <w:r w:rsidR="008B5A77">
        <w:t>реализации</w:t>
      </w:r>
      <w:r>
        <w:t xml:space="preserve"> алкогольной продукции, что </w:t>
      </w:r>
      <w:r w:rsidR="008B5A77">
        <w:t xml:space="preserve">в дальнейшей перспективе </w:t>
      </w:r>
      <w:r>
        <w:t xml:space="preserve">будет </w:t>
      </w:r>
      <w:r w:rsidR="008B5A77">
        <w:t>способствовать сокращению нелегального оборота алкогольной продукции и появлению положительного эффекта от сокращения ее потребления.</w:t>
      </w:r>
    </w:p>
    <w:p w:rsidR="00CE0772" w:rsidRPr="005A0BC0" w:rsidRDefault="008B5A77" w:rsidP="008B5A77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</w:t>
      </w:r>
      <w:r w:rsidR="00206F18" w:rsidRPr="005A0BC0">
        <w:rPr>
          <w:color w:val="auto"/>
        </w:rPr>
        <w:t>По результатам проведенной оценки регулирующего воздействия проекта постановления уполномоченным органом не выявлены возможные риски в результате его принятия и препятствующие достижению целей правового регулирования.</w:t>
      </w:r>
    </w:p>
    <w:p w:rsidR="006C43C9" w:rsidRPr="006C43C9" w:rsidRDefault="006C43C9" w:rsidP="006C43C9">
      <w:pPr>
        <w:pStyle w:val="a3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6C43C9">
        <w:rPr>
          <w:b/>
          <w:sz w:val="24"/>
          <w:szCs w:val="24"/>
        </w:rPr>
        <w:t>Выводы о возможных последствиях принятия проекта постановления.</w:t>
      </w:r>
    </w:p>
    <w:p w:rsidR="006C43C9" w:rsidRDefault="006C43C9" w:rsidP="006C43C9">
      <w:pPr>
        <w:ind w:firstLine="567"/>
        <w:jc w:val="both"/>
        <w:rPr>
          <w:sz w:val="24"/>
          <w:szCs w:val="24"/>
        </w:rPr>
      </w:pPr>
      <w:r w:rsidRPr="005A0BC0">
        <w:rPr>
          <w:sz w:val="24"/>
          <w:szCs w:val="24"/>
        </w:rPr>
        <w:t>По итогам оценки регулирующего воздействия проекта постановления уполномоченный орган считает, что наличие проблемы и целесообразность ее решения с помощью регулирования, предусмотренного про</w:t>
      </w:r>
      <w:r w:rsidR="005A0BC0">
        <w:rPr>
          <w:sz w:val="24"/>
          <w:szCs w:val="24"/>
        </w:rPr>
        <w:t>ектом постановления, обоснованы и соответствуют требованиям</w:t>
      </w:r>
      <w:r w:rsidR="009229FF">
        <w:rPr>
          <w:sz w:val="24"/>
          <w:szCs w:val="24"/>
        </w:rPr>
        <w:t xml:space="preserve"> федерального и регионального</w:t>
      </w:r>
      <w:r w:rsidR="005A0BC0">
        <w:rPr>
          <w:sz w:val="24"/>
          <w:szCs w:val="24"/>
        </w:rPr>
        <w:t xml:space="preserve"> законодат</w:t>
      </w:r>
      <w:r w:rsidR="009229FF">
        <w:rPr>
          <w:sz w:val="24"/>
          <w:szCs w:val="24"/>
        </w:rPr>
        <w:t>ельства.</w:t>
      </w:r>
    </w:p>
    <w:p w:rsidR="009229FF" w:rsidRPr="009229FF" w:rsidRDefault="009229FF" w:rsidP="009229FF">
      <w:pPr>
        <w:ind w:firstLine="567"/>
        <w:jc w:val="both"/>
        <w:rPr>
          <w:sz w:val="24"/>
          <w:szCs w:val="24"/>
        </w:rPr>
      </w:pPr>
      <w:r w:rsidRPr="009229FF">
        <w:rPr>
          <w:sz w:val="24"/>
          <w:szCs w:val="24"/>
        </w:rPr>
        <w:t xml:space="preserve">Положения муниципального правового акта не создают условий, необоснованно затрудняющих осуществление предпринимательской деятельности, а так же не способствуют возникновению необоснованных расходов предпринимателей и бюджета </w:t>
      </w:r>
      <w:r>
        <w:rPr>
          <w:sz w:val="24"/>
          <w:szCs w:val="24"/>
        </w:rPr>
        <w:t>Воскресенского муниципального района</w:t>
      </w:r>
      <w:r w:rsidRPr="009229FF">
        <w:rPr>
          <w:sz w:val="24"/>
          <w:szCs w:val="24"/>
        </w:rPr>
        <w:t xml:space="preserve"> Московской области, так как муниципальный нормативный правовой акт определяет конкретные границы и даёт чёткое понимание, где субъекты предпринимательской деятельности могут осуществля</w:t>
      </w:r>
      <w:r w:rsidR="00F922B6">
        <w:rPr>
          <w:sz w:val="24"/>
          <w:szCs w:val="24"/>
        </w:rPr>
        <w:t>ть розничную продажу алкогольной</w:t>
      </w:r>
      <w:r w:rsidRPr="009229FF">
        <w:rPr>
          <w:sz w:val="24"/>
          <w:szCs w:val="24"/>
        </w:rPr>
        <w:t xml:space="preserve"> продукции, а где на данный вид деятельности установлен запрет.</w:t>
      </w:r>
    </w:p>
    <w:p w:rsidR="00D53F5E" w:rsidRPr="00AC4B37" w:rsidRDefault="00D53F5E" w:rsidP="00AC4B37">
      <w:pPr>
        <w:pStyle w:val="a3"/>
        <w:numPr>
          <w:ilvl w:val="0"/>
          <w:numId w:val="5"/>
        </w:numPr>
        <w:ind w:left="0" w:firstLine="567"/>
        <w:jc w:val="both"/>
        <w:rPr>
          <w:b/>
          <w:sz w:val="24"/>
          <w:szCs w:val="24"/>
        </w:rPr>
      </w:pPr>
      <w:r w:rsidRPr="00AC4B37">
        <w:rPr>
          <w:b/>
          <w:sz w:val="24"/>
          <w:szCs w:val="24"/>
        </w:rPr>
        <w:t>Описание результатов проведенных публичных консультаций по проекту постановления.</w:t>
      </w:r>
    </w:p>
    <w:p w:rsidR="00D53F5E" w:rsidRDefault="00AC4B37" w:rsidP="00AC4B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процессе проведения оценки регулирующего воздействия в целях учета мнения субъектов предпринимательской и инвестиционной деятельности уполномоченным органом проведены публичные консультации по проекту постановления</w:t>
      </w:r>
      <w:r w:rsidR="00447202">
        <w:rPr>
          <w:sz w:val="24"/>
          <w:szCs w:val="24"/>
        </w:rPr>
        <w:t xml:space="preserve"> и сводного отчета</w:t>
      </w:r>
      <w:r>
        <w:rPr>
          <w:sz w:val="24"/>
          <w:szCs w:val="24"/>
        </w:rPr>
        <w:t>.</w:t>
      </w:r>
    </w:p>
    <w:p w:rsidR="00AC4B37" w:rsidRDefault="00AC4B37" w:rsidP="00AC4B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Проект постановления публиковался в период с _</w:t>
      </w:r>
      <w:r w:rsidR="00C01236">
        <w:rPr>
          <w:sz w:val="24"/>
          <w:szCs w:val="24"/>
          <w:u w:val="single"/>
        </w:rPr>
        <w:t>31.05.2018</w:t>
      </w:r>
      <w:r w:rsidR="00AD5EDE">
        <w:rPr>
          <w:sz w:val="24"/>
          <w:szCs w:val="24"/>
        </w:rPr>
        <w:t>_</w:t>
      </w:r>
      <w:r>
        <w:rPr>
          <w:sz w:val="24"/>
          <w:szCs w:val="24"/>
        </w:rPr>
        <w:t xml:space="preserve"> по _</w:t>
      </w:r>
      <w:bookmarkStart w:id="0" w:name="_GoBack"/>
      <w:bookmarkEnd w:id="0"/>
      <w:r w:rsidR="002B43C4">
        <w:rPr>
          <w:sz w:val="24"/>
          <w:szCs w:val="24"/>
          <w:u w:val="single"/>
        </w:rPr>
        <w:t>14.06.2018</w:t>
      </w:r>
      <w:r w:rsidR="002B43C4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разделе «Оценка регулирующего воздействия» на Интернет – портале администрации Воскресенского муниципального района с приложением уведомления о проведении публичных консультаций и перечня вопросов к нему.</w:t>
      </w:r>
    </w:p>
    <w:p w:rsidR="00AC4B37" w:rsidRDefault="00702CB4" w:rsidP="00AC4B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AC4B37">
        <w:rPr>
          <w:sz w:val="24"/>
          <w:szCs w:val="24"/>
        </w:rPr>
        <w:t xml:space="preserve"> ходе публичных консультаций по проекту муниципального правового акта и сводного отчета </w:t>
      </w:r>
      <w:r w:rsidR="00924021">
        <w:rPr>
          <w:sz w:val="24"/>
          <w:szCs w:val="24"/>
        </w:rPr>
        <w:t xml:space="preserve">замечаний и предложений </w:t>
      </w:r>
      <w:r w:rsidR="00AC4B37">
        <w:rPr>
          <w:sz w:val="24"/>
          <w:szCs w:val="24"/>
        </w:rPr>
        <w:t>не поступало.</w:t>
      </w:r>
    </w:p>
    <w:p w:rsidR="00AC4B37" w:rsidRDefault="00AC4B37" w:rsidP="00AC4B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основе проведенной оценки регулирующего воздействия проекта акта с учетом информации, предо</w:t>
      </w:r>
      <w:r w:rsidR="00924021">
        <w:rPr>
          <w:sz w:val="24"/>
          <w:szCs w:val="24"/>
        </w:rPr>
        <w:t>ставленной регулирующим органом</w:t>
      </w:r>
      <w:r>
        <w:rPr>
          <w:sz w:val="24"/>
          <w:szCs w:val="24"/>
        </w:rPr>
        <w:t xml:space="preserve"> в сводном о</w:t>
      </w:r>
      <w:r w:rsidR="00702CB4">
        <w:rPr>
          <w:sz w:val="24"/>
          <w:szCs w:val="24"/>
        </w:rPr>
        <w:t>тчете, сделаны следующие выводы.</w:t>
      </w:r>
    </w:p>
    <w:p w:rsidR="00AC4B37" w:rsidRDefault="00AC4B37" w:rsidP="00AC4B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оценки регулирующего воздействия выявлено отсутствие положений, вводящих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положений, приводящих к возникновению необоснованных расходов субъектов предпринимательской и инвестиционной деятельности, а также бюджета Воскресенского муниципального района Московской области и установлено наличие достаточного обоснования решения проблемы предложенным способом регулирования.</w:t>
      </w:r>
    </w:p>
    <w:p w:rsidR="00AC4B37" w:rsidRDefault="00AC4B37" w:rsidP="00AC4B37">
      <w:pPr>
        <w:ind w:firstLine="567"/>
        <w:jc w:val="both"/>
        <w:rPr>
          <w:sz w:val="24"/>
          <w:szCs w:val="24"/>
        </w:rPr>
      </w:pPr>
    </w:p>
    <w:p w:rsidR="00AC4B37" w:rsidRDefault="00AC4B37" w:rsidP="00AC4B37">
      <w:pPr>
        <w:ind w:firstLine="567"/>
        <w:jc w:val="both"/>
        <w:rPr>
          <w:sz w:val="24"/>
          <w:szCs w:val="24"/>
        </w:rPr>
      </w:pPr>
    </w:p>
    <w:p w:rsidR="00AC4B37" w:rsidRDefault="00AC4B37" w:rsidP="00AC4B37">
      <w:pPr>
        <w:ind w:firstLine="567"/>
        <w:jc w:val="both"/>
        <w:rPr>
          <w:sz w:val="24"/>
          <w:szCs w:val="24"/>
        </w:rPr>
      </w:pPr>
    </w:p>
    <w:p w:rsidR="00AC4B37" w:rsidRDefault="00AC4B37" w:rsidP="00AC4B37">
      <w:pPr>
        <w:ind w:firstLine="567"/>
        <w:jc w:val="both"/>
        <w:rPr>
          <w:sz w:val="24"/>
          <w:szCs w:val="24"/>
        </w:rPr>
      </w:pPr>
    </w:p>
    <w:p w:rsidR="00AC4B37" w:rsidRDefault="00AC4B37" w:rsidP="00AC4B37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управления экономики                                                                  Самсонова Т.И.</w:t>
      </w:r>
    </w:p>
    <w:p w:rsidR="00AC4B37" w:rsidRDefault="00AC4B37" w:rsidP="00AC4B37">
      <w:pPr>
        <w:ind w:firstLine="567"/>
        <w:jc w:val="both"/>
        <w:rPr>
          <w:sz w:val="24"/>
          <w:szCs w:val="24"/>
        </w:rPr>
      </w:pPr>
    </w:p>
    <w:p w:rsidR="00AC4B37" w:rsidRPr="00AC4B37" w:rsidRDefault="00AC4B37" w:rsidP="00AC4B37">
      <w:pPr>
        <w:ind w:firstLine="567"/>
        <w:jc w:val="both"/>
        <w:rPr>
          <w:sz w:val="24"/>
          <w:szCs w:val="24"/>
        </w:rPr>
      </w:pPr>
    </w:p>
    <w:p w:rsidR="00D53F5E" w:rsidRPr="00D53F5E" w:rsidRDefault="00D53F5E" w:rsidP="00D53F5E">
      <w:pPr>
        <w:ind w:left="567"/>
        <w:jc w:val="both"/>
        <w:rPr>
          <w:sz w:val="24"/>
          <w:szCs w:val="24"/>
        </w:rPr>
      </w:pPr>
    </w:p>
    <w:p w:rsidR="006C43C9" w:rsidRPr="006C43C9" w:rsidRDefault="006C43C9" w:rsidP="006C43C9">
      <w:pPr>
        <w:jc w:val="both"/>
        <w:rPr>
          <w:sz w:val="24"/>
          <w:szCs w:val="24"/>
        </w:rPr>
      </w:pPr>
    </w:p>
    <w:p w:rsidR="00B2574B" w:rsidRPr="00F36D7A" w:rsidRDefault="00B2574B" w:rsidP="00937BBA">
      <w:pPr>
        <w:pStyle w:val="a3"/>
        <w:ind w:left="0" w:firstLine="360"/>
        <w:jc w:val="both"/>
        <w:rPr>
          <w:sz w:val="24"/>
          <w:szCs w:val="24"/>
        </w:rPr>
      </w:pPr>
    </w:p>
    <w:p w:rsidR="00582902" w:rsidRPr="00206F18" w:rsidRDefault="00582902" w:rsidP="00206F18">
      <w:pPr>
        <w:jc w:val="both"/>
        <w:rPr>
          <w:sz w:val="24"/>
          <w:szCs w:val="24"/>
        </w:rPr>
      </w:pPr>
    </w:p>
    <w:sectPr w:rsidR="00582902" w:rsidRPr="00206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801E4"/>
    <w:multiLevelType w:val="hybridMultilevel"/>
    <w:tmpl w:val="C248EF88"/>
    <w:lvl w:ilvl="0" w:tplc="263057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0522A21"/>
    <w:multiLevelType w:val="hybridMultilevel"/>
    <w:tmpl w:val="10167604"/>
    <w:lvl w:ilvl="0" w:tplc="D49E39A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1916B5D"/>
    <w:multiLevelType w:val="hybridMultilevel"/>
    <w:tmpl w:val="F746B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15D33"/>
    <w:multiLevelType w:val="hybridMultilevel"/>
    <w:tmpl w:val="57525C7A"/>
    <w:lvl w:ilvl="0" w:tplc="231E875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BB62F79"/>
    <w:multiLevelType w:val="hybridMultilevel"/>
    <w:tmpl w:val="18666FE8"/>
    <w:lvl w:ilvl="0" w:tplc="CC78D1F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75F4BA6"/>
    <w:multiLevelType w:val="multilevel"/>
    <w:tmpl w:val="EB3CE946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F34312F"/>
    <w:multiLevelType w:val="hybridMultilevel"/>
    <w:tmpl w:val="292E0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8D3"/>
    <w:rsid w:val="000464E6"/>
    <w:rsid w:val="000A707C"/>
    <w:rsid w:val="000F5389"/>
    <w:rsid w:val="000F53F1"/>
    <w:rsid w:val="00145412"/>
    <w:rsid w:val="00162945"/>
    <w:rsid w:val="001A0D1F"/>
    <w:rsid w:val="00206F18"/>
    <w:rsid w:val="00245259"/>
    <w:rsid w:val="002B43C4"/>
    <w:rsid w:val="002C0263"/>
    <w:rsid w:val="003321BE"/>
    <w:rsid w:val="0034034E"/>
    <w:rsid w:val="00393B87"/>
    <w:rsid w:val="00447202"/>
    <w:rsid w:val="00451C14"/>
    <w:rsid w:val="004D06B8"/>
    <w:rsid w:val="004E2B4C"/>
    <w:rsid w:val="004E48D3"/>
    <w:rsid w:val="004F02C9"/>
    <w:rsid w:val="0051152E"/>
    <w:rsid w:val="00512CA0"/>
    <w:rsid w:val="0056798C"/>
    <w:rsid w:val="00582902"/>
    <w:rsid w:val="005932D6"/>
    <w:rsid w:val="005A0BC0"/>
    <w:rsid w:val="005D54AC"/>
    <w:rsid w:val="005E6AA6"/>
    <w:rsid w:val="006472BD"/>
    <w:rsid w:val="00677508"/>
    <w:rsid w:val="00677D84"/>
    <w:rsid w:val="0068406F"/>
    <w:rsid w:val="006C43C9"/>
    <w:rsid w:val="00702CB4"/>
    <w:rsid w:val="007A6898"/>
    <w:rsid w:val="008B5A77"/>
    <w:rsid w:val="009229FF"/>
    <w:rsid w:val="00924021"/>
    <w:rsid w:val="00937BBA"/>
    <w:rsid w:val="009725AF"/>
    <w:rsid w:val="00987378"/>
    <w:rsid w:val="00997DB3"/>
    <w:rsid w:val="009A32C1"/>
    <w:rsid w:val="009C2542"/>
    <w:rsid w:val="00A740AC"/>
    <w:rsid w:val="00A84BF3"/>
    <w:rsid w:val="00AC4B37"/>
    <w:rsid w:val="00AD5EDE"/>
    <w:rsid w:val="00AE492B"/>
    <w:rsid w:val="00B2574B"/>
    <w:rsid w:val="00B51FB4"/>
    <w:rsid w:val="00B6443C"/>
    <w:rsid w:val="00B76431"/>
    <w:rsid w:val="00C01236"/>
    <w:rsid w:val="00C47F3E"/>
    <w:rsid w:val="00CE0772"/>
    <w:rsid w:val="00CF26C3"/>
    <w:rsid w:val="00D33391"/>
    <w:rsid w:val="00D53F5E"/>
    <w:rsid w:val="00D61886"/>
    <w:rsid w:val="00DE4AAF"/>
    <w:rsid w:val="00E47608"/>
    <w:rsid w:val="00E510D1"/>
    <w:rsid w:val="00E80DF8"/>
    <w:rsid w:val="00EA1606"/>
    <w:rsid w:val="00F07676"/>
    <w:rsid w:val="00F25855"/>
    <w:rsid w:val="00F36D7A"/>
    <w:rsid w:val="00F6375C"/>
    <w:rsid w:val="00F9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05A96-0D56-46E9-A476-0D563B4B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8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E48D3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4E48D3"/>
    <w:pPr>
      <w:widowControl w:val="0"/>
      <w:autoSpaceDE/>
      <w:autoSpaceDN/>
      <w:spacing w:before="5"/>
      <w:ind w:left="102" w:firstLine="707"/>
    </w:pPr>
    <w:rPr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4E48D3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onsPlusTitle">
    <w:name w:val="ConsPlusTitle"/>
    <w:rsid w:val="004E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4E48D3"/>
    <w:pPr>
      <w:widowControl w:val="0"/>
      <w:autoSpaceDE/>
      <w:autoSpaceDN/>
      <w:ind w:left="102"/>
      <w:outlineLvl w:val="1"/>
    </w:pPr>
    <w:rPr>
      <w:b/>
      <w:bCs/>
      <w:sz w:val="28"/>
      <w:szCs w:val="28"/>
      <w:lang w:val="en-US" w:eastAsia="en-US"/>
    </w:rPr>
  </w:style>
  <w:style w:type="table" w:styleId="a6">
    <w:name w:val="Table Grid"/>
    <w:basedOn w:val="a1"/>
    <w:uiPriority w:val="59"/>
    <w:rsid w:val="00E80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829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2902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245259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B2574B"/>
    <w:rPr>
      <w:sz w:val="24"/>
      <w:szCs w:val="24"/>
    </w:rPr>
  </w:style>
  <w:style w:type="paragraph" w:customStyle="1" w:styleId="ConsPlusNonformat">
    <w:name w:val="ConsPlusNonformat"/>
    <w:rsid w:val="00393B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229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1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51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6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12314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2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6670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1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1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mr-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9105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Пятенок Н.А.</dc:creator>
  <cp:lastModifiedBy>Лазыкина Екатерина Анатольевна</cp:lastModifiedBy>
  <cp:revision>30</cp:revision>
  <cp:lastPrinted>2018-06-19T08:15:00Z</cp:lastPrinted>
  <dcterms:created xsi:type="dcterms:W3CDTF">2017-02-07T12:28:00Z</dcterms:created>
  <dcterms:modified xsi:type="dcterms:W3CDTF">2018-06-19T09:41:00Z</dcterms:modified>
</cp:coreProperties>
</file>