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AF" w:rsidRPr="00262111" w:rsidRDefault="00680F8C" w:rsidP="00262111">
      <w:pPr>
        <w:pStyle w:val="a3"/>
        <w:rPr>
          <w:sz w:val="24"/>
          <w:szCs w:val="24"/>
          <w:lang w:val="en-US"/>
        </w:rPr>
      </w:pPr>
      <w:r>
        <w:rPr>
          <w:noProof/>
          <w:sz w:val="24"/>
          <w:szCs w:val="24"/>
        </w:rPr>
        <w:drawing>
          <wp:inline distT="0" distB="0" distL="0" distR="0">
            <wp:extent cx="755650" cy="962025"/>
            <wp:effectExtent l="19050" t="0" r="6350" b="0"/>
            <wp:docPr id="1" name="Рисунок 5"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5650" cy="962025"/>
                    </a:xfrm>
                    <a:prstGeom prst="rect">
                      <a:avLst/>
                    </a:prstGeom>
                    <a:noFill/>
                    <a:ln w="9525">
                      <a:noFill/>
                      <a:miter lim="800000"/>
                      <a:headEnd/>
                      <a:tailEnd/>
                    </a:ln>
                  </pic:spPr>
                </pic:pic>
              </a:graphicData>
            </a:graphic>
          </wp:inline>
        </w:drawing>
      </w:r>
    </w:p>
    <w:p w:rsidR="00A704AF" w:rsidRPr="00262111" w:rsidRDefault="00A704AF" w:rsidP="00262111">
      <w:pPr>
        <w:spacing w:after="0" w:line="240" w:lineRule="auto"/>
        <w:jc w:val="center"/>
        <w:rPr>
          <w:rFonts w:ascii="Times New Roman" w:hAnsi="Times New Roman"/>
          <w:b/>
          <w:sz w:val="32"/>
          <w:szCs w:val="32"/>
        </w:rPr>
      </w:pPr>
    </w:p>
    <w:p w:rsidR="00FC70D8" w:rsidRPr="00262111" w:rsidRDefault="00FC70D8" w:rsidP="00262111">
      <w:pPr>
        <w:pStyle w:val="a3"/>
        <w:rPr>
          <w:sz w:val="36"/>
          <w:szCs w:val="36"/>
        </w:rPr>
      </w:pPr>
      <w:r w:rsidRPr="00262111">
        <w:rPr>
          <w:sz w:val="36"/>
          <w:szCs w:val="36"/>
        </w:rPr>
        <w:t>Контрольно-сч</w:t>
      </w:r>
      <w:r w:rsidR="004C657F" w:rsidRPr="00262111">
        <w:rPr>
          <w:sz w:val="36"/>
          <w:szCs w:val="36"/>
        </w:rPr>
        <w:t>е</w:t>
      </w:r>
      <w:r w:rsidRPr="00262111">
        <w:rPr>
          <w:sz w:val="36"/>
          <w:szCs w:val="36"/>
        </w:rPr>
        <w:t>тная палата</w:t>
      </w:r>
    </w:p>
    <w:p w:rsidR="00FC70D8" w:rsidRPr="00262111" w:rsidRDefault="00FC70D8" w:rsidP="00262111">
      <w:pPr>
        <w:pStyle w:val="a3"/>
        <w:rPr>
          <w:sz w:val="36"/>
          <w:szCs w:val="36"/>
        </w:rPr>
      </w:pPr>
      <w:r w:rsidRPr="00262111">
        <w:rPr>
          <w:sz w:val="36"/>
          <w:szCs w:val="36"/>
        </w:rPr>
        <w:t>Воскресенского муниципального района</w:t>
      </w:r>
    </w:p>
    <w:p w:rsidR="00FC70D8" w:rsidRPr="00262111" w:rsidRDefault="00FC70D8" w:rsidP="00262111">
      <w:pPr>
        <w:pStyle w:val="a3"/>
        <w:rPr>
          <w:sz w:val="36"/>
          <w:szCs w:val="36"/>
        </w:rPr>
      </w:pPr>
      <w:r w:rsidRPr="00262111">
        <w:rPr>
          <w:sz w:val="36"/>
          <w:szCs w:val="36"/>
        </w:rPr>
        <w:t>Московской области</w:t>
      </w:r>
    </w:p>
    <w:p w:rsidR="00A704AF" w:rsidRPr="00262111" w:rsidRDefault="00A704AF" w:rsidP="00262111">
      <w:pPr>
        <w:pStyle w:val="a3"/>
        <w:jc w:val="left"/>
        <w:rPr>
          <w:b w:val="0"/>
          <w:sz w:val="16"/>
          <w:szCs w:val="16"/>
        </w:rPr>
      </w:pPr>
    </w:p>
    <w:p w:rsidR="0097248B" w:rsidRPr="00262111" w:rsidRDefault="0097248B" w:rsidP="00262111">
      <w:pPr>
        <w:spacing w:after="0" w:line="240" w:lineRule="auto"/>
        <w:jc w:val="center"/>
        <w:rPr>
          <w:rFonts w:ascii="Times New Roman" w:hAnsi="Times New Roman"/>
          <w:b/>
          <w:sz w:val="24"/>
          <w:szCs w:val="24"/>
        </w:rPr>
      </w:pPr>
    </w:p>
    <w:p w:rsidR="00B60865" w:rsidRPr="00A51931" w:rsidRDefault="00B60865" w:rsidP="00262111">
      <w:pPr>
        <w:spacing w:after="0" w:line="240" w:lineRule="auto"/>
        <w:jc w:val="center"/>
        <w:rPr>
          <w:rFonts w:ascii="Times New Roman" w:hAnsi="Times New Roman"/>
          <w:b/>
          <w:sz w:val="28"/>
          <w:szCs w:val="28"/>
        </w:rPr>
      </w:pPr>
      <w:r w:rsidRPr="00A51931">
        <w:rPr>
          <w:rFonts w:ascii="Times New Roman" w:hAnsi="Times New Roman"/>
          <w:b/>
          <w:sz w:val="28"/>
          <w:szCs w:val="28"/>
        </w:rPr>
        <w:t>ЗАКЛЮЧЕНИЕ</w:t>
      </w:r>
    </w:p>
    <w:p w:rsidR="00D744BB" w:rsidRPr="00A51931" w:rsidRDefault="00B60865" w:rsidP="00262111">
      <w:pPr>
        <w:pStyle w:val="a5"/>
        <w:ind w:firstLine="709"/>
        <w:jc w:val="center"/>
        <w:rPr>
          <w:b/>
          <w:szCs w:val="28"/>
        </w:rPr>
      </w:pPr>
      <w:r w:rsidRPr="00A51931">
        <w:rPr>
          <w:b/>
          <w:szCs w:val="28"/>
        </w:rPr>
        <w:t xml:space="preserve">на проект </w:t>
      </w:r>
      <w:r w:rsidR="0053697B" w:rsidRPr="00A51931">
        <w:rPr>
          <w:b/>
          <w:szCs w:val="28"/>
        </w:rPr>
        <w:t xml:space="preserve">решения Совета депутатов </w:t>
      </w:r>
      <w:r w:rsidR="00673676" w:rsidRPr="00A51931">
        <w:rPr>
          <w:b/>
          <w:szCs w:val="28"/>
        </w:rPr>
        <w:t xml:space="preserve">городского поселения Хорлово </w:t>
      </w:r>
      <w:r w:rsidR="0053697B" w:rsidRPr="00A51931">
        <w:rPr>
          <w:b/>
          <w:szCs w:val="28"/>
        </w:rPr>
        <w:t xml:space="preserve">Воскресенского муниципального </w:t>
      </w:r>
      <w:r w:rsidR="00D744BB" w:rsidRPr="00A51931">
        <w:rPr>
          <w:b/>
          <w:szCs w:val="28"/>
        </w:rPr>
        <w:t xml:space="preserve">района Московской области </w:t>
      </w:r>
    </w:p>
    <w:p w:rsidR="007323DA" w:rsidRDefault="00D744BB" w:rsidP="00262111">
      <w:pPr>
        <w:pStyle w:val="a5"/>
        <w:ind w:firstLine="709"/>
        <w:jc w:val="center"/>
        <w:rPr>
          <w:b/>
          <w:szCs w:val="28"/>
        </w:rPr>
      </w:pPr>
      <w:r w:rsidRPr="00A51931">
        <w:rPr>
          <w:b/>
          <w:szCs w:val="28"/>
        </w:rPr>
        <w:t xml:space="preserve">«О </w:t>
      </w:r>
      <w:r w:rsidR="00B60865" w:rsidRPr="00A51931">
        <w:rPr>
          <w:b/>
          <w:szCs w:val="28"/>
        </w:rPr>
        <w:t>бюджет</w:t>
      </w:r>
      <w:r w:rsidR="00CC73A1" w:rsidRPr="00A51931">
        <w:rPr>
          <w:b/>
          <w:szCs w:val="28"/>
        </w:rPr>
        <w:t>е</w:t>
      </w:r>
      <w:r w:rsidR="00B60865" w:rsidRPr="00A51931">
        <w:rPr>
          <w:b/>
          <w:szCs w:val="28"/>
        </w:rPr>
        <w:t xml:space="preserve"> </w:t>
      </w:r>
      <w:r w:rsidR="00673676" w:rsidRPr="00A51931">
        <w:rPr>
          <w:b/>
          <w:szCs w:val="28"/>
        </w:rPr>
        <w:t xml:space="preserve">городского поселения Хорлово </w:t>
      </w:r>
    </w:p>
    <w:p w:rsidR="00B60865" w:rsidRPr="00A51931" w:rsidRDefault="00B60865" w:rsidP="00262111">
      <w:pPr>
        <w:pStyle w:val="a5"/>
        <w:ind w:firstLine="709"/>
        <w:jc w:val="center"/>
        <w:rPr>
          <w:b/>
          <w:szCs w:val="28"/>
        </w:rPr>
      </w:pPr>
      <w:r w:rsidRPr="00A51931">
        <w:rPr>
          <w:b/>
          <w:szCs w:val="28"/>
        </w:rPr>
        <w:t>на 201</w:t>
      </w:r>
      <w:r w:rsidR="00B4003F" w:rsidRPr="00A51931">
        <w:rPr>
          <w:b/>
          <w:szCs w:val="28"/>
        </w:rPr>
        <w:t>8</w:t>
      </w:r>
      <w:r w:rsidRPr="00A51931">
        <w:rPr>
          <w:b/>
          <w:szCs w:val="28"/>
        </w:rPr>
        <w:t xml:space="preserve"> год </w:t>
      </w:r>
      <w:r w:rsidR="00A07E98" w:rsidRPr="00A51931">
        <w:rPr>
          <w:b/>
          <w:szCs w:val="28"/>
        </w:rPr>
        <w:t xml:space="preserve">и </w:t>
      </w:r>
      <w:r w:rsidR="00F13B10" w:rsidRPr="00A51931">
        <w:rPr>
          <w:b/>
          <w:szCs w:val="28"/>
        </w:rPr>
        <w:t>на плановый период 201</w:t>
      </w:r>
      <w:r w:rsidR="00B4003F" w:rsidRPr="00A51931">
        <w:rPr>
          <w:b/>
          <w:szCs w:val="28"/>
        </w:rPr>
        <w:t>9</w:t>
      </w:r>
      <w:r w:rsidR="00F13B10" w:rsidRPr="00A51931">
        <w:rPr>
          <w:b/>
          <w:szCs w:val="28"/>
        </w:rPr>
        <w:t xml:space="preserve"> и 20</w:t>
      </w:r>
      <w:r w:rsidR="00B4003F" w:rsidRPr="00A51931">
        <w:rPr>
          <w:b/>
          <w:szCs w:val="28"/>
        </w:rPr>
        <w:t>20</w:t>
      </w:r>
      <w:r w:rsidR="00F13B10" w:rsidRPr="00A51931">
        <w:rPr>
          <w:b/>
          <w:szCs w:val="28"/>
        </w:rPr>
        <w:t xml:space="preserve"> годов</w:t>
      </w:r>
      <w:r w:rsidR="00022ACE" w:rsidRPr="00A51931">
        <w:rPr>
          <w:b/>
          <w:szCs w:val="28"/>
        </w:rPr>
        <w:t>»</w:t>
      </w:r>
    </w:p>
    <w:p w:rsidR="00B60865" w:rsidRPr="00A51931" w:rsidRDefault="00B60865" w:rsidP="00262111">
      <w:pPr>
        <w:pStyle w:val="a5"/>
        <w:ind w:firstLine="709"/>
        <w:jc w:val="center"/>
        <w:rPr>
          <w:szCs w:val="28"/>
        </w:rPr>
      </w:pPr>
    </w:p>
    <w:p w:rsidR="00B60865" w:rsidRDefault="00571D20" w:rsidP="00571D20">
      <w:pPr>
        <w:pStyle w:val="a3"/>
        <w:widowControl w:val="0"/>
        <w:tabs>
          <w:tab w:val="left" w:pos="1418"/>
          <w:tab w:val="left" w:pos="3686"/>
        </w:tabs>
        <w:outlineLvl w:val="0"/>
        <w:rPr>
          <w:szCs w:val="28"/>
        </w:rPr>
      </w:pPr>
      <w:r w:rsidRPr="00571D20">
        <w:rPr>
          <w:b w:val="0"/>
          <w:szCs w:val="28"/>
        </w:rPr>
        <w:t>1.</w:t>
      </w:r>
      <w:r w:rsidR="007323DA">
        <w:rPr>
          <w:b w:val="0"/>
          <w:szCs w:val="28"/>
        </w:rPr>
        <w:t> </w:t>
      </w:r>
      <w:r w:rsidR="00B60865" w:rsidRPr="00A51931">
        <w:rPr>
          <w:szCs w:val="28"/>
        </w:rPr>
        <w:t>Общие положения</w:t>
      </w:r>
    </w:p>
    <w:p w:rsidR="00A30581" w:rsidRDefault="00A30581" w:rsidP="00571D20">
      <w:pPr>
        <w:pStyle w:val="a3"/>
        <w:widowControl w:val="0"/>
        <w:tabs>
          <w:tab w:val="left" w:pos="1418"/>
          <w:tab w:val="left" w:pos="3686"/>
        </w:tabs>
        <w:outlineLvl w:val="0"/>
        <w:rPr>
          <w:szCs w:val="28"/>
        </w:rPr>
      </w:pPr>
    </w:p>
    <w:p w:rsidR="00C46D9C" w:rsidRDefault="001844AE" w:rsidP="00A30581">
      <w:pPr>
        <w:pStyle w:val="a5"/>
        <w:ind w:firstLine="567"/>
        <w:rPr>
          <w:szCs w:val="28"/>
        </w:rPr>
      </w:pPr>
      <w:proofErr w:type="gramStart"/>
      <w:r w:rsidRPr="00C46D9C">
        <w:rPr>
          <w:szCs w:val="28"/>
        </w:rPr>
        <w:t>Заключение Контрольно-счетной палаты Воскресенского муниципального района на проект</w:t>
      </w:r>
      <w:r w:rsidRPr="00C46D9C">
        <w:rPr>
          <w:b/>
          <w:szCs w:val="28"/>
        </w:rPr>
        <w:t xml:space="preserve"> </w:t>
      </w:r>
      <w:r w:rsidRPr="00C46D9C">
        <w:rPr>
          <w:szCs w:val="28"/>
        </w:rPr>
        <w:t xml:space="preserve">решения Совета депутатов </w:t>
      </w:r>
      <w:r w:rsidR="00E87AB2" w:rsidRPr="00C46D9C">
        <w:rPr>
          <w:szCs w:val="28"/>
        </w:rPr>
        <w:t xml:space="preserve">городского поселения Хорлово Воскресенского муниципального района Московской области </w:t>
      </w:r>
      <w:r w:rsidRPr="00C46D9C">
        <w:rPr>
          <w:szCs w:val="28"/>
        </w:rPr>
        <w:t xml:space="preserve">«О бюджете </w:t>
      </w:r>
      <w:r w:rsidR="00E87AB2" w:rsidRPr="00C46D9C">
        <w:rPr>
          <w:szCs w:val="28"/>
        </w:rPr>
        <w:t xml:space="preserve">городского поселения Хорлово </w:t>
      </w:r>
      <w:r w:rsidRPr="00C46D9C">
        <w:rPr>
          <w:szCs w:val="28"/>
        </w:rPr>
        <w:t>на 201</w:t>
      </w:r>
      <w:r w:rsidR="00B4003F" w:rsidRPr="00C46D9C">
        <w:rPr>
          <w:szCs w:val="28"/>
        </w:rPr>
        <w:t>8</w:t>
      </w:r>
      <w:r w:rsidRPr="00C46D9C">
        <w:rPr>
          <w:szCs w:val="28"/>
        </w:rPr>
        <w:t xml:space="preserve"> год и на плановый период 201</w:t>
      </w:r>
      <w:r w:rsidR="00B4003F" w:rsidRPr="00C46D9C">
        <w:rPr>
          <w:szCs w:val="28"/>
        </w:rPr>
        <w:t>9</w:t>
      </w:r>
      <w:r w:rsidRPr="00C46D9C">
        <w:rPr>
          <w:szCs w:val="28"/>
        </w:rPr>
        <w:t xml:space="preserve"> и 20</w:t>
      </w:r>
      <w:r w:rsidR="00B4003F" w:rsidRPr="00C46D9C">
        <w:rPr>
          <w:szCs w:val="28"/>
        </w:rPr>
        <w:t>20</w:t>
      </w:r>
      <w:r w:rsidRPr="00C46D9C">
        <w:rPr>
          <w:szCs w:val="28"/>
        </w:rPr>
        <w:t xml:space="preserve"> годов» (далее – </w:t>
      </w:r>
      <w:r w:rsidR="00B4003F" w:rsidRPr="00C46D9C">
        <w:rPr>
          <w:szCs w:val="28"/>
        </w:rPr>
        <w:t>Проект</w:t>
      </w:r>
      <w:r w:rsidRPr="00C46D9C">
        <w:rPr>
          <w:szCs w:val="28"/>
        </w:rPr>
        <w:t xml:space="preserve"> бюджета) подготовлено в</w:t>
      </w:r>
      <w:r w:rsidRPr="00A51931">
        <w:rPr>
          <w:szCs w:val="28"/>
        </w:rPr>
        <w:t xml:space="preserve"> соответствии с Бюджетным кодексом Российской Федерации</w:t>
      </w:r>
      <w:r w:rsidR="0085233A" w:rsidRPr="00A51931">
        <w:rPr>
          <w:szCs w:val="28"/>
        </w:rPr>
        <w:t xml:space="preserve"> (далее – </w:t>
      </w:r>
      <w:r w:rsidR="00C46D9C">
        <w:rPr>
          <w:szCs w:val="28"/>
        </w:rPr>
        <w:t>Б</w:t>
      </w:r>
      <w:r w:rsidR="0085233A" w:rsidRPr="00A51931">
        <w:rPr>
          <w:szCs w:val="28"/>
        </w:rPr>
        <w:t>юджетный кодекс РФ)</w:t>
      </w:r>
      <w:r w:rsidRPr="00A51931">
        <w:rPr>
          <w:szCs w:val="28"/>
        </w:rPr>
        <w:t xml:space="preserve">, </w:t>
      </w:r>
      <w:r w:rsidR="007B5EBB" w:rsidRPr="00A51931">
        <w:rPr>
          <w:szCs w:val="28"/>
        </w:rPr>
        <w:t>Уставом муниципального образования «Городское поселение Хорлово», принятым Решением Совета депутатов</w:t>
      </w:r>
      <w:proofErr w:type="gramEnd"/>
      <w:r w:rsidR="007B5EBB" w:rsidRPr="00A51931">
        <w:rPr>
          <w:szCs w:val="28"/>
        </w:rPr>
        <w:t xml:space="preserve"> от </w:t>
      </w:r>
      <w:r w:rsidR="0085233A" w:rsidRPr="00A51931">
        <w:rPr>
          <w:szCs w:val="28"/>
        </w:rPr>
        <w:t>02.11.2017 № 296/49 в новой редакции</w:t>
      </w:r>
      <w:r w:rsidR="007B5EBB" w:rsidRPr="00A51931">
        <w:rPr>
          <w:szCs w:val="28"/>
        </w:rPr>
        <w:t xml:space="preserve">, </w:t>
      </w:r>
      <w:r w:rsidR="00781B47" w:rsidRPr="00A51931">
        <w:rPr>
          <w:szCs w:val="28"/>
        </w:rPr>
        <w:t>Положением «О бюджетном процессе в городском поселении Хорлово» (далее – Положение</w:t>
      </w:r>
      <w:r w:rsidR="00781B47" w:rsidRPr="00A51931">
        <w:rPr>
          <w:iCs/>
          <w:szCs w:val="28"/>
        </w:rPr>
        <w:t xml:space="preserve"> о бюджетном процессе в городском поселении Хорлово</w:t>
      </w:r>
      <w:r w:rsidR="00781B47" w:rsidRPr="00A51931">
        <w:rPr>
          <w:szCs w:val="28"/>
        </w:rPr>
        <w:t>), утвержденным Решением Совета депутатов городско</w:t>
      </w:r>
      <w:r w:rsidR="00BE090A" w:rsidRPr="00A51931">
        <w:rPr>
          <w:szCs w:val="28"/>
        </w:rPr>
        <w:t>го</w:t>
      </w:r>
      <w:r w:rsidR="00781B47" w:rsidRPr="00A51931">
        <w:rPr>
          <w:szCs w:val="28"/>
        </w:rPr>
        <w:t xml:space="preserve"> поселени</w:t>
      </w:r>
      <w:r w:rsidR="00BE090A" w:rsidRPr="00A51931">
        <w:rPr>
          <w:szCs w:val="28"/>
        </w:rPr>
        <w:t>я</w:t>
      </w:r>
      <w:r w:rsidR="00781B47" w:rsidRPr="00A51931">
        <w:rPr>
          <w:szCs w:val="28"/>
        </w:rPr>
        <w:t xml:space="preserve"> Хорлово </w:t>
      </w:r>
      <w:proofErr w:type="gramStart"/>
      <w:r w:rsidR="00781B47" w:rsidRPr="00A51931">
        <w:rPr>
          <w:szCs w:val="28"/>
        </w:rPr>
        <w:t>от</w:t>
      </w:r>
      <w:proofErr w:type="gramEnd"/>
      <w:r w:rsidR="00781B47" w:rsidRPr="00A51931">
        <w:rPr>
          <w:szCs w:val="28"/>
        </w:rPr>
        <w:t xml:space="preserve"> 30.07.2015 №</w:t>
      </w:r>
      <w:r w:rsidR="004213E1">
        <w:rPr>
          <w:szCs w:val="28"/>
        </w:rPr>
        <w:t> </w:t>
      </w:r>
      <w:r w:rsidR="00781B47" w:rsidRPr="00A51931">
        <w:rPr>
          <w:szCs w:val="28"/>
        </w:rPr>
        <w:t>82/13 «О внесении изменений в положение «О бюджетном процессе в городском поселении Хорлово»</w:t>
      </w:r>
      <w:r w:rsidR="007B5EBB" w:rsidRPr="00A51931">
        <w:rPr>
          <w:szCs w:val="28"/>
        </w:rPr>
        <w:t xml:space="preserve">, </w:t>
      </w:r>
      <w:r w:rsidRPr="00A51931">
        <w:rPr>
          <w:szCs w:val="28"/>
        </w:rPr>
        <w:t xml:space="preserve">Стандартом проведения экспертизы проекта бюджета на очередной финансовый год и на плановый период и </w:t>
      </w:r>
      <w:r w:rsidR="00F10895" w:rsidRPr="00A51931">
        <w:rPr>
          <w:szCs w:val="28"/>
        </w:rPr>
        <w:t>Планом работы</w:t>
      </w:r>
      <w:r w:rsidRPr="00A51931">
        <w:rPr>
          <w:szCs w:val="28"/>
        </w:rPr>
        <w:t xml:space="preserve"> Контрольно-счетной палат</w:t>
      </w:r>
      <w:r w:rsidR="00F10895" w:rsidRPr="00A51931">
        <w:rPr>
          <w:szCs w:val="28"/>
        </w:rPr>
        <w:t>ы</w:t>
      </w:r>
      <w:r w:rsidRPr="00A51931">
        <w:rPr>
          <w:szCs w:val="28"/>
        </w:rPr>
        <w:t xml:space="preserve"> Воскресенского муниципального района (далее</w:t>
      </w:r>
      <w:r w:rsidR="00F10895" w:rsidRPr="00A51931">
        <w:rPr>
          <w:szCs w:val="28"/>
        </w:rPr>
        <w:t xml:space="preserve"> </w:t>
      </w:r>
      <w:r w:rsidR="004213E1" w:rsidRPr="00A51931">
        <w:rPr>
          <w:szCs w:val="28"/>
        </w:rPr>
        <w:t>–</w:t>
      </w:r>
      <w:r w:rsidRPr="00A51931">
        <w:rPr>
          <w:szCs w:val="28"/>
        </w:rPr>
        <w:t xml:space="preserve"> Контрольно-счетная палата) на 201</w:t>
      </w:r>
      <w:r w:rsidR="004F6FEA" w:rsidRPr="00A51931">
        <w:rPr>
          <w:szCs w:val="28"/>
        </w:rPr>
        <w:t>7</w:t>
      </w:r>
      <w:r w:rsidRPr="00A51931">
        <w:rPr>
          <w:szCs w:val="28"/>
        </w:rPr>
        <w:t xml:space="preserve"> год (пункт 2.1</w:t>
      </w:r>
      <w:r w:rsidR="004F6FEA" w:rsidRPr="00A51931">
        <w:rPr>
          <w:szCs w:val="28"/>
        </w:rPr>
        <w:t>8</w:t>
      </w:r>
      <w:r w:rsidRPr="00A51931">
        <w:rPr>
          <w:szCs w:val="28"/>
        </w:rPr>
        <w:t>.)</w:t>
      </w:r>
      <w:r w:rsidR="00C46D9C">
        <w:rPr>
          <w:szCs w:val="28"/>
        </w:rPr>
        <w:t>.</w:t>
      </w:r>
    </w:p>
    <w:p w:rsidR="00873839" w:rsidRPr="00A51931" w:rsidRDefault="00444831" w:rsidP="00A30581">
      <w:pPr>
        <w:pStyle w:val="a5"/>
        <w:ind w:firstLine="709"/>
        <w:rPr>
          <w:szCs w:val="28"/>
        </w:rPr>
      </w:pPr>
      <w:r w:rsidRPr="00A51931">
        <w:rPr>
          <w:szCs w:val="28"/>
        </w:rPr>
        <w:t>Проект</w:t>
      </w:r>
      <w:r w:rsidRPr="00A51931">
        <w:rPr>
          <w:b/>
          <w:szCs w:val="28"/>
        </w:rPr>
        <w:t xml:space="preserve"> </w:t>
      </w:r>
      <w:r w:rsidRPr="00A51931">
        <w:rPr>
          <w:szCs w:val="28"/>
        </w:rPr>
        <w:t xml:space="preserve">бюджета размещен в средствах массовой информации 23.11.2016, а именно на </w:t>
      </w:r>
      <w:proofErr w:type="spellStart"/>
      <w:proofErr w:type="gramStart"/>
      <w:r w:rsidRPr="00A51931">
        <w:rPr>
          <w:szCs w:val="28"/>
        </w:rPr>
        <w:t>Интернет-портале</w:t>
      </w:r>
      <w:proofErr w:type="spellEnd"/>
      <w:proofErr w:type="gramEnd"/>
      <w:r w:rsidRPr="00A51931">
        <w:rPr>
          <w:szCs w:val="28"/>
        </w:rPr>
        <w:t xml:space="preserve"> муниципального образования городского поселения Хорлово в разделе (</w:t>
      </w:r>
      <w:hyperlink r:id="rId9" w:history="1">
        <w:r w:rsidR="00AC5049" w:rsidRPr="00A813DF">
          <w:rPr>
            <w:rStyle w:val="a9"/>
            <w:szCs w:val="28"/>
          </w:rPr>
          <w:t>http://хорлово-мо.рф/sovet-deputatov/normativno-pravovye-akty/item/789-proekt-reshenie-ot-2017-o-proekte-byudzheta-gorodskogo-poseleniya-khorlovo-na-2018-god-i-na-planovyj-period-2019-2020-godov</w:t>
        </w:r>
      </w:hyperlink>
      <w:r w:rsidRPr="00A51931">
        <w:rPr>
          <w:szCs w:val="28"/>
          <w:u w:val="single"/>
        </w:rPr>
        <w:t>)</w:t>
      </w:r>
      <w:r w:rsidRPr="00A51931">
        <w:rPr>
          <w:szCs w:val="28"/>
        </w:rPr>
        <w:t xml:space="preserve">, </w:t>
      </w:r>
      <w:r w:rsidR="00873839" w:rsidRPr="00A51931">
        <w:rPr>
          <w:szCs w:val="28"/>
        </w:rPr>
        <w:t>в муниципальной газете городского поселения Хорлово «Наша жизнь» от 24.11.2017 № 12 (103), что соответствует статье 36 Бюджетного кодекса Российской Федерации.</w:t>
      </w:r>
    </w:p>
    <w:p w:rsidR="00B60865" w:rsidRPr="00A51931" w:rsidRDefault="00B60865" w:rsidP="00A30581">
      <w:pPr>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Цель проведения экспертизы </w:t>
      </w:r>
      <w:r w:rsidR="00427A8B" w:rsidRPr="00A51931">
        <w:rPr>
          <w:rFonts w:ascii="Times New Roman" w:eastAsia="Times New Roman" w:hAnsi="Times New Roman"/>
          <w:sz w:val="28"/>
          <w:szCs w:val="28"/>
          <w:lang w:eastAsia="ru-RU"/>
        </w:rPr>
        <w:t>–</w:t>
      </w:r>
      <w:r w:rsidRPr="00A51931">
        <w:rPr>
          <w:rFonts w:ascii="Times New Roman" w:hAnsi="Times New Roman"/>
          <w:sz w:val="28"/>
          <w:szCs w:val="28"/>
        </w:rPr>
        <w:t xml:space="preserve"> определить соответствие данного проекта бюджета,</w:t>
      </w:r>
      <w:r w:rsidR="00427A8B" w:rsidRPr="00A51931">
        <w:rPr>
          <w:rFonts w:ascii="Times New Roman" w:hAnsi="Times New Roman"/>
          <w:sz w:val="28"/>
          <w:szCs w:val="28"/>
        </w:rPr>
        <w:t xml:space="preserve"> </w:t>
      </w:r>
      <w:r w:rsidRPr="00A51931">
        <w:rPr>
          <w:rFonts w:ascii="Times New Roman" w:hAnsi="Times New Roman"/>
          <w:sz w:val="28"/>
          <w:szCs w:val="28"/>
        </w:rPr>
        <w:t>документ</w:t>
      </w:r>
      <w:r w:rsidR="001F1560" w:rsidRPr="00A51931">
        <w:rPr>
          <w:rFonts w:ascii="Times New Roman" w:hAnsi="Times New Roman"/>
          <w:sz w:val="28"/>
          <w:szCs w:val="28"/>
        </w:rPr>
        <w:t>ам,</w:t>
      </w:r>
      <w:r w:rsidRPr="00A51931">
        <w:rPr>
          <w:rFonts w:ascii="Times New Roman" w:hAnsi="Times New Roman"/>
          <w:sz w:val="28"/>
          <w:szCs w:val="28"/>
        </w:rPr>
        <w:t xml:space="preserve"> представленны</w:t>
      </w:r>
      <w:r w:rsidR="001F1560" w:rsidRPr="00A51931">
        <w:rPr>
          <w:rFonts w:ascii="Times New Roman" w:hAnsi="Times New Roman"/>
          <w:sz w:val="28"/>
          <w:szCs w:val="28"/>
        </w:rPr>
        <w:t>м</w:t>
      </w:r>
      <w:r w:rsidRPr="00A51931">
        <w:rPr>
          <w:rFonts w:ascii="Times New Roman" w:hAnsi="Times New Roman"/>
          <w:sz w:val="28"/>
          <w:szCs w:val="28"/>
        </w:rPr>
        <w:t xml:space="preserve"> </w:t>
      </w:r>
      <w:r w:rsidR="00431BA9" w:rsidRPr="00A51931">
        <w:rPr>
          <w:rFonts w:ascii="Times New Roman" w:hAnsi="Times New Roman"/>
          <w:sz w:val="28"/>
          <w:szCs w:val="28"/>
        </w:rPr>
        <w:t xml:space="preserve">одновременно </w:t>
      </w:r>
      <w:r w:rsidRPr="00A51931">
        <w:rPr>
          <w:rFonts w:ascii="Times New Roman" w:hAnsi="Times New Roman"/>
          <w:sz w:val="28"/>
          <w:szCs w:val="28"/>
        </w:rPr>
        <w:t xml:space="preserve">с проектом бюджета действующему бюджетному законодательству и </w:t>
      </w:r>
      <w:r w:rsidR="00BE090A" w:rsidRPr="00A51931">
        <w:rPr>
          <w:rFonts w:ascii="Times New Roman" w:hAnsi="Times New Roman"/>
          <w:sz w:val="28"/>
          <w:szCs w:val="28"/>
        </w:rPr>
        <w:t>Положению</w:t>
      </w:r>
      <w:r w:rsidR="00BE090A" w:rsidRPr="00A51931">
        <w:rPr>
          <w:rFonts w:ascii="Times New Roman" w:hAnsi="Times New Roman"/>
          <w:iCs/>
          <w:sz w:val="28"/>
          <w:szCs w:val="28"/>
        </w:rPr>
        <w:t xml:space="preserve"> о бюджетном процессе в городском поселении Хорлово</w:t>
      </w:r>
      <w:r w:rsidRPr="00A51931">
        <w:rPr>
          <w:rFonts w:ascii="Times New Roman" w:hAnsi="Times New Roman"/>
          <w:sz w:val="28"/>
          <w:szCs w:val="28"/>
        </w:rPr>
        <w:t>.</w:t>
      </w:r>
    </w:p>
    <w:p w:rsidR="004855C5" w:rsidRPr="00375A76" w:rsidRDefault="00641139" w:rsidP="00A30581">
      <w:pPr>
        <w:tabs>
          <w:tab w:val="left" w:pos="567"/>
          <w:tab w:val="left" w:pos="709"/>
        </w:tabs>
        <w:spacing w:after="0" w:line="240" w:lineRule="auto"/>
        <w:ind w:right="-1" w:firstLine="567"/>
        <w:jc w:val="both"/>
        <w:rPr>
          <w:rFonts w:ascii="Times New Roman" w:hAnsi="Times New Roman"/>
          <w:sz w:val="28"/>
          <w:szCs w:val="28"/>
        </w:rPr>
      </w:pPr>
      <w:r w:rsidRPr="00375A76">
        <w:rPr>
          <w:rFonts w:ascii="Times New Roman" w:hAnsi="Times New Roman"/>
          <w:sz w:val="28"/>
          <w:szCs w:val="28"/>
        </w:rPr>
        <w:lastRenderedPageBreak/>
        <w:t xml:space="preserve">Администрацией городского поселения Хорлово (далее – Администрация) проект бюджета на 2018 год и на плановый период 2019 и 2020 годов </w:t>
      </w:r>
      <w:r w:rsidR="00774BF3" w:rsidRPr="00375A76">
        <w:rPr>
          <w:rFonts w:ascii="Times New Roman" w:hAnsi="Times New Roman"/>
          <w:sz w:val="28"/>
          <w:szCs w:val="28"/>
        </w:rPr>
        <w:t xml:space="preserve">фактически </w:t>
      </w:r>
      <w:r w:rsidRPr="00375A76">
        <w:rPr>
          <w:rFonts w:ascii="Times New Roman" w:hAnsi="Times New Roman"/>
          <w:sz w:val="28"/>
          <w:szCs w:val="28"/>
        </w:rPr>
        <w:t>представлен в Контрольно-счетную палату</w:t>
      </w:r>
      <w:r w:rsidR="008E10E6" w:rsidRPr="00375A76">
        <w:rPr>
          <w:rFonts w:ascii="Times New Roman" w:hAnsi="Times New Roman"/>
          <w:sz w:val="28"/>
          <w:szCs w:val="28"/>
        </w:rPr>
        <w:t xml:space="preserve"> 27 ноября 2017 года (сопроводительное письмо от 14.11.2017 № 574/1)</w:t>
      </w:r>
      <w:r w:rsidR="004855C5" w:rsidRPr="00375A76">
        <w:rPr>
          <w:rFonts w:ascii="Times New Roman" w:hAnsi="Times New Roman"/>
          <w:sz w:val="28"/>
          <w:szCs w:val="28"/>
        </w:rPr>
        <w:t>.</w:t>
      </w:r>
    </w:p>
    <w:p w:rsidR="00B32B03" w:rsidRPr="00375A76" w:rsidRDefault="00B32B03" w:rsidP="00A305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5A76">
        <w:rPr>
          <w:rFonts w:ascii="Times New Roman" w:eastAsia="Times New Roman" w:hAnsi="Times New Roman"/>
          <w:sz w:val="28"/>
          <w:szCs w:val="28"/>
          <w:lang w:eastAsia="ru-RU"/>
        </w:rPr>
        <w:t>Согласно стать</w:t>
      </w:r>
      <w:r w:rsidR="004855C5" w:rsidRPr="00375A76">
        <w:rPr>
          <w:rFonts w:ascii="Times New Roman" w:eastAsia="Times New Roman" w:hAnsi="Times New Roman"/>
          <w:sz w:val="28"/>
          <w:szCs w:val="28"/>
          <w:lang w:eastAsia="ru-RU"/>
        </w:rPr>
        <w:t>е</w:t>
      </w:r>
      <w:r w:rsidRPr="00375A76">
        <w:rPr>
          <w:rFonts w:ascii="Times New Roman" w:eastAsia="Times New Roman" w:hAnsi="Times New Roman"/>
          <w:sz w:val="28"/>
          <w:szCs w:val="28"/>
          <w:lang w:eastAsia="ru-RU"/>
        </w:rPr>
        <w:t xml:space="preserve"> 185 Бюджетного кодекса РФ местные администрации муниципальных образований вносят на рассмотрение представительного органа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143EE5" w:rsidRPr="00375A76" w:rsidRDefault="00143EE5" w:rsidP="00A30581">
      <w:pPr>
        <w:autoSpaceDE w:val="0"/>
        <w:autoSpaceDN w:val="0"/>
        <w:adjustRightInd w:val="0"/>
        <w:spacing w:after="0" w:line="240" w:lineRule="auto"/>
        <w:ind w:firstLine="540"/>
        <w:jc w:val="both"/>
        <w:rPr>
          <w:rFonts w:ascii="Times New Roman" w:hAnsi="Times New Roman"/>
          <w:sz w:val="28"/>
          <w:szCs w:val="28"/>
        </w:rPr>
      </w:pPr>
      <w:r w:rsidRPr="00375A76">
        <w:rPr>
          <w:rFonts w:ascii="Times New Roman" w:eastAsia="Times New Roman" w:hAnsi="Times New Roman"/>
          <w:sz w:val="28"/>
          <w:szCs w:val="28"/>
          <w:lang w:eastAsia="ru-RU"/>
        </w:rPr>
        <w:t xml:space="preserve">В соответствии с </w:t>
      </w:r>
      <w:r w:rsidRPr="00375A76">
        <w:rPr>
          <w:rFonts w:ascii="Times New Roman" w:hAnsi="Times New Roman"/>
          <w:sz w:val="28"/>
          <w:szCs w:val="28"/>
        </w:rPr>
        <w:t xml:space="preserve">Разделом </w:t>
      </w:r>
      <w:r w:rsidRPr="00375A76">
        <w:rPr>
          <w:rFonts w:ascii="Times New Roman" w:hAnsi="Times New Roman"/>
          <w:sz w:val="28"/>
          <w:szCs w:val="28"/>
          <w:lang w:val="en-US"/>
        </w:rPr>
        <w:t>III</w:t>
      </w:r>
      <w:r w:rsidRPr="00375A76">
        <w:rPr>
          <w:rFonts w:ascii="Times New Roman" w:hAnsi="Times New Roman"/>
          <w:sz w:val="28"/>
          <w:szCs w:val="28"/>
        </w:rPr>
        <w:t xml:space="preserve"> Положения о бюджетном процессе в городском поселении Хорлово глава городского поселения Хорлово вносит проект решения о бюджете на рассмотрение в Совет депутатов городского поселения Хорлово не позднее 50 дней до начала очередного финансового года.</w:t>
      </w:r>
    </w:p>
    <w:p w:rsidR="00143EE5" w:rsidRPr="00375A76" w:rsidRDefault="00143EE5" w:rsidP="00A305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5A76">
        <w:rPr>
          <w:rFonts w:ascii="Times New Roman" w:hAnsi="Times New Roman"/>
          <w:sz w:val="28"/>
          <w:szCs w:val="28"/>
        </w:rPr>
        <w:t xml:space="preserve">В течение одного дня со дня внесения проекта решения о местном бюджете на рассмотрение Совета депутатов городского поселения Хорлово председатель Совета депутатов городского поселения Хорлово направляет его в Контрольно-счетную палату Воскресенского муниципального района </w:t>
      </w:r>
      <w:r w:rsidR="003C1D96" w:rsidRPr="00375A76">
        <w:rPr>
          <w:rFonts w:ascii="Times New Roman" w:hAnsi="Times New Roman"/>
          <w:sz w:val="28"/>
          <w:szCs w:val="28"/>
        </w:rPr>
        <w:t>для проведения экспертизы проекта местного бюджета.</w:t>
      </w:r>
    </w:p>
    <w:p w:rsidR="00B32B03" w:rsidRDefault="004855C5" w:rsidP="00A30581">
      <w:pPr>
        <w:autoSpaceDE w:val="0"/>
        <w:autoSpaceDN w:val="0"/>
        <w:adjustRightInd w:val="0"/>
        <w:spacing w:after="0" w:line="240" w:lineRule="auto"/>
        <w:ind w:firstLine="540"/>
        <w:jc w:val="both"/>
        <w:rPr>
          <w:rFonts w:ascii="Times New Roman" w:hAnsi="Times New Roman"/>
          <w:sz w:val="28"/>
          <w:szCs w:val="28"/>
        </w:rPr>
      </w:pPr>
      <w:proofErr w:type="gramStart"/>
      <w:r w:rsidRPr="00375A76">
        <w:rPr>
          <w:rFonts w:ascii="Times New Roman" w:eastAsia="Times New Roman" w:hAnsi="Times New Roman"/>
          <w:sz w:val="28"/>
          <w:szCs w:val="28"/>
          <w:lang w:eastAsia="ru-RU"/>
        </w:rPr>
        <w:t xml:space="preserve">Учитывая изложенное, </w:t>
      </w:r>
      <w:r w:rsidR="00A16084" w:rsidRPr="00375A76">
        <w:rPr>
          <w:rFonts w:ascii="Times New Roman" w:eastAsia="Times New Roman" w:hAnsi="Times New Roman"/>
          <w:sz w:val="28"/>
          <w:szCs w:val="28"/>
          <w:lang w:eastAsia="ru-RU"/>
        </w:rPr>
        <w:t xml:space="preserve">проект бюджета городского поселения Хорлово </w:t>
      </w:r>
      <w:r w:rsidR="004213E1">
        <w:rPr>
          <w:rFonts w:ascii="Times New Roman" w:eastAsia="Times New Roman" w:hAnsi="Times New Roman"/>
          <w:sz w:val="28"/>
          <w:szCs w:val="28"/>
          <w:lang w:eastAsia="ru-RU"/>
        </w:rPr>
        <w:t>представлен</w:t>
      </w:r>
      <w:r w:rsidR="00A16084" w:rsidRPr="00375A76">
        <w:rPr>
          <w:rFonts w:ascii="Times New Roman" w:eastAsia="Times New Roman" w:hAnsi="Times New Roman"/>
          <w:sz w:val="28"/>
          <w:szCs w:val="28"/>
          <w:lang w:eastAsia="ru-RU"/>
        </w:rPr>
        <w:t xml:space="preserve"> в Контрольно-счетную палату с нарушением сроков.</w:t>
      </w:r>
      <w:proofErr w:type="gramEnd"/>
    </w:p>
    <w:p w:rsidR="00B60865" w:rsidRPr="00A16084" w:rsidRDefault="00B60865" w:rsidP="00A30581">
      <w:pPr>
        <w:spacing w:after="0" w:line="240" w:lineRule="auto"/>
        <w:ind w:firstLine="567"/>
        <w:jc w:val="both"/>
        <w:rPr>
          <w:rFonts w:ascii="Times New Roman" w:hAnsi="Times New Roman"/>
          <w:sz w:val="28"/>
          <w:szCs w:val="28"/>
        </w:rPr>
      </w:pPr>
      <w:r w:rsidRPr="00A16084">
        <w:rPr>
          <w:rFonts w:ascii="Times New Roman" w:hAnsi="Times New Roman"/>
          <w:sz w:val="28"/>
          <w:szCs w:val="28"/>
        </w:rPr>
        <w:t>Одновременно с проектом бюджета Администрацией представлены следующие документы и материалы:</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bookmarkStart w:id="0" w:name="sub_11132"/>
      <w:r w:rsidRPr="00A16084">
        <w:rPr>
          <w:rFonts w:ascii="Times New Roman" w:hAnsi="Times New Roman"/>
          <w:sz w:val="28"/>
          <w:szCs w:val="28"/>
        </w:rPr>
        <w:t xml:space="preserve">основные направления </w:t>
      </w:r>
      <w:r w:rsidR="00FA1F58" w:rsidRPr="00A16084">
        <w:rPr>
          <w:rFonts w:ascii="Times New Roman" w:hAnsi="Times New Roman"/>
          <w:sz w:val="28"/>
          <w:szCs w:val="28"/>
        </w:rPr>
        <w:t>налоговой политики муниципального образования</w:t>
      </w:r>
      <w:r w:rsidRPr="00A16084">
        <w:rPr>
          <w:rFonts w:ascii="Times New Roman" w:hAnsi="Times New Roman"/>
          <w:sz w:val="28"/>
          <w:szCs w:val="28"/>
        </w:rPr>
        <w:t xml:space="preserve"> </w:t>
      </w:r>
      <w:r w:rsidR="00FA1F58" w:rsidRPr="00A16084">
        <w:rPr>
          <w:rFonts w:ascii="Times New Roman" w:hAnsi="Times New Roman"/>
          <w:sz w:val="28"/>
          <w:szCs w:val="28"/>
        </w:rPr>
        <w:t>«Г</w:t>
      </w:r>
      <w:r w:rsidRPr="00A16084">
        <w:rPr>
          <w:rFonts w:ascii="Times New Roman" w:hAnsi="Times New Roman"/>
          <w:sz w:val="28"/>
          <w:szCs w:val="28"/>
        </w:rPr>
        <w:t>ородско</w:t>
      </w:r>
      <w:r w:rsidR="00FA1F58" w:rsidRPr="00A16084">
        <w:rPr>
          <w:rFonts w:ascii="Times New Roman" w:hAnsi="Times New Roman"/>
          <w:sz w:val="28"/>
          <w:szCs w:val="28"/>
        </w:rPr>
        <w:t>е поселение</w:t>
      </w:r>
      <w:r w:rsidRPr="00A16084">
        <w:rPr>
          <w:rFonts w:ascii="Times New Roman" w:hAnsi="Times New Roman"/>
          <w:sz w:val="28"/>
          <w:szCs w:val="28"/>
        </w:rPr>
        <w:t xml:space="preserve"> Хорлово</w:t>
      </w:r>
      <w:r w:rsidR="00FA1F58" w:rsidRPr="00A16084">
        <w:rPr>
          <w:rFonts w:ascii="Times New Roman" w:hAnsi="Times New Roman"/>
          <w:sz w:val="28"/>
          <w:szCs w:val="28"/>
        </w:rPr>
        <w:t>»</w:t>
      </w:r>
      <w:r w:rsidRPr="00A16084">
        <w:rPr>
          <w:rFonts w:ascii="Times New Roman" w:hAnsi="Times New Roman"/>
          <w:sz w:val="28"/>
          <w:szCs w:val="28"/>
        </w:rPr>
        <w:t xml:space="preserve"> на 201</w:t>
      </w:r>
      <w:r w:rsidR="00FA1F58" w:rsidRPr="00A16084">
        <w:rPr>
          <w:rFonts w:ascii="Times New Roman" w:hAnsi="Times New Roman"/>
          <w:sz w:val="28"/>
          <w:szCs w:val="28"/>
        </w:rPr>
        <w:t>8</w:t>
      </w:r>
      <w:r w:rsidRPr="00A16084">
        <w:rPr>
          <w:rFonts w:ascii="Times New Roman" w:hAnsi="Times New Roman"/>
          <w:sz w:val="28"/>
          <w:szCs w:val="28"/>
        </w:rPr>
        <w:t xml:space="preserve"> год</w:t>
      </w:r>
      <w:r w:rsidR="00FA1F58" w:rsidRPr="00A16084">
        <w:rPr>
          <w:rFonts w:ascii="Times New Roman" w:hAnsi="Times New Roman"/>
          <w:sz w:val="28"/>
          <w:szCs w:val="28"/>
        </w:rPr>
        <w:t xml:space="preserve"> и на плановый период 2019-2020 годов</w:t>
      </w:r>
      <w:r w:rsidRPr="00A16084">
        <w:rPr>
          <w:rFonts w:ascii="Times New Roman" w:hAnsi="Times New Roman"/>
          <w:sz w:val="28"/>
          <w:szCs w:val="28"/>
        </w:rPr>
        <w:t>;</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пояснительная записка к проекту бюджета на 201</w:t>
      </w:r>
      <w:r w:rsidR="00A6278F" w:rsidRPr="00A51931">
        <w:rPr>
          <w:rFonts w:ascii="Times New Roman" w:hAnsi="Times New Roman"/>
          <w:sz w:val="28"/>
          <w:szCs w:val="28"/>
        </w:rPr>
        <w:t>8</w:t>
      </w:r>
      <w:r w:rsidRPr="00A51931">
        <w:rPr>
          <w:rFonts w:ascii="Times New Roman" w:hAnsi="Times New Roman"/>
          <w:sz w:val="28"/>
          <w:szCs w:val="28"/>
        </w:rPr>
        <w:t xml:space="preserve"> год</w:t>
      </w:r>
      <w:r w:rsidR="00A6278F" w:rsidRPr="00A51931">
        <w:rPr>
          <w:rFonts w:ascii="Times New Roman" w:hAnsi="Times New Roman"/>
          <w:sz w:val="28"/>
          <w:szCs w:val="28"/>
        </w:rPr>
        <w:t xml:space="preserve"> и на плановый период 2019-2020 годов</w:t>
      </w:r>
      <w:r w:rsidRPr="00A51931">
        <w:rPr>
          <w:rFonts w:ascii="Times New Roman" w:hAnsi="Times New Roman"/>
          <w:sz w:val="28"/>
          <w:szCs w:val="28"/>
        </w:rPr>
        <w:t>;</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оценка ожидаемого исполнения бюджета городского поселения Хорлово на текущий (201</w:t>
      </w:r>
      <w:r w:rsidR="00A6278F" w:rsidRPr="00A51931">
        <w:rPr>
          <w:rFonts w:ascii="Times New Roman" w:hAnsi="Times New Roman"/>
          <w:sz w:val="28"/>
          <w:szCs w:val="28"/>
        </w:rPr>
        <w:t>7</w:t>
      </w:r>
      <w:r w:rsidRPr="00A51931">
        <w:rPr>
          <w:rFonts w:ascii="Times New Roman" w:hAnsi="Times New Roman"/>
          <w:sz w:val="28"/>
          <w:szCs w:val="28"/>
        </w:rPr>
        <w:t>) финансовый год;</w:t>
      </w:r>
    </w:p>
    <w:p w:rsidR="00FA1F58" w:rsidRPr="00A51931" w:rsidRDefault="00FA1F58"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ведомственная структура расходов бюджета городского поселения Хорлово на 2018-2020 годы;</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письмо ИФНС России по </w:t>
      </w:r>
      <w:proofErr w:type="gramStart"/>
      <w:r w:rsidRPr="00A51931">
        <w:rPr>
          <w:rFonts w:ascii="Times New Roman" w:hAnsi="Times New Roman"/>
          <w:sz w:val="28"/>
          <w:szCs w:val="28"/>
        </w:rPr>
        <w:t>г</w:t>
      </w:r>
      <w:proofErr w:type="gramEnd"/>
      <w:r w:rsidRPr="00A51931">
        <w:rPr>
          <w:rFonts w:ascii="Times New Roman" w:hAnsi="Times New Roman"/>
          <w:sz w:val="28"/>
          <w:szCs w:val="28"/>
        </w:rPr>
        <w:t>. Воскресенску Московской области от 08.11.201</w:t>
      </w:r>
      <w:r w:rsidR="00A6278F" w:rsidRPr="00A51931">
        <w:rPr>
          <w:rFonts w:ascii="Times New Roman" w:hAnsi="Times New Roman"/>
          <w:sz w:val="28"/>
          <w:szCs w:val="28"/>
        </w:rPr>
        <w:t>7</w:t>
      </w:r>
      <w:r w:rsidRPr="00A51931">
        <w:rPr>
          <w:rFonts w:ascii="Times New Roman" w:hAnsi="Times New Roman"/>
          <w:sz w:val="28"/>
          <w:szCs w:val="28"/>
        </w:rPr>
        <w:t xml:space="preserve"> № 05-20/</w:t>
      </w:r>
      <w:r w:rsidR="00A6278F" w:rsidRPr="00A51931">
        <w:rPr>
          <w:rFonts w:ascii="Times New Roman" w:hAnsi="Times New Roman"/>
          <w:sz w:val="28"/>
          <w:szCs w:val="28"/>
        </w:rPr>
        <w:t>26121</w:t>
      </w:r>
      <w:r w:rsidRPr="00A51931">
        <w:rPr>
          <w:rFonts w:ascii="Times New Roman" w:hAnsi="Times New Roman"/>
          <w:sz w:val="28"/>
          <w:szCs w:val="28"/>
        </w:rPr>
        <w:t xml:space="preserve"> «</w:t>
      </w:r>
      <w:r w:rsidR="00A6278F" w:rsidRPr="00A51931">
        <w:rPr>
          <w:rFonts w:ascii="Times New Roman" w:hAnsi="Times New Roman"/>
          <w:sz w:val="28"/>
          <w:szCs w:val="28"/>
        </w:rPr>
        <w:t>Проект п</w:t>
      </w:r>
      <w:r w:rsidRPr="00A51931">
        <w:rPr>
          <w:rFonts w:ascii="Times New Roman" w:hAnsi="Times New Roman"/>
          <w:sz w:val="28"/>
          <w:szCs w:val="28"/>
        </w:rPr>
        <w:t>рогноз</w:t>
      </w:r>
      <w:r w:rsidR="00A6278F" w:rsidRPr="00A51931">
        <w:rPr>
          <w:rFonts w:ascii="Times New Roman" w:hAnsi="Times New Roman"/>
          <w:sz w:val="28"/>
          <w:szCs w:val="28"/>
        </w:rPr>
        <w:t>а бюджета городского поселения Хорлово</w:t>
      </w:r>
      <w:r w:rsidRPr="00A51931">
        <w:rPr>
          <w:rFonts w:ascii="Times New Roman" w:hAnsi="Times New Roman"/>
          <w:sz w:val="28"/>
          <w:szCs w:val="28"/>
        </w:rPr>
        <w:t xml:space="preserve"> на 201</w:t>
      </w:r>
      <w:r w:rsidR="00A6278F" w:rsidRPr="00A51931">
        <w:rPr>
          <w:rFonts w:ascii="Times New Roman" w:hAnsi="Times New Roman"/>
          <w:sz w:val="28"/>
          <w:szCs w:val="28"/>
        </w:rPr>
        <w:t>8</w:t>
      </w:r>
      <w:r w:rsidRPr="00A51931">
        <w:rPr>
          <w:rFonts w:ascii="Times New Roman" w:hAnsi="Times New Roman"/>
          <w:sz w:val="28"/>
          <w:szCs w:val="28"/>
        </w:rPr>
        <w:t xml:space="preserve"> год и </w:t>
      </w:r>
      <w:r w:rsidR="00A6278F" w:rsidRPr="00A51931">
        <w:rPr>
          <w:rFonts w:ascii="Times New Roman" w:hAnsi="Times New Roman"/>
          <w:sz w:val="28"/>
          <w:szCs w:val="28"/>
        </w:rPr>
        <w:t xml:space="preserve">на </w:t>
      </w:r>
      <w:r w:rsidRPr="00A51931">
        <w:rPr>
          <w:rFonts w:ascii="Times New Roman" w:hAnsi="Times New Roman"/>
          <w:sz w:val="28"/>
          <w:szCs w:val="28"/>
        </w:rPr>
        <w:t>плановый период до 20</w:t>
      </w:r>
      <w:r w:rsidR="00A6278F" w:rsidRPr="00A51931">
        <w:rPr>
          <w:rFonts w:ascii="Times New Roman" w:hAnsi="Times New Roman"/>
          <w:sz w:val="28"/>
          <w:szCs w:val="28"/>
        </w:rPr>
        <w:t>20</w:t>
      </w:r>
      <w:r w:rsidRPr="00A51931">
        <w:rPr>
          <w:rFonts w:ascii="Times New Roman" w:hAnsi="Times New Roman"/>
          <w:sz w:val="28"/>
          <w:szCs w:val="28"/>
        </w:rPr>
        <w:t xml:space="preserve"> года»;</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письмо отдела земельных отношений управления земельно-имущественных отношений Администрации Воскресенского муниципального района</w:t>
      </w:r>
      <w:r w:rsidR="00A6278F" w:rsidRPr="00A51931">
        <w:rPr>
          <w:rFonts w:ascii="Times New Roman" w:hAnsi="Times New Roman"/>
          <w:sz w:val="28"/>
          <w:szCs w:val="28"/>
        </w:rPr>
        <w:t xml:space="preserve"> от 15.11.2017 №</w:t>
      </w:r>
      <w:r w:rsidR="00154BC1">
        <w:rPr>
          <w:rFonts w:ascii="Times New Roman" w:hAnsi="Times New Roman"/>
          <w:sz w:val="28"/>
          <w:szCs w:val="28"/>
        </w:rPr>
        <w:t> </w:t>
      </w:r>
      <w:r w:rsidR="00A6278F" w:rsidRPr="00A51931">
        <w:rPr>
          <w:rFonts w:ascii="Times New Roman" w:hAnsi="Times New Roman"/>
          <w:sz w:val="28"/>
          <w:szCs w:val="28"/>
        </w:rPr>
        <w:t>138-01Исх-6850</w:t>
      </w:r>
      <w:r w:rsidRPr="00A51931">
        <w:rPr>
          <w:rFonts w:ascii="Times New Roman" w:hAnsi="Times New Roman"/>
          <w:sz w:val="28"/>
          <w:szCs w:val="28"/>
        </w:rPr>
        <w:t>;</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решение Совета депутатов городского поселения Хорлово от </w:t>
      </w:r>
      <w:r w:rsidR="00A6278F" w:rsidRPr="00A51931">
        <w:rPr>
          <w:rFonts w:ascii="Times New Roman" w:hAnsi="Times New Roman"/>
          <w:sz w:val="28"/>
          <w:szCs w:val="28"/>
        </w:rPr>
        <w:t>02.11.2017</w:t>
      </w:r>
      <w:r w:rsidRPr="00A51931">
        <w:rPr>
          <w:rFonts w:ascii="Times New Roman" w:hAnsi="Times New Roman"/>
          <w:sz w:val="28"/>
          <w:szCs w:val="28"/>
        </w:rPr>
        <w:t xml:space="preserve"> № </w:t>
      </w:r>
      <w:r w:rsidR="00A6278F" w:rsidRPr="00A51931">
        <w:rPr>
          <w:rFonts w:ascii="Times New Roman" w:hAnsi="Times New Roman"/>
          <w:sz w:val="28"/>
          <w:szCs w:val="28"/>
        </w:rPr>
        <w:t>298/49</w:t>
      </w:r>
      <w:r w:rsidRPr="00A51931">
        <w:rPr>
          <w:rFonts w:ascii="Times New Roman" w:hAnsi="Times New Roman"/>
          <w:sz w:val="28"/>
          <w:szCs w:val="28"/>
        </w:rPr>
        <w:t xml:space="preserve"> «О базовой ставке арендной платы при сдаче в аренду зданий и нежилых помещений, находящихся в собственности городского поселения Хорлово на 201</w:t>
      </w:r>
      <w:r w:rsidR="00A6278F" w:rsidRPr="00A51931">
        <w:rPr>
          <w:rFonts w:ascii="Times New Roman" w:hAnsi="Times New Roman"/>
          <w:sz w:val="28"/>
          <w:szCs w:val="28"/>
        </w:rPr>
        <w:t>8</w:t>
      </w:r>
      <w:r w:rsidRPr="00A51931">
        <w:rPr>
          <w:rFonts w:ascii="Times New Roman" w:hAnsi="Times New Roman"/>
          <w:sz w:val="28"/>
          <w:szCs w:val="28"/>
        </w:rPr>
        <w:t xml:space="preserve"> год»;</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решение Совета депутатов городского поселения Хорлово от </w:t>
      </w:r>
      <w:r w:rsidR="00015993" w:rsidRPr="00A51931">
        <w:rPr>
          <w:rFonts w:ascii="Times New Roman" w:hAnsi="Times New Roman"/>
          <w:sz w:val="28"/>
          <w:szCs w:val="28"/>
        </w:rPr>
        <w:t>02.11.2017</w:t>
      </w:r>
      <w:r w:rsidRPr="00A51931">
        <w:rPr>
          <w:rFonts w:ascii="Times New Roman" w:hAnsi="Times New Roman"/>
          <w:sz w:val="28"/>
          <w:szCs w:val="28"/>
        </w:rPr>
        <w:t xml:space="preserve"> № </w:t>
      </w:r>
      <w:r w:rsidR="00015993" w:rsidRPr="00A51931">
        <w:rPr>
          <w:rFonts w:ascii="Times New Roman" w:hAnsi="Times New Roman"/>
          <w:sz w:val="28"/>
          <w:szCs w:val="28"/>
        </w:rPr>
        <w:t>297/49</w:t>
      </w:r>
      <w:r w:rsidRPr="00A51931">
        <w:rPr>
          <w:rFonts w:ascii="Times New Roman" w:hAnsi="Times New Roman"/>
          <w:sz w:val="28"/>
          <w:szCs w:val="28"/>
        </w:rPr>
        <w:t xml:space="preserve"> «О размере платы за пользование жилым помещением (платы за наем) на территории городского поселения Хорлово на 201</w:t>
      </w:r>
      <w:r w:rsidR="00015993" w:rsidRPr="00A51931">
        <w:rPr>
          <w:rFonts w:ascii="Times New Roman" w:hAnsi="Times New Roman"/>
          <w:sz w:val="28"/>
          <w:szCs w:val="28"/>
        </w:rPr>
        <w:t>8</w:t>
      </w:r>
      <w:r w:rsidRPr="00A51931">
        <w:rPr>
          <w:rFonts w:ascii="Times New Roman" w:hAnsi="Times New Roman"/>
          <w:sz w:val="28"/>
          <w:szCs w:val="28"/>
        </w:rPr>
        <w:t xml:space="preserve"> год»;</w:t>
      </w:r>
    </w:p>
    <w:p w:rsidR="00B84C5E" w:rsidRPr="00A51931" w:rsidRDefault="00B84C5E" w:rsidP="00A30581">
      <w:pPr>
        <w:tabs>
          <w:tab w:val="left" w:pos="0"/>
          <w:tab w:val="left" w:pos="709"/>
        </w:tabs>
        <w:spacing w:after="0" w:line="240" w:lineRule="auto"/>
        <w:ind w:right="-1" w:firstLine="567"/>
        <w:jc w:val="both"/>
        <w:rPr>
          <w:rFonts w:ascii="Times New Roman" w:hAnsi="Times New Roman"/>
          <w:sz w:val="28"/>
          <w:szCs w:val="28"/>
        </w:rPr>
      </w:pPr>
      <w:r w:rsidRPr="00A51931">
        <w:rPr>
          <w:rFonts w:ascii="Times New Roman" w:hAnsi="Times New Roman"/>
          <w:sz w:val="28"/>
          <w:szCs w:val="28"/>
        </w:rPr>
        <w:t>расчет расходов на содержание работников военно-учетного стола городского поселения Хорлово на 201</w:t>
      </w:r>
      <w:r w:rsidR="00400512" w:rsidRPr="00A51931">
        <w:rPr>
          <w:rFonts w:ascii="Times New Roman" w:hAnsi="Times New Roman"/>
          <w:sz w:val="28"/>
          <w:szCs w:val="28"/>
        </w:rPr>
        <w:t>8</w:t>
      </w:r>
      <w:r w:rsidRPr="00A51931">
        <w:rPr>
          <w:rFonts w:ascii="Times New Roman" w:hAnsi="Times New Roman"/>
          <w:sz w:val="28"/>
          <w:szCs w:val="28"/>
        </w:rPr>
        <w:t xml:space="preserve"> год;</w:t>
      </w:r>
    </w:p>
    <w:p w:rsidR="00B84C5E" w:rsidRPr="00A51931" w:rsidRDefault="00B84C5E" w:rsidP="00A30581">
      <w:pPr>
        <w:tabs>
          <w:tab w:val="left" w:pos="0"/>
          <w:tab w:val="left" w:pos="709"/>
        </w:tabs>
        <w:spacing w:after="0" w:line="240" w:lineRule="auto"/>
        <w:ind w:right="-1" w:firstLine="567"/>
        <w:jc w:val="both"/>
        <w:rPr>
          <w:rFonts w:ascii="Times New Roman" w:hAnsi="Times New Roman"/>
          <w:sz w:val="28"/>
          <w:szCs w:val="28"/>
        </w:rPr>
      </w:pPr>
      <w:r w:rsidRPr="00A51931">
        <w:rPr>
          <w:rFonts w:ascii="Times New Roman" w:hAnsi="Times New Roman"/>
          <w:sz w:val="28"/>
          <w:szCs w:val="28"/>
        </w:rPr>
        <w:lastRenderedPageBreak/>
        <w:t>расшифровка расходов по аппарату управления на 201</w:t>
      </w:r>
      <w:r w:rsidR="00FA1F58" w:rsidRPr="00A51931">
        <w:rPr>
          <w:rFonts w:ascii="Times New Roman" w:hAnsi="Times New Roman"/>
          <w:sz w:val="28"/>
          <w:szCs w:val="28"/>
        </w:rPr>
        <w:t>8</w:t>
      </w:r>
      <w:r w:rsidRPr="00A51931">
        <w:rPr>
          <w:rFonts w:ascii="Times New Roman" w:hAnsi="Times New Roman"/>
          <w:sz w:val="28"/>
          <w:szCs w:val="28"/>
        </w:rPr>
        <w:t xml:space="preserve"> год по МУ «Администрация городского поселения Хорлово»;</w:t>
      </w:r>
    </w:p>
    <w:p w:rsidR="00B84C5E" w:rsidRPr="00A51931" w:rsidRDefault="00B84C5E" w:rsidP="00A30581">
      <w:pPr>
        <w:tabs>
          <w:tab w:val="left" w:pos="0"/>
          <w:tab w:val="left" w:pos="709"/>
        </w:tabs>
        <w:spacing w:after="0" w:line="240" w:lineRule="auto"/>
        <w:ind w:right="-1" w:firstLine="567"/>
        <w:jc w:val="both"/>
        <w:rPr>
          <w:rFonts w:ascii="Times New Roman" w:hAnsi="Times New Roman"/>
          <w:sz w:val="28"/>
          <w:szCs w:val="28"/>
        </w:rPr>
      </w:pPr>
      <w:r w:rsidRPr="00A51931">
        <w:rPr>
          <w:rFonts w:ascii="Times New Roman" w:hAnsi="Times New Roman"/>
          <w:sz w:val="28"/>
          <w:szCs w:val="28"/>
        </w:rPr>
        <w:t>проект постановления администрации городского поселения Хорлово «Об утверждении среднесрочного финансового плана городского поселения Хорлово на 201</w:t>
      </w:r>
      <w:r w:rsidR="00FA1F58" w:rsidRPr="00A51931">
        <w:rPr>
          <w:rFonts w:ascii="Times New Roman" w:hAnsi="Times New Roman"/>
          <w:sz w:val="28"/>
          <w:szCs w:val="28"/>
        </w:rPr>
        <w:t>8</w:t>
      </w:r>
      <w:r w:rsidRPr="00A51931">
        <w:rPr>
          <w:rFonts w:ascii="Times New Roman" w:hAnsi="Times New Roman"/>
          <w:sz w:val="28"/>
          <w:szCs w:val="28"/>
        </w:rPr>
        <w:t>-20</w:t>
      </w:r>
      <w:r w:rsidR="00FA1F58" w:rsidRPr="00A51931">
        <w:rPr>
          <w:rFonts w:ascii="Times New Roman" w:hAnsi="Times New Roman"/>
          <w:sz w:val="28"/>
          <w:szCs w:val="28"/>
        </w:rPr>
        <w:t>20</w:t>
      </w:r>
      <w:r w:rsidRPr="00A51931">
        <w:rPr>
          <w:rFonts w:ascii="Times New Roman" w:hAnsi="Times New Roman"/>
          <w:sz w:val="28"/>
          <w:szCs w:val="28"/>
        </w:rPr>
        <w:t xml:space="preserve"> годы»;</w:t>
      </w:r>
    </w:p>
    <w:p w:rsidR="00B84C5E" w:rsidRPr="00A51931" w:rsidRDefault="00B84C5E" w:rsidP="00A30581">
      <w:pPr>
        <w:tabs>
          <w:tab w:val="left" w:pos="0"/>
          <w:tab w:val="left" w:pos="709"/>
        </w:tabs>
        <w:spacing w:after="0" w:line="240" w:lineRule="auto"/>
        <w:ind w:right="-1" w:firstLine="567"/>
        <w:jc w:val="both"/>
        <w:rPr>
          <w:rFonts w:ascii="Times New Roman" w:hAnsi="Times New Roman"/>
          <w:sz w:val="28"/>
          <w:szCs w:val="28"/>
        </w:rPr>
      </w:pPr>
      <w:r w:rsidRPr="00A51931">
        <w:rPr>
          <w:rFonts w:ascii="Times New Roman" w:hAnsi="Times New Roman"/>
          <w:sz w:val="28"/>
          <w:szCs w:val="28"/>
        </w:rPr>
        <w:t xml:space="preserve">прогноз социально-экономического развития городского поселения Хорлово </w:t>
      </w:r>
      <w:r w:rsidR="00A27E83" w:rsidRPr="00A51931">
        <w:rPr>
          <w:rFonts w:ascii="Times New Roman" w:hAnsi="Times New Roman"/>
          <w:sz w:val="28"/>
          <w:szCs w:val="28"/>
        </w:rPr>
        <w:t xml:space="preserve">Воскресенского муниципального района </w:t>
      </w:r>
      <w:r w:rsidRPr="00A51931">
        <w:rPr>
          <w:rFonts w:ascii="Times New Roman" w:hAnsi="Times New Roman"/>
          <w:sz w:val="28"/>
          <w:szCs w:val="28"/>
        </w:rPr>
        <w:t>на 201</w:t>
      </w:r>
      <w:r w:rsidR="00A27E83" w:rsidRPr="00A51931">
        <w:rPr>
          <w:rFonts w:ascii="Times New Roman" w:hAnsi="Times New Roman"/>
          <w:sz w:val="28"/>
          <w:szCs w:val="28"/>
        </w:rPr>
        <w:t>8-2020 годы</w:t>
      </w:r>
      <w:r w:rsidRPr="00A51931">
        <w:rPr>
          <w:rFonts w:ascii="Times New Roman" w:hAnsi="Times New Roman"/>
          <w:sz w:val="28"/>
          <w:szCs w:val="28"/>
        </w:rPr>
        <w:t>;</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приложения 1-9 к проекту решения Совета депутатов городского поселения Хорлово «О проекте бюджета городского поселения Хорлово на 201</w:t>
      </w:r>
      <w:r w:rsidR="00303564" w:rsidRPr="00A51931">
        <w:rPr>
          <w:rFonts w:ascii="Times New Roman" w:hAnsi="Times New Roman"/>
          <w:sz w:val="28"/>
          <w:szCs w:val="28"/>
        </w:rPr>
        <w:t>8</w:t>
      </w:r>
      <w:r w:rsidRPr="00A51931">
        <w:rPr>
          <w:rFonts w:ascii="Times New Roman" w:hAnsi="Times New Roman"/>
          <w:sz w:val="28"/>
          <w:szCs w:val="28"/>
        </w:rPr>
        <w:t xml:space="preserve"> год</w:t>
      </w:r>
      <w:r w:rsidR="00303564" w:rsidRPr="00A51931">
        <w:rPr>
          <w:rFonts w:ascii="Times New Roman" w:hAnsi="Times New Roman"/>
          <w:sz w:val="28"/>
          <w:szCs w:val="28"/>
        </w:rPr>
        <w:t xml:space="preserve"> и на плановый период 2019-2020 годов</w:t>
      </w:r>
      <w:r w:rsidRPr="00A51931">
        <w:rPr>
          <w:rFonts w:ascii="Times New Roman" w:hAnsi="Times New Roman"/>
          <w:sz w:val="28"/>
          <w:szCs w:val="28"/>
        </w:rPr>
        <w:t>»;</w:t>
      </w:r>
    </w:p>
    <w:p w:rsidR="00B84C5E" w:rsidRPr="00A51931" w:rsidRDefault="00B84C5E" w:rsidP="00A30581">
      <w:pPr>
        <w:tabs>
          <w:tab w:val="left" w:pos="0"/>
          <w:tab w:val="left" w:pos="709"/>
        </w:tabs>
        <w:spacing w:after="0" w:line="240" w:lineRule="auto"/>
        <w:ind w:firstLine="567"/>
        <w:jc w:val="both"/>
        <w:rPr>
          <w:rFonts w:ascii="Times New Roman" w:hAnsi="Times New Roman"/>
          <w:sz w:val="28"/>
          <w:szCs w:val="28"/>
        </w:rPr>
      </w:pPr>
      <w:r w:rsidRPr="00A51931">
        <w:rPr>
          <w:rFonts w:ascii="Times New Roman" w:hAnsi="Times New Roman"/>
          <w:sz w:val="28"/>
          <w:szCs w:val="28"/>
        </w:rPr>
        <w:t>паспорт</w:t>
      </w:r>
      <w:r w:rsidR="0019140F" w:rsidRPr="00A51931">
        <w:rPr>
          <w:rFonts w:ascii="Times New Roman" w:hAnsi="Times New Roman"/>
          <w:sz w:val="28"/>
          <w:szCs w:val="28"/>
        </w:rPr>
        <w:t>а</w:t>
      </w:r>
      <w:r w:rsidRPr="00A51931">
        <w:rPr>
          <w:rFonts w:ascii="Times New Roman" w:hAnsi="Times New Roman"/>
          <w:sz w:val="28"/>
          <w:szCs w:val="28"/>
        </w:rPr>
        <w:t xml:space="preserve"> муниципальных программ</w:t>
      </w:r>
      <w:r w:rsidR="0019140F" w:rsidRPr="00A51931">
        <w:rPr>
          <w:rFonts w:ascii="Times New Roman" w:hAnsi="Times New Roman"/>
          <w:sz w:val="28"/>
          <w:szCs w:val="28"/>
        </w:rPr>
        <w:t xml:space="preserve"> (проекты изменений муниципальных программ)</w:t>
      </w:r>
      <w:r w:rsidRPr="00A51931">
        <w:rPr>
          <w:rFonts w:ascii="Times New Roman" w:hAnsi="Times New Roman"/>
          <w:sz w:val="28"/>
          <w:szCs w:val="28"/>
        </w:rPr>
        <w:t>;</w:t>
      </w:r>
    </w:p>
    <w:p w:rsidR="00B84C5E" w:rsidRPr="00A51931" w:rsidRDefault="00B84C5E" w:rsidP="00A30581">
      <w:pPr>
        <w:tabs>
          <w:tab w:val="left" w:pos="0"/>
          <w:tab w:val="left" w:pos="709"/>
        </w:tabs>
        <w:spacing w:after="0" w:line="240" w:lineRule="auto"/>
        <w:ind w:right="-1" w:firstLine="567"/>
        <w:jc w:val="both"/>
        <w:rPr>
          <w:rFonts w:ascii="Times New Roman" w:hAnsi="Times New Roman"/>
          <w:sz w:val="28"/>
          <w:szCs w:val="28"/>
        </w:rPr>
      </w:pPr>
      <w:r w:rsidRPr="00A51931">
        <w:rPr>
          <w:rFonts w:ascii="Times New Roman" w:hAnsi="Times New Roman"/>
          <w:sz w:val="28"/>
          <w:szCs w:val="28"/>
        </w:rPr>
        <w:t>иные материалы и документы.</w:t>
      </w:r>
    </w:p>
    <w:p w:rsidR="00375A76" w:rsidRPr="00375A76" w:rsidRDefault="00375A76" w:rsidP="00A30581">
      <w:pPr>
        <w:tabs>
          <w:tab w:val="left" w:pos="0"/>
          <w:tab w:val="left" w:pos="709"/>
        </w:tabs>
        <w:spacing w:after="0" w:line="240" w:lineRule="auto"/>
        <w:ind w:firstLine="567"/>
        <w:jc w:val="both"/>
        <w:rPr>
          <w:rFonts w:ascii="Times New Roman" w:hAnsi="Times New Roman"/>
          <w:sz w:val="28"/>
          <w:szCs w:val="28"/>
        </w:rPr>
      </w:pPr>
      <w:r w:rsidRPr="00375A76">
        <w:rPr>
          <w:rFonts w:ascii="Times New Roman" w:hAnsi="Times New Roman"/>
          <w:sz w:val="28"/>
          <w:szCs w:val="28"/>
        </w:rPr>
        <w:t>Состав документов и материалов, представленных одновременно с проектом бюджета</w:t>
      </w:r>
      <w:r>
        <w:rPr>
          <w:rFonts w:ascii="Times New Roman" w:hAnsi="Times New Roman"/>
          <w:sz w:val="28"/>
          <w:szCs w:val="28"/>
        </w:rPr>
        <w:t>,</w:t>
      </w:r>
      <w:r w:rsidRPr="00375A76">
        <w:rPr>
          <w:rFonts w:ascii="Times New Roman" w:hAnsi="Times New Roman"/>
          <w:sz w:val="28"/>
          <w:szCs w:val="28"/>
        </w:rPr>
        <w:t xml:space="preserve"> соответствует перечню, установленному статьей 184.2 Бюджетного кодекса РФ.</w:t>
      </w:r>
    </w:p>
    <w:bookmarkEnd w:id="0"/>
    <w:p w:rsidR="008F34CD" w:rsidRDefault="008109D2" w:rsidP="00A30581">
      <w:pPr>
        <w:tabs>
          <w:tab w:val="left" w:pos="0"/>
          <w:tab w:val="left" w:pos="709"/>
        </w:tabs>
        <w:spacing w:after="0" w:line="240" w:lineRule="auto"/>
        <w:ind w:firstLine="567"/>
        <w:jc w:val="both"/>
        <w:rPr>
          <w:rFonts w:ascii="Times New Roman" w:hAnsi="Times New Roman"/>
          <w:sz w:val="28"/>
          <w:szCs w:val="28"/>
        </w:rPr>
      </w:pPr>
      <w:r w:rsidRPr="00A16084">
        <w:rPr>
          <w:rFonts w:ascii="Times New Roman" w:hAnsi="Times New Roman"/>
          <w:sz w:val="28"/>
          <w:szCs w:val="28"/>
        </w:rPr>
        <w:t>Согласно стать</w:t>
      </w:r>
      <w:r w:rsidR="00154BC1">
        <w:rPr>
          <w:rFonts w:ascii="Times New Roman" w:hAnsi="Times New Roman"/>
          <w:sz w:val="28"/>
          <w:szCs w:val="28"/>
        </w:rPr>
        <w:t>е</w:t>
      </w:r>
      <w:r w:rsidRPr="00A16084">
        <w:rPr>
          <w:rFonts w:ascii="Times New Roman" w:hAnsi="Times New Roman"/>
          <w:sz w:val="28"/>
          <w:szCs w:val="28"/>
        </w:rPr>
        <w:t xml:space="preserve"> 21 раздела </w:t>
      </w:r>
      <w:r w:rsidR="00375A76">
        <w:rPr>
          <w:rFonts w:ascii="Times New Roman" w:hAnsi="Times New Roman"/>
          <w:sz w:val="28"/>
          <w:szCs w:val="28"/>
          <w:lang w:val="en-US"/>
        </w:rPr>
        <w:t>II</w:t>
      </w:r>
      <w:r w:rsidRPr="00A16084">
        <w:rPr>
          <w:rFonts w:ascii="Times New Roman" w:hAnsi="Times New Roman"/>
          <w:sz w:val="28"/>
          <w:szCs w:val="28"/>
        </w:rPr>
        <w:t xml:space="preserve"> Положения</w:t>
      </w:r>
      <w:r w:rsidRPr="00A16084">
        <w:rPr>
          <w:rFonts w:ascii="Times New Roman" w:hAnsi="Times New Roman"/>
          <w:iCs/>
          <w:sz w:val="28"/>
          <w:szCs w:val="28"/>
        </w:rPr>
        <w:t xml:space="preserve"> о бюджетном процессе в городском поселении Хорлово</w:t>
      </w:r>
      <w:r w:rsidRPr="00A16084">
        <w:rPr>
          <w:rFonts w:ascii="Times New Roman" w:hAnsi="Times New Roman"/>
          <w:sz w:val="28"/>
          <w:szCs w:val="28"/>
        </w:rPr>
        <w:t xml:space="preserve">, предусмотрено составление проекта бюджета на очередной финансовый год, тогда как представленный проект бюджета составлен на очередной финансовый год и плановый период. В связи с увеличением планового периода проекта бюджета городского поселения Хорлово, необходимо внести изменения в Положение </w:t>
      </w:r>
      <w:r w:rsidRPr="00A16084">
        <w:rPr>
          <w:rFonts w:ascii="Times New Roman" w:hAnsi="Times New Roman"/>
          <w:iCs/>
          <w:sz w:val="28"/>
          <w:szCs w:val="28"/>
        </w:rPr>
        <w:t>о бюджетном процессе в городском поселении Хорлово</w:t>
      </w:r>
      <w:r w:rsidRPr="00A16084">
        <w:rPr>
          <w:rFonts w:ascii="Times New Roman" w:hAnsi="Times New Roman"/>
          <w:sz w:val="28"/>
          <w:szCs w:val="28"/>
        </w:rPr>
        <w:t>.</w:t>
      </w:r>
    </w:p>
    <w:p w:rsidR="008F34CD" w:rsidRPr="008F34CD" w:rsidRDefault="008F34CD" w:rsidP="00A30581">
      <w:pPr>
        <w:tabs>
          <w:tab w:val="left" w:pos="0"/>
          <w:tab w:val="left" w:pos="709"/>
        </w:tabs>
        <w:spacing w:after="0" w:line="240" w:lineRule="auto"/>
        <w:ind w:firstLine="567"/>
        <w:jc w:val="both"/>
        <w:rPr>
          <w:rFonts w:ascii="Times New Roman" w:hAnsi="Times New Roman"/>
          <w:sz w:val="28"/>
          <w:szCs w:val="28"/>
        </w:rPr>
      </w:pPr>
      <w:proofErr w:type="gramStart"/>
      <w:r w:rsidRPr="008F34CD">
        <w:rPr>
          <w:rFonts w:ascii="Times New Roman" w:hAnsi="Times New Roman"/>
          <w:sz w:val="28"/>
          <w:szCs w:val="28"/>
        </w:rPr>
        <w:t>В соответствии со статьей 184.1 Бюджетного кодекса РФ,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roofErr w:type="gramEnd"/>
    </w:p>
    <w:p w:rsidR="008F34CD" w:rsidRPr="008F34CD" w:rsidRDefault="008F34CD" w:rsidP="00A30581">
      <w:pPr>
        <w:tabs>
          <w:tab w:val="left" w:pos="0"/>
          <w:tab w:val="left" w:pos="709"/>
        </w:tabs>
        <w:spacing w:after="0" w:line="240" w:lineRule="auto"/>
        <w:ind w:firstLine="567"/>
        <w:jc w:val="both"/>
        <w:rPr>
          <w:rFonts w:ascii="Times New Roman" w:hAnsi="Times New Roman"/>
          <w:sz w:val="28"/>
          <w:szCs w:val="28"/>
        </w:rPr>
      </w:pPr>
      <w:proofErr w:type="gramStart"/>
      <w:r w:rsidRPr="008F34CD">
        <w:rPr>
          <w:rFonts w:ascii="Times New Roman" w:hAnsi="Times New Roman"/>
          <w:sz w:val="28"/>
          <w:szCs w:val="28"/>
        </w:rPr>
        <w:t>Законом (решением) о бюджете также утверждается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w:t>
      </w:r>
      <w:proofErr w:type="gramEnd"/>
      <w:r w:rsidRPr="008F34CD">
        <w:rPr>
          <w:rFonts w:ascii="Times New Roman" w:hAnsi="Times New Roman"/>
          <w:sz w:val="28"/>
          <w:szCs w:val="28"/>
        </w:rPr>
        <w:t xml:space="preserve">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F34CD" w:rsidRPr="008F34CD" w:rsidRDefault="008F34CD" w:rsidP="00A30581">
      <w:pPr>
        <w:tabs>
          <w:tab w:val="left" w:pos="0"/>
          <w:tab w:val="left" w:pos="709"/>
        </w:tabs>
        <w:spacing w:after="0" w:line="240" w:lineRule="auto"/>
        <w:ind w:firstLine="567"/>
        <w:jc w:val="both"/>
        <w:rPr>
          <w:rFonts w:ascii="Times New Roman" w:hAnsi="Times New Roman"/>
          <w:sz w:val="28"/>
          <w:szCs w:val="28"/>
        </w:rPr>
      </w:pPr>
      <w:r w:rsidRPr="008F34CD">
        <w:rPr>
          <w:rFonts w:ascii="Times New Roman" w:hAnsi="Times New Roman"/>
          <w:sz w:val="28"/>
          <w:szCs w:val="28"/>
        </w:rPr>
        <w:t xml:space="preserve">Сведения о величине условно утверждаемых (утвержденных) расходов на плановый период 2019 и 2020 годы в представленном проекте бюджета </w:t>
      </w:r>
      <w:r>
        <w:rPr>
          <w:rFonts w:ascii="Times New Roman" w:hAnsi="Times New Roman"/>
          <w:sz w:val="28"/>
          <w:szCs w:val="28"/>
        </w:rPr>
        <w:t>г</w:t>
      </w:r>
      <w:r w:rsidRPr="008F34CD">
        <w:rPr>
          <w:rFonts w:ascii="Times New Roman" w:hAnsi="Times New Roman"/>
          <w:sz w:val="28"/>
          <w:szCs w:val="28"/>
        </w:rPr>
        <w:t>ородско</w:t>
      </w:r>
      <w:r>
        <w:rPr>
          <w:rFonts w:ascii="Times New Roman" w:hAnsi="Times New Roman"/>
          <w:sz w:val="28"/>
          <w:szCs w:val="28"/>
        </w:rPr>
        <w:t>го</w:t>
      </w:r>
      <w:r w:rsidRPr="008F34CD">
        <w:rPr>
          <w:rFonts w:ascii="Times New Roman" w:hAnsi="Times New Roman"/>
          <w:sz w:val="28"/>
          <w:szCs w:val="28"/>
        </w:rPr>
        <w:t xml:space="preserve"> поселени</w:t>
      </w:r>
      <w:r>
        <w:rPr>
          <w:rFonts w:ascii="Times New Roman" w:hAnsi="Times New Roman"/>
          <w:sz w:val="28"/>
          <w:szCs w:val="28"/>
        </w:rPr>
        <w:t>я</w:t>
      </w:r>
      <w:r w:rsidRPr="008F34CD">
        <w:rPr>
          <w:rFonts w:ascii="Times New Roman" w:hAnsi="Times New Roman"/>
          <w:sz w:val="28"/>
          <w:szCs w:val="28"/>
        </w:rPr>
        <w:t xml:space="preserve"> </w:t>
      </w:r>
      <w:r>
        <w:rPr>
          <w:rFonts w:ascii="Times New Roman" w:hAnsi="Times New Roman"/>
          <w:sz w:val="28"/>
          <w:szCs w:val="28"/>
        </w:rPr>
        <w:t>Хорлово</w:t>
      </w:r>
      <w:r w:rsidRPr="008F34CD">
        <w:rPr>
          <w:rFonts w:ascii="Times New Roman" w:hAnsi="Times New Roman"/>
          <w:sz w:val="28"/>
          <w:szCs w:val="28"/>
        </w:rPr>
        <w:t xml:space="preserve"> отсутствуют.</w:t>
      </w:r>
    </w:p>
    <w:p w:rsidR="00B60865" w:rsidRPr="00A51931" w:rsidRDefault="00B60865" w:rsidP="00A30581">
      <w:pPr>
        <w:tabs>
          <w:tab w:val="left" w:pos="0"/>
          <w:tab w:val="left" w:pos="709"/>
        </w:tabs>
        <w:spacing w:after="0" w:line="240" w:lineRule="auto"/>
        <w:ind w:firstLine="567"/>
        <w:jc w:val="both"/>
        <w:rPr>
          <w:rFonts w:ascii="Times New Roman" w:hAnsi="Times New Roman"/>
          <w:iCs/>
          <w:sz w:val="28"/>
          <w:szCs w:val="28"/>
        </w:rPr>
      </w:pPr>
      <w:r w:rsidRPr="00A51931">
        <w:rPr>
          <w:rFonts w:ascii="Times New Roman" w:hAnsi="Times New Roman"/>
          <w:sz w:val="28"/>
          <w:szCs w:val="28"/>
        </w:rPr>
        <w:t xml:space="preserve">При подготовке заключения Контрольно-счетной палатой использовались программные документы по вопросам экономической и бюджетной политики, действующие федеральные нормативно-правовые акты и нормативно-правовые акты Московской области, устанавливающие бюджетные, налоговые и иные </w:t>
      </w:r>
      <w:r w:rsidRPr="00A51931">
        <w:rPr>
          <w:rFonts w:ascii="Times New Roman" w:hAnsi="Times New Roman"/>
          <w:sz w:val="28"/>
          <w:szCs w:val="28"/>
        </w:rPr>
        <w:lastRenderedPageBreak/>
        <w:t xml:space="preserve">правоотношения, оказывающие влияние на формирование </w:t>
      </w:r>
      <w:r w:rsidRPr="00A51931">
        <w:rPr>
          <w:rFonts w:ascii="Times New Roman" w:hAnsi="Times New Roman"/>
          <w:iCs/>
          <w:sz w:val="28"/>
          <w:szCs w:val="28"/>
        </w:rPr>
        <w:t xml:space="preserve">бюджета </w:t>
      </w:r>
      <w:r w:rsidR="004E6BE9" w:rsidRPr="00A51931">
        <w:rPr>
          <w:rFonts w:ascii="Times New Roman" w:hAnsi="Times New Roman"/>
          <w:iCs/>
          <w:sz w:val="28"/>
          <w:szCs w:val="28"/>
        </w:rPr>
        <w:t>городского поселения Хорлово</w:t>
      </w:r>
      <w:r w:rsidRPr="00A51931">
        <w:rPr>
          <w:rFonts w:ascii="Times New Roman" w:hAnsi="Times New Roman"/>
          <w:iCs/>
          <w:sz w:val="28"/>
          <w:szCs w:val="28"/>
        </w:rPr>
        <w:t xml:space="preserve">. </w:t>
      </w:r>
    </w:p>
    <w:p w:rsidR="00331401" w:rsidRPr="00A51931" w:rsidRDefault="00331401" w:rsidP="00A30581">
      <w:pPr>
        <w:spacing w:after="0" w:line="240" w:lineRule="auto"/>
        <w:ind w:firstLine="567"/>
        <w:jc w:val="both"/>
        <w:rPr>
          <w:rFonts w:ascii="Times New Roman" w:hAnsi="Times New Roman"/>
          <w:iCs/>
          <w:sz w:val="28"/>
          <w:szCs w:val="28"/>
        </w:rPr>
      </w:pPr>
      <w:r w:rsidRPr="00A51931">
        <w:rPr>
          <w:rFonts w:ascii="Times New Roman" w:hAnsi="Times New Roman"/>
          <w:iCs/>
          <w:sz w:val="28"/>
          <w:szCs w:val="28"/>
        </w:rPr>
        <w:t>В ходе проведения экспертизы проверена обоснованность показателей проекта бюджета на основе расчетов, представленных в составе документов и материалов к проекту.</w:t>
      </w:r>
    </w:p>
    <w:p w:rsidR="00331401" w:rsidRPr="00A51931" w:rsidRDefault="00331401" w:rsidP="00A30581">
      <w:pPr>
        <w:spacing w:after="0" w:line="240" w:lineRule="auto"/>
        <w:ind w:firstLine="567"/>
        <w:jc w:val="both"/>
        <w:rPr>
          <w:rFonts w:ascii="Times New Roman" w:hAnsi="Times New Roman"/>
          <w:iCs/>
          <w:sz w:val="28"/>
          <w:szCs w:val="28"/>
        </w:rPr>
      </w:pPr>
      <w:proofErr w:type="gramStart"/>
      <w:r w:rsidRPr="00A51931">
        <w:rPr>
          <w:rFonts w:ascii="Times New Roman" w:hAnsi="Times New Roman"/>
          <w:iCs/>
          <w:sz w:val="28"/>
          <w:szCs w:val="28"/>
        </w:rPr>
        <w:t xml:space="preserve">В представленном заключении используются для сравнения данные бюджета </w:t>
      </w:r>
      <w:r w:rsidR="004E6BE9" w:rsidRPr="00A51931">
        <w:rPr>
          <w:rFonts w:ascii="Times New Roman" w:hAnsi="Times New Roman"/>
          <w:iCs/>
          <w:sz w:val="28"/>
          <w:szCs w:val="28"/>
        </w:rPr>
        <w:t>городского поселения Хорлово</w:t>
      </w:r>
      <w:r w:rsidRPr="00A51931">
        <w:rPr>
          <w:rFonts w:ascii="Times New Roman" w:hAnsi="Times New Roman"/>
          <w:iCs/>
          <w:sz w:val="28"/>
          <w:szCs w:val="28"/>
        </w:rPr>
        <w:t xml:space="preserve"> на 2017 год, утвержденные решением Совета депутатов </w:t>
      </w:r>
      <w:r w:rsidR="00534228" w:rsidRPr="00A51931">
        <w:rPr>
          <w:rFonts w:ascii="Times New Roman" w:hAnsi="Times New Roman"/>
          <w:iCs/>
          <w:sz w:val="28"/>
          <w:szCs w:val="28"/>
        </w:rPr>
        <w:t>городского поселения Хорлово</w:t>
      </w:r>
      <w:r w:rsidRPr="00A51931">
        <w:rPr>
          <w:rFonts w:ascii="Times New Roman" w:hAnsi="Times New Roman"/>
          <w:iCs/>
          <w:sz w:val="28"/>
          <w:szCs w:val="28"/>
        </w:rPr>
        <w:t xml:space="preserve"> от 1</w:t>
      </w:r>
      <w:r w:rsidR="00534228" w:rsidRPr="00A51931">
        <w:rPr>
          <w:rFonts w:ascii="Times New Roman" w:hAnsi="Times New Roman"/>
          <w:iCs/>
          <w:sz w:val="28"/>
          <w:szCs w:val="28"/>
        </w:rPr>
        <w:t>9</w:t>
      </w:r>
      <w:r w:rsidRPr="00A51931">
        <w:rPr>
          <w:rFonts w:ascii="Times New Roman" w:hAnsi="Times New Roman"/>
          <w:iCs/>
          <w:sz w:val="28"/>
          <w:szCs w:val="28"/>
        </w:rPr>
        <w:t>.12.2016 № </w:t>
      </w:r>
      <w:r w:rsidR="00534228" w:rsidRPr="00A51931">
        <w:rPr>
          <w:rFonts w:ascii="Times New Roman" w:hAnsi="Times New Roman"/>
          <w:iCs/>
          <w:sz w:val="28"/>
          <w:szCs w:val="28"/>
        </w:rPr>
        <w:t>221/35</w:t>
      </w:r>
      <w:r w:rsidRPr="00A51931">
        <w:rPr>
          <w:rFonts w:ascii="Times New Roman" w:hAnsi="Times New Roman"/>
          <w:iCs/>
          <w:sz w:val="28"/>
          <w:szCs w:val="28"/>
        </w:rPr>
        <w:t xml:space="preserve"> «О бюджете </w:t>
      </w:r>
      <w:r w:rsidR="00534228" w:rsidRPr="00A51931">
        <w:rPr>
          <w:rFonts w:ascii="Times New Roman" w:hAnsi="Times New Roman"/>
          <w:iCs/>
          <w:sz w:val="28"/>
          <w:szCs w:val="28"/>
        </w:rPr>
        <w:t>городского поселения Хорлово на 2017 год</w:t>
      </w:r>
      <w:r w:rsidRPr="00A51931">
        <w:rPr>
          <w:rFonts w:ascii="Times New Roman" w:hAnsi="Times New Roman"/>
          <w:iCs/>
          <w:sz w:val="28"/>
          <w:szCs w:val="28"/>
        </w:rPr>
        <w:t xml:space="preserve">» и данные бюджета, утвержденные решениями </w:t>
      </w:r>
      <w:r w:rsidR="00534228" w:rsidRPr="00A51931">
        <w:rPr>
          <w:rFonts w:ascii="Times New Roman" w:hAnsi="Times New Roman"/>
          <w:sz w:val="28"/>
          <w:szCs w:val="28"/>
        </w:rPr>
        <w:t>Совета депутатов городского поселения Хорлово «О внесении изменений в нормативный правовой акт от 19.12.2016 № 221/35 «О бюджете городского поселения Хорлово на</w:t>
      </w:r>
      <w:proofErr w:type="gramEnd"/>
      <w:r w:rsidR="00534228" w:rsidRPr="00A51931">
        <w:rPr>
          <w:rFonts w:ascii="Times New Roman" w:hAnsi="Times New Roman"/>
          <w:sz w:val="28"/>
          <w:szCs w:val="28"/>
        </w:rPr>
        <w:t xml:space="preserve"> 2017 год» (с изменениями и дополнениями от 30.03.2017 № 238/39, 27.04.2017 № 247/41, 29.06.2017 № 258/44, от 24.08.2017 № 278/46, от 28.09.2017 №</w:t>
      </w:r>
      <w:r w:rsidR="00BC56FB">
        <w:rPr>
          <w:rFonts w:ascii="Times New Roman" w:hAnsi="Times New Roman"/>
          <w:sz w:val="28"/>
          <w:szCs w:val="28"/>
        </w:rPr>
        <w:t> </w:t>
      </w:r>
      <w:r w:rsidR="00534228" w:rsidRPr="00A51931">
        <w:rPr>
          <w:rFonts w:ascii="Times New Roman" w:hAnsi="Times New Roman"/>
          <w:sz w:val="28"/>
          <w:szCs w:val="28"/>
        </w:rPr>
        <w:t>284/47)</w:t>
      </w:r>
      <w:r w:rsidR="00CD6136" w:rsidRPr="00A51931">
        <w:rPr>
          <w:rFonts w:ascii="Times New Roman" w:hAnsi="Times New Roman"/>
          <w:iCs/>
          <w:sz w:val="28"/>
          <w:szCs w:val="28"/>
        </w:rPr>
        <w:t>, а также сведения об ожидаемом исполнении бюджета за 2017 год.</w:t>
      </w:r>
    </w:p>
    <w:p w:rsidR="003D12EE" w:rsidRDefault="003D12EE" w:rsidP="00331401">
      <w:pPr>
        <w:spacing w:after="0" w:line="240" w:lineRule="auto"/>
        <w:ind w:firstLine="567"/>
        <w:jc w:val="center"/>
        <w:rPr>
          <w:rFonts w:ascii="Times New Roman" w:hAnsi="Times New Roman"/>
          <w:b/>
          <w:iCs/>
          <w:sz w:val="24"/>
          <w:szCs w:val="24"/>
        </w:rPr>
      </w:pPr>
    </w:p>
    <w:p w:rsidR="00331401" w:rsidRDefault="00331401" w:rsidP="00A30581">
      <w:pPr>
        <w:spacing w:after="0" w:line="240" w:lineRule="auto"/>
        <w:ind w:firstLine="567"/>
        <w:jc w:val="center"/>
        <w:rPr>
          <w:rFonts w:ascii="Times New Roman" w:hAnsi="Times New Roman"/>
          <w:b/>
          <w:iCs/>
          <w:sz w:val="28"/>
          <w:szCs w:val="28"/>
        </w:rPr>
      </w:pPr>
      <w:r w:rsidRPr="00A51931">
        <w:rPr>
          <w:rFonts w:ascii="Times New Roman" w:hAnsi="Times New Roman"/>
          <w:b/>
          <w:iCs/>
          <w:sz w:val="28"/>
          <w:szCs w:val="28"/>
        </w:rPr>
        <w:t xml:space="preserve">2. Прогноз социально-экономического развития </w:t>
      </w:r>
      <w:r w:rsidR="00534228" w:rsidRPr="00A51931">
        <w:rPr>
          <w:rFonts w:ascii="Times New Roman" w:hAnsi="Times New Roman"/>
          <w:b/>
          <w:iCs/>
          <w:sz w:val="28"/>
          <w:szCs w:val="28"/>
        </w:rPr>
        <w:t>городского поселения Хорлово</w:t>
      </w:r>
      <w:r w:rsidRPr="00A51931">
        <w:rPr>
          <w:rFonts w:ascii="Times New Roman" w:hAnsi="Times New Roman"/>
          <w:b/>
          <w:iCs/>
          <w:sz w:val="28"/>
          <w:szCs w:val="28"/>
        </w:rPr>
        <w:t xml:space="preserve"> на 2018</w:t>
      </w:r>
      <w:r w:rsidR="009D330A" w:rsidRPr="00A51931">
        <w:rPr>
          <w:rFonts w:ascii="Times New Roman" w:hAnsi="Times New Roman"/>
          <w:b/>
          <w:iCs/>
          <w:sz w:val="28"/>
          <w:szCs w:val="28"/>
        </w:rPr>
        <w:t xml:space="preserve"> год и на плановый период 2019 и </w:t>
      </w:r>
      <w:r w:rsidRPr="00A51931">
        <w:rPr>
          <w:rFonts w:ascii="Times New Roman" w:hAnsi="Times New Roman"/>
          <w:b/>
          <w:iCs/>
          <w:sz w:val="28"/>
          <w:szCs w:val="28"/>
        </w:rPr>
        <w:t>2020 год</w:t>
      </w:r>
      <w:r w:rsidR="008F34CD">
        <w:rPr>
          <w:rFonts w:ascii="Times New Roman" w:hAnsi="Times New Roman"/>
          <w:b/>
          <w:iCs/>
          <w:sz w:val="28"/>
          <w:szCs w:val="28"/>
        </w:rPr>
        <w:t>ов</w:t>
      </w:r>
    </w:p>
    <w:p w:rsidR="00A30581" w:rsidRDefault="00A30581" w:rsidP="00A30581">
      <w:pPr>
        <w:spacing w:after="0" w:line="240" w:lineRule="auto"/>
        <w:ind w:firstLine="567"/>
        <w:jc w:val="center"/>
        <w:rPr>
          <w:rFonts w:ascii="Times New Roman" w:hAnsi="Times New Roman"/>
          <w:b/>
          <w:iCs/>
          <w:sz w:val="28"/>
          <w:szCs w:val="28"/>
        </w:rPr>
      </w:pPr>
    </w:p>
    <w:p w:rsidR="007E36A7" w:rsidRPr="00A51931" w:rsidRDefault="00E02345" w:rsidP="00A30581">
      <w:pPr>
        <w:tabs>
          <w:tab w:val="left" w:pos="0"/>
          <w:tab w:val="left" w:pos="4942"/>
        </w:tabs>
        <w:spacing w:line="240" w:lineRule="auto"/>
        <w:ind w:firstLine="567"/>
        <w:contextualSpacing/>
        <w:jc w:val="both"/>
        <w:rPr>
          <w:rFonts w:ascii="Times New Roman" w:eastAsia="Times New Roman" w:hAnsi="Times New Roman"/>
          <w:sz w:val="28"/>
          <w:szCs w:val="28"/>
        </w:rPr>
      </w:pPr>
      <w:r w:rsidRPr="00A51931">
        <w:rPr>
          <w:rFonts w:ascii="Times New Roman" w:eastAsia="Times New Roman" w:hAnsi="Times New Roman"/>
          <w:sz w:val="28"/>
          <w:szCs w:val="28"/>
        </w:rPr>
        <w:t xml:space="preserve">Проект бюджета </w:t>
      </w:r>
      <w:r w:rsidR="00303564" w:rsidRPr="00A51931">
        <w:rPr>
          <w:rFonts w:ascii="Times New Roman" w:eastAsia="Times New Roman" w:hAnsi="Times New Roman"/>
          <w:sz w:val="28"/>
          <w:szCs w:val="28"/>
        </w:rPr>
        <w:t>городского поселения Хорлово</w:t>
      </w:r>
      <w:r w:rsidRPr="00A51931">
        <w:rPr>
          <w:rFonts w:ascii="Times New Roman" w:eastAsia="Times New Roman" w:hAnsi="Times New Roman"/>
          <w:sz w:val="28"/>
          <w:szCs w:val="28"/>
        </w:rPr>
        <w:t xml:space="preserve"> на 2018 год и на плановый период 2019 и 2020 годов сформирован на основе прогноза социально-экономического развития </w:t>
      </w:r>
      <w:r w:rsidR="00165AB2" w:rsidRPr="00A51931">
        <w:rPr>
          <w:rFonts w:ascii="Times New Roman" w:eastAsia="Times New Roman" w:hAnsi="Times New Roman"/>
          <w:sz w:val="28"/>
          <w:szCs w:val="28"/>
        </w:rPr>
        <w:t>городского поселения Хорлово</w:t>
      </w:r>
      <w:r w:rsidRPr="00A51931">
        <w:rPr>
          <w:rFonts w:ascii="Times New Roman" w:eastAsia="Times New Roman" w:hAnsi="Times New Roman"/>
          <w:sz w:val="28"/>
          <w:szCs w:val="28"/>
        </w:rPr>
        <w:t xml:space="preserve"> на 2018-2020 годы в соответствии со статьей 172 Бюджетного кодекса Российской Федерации</w:t>
      </w:r>
      <w:r w:rsidR="007E36A7" w:rsidRPr="00A51931">
        <w:rPr>
          <w:rFonts w:ascii="Times New Roman" w:eastAsia="Times New Roman" w:hAnsi="Times New Roman"/>
          <w:sz w:val="28"/>
          <w:szCs w:val="28"/>
        </w:rPr>
        <w:t>.</w:t>
      </w:r>
    </w:p>
    <w:p w:rsidR="007E36A7" w:rsidRPr="00A51931" w:rsidRDefault="007E36A7" w:rsidP="00A30581">
      <w:pPr>
        <w:tabs>
          <w:tab w:val="left" w:pos="0"/>
          <w:tab w:val="left" w:pos="4942"/>
        </w:tabs>
        <w:spacing w:line="240" w:lineRule="auto"/>
        <w:ind w:firstLine="567"/>
        <w:contextualSpacing/>
        <w:jc w:val="both"/>
        <w:rPr>
          <w:rFonts w:ascii="Times New Roman" w:eastAsia="Times New Roman" w:hAnsi="Times New Roman"/>
          <w:sz w:val="28"/>
          <w:szCs w:val="28"/>
        </w:rPr>
      </w:pPr>
      <w:r w:rsidRPr="00A51931">
        <w:rPr>
          <w:rFonts w:ascii="Times New Roman" w:eastAsia="Times New Roman" w:hAnsi="Times New Roman"/>
          <w:sz w:val="28"/>
          <w:szCs w:val="28"/>
        </w:rPr>
        <w:t xml:space="preserve">Прогноз разработан на трехлетний период, что соответствует требованиям статьи 173 Бюджетного кодекса Российской Федерации и утвержден постановлением Администрации </w:t>
      </w:r>
      <w:r w:rsidR="00165AB2" w:rsidRPr="00A51931">
        <w:rPr>
          <w:rFonts w:ascii="Times New Roman" w:eastAsia="Times New Roman" w:hAnsi="Times New Roman"/>
          <w:sz w:val="28"/>
          <w:szCs w:val="28"/>
        </w:rPr>
        <w:t>городского поселения Хорлово</w:t>
      </w:r>
      <w:r w:rsidRPr="00A51931">
        <w:rPr>
          <w:rFonts w:ascii="Times New Roman" w:eastAsia="Times New Roman" w:hAnsi="Times New Roman"/>
          <w:sz w:val="28"/>
          <w:szCs w:val="28"/>
        </w:rPr>
        <w:t xml:space="preserve"> от </w:t>
      </w:r>
      <w:r w:rsidR="00165AB2" w:rsidRPr="00A51931">
        <w:rPr>
          <w:rFonts w:ascii="Times New Roman" w:eastAsia="Times New Roman" w:hAnsi="Times New Roman"/>
          <w:sz w:val="28"/>
          <w:szCs w:val="28"/>
        </w:rPr>
        <w:t>02.11</w:t>
      </w:r>
      <w:r w:rsidRPr="00A51931">
        <w:rPr>
          <w:rFonts w:ascii="Times New Roman" w:eastAsia="Times New Roman" w:hAnsi="Times New Roman"/>
          <w:sz w:val="28"/>
          <w:szCs w:val="28"/>
        </w:rPr>
        <w:t>.2017 № </w:t>
      </w:r>
      <w:r w:rsidR="00165AB2" w:rsidRPr="00A51931">
        <w:rPr>
          <w:rFonts w:ascii="Times New Roman" w:eastAsia="Times New Roman" w:hAnsi="Times New Roman"/>
          <w:sz w:val="28"/>
          <w:szCs w:val="28"/>
        </w:rPr>
        <w:t>108</w:t>
      </w:r>
      <w:r w:rsidRPr="00A51931">
        <w:rPr>
          <w:rFonts w:ascii="Times New Roman" w:eastAsia="Times New Roman" w:hAnsi="Times New Roman"/>
          <w:sz w:val="28"/>
          <w:szCs w:val="28"/>
        </w:rPr>
        <w:t>.</w:t>
      </w:r>
    </w:p>
    <w:p w:rsidR="00165AB2" w:rsidRPr="00A51931" w:rsidRDefault="00165AB2" w:rsidP="00A30581">
      <w:pPr>
        <w:tabs>
          <w:tab w:val="left" w:pos="567"/>
          <w:tab w:val="left" w:pos="709"/>
        </w:tabs>
        <w:spacing w:after="0" w:line="240" w:lineRule="auto"/>
        <w:ind w:firstLine="567"/>
        <w:jc w:val="both"/>
        <w:rPr>
          <w:rFonts w:ascii="Times New Roman" w:hAnsi="Times New Roman"/>
          <w:iCs/>
          <w:sz w:val="28"/>
          <w:szCs w:val="28"/>
        </w:rPr>
      </w:pPr>
      <w:proofErr w:type="gramStart"/>
      <w:r w:rsidRPr="00A51931">
        <w:rPr>
          <w:rFonts w:ascii="Times New Roman" w:hAnsi="Times New Roman"/>
          <w:sz w:val="28"/>
          <w:szCs w:val="28"/>
        </w:rPr>
        <w:t>Для оценки реалистичности и обоснованности прогноза социально-экономического развития</w:t>
      </w:r>
      <w:r w:rsidRPr="00A51931">
        <w:rPr>
          <w:rFonts w:ascii="Times New Roman" w:hAnsi="Times New Roman"/>
          <w:iCs/>
          <w:sz w:val="28"/>
          <w:szCs w:val="28"/>
        </w:rPr>
        <w:t xml:space="preserve"> городского</w:t>
      </w:r>
      <w:r w:rsidRPr="00A51931">
        <w:rPr>
          <w:rFonts w:ascii="Times New Roman" w:hAnsi="Times New Roman"/>
          <w:sz w:val="28"/>
          <w:szCs w:val="28"/>
        </w:rPr>
        <w:t xml:space="preserve"> поселения Хорлово</w:t>
      </w:r>
      <w:r w:rsidRPr="00A51931">
        <w:rPr>
          <w:rFonts w:ascii="Times New Roman" w:hAnsi="Times New Roman"/>
          <w:iCs/>
          <w:sz w:val="28"/>
          <w:szCs w:val="28"/>
        </w:rPr>
        <w:t xml:space="preserve"> и показателей бюджета городского</w:t>
      </w:r>
      <w:r w:rsidRPr="00A51931">
        <w:rPr>
          <w:rFonts w:ascii="Times New Roman" w:hAnsi="Times New Roman"/>
          <w:sz w:val="28"/>
          <w:szCs w:val="28"/>
        </w:rPr>
        <w:t xml:space="preserve"> поселения Хорлово экспертиза проведена с использованием данных И</w:t>
      </w:r>
      <w:r w:rsidRPr="00A51931">
        <w:rPr>
          <w:rFonts w:ascii="Times New Roman" w:hAnsi="Times New Roman"/>
          <w:iCs/>
          <w:sz w:val="28"/>
          <w:szCs w:val="28"/>
        </w:rPr>
        <w:t xml:space="preserve">нспекции Федеральной налоговой службы России по г. Воскресенску Московской области, Управления </w:t>
      </w:r>
      <w:r w:rsidRPr="00A51931">
        <w:rPr>
          <w:rFonts w:ascii="Times New Roman" w:hAnsi="Times New Roman"/>
          <w:sz w:val="28"/>
          <w:szCs w:val="28"/>
        </w:rPr>
        <w:t>земельно-имущественных отношений</w:t>
      </w:r>
      <w:r w:rsidRPr="00A51931">
        <w:rPr>
          <w:rFonts w:ascii="Times New Roman" w:hAnsi="Times New Roman"/>
          <w:iCs/>
          <w:sz w:val="28"/>
          <w:szCs w:val="28"/>
        </w:rPr>
        <w:t xml:space="preserve"> Администрации Воскресенского муниципального района, </w:t>
      </w:r>
      <w:r w:rsidR="002B5F69" w:rsidRPr="00A51931">
        <w:rPr>
          <w:rFonts w:ascii="Times New Roman" w:hAnsi="Times New Roman"/>
          <w:sz w:val="28"/>
          <w:szCs w:val="28"/>
        </w:rPr>
        <w:t xml:space="preserve">Отдела № 4 </w:t>
      </w:r>
      <w:r w:rsidR="002B5F69" w:rsidRPr="00A51931">
        <w:rPr>
          <w:rFonts w:ascii="Times New Roman" w:hAnsi="Times New Roman"/>
          <w:iCs/>
          <w:sz w:val="28"/>
          <w:szCs w:val="28"/>
        </w:rPr>
        <w:t>Управления Федерального казначейства по Московской области</w:t>
      </w:r>
      <w:r w:rsidRPr="00A51931">
        <w:rPr>
          <w:rFonts w:ascii="Times New Roman" w:hAnsi="Times New Roman"/>
          <w:iCs/>
          <w:sz w:val="28"/>
          <w:szCs w:val="28"/>
        </w:rPr>
        <w:t>, а также статистических данных, сведений предприятий и организаций, осуществляющих деятельность на территории поселения.</w:t>
      </w:r>
      <w:proofErr w:type="gramEnd"/>
    </w:p>
    <w:p w:rsidR="007E36A7" w:rsidRPr="00A51931" w:rsidRDefault="00A64811" w:rsidP="00A30581">
      <w:pPr>
        <w:spacing w:after="0" w:line="240" w:lineRule="auto"/>
        <w:ind w:firstLine="567"/>
        <w:jc w:val="both"/>
        <w:rPr>
          <w:rFonts w:ascii="Times New Roman" w:hAnsi="Times New Roman"/>
          <w:iCs/>
          <w:sz w:val="28"/>
          <w:szCs w:val="28"/>
        </w:rPr>
      </w:pPr>
      <w:proofErr w:type="gramStart"/>
      <w:r w:rsidRPr="00A51931">
        <w:rPr>
          <w:rFonts w:ascii="Times New Roman" w:hAnsi="Times New Roman"/>
          <w:iCs/>
          <w:sz w:val="28"/>
          <w:szCs w:val="28"/>
        </w:rPr>
        <w:t>Формирование</w:t>
      </w:r>
      <w:r w:rsidR="007E36A7" w:rsidRPr="00A51931">
        <w:rPr>
          <w:rFonts w:ascii="Times New Roman" w:hAnsi="Times New Roman"/>
          <w:iCs/>
          <w:sz w:val="28"/>
          <w:szCs w:val="28"/>
        </w:rPr>
        <w:t xml:space="preserve"> проекта бюджета </w:t>
      </w:r>
      <w:r w:rsidR="00873839" w:rsidRPr="00A51931">
        <w:rPr>
          <w:rFonts w:ascii="Times New Roman" w:hAnsi="Times New Roman"/>
          <w:iCs/>
          <w:sz w:val="28"/>
          <w:szCs w:val="28"/>
        </w:rPr>
        <w:t xml:space="preserve">городского поселения </w:t>
      </w:r>
      <w:r w:rsidR="00DC0ADE" w:rsidRPr="00A51931">
        <w:rPr>
          <w:rFonts w:ascii="Times New Roman" w:hAnsi="Times New Roman"/>
          <w:iCs/>
          <w:sz w:val="28"/>
          <w:szCs w:val="28"/>
        </w:rPr>
        <w:t xml:space="preserve">Хорлово </w:t>
      </w:r>
      <w:r w:rsidR="007E36A7" w:rsidRPr="00A51931">
        <w:rPr>
          <w:rFonts w:ascii="Times New Roman" w:hAnsi="Times New Roman"/>
          <w:iCs/>
          <w:sz w:val="28"/>
          <w:szCs w:val="28"/>
        </w:rPr>
        <w:t xml:space="preserve">на 2018 год </w:t>
      </w:r>
      <w:r w:rsidR="007E36A7" w:rsidRPr="00A51931">
        <w:rPr>
          <w:rFonts w:ascii="Times New Roman" w:hAnsi="Times New Roman"/>
          <w:sz w:val="28"/>
          <w:szCs w:val="28"/>
        </w:rPr>
        <w:t>и на плановый период 2019 и 2020 годов</w:t>
      </w:r>
      <w:r w:rsidR="007E36A7" w:rsidRPr="00A51931">
        <w:rPr>
          <w:rFonts w:ascii="Times New Roman" w:hAnsi="Times New Roman"/>
          <w:iCs/>
          <w:sz w:val="28"/>
          <w:szCs w:val="28"/>
        </w:rPr>
        <w:t xml:space="preserve"> </w:t>
      </w:r>
      <w:r w:rsidRPr="00A51931">
        <w:rPr>
          <w:rFonts w:ascii="Times New Roman" w:hAnsi="Times New Roman"/>
          <w:iCs/>
          <w:sz w:val="28"/>
          <w:szCs w:val="28"/>
        </w:rPr>
        <w:t>осуществлялось исходя из положений Бюджетного кодекса Российской Федерации, Федерального закона 131-ФЗ «Об общих принципах организации местного самоуправления в Российской Федерации», проекта Закона Московской области «О бюджете Московской области 2018 год и на плановый период 2019 и 2020 годов»</w:t>
      </w:r>
      <w:r w:rsidR="007E36A7" w:rsidRPr="00A51931">
        <w:rPr>
          <w:rFonts w:ascii="Times New Roman" w:hAnsi="Times New Roman"/>
          <w:iCs/>
          <w:sz w:val="28"/>
          <w:szCs w:val="28"/>
        </w:rPr>
        <w:t xml:space="preserve"> и Положением о бюджетном процессе</w:t>
      </w:r>
      <w:proofErr w:type="gramEnd"/>
      <w:r w:rsidR="007E36A7" w:rsidRPr="00A51931">
        <w:rPr>
          <w:rFonts w:ascii="Times New Roman" w:hAnsi="Times New Roman"/>
          <w:iCs/>
          <w:sz w:val="28"/>
          <w:szCs w:val="28"/>
        </w:rPr>
        <w:t xml:space="preserve"> в </w:t>
      </w:r>
      <w:r w:rsidRPr="00A51931">
        <w:rPr>
          <w:rFonts w:ascii="Times New Roman" w:hAnsi="Times New Roman"/>
          <w:iCs/>
          <w:sz w:val="28"/>
          <w:szCs w:val="28"/>
        </w:rPr>
        <w:t>городском поселении Хорлово</w:t>
      </w:r>
      <w:r w:rsidR="007E36A7" w:rsidRPr="00A51931">
        <w:rPr>
          <w:rFonts w:ascii="Times New Roman" w:hAnsi="Times New Roman"/>
          <w:iCs/>
          <w:sz w:val="28"/>
          <w:szCs w:val="28"/>
        </w:rPr>
        <w:t xml:space="preserve">, с учетом основных параметров прогноза социально-экономического развития </w:t>
      </w:r>
      <w:r w:rsidRPr="00A51931">
        <w:rPr>
          <w:rFonts w:ascii="Times New Roman" w:hAnsi="Times New Roman"/>
          <w:iCs/>
          <w:sz w:val="28"/>
          <w:szCs w:val="28"/>
        </w:rPr>
        <w:t xml:space="preserve">городского поселения Хорлово </w:t>
      </w:r>
      <w:r w:rsidR="007E36A7" w:rsidRPr="00A51931">
        <w:rPr>
          <w:rFonts w:ascii="Times New Roman" w:hAnsi="Times New Roman"/>
          <w:iCs/>
          <w:sz w:val="28"/>
          <w:szCs w:val="28"/>
        </w:rPr>
        <w:t>на 2018 год</w:t>
      </w:r>
      <w:r w:rsidR="007E36A7" w:rsidRPr="00A51931">
        <w:rPr>
          <w:rFonts w:ascii="Times New Roman" w:hAnsi="Times New Roman"/>
          <w:sz w:val="28"/>
          <w:szCs w:val="28"/>
        </w:rPr>
        <w:t xml:space="preserve"> и на плановый период 2019 и 2020 годов</w:t>
      </w:r>
      <w:r w:rsidR="007E36A7" w:rsidRPr="00A51931">
        <w:rPr>
          <w:rFonts w:ascii="Times New Roman" w:hAnsi="Times New Roman"/>
          <w:iCs/>
          <w:sz w:val="28"/>
          <w:szCs w:val="28"/>
        </w:rPr>
        <w:t>.</w:t>
      </w:r>
    </w:p>
    <w:p w:rsidR="00C44567" w:rsidRPr="00A51931" w:rsidRDefault="00C44567" w:rsidP="00A30581">
      <w:pPr>
        <w:spacing w:after="0" w:line="240" w:lineRule="auto"/>
        <w:ind w:firstLine="567"/>
        <w:jc w:val="both"/>
        <w:rPr>
          <w:rFonts w:ascii="Times New Roman" w:hAnsi="Times New Roman"/>
          <w:iCs/>
          <w:sz w:val="28"/>
          <w:szCs w:val="28"/>
        </w:rPr>
      </w:pPr>
      <w:proofErr w:type="gramStart"/>
      <w:r w:rsidRPr="00A51931">
        <w:rPr>
          <w:rFonts w:ascii="Times New Roman" w:hAnsi="Times New Roman"/>
          <w:iCs/>
          <w:sz w:val="28"/>
          <w:szCs w:val="28"/>
        </w:rPr>
        <w:lastRenderedPageBreak/>
        <w:t>Расчеты осуществлялись в соответствии с «Методикой определения прогноза налогового потенциала, расчетных доходов бюджетов поселений и городских округов Московской области и 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вопросам поселений, на 2018 год и на плановый период 2019 и 2020 годов».</w:t>
      </w:r>
      <w:proofErr w:type="gramEnd"/>
    </w:p>
    <w:p w:rsidR="007E36A7" w:rsidRPr="00A51931" w:rsidRDefault="007E36A7" w:rsidP="00A30581">
      <w:pPr>
        <w:spacing w:after="0" w:line="240" w:lineRule="auto"/>
        <w:ind w:firstLine="567"/>
        <w:jc w:val="both"/>
        <w:rPr>
          <w:rFonts w:ascii="Times New Roman" w:hAnsi="Times New Roman"/>
          <w:sz w:val="28"/>
          <w:szCs w:val="28"/>
        </w:rPr>
      </w:pPr>
      <w:proofErr w:type="gramStart"/>
      <w:r w:rsidRPr="00A51931">
        <w:rPr>
          <w:rFonts w:ascii="Times New Roman" w:hAnsi="Times New Roman"/>
          <w:iCs/>
          <w:sz w:val="28"/>
          <w:szCs w:val="28"/>
        </w:rPr>
        <w:t xml:space="preserve">В проекте решения Совета депутатов </w:t>
      </w:r>
      <w:r w:rsidR="00861B1E" w:rsidRPr="00A51931">
        <w:rPr>
          <w:rFonts w:ascii="Times New Roman" w:hAnsi="Times New Roman"/>
          <w:iCs/>
          <w:sz w:val="28"/>
          <w:szCs w:val="28"/>
        </w:rPr>
        <w:t xml:space="preserve">городского поселения Хорлово </w:t>
      </w:r>
      <w:r w:rsidRPr="00A51931">
        <w:rPr>
          <w:rFonts w:ascii="Times New Roman" w:hAnsi="Times New Roman"/>
          <w:iCs/>
          <w:sz w:val="28"/>
          <w:szCs w:val="28"/>
        </w:rPr>
        <w:t xml:space="preserve">«О бюджете </w:t>
      </w:r>
      <w:r w:rsidR="00861B1E" w:rsidRPr="00A51931">
        <w:rPr>
          <w:rFonts w:ascii="Times New Roman" w:hAnsi="Times New Roman"/>
          <w:iCs/>
          <w:sz w:val="28"/>
          <w:szCs w:val="28"/>
        </w:rPr>
        <w:t xml:space="preserve">городского поселения Хорлово </w:t>
      </w:r>
      <w:r w:rsidRPr="00A51931">
        <w:rPr>
          <w:rFonts w:ascii="Times New Roman" w:hAnsi="Times New Roman"/>
          <w:iCs/>
          <w:sz w:val="28"/>
          <w:szCs w:val="28"/>
        </w:rPr>
        <w:t xml:space="preserve">на 2018 год и на плановый период 2019 и 2020 годов» обеспечена реализация установленных приоритетов бюджетной и налоговой политики </w:t>
      </w:r>
      <w:r w:rsidR="00861B1E" w:rsidRPr="00A51931">
        <w:rPr>
          <w:rFonts w:ascii="Times New Roman" w:hAnsi="Times New Roman"/>
          <w:iCs/>
          <w:sz w:val="28"/>
          <w:szCs w:val="28"/>
        </w:rPr>
        <w:t xml:space="preserve">городского поселения Хорлово </w:t>
      </w:r>
      <w:r w:rsidRPr="00A51931">
        <w:rPr>
          <w:rFonts w:ascii="Times New Roman" w:hAnsi="Times New Roman"/>
          <w:iCs/>
          <w:sz w:val="28"/>
          <w:szCs w:val="28"/>
        </w:rPr>
        <w:t>на 2018 год и на плановый период 2019 и 2020 годов,</w:t>
      </w:r>
      <w:r w:rsidRPr="00A51931">
        <w:rPr>
          <w:rFonts w:ascii="Times New Roman" w:hAnsi="Times New Roman"/>
          <w:sz w:val="28"/>
          <w:szCs w:val="28"/>
        </w:rPr>
        <w:t xml:space="preserve"> поставленных в Бюджетном послании Президента Российской Федерации о бюджетной политике, указах Президента Российской Федерации</w:t>
      </w:r>
      <w:proofErr w:type="gramEnd"/>
      <w:r w:rsidRPr="00A51931">
        <w:rPr>
          <w:rFonts w:ascii="Times New Roman" w:hAnsi="Times New Roman"/>
          <w:sz w:val="28"/>
          <w:szCs w:val="28"/>
        </w:rPr>
        <w:t xml:space="preserve"> от 7 мая 2012 года </w:t>
      </w:r>
    </w:p>
    <w:p w:rsidR="007E36A7" w:rsidRPr="00A51931" w:rsidRDefault="007E36A7" w:rsidP="00A30581">
      <w:pPr>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Бюджет </w:t>
      </w:r>
      <w:r w:rsidR="00861B1E" w:rsidRPr="00A51931">
        <w:rPr>
          <w:rFonts w:ascii="Times New Roman" w:hAnsi="Times New Roman"/>
          <w:iCs/>
          <w:sz w:val="28"/>
          <w:szCs w:val="28"/>
        </w:rPr>
        <w:t xml:space="preserve">городского поселения Хорлово </w:t>
      </w:r>
      <w:r w:rsidRPr="00A51931">
        <w:rPr>
          <w:rFonts w:ascii="Times New Roman" w:hAnsi="Times New Roman"/>
          <w:sz w:val="28"/>
          <w:szCs w:val="28"/>
        </w:rPr>
        <w:t xml:space="preserve">на 2018 год на плановый период 2019 и 2020 годов сформирован на основе прогноза социально-экономического развития </w:t>
      </w:r>
      <w:r w:rsidR="00861B1E" w:rsidRPr="00A51931">
        <w:rPr>
          <w:rFonts w:ascii="Times New Roman" w:hAnsi="Times New Roman"/>
          <w:iCs/>
          <w:sz w:val="28"/>
          <w:szCs w:val="28"/>
        </w:rPr>
        <w:t>городского поселения Хорлово</w:t>
      </w:r>
      <w:r w:rsidRPr="00A51931">
        <w:rPr>
          <w:rFonts w:ascii="Times New Roman" w:hAnsi="Times New Roman"/>
          <w:sz w:val="28"/>
          <w:szCs w:val="28"/>
        </w:rPr>
        <w:t xml:space="preserve"> на 2018-2020 годы, предполагающего положительную динамику по основным экономическим показателям.</w:t>
      </w:r>
    </w:p>
    <w:p w:rsidR="00B05E4F" w:rsidRPr="00A51931" w:rsidRDefault="00B05E4F" w:rsidP="00A30581">
      <w:pPr>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Взятый за основу для составления проекта бюджета </w:t>
      </w:r>
      <w:r w:rsidR="00A20FFF" w:rsidRPr="00A51931">
        <w:rPr>
          <w:rFonts w:ascii="Times New Roman" w:hAnsi="Times New Roman"/>
          <w:iCs/>
          <w:sz w:val="28"/>
          <w:szCs w:val="28"/>
        </w:rPr>
        <w:t>городского поселения Хорлово</w:t>
      </w:r>
      <w:r w:rsidRPr="00A51931">
        <w:rPr>
          <w:rFonts w:ascii="Times New Roman" w:hAnsi="Times New Roman"/>
          <w:sz w:val="28"/>
          <w:szCs w:val="28"/>
        </w:rPr>
        <w:t xml:space="preserve"> на 2018-2020 годы вариант прогноза социально-экономического развития предусматривает среднегодовой темп роста фонда заработной платы в 2017 году – 4,</w:t>
      </w:r>
      <w:r w:rsidR="00A20FFF" w:rsidRPr="00A51931">
        <w:rPr>
          <w:rFonts w:ascii="Times New Roman" w:hAnsi="Times New Roman"/>
          <w:sz w:val="28"/>
          <w:szCs w:val="28"/>
        </w:rPr>
        <w:t>5</w:t>
      </w:r>
      <w:r w:rsidRPr="00A51931">
        <w:rPr>
          <w:rFonts w:ascii="Times New Roman" w:hAnsi="Times New Roman"/>
          <w:sz w:val="28"/>
          <w:szCs w:val="28"/>
        </w:rPr>
        <w:t xml:space="preserve">% к 2016 году и в прогнозируемом периоде 2018-2020 годов в пределах </w:t>
      </w:r>
      <w:r w:rsidR="00A20FFF" w:rsidRPr="00A51931">
        <w:rPr>
          <w:rFonts w:ascii="Times New Roman" w:hAnsi="Times New Roman"/>
          <w:sz w:val="28"/>
          <w:szCs w:val="28"/>
        </w:rPr>
        <w:t>5,7</w:t>
      </w:r>
      <w:r w:rsidRPr="00A51931">
        <w:rPr>
          <w:rFonts w:ascii="Times New Roman" w:hAnsi="Times New Roman"/>
          <w:sz w:val="28"/>
          <w:szCs w:val="28"/>
        </w:rPr>
        <w:t xml:space="preserve">% до </w:t>
      </w:r>
      <w:r w:rsidR="00A20FFF" w:rsidRPr="00A51931">
        <w:rPr>
          <w:rFonts w:ascii="Times New Roman" w:hAnsi="Times New Roman"/>
          <w:sz w:val="28"/>
          <w:szCs w:val="28"/>
        </w:rPr>
        <w:t>7,3</w:t>
      </w:r>
      <w:r w:rsidRPr="00A51931">
        <w:rPr>
          <w:rFonts w:ascii="Times New Roman" w:hAnsi="Times New Roman"/>
          <w:sz w:val="28"/>
          <w:szCs w:val="28"/>
        </w:rPr>
        <w:t>%.</w:t>
      </w:r>
    </w:p>
    <w:p w:rsidR="007E36A7" w:rsidRPr="00A51931" w:rsidRDefault="007E36A7" w:rsidP="00A30581">
      <w:pPr>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При этом определенные риски развития экономики и устойчивости бюджета </w:t>
      </w:r>
      <w:r w:rsidR="00A20FFF" w:rsidRPr="00A51931">
        <w:rPr>
          <w:rFonts w:ascii="Times New Roman" w:hAnsi="Times New Roman"/>
          <w:iCs/>
          <w:sz w:val="28"/>
          <w:szCs w:val="28"/>
        </w:rPr>
        <w:t xml:space="preserve">городского поселения Хорлово </w:t>
      </w:r>
      <w:r w:rsidRPr="00A51931">
        <w:rPr>
          <w:rFonts w:ascii="Times New Roman" w:hAnsi="Times New Roman"/>
          <w:sz w:val="28"/>
          <w:szCs w:val="28"/>
        </w:rPr>
        <w:t>при данном варианте прогноза социально-экономического развития сохраняются.</w:t>
      </w:r>
    </w:p>
    <w:p w:rsidR="00747B79" w:rsidRDefault="00747B79" w:rsidP="00A30581">
      <w:pPr>
        <w:tabs>
          <w:tab w:val="left" w:pos="0"/>
          <w:tab w:val="left" w:pos="4942"/>
        </w:tabs>
        <w:spacing w:after="0" w:line="240" w:lineRule="auto"/>
        <w:ind w:firstLine="567"/>
        <w:jc w:val="both"/>
        <w:rPr>
          <w:rFonts w:ascii="Times New Roman" w:eastAsia="Times New Roman" w:hAnsi="Times New Roman"/>
          <w:sz w:val="24"/>
          <w:szCs w:val="24"/>
        </w:rPr>
      </w:pPr>
    </w:p>
    <w:p w:rsidR="00533A9F" w:rsidRDefault="002D6884" w:rsidP="00A30581">
      <w:pPr>
        <w:tabs>
          <w:tab w:val="left" w:pos="0"/>
          <w:tab w:val="left" w:pos="4942"/>
        </w:tabs>
        <w:spacing w:after="0" w:line="240" w:lineRule="auto"/>
        <w:ind w:firstLine="567"/>
        <w:jc w:val="center"/>
        <w:rPr>
          <w:rFonts w:ascii="Times New Roman" w:eastAsia="Times New Roman" w:hAnsi="Times New Roman"/>
          <w:b/>
          <w:sz w:val="28"/>
          <w:szCs w:val="28"/>
        </w:rPr>
      </w:pPr>
      <w:r w:rsidRPr="00A51931">
        <w:rPr>
          <w:rFonts w:ascii="Times New Roman" w:eastAsia="Times New Roman" w:hAnsi="Times New Roman"/>
          <w:b/>
          <w:sz w:val="28"/>
          <w:szCs w:val="28"/>
        </w:rPr>
        <w:t>3</w:t>
      </w:r>
      <w:r w:rsidR="00533A9F" w:rsidRPr="00A51931">
        <w:rPr>
          <w:rFonts w:ascii="Times New Roman" w:eastAsia="Times New Roman" w:hAnsi="Times New Roman"/>
          <w:b/>
          <w:sz w:val="28"/>
          <w:szCs w:val="28"/>
        </w:rPr>
        <w:t xml:space="preserve">. Основные показатели (параметры и характеристики) бюджета </w:t>
      </w:r>
      <w:r w:rsidR="0093198B" w:rsidRPr="00A51931">
        <w:rPr>
          <w:rFonts w:ascii="Times New Roman" w:eastAsia="Times New Roman" w:hAnsi="Times New Roman"/>
          <w:b/>
          <w:sz w:val="28"/>
          <w:szCs w:val="28"/>
        </w:rPr>
        <w:t>городского поселения Хорлово</w:t>
      </w:r>
      <w:r w:rsidR="00533A9F" w:rsidRPr="00A51931">
        <w:rPr>
          <w:rFonts w:ascii="Times New Roman" w:eastAsia="Times New Roman" w:hAnsi="Times New Roman"/>
          <w:b/>
          <w:sz w:val="28"/>
          <w:szCs w:val="28"/>
        </w:rPr>
        <w:t xml:space="preserve"> на очередной финансовый год и на плановый период</w:t>
      </w:r>
    </w:p>
    <w:p w:rsidR="00A30581" w:rsidRDefault="00A30581" w:rsidP="00A30581">
      <w:pPr>
        <w:tabs>
          <w:tab w:val="left" w:pos="0"/>
          <w:tab w:val="left" w:pos="4942"/>
        </w:tabs>
        <w:spacing w:after="0" w:line="240" w:lineRule="auto"/>
        <w:ind w:firstLine="567"/>
        <w:jc w:val="center"/>
        <w:rPr>
          <w:rFonts w:ascii="Times New Roman" w:eastAsia="Times New Roman" w:hAnsi="Times New Roman"/>
          <w:b/>
          <w:sz w:val="28"/>
          <w:szCs w:val="28"/>
        </w:rPr>
      </w:pPr>
    </w:p>
    <w:p w:rsidR="003C5B68" w:rsidRPr="00A51931" w:rsidRDefault="003C5B68" w:rsidP="00A30581">
      <w:pPr>
        <w:pStyle w:val="af5"/>
        <w:tabs>
          <w:tab w:val="left" w:pos="0"/>
          <w:tab w:val="left" w:pos="567"/>
        </w:tabs>
        <w:spacing w:after="0" w:line="240" w:lineRule="auto"/>
        <w:ind w:left="0"/>
        <w:contextualSpacing w:val="0"/>
        <w:rPr>
          <w:rFonts w:ascii="Times New Roman" w:eastAsia="Times New Roman" w:hAnsi="Times New Roman"/>
          <w:sz w:val="28"/>
          <w:szCs w:val="28"/>
        </w:rPr>
      </w:pPr>
      <w:r w:rsidRPr="00A51931">
        <w:rPr>
          <w:rFonts w:ascii="Times New Roman" w:eastAsia="Times New Roman" w:hAnsi="Times New Roman"/>
          <w:sz w:val="28"/>
          <w:szCs w:val="28"/>
        </w:rPr>
        <w:t xml:space="preserve">Планируемые параметры бюджета </w:t>
      </w:r>
      <w:r w:rsidR="00663E38" w:rsidRPr="00A51931">
        <w:rPr>
          <w:rFonts w:ascii="Times New Roman" w:eastAsia="Times New Roman" w:hAnsi="Times New Roman"/>
          <w:sz w:val="28"/>
          <w:szCs w:val="28"/>
        </w:rPr>
        <w:t>городского поселения Хорлово</w:t>
      </w:r>
      <w:r w:rsidR="00663E38" w:rsidRPr="00A51931">
        <w:rPr>
          <w:rFonts w:ascii="Times New Roman" w:eastAsia="Times New Roman" w:hAnsi="Times New Roman"/>
          <w:b/>
          <w:sz w:val="28"/>
          <w:szCs w:val="28"/>
        </w:rPr>
        <w:t xml:space="preserve"> </w:t>
      </w:r>
      <w:r w:rsidRPr="00A51931">
        <w:rPr>
          <w:rFonts w:ascii="Times New Roman" w:eastAsia="Times New Roman" w:hAnsi="Times New Roman"/>
          <w:sz w:val="28"/>
          <w:szCs w:val="28"/>
        </w:rPr>
        <w:t>на 2018 год характеризуются следующими основными показателями:</w:t>
      </w:r>
    </w:p>
    <w:p w:rsidR="007B28B0" w:rsidRPr="00A51931" w:rsidRDefault="004B22D5" w:rsidP="00A30581">
      <w:pPr>
        <w:spacing w:after="0" w:line="240" w:lineRule="auto"/>
        <w:ind w:firstLine="540"/>
        <w:jc w:val="both"/>
        <w:rPr>
          <w:rFonts w:ascii="Times New Roman" w:hAnsi="Times New Roman"/>
          <w:sz w:val="28"/>
          <w:szCs w:val="28"/>
        </w:rPr>
      </w:pPr>
      <w:r w:rsidRPr="00A51931">
        <w:rPr>
          <w:rFonts w:ascii="Times New Roman" w:hAnsi="Times New Roman"/>
          <w:sz w:val="28"/>
          <w:szCs w:val="28"/>
        </w:rPr>
        <w:t>- </w:t>
      </w:r>
      <w:r w:rsidR="007B28B0" w:rsidRPr="00A51931">
        <w:rPr>
          <w:rFonts w:ascii="Times New Roman" w:hAnsi="Times New Roman"/>
          <w:sz w:val="28"/>
          <w:szCs w:val="28"/>
        </w:rPr>
        <w:t xml:space="preserve">общий объем доходов бюджета </w:t>
      </w:r>
      <w:r w:rsidR="00663E38" w:rsidRPr="00A51931">
        <w:rPr>
          <w:rFonts w:ascii="Times New Roman" w:eastAsia="Times New Roman" w:hAnsi="Times New Roman"/>
          <w:sz w:val="28"/>
          <w:szCs w:val="28"/>
        </w:rPr>
        <w:t>городского поселения Хорлово</w:t>
      </w:r>
      <w:r w:rsidR="00663E38" w:rsidRPr="00A51931">
        <w:rPr>
          <w:rFonts w:ascii="Times New Roman" w:eastAsia="Times New Roman" w:hAnsi="Times New Roman"/>
          <w:b/>
          <w:sz w:val="28"/>
          <w:szCs w:val="28"/>
        </w:rPr>
        <w:t xml:space="preserve"> </w:t>
      </w:r>
      <w:r w:rsidR="007B28B0" w:rsidRPr="00A51931">
        <w:rPr>
          <w:rFonts w:ascii="Times New Roman" w:hAnsi="Times New Roman"/>
          <w:sz w:val="28"/>
          <w:szCs w:val="28"/>
        </w:rPr>
        <w:t xml:space="preserve">в сумме </w:t>
      </w:r>
      <w:r w:rsidR="00663E38" w:rsidRPr="00A51931">
        <w:rPr>
          <w:rFonts w:ascii="Times New Roman" w:hAnsi="Times New Roman"/>
          <w:sz w:val="28"/>
          <w:szCs w:val="28"/>
        </w:rPr>
        <w:t>106 040,0</w:t>
      </w:r>
      <w:r w:rsidR="007B28B0" w:rsidRPr="00A51931">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63E38" w:rsidRPr="00A51931">
        <w:rPr>
          <w:rFonts w:ascii="Times New Roman" w:hAnsi="Times New Roman"/>
          <w:sz w:val="28"/>
          <w:szCs w:val="28"/>
        </w:rPr>
        <w:t>32 905,0</w:t>
      </w:r>
      <w:r w:rsidR="007B28B0" w:rsidRPr="00A51931">
        <w:rPr>
          <w:rFonts w:ascii="Times New Roman" w:hAnsi="Times New Roman"/>
          <w:sz w:val="28"/>
          <w:szCs w:val="28"/>
        </w:rPr>
        <w:t xml:space="preserve"> тыс. рублей;</w:t>
      </w:r>
    </w:p>
    <w:p w:rsidR="007B28B0" w:rsidRPr="00A51931" w:rsidRDefault="004B22D5" w:rsidP="00A30581">
      <w:pPr>
        <w:spacing w:after="0" w:line="240" w:lineRule="auto"/>
        <w:ind w:firstLine="540"/>
        <w:jc w:val="both"/>
        <w:rPr>
          <w:rFonts w:ascii="Times New Roman" w:hAnsi="Times New Roman"/>
          <w:sz w:val="28"/>
          <w:szCs w:val="28"/>
        </w:rPr>
      </w:pPr>
      <w:r w:rsidRPr="00A51931">
        <w:rPr>
          <w:rFonts w:ascii="Times New Roman" w:hAnsi="Times New Roman"/>
          <w:sz w:val="28"/>
          <w:szCs w:val="28"/>
        </w:rPr>
        <w:t>- </w:t>
      </w:r>
      <w:r w:rsidR="007B28B0" w:rsidRPr="00A51931">
        <w:rPr>
          <w:rFonts w:ascii="Times New Roman" w:hAnsi="Times New Roman"/>
          <w:sz w:val="28"/>
          <w:szCs w:val="28"/>
        </w:rPr>
        <w:t xml:space="preserve">общий объем расходов бюджета </w:t>
      </w:r>
      <w:r w:rsidR="00663E38" w:rsidRPr="00A51931">
        <w:rPr>
          <w:rFonts w:ascii="Times New Roman" w:eastAsia="Times New Roman" w:hAnsi="Times New Roman"/>
          <w:sz w:val="28"/>
          <w:szCs w:val="28"/>
        </w:rPr>
        <w:t>городского поселения Хорлово</w:t>
      </w:r>
      <w:r w:rsidR="00663E38" w:rsidRPr="00A51931">
        <w:rPr>
          <w:rFonts w:ascii="Times New Roman" w:hAnsi="Times New Roman"/>
          <w:sz w:val="28"/>
          <w:szCs w:val="28"/>
        </w:rPr>
        <w:t xml:space="preserve"> </w:t>
      </w:r>
      <w:r w:rsidR="007B28B0" w:rsidRPr="00A51931">
        <w:rPr>
          <w:rFonts w:ascii="Times New Roman" w:hAnsi="Times New Roman"/>
          <w:sz w:val="28"/>
          <w:szCs w:val="28"/>
        </w:rPr>
        <w:t>в</w:t>
      </w:r>
      <w:r w:rsidR="00663E38" w:rsidRPr="00A51931">
        <w:rPr>
          <w:rFonts w:ascii="Times New Roman" w:hAnsi="Times New Roman"/>
          <w:sz w:val="28"/>
          <w:szCs w:val="28"/>
        </w:rPr>
        <w:t xml:space="preserve"> сумме</w:t>
      </w:r>
      <w:r w:rsidR="007B28B0" w:rsidRPr="00A51931">
        <w:rPr>
          <w:rFonts w:ascii="Times New Roman" w:hAnsi="Times New Roman"/>
          <w:sz w:val="28"/>
          <w:szCs w:val="28"/>
        </w:rPr>
        <w:t xml:space="preserve"> </w:t>
      </w:r>
      <w:r w:rsidR="00663E38" w:rsidRPr="00A51931">
        <w:rPr>
          <w:rFonts w:ascii="Times New Roman" w:hAnsi="Times New Roman"/>
          <w:sz w:val="28"/>
          <w:szCs w:val="28"/>
        </w:rPr>
        <w:t>108 640,0</w:t>
      </w:r>
      <w:r w:rsidR="007B28B0" w:rsidRPr="00A51931">
        <w:rPr>
          <w:rFonts w:ascii="Times New Roman" w:hAnsi="Times New Roman"/>
          <w:sz w:val="28"/>
          <w:szCs w:val="28"/>
        </w:rPr>
        <w:t xml:space="preserve"> тыс. рублей;</w:t>
      </w:r>
    </w:p>
    <w:p w:rsidR="007B28B0" w:rsidRPr="00A51931" w:rsidRDefault="004B22D5" w:rsidP="00A30581">
      <w:pPr>
        <w:spacing w:after="0" w:line="240" w:lineRule="auto"/>
        <w:ind w:firstLine="540"/>
        <w:jc w:val="both"/>
        <w:rPr>
          <w:rFonts w:ascii="Times New Roman" w:hAnsi="Times New Roman"/>
          <w:sz w:val="28"/>
          <w:szCs w:val="28"/>
        </w:rPr>
      </w:pPr>
      <w:r w:rsidRPr="00A51931">
        <w:rPr>
          <w:rFonts w:ascii="Times New Roman" w:hAnsi="Times New Roman"/>
          <w:sz w:val="28"/>
          <w:szCs w:val="28"/>
        </w:rPr>
        <w:t>- </w:t>
      </w:r>
      <w:r w:rsidR="007B28B0" w:rsidRPr="00A51931">
        <w:rPr>
          <w:rFonts w:ascii="Times New Roman" w:hAnsi="Times New Roman"/>
          <w:sz w:val="28"/>
          <w:szCs w:val="28"/>
        </w:rPr>
        <w:t xml:space="preserve">дефицит бюджета </w:t>
      </w:r>
      <w:r w:rsidR="00663E38" w:rsidRPr="00A51931">
        <w:rPr>
          <w:rFonts w:ascii="Times New Roman" w:eastAsia="Times New Roman" w:hAnsi="Times New Roman"/>
          <w:sz w:val="28"/>
          <w:szCs w:val="28"/>
        </w:rPr>
        <w:t>городского поселения Хорлово</w:t>
      </w:r>
      <w:r w:rsidR="00663E38" w:rsidRPr="00A51931">
        <w:rPr>
          <w:rFonts w:ascii="Times New Roman" w:hAnsi="Times New Roman"/>
          <w:sz w:val="28"/>
          <w:szCs w:val="28"/>
        </w:rPr>
        <w:t xml:space="preserve"> </w:t>
      </w:r>
      <w:r w:rsidR="007B28B0" w:rsidRPr="00A51931">
        <w:rPr>
          <w:rFonts w:ascii="Times New Roman" w:hAnsi="Times New Roman"/>
          <w:sz w:val="28"/>
          <w:szCs w:val="28"/>
        </w:rPr>
        <w:t xml:space="preserve">в сумме </w:t>
      </w:r>
      <w:r w:rsidR="00663E38" w:rsidRPr="00A51931">
        <w:rPr>
          <w:rFonts w:ascii="Times New Roman" w:hAnsi="Times New Roman"/>
          <w:sz w:val="28"/>
          <w:szCs w:val="28"/>
        </w:rPr>
        <w:t>2 600,0</w:t>
      </w:r>
      <w:r w:rsidR="007B28B0" w:rsidRPr="00A51931">
        <w:rPr>
          <w:rFonts w:ascii="Times New Roman" w:hAnsi="Times New Roman"/>
          <w:sz w:val="28"/>
          <w:szCs w:val="28"/>
        </w:rPr>
        <w:t xml:space="preserve"> тыс. рублей.</w:t>
      </w:r>
    </w:p>
    <w:p w:rsidR="007B28B0" w:rsidRPr="00A51931" w:rsidRDefault="007B28B0" w:rsidP="00A30581">
      <w:pPr>
        <w:pStyle w:val="af5"/>
        <w:tabs>
          <w:tab w:val="left" w:pos="0"/>
          <w:tab w:val="left" w:pos="567"/>
        </w:tabs>
        <w:spacing w:after="0" w:line="240" w:lineRule="auto"/>
        <w:ind w:left="0"/>
        <w:contextualSpacing w:val="0"/>
        <w:rPr>
          <w:rFonts w:ascii="Times New Roman" w:eastAsia="Times New Roman" w:hAnsi="Times New Roman"/>
          <w:sz w:val="28"/>
          <w:szCs w:val="28"/>
        </w:rPr>
      </w:pPr>
      <w:r w:rsidRPr="00A51931">
        <w:rPr>
          <w:rFonts w:ascii="Times New Roman" w:eastAsia="Times New Roman" w:hAnsi="Times New Roman"/>
          <w:sz w:val="28"/>
          <w:szCs w:val="28"/>
        </w:rPr>
        <w:t xml:space="preserve">На плановый период 2019 и 2020 годов предлагается утвердить следующие основные характеристики бюджета </w:t>
      </w:r>
      <w:r w:rsidR="00663E38" w:rsidRPr="00A51931">
        <w:rPr>
          <w:rFonts w:ascii="Times New Roman" w:eastAsia="Times New Roman" w:hAnsi="Times New Roman"/>
          <w:sz w:val="28"/>
          <w:szCs w:val="28"/>
        </w:rPr>
        <w:t>городского поселения Хорлово</w:t>
      </w:r>
      <w:r w:rsidRPr="00A51931">
        <w:rPr>
          <w:rFonts w:ascii="Times New Roman" w:eastAsia="Times New Roman" w:hAnsi="Times New Roman"/>
          <w:sz w:val="28"/>
          <w:szCs w:val="28"/>
        </w:rPr>
        <w:t>:</w:t>
      </w:r>
    </w:p>
    <w:p w:rsidR="007B28B0" w:rsidRPr="00A51931" w:rsidRDefault="004B22D5" w:rsidP="00A30581">
      <w:pPr>
        <w:spacing w:after="0" w:line="240" w:lineRule="auto"/>
        <w:ind w:firstLine="540"/>
        <w:jc w:val="both"/>
        <w:rPr>
          <w:rFonts w:ascii="Times New Roman" w:hAnsi="Times New Roman"/>
          <w:sz w:val="28"/>
          <w:szCs w:val="28"/>
        </w:rPr>
      </w:pPr>
      <w:proofErr w:type="gramStart"/>
      <w:r w:rsidRPr="00A51931">
        <w:rPr>
          <w:rFonts w:ascii="Times New Roman" w:hAnsi="Times New Roman"/>
          <w:sz w:val="28"/>
          <w:szCs w:val="28"/>
        </w:rPr>
        <w:t>- </w:t>
      </w:r>
      <w:r w:rsidR="007B28B0" w:rsidRPr="00A51931">
        <w:rPr>
          <w:rFonts w:ascii="Times New Roman" w:hAnsi="Times New Roman"/>
          <w:sz w:val="28"/>
          <w:szCs w:val="28"/>
        </w:rPr>
        <w:t xml:space="preserve">общий объем доходов бюджета </w:t>
      </w:r>
      <w:r w:rsidR="00663E38" w:rsidRPr="00A51931">
        <w:rPr>
          <w:rFonts w:ascii="Times New Roman" w:eastAsia="Times New Roman" w:hAnsi="Times New Roman"/>
          <w:sz w:val="28"/>
          <w:szCs w:val="28"/>
        </w:rPr>
        <w:t>городского поселения Хорлово</w:t>
      </w:r>
      <w:r w:rsidR="00663E38" w:rsidRPr="00A51931">
        <w:rPr>
          <w:rFonts w:ascii="Times New Roman" w:hAnsi="Times New Roman"/>
          <w:sz w:val="28"/>
          <w:szCs w:val="28"/>
        </w:rPr>
        <w:t xml:space="preserve"> </w:t>
      </w:r>
      <w:r w:rsidR="007B28B0" w:rsidRPr="00A51931">
        <w:rPr>
          <w:rFonts w:ascii="Times New Roman" w:hAnsi="Times New Roman"/>
          <w:sz w:val="28"/>
          <w:szCs w:val="28"/>
        </w:rPr>
        <w:t xml:space="preserve">на 2019 год в сумме </w:t>
      </w:r>
      <w:r w:rsidR="00663E38" w:rsidRPr="00A51931">
        <w:rPr>
          <w:rFonts w:ascii="Times New Roman" w:hAnsi="Times New Roman"/>
          <w:sz w:val="28"/>
          <w:szCs w:val="28"/>
        </w:rPr>
        <w:t>110 621,0</w:t>
      </w:r>
      <w:r w:rsidR="007B28B0" w:rsidRPr="00A51931">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w:t>
      </w:r>
      <w:r w:rsidR="007B28B0" w:rsidRPr="00A51931">
        <w:rPr>
          <w:rFonts w:ascii="Times New Roman" w:hAnsi="Times New Roman"/>
          <w:sz w:val="28"/>
          <w:szCs w:val="28"/>
        </w:rPr>
        <w:lastRenderedPageBreak/>
        <w:t xml:space="preserve">сумме </w:t>
      </w:r>
      <w:r w:rsidR="00663E38" w:rsidRPr="00A51931">
        <w:rPr>
          <w:rFonts w:ascii="Times New Roman" w:hAnsi="Times New Roman"/>
          <w:sz w:val="28"/>
          <w:szCs w:val="28"/>
        </w:rPr>
        <w:t>33 674,0</w:t>
      </w:r>
      <w:r w:rsidR="007B28B0" w:rsidRPr="00A51931">
        <w:rPr>
          <w:rFonts w:ascii="Times New Roman" w:hAnsi="Times New Roman"/>
          <w:sz w:val="28"/>
          <w:szCs w:val="28"/>
        </w:rPr>
        <w:t xml:space="preserve"> тыс. рублей и на 2020 год в сумме </w:t>
      </w:r>
      <w:r w:rsidR="00663E38" w:rsidRPr="00A51931">
        <w:rPr>
          <w:rFonts w:ascii="Times New Roman" w:hAnsi="Times New Roman"/>
          <w:sz w:val="28"/>
          <w:szCs w:val="28"/>
        </w:rPr>
        <w:t>113 641,0</w:t>
      </w:r>
      <w:r w:rsidR="007B28B0" w:rsidRPr="00A51931">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w:t>
      </w:r>
      <w:proofErr w:type="gramEnd"/>
      <w:r w:rsidR="007B28B0" w:rsidRPr="00A51931">
        <w:rPr>
          <w:rFonts w:ascii="Times New Roman" w:hAnsi="Times New Roman"/>
          <w:sz w:val="28"/>
          <w:szCs w:val="28"/>
        </w:rPr>
        <w:t xml:space="preserve">, в сумме </w:t>
      </w:r>
      <w:r w:rsidR="00663E38" w:rsidRPr="00A51931">
        <w:rPr>
          <w:rFonts w:ascii="Times New Roman" w:hAnsi="Times New Roman"/>
          <w:sz w:val="28"/>
          <w:szCs w:val="28"/>
        </w:rPr>
        <w:t>33 765,0</w:t>
      </w:r>
      <w:r w:rsidR="007B28B0" w:rsidRPr="00A51931">
        <w:rPr>
          <w:rFonts w:ascii="Times New Roman" w:hAnsi="Times New Roman"/>
          <w:sz w:val="28"/>
          <w:szCs w:val="28"/>
        </w:rPr>
        <w:t xml:space="preserve"> тыс. рублей;</w:t>
      </w:r>
    </w:p>
    <w:p w:rsidR="007B28B0" w:rsidRPr="00A51931" w:rsidRDefault="004B22D5" w:rsidP="00A30581">
      <w:pPr>
        <w:spacing w:after="0" w:line="240" w:lineRule="auto"/>
        <w:ind w:firstLine="540"/>
        <w:jc w:val="both"/>
        <w:rPr>
          <w:rFonts w:ascii="Times New Roman" w:hAnsi="Times New Roman"/>
          <w:sz w:val="28"/>
          <w:szCs w:val="28"/>
        </w:rPr>
      </w:pPr>
      <w:r w:rsidRPr="00A51931">
        <w:rPr>
          <w:rFonts w:ascii="Times New Roman" w:hAnsi="Times New Roman"/>
          <w:sz w:val="28"/>
          <w:szCs w:val="28"/>
        </w:rPr>
        <w:t>- </w:t>
      </w:r>
      <w:r w:rsidR="007B28B0" w:rsidRPr="00A51931">
        <w:rPr>
          <w:rFonts w:ascii="Times New Roman" w:hAnsi="Times New Roman"/>
          <w:sz w:val="28"/>
          <w:szCs w:val="28"/>
        </w:rPr>
        <w:t xml:space="preserve">общий объем расходов бюджета </w:t>
      </w:r>
      <w:r w:rsidR="00663E38" w:rsidRPr="00A51931">
        <w:rPr>
          <w:rFonts w:ascii="Times New Roman" w:eastAsia="Times New Roman" w:hAnsi="Times New Roman"/>
          <w:sz w:val="28"/>
          <w:szCs w:val="28"/>
        </w:rPr>
        <w:t>городского поселения Хорлово</w:t>
      </w:r>
      <w:r w:rsidR="00663E38" w:rsidRPr="00A51931">
        <w:rPr>
          <w:rFonts w:ascii="Times New Roman" w:hAnsi="Times New Roman"/>
          <w:sz w:val="28"/>
          <w:szCs w:val="28"/>
        </w:rPr>
        <w:t xml:space="preserve"> </w:t>
      </w:r>
      <w:r w:rsidR="007B28B0" w:rsidRPr="00A51931">
        <w:rPr>
          <w:rFonts w:ascii="Times New Roman" w:hAnsi="Times New Roman"/>
          <w:sz w:val="28"/>
          <w:szCs w:val="28"/>
        </w:rPr>
        <w:t xml:space="preserve">на 2019 год в сумме </w:t>
      </w:r>
      <w:r w:rsidR="00663E38" w:rsidRPr="00A51931">
        <w:rPr>
          <w:rFonts w:ascii="Times New Roman" w:hAnsi="Times New Roman"/>
          <w:sz w:val="28"/>
          <w:szCs w:val="28"/>
        </w:rPr>
        <w:t>110 621,0</w:t>
      </w:r>
      <w:r w:rsidR="00F542CE" w:rsidRPr="00A51931">
        <w:rPr>
          <w:rFonts w:ascii="Times New Roman" w:hAnsi="Times New Roman"/>
          <w:sz w:val="28"/>
          <w:szCs w:val="28"/>
        </w:rPr>
        <w:t xml:space="preserve"> тыс. рублей </w:t>
      </w:r>
      <w:r w:rsidR="007B28B0" w:rsidRPr="00A51931">
        <w:rPr>
          <w:rFonts w:ascii="Times New Roman" w:hAnsi="Times New Roman"/>
          <w:sz w:val="28"/>
          <w:szCs w:val="28"/>
        </w:rPr>
        <w:t xml:space="preserve">и на 2020 год в сумме </w:t>
      </w:r>
      <w:r w:rsidR="00F542CE" w:rsidRPr="00A51931">
        <w:rPr>
          <w:rFonts w:ascii="Times New Roman" w:hAnsi="Times New Roman"/>
          <w:sz w:val="28"/>
          <w:szCs w:val="28"/>
        </w:rPr>
        <w:t>113 641,0 тыс. рублей</w:t>
      </w:r>
      <w:r w:rsidR="007B28B0" w:rsidRPr="00A51931">
        <w:rPr>
          <w:rFonts w:ascii="Times New Roman" w:hAnsi="Times New Roman"/>
          <w:sz w:val="28"/>
          <w:szCs w:val="28"/>
        </w:rPr>
        <w:t>;</w:t>
      </w:r>
    </w:p>
    <w:p w:rsidR="007B28B0" w:rsidRPr="00A51931" w:rsidRDefault="004B22D5" w:rsidP="00A30581">
      <w:pPr>
        <w:spacing w:after="0" w:line="240" w:lineRule="auto"/>
        <w:ind w:firstLine="540"/>
        <w:jc w:val="both"/>
        <w:rPr>
          <w:rFonts w:ascii="Times New Roman" w:hAnsi="Times New Roman"/>
          <w:sz w:val="28"/>
          <w:szCs w:val="28"/>
        </w:rPr>
      </w:pPr>
      <w:r w:rsidRPr="00A51931">
        <w:rPr>
          <w:rFonts w:ascii="Times New Roman" w:hAnsi="Times New Roman"/>
          <w:sz w:val="28"/>
          <w:szCs w:val="28"/>
        </w:rPr>
        <w:t>- </w:t>
      </w:r>
      <w:r w:rsidR="00F542CE" w:rsidRPr="00A51931">
        <w:rPr>
          <w:rFonts w:ascii="Times New Roman" w:hAnsi="Times New Roman"/>
          <w:sz w:val="28"/>
          <w:szCs w:val="28"/>
        </w:rPr>
        <w:t>дефицит/</w:t>
      </w:r>
      <w:r w:rsidR="007B28B0" w:rsidRPr="00A51931">
        <w:rPr>
          <w:rFonts w:ascii="Times New Roman" w:hAnsi="Times New Roman"/>
          <w:sz w:val="28"/>
          <w:szCs w:val="28"/>
        </w:rPr>
        <w:t xml:space="preserve">профицит бюджета </w:t>
      </w:r>
      <w:r w:rsidR="00F542CE" w:rsidRPr="00A51931">
        <w:rPr>
          <w:rFonts w:ascii="Times New Roman" w:eastAsia="Times New Roman" w:hAnsi="Times New Roman"/>
          <w:sz w:val="28"/>
          <w:szCs w:val="28"/>
        </w:rPr>
        <w:t>городского поселения Хорлово</w:t>
      </w:r>
      <w:r w:rsidR="00F542CE" w:rsidRPr="00A51931">
        <w:rPr>
          <w:rFonts w:ascii="Times New Roman" w:hAnsi="Times New Roman"/>
          <w:sz w:val="28"/>
          <w:szCs w:val="28"/>
        </w:rPr>
        <w:t xml:space="preserve"> </w:t>
      </w:r>
      <w:r w:rsidR="007B28B0" w:rsidRPr="00A51931">
        <w:rPr>
          <w:rFonts w:ascii="Times New Roman" w:hAnsi="Times New Roman"/>
          <w:sz w:val="28"/>
          <w:szCs w:val="28"/>
        </w:rPr>
        <w:t xml:space="preserve">на 2019 год в сумме </w:t>
      </w:r>
      <w:r w:rsidR="00F542CE" w:rsidRPr="00A51931">
        <w:rPr>
          <w:rFonts w:ascii="Times New Roman" w:hAnsi="Times New Roman"/>
          <w:sz w:val="28"/>
          <w:szCs w:val="28"/>
        </w:rPr>
        <w:t>0</w:t>
      </w:r>
      <w:r w:rsidR="007B28B0" w:rsidRPr="00A51931">
        <w:rPr>
          <w:rFonts w:ascii="Times New Roman" w:hAnsi="Times New Roman"/>
          <w:sz w:val="28"/>
          <w:szCs w:val="28"/>
        </w:rPr>
        <w:t>,0 тыс. рублей и на 2020 год в сумме 0,0 тыс. рублей.</w:t>
      </w:r>
    </w:p>
    <w:p w:rsidR="00BE6D49" w:rsidRDefault="00BE6D49" w:rsidP="00A30581">
      <w:pPr>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Динамика доходов, расходов и дефицита бюджета </w:t>
      </w:r>
      <w:r w:rsidR="00F542CE" w:rsidRPr="00A51931">
        <w:rPr>
          <w:rFonts w:ascii="Times New Roman" w:eastAsia="Times New Roman" w:hAnsi="Times New Roman"/>
          <w:sz w:val="28"/>
          <w:szCs w:val="28"/>
        </w:rPr>
        <w:t>городского поселения Хорлово</w:t>
      </w:r>
      <w:r w:rsidRPr="00A51931">
        <w:rPr>
          <w:rFonts w:ascii="Times New Roman" w:hAnsi="Times New Roman"/>
          <w:sz w:val="28"/>
          <w:szCs w:val="28"/>
        </w:rPr>
        <w:t xml:space="preserve"> по проекту бюджета на очередной финансовый год и плановый период по отношению к </w:t>
      </w:r>
      <w:r w:rsidR="00EB1070" w:rsidRPr="00A51931">
        <w:rPr>
          <w:rFonts w:ascii="Times New Roman" w:hAnsi="Times New Roman"/>
          <w:sz w:val="28"/>
          <w:szCs w:val="28"/>
        </w:rPr>
        <w:t>ожидаемому исполнению 20</w:t>
      </w:r>
      <w:r w:rsidR="00FD5E35" w:rsidRPr="00A51931">
        <w:rPr>
          <w:rFonts w:ascii="Times New Roman" w:hAnsi="Times New Roman"/>
          <w:sz w:val="28"/>
          <w:szCs w:val="28"/>
        </w:rPr>
        <w:t>1</w:t>
      </w:r>
      <w:r w:rsidR="00EB1070" w:rsidRPr="00A51931">
        <w:rPr>
          <w:rFonts w:ascii="Times New Roman" w:hAnsi="Times New Roman"/>
          <w:sz w:val="28"/>
          <w:szCs w:val="28"/>
        </w:rPr>
        <w:t xml:space="preserve">7 года и исполнению бюджета </w:t>
      </w:r>
      <w:r w:rsidR="00F542CE" w:rsidRPr="00A51931">
        <w:rPr>
          <w:rFonts w:ascii="Times New Roman" w:eastAsia="Times New Roman" w:hAnsi="Times New Roman"/>
          <w:sz w:val="28"/>
          <w:szCs w:val="28"/>
        </w:rPr>
        <w:t>городского поселения Хорлово</w:t>
      </w:r>
      <w:r w:rsidR="00F542CE" w:rsidRPr="00A51931">
        <w:rPr>
          <w:rFonts w:ascii="Times New Roman" w:hAnsi="Times New Roman"/>
          <w:sz w:val="28"/>
          <w:szCs w:val="28"/>
        </w:rPr>
        <w:t xml:space="preserve"> </w:t>
      </w:r>
      <w:r w:rsidR="00EB1070" w:rsidRPr="00A51931">
        <w:rPr>
          <w:rFonts w:ascii="Times New Roman" w:hAnsi="Times New Roman"/>
          <w:sz w:val="28"/>
          <w:szCs w:val="28"/>
        </w:rPr>
        <w:t>з</w:t>
      </w:r>
      <w:r w:rsidRPr="00A51931">
        <w:rPr>
          <w:rFonts w:ascii="Times New Roman" w:hAnsi="Times New Roman"/>
          <w:sz w:val="28"/>
          <w:szCs w:val="28"/>
        </w:rPr>
        <w:t>а 201</w:t>
      </w:r>
      <w:r w:rsidR="00EB1070" w:rsidRPr="00A51931">
        <w:rPr>
          <w:rFonts w:ascii="Times New Roman" w:hAnsi="Times New Roman"/>
          <w:sz w:val="28"/>
          <w:szCs w:val="28"/>
        </w:rPr>
        <w:t>6</w:t>
      </w:r>
      <w:r w:rsidR="00F00589" w:rsidRPr="00A51931">
        <w:rPr>
          <w:rFonts w:ascii="Times New Roman" w:hAnsi="Times New Roman"/>
          <w:sz w:val="28"/>
          <w:szCs w:val="28"/>
        </w:rPr>
        <w:t xml:space="preserve"> год приведена в Т</w:t>
      </w:r>
      <w:r w:rsidRPr="00A51931">
        <w:rPr>
          <w:rFonts w:ascii="Times New Roman" w:hAnsi="Times New Roman"/>
          <w:sz w:val="28"/>
          <w:szCs w:val="28"/>
        </w:rPr>
        <w:t>аблиц</w:t>
      </w:r>
      <w:r w:rsidR="00FC4731" w:rsidRPr="00A51931">
        <w:rPr>
          <w:rFonts w:ascii="Times New Roman" w:hAnsi="Times New Roman"/>
          <w:sz w:val="28"/>
          <w:szCs w:val="28"/>
        </w:rPr>
        <w:t>е</w:t>
      </w:r>
      <w:r w:rsidRPr="00A51931">
        <w:rPr>
          <w:rFonts w:ascii="Times New Roman" w:hAnsi="Times New Roman"/>
          <w:sz w:val="28"/>
          <w:szCs w:val="28"/>
        </w:rPr>
        <w:t xml:space="preserve"> № 1.</w:t>
      </w:r>
    </w:p>
    <w:p w:rsidR="002C5130" w:rsidRDefault="002C5130" w:rsidP="00BE6D49">
      <w:pPr>
        <w:spacing w:after="0" w:line="240" w:lineRule="auto"/>
        <w:ind w:firstLine="720"/>
        <w:jc w:val="right"/>
        <w:rPr>
          <w:rFonts w:ascii="Times New Roman" w:hAnsi="Times New Roman"/>
          <w:sz w:val="20"/>
          <w:szCs w:val="20"/>
        </w:rPr>
      </w:pPr>
    </w:p>
    <w:p w:rsidR="003D3E0E" w:rsidRPr="00AD3FBB" w:rsidRDefault="00BC56FB" w:rsidP="00BC56FB">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BE6D49" w:rsidRPr="00AD3FBB">
        <w:rPr>
          <w:rFonts w:ascii="Times New Roman" w:hAnsi="Times New Roman"/>
          <w:sz w:val="20"/>
          <w:szCs w:val="20"/>
        </w:rPr>
        <w:t>Таблица № 1</w:t>
      </w:r>
      <w:r>
        <w:rPr>
          <w:rFonts w:ascii="Times New Roman" w:hAnsi="Times New Roman"/>
          <w:sz w:val="20"/>
          <w:szCs w:val="20"/>
        </w:rPr>
        <w:t xml:space="preserve"> (</w:t>
      </w:r>
      <w:r w:rsidR="003D3E0E" w:rsidRPr="00AD3FBB">
        <w:rPr>
          <w:rFonts w:ascii="Times New Roman" w:hAnsi="Times New Roman"/>
          <w:sz w:val="20"/>
          <w:szCs w:val="20"/>
        </w:rPr>
        <w:t>тыс. рублей</w:t>
      </w:r>
      <w:r>
        <w:rPr>
          <w:rFonts w:ascii="Times New Roman" w:hAnsi="Times New Roman"/>
          <w:sz w:val="20"/>
          <w:szCs w:val="20"/>
        </w:rPr>
        <w:t>)</w:t>
      </w:r>
    </w:p>
    <w:tbl>
      <w:tblPr>
        <w:tblW w:w="9923" w:type="dxa"/>
        <w:tblInd w:w="108" w:type="dxa"/>
        <w:tblLook w:val="04A0"/>
      </w:tblPr>
      <w:tblGrid>
        <w:gridCol w:w="2617"/>
        <w:gridCol w:w="1255"/>
        <w:gridCol w:w="1218"/>
        <w:gridCol w:w="1234"/>
        <w:gridCol w:w="1234"/>
        <w:gridCol w:w="1115"/>
        <w:gridCol w:w="1250"/>
      </w:tblGrid>
      <w:tr w:rsidR="00B817C4" w:rsidRPr="00AD3FBB" w:rsidTr="00384F20">
        <w:trPr>
          <w:trHeight w:val="304"/>
        </w:trPr>
        <w:tc>
          <w:tcPr>
            <w:tcW w:w="2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AD3FBB" w:rsidRDefault="00B817C4" w:rsidP="00E80309">
            <w:pPr>
              <w:spacing w:after="0" w:line="240" w:lineRule="auto"/>
              <w:jc w:val="center"/>
              <w:rPr>
                <w:rFonts w:ascii="Times New Roman" w:eastAsia="Times New Roman" w:hAnsi="Times New Roman"/>
                <w:sz w:val="20"/>
                <w:szCs w:val="20"/>
              </w:rPr>
            </w:pPr>
            <w:r w:rsidRPr="00AD3FBB">
              <w:rPr>
                <w:rFonts w:ascii="Times New Roman" w:eastAsia="Times New Roman" w:hAnsi="Times New Roman"/>
                <w:sz w:val="20"/>
                <w:szCs w:val="20"/>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7C4" w:rsidRPr="00AD3FBB" w:rsidRDefault="00B817C4" w:rsidP="00B817C4">
            <w:pPr>
              <w:spacing w:after="0" w:line="240" w:lineRule="auto"/>
              <w:jc w:val="center"/>
              <w:rPr>
                <w:rFonts w:ascii="Times New Roman" w:eastAsia="Times New Roman" w:hAnsi="Times New Roman"/>
                <w:sz w:val="20"/>
                <w:szCs w:val="20"/>
              </w:rPr>
            </w:pPr>
            <w:r w:rsidRPr="00AD3FBB">
              <w:rPr>
                <w:rFonts w:ascii="Times New Roman" w:eastAsia="Times New Roman" w:hAnsi="Times New Roman"/>
                <w:sz w:val="20"/>
                <w:szCs w:val="20"/>
              </w:rPr>
              <w:t>Исполнение 2016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AD3FBB" w:rsidRDefault="00B817C4" w:rsidP="00B817C4">
            <w:pPr>
              <w:spacing w:after="0" w:line="240" w:lineRule="auto"/>
              <w:jc w:val="center"/>
              <w:rPr>
                <w:rFonts w:ascii="Times New Roman" w:eastAsia="Times New Roman" w:hAnsi="Times New Roman"/>
                <w:sz w:val="20"/>
                <w:szCs w:val="20"/>
              </w:rPr>
            </w:pPr>
            <w:r w:rsidRPr="00AD3FBB">
              <w:rPr>
                <w:rFonts w:ascii="Times New Roman" w:eastAsia="Times New Roman" w:hAnsi="Times New Roman"/>
                <w:sz w:val="20"/>
                <w:szCs w:val="20"/>
              </w:rPr>
              <w:t>Ожидаемое исполнение 2017 года</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AD3FBB" w:rsidRDefault="00B817C4" w:rsidP="00D40F07">
            <w:pPr>
              <w:spacing w:after="0" w:line="240" w:lineRule="auto"/>
              <w:jc w:val="center"/>
              <w:rPr>
                <w:rFonts w:ascii="Times New Roman" w:eastAsia="Times New Roman" w:hAnsi="Times New Roman"/>
                <w:sz w:val="20"/>
                <w:szCs w:val="20"/>
              </w:rPr>
            </w:pPr>
            <w:r w:rsidRPr="00AD3FBB">
              <w:rPr>
                <w:rFonts w:ascii="Times New Roman" w:eastAsia="Times New Roman" w:hAnsi="Times New Roman"/>
                <w:sz w:val="20"/>
                <w:szCs w:val="20"/>
              </w:rPr>
              <w:t>Проект бюджета на 2018 год</w:t>
            </w:r>
          </w:p>
        </w:tc>
        <w:tc>
          <w:tcPr>
            <w:tcW w:w="3550" w:type="dxa"/>
            <w:gridSpan w:val="3"/>
            <w:tcBorders>
              <w:top w:val="single" w:sz="4" w:space="0" w:color="auto"/>
              <w:left w:val="nil"/>
              <w:bottom w:val="single" w:sz="4" w:space="0" w:color="auto"/>
              <w:right w:val="single" w:sz="4" w:space="0" w:color="auto"/>
            </w:tcBorders>
            <w:shd w:val="clear" w:color="auto" w:fill="auto"/>
            <w:vAlign w:val="center"/>
            <w:hideMark/>
          </w:tcPr>
          <w:p w:rsidR="00B817C4" w:rsidRPr="00AD3FBB" w:rsidRDefault="00B817C4" w:rsidP="00E80309">
            <w:pPr>
              <w:spacing w:after="0" w:line="240" w:lineRule="auto"/>
              <w:jc w:val="center"/>
              <w:rPr>
                <w:rFonts w:ascii="Times New Roman" w:eastAsia="Times New Roman" w:hAnsi="Times New Roman"/>
                <w:sz w:val="20"/>
                <w:szCs w:val="20"/>
              </w:rPr>
            </w:pPr>
            <w:r w:rsidRPr="00AD3FBB">
              <w:rPr>
                <w:rFonts w:ascii="Times New Roman" w:eastAsia="Times New Roman" w:hAnsi="Times New Roman"/>
                <w:sz w:val="20"/>
                <w:szCs w:val="20"/>
              </w:rPr>
              <w:t>Плановый период</w:t>
            </w:r>
          </w:p>
        </w:tc>
      </w:tr>
      <w:tr w:rsidR="00B817C4" w:rsidRPr="00AD3FBB" w:rsidTr="00384F20">
        <w:trPr>
          <w:trHeight w:val="1701"/>
        </w:trPr>
        <w:tc>
          <w:tcPr>
            <w:tcW w:w="2816" w:type="dxa"/>
            <w:vMerge/>
            <w:tcBorders>
              <w:top w:val="single" w:sz="4" w:space="0" w:color="auto"/>
              <w:left w:val="single" w:sz="4" w:space="0" w:color="auto"/>
              <w:bottom w:val="single" w:sz="4" w:space="0" w:color="auto"/>
              <w:right w:val="single" w:sz="4" w:space="0" w:color="auto"/>
            </w:tcBorders>
            <w:vAlign w:val="center"/>
            <w:hideMark/>
          </w:tcPr>
          <w:p w:rsidR="00B817C4" w:rsidRPr="00AD3FBB" w:rsidRDefault="00B817C4" w:rsidP="00E80309">
            <w:pPr>
              <w:spacing w:after="0" w:line="240" w:lineRule="auto"/>
              <w:rPr>
                <w:rFonts w:ascii="Times New Roman" w:eastAsia="Times New Roman" w:hAnsi="Times New Roman"/>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B817C4" w:rsidRPr="00AD3FBB" w:rsidRDefault="00B817C4" w:rsidP="00E80309">
            <w:pPr>
              <w:spacing w:after="0" w:line="240" w:lineRule="auto"/>
              <w:rPr>
                <w:rFonts w:ascii="Times New Roman" w:eastAsia="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17C4" w:rsidRPr="00AD3FBB" w:rsidRDefault="00B817C4" w:rsidP="00E80309">
            <w:pPr>
              <w:spacing w:after="0" w:line="240" w:lineRule="auto"/>
              <w:rPr>
                <w:rFonts w:ascii="Times New Roman" w:eastAsia="Times New Roman" w:hAnsi="Times New Roman"/>
                <w:sz w:val="20"/>
                <w:szCs w:val="2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817C4" w:rsidRPr="00AD3FBB" w:rsidRDefault="00B817C4" w:rsidP="00E80309">
            <w:pPr>
              <w:spacing w:after="0" w:line="240" w:lineRule="auto"/>
              <w:rPr>
                <w:rFonts w:ascii="Times New Roman" w:eastAsia="Times New Roman" w:hAnsi="Times New Roman"/>
                <w:sz w:val="20"/>
                <w:szCs w:val="20"/>
              </w:rPr>
            </w:pPr>
          </w:p>
        </w:tc>
        <w:tc>
          <w:tcPr>
            <w:tcW w:w="1272" w:type="dxa"/>
            <w:tcBorders>
              <w:top w:val="nil"/>
              <w:left w:val="nil"/>
              <w:bottom w:val="single" w:sz="4" w:space="0" w:color="auto"/>
              <w:right w:val="single" w:sz="4" w:space="0" w:color="auto"/>
            </w:tcBorders>
            <w:shd w:val="clear" w:color="auto" w:fill="auto"/>
            <w:vAlign w:val="center"/>
            <w:hideMark/>
          </w:tcPr>
          <w:p w:rsidR="00B817C4" w:rsidRPr="00AD3FBB" w:rsidRDefault="00B817C4" w:rsidP="00D40F07">
            <w:pPr>
              <w:spacing w:after="0" w:line="240" w:lineRule="auto"/>
              <w:jc w:val="center"/>
              <w:rPr>
                <w:rFonts w:ascii="Times New Roman" w:eastAsia="Times New Roman" w:hAnsi="Times New Roman"/>
                <w:sz w:val="20"/>
                <w:szCs w:val="20"/>
              </w:rPr>
            </w:pPr>
            <w:r w:rsidRPr="00AD3FBB">
              <w:rPr>
                <w:rFonts w:ascii="Times New Roman" w:eastAsia="Times New Roman" w:hAnsi="Times New Roman"/>
                <w:sz w:val="20"/>
                <w:szCs w:val="20"/>
              </w:rPr>
              <w:t>Проект бюджета на 2019 год</w:t>
            </w:r>
          </w:p>
        </w:tc>
        <w:tc>
          <w:tcPr>
            <w:tcW w:w="1132" w:type="dxa"/>
            <w:tcBorders>
              <w:top w:val="nil"/>
              <w:left w:val="nil"/>
              <w:bottom w:val="single" w:sz="4" w:space="0" w:color="auto"/>
              <w:right w:val="single" w:sz="4" w:space="0" w:color="auto"/>
            </w:tcBorders>
            <w:shd w:val="clear" w:color="auto" w:fill="auto"/>
            <w:vAlign w:val="center"/>
            <w:hideMark/>
          </w:tcPr>
          <w:p w:rsidR="00B817C4" w:rsidRPr="00AD3FBB" w:rsidRDefault="00B817C4" w:rsidP="00D40F07">
            <w:pPr>
              <w:spacing w:after="0" w:line="240" w:lineRule="auto"/>
              <w:jc w:val="center"/>
              <w:rPr>
                <w:rFonts w:ascii="Times New Roman" w:eastAsia="Times New Roman" w:hAnsi="Times New Roman"/>
                <w:sz w:val="20"/>
                <w:szCs w:val="20"/>
              </w:rPr>
            </w:pPr>
            <w:r w:rsidRPr="00AD3FBB">
              <w:rPr>
                <w:rFonts w:ascii="Times New Roman" w:eastAsia="Times New Roman" w:hAnsi="Times New Roman"/>
                <w:sz w:val="20"/>
                <w:szCs w:val="20"/>
              </w:rPr>
              <w:t xml:space="preserve">Проект бюджета на 2020 год </w:t>
            </w:r>
          </w:p>
        </w:tc>
        <w:tc>
          <w:tcPr>
            <w:tcW w:w="1146" w:type="dxa"/>
            <w:tcBorders>
              <w:top w:val="nil"/>
              <w:left w:val="nil"/>
              <w:bottom w:val="single" w:sz="4" w:space="0" w:color="auto"/>
              <w:right w:val="single" w:sz="4" w:space="0" w:color="auto"/>
            </w:tcBorders>
            <w:shd w:val="clear" w:color="auto" w:fill="auto"/>
            <w:vAlign w:val="center"/>
            <w:hideMark/>
          </w:tcPr>
          <w:p w:rsidR="00B817C4" w:rsidRPr="00AD3FBB" w:rsidRDefault="00B817C4" w:rsidP="00BC56FB">
            <w:pPr>
              <w:spacing w:after="0" w:line="240" w:lineRule="auto"/>
              <w:jc w:val="center"/>
              <w:rPr>
                <w:rFonts w:ascii="Times New Roman" w:eastAsia="Times New Roman" w:hAnsi="Times New Roman"/>
                <w:sz w:val="20"/>
                <w:szCs w:val="20"/>
              </w:rPr>
            </w:pPr>
            <w:r w:rsidRPr="00AD3FBB">
              <w:rPr>
                <w:rFonts w:ascii="Times New Roman" w:eastAsia="Times New Roman" w:hAnsi="Times New Roman"/>
                <w:sz w:val="20"/>
                <w:szCs w:val="20"/>
              </w:rPr>
              <w:t xml:space="preserve">Динамика доходов бюджета к 2020 году </w:t>
            </w:r>
            <w:proofErr w:type="gramStart"/>
            <w:r w:rsidRPr="00AD3FBB">
              <w:rPr>
                <w:rFonts w:ascii="Times New Roman" w:eastAsia="Times New Roman" w:hAnsi="Times New Roman"/>
                <w:sz w:val="20"/>
                <w:szCs w:val="20"/>
              </w:rPr>
              <w:t>в</w:t>
            </w:r>
            <w:proofErr w:type="gramEnd"/>
            <w:r w:rsidRPr="00AD3FBB">
              <w:rPr>
                <w:rFonts w:ascii="Times New Roman" w:eastAsia="Times New Roman" w:hAnsi="Times New Roman"/>
                <w:sz w:val="20"/>
                <w:szCs w:val="20"/>
              </w:rPr>
              <w:t xml:space="preserve"> % </w:t>
            </w:r>
            <w:proofErr w:type="gramStart"/>
            <w:r w:rsidRPr="00AD3FBB">
              <w:rPr>
                <w:rFonts w:ascii="Times New Roman" w:eastAsia="Times New Roman" w:hAnsi="Times New Roman"/>
                <w:sz w:val="20"/>
                <w:szCs w:val="20"/>
              </w:rPr>
              <w:t>от</w:t>
            </w:r>
            <w:proofErr w:type="gramEnd"/>
            <w:r w:rsidRPr="00AD3FBB">
              <w:rPr>
                <w:rFonts w:ascii="Times New Roman" w:eastAsia="Times New Roman" w:hAnsi="Times New Roman"/>
                <w:sz w:val="20"/>
                <w:szCs w:val="20"/>
              </w:rPr>
              <w:t xml:space="preserve"> </w:t>
            </w:r>
            <w:r w:rsidR="00D473F6" w:rsidRPr="00AD3FBB">
              <w:rPr>
                <w:rFonts w:ascii="Times New Roman" w:eastAsia="Times New Roman" w:hAnsi="Times New Roman"/>
                <w:sz w:val="20"/>
                <w:szCs w:val="20"/>
              </w:rPr>
              <w:t>ожидаемого исполнения з</w:t>
            </w:r>
            <w:r w:rsidRPr="00AD3FBB">
              <w:rPr>
                <w:rFonts w:ascii="Times New Roman" w:eastAsia="Times New Roman" w:hAnsi="Times New Roman"/>
                <w:sz w:val="20"/>
                <w:szCs w:val="20"/>
              </w:rPr>
              <w:t>а 2017 год</w:t>
            </w:r>
          </w:p>
        </w:tc>
      </w:tr>
      <w:tr w:rsidR="00B817C4" w:rsidRPr="00AD3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AD3FBB" w:rsidRDefault="00B817C4" w:rsidP="00E80309">
            <w:pPr>
              <w:spacing w:after="0" w:line="240" w:lineRule="auto"/>
              <w:jc w:val="center"/>
              <w:rPr>
                <w:rFonts w:ascii="Times New Roman" w:eastAsia="Times New Roman" w:hAnsi="Times New Roman"/>
                <w:color w:val="000000"/>
                <w:sz w:val="20"/>
                <w:szCs w:val="20"/>
              </w:rPr>
            </w:pPr>
            <w:r w:rsidRPr="00AD3FBB">
              <w:rPr>
                <w:rFonts w:ascii="Times New Roman" w:eastAsia="Times New Roman" w:hAnsi="Times New Roman"/>
                <w:color w:val="000000"/>
                <w:sz w:val="20"/>
                <w:szCs w:val="20"/>
              </w:rPr>
              <w:t xml:space="preserve">ДОХОДЫ БЮДЖЕТА </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AD3FBB" w:rsidRDefault="001342EB"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102 028,0</w:t>
            </w:r>
          </w:p>
        </w:tc>
        <w:tc>
          <w:tcPr>
            <w:tcW w:w="1134" w:type="dxa"/>
            <w:tcBorders>
              <w:top w:val="nil"/>
              <w:left w:val="nil"/>
              <w:bottom w:val="single" w:sz="4" w:space="0" w:color="auto"/>
              <w:right w:val="single" w:sz="4" w:space="0" w:color="auto"/>
            </w:tcBorders>
            <w:shd w:val="clear" w:color="auto" w:fill="auto"/>
            <w:vAlign w:val="center"/>
            <w:hideMark/>
          </w:tcPr>
          <w:p w:rsidR="00B817C4" w:rsidRPr="00AD3FBB" w:rsidRDefault="00083186"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106 095,3</w:t>
            </w:r>
          </w:p>
        </w:tc>
        <w:tc>
          <w:tcPr>
            <w:tcW w:w="1272" w:type="dxa"/>
            <w:tcBorders>
              <w:top w:val="nil"/>
              <w:left w:val="nil"/>
              <w:bottom w:val="single" w:sz="4" w:space="0" w:color="auto"/>
              <w:right w:val="single" w:sz="4" w:space="0" w:color="auto"/>
            </w:tcBorders>
            <w:shd w:val="clear" w:color="auto" w:fill="auto"/>
            <w:vAlign w:val="center"/>
            <w:hideMark/>
          </w:tcPr>
          <w:p w:rsidR="00B817C4"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106 040,0</w:t>
            </w:r>
          </w:p>
        </w:tc>
        <w:tc>
          <w:tcPr>
            <w:tcW w:w="1272" w:type="dxa"/>
            <w:tcBorders>
              <w:top w:val="nil"/>
              <w:left w:val="nil"/>
              <w:bottom w:val="single" w:sz="4" w:space="0" w:color="auto"/>
              <w:right w:val="single" w:sz="4" w:space="0" w:color="auto"/>
            </w:tcBorders>
            <w:shd w:val="clear" w:color="auto" w:fill="auto"/>
            <w:vAlign w:val="center"/>
            <w:hideMark/>
          </w:tcPr>
          <w:p w:rsidR="00B817C4"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110 621,0</w:t>
            </w:r>
          </w:p>
        </w:tc>
        <w:tc>
          <w:tcPr>
            <w:tcW w:w="1132" w:type="dxa"/>
            <w:tcBorders>
              <w:top w:val="nil"/>
              <w:left w:val="nil"/>
              <w:bottom w:val="single" w:sz="4" w:space="0" w:color="auto"/>
              <w:right w:val="single" w:sz="4" w:space="0" w:color="auto"/>
            </w:tcBorders>
            <w:shd w:val="clear" w:color="auto" w:fill="auto"/>
            <w:vAlign w:val="center"/>
            <w:hideMark/>
          </w:tcPr>
          <w:p w:rsidR="00B817C4"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113 641,0</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AD3FBB" w:rsidRDefault="00F2648F"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107,1</w:t>
            </w:r>
          </w:p>
        </w:tc>
      </w:tr>
      <w:tr w:rsidR="00B817C4" w:rsidRPr="00AD3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AD3FBB" w:rsidRDefault="00B817C4" w:rsidP="00E80309">
            <w:pPr>
              <w:spacing w:after="0" w:line="240" w:lineRule="auto"/>
              <w:jc w:val="center"/>
              <w:rPr>
                <w:rFonts w:ascii="Times New Roman" w:eastAsia="Times New Roman" w:hAnsi="Times New Roman"/>
                <w:i/>
                <w:iCs/>
                <w:color w:val="000000"/>
                <w:sz w:val="20"/>
                <w:szCs w:val="20"/>
              </w:rPr>
            </w:pPr>
            <w:proofErr w:type="gramStart"/>
            <w:r w:rsidRPr="00AD3FBB">
              <w:rPr>
                <w:rFonts w:ascii="Times New Roman" w:eastAsia="Times New Roman" w:hAnsi="Times New Roman"/>
                <w:i/>
                <w:iCs/>
                <w:color w:val="000000"/>
                <w:sz w:val="20"/>
                <w:szCs w:val="20"/>
              </w:rPr>
              <w:t>в</w:t>
            </w:r>
            <w:proofErr w:type="gramEnd"/>
            <w:r w:rsidRPr="00AD3FBB">
              <w:rPr>
                <w:rFonts w:ascii="Times New Roman" w:eastAsia="Times New Roman" w:hAnsi="Times New Roman"/>
                <w:i/>
                <w:iCs/>
                <w:color w:val="000000"/>
                <w:sz w:val="20"/>
                <w:szCs w:val="20"/>
              </w:rPr>
              <w:t xml:space="preserve"> % </w:t>
            </w:r>
            <w:proofErr w:type="gramStart"/>
            <w:r w:rsidRPr="00AD3FBB">
              <w:rPr>
                <w:rFonts w:ascii="Times New Roman" w:eastAsia="Times New Roman" w:hAnsi="Times New Roman"/>
                <w:i/>
                <w:iCs/>
                <w:color w:val="000000"/>
                <w:sz w:val="20"/>
                <w:szCs w:val="20"/>
              </w:rPr>
              <w:t>к</w:t>
            </w:r>
            <w:proofErr w:type="gramEnd"/>
            <w:r w:rsidRPr="00AD3FBB">
              <w:rPr>
                <w:rFonts w:ascii="Times New Roman" w:eastAsia="Times New Roman" w:hAnsi="Times New Roman"/>
                <w:i/>
                <w:iCs/>
                <w:color w:val="000000"/>
                <w:sz w:val="20"/>
                <w:szCs w:val="20"/>
              </w:rPr>
              <w:t xml:space="preserve"> предыдущему году</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AD3FBB" w:rsidRDefault="00B817C4" w:rsidP="0006559B">
            <w:pPr>
              <w:spacing w:after="0" w:line="240" w:lineRule="auto"/>
              <w:jc w:val="right"/>
              <w:rPr>
                <w:rFonts w:ascii="Times New Roman" w:eastAsia="Times New Roman" w:hAnsi="Times New Roman"/>
                <w:i/>
                <w:i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817C4" w:rsidRPr="00AD3FBB" w:rsidRDefault="00DD2B48" w:rsidP="0006559B">
            <w:pPr>
              <w:spacing w:after="0" w:line="240" w:lineRule="auto"/>
              <w:jc w:val="right"/>
              <w:rPr>
                <w:rFonts w:ascii="Times New Roman" w:eastAsia="Times New Roman" w:hAnsi="Times New Roman"/>
                <w:i/>
                <w:iCs/>
                <w:sz w:val="20"/>
                <w:szCs w:val="20"/>
              </w:rPr>
            </w:pPr>
            <w:r w:rsidRPr="00AD3FBB">
              <w:rPr>
                <w:rFonts w:ascii="Times New Roman" w:eastAsia="Times New Roman" w:hAnsi="Times New Roman"/>
                <w:i/>
                <w:iCs/>
                <w:sz w:val="20"/>
                <w:szCs w:val="20"/>
              </w:rPr>
              <w:t>104,0</w:t>
            </w:r>
          </w:p>
        </w:tc>
        <w:tc>
          <w:tcPr>
            <w:tcW w:w="1272" w:type="dxa"/>
            <w:tcBorders>
              <w:top w:val="nil"/>
              <w:left w:val="nil"/>
              <w:bottom w:val="single" w:sz="4" w:space="0" w:color="auto"/>
              <w:right w:val="single" w:sz="4" w:space="0" w:color="auto"/>
            </w:tcBorders>
            <w:shd w:val="clear" w:color="auto" w:fill="auto"/>
            <w:vAlign w:val="center"/>
            <w:hideMark/>
          </w:tcPr>
          <w:p w:rsidR="00B817C4" w:rsidRPr="00AD3FBB" w:rsidRDefault="00AB6824" w:rsidP="0006559B">
            <w:pPr>
              <w:spacing w:after="0" w:line="240" w:lineRule="auto"/>
              <w:jc w:val="right"/>
              <w:rPr>
                <w:rFonts w:ascii="Times New Roman" w:eastAsia="Times New Roman" w:hAnsi="Times New Roman"/>
                <w:i/>
                <w:iCs/>
                <w:sz w:val="20"/>
                <w:szCs w:val="20"/>
              </w:rPr>
            </w:pPr>
            <w:r w:rsidRPr="00AD3FBB">
              <w:rPr>
                <w:rFonts w:ascii="Times New Roman" w:eastAsia="Times New Roman" w:hAnsi="Times New Roman"/>
                <w:i/>
                <w:iCs/>
                <w:sz w:val="20"/>
                <w:szCs w:val="20"/>
              </w:rPr>
              <w:t>99,9</w:t>
            </w:r>
          </w:p>
        </w:tc>
        <w:tc>
          <w:tcPr>
            <w:tcW w:w="1272" w:type="dxa"/>
            <w:tcBorders>
              <w:top w:val="nil"/>
              <w:left w:val="nil"/>
              <w:bottom w:val="single" w:sz="4" w:space="0" w:color="auto"/>
              <w:right w:val="single" w:sz="4" w:space="0" w:color="auto"/>
            </w:tcBorders>
            <w:shd w:val="clear" w:color="auto" w:fill="auto"/>
            <w:vAlign w:val="center"/>
            <w:hideMark/>
          </w:tcPr>
          <w:p w:rsidR="00B817C4" w:rsidRPr="00AD3FBB" w:rsidRDefault="00AB6824" w:rsidP="0006559B">
            <w:pPr>
              <w:spacing w:after="0" w:line="240" w:lineRule="auto"/>
              <w:jc w:val="right"/>
              <w:rPr>
                <w:rFonts w:ascii="Times New Roman" w:eastAsia="Times New Roman" w:hAnsi="Times New Roman"/>
                <w:i/>
                <w:iCs/>
                <w:sz w:val="20"/>
                <w:szCs w:val="20"/>
              </w:rPr>
            </w:pPr>
            <w:r w:rsidRPr="00AD3FBB">
              <w:rPr>
                <w:rFonts w:ascii="Times New Roman" w:eastAsia="Times New Roman" w:hAnsi="Times New Roman"/>
                <w:i/>
                <w:iCs/>
                <w:sz w:val="20"/>
                <w:szCs w:val="20"/>
              </w:rPr>
              <w:t>104,3</w:t>
            </w:r>
          </w:p>
        </w:tc>
        <w:tc>
          <w:tcPr>
            <w:tcW w:w="1132" w:type="dxa"/>
            <w:tcBorders>
              <w:top w:val="nil"/>
              <w:left w:val="nil"/>
              <w:bottom w:val="single" w:sz="4" w:space="0" w:color="auto"/>
              <w:right w:val="single" w:sz="4" w:space="0" w:color="auto"/>
            </w:tcBorders>
            <w:shd w:val="clear" w:color="auto" w:fill="auto"/>
            <w:vAlign w:val="center"/>
            <w:hideMark/>
          </w:tcPr>
          <w:p w:rsidR="00B817C4" w:rsidRPr="00AD3FBB" w:rsidRDefault="00AB6824" w:rsidP="0006559B">
            <w:pPr>
              <w:spacing w:after="0" w:line="240" w:lineRule="auto"/>
              <w:jc w:val="right"/>
              <w:rPr>
                <w:rFonts w:ascii="Times New Roman" w:eastAsia="Times New Roman" w:hAnsi="Times New Roman"/>
                <w:i/>
                <w:iCs/>
                <w:sz w:val="20"/>
                <w:szCs w:val="20"/>
              </w:rPr>
            </w:pPr>
            <w:r w:rsidRPr="00AD3FBB">
              <w:rPr>
                <w:rFonts w:ascii="Times New Roman" w:eastAsia="Times New Roman" w:hAnsi="Times New Roman"/>
                <w:i/>
                <w:iCs/>
                <w:sz w:val="20"/>
                <w:szCs w:val="20"/>
              </w:rPr>
              <w:t>102,7</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AD3FBB" w:rsidRDefault="00CD55B2"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-1,3</w:t>
            </w:r>
          </w:p>
        </w:tc>
      </w:tr>
      <w:tr w:rsidR="00B817C4" w:rsidRPr="00AD3FBB" w:rsidTr="00384F20">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AD3FBB" w:rsidRDefault="00BC56FB" w:rsidP="00E8030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Налоговые и неналоговые </w:t>
            </w:r>
            <w:r w:rsidR="00B817C4" w:rsidRPr="00AD3FBB">
              <w:rPr>
                <w:rFonts w:ascii="Times New Roman" w:eastAsia="Times New Roman" w:hAnsi="Times New Roman"/>
                <w:color w:val="000000"/>
                <w:sz w:val="20"/>
                <w:szCs w:val="20"/>
              </w:rPr>
              <w:t>доходы</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AD3FBB" w:rsidRDefault="001342EB"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58 721,0</w:t>
            </w:r>
          </w:p>
        </w:tc>
        <w:tc>
          <w:tcPr>
            <w:tcW w:w="1134" w:type="dxa"/>
            <w:tcBorders>
              <w:top w:val="nil"/>
              <w:left w:val="nil"/>
              <w:bottom w:val="single" w:sz="4" w:space="0" w:color="auto"/>
              <w:right w:val="single" w:sz="4" w:space="0" w:color="auto"/>
            </w:tcBorders>
            <w:shd w:val="clear" w:color="auto" w:fill="auto"/>
            <w:vAlign w:val="center"/>
            <w:hideMark/>
          </w:tcPr>
          <w:p w:rsidR="00B817C4"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57 940,2</w:t>
            </w:r>
          </w:p>
        </w:tc>
        <w:tc>
          <w:tcPr>
            <w:tcW w:w="1272" w:type="dxa"/>
            <w:tcBorders>
              <w:top w:val="nil"/>
              <w:left w:val="nil"/>
              <w:bottom w:val="single" w:sz="4" w:space="0" w:color="auto"/>
              <w:right w:val="single" w:sz="4" w:space="0" w:color="auto"/>
            </w:tcBorders>
            <w:shd w:val="clear" w:color="auto" w:fill="auto"/>
            <w:vAlign w:val="center"/>
            <w:hideMark/>
          </w:tcPr>
          <w:p w:rsidR="00B817C4"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73 135,0</w:t>
            </w:r>
          </w:p>
        </w:tc>
        <w:tc>
          <w:tcPr>
            <w:tcW w:w="1272" w:type="dxa"/>
            <w:tcBorders>
              <w:top w:val="nil"/>
              <w:left w:val="nil"/>
              <w:bottom w:val="single" w:sz="4" w:space="0" w:color="auto"/>
              <w:right w:val="single" w:sz="4" w:space="0" w:color="auto"/>
            </w:tcBorders>
            <w:shd w:val="clear" w:color="auto" w:fill="auto"/>
            <w:vAlign w:val="center"/>
            <w:hideMark/>
          </w:tcPr>
          <w:p w:rsidR="00B817C4" w:rsidRPr="00AD3FBB" w:rsidRDefault="00AB682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76 947,0</w:t>
            </w:r>
          </w:p>
        </w:tc>
        <w:tc>
          <w:tcPr>
            <w:tcW w:w="1132" w:type="dxa"/>
            <w:tcBorders>
              <w:top w:val="nil"/>
              <w:left w:val="nil"/>
              <w:bottom w:val="single" w:sz="4" w:space="0" w:color="auto"/>
              <w:right w:val="single" w:sz="4" w:space="0" w:color="auto"/>
            </w:tcBorders>
            <w:shd w:val="clear" w:color="auto" w:fill="auto"/>
            <w:vAlign w:val="center"/>
            <w:hideMark/>
          </w:tcPr>
          <w:p w:rsidR="00B817C4" w:rsidRPr="00AD3FBB" w:rsidRDefault="00AB682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79 876,0</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AD3FBB" w:rsidRDefault="00CD55B2"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увеличение в 1,4 раза</w:t>
            </w:r>
          </w:p>
        </w:tc>
      </w:tr>
      <w:tr w:rsidR="00CC6C88" w:rsidRPr="00AD3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AD3FBB" w:rsidRDefault="00CC6C88" w:rsidP="00E80309">
            <w:pPr>
              <w:spacing w:after="0" w:line="240" w:lineRule="auto"/>
              <w:jc w:val="center"/>
              <w:rPr>
                <w:rFonts w:ascii="Times New Roman" w:eastAsia="Times New Roman" w:hAnsi="Times New Roman"/>
                <w:color w:val="000000"/>
                <w:sz w:val="20"/>
                <w:szCs w:val="20"/>
              </w:rPr>
            </w:pPr>
            <w:r w:rsidRPr="00AD3FBB">
              <w:rPr>
                <w:rFonts w:ascii="Times New Roman" w:eastAsia="Times New Roman" w:hAnsi="Times New Roman"/>
                <w:color w:val="000000"/>
                <w:sz w:val="20"/>
                <w:szCs w:val="20"/>
              </w:rPr>
              <w:t>Безвозмездные поступления</w:t>
            </w:r>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AD3FBB" w:rsidRDefault="001342EB"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43 307,0</w:t>
            </w:r>
          </w:p>
        </w:tc>
        <w:tc>
          <w:tcPr>
            <w:tcW w:w="1134" w:type="dxa"/>
            <w:tcBorders>
              <w:top w:val="nil"/>
              <w:left w:val="nil"/>
              <w:bottom w:val="single" w:sz="4" w:space="0" w:color="auto"/>
              <w:right w:val="single" w:sz="4" w:space="0" w:color="auto"/>
            </w:tcBorders>
            <w:shd w:val="clear" w:color="auto" w:fill="auto"/>
            <w:vAlign w:val="center"/>
            <w:hideMark/>
          </w:tcPr>
          <w:p w:rsidR="00CC6C88"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48 155,1</w:t>
            </w:r>
          </w:p>
        </w:tc>
        <w:tc>
          <w:tcPr>
            <w:tcW w:w="1272" w:type="dxa"/>
            <w:tcBorders>
              <w:top w:val="nil"/>
              <w:left w:val="nil"/>
              <w:bottom w:val="single" w:sz="4" w:space="0" w:color="auto"/>
              <w:right w:val="single" w:sz="4" w:space="0" w:color="auto"/>
            </w:tcBorders>
            <w:shd w:val="clear" w:color="auto" w:fill="auto"/>
            <w:vAlign w:val="center"/>
            <w:hideMark/>
          </w:tcPr>
          <w:p w:rsidR="00CC6C88"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32 905,0</w:t>
            </w:r>
          </w:p>
        </w:tc>
        <w:tc>
          <w:tcPr>
            <w:tcW w:w="1272" w:type="dxa"/>
            <w:tcBorders>
              <w:top w:val="nil"/>
              <w:left w:val="nil"/>
              <w:bottom w:val="single" w:sz="4" w:space="0" w:color="auto"/>
              <w:right w:val="single" w:sz="4" w:space="0" w:color="auto"/>
            </w:tcBorders>
            <w:shd w:val="clear" w:color="auto" w:fill="auto"/>
            <w:vAlign w:val="center"/>
            <w:hideMark/>
          </w:tcPr>
          <w:p w:rsidR="00CC6C88" w:rsidRPr="00AD3FBB" w:rsidRDefault="00AB682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33 674,0</w:t>
            </w:r>
          </w:p>
        </w:tc>
        <w:tc>
          <w:tcPr>
            <w:tcW w:w="1132" w:type="dxa"/>
            <w:tcBorders>
              <w:top w:val="nil"/>
              <w:left w:val="nil"/>
              <w:bottom w:val="single" w:sz="4" w:space="0" w:color="auto"/>
              <w:right w:val="single" w:sz="4" w:space="0" w:color="auto"/>
            </w:tcBorders>
            <w:shd w:val="clear" w:color="auto" w:fill="auto"/>
            <w:vAlign w:val="center"/>
            <w:hideMark/>
          </w:tcPr>
          <w:p w:rsidR="00CC6C88" w:rsidRPr="00AD3FBB" w:rsidRDefault="00AB682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33 765,0</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AD3FBB" w:rsidRDefault="00CD55B2"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70,1</w:t>
            </w:r>
          </w:p>
        </w:tc>
      </w:tr>
      <w:tr w:rsidR="00384F20" w:rsidRPr="00AD3FBB" w:rsidTr="00384F20">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384F20" w:rsidRPr="00AD3FBB" w:rsidRDefault="00384F20" w:rsidP="00083186">
            <w:pPr>
              <w:spacing w:after="0" w:line="240" w:lineRule="auto"/>
              <w:jc w:val="center"/>
              <w:rPr>
                <w:rFonts w:ascii="Times New Roman" w:eastAsia="Times New Roman" w:hAnsi="Times New Roman"/>
                <w:color w:val="000000"/>
                <w:sz w:val="20"/>
                <w:szCs w:val="20"/>
              </w:rPr>
            </w:pPr>
            <w:r w:rsidRPr="00AD3FBB">
              <w:rPr>
                <w:rFonts w:ascii="Times New Roman" w:eastAsia="Times New Roman" w:hAnsi="Times New Roman"/>
                <w:color w:val="000000"/>
                <w:sz w:val="20"/>
                <w:szCs w:val="20"/>
              </w:rPr>
              <w:t xml:space="preserve">РАСХОДЫ  ВСЕГО </w:t>
            </w:r>
          </w:p>
        </w:tc>
        <w:tc>
          <w:tcPr>
            <w:tcW w:w="1151" w:type="dxa"/>
            <w:tcBorders>
              <w:top w:val="nil"/>
              <w:left w:val="single" w:sz="4" w:space="0" w:color="auto"/>
              <w:bottom w:val="single" w:sz="4" w:space="0" w:color="auto"/>
              <w:right w:val="single" w:sz="4" w:space="0" w:color="auto"/>
            </w:tcBorders>
            <w:shd w:val="clear" w:color="auto" w:fill="auto"/>
            <w:vAlign w:val="center"/>
          </w:tcPr>
          <w:p w:rsidR="00384F20" w:rsidRPr="00AD3FBB" w:rsidRDefault="001342EB"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117 974,6</w:t>
            </w:r>
          </w:p>
        </w:tc>
        <w:tc>
          <w:tcPr>
            <w:tcW w:w="1134" w:type="dxa"/>
            <w:tcBorders>
              <w:top w:val="nil"/>
              <w:left w:val="nil"/>
              <w:bottom w:val="single" w:sz="4" w:space="0" w:color="auto"/>
              <w:right w:val="single" w:sz="4" w:space="0" w:color="auto"/>
            </w:tcBorders>
            <w:shd w:val="clear" w:color="auto" w:fill="auto"/>
            <w:vAlign w:val="center"/>
            <w:hideMark/>
          </w:tcPr>
          <w:p w:rsidR="00384F20"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118 729,2</w:t>
            </w:r>
          </w:p>
        </w:tc>
        <w:tc>
          <w:tcPr>
            <w:tcW w:w="1272" w:type="dxa"/>
            <w:tcBorders>
              <w:top w:val="nil"/>
              <w:left w:val="nil"/>
              <w:bottom w:val="single" w:sz="4" w:space="0" w:color="auto"/>
              <w:right w:val="single" w:sz="4" w:space="0" w:color="auto"/>
            </w:tcBorders>
            <w:shd w:val="clear" w:color="auto" w:fill="auto"/>
            <w:vAlign w:val="center"/>
            <w:hideMark/>
          </w:tcPr>
          <w:p w:rsidR="00384F20"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108 640,0</w:t>
            </w:r>
          </w:p>
        </w:tc>
        <w:tc>
          <w:tcPr>
            <w:tcW w:w="1272" w:type="dxa"/>
            <w:tcBorders>
              <w:top w:val="nil"/>
              <w:left w:val="nil"/>
              <w:bottom w:val="single" w:sz="4" w:space="0" w:color="auto"/>
              <w:right w:val="single" w:sz="4" w:space="0" w:color="auto"/>
            </w:tcBorders>
            <w:shd w:val="clear" w:color="auto" w:fill="auto"/>
            <w:vAlign w:val="center"/>
            <w:hideMark/>
          </w:tcPr>
          <w:p w:rsidR="00384F20" w:rsidRPr="00AD3FBB" w:rsidRDefault="00AB682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110 621,0</w:t>
            </w:r>
          </w:p>
        </w:tc>
        <w:tc>
          <w:tcPr>
            <w:tcW w:w="1132" w:type="dxa"/>
            <w:tcBorders>
              <w:top w:val="nil"/>
              <w:left w:val="nil"/>
              <w:bottom w:val="single" w:sz="4" w:space="0" w:color="auto"/>
              <w:right w:val="single" w:sz="4" w:space="0" w:color="auto"/>
            </w:tcBorders>
            <w:shd w:val="clear" w:color="auto" w:fill="auto"/>
            <w:vAlign w:val="center"/>
            <w:hideMark/>
          </w:tcPr>
          <w:p w:rsidR="00384F20" w:rsidRPr="00AD3FBB" w:rsidRDefault="00AB682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113 641,0</w:t>
            </w:r>
          </w:p>
        </w:tc>
        <w:tc>
          <w:tcPr>
            <w:tcW w:w="1146" w:type="dxa"/>
            <w:tcBorders>
              <w:top w:val="nil"/>
              <w:left w:val="nil"/>
              <w:bottom w:val="single" w:sz="4" w:space="0" w:color="auto"/>
              <w:right w:val="single" w:sz="4" w:space="0" w:color="auto"/>
            </w:tcBorders>
            <w:shd w:val="clear" w:color="auto" w:fill="auto"/>
            <w:noWrap/>
            <w:vAlign w:val="center"/>
            <w:hideMark/>
          </w:tcPr>
          <w:p w:rsidR="00384F20" w:rsidRPr="00AD3FBB" w:rsidRDefault="00CD55B2"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95,7</w:t>
            </w:r>
          </w:p>
        </w:tc>
      </w:tr>
      <w:tr w:rsidR="00CC6C88" w:rsidRPr="00AD3FBB" w:rsidTr="003D12EE">
        <w:trPr>
          <w:trHeight w:val="304"/>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C88" w:rsidRPr="00AD3FBB" w:rsidRDefault="00CC6C88" w:rsidP="00E80309">
            <w:pPr>
              <w:spacing w:after="0" w:line="240" w:lineRule="auto"/>
              <w:jc w:val="center"/>
              <w:rPr>
                <w:rFonts w:ascii="Times New Roman" w:eastAsia="Times New Roman" w:hAnsi="Times New Roman"/>
                <w:i/>
                <w:iCs/>
                <w:color w:val="000000"/>
                <w:sz w:val="20"/>
                <w:szCs w:val="20"/>
              </w:rPr>
            </w:pPr>
            <w:proofErr w:type="gramStart"/>
            <w:r w:rsidRPr="00AD3FBB">
              <w:rPr>
                <w:rFonts w:ascii="Times New Roman" w:eastAsia="Times New Roman" w:hAnsi="Times New Roman"/>
                <w:i/>
                <w:iCs/>
                <w:color w:val="000000"/>
                <w:sz w:val="20"/>
                <w:szCs w:val="20"/>
              </w:rPr>
              <w:t>в</w:t>
            </w:r>
            <w:proofErr w:type="gramEnd"/>
            <w:r w:rsidRPr="00AD3FBB">
              <w:rPr>
                <w:rFonts w:ascii="Times New Roman" w:eastAsia="Times New Roman" w:hAnsi="Times New Roman"/>
                <w:i/>
                <w:iCs/>
                <w:color w:val="000000"/>
                <w:sz w:val="20"/>
                <w:szCs w:val="20"/>
              </w:rPr>
              <w:t xml:space="preserve"> % </w:t>
            </w:r>
            <w:proofErr w:type="gramStart"/>
            <w:r w:rsidRPr="00AD3FBB">
              <w:rPr>
                <w:rFonts w:ascii="Times New Roman" w:eastAsia="Times New Roman" w:hAnsi="Times New Roman"/>
                <w:i/>
                <w:iCs/>
                <w:color w:val="000000"/>
                <w:sz w:val="20"/>
                <w:szCs w:val="20"/>
              </w:rPr>
              <w:t>к</w:t>
            </w:r>
            <w:proofErr w:type="gramEnd"/>
            <w:r w:rsidRPr="00AD3FBB">
              <w:rPr>
                <w:rFonts w:ascii="Times New Roman" w:eastAsia="Times New Roman" w:hAnsi="Times New Roman"/>
                <w:i/>
                <w:iCs/>
                <w:color w:val="000000"/>
                <w:sz w:val="20"/>
                <w:szCs w:val="20"/>
              </w:rPr>
              <w:t xml:space="preserve"> предыдущему году</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CC6C88" w:rsidRPr="00AD3FBB" w:rsidRDefault="00CC6C88" w:rsidP="0006559B">
            <w:pPr>
              <w:spacing w:after="0" w:line="240" w:lineRule="auto"/>
              <w:jc w:val="right"/>
              <w:rPr>
                <w:rFonts w:ascii="Times New Roman" w:eastAsia="Times New Roman" w:hAnsi="Times New Roman"/>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6C88" w:rsidRPr="00AD3FBB" w:rsidRDefault="00DD2B48" w:rsidP="0006559B">
            <w:pPr>
              <w:spacing w:after="0" w:line="240" w:lineRule="auto"/>
              <w:jc w:val="right"/>
              <w:rPr>
                <w:rFonts w:ascii="Times New Roman" w:eastAsia="Times New Roman" w:hAnsi="Times New Roman"/>
                <w:i/>
                <w:iCs/>
                <w:sz w:val="20"/>
                <w:szCs w:val="20"/>
              </w:rPr>
            </w:pPr>
            <w:r w:rsidRPr="00AD3FBB">
              <w:rPr>
                <w:rFonts w:ascii="Times New Roman" w:eastAsia="Times New Roman" w:hAnsi="Times New Roman"/>
                <w:i/>
                <w:iCs/>
                <w:sz w:val="20"/>
                <w:szCs w:val="20"/>
              </w:rPr>
              <w:t>100,6</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C6C88" w:rsidRPr="00AD3FBB" w:rsidRDefault="0068256C" w:rsidP="0006559B">
            <w:pPr>
              <w:spacing w:after="0" w:line="240" w:lineRule="auto"/>
              <w:jc w:val="right"/>
              <w:rPr>
                <w:rFonts w:ascii="Times New Roman" w:eastAsia="Times New Roman" w:hAnsi="Times New Roman"/>
                <w:i/>
                <w:iCs/>
                <w:sz w:val="20"/>
                <w:szCs w:val="20"/>
              </w:rPr>
            </w:pPr>
            <w:r w:rsidRPr="00AD3FBB">
              <w:rPr>
                <w:rFonts w:ascii="Times New Roman" w:eastAsia="Times New Roman" w:hAnsi="Times New Roman"/>
                <w:i/>
                <w:iCs/>
                <w:sz w:val="20"/>
                <w:szCs w:val="20"/>
              </w:rPr>
              <w:t>91,5</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C6C88" w:rsidRPr="00AD3FBB" w:rsidRDefault="00AB6824" w:rsidP="0006559B">
            <w:pPr>
              <w:spacing w:after="0" w:line="240" w:lineRule="auto"/>
              <w:jc w:val="right"/>
              <w:rPr>
                <w:rFonts w:ascii="Times New Roman" w:eastAsia="Times New Roman" w:hAnsi="Times New Roman"/>
                <w:i/>
                <w:iCs/>
                <w:sz w:val="20"/>
                <w:szCs w:val="20"/>
              </w:rPr>
            </w:pPr>
            <w:r w:rsidRPr="00AD3FBB">
              <w:rPr>
                <w:rFonts w:ascii="Times New Roman" w:eastAsia="Times New Roman" w:hAnsi="Times New Roman"/>
                <w:i/>
                <w:iCs/>
                <w:sz w:val="20"/>
                <w:szCs w:val="20"/>
              </w:rPr>
              <w:t>101,8</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CC6C88" w:rsidRPr="00AD3FBB" w:rsidRDefault="00AB6824" w:rsidP="0006559B">
            <w:pPr>
              <w:spacing w:after="0" w:line="240" w:lineRule="auto"/>
              <w:jc w:val="right"/>
              <w:rPr>
                <w:rFonts w:ascii="Times New Roman" w:eastAsia="Times New Roman" w:hAnsi="Times New Roman"/>
                <w:i/>
                <w:iCs/>
                <w:sz w:val="20"/>
                <w:szCs w:val="20"/>
              </w:rPr>
            </w:pPr>
            <w:r w:rsidRPr="00AD3FBB">
              <w:rPr>
                <w:rFonts w:ascii="Times New Roman" w:eastAsia="Times New Roman" w:hAnsi="Times New Roman"/>
                <w:i/>
                <w:iCs/>
                <w:sz w:val="20"/>
                <w:szCs w:val="20"/>
              </w:rPr>
              <w:t>102,7</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CC6C88" w:rsidRPr="00AD3FBB" w:rsidRDefault="00CD55B2"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2,1</w:t>
            </w:r>
          </w:p>
        </w:tc>
      </w:tr>
      <w:tr w:rsidR="00CC6C88" w:rsidRPr="00AD3FBB" w:rsidTr="00F76F33">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AD3FBB" w:rsidRDefault="00CC6C88" w:rsidP="00E80309">
            <w:pPr>
              <w:spacing w:after="0" w:line="240" w:lineRule="auto"/>
              <w:jc w:val="center"/>
              <w:rPr>
                <w:rFonts w:ascii="Times New Roman" w:eastAsia="Times New Roman" w:hAnsi="Times New Roman"/>
                <w:color w:val="000000"/>
                <w:sz w:val="20"/>
                <w:szCs w:val="20"/>
              </w:rPr>
            </w:pPr>
            <w:r w:rsidRPr="00AD3FBB">
              <w:rPr>
                <w:rFonts w:ascii="Times New Roman" w:eastAsia="Times New Roman" w:hAnsi="Times New Roman"/>
                <w:color w:val="000000"/>
                <w:sz w:val="20"/>
                <w:szCs w:val="20"/>
              </w:rPr>
              <w:t>Дефицит</w:t>
            </w:r>
            <w:proofErr w:type="gramStart"/>
            <w:r w:rsidRPr="00AD3FBB">
              <w:rPr>
                <w:rFonts w:ascii="Times New Roman" w:eastAsia="Times New Roman" w:hAnsi="Times New Roman"/>
                <w:color w:val="000000"/>
                <w:sz w:val="20"/>
                <w:szCs w:val="20"/>
              </w:rPr>
              <w:t xml:space="preserve"> (-), </w:t>
            </w:r>
            <w:proofErr w:type="gramEnd"/>
          </w:p>
          <w:p w:rsidR="00CC6C88" w:rsidRPr="00AD3FBB" w:rsidRDefault="00CC6C88" w:rsidP="00E80309">
            <w:pPr>
              <w:spacing w:after="0" w:line="240" w:lineRule="auto"/>
              <w:jc w:val="center"/>
              <w:rPr>
                <w:rFonts w:ascii="Times New Roman" w:eastAsia="Times New Roman" w:hAnsi="Times New Roman"/>
                <w:color w:val="000000"/>
                <w:sz w:val="20"/>
                <w:szCs w:val="20"/>
              </w:rPr>
            </w:pPr>
            <w:r w:rsidRPr="00AD3FBB">
              <w:rPr>
                <w:rFonts w:ascii="Times New Roman" w:eastAsia="Times New Roman" w:hAnsi="Times New Roman"/>
                <w:color w:val="000000"/>
                <w:sz w:val="20"/>
                <w:szCs w:val="20"/>
              </w:rPr>
              <w:t>профицит</w:t>
            </w:r>
            <w:proofErr w:type="gramStart"/>
            <w:r w:rsidRPr="00AD3FBB">
              <w:rPr>
                <w:rFonts w:ascii="Times New Roman" w:eastAsia="Times New Roman" w:hAnsi="Times New Roman"/>
                <w:color w:val="000000"/>
                <w:sz w:val="20"/>
                <w:szCs w:val="20"/>
              </w:rPr>
              <w:t xml:space="preserve"> (+)</w:t>
            </w:r>
            <w:proofErr w:type="gramEnd"/>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AD3FBB" w:rsidRDefault="0043746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-15 946,6</w:t>
            </w:r>
          </w:p>
        </w:tc>
        <w:tc>
          <w:tcPr>
            <w:tcW w:w="1134" w:type="dxa"/>
            <w:tcBorders>
              <w:top w:val="nil"/>
              <w:left w:val="nil"/>
              <w:bottom w:val="single" w:sz="4" w:space="0" w:color="auto"/>
              <w:right w:val="single" w:sz="4" w:space="0" w:color="auto"/>
            </w:tcBorders>
            <w:shd w:val="clear" w:color="auto" w:fill="auto"/>
            <w:vAlign w:val="center"/>
            <w:hideMark/>
          </w:tcPr>
          <w:p w:rsidR="00CC6C88"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-12 633,9</w:t>
            </w:r>
          </w:p>
        </w:tc>
        <w:tc>
          <w:tcPr>
            <w:tcW w:w="1272" w:type="dxa"/>
            <w:tcBorders>
              <w:top w:val="nil"/>
              <w:left w:val="nil"/>
              <w:bottom w:val="single" w:sz="4" w:space="0" w:color="auto"/>
              <w:right w:val="single" w:sz="4" w:space="0" w:color="auto"/>
            </w:tcBorders>
            <w:shd w:val="clear" w:color="auto" w:fill="auto"/>
            <w:vAlign w:val="center"/>
            <w:hideMark/>
          </w:tcPr>
          <w:p w:rsidR="00CC6C88" w:rsidRPr="00AD3FBB" w:rsidRDefault="00DD2B48"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-2 600,0</w:t>
            </w:r>
          </w:p>
        </w:tc>
        <w:tc>
          <w:tcPr>
            <w:tcW w:w="1272" w:type="dxa"/>
            <w:tcBorders>
              <w:top w:val="nil"/>
              <w:left w:val="nil"/>
              <w:bottom w:val="single" w:sz="4" w:space="0" w:color="auto"/>
              <w:right w:val="single" w:sz="4" w:space="0" w:color="auto"/>
            </w:tcBorders>
            <w:shd w:val="clear" w:color="auto" w:fill="auto"/>
            <w:vAlign w:val="center"/>
            <w:hideMark/>
          </w:tcPr>
          <w:p w:rsidR="00CC6C88" w:rsidRPr="00AD3FBB" w:rsidRDefault="00AB682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0,0</w:t>
            </w:r>
          </w:p>
        </w:tc>
        <w:tc>
          <w:tcPr>
            <w:tcW w:w="1132" w:type="dxa"/>
            <w:tcBorders>
              <w:top w:val="nil"/>
              <w:left w:val="nil"/>
              <w:bottom w:val="single" w:sz="4" w:space="0" w:color="auto"/>
              <w:right w:val="single" w:sz="4" w:space="0" w:color="auto"/>
            </w:tcBorders>
            <w:shd w:val="clear" w:color="auto" w:fill="auto"/>
            <w:vAlign w:val="center"/>
            <w:hideMark/>
          </w:tcPr>
          <w:p w:rsidR="00CC6C88" w:rsidRPr="00AD3FBB" w:rsidRDefault="00AB6824"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0,0</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AD3FBB" w:rsidRDefault="00CD55B2" w:rsidP="0006559B">
            <w:pPr>
              <w:spacing w:after="0" w:line="240" w:lineRule="auto"/>
              <w:jc w:val="right"/>
              <w:rPr>
                <w:rFonts w:ascii="Times New Roman" w:eastAsia="Times New Roman" w:hAnsi="Times New Roman"/>
                <w:sz w:val="20"/>
                <w:szCs w:val="20"/>
              </w:rPr>
            </w:pPr>
            <w:r w:rsidRPr="00AD3FBB">
              <w:rPr>
                <w:rFonts w:ascii="Times New Roman" w:eastAsia="Times New Roman" w:hAnsi="Times New Roman"/>
                <w:sz w:val="20"/>
                <w:szCs w:val="20"/>
              </w:rPr>
              <w:t>0,0</w:t>
            </w:r>
          </w:p>
        </w:tc>
      </w:tr>
    </w:tbl>
    <w:p w:rsidR="003A1C5E" w:rsidRPr="004567D5" w:rsidRDefault="003A1C5E" w:rsidP="00871B02">
      <w:pPr>
        <w:spacing w:after="0" w:line="240" w:lineRule="auto"/>
        <w:ind w:firstLine="720"/>
        <w:jc w:val="right"/>
        <w:rPr>
          <w:rFonts w:ascii="Times New Roman" w:hAnsi="Times New Roman"/>
          <w:sz w:val="24"/>
          <w:szCs w:val="24"/>
        </w:rPr>
      </w:pPr>
    </w:p>
    <w:p w:rsidR="00EC6AB5" w:rsidRPr="00154825" w:rsidRDefault="00EC6AB5" w:rsidP="00A30581">
      <w:pPr>
        <w:tabs>
          <w:tab w:val="left" w:pos="0"/>
          <w:tab w:val="left" w:pos="567"/>
        </w:tabs>
        <w:spacing w:line="240" w:lineRule="auto"/>
        <w:ind w:firstLine="567"/>
        <w:contextualSpacing/>
        <w:jc w:val="both"/>
        <w:rPr>
          <w:rFonts w:ascii="Times New Roman" w:eastAsia="Times New Roman" w:hAnsi="Times New Roman"/>
          <w:sz w:val="28"/>
          <w:szCs w:val="28"/>
        </w:rPr>
      </w:pPr>
      <w:r w:rsidRPr="00154825">
        <w:rPr>
          <w:rFonts w:ascii="Times New Roman" w:eastAsia="Times New Roman" w:hAnsi="Times New Roman"/>
          <w:sz w:val="28"/>
          <w:szCs w:val="28"/>
        </w:rPr>
        <w:t xml:space="preserve">Анализ изменений основных планируемых параметров бюджета </w:t>
      </w:r>
      <w:r w:rsidR="00C3575F" w:rsidRPr="00154825">
        <w:rPr>
          <w:rFonts w:ascii="Times New Roman" w:hAnsi="Times New Roman"/>
          <w:iCs/>
          <w:sz w:val="28"/>
          <w:szCs w:val="28"/>
        </w:rPr>
        <w:t>городского поселения Хорлово</w:t>
      </w:r>
      <w:r w:rsidRPr="00154825">
        <w:rPr>
          <w:rFonts w:ascii="Times New Roman" w:eastAsia="Times New Roman" w:hAnsi="Times New Roman"/>
          <w:sz w:val="28"/>
          <w:szCs w:val="28"/>
        </w:rPr>
        <w:t xml:space="preserve"> показал, что </w:t>
      </w:r>
      <w:r w:rsidR="006417F8" w:rsidRPr="00154825">
        <w:rPr>
          <w:rFonts w:ascii="Times New Roman" w:eastAsia="Times New Roman" w:hAnsi="Times New Roman"/>
          <w:sz w:val="28"/>
          <w:szCs w:val="28"/>
        </w:rPr>
        <w:t xml:space="preserve">к 2020 году </w:t>
      </w:r>
      <w:r w:rsidRPr="00154825">
        <w:rPr>
          <w:rFonts w:ascii="Times New Roman" w:eastAsia="Times New Roman" w:hAnsi="Times New Roman"/>
          <w:sz w:val="28"/>
          <w:szCs w:val="28"/>
        </w:rPr>
        <w:t>прогнозируется у</w:t>
      </w:r>
      <w:r w:rsidR="00C3575F" w:rsidRPr="00154825">
        <w:rPr>
          <w:rFonts w:ascii="Times New Roman" w:eastAsia="Times New Roman" w:hAnsi="Times New Roman"/>
          <w:sz w:val="28"/>
          <w:szCs w:val="28"/>
        </w:rPr>
        <w:t>велич</w:t>
      </w:r>
      <w:r w:rsidRPr="00154825">
        <w:rPr>
          <w:rFonts w:ascii="Times New Roman" w:eastAsia="Times New Roman" w:hAnsi="Times New Roman"/>
          <w:sz w:val="28"/>
          <w:szCs w:val="28"/>
        </w:rPr>
        <w:t xml:space="preserve">ение доходов </w:t>
      </w:r>
      <w:r w:rsidR="00871B02" w:rsidRPr="00154825">
        <w:rPr>
          <w:rFonts w:ascii="Times New Roman" w:eastAsia="Times New Roman" w:hAnsi="Times New Roman"/>
          <w:sz w:val="28"/>
          <w:szCs w:val="28"/>
        </w:rPr>
        <w:t xml:space="preserve">по сравнению с ожидаемым исполнением 2017 года </w:t>
      </w:r>
      <w:r w:rsidR="001862F6" w:rsidRPr="00154825">
        <w:rPr>
          <w:rFonts w:ascii="Times New Roman" w:eastAsia="Times New Roman" w:hAnsi="Times New Roman"/>
          <w:sz w:val="28"/>
          <w:szCs w:val="28"/>
        </w:rPr>
        <w:t>одновременно</w:t>
      </w:r>
      <w:r w:rsidR="006417F8" w:rsidRPr="00154825">
        <w:rPr>
          <w:rFonts w:ascii="Times New Roman" w:eastAsia="Times New Roman" w:hAnsi="Times New Roman"/>
          <w:sz w:val="28"/>
          <w:szCs w:val="28"/>
        </w:rPr>
        <w:t xml:space="preserve"> с </w:t>
      </w:r>
      <w:r w:rsidRPr="00154825">
        <w:rPr>
          <w:rFonts w:ascii="Times New Roman" w:eastAsia="Times New Roman" w:hAnsi="Times New Roman"/>
          <w:sz w:val="28"/>
          <w:szCs w:val="28"/>
        </w:rPr>
        <w:t>увеличение</w:t>
      </w:r>
      <w:r w:rsidR="006417F8" w:rsidRPr="00154825">
        <w:rPr>
          <w:rFonts w:ascii="Times New Roman" w:eastAsia="Times New Roman" w:hAnsi="Times New Roman"/>
          <w:sz w:val="28"/>
          <w:szCs w:val="28"/>
        </w:rPr>
        <w:t>м</w:t>
      </w:r>
      <w:r w:rsidRPr="00154825">
        <w:rPr>
          <w:rFonts w:ascii="Times New Roman" w:eastAsia="Times New Roman" w:hAnsi="Times New Roman"/>
          <w:sz w:val="28"/>
          <w:szCs w:val="28"/>
        </w:rPr>
        <w:t xml:space="preserve">  собственных доходов. </w:t>
      </w:r>
    </w:p>
    <w:p w:rsidR="00EC6AB5" w:rsidRPr="00154825" w:rsidRDefault="00EC6AB5" w:rsidP="00A30581">
      <w:pPr>
        <w:tabs>
          <w:tab w:val="left" w:pos="0"/>
          <w:tab w:val="left" w:pos="567"/>
        </w:tabs>
        <w:spacing w:line="240" w:lineRule="auto"/>
        <w:ind w:firstLine="567"/>
        <w:contextualSpacing/>
        <w:jc w:val="both"/>
        <w:rPr>
          <w:rFonts w:ascii="Times New Roman" w:eastAsia="Times New Roman" w:hAnsi="Times New Roman"/>
          <w:sz w:val="28"/>
          <w:szCs w:val="28"/>
        </w:rPr>
      </w:pPr>
      <w:r w:rsidRPr="00154825">
        <w:rPr>
          <w:rFonts w:ascii="Times New Roman" w:eastAsia="Times New Roman" w:hAnsi="Times New Roman"/>
          <w:sz w:val="28"/>
          <w:szCs w:val="28"/>
        </w:rPr>
        <w:t xml:space="preserve">Бюджет </w:t>
      </w:r>
      <w:r w:rsidR="00C3575F" w:rsidRPr="00154825">
        <w:rPr>
          <w:rFonts w:ascii="Times New Roman" w:hAnsi="Times New Roman"/>
          <w:iCs/>
          <w:sz w:val="28"/>
          <w:szCs w:val="28"/>
        </w:rPr>
        <w:t xml:space="preserve">городского поселения Хорлово </w:t>
      </w:r>
      <w:r w:rsidRPr="00154825">
        <w:rPr>
          <w:rFonts w:ascii="Times New Roman" w:eastAsia="Times New Roman" w:hAnsi="Times New Roman"/>
          <w:sz w:val="28"/>
          <w:szCs w:val="28"/>
        </w:rPr>
        <w:t>на 201</w:t>
      </w:r>
      <w:r w:rsidR="00EF2ECC" w:rsidRPr="00154825">
        <w:rPr>
          <w:rFonts w:ascii="Times New Roman" w:eastAsia="Times New Roman" w:hAnsi="Times New Roman"/>
          <w:sz w:val="28"/>
          <w:szCs w:val="28"/>
        </w:rPr>
        <w:t>8</w:t>
      </w:r>
      <w:r w:rsidRPr="00154825">
        <w:rPr>
          <w:rFonts w:ascii="Times New Roman" w:eastAsia="Times New Roman" w:hAnsi="Times New Roman"/>
          <w:sz w:val="28"/>
          <w:szCs w:val="28"/>
        </w:rPr>
        <w:t xml:space="preserve"> год планируется с дефицитом</w:t>
      </w:r>
      <w:r w:rsidR="00E1522D">
        <w:rPr>
          <w:rFonts w:ascii="Times New Roman" w:eastAsia="Times New Roman" w:hAnsi="Times New Roman"/>
          <w:sz w:val="28"/>
          <w:szCs w:val="28"/>
        </w:rPr>
        <w:t xml:space="preserve"> 2,6 тыс. рублей,</w:t>
      </w:r>
      <w:r w:rsidRPr="00154825">
        <w:rPr>
          <w:rFonts w:ascii="Times New Roman" w:eastAsia="Times New Roman" w:hAnsi="Times New Roman"/>
          <w:sz w:val="28"/>
          <w:szCs w:val="28"/>
        </w:rPr>
        <w:t xml:space="preserve"> </w:t>
      </w:r>
      <w:r w:rsidR="00E1522D">
        <w:rPr>
          <w:rFonts w:ascii="Times New Roman" w:eastAsia="Times New Roman" w:hAnsi="Times New Roman"/>
          <w:sz w:val="28"/>
          <w:szCs w:val="28"/>
        </w:rPr>
        <w:t>н</w:t>
      </w:r>
      <w:r w:rsidRPr="00154825">
        <w:rPr>
          <w:rFonts w:ascii="Times New Roman" w:eastAsia="Times New Roman" w:hAnsi="Times New Roman"/>
          <w:sz w:val="28"/>
          <w:szCs w:val="28"/>
        </w:rPr>
        <w:t>а 2019</w:t>
      </w:r>
      <w:r w:rsidR="005B16F2" w:rsidRPr="00154825">
        <w:rPr>
          <w:rFonts w:ascii="Times New Roman" w:eastAsia="Times New Roman" w:hAnsi="Times New Roman"/>
          <w:sz w:val="28"/>
          <w:szCs w:val="28"/>
        </w:rPr>
        <w:t>-2020</w:t>
      </w:r>
      <w:r w:rsidRPr="00154825">
        <w:rPr>
          <w:rFonts w:ascii="Times New Roman" w:eastAsia="Times New Roman" w:hAnsi="Times New Roman"/>
          <w:sz w:val="28"/>
          <w:szCs w:val="28"/>
        </w:rPr>
        <w:t xml:space="preserve"> год</w:t>
      </w:r>
      <w:r w:rsidR="00E1522D">
        <w:rPr>
          <w:rFonts w:ascii="Times New Roman" w:eastAsia="Times New Roman" w:hAnsi="Times New Roman"/>
          <w:sz w:val="28"/>
          <w:szCs w:val="28"/>
        </w:rPr>
        <w:t>ы</w:t>
      </w:r>
      <w:r w:rsidRPr="00154825">
        <w:rPr>
          <w:rFonts w:ascii="Times New Roman" w:eastAsia="Times New Roman" w:hAnsi="Times New Roman"/>
          <w:sz w:val="28"/>
          <w:szCs w:val="28"/>
        </w:rPr>
        <w:t xml:space="preserve"> </w:t>
      </w:r>
      <w:r w:rsidR="00EF2ECC" w:rsidRPr="00154825">
        <w:rPr>
          <w:rFonts w:ascii="Times New Roman" w:eastAsia="Times New Roman" w:hAnsi="Times New Roman"/>
          <w:sz w:val="28"/>
          <w:szCs w:val="28"/>
        </w:rPr>
        <w:t xml:space="preserve">– </w:t>
      </w:r>
      <w:r w:rsidR="00E1522D">
        <w:rPr>
          <w:rFonts w:ascii="Times New Roman" w:eastAsia="Times New Roman" w:hAnsi="Times New Roman"/>
          <w:sz w:val="28"/>
          <w:szCs w:val="28"/>
        </w:rPr>
        <w:t>0,0 тыс. рублей</w:t>
      </w:r>
      <w:r w:rsidR="00EF2ECC" w:rsidRPr="00154825">
        <w:rPr>
          <w:rFonts w:ascii="Times New Roman" w:eastAsia="Times New Roman" w:hAnsi="Times New Roman"/>
          <w:sz w:val="28"/>
          <w:szCs w:val="28"/>
        </w:rPr>
        <w:t>.</w:t>
      </w:r>
    </w:p>
    <w:p w:rsidR="00533A9F" w:rsidRPr="00EC6AB5" w:rsidRDefault="00533A9F" w:rsidP="00A30581">
      <w:pPr>
        <w:spacing w:after="0" w:line="240" w:lineRule="auto"/>
        <w:ind w:firstLine="567"/>
        <w:jc w:val="both"/>
        <w:rPr>
          <w:rFonts w:ascii="Times New Roman" w:hAnsi="Times New Roman"/>
          <w:sz w:val="24"/>
          <w:szCs w:val="24"/>
        </w:rPr>
      </w:pPr>
    </w:p>
    <w:p w:rsidR="008F4F0C" w:rsidRPr="00154825" w:rsidRDefault="00D64440" w:rsidP="00A30581">
      <w:pPr>
        <w:autoSpaceDE w:val="0"/>
        <w:autoSpaceDN w:val="0"/>
        <w:adjustRightInd w:val="0"/>
        <w:spacing w:after="0" w:line="240" w:lineRule="auto"/>
        <w:ind w:firstLine="709"/>
        <w:jc w:val="center"/>
        <w:outlineLvl w:val="3"/>
        <w:rPr>
          <w:rFonts w:ascii="Times New Roman" w:hAnsi="Times New Roman"/>
          <w:b/>
          <w:iCs/>
          <w:sz w:val="28"/>
          <w:szCs w:val="28"/>
        </w:rPr>
      </w:pPr>
      <w:r w:rsidRPr="00154825">
        <w:rPr>
          <w:rFonts w:ascii="Times New Roman" w:hAnsi="Times New Roman"/>
          <w:b/>
          <w:sz w:val="28"/>
          <w:szCs w:val="28"/>
        </w:rPr>
        <w:t>4</w:t>
      </w:r>
      <w:r w:rsidR="00B60865" w:rsidRPr="00154825">
        <w:rPr>
          <w:rFonts w:ascii="Times New Roman" w:hAnsi="Times New Roman"/>
          <w:b/>
          <w:sz w:val="28"/>
          <w:szCs w:val="28"/>
        </w:rPr>
        <w:t>.</w:t>
      </w:r>
      <w:r w:rsidR="00022ACE" w:rsidRPr="00154825">
        <w:rPr>
          <w:rFonts w:ascii="Times New Roman" w:hAnsi="Times New Roman"/>
          <w:b/>
          <w:sz w:val="28"/>
          <w:szCs w:val="28"/>
        </w:rPr>
        <w:t> </w:t>
      </w:r>
      <w:r w:rsidR="00B60865" w:rsidRPr="00154825">
        <w:rPr>
          <w:rFonts w:ascii="Times New Roman" w:hAnsi="Times New Roman"/>
          <w:b/>
          <w:iCs/>
          <w:sz w:val="28"/>
          <w:szCs w:val="28"/>
        </w:rPr>
        <w:t xml:space="preserve">Доходы бюджета </w:t>
      </w:r>
      <w:r w:rsidR="005B16F2" w:rsidRPr="00154825">
        <w:rPr>
          <w:rFonts w:ascii="Times New Roman" w:hAnsi="Times New Roman"/>
          <w:b/>
          <w:iCs/>
          <w:sz w:val="28"/>
          <w:szCs w:val="28"/>
        </w:rPr>
        <w:t>городского поселения Хорлово</w:t>
      </w:r>
      <w:r w:rsidR="005B16F2" w:rsidRPr="00154825">
        <w:rPr>
          <w:rFonts w:ascii="Times New Roman" w:hAnsi="Times New Roman"/>
          <w:iCs/>
          <w:sz w:val="28"/>
          <w:szCs w:val="28"/>
        </w:rPr>
        <w:t xml:space="preserve"> </w:t>
      </w:r>
      <w:r w:rsidR="00B60865" w:rsidRPr="00154825">
        <w:rPr>
          <w:rFonts w:ascii="Times New Roman" w:hAnsi="Times New Roman"/>
          <w:b/>
          <w:iCs/>
          <w:sz w:val="28"/>
          <w:szCs w:val="28"/>
        </w:rPr>
        <w:t>на 201</w:t>
      </w:r>
      <w:r w:rsidR="0018756A" w:rsidRPr="00154825">
        <w:rPr>
          <w:rFonts w:ascii="Times New Roman" w:hAnsi="Times New Roman"/>
          <w:b/>
          <w:iCs/>
          <w:sz w:val="28"/>
          <w:szCs w:val="28"/>
        </w:rPr>
        <w:t>8</w:t>
      </w:r>
      <w:r w:rsidR="00B60865" w:rsidRPr="00154825">
        <w:rPr>
          <w:rFonts w:ascii="Times New Roman" w:hAnsi="Times New Roman"/>
          <w:b/>
          <w:iCs/>
          <w:sz w:val="28"/>
          <w:szCs w:val="28"/>
        </w:rPr>
        <w:t xml:space="preserve"> год</w:t>
      </w:r>
      <w:r w:rsidR="004C17AA" w:rsidRPr="00154825">
        <w:rPr>
          <w:rFonts w:ascii="Times New Roman" w:hAnsi="Times New Roman"/>
          <w:b/>
          <w:iCs/>
          <w:sz w:val="28"/>
          <w:szCs w:val="28"/>
        </w:rPr>
        <w:t xml:space="preserve"> </w:t>
      </w:r>
    </w:p>
    <w:p w:rsidR="004C17AA" w:rsidRDefault="004C17AA" w:rsidP="00A30581">
      <w:pPr>
        <w:autoSpaceDE w:val="0"/>
        <w:autoSpaceDN w:val="0"/>
        <w:adjustRightInd w:val="0"/>
        <w:spacing w:after="0" w:line="240" w:lineRule="auto"/>
        <w:ind w:firstLine="709"/>
        <w:jc w:val="center"/>
        <w:outlineLvl w:val="3"/>
        <w:rPr>
          <w:rFonts w:ascii="Times New Roman" w:hAnsi="Times New Roman"/>
          <w:b/>
          <w:iCs/>
          <w:sz w:val="28"/>
          <w:szCs w:val="28"/>
        </w:rPr>
      </w:pPr>
      <w:r w:rsidRPr="00154825">
        <w:rPr>
          <w:rFonts w:ascii="Times New Roman" w:hAnsi="Times New Roman"/>
          <w:b/>
          <w:iCs/>
          <w:sz w:val="28"/>
          <w:szCs w:val="28"/>
        </w:rPr>
        <w:t>и на плановый период 201</w:t>
      </w:r>
      <w:r w:rsidR="0018756A" w:rsidRPr="00154825">
        <w:rPr>
          <w:rFonts w:ascii="Times New Roman" w:hAnsi="Times New Roman"/>
          <w:b/>
          <w:iCs/>
          <w:sz w:val="28"/>
          <w:szCs w:val="28"/>
        </w:rPr>
        <w:t>9</w:t>
      </w:r>
      <w:r w:rsidRPr="00154825">
        <w:rPr>
          <w:rFonts w:ascii="Times New Roman" w:hAnsi="Times New Roman"/>
          <w:b/>
          <w:iCs/>
          <w:sz w:val="28"/>
          <w:szCs w:val="28"/>
        </w:rPr>
        <w:t xml:space="preserve"> и 20</w:t>
      </w:r>
      <w:r w:rsidR="0018756A" w:rsidRPr="00154825">
        <w:rPr>
          <w:rFonts w:ascii="Times New Roman" w:hAnsi="Times New Roman"/>
          <w:b/>
          <w:iCs/>
          <w:sz w:val="28"/>
          <w:szCs w:val="28"/>
        </w:rPr>
        <w:t>20</w:t>
      </w:r>
      <w:r w:rsidRPr="00154825">
        <w:rPr>
          <w:rFonts w:ascii="Times New Roman" w:hAnsi="Times New Roman"/>
          <w:b/>
          <w:iCs/>
          <w:sz w:val="28"/>
          <w:szCs w:val="28"/>
        </w:rPr>
        <w:t xml:space="preserve"> годов</w:t>
      </w:r>
    </w:p>
    <w:p w:rsidR="00A30581" w:rsidRDefault="00A30581" w:rsidP="00A30581">
      <w:pPr>
        <w:autoSpaceDE w:val="0"/>
        <w:autoSpaceDN w:val="0"/>
        <w:adjustRightInd w:val="0"/>
        <w:spacing w:after="0" w:line="240" w:lineRule="auto"/>
        <w:ind w:firstLine="709"/>
        <w:jc w:val="center"/>
        <w:outlineLvl w:val="3"/>
        <w:rPr>
          <w:rFonts w:ascii="Times New Roman" w:hAnsi="Times New Roman"/>
          <w:b/>
          <w:iCs/>
          <w:sz w:val="28"/>
          <w:szCs w:val="28"/>
        </w:rPr>
      </w:pPr>
    </w:p>
    <w:p w:rsidR="004C17AA" w:rsidRPr="00154825" w:rsidRDefault="005902C0" w:rsidP="00A30581">
      <w:pPr>
        <w:spacing w:after="0" w:line="240" w:lineRule="auto"/>
        <w:ind w:firstLine="567"/>
        <w:rPr>
          <w:rFonts w:ascii="Times New Roman" w:hAnsi="Times New Roman"/>
          <w:b/>
          <w:sz w:val="28"/>
          <w:szCs w:val="28"/>
        </w:rPr>
      </w:pPr>
      <w:r w:rsidRPr="00154825">
        <w:rPr>
          <w:rFonts w:ascii="Times New Roman" w:hAnsi="Times New Roman"/>
          <w:b/>
          <w:sz w:val="28"/>
          <w:szCs w:val="28"/>
        </w:rPr>
        <w:t>4.1. </w:t>
      </w:r>
      <w:r w:rsidRPr="00154825">
        <w:rPr>
          <w:rFonts w:ascii="Times New Roman" w:eastAsia="Times New Roman" w:hAnsi="Times New Roman"/>
          <w:b/>
          <w:sz w:val="28"/>
          <w:szCs w:val="28"/>
        </w:rPr>
        <w:t>Общая характеристика доходной части бюджета</w:t>
      </w:r>
    </w:p>
    <w:p w:rsidR="005C07CC" w:rsidRPr="005C07CC" w:rsidRDefault="005C07CC" w:rsidP="00A30581">
      <w:pPr>
        <w:spacing w:after="0" w:line="240" w:lineRule="auto"/>
        <w:ind w:firstLine="567"/>
        <w:jc w:val="both"/>
        <w:rPr>
          <w:rFonts w:ascii="Times New Roman" w:hAnsi="Times New Roman"/>
          <w:sz w:val="28"/>
          <w:szCs w:val="28"/>
        </w:rPr>
      </w:pPr>
      <w:proofErr w:type="gramStart"/>
      <w:r w:rsidRPr="005C07CC">
        <w:rPr>
          <w:rFonts w:ascii="Times New Roman" w:hAnsi="Times New Roman"/>
          <w:sz w:val="28"/>
          <w:szCs w:val="28"/>
        </w:rPr>
        <w:t>Согласно пояснительной записке к проекту решения о бюджете,</w:t>
      </w:r>
      <w:r w:rsidRPr="005C07CC">
        <w:rPr>
          <w:rFonts w:ascii="Times New Roman" w:hAnsi="Times New Roman"/>
        </w:rPr>
        <w:t xml:space="preserve"> </w:t>
      </w:r>
      <w:r w:rsidRPr="005C07CC">
        <w:rPr>
          <w:rFonts w:ascii="Times New Roman" w:hAnsi="Times New Roman"/>
          <w:sz w:val="28"/>
          <w:szCs w:val="28"/>
        </w:rPr>
        <w:t xml:space="preserve">доходная часть бюджета </w:t>
      </w:r>
      <w:r w:rsidR="005A0CEF">
        <w:rPr>
          <w:rFonts w:ascii="Times New Roman" w:hAnsi="Times New Roman"/>
          <w:sz w:val="28"/>
          <w:szCs w:val="28"/>
        </w:rPr>
        <w:t>городского поселения Хорлово</w:t>
      </w:r>
      <w:r w:rsidRPr="005C07CC">
        <w:rPr>
          <w:rFonts w:ascii="Times New Roman" w:hAnsi="Times New Roman"/>
          <w:sz w:val="28"/>
          <w:szCs w:val="28"/>
        </w:rPr>
        <w:t xml:space="preserve"> сформирована на основании показателей социально-экономического развития муниципального образования «Городское поселение </w:t>
      </w:r>
      <w:r w:rsidR="005A0CEF">
        <w:rPr>
          <w:rFonts w:ascii="Times New Roman" w:hAnsi="Times New Roman"/>
          <w:sz w:val="28"/>
          <w:szCs w:val="28"/>
        </w:rPr>
        <w:t>Хорлово</w:t>
      </w:r>
      <w:r w:rsidRPr="005C07CC">
        <w:rPr>
          <w:rFonts w:ascii="Times New Roman" w:hAnsi="Times New Roman"/>
          <w:sz w:val="28"/>
          <w:szCs w:val="28"/>
        </w:rPr>
        <w:t xml:space="preserve">» </w:t>
      </w:r>
      <w:r w:rsidR="005A0CEF">
        <w:rPr>
          <w:rFonts w:ascii="Times New Roman" w:hAnsi="Times New Roman"/>
          <w:sz w:val="28"/>
          <w:szCs w:val="28"/>
        </w:rPr>
        <w:t xml:space="preserve">Воскресенского муниципального района Московской области </w:t>
      </w:r>
      <w:r w:rsidRPr="005C07CC">
        <w:rPr>
          <w:rFonts w:ascii="Times New Roman" w:hAnsi="Times New Roman"/>
          <w:sz w:val="28"/>
          <w:szCs w:val="28"/>
        </w:rPr>
        <w:t>на 2018 год</w:t>
      </w:r>
      <w:r w:rsidRPr="005C07CC">
        <w:rPr>
          <w:rFonts w:ascii="Times New Roman" w:hAnsi="Times New Roman"/>
          <w:b/>
          <w:sz w:val="28"/>
          <w:szCs w:val="28"/>
        </w:rPr>
        <w:t xml:space="preserve"> </w:t>
      </w:r>
      <w:r w:rsidRPr="005C07CC">
        <w:rPr>
          <w:rFonts w:ascii="Times New Roman" w:hAnsi="Times New Roman"/>
          <w:sz w:val="28"/>
          <w:szCs w:val="28"/>
        </w:rPr>
        <w:t xml:space="preserve">и </w:t>
      </w:r>
      <w:r w:rsidR="005A0CEF">
        <w:rPr>
          <w:rFonts w:ascii="Times New Roman" w:hAnsi="Times New Roman"/>
          <w:sz w:val="28"/>
          <w:szCs w:val="28"/>
        </w:rPr>
        <w:t>на</w:t>
      </w:r>
      <w:r w:rsidRPr="005C07CC">
        <w:rPr>
          <w:rFonts w:ascii="Times New Roman" w:hAnsi="Times New Roman"/>
          <w:sz w:val="28"/>
          <w:szCs w:val="28"/>
        </w:rPr>
        <w:t xml:space="preserve"> период </w:t>
      </w:r>
      <w:r w:rsidR="005A0CEF">
        <w:rPr>
          <w:rFonts w:ascii="Times New Roman" w:hAnsi="Times New Roman"/>
          <w:sz w:val="28"/>
          <w:szCs w:val="28"/>
        </w:rPr>
        <w:t>до</w:t>
      </w:r>
      <w:r w:rsidRPr="005C07CC">
        <w:rPr>
          <w:rFonts w:ascii="Times New Roman" w:hAnsi="Times New Roman"/>
          <w:sz w:val="28"/>
          <w:szCs w:val="28"/>
        </w:rPr>
        <w:t xml:space="preserve"> 2020 год</w:t>
      </w:r>
      <w:r w:rsidR="005A0CEF">
        <w:rPr>
          <w:rFonts w:ascii="Times New Roman" w:hAnsi="Times New Roman"/>
          <w:sz w:val="28"/>
          <w:szCs w:val="28"/>
        </w:rPr>
        <w:t>а</w:t>
      </w:r>
      <w:r w:rsidRPr="005C07CC">
        <w:rPr>
          <w:rFonts w:ascii="Times New Roman" w:hAnsi="Times New Roman"/>
          <w:sz w:val="28"/>
          <w:szCs w:val="28"/>
        </w:rPr>
        <w:t xml:space="preserve">, динамики поступления </w:t>
      </w:r>
      <w:r w:rsidRPr="005C07CC">
        <w:rPr>
          <w:rFonts w:ascii="Times New Roman" w:hAnsi="Times New Roman"/>
          <w:sz w:val="28"/>
          <w:szCs w:val="28"/>
        </w:rPr>
        <w:lastRenderedPageBreak/>
        <w:t>налоговых и неналоговых доходов в бюджет</w:t>
      </w:r>
      <w:r w:rsidRPr="005C07CC">
        <w:rPr>
          <w:rFonts w:ascii="Times New Roman" w:hAnsi="Times New Roman"/>
          <w:color w:val="FF0000"/>
          <w:sz w:val="28"/>
          <w:szCs w:val="28"/>
        </w:rPr>
        <w:t xml:space="preserve"> </w:t>
      </w:r>
      <w:r w:rsidR="005A0CEF">
        <w:rPr>
          <w:rFonts w:ascii="Times New Roman" w:hAnsi="Times New Roman"/>
          <w:sz w:val="28"/>
          <w:szCs w:val="28"/>
        </w:rPr>
        <w:t>городского поселения Хорлово</w:t>
      </w:r>
      <w:r w:rsidRPr="005C07CC">
        <w:rPr>
          <w:rFonts w:ascii="Times New Roman" w:hAnsi="Times New Roman"/>
          <w:sz w:val="28"/>
          <w:szCs w:val="28"/>
        </w:rPr>
        <w:t>, оценки исполнения бюджета 2017 года.</w:t>
      </w:r>
      <w:proofErr w:type="gramEnd"/>
    </w:p>
    <w:p w:rsidR="005C07CC" w:rsidRPr="00154825" w:rsidRDefault="005C07CC" w:rsidP="00A30581">
      <w:pPr>
        <w:spacing w:after="0" w:line="240" w:lineRule="auto"/>
        <w:ind w:firstLine="567"/>
        <w:jc w:val="both"/>
        <w:rPr>
          <w:rFonts w:ascii="Times New Roman" w:hAnsi="Times New Roman"/>
          <w:sz w:val="28"/>
          <w:szCs w:val="28"/>
        </w:rPr>
      </w:pPr>
      <w:proofErr w:type="gramStart"/>
      <w:r w:rsidRPr="005C07CC">
        <w:rPr>
          <w:rFonts w:ascii="Times New Roman" w:hAnsi="Times New Roman"/>
          <w:sz w:val="28"/>
          <w:szCs w:val="28"/>
        </w:rPr>
        <w:t>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 и нормативами, утвержденными законодательством Российской Федерации и Московской области о налогах и сборах, законом Московской области от 22.10.2010 № 123/2010-ОЗ (редакция от 23.10.2017) «О межбюджетных отношениях в Московской области»,</w:t>
      </w:r>
      <w:r w:rsidRPr="005C07CC">
        <w:rPr>
          <w:rFonts w:ascii="Times New Roman" w:hAnsi="Times New Roman"/>
          <w:color w:val="FF0000"/>
          <w:sz w:val="28"/>
          <w:szCs w:val="28"/>
        </w:rPr>
        <w:t xml:space="preserve"> </w:t>
      </w:r>
      <w:r w:rsidRPr="005C07CC">
        <w:rPr>
          <w:rFonts w:ascii="Times New Roman" w:hAnsi="Times New Roman"/>
          <w:sz w:val="28"/>
          <w:szCs w:val="28"/>
        </w:rPr>
        <w:t xml:space="preserve">законопроектом Московской области </w:t>
      </w:r>
      <w:r w:rsidRPr="005C07CC">
        <w:rPr>
          <w:rFonts w:ascii="Times New Roman" w:hAnsi="Times New Roman"/>
          <w:bCs/>
          <w:sz w:val="28"/>
          <w:szCs w:val="28"/>
        </w:rPr>
        <w:t>«О бюджете Московской области на 2018 год и на плановый период</w:t>
      </w:r>
      <w:proofErr w:type="gramEnd"/>
      <w:r w:rsidRPr="005C07CC">
        <w:rPr>
          <w:rFonts w:ascii="Times New Roman" w:hAnsi="Times New Roman"/>
          <w:bCs/>
          <w:sz w:val="28"/>
          <w:szCs w:val="28"/>
        </w:rPr>
        <w:t xml:space="preserve"> 2019 и 2020 годов», </w:t>
      </w:r>
      <w:r w:rsidR="00154825" w:rsidRPr="00154825">
        <w:rPr>
          <w:rFonts w:ascii="Times New Roman" w:hAnsi="Times New Roman"/>
          <w:sz w:val="28"/>
          <w:szCs w:val="28"/>
        </w:rPr>
        <w:t xml:space="preserve">Положением </w:t>
      </w:r>
      <w:r w:rsidR="00154825" w:rsidRPr="00154825">
        <w:rPr>
          <w:rFonts w:ascii="Times New Roman" w:hAnsi="Times New Roman"/>
          <w:iCs/>
          <w:sz w:val="28"/>
          <w:szCs w:val="28"/>
        </w:rPr>
        <w:t>о бюджетном процессе в городском поселении Хорлово.</w:t>
      </w:r>
    </w:p>
    <w:p w:rsidR="005C07CC" w:rsidRPr="005C07CC" w:rsidRDefault="005C07CC" w:rsidP="00A30581">
      <w:pPr>
        <w:spacing w:after="0" w:line="240" w:lineRule="auto"/>
        <w:ind w:firstLine="567"/>
        <w:jc w:val="both"/>
        <w:rPr>
          <w:rFonts w:ascii="Times New Roman" w:hAnsi="Times New Roman"/>
          <w:sz w:val="28"/>
          <w:szCs w:val="28"/>
        </w:rPr>
      </w:pPr>
      <w:r w:rsidRPr="005C07CC">
        <w:rPr>
          <w:rFonts w:ascii="Times New Roman" w:hAnsi="Times New Roman"/>
          <w:sz w:val="28"/>
          <w:szCs w:val="28"/>
        </w:rPr>
        <w:t xml:space="preserve">Прогнозируемые объемы доходов бюджета </w:t>
      </w:r>
      <w:r w:rsidR="00154825">
        <w:rPr>
          <w:rFonts w:ascii="Times New Roman" w:hAnsi="Times New Roman"/>
          <w:sz w:val="28"/>
          <w:szCs w:val="28"/>
        </w:rPr>
        <w:t xml:space="preserve">городского поселения Хорлово </w:t>
      </w:r>
      <w:r w:rsidRPr="005C07CC">
        <w:rPr>
          <w:rFonts w:ascii="Times New Roman" w:hAnsi="Times New Roman"/>
          <w:sz w:val="28"/>
          <w:szCs w:val="28"/>
        </w:rPr>
        <w:t xml:space="preserve">на 2018 год и плановый период 2019 и 2020 годов определены исходя из ожидаемой оценки по поступлению налоговых и неналоговых доходов и других обязательных платежей в 2018 году, роста заработной платы, а также на основании данных администраторов доходов, ИФНС по </w:t>
      </w:r>
      <w:proofErr w:type="gramStart"/>
      <w:r w:rsidRPr="005C07CC">
        <w:rPr>
          <w:rFonts w:ascii="Times New Roman" w:hAnsi="Times New Roman"/>
          <w:sz w:val="28"/>
          <w:szCs w:val="28"/>
        </w:rPr>
        <w:t>г</w:t>
      </w:r>
      <w:proofErr w:type="gramEnd"/>
      <w:r w:rsidRPr="005C07CC">
        <w:rPr>
          <w:rFonts w:ascii="Times New Roman" w:hAnsi="Times New Roman"/>
          <w:sz w:val="28"/>
          <w:szCs w:val="28"/>
        </w:rPr>
        <w:t>. Воскресенску.</w:t>
      </w:r>
    </w:p>
    <w:p w:rsidR="005C07CC" w:rsidRPr="005C07CC" w:rsidRDefault="005C07CC" w:rsidP="00A30581">
      <w:pPr>
        <w:spacing w:after="0" w:line="240" w:lineRule="auto"/>
        <w:ind w:firstLine="567"/>
        <w:jc w:val="both"/>
        <w:rPr>
          <w:rFonts w:ascii="Times New Roman" w:hAnsi="Times New Roman"/>
          <w:sz w:val="28"/>
          <w:szCs w:val="28"/>
        </w:rPr>
      </w:pPr>
      <w:r w:rsidRPr="005C07CC">
        <w:rPr>
          <w:rFonts w:ascii="Times New Roman" w:hAnsi="Times New Roman"/>
          <w:sz w:val="28"/>
          <w:szCs w:val="28"/>
        </w:rPr>
        <w:t xml:space="preserve">В основу роста поступлений налоговых и неналоговых доходов бюджета </w:t>
      </w:r>
      <w:r w:rsidR="00154825" w:rsidRPr="00154825">
        <w:rPr>
          <w:rFonts w:ascii="Times New Roman" w:hAnsi="Times New Roman"/>
          <w:iCs/>
          <w:sz w:val="28"/>
          <w:szCs w:val="28"/>
        </w:rPr>
        <w:t>городского поселения Хорлово</w:t>
      </w:r>
      <w:r w:rsidRPr="005C07CC">
        <w:rPr>
          <w:rFonts w:ascii="Times New Roman" w:hAnsi="Times New Roman"/>
          <w:sz w:val="28"/>
          <w:szCs w:val="28"/>
        </w:rPr>
        <w:t xml:space="preserve"> заложены целевые ориентиры по состоянию социально-экономической ситуации, проведение мероприятий по дальнейшей актуализации налоговой базы, улучшение собираемости налогов.</w:t>
      </w:r>
    </w:p>
    <w:p w:rsidR="00B60865" w:rsidRPr="00154825" w:rsidRDefault="00B60865" w:rsidP="00A30581">
      <w:pPr>
        <w:spacing w:after="0" w:line="240" w:lineRule="auto"/>
        <w:ind w:firstLine="567"/>
        <w:jc w:val="both"/>
        <w:rPr>
          <w:rFonts w:ascii="Times New Roman" w:hAnsi="Times New Roman"/>
          <w:sz w:val="28"/>
          <w:szCs w:val="28"/>
        </w:rPr>
      </w:pPr>
      <w:r w:rsidRPr="00154825">
        <w:rPr>
          <w:rFonts w:ascii="Times New Roman" w:hAnsi="Times New Roman"/>
          <w:sz w:val="28"/>
          <w:szCs w:val="28"/>
        </w:rPr>
        <w:t xml:space="preserve">Динамика объема доходов бюджета </w:t>
      </w:r>
      <w:r w:rsidR="009D0D78" w:rsidRPr="00154825">
        <w:rPr>
          <w:rFonts w:ascii="Times New Roman" w:hAnsi="Times New Roman"/>
          <w:iCs/>
          <w:sz w:val="28"/>
          <w:szCs w:val="28"/>
        </w:rPr>
        <w:t xml:space="preserve">городского поселения Хорлово </w:t>
      </w:r>
      <w:r w:rsidRPr="00154825">
        <w:rPr>
          <w:rFonts w:ascii="Times New Roman" w:hAnsi="Times New Roman"/>
          <w:sz w:val="28"/>
          <w:szCs w:val="28"/>
        </w:rPr>
        <w:t>в 201</w:t>
      </w:r>
      <w:r w:rsidR="0037285E" w:rsidRPr="00154825">
        <w:rPr>
          <w:rFonts w:ascii="Times New Roman" w:hAnsi="Times New Roman"/>
          <w:sz w:val="28"/>
          <w:szCs w:val="28"/>
        </w:rPr>
        <w:t>8</w:t>
      </w:r>
      <w:r w:rsidR="004000B7" w:rsidRPr="00154825">
        <w:rPr>
          <w:rFonts w:ascii="Times New Roman" w:hAnsi="Times New Roman"/>
          <w:sz w:val="28"/>
          <w:szCs w:val="28"/>
        </w:rPr>
        <w:t xml:space="preserve"> году и в плановом периоде 201</w:t>
      </w:r>
      <w:r w:rsidR="0037285E" w:rsidRPr="00154825">
        <w:rPr>
          <w:rFonts w:ascii="Times New Roman" w:hAnsi="Times New Roman"/>
          <w:sz w:val="28"/>
          <w:szCs w:val="28"/>
        </w:rPr>
        <w:t>9</w:t>
      </w:r>
      <w:r w:rsidR="004000B7" w:rsidRPr="00154825">
        <w:rPr>
          <w:rFonts w:ascii="Times New Roman" w:hAnsi="Times New Roman"/>
          <w:sz w:val="28"/>
          <w:szCs w:val="28"/>
        </w:rPr>
        <w:t xml:space="preserve"> и 20</w:t>
      </w:r>
      <w:r w:rsidR="0037285E" w:rsidRPr="00154825">
        <w:rPr>
          <w:rFonts w:ascii="Times New Roman" w:hAnsi="Times New Roman"/>
          <w:sz w:val="28"/>
          <w:szCs w:val="28"/>
        </w:rPr>
        <w:t>20</w:t>
      </w:r>
      <w:r w:rsidR="004000B7" w:rsidRPr="00154825">
        <w:rPr>
          <w:rFonts w:ascii="Times New Roman" w:hAnsi="Times New Roman"/>
          <w:sz w:val="28"/>
          <w:szCs w:val="28"/>
        </w:rPr>
        <w:t xml:space="preserve"> годов</w:t>
      </w:r>
      <w:r w:rsidRPr="00154825">
        <w:rPr>
          <w:rFonts w:ascii="Times New Roman" w:hAnsi="Times New Roman"/>
          <w:sz w:val="28"/>
          <w:szCs w:val="28"/>
        </w:rPr>
        <w:t xml:space="preserve"> по сравнению с </w:t>
      </w:r>
      <w:r w:rsidR="00395ADE" w:rsidRPr="00154825">
        <w:rPr>
          <w:rFonts w:ascii="Times New Roman" w:hAnsi="Times New Roman"/>
          <w:sz w:val="28"/>
          <w:szCs w:val="28"/>
        </w:rPr>
        <w:t>ожидаемым исполнением</w:t>
      </w:r>
      <w:r w:rsidRPr="00154825">
        <w:rPr>
          <w:rFonts w:ascii="Times New Roman" w:hAnsi="Times New Roman"/>
          <w:sz w:val="28"/>
          <w:szCs w:val="28"/>
        </w:rPr>
        <w:t xml:space="preserve"> 201</w:t>
      </w:r>
      <w:r w:rsidR="0037285E" w:rsidRPr="00154825">
        <w:rPr>
          <w:rFonts w:ascii="Times New Roman" w:hAnsi="Times New Roman"/>
          <w:sz w:val="28"/>
          <w:szCs w:val="28"/>
        </w:rPr>
        <w:t>7</w:t>
      </w:r>
      <w:r w:rsidRPr="00154825">
        <w:rPr>
          <w:rFonts w:ascii="Times New Roman" w:hAnsi="Times New Roman"/>
          <w:sz w:val="28"/>
          <w:szCs w:val="28"/>
        </w:rPr>
        <w:t xml:space="preserve"> года сложилась следующим образом:</w:t>
      </w:r>
    </w:p>
    <w:p w:rsidR="00BE7EFA" w:rsidRPr="00154825" w:rsidRDefault="00BE7EFA" w:rsidP="00A30581">
      <w:pPr>
        <w:spacing w:after="0" w:line="240" w:lineRule="auto"/>
        <w:ind w:firstLine="567"/>
        <w:jc w:val="both"/>
        <w:rPr>
          <w:rFonts w:ascii="Times New Roman" w:hAnsi="Times New Roman"/>
          <w:sz w:val="28"/>
          <w:szCs w:val="28"/>
        </w:rPr>
      </w:pPr>
    </w:p>
    <w:p w:rsidR="00D61EBC" w:rsidRPr="00F13B10" w:rsidRDefault="00680F8C" w:rsidP="00EA339F">
      <w:pPr>
        <w:tabs>
          <w:tab w:val="left" w:pos="5103"/>
        </w:tabs>
        <w:spacing w:after="0" w:line="240" w:lineRule="auto"/>
        <w:jc w:val="center"/>
        <w:rPr>
          <w:rFonts w:ascii="Times New Roman" w:hAnsi="Times New Roman"/>
          <w:color w:val="FF0000"/>
          <w:sz w:val="24"/>
          <w:szCs w:val="24"/>
        </w:rPr>
      </w:pPr>
      <w:r>
        <w:rPr>
          <w:rFonts w:ascii="Times New Roman" w:hAnsi="Times New Roman"/>
          <w:noProof/>
          <w:color w:val="FF0000"/>
          <w:sz w:val="24"/>
          <w:szCs w:val="24"/>
          <w:lang w:eastAsia="ru-RU"/>
        </w:rPr>
        <w:drawing>
          <wp:inline distT="0" distB="0" distL="0" distR="0">
            <wp:extent cx="5319395" cy="212280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43F0" w:rsidRDefault="007B43F0" w:rsidP="00262111">
      <w:pPr>
        <w:spacing w:after="0" w:line="240" w:lineRule="auto"/>
        <w:ind w:firstLine="567"/>
        <w:jc w:val="both"/>
        <w:rPr>
          <w:rFonts w:ascii="Times New Roman" w:hAnsi="Times New Roman"/>
          <w:sz w:val="24"/>
          <w:szCs w:val="24"/>
        </w:rPr>
      </w:pPr>
    </w:p>
    <w:p w:rsidR="006C2050" w:rsidRDefault="006C2050" w:rsidP="00A30581">
      <w:pPr>
        <w:tabs>
          <w:tab w:val="left" w:pos="142"/>
        </w:tabs>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Сравнительный анализ доходной части проекта бюджета </w:t>
      </w:r>
      <w:r w:rsidR="0083547F" w:rsidRPr="00A51931">
        <w:rPr>
          <w:rFonts w:ascii="Times New Roman" w:hAnsi="Times New Roman"/>
          <w:iCs/>
          <w:sz w:val="28"/>
          <w:szCs w:val="28"/>
        </w:rPr>
        <w:t>городского поселения Хорлово</w:t>
      </w:r>
      <w:r w:rsidRPr="00A51931">
        <w:rPr>
          <w:rFonts w:ascii="Times New Roman" w:hAnsi="Times New Roman"/>
          <w:sz w:val="28"/>
          <w:szCs w:val="28"/>
        </w:rPr>
        <w:t xml:space="preserve"> представлен в Таблице № 2.</w:t>
      </w:r>
    </w:p>
    <w:p w:rsidR="009B588D" w:rsidRDefault="009B588D" w:rsidP="00A30581">
      <w:pPr>
        <w:tabs>
          <w:tab w:val="left" w:pos="142"/>
        </w:tabs>
        <w:spacing w:after="0" w:line="240" w:lineRule="auto"/>
        <w:ind w:firstLine="567"/>
        <w:jc w:val="both"/>
        <w:rPr>
          <w:rFonts w:ascii="Times New Roman" w:hAnsi="Times New Roman"/>
          <w:sz w:val="28"/>
          <w:szCs w:val="28"/>
        </w:rPr>
      </w:pPr>
    </w:p>
    <w:p w:rsidR="006C2050" w:rsidRPr="00171FBB" w:rsidRDefault="0058457D" w:rsidP="0058457D">
      <w:pPr>
        <w:spacing w:after="0" w:line="240" w:lineRule="auto"/>
        <w:ind w:firstLine="720"/>
        <w:jc w:val="center"/>
        <w:rPr>
          <w:rFonts w:ascii="Times New Roman" w:hAnsi="Times New Roman"/>
          <w:sz w:val="16"/>
          <w:szCs w:val="16"/>
        </w:rPr>
      </w:pPr>
      <w:r>
        <w:rPr>
          <w:rFonts w:ascii="Times New Roman" w:hAnsi="Times New Roman"/>
          <w:sz w:val="16"/>
          <w:szCs w:val="16"/>
        </w:rPr>
        <w:t xml:space="preserve">                                                                                                                                                                           </w:t>
      </w:r>
      <w:r w:rsidR="006C2050" w:rsidRPr="00171FBB">
        <w:rPr>
          <w:rFonts w:ascii="Times New Roman" w:hAnsi="Times New Roman"/>
          <w:sz w:val="16"/>
          <w:szCs w:val="16"/>
        </w:rPr>
        <w:t>Таблица № </w:t>
      </w:r>
      <w:r w:rsidR="00F00589" w:rsidRPr="00171FBB">
        <w:rPr>
          <w:rFonts w:ascii="Times New Roman" w:hAnsi="Times New Roman"/>
          <w:sz w:val="16"/>
          <w:szCs w:val="16"/>
        </w:rPr>
        <w:t>2</w:t>
      </w:r>
      <w:r>
        <w:rPr>
          <w:rFonts w:ascii="Times New Roman" w:hAnsi="Times New Roman"/>
          <w:sz w:val="16"/>
          <w:szCs w:val="16"/>
        </w:rPr>
        <w:t xml:space="preserve"> (</w:t>
      </w:r>
      <w:r w:rsidR="006C2050" w:rsidRPr="00171FBB">
        <w:rPr>
          <w:rFonts w:ascii="Times New Roman" w:hAnsi="Times New Roman"/>
          <w:sz w:val="16"/>
          <w:szCs w:val="16"/>
        </w:rPr>
        <w:t>тыс. рублей</w:t>
      </w:r>
      <w:r>
        <w:rPr>
          <w:rFonts w:ascii="Times New Roman" w:hAnsi="Times New Roman"/>
          <w:sz w:val="16"/>
          <w:szCs w:val="16"/>
        </w:rPr>
        <w:t>)</w:t>
      </w:r>
    </w:p>
    <w:tbl>
      <w:tblPr>
        <w:tblW w:w="10221" w:type="dxa"/>
        <w:tblInd w:w="93" w:type="dxa"/>
        <w:tblLayout w:type="fixed"/>
        <w:tblLook w:val="04A0"/>
      </w:tblPr>
      <w:tblGrid>
        <w:gridCol w:w="1291"/>
        <w:gridCol w:w="992"/>
        <w:gridCol w:w="993"/>
        <w:gridCol w:w="992"/>
        <w:gridCol w:w="709"/>
        <w:gridCol w:w="992"/>
        <w:gridCol w:w="888"/>
        <w:gridCol w:w="671"/>
        <w:gridCol w:w="992"/>
        <w:gridCol w:w="993"/>
        <w:gridCol w:w="708"/>
      </w:tblGrid>
      <w:tr w:rsidR="001C0484" w:rsidRPr="000B36B1" w:rsidTr="00EA339F">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proofErr w:type="spellStart"/>
            <w:proofErr w:type="gramStart"/>
            <w:r w:rsidRPr="000B36B1">
              <w:rPr>
                <w:rFonts w:ascii="Times New Roman" w:eastAsia="Times New Roman" w:hAnsi="Times New Roman"/>
                <w:sz w:val="16"/>
                <w:szCs w:val="16"/>
              </w:rPr>
              <w:t>Ожидае</w:t>
            </w:r>
            <w:r w:rsidR="001C0484">
              <w:rPr>
                <w:rFonts w:ascii="Times New Roman" w:eastAsia="Times New Roman" w:hAnsi="Times New Roman"/>
                <w:sz w:val="16"/>
                <w:szCs w:val="16"/>
              </w:rPr>
              <w:t>-</w:t>
            </w:r>
            <w:r w:rsidRPr="000B36B1">
              <w:rPr>
                <w:rFonts w:ascii="Times New Roman" w:eastAsia="Times New Roman" w:hAnsi="Times New Roman"/>
                <w:sz w:val="16"/>
                <w:szCs w:val="16"/>
              </w:rPr>
              <w:t>мое</w:t>
            </w:r>
            <w:proofErr w:type="spellEnd"/>
            <w:proofErr w:type="gramEnd"/>
            <w:r w:rsidRPr="000B36B1">
              <w:rPr>
                <w:rFonts w:ascii="Times New Roman" w:eastAsia="Times New Roman" w:hAnsi="Times New Roman"/>
                <w:sz w:val="16"/>
                <w:szCs w:val="16"/>
              </w:rPr>
              <w:t xml:space="preserve"> </w:t>
            </w:r>
            <w:proofErr w:type="spellStart"/>
            <w:r w:rsidRPr="000B36B1">
              <w:rPr>
                <w:rFonts w:ascii="Times New Roman" w:eastAsia="Times New Roman" w:hAnsi="Times New Roman"/>
                <w:sz w:val="16"/>
                <w:szCs w:val="16"/>
              </w:rPr>
              <w:t>исполне</w:t>
            </w:r>
            <w:r w:rsidR="001C0484">
              <w:rPr>
                <w:rFonts w:ascii="Times New Roman" w:eastAsia="Times New Roman" w:hAnsi="Times New Roman"/>
                <w:sz w:val="16"/>
                <w:szCs w:val="16"/>
              </w:rPr>
              <w:t>-</w:t>
            </w:r>
            <w:r w:rsidRPr="000B36B1">
              <w:rPr>
                <w:rFonts w:ascii="Times New Roman" w:eastAsia="Times New Roman" w:hAnsi="Times New Roman"/>
                <w:sz w:val="16"/>
                <w:szCs w:val="16"/>
              </w:rPr>
              <w:t>ние</w:t>
            </w:r>
            <w:proofErr w:type="spellEnd"/>
            <w:r w:rsidRPr="000B36B1">
              <w:rPr>
                <w:rFonts w:ascii="Times New Roman" w:eastAsia="Times New Roman" w:hAnsi="Times New Roman"/>
                <w:sz w:val="16"/>
                <w:szCs w:val="16"/>
              </w:rPr>
              <w:t xml:space="preserve">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Проект бюджета на 2018</w:t>
            </w:r>
            <w:r w:rsidRPr="000B36B1">
              <w:rPr>
                <w:rFonts w:ascii="Times New Roman" w:eastAsia="Times New Roman" w:hAnsi="Times New Roman"/>
                <w:sz w:val="16"/>
                <w:szCs w:val="16"/>
              </w:rPr>
              <w:t xml:space="preserve"> год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проекта бюджета на 201</w:t>
            </w:r>
            <w:r>
              <w:rPr>
                <w:rFonts w:ascii="Times New Roman" w:eastAsia="Times New Roman" w:hAnsi="Times New Roman"/>
                <w:sz w:val="16"/>
                <w:szCs w:val="16"/>
              </w:rPr>
              <w:t>8</w:t>
            </w:r>
            <w:r w:rsidRPr="000B36B1">
              <w:rPr>
                <w:rFonts w:ascii="Times New Roman" w:eastAsia="Times New Roman" w:hAnsi="Times New Roman"/>
                <w:sz w:val="16"/>
                <w:szCs w:val="16"/>
              </w:rPr>
              <w:t xml:space="preserve"> год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5244" w:type="dxa"/>
            <w:gridSpan w:val="6"/>
            <w:tcBorders>
              <w:top w:val="single" w:sz="4" w:space="0" w:color="auto"/>
              <w:left w:val="nil"/>
              <w:bottom w:val="single" w:sz="4" w:space="0" w:color="auto"/>
              <w:right w:val="single" w:sz="4" w:space="0" w:color="auto"/>
            </w:tcBorders>
            <w:shd w:val="clear" w:color="auto" w:fill="auto"/>
            <w:noWrap/>
            <w:vAlign w:val="bottom"/>
            <w:hideMark/>
          </w:tcPr>
          <w:p w:rsidR="005B36C2" w:rsidRPr="000B36B1" w:rsidRDefault="005B36C2" w:rsidP="00F0058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C3459C" w:rsidRPr="000B36B1" w:rsidTr="00EA339F">
        <w:trPr>
          <w:trHeight w:val="80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2019</w:t>
            </w:r>
            <w:r w:rsidRPr="000B36B1">
              <w:rPr>
                <w:rFonts w:ascii="Times New Roman" w:eastAsia="Times New Roman" w:hAnsi="Times New Roman"/>
                <w:sz w:val="16"/>
                <w:szCs w:val="16"/>
              </w:rPr>
              <w:t xml:space="preserve"> год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201</w:t>
            </w:r>
            <w:r>
              <w:rPr>
                <w:rFonts w:ascii="Times New Roman" w:eastAsia="Times New Roman" w:hAnsi="Times New Roman"/>
                <w:sz w:val="16"/>
                <w:szCs w:val="16"/>
              </w:rPr>
              <w:t>9</w:t>
            </w:r>
            <w:r w:rsidRPr="000B36B1">
              <w:rPr>
                <w:rFonts w:ascii="Times New Roman" w:eastAsia="Times New Roman" w:hAnsi="Times New Roman"/>
                <w:sz w:val="16"/>
                <w:szCs w:val="16"/>
              </w:rPr>
              <w:t xml:space="preserve"> года от </w:t>
            </w:r>
            <w:r w:rsidR="0040745F" w:rsidRPr="000B36B1">
              <w:rPr>
                <w:rFonts w:ascii="Times New Roman" w:eastAsia="Times New Roman" w:hAnsi="Times New Roman"/>
                <w:sz w:val="16"/>
                <w:szCs w:val="16"/>
              </w:rPr>
              <w:t>ожидаемого исполнения за 201</w:t>
            </w:r>
            <w:r w:rsidR="0040745F">
              <w:rPr>
                <w:rFonts w:ascii="Times New Roman" w:eastAsia="Times New Roman" w:hAnsi="Times New Roman"/>
                <w:sz w:val="16"/>
                <w:szCs w:val="16"/>
              </w:rPr>
              <w:t>7</w:t>
            </w:r>
            <w:r w:rsidR="0040745F" w:rsidRPr="000B36B1">
              <w:rPr>
                <w:rFonts w:ascii="Times New Roman" w:eastAsia="Times New Roman" w:hAnsi="Times New Roman"/>
                <w:sz w:val="16"/>
                <w:szCs w:val="16"/>
              </w:rPr>
              <w:t xml:space="preserve">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0745F"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года от </w:t>
            </w:r>
            <w:r w:rsidR="0040745F" w:rsidRPr="000B36B1">
              <w:rPr>
                <w:rFonts w:ascii="Times New Roman" w:eastAsia="Times New Roman" w:hAnsi="Times New Roman"/>
                <w:sz w:val="16"/>
                <w:szCs w:val="16"/>
              </w:rPr>
              <w:t xml:space="preserve">ожидаемого исполнения </w:t>
            </w:r>
            <w:proofErr w:type="gramStart"/>
            <w:r w:rsidR="0040745F" w:rsidRPr="000B36B1">
              <w:rPr>
                <w:rFonts w:ascii="Times New Roman" w:eastAsia="Times New Roman" w:hAnsi="Times New Roman"/>
                <w:sz w:val="16"/>
                <w:szCs w:val="16"/>
              </w:rPr>
              <w:t>за</w:t>
            </w:r>
            <w:proofErr w:type="gramEnd"/>
            <w:r w:rsidR="0040745F" w:rsidRPr="000B36B1">
              <w:rPr>
                <w:rFonts w:ascii="Times New Roman" w:eastAsia="Times New Roman" w:hAnsi="Times New Roman"/>
                <w:sz w:val="16"/>
                <w:szCs w:val="16"/>
              </w:rPr>
              <w:t xml:space="preserve"> </w:t>
            </w:r>
          </w:p>
          <w:p w:rsidR="005B36C2" w:rsidRPr="000B36B1" w:rsidRDefault="0040745F"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r>
      <w:tr w:rsidR="00C3459C" w:rsidRPr="000B36B1" w:rsidTr="00EA339F">
        <w:trPr>
          <w:trHeight w:val="609"/>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709" w:type="dxa"/>
            <w:tcBorders>
              <w:top w:val="nil"/>
              <w:left w:val="nil"/>
              <w:bottom w:val="single" w:sz="4" w:space="0" w:color="auto"/>
              <w:right w:val="single" w:sz="4" w:space="0" w:color="auto"/>
            </w:tcBorders>
            <w:shd w:val="clear" w:color="auto" w:fill="auto"/>
            <w:noWrap/>
            <w:vAlign w:val="center"/>
            <w:hideMark/>
          </w:tcPr>
          <w:p w:rsidR="005B36C2" w:rsidRPr="000B36B1" w:rsidRDefault="005B36C2" w:rsidP="00F00589">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888"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671"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708"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r>
      <w:tr w:rsidR="00C3459C" w:rsidRPr="000B36B1" w:rsidTr="00EA339F">
        <w:trPr>
          <w:trHeight w:val="57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rPr>
                <w:rFonts w:ascii="Times New Roman" w:eastAsia="Times New Roman" w:hAnsi="Times New Roman"/>
                <w:sz w:val="16"/>
                <w:szCs w:val="16"/>
              </w:rPr>
            </w:pPr>
            <w:r>
              <w:rPr>
                <w:rFonts w:ascii="Times New Roman" w:eastAsia="Times New Roman" w:hAnsi="Times New Roman"/>
                <w:sz w:val="16"/>
                <w:szCs w:val="16"/>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83547F"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106 095,3</w:t>
            </w: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83547F"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106 040,0</w:t>
            </w:r>
          </w:p>
        </w:tc>
        <w:tc>
          <w:tcPr>
            <w:tcW w:w="992" w:type="dxa"/>
            <w:tcBorders>
              <w:top w:val="nil"/>
              <w:left w:val="nil"/>
              <w:bottom w:val="single" w:sz="4" w:space="0" w:color="auto"/>
              <w:right w:val="single" w:sz="4" w:space="0" w:color="auto"/>
            </w:tcBorders>
            <w:shd w:val="clear" w:color="auto" w:fill="auto"/>
            <w:vAlign w:val="center"/>
            <w:hideMark/>
          </w:tcPr>
          <w:p w:rsidR="00BA1758" w:rsidRPr="000B36B1" w:rsidRDefault="0083547F"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+55,3</w:t>
            </w:r>
          </w:p>
        </w:tc>
        <w:tc>
          <w:tcPr>
            <w:tcW w:w="709" w:type="dxa"/>
            <w:tcBorders>
              <w:top w:val="nil"/>
              <w:left w:val="nil"/>
              <w:bottom w:val="single" w:sz="4" w:space="0" w:color="auto"/>
              <w:right w:val="single" w:sz="4" w:space="0" w:color="auto"/>
            </w:tcBorders>
            <w:shd w:val="clear" w:color="auto" w:fill="auto"/>
            <w:vAlign w:val="center"/>
            <w:hideMark/>
          </w:tcPr>
          <w:p w:rsidR="005B36C2" w:rsidRPr="00171FBB" w:rsidRDefault="0083547F"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83547F"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110 621,0</w:t>
            </w:r>
          </w:p>
        </w:tc>
        <w:tc>
          <w:tcPr>
            <w:tcW w:w="888" w:type="dxa"/>
            <w:tcBorders>
              <w:top w:val="nil"/>
              <w:left w:val="nil"/>
              <w:bottom w:val="single" w:sz="4" w:space="0" w:color="auto"/>
              <w:right w:val="single" w:sz="4" w:space="0" w:color="auto"/>
            </w:tcBorders>
            <w:shd w:val="clear" w:color="auto" w:fill="auto"/>
            <w:vAlign w:val="center"/>
            <w:hideMark/>
          </w:tcPr>
          <w:p w:rsidR="005B36C2" w:rsidRPr="000B36B1" w:rsidRDefault="0083547F"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+4 525,7</w:t>
            </w:r>
          </w:p>
        </w:tc>
        <w:tc>
          <w:tcPr>
            <w:tcW w:w="671" w:type="dxa"/>
            <w:tcBorders>
              <w:top w:val="nil"/>
              <w:left w:val="nil"/>
              <w:bottom w:val="single" w:sz="4" w:space="0" w:color="auto"/>
              <w:right w:val="single" w:sz="4" w:space="0" w:color="auto"/>
            </w:tcBorders>
            <w:shd w:val="clear" w:color="auto" w:fill="auto"/>
            <w:noWrap/>
            <w:vAlign w:val="center"/>
            <w:hideMark/>
          </w:tcPr>
          <w:p w:rsidR="005B36C2" w:rsidRPr="00171FBB" w:rsidRDefault="0083547F"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+4,3</w:t>
            </w:r>
          </w:p>
        </w:tc>
        <w:tc>
          <w:tcPr>
            <w:tcW w:w="992" w:type="dxa"/>
            <w:tcBorders>
              <w:top w:val="nil"/>
              <w:left w:val="nil"/>
              <w:bottom w:val="single" w:sz="4" w:space="0" w:color="auto"/>
              <w:right w:val="single" w:sz="4" w:space="0" w:color="auto"/>
            </w:tcBorders>
            <w:shd w:val="clear" w:color="auto" w:fill="auto"/>
            <w:noWrap/>
            <w:vAlign w:val="center"/>
            <w:hideMark/>
          </w:tcPr>
          <w:p w:rsidR="005B36C2" w:rsidRPr="000B36B1" w:rsidRDefault="0083547F"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113 641,0</w:t>
            </w:r>
          </w:p>
        </w:tc>
        <w:tc>
          <w:tcPr>
            <w:tcW w:w="993" w:type="dxa"/>
            <w:tcBorders>
              <w:top w:val="nil"/>
              <w:left w:val="nil"/>
              <w:bottom w:val="single" w:sz="4" w:space="0" w:color="auto"/>
              <w:right w:val="single" w:sz="4" w:space="0" w:color="auto"/>
            </w:tcBorders>
            <w:shd w:val="clear" w:color="auto" w:fill="auto"/>
            <w:noWrap/>
            <w:vAlign w:val="center"/>
            <w:hideMark/>
          </w:tcPr>
          <w:p w:rsidR="005B36C2" w:rsidRPr="000B36B1" w:rsidRDefault="0083547F"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+7 545,7</w:t>
            </w:r>
          </w:p>
        </w:tc>
        <w:tc>
          <w:tcPr>
            <w:tcW w:w="708" w:type="dxa"/>
            <w:tcBorders>
              <w:top w:val="nil"/>
              <w:left w:val="nil"/>
              <w:bottom w:val="single" w:sz="4" w:space="0" w:color="auto"/>
              <w:right w:val="single" w:sz="4" w:space="0" w:color="auto"/>
            </w:tcBorders>
            <w:shd w:val="clear" w:color="auto" w:fill="auto"/>
            <w:noWrap/>
            <w:vAlign w:val="center"/>
            <w:hideMark/>
          </w:tcPr>
          <w:p w:rsidR="005B36C2" w:rsidRPr="00171FBB" w:rsidRDefault="005B577C"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+7,1</w:t>
            </w:r>
          </w:p>
        </w:tc>
      </w:tr>
      <w:tr w:rsidR="00C3459C" w:rsidRPr="000B36B1" w:rsidTr="00EA339F">
        <w:trPr>
          <w:trHeight w:val="856"/>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rPr>
                <w:rFonts w:ascii="Times New Roman" w:eastAsia="Times New Roman" w:hAnsi="Times New Roman"/>
                <w:sz w:val="16"/>
                <w:szCs w:val="16"/>
              </w:rPr>
            </w:pPr>
            <w:r>
              <w:rPr>
                <w:rFonts w:ascii="Times New Roman" w:eastAsia="Times New Roman" w:hAnsi="Times New Roman"/>
                <w:sz w:val="16"/>
                <w:szCs w:val="16"/>
              </w:rPr>
              <w:lastRenderedPageBreak/>
              <w:t>Налоговые и неналоговые доходы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5B577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57 940,2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577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73 135,0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577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+15 194,8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171FBB" w:rsidRDefault="005B577C"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577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76 947,0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577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+19 006,8</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C2" w:rsidRPr="00171FBB" w:rsidRDefault="001C51AD"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5B577C">
              <w:rPr>
                <w:rFonts w:ascii="Times New Roman" w:eastAsia="Times New Roman" w:hAnsi="Times New Roman"/>
                <w:iCs/>
                <w:sz w:val="16"/>
                <w:szCs w:val="16"/>
              </w:rPr>
              <w:t>32,8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C2" w:rsidRPr="000B36B1" w:rsidRDefault="005B577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79 876,0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C2" w:rsidRPr="000B36B1" w:rsidRDefault="005B577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+21 935,8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C2" w:rsidRPr="00171FBB" w:rsidRDefault="005B577C"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+37,9</w:t>
            </w:r>
          </w:p>
        </w:tc>
      </w:tr>
      <w:tr w:rsidR="00C3459C" w:rsidRPr="000B36B1" w:rsidTr="00EA339F">
        <w:trPr>
          <w:trHeight w:val="697"/>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rPr>
                <w:rFonts w:ascii="Times New Roman" w:eastAsia="Times New Roman" w:hAnsi="Times New Roman"/>
                <w:sz w:val="16"/>
                <w:szCs w:val="16"/>
              </w:rPr>
            </w:pPr>
            <w:r>
              <w:rPr>
                <w:rFonts w:ascii="Times New Roman" w:eastAsia="Times New Roman" w:hAnsi="Times New Roman"/>
                <w:sz w:val="16"/>
                <w:szCs w:val="16"/>
              </w:rPr>
              <w:t>Безвозмездные поступления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1C51AD"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48 155,1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1C51AD"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32 905,0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1C51AD"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-15 250,1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36C2" w:rsidRPr="00171FBB" w:rsidRDefault="001C51AD"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1C51AD"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33 674,0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1C51AD"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-14 481,1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5B36C2" w:rsidRPr="00171FBB" w:rsidRDefault="001C51AD"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6C2" w:rsidRPr="000B36B1" w:rsidRDefault="001C51AD"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33 765,0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6C2" w:rsidRPr="000B36B1" w:rsidRDefault="001C51AD"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-14 390,1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B36C2" w:rsidRPr="00171FBB" w:rsidRDefault="001C51AD" w:rsidP="00BA1758">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-29,9</w:t>
            </w:r>
          </w:p>
        </w:tc>
      </w:tr>
    </w:tbl>
    <w:p w:rsidR="00C65149" w:rsidRDefault="00C65149" w:rsidP="00C65149">
      <w:pPr>
        <w:spacing w:after="0" w:line="240" w:lineRule="auto"/>
        <w:ind w:firstLine="567"/>
        <w:jc w:val="both"/>
        <w:rPr>
          <w:rFonts w:ascii="Times New Roman" w:hAnsi="Times New Roman"/>
          <w:sz w:val="24"/>
          <w:szCs w:val="24"/>
        </w:rPr>
      </w:pPr>
    </w:p>
    <w:p w:rsidR="00C65149" w:rsidRPr="00A51931" w:rsidRDefault="00C65149" w:rsidP="00A30581">
      <w:pPr>
        <w:spacing w:after="0" w:line="240" w:lineRule="auto"/>
        <w:ind w:firstLine="567"/>
        <w:jc w:val="both"/>
        <w:rPr>
          <w:rFonts w:ascii="Times New Roman" w:hAnsi="Times New Roman"/>
          <w:sz w:val="28"/>
          <w:szCs w:val="28"/>
        </w:rPr>
      </w:pPr>
      <w:r w:rsidRPr="00A51931">
        <w:rPr>
          <w:rFonts w:ascii="Times New Roman" w:hAnsi="Times New Roman"/>
          <w:sz w:val="28"/>
          <w:szCs w:val="28"/>
        </w:rPr>
        <w:t xml:space="preserve">Динамика объема собственных </w:t>
      </w:r>
      <w:r w:rsidR="007B43F0" w:rsidRPr="00A51931">
        <w:rPr>
          <w:rFonts w:ascii="Times New Roman" w:hAnsi="Times New Roman"/>
          <w:sz w:val="28"/>
          <w:szCs w:val="28"/>
        </w:rPr>
        <w:t xml:space="preserve">(налоговых и неналоговых) </w:t>
      </w:r>
      <w:r w:rsidRPr="00A51931">
        <w:rPr>
          <w:rFonts w:ascii="Times New Roman" w:hAnsi="Times New Roman"/>
          <w:sz w:val="28"/>
          <w:szCs w:val="28"/>
        </w:rPr>
        <w:t xml:space="preserve">доходов бюджета </w:t>
      </w:r>
      <w:r w:rsidR="001C51AD" w:rsidRPr="00A51931">
        <w:rPr>
          <w:rFonts w:ascii="Times New Roman" w:hAnsi="Times New Roman"/>
          <w:iCs/>
          <w:sz w:val="28"/>
          <w:szCs w:val="28"/>
        </w:rPr>
        <w:t xml:space="preserve">городского поселения Хорлово </w:t>
      </w:r>
      <w:r w:rsidRPr="00A51931">
        <w:rPr>
          <w:rFonts w:ascii="Times New Roman" w:hAnsi="Times New Roman"/>
          <w:sz w:val="28"/>
          <w:szCs w:val="28"/>
        </w:rPr>
        <w:t xml:space="preserve">в 2018 году и в плановом периоде 2019 и 2020 годов по сравнению с </w:t>
      </w:r>
      <w:r w:rsidR="004C1013" w:rsidRPr="00A51931">
        <w:rPr>
          <w:rFonts w:ascii="Times New Roman" w:hAnsi="Times New Roman"/>
          <w:sz w:val="28"/>
          <w:szCs w:val="28"/>
        </w:rPr>
        <w:t>ожидаемым исполнением</w:t>
      </w:r>
      <w:r w:rsidRPr="00A51931">
        <w:rPr>
          <w:rFonts w:ascii="Times New Roman" w:hAnsi="Times New Roman"/>
          <w:sz w:val="28"/>
          <w:szCs w:val="28"/>
        </w:rPr>
        <w:t xml:space="preserve"> 201</w:t>
      </w:r>
      <w:r w:rsidR="004C1013" w:rsidRPr="00A51931">
        <w:rPr>
          <w:rFonts w:ascii="Times New Roman" w:hAnsi="Times New Roman"/>
          <w:sz w:val="28"/>
          <w:szCs w:val="28"/>
        </w:rPr>
        <w:t>7</w:t>
      </w:r>
      <w:r w:rsidRPr="00A51931">
        <w:rPr>
          <w:rFonts w:ascii="Times New Roman" w:hAnsi="Times New Roman"/>
          <w:sz w:val="28"/>
          <w:szCs w:val="28"/>
        </w:rPr>
        <w:t xml:space="preserve"> года сложилась следующим образом:</w:t>
      </w:r>
    </w:p>
    <w:p w:rsidR="00AC651F" w:rsidRDefault="00AC651F" w:rsidP="00C65149">
      <w:pPr>
        <w:spacing w:after="0" w:line="240" w:lineRule="auto"/>
        <w:ind w:firstLine="567"/>
        <w:jc w:val="both"/>
        <w:rPr>
          <w:rFonts w:ascii="Times New Roman" w:hAnsi="Times New Roman"/>
          <w:sz w:val="24"/>
          <w:szCs w:val="24"/>
        </w:rPr>
      </w:pPr>
    </w:p>
    <w:p w:rsidR="00223F49" w:rsidRPr="002C36B5" w:rsidRDefault="00680F8C" w:rsidP="00804208">
      <w:pPr>
        <w:spacing w:after="0" w:line="240" w:lineRule="auto"/>
        <w:jc w:val="center"/>
        <w:rPr>
          <w:rFonts w:ascii="Times New Roman" w:hAnsi="Times New Roman"/>
          <w:iCs/>
          <w:sz w:val="24"/>
          <w:szCs w:val="24"/>
        </w:rPr>
      </w:pPr>
      <w:r>
        <w:rPr>
          <w:rFonts w:ascii="Times New Roman" w:hAnsi="Times New Roman"/>
          <w:noProof/>
          <w:sz w:val="24"/>
          <w:szCs w:val="24"/>
          <w:lang w:eastAsia="ru-RU"/>
        </w:rPr>
        <w:drawing>
          <wp:inline distT="0" distB="0" distL="0" distR="0">
            <wp:extent cx="5923915" cy="26797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651F" w:rsidRDefault="00AC651F" w:rsidP="008C55A7">
      <w:pPr>
        <w:spacing w:after="0" w:line="240" w:lineRule="auto"/>
        <w:ind w:firstLine="567"/>
        <w:jc w:val="both"/>
        <w:rPr>
          <w:rFonts w:ascii="Times New Roman" w:hAnsi="Times New Roman"/>
          <w:iCs/>
          <w:sz w:val="24"/>
          <w:szCs w:val="24"/>
        </w:rPr>
      </w:pPr>
    </w:p>
    <w:p w:rsidR="00223F49" w:rsidRPr="00A51931" w:rsidRDefault="004C1F14" w:rsidP="00A30581">
      <w:pPr>
        <w:spacing w:after="0" w:line="240" w:lineRule="auto"/>
        <w:ind w:firstLine="567"/>
        <w:jc w:val="both"/>
        <w:rPr>
          <w:rFonts w:ascii="Times New Roman" w:hAnsi="Times New Roman"/>
          <w:iCs/>
          <w:sz w:val="28"/>
          <w:szCs w:val="28"/>
        </w:rPr>
      </w:pPr>
      <w:r w:rsidRPr="00A51931">
        <w:rPr>
          <w:rFonts w:ascii="Times New Roman" w:hAnsi="Times New Roman"/>
          <w:iCs/>
          <w:sz w:val="28"/>
          <w:szCs w:val="28"/>
        </w:rPr>
        <w:t>Повыше</w:t>
      </w:r>
      <w:r w:rsidR="00223F49" w:rsidRPr="00A51931">
        <w:rPr>
          <w:rFonts w:ascii="Times New Roman" w:hAnsi="Times New Roman"/>
          <w:iCs/>
          <w:sz w:val="28"/>
          <w:szCs w:val="28"/>
        </w:rPr>
        <w:t xml:space="preserve">ние налоговых и неналоговых доходов бюджета </w:t>
      </w:r>
      <w:r w:rsidRPr="00A51931">
        <w:rPr>
          <w:rFonts w:ascii="Times New Roman" w:hAnsi="Times New Roman"/>
          <w:iCs/>
          <w:sz w:val="28"/>
          <w:szCs w:val="28"/>
        </w:rPr>
        <w:t>городского поселения Хорлово</w:t>
      </w:r>
      <w:r w:rsidR="00223F49" w:rsidRPr="00A51931">
        <w:rPr>
          <w:rFonts w:ascii="Times New Roman" w:hAnsi="Times New Roman"/>
          <w:iCs/>
          <w:sz w:val="28"/>
          <w:szCs w:val="28"/>
        </w:rPr>
        <w:t xml:space="preserve"> на 201</w:t>
      </w:r>
      <w:r w:rsidR="00337E70" w:rsidRPr="00A51931">
        <w:rPr>
          <w:rFonts w:ascii="Times New Roman" w:hAnsi="Times New Roman"/>
          <w:iCs/>
          <w:sz w:val="28"/>
          <w:szCs w:val="28"/>
        </w:rPr>
        <w:t>8</w:t>
      </w:r>
      <w:r w:rsidR="00223F49" w:rsidRPr="00A51931">
        <w:rPr>
          <w:rFonts w:ascii="Times New Roman" w:hAnsi="Times New Roman"/>
          <w:iCs/>
          <w:sz w:val="28"/>
          <w:szCs w:val="28"/>
        </w:rPr>
        <w:t xml:space="preserve"> год к </w:t>
      </w:r>
      <w:r w:rsidR="00337E70" w:rsidRPr="00A51931">
        <w:rPr>
          <w:rFonts w:ascii="Times New Roman" w:hAnsi="Times New Roman"/>
          <w:sz w:val="28"/>
          <w:szCs w:val="28"/>
        </w:rPr>
        <w:t>ожидаемому исполнению</w:t>
      </w:r>
      <w:r w:rsidR="00223F49" w:rsidRPr="00A51931">
        <w:rPr>
          <w:rFonts w:ascii="Times New Roman" w:hAnsi="Times New Roman"/>
          <w:iCs/>
          <w:sz w:val="28"/>
          <w:szCs w:val="28"/>
        </w:rPr>
        <w:t xml:space="preserve"> 201</w:t>
      </w:r>
      <w:r w:rsidR="00337E70" w:rsidRPr="00A51931">
        <w:rPr>
          <w:rFonts w:ascii="Times New Roman" w:hAnsi="Times New Roman"/>
          <w:iCs/>
          <w:sz w:val="28"/>
          <w:szCs w:val="28"/>
        </w:rPr>
        <w:t>7</w:t>
      </w:r>
      <w:r w:rsidR="00223F49" w:rsidRPr="00A51931">
        <w:rPr>
          <w:rFonts w:ascii="Times New Roman" w:hAnsi="Times New Roman"/>
          <w:iCs/>
          <w:sz w:val="28"/>
          <w:szCs w:val="28"/>
        </w:rPr>
        <w:t xml:space="preserve"> год</w:t>
      </w:r>
      <w:r w:rsidR="00337E70" w:rsidRPr="00A51931">
        <w:rPr>
          <w:rFonts w:ascii="Times New Roman" w:hAnsi="Times New Roman"/>
          <w:iCs/>
          <w:sz w:val="28"/>
          <w:szCs w:val="28"/>
        </w:rPr>
        <w:t>а</w:t>
      </w:r>
      <w:r w:rsidR="00223F49" w:rsidRPr="00A51931">
        <w:rPr>
          <w:rFonts w:ascii="Times New Roman" w:hAnsi="Times New Roman"/>
          <w:iCs/>
          <w:sz w:val="28"/>
          <w:szCs w:val="28"/>
        </w:rPr>
        <w:t xml:space="preserve"> состав</w:t>
      </w:r>
      <w:r w:rsidR="00337E70" w:rsidRPr="00A51931">
        <w:rPr>
          <w:rFonts w:ascii="Times New Roman" w:hAnsi="Times New Roman"/>
          <w:iCs/>
          <w:sz w:val="28"/>
          <w:szCs w:val="28"/>
        </w:rPr>
        <w:t>и</w:t>
      </w:r>
      <w:r w:rsidR="00223F49" w:rsidRPr="00A51931">
        <w:rPr>
          <w:rFonts w:ascii="Times New Roman" w:hAnsi="Times New Roman"/>
          <w:iCs/>
          <w:sz w:val="28"/>
          <w:szCs w:val="28"/>
        </w:rPr>
        <w:t xml:space="preserve">т </w:t>
      </w:r>
      <w:r w:rsidRPr="00A51931">
        <w:rPr>
          <w:rFonts w:ascii="Times New Roman" w:hAnsi="Times New Roman"/>
          <w:iCs/>
          <w:sz w:val="28"/>
          <w:szCs w:val="28"/>
        </w:rPr>
        <w:t>15 194,8</w:t>
      </w:r>
      <w:r w:rsidR="00223F49" w:rsidRPr="00A51931">
        <w:rPr>
          <w:rFonts w:ascii="Times New Roman" w:hAnsi="Times New Roman"/>
          <w:iCs/>
          <w:sz w:val="28"/>
          <w:szCs w:val="28"/>
        </w:rPr>
        <w:t xml:space="preserve"> тыс. рублей или </w:t>
      </w:r>
      <w:r w:rsidRPr="00A51931">
        <w:rPr>
          <w:rFonts w:ascii="Times New Roman" w:hAnsi="Times New Roman"/>
          <w:iCs/>
          <w:sz w:val="28"/>
          <w:szCs w:val="28"/>
        </w:rPr>
        <w:t>26,2</w:t>
      </w:r>
      <w:r w:rsidR="00DE7634" w:rsidRPr="00A51931">
        <w:rPr>
          <w:rFonts w:ascii="Times New Roman" w:hAnsi="Times New Roman"/>
          <w:iCs/>
          <w:sz w:val="28"/>
          <w:szCs w:val="28"/>
        </w:rPr>
        <w:t>%</w:t>
      </w:r>
      <w:r w:rsidR="00054CB2" w:rsidRPr="00A51931">
        <w:rPr>
          <w:rFonts w:ascii="Times New Roman" w:hAnsi="Times New Roman"/>
          <w:iCs/>
          <w:sz w:val="28"/>
          <w:szCs w:val="28"/>
        </w:rPr>
        <w:t>.</w:t>
      </w:r>
    </w:p>
    <w:p w:rsidR="00DE5142" w:rsidRPr="00A51931" w:rsidRDefault="00054CB2" w:rsidP="00A30581">
      <w:pPr>
        <w:tabs>
          <w:tab w:val="center" w:pos="4677"/>
        </w:tabs>
        <w:spacing w:after="0" w:line="240" w:lineRule="auto"/>
        <w:ind w:firstLine="567"/>
        <w:jc w:val="both"/>
        <w:rPr>
          <w:rFonts w:ascii="Times New Roman" w:hAnsi="Times New Roman"/>
          <w:sz w:val="28"/>
          <w:szCs w:val="28"/>
        </w:rPr>
      </w:pPr>
      <w:proofErr w:type="gramStart"/>
      <w:r w:rsidRPr="00A51931">
        <w:rPr>
          <w:rFonts w:ascii="Times New Roman" w:hAnsi="Times New Roman"/>
          <w:iCs/>
          <w:sz w:val="28"/>
          <w:szCs w:val="28"/>
        </w:rPr>
        <w:t>Проектом Закона Московской области «</w:t>
      </w:r>
      <w:r w:rsidRPr="00A51931">
        <w:rPr>
          <w:rFonts w:ascii="Times New Roman" w:hAnsi="Times New Roman"/>
          <w:kern w:val="16"/>
          <w:sz w:val="28"/>
          <w:szCs w:val="28"/>
        </w:rPr>
        <w:t>О бюджете Московской области на 201</w:t>
      </w:r>
      <w:r w:rsidR="009F44B3" w:rsidRPr="00A51931">
        <w:rPr>
          <w:rFonts w:ascii="Times New Roman" w:hAnsi="Times New Roman"/>
          <w:kern w:val="16"/>
          <w:sz w:val="28"/>
          <w:szCs w:val="28"/>
        </w:rPr>
        <w:t>8</w:t>
      </w:r>
      <w:r w:rsidRPr="00A51931">
        <w:rPr>
          <w:rFonts w:ascii="Times New Roman" w:hAnsi="Times New Roman"/>
          <w:kern w:val="16"/>
          <w:sz w:val="28"/>
          <w:szCs w:val="28"/>
        </w:rPr>
        <w:t xml:space="preserve"> год и на плановый период 201</w:t>
      </w:r>
      <w:r w:rsidR="009F44B3" w:rsidRPr="00A51931">
        <w:rPr>
          <w:rFonts w:ascii="Times New Roman" w:hAnsi="Times New Roman"/>
          <w:kern w:val="16"/>
          <w:sz w:val="28"/>
          <w:szCs w:val="28"/>
        </w:rPr>
        <w:t>9</w:t>
      </w:r>
      <w:r w:rsidRPr="00A51931">
        <w:rPr>
          <w:rFonts w:ascii="Times New Roman" w:hAnsi="Times New Roman"/>
          <w:kern w:val="16"/>
          <w:sz w:val="28"/>
          <w:szCs w:val="28"/>
        </w:rPr>
        <w:t xml:space="preserve"> и 20</w:t>
      </w:r>
      <w:r w:rsidR="009F44B3" w:rsidRPr="00A51931">
        <w:rPr>
          <w:rFonts w:ascii="Times New Roman" w:hAnsi="Times New Roman"/>
          <w:kern w:val="16"/>
          <w:sz w:val="28"/>
          <w:szCs w:val="28"/>
        </w:rPr>
        <w:t>20</w:t>
      </w:r>
      <w:r w:rsidRPr="00A51931">
        <w:rPr>
          <w:rFonts w:ascii="Times New Roman" w:hAnsi="Times New Roman"/>
          <w:kern w:val="16"/>
          <w:sz w:val="28"/>
          <w:szCs w:val="28"/>
        </w:rPr>
        <w:t xml:space="preserve"> годов»</w:t>
      </w:r>
      <w:r w:rsidRPr="00A51931">
        <w:rPr>
          <w:rFonts w:ascii="Times New Roman" w:hAnsi="Times New Roman"/>
          <w:iCs/>
          <w:sz w:val="28"/>
          <w:szCs w:val="28"/>
        </w:rPr>
        <w:t xml:space="preserve"> предусмотрен дополнительн</w:t>
      </w:r>
      <w:r w:rsidR="008C55A7" w:rsidRPr="00A51931">
        <w:rPr>
          <w:rFonts w:ascii="Times New Roman" w:hAnsi="Times New Roman"/>
          <w:iCs/>
          <w:sz w:val="28"/>
          <w:szCs w:val="28"/>
        </w:rPr>
        <w:t>ый</w:t>
      </w:r>
      <w:r w:rsidRPr="00A51931">
        <w:rPr>
          <w:rFonts w:ascii="Times New Roman" w:hAnsi="Times New Roman"/>
          <w:iCs/>
          <w:sz w:val="28"/>
          <w:szCs w:val="28"/>
        </w:rPr>
        <w:t xml:space="preserve"> норматив отчислений в бюджеты муниципальных районов (городских округов) Московской области от налога на доходы физических лиц, подлежащего зачислению в бюджет Московской области в соответствии с законодательством Российской Федерации, взамен дотаций на выравнивание бюджетной обеспеченности муниципальных районов (городских округов) Московской</w:t>
      </w:r>
      <w:proofErr w:type="gramEnd"/>
      <w:r w:rsidRPr="00A51931">
        <w:rPr>
          <w:rFonts w:ascii="Times New Roman" w:hAnsi="Times New Roman"/>
          <w:iCs/>
          <w:sz w:val="28"/>
          <w:szCs w:val="28"/>
        </w:rPr>
        <w:t xml:space="preserve"> области из бюджета Московской области на 201</w:t>
      </w:r>
      <w:r w:rsidR="009F44B3" w:rsidRPr="00A51931">
        <w:rPr>
          <w:rFonts w:ascii="Times New Roman" w:hAnsi="Times New Roman"/>
          <w:iCs/>
          <w:sz w:val="28"/>
          <w:szCs w:val="28"/>
        </w:rPr>
        <w:t>8</w:t>
      </w:r>
      <w:r w:rsidRPr="00A51931">
        <w:rPr>
          <w:rFonts w:ascii="Times New Roman" w:hAnsi="Times New Roman"/>
          <w:iCs/>
          <w:sz w:val="28"/>
          <w:szCs w:val="28"/>
        </w:rPr>
        <w:t xml:space="preserve"> год и на плановый период 201</w:t>
      </w:r>
      <w:r w:rsidR="009F44B3" w:rsidRPr="00A51931">
        <w:rPr>
          <w:rFonts w:ascii="Times New Roman" w:hAnsi="Times New Roman"/>
          <w:iCs/>
          <w:sz w:val="28"/>
          <w:szCs w:val="28"/>
        </w:rPr>
        <w:t>9</w:t>
      </w:r>
      <w:r w:rsidRPr="00A51931">
        <w:rPr>
          <w:rFonts w:ascii="Times New Roman" w:hAnsi="Times New Roman"/>
          <w:iCs/>
          <w:sz w:val="28"/>
          <w:szCs w:val="28"/>
        </w:rPr>
        <w:t xml:space="preserve"> и 20</w:t>
      </w:r>
      <w:r w:rsidR="009F44B3" w:rsidRPr="00A51931">
        <w:rPr>
          <w:rFonts w:ascii="Times New Roman" w:hAnsi="Times New Roman"/>
          <w:iCs/>
          <w:sz w:val="28"/>
          <w:szCs w:val="28"/>
        </w:rPr>
        <w:t>20</w:t>
      </w:r>
      <w:r w:rsidR="00893BAC" w:rsidRPr="00A51931">
        <w:rPr>
          <w:rFonts w:ascii="Times New Roman" w:hAnsi="Times New Roman"/>
          <w:iCs/>
          <w:sz w:val="28"/>
          <w:szCs w:val="28"/>
        </w:rPr>
        <w:t xml:space="preserve"> годов </w:t>
      </w:r>
      <w:r w:rsidR="00A86BC8" w:rsidRPr="00A51931">
        <w:rPr>
          <w:rFonts w:ascii="Times New Roman" w:hAnsi="Times New Roman"/>
          <w:iCs/>
          <w:sz w:val="28"/>
          <w:szCs w:val="28"/>
        </w:rPr>
        <w:t xml:space="preserve">в размере </w:t>
      </w:r>
      <w:r w:rsidR="004C1F14" w:rsidRPr="00A51931">
        <w:rPr>
          <w:rFonts w:ascii="Times New Roman" w:hAnsi="Times New Roman"/>
          <w:iCs/>
          <w:sz w:val="28"/>
          <w:szCs w:val="28"/>
        </w:rPr>
        <w:t>34,9</w:t>
      </w:r>
      <w:r w:rsidR="00DE5142" w:rsidRPr="00A51931">
        <w:rPr>
          <w:rFonts w:ascii="Times New Roman" w:hAnsi="Times New Roman"/>
          <w:iCs/>
          <w:sz w:val="28"/>
          <w:szCs w:val="28"/>
        </w:rPr>
        <w:t>%</w:t>
      </w:r>
      <w:r w:rsidR="00893BAC" w:rsidRPr="00A51931">
        <w:rPr>
          <w:rFonts w:ascii="Times New Roman" w:hAnsi="Times New Roman"/>
          <w:iCs/>
          <w:sz w:val="28"/>
          <w:szCs w:val="28"/>
        </w:rPr>
        <w:t>,</w:t>
      </w:r>
      <w:r w:rsidR="00DE5142" w:rsidRPr="00A51931">
        <w:rPr>
          <w:rFonts w:ascii="Times New Roman" w:hAnsi="Times New Roman"/>
          <w:sz w:val="28"/>
          <w:szCs w:val="28"/>
        </w:rPr>
        <w:t xml:space="preserve"> который </w:t>
      </w:r>
      <w:r w:rsidR="00C96381" w:rsidRPr="00A51931">
        <w:rPr>
          <w:rFonts w:ascii="Times New Roman" w:hAnsi="Times New Roman"/>
          <w:sz w:val="28"/>
          <w:szCs w:val="28"/>
        </w:rPr>
        <w:t>увелич</w:t>
      </w:r>
      <w:r w:rsidR="00DE5142" w:rsidRPr="00A51931">
        <w:rPr>
          <w:rFonts w:ascii="Times New Roman" w:hAnsi="Times New Roman"/>
          <w:sz w:val="28"/>
          <w:szCs w:val="28"/>
        </w:rPr>
        <w:t>ен на 5,6 процентных пункта по сравнению с 2017 годом (</w:t>
      </w:r>
      <w:r w:rsidR="00C96381" w:rsidRPr="00A51931">
        <w:rPr>
          <w:rFonts w:ascii="Times New Roman" w:hAnsi="Times New Roman"/>
          <w:sz w:val="28"/>
          <w:szCs w:val="28"/>
        </w:rPr>
        <w:t>29,3</w:t>
      </w:r>
      <w:r w:rsidR="00DE5142" w:rsidRPr="00A51931">
        <w:rPr>
          <w:rFonts w:ascii="Times New Roman" w:hAnsi="Times New Roman"/>
          <w:sz w:val="28"/>
          <w:szCs w:val="28"/>
        </w:rPr>
        <w:t>%).</w:t>
      </w:r>
    </w:p>
    <w:p w:rsidR="00193D69" w:rsidRPr="00A51931" w:rsidRDefault="00223F49" w:rsidP="00A30581">
      <w:pPr>
        <w:spacing w:after="0" w:line="240" w:lineRule="auto"/>
        <w:ind w:firstLine="567"/>
        <w:jc w:val="both"/>
        <w:rPr>
          <w:rFonts w:ascii="Times New Roman" w:hAnsi="Times New Roman"/>
          <w:iCs/>
          <w:sz w:val="28"/>
          <w:szCs w:val="28"/>
        </w:rPr>
      </w:pPr>
      <w:r w:rsidRPr="00A51931">
        <w:rPr>
          <w:rFonts w:ascii="Times New Roman" w:hAnsi="Times New Roman"/>
          <w:iCs/>
          <w:sz w:val="28"/>
          <w:szCs w:val="28"/>
        </w:rPr>
        <w:t>На плановый период 201</w:t>
      </w:r>
      <w:r w:rsidR="009F44B3" w:rsidRPr="00A51931">
        <w:rPr>
          <w:rFonts w:ascii="Times New Roman" w:hAnsi="Times New Roman"/>
          <w:iCs/>
          <w:sz w:val="28"/>
          <w:szCs w:val="28"/>
        </w:rPr>
        <w:t>9</w:t>
      </w:r>
      <w:r w:rsidR="006309C6" w:rsidRPr="00A51931">
        <w:rPr>
          <w:rFonts w:ascii="Times New Roman" w:hAnsi="Times New Roman"/>
          <w:iCs/>
          <w:sz w:val="28"/>
          <w:szCs w:val="28"/>
        </w:rPr>
        <w:t xml:space="preserve"> </w:t>
      </w:r>
      <w:r w:rsidR="00B64895" w:rsidRPr="00A51931">
        <w:rPr>
          <w:rFonts w:ascii="Times New Roman" w:hAnsi="Times New Roman"/>
          <w:iCs/>
          <w:sz w:val="28"/>
          <w:szCs w:val="28"/>
        </w:rPr>
        <w:t xml:space="preserve">года </w:t>
      </w:r>
      <w:r w:rsidRPr="00A51931">
        <w:rPr>
          <w:rFonts w:ascii="Times New Roman" w:hAnsi="Times New Roman"/>
          <w:iCs/>
          <w:sz w:val="28"/>
          <w:szCs w:val="28"/>
        </w:rPr>
        <w:t xml:space="preserve">запланировано </w:t>
      </w:r>
      <w:r w:rsidR="00C96381" w:rsidRPr="00A51931">
        <w:rPr>
          <w:rFonts w:ascii="Times New Roman" w:hAnsi="Times New Roman"/>
          <w:iCs/>
          <w:sz w:val="28"/>
          <w:szCs w:val="28"/>
        </w:rPr>
        <w:t>повыш</w:t>
      </w:r>
      <w:r w:rsidR="00B64895" w:rsidRPr="00A51931">
        <w:rPr>
          <w:rFonts w:ascii="Times New Roman" w:hAnsi="Times New Roman"/>
          <w:iCs/>
          <w:sz w:val="28"/>
          <w:szCs w:val="28"/>
        </w:rPr>
        <w:t>ение</w:t>
      </w:r>
      <w:r w:rsidRPr="00A51931">
        <w:rPr>
          <w:rFonts w:ascii="Times New Roman" w:hAnsi="Times New Roman"/>
          <w:iCs/>
          <w:sz w:val="28"/>
          <w:szCs w:val="28"/>
        </w:rPr>
        <w:t xml:space="preserve"> налоговых и неналоговых доходов бюджета </w:t>
      </w:r>
      <w:r w:rsidR="00C96381" w:rsidRPr="00A51931">
        <w:rPr>
          <w:rFonts w:ascii="Times New Roman" w:hAnsi="Times New Roman"/>
          <w:iCs/>
          <w:sz w:val="28"/>
          <w:szCs w:val="28"/>
        </w:rPr>
        <w:t xml:space="preserve">городского поселения Хорлово </w:t>
      </w:r>
      <w:r w:rsidRPr="00A51931">
        <w:rPr>
          <w:rFonts w:ascii="Times New Roman" w:hAnsi="Times New Roman"/>
          <w:iCs/>
          <w:sz w:val="28"/>
          <w:szCs w:val="28"/>
        </w:rPr>
        <w:t xml:space="preserve">к </w:t>
      </w:r>
      <w:r w:rsidR="00B64895" w:rsidRPr="00A51931">
        <w:rPr>
          <w:rFonts w:ascii="Times New Roman" w:hAnsi="Times New Roman"/>
          <w:sz w:val="28"/>
          <w:szCs w:val="28"/>
        </w:rPr>
        <w:t>ожидаемому исполнению</w:t>
      </w:r>
      <w:r w:rsidRPr="00A51931">
        <w:rPr>
          <w:rFonts w:ascii="Times New Roman" w:hAnsi="Times New Roman"/>
          <w:iCs/>
          <w:sz w:val="28"/>
          <w:szCs w:val="28"/>
        </w:rPr>
        <w:t xml:space="preserve"> 201</w:t>
      </w:r>
      <w:r w:rsidR="00B64895" w:rsidRPr="00A51931">
        <w:rPr>
          <w:rFonts w:ascii="Times New Roman" w:hAnsi="Times New Roman"/>
          <w:iCs/>
          <w:sz w:val="28"/>
          <w:szCs w:val="28"/>
        </w:rPr>
        <w:t>7</w:t>
      </w:r>
      <w:r w:rsidRPr="00A51931">
        <w:rPr>
          <w:rFonts w:ascii="Times New Roman" w:hAnsi="Times New Roman"/>
          <w:iCs/>
          <w:sz w:val="28"/>
          <w:szCs w:val="28"/>
        </w:rPr>
        <w:t xml:space="preserve"> год</w:t>
      </w:r>
      <w:r w:rsidR="00B64895" w:rsidRPr="00A51931">
        <w:rPr>
          <w:rFonts w:ascii="Times New Roman" w:hAnsi="Times New Roman"/>
          <w:iCs/>
          <w:sz w:val="28"/>
          <w:szCs w:val="28"/>
        </w:rPr>
        <w:t>а</w:t>
      </w:r>
      <w:r w:rsidRPr="00A51931">
        <w:rPr>
          <w:rFonts w:ascii="Times New Roman" w:hAnsi="Times New Roman"/>
          <w:iCs/>
          <w:sz w:val="28"/>
          <w:szCs w:val="28"/>
        </w:rPr>
        <w:t xml:space="preserve">, на сумму </w:t>
      </w:r>
      <w:r w:rsidR="00C96381" w:rsidRPr="00A51931">
        <w:rPr>
          <w:rFonts w:ascii="Times New Roman" w:hAnsi="Times New Roman"/>
          <w:iCs/>
          <w:sz w:val="28"/>
          <w:szCs w:val="28"/>
        </w:rPr>
        <w:t>19 006,8</w:t>
      </w:r>
      <w:r w:rsidRPr="00A51931">
        <w:rPr>
          <w:rFonts w:ascii="Times New Roman" w:hAnsi="Times New Roman"/>
          <w:iCs/>
          <w:sz w:val="28"/>
          <w:szCs w:val="28"/>
        </w:rPr>
        <w:t xml:space="preserve"> тыс. рублей и</w:t>
      </w:r>
      <w:r w:rsidR="00AD61E9" w:rsidRPr="00A51931">
        <w:rPr>
          <w:rFonts w:ascii="Times New Roman" w:hAnsi="Times New Roman"/>
          <w:iCs/>
          <w:sz w:val="28"/>
          <w:szCs w:val="28"/>
        </w:rPr>
        <w:t>ли</w:t>
      </w:r>
      <w:r w:rsidRPr="00A51931">
        <w:rPr>
          <w:rFonts w:ascii="Times New Roman" w:hAnsi="Times New Roman"/>
          <w:iCs/>
          <w:sz w:val="28"/>
          <w:szCs w:val="28"/>
        </w:rPr>
        <w:t xml:space="preserve"> на </w:t>
      </w:r>
      <w:r w:rsidR="00C96381" w:rsidRPr="00A51931">
        <w:rPr>
          <w:rFonts w:ascii="Times New Roman" w:hAnsi="Times New Roman"/>
          <w:iCs/>
          <w:sz w:val="28"/>
          <w:szCs w:val="28"/>
        </w:rPr>
        <w:t>32,8</w:t>
      </w:r>
      <w:r w:rsidR="00DE7634" w:rsidRPr="00A51931">
        <w:rPr>
          <w:rFonts w:ascii="Times New Roman" w:hAnsi="Times New Roman"/>
          <w:iCs/>
          <w:sz w:val="28"/>
          <w:szCs w:val="28"/>
        </w:rPr>
        <w:t>%</w:t>
      </w:r>
      <w:r w:rsidR="00B64895" w:rsidRPr="00A51931">
        <w:rPr>
          <w:rFonts w:ascii="Times New Roman" w:hAnsi="Times New Roman"/>
          <w:iCs/>
          <w:sz w:val="28"/>
          <w:szCs w:val="28"/>
        </w:rPr>
        <w:t xml:space="preserve"> и на 2020 год </w:t>
      </w:r>
      <w:r w:rsidR="0058457D" w:rsidRPr="00A51931">
        <w:rPr>
          <w:szCs w:val="28"/>
        </w:rPr>
        <w:t>–</w:t>
      </w:r>
      <w:r w:rsidR="00B64895" w:rsidRPr="00A51931">
        <w:rPr>
          <w:rFonts w:ascii="Times New Roman" w:hAnsi="Times New Roman"/>
          <w:iCs/>
          <w:sz w:val="28"/>
          <w:szCs w:val="28"/>
        </w:rPr>
        <w:t xml:space="preserve"> увеличение</w:t>
      </w:r>
      <w:r w:rsidR="00AD61E9" w:rsidRPr="00A51931">
        <w:rPr>
          <w:rFonts w:ascii="Times New Roman" w:hAnsi="Times New Roman"/>
          <w:iCs/>
          <w:sz w:val="28"/>
          <w:szCs w:val="28"/>
        </w:rPr>
        <w:t xml:space="preserve"> </w:t>
      </w:r>
      <w:r w:rsidRPr="00A51931">
        <w:rPr>
          <w:rFonts w:ascii="Times New Roman" w:hAnsi="Times New Roman"/>
          <w:iCs/>
          <w:sz w:val="28"/>
          <w:szCs w:val="28"/>
        </w:rPr>
        <w:t xml:space="preserve">на сумму </w:t>
      </w:r>
      <w:r w:rsidR="00C96381" w:rsidRPr="00A51931">
        <w:rPr>
          <w:rFonts w:ascii="Times New Roman" w:hAnsi="Times New Roman"/>
          <w:iCs/>
          <w:sz w:val="28"/>
          <w:szCs w:val="28"/>
        </w:rPr>
        <w:t>21 935,8</w:t>
      </w:r>
      <w:r w:rsidRPr="00A51931">
        <w:rPr>
          <w:rFonts w:ascii="Times New Roman" w:hAnsi="Times New Roman"/>
          <w:iCs/>
          <w:sz w:val="28"/>
          <w:szCs w:val="28"/>
        </w:rPr>
        <w:t xml:space="preserve"> тыс. рублей или на </w:t>
      </w:r>
      <w:r w:rsidR="00C96381" w:rsidRPr="00A51931">
        <w:rPr>
          <w:rFonts w:ascii="Times New Roman" w:hAnsi="Times New Roman"/>
          <w:iCs/>
          <w:sz w:val="28"/>
          <w:szCs w:val="28"/>
        </w:rPr>
        <w:t>37,8</w:t>
      </w:r>
      <w:r w:rsidR="00DE7634" w:rsidRPr="00A51931">
        <w:rPr>
          <w:rFonts w:ascii="Times New Roman" w:hAnsi="Times New Roman"/>
          <w:iCs/>
          <w:sz w:val="28"/>
          <w:szCs w:val="28"/>
        </w:rPr>
        <w:t>%</w:t>
      </w:r>
      <w:r w:rsidRPr="00A51931">
        <w:rPr>
          <w:rFonts w:ascii="Times New Roman" w:hAnsi="Times New Roman"/>
          <w:iCs/>
          <w:sz w:val="28"/>
          <w:szCs w:val="28"/>
        </w:rPr>
        <w:t xml:space="preserve">. </w:t>
      </w:r>
    </w:p>
    <w:p w:rsidR="002B0C85" w:rsidRPr="00A51931" w:rsidRDefault="00783E76" w:rsidP="00A30581">
      <w:pPr>
        <w:spacing w:line="240" w:lineRule="auto"/>
        <w:ind w:firstLine="567"/>
        <w:jc w:val="both"/>
        <w:rPr>
          <w:rFonts w:ascii="Times New Roman" w:hAnsi="Times New Roman"/>
          <w:bCs/>
          <w:sz w:val="28"/>
          <w:szCs w:val="28"/>
        </w:rPr>
      </w:pPr>
      <w:r w:rsidRPr="00A51931">
        <w:rPr>
          <w:rFonts w:ascii="Times New Roman" w:hAnsi="Times New Roman"/>
          <w:bCs/>
          <w:sz w:val="28"/>
          <w:szCs w:val="28"/>
        </w:rPr>
        <w:t xml:space="preserve">Структура налоговых и </w:t>
      </w:r>
      <w:proofErr w:type="gramStart"/>
      <w:r w:rsidRPr="00A51931">
        <w:rPr>
          <w:rFonts w:ascii="Times New Roman" w:hAnsi="Times New Roman"/>
          <w:bCs/>
          <w:sz w:val="28"/>
          <w:szCs w:val="28"/>
        </w:rPr>
        <w:t>ненало</w:t>
      </w:r>
      <w:bookmarkStart w:id="1" w:name="YANDEX_135"/>
      <w:bookmarkStart w:id="2" w:name="YANDEX_136"/>
      <w:bookmarkStart w:id="3" w:name="YANDEX_137"/>
      <w:bookmarkStart w:id="4" w:name="anchorpa2"/>
      <w:bookmarkStart w:id="5" w:name="YANDEX_138"/>
      <w:bookmarkStart w:id="6" w:name="YANDEX_139"/>
      <w:bookmarkStart w:id="7" w:name="YANDEX_140"/>
      <w:bookmarkStart w:id="8" w:name="YANDEX_141"/>
      <w:bookmarkStart w:id="9" w:name="YANDEX_163"/>
      <w:bookmarkStart w:id="10" w:name="YANDEX_164"/>
      <w:bookmarkEnd w:id="1"/>
      <w:bookmarkEnd w:id="2"/>
      <w:bookmarkEnd w:id="3"/>
      <w:bookmarkEnd w:id="4"/>
      <w:bookmarkEnd w:id="5"/>
      <w:bookmarkEnd w:id="6"/>
      <w:bookmarkEnd w:id="7"/>
      <w:bookmarkEnd w:id="8"/>
      <w:bookmarkEnd w:id="9"/>
      <w:bookmarkEnd w:id="10"/>
      <w:r w:rsidR="00F23929" w:rsidRPr="00A51931">
        <w:rPr>
          <w:rFonts w:ascii="Times New Roman" w:hAnsi="Times New Roman"/>
          <w:sz w:val="28"/>
          <w:szCs w:val="28"/>
        </w:rPr>
        <w:fldChar w:fldCharType="begin"/>
      </w:r>
      <w:r w:rsidR="00F23929" w:rsidRPr="00A51931">
        <w:rPr>
          <w:rFonts w:ascii="Times New Roman" w:hAnsi="Times New Roman"/>
          <w:sz w:val="28"/>
          <w:szCs w:val="28"/>
        </w:rPr>
        <w:fldChar w:fldCharType="end"/>
      </w:r>
      <w:r w:rsidR="00B60865" w:rsidRPr="00A51931">
        <w:rPr>
          <w:rFonts w:ascii="Times New Roman" w:hAnsi="Times New Roman"/>
          <w:bCs/>
          <w:sz w:val="28"/>
          <w:szCs w:val="28"/>
        </w:rPr>
        <w:t>говых</w:t>
      </w:r>
      <w:proofErr w:type="gramEnd"/>
      <w:r w:rsidR="00B60865" w:rsidRPr="00A51931">
        <w:rPr>
          <w:rFonts w:ascii="Times New Roman" w:hAnsi="Times New Roman"/>
          <w:bCs/>
          <w:sz w:val="28"/>
          <w:szCs w:val="28"/>
        </w:rPr>
        <w:t xml:space="preserve"> доходов бюджета </w:t>
      </w:r>
      <w:r w:rsidR="00C96381" w:rsidRPr="00A51931">
        <w:rPr>
          <w:rFonts w:ascii="Times New Roman" w:hAnsi="Times New Roman"/>
          <w:iCs/>
          <w:sz w:val="28"/>
          <w:szCs w:val="28"/>
        </w:rPr>
        <w:t>городского поселения Хорлово</w:t>
      </w:r>
      <w:r w:rsidR="00B60865" w:rsidRPr="00A51931">
        <w:rPr>
          <w:rFonts w:ascii="Times New Roman" w:hAnsi="Times New Roman"/>
          <w:bCs/>
          <w:sz w:val="28"/>
          <w:szCs w:val="28"/>
        </w:rPr>
        <w:t xml:space="preserve"> </w:t>
      </w:r>
      <w:r w:rsidR="00CB7DA5" w:rsidRPr="00A51931">
        <w:rPr>
          <w:rFonts w:ascii="Times New Roman" w:hAnsi="Times New Roman"/>
          <w:bCs/>
          <w:sz w:val="28"/>
          <w:szCs w:val="28"/>
        </w:rPr>
        <w:t>на 201</w:t>
      </w:r>
      <w:r w:rsidR="00210294" w:rsidRPr="00A51931">
        <w:rPr>
          <w:rFonts w:ascii="Times New Roman" w:hAnsi="Times New Roman"/>
          <w:bCs/>
          <w:sz w:val="28"/>
          <w:szCs w:val="28"/>
        </w:rPr>
        <w:t>8</w:t>
      </w:r>
      <w:r w:rsidR="00CB7DA5" w:rsidRPr="00A51931">
        <w:rPr>
          <w:rFonts w:ascii="Times New Roman" w:hAnsi="Times New Roman"/>
          <w:bCs/>
          <w:sz w:val="28"/>
          <w:szCs w:val="28"/>
        </w:rPr>
        <w:t xml:space="preserve"> год и плановый период 201</w:t>
      </w:r>
      <w:r w:rsidR="00210294" w:rsidRPr="00A51931">
        <w:rPr>
          <w:rFonts w:ascii="Times New Roman" w:hAnsi="Times New Roman"/>
          <w:bCs/>
          <w:sz w:val="28"/>
          <w:szCs w:val="28"/>
        </w:rPr>
        <w:t>9</w:t>
      </w:r>
      <w:r w:rsidR="00CB7DA5" w:rsidRPr="00A51931">
        <w:rPr>
          <w:rFonts w:ascii="Times New Roman" w:hAnsi="Times New Roman"/>
          <w:bCs/>
          <w:sz w:val="28"/>
          <w:szCs w:val="28"/>
        </w:rPr>
        <w:t xml:space="preserve"> и 20</w:t>
      </w:r>
      <w:r w:rsidR="00210294" w:rsidRPr="00A51931">
        <w:rPr>
          <w:rFonts w:ascii="Times New Roman" w:hAnsi="Times New Roman"/>
          <w:bCs/>
          <w:sz w:val="28"/>
          <w:szCs w:val="28"/>
        </w:rPr>
        <w:t>20</w:t>
      </w:r>
      <w:r w:rsidR="00CB7DA5" w:rsidRPr="00A51931">
        <w:rPr>
          <w:rFonts w:ascii="Times New Roman" w:hAnsi="Times New Roman"/>
          <w:bCs/>
          <w:sz w:val="28"/>
          <w:szCs w:val="28"/>
        </w:rPr>
        <w:t xml:space="preserve"> годов </w:t>
      </w:r>
      <w:r w:rsidR="00B60865" w:rsidRPr="00A51931">
        <w:rPr>
          <w:rFonts w:ascii="Times New Roman" w:hAnsi="Times New Roman"/>
          <w:bCs/>
          <w:sz w:val="28"/>
          <w:szCs w:val="28"/>
        </w:rPr>
        <w:t>выглядит следующим образом:</w:t>
      </w:r>
    </w:p>
    <w:p w:rsidR="003A6493" w:rsidRDefault="00680F8C" w:rsidP="00E7427F">
      <w:pPr>
        <w:autoSpaceDE w:val="0"/>
        <w:autoSpaceDN w:val="0"/>
        <w:adjustRightInd w:val="0"/>
        <w:spacing w:after="0" w:line="240" w:lineRule="auto"/>
        <w:jc w:val="center"/>
        <w:outlineLvl w:val="3"/>
        <w:rPr>
          <w:rFonts w:ascii="Times New Roman" w:hAnsi="Times New Roman"/>
          <w:b/>
          <w:iCs/>
          <w:sz w:val="24"/>
          <w:szCs w:val="24"/>
        </w:rPr>
      </w:pPr>
      <w:r>
        <w:rPr>
          <w:noProof/>
          <w:lang w:eastAsia="ru-RU"/>
        </w:rPr>
        <w:lastRenderedPageBreak/>
        <w:drawing>
          <wp:inline distT="0" distB="0" distL="0" distR="0">
            <wp:extent cx="6019165" cy="342709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6493" w:rsidRDefault="003A6493"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17247F" w:rsidRPr="005622C7" w:rsidRDefault="00680F8C" w:rsidP="0017247F">
      <w:pPr>
        <w:spacing w:after="0"/>
        <w:jc w:val="center"/>
      </w:pPr>
      <w:r>
        <w:rPr>
          <w:noProof/>
          <w:lang w:eastAsia="ru-RU"/>
        </w:rPr>
        <w:drawing>
          <wp:inline distT="0" distB="0" distL="0" distR="0">
            <wp:extent cx="6019165" cy="344297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F75664" w:rsidRDefault="00680F8C" w:rsidP="00F75664">
      <w:pPr>
        <w:autoSpaceDE w:val="0"/>
        <w:autoSpaceDN w:val="0"/>
        <w:adjustRightInd w:val="0"/>
        <w:spacing w:after="0" w:line="240" w:lineRule="auto"/>
        <w:jc w:val="center"/>
        <w:outlineLvl w:val="3"/>
        <w:rPr>
          <w:rFonts w:ascii="Times New Roman" w:hAnsi="Times New Roman"/>
          <w:b/>
          <w:iCs/>
          <w:sz w:val="24"/>
          <w:szCs w:val="24"/>
        </w:rPr>
      </w:pPr>
      <w:r>
        <w:rPr>
          <w:rFonts w:ascii="Times New Roman" w:hAnsi="Times New Roman"/>
          <w:b/>
          <w:noProof/>
          <w:sz w:val="24"/>
          <w:szCs w:val="24"/>
          <w:lang w:eastAsia="ru-RU"/>
        </w:rPr>
        <w:lastRenderedPageBreak/>
        <w:drawing>
          <wp:inline distT="0" distB="0" distL="0" distR="0">
            <wp:extent cx="6400800" cy="344297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5664" w:rsidRDefault="00F75664"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B60865" w:rsidRPr="00A51931" w:rsidRDefault="00B60865" w:rsidP="00181ECF">
      <w:pPr>
        <w:autoSpaceDE w:val="0"/>
        <w:autoSpaceDN w:val="0"/>
        <w:adjustRightInd w:val="0"/>
        <w:spacing w:after="0" w:line="240" w:lineRule="auto"/>
        <w:ind w:firstLine="567"/>
        <w:jc w:val="center"/>
        <w:outlineLvl w:val="3"/>
        <w:rPr>
          <w:rFonts w:ascii="Times New Roman" w:hAnsi="Times New Roman"/>
          <w:b/>
          <w:iCs/>
          <w:sz w:val="28"/>
          <w:szCs w:val="28"/>
        </w:rPr>
      </w:pPr>
      <w:r w:rsidRPr="00A51931">
        <w:rPr>
          <w:rFonts w:ascii="Times New Roman" w:hAnsi="Times New Roman"/>
          <w:b/>
          <w:iCs/>
          <w:sz w:val="28"/>
          <w:szCs w:val="28"/>
        </w:rPr>
        <w:t xml:space="preserve">Основные параметры налоговых и неналоговых доходов бюджета </w:t>
      </w:r>
      <w:r w:rsidR="00805D39" w:rsidRPr="00A51931">
        <w:rPr>
          <w:rFonts w:ascii="Times New Roman" w:hAnsi="Times New Roman"/>
          <w:b/>
          <w:iCs/>
          <w:sz w:val="28"/>
          <w:szCs w:val="28"/>
        </w:rPr>
        <w:t>городского поселения Хорлово</w:t>
      </w:r>
      <w:r w:rsidRPr="00A51931">
        <w:rPr>
          <w:rFonts w:ascii="Times New Roman" w:hAnsi="Times New Roman"/>
          <w:b/>
          <w:bCs/>
          <w:sz w:val="28"/>
          <w:szCs w:val="28"/>
        </w:rPr>
        <w:t xml:space="preserve"> </w:t>
      </w:r>
      <w:r w:rsidRPr="00A51931">
        <w:rPr>
          <w:rFonts w:ascii="Times New Roman" w:hAnsi="Times New Roman"/>
          <w:b/>
          <w:iCs/>
          <w:sz w:val="28"/>
          <w:szCs w:val="28"/>
        </w:rPr>
        <w:t xml:space="preserve">на </w:t>
      </w:r>
      <w:r w:rsidR="001B15E0" w:rsidRPr="00A51931">
        <w:rPr>
          <w:rFonts w:ascii="Times New Roman" w:hAnsi="Times New Roman"/>
          <w:b/>
          <w:bCs/>
          <w:sz w:val="28"/>
          <w:szCs w:val="28"/>
        </w:rPr>
        <w:t>2018 год и плановый период 2019 и 2020 годов</w:t>
      </w:r>
    </w:p>
    <w:p w:rsidR="0059213A" w:rsidRPr="00A51931" w:rsidRDefault="0059213A" w:rsidP="00181ECF">
      <w:pPr>
        <w:autoSpaceDE w:val="0"/>
        <w:autoSpaceDN w:val="0"/>
        <w:adjustRightInd w:val="0"/>
        <w:spacing w:after="0" w:line="240" w:lineRule="auto"/>
        <w:ind w:firstLine="567"/>
        <w:jc w:val="center"/>
        <w:outlineLvl w:val="3"/>
        <w:rPr>
          <w:rFonts w:ascii="Times New Roman" w:hAnsi="Times New Roman"/>
          <w:b/>
          <w:iCs/>
          <w:sz w:val="28"/>
          <w:szCs w:val="28"/>
        </w:rPr>
      </w:pPr>
    </w:p>
    <w:p w:rsidR="00A40894" w:rsidRPr="00AC651F" w:rsidRDefault="0058457D" w:rsidP="0058457D">
      <w:pPr>
        <w:spacing w:after="0" w:line="240" w:lineRule="auto"/>
        <w:ind w:firstLine="720"/>
        <w:jc w:val="center"/>
        <w:rPr>
          <w:rFonts w:ascii="Times New Roman" w:hAnsi="Times New Roman"/>
          <w:sz w:val="16"/>
          <w:szCs w:val="16"/>
        </w:rPr>
      </w:pPr>
      <w:r>
        <w:rPr>
          <w:rFonts w:ascii="Times New Roman" w:hAnsi="Times New Roman"/>
          <w:sz w:val="16"/>
          <w:szCs w:val="16"/>
        </w:rPr>
        <w:t xml:space="preserve">                                                                                                                                                                                        </w:t>
      </w:r>
      <w:r w:rsidR="00A40894" w:rsidRPr="00AC651F">
        <w:rPr>
          <w:rFonts w:ascii="Times New Roman" w:hAnsi="Times New Roman"/>
          <w:sz w:val="16"/>
          <w:szCs w:val="16"/>
        </w:rPr>
        <w:t>Таблица № </w:t>
      </w:r>
      <w:r w:rsidR="00BF3050" w:rsidRPr="00AC651F">
        <w:rPr>
          <w:rFonts w:ascii="Times New Roman" w:hAnsi="Times New Roman"/>
          <w:sz w:val="16"/>
          <w:szCs w:val="16"/>
        </w:rPr>
        <w:t>3</w:t>
      </w:r>
      <w:r>
        <w:rPr>
          <w:rFonts w:ascii="Times New Roman" w:hAnsi="Times New Roman"/>
          <w:sz w:val="16"/>
          <w:szCs w:val="16"/>
        </w:rPr>
        <w:t xml:space="preserve"> (</w:t>
      </w:r>
      <w:r w:rsidR="00A40894" w:rsidRPr="00AC651F">
        <w:rPr>
          <w:rFonts w:ascii="Times New Roman" w:hAnsi="Times New Roman"/>
          <w:sz w:val="16"/>
          <w:szCs w:val="16"/>
        </w:rPr>
        <w:t>тыс. рублей</w:t>
      </w:r>
      <w:r>
        <w:rPr>
          <w:rFonts w:ascii="Times New Roman" w:hAnsi="Times New Roman"/>
          <w:sz w:val="16"/>
          <w:szCs w:val="16"/>
        </w:rPr>
        <w:t>)</w:t>
      </w:r>
    </w:p>
    <w:tbl>
      <w:tblPr>
        <w:tblW w:w="10080" w:type="dxa"/>
        <w:tblInd w:w="93" w:type="dxa"/>
        <w:tblLayout w:type="fixed"/>
        <w:tblLook w:val="04A0"/>
      </w:tblPr>
      <w:tblGrid>
        <w:gridCol w:w="1858"/>
        <w:gridCol w:w="992"/>
        <w:gridCol w:w="993"/>
        <w:gridCol w:w="708"/>
        <w:gridCol w:w="709"/>
        <w:gridCol w:w="992"/>
        <w:gridCol w:w="709"/>
        <w:gridCol w:w="709"/>
        <w:gridCol w:w="992"/>
        <w:gridCol w:w="709"/>
        <w:gridCol w:w="709"/>
      </w:tblGrid>
      <w:tr w:rsidR="00A40894" w:rsidRPr="000B36B1" w:rsidTr="00B45718">
        <w:trPr>
          <w:trHeight w:val="300"/>
        </w:trPr>
        <w:tc>
          <w:tcPr>
            <w:tcW w:w="1858" w:type="dxa"/>
            <w:vMerge w:val="restart"/>
            <w:tcBorders>
              <w:top w:val="single" w:sz="4" w:space="0" w:color="auto"/>
              <w:left w:val="single" w:sz="4" w:space="0" w:color="auto"/>
              <w:right w:val="single" w:sz="4" w:space="0" w:color="auto"/>
            </w:tcBorders>
            <w:shd w:val="clear" w:color="auto" w:fill="auto"/>
            <w:vAlign w:val="center"/>
            <w:hideMark/>
          </w:tcPr>
          <w:p w:rsidR="00A40894" w:rsidRPr="000B36B1" w:rsidRDefault="00A40894" w:rsidP="004B6B0F">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r>
              <w:rPr>
                <w:rFonts w:ascii="Times New Roman" w:eastAsia="Times New Roman" w:hAnsi="Times New Roman"/>
                <w:sz w:val="16"/>
                <w:szCs w:val="16"/>
              </w:rPr>
              <w:t xml:space="preserve"> доходов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894" w:rsidRPr="000B36B1" w:rsidRDefault="00A40894" w:rsidP="004B6B0F">
            <w:pPr>
              <w:spacing w:after="0" w:line="240" w:lineRule="auto"/>
              <w:jc w:val="center"/>
              <w:rPr>
                <w:rFonts w:ascii="Times New Roman" w:eastAsia="Times New Roman" w:hAnsi="Times New Roman"/>
                <w:sz w:val="16"/>
                <w:szCs w:val="16"/>
              </w:rPr>
            </w:pPr>
            <w:proofErr w:type="spellStart"/>
            <w:proofErr w:type="gramStart"/>
            <w:r w:rsidRPr="000B36B1">
              <w:rPr>
                <w:rFonts w:ascii="Times New Roman" w:eastAsia="Times New Roman" w:hAnsi="Times New Roman"/>
                <w:sz w:val="16"/>
                <w:szCs w:val="16"/>
              </w:rPr>
              <w:t>Ожидае</w:t>
            </w:r>
            <w:r>
              <w:rPr>
                <w:rFonts w:ascii="Times New Roman" w:eastAsia="Times New Roman" w:hAnsi="Times New Roman"/>
                <w:sz w:val="16"/>
                <w:szCs w:val="16"/>
              </w:rPr>
              <w:t>-</w:t>
            </w:r>
            <w:r w:rsidRPr="000B36B1">
              <w:rPr>
                <w:rFonts w:ascii="Times New Roman" w:eastAsia="Times New Roman" w:hAnsi="Times New Roman"/>
                <w:sz w:val="16"/>
                <w:szCs w:val="16"/>
              </w:rPr>
              <w:t>мое</w:t>
            </w:r>
            <w:proofErr w:type="spellEnd"/>
            <w:proofErr w:type="gramEnd"/>
            <w:r w:rsidRPr="000B36B1">
              <w:rPr>
                <w:rFonts w:ascii="Times New Roman" w:eastAsia="Times New Roman" w:hAnsi="Times New Roman"/>
                <w:sz w:val="16"/>
                <w:szCs w:val="16"/>
              </w:rPr>
              <w:t xml:space="preserve"> </w:t>
            </w:r>
            <w:proofErr w:type="spellStart"/>
            <w:r w:rsidRPr="000B36B1">
              <w:rPr>
                <w:rFonts w:ascii="Times New Roman" w:eastAsia="Times New Roman" w:hAnsi="Times New Roman"/>
                <w:sz w:val="16"/>
                <w:szCs w:val="16"/>
              </w:rPr>
              <w:t>исполне</w:t>
            </w:r>
            <w:r>
              <w:rPr>
                <w:rFonts w:ascii="Times New Roman" w:eastAsia="Times New Roman" w:hAnsi="Times New Roman"/>
                <w:sz w:val="16"/>
                <w:szCs w:val="16"/>
              </w:rPr>
              <w:t>-</w:t>
            </w:r>
            <w:r w:rsidRPr="000B36B1">
              <w:rPr>
                <w:rFonts w:ascii="Times New Roman" w:eastAsia="Times New Roman" w:hAnsi="Times New Roman"/>
                <w:sz w:val="16"/>
                <w:szCs w:val="16"/>
              </w:rPr>
              <w:t>ние</w:t>
            </w:r>
            <w:proofErr w:type="spellEnd"/>
            <w:r w:rsidRPr="000B36B1">
              <w:rPr>
                <w:rFonts w:ascii="Times New Roman" w:eastAsia="Times New Roman" w:hAnsi="Times New Roman"/>
                <w:sz w:val="16"/>
                <w:szCs w:val="16"/>
              </w:rPr>
              <w:t xml:space="preserve">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2410" w:type="dxa"/>
            <w:gridSpan w:val="3"/>
            <w:vMerge w:val="restart"/>
            <w:tcBorders>
              <w:top w:val="single" w:sz="4" w:space="0" w:color="auto"/>
              <w:left w:val="single" w:sz="4" w:space="0" w:color="auto"/>
              <w:right w:val="single" w:sz="4" w:space="0" w:color="auto"/>
            </w:tcBorders>
            <w:shd w:val="clear" w:color="auto" w:fill="auto"/>
            <w:vAlign w:val="center"/>
            <w:hideMark/>
          </w:tcPr>
          <w:p w:rsidR="00A40894" w:rsidRPr="000B36B1" w:rsidRDefault="00A40894" w:rsidP="006B3A05">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201</w:t>
            </w:r>
            <w:r w:rsidR="006B3A05">
              <w:rPr>
                <w:rFonts w:ascii="Times New Roman" w:eastAsia="Times New Roman" w:hAnsi="Times New Roman"/>
                <w:sz w:val="16"/>
                <w:szCs w:val="16"/>
              </w:rPr>
              <w:t>8</w:t>
            </w:r>
            <w:r w:rsidRPr="000B36B1">
              <w:rPr>
                <w:rFonts w:ascii="Times New Roman" w:eastAsia="Times New Roman" w:hAnsi="Times New Roman"/>
                <w:sz w:val="16"/>
                <w:szCs w:val="16"/>
              </w:rPr>
              <w:t xml:space="preserve"> год </w:t>
            </w:r>
          </w:p>
        </w:tc>
        <w:tc>
          <w:tcPr>
            <w:tcW w:w="4820" w:type="dxa"/>
            <w:gridSpan w:val="6"/>
            <w:tcBorders>
              <w:top w:val="single" w:sz="4" w:space="0" w:color="auto"/>
              <w:left w:val="nil"/>
              <w:bottom w:val="single" w:sz="4" w:space="0" w:color="auto"/>
              <w:right w:val="single" w:sz="4" w:space="0" w:color="auto"/>
            </w:tcBorders>
            <w:shd w:val="clear" w:color="auto" w:fill="auto"/>
            <w:noWrap/>
            <w:vAlign w:val="bottom"/>
            <w:hideMark/>
          </w:tcPr>
          <w:p w:rsidR="00A40894" w:rsidRPr="000B36B1" w:rsidRDefault="00A40894" w:rsidP="004B6B0F">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6B3A05" w:rsidRPr="000B36B1" w:rsidTr="00B45718">
        <w:trPr>
          <w:trHeight w:val="305"/>
        </w:trPr>
        <w:tc>
          <w:tcPr>
            <w:tcW w:w="1858" w:type="dxa"/>
            <w:vMerge/>
            <w:tcBorders>
              <w:top w:val="single" w:sz="4" w:space="0" w:color="auto"/>
              <w:left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2410" w:type="dxa"/>
            <w:gridSpan w:val="3"/>
            <w:vMerge/>
            <w:tcBorders>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6B3A05" w:rsidRPr="000B36B1" w:rsidRDefault="006B3A05" w:rsidP="006B3A05">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2019</w:t>
            </w:r>
            <w:r w:rsidRPr="000B36B1">
              <w:rPr>
                <w:rFonts w:ascii="Times New Roman" w:eastAsia="Times New Roman" w:hAnsi="Times New Roman"/>
                <w:sz w:val="16"/>
                <w:szCs w:val="16"/>
              </w:rPr>
              <w:t xml:space="preserve"> год </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6B3A05" w:rsidRPr="000B36B1" w:rsidRDefault="006B3A05" w:rsidP="006B3A05">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r>
      <w:tr w:rsidR="00BF3050" w:rsidRPr="000B36B1" w:rsidTr="00B45718">
        <w:trPr>
          <w:trHeight w:val="60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6B3A05">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8"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noWrap/>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B45718">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r>
      <w:tr w:rsidR="00F36B37" w:rsidRPr="000B36B1" w:rsidTr="00B45718">
        <w:trPr>
          <w:trHeight w:val="579"/>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B37" w:rsidRPr="00BF3050" w:rsidRDefault="00F36B37" w:rsidP="00E73095">
            <w:pPr>
              <w:spacing w:after="0" w:line="240" w:lineRule="auto"/>
              <w:rPr>
                <w:rFonts w:ascii="Times New Roman" w:eastAsia="Times New Roman" w:hAnsi="Times New Roman"/>
                <w:b/>
                <w:sz w:val="16"/>
                <w:szCs w:val="16"/>
              </w:rPr>
            </w:pPr>
            <w:r w:rsidRPr="00BF3050">
              <w:rPr>
                <w:rFonts w:ascii="Times New Roman" w:eastAsia="Times New Roman" w:hAnsi="Times New Roman"/>
                <w:b/>
                <w:sz w:val="16"/>
                <w:szCs w:val="16"/>
              </w:rPr>
              <w:t>Всего доходов налоговых и неналоговых доходов, в т.ч.:</w:t>
            </w:r>
          </w:p>
        </w:tc>
        <w:tc>
          <w:tcPr>
            <w:tcW w:w="992" w:type="dxa"/>
            <w:tcBorders>
              <w:top w:val="nil"/>
              <w:left w:val="nil"/>
              <w:bottom w:val="single" w:sz="4" w:space="0" w:color="auto"/>
              <w:right w:val="single" w:sz="4" w:space="0" w:color="auto"/>
            </w:tcBorders>
            <w:shd w:val="clear" w:color="auto" w:fill="auto"/>
            <w:vAlign w:val="center"/>
            <w:hideMark/>
          </w:tcPr>
          <w:p w:rsidR="00F36B37" w:rsidRPr="00495560" w:rsidRDefault="00F36B37"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57 940,2</w:t>
            </w:r>
          </w:p>
        </w:tc>
        <w:tc>
          <w:tcPr>
            <w:tcW w:w="993" w:type="dxa"/>
            <w:tcBorders>
              <w:top w:val="nil"/>
              <w:left w:val="nil"/>
              <w:bottom w:val="single" w:sz="4" w:space="0" w:color="auto"/>
              <w:right w:val="single" w:sz="4" w:space="0" w:color="auto"/>
            </w:tcBorders>
            <w:shd w:val="clear" w:color="auto" w:fill="auto"/>
            <w:vAlign w:val="center"/>
            <w:hideMark/>
          </w:tcPr>
          <w:p w:rsidR="00F36B37" w:rsidRPr="000B36B1" w:rsidRDefault="00F36B37"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73 135,0</w:t>
            </w:r>
          </w:p>
        </w:tc>
        <w:tc>
          <w:tcPr>
            <w:tcW w:w="708" w:type="dxa"/>
            <w:tcBorders>
              <w:top w:val="nil"/>
              <w:left w:val="nil"/>
              <w:bottom w:val="single" w:sz="4" w:space="0" w:color="auto"/>
              <w:right w:val="single" w:sz="4" w:space="0" w:color="auto"/>
            </w:tcBorders>
            <w:shd w:val="clear" w:color="auto" w:fill="auto"/>
            <w:vAlign w:val="center"/>
            <w:hideMark/>
          </w:tcPr>
          <w:p w:rsidR="00F36B37" w:rsidRPr="000B36B1" w:rsidRDefault="00F36B37" w:rsidP="00442D1F">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1,3 раза</w:t>
            </w:r>
          </w:p>
        </w:tc>
        <w:tc>
          <w:tcPr>
            <w:tcW w:w="709" w:type="dxa"/>
            <w:tcBorders>
              <w:top w:val="nil"/>
              <w:left w:val="nil"/>
              <w:bottom w:val="single" w:sz="4" w:space="0" w:color="auto"/>
              <w:right w:val="single" w:sz="4" w:space="0" w:color="auto"/>
            </w:tcBorders>
            <w:shd w:val="clear" w:color="auto" w:fill="auto"/>
            <w:vAlign w:val="center"/>
            <w:hideMark/>
          </w:tcPr>
          <w:p w:rsidR="00F36B37" w:rsidRPr="002C0BF5" w:rsidRDefault="00F36B37"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69,0</w:t>
            </w:r>
          </w:p>
        </w:tc>
        <w:tc>
          <w:tcPr>
            <w:tcW w:w="992" w:type="dxa"/>
            <w:tcBorders>
              <w:top w:val="nil"/>
              <w:left w:val="nil"/>
              <w:bottom w:val="single" w:sz="4" w:space="0" w:color="auto"/>
              <w:right w:val="single" w:sz="4" w:space="0" w:color="auto"/>
            </w:tcBorders>
            <w:shd w:val="clear" w:color="auto" w:fill="auto"/>
            <w:vAlign w:val="center"/>
            <w:hideMark/>
          </w:tcPr>
          <w:p w:rsidR="00F36B37" w:rsidRPr="000B36B1" w:rsidRDefault="00F36B37"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76 947,0</w:t>
            </w:r>
          </w:p>
        </w:tc>
        <w:tc>
          <w:tcPr>
            <w:tcW w:w="709" w:type="dxa"/>
            <w:tcBorders>
              <w:top w:val="nil"/>
              <w:left w:val="nil"/>
              <w:bottom w:val="single" w:sz="4" w:space="0" w:color="auto"/>
              <w:right w:val="single" w:sz="4" w:space="0" w:color="auto"/>
            </w:tcBorders>
            <w:shd w:val="clear" w:color="auto" w:fill="auto"/>
            <w:vAlign w:val="center"/>
            <w:hideMark/>
          </w:tcPr>
          <w:p w:rsidR="00F36B37" w:rsidRPr="000B36B1" w:rsidRDefault="00F36B37" w:rsidP="00923ABA">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1,3 раза</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F36B37" w:rsidRDefault="00F36B37" w:rsidP="00171FBB">
            <w:pPr>
              <w:spacing w:after="0" w:line="240" w:lineRule="auto"/>
              <w:jc w:val="right"/>
              <w:rPr>
                <w:rFonts w:ascii="Times New Roman" w:eastAsia="Times New Roman" w:hAnsi="Times New Roman"/>
                <w:iCs/>
                <w:sz w:val="16"/>
                <w:szCs w:val="16"/>
                <w:lang w:val="en-US"/>
              </w:rPr>
            </w:pPr>
            <w:r>
              <w:rPr>
                <w:rFonts w:ascii="Times New Roman" w:eastAsia="Times New Roman" w:hAnsi="Times New Roman"/>
                <w:iCs/>
                <w:sz w:val="16"/>
                <w:szCs w:val="16"/>
                <w:lang w:val="en-US"/>
              </w:rPr>
              <w:t>69</w:t>
            </w:r>
            <w:r>
              <w:rPr>
                <w:rFonts w:ascii="Times New Roman" w:eastAsia="Times New Roman" w:hAnsi="Times New Roman"/>
                <w:iCs/>
                <w:sz w:val="16"/>
                <w:szCs w:val="16"/>
              </w:rPr>
              <w:t>,</w:t>
            </w:r>
            <w:r>
              <w:rPr>
                <w:rFonts w:ascii="Times New Roman" w:eastAsia="Times New Roman" w:hAnsi="Times New Roman"/>
                <w:iCs/>
                <w:sz w:val="16"/>
                <w:szCs w:val="16"/>
                <w:lang w:val="en-US"/>
              </w:rPr>
              <w:t>6</w:t>
            </w:r>
          </w:p>
        </w:tc>
        <w:tc>
          <w:tcPr>
            <w:tcW w:w="992" w:type="dxa"/>
            <w:tcBorders>
              <w:top w:val="nil"/>
              <w:left w:val="nil"/>
              <w:bottom w:val="single" w:sz="4" w:space="0" w:color="auto"/>
              <w:right w:val="single" w:sz="4" w:space="0" w:color="auto"/>
            </w:tcBorders>
            <w:shd w:val="clear" w:color="auto" w:fill="auto"/>
            <w:noWrap/>
            <w:vAlign w:val="center"/>
            <w:hideMark/>
          </w:tcPr>
          <w:p w:rsidR="00F36B37" w:rsidRPr="00495560" w:rsidRDefault="00F36B37"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79 876,0</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0B36B1" w:rsidRDefault="00F36B37" w:rsidP="00F36B3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1,4 раза</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495560" w:rsidRDefault="00495560" w:rsidP="00171FBB">
            <w:pPr>
              <w:spacing w:after="0" w:line="240" w:lineRule="auto"/>
              <w:jc w:val="right"/>
              <w:rPr>
                <w:rFonts w:ascii="Times New Roman" w:eastAsia="Times New Roman" w:hAnsi="Times New Roman"/>
                <w:iCs/>
                <w:sz w:val="16"/>
                <w:szCs w:val="16"/>
              </w:rPr>
            </w:pPr>
            <w:r w:rsidRPr="00495560">
              <w:rPr>
                <w:rFonts w:ascii="Times New Roman" w:eastAsia="Times New Roman" w:hAnsi="Times New Roman"/>
                <w:iCs/>
                <w:sz w:val="16"/>
                <w:szCs w:val="16"/>
              </w:rPr>
              <w:t>70,3</w:t>
            </w:r>
          </w:p>
        </w:tc>
      </w:tr>
      <w:tr w:rsidR="00F36B37" w:rsidRPr="000B36B1" w:rsidTr="00B45718">
        <w:trPr>
          <w:trHeight w:val="387"/>
        </w:trPr>
        <w:tc>
          <w:tcPr>
            <w:tcW w:w="1858" w:type="dxa"/>
            <w:tcBorders>
              <w:top w:val="nil"/>
              <w:left w:val="single" w:sz="4" w:space="0" w:color="auto"/>
              <w:bottom w:val="single" w:sz="4" w:space="0" w:color="auto"/>
              <w:right w:val="single" w:sz="4" w:space="0" w:color="auto"/>
            </w:tcBorders>
            <w:shd w:val="clear" w:color="auto" w:fill="auto"/>
            <w:hideMark/>
          </w:tcPr>
          <w:p w:rsidR="00F36B37" w:rsidRPr="00E73095" w:rsidRDefault="00F36B37"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F36B37" w:rsidRPr="00495560" w:rsidRDefault="00F36B37"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20 396,0</w:t>
            </w:r>
          </w:p>
        </w:tc>
        <w:tc>
          <w:tcPr>
            <w:tcW w:w="993" w:type="dxa"/>
            <w:tcBorders>
              <w:top w:val="nil"/>
              <w:left w:val="nil"/>
              <w:bottom w:val="single" w:sz="4" w:space="0" w:color="auto"/>
              <w:right w:val="single" w:sz="4" w:space="0" w:color="auto"/>
            </w:tcBorders>
            <w:shd w:val="clear" w:color="auto" w:fill="auto"/>
            <w:vAlign w:val="center"/>
            <w:hideMark/>
          </w:tcPr>
          <w:p w:rsidR="00F36B37" w:rsidRPr="000B36B1" w:rsidRDefault="00F36B37"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26 684,0</w:t>
            </w:r>
          </w:p>
        </w:tc>
        <w:tc>
          <w:tcPr>
            <w:tcW w:w="708" w:type="dxa"/>
            <w:tcBorders>
              <w:top w:val="nil"/>
              <w:left w:val="nil"/>
              <w:bottom w:val="single" w:sz="4" w:space="0" w:color="auto"/>
              <w:right w:val="single" w:sz="4" w:space="0" w:color="auto"/>
            </w:tcBorders>
            <w:shd w:val="clear" w:color="auto" w:fill="auto"/>
            <w:vAlign w:val="center"/>
            <w:hideMark/>
          </w:tcPr>
          <w:p w:rsidR="00F36B37" w:rsidRPr="000B36B1" w:rsidRDefault="00F36B37" w:rsidP="00442D1F">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1,3 раза</w:t>
            </w:r>
          </w:p>
        </w:tc>
        <w:tc>
          <w:tcPr>
            <w:tcW w:w="709" w:type="dxa"/>
            <w:tcBorders>
              <w:top w:val="nil"/>
              <w:left w:val="nil"/>
              <w:bottom w:val="single" w:sz="4" w:space="0" w:color="auto"/>
              <w:right w:val="single" w:sz="4" w:space="0" w:color="auto"/>
            </w:tcBorders>
            <w:shd w:val="clear" w:color="auto" w:fill="auto"/>
            <w:vAlign w:val="center"/>
            <w:hideMark/>
          </w:tcPr>
          <w:p w:rsidR="00F36B37" w:rsidRPr="002C0BF5" w:rsidRDefault="00F36B37"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25,2</w:t>
            </w:r>
          </w:p>
        </w:tc>
        <w:tc>
          <w:tcPr>
            <w:tcW w:w="992" w:type="dxa"/>
            <w:tcBorders>
              <w:top w:val="nil"/>
              <w:left w:val="nil"/>
              <w:bottom w:val="single" w:sz="4" w:space="0" w:color="auto"/>
              <w:right w:val="single" w:sz="4" w:space="0" w:color="auto"/>
            </w:tcBorders>
            <w:shd w:val="clear" w:color="auto" w:fill="auto"/>
            <w:vAlign w:val="center"/>
            <w:hideMark/>
          </w:tcPr>
          <w:p w:rsidR="00F36B37" w:rsidRPr="000B36B1" w:rsidRDefault="00F36B37"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27 753,0</w:t>
            </w:r>
          </w:p>
        </w:tc>
        <w:tc>
          <w:tcPr>
            <w:tcW w:w="709" w:type="dxa"/>
            <w:tcBorders>
              <w:top w:val="nil"/>
              <w:left w:val="nil"/>
              <w:bottom w:val="single" w:sz="4" w:space="0" w:color="auto"/>
              <w:right w:val="single" w:sz="4" w:space="0" w:color="auto"/>
            </w:tcBorders>
            <w:shd w:val="clear" w:color="auto" w:fill="auto"/>
            <w:vAlign w:val="center"/>
            <w:hideMark/>
          </w:tcPr>
          <w:p w:rsidR="00F36B37" w:rsidRPr="000B36B1" w:rsidRDefault="00F36B37" w:rsidP="00595FD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1,4 раза</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2C0BF5" w:rsidRDefault="00F36B37"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25,1</w:t>
            </w:r>
          </w:p>
        </w:tc>
        <w:tc>
          <w:tcPr>
            <w:tcW w:w="992" w:type="dxa"/>
            <w:tcBorders>
              <w:top w:val="nil"/>
              <w:left w:val="nil"/>
              <w:bottom w:val="single" w:sz="4" w:space="0" w:color="auto"/>
              <w:right w:val="single" w:sz="4" w:space="0" w:color="auto"/>
            </w:tcBorders>
            <w:shd w:val="clear" w:color="auto" w:fill="auto"/>
            <w:noWrap/>
            <w:vAlign w:val="center"/>
            <w:hideMark/>
          </w:tcPr>
          <w:p w:rsidR="00F36B37" w:rsidRPr="00495560" w:rsidRDefault="00F36B37"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28 862,0</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0B36B1" w:rsidRDefault="00F36B37" w:rsidP="00F36B3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1,4 раза</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25,4</w:t>
            </w:r>
          </w:p>
        </w:tc>
      </w:tr>
      <w:tr w:rsidR="00F36B37"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F36B37" w:rsidRPr="00E73095" w:rsidRDefault="00F36B37"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Налоги на товары (работы, услуги), реализуемые на территории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6B37" w:rsidRPr="00495560" w:rsidRDefault="00F36B37"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3 441,7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36B37" w:rsidRPr="000B36B1" w:rsidRDefault="00F36B37"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3 587,0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36B37" w:rsidRPr="000B36B1" w:rsidRDefault="00F36B37"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36B37" w:rsidRPr="002C0BF5" w:rsidRDefault="00F36B37"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6B37" w:rsidRPr="000B36B1" w:rsidRDefault="00F36B37"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36B37" w:rsidRPr="000B36B1" w:rsidRDefault="00F36B37" w:rsidP="00595FD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1,2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6B37" w:rsidRPr="002C0BF5" w:rsidRDefault="00F36B37"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36B37" w:rsidRPr="00495560" w:rsidRDefault="00F36B37"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3 946,0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6B37"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6B37"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3,5</w:t>
            </w:r>
          </w:p>
        </w:tc>
      </w:tr>
      <w:tr w:rsidR="00E27923" w:rsidRPr="000B36B1" w:rsidTr="00B45718">
        <w:trPr>
          <w:trHeight w:val="43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27923" w:rsidRPr="00E73095" w:rsidRDefault="00E27923" w:rsidP="00805D39">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 xml:space="preserve">Налоги на </w:t>
            </w:r>
            <w:r>
              <w:rPr>
                <w:rFonts w:ascii="Times New Roman" w:eastAsia="Times New Roman" w:hAnsi="Times New Roman"/>
                <w:sz w:val="16"/>
                <w:szCs w:val="16"/>
              </w:rPr>
              <w:t>имущество физических лиц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1 500,0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3 200,0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2,1 раза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3 390,0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595FD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2,3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3 600,0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B36B1" w:rsidRDefault="00E27923" w:rsidP="00E27923">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2,4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3,2</w:t>
            </w:r>
          </w:p>
        </w:tc>
      </w:tr>
      <w:tr w:rsidR="00E27923" w:rsidRPr="000B36B1" w:rsidTr="00B45718">
        <w:trPr>
          <w:trHeight w:val="401"/>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27923" w:rsidRPr="00E73095" w:rsidRDefault="00E27923" w:rsidP="00E73095">
            <w:pPr>
              <w:spacing w:after="0" w:line="240" w:lineRule="auto"/>
              <w:rPr>
                <w:rFonts w:ascii="Times New Roman" w:eastAsia="Times New Roman" w:hAnsi="Times New Roman"/>
                <w:sz w:val="16"/>
                <w:szCs w:val="16"/>
              </w:rPr>
            </w:pPr>
            <w:r>
              <w:rPr>
                <w:rFonts w:ascii="Times New Roman" w:eastAsia="Times New Roman" w:hAnsi="Times New Roman"/>
                <w:sz w:val="16"/>
                <w:szCs w:val="16"/>
              </w:rPr>
              <w:t>Земельный налог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27 300,0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30 500,0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32 020,0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595FD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1,2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33 630,0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B36B1" w:rsidRDefault="00E27923" w:rsidP="00E27923">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1,2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29,6</w:t>
            </w:r>
          </w:p>
        </w:tc>
      </w:tr>
      <w:tr w:rsidR="00E27923" w:rsidRPr="000B36B1" w:rsidTr="00B45718">
        <w:trPr>
          <w:trHeight w:val="401"/>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27923" w:rsidRPr="00E73095" w:rsidRDefault="00E27923" w:rsidP="00E73095">
            <w:pPr>
              <w:spacing w:after="0" w:line="240" w:lineRule="auto"/>
              <w:rPr>
                <w:rFonts w:ascii="Times New Roman" w:eastAsia="Times New Roman" w:hAnsi="Times New Roman"/>
                <w:sz w:val="16"/>
                <w:szCs w:val="16"/>
              </w:rPr>
            </w:pPr>
            <w:r>
              <w:rPr>
                <w:rFonts w:ascii="Times New Roman" w:eastAsia="Times New Roman" w:hAnsi="Times New Roman"/>
                <w:sz w:val="16"/>
                <w:szCs w:val="16"/>
              </w:rPr>
              <w:t>Задолженность и перерасчеты по отмененным налогам, сборам и иным обязательным платежам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7923" w:rsidRPr="004B6B0F"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7923" w:rsidRPr="004B6B0F"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4B6B0F"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4B6B0F"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923" w:rsidRPr="00F36B37" w:rsidRDefault="00E27923" w:rsidP="00171FBB">
            <w:pPr>
              <w:spacing w:after="0" w:line="240" w:lineRule="auto"/>
              <w:jc w:val="right"/>
              <w:rPr>
                <w:rFonts w:ascii="Times New Roman" w:eastAsia="Times New Roman" w:hAnsi="Times New Roman"/>
                <w:sz w:val="16"/>
                <w:szCs w:val="16"/>
                <w:highlight w:val="yellow"/>
              </w:rPr>
            </w:pPr>
            <w:r w:rsidRPr="00495560">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4B6B0F"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r>
      <w:tr w:rsidR="00E27923" w:rsidRPr="000B36B1" w:rsidTr="00CF1DBA">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27923" w:rsidRPr="00E73095" w:rsidRDefault="00E27923"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lastRenderedPageBreak/>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4 670,7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8 052,0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442D1F">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1,7 раза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8 237,0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595FD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1,8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8 237,0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B36B1" w:rsidRDefault="00E27923" w:rsidP="00E27923">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1,8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7,2</w:t>
            </w:r>
          </w:p>
        </w:tc>
      </w:tr>
      <w:tr w:rsidR="00E27923"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27923" w:rsidRPr="00E73095" w:rsidRDefault="00E27923" w:rsidP="00E73095">
            <w:pPr>
              <w:spacing w:after="0" w:line="240" w:lineRule="auto"/>
              <w:rPr>
                <w:rFonts w:ascii="Times New Roman" w:eastAsia="Times New Roman" w:hAnsi="Times New Roman"/>
                <w:sz w:val="16"/>
                <w:szCs w:val="16"/>
              </w:rPr>
            </w:pPr>
            <w:r>
              <w:rPr>
                <w:rFonts w:ascii="Times New Roman" w:eastAsia="Times New Roman" w:hAnsi="Times New Roman"/>
                <w:sz w:val="16"/>
                <w:szCs w:val="16"/>
              </w:rPr>
              <w:t>Доходы от продажи материальных и нематериальных активов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600,0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1 112,0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F2648F">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1,8 раза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1 601,0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595FD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2,7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1 601,0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B36B1" w:rsidRDefault="00E27923" w:rsidP="00E27923">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увеличение в 2,6 раза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1,4</w:t>
            </w:r>
          </w:p>
        </w:tc>
      </w:tr>
      <w:tr w:rsidR="00E27923"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27923" w:rsidRPr="00E73095" w:rsidRDefault="00E27923" w:rsidP="00E73095">
            <w:pPr>
              <w:spacing w:after="0" w:line="240" w:lineRule="auto"/>
              <w:rPr>
                <w:rFonts w:ascii="Times New Roman" w:eastAsia="Times New Roman" w:hAnsi="Times New Roman"/>
                <w:sz w:val="16"/>
                <w:szCs w:val="16"/>
              </w:rPr>
            </w:pPr>
            <w:r>
              <w:rPr>
                <w:rFonts w:ascii="Times New Roman" w:eastAsia="Times New Roman" w:hAnsi="Times New Roman"/>
                <w:sz w:val="16"/>
                <w:szCs w:val="16"/>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29,3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7923"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r>
      <w:tr w:rsidR="00E27923"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tcPr>
          <w:p w:rsidR="00E27923" w:rsidRPr="00E73095" w:rsidRDefault="00E27923" w:rsidP="00E73095">
            <w:pPr>
              <w:spacing w:after="0" w:line="240" w:lineRule="auto"/>
              <w:rPr>
                <w:rFonts w:ascii="Times New Roman" w:eastAsia="Times New Roman" w:hAnsi="Times New Roman"/>
                <w:sz w:val="16"/>
                <w:szCs w:val="16"/>
              </w:rPr>
            </w:pPr>
            <w:r>
              <w:rPr>
                <w:rFonts w:ascii="Times New Roman" w:eastAsia="Times New Roman" w:hAnsi="Times New Roman"/>
                <w:sz w:val="16"/>
                <w:szCs w:val="16"/>
              </w:rPr>
              <w:t>Прочие неналоговые доходы</w:t>
            </w:r>
          </w:p>
        </w:tc>
        <w:tc>
          <w:tcPr>
            <w:tcW w:w="992" w:type="dxa"/>
            <w:tcBorders>
              <w:top w:val="single" w:sz="4" w:space="0" w:color="auto"/>
              <w:left w:val="nil"/>
              <w:bottom w:val="single" w:sz="4" w:space="0" w:color="auto"/>
              <w:right w:val="single" w:sz="4" w:space="0" w:color="auto"/>
            </w:tcBorders>
            <w:shd w:val="clear" w:color="auto" w:fill="auto"/>
            <w:vAlign w:val="center"/>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2,5</w:t>
            </w:r>
          </w:p>
        </w:tc>
        <w:tc>
          <w:tcPr>
            <w:tcW w:w="993" w:type="dxa"/>
            <w:tcBorders>
              <w:top w:val="single" w:sz="4" w:space="0" w:color="auto"/>
              <w:left w:val="nil"/>
              <w:bottom w:val="single" w:sz="4" w:space="0" w:color="auto"/>
              <w:right w:val="single" w:sz="4" w:space="0" w:color="auto"/>
            </w:tcBorders>
            <w:shd w:val="clear" w:color="auto" w:fill="auto"/>
            <w:vAlign w:val="center"/>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vAlign w:val="center"/>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E27923" w:rsidRPr="00F36B37" w:rsidRDefault="00E27923" w:rsidP="00171FBB">
            <w:pPr>
              <w:spacing w:after="0" w:line="240" w:lineRule="auto"/>
              <w:jc w:val="right"/>
              <w:rPr>
                <w:rFonts w:ascii="Times New Roman" w:eastAsia="Times New Roman" w:hAnsi="Times New Roman"/>
                <w:sz w:val="16"/>
                <w:szCs w:val="16"/>
                <w:lang w:val="en-US"/>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7923" w:rsidRPr="002C0BF5" w:rsidRDefault="00E27923"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923" w:rsidRPr="00495560" w:rsidRDefault="00E27923" w:rsidP="00171FBB">
            <w:pPr>
              <w:spacing w:after="0" w:line="240" w:lineRule="auto"/>
              <w:jc w:val="right"/>
              <w:rPr>
                <w:rFonts w:ascii="Times New Roman" w:eastAsia="Times New Roman" w:hAnsi="Times New Roman"/>
                <w:sz w:val="16"/>
                <w:szCs w:val="16"/>
              </w:rPr>
            </w:pPr>
            <w:r w:rsidRPr="00495560">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7923" w:rsidRPr="000B36B1" w:rsidRDefault="00E27923"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7923" w:rsidRPr="000628FF" w:rsidRDefault="00495560"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w:t>
            </w:r>
          </w:p>
        </w:tc>
      </w:tr>
    </w:tbl>
    <w:p w:rsidR="005902C0" w:rsidRDefault="005902C0" w:rsidP="005902C0">
      <w:pPr>
        <w:tabs>
          <w:tab w:val="left" w:pos="0"/>
          <w:tab w:val="left" w:pos="567"/>
        </w:tabs>
        <w:ind w:left="567" w:firstLine="567"/>
        <w:contextualSpacing/>
        <w:jc w:val="both"/>
        <w:rPr>
          <w:rFonts w:ascii="Times New Roman" w:eastAsia="Times New Roman" w:hAnsi="Times New Roman"/>
          <w:b/>
          <w:sz w:val="28"/>
          <w:szCs w:val="28"/>
        </w:rPr>
      </w:pPr>
    </w:p>
    <w:p w:rsidR="005902C0" w:rsidRPr="00E21DDE" w:rsidRDefault="005902C0" w:rsidP="00A30581">
      <w:pPr>
        <w:tabs>
          <w:tab w:val="left" w:pos="0"/>
        </w:tabs>
        <w:spacing w:line="240" w:lineRule="auto"/>
        <w:ind w:firstLine="567"/>
        <w:contextualSpacing/>
        <w:rPr>
          <w:rFonts w:ascii="Times New Roman" w:eastAsia="Times New Roman" w:hAnsi="Times New Roman"/>
          <w:b/>
          <w:sz w:val="28"/>
          <w:szCs w:val="28"/>
        </w:rPr>
      </w:pPr>
      <w:r w:rsidRPr="00E21DDE">
        <w:rPr>
          <w:rFonts w:ascii="Times New Roman" w:eastAsia="Times New Roman" w:hAnsi="Times New Roman"/>
          <w:b/>
          <w:sz w:val="28"/>
          <w:szCs w:val="28"/>
        </w:rPr>
        <w:t>4.2.</w:t>
      </w:r>
      <w:r w:rsidR="0058457D">
        <w:rPr>
          <w:rFonts w:ascii="Times New Roman" w:eastAsia="Times New Roman" w:hAnsi="Times New Roman"/>
          <w:b/>
          <w:sz w:val="28"/>
          <w:szCs w:val="28"/>
        </w:rPr>
        <w:t> </w:t>
      </w:r>
      <w:r w:rsidRPr="00E21DDE">
        <w:rPr>
          <w:rFonts w:ascii="Times New Roman" w:eastAsia="Times New Roman" w:hAnsi="Times New Roman"/>
          <w:b/>
          <w:sz w:val="28"/>
          <w:szCs w:val="28"/>
        </w:rPr>
        <w:t>Налоговые доходы</w:t>
      </w:r>
    </w:p>
    <w:p w:rsidR="00DA7CB1" w:rsidRPr="00DA7CB1" w:rsidRDefault="00DA7CB1" w:rsidP="00A30581">
      <w:pPr>
        <w:tabs>
          <w:tab w:val="left" w:pos="567"/>
          <w:tab w:val="left" w:pos="709"/>
        </w:tabs>
        <w:spacing w:after="0" w:line="240" w:lineRule="auto"/>
        <w:ind w:firstLine="567"/>
        <w:jc w:val="both"/>
        <w:rPr>
          <w:rFonts w:ascii="Times New Roman" w:hAnsi="Times New Roman"/>
          <w:bCs/>
          <w:sz w:val="28"/>
          <w:szCs w:val="28"/>
        </w:rPr>
      </w:pPr>
      <w:proofErr w:type="gramStart"/>
      <w:r w:rsidRPr="00E21DDE">
        <w:rPr>
          <w:rFonts w:ascii="Times New Roman" w:hAnsi="Times New Roman"/>
          <w:bCs/>
          <w:sz w:val="28"/>
          <w:szCs w:val="28"/>
        </w:rPr>
        <w:t xml:space="preserve">Прогноз поступления </w:t>
      </w:r>
      <w:r w:rsidRPr="00E21DDE">
        <w:rPr>
          <w:rFonts w:ascii="Times New Roman" w:hAnsi="Times New Roman"/>
          <w:b/>
          <w:bCs/>
          <w:sz w:val="28"/>
          <w:szCs w:val="28"/>
        </w:rPr>
        <w:t>налога</w:t>
      </w:r>
      <w:r w:rsidRPr="00DA7CB1">
        <w:rPr>
          <w:rFonts w:ascii="Times New Roman" w:hAnsi="Times New Roman"/>
          <w:b/>
          <w:bCs/>
          <w:sz w:val="28"/>
          <w:szCs w:val="28"/>
        </w:rPr>
        <w:t xml:space="preserve"> на доходы физических лиц</w:t>
      </w:r>
      <w:r w:rsidRPr="00DA7CB1">
        <w:rPr>
          <w:rFonts w:ascii="Times New Roman" w:hAnsi="Times New Roman"/>
          <w:bCs/>
          <w:sz w:val="28"/>
          <w:szCs w:val="28"/>
        </w:rPr>
        <w:t xml:space="preserve"> определен исходя из ожидаемых поступлений налоговых доходов в бюджет городского поселения Хорлово на 2017 год году и прогнозных поступлений на 2018 год, с учетом темпов его роста, а также на основании данных ИФНС России по г. Воскресенску Московской области (письмо от 08.11.2017 №</w:t>
      </w:r>
      <w:r w:rsidR="0058457D">
        <w:rPr>
          <w:rFonts w:ascii="Times New Roman" w:hAnsi="Times New Roman"/>
          <w:bCs/>
          <w:sz w:val="28"/>
          <w:szCs w:val="28"/>
        </w:rPr>
        <w:t> </w:t>
      </w:r>
      <w:r w:rsidRPr="00DA7CB1">
        <w:rPr>
          <w:rFonts w:ascii="Times New Roman" w:hAnsi="Times New Roman"/>
          <w:bCs/>
          <w:sz w:val="28"/>
          <w:szCs w:val="28"/>
        </w:rPr>
        <w:t>05-20/26121).</w:t>
      </w:r>
      <w:proofErr w:type="gramEnd"/>
    </w:p>
    <w:p w:rsidR="00DA7CB1" w:rsidRPr="00DA7CB1" w:rsidRDefault="00DA7CB1" w:rsidP="00A30581">
      <w:pPr>
        <w:spacing w:after="0" w:line="240" w:lineRule="auto"/>
        <w:ind w:firstLine="567"/>
        <w:jc w:val="both"/>
        <w:rPr>
          <w:rFonts w:ascii="Times New Roman" w:hAnsi="Times New Roman"/>
          <w:bCs/>
          <w:sz w:val="28"/>
          <w:szCs w:val="28"/>
        </w:rPr>
      </w:pPr>
      <w:proofErr w:type="gramStart"/>
      <w:r w:rsidRPr="00DA7CB1">
        <w:rPr>
          <w:rFonts w:ascii="Times New Roman" w:hAnsi="Times New Roman"/>
          <w:bCs/>
          <w:sz w:val="28"/>
          <w:szCs w:val="28"/>
        </w:rPr>
        <w:t xml:space="preserve">Сумма поступлений налога на доходы физических лиц в бюджет </w:t>
      </w:r>
      <w:r w:rsidRPr="00DA7CB1">
        <w:rPr>
          <w:rFonts w:ascii="Times New Roman" w:hAnsi="Times New Roman"/>
          <w:iCs/>
          <w:sz w:val="28"/>
          <w:szCs w:val="28"/>
        </w:rPr>
        <w:t>городского</w:t>
      </w:r>
      <w:r w:rsidRPr="00DA7CB1">
        <w:rPr>
          <w:rFonts w:ascii="Times New Roman" w:hAnsi="Times New Roman"/>
          <w:sz w:val="28"/>
          <w:szCs w:val="28"/>
        </w:rPr>
        <w:t xml:space="preserve"> поселения Хорлово</w:t>
      </w:r>
      <w:r w:rsidRPr="00DA7CB1">
        <w:rPr>
          <w:rFonts w:ascii="Times New Roman" w:hAnsi="Times New Roman"/>
          <w:bCs/>
          <w:sz w:val="28"/>
          <w:szCs w:val="28"/>
        </w:rPr>
        <w:t xml:space="preserve"> на 201</w:t>
      </w:r>
      <w:r>
        <w:rPr>
          <w:rFonts w:ascii="Times New Roman" w:hAnsi="Times New Roman"/>
          <w:bCs/>
          <w:sz w:val="28"/>
          <w:szCs w:val="28"/>
        </w:rPr>
        <w:t>8</w:t>
      </w:r>
      <w:r w:rsidRPr="00DA7CB1">
        <w:rPr>
          <w:rFonts w:ascii="Times New Roman" w:hAnsi="Times New Roman"/>
          <w:bCs/>
          <w:sz w:val="28"/>
          <w:szCs w:val="28"/>
        </w:rPr>
        <w:t xml:space="preserve"> год </w:t>
      </w:r>
      <w:r>
        <w:rPr>
          <w:rFonts w:ascii="Times New Roman" w:hAnsi="Times New Roman"/>
          <w:bCs/>
          <w:sz w:val="28"/>
          <w:szCs w:val="28"/>
        </w:rPr>
        <w:t>прогнозируется в общем объеме</w:t>
      </w:r>
      <w:r w:rsidRPr="00DA7CB1">
        <w:rPr>
          <w:rFonts w:ascii="Times New Roman" w:hAnsi="Times New Roman"/>
          <w:bCs/>
          <w:sz w:val="28"/>
          <w:szCs w:val="28"/>
        </w:rPr>
        <w:t xml:space="preserve"> </w:t>
      </w:r>
      <w:r>
        <w:rPr>
          <w:rFonts w:ascii="Times New Roman" w:hAnsi="Times New Roman"/>
          <w:bCs/>
          <w:sz w:val="28"/>
          <w:szCs w:val="28"/>
        </w:rPr>
        <w:t>26 684,</w:t>
      </w:r>
      <w:r w:rsidRPr="00DA7CB1">
        <w:rPr>
          <w:rFonts w:ascii="Times New Roman" w:hAnsi="Times New Roman"/>
          <w:bCs/>
          <w:sz w:val="28"/>
          <w:szCs w:val="28"/>
        </w:rPr>
        <w:t>0 тыс. рублей при нормативе отчислений в местный бюджет – 10,0% согласно статье 61 Бюджетного кодекса, и с учетом дополнительного норматива отчислений от налога на доходы физических лиц</w:t>
      </w:r>
      <w:r w:rsidRPr="00DA7CB1">
        <w:rPr>
          <w:rFonts w:ascii="Times New Roman" w:hAnsi="Times New Roman"/>
          <w:b/>
          <w:bCs/>
          <w:sz w:val="28"/>
          <w:szCs w:val="28"/>
        </w:rPr>
        <w:t xml:space="preserve"> </w:t>
      </w:r>
      <w:r w:rsidRPr="00DA7CB1">
        <w:rPr>
          <w:rFonts w:ascii="Times New Roman" w:hAnsi="Times New Roman"/>
          <w:bCs/>
          <w:sz w:val="28"/>
          <w:szCs w:val="28"/>
        </w:rPr>
        <w:t xml:space="preserve">в бюджет городского поселения Хорлово в размере </w:t>
      </w:r>
      <w:r>
        <w:rPr>
          <w:rFonts w:ascii="Times New Roman" w:hAnsi="Times New Roman"/>
          <w:bCs/>
          <w:sz w:val="28"/>
          <w:szCs w:val="28"/>
        </w:rPr>
        <w:t>34,9</w:t>
      </w:r>
      <w:r w:rsidRPr="00DA7CB1">
        <w:rPr>
          <w:rFonts w:ascii="Times New Roman" w:hAnsi="Times New Roman"/>
          <w:bCs/>
          <w:sz w:val="28"/>
          <w:szCs w:val="28"/>
        </w:rPr>
        <w:t>%, который частично заменит дотации на</w:t>
      </w:r>
      <w:proofErr w:type="gramEnd"/>
      <w:r w:rsidRPr="00DA7CB1">
        <w:rPr>
          <w:rFonts w:ascii="Times New Roman" w:hAnsi="Times New Roman"/>
          <w:bCs/>
          <w:sz w:val="28"/>
          <w:szCs w:val="28"/>
        </w:rPr>
        <w:t xml:space="preserve"> выравнивание бюджетной обеспеченности поселений.</w:t>
      </w:r>
    </w:p>
    <w:p w:rsidR="00DA7CB1" w:rsidRPr="00DA7CB1" w:rsidRDefault="00DA7CB1" w:rsidP="00A30581">
      <w:pPr>
        <w:spacing w:after="0" w:line="240" w:lineRule="auto"/>
        <w:ind w:firstLine="567"/>
        <w:jc w:val="both"/>
        <w:rPr>
          <w:rFonts w:ascii="Times New Roman" w:hAnsi="Times New Roman"/>
          <w:sz w:val="28"/>
          <w:szCs w:val="28"/>
        </w:rPr>
      </w:pPr>
      <w:r w:rsidRPr="00DA7CB1">
        <w:rPr>
          <w:rFonts w:ascii="Times New Roman" w:hAnsi="Times New Roman"/>
          <w:sz w:val="28"/>
          <w:szCs w:val="28"/>
        </w:rPr>
        <w:t xml:space="preserve">Поступления налога на доходы физических лиц в 2018 году в бюджет </w:t>
      </w:r>
      <w:r w:rsidRPr="00DA7CB1">
        <w:rPr>
          <w:rFonts w:ascii="Times New Roman" w:hAnsi="Times New Roman"/>
          <w:bCs/>
          <w:sz w:val="28"/>
          <w:szCs w:val="28"/>
        </w:rPr>
        <w:t xml:space="preserve">городского поселения Хорлово </w:t>
      </w:r>
      <w:r w:rsidRPr="00DA7CB1">
        <w:rPr>
          <w:rFonts w:ascii="Times New Roman" w:hAnsi="Times New Roman"/>
          <w:sz w:val="28"/>
          <w:szCs w:val="28"/>
        </w:rPr>
        <w:t xml:space="preserve">составят </w:t>
      </w:r>
      <w:r>
        <w:rPr>
          <w:rFonts w:ascii="Times New Roman" w:hAnsi="Times New Roman"/>
          <w:sz w:val="28"/>
          <w:szCs w:val="28"/>
        </w:rPr>
        <w:t>26 684,0</w:t>
      </w:r>
      <w:r w:rsidRPr="00DA7CB1">
        <w:rPr>
          <w:rFonts w:ascii="Times New Roman" w:hAnsi="Times New Roman"/>
          <w:sz w:val="28"/>
          <w:szCs w:val="28"/>
        </w:rPr>
        <w:t xml:space="preserve"> тыс. рублей, в 2019 году в сумме </w:t>
      </w:r>
      <w:r w:rsidR="00800494">
        <w:rPr>
          <w:rFonts w:ascii="Times New Roman" w:hAnsi="Times New Roman"/>
          <w:sz w:val="28"/>
          <w:szCs w:val="28"/>
        </w:rPr>
        <w:t>27 753,0</w:t>
      </w:r>
      <w:r w:rsidRPr="00DA7CB1">
        <w:rPr>
          <w:rFonts w:ascii="Times New Roman" w:hAnsi="Times New Roman"/>
          <w:sz w:val="28"/>
          <w:szCs w:val="28"/>
        </w:rPr>
        <w:t xml:space="preserve"> тыс. рублей, в 2020 году в сумме </w:t>
      </w:r>
      <w:r w:rsidR="00800494">
        <w:rPr>
          <w:rFonts w:ascii="Times New Roman" w:hAnsi="Times New Roman"/>
          <w:sz w:val="28"/>
          <w:szCs w:val="28"/>
        </w:rPr>
        <w:t>28 862,0</w:t>
      </w:r>
      <w:r w:rsidRPr="00DA7CB1">
        <w:rPr>
          <w:rFonts w:ascii="Times New Roman" w:hAnsi="Times New Roman"/>
          <w:sz w:val="28"/>
          <w:szCs w:val="28"/>
        </w:rPr>
        <w:t xml:space="preserve"> тыс. рублей.</w:t>
      </w:r>
    </w:p>
    <w:p w:rsidR="00847580" w:rsidRPr="00E826CF" w:rsidRDefault="00B60865" w:rsidP="00A30581">
      <w:pPr>
        <w:spacing w:after="0" w:line="240" w:lineRule="auto"/>
        <w:ind w:firstLine="567"/>
        <w:jc w:val="both"/>
        <w:rPr>
          <w:rFonts w:ascii="Times New Roman" w:hAnsi="Times New Roman"/>
          <w:bCs/>
          <w:sz w:val="28"/>
          <w:szCs w:val="28"/>
        </w:rPr>
      </w:pPr>
      <w:r w:rsidRPr="00E826CF">
        <w:rPr>
          <w:rFonts w:ascii="Times New Roman" w:hAnsi="Times New Roman"/>
          <w:bCs/>
          <w:sz w:val="28"/>
          <w:szCs w:val="28"/>
        </w:rPr>
        <w:t>В 201</w:t>
      </w:r>
      <w:r w:rsidR="00F92017" w:rsidRPr="00E826CF">
        <w:rPr>
          <w:rFonts w:ascii="Times New Roman" w:hAnsi="Times New Roman"/>
          <w:bCs/>
          <w:sz w:val="28"/>
          <w:szCs w:val="28"/>
        </w:rPr>
        <w:t>8</w:t>
      </w:r>
      <w:r w:rsidR="00EA1811" w:rsidRPr="00E826CF">
        <w:rPr>
          <w:rFonts w:ascii="Times New Roman" w:hAnsi="Times New Roman"/>
          <w:bCs/>
          <w:sz w:val="28"/>
          <w:szCs w:val="28"/>
        </w:rPr>
        <w:t xml:space="preserve"> </w:t>
      </w:r>
      <w:r w:rsidRPr="00E826CF">
        <w:rPr>
          <w:rFonts w:ascii="Times New Roman" w:hAnsi="Times New Roman"/>
          <w:bCs/>
          <w:sz w:val="28"/>
          <w:szCs w:val="28"/>
        </w:rPr>
        <w:t xml:space="preserve">году </w:t>
      </w:r>
      <w:r w:rsidR="00EA1811" w:rsidRPr="00E826CF">
        <w:rPr>
          <w:rFonts w:ascii="Times New Roman" w:hAnsi="Times New Roman"/>
          <w:bCs/>
          <w:sz w:val="28"/>
          <w:szCs w:val="28"/>
        </w:rPr>
        <w:t>и плановом периоде 201</w:t>
      </w:r>
      <w:r w:rsidR="00F92017" w:rsidRPr="00E826CF">
        <w:rPr>
          <w:rFonts w:ascii="Times New Roman" w:hAnsi="Times New Roman"/>
          <w:bCs/>
          <w:sz w:val="28"/>
          <w:szCs w:val="28"/>
        </w:rPr>
        <w:t>9</w:t>
      </w:r>
      <w:r w:rsidR="00D7065F" w:rsidRPr="00E826CF">
        <w:rPr>
          <w:rFonts w:ascii="Times New Roman" w:hAnsi="Times New Roman"/>
          <w:bCs/>
          <w:sz w:val="28"/>
          <w:szCs w:val="28"/>
        </w:rPr>
        <w:t>-2020</w:t>
      </w:r>
      <w:r w:rsidR="00EA1811" w:rsidRPr="00E826CF">
        <w:rPr>
          <w:rFonts w:ascii="Times New Roman" w:hAnsi="Times New Roman"/>
          <w:bCs/>
          <w:sz w:val="28"/>
          <w:szCs w:val="28"/>
        </w:rPr>
        <w:t xml:space="preserve"> год</w:t>
      </w:r>
      <w:r w:rsidR="00D7065F" w:rsidRPr="00E826CF">
        <w:rPr>
          <w:rFonts w:ascii="Times New Roman" w:hAnsi="Times New Roman"/>
          <w:bCs/>
          <w:sz w:val="28"/>
          <w:szCs w:val="28"/>
        </w:rPr>
        <w:t>ов</w:t>
      </w:r>
      <w:r w:rsidR="00EA1811" w:rsidRPr="00E826CF">
        <w:rPr>
          <w:rFonts w:ascii="Times New Roman" w:hAnsi="Times New Roman"/>
          <w:bCs/>
          <w:sz w:val="28"/>
          <w:szCs w:val="28"/>
        </w:rPr>
        <w:t xml:space="preserve"> </w:t>
      </w:r>
      <w:r w:rsidRPr="00E826CF">
        <w:rPr>
          <w:rFonts w:ascii="Times New Roman" w:hAnsi="Times New Roman"/>
          <w:bCs/>
          <w:sz w:val="28"/>
          <w:szCs w:val="28"/>
        </w:rPr>
        <w:t>планируется</w:t>
      </w:r>
      <w:r w:rsidRPr="00E826CF">
        <w:rPr>
          <w:rFonts w:ascii="Times New Roman" w:hAnsi="Times New Roman"/>
          <w:b/>
          <w:bCs/>
          <w:sz w:val="28"/>
          <w:szCs w:val="28"/>
        </w:rPr>
        <w:t xml:space="preserve"> </w:t>
      </w:r>
      <w:r w:rsidR="00D7065F" w:rsidRPr="00E826CF">
        <w:rPr>
          <w:rFonts w:ascii="Times New Roman" w:hAnsi="Times New Roman"/>
          <w:bCs/>
          <w:sz w:val="28"/>
          <w:szCs w:val="28"/>
        </w:rPr>
        <w:t>увеличен</w:t>
      </w:r>
      <w:r w:rsidR="00F92017" w:rsidRPr="00E826CF">
        <w:rPr>
          <w:rFonts w:ascii="Times New Roman" w:hAnsi="Times New Roman"/>
          <w:bCs/>
          <w:sz w:val="28"/>
          <w:szCs w:val="28"/>
        </w:rPr>
        <w:t>ие</w:t>
      </w:r>
      <w:r w:rsidRPr="00E826CF">
        <w:rPr>
          <w:rFonts w:ascii="Times New Roman" w:hAnsi="Times New Roman"/>
          <w:bCs/>
          <w:sz w:val="28"/>
          <w:szCs w:val="28"/>
        </w:rPr>
        <w:t xml:space="preserve"> поступлений данного налога по сравнению с </w:t>
      </w:r>
      <w:r w:rsidR="00F92017" w:rsidRPr="00E826CF">
        <w:rPr>
          <w:rFonts w:ascii="Times New Roman" w:hAnsi="Times New Roman"/>
          <w:bCs/>
          <w:sz w:val="28"/>
          <w:szCs w:val="28"/>
        </w:rPr>
        <w:t>ожидаемым исполнением</w:t>
      </w:r>
      <w:r w:rsidRPr="00E826CF">
        <w:rPr>
          <w:rFonts w:ascii="Times New Roman" w:hAnsi="Times New Roman"/>
          <w:bCs/>
          <w:sz w:val="28"/>
          <w:szCs w:val="28"/>
        </w:rPr>
        <w:t xml:space="preserve"> 201</w:t>
      </w:r>
      <w:r w:rsidR="00F92017" w:rsidRPr="00E826CF">
        <w:rPr>
          <w:rFonts w:ascii="Times New Roman" w:hAnsi="Times New Roman"/>
          <w:bCs/>
          <w:sz w:val="28"/>
          <w:szCs w:val="28"/>
        </w:rPr>
        <w:t>7</w:t>
      </w:r>
      <w:r w:rsidRPr="00E826CF">
        <w:rPr>
          <w:rFonts w:ascii="Times New Roman" w:hAnsi="Times New Roman"/>
          <w:bCs/>
          <w:sz w:val="28"/>
          <w:szCs w:val="28"/>
        </w:rPr>
        <w:t xml:space="preserve"> года</w:t>
      </w:r>
      <w:r w:rsidR="00847580" w:rsidRPr="00E826CF">
        <w:rPr>
          <w:rFonts w:ascii="Times New Roman" w:hAnsi="Times New Roman"/>
          <w:bCs/>
          <w:sz w:val="28"/>
          <w:szCs w:val="28"/>
        </w:rPr>
        <w:t>:</w:t>
      </w:r>
    </w:p>
    <w:p w:rsidR="00847580" w:rsidRPr="00E826CF" w:rsidRDefault="00847580" w:rsidP="00A30581">
      <w:pPr>
        <w:spacing w:after="0" w:line="240" w:lineRule="auto"/>
        <w:ind w:firstLine="567"/>
        <w:jc w:val="both"/>
        <w:rPr>
          <w:rFonts w:ascii="Times New Roman" w:hAnsi="Times New Roman"/>
          <w:bCs/>
          <w:sz w:val="28"/>
          <w:szCs w:val="28"/>
        </w:rPr>
      </w:pPr>
      <w:r w:rsidRPr="00E826CF">
        <w:rPr>
          <w:rFonts w:ascii="Times New Roman" w:hAnsi="Times New Roman"/>
          <w:bCs/>
          <w:sz w:val="28"/>
          <w:szCs w:val="28"/>
        </w:rPr>
        <w:t xml:space="preserve">на </w:t>
      </w:r>
      <w:r w:rsidR="00D7065F" w:rsidRPr="00E826CF">
        <w:rPr>
          <w:rFonts w:ascii="Times New Roman" w:hAnsi="Times New Roman"/>
          <w:bCs/>
          <w:sz w:val="28"/>
          <w:szCs w:val="28"/>
        </w:rPr>
        <w:t>6 288,0</w:t>
      </w:r>
      <w:r w:rsidR="00973548" w:rsidRPr="00E826CF">
        <w:rPr>
          <w:rFonts w:ascii="Times New Roman" w:hAnsi="Times New Roman"/>
          <w:bCs/>
          <w:sz w:val="28"/>
          <w:szCs w:val="28"/>
        </w:rPr>
        <w:t xml:space="preserve"> </w:t>
      </w:r>
      <w:r w:rsidR="00B60865" w:rsidRPr="00E826CF">
        <w:rPr>
          <w:rFonts w:ascii="Times New Roman" w:hAnsi="Times New Roman"/>
          <w:bCs/>
          <w:sz w:val="28"/>
          <w:szCs w:val="28"/>
        </w:rPr>
        <w:t xml:space="preserve">тыс. рублей или на </w:t>
      </w:r>
      <w:r w:rsidR="00D7065F" w:rsidRPr="00E826CF">
        <w:rPr>
          <w:rFonts w:ascii="Times New Roman" w:hAnsi="Times New Roman"/>
          <w:bCs/>
          <w:sz w:val="28"/>
          <w:szCs w:val="28"/>
        </w:rPr>
        <w:t>30,8</w:t>
      </w:r>
      <w:r w:rsidR="00DB61EF" w:rsidRPr="00E826CF">
        <w:rPr>
          <w:rFonts w:ascii="Times New Roman" w:hAnsi="Times New Roman"/>
          <w:bCs/>
          <w:sz w:val="28"/>
          <w:szCs w:val="28"/>
        </w:rPr>
        <w:t>%</w:t>
      </w:r>
      <w:r w:rsidR="00FD5E35" w:rsidRPr="00E826CF">
        <w:rPr>
          <w:rFonts w:ascii="Times New Roman" w:hAnsi="Times New Roman"/>
          <w:bCs/>
          <w:sz w:val="28"/>
          <w:szCs w:val="28"/>
        </w:rPr>
        <w:t xml:space="preserve"> </w:t>
      </w:r>
      <w:r w:rsidRPr="00E826CF">
        <w:rPr>
          <w:rFonts w:ascii="Times New Roman" w:hAnsi="Times New Roman"/>
          <w:bCs/>
          <w:sz w:val="28"/>
          <w:szCs w:val="28"/>
        </w:rPr>
        <w:t>в 201</w:t>
      </w:r>
      <w:r w:rsidR="00F92017" w:rsidRPr="00E826CF">
        <w:rPr>
          <w:rFonts w:ascii="Times New Roman" w:hAnsi="Times New Roman"/>
          <w:bCs/>
          <w:sz w:val="28"/>
          <w:szCs w:val="28"/>
        </w:rPr>
        <w:t>8</w:t>
      </w:r>
      <w:r w:rsidRPr="00E826CF">
        <w:rPr>
          <w:rFonts w:ascii="Times New Roman" w:hAnsi="Times New Roman"/>
          <w:bCs/>
          <w:sz w:val="28"/>
          <w:szCs w:val="28"/>
        </w:rPr>
        <w:t xml:space="preserve"> году;</w:t>
      </w:r>
    </w:p>
    <w:p w:rsidR="00806673" w:rsidRPr="00E826CF" w:rsidRDefault="00CB5E0A" w:rsidP="00A30581">
      <w:pPr>
        <w:spacing w:after="0" w:line="240" w:lineRule="auto"/>
        <w:ind w:firstLine="567"/>
        <w:jc w:val="both"/>
        <w:rPr>
          <w:rFonts w:ascii="Times New Roman" w:hAnsi="Times New Roman"/>
          <w:bCs/>
          <w:sz w:val="28"/>
          <w:szCs w:val="28"/>
        </w:rPr>
      </w:pPr>
      <w:r w:rsidRPr="00E826CF">
        <w:rPr>
          <w:rFonts w:ascii="Times New Roman" w:hAnsi="Times New Roman"/>
          <w:bCs/>
          <w:sz w:val="28"/>
          <w:szCs w:val="28"/>
        </w:rPr>
        <w:t xml:space="preserve">на </w:t>
      </w:r>
      <w:r w:rsidR="00D7065F" w:rsidRPr="00E826CF">
        <w:rPr>
          <w:rFonts w:ascii="Times New Roman" w:hAnsi="Times New Roman"/>
          <w:bCs/>
          <w:sz w:val="28"/>
          <w:szCs w:val="28"/>
        </w:rPr>
        <w:t>7 357,0</w:t>
      </w:r>
      <w:r w:rsidRPr="00E826CF">
        <w:rPr>
          <w:rFonts w:ascii="Times New Roman" w:hAnsi="Times New Roman"/>
          <w:bCs/>
          <w:sz w:val="28"/>
          <w:szCs w:val="28"/>
        </w:rPr>
        <w:t xml:space="preserve"> тыс. рублей или на </w:t>
      </w:r>
      <w:r w:rsidR="00D7065F" w:rsidRPr="00E826CF">
        <w:rPr>
          <w:rFonts w:ascii="Times New Roman" w:hAnsi="Times New Roman"/>
          <w:bCs/>
          <w:sz w:val="28"/>
          <w:szCs w:val="28"/>
        </w:rPr>
        <w:t>36,1</w:t>
      </w:r>
      <w:r w:rsidR="00DB61EF" w:rsidRPr="00E826CF">
        <w:rPr>
          <w:rFonts w:ascii="Times New Roman" w:hAnsi="Times New Roman"/>
          <w:bCs/>
          <w:sz w:val="28"/>
          <w:szCs w:val="28"/>
        </w:rPr>
        <w:t>%</w:t>
      </w:r>
      <w:r w:rsidRPr="00E826CF">
        <w:rPr>
          <w:rFonts w:ascii="Times New Roman" w:hAnsi="Times New Roman"/>
          <w:bCs/>
          <w:sz w:val="28"/>
          <w:szCs w:val="28"/>
        </w:rPr>
        <w:t xml:space="preserve"> </w:t>
      </w:r>
      <w:r w:rsidR="00645571" w:rsidRPr="00E826CF">
        <w:rPr>
          <w:rFonts w:ascii="Times New Roman" w:hAnsi="Times New Roman"/>
          <w:bCs/>
          <w:sz w:val="28"/>
          <w:szCs w:val="28"/>
        </w:rPr>
        <w:t>в 201</w:t>
      </w:r>
      <w:r w:rsidR="00F92017" w:rsidRPr="00E826CF">
        <w:rPr>
          <w:rFonts w:ascii="Times New Roman" w:hAnsi="Times New Roman"/>
          <w:bCs/>
          <w:sz w:val="28"/>
          <w:szCs w:val="28"/>
        </w:rPr>
        <w:t>9</w:t>
      </w:r>
      <w:r w:rsidR="00645571" w:rsidRPr="00E826CF">
        <w:rPr>
          <w:rFonts w:ascii="Times New Roman" w:hAnsi="Times New Roman"/>
          <w:bCs/>
          <w:sz w:val="28"/>
          <w:szCs w:val="28"/>
        </w:rPr>
        <w:t xml:space="preserve"> году</w:t>
      </w:r>
    </w:p>
    <w:p w:rsidR="00B60865" w:rsidRPr="00E826CF" w:rsidRDefault="00CB5E0A" w:rsidP="00A30581">
      <w:pPr>
        <w:spacing w:after="0" w:line="240" w:lineRule="auto"/>
        <w:ind w:firstLine="567"/>
        <w:jc w:val="both"/>
        <w:rPr>
          <w:rFonts w:ascii="Times New Roman" w:hAnsi="Times New Roman"/>
          <w:bCs/>
          <w:sz w:val="28"/>
          <w:szCs w:val="28"/>
        </w:rPr>
      </w:pPr>
      <w:r w:rsidRPr="00E826CF">
        <w:rPr>
          <w:rFonts w:ascii="Times New Roman" w:hAnsi="Times New Roman"/>
          <w:bCs/>
          <w:sz w:val="28"/>
          <w:szCs w:val="28"/>
        </w:rPr>
        <w:t xml:space="preserve">на </w:t>
      </w:r>
      <w:r w:rsidR="00D7065F" w:rsidRPr="00E826CF">
        <w:rPr>
          <w:rFonts w:ascii="Times New Roman" w:hAnsi="Times New Roman"/>
          <w:bCs/>
          <w:sz w:val="28"/>
          <w:szCs w:val="28"/>
        </w:rPr>
        <w:t>8 466,0</w:t>
      </w:r>
      <w:r w:rsidRPr="00E826CF">
        <w:rPr>
          <w:rFonts w:ascii="Times New Roman" w:hAnsi="Times New Roman"/>
          <w:bCs/>
          <w:sz w:val="28"/>
          <w:szCs w:val="28"/>
        </w:rPr>
        <w:t xml:space="preserve"> тыс. рублей или на </w:t>
      </w:r>
      <w:r w:rsidR="00D7065F" w:rsidRPr="00E826CF">
        <w:rPr>
          <w:rFonts w:ascii="Times New Roman" w:hAnsi="Times New Roman"/>
          <w:bCs/>
          <w:sz w:val="28"/>
          <w:szCs w:val="28"/>
        </w:rPr>
        <w:t>41,5</w:t>
      </w:r>
      <w:r w:rsidR="00DB61EF" w:rsidRPr="00E826CF">
        <w:rPr>
          <w:rFonts w:ascii="Times New Roman" w:hAnsi="Times New Roman"/>
          <w:bCs/>
          <w:sz w:val="28"/>
          <w:szCs w:val="28"/>
        </w:rPr>
        <w:t>%</w:t>
      </w:r>
      <w:r w:rsidR="007453BA" w:rsidRPr="00E826CF">
        <w:rPr>
          <w:rFonts w:ascii="Times New Roman" w:hAnsi="Times New Roman"/>
          <w:bCs/>
          <w:sz w:val="28"/>
          <w:szCs w:val="28"/>
        </w:rPr>
        <w:t xml:space="preserve"> в 20</w:t>
      </w:r>
      <w:r w:rsidR="00F92017" w:rsidRPr="00E826CF">
        <w:rPr>
          <w:rFonts w:ascii="Times New Roman" w:hAnsi="Times New Roman"/>
          <w:bCs/>
          <w:sz w:val="28"/>
          <w:szCs w:val="28"/>
        </w:rPr>
        <w:t>20</w:t>
      </w:r>
      <w:r w:rsidR="007453BA" w:rsidRPr="00E826CF">
        <w:rPr>
          <w:rFonts w:ascii="Times New Roman" w:hAnsi="Times New Roman"/>
          <w:bCs/>
          <w:sz w:val="28"/>
          <w:szCs w:val="28"/>
        </w:rPr>
        <w:t xml:space="preserve"> году</w:t>
      </w:r>
      <w:r w:rsidR="00B60865" w:rsidRPr="00E826CF">
        <w:rPr>
          <w:rFonts w:ascii="Times New Roman" w:hAnsi="Times New Roman"/>
          <w:bCs/>
          <w:sz w:val="28"/>
          <w:szCs w:val="28"/>
        </w:rPr>
        <w:t>.</w:t>
      </w:r>
    </w:p>
    <w:p w:rsidR="00C247F2" w:rsidRPr="009022A2" w:rsidRDefault="00645571" w:rsidP="00A30581">
      <w:pPr>
        <w:spacing w:after="0" w:line="240" w:lineRule="auto"/>
        <w:ind w:firstLine="567"/>
        <w:jc w:val="both"/>
        <w:rPr>
          <w:rFonts w:ascii="Times New Roman" w:hAnsi="Times New Roman"/>
          <w:sz w:val="28"/>
          <w:szCs w:val="28"/>
        </w:rPr>
      </w:pPr>
      <w:proofErr w:type="gramStart"/>
      <w:r w:rsidRPr="009022A2">
        <w:rPr>
          <w:rFonts w:ascii="Times New Roman" w:hAnsi="Times New Roman"/>
          <w:bCs/>
          <w:sz w:val="28"/>
          <w:szCs w:val="28"/>
        </w:rPr>
        <w:t>Прогнозные показатели</w:t>
      </w:r>
      <w:r w:rsidRPr="009022A2">
        <w:rPr>
          <w:rFonts w:ascii="Times New Roman" w:hAnsi="Times New Roman"/>
          <w:b/>
          <w:bCs/>
          <w:sz w:val="28"/>
          <w:szCs w:val="28"/>
        </w:rPr>
        <w:t xml:space="preserve"> </w:t>
      </w:r>
      <w:r w:rsidRPr="009022A2">
        <w:rPr>
          <w:rFonts w:ascii="Times New Roman" w:hAnsi="Times New Roman"/>
          <w:sz w:val="28"/>
          <w:szCs w:val="28"/>
        </w:rPr>
        <w:t>на 201</w:t>
      </w:r>
      <w:r w:rsidR="00BD65AE" w:rsidRPr="009022A2">
        <w:rPr>
          <w:rFonts w:ascii="Times New Roman" w:hAnsi="Times New Roman"/>
          <w:sz w:val="28"/>
          <w:szCs w:val="28"/>
        </w:rPr>
        <w:t>8</w:t>
      </w:r>
      <w:r w:rsidRPr="009022A2">
        <w:rPr>
          <w:rFonts w:ascii="Times New Roman" w:hAnsi="Times New Roman"/>
          <w:sz w:val="28"/>
          <w:szCs w:val="28"/>
        </w:rPr>
        <w:t xml:space="preserve"> год</w:t>
      </w:r>
      <w:r w:rsidRPr="009022A2">
        <w:rPr>
          <w:rFonts w:ascii="Times New Roman" w:hAnsi="Times New Roman"/>
          <w:b/>
          <w:sz w:val="28"/>
          <w:szCs w:val="28"/>
        </w:rPr>
        <w:t xml:space="preserve"> </w:t>
      </w:r>
      <w:r w:rsidR="00E622D2" w:rsidRPr="009022A2">
        <w:rPr>
          <w:rFonts w:ascii="Times New Roman" w:hAnsi="Times New Roman"/>
          <w:sz w:val="28"/>
          <w:szCs w:val="28"/>
        </w:rPr>
        <w:t>и на плановый период 201</w:t>
      </w:r>
      <w:r w:rsidR="00BD65AE" w:rsidRPr="009022A2">
        <w:rPr>
          <w:rFonts w:ascii="Times New Roman" w:hAnsi="Times New Roman"/>
          <w:sz w:val="28"/>
          <w:szCs w:val="28"/>
        </w:rPr>
        <w:t>9</w:t>
      </w:r>
      <w:r w:rsidRPr="009022A2">
        <w:rPr>
          <w:rFonts w:ascii="Times New Roman" w:hAnsi="Times New Roman"/>
          <w:sz w:val="28"/>
          <w:szCs w:val="28"/>
        </w:rPr>
        <w:t xml:space="preserve"> и 20</w:t>
      </w:r>
      <w:r w:rsidR="00BD65AE" w:rsidRPr="009022A2">
        <w:rPr>
          <w:rFonts w:ascii="Times New Roman" w:hAnsi="Times New Roman"/>
          <w:sz w:val="28"/>
          <w:szCs w:val="28"/>
        </w:rPr>
        <w:t>20</w:t>
      </w:r>
      <w:r w:rsidRPr="009022A2">
        <w:rPr>
          <w:rFonts w:ascii="Times New Roman" w:hAnsi="Times New Roman"/>
          <w:sz w:val="28"/>
          <w:szCs w:val="28"/>
        </w:rPr>
        <w:t xml:space="preserve"> годов</w:t>
      </w:r>
      <w:r w:rsidRPr="009022A2">
        <w:rPr>
          <w:rFonts w:ascii="Times New Roman" w:hAnsi="Times New Roman"/>
          <w:b/>
          <w:sz w:val="28"/>
          <w:szCs w:val="28"/>
        </w:rPr>
        <w:t xml:space="preserve"> </w:t>
      </w:r>
      <w:r w:rsidRPr="009022A2">
        <w:rPr>
          <w:rFonts w:ascii="Times New Roman" w:hAnsi="Times New Roman"/>
          <w:sz w:val="28"/>
          <w:szCs w:val="28"/>
        </w:rPr>
        <w:t xml:space="preserve">в бюджет </w:t>
      </w:r>
      <w:r w:rsidR="009022A2" w:rsidRPr="009022A2">
        <w:rPr>
          <w:rFonts w:ascii="Times New Roman" w:hAnsi="Times New Roman"/>
          <w:bCs/>
          <w:sz w:val="28"/>
          <w:szCs w:val="28"/>
        </w:rPr>
        <w:t xml:space="preserve">городского поселения Хорлово </w:t>
      </w:r>
      <w:r w:rsidRPr="009022A2">
        <w:rPr>
          <w:rFonts w:ascii="Times New Roman" w:hAnsi="Times New Roman"/>
          <w:b/>
          <w:sz w:val="28"/>
          <w:szCs w:val="28"/>
        </w:rPr>
        <w:t>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w:t>
      </w:r>
      <w:r w:rsidR="00AC4748" w:rsidRPr="009022A2">
        <w:rPr>
          <w:rFonts w:ascii="Times New Roman" w:hAnsi="Times New Roman"/>
          <w:b/>
          <w:sz w:val="28"/>
          <w:szCs w:val="28"/>
        </w:rPr>
        <w:t xml:space="preserve"> </w:t>
      </w:r>
      <w:r w:rsidR="00AC4748" w:rsidRPr="009022A2">
        <w:rPr>
          <w:rFonts w:ascii="Times New Roman" w:hAnsi="Times New Roman"/>
          <w:sz w:val="28"/>
          <w:szCs w:val="28"/>
        </w:rPr>
        <w:t xml:space="preserve">определены в соответствии с </w:t>
      </w:r>
      <w:r w:rsidR="00E622D2" w:rsidRPr="009022A2">
        <w:rPr>
          <w:rFonts w:ascii="Times New Roman" w:hAnsi="Times New Roman"/>
          <w:sz w:val="28"/>
          <w:szCs w:val="28"/>
        </w:rPr>
        <w:t xml:space="preserve">проектом </w:t>
      </w:r>
      <w:r w:rsidR="00AC4748" w:rsidRPr="009022A2">
        <w:rPr>
          <w:rFonts w:ascii="Times New Roman" w:hAnsi="Times New Roman"/>
          <w:sz w:val="28"/>
          <w:szCs w:val="28"/>
        </w:rPr>
        <w:t>Закон</w:t>
      </w:r>
      <w:r w:rsidR="00E622D2" w:rsidRPr="009022A2">
        <w:rPr>
          <w:rFonts w:ascii="Times New Roman" w:hAnsi="Times New Roman"/>
          <w:sz w:val="28"/>
          <w:szCs w:val="28"/>
        </w:rPr>
        <w:t>а</w:t>
      </w:r>
      <w:r w:rsidR="00AC4748" w:rsidRPr="009022A2">
        <w:rPr>
          <w:rFonts w:ascii="Times New Roman" w:hAnsi="Times New Roman"/>
          <w:sz w:val="28"/>
          <w:szCs w:val="28"/>
        </w:rPr>
        <w:t xml:space="preserve"> Московской области «О бюджете Московской области на 201</w:t>
      </w:r>
      <w:r w:rsidR="002B6972" w:rsidRPr="009022A2">
        <w:rPr>
          <w:rFonts w:ascii="Times New Roman" w:hAnsi="Times New Roman"/>
          <w:sz w:val="28"/>
          <w:szCs w:val="28"/>
        </w:rPr>
        <w:t>8</w:t>
      </w:r>
      <w:r w:rsidR="00AC4748" w:rsidRPr="009022A2">
        <w:rPr>
          <w:rFonts w:ascii="Times New Roman" w:hAnsi="Times New Roman"/>
          <w:sz w:val="28"/>
          <w:szCs w:val="28"/>
        </w:rPr>
        <w:t xml:space="preserve"> год и на плановый период 201</w:t>
      </w:r>
      <w:r w:rsidR="002B6972" w:rsidRPr="009022A2">
        <w:rPr>
          <w:rFonts w:ascii="Times New Roman" w:hAnsi="Times New Roman"/>
          <w:sz w:val="28"/>
          <w:szCs w:val="28"/>
        </w:rPr>
        <w:t>9</w:t>
      </w:r>
      <w:r w:rsidR="00AC4748" w:rsidRPr="009022A2">
        <w:rPr>
          <w:rFonts w:ascii="Times New Roman" w:hAnsi="Times New Roman"/>
          <w:sz w:val="28"/>
          <w:szCs w:val="28"/>
        </w:rPr>
        <w:t xml:space="preserve"> и 20</w:t>
      </w:r>
      <w:r w:rsidR="002B6972" w:rsidRPr="009022A2">
        <w:rPr>
          <w:rFonts w:ascii="Times New Roman" w:hAnsi="Times New Roman"/>
          <w:sz w:val="28"/>
          <w:szCs w:val="28"/>
        </w:rPr>
        <w:t>20</w:t>
      </w:r>
      <w:proofErr w:type="gramEnd"/>
      <w:r w:rsidR="00AC4748" w:rsidRPr="009022A2">
        <w:rPr>
          <w:rFonts w:ascii="Times New Roman" w:hAnsi="Times New Roman"/>
          <w:sz w:val="28"/>
          <w:szCs w:val="28"/>
        </w:rPr>
        <w:t xml:space="preserve"> годов». Норматив отчислений от доходов от уплаты акцизов на автомобильный и прямогонный бензин, дизельное топливо, моторные масла для дизельных и (или) карбюраторных (инверторных) </w:t>
      </w:r>
      <w:proofErr w:type="gramStart"/>
      <w:r w:rsidR="00AC4748" w:rsidRPr="009022A2">
        <w:rPr>
          <w:rFonts w:ascii="Times New Roman" w:hAnsi="Times New Roman"/>
          <w:sz w:val="28"/>
          <w:szCs w:val="28"/>
        </w:rPr>
        <w:t>двигателей</w:t>
      </w:r>
      <w:r w:rsidR="00C247F2" w:rsidRPr="009022A2">
        <w:rPr>
          <w:rFonts w:ascii="Times New Roman" w:hAnsi="Times New Roman"/>
          <w:sz w:val="28"/>
          <w:szCs w:val="28"/>
        </w:rPr>
        <w:t>, подлежащих р</w:t>
      </w:r>
      <w:r w:rsidR="009022A2">
        <w:rPr>
          <w:rFonts w:ascii="Times New Roman" w:hAnsi="Times New Roman"/>
          <w:sz w:val="28"/>
          <w:szCs w:val="28"/>
        </w:rPr>
        <w:t>аспределению в консолидированные</w:t>
      </w:r>
      <w:r w:rsidR="00C247F2" w:rsidRPr="009022A2">
        <w:rPr>
          <w:rFonts w:ascii="Times New Roman" w:hAnsi="Times New Roman"/>
          <w:sz w:val="28"/>
          <w:szCs w:val="28"/>
        </w:rPr>
        <w:t xml:space="preserve"> бюджет</w:t>
      </w:r>
      <w:r w:rsidR="009022A2">
        <w:rPr>
          <w:rFonts w:ascii="Times New Roman" w:hAnsi="Times New Roman"/>
          <w:sz w:val="28"/>
          <w:szCs w:val="28"/>
        </w:rPr>
        <w:t>ы субъектов Российской Федерации зачисляются</w:t>
      </w:r>
      <w:proofErr w:type="gramEnd"/>
      <w:r w:rsidR="009022A2">
        <w:rPr>
          <w:rFonts w:ascii="Times New Roman" w:hAnsi="Times New Roman"/>
          <w:sz w:val="28"/>
          <w:szCs w:val="28"/>
        </w:rPr>
        <w:t xml:space="preserve"> в бюджет </w:t>
      </w:r>
      <w:r w:rsidR="009022A2" w:rsidRPr="00DA7CB1">
        <w:rPr>
          <w:rFonts w:ascii="Times New Roman" w:hAnsi="Times New Roman"/>
          <w:bCs/>
          <w:sz w:val="28"/>
          <w:szCs w:val="28"/>
        </w:rPr>
        <w:t xml:space="preserve">городского поселения Хорлово </w:t>
      </w:r>
      <w:r w:rsidR="00C247F2" w:rsidRPr="009022A2">
        <w:rPr>
          <w:rFonts w:ascii="Times New Roman" w:hAnsi="Times New Roman"/>
          <w:sz w:val="28"/>
          <w:szCs w:val="28"/>
        </w:rPr>
        <w:t>в размере 0,0</w:t>
      </w:r>
      <w:r w:rsidR="009022A2">
        <w:rPr>
          <w:rFonts w:ascii="Times New Roman" w:hAnsi="Times New Roman"/>
          <w:sz w:val="28"/>
          <w:szCs w:val="28"/>
        </w:rPr>
        <w:t>193</w:t>
      </w:r>
      <w:r w:rsidR="0025038A" w:rsidRPr="009022A2">
        <w:rPr>
          <w:rFonts w:ascii="Times New Roman" w:hAnsi="Times New Roman"/>
          <w:sz w:val="28"/>
          <w:szCs w:val="28"/>
        </w:rPr>
        <w:t>%</w:t>
      </w:r>
      <w:r w:rsidR="00C247F2" w:rsidRPr="009022A2">
        <w:rPr>
          <w:rFonts w:ascii="Times New Roman" w:hAnsi="Times New Roman"/>
          <w:sz w:val="28"/>
          <w:szCs w:val="28"/>
        </w:rPr>
        <w:t>.</w:t>
      </w:r>
    </w:p>
    <w:p w:rsidR="0025038A" w:rsidRDefault="00C247F2" w:rsidP="00A30581">
      <w:pPr>
        <w:spacing w:after="0" w:line="240" w:lineRule="auto"/>
        <w:ind w:firstLine="567"/>
        <w:jc w:val="both"/>
        <w:rPr>
          <w:rFonts w:ascii="Times New Roman" w:hAnsi="Times New Roman"/>
          <w:sz w:val="28"/>
          <w:szCs w:val="28"/>
        </w:rPr>
      </w:pPr>
      <w:r w:rsidRPr="009022A2">
        <w:rPr>
          <w:rFonts w:ascii="Times New Roman" w:hAnsi="Times New Roman"/>
          <w:sz w:val="28"/>
          <w:szCs w:val="28"/>
        </w:rPr>
        <w:t xml:space="preserve">Поступления доходов от уплаты акцизов на автомобильный и прямогонный бензин, дизельное топливо, моторные масла для дизельных и (или) </w:t>
      </w:r>
      <w:r w:rsidRPr="009022A2">
        <w:rPr>
          <w:rFonts w:ascii="Times New Roman" w:hAnsi="Times New Roman"/>
          <w:sz w:val="28"/>
          <w:szCs w:val="28"/>
        </w:rPr>
        <w:lastRenderedPageBreak/>
        <w:t xml:space="preserve">карбюраторных (инверторных) двигателей в бюджет </w:t>
      </w:r>
      <w:r w:rsidR="009022A2" w:rsidRPr="00DA7CB1">
        <w:rPr>
          <w:rFonts w:ascii="Times New Roman" w:hAnsi="Times New Roman"/>
          <w:bCs/>
          <w:sz w:val="28"/>
          <w:szCs w:val="28"/>
        </w:rPr>
        <w:t xml:space="preserve">городского поселения Хорлово </w:t>
      </w:r>
      <w:r w:rsidRPr="009022A2">
        <w:rPr>
          <w:rFonts w:ascii="Times New Roman" w:hAnsi="Times New Roman"/>
          <w:sz w:val="28"/>
          <w:szCs w:val="28"/>
        </w:rPr>
        <w:t>в 201</w:t>
      </w:r>
      <w:r w:rsidR="002B6972" w:rsidRPr="009022A2">
        <w:rPr>
          <w:rFonts w:ascii="Times New Roman" w:hAnsi="Times New Roman"/>
          <w:sz w:val="28"/>
          <w:szCs w:val="28"/>
        </w:rPr>
        <w:t>8</w:t>
      </w:r>
      <w:r w:rsidRPr="009022A2">
        <w:rPr>
          <w:rFonts w:ascii="Times New Roman" w:hAnsi="Times New Roman"/>
          <w:sz w:val="28"/>
          <w:szCs w:val="28"/>
        </w:rPr>
        <w:t xml:space="preserve"> году </w:t>
      </w:r>
      <w:r w:rsidR="000C00BB" w:rsidRPr="009022A2">
        <w:rPr>
          <w:rFonts w:ascii="Times New Roman" w:hAnsi="Times New Roman"/>
          <w:sz w:val="28"/>
          <w:szCs w:val="28"/>
        </w:rPr>
        <w:t xml:space="preserve">прогнозируются в сумме </w:t>
      </w:r>
      <w:r w:rsidR="009022A2">
        <w:rPr>
          <w:rFonts w:ascii="Times New Roman" w:hAnsi="Times New Roman"/>
          <w:sz w:val="28"/>
          <w:szCs w:val="28"/>
        </w:rPr>
        <w:t>3 587,0</w:t>
      </w:r>
      <w:r w:rsidR="000C00BB" w:rsidRPr="009022A2">
        <w:rPr>
          <w:rFonts w:ascii="Times New Roman" w:hAnsi="Times New Roman"/>
          <w:sz w:val="28"/>
          <w:szCs w:val="28"/>
        </w:rPr>
        <w:t xml:space="preserve"> тыс. рублей, </w:t>
      </w:r>
      <w:r w:rsidRPr="009022A2">
        <w:rPr>
          <w:rFonts w:ascii="Times New Roman" w:hAnsi="Times New Roman"/>
          <w:sz w:val="28"/>
          <w:szCs w:val="28"/>
        </w:rPr>
        <w:t>в плановом периоде 201</w:t>
      </w:r>
      <w:r w:rsidR="002B6972" w:rsidRPr="009022A2">
        <w:rPr>
          <w:rFonts w:ascii="Times New Roman" w:hAnsi="Times New Roman"/>
          <w:sz w:val="28"/>
          <w:szCs w:val="28"/>
        </w:rPr>
        <w:t>9</w:t>
      </w:r>
      <w:r w:rsidRPr="009022A2">
        <w:rPr>
          <w:rFonts w:ascii="Times New Roman" w:hAnsi="Times New Roman"/>
          <w:sz w:val="28"/>
          <w:szCs w:val="28"/>
        </w:rPr>
        <w:t xml:space="preserve"> </w:t>
      </w:r>
      <w:r w:rsidR="00507E47" w:rsidRPr="009022A2">
        <w:rPr>
          <w:rFonts w:ascii="Times New Roman" w:hAnsi="Times New Roman"/>
          <w:sz w:val="28"/>
          <w:szCs w:val="28"/>
        </w:rPr>
        <w:t>и 20</w:t>
      </w:r>
      <w:r w:rsidR="002B6972" w:rsidRPr="009022A2">
        <w:rPr>
          <w:rFonts w:ascii="Times New Roman" w:hAnsi="Times New Roman"/>
          <w:sz w:val="28"/>
          <w:szCs w:val="28"/>
        </w:rPr>
        <w:t>20</w:t>
      </w:r>
      <w:r w:rsidR="00507E47" w:rsidRPr="009022A2">
        <w:rPr>
          <w:rFonts w:ascii="Times New Roman" w:hAnsi="Times New Roman"/>
          <w:sz w:val="28"/>
          <w:szCs w:val="28"/>
        </w:rPr>
        <w:t xml:space="preserve"> </w:t>
      </w:r>
      <w:r w:rsidR="000C00BB" w:rsidRPr="009022A2">
        <w:rPr>
          <w:rFonts w:ascii="Times New Roman" w:hAnsi="Times New Roman"/>
          <w:sz w:val="28"/>
          <w:szCs w:val="28"/>
        </w:rPr>
        <w:t>год</w:t>
      </w:r>
      <w:r w:rsidR="00507E47" w:rsidRPr="009022A2">
        <w:rPr>
          <w:rFonts w:ascii="Times New Roman" w:hAnsi="Times New Roman"/>
          <w:sz w:val="28"/>
          <w:szCs w:val="28"/>
        </w:rPr>
        <w:t xml:space="preserve">ов в сумме </w:t>
      </w:r>
      <w:r w:rsidR="009022A2">
        <w:rPr>
          <w:rFonts w:ascii="Times New Roman" w:hAnsi="Times New Roman"/>
          <w:sz w:val="28"/>
          <w:szCs w:val="28"/>
        </w:rPr>
        <w:t>3 946</w:t>
      </w:r>
      <w:r w:rsidR="00507E47" w:rsidRPr="009022A2">
        <w:rPr>
          <w:rFonts w:ascii="Times New Roman" w:hAnsi="Times New Roman"/>
          <w:sz w:val="28"/>
          <w:szCs w:val="28"/>
        </w:rPr>
        <w:t>,0</w:t>
      </w:r>
      <w:r w:rsidR="000C00BB" w:rsidRPr="009022A2">
        <w:rPr>
          <w:rFonts w:ascii="Times New Roman" w:hAnsi="Times New Roman"/>
          <w:sz w:val="28"/>
          <w:szCs w:val="28"/>
        </w:rPr>
        <w:t xml:space="preserve"> тыс. рублей</w:t>
      </w:r>
      <w:r w:rsidR="00507E47" w:rsidRPr="009022A2">
        <w:rPr>
          <w:rFonts w:ascii="Times New Roman" w:hAnsi="Times New Roman"/>
          <w:sz w:val="28"/>
          <w:szCs w:val="28"/>
        </w:rPr>
        <w:t xml:space="preserve"> ежегодно</w:t>
      </w:r>
      <w:r w:rsidRPr="009022A2">
        <w:rPr>
          <w:rFonts w:ascii="Times New Roman" w:hAnsi="Times New Roman"/>
          <w:sz w:val="28"/>
          <w:szCs w:val="28"/>
        </w:rPr>
        <w:t>.</w:t>
      </w:r>
    </w:p>
    <w:p w:rsidR="00D31A9D" w:rsidRPr="0091105E" w:rsidRDefault="00D31A9D" w:rsidP="00A30581">
      <w:pPr>
        <w:tabs>
          <w:tab w:val="left" w:pos="567"/>
          <w:tab w:val="left" w:pos="709"/>
        </w:tabs>
        <w:spacing w:after="0" w:line="240" w:lineRule="auto"/>
        <w:ind w:firstLine="567"/>
        <w:jc w:val="both"/>
        <w:rPr>
          <w:rFonts w:ascii="Times New Roman" w:hAnsi="Times New Roman"/>
          <w:sz w:val="28"/>
          <w:szCs w:val="28"/>
        </w:rPr>
      </w:pPr>
      <w:r w:rsidRPr="0091105E">
        <w:rPr>
          <w:rFonts w:ascii="Times New Roman" w:hAnsi="Times New Roman"/>
          <w:bCs/>
          <w:sz w:val="28"/>
          <w:szCs w:val="28"/>
        </w:rPr>
        <w:t xml:space="preserve">Налоги на имущество в составе налоговых доходов включают земельный налог и </w:t>
      </w:r>
      <w:r w:rsidRPr="0091105E">
        <w:rPr>
          <w:rFonts w:ascii="Times New Roman" w:hAnsi="Times New Roman"/>
          <w:sz w:val="28"/>
          <w:szCs w:val="28"/>
        </w:rPr>
        <w:t xml:space="preserve">налог на имущество физических лиц, в соответствии со статьей 61 Бюджетного кодекса зачисляются в бюджет поселений по нормативу 100% и в 2018 году запланированы в сумме 33 700,0 тыс. рублей, что выше ожидаемых поступлений в 2017 году на </w:t>
      </w:r>
      <w:r w:rsidR="001A74C8" w:rsidRPr="0091105E">
        <w:rPr>
          <w:rFonts w:ascii="Times New Roman" w:hAnsi="Times New Roman"/>
          <w:sz w:val="28"/>
          <w:szCs w:val="28"/>
        </w:rPr>
        <w:t>17,0</w:t>
      </w:r>
      <w:r w:rsidRPr="0091105E">
        <w:rPr>
          <w:rFonts w:ascii="Times New Roman" w:hAnsi="Times New Roman"/>
          <w:sz w:val="28"/>
          <w:szCs w:val="28"/>
        </w:rPr>
        <w:t>%.</w:t>
      </w:r>
    </w:p>
    <w:p w:rsidR="00D31A9D" w:rsidRPr="001A74C8" w:rsidRDefault="00D31A9D" w:rsidP="00A30581">
      <w:pPr>
        <w:spacing w:after="0" w:line="240" w:lineRule="auto"/>
        <w:ind w:firstLine="567"/>
        <w:jc w:val="both"/>
        <w:rPr>
          <w:rFonts w:ascii="Times New Roman" w:hAnsi="Times New Roman"/>
          <w:iCs/>
          <w:sz w:val="28"/>
          <w:szCs w:val="28"/>
        </w:rPr>
      </w:pPr>
      <w:proofErr w:type="gramStart"/>
      <w:r w:rsidRPr="001A74C8">
        <w:rPr>
          <w:rFonts w:ascii="Times New Roman" w:hAnsi="Times New Roman"/>
          <w:sz w:val="28"/>
          <w:szCs w:val="28"/>
        </w:rPr>
        <w:t>Расчет поступлений налога на имущество физических лиц произведен в соответствии с Федеральным законом от 04.10.2014 № 284-ФЗ «О внесении изменений в статьи 12 и 85 части первой и часть вторую Налогового Кодекса Российской Федерации и о признании утратившим силу закона Российской Федерации «О налогах на имущество физических лиц» и</w:t>
      </w:r>
      <w:r w:rsidRPr="001A74C8">
        <w:rPr>
          <w:rFonts w:ascii="Times New Roman" w:hAnsi="Times New Roman"/>
          <w:bCs/>
          <w:sz w:val="28"/>
          <w:szCs w:val="28"/>
        </w:rPr>
        <w:t xml:space="preserve"> с учетом требований </w:t>
      </w:r>
      <w:r w:rsidRPr="001A74C8">
        <w:rPr>
          <w:rFonts w:ascii="Times New Roman" w:hAnsi="Times New Roman"/>
          <w:iCs/>
          <w:sz w:val="28"/>
          <w:szCs w:val="28"/>
        </w:rPr>
        <w:t>Закона Московской области от 18.10.2014 № 126/2014-ОЗ «О единой</w:t>
      </w:r>
      <w:proofErr w:type="gramEnd"/>
      <w:r w:rsidRPr="001A74C8">
        <w:rPr>
          <w:rFonts w:ascii="Times New Roman" w:hAnsi="Times New Roman"/>
          <w:iCs/>
          <w:sz w:val="28"/>
          <w:szCs w:val="28"/>
        </w:rPr>
        <w:t xml:space="preserve">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 принятым постановлением Московской областной думы 16.10.2014 № 4/102-П</w:t>
      </w:r>
      <w:r w:rsidR="009E12E7">
        <w:rPr>
          <w:rFonts w:ascii="Times New Roman" w:hAnsi="Times New Roman"/>
          <w:iCs/>
          <w:sz w:val="28"/>
          <w:szCs w:val="28"/>
        </w:rPr>
        <w:t>.</w:t>
      </w:r>
    </w:p>
    <w:p w:rsidR="00D31A9D" w:rsidRDefault="00D31A9D" w:rsidP="00A30581">
      <w:pPr>
        <w:tabs>
          <w:tab w:val="left" w:pos="567"/>
          <w:tab w:val="left" w:pos="709"/>
        </w:tabs>
        <w:spacing w:after="0" w:line="240" w:lineRule="auto"/>
        <w:ind w:firstLine="567"/>
        <w:jc w:val="both"/>
        <w:rPr>
          <w:rFonts w:ascii="Times New Roman" w:hAnsi="Times New Roman"/>
          <w:sz w:val="28"/>
          <w:szCs w:val="28"/>
        </w:rPr>
      </w:pPr>
      <w:r w:rsidRPr="0091105E">
        <w:rPr>
          <w:rFonts w:ascii="Times New Roman" w:hAnsi="Times New Roman"/>
          <w:iCs/>
          <w:sz w:val="28"/>
          <w:szCs w:val="28"/>
        </w:rPr>
        <w:t xml:space="preserve">Прогноз поступлений в бюджет поселения по налогу на имущество физических лиц определен на основании начисленных сумм по данным </w:t>
      </w:r>
      <w:r w:rsidRPr="0091105E">
        <w:rPr>
          <w:rFonts w:ascii="Times New Roman" w:hAnsi="Times New Roman"/>
          <w:bCs/>
          <w:sz w:val="28"/>
          <w:szCs w:val="28"/>
        </w:rPr>
        <w:t>ИФНС России по г. Воскресенску Московской области</w:t>
      </w:r>
      <w:r w:rsidRPr="0091105E">
        <w:rPr>
          <w:rFonts w:ascii="Times New Roman" w:hAnsi="Times New Roman"/>
          <w:iCs/>
          <w:sz w:val="28"/>
          <w:szCs w:val="28"/>
        </w:rPr>
        <w:t xml:space="preserve"> с применением индекса роста потребительских цен, а также</w:t>
      </w:r>
      <w:r w:rsidRPr="0091105E">
        <w:rPr>
          <w:rFonts w:ascii="Times New Roman" w:hAnsi="Times New Roman"/>
          <w:sz w:val="28"/>
          <w:szCs w:val="28"/>
        </w:rPr>
        <w:t xml:space="preserve"> с учетом </w:t>
      </w:r>
      <w:proofErr w:type="gramStart"/>
      <w:r w:rsidRPr="0091105E">
        <w:rPr>
          <w:rFonts w:ascii="Times New Roman" w:hAnsi="Times New Roman"/>
          <w:sz w:val="28"/>
          <w:szCs w:val="28"/>
        </w:rPr>
        <w:t>повышения уровня собираемости данного вида налога</w:t>
      </w:r>
      <w:proofErr w:type="gramEnd"/>
      <w:r w:rsidRPr="0091105E">
        <w:rPr>
          <w:rFonts w:ascii="Times New Roman" w:hAnsi="Times New Roman"/>
          <w:sz w:val="28"/>
          <w:szCs w:val="28"/>
        </w:rPr>
        <w:t>.</w:t>
      </w:r>
    </w:p>
    <w:p w:rsidR="00684A96" w:rsidRPr="00D424F3" w:rsidRDefault="00684A96" w:rsidP="00A30581">
      <w:pPr>
        <w:tabs>
          <w:tab w:val="left" w:pos="567"/>
          <w:tab w:val="left" w:pos="709"/>
        </w:tabs>
        <w:spacing w:after="0" w:line="240" w:lineRule="auto"/>
        <w:ind w:firstLine="567"/>
        <w:jc w:val="both"/>
        <w:rPr>
          <w:rFonts w:ascii="Times New Roman" w:hAnsi="Times New Roman"/>
          <w:sz w:val="28"/>
          <w:szCs w:val="28"/>
        </w:rPr>
      </w:pPr>
      <w:r w:rsidRPr="00D424F3">
        <w:rPr>
          <w:rFonts w:ascii="Times New Roman" w:hAnsi="Times New Roman"/>
          <w:sz w:val="28"/>
          <w:szCs w:val="28"/>
        </w:rPr>
        <w:t>Поступление в бюджет поселения земельного налога определяется в соответствии с главой 31 Налогового кодекса Российской Федерации (далее – Налоговый кодекс) и Решением Совета депутатов городского поселения Хорлово от 26.06.2008 № 223/40 «О земельном налоге в городском поселении Хорлово» (в редакции от 29.03.2016 № 150/24).</w:t>
      </w:r>
    </w:p>
    <w:p w:rsidR="00D424F3" w:rsidRPr="00D424F3" w:rsidRDefault="00D424F3" w:rsidP="00A30581">
      <w:pPr>
        <w:tabs>
          <w:tab w:val="left" w:pos="567"/>
          <w:tab w:val="left" w:pos="709"/>
        </w:tabs>
        <w:spacing w:after="0" w:line="240" w:lineRule="auto"/>
        <w:ind w:firstLine="567"/>
        <w:jc w:val="both"/>
        <w:rPr>
          <w:rFonts w:ascii="Times New Roman" w:hAnsi="Times New Roman"/>
          <w:bCs/>
          <w:sz w:val="28"/>
          <w:szCs w:val="28"/>
        </w:rPr>
      </w:pPr>
      <w:proofErr w:type="gramStart"/>
      <w:r w:rsidRPr="00D424F3">
        <w:rPr>
          <w:rFonts w:ascii="Times New Roman" w:hAnsi="Times New Roman"/>
          <w:sz w:val="28"/>
          <w:szCs w:val="28"/>
        </w:rPr>
        <w:t xml:space="preserve">Расчет поступлений земельного налога произведен на основании </w:t>
      </w:r>
      <w:r w:rsidRPr="00D424F3">
        <w:rPr>
          <w:rFonts w:ascii="Times New Roman" w:hAnsi="Times New Roman"/>
          <w:iCs/>
          <w:sz w:val="28"/>
          <w:szCs w:val="28"/>
        </w:rPr>
        <w:t xml:space="preserve">данных </w:t>
      </w:r>
      <w:r w:rsidRPr="00D424F3">
        <w:rPr>
          <w:rFonts w:ascii="Times New Roman" w:hAnsi="Times New Roman"/>
          <w:bCs/>
          <w:sz w:val="28"/>
          <w:szCs w:val="28"/>
        </w:rPr>
        <w:t>ИФНС России по г. Воскресенску Московской области об ожидаемых поступлениях налоговых доходов, с учетом динамики поступлений и увеличения количества налогоплательщиков в связи с проведением работы по формированию налоговой базы путем выявления неплательщиков земельного налога и не поставленных на учет земельных участков, а также с увеличением кадастровой стоимости земельных участков.</w:t>
      </w:r>
      <w:proofErr w:type="gramEnd"/>
    </w:p>
    <w:p w:rsidR="0091105E" w:rsidRPr="0091105E" w:rsidRDefault="0091105E" w:rsidP="00A30581">
      <w:pPr>
        <w:spacing w:after="0" w:line="240" w:lineRule="auto"/>
        <w:ind w:firstLine="567"/>
        <w:jc w:val="both"/>
        <w:rPr>
          <w:rFonts w:ascii="Times New Roman" w:hAnsi="Times New Roman"/>
          <w:bCs/>
          <w:sz w:val="28"/>
          <w:szCs w:val="28"/>
        </w:rPr>
      </w:pPr>
      <w:r w:rsidRPr="0091105E">
        <w:rPr>
          <w:rFonts w:ascii="Times New Roman" w:hAnsi="Times New Roman"/>
          <w:bCs/>
          <w:sz w:val="28"/>
          <w:szCs w:val="28"/>
        </w:rPr>
        <w:t>В 2018 году и плановом периоде 2019-2020 годов планируется</w:t>
      </w:r>
      <w:r w:rsidRPr="0091105E">
        <w:rPr>
          <w:rFonts w:ascii="Times New Roman" w:hAnsi="Times New Roman"/>
          <w:b/>
          <w:bCs/>
          <w:sz w:val="28"/>
          <w:szCs w:val="28"/>
        </w:rPr>
        <w:t xml:space="preserve"> </w:t>
      </w:r>
      <w:r w:rsidRPr="0091105E">
        <w:rPr>
          <w:rFonts w:ascii="Times New Roman" w:hAnsi="Times New Roman"/>
          <w:bCs/>
          <w:sz w:val="28"/>
          <w:szCs w:val="28"/>
        </w:rPr>
        <w:t xml:space="preserve">увеличение поступлений налога </w:t>
      </w:r>
      <w:r w:rsidR="00D424F3">
        <w:rPr>
          <w:rFonts w:ascii="Times New Roman" w:hAnsi="Times New Roman"/>
          <w:bCs/>
          <w:sz w:val="28"/>
          <w:szCs w:val="28"/>
        </w:rPr>
        <w:t xml:space="preserve">на имущество </w:t>
      </w:r>
      <w:r w:rsidRPr="0091105E">
        <w:rPr>
          <w:rFonts w:ascii="Times New Roman" w:hAnsi="Times New Roman"/>
          <w:bCs/>
          <w:sz w:val="28"/>
          <w:szCs w:val="28"/>
        </w:rPr>
        <w:t>по сравнению с ожидаемым исполнением 2017 года:</w:t>
      </w:r>
    </w:p>
    <w:p w:rsidR="0091105E" w:rsidRPr="0091105E" w:rsidRDefault="0091105E" w:rsidP="00A30581">
      <w:pPr>
        <w:spacing w:after="0" w:line="240" w:lineRule="auto"/>
        <w:ind w:firstLine="567"/>
        <w:jc w:val="both"/>
        <w:rPr>
          <w:rFonts w:ascii="Times New Roman" w:hAnsi="Times New Roman"/>
          <w:bCs/>
          <w:sz w:val="28"/>
          <w:szCs w:val="28"/>
        </w:rPr>
      </w:pPr>
      <w:r w:rsidRPr="0091105E">
        <w:rPr>
          <w:rFonts w:ascii="Times New Roman" w:hAnsi="Times New Roman"/>
          <w:bCs/>
          <w:sz w:val="28"/>
          <w:szCs w:val="28"/>
        </w:rPr>
        <w:t xml:space="preserve">на </w:t>
      </w:r>
      <w:r w:rsidR="00684A96">
        <w:rPr>
          <w:rFonts w:ascii="Times New Roman" w:hAnsi="Times New Roman"/>
          <w:bCs/>
          <w:sz w:val="28"/>
          <w:szCs w:val="28"/>
        </w:rPr>
        <w:t>4 900</w:t>
      </w:r>
      <w:r w:rsidRPr="0091105E">
        <w:rPr>
          <w:rFonts w:ascii="Times New Roman" w:hAnsi="Times New Roman"/>
          <w:bCs/>
          <w:sz w:val="28"/>
          <w:szCs w:val="28"/>
        </w:rPr>
        <w:t xml:space="preserve">,0 тыс. рублей или на </w:t>
      </w:r>
      <w:r w:rsidR="00684A96">
        <w:rPr>
          <w:rFonts w:ascii="Times New Roman" w:hAnsi="Times New Roman"/>
          <w:bCs/>
          <w:sz w:val="28"/>
          <w:szCs w:val="28"/>
        </w:rPr>
        <w:t>17,0</w:t>
      </w:r>
      <w:r w:rsidRPr="0091105E">
        <w:rPr>
          <w:rFonts w:ascii="Times New Roman" w:hAnsi="Times New Roman"/>
          <w:bCs/>
          <w:sz w:val="28"/>
          <w:szCs w:val="28"/>
        </w:rPr>
        <w:t>% в 2018 году;</w:t>
      </w:r>
    </w:p>
    <w:p w:rsidR="0091105E" w:rsidRPr="0091105E" w:rsidRDefault="0091105E" w:rsidP="00A30581">
      <w:pPr>
        <w:spacing w:after="0" w:line="240" w:lineRule="auto"/>
        <w:ind w:firstLine="567"/>
        <w:jc w:val="both"/>
        <w:rPr>
          <w:rFonts w:ascii="Times New Roman" w:hAnsi="Times New Roman"/>
          <w:bCs/>
          <w:sz w:val="28"/>
          <w:szCs w:val="28"/>
        </w:rPr>
      </w:pPr>
      <w:r w:rsidRPr="0091105E">
        <w:rPr>
          <w:rFonts w:ascii="Times New Roman" w:hAnsi="Times New Roman"/>
          <w:bCs/>
          <w:sz w:val="28"/>
          <w:szCs w:val="28"/>
        </w:rPr>
        <w:t xml:space="preserve">на </w:t>
      </w:r>
      <w:r w:rsidR="00684A96">
        <w:rPr>
          <w:rFonts w:ascii="Times New Roman" w:hAnsi="Times New Roman"/>
          <w:bCs/>
          <w:sz w:val="28"/>
          <w:szCs w:val="28"/>
        </w:rPr>
        <w:t>6 610,</w:t>
      </w:r>
      <w:r w:rsidRPr="0091105E">
        <w:rPr>
          <w:rFonts w:ascii="Times New Roman" w:hAnsi="Times New Roman"/>
          <w:bCs/>
          <w:sz w:val="28"/>
          <w:szCs w:val="28"/>
        </w:rPr>
        <w:t xml:space="preserve">0 тыс. рублей или на </w:t>
      </w:r>
      <w:r w:rsidR="00684A96">
        <w:rPr>
          <w:rFonts w:ascii="Times New Roman" w:hAnsi="Times New Roman"/>
          <w:bCs/>
          <w:sz w:val="28"/>
          <w:szCs w:val="28"/>
        </w:rPr>
        <w:t>23,0</w:t>
      </w:r>
      <w:r w:rsidRPr="0091105E">
        <w:rPr>
          <w:rFonts w:ascii="Times New Roman" w:hAnsi="Times New Roman"/>
          <w:bCs/>
          <w:sz w:val="28"/>
          <w:szCs w:val="28"/>
        </w:rPr>
        <w:t>% в 2019 году</w:t>
      </w:r>
    </w:p>
    <w:p w:rsidR="0091105E" w:rsidRDefault="0091105E" w:rsidP="00A30581">
      <w:pPr>
        <w:spacing w:after="0" w:line="240" w:lineRule="auto"/>
        <w:ind w:firstLine="567"/>
        <w:jc w:val="both"/>
        <w:rPr>
          <w:rFonts w:ascii="Times New Roman" w:hAnsi="Times New Roman"/>
          <w:bCs/>
          <w:sz w:val="24"/>
          <w:szCs w:val="24"/>
        </w:rPr>
      </w:pPr>
      <w:r w:rsidRPr="0091105E">
        <w:rPr>
          <w:rFonts w:ascii="Times New Roman" w:hAnsi="Times New Roman"/>
          <w:bCs/>
          <w:sz w:val="28"/>
          <w:szCs w:val="28"/>
        </w:rPr>
        <w:t xml:space="preserve">на </w:t>
      </w:r>
      <w:r w:rsidR="00684A96">
        <w:rPr>
          <w:rFonts w:ascii="Times New Roman" w:hAnsi="Times New Roman"/>
          <w:bCs/>
          <w:sz w:val="28"/>
          <w:szCs w:val="28"/>
        </w:rPr>
        <w:t>8 430,0</w:t>
      </w:r>
      <w:r w:rsidRPr="0091105E">
        <w:rPr>
          <w:rFonts w:ascii="Times New Roman" w:hAnsi="Times New Roman"/>
          <w:bCs/>
          <w:sz w:val="28"/>
          <w:szCs w:val="28"/>
        </w:rPr>
        <w:t xml:space="preserve"> тыс. рублей или на </w:t>
      </w:r>
      <w:r w:rsidR="00684A96">
        <w:rPr>
          <w:rFonts w:ascii="Times New Roman" w:hAnsi="Times New Roman"/>
          <w:bCs/>
          <w:sz w:val="28"/>
          <w:szCs w:val="28"/>
        </w:rPr>
        <w:t>29,3</w:t>
      </w:r>
      <w:r w:rsidRPr="0091105E">
        <w:rPr>
          <w:rFonts w:ascii="Times New Roman" w:hAnsi="Times New Roman"/>
          <w:bCs/>
          <w:sz w:val="28"/>
          <w:szCs w:val="28"/>
        </w:rPr>
        <w:t>% в 2020 году</w:t>
      </w:r>
      <w:r w:rsidRPr="005D4737">
        <w:rPr>
          <w:rFonts w:ascii="Times New Roman" w:hAnsi="Times New Roman"/>
          <w:bCs/>
          <w:sz w:val="24"/>
          <w:szCs w:val="24"/>
        </w:rPr>
        <w:t>.</w:t>
      </w:r>
    </w:p>
    <w:p w:rsidR="002F422B" w:rsidRPr="00154825" w:rsidRDefault="002F422B" w:rsidP="00A30581">
      <w:pPr>
        <w:tabs>
          <w:tab w:val="left" w:pos="0"/>
        </w:tabs>
        <w:spacing w:line="240" w:lineRule="auto"/>
        <w:ind w:firstLine="567"/>
        <w:contextualSpacing/>
        <w:jc w:val="both"/>
        <w:rPr>
          <w:rFonts w:ascii="Times New Roman" w:eastAsia="Times New Roman" w:hAnsi="Times New Roman"/>
          <w:b/>
          <w:sz w:val="28"/>
          <w:szCs w:val="28"/>
        </w:rPr>
      </w:pPr>
      <w:r w:rsidRPr="00154825">
        <w:rPr>
          <w:rFonts w:ascii="Times New Roman" w:eastAsia="Times New Roman" w:hAnsi="Times New Roman"/>
          <w:b/>
          <w:sz w:val="28"/>
          <w:szCs w:val="28"/>
        </w:rPr>
        <w:t>4.3.</w:t>
      </w:r>
      <w:r w:rsidR="0058457D">
        <w:rPr>
          <w:rFonts w:ascii="Times New Roman" w:eastAsia="Times New Roman" w:hAnsi="Times New Roman"/>
          <w:b/>
          <w:sz w:val="28"/>
          <w:szCs w:val="28"/>
        </w:rPr>
        <w:t> </w:t>
      </w:r>
      <w:r w:rsidRPr="00154825">
        <w:rPr>
          <w:rFonts w:ascii="Times New Roman" w:eastAsia="Times New Roman" w:hAnsi="Times New Roman"/>
          <w:b/>
          <w:sz w:val="28"/>
          <w:szCs w:val="28"/>
        </w:rPr>
        <w:t>Неналоговые доходы</w:t>
      </w:r>
    </w:p>
    <w:p w:rsidR="00B60865" w:rsidRPr="0065482A" w:rsidRDefault="00B60865" w:rsidP="00A30581">
      <w:pPr>
        <w:spacing w:after="0" w:line="240" w:lineRule="auto"/>
        <w:ind w:firstLine="567"/>
        <w:jc w:val="both"/>
        <w:rPr>
          <w:rFonts w:ascii="Times New Roman" w:hAnsi="Times New Roman"/>
          <w:iCs/>
          <w:sz w:val="28"/>
          <w:szCs w:val="28"/>
          <w:highlight w:val="yellow"/>
        </w:rPr>
      </w:pPr>
      <w:proofErr w:type="gramStart"/>
      <w:r w:rsidRPr="00154825">
        <w:rPr>
          <w:rFonts w:ascii="Times New Roman" w:hAnsi="Times New Roman"/>
          <w:iCs/>
          <w:sz w:val="28"/>
          <w:szCs w:val="28"/>
        </w:rPr>
        <w:t>Общий объем поступлений</w:t>
      </w:r>
      <w:r w:rsidRPr="0065482A">
        <w:rPr>
          <w:rFonts w:ascii="Times New Roman" w:hAnsi="Times New Roman"/>
          <w:iCs/>
          <w:sz w:val="28"/>
          <w:szCs w:val="28"/>
        </w:rPr>
        <w:t xml:space="preserve"> неналоговых доходов</w:t>
      </w:r>
      <w:r w:rsidRPr="0065482A">
        <w:rPr>
          <w:rFonts w:ascii="Times New Roman" w:hAnsi="Times New Roman"/>
          <w:i/>
          <w:iCs/>
          <w:sz w:val="28"/>
          <w:szCs w:val="28"/>
        </w:rPr>
        <w:t xml:space="preserve"> </w:t>
      </w:r>
      <w:r w:rsidRPr="0065482A">
        <w:rPr>
          <w:rFonts w:ascii="Times New Roman" w:hAnsi="Times New Roman"/>
          <w:iCs/>
          <w:sz w:val="28"/>
          <w:szCs w:val="28"/>
        </w:rPr>
        <w:t>в бюджет</w:t>
      </w:r>
      <w:r w:rsidRPr="0065482A">
        <w:rPr>
          <w:rFonts w:ascii="Times New Roman" w:hAnsi="Times New Roman"/>
          <w:i/>
          <w:iCs/>
          <w:sz w:val="28"/>
          <w:szCs w:val="28"/>
        </w:rPr>
        <w:t xml:space="preserve"> </w:t>
      </w:r>
      <w:r w:rsidR="004E4D93" w:rsidRPr="0065482A">
        <w:rPr>
          <w:rFonts w:ascii="Times New Roman" w:hAnsi="Times New Roman"/>
          <w:iCs/>
          <w:sz w:val="28"/>
          <w:szCs w:val="28"/>
        </w:rPr>
        <w:t>городского поселения Хорлово</w:t>
      </w:r>
      <w:r w:rsidRPr="0065482A">
        <w:rPr>
          <w:rFonts w:ascii="Times New Roman" w:hAnsi="Times New Roman"/>
          <w:iCs/>
          <w:sz w:val="28"/>
          <w:szCs w:val="28"/>
        </w:rPr>
        <w:t xml:space="preserve"> по прогнозу на 201</w:t>
      </w:r>
      <w:r w:rsidR="00314590" w:rsidRPr="0065482A">
        <w:rPr>
          <w:rFonts w:ascii="Times New Roman" w:hAnsi="Times New Roman"/>
          <w:iCs/>
          <w:sz w:val="28"/>
          <w:szCs w:val="28"/>
        </w:rPr>
        <w:t>8</w:t>
      </w:r>
      <w:r w:rsidR="00841C88" w:rsidRPr="0065482A">
        <w:rPr>
          <w:rFonts w:ascii="Times New Roman" w:hAnsi="Times New Roman"/>
          <w:iCs/>
          <w:sz w:val="28"/>
          <w:szCs w:val="28"/>
        </w:rPr>
        <w:t xml:space="preserve"> год и </w:t>
      </w:r>
      <w:r w:rsidR="00491D74" w:rsidRPr="0065482A">
        <w:rPr>
          <w:rFonts w:ascii="Times New Roman" w:hAnsi="Times New Roman"/>
          <w:iCs/>
          <w:sz w:val="28"/>
          <w:szCs w:val="28"/>
        </w:rPr>
        <w:t xml:space="preserve">плановый </w:t>
      </w:r>
      <w:r w:rsidR="00841C88" w:rsidRPr="0065482A">
        <w:rPr>
          <w:rFonts w:ascii="Times New Roman" w:hAnsi="Times New Roman"/>
          <w:iCs/>
          <w:sz w:val="28"/>
          <w:szCs w:val="28"/>
        </w:rPr>
        <w:t>период 201</w:t>
      </w:r>
      <w:r w:rsidR="00314590" w:rsidRPr="0065482A">
        <w:rPr>
          <w:rFonts w:ascii="Times New Roman" w:hAnsi="Times New Roman"/>
          <w:iCs/>
          <w:sz w:val="28"/>
          <w:szCs w:val="28"/>
        </w:rPr>
        <w:t>9</w:t>
      </w:r>
      <w:r w:rsidR="00841C88" w:rsidRPr="0065482A">
        <w:rPr>
          <w:rFonts w:ascii="Times New Roman" w:hAnsi="Times New Roman"/>
          <w:iCs/>
          <w:sz w:val="28"/>
          <w:szCs w:val="28"/>
        </w:rPr>
        <w:t xml:space="preserve"> и 20</w:t>
      </w:r>
      <w:r w:rsidR="00314590" w:rsidRPr="0065482A">
        <w:rPr>
          <w:rFonts w:ascii="Times New Roman" w:hAnsi="Times New Roman"/>
          <w:iCs/>
          <w:sz w:val="28"/>
          <w:szCs w:val="28"/>
        </w:rPr>
        <w:t>20</w:t>
      </w:r>
      <w:r w:rsidR="00841C88" w:rsidRPr="0065482A">
        <w:rPr>
          <w:rFonts w:ascii="Times New Roman" w:hAnsi="Times New Roman"/>
          <w:iCs/>
          <w:sz w:val="28"/>
          <w:szCs w:val="28"/>
        </w:rPr>
        <w:t xml:space="preserve"> годов</w:t>
      </w:r>
      <w:r w:rsidRPr="0065482A">
        <w:rPr>
          <w:rFonts w:ascii="Times New Roman" w:hAnsi="Times New Roman"/>
          <w:iCs/>
          <w:sz w:val="28"/>
          <w:szCs w:val="28"/>
        </w:rPr>
        <w:t xml:space="preserve"> составляет</w:t>
      </w:r>
      <w:r w:rsidR="00841C88" w:rsidRPr="0065482A">
        <w:rPr>
          <w:rFonts w:ascii="Times New Roman" w:hAnsi="Times New Roman"/>
          <w:iCs/>
          <w:sz w:val="28"/>
          <w:szCs w:val="28"/>
        </w:rPr>
        <w:t>:</w:t>
      </w:r>
      <w:r w:rsidRPr="0065482A">
        <w:rPr>
          <w:rFonts w:ascii="Times New Roman" w:hAnsi="Times New Roman"/>
          <w:iCs/>
          <w:sz w:val="28"/>
          <w:szCs w:val="28"/>
        </w:rPr>
        <w:t xml:space="preserve"> </w:t>
      </w:r>
      <w:r w:rsidR="004E4D93" w:rsidRPr="0065482A">
        <w:rPr>
          <w:rFonts w:ascii="Times New Roman" w:hAnsi="Times New Roman"/>
          <w:iCs/>
          <w:sz w:val="28"/>
          <w:szCs w:val="28"/>
        </w:rPr>
        <w:t>9 164,0</w:t>
      </w:r>
      <w:r w:rsidRPr="0065482A">
        <w:rPr>
          <w:rFonts w:ascii="Times New Roman" w:hAnsi="Times New Roman"/>
          <w:iCs/>
          <w:sz w:val="28"/>
          <w:szCs w:val="28"/>
        </w:rPr>
        <w:t xml:space="preserve"> тыс. рублей</w:t>
      </w:r>
      <w:r w:rsidR="00841C88" w:rsidRPr="0065482A">
        <w:rPr>
          <w:rFonts w:ascii="Times New Roman" w:hAnsi="Times New Roman"/>
          <w:iCs/>
          <w:sz w:val="28"/>
          <w:szCs w:val="28"/>
        </w:rPr>
        <w:t xml:space="preserve"> в 201</w:t>
      </w:r>
      <w:r w:rsidR="00314590" w:rsidRPr="0065482A">
        <w:rPr>
          <w:rFonts w:ascii="Times New Roman" w:hAnsi="Times New Roman"/>
          <w:iCs/>
          <w:sz w:val="28"/>
          <w:szCs w:val="28"/>
        </w:rPr>
        <w:t>8</w:t>
      </w:r>
      <w:r w:rsidR="00841C88" w:rsidRPr="0065482A">
        <w:rPr>
          <w:rFonts w:ascii="Times New Roman" w:hAnsi="Times New Roman"/>
          <w:iCs/>
          <w:sz w:val="28"/>
          <w:szCs w:val="28"/>
        </w:rPr>
        <w:t xml:space="preserve"> году; </w:t>
      </w:r>
      <w:r w:rsidR="004E4D93" w:rsidRPr="0065482A">
        <w:rPr>
          <w:rFonts w:ascii="Times New Roman" w:hAnsi="Times New Roman"/>
          <w:iCs/>
          <w:sz w:val="28"/>
          <w:szCs w:val="28"/>
        </w:rPr>
        <w:t>9 838,0</w:t>
      </w:r>
      <w:r w:rsidR="00841C88" w:rsidRPr="0065482A">
        <w:rPr>
          <w:rFonts w:ascii="Times New Roman" w:hAnsi="Times New Roman"/>
          <w:iCs/>
          <w:sz w:val="28"/>
          <w:szCs w:val="28"/>
        </w:rPr>
        <w:t xml:space="preserve"> тыс. рублей в 201</w:t>
      </w:r>
      <w:r w:rsidR="00314590" w:rsidRPr="0065482A">
        <w:rPr>
          <w:rFonts w:ascii="Times New Roman" w:hAnsi="Times New Roman"/>
          <w:iCs/>
          <w:sz w:val="28"/>
          <w:szCs w:val="28"/>
        </w:rPr>
        <w:t>9</w:t>
      </w:r>
      <w:r w:rsidR="004E4D93" w:rsidRPr="0065482A">
        <w:rPr>
          <w:rFonts w:ascii="Times New Roman" w:hAnsi="Times New Roman"/>
          <w:iCs/>
          <w:sz w:val="28"/>
          <w:szCs w:val="28"/>
        </w:rPr>
        <w:t>-2020</w:t>
      </w:r>
      <w:r w:rsidR="00841C88" w:rsidRPr="0065482A">
        <w:rPr>
          <w:rFonts w:ascii="Times New Roman" w:hAnsi="Times New Roman"/>
          <w:iCs/>
          <w:sz w:val="28"/>
          <w:szCs w:val="28"/>
        </w:rPr>
        <w:t xml:space="preserve"> году</w:t>
      </w:r>
      <w:r w:rsidRPr="0065482A">
        <w:rPr>
          <w:rFonts w:ascii="Times New Roman" w:hAnsi="Times New Roman"/>
          <w:iCs/>
          <w:sz w:val="28"/>
          <w:szCs w:val="28"/>
        </w:rPr>
        <w:t xml:space="preserve">, </w:t>
      </w:r>
      <w:r w:rsidRPr="0065482A">
        <w:rPr>
          <w:rFonts w:ascii="Times New Roman" w:hAnsi="Times New Roman"/>
          <w:iCs/>
          <w:sz w:val="28"/>
          <w:szCs w:val="28"/>
        </w:rPr>
        <w:lastRenderedPageBreak/>
        <w:t xml:space="preserve">удельный вес неналоговых доходов в доходах бюджета </w:t>
      </w:r>
      <w:r w:rsidR="009708FB" w:rsidRPr="0065482A">
        <w:rPr>
          <w:rFonts w:ascii="Times New Roman" w:hAnsi="Times New Roman"/>
          <w:iCs/>
          <w:sz w:val="28"/>
          <w:szCs w:val="28"/>
        </w:rPr>
        <w:t xml:space="preserve">городского поселения Хорлово </w:t>
      </w:r>
      <w:r w:rsidR="00841C88" w:rsidRPr="0065482A">
        <w:rPr>
          <w:rFonts w:ascii="Times New Roman" w:hAnsi="Times New Roman"/>
          <w:iCs/>
          <w:sz w:val="28"/>
          <w:szCs w:val="28"/>
        </w:rPr>
        <w:t>составляет</w:t>
      </w:r>
      <w:r w:rsidR="00FB2379" w:rsidRPr="0065482A">
        <w:rPr>
          <w:rFonts w:ascii="Times New Roman" w:hAnsi="Times New Roman"/>
          <w:iCs/>
          <w:sz w:val="28"/>
          <w:szCs w:val="28"/>
        </w:rPr>
        <w:t>:</w:t>
      </w:r>
      <w:r w:rsidR="00841C88" w:rsidRPr="0065482A">
        <w:rPr>
          <w:rFonts w:ascii="Times New Roman" w:hAnsi="Times New Roman"/>
          <w:iCs/>
          <w:sz w:val="28"/>
          <w:szCs w:val="28"/>
        </w:rPr>
        <w:t xml:space="preserve"> </w:t>
      </w:r>
      <w:r w:rsidR="009708FB" w:rsidRPr="0065482A">
        <w:rPr>
          <w:rFonts w:ascii="Times New Roman" w:hAnsi="Times New Roman"/>
          <w:iCs/>
          <w:sz w:val="28"/>
          <w:szCs w:val="28"/>
        </w:rPr>
        <w:t>8,6</w:t>
      </w:r>
      <w:r w:rsidR="00314590" w:rsidRPr="0065482A">
        <w:rPr>
          <w:rFonts w:ascii="Times New Roman" w:hAnsi="Times New Roman"/>
          <w:iCs/>
          <w:sz w:val="28"/>
          <w:szCs w:val="28"/>
        </w:rPr>
        <w:t>%</w:t>
      </w:r>
      <w:r w:rsidR="00783873" w:rsidRPr="0065482A">
        <w:rPr>
          <w:rFonts w:ascii="Times New Roman" w:hAnsi="Times New Roman"/>
          <w:iCs/>
          <w:sz w:val="28"/>
          <w:szCs w:val="28"/>
        </w:rPr>
        <w:t xml:space="preserve"> на 201</w:t>
      </w:r>
      <w:r w:rsidR="00314590" w:rsidRPr="0065482A">
        <w:rPr>
          <w:rFonts w:ascii="Times New Roman" w:hAnsi="Times New Roman"/>
          <w:iCs/>
          <w:sz w:val="28"/>
          <w:szCs w:val="28"/>
        </w:rPr>
        <w:t>8</w:t>
      </w:r>
      <w:r w:rsidR="00783873" w:rsidRPr="0065482A">
        <w:rPr>
          <w:rFonts w:ascii="Times New Roman" w:hAnsi="Times New Roman"/>
          <w:iCs/>
          <w:sz w:val="28"/>
          <w:szCs w:val="28"/>
        </w:rPr>
        <w:t xml:space="preserve"> год</w:t>
      </w:r>
      <w:r w:rsidR="00FB2379" w:rsidRPr="0065482A">
        <w:rPr>
          <w:rFonts w:ascii="Times New Roman" w:hAnsi="Times New Roman"/>
          <w:iCs/>
          <w:sz w:val="28"/>
          <w:szCs w:val="28"/>
        </w:rPr>
        <w:t>;</w:t>
      </w:r>
      <w:proofErr w:type="gramEnd"/>
      <w:r w:rsidR="00FB2379" w:rsidRPr="0065482A">
        <w:rPr>
          <w:rFonts w:ascii="Times New Roman" w:hAnsi="Times New Roman"/>
          <w:iCs/>
          <w:sz w:val="28"/>
          <w:szCs w:val="28"/>
        </w:rPr>
        <w:t xml:space="preserve"> </w:t>
      </w:r>
      <w:r w:rsidR="009708FB" w:rsidRPr="0065482A">
        <w:rPr>
          <w:rFonts w:ascii="Times New Roman" w:hAnsi="Times New Roman"/>
          <w:iCs/>
          <w:sz w:val="28"/>
          <w:szCs w:val="28"/>
        </w:rPr>
        <w:t>8,9</w:t>
      </w:r>
      <w:r w:rsidR="00314590" w:rsidRPr="0065482A">
        <w:rPr>
          <w:rFonts w:ascii="Times New Roman" w:hAnsi="Times New Roman"/>
          <w:iCs/>
          <w:sz w:val="28"/>
          <w:szCs w:val="28"/>
        </w:rPr>
        <w:t>%</w:t>
      </w:r>
      <w:r w:rsidR="002521B5" w:rsidRPr="0065482A">
        <w:rPr>
          <w:rFonts w:ascii="Times New Roman" w:hAnsi="Times New Roman"/>
          <w:iCs/>
          <w:sz w:val="28"/>
          <w:szCs w:val="28"/>
        </w:rPr>
        <w:t xml:space="preserve"> на 201</w:t>
      </w:r>
      <w:r w:rsidR="00314590" w:rsidRPr="0065482A">
        <w:rPr>
          <w:rFonts w:ascii="Times New Roman" w:hAnsi="Times New Roman"/>
          <w:iCs/>
          <w:sz w:val="28"/>
          <w:szCs w:val="28"/>
        </w:rPr>
        <w:t>9</w:t>
      </w:r>
      <w:r w:rsidR="00FB2379" w:rsidRPr="0065482A">
        <w:rPr>
          <w:rFonts w:ascii="Times New Roman" w:hAnsi="Times New Roman"/>
          <w:iCs/>
          <w:sz w:val="28"/>
          <w:szCs w:val="28"/>
        </w:rPr>
        <w:t xml:space="preserve"> год; </w:t>
      </w:r>
      <w:r w:rsidR="009708FB" w:rsidRPr="0065482A">
        <w:rPr>
          <w:rFonts w:ascii="Times New Roman" w:hAnsi="Times New Roman"/>
          <w:iCs/>
          <w:sz w:val="28"/>
          <w:szCs w:val="28"/>
        </w:rPr>
        <w:t>8,7</w:t>
      </w:r>
      <w:r w:rsidR="00314590" w:rsidRPr="0065482A">
        <w:rPr>
          <w:rFonts w:ascii="Times New Roman" w:hAnsi="Times New Roman"/>
          <w:iCs/>
          <w:sz w:val="28"/>
          <w:szCs w:val="28"/>
        </w:rPr>
        <w:t>%</w:t>
      </w:r>
      <w:r w:rsidR="00FB2379" w:rsidRPr="0065482A">
        <w:rPr>
          <w:rFonts w:ascii="Times New Roman" w:hAnsi="Times New Roman"/>
          <w:iCs/>
          <w:sz w:val="28"/>
          <w:szCs w:val="28"/>
        </w:rPr>
        <w:t xml:space="preserve"> на 20</w:t>
      </w:r>
      <w:r w:rsidR="00314590" w:rsidRPr="0065482A">
        <w:rPr>
          <w:rFonts w:ascii="Times New Roman" w:hAnsi="Times New Roman"/>
          <w:iCs/>
          <w:sz w:val="28"/>
          <w:szCs w:val="28"/>
        </w:rPr>
        <w:t>20</w:t>
      </w:r>
      <w:r w:rsidR="00FB2379" w:rsidRPr="0065482A">
        <w:rPr>
          <w:rFonts w:ascii="Times New Roman" w:hAnsi="Times New Roman"/>
          <w:iCs/>
          <w:sz w:val="28"/>
          <w:szCs w:val="28"/>
        </w:rPr>
        <w:t xml:space="preserve"> год</w:t>
      </w:r>
      <w:r w:rsidRPr="0065482A">
        <w:rPr>
          <w:rFonts w:ascii="Times New Roman" w:hAnsi="Times New Roman"/>
          <w:iCs/>
          <w:sz w:val="28"/>
          <w:szCs w:val="28"/>
        </w:rPr>
        <w:t>.</w:t>
      </w:r>
    </w:p>
    <w:p w:rsidR="00B60865" w:rsidRPr="0065482A" w:rsidRDefault="00B60865" w:rsidP="00A30581">
      <w:pPr>
        <w:spacing w:after="0" w:line="240" w:lineRule="auto"/>
        <w:ind w:firstLine="567"/>
        <w:jc w:val="both"/>
        <w:rPr>
          <w:rFonts w:ascii="Times New Roman" w:hAnsi="Times New Roman"/>
          <w:iCs/>
          <w:sz w:val="28"/>
          <w:szCs w:val="28"/>
        </w:rPr>
      </w:pPr>
      <w:r w:rsidRPr="0065482A">
        <w:rPr>
          <w:rFonts w:ascii="Times New Roman" w:hAnsi="Times New Roman"/>
          <w:iCs/>
          <w:sz w:val="28"/>
          <w:szCs w:val="28"/>
        </w:rPr>
        <w:t xml:space="preserve">В составе неналоговых доходов бюджета </w:t>
      </w:r>
      <w:r w:rsidR="009708FB" w:rsidRPr="0065482A">
        <w:rPr>
          <w:rFonts w:ascii="Times New Roman" w:hAnsi="Times New Roman"/>
          <w:iCs/>
          <w:sz w:val="28"/>
          <w:szCs w:val="28"/>
        </w:rPr>
        <w:t xml:space="preserve">городского поселения Хорлово </w:t>
      </w:r>
      <w:r w:rsidRPr="0065482A">
        <w:rPr>
          <w:rFonts w:ascii="Times New Roman" w:hAnsi="Times New Roman"/>
          <w:iCs/>
          <w:sz w:val="28"/>
          <w:szCs w:val="28"/>
        </w:rPr>
        <w:t>на 201</w:t>
      </w:r>
      <w:r w:rsidR="00314590" w:rsidRPr="0065482A">
        <w:rPr>
          <w:rFonts w:ascii="Times New Roman" w:hAnsi="Times New Roman"/>
          <w:iCs/>
          <w:sz w:val="28"/>
          <w:szCs w:val="28"/>
        </w:rPr>
        <w:t>8</w:t>
      </w:r>
      <w:r w:rsidRPr="0065482A">
        <w:rPr>
          <w:rFonts w:ascii="Times New Roman" w:hAnsi="Times New Roman"/>
          <w:iCs/>
          <w:sz w:val="28"/>
          <w:szCs w:val="28"/>
        </w:rPr>
        <w:t xml:space="preserve"> год</w:t>
      </w:r>
      <w:r w:rsidR="00FB2379" w:rsidRPr="0065482A">
        <w:rPr>
          <w:rFonts w:ascii="Times New Roman" w:hAnsi="Times New Roman"/>
          <w:iCs/>
          <w:sz w:val="28"/>
          <w:szCs w:val="28"/>
        </w:rPr>
        <w:t xml:space="preserve"> и плановый период 201</w:t>
      </w:r>
      <w:r w:rsidR="00314590" w:rsidRPr="0065482A">
        <w:rPr>
          <w:rFonts w:ascii="Times New Roman" w:hAnsi="Times New Roman"/>
          <w:iCs/>
          <w:sz w:val="28"/>
          <w:szCs w:val="28"/>
        </w:rPr>
        <w:t>9</w:t>
      </w:r>
      <w:r w:rsidR="00FB2379" w:rsidRPr="0065482A">
        <w:rPr>
          <w:rFonts w:ascii="Times New Roman" w:hAnsi="Times New Roman"/>
          <w:iCs/>
          <w:sz w:val="28"/>
          <w:szCs w:val="28"/>
        </w:rPr>
        <w:t xml:space="preserve"> и 20</w:t>
      </w:r>
      <w:r w:rsidR="00314590" w:rsidRPr="0065482A">
        <w:rPr>
          <w:rFonts w:ascii="Times New Roman" w:hAnsi="Times New Roman"/>
          <w:iCs/>
          <w:sz w:val="28"/>
          <w:szCs w:val="28"/>
        </w:rPr>
        <w:t>20</w:t>
      </w:r>
      <w:r w:rsidR="00FB2379" w:rsidRPr="0065482A">
        <w:rPr>
          <w:rFonts w:ascii="Times New Roman" w:hAnsi="Times New Roman"/>
          <w:iCs/>
          <w:sz w:val="28"/>
          <w:szCs w:val="28"/>
        </w:rPr>
        <w:t xml:space="preserve"> годов</w:t>
      </w:r>
      <w:r w:rsidRPr="0065482A">
        <w:rPr>
          <w:rFonts w:ascii="Times New Roman" w:hAnsi="Times New Roman"/>
          <w:iCs/>
          <w:sz w:val="28"/>
          <w:szCs w:val="28"/>
        </w:rPr>
        <w:t xml:space="preserve"> прогнозируются:</w:t>
      </w:r>
    </w:p>
    <w:p w:rsidR="00B60865" w:rsidRPr="0065482A" w:rsidRDefault="00B60865" w:rsidP="00A30581">
      <w:pPr>
        <w:spacing w:after="0" w:line="240" w:lineRule="auto"/>
        <w:ind w:firstLine="567"/>
        <w:jc w:val="both"/>
        <w:rPr>
          <w:rFonts w:ascii="Times New Roman" w:hAnsi="Times New Roman"/>
          <w:iCs/>
          <w:sz w:val="28"/>
          <w:szCs w:val="28"/>
        </w:rPr>
      </w:pPr>
      <w:r w:rsidRPr="0065482A">
        <w:rPr>
          <w:rFonts w:ascii="Times New Roman" w:hAnsi="Times New Roman"/>
          <w:b/>
          <w:iCs/>
          <w:sz w:val="28"/>
          <w:szCs w:val="28"/>
        </w:rPr>
        <w:t xml:space="preserve">Доходы от использования имущества, находящегося в </w:t>
      </w:r>
      <w:r w:rsidR="00663D30" w:rsidRPr="0065482A">
        <w:rPr>
          <w:rFonts w:ascii="Times New Roman" w:hAnsi="Times New Roman"/>
          <w:b/>
          <w:iCs/>
          <w:sz w:val="28"/>
          <w:szCs w:val="28"/>
        </w:rPr>
        <w:t xml:space="preserve">государственной и муниципальной </w:t>
      </w:r>
      <w:r w:rsidRPr="0065482A">
        <w:rPr>
          <w:rFonts w:ascii="Times New Roman" w:hAnsi="Times New Roman"/>
          <w:b/>
          <w:iCs/>
          <w:sz w:val="28"/>
          <w:szCs w:val="28"/>
        </w:rPr>
        <w:t>собственности</w:t>
      </w:r>
      <w:r w:rsidRPr="0065482A">
        <w:rPr>
          <w:rFonts w:ascii="Times New Roman" w:hAnsi="Times New Roman"/>
          <w:iCs/>
          <w:sz w:val="28"/>
          <w:szCs w:val="28"/>
        </w:rPr>
        <w:t xml:space="preserve"> </w:t>
      </w:r>
      <w:r w:rsidR="009708FB" w:rsidRPr="0065482A">
        <w:rPr>
          <w:rFonts w:ascii="Times New Roman" w:hAnsi="Times New Roman"/>
          <w:iCs/>
          <w:sz w:val="28"/>
          <w:szCs w:val="28"/>
        </w:rPr>
        <w:t xml:space="preserve">городского поселения Хорлово </w:t>
      </w:r>
      <w:r w:rsidR="00EB5178" w:rsidRPr="0065482A">
        <w:rPr>
          <w:rFonts w:ascii="Times New Roman" w:hAnsi="Times New Roman"/>
          <w:iCs/>
          <w:sz w:val="28"/>
          <w:szCs w:val="28"/>
        </w:rPr>
        <w:t xml:space="preserve">прогнозируются </w:t>
      </w:r>
      <w:r w:rsidRPr="0065482A">
        <w:rPr>
          <w:rFonts w:ascii="Times New Roman" w:hAnsi="Times New Roman"/>
          <w:iCs/>
          <w:sz w:val="28"/>
          <w:szCs w:val="28"/>
        </w:rPr>
        <w:t xml:space="preserve">в сумме </w:t>
      </w:r>
      <w:r w:rsidR="009708FB" w:rsidRPr="0065482A">
        <w:rPr>
          <w:rFonts w:ascii="Times New Roman" w:hAnsi="Times New Roman"/>
          <w:iCs/>
          <w:sz w:val="28"/>
          <w:szCs w:val="28"/>
        </w:rPr>
        <w:t>8 052,0</w:t>
      </w:r>
      <w:r w:rsidRPr="0065482A">
        <w:rPr>
          <w:rFonts w:ascii="Times New Roman" w:hAnsi="Times New Roman"/>
          <w:iCs/>
          <w:sz w:val="28"/>
          <w:szCs w:val="28"/>
        </w:rPr>
        <w:t xml:space="preserve"> тыс. рублей</w:t>
      </w:r>
      <w:r w:rsidR="00CF314D" w:rsidRPr="0065482A">
        <w:rPr>
          <w:rFonts w:ascii="Times New Roman" w:hAnsi="Times New Roman"/>
          <w:iCs/>
          <w:sz w:val="28"/>
          <w:szCs w:val="28"/>
        </w:rPr>
        <w:t xml:space="preserve"> </w:t>
      </w:r>
      <w:r w:rsidR="00EB5178" w:rsidRPr="0065482A">
        <w:rPr>
          <w:rFonts w:ascii="Times New Roman" w:hAnsi="Times New Roman"/>
          <w:iCs/>
          <w:sz w:val="28"/>
          <w:szCs w:val="28"/>
        </w:rPr>
        <w:t>на</w:t>
      </w:r>
      <w:r w:rsidR="00CF314D" w:rsidRPr="0065482A">
        <w:rPr>
          <w:rFonts w:ascii="Times New Roman" w:hAnsi="Times New Roman"/>
          <w:iCs/>
          <w:sz w:val="28"/>
          <w:szCs w:val="28"/>
        </w:rPr>
        <w:t xml:space="preserve"> 201</w:t>
      </w:r>
      <w:r w:rsidR="00EB5178" w:rsidRPr="0065482A">
        <w:rPr>
          <w:rFonts w:ascii="Times New Roman" w:hAnsi="Times New Roman"/>
          <w:iCs/>
          <w:sz w:val="28"/>
          <w:szCs w:val="28"/>
        </w:rPr>
        <w:t>8</w:t>
      </w:r>
      <w:r w:rsidR="00CF314D" w:rsidRPr="0065482A">
        <w:rPr>
          <w:rFonts w:ascii="Times New Roman" w:hAnsi="Times New Roman"/>
          <w:iCs/>
          <w:sz w:val="28"/>
          <w:szCs w:val="28"/>
        </w:rPr>
        <w:t xml:space="preserve"> год, в сумме </w:t>
      </w:r>
      <w:r w:rsidR="009708FB" w:rsidRPr="0065482A">
        <w:rPr>
          <w:rFonts w:ascii="Times New Roman" w:hAnsi="Times New Roman"/>
          <w:iCs/>
          <w:sz w:val="28"/>
          <w:szCs w:val="28"/>
        </w:rPr>
        <w:t>8 237,0</w:t>
      </w:r>
      <w:r w:rsidR="00CF314D" w:rsidRPr="0065482A">
        <w:rPr>
          <w:rFonts w:ascii="Times New Roman" w:hAnsi="Times New Roman"/>
          <w:iCs/>
          <w:sz w:val="28"/>
          <w:szCs w:val="28"/>
        </w:rPr>
        <w:t xml:space="preserve"> тыс. рублей </w:t>
      </w:r>
      <w:r w:rsidR="00EB5178" w:rsidRPr="0065482A">
        <w:rPr>
          <w:rFonts w:ascii="Times New Roman" w:hAnsi="Times New Roman"/>
          <w:iCs/>
          <w:sz w:val="28"/>
          <w:szCs w:val="28"/>
        </w:rPr>
        <w:t>на</w:t>
      </w:r>
      <w:r w:rsidR="00CF314D" w:rsidRPr="0065482A">
        <w:rPr>
          <w:rFonts w:ascii="Times New Roman" w:hAnsi="Times New Roman"/>
          <w:iCs/>
          <w:sz w:val="28"/>
          <w:szCs w:val="28"/>
        </w:rPr>
        <w:t xml:space="preserve"> 201</w:t>
      </w:r>
      <w:r w:rsidR="00EB5178" w:rsidRPr="0065482A">
        <w:rPr>
          <w:rFonts w:ascii="Times New Roman" w:hAnsi="Times New Roman"/>
          <w:iCs/>
          <w:sz w:val="28"/>
          <w:szCs w:val="28"/>
        </w:rPr>
        <w:t>9</w:t>
      </w:r>
      <w:r w:rsidR="009708FB" w:rsidRPr="0065482A">
        <w:rPr>
          <w:rFonts w:ascii="Times New Roman" w:hAnsi="Times New Roman"/>
          <w:iCs/>
          <w:sz w:val="28"/>
          <w:szCs w:val="28"/>
        </w:rPr>
        <w:t>-2020 годы</w:t>
      </w:r>
      <w:r w:rsidRPr="0065482A">
        <w:rPr>
          <w:rFonts w:ascii="Times New Roman" w:hAnsi="Times New Roman"/>
          <w:iCs/>
          <w:sz w:val="28"/>
          <w:szCs w:val="28"/>
        </w:rPr>
        <w:t>.</w:t>
      </w:r>
      <w:r w:rsidR="00CF314D" w:rsidRPr="0065482A">
        <w:rPr>
          <w:rFonts w:ascii="Times New Roman" w:hAnsi="Times New Roman"/>
          <w:iCs/>
          <w:sz w:val="28"/>
          <w:szCs w:val="28"/>
        </w:rPr>
        <w:t xml:space="preserve"> </w:t>
      </w:r>
      <w:r w:rsidRPr="0065482A">
        <w:rPr>
          <w:rFonts w:ascii="Times New Roman" w:hAnsi="Times New Roman"/>
          <w:iCs/>
          <w:sz w:val="28"/>
          <w:szCs w:val="28"/>
        </w:rPr>
        <w:t>Указанные доходы формируются за счет:</w:t>
      </w:r>
    </w:p>
    <w:p w:rsidR="00B60865" w:rsidRPr="0065482A" w:rsidRDefault="0006182B" w:rsidP="00A30581">
      <w:pPr>
        <w:tabs>
          <w:tab w:val="left" w:pos="567"/>
          <w:tab w:val="left" w:pos="709"/>
        </w:tabs>
        <w:spacing w:after="0" w:line="240" w:lineRule="auto"/>
        <w:ind w:firstLine="567"/>
        <w:jc w:val="both"/>
        <w:rPr>
          <w:rFonts w:ascii="Times New Roman" w:hAnsi="Times New Roman"/>
          <w:iCs/>
          <w:sz w:val="28"/>
          <w:szCs w:val="28"/>
        </w:rPr>
      </w:pPr>
      <w:proofErr w:type="gramStart"/>
      <w:r w:rsidRPr="009350DA">
        <w:rPr>
          <w:rFonts w:ascii="Times New Roman" w:hAnsi="Times New Roman"/>
          <w:iCs/>
          <w:sz w:val="28"/>
          <w:szCs w:val="28"/>
        </w:rPr>
        <w:t>-</w:t>
      </w:r>
      <w:r w:rsidR="0058457D">
        <w:rPr>
          <w:rFonts w:ascii="Times New Roman" w:hAnsi="Times New Roman"/>
          <w:iCs/>
          <w:sz w:val="28"/>
          <w:szCs w:val="28"/>
        </w:rPr>
        <w:t> </w:t>
      </w:r>
      <w:r w:rsidR="00AF2078" w:rsidRPr="00E826CF">
        <w:rPr>
          <w:rFonts w:ascii="Times New Roman" w:hAnsi="Times New Roman"/>
          <w:i/>
          <w:iCs/>
          <w:sz w:val="28"/>
          <w:szCs w:val="28"/>
        </w:rPr>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00AF2078" w:rsidRPr="009350DA">
        <w:rPr>
          <w:rFonts w:ascii="Times New Roman" w:hAnsi="Times New Roman"/>
          <w:iCs/>
          <w:sz w:val="28"/>
          <w:szCs w:val="28"/>
        </w:rPr>
        <w:t xml:space="preserve"> в сумме 4 017,0 тыс. рублей в 2018 году, в сумме 4 178,0 тыс.</w:t>
      </w:r>
      <w:r w:rsidR="0058457D">
        <w:rPr>
          <w:rFonts w:ascii="Times New Roman" w:hAnsi="Times New Roman"/>
          <w:iCs/>
          <w:sz w:val="28"/>
          <w:szCs w:val="28"/>
        </w:rPr>
        <w:t xml:space="preserve"> </w:t>
      </w:r>
      <w:r w:rsidR="00AF2078" w:rsidRPr="009350DA">
        <w:rPr>
          <w:rFonts w:ascii="Times New Roman" w:hAnsi="Times New Roman"/>
          <w:iCs/>
          <w:sz w:val="28"/>
          <w:szCs w:val="28"/>
        </w:rPr>
        <w:t xml:space="preserve">рублей в 2019-2020 годах </w:t>
      </w:r>
      <w:r w:rsidR="00B60865" w:rsidRPr="009350DA">
        <w:rPr>
          <w:rFonts w:ascii="Times New Roman" w:hAnsi="Times New Roman"/>
          <w:bCs/>
          <w:sz w:val="28"/>
          <w:szCs w:val="28"/>
        </w:rPr>
        <w:t>при</w:t>
      </w:r>
      <w:r w:rsidR="00B60865" w:rsidRPr="0065482A">
        <w:rPr>
          <w:rFonts w:ascii="Times New Roman" w:hAnsi="Times New Roman"/>
          <w:bCs/>
          <w:sz w:val="28"/>
          <w:szCs w:val="28"/>
        </w:rPr>
        <w:t xml:space="preserve"> нормативе отчислений </w:t>
      </w:r>
      <w:r w:rsidR="00390468" w:rsidRPr="0065482A">
        <w:rPr>
          <w:rFonts w:ascii="Times New Roman" w:hAnsi="Times New Roman"/>
          <w:bCs/>
          <w:sz w:val="28"/>
          <w:szCs w:val="28"/>
        </w:rPr>
        <w:t>в соответствии с бюджетным законодательством</w:t>
      </w:r>
      <w:proofErr w:type="gramEnd"/>
      <w:r w:rsidR="00390468" w:rsidRPr="0065482A">
        <w:rPr>
          <w:rFonts w:ascii="Times New Roman" w:hAnsi="Times New Roman"/>
          <w:bCs/>
          <w:sz w:val="28"/>
          <w:szCs w:val="28"/>
        </w:rPr>
        <w:t xml:space="preserve"> </w:t>
      </w:r>
      <w:r w:rsidR="00B23A56" w:rsidRPr="0065482A">
        <w:rPr>
          <w:rFonts w:ascii="Times New Roman" w:hAnsi="Times New Roman"/>
          <w:bCs/>
          <w:sz w:val="28"/>
          <w:szCs w:val="28"/>
        </w:rPr>
        <w:t xml:space="preserve">(статья 62 </w:t>
      </w:r>
      <w:r w:rsidR="00C1310C" w:rsidRPr="0065482A">
        <w:rPr>
          <w:rFonts w:ascii="Times New Roman" w:hAnsi="Times New Roman"/>
          <w:iCs/>
          <w:sz w:val="28"/>
          <w:szCs w:val="28"/>
        </w:rPr>
        <w:t>Бюджетного кодекса Российской Федерации</w:t>
      </w:r>
      <w:r w:rsidR="00B23A56" w:rsidRPr="0065482A">
        <w:rPr>
          <w:rFonts w:ascii="Times New Roman" w:hAnsi="Times New Roman"/>
          <w:bCs/>
          <w:sz w:val="28"/>
          <w:szCs w:val="28"/>
        </w:rPr>
        <w:t xml:space="preserve"> с учетом изменений, внесенных Федеральным законом от 29.11.2014 № 383-ФЗ)</w:t>
      </w:r>
      <w:r w:rsidR="00B23A56" w:rsidRPr="0065482A">
        <w:rPr>
          <w:rFonts w:ascii="Times New Roman" w:hAnsi="Times New Roman"/>
          <w:sz w:val="28"/>
          <w:szCs w:val="28"/>
        </w:rPr>
        <w:t xml:space="preserve"> </w:t>
      </w:r>
      <w:r w:rsidR="00390468" w:rsidRPr="0065482A">
        <w:rPr>
          <w:rFonts w:ascii="Times New Roman" w:hAnsi="Times New Roman"/>
          <w:bCs/>
          <w:sz w:val="28"/>
          <w:szCs w:val="28"/>
        </w:rPr>
        <w:t>в отношении земельных участков расположенных в границах гор</w:t>
      </w:r>
      <w:r w:rsidR="00E00E98" w:rsidRPr="0065482A">
        <w:rPr>
          <w:rFonts w:ascii="Times New Roman" w:hAnsi="Times New Roman"/>
          <w:bCs/>
          <w:sz w:val="28"/>
          <w:szCs w:val="28"/>
        </w:rPr>
        <w:t xml:space="preserve">одских поселений </w:t>
      </w:r>
      <w:r w:rsidR="0065482A" w:rsidRPr="0065482A">
        <w:rPr>
          <w:rFonts w:ascii="Times New Roman" w:hAnsi="Times New Roman"/>
          <w:bCs/>
          <w:sz w:val="28"/>
          <w:szCs w:val="28"/>
        </w:rPr>
        <w:t xml:space="preserve">зачисляются </w:t>
      </w:r>
      <w:r w:rsidR="00E00E98" w:rsidRPr="0065482A">
        <w:rPr>
          <w:rFonts w:ascii="Times New Roman" w:hAnsi="Times New Roman"/>
          <w:bCs/>
          <w:sz w:val="28"/>
          <w:szCs w:val="28"/>
        </w:rPr>
        <w:t xml:space="preserve">в </w:t>
      </w:r>
      <w:r w:rsidR="0065482A" w:rsidRPr="0065482A">
        <w:rPr>
          <w:rFonts w:ascii="Times New Roman" w:hAnsi="Times New Roman"/>
          <w:bCs/>
          <w:sz w:val="28"/>
          <w:szCs w:val="28"/>
        </w:rPr>
        <w:t>бюджет поселения по нормативу</w:t>
      </w:r>
      <w:r w:rsidR="00E00E98" w:rsidRPr="0065482A">
        <w:rPr>
          <w:rFonts w:ascii="Times New Roman" w:hAnsi="Times New Roman"/>
          <w:bCs/>
          <w:sz w:val="28"/>
          <w:szCs w:val="28"/>
        </w:rPr>
        <w:t xml:space="preserve"> 50,0%</w:t>
      </w:r>
      <w:r w:rsidR="00B60865" w:rsidRPr="0065482A">
        <w:rPr>
          <w:rFonts w:ascii="Times New Roman" w:hAnsi="Times New Roman"/>
          <w:bCs/>
          <w:sz w:val="28"/>
          <w:szCs w:val="28"/>
        </w:rPr>
        <w:t>;</w:t>
      </w:r>
    </w:p>
    <w:p w:rsidR="006C632D" w:rsidRDefault="00127F93" w:rsidP="00A30581">
      <w:pPr>
        <w:spacing w:after="0" w:line="240" w:lineRule="auto"/>
        <w:ind w:firstLine="567"/>
        <w:jc w:val="both"/>
        <w:rPr>
          <w:rFonts w:ascii="Times New Roman" w:hAnsi="Times New Roman"/>
          <w:iCs/>
          <w:sz w:val="28"/>
          <w:szCs w:val="28"/>
        </w:rPr>
      </w:pPr>
      <w:r w:rsidRPr="009350DA">
        <w:rPr>
          <w:rFonts w:ascii="Times New Roman" w:hAnsi="Times New Roman"/>
          <w:b/>
          <w:iCs/>
          <w:sz w:val="28"/>
          <w:szCs w:val="28"/>
        </w:rPr>
        <w:t>- </w:t>
      </w:r>
      <w:r w:rsidR="00B60865" w:rsidRPr="00E826CF">
        <w:rPr>
          <w:rFonts w:ascii="Times New Roman" w:hAnsi="Times New Roman"/>
          <w:i/>
          <w:iCs/>
          <w:sz w:val="28"/>
          <w:szCs w:val="28"/>
        </w:rPr>
        <w:t>доход</w:t>
      </w:r>
      <w:r w:rsidR="00D52D43" w:rsidRPr="00E826CF">
        <w:rPr>
          <w:rFonts w:ascii="Times New Roman" w:hAnsi="Times New Roman"/>
          <w:i/>
          <w:iCs/>
          <w:sz w:val="28"/>
          <w:szCs w:val="28"/>
        </w:rPr>
        <w:t>ов</w:t>
      </w:r>
      <w:r w:rsidR="00B60865" w:rsidRPr="00E826CF">
        <w:rPr>
          <w:rFonts w:ascii="Times New Roman" w:hAnsi="Times New Roman"/>
          <w:i/>
          <w:iCs/>
          <w:sz w:val="28"/>
          <w:szCs w:val="28"/>
        </w:rPr>
        <w:t xml:space="preserve"> от сдачи в аренду имущества, составляющего казну </w:t>
      </w:r>
      <w:r w:rsidR="009350DA" w:rsidRPr="00E826CF">
        <w:rPr>
          <w:rFonts w:ascii="Times New Roman" w:hAnsi="Times New Roman"/>
          <w:i/>
          <w:iCs/>
          <w:sz w:val="28"/>
          <w:szCs w:val="28"/>
        </w:rPr>
        <w:t>городских поселений</w:t>
      </w:r>
      <w:r w:rsidR="00B60865" w:rsidRPr="00E826CF">
        <w:rPr>
          <w:rFonts w:ascii="Times New Roman" w:hAnsi="Times New Roman"/>
          <w:i/>
          <w:iCs/>
          <w:sz w:val="28"/>
          <w:szCs w:val="28"/>
        </w:rPr>
        <w:t xml:space="preserve"> (за исключением земельных участков)</w:t>
      </w:r>
      <w:r w:rsidR="00B60865" w:rsidRPr="009350DA">
        <w:rPr>
          <w:rFonts w:ascii="Times New Roman" w:hAnsi="Times New Roman"/>
          <w:iCs/>
          <w:sz w:val="28"/>
          <w:szCs w:val="28"/>
        </w:rPr>
        <w:t xml:space="preserve"> в сумме </w:t>
      </w:r>
      <w:r w:rsidR="009350DA" w:rsidRPr="009350DA">
        <w:rPr>
          <w:rFonts w:ascii="Times New Roman" w:hAnsi="Times New Roman"/>
          <w:iCs/>
          <w:sz w:val="28"/>
          <w:szCs w:val="28"/>
        </w:rPr>
        <w:t>1 736,0</w:t>
      </w:r>
      <w:r w:rsidR="00B60865" w:rsidRPr="009350DA">
        <w:rPr>
          <w:rFonts w:ascii="Times New Roman" w:hAnsi="Times New Roman"/>
          <w:iCs/>
          <w:sz w:val="28"/>
          <w:szCs w:val="28"/>
        </w:rPr>
        <w:t xml:space="preserve"> тыс. рублей</w:t>
      </w:r>
      <w:r w:rsidR="00F42EE2" w:rsidRPr="009350DA">
        <w:rPr>
          <w:rFonts w:ascii="Times New Roman" w:hAnsi="Times New Roman"/>
          <w:iCs/>
          <w:sz w:val="28"/>
          <w:szCs w:val="28"/>
        </w:rPr>
        <w:t xml:space="preserve"> в 201</w:t>
      </w:r>
      <w:r w:rsidR="006C632D" w:rsidRPr="009350DA">
        <w:rPr>
          <w:rFonts w:ascii="Times New Roman" w:hAnsi="Times New Roman"/>
          <w:iCs/>
          <w:sz w:val="28"/>
          <w:szCs w:val="28"/>
        </w:rPr>
        <w:t>8</w:t>
      </w:r>
      <w:r w:rsidR="00F42EE2" w:rsidRPr="009350DA">
        <w:rPr>
          <w:rFonts w:ascii="Times New Roman" w:hAnsi="Times New Roman"/>
          <w:iCs/>
          <w:sz w:val="28"/>
          <w:szCs w:val="28"/>
        </w:rPr>
        <w:t xml:space="preserve"> году, в сумме </w:t>
      </w:r>
      <w:r w:rsidR="009350DA" w:rsidRPr="009350DA">
        <w:rPr>
          <w:rFonts w:ascii="Times New Roman" w:hAnsi="Times New Roman"/>
          <w:iCs/>
          <w:sz w:val="28"/>
          <w:szCs w:val="28"/>
        </w:rPr>
        <w:t>1 910,0</w:t>
      </w:r>
      <w:r w:rsidR="00257B38" w:rsidRPr="009350DA">
        <w:rPr>
          <w:rFonts w:ascii="Times New Roman" w:hAnsi="Times New Roman"/>
          <w:iCs/>
          <w:sz w:val="28"/>
          <w:szCs w:val="28"/>
        </w:rPr>
        <w:t xml:space="preserve"> тыс. рублей в 201</w:t>
      </w:r>
      <w:r w:rsidR="006C632D" w:rsidRPr="009350DA">
        <w:rPr>
          <w:rFonts w:ascii="Times New Roman" w:hAnsi="Times New Roman"/>
          <w:iCs/>
          <w:sz w:val="28"/>
          <w:szCs w:val="28"/>
        </w:rPr>
        <w:t>9</w:t>
      </w:r>
      <w:r w:rsidR="00D86495" w:rsidRPr="009350DA">
        <w:rPr>
          <w:rFonts w:ascii="Times New Roman" w:hAnsi="Times New Roman"/>
          <w:iCs/>
          <w:sz w:val="28"/>
          <w:szCs w:val="28"/>
        </w:rPr>
        <w:t xml:space="preserve"> и 20</w:t>
      </w:r>
      <w:r w:rsidR="006C632D" w:rsidRPr="009350DA">
        <w:rPr>
          <w:rFonts w:ascii="Times New Roman" w:hAnsi="Times New Roman"/>
          <w:iCs/>
          <w:sz w:val="28"/>
          <w:szCs w:val="28"/>
        </w:rPr>
        <w:t>20</w:t>
      </w:r>
      <w:r w:rsidR="00257B38" w:rsidRPr="009350DA">
        <w:rPr>
          <w:rFonts w:ascii="Times New Roman" w:hAnsi="Times New Roman"/>
          <w:iCs/>
          <w:sz w:val="28"/>
          <w:szCs w:val="28"/>
        </w:rPr>
        <w:t xml:space="preserve"> год</w:t>
      </w:r>
      <w:r w:rsidR="00D86495" w:rsidRPr="009350DA">
        <w:rPr>
          <w:rFonts w:ascii="Times New Roman" w:hAnsi="Times New Roman"/>
          <w:iCs/>
          <w:sz w:val="28"/>
          <w:szCs w:val="28"/>
        </w:rPr>
        <w:t>ах ежегодно</w:t>
      </w:r>
      <w:r w:rsidR="006C632D" w:rsidRPr="009350DA">
        <w:rPr>
          <w:rFonts w:ascii="Times New Roman" w:hAnsi="Times New Roman"/>
          <w:iCs/>
          <w:sz w:val="28"/>
          <w:szCs w:val="28"/>
        </w:rPr>
        <w:t>;</w:t>
      </w:r>
    </w:p>
    <w:p w:rsidR="004670A1" w:rsidRPr="005D0F41" w:rsidRDefault="004F4D80" w:rsidP="00A30581">
      <w:pPr>
        <w:tabs>
          <w:tab w:val="left" w:pos="567"/>
          <w:tab w:val="left" w:pos="709"/>
        </w:tabs>
        <w:spacing w:after="0" w:line="240" w:lineRule="auto"/>
        <w:ind w:firstLine="567"/>
        <w:jc w:val="both"/>
        <w:rPr>
          <w:rFonts w:ascii="Times New Roman" w:hAnsi="Times New Roman"/>
          <w:iCs/>
          <w:sz w:val="28"/>
          <w:szCs w:val="28"/>
        </w:rPr>
      </w:pPr>
      <w:r w:rsidRPr="005D0F41">
        <w:rPr>
          <w:rFonts w:ascii="Times New Roman" w:hAnsi="Times New Roman"/>
          <w:b/>
          <w:iCs/>
          <w:sz w:val="28"/>
          <w:szCs w:val="28"/>
        </w:rPr>
        <w:t>- </w:t>
      </w:r>
      <w:r w:rsidRPr="00E826CF">
        <w:rPr>
          <w:rFonts w:ascii="Times New Roman" w:hAnsi="Times New Roman"/>
          <w:i/>
          <w:iCs/>
          <w:sz w:val="28"/>
          <w:szCs w:val="28"/>
        </w:rPr>
        <w:t>прочих поступлений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5D0F41">
        <w:rPr>
          <w:rFonts w:ascii="Times New Roman" w:hAnsi="Times New Roman"/>
          <w:iCs/>
          <w:sz w:val="28"/>
          <w:szCs w:val="28"/>
        </w:rPr>
        <w:t xml:space="preserve"> </w:t>
      </w:r>
      <w:r w:rsidR="00B60865" w:rsidRPr="005D0F41">
        <w:rPr>
          <w:rFonts w:ascii="Times New Roman" w:hAnsi="Times New Roman"/>
          <w:iCs/>
          <w:sz w:val="28"/>
          <w:szCs w:val="28"/>
        </w:rPr>
        <w:t xml:space="preserve">в сумме </w:t>
      </w:r>
      <w:r w:rsidRPr="005D0F41">
        <w:rPr>
          <w:rFonts w:ascii="Times New Roman" w:hAnsi="Times New Roman"/>
          <w:iCs/>
          <w:sz w:val="28"/>
          <w:szCs w:val="28"/>
        </w:rPr>
        <w:t xml:space="preserve">2 299,0 </w:t>
      </w:r>
      <w:r w:rsidR="00B60865" w:rsidRPr="005D0F41">
        <w:rPr>
          <w:rFonts w:ascii="Times New Roman" w:hAnsi="Times New Roman"/>
          <w:iCs/>
          <w:sz w:val="28"/>
          <w:szCs w:val="28"/>
        </w:rPr>
        <w:t>тыс. рублей</w:t>
      </w:r>
      <w:r w:rsidR="00B60865" w:rsidRPr="005D0F41">
        <w:rPr>
          <w:rFonts w:ascii="Times New Roman" w:hAnsi="Times New Roman"/>
          <w:bCs/>
          <w:sz w:val="28"/>
          <w:szCs w:val="28"/>
        </w:rPr>
        <w:t xml:space="preserve"> </w:t>
      </w:r>
      <w:r w:rsidR="000A4024" w:rsidRPr="005D0F41">
        <w:rPr>
          <w:rFonts w:ascii="Times New Roman" w:hAnsi="Times New Roman"/>
          <w:bCs/>
          <w:sz w:val="28"/>
          <w:szCs w:val="28"/>
        </w:rPr>
        <w:t>в 201</w:t>
      </w:r>
      <w:r w:rsidR="004670A1" w:rsidRPr="005D0F41">
        <w:rPr>
          <w:rFonts w:ascii="Times New Roman" w:hAnsi="Times New Roman"/>
          <w:bCs/>
          <w:sz w:val="28"/>
          <w:szCs w:val="28"/>
        </w:rPr>
        <w:t>8</w:t>
      </w:r>
      <w:r w:rsidR="00647822" w:rsidRPr="005D0F41">
        <w:rPr>
          <w:rFonts w:ascii="Times New Roman" w:hAnsi="Times New Roman"/>
          <w:bCs/>
          <w:sz w:val="28"/>
          <w:szCs w:val="28"/>
        </w:rPr>
        <w:t xml:space="preserve"> году, в сумме </w:t>
      </w:r>
      <w:r w:rsidRPr="005D0F41">
        <w:rPr>
          <w:rFonts w:ascii="Times New Roman" w:hAnsi="Times New Roman"/>
          <w:bCs/>
          <w:sz w:val="28"/>
          <w:szCs w:val="28"/>
        </w:rPr>
        <w:t>2 149,0</w:t>
      </w:r>
      <w:r w:rsidR="000A4024" w:rsidRPr="005D0F41">
        <w:rPr>
          <w:rFonts w:ascii="Times New Roman" w:hAnsi="Times New Roman"/>
          <w:bCs/>
          <w:sz w:val="28"/>
          <w:szCs w:val="28"/>
        </w:rPr>
        <w:t xml:space="preserve"> тыс. рублей в 201</w:t>
      </w:r>
      <w:r w:rsidR="004670A1" w:rsidRPr="005D0F41">
        <w:rPr>
          <w:rFonts w:ascii="Times New Roman" w:hAnsi="Times New Roman"/>
          <w:bCs/>
          <w:sz w:val="28"/>
          <w:szCs w:val="28"/>
        </w:rPr>
        <w:t>9</w:t>
      </w:r>
      <w:r w:rsidR="005D0F41">
        <w:rPr>
          <w:rFonts w:ascii="Times New Roman" w:hAnsi="Times New Roman"/>
          <w:bCs/>
          <w:sz w:val="28"/>
          <w:szCs w:val="28"/>
        </w:rPr>
        <w:t xml:space="preserve"> и </w:t>
      </w:r>
      <w:r w:rsidRPr="005D0F41">
        <w:rPr>
          <w:rFonts w:ascii="Times New Roman" w:hAnsi="Times New Roman"/>
          <w:bCs/>
          <w:sz w:val="28"/>
          <w:szCs w:val="28"/>
        </w:rPr>
        <w:t>2020 год</w:t>
      </w:r>
      <w:r w:rsidR="005D0F41">
        <w:rPr>
          <w:rFonts w:ascii="Times New Roman" w:hAnsi="Times New Roman"/>
          <w:bCs/>
          <w:sz w:val="28"/>
          <w:szCs w:val="28"/>
        </w:rPr>
        <w:t>ах</w:t>
      </w:r>
      <w:r w:rsidR="004670A1" w:rsidRPr="005D0F41">
        <w:rPr>
          <w:rFonts w:ascii="Times New Roman" w:hAnsi="Times New Roman"/>
          <w:bCs/>
          <w:sz w:val="24"/>
          <w:szCs w:val="24"/>
        </w:rPr>
        <w:t>.</w:t>
      </w:r>
    </w:p>
    <w:p w:rsidR="005F4536" w:rsidRPr="005F4536" w:rsidRDefault="00B60865" w:rsidP="00A30581">
      <w:pPr>
        <w:spacing w:after="0" w:line="240" w:lineRule="auto"/>
        <w:ind w:firstLine="567"/>
        <w:jc w:val="both"/>
        <w:rPr>
          <w:rFonts w:ascii="Times New Roman" w:hAnsi="Times New Roman"/>
          <w:iCs/>
          <w:sz w:val="28"/>
          <w:szCs w:val="28"/>
        </w:rPr>
      </w:pPr>
      <w:proofErr w:type="gramStart"/>
      <w:r w:rsidRPr="00EC2E05">
        <w:rPr>
          <w:rFonts w:ascii="Times New Roman" w:hAnsi="Times New Roman"/>
          <w:iCs/>
          <w:sz w:val="28"/>
          <w:szCs w:val="28"/>
        </w:rPr>
        <w:t>Прогнозные показатели определены на основании данных</w:t>
      </w:r>
      <w:r w:rsidRPr="009708FB">
        <w:rPr>
          <w:rFonts w:ascii="Times New Roman" w:hAnsi="Times New Roman"/>
          <w:iCs/>
          <w:color w:val="FF0000"/>
          <w:sz w:val="24"/>
          <w:szCs w:val="24"/>
        </w:rPr>
        <w:t xml:space="preserve"> </w:t>
      </w:r>
      <w:r w:rsidR="00EC2E05" w:rsidRPr="0065482A">
        <w:rPr>
          <w:rFonts w:ascii="Times New Roman" w:hAnsi="Times New Roman"/>
          <w:bCs/>
          <w:sz w:val="28"/>
          <w:szCs w:val="28"/>
        </w:rPr>
        <w:t>управления земельно-имущественных отношений МУ «Администрация Воскресенского муниципального района Московской области»</w:t>
      </w:r>
      <w:r w:rsidR="001D6467">
        <w:rPr>
          <w:rFonts w:ascii="Times New Roman" w:hAnsi="Times New Roman"/>
          <w:iCs/>
          <w:sz w:val="24"/>
          <w:szCs w:val="24"/>
        </w:rPr>
        <w:t xml:space="preserve">, </w:t>
      </w:r>
      <w:r w:rsidR="001D6467" w:rsidRPr="005F4536">
        <w:rPr>
          <w:rFonts w:ascii="Times New Roman" w:hAnsi="Times New Roman"/>
          <w:iCs/>
          <w:sz w:val="28"/>
          <w:szCs w:val="28"/>
        </w:rPr>
        <w:t>Решение Совета депутатов городского поселения Хорлово от 02.11.2017 №</w:t>
      </w:r>
      <w:r w:rsidR="0058457D">
        <w:rPr>
          <w:rFonts w:ascii="Times New Roman" w:hAnsi="Times New Roman"/>
          <w:iCs/>
          <w:sz w:val="28"/>
          <w:szCs w:val="28"/>
        </w:rPr>
        <w:t> </w:t>
      </w:r>
      <w:r w:rsidR="001D6467" w:rsidRPr="005F4536">
        <w:rPr>
          <w:rFonts w:ascii="Times New Roman" w:hAnsi="Times New Roman"/>
          <w:iCs/>
          <w:sz w:val="28"/>
          <w:szCs w:val="28"/>
        </w:rPr>
        <w:t>298/49 «О базовой ставке арендной платы при сдаче в аренду зданий и нежилых помещений, находящихся в собственности городского поселения Хорлово на 2018 год»</w:t>
      </w:r>
      <w:r w:rsidR="005F4536" w:rsidRPr="005F4536">
        <w:rPr>
          <w:rFonts w:ascii="Times New Roman" w:hAnsi="Times New Roman"/>
          <w:iCs/>
          <w:sz w:val="28"/>
          <w:szCs w:val="28"/>
        </w:rPr>
        <w:t>, Решение Совета депутатов городского поселения Хорлово от 02.11.2017 №</w:t>
      </w:r>
      <w:r w:rsidR="0058457D">
        <w:rPr>
          <w:rFonts w:ascii="Times New Roman" w:hAnsi="Times New Roman"/>
          <w:iCs/>
          <w:sz w:val="28"/>
          <w:szCs w:val="28"/>
        </w:rPr>
        <w:t> </w:t>
      </w:r>
      <w:r w:rsidR="005F4536" w:rsidRPr="005F4536">
        <w:rPr>
          <w:rFonts w:ascii="Times New Roman" w:hAnsi="Times New Roman"/>
          <w:iCs/>
          <w:sz w:val="28"/>
          <w:szCs w:val="28"/>
        </w:rPr>
        <w:t>297/49 «О размере</w:t>
      </w:r>
      <w:proofErr w:type="gramEnd"/>
      <w:r w:rsidR="005F4536" w:rsidRPr="005F4536">
        <w:rPr>
          <w:rFonts w:ascii="Times New Roman" w:hAnsi="Times New Roman"/>
          <w:iCs/>
          <w:sz w:val="28"/>
          <w:szCs w:val="28"/>
        </w:rPr>
        <w:t xml:space="preserve"> платы за пользование жилым помещением (платы за наем) на территории городского поселения Хорлово на 2018 год».</w:t>
      </w:r>
    </w:p>
    <w:p w:rsidR="00B60865" w:rsidRPr="00A97D0D" w:rsidRDefault="00B60865" w:rsidP="00A30581">
      <w:pPr>
        <w:spacing w:after="0" w:line="240" w:lineRule="auto"/>
        <w:ind w:firstLine="567"/>
        <w:jc w:val="both"/>
        <w:rPr>
          <w:rFonts w:ascii="Times New Roman" w:hAnsi="Times New Roman"/>
          <w:iCs/>
          <w:sz w:val="28"/>
          <w:szCs w:val="28"/>
        </w:rPr>
      </w:pPr>
      <w:r w:rsidRPr="00A97D0D">
        <w:rPr>
          <w:rFonts w:ascii="Times New Roman" w:hAnsi="Times New Roman"/>
          <w:bCs/>
          <w:sz w:val="28"/>
          <w:szCs w:val="28"/>
        </w:rPr>
        <w:t>В 201</w:t>
      </w:r>
      <w:r w:rsidR="00D205C5" w:rsidRPr="00A97D0D">
        <w:rPr>
          <w:rFonts w:ascii="Times New Roman" w:hAnsi="Times New Roman"/>
          <w:bCs/>
          <w:sz w:val="28"/>
          <w:szCs w:val="28"/>
        </w:rPr>
        <w:t>8</w:t>
      </w:r>
      <w:r w:rsidRPr="00A97D0D">
        <w:rPr>
          <w:rFonts w:ascii="Times New Roman" w:hAnsi="Times New Roman"/>
          <w:bCs/>
          <w:sz w:val="28"/>
          <w:szCs w:val="28"/>
        </w:rPr>
        <w:t xml:space="preserve"> году</w:t>
      </w:r>
      <w:r w:rsidR="005D5A2A" w:rsidRPr="00A97D0D">
        <w:rPr>
          <w:rFonts w:ascii="Times New Roman" w:hAnsi="Times New Roman"/>
          <w:bCs/>
          <w:sz w:val="28"/>
          <w:szCs w:val="28"/>
        </w:rPr>
        <w:t xml:space="preserve"> </w:t>
      </w:r>
      <w:r w:rsidRPr="00A97D0D">
        <w:rPr>
          <w:rFonts w:ascii="Times New Roman" w:hAnsi="Times New Roman"/>
          <w:bCs/>
          <w:sz w:val="28"/>
          <w:szCs w:val="28"/>
        </w:rPr>
        <w:t xml:space="preserve">планируется </w:t>
      </w:r>
      <w:r w:rsidR="009F3335" w:rsidRPr="00A97D0D">
        <w:rPr>
          <w:rFonts w:ascii="Times New Roman" w:hAnsi="Times New Roman"/>
          <w:bCs/>
          <w:sz w:val="28"/>
          <w:szCs w:val="28"/>
        </w:rPr>
        <w:t>у</w:t>
      </w:r>
      <w:r w:rsidR="00EC2E05" w:rsidRPr="00A97D0D">
        <w:rPr>
          <w:rFonts w:ascii="Times New Roman" w:hAnsi="Times New Roman"/>
          <w:bCs/>
          <w:sz w:val="28"/>
          <w:szCs w:val="28"/>
        </w:rPr>
        <w:t>велич</w:t>
      </w:r>
      <w:r w:rsidR="009F3335" w:rsidRPr="00A97D0D">
        <w:rPr>
          <w:rFonts w:ascii="Times New Roman" w:hAnsi="Times New Roman"/>
          <w:bCs/>
          <w:sz w:val="28"/>
          <w:szCs w:val="28"/>
        </w:rPr>
        <w:t>ение</w:t>
      </w:r>
      <w:r w:rsidRPr="00A97D0D">
        <w:rPr>
          <w:rFonts w:ascii="Times New Roman" w:hAnsi="Times New Roman"/>
          <w:bCs/>
          <w:sz w:val="28"/>
          <w:szCs w:val="28"/>
        </w:rPr>
        <w:t xml:space="preserve"> поступлений данного доходного источника по сравнению с </w:t>
      </w:r>
      <w:r w:rsidR="00D205C5" w:rsidRPr="00A97D0D">
        <w:rPr>
          <w:rFonts w:ascii="Times New Roman" w:hAnsi="Times New Roman"/>
          <w:bCs/>
          <w:sz w:val="28"/>
          <w:szCs w:val="28"/>
        </w:rPr>
        <w:t>ожидаемым исполнением</w:t>
      </w:r>
      <w:r w:rsidRPr="00A97D0D">
        <w:rPr>
          <w:rFonts w:ascii="Times New Roman" w:hAnsi="Times New Roman"/>
          <w:bCs/>
          <w:sz w:val="28"/>
          <w:szCs w:val="28"/>
        </w:rPr>
        <w:t xml:space="preserve"> 201</w:t>
      </w:r>
      <w:r w:rsidR="00D205C5" w:rsidRPr="00A97D0D">
        <w:rPr>
          <w:rFonts w:ascii="Times New Roman" w:hAnsi="Times New Roman"/>
          <w:bCs/>
          <w:sz w:val="28"/>
          <w:szCs w:val="28"/>
        </w:rPr>
        <w:t>7</w:t>
      </w:r>
      <w:r w:rsidRPr="00A97D0D">
        <w:rPr>
          <w:rFonts w:ascii="Times New Roman" w:hAnsi="Times New Roman"/>
          <w:bCs/>
          <w:sz w:val="28"/>
          <w:szCs w:val="28"/>
        </w:rPr>
        <w:t xml:space="preserve"> года на </w:t>
      </w:r>
      <w:r w:rsidR="009F3335" w:rsidRPr="00A97D0D">
        <w:rPr>
          <w:rFonts w:ascii="Times New Roman" w:hAnsi="Times New Roman"/>
          <w:bCs/>
          <w:sz w:val="28"/>
          <w:szCs w:val="28"/>
        </w:rPr>
        <w:t>3</w:t>
      </w:r>
      <w:r w:rsidR="00EC2E05" w:rsidRPr="00A97D0D">
        <w:rPr>
          <w:rFonts w:ascii="Times New Roman" w:hAnsi="Times New Roman"/>
          <w:bCs/>
          <w:sz w:val="28"/>
          <w:szCs w:val="28"/>
        </w:rPr>
        <w:t> 381,3</w:t>
      </w:r>
      <w:r w:rsidRPr="00A97D0D">
        <w:rPr>
          <w:rFonts w:ascii="Times New Roman" w:hAnsi="Times New Roman"/>
          <w:bCs/>
          <w:sz w:val="28"/>
          <w:szCs w:val="28"/>
        </w:rPr>
        <w:t xml:space="preserve"> тыс. рублей или на </w:t>
      </w:r>
      <w:r w:rsidR="00EC2E05" w:rsidRPr="00A97D0D">
        <w:rPr>
          <w:rFonts w:ascii="Times New Roman" w:hAnsi="Times New Roman"/>
          <w:bCs/>
          <w:sz w:val="28"/>
          <w:szCs w:val="28"/>
        </w:rPr>
        <w:t>72,4</w:t>
      </w:r>
      <w:r w:rsidR="009F3335" w:rsidRPr="00A97D0D">
        <w:rPr>
          <w:rFonts w:ascii="Times New Roman" w:hAnsi="Times New Roman"/>
          <w:bCs/>
          <w:sz w:val="28"/>
          <w:szCs w:val="28"/>
        </w:rPr>
        <w:t>%</w:t>
      </w:r>
      <w:r w:rsidR="005D5A2A" w:rsidRPr="00A97D0D">
        <w:rPr>
          <w:rFonts w:ascii="Times New Roman" w:hAnsi="Times New Roman"/>
          <w:bCs/>
          <w:sz w:val="28"/>
          <w:szCs w:val="28"/>
        </w:rPr>
        <w:t xml:space="preserve"> </w:t>
      </w:r>
      <w:r w:rsidR="00A1557B" w:rsidRPr="00A97D0D">
        <w:rPr>
          <w:rFonts w:ascii="Times New Roman" w:hAnsi="Times New Roman"/>
          <w:bCs/>
          <w:sz w:val="28"/>
          <w:szCs w:val="28"/>
        </w:rPr>
        <w:t xml:space="preserve">и </w:t>
      </w:r>
      <w:r w:rsidR="007147D6" w:rsidRPr="00A97D0D">
        <w:rPr>
          <w:rFonts w:ascii="Times New Roman" w:hAnsi="Times New Roman"/>
          <w:bCs/>
          <w:sz w:val="28"/>
          <w:szCs w:val="28"/>
        </w:rPr>
        <w:t xml:space="preserve">увеличение поступлений </w:t>
      </w:r>
      <w:r w:rsidR="00A1557B" w:rsidRPr="00A97D0D">
        <w:rPr>
          <w:rFonts w:ascii="Times New Roman" w:hAnsi="Times New Roman"/>
          <w:bCs/>
          <w:sz w:val="28"/>
          <w:szCs w:val="28"/>
        </w:rPr>
        <w:t>в плановом периоде 2019 и 2020 годов</w:t>
      </w:r>
      <w:r w:rsidR="00A97D0D" w:rsidRPr="00A97D0D">
        <w:rPr>
          <w:rFonts w:ascii="Times New Roman" w:hAnsi="Times New Roman"/>
          <w:bCs/>
          <w:sz w:val="28"/>
          <w:szCs w:val="28"/>
        </w:rPr>
        <w:t>, а именно</w:t>
      </w:r>
      <w:r w:rsidR="00A1557B" w:rsidRPr="00A97D0D">
        <w:rPr>
          <w:rFonts w:ascii="Times New Roman" w:hAnsi="Times New Roman"/>
          <w:bCs/>
          <w:sz w:val="28"/>
          <w:szCs w:val="28"/>
        </w:rPr>
        <w:t xml:space="preserve"> </w:t>
      </w:r>
      <w:r w:rsidR="005D5A2A" w:rsidRPr="00A97D0D">
        <w:rPr>
          <w:rFonts w:ascii="Times New Roman" w:hAnsi="Times New Roman"/>
          <w:bCs/>
          <w:sz w:val="28"/>
          <w:szCs w:val="28"/>
        </w:rPr>
        <w:t xml:space="preserve">на </w:t>
      </w:r>
      <w:r w:rsidR="00A97D0D" w:rsidRPr="00A97D0D">
        <w:rPr>
          <w:rFonts w:ascii="Times New Roman" w:hAnsi="Times New Roman"/>
          <w:bCs/>
          <w:sz w:val="28"/>
          <w:szCs w:val="28"/>
        </w:rPr>
        <w:t>3 566,3</w:t>
      </w:r>
      <w:r w:rsidR="005D5A2A" w:rsidRPr="00A97D0D">
        <w:rPr>
          <w:rFonts w:ascii="Times New Roman" w:hAnsi="Times New Roman"/>
          <w:bCs/>
          <w:sz w:val="28"/>
          <w:szCs w:val="28"/>
        </w:rPr>
        <w:t xml:space="preserve"> тыс. рублей или на </w:t>
      </w:r>
      <w:r w:rsidR="00A97D0D" w:rsidRPr="00A97D0D">
        <w:rPr>
          <w:rFonts w:ascii="Times New Roman" w:hAnsi="Times New Roman"/>
          <w:bCs/>
          <w:sz w:val="28"/>
          <w:szCs w:val="28"/>
        </w:rPr>
        <w:t>76,4</w:t>
      </w:r>
      <w:r w:rsidR="007147D6" w:rsidRPr="00A97D0D">
        <w:rPr>
          <w:rFonts w:ascii="Times New Roman" w:hAnsi="Times New Roman"/>
          <w:bCs/>
          <w:sz w:val="28"/>
          <w:szCs w:val="28"/>
        </w:rPr>
        <w:t>%</w:t>
      </w:r>
      <w:r w:rsidR="005D5A2A" w:rsidRPr="00A97D0D">
        <w:rPr>
          <w:rFonts w:ascii="Times New Roman" w:hAnsi="Times New Roman"/>
          <w:bCs/>
          <w:sz w:val="28"/>
          <w:szCs w:val="28"/>
        </w:rPr>
        <w:t>.</w:t>
      </w:r>
    </w:p>
    <w:p w:rsidR="004F748C" w:rsidRPr="00A97D0D" w:rsidRDefault="00C51DB2" w:rsidP="00A30581">
      <w:pPr>
        <w:spacing w:after="0" w:line="240" w:lineRule="auto"/>
        <w:ind w:firstLine="567"/>
        <w:jc w:val="both"/>
        <w:rPr>
          <w:rFonts w:ascii="Times New Roman" w:hAnsi="Times New Roman"/>
          <w:sz w:val="28"/>
          <w:szCs w:val="28"/>
        </w:rPr>
      </w:pPr>
      <w:proofErr w:type="gramStart"/>
      <w:r w:rsidRPr="00A97D0D">
        <w:rPr>
          <w:rFonts w:ascii="Times New Roman" w:hAnsi="Times New Roman"/>
          <w:iCs/>
          <w:sz w:val="28"/>
          <w:szCs w:val="28"/>
        </w:rPr>
        <w:t>Прогнозные показатели д</w:t>
      </w:r>
      <w:r w:rsidR="00B60865" w:rsidRPr="00A97D0D">
        <w:rPr>
          <w:rFonts w:ascii="Times New Roman" w:hAnsi="Times New Roman"/>
          <w:b/>
          <w:iCs/>
          <w:sz w:val="28"/>
          <w:szCs w:val="28"/>
        </w:rPr>
        <w:t>оход</w:t>
      </w:r>
      <w:r w:rsidRPr="00A97D0D">
        <w:rPr>
          <w:rFonts w:ascii="Times New Roman" w:hAnsi="Times New Roman"/>
          <w:b/>
          <w:iCs/>
          <w:sz w:val="28"/>
          <w:szCs w:val="28"/>
        </w:rPr>
        <w:t>ов</w:t>
      </w:r>
      <w:r w:rsidR="00B60865" w:rsidRPr="00A97D0D">
        <w:rPr>
          <w:rFonts w:ascii="Times New Roman" w:hAnsi="Times New Roman"/>
          <w:b/>
          <w:iCs/>
          <w:sz w:val="28"/>
          <w:szCs w:val="28"/>
        </w:rPr>
        <w:t xml:space="preserve"> от продажи материальных и нематериальных активов</w:t>
      </w:r>
      <w:r w:rsidR="00B60865" w:rsidRPr="00A97D0D">
        <w:rPr>
          <w:rFonts w:ascii="Times New Roman" w:hAnsi="Times New Roman"/>
          <w:iCs/>
          <w:sz w:val="28"/>
          <w:szCs w:val="28"/>
        </w:rPr>
        <w:t xml:space="preserve"> (доходы от продажи земельных участков находящихся в муниципальной собственности, государственная собственность на которые не разграничена)</w:t>
      </w:r>
      <w:r w:rsidRPr="00A97D0D">
        <w:rPr>
          <w:rFonts w:ascii="Times New Roman" w:hAnsi="Times New Roman"/>
          <w:iCs/>
          <w:sz w:val="28"/>
          <w:szCs w:val="28"/>
        </w:rPr>
        <w:t>,</w:t>
      </w:r>
      <w:r w:rsidR="00B60865" w:rsidRPr="00A97D0D">
        <w:rPr>
          <w:rFonts w:ascii="Times New Roman" w:hAnsi="Times New Roman"/>
          <w:iCs/>
          <w:sz w:val="28"/>
          <w:szCs w:val="28"/>
        </w:rPr>
        <w:t xml:space="preserve"> определены на основании данных </w:t>
      </w:r>
      <w:r w:rsidR="00A97D0D" w:rsidRPr="00A97D0D">
        <w:rPr>
          <w:rFonts w:ascii="Times New Roman" w:hAnsi="Times New Roman"/>
          <w:bCs/>
          <w:sz w:val="28"/>
          <w:szCs w:val="28"/>
        </w:rPr>
        <w:t>управления земельно-имущественных отношений МУ «Администрация Воскресенского муниципального района Московской области»</w:t>
      </w:r>
      <w:r w:rsidR="00D85D68" w:rsidRPr="00A97D0D">
        <w:rPr>
          <w:rFonts w:ascii="Times New Roman" w:hAnsi="Times New Roman"/>
          <w:iCs/>
          <w:sz w:val="28"/>
          <w:szCs w:val="28"/>
        </w:rPr>
        <w:t>,</w:t>
      </w:r>
      <w:r w:rsidR="00B60865" w:rsidRPr="00A97D0D">
        <w:rPr>
          <w:rFonts w:ascii="Times New Roman" w:hAnsi="Times New Roman"/>
          <w:iCs/>
          <w:sz w:val="28"/>
          <w:szCs w:val="28"/>
        </w:rPr>
        <w:t xml:space="preserve"> определенными </w:t>
      </w:r>
      <w:r w:rsidR="00C1310C" w:rsidRPr="00A97D0D">
        <w:rPr>
          <w:rFonts w:ascii="Times New Roman" w:hAnsi="Times New Roman"/>
          <w:iCs/>
          <w:sz w:val="28"/>
          <w:szCs w:val="28"/>
        </w:rPr>
        <w:t>Бюджетн</w:t>
      </w:r>
      <w:r w:rsidR="00634898">
        <w:rPr>
          <w:rFonts w:ascii="Times New Roman" w:hAnsi="Times New Roman"/>
          <w:iCs/>
          <w:sz w:val="28"/>
          <w:szCs w:val="28"/>
        </w:rPr>
        <w:t xml:space="preserve">ым </w:t>
      </w:r>
      <w:r w:rsidR="00C1310C" w:rsidRPr="00A97D0D">
        <w:rPr>
          <w:rFonts w:ascii="Times New Roman" w:hAnsi="Times New Roman"/>
          <w:iCs/>
          <w:sz w:val="28"/>
          <w:szCs w:val="28"/>
        </w:rPr>
        <w:lastRenderedPageBreak/>
        <w:t>кодекс</w:t>
      </w:r>
      <w:r w:rsidR="00634898">
        <w:rPr>
          <w:rFonts w:ascii="Times New Roman" w:hAnsi="Times New Roman"/>
          <w:iCs/>
          <w:sz w:val="28"/>
          <w:szCs w:val="28"/>
        </w:rPr>
        <w:t>ом</w:t>
      </w:r>
      <w:r w:rsidR="00C1310C" w:rsidRPr="00A97D0D">
        <w:rPr>
          <w:rFonts w:ascii="Times New Roman" w:hAnsi="Times New Roman"/>
          <w:iCs/>
          <w:sz w:val="28"/>
          <w:szCs w:val="28"/>
        </w:rPr>
        <w:t xml:space="preserve"> Российской Федерации</w:t>
      </w:r>
      <w:r w:rsidR="005A60E8" w:rsidRPr="00A97D0D">
        <w:rPr>
          <w:rFonts w:ascii="Times New Roman" w:hAnsi="Times New Roman"/>
          <w:iCs/>
          <w:sz w:val="28"/>
          <w:szCs w:val="28"/>
        </w:rPr>
        <w:t xml:space="preserve">: в отношении земельных участков, расположенных в границах </w:t>
      </w:r>
      <w:r w:rsidR="004F748C" w:rsidRPr="00A97D0D">
        <w:rPr>
          <w:rFonts w:ascii="Times New Roman" w:hAnsi="Times New Roman"/>
          <w:iCs/>
          <w:sz w:val="28"/>
          <w:szCs w:val="28"/>
        </w:rPr>
        <w:t>городских</w:t>
      </w:r>
      <w:r w:rsidR="005A60E8" w:rsidRPr="00A97D0D">
        <w:rPr>
          <w:rFonts w:ascii="Times New Roman" w:hAnsi="Times New Roman"/>
          <w:iCs/>
          <w:sz w:val="28"/>
          <w:szCs w:val="28"/>
        </w:rPr>
        <w:t xml:space="preserve"> поселений </w:t>
      </w:r>
      <w:r w:rsidR="002D755C" w:rsidRPr="00A97D0D">
        <w:rPr>
          <w:rFonts w:ascii="Times New Roman" w:hAnsi="Times New Roman"/>
          <w:iCs/>
          <w:sz w:val="28"/>
          <w:szCs w:val="28"/>
        </w:rPr>
        <w:t>–</w:t>
      </w:r>
      <w:r w:rsidR="005A60E8" w:rsidRPr="00A97D0D">
        <w:rPr>
          <w:rFonts w:ascii="Times New Roman" w:hAnsi="Times New Roman"/>
          <w:iCs/>
          <w:sz w:val="28"/>
          <w:szCs w:val="28"/>
        </w:rPr>
        <w:t xml:space="preserve"> в размере 50</w:t>
      </w:r>
      <w:r w:rsidR="004F748C" w:rsidRPr="00A97D0D">
        <w:rPr>
          <w:rFonts w:ascii="Times New Roman" w:hAnsi="Times New Roman"/>
          <w:iCs/>
          <w:sz w:val="28"/>
          <w:szCs w:val="28"/>
        </w:rPr>
        <w:t>,0%</w:t>
      </w:r>
      <w:r w:rsidR="005A60E8" w:rsidRPr="00A97D0D">
        <w:rPr>
          <w:rFonts w:ascii="Times New Roman" w:hAnsi="Times New Roman"/>
          <w:iCs/>
          <w:sz w:val="28"/>
          <w:szCs w:val="28"/>
        </w:rPr>
        <w:t>.</w:t>
      </w:r>
      <w:proofErr w:type="gramEnd"/>
    </w:p>
    <w:p w:rsidR="007F2DCB" w:rsidRPr="001D6467" w:rsidRDefault="00B60865" w:rsidP="00A30581">
      <w:pPr>
        <w:spacing w:after="0" w:line="240" w:lineRule="auto"/>
        <w:ind w:firstLine="567"/>
        <w:jc w:val="both"/>
        <w:rPr>
          <w:rFonts w:ascii="Times New Roman" w:hAnsi="Times New Roman"/>
          <w:bCs/>
          <w:sz w:val="28"/>
          <w:szCs w:val="28"/>
        </w:rPr>
      </w:pPr>
      <w:proofErr w:type="gramStart"/>
      <w:r w:rsidRPr="001D6467">
        <w:rPr>
          <w:rFonts w:ascii="Times New Roman" w:hAnsi="Times New Roman"/>
          <w:bCs/>
          <w:sz w:val="28"/>
          <w:szCs w:val="28"/>
        </w:rPr>
        <w:t>В 201</w:t>
      </w:r>
      <w:r w:rsidR="004F748C" w:rsidRPr="001D6467">
        <w:rPr>
          <w:rFonts w:ascii="Times New Roman" w:hAnsi="Times New Roman"/>
          <w:bCs/>
          <w:sz w:val="28"/>
          <w:szCs w:val="28"/>
        </w:rPr>
        <w:t>8</w:t>
      </w:r>
      <w:r w:rsidR="00C51DB2" w:rsidRPr="001D6467">
        <w:rPr>
          <w:rFonts w:ascii="Times New Roman" w:hAnsi="Times New Roman"/>
          <w:bCs/>
          <w:sz w:val="28"/>
          <w:szCs w:val="28"/>
        </w:rPr>
        <w:t xml:space="preserve"> году </w:t>
      </w:r>
      <w:r w:rsidR="008014FC" w:rsidRPr="001D6467">
        <w:rPr>
          <w:rFonts w:ascii="Times New Roman" w:hAnsi="Times New Roman"/>
          <w:bCs/>
          <w:sz w:val="28"/>
          <w:szCs w:val="28"/>
        </w:rPr>
        <w:t xml:space="preserve">планируются поступления по данному доходному источнику в объеме </w:t>
      </w:r>
      <w:r w:rsidR="00A97D0D" w:rsidRPr="001D6467">
        <w:rPr>
          <w:rFonts w:ascii="Times New Roman" w:hAnsi="Times New Roman"/>
          <w:bCs/>
          <w:sz w:val="28"/>
          <w:szCs w:val="28"/>
        </w:rPr>
        <w:t>1 112,0</w:t>
      </w:r>
      <w:r w:rsidR="008014FC" w:rsidRPr="001D6467">
        <w:rPr>
          <w:rFonts w:ascii="Times New Roman" w:hAnsi="Times New Roman"/>
          <w:bCs/>
          <w:sz w:val="28"/>
          <w:szCs w:val="28"/>
        </w:rPr>
        <w:t xml:space="preserve"> тыс. рублей</w:t>
      </w:r>
      <w:r w:rsidR="00E77C71" w:rsidRPr="001D6467">
        <w:rPr>
          <w:rFonts w:ascii="Times New Roman" w:hAnsi="Times New Roman"/>
          <w:bCs/>
          <w:sz w:val="28"/>
          <w:szCs w:val="28"/>
        </w:rPr>
        <w:t xml:space="preserve">, что </w:t>
      </w:r>
      <w:r w:rsidR="00A97D0D" w:rsidRPr="001D6467">
        <w:rPr>
          <w:rFonts w:ascii="Times New Roman" w:hAnsi="Times New Roman"/>
          <w:bCs/>
          <w:sz w:val="28"/>
          <w:szCs w:val="28"/>
        </w:rPr>
        <w:t>выше</w:t>
      </w:r>
      <w:r w:rsidR="00E77C71" w:rsidRPr="001D6467">
        <w:rPr>
          <w:rFonts w:ascii="Times New Roman" w:hAnsi="Times New Roman"/>
          <w:bCs/>
          <w:sz w:val="28"/>
          <w:szCs w:val="28"/>
        </w:rPr>
        <w:t xml:space="preserve"> ожидаемого исполнения 2017 года на </w:t>
      </w:r>
      <w:r w:rsidR="00A97D0D" w:rsidRPr="001D6467">
        <w:rPr>
          <w:rFonts w:ascii="Times New Roman" w:hAnsi="Times New Roman"/>
          <w:bCs/>
          <w:sz w:val="28"/>
          <w:szCs w:val="28"/>
        </w:rPr>
        <w:t>512,0</w:t>
      </w:r>
      <w:r w:rsidR="00E77C71" w:rsidRPr="001D6467">
        <w:rPr>
          <w:rFonts w:ascii="Times New Roman" w:hAnsi="Times New Roman"/>
          <w:bCs/>
          <w:sz w:val="28"/>
          <w:szCs w:val="28"/>
        </w:rPr>
        <w:t xml:space="preserve"> тыс. рублей или на </w:t>
      </w:r>
      <w:r w:rsidR="00A97D0D" w:rsidRPr="001D6467">
        <w:rPr>
          <w:rFonts w:ascii="Times New Roman" w:hAnsi="Times New Roman"/>
          <w:bCs/>
          <w:sz w:val="28"/>
          <w:szCs w:val="28"/>
        </w:rPr>
        <w:t>85,3</w:t>
      </w:r>
      <w:r w:rsidR="00E77C71" w:rsidRPr="001D6467">
        <w:rPr>
          <w:rFonts w:ascii="Times New Roman" w:hAnsi="Times New Roman"/>
          <w:bCs/>
          <w:sz w:val="28"/>
          <w:szCs w:val="28"/>
        </w:rPr>
        <w:t>%</w:t>
      </w:r>
      <w:r w:rsidR="008014FC" w:rsidRPr="001D6467">
        <w:rPr>
          <w:rFonts w:ascii="Times New Roman" w:hAnsi="Times New Roman"/>
          <w:bCs/>
          <w:sz w:val="28"/>
          <w:szCs w:val="28"/>
        </w:rPr>
        <w:t xml:space="preserve">, в </w:t>
      </w:r>
      <w:r w:rsidR="00C51DB2" w:rsidRPr="001D6467">
        <w:rPr>
          <w:rFonts w:ascii="Times New Roman" w:hAnsi="Times New Roman"/>
          <w:bCs/>
          <w:sz w:val="28"/>
          <w:szCs w:val="28"/>
        </w:rPr>
        <w:t xml:space="preserve">плановом периоде </w:t>
      </w:r>
      <w:r w:rsidR="00E77C71" w:rsidRPr="001D6467">
        <w:rPr>
          <w:rFonts w:ascii="Times New Roman" w:hAnsi="Times New Roman"/>
          <w:bCs/>
          <w:sz w:val="28"/>
          <w:szCs w:val="28"/>
        </w:rPr>
        <w:t>2019 и 2020 годов планируется увеличение поступлений к ожидаемому исполнению 2017 года</w:t>
      </w:r>
      <w:r w:rsidR="00370F3D" w:rsidRPr="001D6467">
        <w:rPr>
          <w:rFonts w:ascii="Times New Roman" w:hAnsi="Times New Roman"/>
          <w:bCs/>
          <w:sz w:val="28"/>
          <w:szCs w:val="28"/>
        </w:rPr>
        <w:t xml:space="preserve"> на </w:t>
      </w:r>
      <w:r w:rsidR="00A97D0D" w:rsidRPr="001D6467">
        <w:rPr>
          <w:rFonts w:ascii="Times New Roman" w:hAnsi="Times New Roman"/>
          <w:bCs/>
          <w:sz w:val="28"/>
          <w:szCs w:val="28"/>
        </w:rPr>
        <w:t>1 001,0</w:t>
      </w:r>
      <w:r w:rsidR="00370F3D" w:rsidRPr="001D6467">
        <w:rPr>
          <w:rFonts w:ascii="Times New Roman" w:hAnsi="Times New Roman"/>
          <w:bCs/>
          <w:sz w:val="28"/>
          <w:szCs w:val="28"/>
        </w:rPr>
        <w:t xml:space="preserve"> тыс. рублей или </w:t>
      </w:r>
      <w:r w:rsidR="001D6467" w:rsidRPr="001D6467">
        <w:rPr>
          <w:rFonts w:ascii="Times New Roman" w:hAnsi="Times New Roman"/>
          <w:bCs/>
          <w:sz w:val="28"/>
          <w:szCs w:val="28"/>
        </w:rPr>
        <w:t>в 1,7 раза</w:t>
      </w:r>
      <w:r w:rsidR="00E77C71" w:rsidRPr="001D6467">
        <w:rPr>
          <w:rFonts w:ascii="Times New Roman" w:hAnsi="Times New Roman"/>
          <w:bCs/>
          <w:sz w:val="28"/>
          <w:szCs w:val="28"/>
        </w:rPr>
        <w:t>.</w:t>
      </w:r>
      <w:proofErr w:type="gramEnd"/>
    </w:p>
    <w:p w:rsidR="00314590" w:rsidRPr="00154825" w:rsidRDefault="00314590" w:rsidP="00A30581">
      <w:pPr>
        <w:pStyle w:val="af5"/>
        <w:tabs>
          <w:tab w:val="left" w:pos="0"/>
          <w:tab w:val="left" w:pos="567"/>
        </w:tabs>
        <w:spacing w:after="0" w:line="240" w:lineRule="auto"/>
        <w:ind w:left="0"/>
        <w:rPr>
          <w:rFonts w:ascii="Times New Roman" w:eastAsia="Times New Roman" w:hAnsi="Times New Roman"/>
          <w:b/>
          <w:sz w:val="28"/>
          <w:szCs w:val="28"/>
        </w:rPr>
      </w:pPr>
      <w:r w:rsidRPr="00154825">
        <w:rPr>
          <w:rFonts w:ascii="Times New Roman" w:eastAsia="Times New Roman" w:hAnsi="Times New Roman"/>
          <w:b/>
          <w:sz w:val="28"/>
          <w:szCs w:val="28"/>
        </w:rPr>
        <w:t>4.4.</w:t>
      </w:r>
      <w:r w:rsidR="00634898">
        <w:rPr>
          <w:rFonts w:ascii="Times New Roman" w:eastAsia="Times New Roman" w:hAnsi="Times New Roman"/>
          <w:b/>
          <w:sz w:val="28"/>
          <w:szCs w:val="28"/>
        </w:rPr>
        <w:t> </w:t>
      </w:r>
      <w:r w:rsidRPr="00154825">
        <w:rPr>
          <w:rFonts w:ascii="Times New Roman" w:eastAsia="Times New Roman" w:hAnsi="Times New Roman"/>
          <w:b/>
          <w:sz w:val="28"/>
          <w:szCs w:val="28"/>
        </w:rPr>
        <w:t>Безвозмездные поступления</w:t>
      </w:r>
    </w:p>
    <w:p w:rsidR="00B47032" w:rsidRPr="00154825" w:rsidRDefault="00B47032" w:rsidP="00A30581">
      <w:pPr>
        <w:spacing w:line="240" w:lineRule="auto"/>
        <w:ind w:right="-2" w:firstLine="567"/>
        <w:jc w:val="both"/>
        <w:rPr>
          <w:rFonts w:ascii="Times New Roman" w:hAnsi="Times New Roman"/>
          <w:sz w:val="28"/>
          <w:szCs w:val="28"/>
        </w:rPr>
      </w:pPr>
      <w:r w:rsidRPr="00154825">
        <w:rPr>
          <w:rFonts w:ascii="Times New Roman" w:hAnsi="Times New Roman"/>
          <w:sz w:val="28"/>
          <w:szCs w:val="28"/>
        </w:rPr>
        <w:t xml:space="preserve">Изменение плановых объемов безвозмездных поступлений из бюджета Московской области в доходной части бюджета </w:t>
      </w:r>
      <w:r w:rsidR="001355A1" w:rsidRPr="00154825">
        <w:rPr>
          <w:rFonts w:ascii="Times New Roman" w:hAnsi="Times New Roman"/>
          <w:sz w:val="28"/>
          <w:szCs w:val="28"/>
        </w:rPr>
        <w:t>городского поселения Хорлово</w:t>
      </w:r>
      <w:r w:rsidRPr="00154825">
        <w:rPr>
          <w:rFonts w:ascii="Times New Roman" w:hAnsi="Times New Roman"/>
          <w:sz w:val="28"/>
          <w:szCs w:val="28"/>
        </w:rPr>
        <w:t xml:space="preserve"> в 2018 году и в плановом периоде 2019 и 2020 годов по сравнению с </w:t>
      </w:r>
      <w:r w:rsidR="00FE2265" w:rsidRPr="00154825">
        <w:rPr>
          <w:rFonts w:ascii="Times New Roman" w:hAnsi="Times New Roman"/>
          <w:sz w:val="28"/>
          <w:szCs w:val="28"/>
        </w:rPr>
        <w:t>ожидаемым исполнением</w:t>
      </w:r>
      <w:r w:rsidRPr="00154825">
        <w:rPr>
          <w:rFonts w:ascii="Times New Roman" w:hAnsi="Times New Roman"/>
          <w:sz w:val="28"/>
          <w:szCs w:val="28"/>
        </w:rPr>
        <w:t xml:space="preserve"> 2017 года сложилось следующим образом:</w:t>
      </w:r>
    </w:p>
    <w:p w:rsidR="00C5648B" w:rsidRPr="00C5648B" w:rsidRDefault="00634898" w:rsidP="00634898">
      <w:pPr>
        <w:spacing w:after="0" w:line="240" w:lineRule="auto"/>
        <w:ind w:right="-2" w:firstLine="567"/>
        <w:jc w:val="center"/>
        <w:rPr>
          <w:rFonts w:ascii="Times New Roman" w:hAnsi="Times New Roman"/>
          <w:sz w:val="16"/>
          <w:szCs w:val="16"/>
        </w:rPr>
      </w:pPr>
      <w:r>
        <w:rPr>
          <w:rFonts w:ascii="Times New Roman" w:hAnsi="Times New Roman"/>
          <w:sz w:val="16"/>
          <w:szCs w:val="16"/>
        </w:rPr>
        <w:t xml:space="preserve">                                                                                                                                                                                           </w:t>
      </w:r>
      <w:r w:rsidR="00C5648B" w:rsidRPr="00C5648B">
        <w:rPr>
          <w:rFonts w:ascii="Times New Roman" w:hAnsi="Times New Roman"/>
          <w:sz w:val="16"/>
          <w:szCs w:val="16"/>
        </w:rPr>
        <w:t>Таблица № 4</w:t>
      </w:r>
      <w:r>
        <w:rPr>
          <w:rFonts w:ascii="Times New Roman" w:hAnsi="Times New Roman"/>
          <w:sz w:val="16"/>
          <w:szCs w:val="16"/>
        </w:rPr>
        <w:t xml:space="preserve"> (</w:t>
      </w:r>
      <w:r w:rsidR="00C5648B">
        <w:rPr>
          <w:rFonts w:ascii="Times New Roman" w:hAnsi="Times New Roman"/>
          <w:sz w:val="16"/>
          <w:szCs w:val="16"/>
        </w:rPr>
        <w:t>тыс. рублей</w:t>
      </w:r>
      <w:r>
        <w:rPr>
          <w:rFonts w:ascii="Times New Roman" w:hAnsi="Times New Roman"/>
          <w:sz w:val="16"/>
          <w:szCs w:val="16"/>
        </w:rPr>
        <w:t>)</w:t>
      </w:r>
    </w:p>
    <w:tbl>
      <w:tblPr>
        <w:tblW w:w="10080" w:type="dxa"/>
        <w:tblInd w:w="93" w:type="dxa"/>
        <w:tblLayout w:type="fixed"/>
        <w:tblLook w:val="04A0"/>
      </w:tblPr>
      <w:tblGrid>
        <w:gridCol w:w="2000"/>
        <w:gridCol w:w="850"/>
        <w:gridCol w:w="993"/>
        <w:gridCol w:w="850"/>
        <w:gridCol w:w="567"/>
        <w:gridCol w:w="851"/>
        <w:gridCol w:w="992"/>
        <w:gridCol w:w="709"/>
        <w:gridCol w:w="850"/>
        <w:gridCol w:w="851"/>
        <w:gridCol w:w="567"/>
      </w:tblGrid>
      <w:tr w:rsidR="00E54743" w:rsidRPr="000B36B1" w:rsidTr="00E21DDE">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proofErr w:type="spellStart"/>
            <w:proofErr w:type="gramStart"/>
            <w:r w:rsidRPr="000B36B1">
              <w:rPr>
                <w:rFonts w:ascii="Times New Roman" w:eastAsia="Times New Roman" w:hAnsi="Times New Roman"/>
                <w:sz w:val="16"/>
                <w:szCs w:val="16"/>
              </w:rPr>
              <w:t>Ожидае</w:t>
            </w:r>
            <w:r>
              <w:rPr>
                <w:rFonts w:ascii="Times New Roman" w:eastAsia="Times New Roman" w:hAnsi="Times New Roman"/>
                <w:sz w:val="16"/>
                <w:szCs w:val="16"/>
              </w:rPr>
              <w:t>-</w:t>
            </w:r>
            <w:r w:rsidRPr="000B36B1">
              <w:rPr>
                <w:rFonts w:ascii="Times New Roman" w:eastAsia="Times New Roman" w:hAnsi="Times New Roman"/>
                <w:sz w:val="16"/>
                <w:szCs w:val="16"/>
              </w:rPr>
              <w:t>мое</w:t>
            </w:r>
            <w:proofErr w:type="spellEnd"/>
            <w:proofErr w:type="gramEnd"/>
            <w:r w:rsidRPr="000B36B1">
              <w:rPr>
                <w:rFonts w:ascii="Times New Roman" w:eastAsia="Times New Roman" w:hAnsi="Times New Roman"/>
                <w:sz w:val="16"/>
                <w:szCs w:val="16"/>
              </w:rPr>
              <w:t xml:space="preserve"> </w:t>
            </w:r>
            <w:proofErr w:type="spellStart"/>
            <w:r w:rsidRPr="000B36B1">
              <w:rPr>
                <w:rFonts w:ascii="Times New Roman" w:eastAsia="Times New Roman" w:hAnsi="Times New Roman"/>
                <w:sz w:val="16"/>
                <w:szCs w:val="16"/>
              </w:rPr>
              <w:t>исполне</w:t>
            </w:r>
            <w:r>
              <w:rPr>
                <w:rFonts w:ascii="Times New Roman" w:eastAsia="Times New Roman" w:hAnsi="Times New Roman"/>
                <w:sz w:val="16"/>
                <w:szCs w:val="16"/>
              </w:rPr>
              <w:t>-</w:t>
            </w:r>
            <w:r w:rsidRPr="000B36B1">
              <w:rPr>
                <w:rFonts w:ascii="Times New Roman" w:eastAsia="Times New Roman" w:hAnsi="Times New Roman"/>
                <w:sz w:val="16"/>
                <w:szCs w:val="16"/>
              </w:rPr>
              <w:t>ние</w:t>
            </w:r>
            <w:proofErr w:type="spellEnd"/>
            <w:r w:rsidRPr="000B36B1">
              <w:rPr>
                <w:rFonts w:ascii="Times New Roman" w:eastAsia="Times New Roman" w:hAnsi="Times New Roman"/>
                <w:sz w:val="16"/>
                <w:szCs w:val="16"/>
              </w:rPr>
              <w:t xml:space="preserve">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Проект бюджета на 2018</w:t>
            </w:r>
            <w:r w:rsidRPr="000B36B1">
              <w:rPr>
                <w:rFonts w:ascii="Times New Roman" w:eastAsia="Times New Roman" w:hAnsi="Times New Roman"/>
                <w:sz w:val="16"/>
                <w:szCs w:val="16"/>
              </w:rPr>
              <w:t xml:space="preserve"> год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проекта бюджета на 201</w:t>
            </w:r>
            <w:r>
              <w:rPr>
                <w:rFonts w:ascii="Times New Roman" w:eastAsia="Times New Roman" w:hAnsi="Times New Roman"/>
                <w:sz w:val="16"/>
                <w:szCs w:val="16"/>
              </w:rPr>
              <w:t>8</w:t>
            </w:r>
            <w:r w:rsidRPr="000B36B1">
              <w:rPr>
                <w:rFonts w:ascii="Times New Roman" w:eastAsia="Times New Roman" w:hAnsi="Times New Roman"/>
                <w:sz w:val="16"/>
                <w:szCs w:val="16"/>
              </w:rPr>
              <w:t xml:space="preserve"> год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4820" w:type="dxa"/>
            <w:gridSpan w:val="6"/>
            <w:tcBorders>
              <w:top w:val="single" w:sz="4" w:space="0" w:color="auto"/>
              <w:left w:val="nil"/>
              <w:bottom w:val="single" w:sz="4" w:space="0" w:color="auto"/>
              <w:right w:val="single" w:sz="4" w:space="0" w:color="auto"/>
            </w:tcBorders>
            <w:shd w:val="clear" w:color="auto" w:fill="auto"/>
            <w:noWrap/>
            <w:vAlign w:val="bottom"/>
            <w:hideMark/>
          </w:tcPr>
          <w:p w:rsidR="00E54743" w:rsidRPr="000B36B1" w:rsidRDefault="00E54743" w:rsidP="0032190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E54743" w:rsidRPr="000B36B1" w:rsidTr="00E21DDE">
        <w:trPr>
          <w:trHeight w:val="801"/>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2019</w:t>
            </w:r>
            <w:r w:rsidRPr="000B36B1">
              <w:rPr>
                <w:rFonts w:ascii="Times New Roman" w:eastAsia="Times New Roman" w:hAnsi="Times New Roman"/>
                <w:sz w:val="16"/>
                <w:szCs w:val="16"/>
              </w:rPr>
              <w:t xml:space="preserve"> год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201</w:t>
            </w:r>
            <w:r>
              <w:rPr>
                <w:rFonts w:ascii="Times New Roman" w:eastAsia="Times New Roman" w:hAnsi="Times New Roman"/>
                <w:sz w:val="16"/>
                <w:szCs w:val="16"/>
              </w:rPr>
              <w:t>9</w:t>
            </w:r>
            <w:r w:rsidRPr="000B36B1">
              <w:rPr>
                <w:rFonts w:ascii="Times New Roman" w:eastAsia="Times New Roman" w:hAnsi="Times New Roman"/>
                <w:sz w:val="16"/>
                <w:szCs w:val="16"/>
              </w:rPr>
              <w:t xml:space="preserve"> года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54743"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года от ожидаемого исполнения </w:t>
            </w:r>
            <w:proofErr w:type="gramStart"/>
            <w:r w:rsidRPr="000B36B1">
              <w:rPr>
                <w:rFonts w:ascii="Times New Roman" w:eastAsia="Times New Roman" w:hAnsi="Times New Roman"/>
                <w:sz w:val="16"/>
                <w:szCs w:val="16"/>
              </w:rPr>
              <w:t>за</w:t>
            </w:r>
            <w:proofErr w:type="gramEnd"/>
            <w:r w:rsidRPr="000B36B1">
              <w:rPr>
                <w:rFonts w:ascii="Times New Roman" w:eastAsia="Times New Roman" w:hAnsi="Times New Roman"/>
                <w:sz w:val="16"/>
                <w:szCs w:val="16"/>
              </w:rPr>
              <w:t xml:space="preserve"> </w:t>
            </w:r>
          </w:p>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r>
      <w:tr w:rsidR="00E54743" w:rsidRPr="000B36B1" w:rsidTr="00E21DDE">
        <w:trPr>
          <w:trHeight w:val="609"/>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67" w:type="dxa"/>
            <w:tcBorders>
              <w:top w:val="nil"/>
              <w:left w:val="nil"/>
              <w:bottom w:val="single" w:sz="4" w:space="0" w:color="auto"/>
              <w:right w:val="single" w:sz="4" w:space="0" w:color="auto"/>
            </w:tcBorders>
            <w:shd w:val="clear" w:color="auto" w:fill="auto"/>
            <w:noWrap/>
            <w:vAlign w:val="center"/>
            <w:hideMark/>
          </w:tcPr>
          <w:p w:rsidR="00E54743" w:rsidRPr="000B36B1" w:rsidRDefault="00E54743" w:rsidP="00321904">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p>
        </w:tc>
        <w:tc>
          <w:tcPr>
            <w:tcW w:w="851" w:type="dxa"/>
            <w:vMerge/>
            <w:tcBorders>
              <w:top w:val="nil"/>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709"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67"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r>
      <w:tr w:rsidR="00E54743" w:rsidRPr="000B36B1" w:rsidTr="00E21DDE">
        <w:trPr>
          <w:trHeight w:val="57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54743" w:rsidRPr="00FD24F7" w:rsidRDefault="00E54743" w:rsidP="009A09ED">
            <w:pPr>
              <w:spacing w:after="0" w:line="240" w:lineRule="auto"/>
              <w:rPr>
                <w:rFonts w:ascii="Times New Roman" w:eastAsia="Times New Roman" w:hAnsi="Times New Roman"/>
                <w:b/>
                <w:sz w:val="16"/>
                <w:szCs w:val="16"/>
              </w:rPr>
            </w:pPr>
            <w:r w:rsidRPr="00FD24F7">
              <w:rPr>
                <w:rFonts w:ascii="Times New Roman" w:eastAsia="Times New Roman" w:hAnsi="Times New Roman"/>
                <w:b/>
                <w:sz w:val="16"/>
                <w:szCs w:val="16"/>
              </w:rPr>
              <w:t>Безвозмездные поступления</w:t>
            </w:r>
            <w:r w:rsidR="00FD24F7">
              <w:rPr>
                <w:rFonts w:ascii="Times New Roman" w:eastAsia="Times New Roman" w:hAnsi="Times New Roman"/>
                <w:b/>
                <w:sz w:val="16"/>
                <w:szCs w:val="16"/>
              </w:rPr>
              <w:t>, в т.ч.:</w:t>
            </w:r>
          </w:p>
        </w:tc>
        <w:tc>
          <w:tcPr>
            <w:tcW w:w="850" w:type="dxa"/>
            <w:tcBorders>
              <w:top w:val="nil"/>
              <w:left w:val="nil"/>
              <w:bottom w:val="single" w:sz="4" w:space="0" w:color="auto"/>
              <w:right w:val="single" w:sz="4" w:space="0" w:color="auto"/>
            </w:tcBorders>
            <w:shd w:val="clear" w:color="auto" w:fill="auto"/>
            <w:vAlign w:val="center"/>
            <w:hideMark/>
          </w:tcPr>
          <w:p w:rsidR="00E54743" w:rsidRPr="00DA41DD" w:rsidRDefault="001355A1" w:rsidP="0032190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48 155,1</w:t>
            </w:r>
          </w:p>
        </w:tc>
        <w:tc>
          <w:tcPr>
            <w:tcW w:w="993" w:type="dxa"/>
            <w:tcBorders>
              <w:top w:val="nil"/>
              <w:left w:val="nil"/>
              <w:bottom w:val="single" w:sz="4" w:space="0" w:color="auto"/>
              <w:right w:val="single" w:sz="4" w:space="0" w:color="auto"/>
            </w:tcBorders>
            <w:shd w:val="clear" w:color="auto" w:fill="auto"/>
            <w:vAlign w:val="center"/>
            <w:hideMark/>
          </w:tcPr>
          <w:p w:rsidR="00E54743" w:rsidRPr="00DA41DD" w:rsidRDefault="001355A1" w:rsidP="0032190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32 905,0</w:t>
            </w:r>
          </w:p>
        </w:tc>
        <w:tc>
          <w:tcPr>
            <w:tcW w:w="850" w:type="dxa"/>
            <w:tcBorders>
              <w:top w:val="nil"/>
              <w:left w:val="nil"/>
              <w:bottom w:val="single" w:sz="4" w:space="0" w:color="auto"/>
              <w:right w:val="single" w:sz="4" w:space="0" w:color="auto"/>
            </w:tcBorders>
            <w:shd w:val="clear" w:color="auto" w:fill="auto"/>
            <w:vAlign w:val="center"/>
            <w:hideMark/>
          </w:tcPr>
          <w:p w:rsidR="00E54743" w:rsidRPr="00DA41DD" w:rsidRDefault="00FD3293" w:rsidP="0032190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-15 250,1</w:t>
            </w:r>
          </w:p>
        </w:tc>
        <w:tc>
          <w:tcPr>
            <w:tcW w:w="567" w:type="dxa"/>
            <w:tcBorders>
              <w:top w:val="nil"/>
              <w:left w:val="nil"/>
              <w:bottom w:val="single" w:sz="4" w:space="0" w:color="auto"/>
              <w:right w:val="single" w:sz="4" w:space="0" w:color="auto"/>
            </w:tcBorders>
            <w:shd w:val="clear" w:color="auto" w:fill="auto"/>
            <w:vAlign w:val="center"/>
            <w:hideMark/>
          </w:tcPr>
          <w:p w:rsidR="00E54743" w:rsidRPr="00DA41DD" w:rsidRDefault="00FD3293" w:rsidP="00321904">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31,7</w:t>
            </w:r>
          </w:p>
        </w:tc>
        <w:tc>
          <w:tcPr>
            <w:tcW w:w="851" w:type="dxa"/>
            <w:tcBorders>
              <w:top w:val="nil"/>
              <w:left w:val="nil"/>
              <w:bottom w:val="single" w:sz="4" w:space="0" w:color="auto"/>
              <w:right w:val="single" w:sz="4" w:space="0" w:color="auto"/>
            </w:tcBorders>
            <w:shd w:val="clear" w:color="auto" w:fill="auto"/>
            <w:vAlign w:val="center"/>
            <w:hideMark/>
          </w:tcPr>
          <w:p w:rsidR="00E54743" w:rsidRPr="00DA41DD" w:rsidRDefault="00FD3293" w:rsidP="0032190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33 674,0</w:t>
            </w:r>
          </w:p>
        </w:tc>
        <w:tc>
          <w:tcPr>
            <w:tcW w:w="992" w:type="dxa"/>
            <w:tcBorders>
              <w:top w:val="nil"/>
              <w:left w:val="nil"/>
              <w:bottom w:val="single" w:sz="4" w:space="0" w:color="auto"/>
              <w:right w:val="single" w:sz="4" w:space="0" w:color="auto"/>
            </w:tcBorders>
            <w:shd w:val="clear" w:color="auto" w:fill="auto"/>
            <w:vAlign w:val="center"/>
            <w:hideMark/>
          </w:tcPr>
          <w:p w:rsidR="00E54743" w:rsidRPr="00DA41DD" w:rsidRDefault="00FD3293" w:rsidP="0032190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-14 481,1</w:t>
            </w:r>
          </w:p>
        </w:tc>
        <w:tc>
          <w:tcPr>
            <w:tcW w:w="709" w:type="dxa"/>
            <w:tcBorders>
              <w:top w:val="nil"/>
              <w:left w:val="nil"/>
              <w:bottom w:val="single" w:sz="4" w:space="0" w:color="auto"/>
              <w:right w:val="single" w:sz="4" w:space="0" w:color="auto"/>
            </w:tcBorders>
            <w:shd w:val="clear" w:color="auto" w:fill="auto"/>
            <w:noWrap/>
            <w:vAlign w:val="center"/>
            <w:hideMark/>
          </w:tcPr>
          <w:p w:rsidR="00E54743" w:rsidRPr="00DA41DD" w:rsidRDefault="007774D8" w:rsidP="00321904">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30,1</w:t>
            </w:r>
          </w:p>
        </w:tc>
        <w:tc>
          <w:tcPr>
            <w:tcW w:w="850" w:type="dxa"/>
            <w:tcBorders>
              <w:top w:val="nil"/>
              <w:left w:val="nil"/>
              <w:bottom w:val="single" w:sz="4" w:space="0" w:color="auto"/>
              <w:right w:val="single" w:sz="4" w:space="0" w:color="auto"/>
            </w:tcBorders>
            <w:shd w:val="clear" w:color="auto" w:fill="auto"/>
            <w:noWrap/>
            <w:vAlign w:val="center"/>
            <w:hideMark/>
          </w:tcPr>
          <w:p w:rsidR="00E54743" w:rsidRPr="00DA41DD" w:rsidRDefault="00FD3293" w:rsidP="0032190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33 765,0</w:t>
            </w:r>
          </w:p>
        </w:tc>
        <w:tc>
          <w:tcPr>
            <w:tcW w:w="851" w:type="dxa"/>
            <w:tcBorders>
              <w:top w:val="nil"/>
              <w:left w:val="nil"/>
              <w:bottom w:val="single" w:sz="4" w:space="0" w:color="auto"/>
              <w:right w:val="single" w:sz="4" w:space="0" w:color="auto"/>
            </w:tcBorders>
            <w:shd w:val="clear" w:color="auto" w:fill="auto"/>
            <w:noWrap/>
            <w:vAlign w:val="center"/>
            <w:hideMark/>
          </w:tcPr>
          <w:p w:rsidR="00E54743" w:rsidRPr="00DA41DD" w:rsidRDefault="007774D8" w:rsidP="0032190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-14 390,1</w:t>
            </w:r>
          </w:p>
        </w:tc>
        <w:tc>
          <w:tcPr>
            <w:tcW w:w="567" w:type="dxa"/>
            <w:tcBorders>
              <w:top w:val="nil"/>
              <w:left w:val="nil"/>
              <w:bottom w:val="single" w:sz="4" w:space="0" w:color="auto"/>
              <w:right w:val="single" w:sz="4" w:space="0" w:color="auto"/>
            </w:tcBorders>
            <w:shd w:val="clear" w:color="auto" w:fill="auto"/>
            <w:noWrap/>
            <w:vAlign w:val="center"/>
            <w:hideMark/>
          </w:tcPr>
          <w:p w:rsidR="00E54743" w:rsidRPr="00DA41DD" w:rsidRDefault="007774D8" w:rsidP="00321904">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29,9</w:t>
            </w:r>
          </w:p>
        </w:tc>
      </w:tr>
      <w:tr w:rsidR="00DF2691" w:rsidRPr="000B36B1" w:rsidTr="00E21DDE">
        <w:trPr>
          <w:trHeight w:val="856"/>
        </w:trPr>
        <w:tc>
          <w:tcPr>
            <w:tcW w:w="2000" w:type="dxa"/>
            <w:tcBorders>
              <w:top w:val="nil"/>
              <w:left w:val="single" w:sz="4" w:space="0" w:color="auto"/>
              <w:bottom w:val="single" w:sz="4" w:space="0" w:color="auto"/>
              <w:right w:val="single" w:sz="4" w:space="0" w:color="auto"/>
            </w:tcBorders>
            <w:shd w:val="clear" w:color="auto" w:fill="auto"/>
            <w:hideMark/>
          </w:tcPr>
          <w:p w:rsidR="00DF2691" w:rsidRPr="00E54743" w:rsidRDefault="00DF2691" w:rsidP="001355A1">
            <w:pPr>
              <w:spacing w:after="0" w:line="240" w:lineRule="auto"/>
              <w:jc w:val="both"/>
              <w:rPr>
                <w:rFonts w:ascii="Times New Roman" w:hAnsi="Times New Roman"/>
                <w:sz w:val="16"/>
                <w:szCs w:val="16"/>
              </w:rPr>
            </w:pPr>
            <w:r w:rsidRPr="00E54743">
              <w:rPr>
                <w:rFonts w:ascii="Times New Roman" w:hAnsi="Times New Roman"/>
                <w:sz w:val="16"/>
                <w:szCs w:val="16"/>
              </w:rPr>
              <w:t xml:space="preserve">Дотация </w:t>
            </w:r>
            <w:r w:rsidR="001355A1">
              <w:rPr>
                <w:rFonts w:ascii="Times New Roman" w:hAnsi="Times New Roman"/>
                <w:sz w:val="16"/>
                <w:szCs w:val="16"/>
              </w:rPr>
              <w:t>бюджетам поселений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vAlign w:val="center"/>
            <w:hideMark/>
          </w:tcPr>
          <w:p w:rsidR="00DF2691" w:rsidRPr="000B36B1" w:rsidRDefault="001355A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45 770,0</w:t>
            </w:r>
          </w:p>
        </w:tc>
        <w:tc>
          <w:tcPr>
            <w:tcW w:w="993" w:type="dxa"/>
            <w:tcBorders>
              <w:top w:val="nil"/>
              <w:left w:val="nil"/>
              <w:bottom w:val="single" w:sz="4" w:space="0" w:color="auto"/>
              <w:right w:val="single" w:sz="4" w:space="0" w:color="auto"/>
            </w:tcBorders>
            <w:shd w:val="clear" w:color="auto" w:fill="auto"/>
            <w:vAlign w:val="center"/>
            <w:hideMark/>
          </w:tcPr>
          <w:p w:rsidR="00DF2691" w:rsidRPr="000B36B1" w:rsidRDefault="001355A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32 618,0</w:t>
            </w:r>
          </w:p>
        </w:tc>
        <w:tc>
          <w:tcPr>
            <w:tcW w:w="850" w:type="dxa"/>
            <w:tcBorders>
              <w:top w:val="nil"/>
              <w:left w:val="nil"/>
              <w:bottom w:val="single" w:sz="4" w:space="0" w:color="auto"/>
              <w:right w:val="single" w:sz="4" w:space="0" w:color="auto"/>
            </w:tcBorders>
            <w:shd w:val="clear" w:color="auto" w:fill="auto"/>
            <w:vAlign w:val="center"/>
            <w:hideMark/>
          </w:tcPr>
          <w:p w:rsidR="00DF2691" w:rsidRPr="002F4693"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-13 152,0</w:t>
            </w:r>
          </w:p>
        </w:tc>
        <w:tc>
          <w:tcPr>
            <w:tcW w:w="567" w:type="dxa"/>
            <w:tcBorders>
              <w:top w:val="nil"/>
              <w:left w:val="nil"/>
              <w:bottom w:val="single" w:sz="4" w:space="0" w:color="auto"/>
              <w:right w:val="single" w:sz="4" w:space="0" w:color="auto"/>
            </w:tcBorders>
            <w:shd w:val="clear" w:color="auto" w:fill="auto"/>
            <w:vAlign w:val="center"/>
            <w:hideMark/>
          </w:tcPr>
          <w:p w:rsidR="00DF2691" w:rsidRPr="002F4693" w:rsidRDefault="00FD3293"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28,7</w:t>
            </w:r>
          </w:p>
        </w:tc>
        <w:tc>
          <w:tcPr>
            <w:tcW w:w="851" w:type="dxa"/>
            <w:tcBorders>
              <w:top w:val="nil"/>
              <w:left w:val="nil"/>
              <w:bottom w:val="single" w:sz="4" w:space="0" w:color="auto"/>
              <w:right w:val="single" w:sz="4" w:space="0" w:color="auto"/>
            </w:tcBorders>
            <w:shd w:val="clear" w:color="auto" w:fill="auto"/>
            <w:vAlign w:val="center"/>
            <w:hideMark/>
          </w:tcPr>
          <w:p w:rsidR="00DF2691" w:rsidRPr="000B36B1"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33 384,0</w:t>
            </w:r>
          </w:p>
        </w:tc>
        <w:tc>
          <w:tcPr>
            <w:tcW w:w="992" w:type="dxa"/>
            <w:tcBorders>
              <w:top w:val="nil"/>
              <w:left w:val="nil"/>
              <w:bottom w:val="single" w:sz="4" w:space="0" w:color="auto"/>
              <w:right w:val="single" w:sz="4" w:space="0" w:color="auto"/>
            </w:tcBorders>
            <w:shd w:val="clear" w:color="auto" w:fill="auto"/>
            <w:vAlign w:val="center"/>
            <w:hideMark/>
          </w:tcPr>
          <w:p w:rsidR="00DF2691" w:rsidRPr="000B36B1" w:rsidRDefault="00FD3293" w:rsidP="006035C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w:t>
            </w:r>
            <w:r w:rsidR="007774D8">
              <w:rPr>
                <w:rFonts w:ascii="Times New Roman" w:eastAsia="Times New Roman" w:hAnsi="Times New Roman"/>
                <w:sz w:val="16"/>
                <w:szCs w:val="16"/>
              </w:rPr>
              <w:t> 386,0</w:t>
            </w:r>
          </w:p>
        </w:tc>
        <w:tc>
          <w:tcPr>
            <w:tcW w:w="709" w:type="dxa"/>
            <w:tcBorders>
              <w:top w:val="nil"/>
              <w:left w:val="nil"/>
              <w:bottom w:val="single" w:sz="4" w:space="0" w:color="auto"/>
              <w:right w:val="single" w:sz="4" w:space="0" w:color="auto"/>
            </w:tcBorders>
            <w:shd w:val="clear" w:color="auto" w:fill="auto"/>
            <w:noWrap/>
            <w:vAlign w:val="center"/>
            <w:hideMark/>
          </w:tcPr>
          <w:p w:rsidR="00DF2691" w:rsidRPr="002F4693" w:rsidRDefault="007774D8" w:rsidP="0005290F">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27,1</w:t>
            </w:r>
          </w:p>
        </w:tc>
        <w:tc>
          <w:tcPr>
            <w:tcW w:w="850" w:type="dxa"/>
            <w:tcBorders>
              <w:top w:val="nil"/>
              <w:left w:val="nil"/>
              <w:bottom w:val="single" w:sz="4" w:space="0" w:color="auto"/>
              <w:right w:val="single" w:sz="4" w:space="0" w:color="auto"/>
            </w:tcBorders>
            <w:shd w:val="clear" w:color="auto" w:fill="auto"/>
            <w:noWrap/>
            <w:vAlign w:val="center"/>
            <w:hideMark/>
          </w:tcPr>
          <w:p w:rsidR="00DF2691" w:rsidRPr="000B36B1"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33 464,0</w:t>
            </w:r>
          </w:p>
        </w:tc>
        <w:tc>
          <w:tcPr>
            <w:tcW w:w="851" w:type="dxa"/>
            <w:tcBorders>
              <w:top w:val="nil"/>
              <w:left w:val="nil"/>
              <w:bottom w:val="single" w:sz="4" w:space="0" w:color="auto"/>
              <w:right w:val="single" w:sz="4" w:space="0" w:color="auto"/>
            </w:tcBorders>
            <w:shd w:val="clear" w:color="auto" w:fill="auto"/>
            <w:noWrap/>
            <w:vAlign w:val="center"/>
            <w:hideMark/>
          </w:tcPr>
          <w:p w:rsidR="00DF2691" w:rsidRPr="000B36B1" w:rsidRDefault="007774D8"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-12 306,0</w:t>
            </w:r>
          </w:p>
        </w:tc>
        <w:tc>
          <w:tcPr>
            <w:tcW w:w="567" w:type="dxa"/>
            <w:tcBorders>
              <w:top w:val="nil"/>
              <w:left w:val="nil"/>
              <w:bottom w:val="single" w:sz="4" w:space="0" w:color="auto"/>
              <w:right w:val="single" w:sz="4" w:space="0" w:color="auto"/>
            </w:tcBorders>
            <w:shd w:val="clear" w:color="auto" w:fill="auto"/>
            <w:noWrap/>
            <w:vAlign w:val="center"/>
            <w:hideMark/>
          </w:tcPr>
          <w:p w:rsidR="00DF2691" w:rsidRPr="002F4693" w:rsidRDefault="007774D8"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26,9</w:t>
            </w:r>
          </w:p>
        </w:tc>
      </w:tr>
      <w:tr w:rsidR="0005290F" w:rsidRPr="000B36B1" w:rsidTr="00E21DDE">
        <w:trPr>
          <w:trHeight w:val="427"/>
        </w:trPr>
        <w:tc>
          <w:tcPr>
            <w:tcW w:w="2000" w:type="dxa"/>
            <w:tcBorders>
              <w:top w:val="nil"/>
              <w:left w:val="single" w:sz="4" w:space="0" w:color="auto"/>
              <w:bottom w:val="single" w:sz="4" w:space="0" w:color="auto"/>
              <w:right w:val="single" w:sz="4" w:space="0" w:color="auto"/>
            </w:tcBorders>
            <w:shd w:val="clear" w:color="auto" w:fill="auto"/>
            <w:hideMark/>
          </w:tcPr>
          <w:p w:rsidR="0005290F" w:rsidRPr="00E54743" w:rsidRDefault="0005290F" w:rsidP="00321904">
            <w:pPr>
              <w:spacing w:after="0" w:line="240" w:lineRule="auto"/>
              <w:jc w:val="both"/>
              <w:rPr>
                <w:rFonts w:ascii="Times New Roman" w:hAnsi="Times New Roman"/>
                <w:sz w:val="16"/>
                <w:szCs w:val="16"/>
              </w:rPr>
            </w:pPr>
            <w:r w:rsidRPr="00E54743">
              <w:rPr>
                <w:rFonts w:ascii="Times New Roman" w:hAnsi="Times New Roman"/>
                <w:sz w:val="16"/>
                <w:szCs w:val="16"/>
              </w:rPr>
              <w:t>Субсидии</w:t>
            </w:r>
            <w:r w:rsidR="001355A1">
              <w:rPr>
                <w:rFonts w:ascii="Times New Roman" w:hAnsi="Times New Roman"/>
                <w:sz w:val="16"/>
                <w:szCs w:val="16"/>
              </w:rPr>
              <w:t xml:space="preserve"> бюджетам бюджетной системы Российской Федерации (межбюджетные субсидии)</w:t>
            </w:r>
          </w:p>
        </w:tc>
        <w:tc>
          <w:tcPr>
            <w:tcW w:w="850" w:type="dxa"/>
            <w:tcBorders>
              <w:top w:val="nil"/>
              <w:left w:val="nil"/>
              <w:bottom w:val="single" w:sz="4" w:space="0" w:color="auto"/>
              <w:right w:val="single" w:sz="4" w:space="0" w:color="auto"/>
            </w:tcBorders>
            <w:shd w:val="clear" w:color="auto" w:fill="auto"/>
            <w:vAlign w:val="center"/>
            <w:hideMark/>
          </w:tcPr>
          <w:p w:rsidR="0005290F" w:rsidRPr="000B36B1" w:rsidRDefault="001355A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2 108,0</w:t>
            </w:r>
          </w:p>
        </w:tc>
        <w:tc>
          <w:tcPr>
            <w:tcW w:w="993" w:type="dxa"/>
            <w:tcBorders>
              <w:top w:val="nil"/>
              <w:left w:val="nil"/>
              <w:bottom w:val="single" w:sz="4" w:space="0" w:color="auto"/>
              <w:right w:val="single" w:sz="4" w:space="0" w:color="auto"/>
            </w:tcBorders>
            <w:shd w:val="clear" w:color="auto" w:fill="auto"/>
            <w:vAlign w:val="center"/>
            <w:hideMark/>
          </w:tcPr>
          <w:p w:rsidR="0005290F" w:rsidRPr="000B36B1"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05290F" w:rsidRPr="002F4693"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-2 108,0</w:t>
            </w:r>
          </w:p>
        </w:tc>
        <w:tc>
          <w:tcPr>
            <w:tcW w:w="567" w:type="dxa"/>
            <w:tcBorders>
              <w:top w:val="nil"/>
              <w:left w:val="nil"/>
              <w:bottom w:val="single" w:sz="4" w:space="0" w:color="auto"/>
              <w:right w:val="single" w:sz="4" w:space="0" w:color="auto"/>
            </w:tcBorders>
            <w:shd w:val="clear" w:color="auto" w:fill="auto"/>
            <w:vAlign w:val="center"/>
            <w:hideMark/>
          </w:tcPr>
          <w:p w:rsidR="0005290F" w:rsidRPr="002F4693" w:rsidRDefault="00FD3293"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05290F" w:rsidRPr="000B36B1"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05290F" w:rsidRPr="000B36B1" w:rsidRDefault="007774D8"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-2 108,0</w:t>
            </w:r>
          </w:p>
        </w:tc>
        <w:tc>
          <w:tcPr>
            <w:tcW w:w="709" w:type="dxa"/>
            <w:tcBorders>
              <w:top w:val="nil"/>
              <w:left w:val="nil"/>
              <w:bottom w:val="single" w:sz="4" w:space="0" w:color="auto"/>
              <w:right w:val="single" w:sz="4" w:space="0" w:color="auto"/>
            </w:tcBorders>
            <w:shd w:val="clear" w:color="auto" w:fill="auto"/>
            <w:noWrap/>
            <w:vAlign w:val="center"/>
            <w:hideMark/>
          </w:tcPr>
          <w:p w:rsidR="0005290F" w:rsidRPr="002F4693" w:rsidRDefault="007774D8"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c>
          <w:tcPr>
            <w:tcW w:w="850" w:type="dxa"/>
            <w:tcBorders>
              <w:top w:val="nil"/>
              <w:left w:val="nil"/>
              <w:bottom w:val="single" w:sz="4" w:space="0" w:color="auto"/>
              <w:right w:val="single" w:sz="4" w:space="0" w:color="auto"/>
            </w:tcBorders>
            <w:shd w:val="clear" w:color="auto" w:fill="auto"/>
            <w:noWrap/>
            <w:vAlign w:val="center"/>
            <w:hideMark/>
          </w:tcPr>
          <w:p w:rsidR="0005290F" w:rsidRPr="000B36B1"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05290F" w:rsidRPr="000B36B1" w:rsidRDefault="007774D8"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-2 108,0</w:t>
            </w:r>
          </w:p>
        </w:tc>
        <w:tc>
          <w:tcPr>
            <w:tcW w:w="567" w:type="dxa"/>
            <w:tcBorders>
              <w:top w:val="nil"/>
              <w:left w:val="nil"/>
              <w:bottom w:val="single" w:sz="4" w:space="0" w:color="auto"/>
              <w:right w:val="single" w:sz="4" w:space="0" w:color="auto"/>
            </w:tcBorders>
            <w:shd w:val="clear" w:color="auto" w:fill="auto"/>
            <w:noWrap/>
            <w:vAlign w:val="center"/>
            <w:hideMark/>
          </w:tcPr>
          <w:p w:rsidR="0005290F" w:rsidRPr="002F4693" w:rsidRDefault="007774D8" w:rsidP="0005290F">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r>
      <w:tr w:rsidR="0005290F" w:rsidRPr="000B36B1" w:rsidTr="00E21DDE">
        <w:trPr>
          <w:trHeight w:val="263"/>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05290F" w:rsidRPr="00E54743" w:rsidRDefault="0005290F" w:rsidP="00321904">
            <w:pPr>
              <w:jc w:val="both"/>
              <w:rPr>
                <w:rFonts w:ascii="Times New Roman" w:hAnsi="Times New Roman"/>
                <w:sz w:val="16"/>
                <w:szCs w:val="16"/>
              </w:rPr>
            </w:pPr>
            <w:r w:rsidRPr="00E54743">
              <w:rPr>
                <w:rFonts w:ascii="Times New Roman" w:hAnsi="Times New Roman"/>
                <w:sz w:val="16"/>
                <w:szCs w:val="16"/>
              </w:rPr>
              <w:t>Субвенции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290F" w:rsidRDefault="001355A1" w:rsidP="00321904">
            <w:pPr>
              <w:jc w:val="right"/>
              <w:rPr>
                <w:rFonts w:ascii="Times New Roman" w:eastAsia="Times New Roman" w:hAnsi="Times New Roman"/>
                <w:sz w:val="16"/>
                <w:szCs w:val="16"/>
              </w:rPr>
            </w:pPr>
            <w:r>
              <w:rPr>
                <w:rFonts w:ascii="Times New Roman" w:eastAsia="Times New Roman" w:hAnsi="Times New Roman"/>
                <w:sz w:val="16"/>
                <w:szCs w:val="16"/>
              </w:rPr>
              <w:t>267,0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5290F" w:rsidRDefault="00FD3293" w:rsidP="00321904">
            <w:pPr>
              <w:jc w:val="right"/>
              <w:rPr>
                <w:rFonts w:ascii="Times New Roman" w:eastAsia="Times New Roman" w:hAnsi="Times New Roman"/>
                <w:sz w:val="16"/>
                <w:szCs w:val="16"/>
              </w:rPr>
            </w:pPr>
            <w:r>
              <w:rPr>
                <w:rFonts w:ascii="Times New Roman" w:eastAsia="Times New Roman" w:hAnsi="Times New Roman"/>
                <w:sz w:val="16"/>
                <w:szCs w:val="16"/>
              </w:rPr>
              <w:t>287,0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290F" w:rsidRPr="002F4693" w:rsidRDefault="00FD3293" w:rsidP="00321904">
            <w:pPr>
              <w:jc w:val="right"/>
              <w:rPr>
                <w:rFonts w:ascii="Times New Roman" w:eastAsia="Times New Roman" w:hAnsi="Times New Roman"/>
                <w:sz w:val="16"/>
                <w:szCs w:val="16"/>
              </w:rPr>
            </w:pPr>
            <w:r>
              <w:rPr>
                <w:rFonts w:ascii="Times New Roman" w:eastAsia="Times New Roman" w:hAnsi="Times New Roman"/>
                <w:sz w:val="16"/>
                <w:szCs w:val="16"/>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290F" w:rsidRPr="002F4693" w:rsidRDefault="00FD3293" w:rsidP="008022AE">
            <w:pPr>
              <w:jc w:val="right"/>
              <w:rPr>
                <w:rFonts w:ascii="Times New Roman" w:eastAsia="Times New Roman" w:hAnsi="Times New Roman"/>
                <w:iCs/>
                <w:sz w:val="16"/>
                <w:szCs w:val="16"/>
              </w:rPr>
            </w:pPr>
            <w:r>
              <w:rPr>
                <w:rFonts w:ascii="Times New Roman" w:eastAsia="Times New Roman" w:hAnsi="Times New Roman"/>
                <w:iCs/>
                <w:sz w:val="16"/>
                <w:szCs w:val="16"/>
              </w:rPr>
              <w:t>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290F" w:rsidRDefault="00FD3293" w:rsidP="00321904">
            <w:pPr>
              <w:jc w:val="right"/>
              <w:rPr>
                <w:rFonts w:ascii="Times New Roman" w:eastAsia="Times New Roman" w:hAnsi="Times New Roman"/>
                <w:sz w:val="16"/>
                <w:szCs w:val="16"/>
              </w:rPr>
            </w:pPr>
            <w:r>
              <w:rPr>
                <w:rFonts w:ascii="Times New Roman" w:eastAsia="Times New Roman" w:hAnsi="Times New Roman"/>
                <w:sz w:val="16"/>
                <w:szCs w:val="16"/>
              </w:rPr>
              <w:t>290,0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90F" w:rsidRDefault="007774D8" w:rsidP="00321904">
            <w:pPr>
              <w:jc w:val="right"/>
              <w:rPr>
                <w:rFonts w:ascii="Times New Roman" w:eastAsia="Times New Roman" w:hAnsi="Times New Roman"/>
                <w:sz w:val="16"/>
                <w:szCs w:val="16"/>
              </w:rPr>
            </w:pPr>
            <w:r>
              <w:rPr>
                <w:rFonts w:ascii="Times New Roman" w:eastAsia="Times New Roman" w:hAnsi="Times New Roman"/>
                <w:sz w:val="16"/>
                <w:szCs w:val="16"/>
              </w:rPr>
              <w:t>+23,0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290F" w:rsidRPr="008022AE" w:rsidRDefault="00DD29B9" w:rsidP="008022AE">
            <w:pPr>
              <w:jc w:val="right"/>
              <w:rPr>
                <w:rFonts w:ascii="Times New Roman" w:eastAsia="Times New Roman" w:hAnsi="Times New Roman"/>
                <w:iCs/>
                <w:sz w:val="16"/>
                <w:szCs w:val="16"/>
              </w:rPr>
            </w:pPr>
            <w:r>
              <w:rPr>
                <w:rFonts w:ascii="Times New Roman" w:eastAsia="Times New Roman" w:hAnsi="Times New Roman"/>
                <w:iCs/>
                <w:sz w:val="16"/>
                <w:szCs w:val="16"/>
              </w:rPr>
              <w:t>8,6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5290F" w:rsidRDefault="00FD3293" w:rsidP="00321904">
            <w:pPr>
              <w:jc w:val="right"/>
              <w:rPr>
                <w:rFonts w:ascii="Times New Roman" w:eastAsia="Times New Roman" w:hAnsi="Times New Roman"/>
                <w:sz w:val="16"/>
                <w:szCs w:val="16"/>
              </w:rPr>
            </w:pPr>
            <w:r>
              <w:rPr>
                <w:rFonts w:ascii="Times New Roman" w:eastAsia="Times New Roman" w:hAnsi="Times New Roman"/>
                <w:sz w:val="16"/>
                <w:szCs w:val="16"/>
              </w:rPr>
              <w:t>301,0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5290F" w:rsidRDefault="007774D8" w:rsidP="00321904">
            <w:pPr>
              <w:jc w:val="right"/>
              <w:rPr>
                <w:rFonts w:ascii="Times New Roman" w:eastAsia="Times New Roman" w:hAnsi="Times New Roman"/>
                <w:sz w:val="16"/>
                <w:szCs w:val="16"/>
              </w:rPr>
            </w:pPr>
            <w:r>
              <w:rPr>
                <w:rFonts w:ascii="Times New Roman" w:eastAsia="Times New Roman" w:hAnsi="Times New Roman"/>
                <w:sz w:val="16"/>
                <w:szCs w:val="16"/>
              </w:rPr>
              <w:t>+34,0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5290F" w:rsidRPr="008022AE" w:rsidRDefault="00DD29B9" w:rsidP="008022AE">
            <w:pPr>
              <w:jc w:val="right"/>
              <w:rPr>
                <w:rFonts w:ascii="Times New Roman" w:eastAsia="Times New Roman" w:hAnsi="Times New Roman"/>
                <w:iCs/>
                <w:sz w:val="16"/>
                <w:szCs w:val="16"/>
              </w:rPr>
            </w:pPr>
            <w:r>
              <w:rPr>
                <w:rFonts w:ascii="Times New Roman" w:eastAsia="Times New Roman" w:hAnsi="Times New Roman"/>
                <w:iCs/>
                <w:sz w:val="16"/>
                <w:szCs w:val="16"/>
              </w:rPr>
              <w:t>12,7</w:t>
            </w:r>
          </w:p>
        </w:tc>
      </w:tr>
      <w:tr w:rsidR="008022AE" w:rsidRPr="000B36B1" w:rsidTr="00E21DDE">
        <w:trPr>
          <w:trHeight w:val="697"/>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022AE" w:rsidRPr="00E54743" w:rsidRDefault="001355A1" w:rsidP="00321904">
            <w:pPr>
              <w:spacing w:after="0" w:line="240" w:lineRule="auto"/>
              <w:jc w:val="both"/>
              <w:rPr>
                <w:rFonts w:ascii="Times New Roman" w:hAnsi="Times New Roman"/>
                <w:sz w:val="16"/>
                <w:szCs w:val="16"/>
              </w:rPr>
            </w:pPr>
            <w:r>
              <w:rPr>
                <w:rFonts w:ascii="Times New Roman" w:hAnsi="Times New Roman"/>
                <w:sz w:val="16"/>
                <w:szCs w:val="16"/>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022AE" w:rsidRDefault="001355A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22AE"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022AE"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22AE" w:rsidRPr="002F4693" w:rsidRDefault="00FD3293"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022AE"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2AE" w:rsidRDefault="007774D8"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022AE" w:rsidRPr="002F4693" w:rsidRDefault="00DD29B9"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022AE" w:rsidRDefault="00FD3293"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22AE" w:rsidRDefault="007774D8"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22AE" w:rsidRPr="002F4693" w:rsidRDefault="00DD29B9"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r>
    </w:tbl>
    <w:p w:rsidR="00E54743" w:rsidRDefault="00E54743" w:rsidP="008D55C7">
      <w:pPr>
        <w:spacing w:after="0" w:line="240" w:lineRule="auto"/>
        <w:ind w:right="-2"/>
        <w:jc w:val="both"/>
        <w:rPr>
          <w:rFonts w:ascii="Times New Roman" w:hAnsi="Times New Roman"/>
          <w:sz w:val="24"/>
          <w:szCs w:val="24"/>
        </w:rPr>
      </w:pPr>
    </w:p>
    <w:p w:rsidR="00B47032" w:rsidRPr="00154825" w:rsidRDefault="00B47032" w:rsidP="00A30581">
      <w:pPr>
        <w:spacing w:after="0" w:line="240" w:lineRule="auto"/>
        <w:ind w:firstLine="567"/>
        <w:jc w:val="both"/>
        <w:rPr>
          <w:rFonts w:ascii="Times New Roman" w:hAnsi="Times New Roman"/>
          <w:sz w:val="28"/>
          <w:szCs w:val="28"/>
        </w:rPr>
      </w:pPr>
      <w:proofErr w:type="gramStart"/>
      <w:r w:rsidRPr="00154825">
        <w:rPr>
          <w:rFonts w:ascii="Times New Roman" w:hAnsi="Times New Roman"/>
          <w:sz w:val="28"/>
          <w:szCs w:val="28"/>
        </w:rPr>
        <w:t>В соответствии с проектом Закона Московской области «О бюджете Московской области на 201</w:t>
      </w:r>
      <w:r w:rsidR="00772436" w:rsidRPr="00154825">
        <w:rPr>
          <w:rFonts w:ascii="Times New Roman" w:hAnsi="Times New Roman"/>
          <w:sz w:val="28"/>
          <w:szCs w:val="28"/>
        </w:rPr>
        <w:t>8</w:t>
      </w:r>
      <w:r w:rsidRPr="00154825">
        <w:rPr>
          <w:rFonts w:ascii="Times New Roman" w:hAnsi="Times New Roman"/>
          <w:sz w:val="28"/>
          <w:szCs w:val="28"/>
        </w:rPr>
        <w:t xml:space="preserve"> год и на плановый период 201</w:t>
      </w:r>
      <w:r w:rsidR="00772436" w:rsidRPr="00154825">
        <w:rPr>
          <w:rFonts w:ascii="Times New Roman" w:hAnsi="Times New Roman"/>
          <w:sz w:val="28"/>
          <w:szCs w:val="28"/>
        </w:rPr>
        <w:t>9</w:t>
      </w:r>
      <w:r w:rsidRPr="00154825">
        <w:rPr>
          <w:rFonts w:ascii="Times New Roman" w:hAnsi="Times New Roman"/>
          <w:sz w:val="28"/>
          <w:szCs w:val="28"/>
        </w:rPr>
        <w:t xml:space="preserve"> и 20</w:t>
      </w:r>
      <w:r w:rsidR="00772436" w:rsidRPr="00154825">
        <w:rPr>
          <w:rFonts w:ascii="Times New Roman" w:hAnsi="Times New Roman"/>
          <w:sz w:val="28"/>
          <w:szCs w:val="28"/>
        </w:rPr>
        <w:t>20</w:t>
      </w:r>
      <w:r w:rsidRPr="00154825">
        <w:rPr>
          <w:rFonts w:ascii="Times New Roman" w:hAnsi="Times New Roman"/>
          <w:sz w:val="28"/>
          <w:szCs w:val="28"/>
        </w:rPr>
        <w:t xml:space="preserve"> годов» (приложения </w:t>
      </w:r>
      <w:r w:rsidR="00556EBD">
        <w:rPr>
          <w:rFonts w:ascii="Times New Roman" w:hAnsi="Times New Roman"/>
          <w:sz w:val="28"/>
          <w:szCs w:val="28"/>
        </w:rPr>
        <w:t>№ </w:t>
      </w:r>
      <w:r w:rsidRPr="00154825">
        <w:rPr>
          <w:rFonts w:ascii="Times New Roman" w:hAnsi="Times New Roman"/>
          <w:sz w:val="28"/>
          <w:szCs w:val="28"/>
        </w:rPr>
        <w:t>№ </w:t>
      </w:r>
      <w:r w:rsidR="00471464" w:rsidRPr="00154825">
        <w:rPr>
          <w:rFonts w:ascii="Times New Roman" w:hAnsi="Times New Roman"/>
          <w:sz w:val="28"/>
          <w:szCs w:val="28"/>
        </w:rPr>
        <w:t>19, 20</w:t>
      </w:r>
      <w:r w:rsidRPr="00154825">
        <w:rPr>
          <w:rFonts w:ascii="Times New Roman" w:hAnsi="Times New Roman"/>
          <w:sz w:val="28"/>
          <w:szCs w:val="28"/>
        </w:rPr>
        <w:t xml:space="preserve">) объем </w:t>
      </w:r>
      <w:r w:rsidRPr="00154825">
        <w:rPr>
          <w:rFonts w:ascii="Times New Roman" w:hAnsi="Times New Roman"/>
          <w:b/>
          <w:sz w:val="28"/>
          <w:szCs w:val="28"/>
        </w:rPr>
        <w:t>дотации на выравнивание бюджетной обеспеченности</w:t>
      </w:r>
      <w:r w:rsidRPr="00154825">
        <w:rPr>
          <w:rFonts w:ascii="Times New Roman" w:hAnsi="Times New Roman"/>
          <w:sz w:val="28"/>
          <w:szCs w:val="28"/>
        </w:rPr>
        <w:t xml:space="preserve"> </w:t>
      </w:r>
      <w:r w:rsidR="00471464" w:rsidRPr="00154825">
        <w:rPr>
          <w:rFonts w:ascii="Times New Roman" w:hAnsi="Times New Roman"/>
          <w:sz w:val="28"/>
          <w:szCs w:val="28"/>
        </w:rPr>
        <w:t>городского поселения Хорлово</w:t>
      </w:r>
      <w:r w:rsidRPr="00154825">
        <w:rPr>
          <w:rFonts w:ascii="Times New Roman" w:hAnsi="Times New Roman"/>
          <w:sz w:val="28"/>
          <w:szCs w:val="28"/>
        </w:rPr>
        <w:t xml:space="preserve"> из бюджета Московской области на 201</w:t>
      </w:r>
      <w:r w:rsidR="00AF1B4B" w:rsidRPr="00154825">
        <w:rPr>
          <w:rFonts w:ascii="Times New Roman" w:hAnsi="Times New Roman"/>
          <w:sz w:val="28"/>
          <w:szCs w:val="28"/>
        </w:rPr>
        <w:t>8</w:t>
      </w:r>
      <w:r w:rsidRPr="00154825">
        <w:rPr>
          <w:rFonts w:ascii="Times New Roman" w:hAnsi="Times New Roman"/>
          <w:sz w:val="28"/>
          <w:szCs w:val="28"/>
        </w:rPr>
        <w:t xml:space="preserve"> год и на плановый период 201</w:t>
      </w:r>
      <w:r w:rsidR="00AF1B4B" w:rsidRPr="00154825">
        <w:rPr>
          <w:rFonts w:ascii="Times New Roman" w:hAnsi="Times New Roman"/>
          <w:sz w:val="28"/>
          <w:szCs w:val="28"/>
        </w:rPr>
        <w:t>9</w:t>
      </w:r>
      <w:r w:rsidRPr="00154825">
        <w:rPr>
          <w:rFonts w:ascii="Times New Roman" w:hAnsi="Times New Roman"/>
          <w:sz w:val="28"/>
          <w:szCs w:val="28"/>
        </w:rPr>
        <w:t xml:space="preserve"> и 20</w:t>
      </w:r>
      <w:r w:rsidR="00AF1B4B" w:rsidRPr="00154825">
        <w:rPr>
          <w:rFonts w:ascii="Times New Roman" w:hAnsi="Times New Roman"/>
          <w:sz w:val="28"/>
          <w:szCs w:val="28"/>
        </w:rPr>
        <w:t>20</w:t>
      </w:r>
      <w:r w:rsidRPr="00154825">
        <w:rPr>
          <w:rFonts w:ascii="Times New Roman" w:hAnsi="Times New Roman"/>
          <w:sz w:val="28"/>
          <w:szCs w:val="28"/>
        </w:rPr>
        <w:t xml:space="preserve"> годов по сравнению с 201</w:t>
      </w:r>
      <w:r w:rsidR="00AF1B4B" w:rsidRPr="00154825">
        <w:rPr>
          <w:rFonts w:ascii="Times New Roman" w:hAnsi="Times New Roman"/>
          <w:sz w:val="28"/>
          <w:szCs w:val="28"/>
        </w:rPr>
        <w:t>7</w:t>
      </w:r>
      <w:r w:rsidRPr="00154825">
        <w:rPr>
          <w:rFonts w:ascii="Times New Roman" w:hAnsi="Times New Roman"/>
          <w:sz w:val="28"/>
          <w:szCs w:val="28"/>
        </w:rPr>
        <w:t xml:space="preserve"> годом у</w:t>
      </w:r>
      <w:r w:rsidR="00471464" w:rsidRPr="00154825">
        <w:rPr>
          <w:rFonts w:ascii="Times New Roman" w:hAnsi="Times New Roman"/>
          <w:sz w:val="28"/>
          <w:szCs w:val="28"/>
        </w:rPr>
        <w:t>меньше</w:t>
      </w:r>
      <w:r w:rsidRPr="00154825">
        <w:rPr>
          <w:rFonts w:ascii="Times New Roman" w:hAnsi="Times New Roman"/>
          <w:sz w:val="28"/>
          <w:szCs w:val="28"/>
        </w:rPr>
        <w:t>н: в 201</w:t>
      </w:r>
      <w:r w:rsidR="00AF1B4B" w:rsidRPr="00154825">
        <w:rPr>
          <w:rFonts w:ascii="Times New Roman" w:hAnsi="Times New Roman"/>
          <w:sz w:val="28"/>
          <w:szCs w:val="28"/>
        </w:rPr>
        <w:t>8</w:t>
      </w:r>
      <w:r w:rsidRPr="00154825">
        <w:rPr>
          <w:rFonts w:ascii="Times New Roman" w:hAnsi="Times New Roman"/>
          <w:sz w:val="28"/>
          <w:szCs w:val="28"/>
        </w:rPr>
        <w:t xml:space="preserve"> году на </w:t>
      </w:r>
      <w:r w:rsidR="00471464" w:rsidRPr="00154825">
        <w:rPr>
          <w:rFonts w:ascii="Times New Roman" w:hAnsi="Times New Roman"/>
          <w:sz w:val="28"/>
          <w:szCs w:val="28"/>
        </w:rPr>
        <w:t>13</w:t>
      </w:r>
      <w:proofErr w:type="gramEnd"/>
      <w:r w:rsidR="00471464" w:rsidRPr="00154825">
        <w:rPr>
          <w:rFonts w:ascii="Times New Roman" w:hAnsi="Times New Roman"/>
          <w:sz w:val="28"/>
          <w:szCs w:val="28"/>
        </w:rPr>
        <w:t> 152,0</w:t>
      </w:r>
      <w:r w:rsidRPr="00154825">
        <w:rPr>
          <w:rFonts w:ascii="Times New Roman" w:hAnsi="Times New Roman"/>
          <w:sz w:val="28"/>
          <w:szCs w:val="28"/>
        </w:rPr>
        <w:t xml:space="preserve"> тыс. рублей</w:t>
      </w:r>
      <w:r w:rsidR="002707B2" w:rsidRPr="00154825">
        <w:rPr>
          <w:rFonts w:ascii="Times New Roman" w:hAnsi="Times New Roman"/>
          <w:sz w:val="28"/>
          <w:szCs w:val="28"/>
        </w:rPr>
        <w:t xml:space="preserve"> или </w:t>
      </w:r>
      <w:r w:rsidR="0093000B" w:rsidRPr="00154825">
        <w:rPr>
          <w:rFonts w:ascii="Times New Roman" w:hAnsi="Times New Roman"/>
          <w:sz w:val="28"/>
          <w:szCs w:val="28"/>
        </w:rPr>
        <w:t>на 28,7%</w:t>
      </w:r>
      <w:r w:rsidRPr="00154825">
        <w:rPr>
          <w:rFonts w:ascii="Times New Roman" w:hAnsi="Times New Roman"/>
          <w:sz w:val="28"/>
          <w:szCs w:val="28"/>
        </w:rPr>
        <w:t>; в 201</w:t>
      </w:r>
      <w:r w:rsidR="00AF1B4B" w:rsidRPr="00154825">
        <w:rPr>
          <w:rFonts w:ascii="Times New Roman" w:hAnsi="Times New Roman"/>
          <w:sz w:val="28"/>
          <w:szCs w:val="28"/>
        </w:rPr>
        <w:t>9</w:t>
      </w:r>
      <w:r w:rsidRPr="00154825">
        <w:rPr>
          <w:rFonts w:ascii="Times New Roman" w:hAnsi="Times New Roman"/>
          <w:sz w:val="28"/>
          <w:szCs w:val="28"/>
        </w:rPr>
        <w:t xml:space="preserve"> году на </w:t>
      </w:r>
      <w:r w:rsidR="0093000B" w:rsidRPr="00154825">
        <w:rPr>
          <w:rFonts w:ascii="Times New Roman" w:hAnsi="Times New Roman"/>
          <w:sz w:val="28"/>
          <w:szCs w:val="28"/>
        </w:rPr>
        <w:t>12 386,0</w:t>
      </w:r>
      <w:r w:rsidRPr="00154825">
        <w:rPr>
          <w:rFonts w:ascii="Times New Roman" w:hAnsi="Times New Roman"/>
          <w:sz w:val="28"/>
          <w:szCs w:val="28"/>
        </w:rPr>
        <w:t xml:space="preserve"> тыс. рублей</w:t>
      </w:r>
      <w:r w:rsidR="002707B2" w:rsidRPr="00154825">
        <w:rPr>
          <w:rFonts w:ascii="Times New Roman" w:hAnsi="Times New Roman"/>
          <w:sz w:val="28"/>
          <w:szCs w:val="28"/>
        </w:rPr>
        <w:t xml:space="preserve"> или </w:t>
      </w:r>
      <w:r w:rsidR="0093000B" w:rsidRPr="00154825">
        <w:rPr>
          <w:rFonts w:ascii="Times New Roman" w:hAnsi="Times New Roman"/>
          <w:sz w:val="28"/>
          <w:szCs w:val="28"/>
        </w:rPr>
        <w:t>на 27,1%</w:t>
      </w:r>
      <w:r w:rsidRPr="00154825">
        <w:rPr>
          <w:rFonts w:ascii="Times New Roman" w:hAnsi="Times New Roman"/>
          <w:sz w:val="28"/>
          <w:szCs w:val="28"/>
        </w:rPr>
        <w:t>; в 20</w:t>
      </w:r>
      <w:r w:rsidR="00AF1B4B" w:rsidRPr="00154825">
        <w:rPr>
          <w:rFonts w:ascii="Times New Roman" w:hAnsi="Times New Roman"/>
          <w:sz w:val="28"/>
          <w:szCs w:val="28"/>
        </w:rPr>
        <w:t>20</w:t>
      </w:r>
      <w:r w:rsidRPr="00154825">
        <w:rPr>
          <w:rFonts w:ascii="Times New Roman" w:hAnsi="Times New Roman"/>
          <w:sz w:val="28"/>
          <w:szCs w:val="28"/>
        </w:rPr>
        <w:t xml:space="preserve"> году</w:t>
      </w:r>
      <w:r w:rsidRPr="00154825">
        <w:rPr>
          <w:rFonts w:ascii="Times New Roman" w:hAnsi="Times New Roman"/>
          <w:b/>
          <w:sz w:val="28"/>
          <w:szCs w:val="28"/>
        </w:rPr>
        <w:t xml:space="preserve"> </w:t>
      </w:r>
      <w:proofErr w:type="gramStart"/>
      <w:r w:rsidRPr="00154825">
        <w:rPr>
          <w:rFonts w:ascii="Times New Roman" w:hAnsi="Times New Roman"/>
          <w:sz w:val="28"/>
          <w:szCs w:val="28"/>
        </w:rPr>
        <w:t>на</w:t>
      </w:r>
      <w:proofErr w:type="gramEnd"/>
      <w:r w:rsidRPr="00154825">
        <w:rPr>
          <w:rFonts w:ascii="Times New Roman" w:hAnsi="Times New Roman"/>
          <w:sz w:val="28"/>
          <w:szCs w:val="28"/>
        </w:rPr>
        <w:t xml:space="preserve"> </w:t>
      </w:r>
      <w:r w:rsidR="0093000B" w:rsidRPr="00154825">
        <w:rPr>
          <w:rFonts w:ascii="Times New Roman" w:hAnsi="Times New Roman"/>
          <w:sz w:val="28"/>
          <w:szCs w:val="28"/>
        </w:rPr>
        <w:t>12 306,0</w:t>
      </w:r>
      <w:r w:rsidRPr="00154825">
        <w:rPr>
          <w:rFonts w:ascii="Times New Roman" w:hAnsi="Times New Roman"/>
          <w:sz w:val="28"/>
          <w:szCs w:val="28"/>
        </w:rPr>
        <w:t xml:space="preserve"> тыс. рублей</w:t>
      </w:r>
      <w:r w:rsidR="002707B2" w:rsidRPr="00154825">
        <w:rPr>
          <w:rFonts w:ascii="Times New Roman" w:hAnsi="Times New Roman"/>
          <w:sz w:val="28"/>
          <w:szCs w:val="28"/>
        </w:rPr>
        <w:t xml:space="preserve"> или на </w:t>
      </w:r>
      <w:r w:rsidR="0093000B" w:rsidRPr="00154825">
        <w:rPr>
          <w:rFonts w:ascii="Times New Roman" w:hAnsi="Times New Roman"/>
          <w:sz w:val="28"/>
          <w:szCs w:val="28"/>
        </w:rPr>
        <w:t>26,9</w:t>
      </w:r>
      <w:r w:rsidR="002707B2" w:rsidRPr="00154825">
        <w:rPr>
          <w:rFonts w:ascii="Times New Roman" w:hAnsi="Times New Roman"/>
          <w:sz w:val="28"/>
          <w:szCs w:val="28"/>
        </w:rPr>
        <w:t>%</w:t>
      </w:r>
      <w:r w:rsidRPr="00154825">
        <w:rPr>
          <w:rFonts w:ascii="Times New Roman" w:hAnsi="Times New Roman"/>
          <w:sz w:val="28"/>
          <w:szCs w:val="28"/>
        </w:rPr>
        <w:t>.</w:t>
      </w:r>
    </w:p>
    <w:p w:rsidR="00B47032" w:rsidRPr="00154825" w:rsidRDefault="00B47032" w:rsidP="00A30581">
      <w:pPr>
        <w:spacing w:after="0" w:line="240" w:lineRule="auto"/>
        <w:ind w:firstLine="567"/>
        <w:jc w:val="both"/>
        <w:rPr>
          <w:rFonts w:ascii="Times New Roman" w:hAnsi="Times New Roman"/>
          <w:sz w:val="28"/>
          <w:szCs w:val="28"/>
        </w:rPr>
      </w:pPr>
      <w:proofErr w:type="gramStart"/>
      <w:r w:rsidRPr="00154825">
        <w:rPr>
          <w:rFonts w:ascii="Times New Roman" w:hAnsi="Times New Roman"/>
          <w:sz w:val="28"/>
          <w:szCs w:val="28"/>
        </w:rPr>
        <w:t>В соответствии с проектом Закона Московской области «О бюджете Московской области на 201</w:t>
      </w:r>
      <w:r w:rsidR="00EF7190" w:rsidRPr="00154825">
        <w:rPr>
          <w:rFonts w:ascii="Times New Roman" w:hAnsi="Times New Roman"/>
          <w:sz w:val="28"/>
          <w:szCs w:val="28"/>
        </w:rPr>
        <w:t>8</w:t>
      </w:r>
      <w:r w:rsidRPr="00154825">
        <w:rPr>
          <w:rFonts w:ascii="Times New Roman" w:hAnsi="Times New Roman"/>
          <w:sz w:val="28"/>
          <w:szCs w:val="28"/>
        </w:rPr>
        <w:t xml:space="preserve"> год и на плановый период 201</w:t>
      </w:r>
      <w:r w:rsidR="00EF7190" w:rsidRPr="00154825">
        <w:rPr>
          <w:rFonts w:ascii="Times New Roman" w:hAnsi="Times New Roman"/>
          <w:sz w:val="28"/>
          <w:szCs w:val="28"/>
        </w:rPr>
        <w:t>9</w:t>
      </w:r>
      <w:r w:rsidRPr="00154825">
        <w:rPr>
          <w:rFonts w:ascii="Times New Roman" w:hAnsi="Times New Roman"/>
          <w:sz w:val="28"/>
          <w:szCs w:val="28"/>
        </w:rPr>
        <w:t xml:space="preserve"> и 20</w:t>
      </w:r>
      <w:r w:rsidR="00EF7190" w:rsidRPr="00154825">
        <w:rPr>
          <w:rFonts w:ascii="Times New Roman" w:hAnsi="Times New Roman"/>
          <w:sz w:val="28"/>
          <w:szCs w:val="28"/>
        </w:rPr>
        <w:t>20</w:t>
      </w:r>
      <w:r w:rsidRPr="00154825">
        <w:rPr>
          <w:rFonts w:ascii="Times New Roman" w:hAnsi="Times New Roman"/>
          <w:sz w:val="28"/>
          <w:szCs w:val="28"/>
        </w:rPr>
        <w:t xml:space="preserve"> годов» (приложения № </w:t>
      </w:r>
      <w:r w:rsidR="0093000B" w:rsidRPr="00154825">
        <w:rPr>
          <w:rFonts w:ascii="Times New Roman" w:hAnsi="Times New Roman"/>
          <w:sz w:val="28"/>
          <w:szCs w:val="28"/>
        </w:rPr>
        <w:t>11</w:t>
      </w:r>
      <w:r w:rsidRPr="00154825">
        <w:rPr>
          <w:rFonts w:ascii="Times New Roman" w:hAnsi="Times New Roman"/>
          <w:sz w:val="28"/>
          <w:szCs w:val="28"/>
        </w:rPr>
        <w:t xml:space="preserve">) объем </w:t>
      </w:r>
      <w:r w:rsidR="0093000B" w:rsidRPr="00154825">
        <w:rPr>
          <w:rFonts w:ascii="Times New Roman" w:hAnsi="Times New Roman"/>
          <w:b/>
          <w:sz w:val="28"/>
          <w:szCs w:val="28"/>
        </w:rPr>
        <w:t xml:space="preserve">субвенции бюджетам поселений на осуществление первичного воинского учета на территориях, где отсутствуют военные </w:t>
      </w:r>
      <w:r w:rsidR="0093000B" w:rsidRPr="00154825">
        <w:rPr>
          <w:rFonts w:ascii="Times New Roman" w:hAnsi="Times New Roman"/>
          <w:b/>
          <w:sz w:val="28"/>
          <w:szCs w:val="28"/>
        </w:rPr>
        <w:lastRenderedPageBreak/>
        <w:t>комиссариаты</w:t>
      </w:r>
      <w:r w:rsidR="00556EBD">
        <w:rPr>
          <w:rFonts w:ascii="Times New Roman" w:hAnsi="Times New Roman"/>
          <w:b/>
          <w:sz w:val="28"/>
          <w:szCs w:val="28"/>
        </w:rPr>
        <w:t xml:space="preserve">, </w:t>
      </w:r>
      <w:r w:rsidRPr="00154825">
        <w:rPr>
          <w:rFonts w:ascii="Times New Roman" w:hAnsi="Times New Roman"/>
          <w:sz w:val="28"/>
          <w:szCs w:val="28"/>
        </w:rPr>
        <w:t>в 201</w:t>
      </w:r>
      <w:r w:rsidR="007E43CA" w:rsidRPr="00154825">
        <w:rPr>
          <w:rFonts w:ascii="Times New Roman" w:hAnsi="Times New Roman"/>
          <w:sz w:val="28"/>
          <w:szCs w:val="28"/>
        </w:rPr>
        <w:t>8</w:t>
      </w:r>
      <w:r w:rsidRPr="00154825">
        <w:rPr>
          <w:rFonts w:ascii="Times New Roman" w:hAnsi="Times New Roman"/>
          <w:sz w:val="28"/>
          <w:szCs w:val="28"/>
        </w:rPr>
        <w:t xml:space="preserve"> году </w:t>
      </w:r>
      <w:r w:rsidR="007E43CA" w:rsidRPr="00154825">
        <w:rPr>
          <w:rFonts w:ascii="Times New Roman" w:hAnsi="Times New Roman"/>
          <w:sz w:val="28"/>
          <w:szCs w:val="28"/>
        </w:rPr>
        <w:t xml:space="preserve">составит </w:t>
      </w:r>
      <w:r w:rsidR="0093000B" w:rsidRPr="00154825">
        <w:rPr>
          <w:rFonts w:ascii="Times New Roman" w:hAnsi="Times New Roman"/>
          <w:sz w:val="28"/>
          <w:szCs w:val="28"/>
        </w:rPr>
        <w:t>287,0</w:t>
      </w:r>
      <w:r w:rsidRPr="00154825">
        <w:rPr>
          <w:rFonts w:ascii="Times New Roman" w:hAnsi="Times New Roman"/>
          <w:sz w:val="28"/>
          <w:szCs w:val="28"/>
        </w:rPr>
        <w:t xml:space="preserve"> тыс. рублей</w:t>
      </w:r>
      <w:r w:rsidR="007E43CA" w:rsidRPr="00154825">
        <w:rPr>
          <w:rFonts w:ascii="Times New Roman" w:hAnsi="Times New Roman"/>
          <w:sz w:val="28"/>
          <w:szCs w:val="28"/>
        </w:rPr>
        <w:t>, в плановом периоде 2019 года –</w:t>
      </w:r>
      <w:r w:rsidRPr="00154825">
        <w:rPr>
          <w:rFonts w:ascii="Times New Roman" w:hAnsi="Times New Roman"/>
          <w:sz w:val="28"/>
          <w:szCs w:val="28"/>
        </w:rPr>
        <w:t xml:space="preserve"> </w:t>
      </w:r>
      <w:r w:rsidR="0093000B" w:rsidRPr="00154825">
        <w:rPr>
          <w:rFonts w:ascii="Times New Roman" w:hAnsi="Times New Roman"/>
          <w:sz w:val="28"/>
          <w:szCs w:val="28"/>
        </w:rPr>
        <w:t>290,0</w:t>
      </w:r>
      <w:r w:rsidR="007E43CA" w:rsidRPr="00154825">
        <w:rPr>
          <w:rFonts w:ascii="Times New Roman" w:hAnsi="Times New Roman"/>
          <w:sz w:val="28"/>
          <w:szCs w:val="28"/>
        </w:rPr>
        <w:t xml:space="preserve"> тыс. рублей и</w:t>
      </w:r>
      <w:r w:rsidRPr="00154825">
        <w:rPr>
          <w:rFonts w:ascii="Times New Roman" w:hAnsi="Times New Roman"/>
          <w:sz w:val="28"/>
          <w:szCs w:val="28"/>
        </w:rPr>
        <w:t xml:space="preserve"> в 20</w:t>
      </w:r>
      <w:r w:rsidR="007E43CA" w:rsidRPr="00154825">
        <w:rPr>
          <w:rFonts w:ascii="Times New Roman" w:hAnsi="Times New Roman"/>
          <w:sz w:val="28"/>
          <w:szCs w:val="28"/>
        </w:rPr>
        <w:t>20</w:t>
      </w:r>
      <w:r w:rsidRPr="00154825">
        <w:rPr>
          <w:rFonts w:ascii="Times New Roman" w:hAnsi="Times New Roman"/>
          <w:sz w:val="28"/>
          <w:szCs w:val="28"/>
        </w:rPr>
        <w:t xml:space="preserve"> году </w:t>
      </w:r>
      <w:r w:rsidR="007E43CA" w:rsidRPr="00154825">
        <w:rPr>
          <w:rFonts w:ascii="Times New Roman" w:hAnsi="Times New Roman"/>
          <w:sz w:val="28"/>
          <w:szCs w:val="28"/>
        </w:rPr>
        <w:t xml:space="preserve">– </w:t>
      </w:r>
      <w:r w:rsidR="0093000B" w:rsidRPr="00154825">
        <w:rPr>
          <w:rFonts w:ascii="Times New Roman" w:hAnsi="Times New Roman"/>
          <w:sz w:val="28"/>
          <w:szCs w:val="28"/>
        </w:rPr>
        <w:t>301</w:t>
      </w:r>
      <w:r w:rsidR="007E43CA" w:rsidRPr="00154825">
        <w:rPr>
          <w:rFonts w:ascii="Times New Roman" w:hAnsi="Times New Roman"/>
          <w:sz w:val="28"/>
          <w:szCs w:val="28"/>
        </w:rPr>
        <w:t>,0</w:t>
      </w:r>
      <w:r w:rsidRPr="00154825">
        <w:rPr>
          <w:rFonts w:ascii="Times New Roman" w:hAnsi="Times New Roman"/>
          <w:sz w:val="28"/>
          <w:szCs w:val="28"/>
        </w:rPr>
        <w:t xml:space="preserve"> тыс</w:t>
      </w:r>
      <w:proofErr w:type="gramEnd"/>
      <w:r w:rsidRPr="00154825">
        <w:rPr>
          <w:rFonts w:ascii="Times New Roman" w:hAnsi="Times New Roman"/>
          <w:sz w:val="28"/>
          <w:szCs w:val="28"/>
        </w:rPr>
        <w:t xml:space="preserve">. рублей. </w:t>
      </w:r>
    </w:p>
    <w:p w:rsidR="0093000B" w:rsidRPr="00154825" w:rsidRDefault="0093000B" w:rsidP="00A30581">
      <w:pPr>
        <w:spacing w:after="0" w:line="240" w:lineRule="auto"/>
        <w:ind w:firstLine="567"/>
        <w:jc w:val="center"/>
        <w:rPr>
          <w:rFonts w:ascii="Times New Roman" w:hAnsi="Times New Roman"/>
          <w:b/>
          <w:sz w:val="28"/>
          <w:szCs w:val="28"/>
        </w:rPr>
      </w:pPr>
    </w:p>
    <w:p w:rsidR="00B60865" w:rsidRPr="00154825" w:rsidRDefault="003F2E9D" w:rsidP="00A30581">
      <w:pPr>
        <w:spacing w:after="0" w:line="240" w:lineRule="auto"/>
        <w:ind w:firstLine="567"/>
        <w:jc w:val="center"/>
        <w:rPr>
          <w:rFonts w:ascii="Times New Roman" w:hAnsi="Times New Roman"/>
          <w:b/>
          <w:sz w:val="28"/>
          <w:szCs w:val="28"/>
        </w:rPr>
      </w:pPr>
      <w:r w:rsidRPr="00154825">
        <w:rPr>
          <w:rFonts w:ascii="Times New Roman" w:hAnsi="Times New Roman"/>
          <w:b/>
          <w:sz w:val="28"/>
          <w:szCs w:val="28"/>
        </w:rPr>
        <w:t>5</w:t>
      </w:r>
      <w:r w:rsidR="00B60865" w:rsidRPr="00154825">
        <w:rPr>
          <w:rFonts w:ascii="Times New Roman" w:hAnsi="Times New Roman"/>
          <w:b/>
          <w:sz w:val="28"/>
          <w:szCs w:val="28"/>
        </w:rPr>
        <w:t>.</w:t>
      </w:r>
      <w:r w:rsidR="00C51899" w:rsidRPr="00154825">
        <w:rPr>
          <w:rFonts w:ascii="Times New Roman" w:hAnsi="Times New Roman"/>
          <w:b/>
          <w:sz w:val="28"/>
          <w:szCs w:val="28"/>
        </w:rPr>
        <w:t> </w:t>
      </w:r>
      <w:r w:rsidR="00B60865" w:rsidRPr="00154825">
        <w:rPr>
          <w:rFonts w:ascii="Times New Roman" w:hAnsi="Times New Roman"/>
          <w:b/>
          <w:sz w:val="28"/>
          <w:szCs w:val="28"/>
        </w:rPr>
        <w:t>Расходы проекта бюджета Воскресенского муниципального района</w:t>
      </w:r>
    </w:p>
    <w:p w:rsidR="00B60865" w:rsidRDefault="00B60865" w:rsidP="00A30581">
      <w:pPr>
        <w:pStyle w:val="2"/>
        <w:widowControl w:val="0"/>
        <w:spacing w:after="0" w:line="240" w:lineRule="auto"/>
        <w:ind w:left="0" w:firstLine="567"/>
        <w:jc w:val="center"/>
        <w:rPr>
          <w:b/>
          <w:sz w:val="28"/>
          <w:szCs w:val="28"/>
        </w:rPr>
      </w:pPr>
      <w:r w:rsidRPr="00154825">
        <w:rPr>
          <w:b/>
          <w:sz w:val="28"/>
          <w:szCs w:val="28"/>
        </w:rPr>
        <w:t>на 201</w:t>
      </w:r>
      <w:r w:rsidR="003F2E9D" w:rsidRPr="00154825">
        <w:rPr>
          <w:b/>
          <w:sz w:val="28"/>
          <w:szCs w:val="28"/>
        </w:rPr>
        <w:t>8</w:t>
      </w:r>
      <w:r w:rsidRPr="00154825">
        <w:rPr>
          <w:b/>
          <w:sz w:val="28"/>
          <w:szCs w:val="28"/>
        </w:rPr>
        <w:t xml:space="preserve"> год</w:t>
      </w:r>
      <w:r w:rsidR="00A6250B" w:rsidRPr="00154825">
        <w:rPr>
          <w:b/>
          <w:sz w:val="28"/>
          <w:szCs w:val="28"/>
        </w:rPr>
        <w:t xml:space="preserve"> и плановый период 201</w:t>
      </w:r>
      <w:r w:rsidR="003F2E9D" w:rsidRPr="00154825">
        <w:rPr>
          <w:b/>
          <w:sz w:val="28"/>
          <w:szCs w:val="28"/>
        </w:rPr>
        <w:t>9</w:t>
      </w:r>
      <w:r w:rsidR="00A6250B" w:rsidRPr="00154825">
        <w:rPr>
          <w:b/>
          <w:sz w:val="28"/>
          <w:szCs w:val="28"/>
        </w:rPr>
        <w:t xml:space="preserve"> и 20</w:t>
      </w:r>
      <w:r w:rsidR="003F2E9D" w:rsidRPr="00154825">
        <w:rPr>
          <w:b/>
          <w:sz w:val="28"/>
          <w:szCs w:val="28"/>
        </w:rPr>
        <w:t>20</w:t>
      </w:r>
      <w:r w:rsidR="00A6250B" w:rsidRPr="00154825">
        <w:rPr>
          <w:b/>
          <w:sz w:val="28"/>
          <w:szCs w:val="28"/>
        </w:rPr>
        <w:t xml:space="preserve"> годов</w:t>
      </w:r>
    </w:p>
    <w:p w:rsidR="005A7FB1" w:rsidRPr="005A7FB1" w:rsidRDefault="005A7FB1" w:rsidP="00A30581">
      <w:pPr>
        <w:pStyle w:val="2"/>
        <w:widowControl w:val="0"/>
        <w:spacing w:after="0" w:line="240" w:lineRule="auto"/>
        <w:ind w:left="0" w:firstLine="567"/>
        <w:jc w:val="center"/>
        <w:rPr>
          <w:b/>
          <w:sz w:val="28"/>
          <w:szCs w:val="28"/>
        </w:rPr>
      </w:pPr>
    </w:p>
    <w:p w:rsidR="006E2DE7" w:rsidRPr="005D5905" w:rsidRDefault="006E2DE7" w:rsidP="00A30581">
      <w:pPr>
        <w:tabs>
          <w:tab w:val="left" w:pos="567"/>
          <w:tab w:val="left" w:pos="709"/>
        </w:tabs>
        <w:spacing w:after="0" w:line="240" w:lineRule="auto"/>
        <w:ind w:firstLine="562"/>
        <w:jc w:val="both"/>
        <w:rPr>
          <w:rFonts w:ascii="Times New Roman" w:hAnsi="Times New Roman"/>
          <w:sz w:val="28"/>
          <w:szCs w:val="28"/>
        </w:rPr>
      </w:pPr>
      <w:proofErr w:type="gramStart"/>
      <w:r w:rsidRPr="005D5905">
        <w:rPr>
          <w:rFonts w:ascii="Times New Roman" w:hAnsi="Times New Roman"/>
          <w:sz w:val="28"/>
          <w:szCs w:val="28"/>
        </w:rPr>
        <w:t xml:space="preserve">Формирование расходов бюджета городского поселения Хорлово на 2017 год осуществлялось в соответствии с расходными обязательствами, обусловленными установленным законодательством Российской Федерации, разграничением полномочий, нормативными актами органов государственной власти Московской области и органов местного самоуправления, Положением о бюджетном процессе в городском поселении Хорлово, с учетом обеспечения сбалансированности </w:t>
      </w:r>
      <w:bookmarkStart w:id="11" w:name="YANDEX_125"/>
      <w:bookmarkEnd w:id="11"/>
      <w:r w:rsidRPr="005D5905">
        <w:rPr>
          <w:rFonts w:ascii="Times New Roman" w:hAnsi="Times New Roman"/>
          <w:sz w:val="28"/>
          <w:szCs w:val="28"/>
        </w:rPr>
        <w:t>бюджета</w:t>
      </w:r>
      <w:bookmarkStart w:id="12" w:name="YANDEX_126"/>
      <w:bookmarkStart w:id="13" w:name="YANDEX_127"/>
      <w:bookmarkEnd w:id="12"/>
      <w:bookmarkEnd w:id="13"/>
      <w:r w:rsidRPr="005D5905">
        <w:rPr>
          <w:rFonts w:ascii="Times New Roman" w:hAnsi="Times New Roman"/>
          <w:sz w:val="28"/>
          <w:szCs w:val="28"/>
        </w:rPr>
        <w:t xml:space="preserve"> городского поселения Хорлово, повышения качества бюджетного планирования, обеспечения режима экономии и рационального использования бюджетных</w:t>
      </w:r>
      <w:proofErr w:type="gramEnd"/>
      <w:r w:rsidRPr="005D5905">
        <w:rPr>
          <w:rFonts w:ascii="Times New Roman" w:hAnsi="Times New Roman"/>
          <w:sz w:val="28"/>
          <w:szCs w:val="28"/>
        </w:rPr>
        <w:t xml:space="preserve"> средств.</w:t>
      </w:r>
    </w:p>
    <w:p w:rsidR="006E2DE7" w:rsidRPr="005D5905" w:rsidRDefault="006E2DE7" w:rsidP="00A30581">
      <w:pPr>
        <w:tabs>
          <w:tab w:val="left" w:pos="567"/>
          <w:tab w:val="left" w:pos="709"/>
        </w:tabs>
        <w:spacing w:after="0" w:line="240" w:lineRule="auto"/>
        <w:ind w:firstLine="567"/>
        <w:jc w:val="both"/>
        <w:rPr>
          <w:rFonts w:ascii="Times New Roman" w:hAnsi="Times New Roman"/>
          <w:bCs/>
          <w:sz w:val="28"/>
          <w:szCs w:val="28"/>
        </w:rPr>
      </w:pPr>
      <w:proofErr w:type="gramStart"/>
      <w:r w:rsidRPr="005D5905">
        <w:rPr>
          <w:rFonts w:ascii="Times New Roman" w:hAnsi="Times New Roman"/>
          <w:sz w:val="28"/>
          <w:szCs w:val="28"/>
        </w:rPr>
        <w:t>Планирование расходов бюджета городского поселения Хорлово на 2017 год осуществлялось в соответствии с Методикой</w:t>
      </w:r>
      <w:r w:rsidRPr="005D5905">
        <w:rPr>
          <w:rFonts w:ascii="Times New Roman" w:hAnsi="Times New Roman"/>
          <w:bCs/>
          <w:sz w:val="28"/>
          <w:szCs w:val="28"/>
        </w:rPr>
        <w:t xml:space="preserve"> определения </w:t>
      </w:r>
      <w:r w:rsidRPr="005D5905">
        <w:rPr>
          <w:rFonts w:ascii="Times New Roman" w:hAnsi="Times New Roman"/>
          <w:sz w:val="28"/>
          <w:szCs w:val="28"/>
        </w:rPr>
        <w:t xml:space="preserve">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w:t>
      </w:r>
      <w:r w:rsidRPr="005D5905">
        <w:rPr>
          <w:rFonts w:ascii="Times New Roman" w:hAnsi="Times New Roman"/>
          <w:bCs/>
          <w:sz w:val="28"/>
          <w:szCs w:val="28"/>
        </w:rPr>
        <w:t xml:space="preserve">на 2017 год и на плановый период 2018 и 2019 годов (приложение № 15 к </w:t>
      </w:r>
      <w:r w:rsidRPr="005D5905">
        <w:rPr>
          <w:rFonts w:ascii="Times New Roman" w:hAnsi="Times New Roman"/>
          <w:sz w:val="28"/>
          <w:szCs w:val="28"/>
        </w:rPr>
        <w:t>законопроекту Московской области «</w:t>
      </w:r>
      <w:r w:rsidRPr="005D5905">
        <w:rPr>
          <w:rFonts w:ascii="Times New Roman" w:hAnsi="Times New Roman"/>
          <w:bCs/>
          <w:sz w:val="28"/>
          <w:szCs w:val="28"/>
        </w:rPr>
        <w:t>О бюджете</w:t>
      </w:r>
      <w:proofErr w:type="gramEnd"/>
      <w:r w:rsidRPr="005D5905">
        <w:rPr>
          <w:rFonts w:ascii="Times New Roman" w:hAnsi="Times New Roman"/>
          <w:bCs/>
          <w:sz w:val="28"/>
          <w:szCs w:val="28"/>
        </w:rPr>
        <w:t xml:space="preserve"> Московской области на 2017 год и на плановый период 2018 и 2019 годов»).</w:t>
      </w:r>
    </w:p>
    <w:p w:rsidR="006E2DE7" w:rsidRDefault="006E2DE7" w:rsidP="00A30581">
      <w:pPr>
        <w:spacing w:after="0" w:line="240" w:lineRule="auto"/>
        <w:ind w:firstLine="567"/>
        <w:jc w:val="both"/>
        <w:rPr>
          <w:rFonts w:ascii="Times New Roman" w:hAnsi="Times New Roman"/>
          <w:sz w:val="28"/>
          <w:szCs w:val="28"/>
        </w:rPr>
      </w:pPr>
      <w:r w:rsidRPr="005D5905">
        <w:rPr>
          <w:rFonts w:ascii="Times New Roman" w:hAnsi="Times New Roman"/>
          <w:sz w:val="28"/>
          <w:szCs w:val="28"/>
        </w:rPr>
        <w:t xml:space="preserve">Динамика расходов проекта бюджета </w:t>
      </w:r>
      <w:r w:rsidR="005D5905">
        <w:rPr>
          <w:rFonts w:ascii="Times New Roman" w:hAnsi="Times New Roman"/>
          <w:sz w:val="28"/>
          <w:szCs w:val="28"/>
        </w:rPr>
        <w:t>городского поселения Хорлово</w:t>
      </w:r>
      <w:r w:rsidRPr="005D5905">
        <w:rPr>
          <w:rFonts w:ascii="Times New Roman" w:hAnsi="Times New Roman"/>
          <w:sz w:val="28"/>
          <w:szCs w:val="28"/>
        </w:rPr>
        <w:t xml:space="preserve"> на 2018 год и плановый период 2019 и 2020 годов в сравнении с ожидаемым исполнением 2017 года сложилась следующим образом:</w:t>
      </w:r>
    </w:p>
    <w:p w:rsidR="00556EBD" w:rsidRPr="005D5905" w:rsidRDefault="00556EBD" w:rsidP="00A30581">
      <w:pPr>
        <w:spacing w:after="0" w:line="240" w:lineRule="auto"/>
        <w:ind w:firstLine="567"/>
        <w:jc w:val="both"/>
        <w:rPr>
          <w:rFonts w:ascii="Times New Roman" w:hAnsi="Times New Roman"/>
          <w:sz w:val="28"/>
          <w:szCs w:val="28"/>
        </w:rPr>
      </w:pPr>
    </w:p>
    <w:p w:rsidR="006E2DE7" w:rsidRPr="00321904" w:rsidRDefault="00680F8C" w:rsidP="006E2DE7">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518150" cy="363347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2DE7" w:rsidRPr="00D91D6C" w:rsidRDefault="006E2DE7" w:rsidP="006E2DE7">
      <w:pPr>
        <w:spacing w:after="0" w:line="240" w:lineRule="auto"/>
        <w:ind w:firstLine="567"/>
        <w:jc w:val="both"/>
        <w:rPr>
          <w:rFonts w:ascii="Times New Roman" w:hAnsi="Times New Roman"/>
          <w:b/>
          <w:sz w:val="24"/>
          <w:szCs w:val="24"/>
        </w:rPr>
      </w:pPr>
    </w:p>
    <w:p w:rsidR="00E63302" w:rsidRPr="00154825" w:rsidRDefault="006E2DE7" w:rsidP="00A30581">
      <w:pPr>
        <w:spacing w:after="0" w:line="240" w:lineRule="auto"/>
        <w:ind w:firstLine="567"/>
        <w:jc w:val="both"/>
        <w:rPr>
          <w:rFonts w:ascii="Times New Roman" w:hAnsi="Times New Roman"/>
          <w:sz w:val="28"/>
          <w:szCs w:val="28"/>
        </w:rPr>
      </w:pPr>
      <w:proofErr w:type="gramStart"/>
      <w:r w:rsidRPr="00154825">
        <w:rPr>
          <w:rFonts w:ascii="Times New Roman" w:hAnsi="Times New Roman"/>
          <w:sz w:val="28"/>
          <w:szCs w:val="28"/>
        </w:rPr>
        <w:lastRenderedPageBreak/>
        <w:t xml:space="preserve">Общий объем расходов бюджета </w:t>
      </w:r>
      <w:r w:rsidR="005D5905" w:rsidRPr="00154825">
        <w:rPr>
          <w:rFonts w:ascii="Times New Roman" w:hAnsi="Times New Roman"/>
          <w:sz w:val="28"/>
          <w:szCs w:val="28"/>
        </w:rPr>
        <w:t>городского поселения Хорлово</w:t>
      </w:r>
      <w:r w:rsidRPr="00154825">
        <w:rPr>
          <w:rFonts w:ascii="Times New Roman" w:hAnsi="Times New Roman"/>
          <w:sz w:val="28"/>
          <w:szCs w:val="28"/>
        </w:rPr>
        <w:t xml:space="preserve"> на 2018 год и плановый период 2019 и 2020 годов прогнозируется: в сумме </w:t>
      </w:r>
      <w:r w:rsidR="00E63302" w:rsidRPr="00154825">
        <w:rPr>
          <w:rFonts w:ascii="Times New Roman" w:hAnsi="Times New Roman"/>
          <w:sz w:val="28"/>
          <w:szCs w:val="28"/>
        </w:rPr>
        <w:t>108 640,0</w:t>
      </w:r>
      <w:r w:rsidRPr="00154825">
        <w:rPr>
          <w:rFonts w:ascii="Times New Roman" w:hAnsi="Times New Roman"/>
          <w:sz w:val="28"/>
          <w:szCs w:val="28"/>
        </w:rPr>
        <w:t xml:space="preserve"> тыс. рублей в 2018 году, в сумме </w:t>
      </w:r>
      <w:r w:rsidR="005D5905" w:rsidRPr="00154825">
        <w:rPr>
          <w:rFonts w:ascii="Times New Roman" w:hAnsi="Times New Roman"/>
          <w:sz w:val="28"/>
          <w:szCs w:val="28"/>
        </w:rPr>
        <w:t>110 621,0 тыс. рублей в 2019 году</w:t>
      </w:r>
      <w:r w:rsidRPr="00154825">
        <w:rPr>
          <w:rFonts w:ascii="Times New Roman" w:hAnsi="Times New Roman"/>
          <w:sz w:val="28"/>
          <w:szCs w:val="28"/>
        </w:rPr>
        <w:t xml:space="preserve">, в сумме </w:t>
      </w:r>
      <w:r w:rsidR="005D5905" w:rsidRPr="00154825">
        <w:rPr>
          <w:rFonts w:ascii="Times New Roman" w:hAnsi="Times New Roman"/>
          <w:sz w:val="28"/>
          <w:szCs w:val="28"/>
        </w:rPr>
        <w:t>113 641,0</w:t>
      </w:r>
      <w:r w:rsidRPr="00154825">
        <w:rPr>
          <w:rFonts w:ascii="Times New Roman" w:hAnsi="Times New Roman"/>
          <w:sz w:val="28"/>
          <w:szCs w:val="28"/>
        </w:rPr>
        <w:t xml:space="preserve"> тыс. рублей на 2020 год</w:t>
      </w:r>
      <w:r w:rsidR="00E63302" w:rsidRPr="00154825">
        <w:rPr>
          <w:rFonts w:ascii="Times New Roman" w:hAnsi="Times New Roman"/>
          <w:sz w:val="28"/>
          <w:szCs w:val="28"/>
        </w:rPr>
        <w:t>, что ниже уровня ожидаемого исполнения бюджета городского поселения Хорлово на 2017 год:</w:t>
      </w:r>
      <w:proofErr w:type="gramEnd"/>
    </w:p>
    <w:p w:rsidR="00E63302" w:rsidRPr="00154825" w:rsidRDefault="00E63302" w:rsidP="00A30581">
      <w:pPr>
        <w:spacing w:after="0" w:line="240" w:lineRule="auto"/>
        <w:ind w:firstLine="567"/>
        <w:jc w:val="both"/>
        <w:rPr>
          <w:rFonts w:ascii="Times New Roman" w:hAnsi="Times New Roman"/>
          <w:sz w:val="28"/>
          <w:szCs w:val="28"/>
        </w:rPr>
      </w:pPr>
      <w:r w:rsidRPr="00154825">
        <w:rPr>
          <w:rFonts w:ascii="Times New Roman" w:hAnsi="Times New Roman"/>
          <w:sz w:val="28"/>
          <w:szCs w:val="28"/>
        </w:rPr>
        <w:t xml:space="preserve">на 10 089,2 тыс. рублей (8,5%) в 2018 году; </w:t>
      </w:r>
    </w:p>
    <w:p w:rsidR="00E63302" w:rsidRPr="00154825" w:rsidRDefault="00E63302" w:rsidP="00A30581">
      <w:pPr>
        <w:spacing w:after="0" w:line="240" w:lineRule="auto"/>
        <w:ind w:firstLine="567"/>
        <w:jc w:val="both"/>
        <w:rPr>
          <w:rFonts w:ascii="Times New Roman" w:hAnsi="Times New Roman"/>
          <w:sz w:val="28"/>
          <w:szCs w:val="28"/>
        </w:rPr>
      </w:pPr>
      <w:r w:rsidRPr="00154825">
        <w:rPr>
          <w:rFonts w:ascii="Times New Roman" w:hAnsi="Times New Roman"/>
          <w:sz w:val="28"/>
          <w:szCs w:val="28"/>
        </w:rPr>
        <w:t>на 8 108,2 тыс. рублей (6,8%) в 2019 году;</w:t>
      </w:r>
    </w:p>
    <w:p w:rsidR="00E63302" w:rsidRPr="00154825" w:rsidRDefault="00E63302" w:rsidP="00A30581">
      <w:pPr>
        <w:spacing w:after="0" w:line="240" w:lineRule="auto"/>
        <w:ind w:firstLine="567"/>
        <w:jc w:val="both"/>
        <w:rPr>
          <w:rFonts w:ascii="Times New Roman" w:hAnsi="Times New Roman"/>
          <w:sz w:val="28"/>
          <w:szCs w:val="28"/>
        </w:rPr>
      </w:pPr>
      <w:r w:rsidRPr="00154825">
        <w:rPr>
          <w:rFonts w:ascii="Times New Roman" w:hAnsi="Times New Roman"/>
          <w:sz w:val="28"/>
          <w:szCs w:val="28"/>
        </w:rPr>
        <w:t>на 5 088,2 тыс. рублей (4,3%) в 2020 году.</w:t>
      </w:r>
    </w:p>
    <w:p w:rsidR="00D853E7" w:rsidRPr="00D853E7" w:rsidRDefault="00D853E7" w:rsidP="00A30581">
      <w:pPr>
        <w:spacing w:after="0" w:line="240" w:lineRule="auto"/>
        <w:ind w:firstLine="567"/>
        <w:jc w:val="both"/>
        <w:rPr>
          <w:rFonts w:ascii="Times New Roman" w:hAnsi="Times New Roman"/>
          <w:sz w:val="28"/>
          <w:szCs w:val="28"/>
        </w:rPr>
      </w:pPr>
      <w:proofErr w:type="gramStart"/>
      <w:r w:rsidRPr="00D853E7">
        <w:rPr>
          <w:rFonts w:ascii="Times New Roman" w:hAnsi="Times New Roman"/>
          <w:sz w:val="28"/>
          <w:szCs w:val="28"/>
        </w:rPr>
        <w:t xml:space="preserve">Распределение бюджетных ассигнований по разделам, подразделам, целевым статьям (муниципальным программам </w:t>
      </w:r>
      <w:r w:rsidR="00416415">
        <w:rPr>
          <w:rFonts w:ascii="Times New Roman" w:hAnsi="Times New Roman"/>
          <w:sz w:val="28"/>
          <w:szCs w:val="28"/>
        </w:rPr>
        <w:t>городского поселения Хорлово</w:t>
      </w:r>
      <w:r w:rsidRPr="00D853E7">
        <w:rPr>
          <w:rFonts w:ascii="Times New Roman" w:hAnsi="Times New Roman"/>
          <w:sz w:val="28"/>
          <w:szCs w:val="28"/>
        </w:rPr>
        <w:t xml:space="preserve">» и </w:t>
      </w:r>
      <w:proofErr w:type="spellStart"/>
      <w:r w:rsidRPr="00D853E7">
        <w:rPr>
          <w:rFonts w:ascii="Times New Roman" w:hAnsi="Times New Roman"/>
          <w:sz w:val="28"/>
          <w:szCs w:val="28"/>
        </w:rPr>
        <w:t>непрограммным</w:t>
      </w:r>
      <w:proofErr w:type="spellEnd"/>
      <w:r w:rsidRPr="00D853E7">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бюджета </w:t>
      </w:r>
      <w:r w:rsidR="00416415">
        <w:rPr>
          <w:rFonts w:ascii="Times New Roman" w:hAnsi="Times New Roman"/>
          <w:sz w:val="28"/>
          <w:szCs w:val="28"/>
        </w:rPr>
        <w:t>городского поселения Хорлово</w:t>
      </w:r>
      <w:r w:rsidRPr="00D853E7">
        <w:rPr>
          <w:rFonts w:ascii="Times New Roman" w:hAnsi="Times New Roman"/>
          <w:sz w:val="28"/>
          <w:szCs w:val="28"/>
        </w:rPr>
        <w:t xml:space="preserve"> на 2018 год и плановый период 2019 и 2020 годов представлено в приложении № </w:t>
      </w:r>
      <w:r w:rsidR="00416415">
        <w:rPr>
          <w:rFonts w:ascii="Times New Roman" w:hAnsi="Times New Roman"/>
          <w:sz w:val="28"/>
          <w:szCs w:val="28"/>
        </w:rPr>
        <w:t>5, №</w:t>
      </w:r>
      <w:r w:rsidR="00556EBD">
        <w:rPr>
          <w:rFonts w:ascii="Times New Roman" w:hAnsi="Times New Roman"/>
          <w:sz w:val="28"/>
          <w:szCs w:val="28"/>
        </w:rPr>
        <w:t> </w:t>
      </w:r>
      <w:r w:rsidR="00416415">
        <w:rPr>
          <w:rFonts w:ascii="Times New Roman" w:hAnsi="Times New Roman"/>
          <w:sz w:val="28"/>
          <w:szCs w:val="28"/>
        </w:rPr>
        <w:t>6</w:t>
      </w:r>
      <w:r w:rsidRPr="00D853E7">
        <w:rPr>
          <w:rFonts w:ascii="Times New Roman" w:hAnsi="Times New Roman"/>
          <w:sz w:val="28"/>
          <w:szCs w:val="28"/>
        </w:rPr>
        <w:t xml:space="preserve"> к проекту решения Совета депутатов «О проекте бюджета </w:t>
      </w:r>
      <w:r w:rsidR="00416415">
        <w:rPr>
          <w:rFonts w:ascii="Times New Roman" w:hAnsi="Times New Roman"/>
          <w:sz w:val="28"/>
          <w:szCs w:val="28"/>
        </w:rPr>
        <w:t>городского поселения Хорлово</w:t>
      </w:r>
      <w:r w:rsidR="00416415" w:rsidRPr="00D853E7">
        <w:rPr>
          <w:rFonts w:ascii="Times New Roman" w:hAnsi="Times New Roman"/>
          <w:sz w:val="28"/>
          <w:szCs w:val="28"/>
        </w:rPr>
        <w:t xml:space="preserve"> </w:t>
      </w:r>
      <w:r w:rsidRPr="00D853E7">
        <w:rPr>
          <w:rFonts w:ascii="Times New Roman" w:hAnsi="Times New Roman"/>
          <w:sz w:val="28"/>
          <w:szCs w:val="28"/>
        </w:rPr>
        <w:t xml:space="preserve">на 2018 год и </w:t>
      </w:r>
      <w:r w:rsidR="00416415">
        <w:rPr>
          <w:rFonts w:ascii="Times New Roman" w:hAnsi="Times New Roman"/>
          <w:sz w:val="28"/>
          <w:szCs w:val="28"/>
        </w:rPr>
        <w:t>на</w:t>
      </w:r>
      <w:proofErr w:type="gramEnd"/>
      <w:r w:rsidR="00416415">
        <w:rPr>
          <w:rFonts w:ascii="Times New Roman" w:hAnsi="Times New Roman"/>
          <w:sz w:val="28"/>
          <w:szCs w:val="28"/>
        </w:rPr>
        <w:t xml:space="preserve"> </w:t>
      </w:r>
      <w:r w:rsidRPr="00D853E7">
        <w:rPr>
          <w:rFonts w:ascii="Times New Roman" w:hAnsi="Times New Roman"/>
          <w:sz w:val="28"/>
          <w:szCs w:val="28"/>
        </w:rPr>
        <w:t>плановый период 2019 и 2020 годов».</w:t>
      </w:r>
    </w:p>
    <w:p w:rsidR="00D853E7" w:rsidRPr="00D853E7" w:rsidRDefault="00D853E7" w:rsidP="00A30581">
      <w:pPr>
        <w:spacing w:after="0" w:line="240" w:lineRule="auto"/>
        <w:ind w:firstLine="567"/>
        <w:jc w:val="both"/>
        <w:rPr>
          <w:rFonts w:ascii="Times New Roman" w:hAnsi="Times New Roman"/>
          <w:sz w:val="28"/>
          <w:szCs w:val="28"/>
        </w:rPr>
      </w:pPr>
      <w:r w:rsidRPr="00D853E7">
        <w:rPr>
          <w:rFonts w:ascii="Times New Roman" w:hAnsi="Times New Roman"/>
          <w:sz w:val="28"/>
          <w:szCs w:val="28"/>
        </w:rPr>
        <w:t xml:space="preserve">Расходы </w:t>
      </w:r>
      <w:bookmarkStart w:id="14" w:name="YANDEX_122"/>
      <w:bookmarkEnd w:id="14"/>
      <w:r w:rsidRPr="00D853E7">
        <w:rPr>
          <w:rFonts w:ascii="Times New Roman" w:hAnsi="Times New Roman"/>
          <w:sz w:val="28"/>
          <w:szCs w:val="28"/>
        </w:rPr>
        <w:t xml:space="preserve">бюджета </w:t>
      </w:r>
      <w:r w:rsidR="00416415">
        <w:rPr>
          <w:rFonts w:ascii="Times New Roman" w:hAnsi="Times New Roman"/>
          <w:sz w:val="28"/>
          <w:szCs w:val="28"/>
        </w:rPr>
        <w:t>городского поселения Хорлово</w:t>
      </w:r>
      <w:r w:rsidRPr="00D853E7">
        <w:rPr>
          <w:rFonts w:ascii="Times New Roman" w:hAnsi="Times New Roman"/>
          <w:sz w:val="28"/>
          <w:szCs w:val="28"/>
        </w:rPr>
        <w:t xml:space="preserve"> на 2018 год и плановый период 2019 и 2020 годов формировались в условиях реализации в полном объеме реформы местного самоуправления, с учетом обеспечения сбалансированности бюджета </w:t>
      </w:r>
      <w:r w:rsidR="00416415">
        <w:rPr>
          <w:rFonts w:ascii="Times New Roman" w:hAnsi="Times New Roman"/>
          <w:sz w:val="28"/>
          <w:szCs w:val="28"/>
        </w:rPr>
        <w:t>городского поселения Хорлово</w:t>
      </w:r>
      <w:r w:rsidRPr="00D853E7">
        <w:rPr>
          <w:rFonts w:ascii="Times New Roman" w:hAnsi="Times New Roman"/>
          <w:sz w:val="28"/>
          <w:szCs w:val="28"/>
        </w:rPr>
        <w:t>, повышения качества бюджетного планирования, обеспечения режима экономии и рационального использования бюджетных средств.</w:t>
      </w:r>
    </w:p>
    <w:p w:rsidR="00D853E7" w:rsidRPr="00D853E7" w:rsidRDefault="00D853E7" w:rsidP="00A30581">
      <w:pPr>
        <w:spacing w:after="0" w:line="240" w:lineRule="auto"/>
        <w:ind w:firstLine="567"/>
        <w:jc w:val="both"/>
        <w:rPr>
          <w:rFonts w:ascii="Times New Roman" w:hAnsi="Times New Roman"/>
          <w:sz w:val="28"/>
          <w:szCs w:val="28"/>
        </w:rPr>
      </w:pPr>
      <w:r w:rsidRPr="00D853E7">
        <w:rPr>
          <w:rFonts w:ascii="Times New Roman" w:hAnsi="Times New Roman"/>
          <w:sz w:val="28"/>
          <w:szCs w:val="28"/>
        </w:rPr>
        <w:t xml:space="preserve">Расходные обязательства </w:t>
      </w:r>
      <w:r w:rsidR="00416415">
        <w:rPr>
          <w:rFonts w:ascii="Times New Roman" w:hAnsi="Times New Roman"/>
          <w:sz w:val="28"/>
          <w:szCs w:val="28"/>
        </w:rPr>
        <w:t>городского поселения Хорлово</w:t>
      </w:r>
      <w:r w:rsidRPr="00D853E7">
        <w:rPr>
          <w:rFonts w:ascii="Times New Roman" w:hAnsi="Times New Roman"/>
          <w:sz w:val="28"/>
          <w:szCs w:val="28"/>
        </w:rPr>
        <w:t xml:space="preserve"> на 2018 год и плановый период 2019 и 2020 годов устанавливаются муниципальными правовыми актами Совета депутатов городского поселения </w:t>
      </w:r>
      <w:r w:rsidR="00416415">
        <w:rPr>
          <w:rFonts w:ascii="Times New Roman" w:hAnsi="Times New Roman"/>
          <w:sz w:val="28"/>
          <w:szCs w:val="28"/>
        </w:rPr>
        <w:t>Хорлово</w:t>
      </w:r>
      <w:r w:rsidRPr="00D853E7">
        <w:rPr>
          <w:rFonts w:ascii="Times New Roman" w:hAnsi="Times New Roman"/>
          <w:sz w:val="28"/>
          <w:szCs w:val="28"/>
        </w:rPr>
        <w:t xml:space="preserve"> в соответствии с федеральными законами и Бюджетным кодексом Российской Федерации.</w:t>
      </w:r>
    </w:p>
    <w:p w:rsidR="006E2DE7" w:rsidRDefault="006E2DE7" w:rsidP="00A30581">
      <w:pPr>
        <w:spacing w:after="0" w:line="240" w:lineRule="auto"/>
        <w:ind w:firstLine="567"/>
        <w:jc w:val="both"/>
        <w:rPr>
          <w:rFonts w:ascii="Times New Roman" w:hAnsi="Times New Roman"/>
          <w:b/>
          <w:sz w:val="24"/>
          <w:szCs w:val="24"/>
        </w:rPr>
      </w:pPr>
      <w:r w:rsidRPr="00416415">
        <w:rPr>
          <w:rFonts w:ascii="Times New Roman" w:hAnsi="Times New Roman"/>
          <w:sz w:val="28"/>
          <w:szCs w:val="28"/>
        </w:rPr>
        <w:t xml:space="preserve">Структура расходов, определенных проектом бюджета </w:t>
      </w:r>
      <w:r w:rsidR="009D6F5F" w:rsidRPr="00416415">
        <w:rPr>
          <w:rFonts w:ascii="Times New Roman" w:hAnsi="Times New Roman"/>
          <w:sz w:val="28"/>
          <w:szCs w:val="28"/>
        </w:rPr>
        <w:t>городского поселения Хорлово</w:t>
      </w:r>
      <w:r w:rsidRPr="00416415">
        <w:rPr>
          <w:rFonts w:ascii="Times New Roman" w:hAnsi="Times New Roman"/>
          <w:sz w:val="28"/>
          <w:szCs w:val="28"/>
        </w:rPr>
        <w:t xml:space="preserve"> по функциональной классификации расходов на 2018 год и на плановый период 2019 и 2020 годов в процентном отношении выглядит следующим образом:</w:t>
      </w: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A30581" w:rsidRDefault="00A30581" w:rsidP="006E2DE7">
      <w:pPr>
        <w:spacing w:after="0" w:line="240" w:lineRule="auto"/>
        <w:ind w:firstLine="567"/>
        <w:jc w:val="center"/>
        <w:rPr>
          <w:rFonts w:ascii="Times New Roman" w:hAnsi="Times New Roman"/>
          <w:b/>
          <w:sz w:val="28"/>
          <w:szCs w:val="28"/>
        </w:rPr>
      </w:pPr>
    </w:p>
    <w:p w:rsidR="006E2DE7" w:rsidRPr="003C3248" w:rsidRDefault="006E2DE7" w:rsidP="006E2DE7">
      <w:pPr>
        <w:spacing w:after="0" w:line="240" w:lineRule="auto"/>
        <w:ind w:firstLine="567"/>
        <w:jc w:val="center"/>
        <w:rPr>
          <w:rFonts w:ascii="Times New Roman" w:hAnsi="Times New Roman"/>
          <w:b/>
          <w:sz w:val="28"/>
          <w:szCs w:val="28"/>
        </w:rPr>
      </w:pPr>
      <w:r w:rsidRPr="003C3248">
        <w:rPr>
          <w:rFonts w:ascii="Times New Roman" w:hAnsi="Times New Roman"/>
          <w:b/>
          <w:sz w:val="28"/>
          <w:szCs w:val="28"/>
        </w:rPr>
        <w:lastRenderedPageBreak/>
        <w:t>2018 год</w:t>
      </w:r>
    </w:p>
    <w:p w:rsidR="006E2DE7" w:rsidRPr="005622C7" w:rsidRDefault="00680F8C" w:rsidP="006E2DE7">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49670" cy="344297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3248" w:rsidRDefault="003C3248" w:rsidP="006E2DE7">
      <w:pPr>
        <w:spacing w:after="0" w:line="240" w:lineRule="auto"/>
        <w:jc w:val="center"/>
        <w:rPr>
          <w:rFonts w:ascii="Times New Roman" w:hAnsi="Times New Roman"/>
          <w:b/>
          <w:bCs/>
          <w:sz w:val="28"/>
          <w:szCs w:val="28"/>
        </w:rPr>
      </w:pPr>
    </w:p>
    <w:p w:rsidR="00556EBD" w:rsidRDefault="00556EBD" w:rsidP="006E2DE7">
      <w:pPr>
        <w:spacing w:after="0" w:line="240" w:lineRule="auto"/>
        <w:jc w:val="center"/>
        <w:rPr>
          <w:rFonts w:ascii="Times New Roman" w:hAnsi="Times New Roman"/>
          <w:b/>
          <w:bCs/>
          <w:sz w:val="28"/>
          <w:szCs w:val="28"/>
        </w:rPr>
      </w:pPr>
    </w:p>
    <w:p w:rsidR="006E2DE7" w:rsidRPr="003C3248" w:rsidRDefault="006E2DE7" w:rsidP="006E2DE7">
      <w:pPr>
        <w:spacing w:after="0" w:line="240" w:lineRule="auto"/>
        <w:jc w:val="center"/>
        <w:rPr>
          <w:rFonts w:ascii="Times New Roman" w:hAnsi="Times New Roman"/>
          <w:b/>
          <w:bCs/>
          <w:sz w:val="28"/>
          <w:szCs w:val="28"/>
        </w:rPr>
      </w:pPr>
      <w:r w:rsidRPr="003C3248">
        <w:rPr>
          <w:rFonts w:ascii="Times New Roman" w:hAnsi="Times New Roman"/>
          <w:b/>
          <w:bCs/>
          <w:sz w:val="28"/>
          <w:szCs w:val="28"/>
        </w:rPr>
        <w:t>2019 год</w:t>
      </w:r>
    </w:p>
    <w:p w:rsidR="006E2DE7" w:rsidRPr="005622C7" w:rsidRDefault="00680F8C" w:rsidP="006E2DE7">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49670" cy="344297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2DE7" w:rsidRPr="005622C7" w:rsidRDefault="006E2DE7" w:rsidP="006E2DE7">
      <w:pPr>
        <w:spacing w:after="0" w:line="240" w:lineRule="auto"/>
        <w:ind w:firstLine="567"/>
        <w:jc w:val="both"/>
        <w:rPr>
          <w:rFonts w:ascii="Times New Roman" w:hAnsi="Times New Roman"/>
          <w:sz w:val="24"/>
          <w:szCs w:val="24"/>
        </w:rPr>
      </w:pPr>
    </w:p>
    <w:p w:rsidR="00A30581" w:rsidRDefault="00A30581" w:rsidP="006E2DE7">
      <w:pPr>
        <w:spacing w:after="0" w:line="240" w:lineRule="auto"/>
        <w:jc w:val="center"/>
        <w:rPr>
          <w:rFonts w:ascii="Times New Roman" w:hAnsi="Times New Roman"/>
          <w:b/>
          <w:sz w:val="28"/>
          <w:szCs w:val="28"/>
        </w:rPr>
      </w:pPr>
    </w:p>
    <w:p w:rsidR="00A30581" w:rsidRDefault="00A30581" w:rsidP="006E2DE7">
      <w:pPr>
        <w:spacing w:after="0" w:line="240" w:lineRule="auto"/>
        <w:jc w:val="center"/>
        <w:rPr>
          <w:rFonts w:ascii="Times New Roman" w:hAnsi="Times New Roman"/>
          <w:b/>
          <w:sz w:val="28"/>
          <w:szCs w:val="28"/>
        </w:rPr>
      </w:pPr>
    </w:p>
    <w:p w:rsidR="00A30581" w:rsidRDefault="00A30581" w:rsidP="006E2DE7">
      <w:pPr>
        <w:spacing w:after="0" w:line="240" w:lineRule="auto"/>
        <w:jc w:val="center"/>
        <w:rPr>
          <w:rFonts w:ascii="Times New Roman" w:hAnsi="Times New Roman"/>
          <w:b/>
          <w:sz w:val="28"/>
          <w:szCs w:val="28"/>
        </w:rPr>
      </w:pPr>
    </w:p>
    <w:p w:rsidR="00A30581" w:rsidRDefault="00A30581" w:rsidP="006E2DE7">
      <w:pPr>
        <w:spacing w:after="0" w:line="240" w:lineRule="auto"/>
        <w:jc w:val="center"/>
        <w:rPr>
          <w:rFonts w:ascii="Times New Roman" w:hAnsi="Times New Roman"/>
          <w:b/>
          <w:sz w:val="28"/>
          <w:szCs w:val="28"/>
        </w:rPr>
      </w:pPr>
    </w:p>
    <w:p w:rsidR="00A30581" w:rsidRDefault="00A30581" w:rsidP="006E2DE7">
      <w:pPr>
        <w:spacing w:after="0" w:line="240" w:lineRule="auto"/>
        <w:jc w:val="center"/>
        <w:rPr>
          <w:rFonts w:ascii="Times New Roman" w:hAnsi="Times New Roman"/>
          <w:b/>
          <w:sz w:val="28"/>
          <w:szCs w:val="28"/>
        </w:rPr>
      </w:pPr>
    </w:p>
    <w:p w:rsidR="00A30581" w:rsidRDefault="00A30581" w:rsidP="006E2DE7">
      <w:pPr>
        <w:spacing w:after="0" w:line="240" w:lineRule="auto"/>
        <w:jc w:val="center"/>
        <w:rPr>
          <w:rFonts w:ascii="Times New Roman" w:hAnsi="Times New Roman"/>
          <w:b/>
          <w:sz w:val="28"/>
          <w:szCs w:val="28"/>
        </w:rPr>
      </w:pPr>
    </w:p>
    <w:p w:rsidR="00A30581" w:rsidRDefault="00A30581" w:rsidP="006E2DE7">
      <w:pPr>
        <w:spacing w:after="0" w:line="240" w:lineRule="auto"/>
        <w:jc w:val="center"/>
        <w:rPr>
          <w:rFonts w:ascii="Times New Roman" w:hAnsi="Times New Roman"/>
          <w:b/>
          <w:sz w:val="28"/>
          <w:szCs w:val="28"/>
        </w:rPr>
      </w:pPr>
    </w:p>
    <w:p w:rsidR="00A30581" w:rsidRDefault="00A30581" w:rsidP="006E2DE7">
      <w:pPr>
        <w:spacing w:after="0" w:line="240" w:lineRule="auto"/>
        <w:jc w:val="center"/>
        <w:rPr>
          <w:rFonts w:ascii="Times New Roman" w:hAnsi="Times New Roman"/>
          <w:b/>
          <w:sz w:val="28"/>
          <w:szCs w:val="28"/>
        </w:rPr>
      </w:pPr>
    </w:p>
    <w:p w:rsidR="006E2DE7" w:rsidRPr="003C3248" w:rsidRDefault="006E2DE7" w:rsidP="006E2DE7">
      <w:pPr>
        <w:spacing w:after="0" w:line="240" w:lineRule="auto"/>
        <w:jc w:val="center"/>
        <w:rPr>
          <w:rFonts w:ascii="Times New Roman" w:hAnsi="Times New Roman"/>
          <w:b/>
          <w:sz w:val="28"/>
          <w:szCs w:val="28"/>
        </w:rPr>
      </w:pPr>
      <w:r w:rsidRPr="003C3248">
        <w:rPr>
          <w:rFonts w:ascii="Times New Roman" w:hAnsi="Times New Roman"/>
          <w:b/>
          <w:sz w:val="28"/>
          <w:szCs w:val="28"/>
        </w:rPr>
        <w:lastRenderedPageBreak/>
        <w:t>2020 год</w:t>
      </w:r>
    </w:p>
    <w:p w:rsidR="006E2DE7" w:rsidRPr="005622C7" w:rsidRDefault="00680F8C" w:rsidP="006E2DE7">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49670" cy="344297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2DE7" w:rsidRPr="005622C7" w:rsidRDefault="006E2DE7" w:rsidP="006E2DE7">
      <w:pPr>
        <w:spacing w:line="240" w:lineRule="auto"/>
        <w:ind w:firstLine="567"/>
        <w:jc w:val="center"/>
      </w:pPr>
    </w:p>
    <w:p w:rsidR="006E2DE7" w:rsidRDefault="006E2DE7" w:rsidP="006E2DE7">
      <w:pPr>
        <w:spacing w:line="240" w:lineRule="auto"/>
        <w:ind w:firstLine="567"/>
        <w:jc w:val="center"/>
        <w:rPr>
          <w:rFonts w:ascii="Times New Roman" w:hAnsi="Times New Roman"/>
          <w:sz w:val="24"/>
          <w:szCs w:val="24"/>
        </w:rPr>
        <w:sectPr w:rsidR="006E2DE7" w:rsidSect="003C3248">
          <w:footerReference w:type="even" r:id="rId19"/>
          <w:footerReference w:type="default" r:id="rId20"/>
          <w:footerReference w:type="first" r:id="rId21"/>
          <w:pgSz w:w="11906" w:h="16838"/>
          <w:pgMar w:top="851" w:right="851" w:bottom="567" w:left="1134" w:header="709" w:footer="709" w:gutter="0"/>
          <w:cols w:space="708"/>
          <w:titlePg/>
          <w:docGrid w:linePitch="360"/>
        </w:sectPr>
      </w:pPr>
    </w:p>
    <w:p w:rsidR="006E2DE7" w:rsidRPr="00A51931" w:rsidRDefault="006E2DE7" w:rsidP="006E2DE7">
      <w:pPr>
        <w:spacing w:after="0" w:line="240" w:lineRule="auto"/>
        <w:ind w:firstLine="567"/>
        <w:jc w:val="both"/>
        <w:rPr>
          <w:rFonts w:ascii="Times New Roman" w:hAnsi="Times New Roman"/>
          <w:sz w:val="28"/>
          <w:szCs w:val="28"/>
        </w:rPr>
      </w:pPr>
      <w:r w:rsidRPr="00A51931">
        <w:rPr>
          <w:rFonts w:ascii="Times New Roman" w:hAnsi="Times New Roman"/>
          <w:sz w:val="28"/>
          <w:szCs w:val="28"/>
        </w:rPr>
        <w:lastRenderedPageBreak/>
        <w:t>Распределение бюджетных ассигнований по разделам классификации расходов бюджета </w:t>
      </w:r>
      <w:r w:rsidR="003A6DFB" w:rsidRPr="00A51931">
        <w:rPr>
          <w:rFonts w:ascii="Times New Roman" w:hAnsi="Times New Roman"/>
          <w:sz w:val="28"/>
          <w:szCs w:val="28"/>
        </w:rPr>
        <w:t>городского поселения Хорлово</w:t>
      </w:r>
      <w:r w:rsidRPr="00A51931">
        <w:rPr>
          <w:rFonts w:ascii="Times New Roman" w:hAnsi="Times New Roman"/>
          <w:sz w:val="28"/>
          <w:szCs w:val="28"/>
        </w:rPr>
        <w:t xml:space="preserve"> на 2018-2020 годы (без учета условно утвержденных расходов) представлено в Таблице № 5:</w:t>
      </w:r>
    </w:p>
    <w:p w:rsidR="006E2DE7" w:rsidRPr="00171FBB" w:rsidRDefault="00556EBD" w:rsidP="00556EBD">
      <w:pPr>
        <w:spacing w:after="0" w:line="240" w:lineRule="auto"/>
        <w:ind w:firstLine="720"/>
        <w:jc w:val="center"/>
        <w:rPr>
          <w:rFonts w:ascii="Times New Roman" w:hAnsi="Times New Roman"/>
          <w:sz w:val="16"/>
          <w:szCs w:val="16"/>
        </w:rPr>
      </w:pPr>
      <w:r>
        <w:rPr>
          <w:rFonts w:ascii="Times New Roman" w:hAnsi="Times New Roman"/>
          <w:sz w:val="16"/>
          <w:szCs w:val="16"/>
        </w:rPr>
        <w:t xml:space="preserve">                                                                                                                                                                                                                                                                                                                                 </w:t>
      </w:r>
      <w:r w:rsidR="006E2DE7" w:rsidRPr="00171FBB">
        <w:rPr>
          <w:rFonts w:ascii="Times New Roman" w:hAnsi="Times New Roman"/>
          <w:sz w:val="16"/>
          <w:szCs w:val="16"/>
        </w:rPr>
        <w:t>Таблица № </w:t>
      </w:r>
      <w:r w:rsidR="006E2DE7">
        <w:rPr>
          <w:rFonts w:ascii="Times New Roman" w:hAnsi="Times New Roman"/>
          <w:sz w:val="16"/>
          <w:szCs w:val="16"/>
        </w:rPr>
        <w:t>5</w:t>
      </w:r>
      <w:r>
        <w:rPr>
          <w:rFonts w:ascii="Times New Roman" w:hAnsi="Times New Roman"/>
          <w:sz w:val="16"/>
          <w:szCs w:val="16"/>
        </w:rPr>
        <w:t xml:space="preserve"> (</w:t>
      </w:r>
      <w:r w:rsidR="006E2DE7" w:rsidRPr="00171FBB">
        <w:rPr>
          <w:rFonts w:ascii="Times New Roman" w:hAnsi="Times New Roman"/>
          <w:sz w:val="16"/>
          <w:szCs w:val="16"/>
        </w:rPr>
        <w:t>тыс. рублей</w:t>
      </w:r>
      <w:r>
        <w:rPr>
          <w:rFonts w:ascii="Times New Roman" w:hAnsi="Times New Roman"/>
          <w:sz w:val="16"/>
          <w:szCs w:val="16"/>
        </w:rPr>
        <w:t>)</w:t>
      </w:r>
    </w:p>
    <w:tbl>
      <w:tblPr>
        <w:tblW w:w="0" w:type="auto"/>
        <w:tblInd w:w="93" w:type="dxa"/>
        <w:tblLayout w:type="fixed"/>
        <w:tblLook w:val="04A0"/>
      </w:tblPr>
      <w:tblGrid>
        <w:gridCol w:w="3701"/>
        <w:gridCol w:w="1276"/>
        <w:gridCol w:w="1134"/>
        <w:gridCol w:w="1134"/>
        <w:gridCol w:w="992"/>
        <w:gridCol w:w="1417"/>
        <w:gridCol w:w="1134"/>
        <w:gridCol w:w="993"/>
        <w:gridCol w:w="1559"/>
        <w:gridCol w:w="1134"/>
        <w:gridCol w:w="992"/>
      </w:tblGrid>
      <w:tr w:rsidR="006E2DE7" w:rsidRPr="00A446E5" w:rsidTr="006E2DE7">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Ожидаемое исполнение бюджета на 2017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Проект бюджета на 2018 год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проекта бюджета на 2018 год от ожидаемого исполнения за 2017 год</w:t>
            </w:r>
          </w:p>
        </w:tc>
        <w:tc>
          <w:tcPr>
            <w:tcW w:w="7229" w:type="dxa"/>
            <w:gridSpan w:val="6"/>
            <w:tcBorders>
              <w:top w:val="single" w:sz="4" w:space="0" w:color="auto"/>
              <w:left w:val="nil"/>
              <w:bottom w:val="single" w:sz="4" w:space="0" w:color="auto"/>
              <w:right w:val="single" w:sz="4" w:space="0" w:color="auto"/>
            </w:tcBorders>
            <w:shd w:val="clear" w:color="auto" w:fill="auto"/>
            <w:noWrap/>
            <w:vAlign w:val="bottom"/>
            <w:hideMark/>
          </w:tcPr>
          <w:p w:rsidR="006E2DE7" w:rsidRPr="00A446E5" w:rsidRDefault="006E2DE7" w:rsidP="006E2DE7">
            <w:pPr>
              <w:spacing w:after="0" w:line="240" w:lineRule="auto"/>
              <w:jc w:val="center"/>
              <w:rPr>
                <w:rFonts w:ascii="Times New Roman" w:eastAsia="Times New Roman" w:hAnsi="Times New Roman"/>
                <w:color w:val="000000"/>
                <w:sz w:val="16"/>
                <w:szCs w:val="16"/>
              </w:rPr>
            </w:pPr>
            <w:r w:rsidRPr="00A446E5">
              <w:rPr>
                <w:rFonts w:ascii="Times New Roman" w:eastAsia="Times New Roman" w:hAnsi="Times New Roman"/>
                <w:color w:val="000000"/>
                <w:sz w:val="16"/>
                <w:szCs w:val="16"/>
              </w:rPr>
              <w:t>Плановый период</w:t>
            </w:r>
          </w:p>
        </w:tc>
      </w:tr>
      <w:tr w:rsidR="006E2DE7" w:rsidRPr="00A446E5" w:rsidTr="006E2DE7">
        <w:trPr>
          <w:trHeight w:val="604"/>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2019 год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2019 года от ожидаемого исполнения за 2017 год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2020 год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2020 года от ожидаемого исполнения за 2017 год</w:t>
            </w:r>
          </w:p>
        </w:tc>
      </w:tr>
      <w:tr w:rsidR="006E2DE7" w:rsidRPr="00A446E5" w:rsidTr="006E2DE7">
        <w:trPr>
          <w:trHeight w:val="361"/>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6E2DE7" w:rsidRPr="00A446E5" w:rsidRDefault="006E2DE7" w:rsidP="006E2DE7">
            <w:pPr>
              <w:spacing w:after="0" w:line="240" w:lineRule="auto"/>
              <w:jc w:val="center"/>
              <w:rPr>
                <w:rFonts w:ascii="Times New Roman" w:eastAsia="Times New Roman" w:hAnsi="Times New Roman"/>
                <w:color w:val="000000"/>
                <w:sz w:val="16"/>
                <w:szCs w:val="16"/>
              </w:rPr>
            </w:pPr>
            <w:r w:rsidRPr="00A446E5">
              <w:rPr>
                <w:rFonts w:ascii="Times New Roman" w:eastAsia="Times New Roman" w:hAnsi="Times New Roman"/>
                <w:color w:val="000000"/>
                <w:sz w:val="16"/>
                <w:szCs w:val="16"/>
              </w:rPr>
              <w:t>%</w:t>
            </w:r>
          </w:p>
        </w:tc>
        <w:tc>
          <w:tcPr>
            <w:tcW w:w="1417" w:type="dxa"/>
            <w:vMerge/>
            <w:tcBorders>
              <w:top w:val="nil"/>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w:t>
            </w:r>
          </w:p>
        </w:tc>
        <w:tc>
          <w:tcPr>
            <w:tcW w:w="1559" w:type="dxa"/>
            <w:vMerge/>
            <w:tcBorders>
              <w:top w:val="nil"/>
              <w:left w:val="single" w:sz="4" w:space="0" w:color="auto"/>
              <w:bottom w:val="single" w:sz="4" w:space="0" w:color="auto"/>
              <w:right w:val="single" w:sz="4" w:space="0" w:color="auto"/>
            </w:tcBorders>
            <w:vAlign w:val="center"/>
            <w:hideMark/>
          </w:tcPr>
          <w:p w:rsidR="006E2DE7" w:rsidRPr="00A446E5" w:rsidRDefault="006E2DE7" w:rsidP="006E2DE7">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6E2DE7" w:rsidRPr="00A446E5" w:rsidRDefault="006E2DE7" w:rsidP="006E2DE7">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w:t>
            </w:r>
          </w:p>
        </w:tc>
      </w:tr>
      <w:tr w:rsidR="006E2DE7" w:rsidRPr="00A446E5" w:rsidTr="006E2DE7">
        <w:trPr>
          <w:trHeight w:val="299"/>
        </w:trPr>
        <w:tc>
          <w:tcPr>
            <w:tcW w:w="3701" w:type="dxa"/>
            <w:tcBorders>
              <w:top w:val="nil"/>
              <w:left w:val="single" w:sz="4" w:space="0" w:color="auto"/>
              <w:bottom w:val="single" w:sz="4" w:space="0" w:color="auto"/>
              <w:right w:val="single" w:sz="4" w:space="0" w:color="auto"/>
            </w:tcBorders>
            <w:shd w:val="clear" w:color="auto" w:fill="auto"/>
            <w:hideMark/>
          </w:tcPr>
          <w:p w:rsidR="006E2DE7" w:rsidRPr="00A446E5" w:rsidRDefault="006E2DE7" w:rsidP="006E2DE7">
            <w:pPr>
              <w:spacing w:after="0" w:line="240" w:lineRule="auto"/>
              <w:rPr>
                <w:rFonts w:ascii="Times New Roman" w:hAnsi="Times New Roman"/>
                <w:b/>
                <w:bCs/>
                <w:sz w:val="16"/>
                <w:szCs w:val="16"/>
              </w:rPr>
            </w:pPr>
            <w:r w:rsidRPr="00A446E5">
              <w:rPr>
                <w:rFonts w:ascii="Times New Roman" w:hAnsi="Times New Roman"/>
                <w:b/>
                <w:bCs/>
                <w:sz w:val="16"/>
                <w:szCs w:val="16"/>
              </w:rPr>
              <w:t>Всего расходов,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E2DE7" w:rsidRPr="005F0CC6" w:rsidRDefault="003D2F04"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118 729,2</w:t>
            </w:r>
          </w:p>
        </w:tc>
        <w:tc>
          <w:tcPr>
            <w:tcW w:w="1134" w:type="dxa"/>
            <w:tcBorders>
              <w:top w:val="nil"/>
              <w:left w:val="nil"/>
              <w:bottom w:val="single" w:sz="4" w:space="0" w:color="auto"/>
              <w:right w:val="single" w:sz="4" w:space="0" w:color="auto"/>
            </w:tcBorders>
            <w:shd w:val="clear" w:color="auto" w:fill="auto"/>
            <w:vAlign w:val="center"/>
            <w:hideMark/>
          </w:tcPr>
          <w:p w:rsidR="006E2DE7" w:rsidRPr="00A446E5" w:rsidRDefault="003D2F04"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108 640,0</w:t>
            </w:r>
          </w:p>
        </w:tc>
        <w:tc>
          <w:tcPr>
            <w:tcW w:w="1134" w:type="dxa"/>
            <w:tcBorders>
              <w:top w:val="nil"/>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-10 089,2</w:t>
            </w:r>
          </w:p>
        </w:tc>
        <w:tc>
          <w:tcPr>
            <w:tcW w:w="992" w:type="dxa"/>
            <w:tcBorders>
              <w:top w:val="nil"/>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8,5</w:t>
            </w:r>
          </w:p>
        </w:tc>
        <w:tc>
          <w:tcPr>
            <w:tcW w:w="1417" w:type="dxa"/>
            <w:tcBorders>
              <w:top w:val="nil"/>
              <w:left w:val="nil"/>
              <w:bottom w:val="single" w:sz="4" w:space="0" w:color="auto"/>
              <w:right w:val="single" w:sz="4" w:space="0" w:color="auto"/>
            </w:tcBorders>
            <w:shd w:val="clear" w:color="auto" w:fill="auto"/>
            <w:vAlign w:val="center"/>
            <w:hideMark/>
          </w:tcPr>
          <w:p w:rsidR="006E2DE7" w:rsidRPr="00A446E5" w:rsidRDefault="00E75A6D"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110 621,0</w:t>
            </w:r>
          </w:p>
        </w:tc>
        <w:tc>
          <w:tcPr>
            <w:tcW w:w="1134" w:type="dxa"/>
            <w:tcBorders>
              <w:top w:val="nil"/>
              <w:left w:val="nil"/>
              <w:bottom w:val="single" w:sz="4" w:space="0" w:color="auto"/>
              <w:right w:val="single" w:sz="4" w:space="0" w:color="auto"/>
            </w:tcBorders>
            <w:shd w:val="clear" w:color="auto" w:fill="auto"/>
            <w:vAlign w:val="center"/>
            <w:hideMark/>
          </w:tcPr>
          <w:p w:rsidR="006E2DE7" w:rsidRPr="00982B81" w:rsidRDefault="0013065B" w:rsidP="006E2DE7">
            <w:pPr>
              <w:spacing w:after="0" w:line="240" w:lineRule="auto"/>
              <w:jc w:val="right"/>
              <w:rPr>
                <w:rFonts w:ascii="Times New Roman" w:eastAsia="Times New Roman" w:hAnsi="Times New Roman"/>
                <w:b/>
                <w:sz w:val="16"/>
                <w:szCs w:val="16"/>
                <w:lang w:val="en-US"/>
              </w:rPr>
            </w:pPr>
            <w:r>
              <w:rPr>
                <w:rFonts w:ascii="Times New Roman" w:eastAsia="Times New Roman" w:hAnsi="Times New Roman"/>
                <w:b/>
                <w:sz w:val="16"/>
                <w:szCs w:val="16"/>
                <w:lang w:val="en-US"/>
              </w:rPr>
              <w:t>-8 108</w:t>
            </w:r>
            <w:r>
              <w:rPr>
                <w:rFonts w:ascii="Times New Roman" w:eastAsia="Times New Roman" w:hAnsi="Times New Roman"/>
                <w:b/>
                <w:sz w:val="16"/>
                <w:szCs w:val="16"/>
              </w:rPr>
              <w:t>,</w:t>
            </w:r>
            <w:r>
              <w:rPr>
                <w:rFonts w:ascii="Times New Roman" w:eastAsia="Times New Roman" w:hAnsi="Times New Roman"/>
                <w:b/>
                <w:sz w:val="16"/>
                <w:szCs w:val="16"/>
                <w:lang w:val="en-US"/>
              </w:rPr>
              <w:t>2</w:t>
            </w:r>
          </w:p>
        </w:tc>
        <w:tc>
          <w:tcPr>
            <w:tcW w:w="993" w:type="dxa"/>
            <w:tcBorders>
              <w:top w:val="nil"/>
              <w:left w:val="nil"/>
              <w:bottom w:val="single" w:sz="4" w:space="0" w:color="auto"/>
              <w:right w:val="single" w:sz="4" w:space="0" w:color="auto"/>
            </w:tcBorders>
            <w:shd w:val="clear" w:color="auto" w:fill="auto"/>
            <w:noWrap/>
            <w:vAlign w:val="center"/>
            <w:hideMark/>
          </w:tcPr>
          <w:p w:rsidR="006E2DE7" w:rsidRPr="00A446E5" w:rsidRDefault="0013065B"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6,8</w:t>
            </w:r>
          </w:p>
        </w:tc>
        <w:tc>
          <w:tcPr>
            <w:tcW w:w="1559" w:type="dxa"/>
            <w:tcBorders>
              <w:top w:val="nil"/>
              <w:left w:val="nil"/>
              <w:bottom w:val="single" w:sz="4" w:space="0" w:color="auto"/>
              <w:right w:val="single" w:sz="4" w:space="0" w:color="auto"/>
            </w:tcBorders>
            <w:shd w:val="clear" w:color="auto" w:fill="auto"/>
            <w:noWrap/>
            <w:vAlign w:val="center"/>
            <w:hideMark/>
          </w:tcPr>
          <w:p w:rsidR="006E2DE7" w:rsidRPr="00A446E5" w:rsidRDefault="00E75A6D"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113 641,0</w:t>
            </w:r>
          </w:p>
        </w:tc>
        <w:tc>
          <w:tcPr>
            <w:tcW w:w="1134" w:type="dxa"/>
            <w:tcBorders>
              <w:top w:val="nil"/>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-5 088,2</w:t>
            </w:r>
          </w:p>
        </w:tc>
        <w:tc>
          <w:tcPr>
            <w:tcW w:w="992" w:type="dxa"/>
            <w:tcBorders>
              <w:top w:val="nil"/>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4,3</w:t>
            </w:r>
          </w:p>
        </w:tc>
      </w:tr>
      <w:tr w:rsidR="006E2DE7" w:rsidRPr="00A446E5" w:rsidTr="006E2DE7">
        <w:trPr>
          <w:trHeight w:val="279"/>
        </w:trPr>
        <w:tc>
          <w:tcPr>
            <w:tcW w:w="3701" w:type="dxa"/>
            <w:tcBorders>
              <w:top w:val="nil"/>
              <w:left w:val="single" w:sz="4" w:space="0" w:color="auto"/>
              <w:bottom w:val="single" w:sz="4" w:space="0" w:color="auto"/>
              <w:right w:val="single" w:sz="4" w:space="0" w:color="auto"/>
            </w:tcBorders>
            <w:shd w:val="clear" w:color="auto" w:fill="auto"/>
            <w:hideMark/>
          </w:tcPr>
          <w:p w:rsidR="006E2DE7" w:rsidRPr="00A446E5" w:rsidRDefault="006E2DE7" w:rsidP="006E2DE7">
            <w:pPr>
              <w:spacing w:after="0" w:line="240" w:lineRule="auto"/>
              <w:jc w:val="both"/>
              <w:rPr>
                <w:rFonts w:ascii="Times New Roman" w:hAnsi="Times New Roman"/>
                <w:b/>
                <w:bCs/>
                <w:sz w:val="16"/>
                <w:szCs w:val="16"/>
              </w:rPr>
            </w:pPr>
            <w:r w:rsidRPr="00A446E5">
              <w:rPr>
                <w:rFonts w:ascii="Times New Roman" w:hAnsi="Times New Roman"/>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6E2DE7" w:rsidRPr="005F0CC6" w:rsidRDefault="003A6DFB"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15 626,0</w:t>
            </w:r>
          </w:p>
        </w:tc>
        <w:tc>
          <w:tcPr>
            <w:tcW w:w="1134" w:type="dxa"/>
            <w:tcBorders>
              <w:top w:val="nil"/>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16 209,5</w:t>
            </w:r>
          </w:p>
        </w:tc>
        <w:tc>
          <w:tcPr>
            <w:tcW w:w="1134" w:type="dxa"/>
            <w:tcBorders>
              <w:top w:val="nil"/>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+583,5</w:t>
            </w:r>
          </w:p>
        </w:tc>
        <w:tc>
          <w:tcPr>
            <w:tcW w:w="992" w:type="dxa"/>
            <w:tcBorders>
              <w:top w:val="nil"/>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3,7</w:t>
            </w:r>
          </w:p>
        </w:tc>
        <w:tc>
          <w:tcPr>
            <w:tcW w:w="1417" w:type="dxa"/>
            <w:tcBorders>
              <w:top w:val="nil"/>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16 749,,3</w:t>
            </w:r>
          </w:p>
        </w:tc>
        <w:tc>
          <w:tcPr>
            <w:tcW w:w="1134" w:type="dxa"/>
            <w:tcBorders>
              <w:top w:val="nil"/>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+1 123,3</w:t>
            </w:r>
          </w:p>
        </w:tc>
        <w:tc>
          <w:tcPr>
            <w:tcW w:w="993" w:type="dxa"/>
            <w:tcBorders>
              <w:top w:val="nil"/>
              <w:left w:val="nil"/>
              <w:bottom w:val="single" w:sz="4" w:space="0" w:color="auto"/>
              <w:right w:val="single" w:sz="4" w:space="0" w:color="auto"/>
            </w:tcBorders>
            <w:shd w:val="clear" w:color="auto" w:fill="auto"/>
            <w:noWrap/>
            <w:vAlign w:val="center"/>
            <w:hideMark/>
          </w:tcPr>
          <w:p w:rsidR="006E2DE7" w:rsidRPr="00A446E5" w:rsidRDefault="004771A4"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7,2</w:t>
            </w:r>
          </w:p>
        </w:tc>
        <w:tc>
          <w:tcPr>
            <w:tcW w:w="1559" w:type="dxa"/>
            <w:tcBorders>
              <w:top w:val="nil"/>
              <w:left w:val="nil"/>
              <w:bottom w:val="single" w:sz="4" w:space="0" w:color="auto"/>
              <w:right w:val="single" w:sz="4" w:space="0" w:color="auto"/>
            </w:tcBorders>
            <w:shd w:val="clear" w:color="auto" w:fill="auto"/>
            <w:noWrap/>
            <w:vAlign w:val="center"/>
            <w:hideMark/>
          </w:tcPr>
          <w:p w:rsidR="006E2DE7" w:rsidRPr="00A446E5" w:rsidRDefault="00E75A6D"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16 849,6</w:t>
            </w:r>
          </w:p>
        </w:tc>
        <w:tc>
          <w:tcPr>
            <w:tcW w:w="1134" w:type="dxa"/>
            <w:tcBorders>
              <w:top w:val="nil"/>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+1 223,6</w:t>
            </w:r>
          </w:p>
        </w:tc>
        <w:tc>
          <w:tcPr>
            <w:tcW w:w="992" w:type="dxa"/>
            <w:tcBorders>
              <w:top w:val="nil"/>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7,8</w:t>
            </w:r>
          </w:p>
        </w:tc>
      </w:tr>
      <w:tr w:rsidR="006E2DE7" w:rsidRPr="00A446E5" w:rsidTr="006E2DE7">
        <w:trPr>
          <w:trHeight w:hRule="exact" w:val="60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A446E5" w:rsidRDefault="006E2DE7" w:rsidP="006E2DE7">
            <w:pPr>
              <w:spacing w:line="240" w:lineRule="auto"/>
              <w:rPr>
                <w:rFonts w:ascii="Times New Roman" w:hAnsi="Times New Roman"/>
                <w:sz w:val="16"/>
                <w:szCs w:val="16"/>
              </w:rPr>
            </w:pPr>
            <w:r w:rsidRPr="00A446E5">
              <w:rPr>
                <w:rFonts w:ascii="Times New Roman" w:hAnsi="Times New Roman"/>
                <w:b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D2F04"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1 421,0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CA5F9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4771A4"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r>
      <w:tr w:rsidR="006E2DE7" w:rsidRPr="00A446E5" w:rsidTr="006E2DE7">
        <w:trPr>
          <w:trHeight w:hRule="exact" w:val="73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sz w:val="16"/>
                <w:szCs w:val="16"/>
              </w:rPr>
            </w:pPr>
            <w:r w:rsidRPr="00A446E5">
              <w:rPr>
                <w:rFonts w:ascii="Times New Roman" w:hAnsi="Times New Roman"/>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D2F04"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1 378,0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1 378,0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4771A4"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r>
      <w:tr w:rsidR="006E2DE7" w:rsidRPr="00A446E5" w:rsidTr="006E2DE7">
        <w:trPr>
          <w:trHeight w:hRule="exact" w:val="73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sz w:val="16"/>
                <w:szCs w:val="16"/>
              </w:rPr>
            </w:pPr>
            <w:r w:rsidRPr="00A446E5">
              <w:rPr>
                <w:rFonts w:ascii="Times New Roman" w:hAnsi="Times New Roman"/>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D2F04"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11 719,0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12 067,2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+348,2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12 257,5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+538,5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4771A4"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12 257,5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+538,5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4,6</w:t>
            </w:r>
          </w:p>
        </w:tc>
      </w:tr>
      <w:tr w:rsidR="006E2DE7" w:rsidRPr="00A446E5" w:rsidTr="006E2DE7">
        <w:trPr>
          <w:trHeight w:hRule="exact" w:val="563"/>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sz w:val="16"/>
                <w:szCs w:val="16"/>
              </w:rPr>
            </w:pPr>
            <w:r w:rsidRPr="00A446E5">
              <w:rPr>
                <w:rFonts w:ascii="Times New Roman" w:hAnsi="Times New Roman"/>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D2F04"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359,0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384,5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384,5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4771A4"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384,5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7,1</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sz w:val="16"/>
                <w:szCs w:val="16"/>
              </w:rPr>
            </w:pPr>
            <w:r w:rsidRPr="00A446E5">
              <w:rPr>
                <w:rFonts w:ascii="Times New Roman" w:hAnsi="Times New Roman"/>
                <w:bCs/>
                <w:sz w:val="16"/>
                <w:szCs w:val="16"/>
              </w:rPr>
              <w:t>Резервные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D2F04"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4771A4"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sz w:val="16"/>
                <w:szCs w:val="16"/>
              </w:rPr>
            </w:pPr>
            <w:r w:rsidRPr="00A446E5">
              <w:rPr>
                <w:rFonts w:ascii="Times New Roman" w:hAnsi="Times New Roman"/>
                <w:bCs/>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D2F04"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749,0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758,8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06031">
              <w:rPr>
                <w:rFonts w:ascii="Times New Roman" w:eastAsia="Times New Roman" w:hAnsi="Times New Roman"/>
                <w:sz w:val="16"/>
                <w:szCs w:val="16"/>
              </w:rPr>
              <w:t>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880,3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4771A4"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17,5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E75A6D"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880,6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17,6</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A6DFB"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267,0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7,5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12,7</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3A6DFB">
            <w:pPr>
              <w:spacing w:line="240" w:lineRule="auto"/>
              <w:rPr>
                <w:rFonts w:ascii="Times New Roman" w:hAnsi="Times New Roman"/>
                <w:bCs/>
                <w:sz w:val="16"/>
                <w:szCs w:val="16"/>
              </w:rPr>
            </w:pPr>
            <w:r w:rsidRPr="00A446E5">
              <w:rPr>
                <w:rFonts w:ascii="Times New Roman" w:hAnsi="Times New Roman"/>
                <w:bCs/>
                <w:sz w:val="16"/>
                <w:szCs w:val="16"/>
              </w:rPr>
              <w:t xml:space="preserve">Мобилизационная </w:t>
            </w:r>
            <w:r w:rsidR="003A6DFB">
              <w:rPr>
                <w:rFonts w:ascii="Times New Roman" w:hAnsi="Times New Roman"/>
                <w:bCs/>
                <w:sz w:val="16"/>
                <w:szCs w:val="16"/>
              </w:rPr>
              <w:t>и вневойсковая подготовка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A6DFB"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267,0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12,7</w:t>
            </w:r>
          </w:p>
        </w:tc>
      </w:tr>
      <w:tr w:rsidR="006E2DE7" w:rsidRPr="00A446E5" w:rsidTr="006E2DE7">
        <w:trPr>
          <w:trHeight w:hRule="exact" w:val="479"/>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A6DFB"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1 157,5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1 189,9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1 190,8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1 190,8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2,9</w:t>
            </w:r>
          </w:p>
        </w:tc>
      </w:tr>
      <w:tr w:rsidR="006E2DE7" w:rsidRPr="00A446E5" w:rsidTr="006E2DE7">
        <w:trPr>
          <w:trHeight w:hRule="exact" w:val="41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Cs/>
                <w:sz w:val="16"/>
                <w:szCs w:val="16"/>
              </w:rPr>
            </w:pPr>
            <w:r w:rsidRPr="00A446E5">
              <w:rPr>
                <w:rFonts w:ascii="Times New Roman" w:hAnsi="Times New Roman"/>
                <w:bCs/>
                <w:sz w:val="16"/>
                <w:szCs w:val="16"/>
              </w:rPr>
              <w:t>Защита населения и территории от ЧС природного и техногенного характера, 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A6DFB"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960,0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1 049,6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1 049,6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+89,6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1 049,6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9,3</w:t>
            </w:r>
          </w:p>
        </w:tc>
      </w:tr>
      <w:tr w:rsidR="006E2DE7" w:rsidRPr="00A446E5" w:rsidTr="006E2DE7">
        <w:trPr>
          <w:trHeight w:hRule="exact" w:val="42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A6DFB"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197,5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28,5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28,5</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A6DFB"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23 660,1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9 746,4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-13 913,7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11 169,1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-12 491,0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52,8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11 759,9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-11 900,2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50,3</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3A6DFB" w:rsidP="006E2DE7">
            <w:pPr>
              <w:spacing w:line="240" w:lineRule="auto"/>
              <w:rPr>
                <w:rFonts w:ascii="Times New Roman" w:hAnsi="Times New Roman"/>
                <w:bCs/>
                <w:sz w:val="16"/>
                <w:szCs w:val="16"/>
              </w:rPr>
            </w:pPr>
            <w:r w:rsidRPr="00A446E5">
              <w:rPr>
                <w:rFonts w:ascii="Times New Roman" w:hAnsi="Times New Roman"/>
                <w:bCs/>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3A6DFB"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23 345,8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9 396,4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-13 949,4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59,8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10 817,0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-12 528,8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11 407,8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-11 938,0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51,1</w:t>
            </w:r>
          </w:p>
        </w:tc>
      </w:tr>
      <w:tr w:rsidR="006E2DE7" w:rsidRPr="00A446E5" w:rsidTr="003A6DFB">
        <w:trPr>
          <w:trHeight w:hRule="exact" w:val="40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3A6DFB" w:rsidP="006E2DE7">
            <w:pPr>
              <w:spacing w:line="240" w:lineRule="auto"/>
              <w:jc w:val="both"/>
              <w:rPr>
                <w:rFonts w:ascii="Times New Roman" w:hAnsi="Times New Roman"/>
                <w:bCs/>
                <w:sz w:val="16"/>
                <w:szCs w:val="16"/>
              </w:rPr>
            </w:pPr>
            <w:r w:rsidRPr="00A446E5">
              <w:rPr>
                <w:rFonts w:ascii="Times New Roman" w:hAnsi="Times New Roman"/>
                <w:bCs/>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314,3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352,1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+37,8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352,1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12,0</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AF5E2E"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30 202,6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35 279,9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+5 077,3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16,8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32 255,4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+2 052,8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6,8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36 695,8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+6 493,2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21,5</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Cs/>
                <w:sz w:val="16"/>
                <w:szCs w:val="16"/>
              </w:rPr>
            </w:pPr>
            <w:r w:rsidRPr="00A446E5">
              <w:rPr>
                <w:rFonts w:ascii="Times New Roman" w:hAnsi="Times New Roman"/>
                <w:bCs/>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2 833,2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741ACA"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3 122,5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+36,8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2 870,0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1,3</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Cs/>
                <w:sz w:val="16"/>
                <w:szCs w:val="16"/>
              </w:rPr>
            </w:pPr>
            <w:r w:rsidRPr="00A446E5">
              <w:rPr>
                <w:rFonts w:ascii="Times New Roman" w:hAnsi="Times New Roman"/>
                <w:bCs/>
                <w:sz w:val="16"/>
                <w:szCs w:val="16"/>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808,8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357,1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-451,7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55,8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357,1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-451,7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55,8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357,1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CB1A8C"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-451,7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DE4FD9"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55,8</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Cs/>
                <w:sz w:val="16"/>
                <w:szCs w:val="16"/>
              </w:rPr>
            </w:pPr>
            <w:r w:rsidRPr="00A446E5">
              <w:rPr>
                <w:rFonts w:ascii="Times New Roman" w:hAnsi="Times New Roman"/>
                <w:bCs/>
                <w:sz w:val="16"/>
                <w:szCs w:val="16"/>
              </w:rPr>
              <w:t>Благоустройство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26 560,6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31 800,3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+5 239,7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B05EF"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19,7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29 028,3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13065B"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+2 467,7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096C85"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33 528,7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DE4FD9"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+6 968,1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DE4FD9"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26,2</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lastRenderedPageBreak/>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2DE7" w:rsidRPr="005F0CC6" w:rsidRDefault="00AF5E2E"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7 436,8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390137"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7 267,8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525D41"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7 340,0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-96,8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A02918"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7 340,0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-96,8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1,3</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rPr>
                <w:rFonts w:ascii="Times New Roman" w:hAnsi="Times New Roman"/>
                <w:bCs/>
                <w:sz w:val="16"/>
                <w:szCs w:val="16"/>
              </w:rPr>
            </w:pPr>
            <w:r w:rsidRPr="00A446E5">
              <w:rPr>
                <w:rFonts w:ascii="Times New Roman" w:hAnsi="Times New Roman"/>
                <w:bCs/>
                <w:sz w:val="16"/>
                <w:szCs w:val="16"/>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7 436,8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7 267,8</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-169,0</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2,3</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7 340,0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-96,8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-96,8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1,3</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AF5E2E"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27 903,9</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28 165,0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+261,1</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0,9</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28 445,5</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+541,6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29 155,5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+1 251,6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4,5</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jc w:val="both"/>
              <w:rPr>
                <w:rFonts w:ascii="Times New Roman" w:hAnsi="Times New Roman"/>
                <w:bCs/>
                <w:sz w:val="16"/>
                <w:szCs w:val="16"/>
              </w:rPr>
            </w:pPr>
            <w:r w:rsidRPr="00A446E5">
              <w:rPr>
                <w:rFonts w:ascii="Times New Roman" w:hAnsi="Times New Roman"/>
                <w:bCs/>
                <w:sz w:val="16"/>
                <w:szCs w:val="16"/>
              </w:rPr>
              <w:t xml:space="preserve">Культура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27 903,9</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28 165,0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+261,1</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0,9</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28 445,5</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+541,6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A02918"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29 155,5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+1 251,6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4,5</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AF5E2E"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348,9</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348,9</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348,9</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348,9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jc w:val="both"/>
              <w:rPr>
                <w:rFonts w:ascii="Times New Roman" w:hAnsi="Times New Roman"/>
                <w:bCs/>
                <w:sz w:val="16"/>
                <w:szCs w:val="16"/>
              </w:rPr>
            </w:pPr>
            <w:r w:rsidRPr="00A446E5">
              <w:rPr>
                <w:rFonts w:ascii="Times New Roman" w:hAnsi="Times New Roman"/>
                <w:bCs/>
                <w:sz w:val="16"/>
                <w:szCs w:val="16"/>
              </w:rPr>
              <w:t>Пенсионное обеспечение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301,6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rPr>
                <w:rFonts w:ascii="Times New Roman" w:hAnsi="Times New Roman"/>
                <w:bCs/>
                <w:sz w:val="16"/>
                <w:szCs w:val="16"/>
              </w:rPr>
            </w:pPr>
            <w:r w:rsidRPr="00A446E5">
              <w:rPr>
                <w:rFonts w:ascii="Times New Roman" w:hAnsi="Times New Roman"/>
                <w:bCs/>
                <w:sz w:val="16"/>
                <w:szCs w:val="16"/>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47,3</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47,3</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47,3</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47,3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AF5E2E"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12 126,4</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9 853,1</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-2 273,3</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18,7</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9 939,5</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-2 186,9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9 939,5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-2 186,9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18,0</w:t>
            </w:r>
          </w:p>
        </w:tc>
      </w:tr>
      <w:tr w:rsidR="006E2DE7" w:rsidRPr="00A446E5"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jc w:val="both"/>
              <w:rPr>
                <w:rFonts w:ascii="Times New Roman" w:hAnsi="Times New Roman"/>
                <w:bCs/>
                <w:sz w:val="16"/>
                <w:szCs w:val="16"/>
              </w:rPr>
            </w:pPr>
            <w:r w:rsidRPr="00A446E5">
              <w:rPr>
                <w:rFonts w:ascii="Times New Roman" w:hAnsi="Times New Roman"/>
                <w:bCs/>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AF5E2E" w:rsidP="006E2DE7">
            <w:pPr>
              <w:spacing w:after="0" w:line="240" w:lineRule="auto"/>
              <w:jc w:val="right"/>
              <w:rPr>
                <w:rFonts w:ascii="Times New Roman" w:eastAsia="Times New Roman" w:hAnsi="Times New Roman"/>
                <w:sz w:val="16"/>
                <w:szCs w:val="16"/>
              </w:rPr>
            </w:pPr>
            <w:r w:rsidRPr="005F0CC6">
              <w:rPr>
                <w:rFonts w:ascii="Times New Roman" w:eastAsia="Times New Roman" w:hAnsi="Times New Roman"/>
                <w:sz w:val="16"/>
                <w:szCs w:val="16"/>
              </w:rPr>
              <w:t>12 126,4</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9 853,1</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-2 273,3</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18,7</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525D41" w:rsidRDefault="00525D41" w:rsidP="006E2DE7">
            <w:pPr>
              <w:spacing w:after="0" w:line="240" w:lineRule="auto"/>
              <w:jc w:val="right"/>
              <w:rPr>
                <w:rFonts w:ascii="Times New Roman" w:eastAsia="Times New Roman" w:hAnsi="Times New Roman"/>
                <w:sz w:val="16"/>
                <w:szCs w:val="16"/>
              </w:rPr>
            </w:pPr>
            <w:r w:rsidRPr="00525D41">
              <w:rPr>
                <w:rFonts w:ascii="Times New Roman" w:eastAsia="Times New Roman" w:hAnsi="Times New Roman"/>
                <w:sz w:val="16"/>
                <w:szCs w:val="16"/>
              </w:rPr>
              <w:t>9 939,5</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525D41"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-2 186,9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525D41"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525D41" w:rsidRDefault="00525D41" w:rsidP="006E2DE7">
            <w:pPr>
              <w:spacing w:after="0" w:line="240" w:lineRule="auto"/>
              <w:jc w:val="right"/>
              <w:rPr>
                <w:rFonts w:ascii="Times New Roman" w:eastAsia="Times New Roman" w:hAnsi="Times New Roman"/>
                <w:sz w:val="16"/>
                <w:szCs w:val="16"/>
              </w:rPr>
            </w:pPr>
            <w:r w:rsidRPr="00525D41">
              <w:rPr>
                <w:rFonts w:ascii="Times New Roman" w:eastAsia="Times New Roman" w:hAnsi="Times New Roman"/>
                <w:sz w:val="16"/>
                <w:szCs w:val="16"/>
              </w:rPr>
              <w:t>9 939,5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-2 186,9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18,0</w:t>
            </w:r>
          </w:p>
        </w:tc>
      </w:tr>
      <w:tr w:rsidR="006E2DE7" w:rsidRPr="00A446E5" w:rsidTr="006E2DE7">
        <w:trPr>
          <w:trHeight w:hRule="exact" w:val="4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rPr>
                <w:rFonts w:ascii="Times New Roman" w:hAnsi="Times New Roman"/>
                <w:b/>
                <w:bCs/>
                <w:sz w:val="16"/>
                <w:szCs w:val="16"/>
              </w:rPr>
            </w:pPr>
            <w:r w:rsidRPr="00A446E5">
              <w:rPr>
                <w:rFonts w:ascii="Times New Roman" w:hAnsi="Times New Roman"/>
                <w:b/>
                <w:bCs/>
                <w:sz w:val="16"/>
                <w:szCs w:val="16"/>
              </w:rPr>
              <w:t>Обслуживание государственного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5F0CC6" w:rsidRDefault="006E2DE7" w:rsidP="006E2DE7">
            <w:pPr>
              <w:spacing w:after="0" w:line="240" w:lineRule="auto"/>
              <w:jc w:val="right"/>
              <w:rPr>
                <w:rFonts w:ascii="Times New Roman" w:eastAsia="Times New Roman" w:hAnsi="Times New Roman"/>
                <w:b/>
                <w:sz w:val="16"/>
                <w:szCs w:val="16"/>
              </w:rPr>
            </w:pPr>
            <w:r w:rsidRPr="005F0CC6">
              <w:rPr>
                <w:rFonts w:ascii="Times New Roman" w:eastAsia="Times New Roman" w:hAnsi="Times New Roman"/>
                <w:b/>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292,5</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525D41">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+292,5</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2 892,5</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+2 892,5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25D41"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r>
      <w:tr w:rsidR="006E2DE7" w:rsidRPr="00A446E5" w:rsidTr="006E2DE7">
        <w:trPr>
          <w:trHeight w:hRule="exact" w:val="476"/>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6E2DE7" w:rsidRPr="00A446E5" w:rsidRDefault="006E2DE7" w:rsidP="006E2DE7">
            <w:pPr>
              <w:spacing w:line="240" w:lineRule="auto"/>
              <w:rPr>
                <w:rFonts w:ascii="Times New Roman" w:hAnsi="Times New Roman"/>
                <w:bCs/>
                <w:sz w:val="16"/>
                <w:szCs w:val="16"/>
              </w:rPr>
            </w:pPr>
            <w:r w:rsidRPr="00A446E5">
              <w:rPr>
                <w:rFonts w:ascii="Times New Roman" w:hAnsi="Times New Roman"/>
                <w:bCs/>
                <w:sz w:val="16"/>
                <w:szCs w:val="16"/>
              </w:rPr>
              <w:t>Обслуживание государственного внутреннего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6E2DE7" w:rsidP="006E2DE7">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390137"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292,5</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292,5</w:t>
            </w:r>
          </w:p>
        </w:tc>
        <w:tc>
          <w:tcPr>
            <w:tcW w:w="992"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2 892,5</w:t>
            </w:r>
          </w:p>
        </w:tc>
        <w:tc>
          <w:tcPr>
            <w:tcW w:w="1134" w:type="dxa"/>
            <w:tcBorders>
              <w:top w:val="single" w:sz="4" w:space="0" w:color="auto"/>
              <w:left w:val="nil"/>
              <w:bottom w:val="single" w:sz="4" w:space="0" w:color="auto"/>
              <w:right w:val="single" w:sz="4" w:space="0" w:color="auto"/>
            </w:tcBorders>
            <w:shd w:val="clear" w:color="auto" w:fill="auto"/>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+2 892,5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25D41"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E2DE7" w:rsidRPr="00A446E5" w:rsidRDefault="005F0CC6" w:rsidP="006E2DE7">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r>
    </w:tbl>
    <w:p w:rsidR="006E2DE7" w:rsidRDefault="006E2DE7" w:rsidP="006E2DE7">
      <w:pPr>
        <w:spacing w:after="0" w:line="240" w:lineRule="auto"/>
        <w:jc w:val="both"/>
        <w:rPr>
          <w:rFonts w:ascii="Times New Roman" w:hAnsi="Times New Roman"/>
          <w:sz w:val="24"/>
          <w:szCs w:val="24"/>
        </w:rPr>
        <w:sectPr w:rsidR="006E2DE7" w:rsidSect="00107890">
          <w:pgSz w:w="16838" w:h="11906" w:orient="landscape"/>
          <w:pgMar w:top="851" w:right="567" w:bottom="1134" w:left="851" w:header="709" w:footer="709" w:gutter="0"/>
          <w:cols w:space="708"/>
          <w:titlePg/>
          <w:docGrid w:linePitch="360"/>
        </w:sectPr>
      </w:pPr>
    </w:p>
    <w:p w:rsidR="006E2DE7" w:rsidRPr="00A51931" w:rsidRDefault="006E2DE7" w:rsidP="00A30581">
      <w:pPr>
        <w:tabs>
          <w:tab w:val="left" w:pos="0"/>
        </w:tabs>
        <w:spacing w:after="0" w:line="240" w:lineRule="auto"/>
        <w:ind w:firstLine="567"/>
        <w:jc w:val="both"/>
        <w:rPr>
          <w:rFonts w:ascii="Times New Roman" w:eastAsia="Times New Roman" w:hAnsi="Times New Roman"/>
          <w:sz w:val="28"/>
          <w:szCs w:val="28"/>
        </w:rPr>
      </w:pPr>
      <w:r w:rsidRPr="00A51931">
        <w:rPr>
          <w:rFonts w:ascii="Times New Roman" w:eastAsia="Times New Roman" w:hAnsi="Times New Roman"/>
          <w:sz w:val="28"/>
          <w:szCs w:val="28"/>
        </w:rPr>
        <w:lastRenderedPageBreak/>
        <w:t xml:space="preserve">Прогнозируемые расходы бюджета </w:t>
      </w:r>
      <w:r w:rsidR="00AE686B" w:rsidRPr="00A51931">
        <w:rPr>
          <w:rFonts w:ascii="Times New Roman" w:eastAsia="Times New Roman" w:hAnsi="Times New Roman"/>
          <w:sz w:val="28"/>
          <w:szCs w:val="28"/>
        </w:rPr>
        <w:t>городского поселения Хорлово</w:t>
      </w:r>
      <w:r w:rsidRPr="00A51931">
        <w:rPr>
          <w:rFonts w:ascii="Times New Roman" w:eastAsia="Times New Roman" w:hAnsi="Times New Roman"/>
          <w:sz w:val="28"/>
          <w:szCs w:val="28"/>
        </w:rPr>
        <w:t xml:space="preserve"> на 2018 год и на плановый период 2019 и 2020 годов сохраняют социальную направленность.</w:t>
      </w:r>
    </w:p>
    <w:p w:rsidR="00A6094C" w:rsidRPr="00A6094C" w:rsidRDefault="00A6094C" w:rsidP="00A30581">
      <w:pPr>
        <w:tabs>
          <w:tab w:val="left" w:pos="567"/>
          <w:tab w:val="left" w:pos="709"/>
        </w:tabs>
        <w:spacing w:after="0" w:line="240" w:lineRule="auto"/>
        <w:ind w:firstLine="567"/>
        <w:jc w:val="both"/>
        <w:rPr>
          <w:rFonts w:ascii="Times New Roman" w:hAnsi="Times New Roman"/>
          <w:sz w:val="28"/>
          <w:szCs w:val="28"/>
        </w:rPr>
      </w:pPr>
      <w:r w:rsidRPr="00A6094C">
        <w:rPr>
          <w:rFonts w:ascii="Times New Roman" w:hAnsi="Times New Roman"/>
          <w:sz w:val="28"/>
          <w:szCs w:val="28"/>
        </w:rPr>
        <w:t xml:space="preserve">Проектом решения предлагается утвердить расходы </w:t>
      </w:r>
      <w:bookmarkStart w:id="15" w:name="YANDEX_131"/>
      <w:bookmarkEnd w:id="15"/>
      <w:r w:rsidRPr="00A6094C">
        <w:rPr>
          <w:rFonts w:ascii="Times New Roman" w:hAnsi="Times New Roman"/>
          <w:sz w:val="28"/>
          <w:szCs w:val="28"/>
        </w:rPr>
        <w:t>бюджета городского поселения Хорлово на 2018 год в размере 108</w:t>
      </w:r>
      <w:r w:rsidR="00556EBD">
        <w:rPr>
          <w:rFonts w:ascii="Times New Roman" w:hAnsi="Times New Roman"/>
          <w:sz w:val="28"/>
          <w:szCs w:val="28"/>
        </w:rPr>
        <w:t> </w:t>
      </w:r>
      <w:r w:rsidRPr="00A6094C">
        <w:rPr>
          <w:rFonts w:ascii="Times New Roman" w:hAnsi="Times New Roman"/>
          <w:sz w:val="28"/>
          <w:szCs w:val="28"/>
        </w:rPr>
        <w:t>640,0 тыс. рублей, что на 10</w:t>
      </w:r>
      <w:r w:rsidR="00556EBD">
        <w:rPr>
          <w:rFonts w:ascii="Times New Roman" w:hAnsi="Times New Roman"/>
          <w:sz w:val="28"/>
          <w:szCs w:val="28"/>
        </w:rPr>
        <w:t> </w:t>
      </w:r>
      <w:r w:rsidRPr="00A6094C">
        <w:rPr>
          <w:rFonts w:ascii="Times New Roman" w:hAnsi="Times New Roman"/>
          <w:sz w:val="28"/>
          <w:szCs w:val="28"/>
        </w:rPr>
        <w:t>089,0 тыс. рублей или на 8,5% ниже показателей ожидаемого исполнения бюджета 2017 года.</w:t>
      </w:r>
    </w:p>
    <w:p w:rsidR="00A6094C" w:rsidRPr="00A6094C" w:rsidRDefault="00A6094C" w:rsidP="00A30581">
      <w:pPr>
        <w:tabs>
          <w:tab w:val="left" w:pos="567"/>
          <w:tab w:val="left" w:pos="709"/>
        </w:tabs>
        <w:spacing w:after="0" w:line="240" w:lineRule="auto"/>
        <w:ind w:firstLine="567"/>
        <w:jc w:val="both"/>
        <w:rPr>
          <w:rFonts w:ascii="Times New Roman" w:hAnsi="Times New Roman"/>
          <w:sz w:val="28"/>
          <w:szCs w:val="28"/>
        </w:rPr>
      </w:pPr>
      <w:r w:rsidRPr="00A6094C">
        <w:rPr>
          <w:rFonts w:ascii="Times New Roman" w:hAnsi="Times New Roman"/>
          <w:sz w:val="28"/>
          <w:szCs w:val="28"/>
        </w:rPr>
        <w:t xml:space="preserve">Анализ причин указанного уменьшения расходов представлен по соответствующим разделам </w:t>
      </w:r>
      <w:proofErr w:type="gramStart"/>
      <w:r w:rsidRPr="00A6094C">
        <w:rPr>
          <w:rFonts w:ascii="Times New Roman" w:hAnsi="Times New Roman"/>
          <w:sz w:val="28"/>
          <w:szCs w:val="28"/>
        </w:rPr>
        <w:t>классификации расходов проекта бюджета</w:t>
      </w:r>
      <w:r w:rsidRPr="00A6094C">
        <w:rPr>
          <w:rFonts w:ascii="Times New Roman" w:hAnsi="Times New Roman"/>
          <w:color w:val="FF0000"/>
          <w:sz w:val="28"/>
          <w:szCs w:val="28"/>
        </w:rPr>
        <w:t xml:space="preserve"> </w:t>
      </w:r>
      <w:r w:rsidRPr="00A6094C">
        <w:rPr>
          <w:rFonts w:ascii="Times New Roman" w:hAnsi="Times New Roman"/>
          <w:sz w:val="28"/>
          <w:szCs w:val="28"/>
        </w:rPr>
        <w:t>городского поселения</w:t>
      </w:r>
      <w:proofErr w:type="gramEnd"/>
      <w:r w:rsidRPr="00A6094C">
        <w:rPr>
          <w:rFonts w:ascii="Times New Roman" w:hAnsi="Times New Roman"/>
          <w:sz w:val="28"/>
          <w:szCs w:val="28"/>
        </w:rPr>
        <w:t xml:space="preserve"> Хорлово.</w:t>
      </w:r>
    </w:p>
    <w:p w:rsidR="006E2DE7" w:rsidRDefault="006E2DE7" w:rsidP="00A30581">
      <w:pPr>
        <w:pStyle w:val="af1"/>
        <w:spacing w:after="0"/>
        <w:ind w:left="0" w:firstLine="567"/>
        <w:jc w:val="both"/>
        <w:rPr>
          <w:sz w:val="28"/>
          <w:szCs w:val="28"/>
        </w:rPr>
      </w:pPr>
      <w:proofErr w:type="gramStart"/>
      <w:r w:rsidRPr="00416415">
        <w:rPr>
          <w:b/>
          <w:sz w:val="28"/>
          <w:szCs w:val="28"/>
        </w:rPr>
        <w:t>По разделу 01 00 «Общегосударственные вопросы»</w:t>
      </w:r>
      <w:r w:rsidRPr="00416415">
        <w:rPr>
          <w:sz w:val="28"/>
          <w:szCs w:val="28"/>
        </w:rPr>
        <w:t xml:space="preserve"> согласно представленному проекту бюджета расходы бюджета </w:t>
      </w:r>
      <w:r w:rsidR="00BF71FE" w:rsidRPr="00416415">
        <w:rPr>
          <w:sz w:val="28"/>
          <w:szCs w:val="28"/>
        </w:rPr>
        <w:t>городского поселения Хорлово</w:t>
      </w:r>
      <w:r w:rsidRPr="00416415">
        <w:rPr>
          <w:sz w:val="28"/>
          <w:szCs w:val="28"/>
        </w:rPr>
        <w:t xml:space="preserve"> на 2018 год и плановый период 2019 и 2020 годов составят: в 2018 году </w:t>
      </w:r>
      <w:r w:rsidR="00BF71FE" w:rsidRPr="00416415">
        <w:rPr>
          <w:sz w:val="28"/>
          <w:szCs w:val="28"/>
        </w:rPr>
        <w:t>16 209,5</w:t>
      </w:r>
      <w:r w:rsidRPr="00416415">
        <w:rPr>
          <w:sz w:val="28"/>
          <w:szCs w:val="28"/>
        </w:rPr>
        <w:t xml:space="preserve"> тыс. рублей, что соответствует </w:t>
      </w:r>
      <w:r w:rsidR="00BF71FE" w:rsidRPr="00416415">
        <w:rPr>
          <w:sz w:val="28"/>
          <w:szCs w:val="28"/>
        </w:rPr>
        <w:t>14,9</w:t>
      </w:r>
      <w:r w:rsidRPr="00416415">
        <w:rPr>
          <w:sz w:val="28"/>
          <w:szCs w:val="28"/>
        </w:rPr>
        <w:t xml:space="preserve">% от общей суммы расходов бюджета на 2018 год, в 2019 году – </w:t>
      </w:r>
      <w:r w:rsidR="00BF71FE" w:rsidRPr="00416415">
        <w:rPr>
          <w:sz w:val="28"/>
          <w:szCs w:val="28"/>
        </w:rPr>
        <w:t>16 749,3</w:t>
      </w:r>
      <w:r w:rsidRPr="00416415">
        <w:rPr>
          <w:sz w:val="28"/>
          <w:szCs w:val="28"/>
        </w:rPr>
        <w:t xml:space="preserve"> тыс. рублей, что соответствует </w:t>
      </w:r>
      <w:r w:rsidR="00BF71FE" w:rsidRPr="00416415">
        <w:rPr>
          <w:sz w:val="28"/>
          <w:szCs w:val="28"/>
        </w:rPr>
        <w:t>15,1</w:t>
      </w:r>
      <w:r w:rsidRPr="00416415">
        <w:rPr>
          <w:sz w:val="28"/>
          <w:szCs w:val="28"/>
        </w:rPr>
        <w:t>% от общей суммы расходов бюджета на</w:t>
      </w:r>
      <w:proofErr w:type="gramEnd"/>
      <w:r w:rsidRPr="00416415">
        <w:rPr>
          <w:sz w:val="28"/>
          <w:szCs w:val="28"/>
        </w:rPr>
        <w:t xml:space="preserve"> 2019 год, в 2020 году </w:t>
      </w:r>
      <w:r w:rsidR="00BF71FE" w:rsidRPr="00416415">
        <w:rPr>
          <w:sz w:val="28"/>
          <w:szCs w:val="28"/>
        </w:rPr>
        <w:t>16 849,6</w:t>
      </w:r>
      <w:r w:rsidRPr="00416415">
        <w:rPr>
          <w:sz w:val="28"/>
          <w:szCs w:val="28"/>
        </w:rPr>
        <w:t xml:space="preserve"> тыс. рублей, что соответствует </w:t>
      </w:r>
      <w:r w:rsidR="00BF71FE" w:rsidRPr="00416415">
        <w:rPr>
          <w:sz w:val="28"/>
          <w:szCs w:val="28"/>
        </w:rPr>
        <w:t>14,8</w:t>
      </w:r>
      <w:r w:rsidRPr="00416415">
        <w:rPr>
          <w:sz w:val="28"/>
          <w:szCs w:val="28"/>
        </w:rPr>
        <w:t xml:space="preserve">% от общей суммы расходов бюджета на 2020 год. Планируемые проектом бюджета бюджетные ассигнования по указанному разделу увеличились по отношению к соответствующему показателю бюджета 2017 года на </w:t>
      </w:r>
      <w:r w:rsidR="00BF71FE" w:rsidRPr="00416415">
        <w:rPr>
          <w:sz w:val="28"/>
          <w:szCs w:val="28"/>
        </w:rPr>
        <w:t>583,5</w:t>
      </w:r>
      <w:r w:rsidRPr="00416415">
        <w:rPr>
          <w:sz w:val="28"/>
          <w:szCs w:val="28"/>
        </w:rPr>
        <w:t xml:space="preserve"> тыс. рублей (</w:t>
      </w:r>
      <w:r w:rsidR="00BF71FE" w:rsidRPr="00416415">
        <w:rPr>
          <w:sz w:val="28"/>
          <w:szCs w:val="28"/>
        </w:rPr>
        <w:t>3,7</w:t>
      </w:r>
      <w:r w:rsidRPr="00416415">
        <w:rPr>
          <w:sz w:val="28"/>
          <w:szCs w:val="28"/>
        </w:rPr>
        <w:t xml:space="preserve">%) в 2018 году, на </w:t>
      </w:r>
      <w:r w:rsidR="00BF71FE" w:rsidRPr="00416415">
        <w:rPr>
          <w:sz w:val="28"/>
          <w:szCs w:val="28"/>
        </w:rPr>
        <w:t>1 123,3</w:t>
      </w:r>
      <w:r w:rsidRPr="00416415">
        <w:rPr>
          <w:sz w:val="28"/>
          <w:szCs w:val="28"/>
        </w:rPr>
        <w:t xml:space="preserve"> тыс. рублей (</w:t>
      </w:r>
      <w:r w:rsidR="00BF71FE" w:rsidRPr="00416415">
        <w:rPr>
          <w:sz w:val="28"/>
          <w:szCs w:val="28"/>
        </w:rPr>
        <w:t>7,2</w:t>
      </w:r>
      <w:r w:rsidRPr="00416415">
        <w:rPr>
          <w:sz w:val="28"/>
          <w:szCs w:val="28"/>
        </w:rPr>
        <w:t xml:space="preserve">%) в 2019 году и на </w:t>
      </w:r>
      <w:r w:rsidR="00BF71FE" w:rsidRPr="00416415">
        <w:rPr>
          <w:sz w:val="28"/>
          <w:szCs w:val="28"/>
        </w:rPr>
        <w:t>1 223,6</w:t>
      </w:r>
      <w:r w:rsidRPr="00416415">
        <w:rPr>
          <w:sz w:val="28"/>
          <w:szCs w:val="28"/>
        </w:rPr>
        <w:t xml:space="preserve"> тыс. рублей (</w:t>
      </w:r>
      <w:r w:rsidR="00BF71FE" w:rsidRPr="00416415">
        <w:rPr>
          <w:sz w:val="28"/>
          <w:szCs w:val="28"/>
        </w:rPr>
        <w:t>7,8</w:t>
      </w:r>
      <w:r w:rsidRPr="00416415">
        <w:rPr>
          <w:sz w:val="28"/>
          <w:szCs w:val="28"/>
        </w:rPr>
        <w:t xml:space="preserve">%) в 2020 году. </w:t>
      </w:r>
    </w:p>
    <w:p w:rsidR="00AE6224" w:rsidRPr="00AE6224" w:rsidRDefault="00AE6224" w:rsidP="00A30581">
      <w:pPr>
        <w:spacing w:after="0" w:line="240" w:lineRule="auto"/>
        <w:ind w:firstLine="567"/>
        <w:jc w:val="both"/>
        <w:rPr>
          <w:rFonts w:ascii="Times New Roman" w:hAnsi="Times New Roman"/>
          <w:sz w:val="28"/>
          <w:szCs w:val="28"/>
        </w:rPr>
      </w:pPr>
      <w:r w:rsidRPr="00AE6224">
        <w:rPr>
          <w:rFonts w:ascii="Times New Roman" w:hAnsi="Times New Roman"/>
          <w:sz w:val="28"/>
          <w:szCs w:val="28"/>
        </w:rPr>
        <w:t xml:space="preserve">Основную часть бюджетных ассигнований по разделу 01 00 составляют расходы 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направленные на содержание органов местного самоуправления. </w:t>
      </w:r>
    </w:p>
    <w:p w:rsidR="00AE6224" w:rsidRPr="00AE6224" w:rsidRDefault="00AE6224" w:rsidP="00A30581">
      <w:pPr>
        <w:spacing w:after="0" w:line="240" w:lineRule="auto"/>
        <w:ind w:firstLine="567"/>
        <w:jc w:val="both"/>
        <w:rPr>
          <w:rFonts w:ascii="Times New Roman" w:hAnsi="Times New Roman"/>
          <w:iCs/>
          <w:sz w:val="28"/>
          <w:szCs w:val="28"/>
        </w:rPr>
      </w:pPr>
      <w:proofErr w:type="gramStart"/>
      <w:r w:rsidRPr="00AE6224">
        <w:rPr>
          <w:rFonts w:ascii="Times New Roman" w:hAnsi="Times New Roman"/>
          <w:sz w:val="28"/>
          <w:szCs w:val="28"/>
        </w:rPr>
        <w:t xml:space="preserve">Анализом объема бюджетных ассигнований, предусмотренных на оплату труда персонала органов местного самоуправления </w:t>
      </w:r>
      <w:r>
        <w:rPr>
          <w:rFonts w:ascii="Times New Roman" w:hAnsi="Times New Roman"/>
          <w:sz w:val="28"/>
          <w:szCs w:val="28"/>
        </w:rPr>
        <w:t>городского поселения Хорлово</w:t>
      </w:r>
      <w:r w:rsidRPr="00AE6224">
        <w:rPr>
          <w:rFonts w:ascii="Times New Roman" w:hAnsi="Times New Roman"/>
          <w:sz w:val="28"/>
          <w:szCs w:val="28"/>
        </w:rPr>
        <w:t xml:space="preserve"> на 2018 год и на плановый период 2019 и 2020 годов по данному разделу установлено, что при планировании, расходы на выплаты персоналу в целях обеспечения выполнения функций государственными (муниципальными) органами, казенными учреждениями, исчислены, исходя из должностного оклада специалиста II категории в органах государственной власти Московской</w:t>
      </w:r>
      <w:proofErr w:type="gramEnd"/>
      <w:r w:rsidRPr="00AE6224">
        <w:rPr>
          <w:rFonts w:ascii="Times New Roman" w:hAnsi="Times New Roman"/>
          <w:sz w:val="28"/>
          <w:szCs w:val="28"/>
        </w:rPr>
        <w:t xml:space="preserve"> области </w:t>
      </w:r>
      <w:r w:rsidRPr="00AE6224">
        <w:rPr>
          <w:rFonts w:ascii="Times New Roman" w:hAnsi="Times New Roman"/>
          <w:sz w:val="28"/>
          <w:szCs w:val="28"/>
          <w:lang w:val="en-US"/>
        </w:rPr>
        <w:t>c</w:t>
      </w:r>
      <w:r w:rsidRPr="00AE6224">
        <w:rPr>
          <w:rFonts w:ascii="Times New Roman" w:hAnsi="Times New Roman"/>
          <w:sz w:val="28"/>
          <w:szCs w:val="28"/>
        </w:rPr>
        <w:t xml:space="preserve"> 1 января 2018 года в сумме 7 530,00 рублей, установленного постановлением Губернатора Московской области от 29.08.2017 № 383-ПГ, с учетом сохранения в 2018 году и плановом периоде 2019 и 2020 годов обязательных доплат. </w:t>
      </w:r>
    </w:p>
    <w:p w:rsidR="006E2DE7" w:rsidRPr="00416415" w:rsidRDefault="006E2DE7" w:rsidP="00A30581">
      <w:pPr>
        <w:spacing w:after="0" w:line="240" w:lineRule="auto"/>
        <w:ind w:firstLine="567"/>
        <w:jc w:val="both"/>
        <w:rPr>
          <w:rFonts w:ascii="Times New Roman" w:hAnsi="Times New Roman"/>
          <w:sz w:val="28"/>
          <w:szCs w:val="28"/>
        </w:rPr>
      </w:pPr>
      <w:r w:rsidRPr="00416415">
        <w:rPr>
          <w:rFonts w:ascii="Times New Roman" w:hAnsi="Times New Roman"/>
          <w:sz w:val="28"/>
          <w:szCs w:val="28"/>
        </w:rPr>
        <w:t xml:space="preserve">По подразделу </w:t>
      </w:r>
      <w:r w:rsidRPr="00416415">
        <w:rPr>
          <w:rFonts w:ascii="Times New Roman" w:hAnsi="Times New Roman"/>
          <w:b/>
          <w:i/>
          <w:sz w:val="28"/>
          <w:szCs w:val="28"/>
        </w:rPr>
        <w:t>01 02 «</w:t>
      </w:r>
      <w:r w:rsidRPr="00416415">
        <w:rPr>
          <w:rFonts w:ascii="Times New Roman" w:hAnsi="Times New Roman"/>
          <w:b/>
          <w:bCs/>
          <w:i/>
          <w:sz w:val="28"/>
          <w:szCs w:val="28"/>
        </w:rPr>
        <w:t>Функционирование высшего должностного лица субъекта Российской Федерации и муниципального образования</w:t>
      </w:r>
      <w:r w:rsidRPr="00416415">
        <w:rPr>
          <w:rFonts w:ascii="Times New Roman" w:hAnsi="Times New Roman"/>
          <w:b/>
          <w:i/>
          <w:sz w:val="28"/>
          <w:szCs w:val="28"/>
        </w:rPr>
        <w:t>»</w:t>
      </w:r>
      <w:r w:rsidRPr="00416415">
        <w:rPr>
          <w:rFonts w:ascii="Times New Roman" w:hAnsi="Times New Roman"/>
          <w:sz w:val="28"/>
          <w:szCs w:val="28"/>
        </w:rPr>
        <w:t xml:space="preserve"> проектом бюджета предлагается выделение бюджетных ассигнований на </w:t>
      </w:r>
      <w:proofErr w:type="spellStart"/>
      <w:r w:rsidRPr="00416415">
        <w:rPr>
          <w:rFonts w:ascii="Times New Roman" w:hAnsi="Times New Roman"/>
          <w:sz w:val="28"/>
          <w:szCs w:val="28"/>
        </w:rPr>
        <w:t>непрограммные</w:t>
      </w:r>
      <w:proofErr w:type="spellEnd"/>
      <w:r w:rsidRPr="00416415">
        <w:rPr>
          <w:rFonts w:ascii="Times New Roman" w:hAnsi="Times New Roman"/>
          <w:sz w:val="28"/>
          <w:szCs w:val="28"/>
        </w:rPr>
        <w:t xml:space="preserve"> мероприятия в размере </w:t>
      </w:r>
      <w:r w:rsidR="00BF71FE" w:rsidRPr="00416415">
        <w:rPr>
          <w:rFonts w:ascii="Times New Roman" w:hAnsi="Times New Roman"/>
          <w:sz w:val="28"/>
          <w:szCs w:val="28"/>
        </w:rPr>
        <w:t>1 421,0</w:t>
      </w:r>
      <w:r w:rsidRPr="00416415">
        <w:rPr>
          <w:rFonts w:ascii="Times New Roman" w:hAnsi="Times New Roman"/>
          <w:sz w:val="28"/>
          <w:szCs w:val="28"/>
        </w:rPr>
        <w:t xml:space="preserve"> тыс. рублей на 2018</w:t>
      </w:r>
      <w:r w:rsidR="00BF71FE" w:rsidRPr="00416415">
        <w:rPr>
          <w:rFonts w:ascii="Times New Roman" w:hAnsi="Times New Roman"/>
          <w:sz w:val="28"/>
          <w:szCs w:val="28"/>
        </w:rPr>
        <w:t>год, 1 435,0 тыс. рублей на 2019-2020</w:t>
      </w:r>
      <w:r w:rsidRPr="00416415">
        <w:rPr>
          <w:rFonts w:ascii="Times New Roman" w:hAnsi="Times New Roman"/>
          <w:sz w:val="28"/>
          <w:szCs w:val="28"/>
        </w:rPr>
        <w:t xml:space="preserve"> годы ежегодно. Расходные обязательства по данному подразделу увеличены </w:t>
      </w:r>
      <w:r w:rsidR="00BF71FE" w:rsidRPr="00416415">
        <w:rPr>
          <w:rFonts w:ascii="Times New Roman" w:hAnsi="Times New Roman"/>
          <w:sz w:val="28"/>
          <w:szCs w:val="28"/>
        </w:rPr>
        <w:t xml:space="preserve">на 2019-2020 годы </w:t>
      </w:r>
      <w:r w:rsidRPr="00416415">
        <w:rPr>
          <w:rFonts w:ascii="Times New Roman" w:hAnsi="Times New Roman"/>
          <w:sz w:val="28"/>
          <w:szCs w:val="28"/>
        </w:rPr>
        <w:t xml:space="preserve">по отношению к планируемым бюджетным ассигнованиям 2017 года на </w:t>
      </w:r>
      <w:r w:rsidR="00BF71FE" w:rsidRPr="00416415">
        <w:rPr>
          <w:rFonts w:ascii="Times New Roman" w:hAnsi="Times New Roman"/>
          <w:sz w:val="28"/>
          <w:szCs w:val="28"/>
        </w:rPr>
        <w:t>14,0</w:t>
      </w:r>
      <w:r w:rsidRPr="00416415">
        <w:rPr>
          <w:rFonts w:ascii="Times New Roman" w:hAnsi="Times New Roman"/>
          <w:sz w:val="28"/>
          <w:szCs w:val="28"/>
        </w:rPr>
        <w:t xml:space="preserve"> тыс. рублей (</w:t>
      </w:r>
      <w:r w:rsidR="00BF71FE" w:rsidRPr="00416415">
        <w:rPr>
          <w:rFonts w:ascii="Times New Roman" w:hAnsi="Times New Roman"/>
          <w:sz w:val="28"/>
          <w:szCs w:val="28"/>
        </w:rPr>
        <w:t>1,0</w:t>
      </w:r>
      <w:r w:rsidRPr="00416415">
        <w:rPr>
          <w:rFonts w:ascii="Times New Roman" w:hAnsi="Times New Roman"/>
          <w:sz w:val="28"/>
          <w:szCs w:val="28"/>
        </w:rPr>
        <w:t>%)</w:t>
      </w:r>
      <w:r w:rsidR="00BF71FE" w:rsidRPr="00416415">
        <w:rPr>
          <w:rFonts w:ascii="Times New Roman" w:hAnsi="Times New Roman"/>
          <w:sz w:val="28"/>
          <w:szCs w:val="28"/>
        </w:rPr>
        <w:t xml:space="preserve">, на 2018 год </w:t>
      </w:r>
      <w:r w:rsidR="007615D2" w:rsidRPr="00416415">
        <w:rPr>
          <w:rFonts w:ascii="Times New Roman" w:hAnsi="Times New Roman"/>
          <w:sz w:val="28"/>
          <w:szCs w:val="28"/>
        </w:rPr>
        <w:t>расходные обязательства планируются в том же размере</w:t>
      </w:r>
      <w:r w:rsidRPr="00416415">
        <w:rPr>
          <w:rFonts w:ascii="Times New Roman" w:hAnsi="Times New Roman"/>
          <w:sz w:val="28"/>
          <w:szCs w:val="28"/>
        </w:rPr>
        <w:t>.</w:t>
      </w:r>
    </w:p>
    <w:p w:rsidR="009C7511" w:rsidRPr="00416415" w:rsidRDefault="009C7511" w:rsidP="00A30581">
      <w:pPr>
        <w:tabs>
          <w:tab w:val="left" w:pos="567"/>
          <w:tab w:val="left" w:pos="709"/>
        </w:tabs>
        <w:spacing w:after="0" w:line="240" w:lineRule="auto"/>
        <w:ind w:firstLine="567"/>
        <w:jc w:val="both"/>
        <w:rPr>
          <w:rFonts w:ascii="Times New Roman" w:hAnsi="Times New Roman"/>
          <w:sz w:val="28"/>
          <w:szCs w:val="28"/>
        </w:rPr>
      </w:pPr>
      <w:r w:rsidRPr="00416415">
        <w:rPr>
          <w:rFonts w:ascii="Times New Roman" w:hAnsi="Times New Roman"/>
          <w:sz w:val="28"/>
          <w:szCs w:val="28"/>
        </w:rPr>
        <w:t>Расчет расходов на содержание Главы городского поселения Хорлово представлен в пояснительной записке.</w:t>
      </w:r>
    </w:p>
    <w:p w:rsidR="007615D2" w:rsidRDefault="006E2DE7" w:rsidP="00A30581">
      <w:pPr>
        <w:spacing w:after="0" w:line="240" w:lineRule="auto"/>
        <w:ind w:firstLine="567"/>
        <w:jc w:val="both"/>
        <w:rPr>
          <w:rFonts w:ascii="Times New Roman" w:hAnsi="Times New Roman"/>
          <w:sz w:val="28"/>
          <w:szCs w:val="28"/>
        </w:rPr>
      </w:pPr>
      <w:r w:rsidRPr="00416415">
        <w:rPr>
          <w:rFonts w:ascii="Times New Roman" w:hAnsi="Times New Roman"/>
          <w:sz w:val="28"/>
          <w:szCs w:val="28"/>
        </w:rPr>
        <w:lastRenderedPageBreak/>
        <w:t xml:space="preserve">По подразделу </w:t>
      </w:r>
      <w:r w:rsidRPr="00416415">
        <w:rPr>
          <w:rFonts w:ascii="Times New Roman" w:hAnsi="Times New Roman"/>
          <w:b/>
          <w:i/>
          <w:sz w:val="28"/>
          <w:szCs w:val="28"/>
        </w:rPr>
        <w:t>01 03 «</w:t>
      </w:r>
      <w:r w:rsidRPr="00416415">
        <w:rPr>
          <w:rFonts w:ascii="Times New Roman" w:hAnsi="Times New Roman"/>
          <w:b/>
          <w:bCs/>
          <w:i/>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416415">
        <w:rPr>
          <w:rFonts w:ascii="Times New Roman" w:hAnsi="Times New Roman"/>
          <w:bCs/>
          <w:i/>
          <w:sz w:val="28"/>
          <w:szCs w:val="28"/>
        </w:rPr>
        <w:t xml:space="preserve"> </w:t>
      </w:r>
      <w:r w:rsidRPr="00416415">
        <w:rPr>
          <w:rFonts w:ascii="Times New Roman" w:hAnsi="Times New Roman"/>
          <w:sz w:val="28"/>
          <w:szCs w:val="28"/>
        </w:rPr>
        <w:t xml:space="preserve">проектом бюджета предлагается выделение бюджетных ассигнований на </w:t>
      </w:r>
      <w:proofErr w:type="spellStart"/>
      <w:r w:rsidRPr="00416415">
        <w:rPr>
          <w:rFonts w:ascii="Times New Roman" w:hAnsi="Times New Roman"/>
          <w:sz w:val="28"/>
          <w:szCs w:val="28"/>
        </w:rPr>
        <w:t>непрограммные</w:t>
      </w:r>
      <w:proofErr w:type="spellEnd"/>
      <w:r w:rsidRPr="00416415">
        <w:rPr>
          <w:rFonts w:ascii="Times New Roman" w:hAnsi="Times New Roman"/>
          <w:sz w:val="28"/>
          <w:szCs w:val="28"/>
        </w:rPr>
        <w:t xml:space="preserve"> мероприятия в размере </w:t>
      </w:r>
      <w:r w:rsidR="007615D2" w:rsidRPr="00416415">
        <w:rPr>
          <w:rFonts w:ascii="Times New Roman" w:hAnsi="Times New Roman"/>
          <w:sz w:val="28"/>
          <w:szCs w:val="28"/>
        </w:rPr>
        <w:t>1 </w:t>
      </w:r>
      <w:r w:rsidRPr="00416415">
        <w:rPr>
          <w:rFonts w:ascii="Times New Roman" w:hAnsi="Times New Roman"/>
          <w:sz w:val="28"/>
          <w:szCs w:val="28"/>
        </w:rPr>
        <w:t>3</w:t>
      </w:r>
      <w:r w:rsidR="007615D2" w:rsidRPr="00416415">
        <w:rPr>
          <w:rFonts w:ascii="Times New Roman" w:hAnsi="Times New Roman"/>
          <w:sz w:val="28"/>
          <w:szCs w:val="28"/>
        </w:rPr>
        <w:t>78,0</w:t>
      </w:r>
      <w:r w:rsidRPr="00416415">
        <w:rPr>
          <w:rFonts w:ascii="Times New Roman" w:hAnsi="Times New Roman"/>
          <w:sz w:val="28"/>
          <w:szCs w:val="28"/>
        </w:rPr>
        <w:t xml:space="preserve"> тыс. рублей на 2018</w:t>
      </w:r>
      <w:r w:rsidR="007615D2" w:rsidRPr="00416415">
        <w:rPr>
          <w:rFonts w:ascii="Times New Roman" w:hAnsi="Times New Roman"/>
          <w:sz w:val="28"/>
          <w:szCs w:val="28"/>
        </w:rPr>
        <w:t xml:space="preserve"> год, 1 392,0 тыс. рублей на 2019</w:t>
      </w:r>
      <w:r w:rsidRPr="00416415">
        <w:rPr>
          <w:rFonts w:ascii="Times New Roman" w:hAnsi="Times New Roman"/>
          <w:sz w:val="28"/>
          <w:szCs w:val="28"/>
        </w:rPr>
        <w:t xml:space="preserve">-2020 годы ежегодно. Расходные обязательства по данному подразделу </w:t>
      </w:r>
      <w:r w:rsidR="007615D2" w:rsidRPr="00416415">
        <w:rPr>
          <w:rFonts w:ascii="Times New Roman" w:hAnsi="Times New Roman"/>
          <w:sz w:val="28"/>
          <w:szCs w:val="28"/>
        </w:rPr>
        <w:t xml:space="preserve">на 2019-2020 годы </w:t>
      </w:r>
      <w:r w:rsidRPr="00416415">
        <w:rPr>
          <w:rFonts w:ascii="Times New Roman" w:hAnsi="Times New Roman"/>
          <w:sz w:val="28"/>
          <w:szCs w:val="28"/>
        </w:rPr>
        <w:t xml:space="preserve">по отношению к 2017 году </w:t>
      </w:r>
      <w:r w:rsidR="007615D2" w:rsidRPr="00416415">
        <w:rPr>
          <w:rFonts w:ascii="Times New Roman" w:hAnsi="Times New Roman"/>
          <w:sz w:val="28"/>
          <w:szCs w:val="28"/>
        </w:rPr>
        <w:t>увеличены</w:t>
      </w:r>
      <w:r w:rsidRPr="00416415">
        <w:rPr>
          <w:rFonts w:ascii="Times New Roman" w:hAnsi="Times New Roman"/>
          <w:sz w:val="28"/>
          <w:szCs w:val="28"/>
        </w:rPr>
        <w:t xml:space="preserve"> на </w:t>
      </w:r>
      <w:r w:rsidR="007615D2" w:rsidRPr="00416415">
        <w:rPr>
          <w:rFonts w:ascii="Times New Roman" w:hAnsi="Times New Roman"/>
          <w:sz w:val="28"/>
          <w:szCs w:val="28"/>
        </w:rPr>
        <w:t>14,0</w:t>
      </w:r>
      <w:r w:rsidRPr="00416415">
        <w:rPr>
          <w:rFonts w:ascii="Times New Roman" w:hAnsi="Times New Roman"/>
          <w:sz w:val="28"/>
          <w:szCs w:val="28"/>
        </w:rPr>
        <w:t xml:space="preserve"> тыс. рублей (</w:t>
      </w:r>
      <w:r w:rsidR="007615D2" w:rsidRPr="00416415">
        <w:rPr>
          <w:rFonts w:ascii="Times New Roman" w:hAnsi="Times New Roman"/>
          <w:sz w:val="28"/>
          <w:szCs w:val="28"/>
        </w:rPr>
        <w:t>1,0%), на 2018 год расходные обязательства планируются в том же размере.</w:t>
      </w:r>
    </w:p>
    <w:p w:rsidR="00805D65" w:rsidRPr="00805D65" w:rsidRDefault="00805D65" w:rsidP="00A30581">
      <w:pPr>
        <w:spacing w:after="0" w:line="240" w:lineRule="auto"/>
        <w:ind w:firstLine="567"/>
        <w:jc w:val="both"/>
        <w:rPr>
          <w:rFonts w:ascii="Times New Roman" w:hAnsi="Times New Roman"/>
          <w:sz w:val="28"/>
          <w:szCs w:val="28"/>
        </w:rPr>
      </w:pPr>
      <w:r w:rsidRPr="00805D65">
        <w:rPr>
          <w:rFonts w:ascii="Times New Roman" w:hAnsi="Times New Roman"/>
          <w:sz w:val="28"/>
          <w:szCs w:val="28"/>
        </w:rPr>
        <w:t xml:space="preserve">Расшифровка расходов на 2018 год по данному разделу представлена в пояснительной записке к проекту бюджета. На плановый период 2019-2020 годов бюджетные ассигнования увеличены на </w:t>
      </w:r>
      <w:r>
        <w:rPr>
          <w:rFonts w:ascii="Times New Roman" w:hAnsi="Times New Roman"/>
          <w:sz w:val="28"/>
          <w:szCs w:val="28"/>
        </w:rPr>
        <w:t>14,0</w:t>
      </w:r>
      <w:r w:rsidRPr="00805D65">
        <w:rPr>
          <w:rFonts w:ascii="Times New Roman" w:hAnsi="Times New Roman"/>
          <w:sz w:val="28"/>
          <w:szCs w:val="28"/>
        </w:rPr>
        <w:t xml:space="preserve"> тыс. рублей по сравнению с проектом бюджета на 2018 год, однако пояснительная записка не содержит сведений, подтверждающих вышеуказанный рост бюджетных ассигнований на 2019-2020 годы. </w:t>
      </w:r>
    </w:p>
    <w:p w:rsidR="006E2DE7" w:rsidRPr="00416415" w:rsidRDefault="001B6E95" w:rsidP="00A30581">
      <w:pPr>
        <w:spacing w:after="0" w:line="240" w:lineRule="auto"/>
        <w:ind w:firstLine="567"/>
        <w:jc w:val="both"/>
        <w:rPr>
          <w:rFonts w:ascii="Times New Roman" w:hAnsi="Times New Roman"/>
          <w:sz w:val="28"/>
          <w:szCs w:val="28"/>
        </w:rPr>
      </w:pPr>
      <w:proofErr w:type="gramStart"/>
      <w:r w:rsidRPr="00416415">
        <w:rPr>
          <w:rFonts w:ascii="Times New Roman" w:hAnsi="Times New Roman"/>
          <w:sz w:val="28"/>
          <w:szCs w:val="28"/>
        </w:rPr>
        <w:t>Основную часть бюджетных ассигнований по указанному разделу составляют расходы по подразделу</w:t>
      </w:r>
      <w:r w:rsidRPr="00416415">
        <w:rPr>
          <w:rFonts w:ascii="Times New Roman" w:hAnsi="Times New Roman"/>
          <w:b/>
          <w:i/>
          <w:sz w:val="28"/>
          <w:szCs w:val="28"/>
        </w:rPr>
        <w:t xml:space="preserve"> </w:t>
      </w:r>
      <w:r w:rsidR="006E2DE7" w:rsidRPr="00416415">
        <w:rPr>
          <w:rFonts w:ascii="Times New Roman" w:hAnsi="Times New Roman"/>
          <w:b/>
          <w:i/>
          <w:sz w:val="28"/>
          <w:szCs w:val="28"/>
        </w:rPr>
        <w:t>01 04 «</w:t>
      </w:r>
      <w:r w:rsidR="006E2DE7" w:rsidRPr="00416415">
        <w:rPr>
          <w:rFonts w:ascii="Times New Roman" w:hAnsi="Times New Roman"/>
          <w:b/>
          <w:bCs/>
          <w:i/>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6E2DE7" w:rsidRPr="00416415">
        <w:rPr>
          <w:rFonts w:ascii="Times New Roman" w:hAnsi="Times New Roman"/>
          <w:bCs/>
          <w:i/>
          <w:sz w:val="28"/>
          <w:szCs w:val="28"/>
        </w:rPr>
        <w:t xml:space="preserve"> </w:t>
      </w:r>
      <w:r w:rsidR="006E2DE7" w:rsidRPr="00416415">
        <w:rPr>
          <w:rFonts w:ascii="Times New Roman" w:hAnsi="Times New Roman"/>
          <w:sz w:val="28"/>
          <w:szCs w:val="28"/>
        </w:rPr>
        <w:t xml:space="preserve">проектом бюджета предлагается выделение бюджетных ассигнований в размере </w:t>
      </w:r>
      <w:r w:rsidR="009C7511" w:rsidRPr="00416415">
        <w:rPr>
          <w:rFonts w:ascii="Times New Roman" w:hAnsi="Times New Roman"/>
          <w:sz w:val="28"/>
          <w:szCs w:val="28"/>
        </w:rPr>
        <w:t>12 067,2</w:t>
      </w:r>
      <w:r w:rsidR="006E2DE7" w:rsidRPr="00416415">
        <w:rPr>
          <w:rFonts w:ascii="Times New Roman" w:hAnsi="Times New Roman"/>
          <w:sz w:val="28"/>
          <w:szCs w:val="28"/>
        </w:rPr>
        <w:t xml:space="preserve"> тыс. рублей в 2018 году, в размере </w:t>
      </w:r>
      <w:r w:rsidR="009C7511" w:rsidRPr="00416415">
        <w:rPr>
          <w:rFonts w:ascii="Times New Roman" w:hAnsi="Times New Roman"/>
          <w:sz w:val="28"/>
          <w:szCs w:val="28"/>
        </w:rPr>
        <w:t>12 257,5</w:t>
      </w:r>
      <w:r w:rsidR="006E2DE7" w:rsidRPr="00416415">
        <w:rPr>
          <w:rFonts w:ascii="Times New Roman" w:hAnsi="Times New Roman"/>
          <w:sz w:val="28"/>
          <w:szCs w:val="28"/>
        </w:rPr>
        <w:t xml:space="preserve"> тыс. рублей в 2019</w:t>
      </w:r>
      <w:r w:rsidR="009C7511" w:rsidRPr="00416415">
        <w:rPr>
          <w:rFonts w:ascii="Times New Roman" w:hAnsi="Times New Roman"/>
          <w:sz w:val="28"/>
          <w:szCs w:val="28"/>
        </w:rPr>
        <w:t>-2020</w:t>
      </w:r>
      <w:r w:rsidR="006E2DE7" w:rsidRPr="00416415">
        <w:rPr>
          <w:rFonts w:ascii="Times New Roman" w:hAnsi="Times New Roman"/>
          <w:sz w:val="28"/>
          <w:szCs w:val="28"/>
        </w:rPr>
        <w:t xml:space="preserve"> год</w:t>
      </w:r>
      <w:r w:rsidR="009C7511" w:rsidRPr="00416415">
        <w:rPr>
          <w:rFonts w:ascii="Times New Roman" w:hAnsi="Times New Roman"/>
          <w:sz w:val="28"/>
          <w:szCs w:val="28"/>
        </w:rPr>
        <w:t>ах</w:t>
      </w:r>
      <w:r w:rsidR="006E2DE7" w:rsidRPr="00416415">
        <w:rPr>
          <w:rFonts w:ascii="Times New Roman" w:hAnsi="Times New Roman"/>
          <w:sz w:val="28"/>
          <w:szCs w:val="28"/>
        </w:rPr>
        <w:t>.</w:t>
      </w:r>
      <w:proofErr w:type="gramEnd"/>
      <w:r w:rsidR="006E2DE7" w:rsidRPr="00416415">
        <w:rPr>
          <w:rFonts w:ascii="Times New Roman" w:hAnsi="Times New Roman"/>
          <w:sz w:val="28"/>
          <w:szCs w:val="28"/>
        </w:rPr>
        <w:t xml:space="preserve"> Расходные обязательства по данному подразделу у</w:t>
      </w:r>
      <w:r w:rsidR="009C7511" w:rsidRPr="00416415">
        <w:rPr>
          <w:rFonts w:ascii="Times New Roman" w:hAnsi="Times New Roman"/>
          <w:sz w:val="28"/>
          <w:szCs w:val="28"/>
        </w:rPr>
        <w:t>велич</w:t>
      </w:r>
      <w:r w:rsidR="006E2DE7" w:rsidRPr="00416415">
        <w:rPr>
          <w:rFonts w:ascii="Times New Roman" w:hAnsi="Times New Roman"/>
          <w:sz w:val="28"/>
          <w:szCs w:val="28"/>
        </w:rPr>
        <w:t xml:space="preserve">ены по отношению к 2017 году: на </w:t>
      </w:r>
      <w:r w:rsidR="009C7511" w:rsidRPr="00416415">
        <w:rPr>
          <w:rFonts w:ascii="Times New Roman" w:hAnsi="Times New Roman"/>
          <w:sz w:val="28"/>
          <w:szCs w:val="28"/>
        </w:rPr>
        <w:t>348,2</w:t>
      </w:r>
      <w:r w:rsidR="006E2DE7" w:rsidRPr="00416415">
        <w:rPr>
          <w:rFonts w:ascii="Times New Roman" w:hAnsi="Times New Roman"/>
          <w:sz w:val="28"/>
          <w:szCs w:val="28"/>
        </w:rPr>
        <w:t xml:space="preserve"> тыс. рублей (</w:t>
      </w:r>
      <w:r w:rsidR="009C7511" w:rsidRPr="00416415">
        <w:rPr>
          <w:rFonts w:ascii="Times New Roman" w:hAnsi="Times New Roman"/>
          <w:sz w:val="28"/>
          <w:szCs w:val="28"/>
        </w:rPr>
        <w:t>3,0</w:t>
      </w:r>
      <w:r w:rsidR="006E2DE7" w:rsidRPr="00416415">
        <w:rPr>
          <w:rFonts w:ascii="Times New Roman" w:hAnsi="Times New Roman"/>
          <w:sz w:val="28"/>
          <w:szCs w:val="28"/>
        </w:rPr>
        <w:t xml:space="preserve">%) в 2018 году, на </w:t>
      </w:r>
      <w:r w:rsidR="009C7511" w:rsidRPr="00416415">
        <w:rPr>
          <w:rFonts w:ascii="Times New Roman" w:hAnsi="Times New Roman"/>
          <w:sz w:val="28"/>
          <w:szCs w:val="28"/>
        </w:rPr>
        <w:t>538,5</w:t>
      </w:r>
      <w:r w:rsidR="006E2DE7" w:rsidRPr="00416415">
        <w:rPr>
          <w:rFonts w:ascii="Times New Roman" w:hAnsi="Times New Roman"/>
          <w:sz w:val="28"/>
          <w:szCs w:val="28"/>
        </w:rPr>
        <w:t xml:space="preserve"> тыс. рублей (</w:t>
      </w:r>
      <w:r w:rsidR="009C7511" w:rsidRPr="00416415">
        <w:rPr>
          <w:rFonts w:ascii="Times New Roman" w:hAnsi="Times New Roman"/>
          <w:sz w:val="28"/>
          <w:szCs w:val="28"/>
        </w:rPr>
        <w:t>4,6</w:t>
      </w:r>
      <w:r w:rsidR="006E2DE7" w:rsidRPr="00416415">
        <w:rPr>
          <w:rFonts w:ascii="Times New Roman" w:hAnsi="Times New Roman"/>
          <w:sz w:val="28"/>
          <w:szCs w:val="28"/>
        </w:rPr>
        <w:t>%) в 2019</w:t>
      </w:r>
      <w:r w:rsidR="009C7511" w:rsidRPr="00416415">
        <w:rPr>
          <w:rFonts w:ascii="Times New Roman" w:hAnsi="Times New Roman"/>
          <w:sz w:val="28"/>
          <w:szCs w:val="28"/>
        </w:rPr>
        <w:t>-2020</w:t>
      </w:r>
      <w:r w:rsidR="006E2DE7" w:rsidRPr="00416415">
        <w:rPr>
          <w:rFonts w:ascii="Times New Roman" w:hAnsi="Times New Roman"/>
          <w:sz w:val="28"/>
          <w:szCs w:val="28"/>
        </w:rPr>
        <w:t xml:space="preserve"> год</w:t>
      </w:r>
      <w:r w:rsidR="009C7511" w:rsidRPr="00416415">
        <w:rPr>
          <w:rFonts w:ascii="Times New Roman" w:hAnsi="Times New Roman"/>
          <w:sz w:val="28"/>
          <w:szCs w:val="28"/>
        </w:rPr>
        <w:t>ах</w:t>
      </w:r>
      <w:r w:rsidR="006E2DE7" w:rsidRPr="00416415">
        <w:rPr>
          <w:rFonts w:ascii="Times New Roman" w:hAnsi="Times New Roman"/>
          <w:sz w:val="28"/>
          <w:szCs w:val="28"/>
        </w:rPr>
        <w:t>.</w:t>
      </w:r>
    </w:p>
    <w:p w:rsidR="006E2DE7" w:rsidRPr="00416415" w:rsidRDefault="006E2DE7" w:rsidP="00A30581">
      <w:pPr>
        <w:pStyle w:val="ConsPlusNormal"/>
        <w:ind w:firstLine="567"/>
        <w:jc w:val="both"/>
        <w:rPr>
          <w:rFonts w:ascii="Times New Roman" w:hAnsi="Times New Roman" w:cs="Times New Roman"/>
          <w:sz w:val="28"/>
          <w:szCs w:val="28"/>
        </w:rPr>
      </w:pPr>
      <w:r w:rsidRPr="00416415">
        <w:rPr>
          <w:rFonts w:ascii="Times New Roman" w:hAnsi="Times New Roman" w:cs="Times New Roman"/>
          <w:sz w:val="28"/>
          <w:szCs w:val="28"/>
        </w:rPr>
        <w:t xml:space="preserve">Проектом бюджета по данному подразделу предусматриваются средства на реализацию мероприятий: </w:t>
      </w:r>
    </w:p>
    <w:p w:rsidR="006E2DE7" w:rsidRPr="00416415" w:rsidRDefault="006E2DE7" w:rsidP="00A30581">
      <w:pPr>
        <w:tabs>
          <w:tab w:val="left" w:pos="709"/>
        </w:tabs>
        <w:spacing w:after="0" w:line="240" w:lineRule="auto"/>
        <w:ind w:firstLine="567"/>
        <w:jc w:val="both"/>
        <w:rPr>
          <w:rFonts w:ascii="Times New Roman" w:hAnsi="Times New Roman"/>
          <w:bCs/>
          <w:sz w:val="28"/>
          <w:szCs w:val="28"/>
        </w:rPr>
      </w:pPr>
      <w:r w:rsidRPr="00416415">
        <w:rPr>
          <w:rFonts w:ascii="Times New Roman" w:hAnsi="Times New Roman"/>
          <w:b/>
          <w:sz w:val="28"/>
          <w:szCs w:val="28"/>
        </w:rPr>
        <w:t>- </w:t>
      </w:r>
      <w:r w:rsidR="001B6E95" w:rsidRPr="00653367">
        <w:rPr>
          <w:rFonts w:ascii="Times New Roman" w:hAnsi="Times New Roman"/>
          <w:i/>
          <w:sz w:val="28"/>
          <w:szCs w:val="28"/>
        </w:rPr>
        <w:t>подпрограммы «</w:t>
      </w:r>
      <w:r w:rsidR="003B1827" w:rsidRPr="00653367">
        <w:rPr>
          <w:rFonts w:ascii="Times New Roman" w:hAnsi="Times New Roman"/>
          <w:i/>
          <w:sz w:val="28"/>
          <w:szCs w:val="28"/>
        </w:rPr>
        <w:t xml:space="preserve">Развитие информационной и технической инфраструктуры экосистемы цифровой </w:t>
      </w:r>
      <w:r w:rsidR="000E5A75" w:rsidRPr="00653367">
        <w:rPr>
          <w:rFonts w:ascii="Times New Roman" w:hAnsi="Times New Roman"/>
          <w:i/>
          <w:sz w:val="28"/>
          <w:szCs w:val="28"/>
        </w:rPr>
        <w:t>экономики городского поселения Хорлово Воскресенского муниципального района Московской области на 2018-2022 годы»</w:t>
      </w:r>
      <w:r w:rsidR="000E5A75" w:rsidRPr="00416415">
        <w:rPr>
          <w:rFonts w:ascii="Times New Roman" w:hAnsi="Times New Roman"/>
          <w:sz w:val="28"/>
          <w:szCs w:val="28"/>
        </w:rPr>
        <w:t xml:space="preserve"> </w:t>
      </w:r>
      <w:r w:rsidR="001B6E95" w:rsidRPr="00416415">
        <w:rPr>
          <w:rFonts w:ascii="Times New Roman" w:hAnsi="Times New Roman"/>
          <w:sz w:val="28"/>
          <w:szCs w:val="28"/>
        </w:rPr>
        <w:t xml:space="preserve">муниципальной </w:t>
      </w:r>
      <w:r w:rsidRPr="00416415">
        <w:rPr>
          <w:rFonts w:ascii="Times New Roman" w:hAnsi="Times New Roman"/>
          <w:sz w:val="28"/>
          <w:szCs w:val="28"/>
        </w:rPr>
        <w:t>п</w:t>
      </w:r>
      <w:r w:rsidR="001B6E95" w:rsidRPr="00416415">
        <w:rPr>
          <w:rFonts w:ascii="Times New Roman" w:hAnsi="Times New Roman"/>
          <w:sz w:val="28"/>
          <w:szCs w:val="28"/>
        </w:rPr>
        <w:t>ро</w:t>
      </w:r>
      <w:r w:rsidRPr="00416415">
        <w:rPr>
          <w:rFonts w:ascii="Times New Roman" w:hAnsi="Times New Roman"/>
          <w:sz w:val="28"/>
          <w:szCs w:val="28"/>
        </w:rPr>
        <w:t>граммы «</w:t>
      </w:r>
      <w:r w:rsidR="001B6E95" w:rsidRPr="00416415">
        <w:rPr>
          <w:rFonts w:ascii="Times New Roman" w:hAnsi="Times New Roman"/>
          <w:sz w:val="28"/>
          <w:szCs w:val="28"/>
        </w:rPr>
        <w:t>Цифровое муниципальное образование (городское поселение Хорлово Воскресенский муниципальный район) на 2018-2022годы»</w:t>
      </w:r>
      <w:r w:rsidRPr="00416415">
        <w:rPr>
          <w:rFonts w:ascii="Times New Roman" w:hAnsi="Times New Roman"/>
          <w:sz w:val="28"/>
          <w:szCs w:val="28"/>
        </w:rPr>
        <w:t xml:space="preserve"> в сумме </w:t>
      </w:r>
      <w:r w:rsidR="000E5A75" w:rsidRPr="00653367">
        <w:rPr>
          <w:rFonts w:ascii="Times New Roman" w:hAnsi="Times New Roman"/>
          <w:sz w:val="28"/>
          <w:szCs w:val="28"/>
        </w:rPr>
        <w:t>959,4</w:t>
      </w:r>
      <w:r w:rsidRPr="00416415">
        <w:rPr>
          <w:rFonts w:ascii="Times New Roman" w:hAnsi="Times New Roman"/>
          <w:sz w:val="28"/>
          <w:szCs w:val="28"/>
        </w:rPr>
        <w:t xml:space="preserve"> тыс. рублей в 2018-2020 годах ежегодно. </w:t>
      </w:r>
    </w:p>
    <w:p w:rsidR="006E2DE7" w:rsidRPr="00416415" w:rsidRDefault="006E2DE7" w:rsidP="00A30581">
      <w:pPr>
        <w:tabs>
          <w:tab w:val="left" w:pos="567"/>
        </w:tabs>
        <w:spacing w:after="0" w:line="240" w:lineRule="auto"/>
        <w:ind w:firstLine="567"/>
        <w:jc w:val="both"/>
        <w:rPr>
          <w:rFonts w:ascii="Times New Roman" w:hAnsi="Times New Roman"/>
          <w:sz w:val="28"/>
          <w:szCs w:val="28"/>
        </w:rPr>
      </w:pPr>
      <w:r w:rsidRPr="00416415">
        <w:rPr>
          <w:rFonts w:ascii="Times New Roman" w:hAnsi="Times New Roman"/>
          <w:b/>
          <w:sz w:val="28"/>
          <w:szCs w:val="28"/>
        </w:rPr>
        <w:t>- </w:t>
      </w:r>
      <w:r w:rsidRPr="00653367">
        <w:rPr>
          <w:rFonts w:ascii="Times New Roman" w:hAnsi="Times New Roman"/>
          <w:i/>
          <w:sz w:val="28"/>
          <w:szCs w:val="28"/>
        </w:rPr>
        <w:t>подпрограммы «</w:t>
      </w:r>
      <w:r w:rsidR="007B16FC" w:rsidRPr="00653367">
        <w:rPr>
          <w:rFonts w:ascii="Times New Roman" w:hAnsi="Times New Roman"/>
          <w:i/>
          <w:sz w:val="28"/>
          <w:szCs w:val="28"/>
        </w:rPr>
        <w:t>Управление муниципальным имуществом и земельными ресурсами</w:t>
      </w:r>
      <w:r w:rsidRPr="00653367">
        <w:rPr>
          <w:rFonts w:ascii="Times New Roman" w:hAnsi="Times New Roman"/>
          <w:i/>
          <w:sz w:val="28"/>
          <w:szCs w:val="28"/>
        </w:rPr>
        <w:t>»</w:t>
      </w:r>
      <w:r w:rsidRPr="00416415">
        <w:rPr>
          <w:rFonts w:ascii="Times New Roman" w:hAnsi="Times New Roman"/>
          <w:b/>
          <w:sz w:val="28"/>
          <w:szCs w:val="28"/>
        </w:rPr>
        <w:t xml:space="preserve"> </w:t>
      </w:r>
      <w:r w:rsidRPr="00416415">
        <w:rPr>
          <w:rFonts w:ascii="Times New Roman" w:hAnsi="Times New Roman"/>
          <w:sz w:val="28"/>
          <w:szCs w:val="28"/>
        </w:rPr>
        <w:t>муниципальной программы «</w:t>
      </w:r>
      <w:r w:rsidR="007B16FC" w:rsidRPr="00416415">
        <w:rPr>
          <w:rFonts w:ascii="Times New Roman" w:hAnsi="Times New Roman"/>
          <w:sz w:val="28"/>
          <w:szCs w:val="28"/>
        </w:rPr>
        <w:t>Управление муниципальным имуществом и финансами городского поселения Хорлово Воскресенского муниципального района на</w:t>
      </w:r>
      <w:r w:rsidRPr="00416415">
        <w:rPr>
          <w:rFonts w:ascii="Times New Roman" w:hAnsi="Times New Roman"/>
          <w:sz w:val="28"/>
          <w:szCs w:val="28"/>
        </w:rPr>
        <w:t xml:space="preserve"> </w:t>
      </w:r>
      <w:r w:rsidR="007B16FC" w:rsidRPr="00416415">
        <w:rPr>
          <w:rFonts w:ascii="Times New Roman" w:hAnsi="Times New Roman"/>
          <w:sz w:val="28"/>
          <w:szCs w:val="28"/>
        </w:rPr>
        <w:t>2018-2022 годы»</w:t>
      </w:r>
      <w:r w:rsidRPr="00416415">
        <w:rPr>
          <w:rFonts w:ascii="Times New Roman" w:hAnsi="Times New Roman"/>
          <w:bCs/>
          <w:iCs/>
          <w:sz w:val="28"/>
          <w:szCs w:val="28"/>
        </w:rPr>
        <w:t xml:space="preserve"> </w:t>
      </w:r>
      <w:r w:rsidRPr="00416415">
        <w:rPr>
          <w:rFonts w:ascii="Times New Roman" w:hAnsi="Times New Roman"/>
          <w:sz w:val="28"/>
          <w:szCs w:val="28"/>
        </w:rPr>
        <w:t xml:space="preserve">в сумме </w:t>
      </w:r>
      <w:r w:rsidR="007B16FC" w:rsidRPr="00653367">
        <w:rPr>
          <w:rFonts w:ascii="Times New Roman" w:hAnsi="Times New Roman"/>
          <w:sz w:val="28"/>
          <w:szCs w:val="28"/>
        </w:rPr>
        <w:t>226,7</w:t>
      </w:r>
      <w:r w:rsidRPr="00416415">
        <w:rPr>
          <w:rFonts w:ascii="Times New Roman" w:hAnsi="Times New Roman"/>
          <w:sz w:val="28"/>
          <w:szCs w:val="28"/>
        </w:rPr>
        <w:t xml:space="preserve"> тыс. рублей в 2018 году, в сумме </w:t>
      </w:r>
      <w:r w:rsidR="007B16FC" w:rsidRPr="00416415">
        <w:rPr>
          <w:rFonts w:ascii="Times New Roman" w:hAnsi="Times New Roman"/>
          <w:sz w:val="28"/>
          <w:szCs w:val="28"/>
        </w:rPr>
        <w:t>229,0</w:t>
      </w:r>
      <w:r w:rsidRPr="00416415">
        <w:rPr>
          <w:rFonts w:ascii="Times New Roman" w:hAnsi="Times New Roman"/>
          <w:sz w:val="28"/>
          <w:szCs w:val="28"/>
        </w:rPr>
        <w:t xml:space="preserve"> тыс. рублей в 2019</w:t>
      </w:r>
      <w:r w:rsidR="007B16FC" w:rsidRPr="00416415">
        <w:rPr>
          <w:rFonts w:ascii="Times New Roman" w:hAnsi="Times New Roman"/>
          <w:sz w:val="28"/>
          <w:szCs w:val="28"/>
        </w:rPr>
        <w:t>-2020</w:t>
      </w:r>
      <w:r w:rsidRPr="00416415">
        <w:rPr>
          <w:rFonts w:ascii="Times New Roman" w:hAnsi="Times New Roman"/>
          <w:sz w:val="28"/>
          <w:szCs w:val="28"/>
        </w:rPr>
        <w:t xml:space="preserve"> год</w:t>
      </w:r>
      <w:r w:rsidR="007B16FC" w:rsidRPr="00416415">
        <w:rPr>
          <w:rFonts w:ascii="Times New Roman" w:hAnsi="Times New Roman"/>
          <w:sz w:val="28"/>
          <w:szCs w:val="28"/>
        </w:rPr>
        <w:t>ах</w:t>
      </w:r>
      <w:r w:rsidRPr="00416415">
        <w:rPr>
          <w:rFonts w:ascii="Times New Roman" w:hAnsi="Times New Roman"/>
          <w:sz w:val="28"/>
          <w:szCs w:val="28"/>
        </w:rPr>
        <w:t>. В подпрограмму по данному подразделу включены средства на реализацию основн</w:t>
      </w:r>
      <w:r w:rsidR="007B16FC" w:rsidRPr="00416415">
        <w:rPr>
          <w:rFonts w:ascii="Times New Roman" w:hAnsi="Times New Roman"/>
          <w:sz w:val="28"/>
          <w:szCs w:val="28"/>
        </w:rPr>
        <w:t>ого</w:t>
      </w:r>
      <w:r w:rsidRPr="00416415">
        <w:rPr>
          <w:rFonts w:ascii="Times New Roman" w:hAnsi="Times New Roman"/>
          <w:sz w:val="28"/>
          <w:szCs w:val="28"/>
        </w:rPr>
        <w:t xml:space="preserve"> мероприяти</w:t>
      </w:r>
      <w:r w:rsidR="007B16FC" w:rsidRPr="00416415">
        <w:rPr>
          <w:rFonts w:ascii="Times New Roman" w:hAnsi="Times New Roman"/>
          <w:sz w:val="28"/>
          <w:szCs w:val="28"/>
        </w:rPr>
        <w:t>я</w:t>
      </w:r>
      <w:r w:rsidR="00F36EEF" w:rsidRPr="00416415">
        <w:rPr>
          <w:rFonts w:ascii="Times New Roman" w:hAnsi="Times New Roman"/>
          <w:sz w:val="28"/>
          <w:szCs w:val="28"/>
        </w:rPr>
        <w:t>:</w:t>
      </w:r>
      <w:r w:rsidR="007B16FC" w:rsidRPr="00416415">
        <w:rPr>
          <w:rFonts w:ascii="Times New Roman" w:hAnsi="Times New Roman"/>
          <w:sz w:val="28"/>
          <w:szCs w:val="28"/>
        </w:rPr>
        <w:t xml:space="preserve"> по уплате земельного налога по земельным участкам, находящимся в собственности городского поселения Хорлово</w:t>
      </w:r>
      <w:r w:rsidR="00E86A9F" w:rsidRPr="00416415">
        <w:rPr>
          <w:rFonts w:ascii="Times New Roman" w:hAnsi="Times New Roman"/>
          <w:sz w:val="28"/>
          <w:szCs w:val="28"/>
        </w:rPr>
        <w:t>.</w:t>
      </w:r>
    </w:p>
    <w:p w:rsidR="00E86A9F" w:rsidRPr="00416415" w:rsidRDefault="00E86A9F" w:rsidP="00A30581">
      <w:pPr>
        <w:tabs>
          <w:tab w:val="left" w:pos="567"/>
        </w:tabs>
        <w:spacing w:after="0" w:line="240" w:lineRule="auto"/>
        <w:ind w:firstLine="567"/>
        <w:jc w:val="both"/>
        <w:rPr>
          <w:rFonts w:ascii="Times New Roman" w:hAnsi="Times New Roman"/>
          <w:sz w:val="28"/>
          <w:szCs w:val="28"/>
        </w:rPr>
      </w:pPr>
      <w:r w:rsidRPr="00416415">
        <w:rPr>
          <w:rFonts w:ascii="Times New Roman" w:hAnsi="Times New Roman"/>
          <w:b/>
          <w:sz w:val="28"/>
          <w:szCs w:val="28"/>
        </w:rPr>
        <w:t>- </w:t>
      </w:r>
      <w:r w:rsidRPr="00653367">
        <w:rPr>
          <w:rFonts w:ascii="Times New Roman" w:hAnsi="Times New Roman"/>
          <w:i/>
          <w:sz w:val="28"/>
          <w:szCs w:val="28"/>
        </w:rPr>
        <w:t>подпрограммы «Совершенствование и развитие муниципальной службы»</w:t>
      </w:r>
      <w:r w:rsidRPr="00416415">
        <w:rPr>
          <w:rFonts w:ascii="Times New Roman" w:hAnsi="Times New Roman"/>
          <w:b/>
          <w:sz w:val="28"/>
          <w:szCs w:val="28"/>
        </w:rPr>
        <w:t xml:space="preserve"> </w:t>
      </w:r>
      <w:r w:rsidRPr="00416415">
        <w:rPr>
          <w:rFonts w:ascii="Times New Roman" w:hAnsi="Times New Roman"/>
          <w:sz w:val="28"/>
          <w:szCs w:val="28"/>
        </w:rPr>
        <w:t>муниципальной программы «Управление муниципальным имуществом и финансами городского поселения Хорлово Воскресенского муниципального района на 2018-2022 годы»</w:t>
      </w:r>
      <w:r w:rsidRPr="00416415">
        <w:rPr>
          <w:rFonts w:ascii="Times New Roman" w:hAnsi="Times New Roman"/>
          <w:bCs/>
          <w:iCs/>
          <w:sz w:val="28"/>
          <w:szCs w:val="28"/>
        </w:rPr>
        <w:t xml:space="preserve"> </w:t>
      </w:r>
      <w:r w:rsidRPr="00416415">
        <w:rPr>
          <w:rFonts w:ascii="Times New Roman" w:hAnsi="Times New Roman"/>
          <w:sz w:val="28"/>
          <w:szCs w:val="28"/>
        </w:rPr>
        <w:t xml:space="preserve">в сумме </w:t>
      </w:r>
      <w:r w:rsidRPr="00653367">
        <w:rPr>
          <w:rFonts w:ascii="Times New Roman" w:hAnsi="Times New Roman"/>
          <w:sz w:val="28"/>
          <w:szCs w:val="28"/>
        </w:rPr>
        <w:t>10 631,1</w:t>
      </w:r>
      <w:r w:rsidRPr="00416415">
        <w:rPr>
          <w:rFonts w:ascii="Times New Roman" w:hAnsi="Times New Roman"/>
          <w:sz w:val="28"/>
          <w:szCs w:val="28"/>
        </w:rPr>
        <w:t xml:space="preserve"> тыс. рублей в 2018 году, в сумме 11 028,1 тыс. рублей в 2019-2020 годах. </w:t>
      </w:r>
      <w:proofErr w:type="gramStart"/>
      <w:r w:rsidRPr="00416415">
        <w:rPr>
          <w:rFonts w:ascii="Times New Roman" w:hAnsi="Times New Roman"/>
          <w:sz w:val="28"/>
          <w:szCs w:val="28"/>
        </w:rPr>
        <w:t>В подпрограмму по данному подразделу включены средства на реализацию основного мероприятия на выплаты персоналу в целях</w:t>
      </w:r>
      <w:proofErr w:type="gramEnd"/>
      <w:r w:rsidRPr="00416415">
        <w:rPr>
          <w:rFonts w:ascii="Times New Roman" w:hAnsi="Times New Roman"/>
          <w:sz w:val="28"/>
          <w:szCs w:val="28"/>
        </w:rPr>
        <w:t xml:space="preserve"> обеспечения выполнения функций государственными (муниципальными) </w:t>
      </w:r>
      <w:r w:rsidRPr="00416415">
        <w:rPr>
          <w:rFonts w:ascii="Times New Roman" w:hAnsi="Times New Roman"/>
          <w:sz w:val="28"/>
          <w:szCs w:val="28"/>
        </w:rPr>
        <w:lastRenderedPageBreak/>
        <w:t>органами, казенными учреждениями, органами управления государственными внебюджетными фондами.</w:t>
      </w:r>
    </w:p>
    <w:p w:rsidR="006E2DE7" w:rsidRDefault="006E2DE7" w:rsidP="00A30581">
      <w:pPr>
        <w:tabs>
          <w:tab w:val="left" w:pos="567"/>
        </w:tabs>
        <w:spacing w:after="0" w:line="240" w:lineRule="auto"/>
        <w:ind w:firstLine="567"/>
        <w:jc w:val="both"/>
        <w:rPr>
          <w:rFonts w:ascii="Times New Roman" w:hAnsi="Times New Roman"/>
          <w:bCs/>
          <w:sz w:val="28"/>
          <w:szCs w:val="28"/>
        </w:rPr>
      </w:pPr>
      <w:r w:rsidRPr="00416415">
        <w:rPr>
          <w:rFonts w:ascii="Times New Roman" w:hAnsi="Times New Roman"/>
          <w:b/>
          <w:sz w:val="28"/>
          <w:szCs w:val="28"/>
        </w:rPr>
        <w:t>- </w:t>
      </w:r>
      <w:r w:rsidR="00E86A9F" w:rsidRPr="00653367">
        <w:rPr>
          <w:rFonts w:ascii="Times New Roman" w:hAnsi="Times New Roman"/>
          <w:i/>
          <w:sz w:val="28"/>
          <w:szCs w:val="28"/>
        </w:rPr>
        <w:t>подпрограммы «Развитие системы информирования населения о деятельности органов местного самоуправления»</w:t>
      </w:r>
      <w:r w:rsidR="00E86A9F" w:rsidRPr="00416415">
        <w:rPr>
          <w:rFonts w:ascii="Times New Roman" w:hAnsi="Times New Roman"/>
          <w:b/>
          <w:sz w:val="28"/>
          <w:szCs w:val="28"/>
        </w:rPr>
        <w:t xml:space="preserve"> </w:t>
      </w:r>
      <w:r w:rsidRPr="00416415">
        <w:rPr>
          <w:rFonts w:ascii="Times New Roman" w:hAnsi="Times New Roman"/>
          <w:sz w:val="28"/>
          <w:szCs w:val="28"/>
        </w:rPr>
        <w:t>муниципальной программы «</w:t>
      </w:r>
      <w:r w:rsidR="00E86A9F" w:rsidRPr="00416415">
        <w:rPr>
          <w:rFonts w:ascii="Times New Roman" w:hAnsi="Times New Roman"/>
          <w:sz w:val="28"/>
          <w:szCs w:val="28"/>
        </w:rPr>
        <w:t xml:space="preserve">Повышение эффективности местного самоуправления городского поселения Хорлово </w:t>
      </w:r>
      <w:r w:rsidRPr="00416415">
        <w:rPr>
          <w:rFonts w:ascii="Times New Roman" w:hAnsi="Times New Roman"/>
          <w:sz w:val="28"/>
          <w:szCs w:val="28"/>
        </w:rPr>
        <w:t>Воскресенско</w:t>
      </w:r>
      <w:r w:rsidR="00E86A9F" w:rsidRPr="00416415">
        <w:rPr>
          <w:rFonts w:ascii="Times New Roman" w:hAnsi="Times New Roman"/>
          <w:sz w:val="28"/>
          <w:szCs w:val="28"/>
        </w:rPr>
        <w:t>го</w:t>
      </w:r>
      <w:r w:rsidRPr="00416415">
        <w:rPr>
          <w:rFonts w:ascii="Times New Roman" w:hAnsi="Times New Roman"/>
          <w:sz w:val="28"/>
          <w:szCs w:val="28"/>
        </w:rPr>
        <w:t xml:space="preserve"> муниципально</w:t>
      </w:r>
      <w:r w:rsidR="00E86A9F" w:rsidRPr="00416415">
        <w:rPr>
          <w:rFonts w:ascii="Times New Roman" w:hAnsi="Times New Roman"/>
          <w:sz w:val="28"/>
          <w:szCs w:val="28"/>
        </w:rPr>
        <w:t>го</w:t>
      </w:r>
      <w:r w:rsidRPr="00416415">
        <w:rPr>
          <w:rFonts w:ascii="Times New Roman" w:hAnsi="Times New Roman"/>
          <w:sz w:val="28"/>
          <w:szCs w:val="28"/>
        </w:rPr>
        <w:t xml:space="preserve"> район</w:t>
      </w:r>
      <w:r w:rsidR="00E86A9F" w:rsidRPr="00416415">
        <w:rPr>
          <w:rFonts w:ascii="Times New Roman" w:hAnsi="Times New Roman"/>
          <w:sz w:val="28"/>
          <w:szCs w:val="28"/>
        </w:rPr>
        <w:t>а</w:t>
      </w:r>
      <w:r w:rsidRPr="00416415">
        <w:rPr>
          <w:rFonts w:ascii="Times New Roman" w:hAnsi="Times New Roman"/>
          <w:sz w:val="28"/>
          <w:szCs w:val="28"/>
        </w:rPr>
        <w:t xml:space="preserve"> на 201</w:t>
      </w:r>
      <w:r w:rsidR="00E86A9F" w:rsidRPr="00416415">
        <w:rPr>
          <w:rFonts w:ascii="Times New Roman" w:hAnsi="Times New Roman"/>
          <w:sz w:val="28"/>
          <w:szCs w:val="28"/>
        </w:rPr>
        <w:t>8</w:t>
      </w:r>
      <w:r w:rsidRPr="00416415">
        <w:rPr>
          <w:rFonts w:ascii="Times New Roman" w:hAnsi="Times New Roman"/>
          <w:sz w:val="28"/>
          <w:szCs w:val="28"/>
        </w:rPr>
        <w:t>-202</w:t>
      </w:r>
      <w:r w:rsidR="00E86A9F" w:rsidRPr="00416415">
        <w:rPr>
          <w:rFonts w:ascii="Times New Roman" w:hAnsi="Times New Roman"/>
          <w:sz w:val="28"/>
          <w:szCs w:val="28"/>
        </w:rPr>
        <w:t>2</w:t>
      </w:r>
      <w:r w:rsidRPr="00416415">
        <w:rPr>
          <w:rFonts w:ascii="Times New Roman" w:hAnsi="Times New Roman"/>
          <w:sz w:val="28"/>
          <w:szCs w:val="28"/>
        </w:rPr>
        <w:t xml:space="preserve"> годы</w:t>
      </w:r>
      <w:r w:rsidR="00F36EEF" w:rsidRPr="00416415">
        <w:rPr>
          <w:rFonts w:ascii="Times New Roman" w:hAnsi="Times New Roman"/>
          <w:sz w:val="28"/>
          <w:szCs w:val="28"/>
        </w:rPr>
        <w:t>»</w:t>
      </w:r>
      <w:r w:rsidRPr="00416415">
        <w:rPr>
          <w:rFonts w:ascii="Times New Roman" w:hAnsi="Times New Roman"/>
          <w:sz w:val="28"/>
          <w:szCs w:val="28"/>
        </w:rPr>
        <w:t xml:space="preserve"> в сумме </w:t>
      </w:r>
      <w:r w:rsidR="00F36EEF" w:rsidRPr="00653367">
        <w:rPr>
          <w:rFonts w:ascii="Times New Roman" w:hAnsi="Times New Roman"/>
          <w:sz w:val="28"/>
          <w:szCs w:val="28"/>
        </w:rPr>
        <w:t>250</w:t>
      </w:r>
      <w:r w:rsidRPr="00653367">
        <w:rPr>
          <w:rFonts w:ascii="Times New Roman" w:hAnsi="Times New Roman"/>
          <w:sz w:val="28"/>
          <w:szCs w:val="28"/>
        </w:rPr>
        <w:t>,0</w:t>
      </w:r>
      <w:r w:rsidRPr="00416415">
        <w:rPr>
          <w:rFonts w:ascii="Times New Roman" w:hAnsi="Times New Roman"/>
          <w:sz w:val="28"/>
          <w:szCs w:val="28"/>
        </w:rPr>
        <w:t xml:space="preserve"> тыс. рублей в 2018</w:t>
      </w:r>
      <w:r w:rsidR="00F36EEF" w:rsidRPr="00416415">
        <w:rPr>
          <w:rFonts w:ascii="Times New Roman" w:hAnsi="Times New Roman"/>
          <w:sz w:val="28"/>
          <w:szCs w:val="28"/>
        </w:rPr>
        <w:t xml:space="preserve"> году, в сумме 270,0 тыс. рублей в 2019</w:t>
      </w:r>
      <w:r w:rsidRPr="00416415">
        <w:rPr>
          <w:rFonts w:ascii="Times New Roman" w:hAnsi="Times New Roman"/>
          <w:sz w:val="28"/>
          <w:szCs w:val="28"/>
        </w:rPr>
        <w:t xml:space="preserve">-2020 годах ежегодно. В подпрограмму по данному подразделу включены средства на реализацию следующего основного мероприятия: </w:t>
      </w:r>
      <w:r w:rsidR="00F36EEF" w:rsidRPr="00416415">
        <w:rPr>
          <w:rFonts w:ascii="Times New Roman" w:hAnsi="Times New Roman"/>
          <w:sz w:val="28"/>
          <w:szCs w:val="28"/>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w:t>
      </w:r>
      <w:proofErr w:type="gramStart"/>
      <w:r w:rsidR="00F36EEF" w:rsidRPr="00416415">
        <w:rPr>
          <w:rFonts w:ascii="Times New Roman" w:hAnsi="Times New Roman"/>
          <w:sz w:val="28"/>
          <w:szCs w:val="28"/>
        </w:rPr>
        <w:t>СМИ</w:t>
      </w:r>
      <w:proofErr w:type="gramEnd"/>
      <w:r w:rsidR="00F36EEF" w:rsidRPr="00416415">
        <w:rPr>
          <w:rFonts w:ascii="Times New Roman" w:hAnsi="Times New Roman"/>
          <w:sz w:val="28"/>
          <w:szCs w:val="28"/>
        </w:rPr>
        <w:t xml:space="preserve"> выходящих на территории муниципального образования</w:t>
      </w:r>
      <w:r w:rsidR="00805D65">
        <w:rPr>
          <w:rFonts w:ascii="Times New Roman" w:hAnsi="Times New Roman"/>
          <w:bCs/>
          <w:sz w:val="28"/>
          <w:szCs w:val="28"/>
        </w:rPr>
        <w:t>.</w:t>
      </w:r>
    </w:p>
    <w:p w:rsidR="00805D65" w:rsidRPr="00805D65" w:rsidRDefault="00805D65" w:rsidP="00A30581">
      <w:pPr>
        <w:spacing w:after="0" w:line="240" w:lineRule="auto"/>
        <w:ind w:firstLine="567"/>
        <w:jc w:val="both"/>
        <w:rPr>
          <w:rFonts w:ascii="Times New Roman" w:hAnsi="Times New Roman"/>
          <w:sz w:val="28"/>
          <w:szCs w:val="28"/>
        </w:rPr>
      </w:pPr>
      <w:r w:rsidRPr="00805D65">
        <w:rPr>
          <w:rFonts w:ascii="Times New Roman" w:hAnsi="Times New Roman"/>
          <w:sz w:val="28"/>
          <w:szCs w:val="28"/>
        </w:rPr>
        <w:t>Расшифровка расходов представлена в пояснительной записке к проекту бюджета, с приложением сметы расходов по каждой статье только на 2018 год; за 2019 и 2020 годы расшифровки и сметы расходов отсутствуют.</w:t>
      </w:r>
    </w:p>
    <w:p w:rsidR="00805D65" w:rsidRPr="00805D65" w:rsidRDefault="00805D65" w:rsidP="00A30581">
      <w:pPr>
        <w:spacing w:after="0" w:line="240" w:lineRule="auto"/>
        <w:ind w:firstLine="567"/>
        <w:jc w:val="both"/>
        <w:rPr>
          <w:rFonts w:ascii="Times New Roman" w:hAnsi="Times New Roman"/>
          <w:sz w:val="28"/>
          <w:szCs w:val="28"/>
        </w:rPr>
      </w:pPr>
      <w:proofErr w:type="gramStart"/>
      <w:r w:rsidRPr="00805D65">
        <w:rPr>
          <w:rFonts w:ascii="Times New Roman" w:hAnsi="Times New Roman"/>
          <w:sz w:val="28"/>
          <w:szCs w:val="28"/>
        </w:rPr>
        <w:t xml:space="preserve">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w:t>
      </w:r>
      <w:r>
        <w:rPr>
          <w:rFonts w:ascii="Times New Roman" w:hAnsi="Times New Roman"/>
          <w:sz w:val="28"/>
          <w:szCs w:val="28"/>
        </w:rPr>
        <w:t>городского поселения Хорлово</w:t>
      </w:r>
      <w:r w:rsidRPr="00805D65">
        <w:rPr>
          <w:rFonts w:ascii="Times New Roman" w:hAnsi="Times New Roman"/>
          <w:sz w:val="28"/>
          <w:szCs w:val="28"/>
        </w:rPr>
        <w:t xml:space="preserve"> рассчитана согласно постановлению Правительства Московской области от 11.11.2009 №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редакции постановления Правительства Московской области от 31.01.2017 № 54</w:t>
      </w:r>
      <w:proofErr w:type="gramEnd"/>
      <w:r w:rsidRPr="00805D65">
        <w:rPr>
          <w:rFonts w:ascii="Times New Roman" w:hAnsi="Times New Roman"/>
          <w:sz w:val="28"/>
          <w:szCs w:val="28"/>
        </w:rPr>
        <w:t>/4).</w:t>
      </w:r>
    </w:p>
    <w:p w:rsidR="006E2DE7" w:rsidRPr="00416415" w:rsidRDefault="006E2DE7" w:rsidP="00A30581">
      <w:pPr>
        <w:spacing w:after="0" w:line="240" w:lineRule="auto"/>
        <w:ind w:firstLine="567"/>
        <w:jc w:val="both"/>
        <w:rPr>
          <w:rFonts w:ascii="Times New Roman" w:hAnsi="Times New Roman"/>
          <w:sz w:val="28"/>
          <w:szCs w:val="28"/>
        </w:rPr>
      </w:pPr>
      <w:proofErr w:type="gramStart"/>
      <w:r w:rsidRPr="00416415">
        <w:rPr>
          <w:rFonts w:ascii="Times New Roman" w:hAnsi="Times New Roman"/>
          <w:sz w:val="28"/>
          <w:szCs w:val="28"/>
        </w:rPr>
        <w:t xml:space="preserve">По подразделу </w:t>
      </w:r>
      <w:r w:rsidRPr="00416415">
        <w:rPr>
          <w:rFonts w:ascii="Times New Roman" w:hAnsi="Times New Roman"/>
          <w:b/>
          <w:i/>
          <w:sz w:val="28"/>
          <w:szCs w:val="28"/>
        </w:rPr>
        <w:t>01 06 «</w:t>
      </w:r>
      <w:r w:rsidRPr="00416415">
        <w:rPr>
          <w:rFonts w:ascii="Times New Roman" w:hAnsi="Times New Roman"/>
          <w:b/>
          <w:bCs/>
          <w:i/>
          <w:sz w:val="28"/>
          <w:szCs w:val="28"/>
        </w:rPr>
        <w:t>Обеспечение деятельности финансовых, налоговых и таможенных органов и органов финансового (финансово-бюджетного) надзора»</w:t>
      </w:r>
      <w:r w:rsidRPr="00416415">
        <w:rPr>
          <w:rFonts w:ascii="Times New Roman" w:hAnsi="Times New Roman"/>
          <w:b/>
          <w:bCs/>
          <w:sz w:val="28"/>
          <w:szCs w:val="28"/>
        </w:rPr>
        <w:t xml:space="preserve"> </w:t>
      </w:r>
      <w:r w:rsidRPr="00416415">
        <w:rPr>
          <w:rFonts w:ascii="Times New Roman" w:hAnsi="Times New Roman"/>
          <w:bCs/>
          <w:sz w:val="28"/>
          <w:szCs w:val="28"/>
        </w:rPr>
        <w:t xml:space="preserve">проектом бюджета предусмотрены расходы на </w:t>
      </w:r>
      <w:r w:rsidR="00392B83" w:rsidRPr="00416415">
        <w:rPr>
          <w:rFonts w:ascii="Times New Roman" w:hAnsi="Times New Roman"/>
          <w:bCs/>
          <w:sz w:val="28"/>
          <w:szCs w:val="28"/>
        </w:rPr>
        <w:t>реализацию</w:t>
      </w:r>
      <w:r w:rsidRPr="00416415">
        <w:rPr>
          <w:rFonts w:ascii="Times New Roman" w:hAnsi="Times New Roman"/>
          <w:bCs/>
          <w:sz w:val="28"/>
          <w:szCs w:val="28"/>
        </w:rPr>
        <w:t xml:space="preserve"> мероприятия </w:t>
      </w:r>
      <w:r w:rsidR="00392B83" w:rsidRPr="00416415">
        <w:rPr>
          <w:rFonts w:ascii="Times New Roman" w:hAnsi="Times New Roman"/>
          <w:bCs/>
          <w:sz w:val="28"/>
          <w:szCs w:val="28"/>
        </w:rPr>
        <w:t xml:space="preserve">подпрограммы «Управление муниципальными финансами» муниципальной программы «Управление муниципальным имуществом и финансами городского поселения Хорлово Воскресенского муниципального района на 2018-2022 годы» </w:t>
      </w:r>
      <w:r w:rsidRPr="00416415">
        <w:rPr>
          <w:rFonts w:ascii="Times New Roman" w:hAnsi="Times New Roman"/>
          <w:bCs/>
          <w:sz w:val="28"/>
          <w:szCs w:val="28"/>
        </w:rPr>
        <w:t>на содержание Контрольно-счетной палаты Воскре</w:t>
      </w:r>
      <w:r w:rsidR="00392B83" w:rsidRPr="00416415">
        <w:rPr>
          <w:rFonts w:ascii="Times New Roman" w:hAnsi="Times New Roman"/>
          <w:bCs/>
          <w:sz w:val="28"/>
          <w:szCs w:val="28"/>
        </w:rPr>
        <w:t xml:space="preserve">сенского муниципального района </w:t>
      </w:r>
      <w:r w:rsidRPr="00416415">
        <w:rPr>
          <w:rFonts w:ascii="Times New Roman" w:hAnsi="Times New Roman"/>
          <w:bCs/>
          <w:sz w:val="28"/>
          <w:szCs w:val="28"/>
        </w:rPr>
        <w:t>(на исполнение передаваемых полномочий по внешнему финансовому контролю) в сумме</w:t>
      </w:r>
      <w:proofErr w:type="gramEnd"/>
      <w:r w:rsidRPr="00416415">
        <w:rPr>
          <w:rFonts w:ascii="Times New Roman" w:hAnsi="Times New Roman"/>
          <w:bCs/>
          <w:sz w:val="28"/>
          <w:szCs w:val="28"/>
        </w:rPr>
        <w:t xml:space="preserve"> </w:t>
      </w:r>
      <w:r w:rsidR="00392B83" w:rsidRPr="00416415">
        <w:rPr>
          <w:rFonts w:ascii="Times New Roman" w:hAnsi="Times New Roman"/>
          <w:bCs/>
          <w:sz w:val="28"/>
          <w:szCs w:val="28"/>
        </w:rPr>
        <w:t>384,5</w:t>
      </w:r>
      <w:r w:rsidRPr="00416415">
        <w:rPr>
          <w:rFonts w:ascii="Times New Roman" w:hAnsi="Times New Roman"/>
          <w:bCs/>
          <w:sz w:val="28"/>
          <w:szCs w:val="28"/>
        </w:rPr>
        <w:t xml:space="preserve"> тыс. рублей на 2018</w:t>
      </w:r>
      <w:r w:rsidR="00392B83" w:rsidRPr="00416415">
        <w:rPr>
          <w:rFonts w:ascii="Times New Roman" w:hAnsi="Times New Roman"/>
          <w:bCs/>
          <w:sz w:val="28"/>
          <w:szCs w:val="28"/>
        </w:rPr>
        <w:t>-2020</w:t>
      </w:r>
      <w:r w:rsidRPr="00416415">
        <w:rPr>
          <w:rFonts w:ascii="Times New Roman" w:hAnsi="Times New Roman"/>
          <w:bCs/>
          <w:sz w:val="28"/>
          <w:szCs w:val="28"/>
        </w:rPr>
        <w:t xml:space="preserve"> год</w:t>
      </w:r>
      <w:r w:rsidR="00392B83" w:rsidRPr="00416415">
        <w:rPr>
          <w:rFonts w:ascii="Times New Roman" w:hAnsi="Times New Roman"/>
          <w:bCs/>
          <w:sz w:val="28"/>
          <w:szCs w:val="28"/>
        </w:rPr>
        <w:t>ы</w:t>
      </w:r>
      <w:r w:rsidRPr="00416415">
        <w:rPr>
          <w:rFonts w:ascii="Times New Roman" w:hAnsi="Times New Roman"/>
          <w:bCs/>
          <w:sz w:val="28"/>
          <w:szCs w:val="28"/>
        </w:rPr>
        <w:t>.</w:t>
      </w:r>
      <w:r w:rsidRPr="00416415">
        <w:rPr>
          <w:rFonts w:ascii="Times New Roman" w:hAnsi="Times New Roman"/>
          <w:sz w:val="28"/>
          <w:szCs w:val="28"/>
        </w:rPr>
        <w:t xml:space="preserve"> Расходные обязательства по данному подразделу увеличены в 2018</w:t>
      </w:r>
      <w:r w:rsidR="00392B83" w:rsidRPr="00416415">
        <w:rPr>
          <w:rFonts w:ascii="Times New Roman" w:hAnsi="Times New Roman"/>
          <w:sz w:val="28"/>
          <w:szCs w:val="28"/>
        </w:rPr>
        <w:t>-2020</w:t>
      </w:r>
      <w:r w:rsidRPr="00416415">
        <w:rPr>
          <w:rFonts w:ascii="Times New Roman" w:hAnsi="Times New Roman"/>
          <w:sz w:val="28"/>
          <w:szCs w:val="28"/>
        </w:rPr>
        <w:t xml:space="preserve"> году на </w:t>
      </w:r>
      <w:r w:rsidR="00392B83" w:rsidRPr="00416415">
        <w:rPr>
          <w:rFonts w:ascii="Times New Roman" w:hAnsi="Times New Roman"/>
          <w:sz w:val="28"/>
          <w:szCs w:val="28"/>
        </w:rPr>
        <w:t>25,5</w:t>
      </w:r>
      <w:r w:rsidRPr="00416415">
        <w:rPr>
          <w:rFonts w:ascii="Times New Roman" w:hAnsi="Times New Roman"/>
          <w:sz w:val="28"/>
          <w:szCs w:val="28"/>
        </w:rPr>
        <w:t xml:space="preserve"> тыс. рублей (</w:t>
      </w:r>
      <w:r w:rsidR="00392B83" w:rsidRPr="00416415">
        <w:rPr>
          <w:rFonts w:ascii="Times New Roman" w:hAnsi="Times New Roman"/>
          <w:sz w:val="28"/>
          <w:szCs w:val="28"/>
        </w:rPr>
        <w:t>7</w:t>
      </w:r>
      <w:r w:rsidRPr="00416415">
        <w:rPr>
          <w:rFonts w:ascii="Times New Roman" w:hAnsi="Times New Roman"/>
          <w:sz w:val="28"/>
          <w:szCs w:val="28"/>
        </w:rPr>
        <w:t>,1%).</w:t>
      </w:r>
    </w:p>
    <w:p w:rsidR="00813ADB" w:rsidRPr="00813ADB" w:rsidRDefault="00813ADB" w:rsidP="00A30581">
      <w:pPr>
        <w:spacing w:after="0" w:line="240" w:lineRule="auto"/>
        <w:ind w:firstLine="567"/>
        <w:jc w:val="both"/>
        <w:rPr>
          <w:rFonts w:ascii="Times New Roman" w:hAnsi="Times New Roman"/>
          <w:iCs/>
          <w:sz w:val="28"/>
          <w:szCs w:val="28"/>
        </w:rPr>
      </w:pPr>
      <w:r w:rsidRPr="00813ADB">
        <w:rPr>
          <w:rFonts w:ascii="Times New Roman" w:hAnsi="Times New Roman"/>
          <w:sz w:val="28"/>
          <w:szCs w:val="28"/>
        </w:rPr>
        <w:t xml:space="preserve">Следует отметить, что в соответствии с решением Совета депутатов </w:t>
      </w:r>
      <w:r w:rsidRPr="00813ADB">
        <w:rPr>
          <w:rFonts w:ascii="Times New Roman" w:hAnsi="Times New Roman"/>
          <w:iCs/>
          <w:sz w:val="28"/>
          <w:szCs w:val="28"/>
        </w:rPr>
        <w:t>Воскресенского муниципального района от 27.10.2017</w:t>
      </w:r>
      <w:r w:rsidRPr="00813ADB">
        <w:rPr>
          <w:rFonts w:ascii="Times New Roman" w:hAnsi="Times New Roman"/>
          <w:sz w:val="28"/>
          <w:szCs w:val="28"/>
        </w:rPr>
        <w:t xml:space="preserve"> № </w:t>
      </w:r>
      <w:r w:rsidR="003C4DDB">
        <w:rPr>
          <w:rFonts w:ascii="Times New Roman" w:hAnsi="Times New Roman"/>
          <w:sz w:val="28"/>
          <w:szCs w:val="28"/>
        </w:rPr>
        <w:t>524/51</w:t>
      </w:r>
      <w:r w:rsidRPr="00813ADB">
        <w:rPr>
          <w:rFonts w:ascii="Times New Roman" w:hAnsi="Times New Roman"/>
          <w:sz w:val="28"/>
          <w:szCs w:val="28"/>
        </w:rPr>
        <w:t xml:space="preserve"> «О передаче </w:t>
      </w:r>
      <w:r w:rsidR="003C4DDB">
        <w:rPr>
          <w:rFonts w:ascii="Times New Roman" w:hAnsi="Times New Roman"/>
          <w:sz w:val="28"/>
          <w:szCs w:val="28"/>
        </w:rPr>
        <w:t>Контрольно-счетной палате Воскресенского муниципального района полномочий контрольно-счетного органа городского поселения Хорлово Воскресенского муниципального района по осуществлению внешнего муниципального финансового контроля на 2018 год</w:t>
      </w:r>
      <w:r w:rsidRPr="00813ADB">
        <w:rPr>
          <w:rFonts w:ascii="Times New Roman" w:hAnsi="Times New Roman"/>
          <w:sz w:val="28"/>
          <w:szCs w:val="28"/>
        </w:rPr>
        <w:t>»</w:t>
      </w:r>
      <w:r w:rsidRPr="00813ADB">
        <w:rPr>
          <w:rFonts w:ascii="Times New Roman" w:hAnsi="Times New Roman"/>
          <w:iCs/>
          <w:sz w:val="28"/>
          <w:szCs w:val="28"/>
        </w:rPr>
        <w:t>, вышеназванные полномочия передаются сроком на 2018 год. Сведения о передаче данных полномочий органам местного самоуправления Воскресенского муниципального района на 2019 и 2020 годы в настоящем решении не содержатся.</w:t>
      </w:r>
    </w:p>
    <w:p w:rsidR="00813ADB" w:rsidRPr="00813ADB" w:rsidRDefault="00813ADB" w:rsidP="00A30581">
      <w:pPr>
        <w:spacing w:after="0" w:line="240" w:lineRule="auto"/>
        <w:ind w:firstLine="567"/>
        <w:jc w:val="both"/>
        <w:rPr>
          <w:rFonts w:ascii="Times New Roman" w:hAnsi="Times New Roman"/>
          <w:sz w:val="28"/>
          <w:szCs w:val="28"/>
        </w:rPr>
      </w:pPr>
      <w:r w:rsidRPr="00813ADB">
        <w:rPr>
          <w:rFonts w:ascii="Times New Roman" w:hAnsi="Times New Roman"/>
          <w:sz w:val="28"/>
          <w:szCs w:val="28"/>
        </w:rPr>
        <w:lastRenderedPageBreak/>
        <w:t xml:space="preserve">Расчет объемов межбюджетных трансфертов по данному разделу на </w:t>
      </w:r>
      <w:r w:rsidRPr="00813ADB">
        <w:rPr>
          <w:rFonts w:ascii="Times New Roman" w:hAnsi="Times New Roman"/>
          <w:iCs/>
          <w:sz w:val="28"/>
          <w:szCs w:val="28"/>
        </w:rPr>
        <w:t xml:space="preserve">2019 и 2020 годы </w:t>
      </w:r>
      <w:r w:rsidRPr="00813ADB">
        <w:rPr>
          <w:rFonts w:ascii="Times New Roman" w:hAnsi="Times New Roman"/>
          <w:sz w:val="28"/>
          <w:szCs w:val="28"/>
        </w:rPr>
        <w:t>с материалами пояснительной записки к проекту бюджета не</w:t>
      </w:r>
      <w:r w:rsidRPr="00813ADB">
        <w:rPr>
          <w:rFonts w:ascii="Times New Roman" w:hAnsi="Times New Roman"/>
          <w:iCs/>
          <w:sz w:val="28"/>
          <w:szCs w:val="28"/>
        </w:rPr>
        <w:t xml:space="preserve"> </w:t>
      </w:r>
      <w:r w:rsidRPr="00813ADB">
        <w:rPr>
          <w:rFonts w:ascii="Times New Roman" w:hAnsi="Times New Roman"/>
          <w:sz w:val="28"/>
          <w:szCs w:val="28"/>
        </w:rPr>
        <w:t>представлен.</w:t>
      </w:r>
    </w:p>
    <w:p w:rsidR="00813ADB" w:rsidRPr="00813ADB" w:rsidRDefault="00813ADB" w:rsidP="00A30581">
      <w:pPr>
        <w:spacing w:after="0" w:line="240" w:lineRule="auto"/>
        <w:ind w:firstLine="567"/>
        <w:jc w:val="both"/>
        <w:rPr>
          <w:rFonts w:ascii="Times New Roman" w:hAnsi="Times New Roman"/>
          <w:sz w:val="28"/>
          <w:szCs w:val="28"/>
        </w:rPr>
      </w:pPr>
      <w:r w:rsidRPr="00813ADB">
        <w:rPr>
          <w:rFonts w:ascii="Times New Roman" w:hAnsi="Times New Roman"/>
          <w:sz w:val="28"/>
          <w:szCs w:val="28"/>
        </w:rPr>
        <w:t xml:space="preserve">Учитывая вышеизложенное, включение в проект бюджета </w:t>
      </w:r>
      <w:r w:rsidR="00C45454">
        <w:rPr>
          <w:rFonts w:ascii="Times New Roman" w:hAnsi="Times New Roman"/>
          <w:sz w:val="28"/>
          <w:szCs w:val="28"/>
        </w:rPr>
        <w:t>г</w:t>
      </w:r>
      <w:r w:rsidRPr="00813ADB">
        <w:rPr>
          <w:rFonts w:ascii="Times New Roman" w:hAnsi="Times New Roman"/>
          <w:sz w:val="28"/>
          <w:szCs w:val="28"/>
        </w:rPr>
        <w:t>ородско</w:t>
      </w:r>
      <w:r w:rsidR="00C45454">
        <w:rPr>
          <w:rFonts w:ascii="Times New Roman" w:hAnsi="Times New Roman"/>
          <w:sz w:val="28"/>
          <w:szCs w:val="28"/>
        </w:rPr>
        <w:t>го</w:t>
      </w:r>
      <w:r w:rsidRPr="00813ADB">
        <w:rPr>
          <w:rFonts w:ascii="Times New Roman" w:hAnsi="Times New Roman"/>
          <w:sz w:val="28"/>
          <w:szCs w:val="28"/>
        </w:rPr>
        <w:t xml:space="preserve"> поселени</w:t>
      </w:r>
      <w:r w:rsidR="00C45454">
        <w:rPr>
          <w:rFonts w:ascii="Times New Roman" w:hAnsi="Times New Roman"/>
          <w:sz w:val="28"/>
          <w:szCs w:val="28"/>
        </w:rPr>
        <w:t>я</w:t>
      </w:r>
      <w:r w:rsidRPr="00813ADB">
        <w:rPr>
          <w:rFonts w:ascii="Times New Roman" w:hAnsi="Times New Roman"/>
          <w:sz w:val="28"/>
          <w:szCs w:val="28"/>
        </w:rPr>
        <w:t xml:space="preserve"> </w:t>
      </w:r>
      <w:r w:rsidR="00C45454">
        <w:rPr>
          <w:rFonts w:ascii="Times New Roman" w:hAnsi="Times New Roman"/>
          <w:sz w:val="28"/>
          <w:szCs w:val="28"/>
        </w:rPr>
        <w:t>Хорлово</w:t>
      </w:r>
      <w:r w:rsidRPr="00813ADB">
        <w:rPr>
          <w:rFonts w:ascii="Times New Roman" w:hAnsi="Times New Roman"/>
          <w:sz w:val="28"/>
          <w:szCs w:val="28"/>
        </w:rPr>
        <w:t xml:space="preserve"> сумм межбюджетных трансфертов на 2019-2020 годы полагается необоснованным.</w:t>
      </w:r>
    </w:p>
    <w:p w:rsidR="00D173D4" w:rsidRPr="00D173D4" w:rsidRDefault="006E2DE7" w:rsidP="00A30581">
      <w:pPr>
        <w:spacing w:after="0" w:line="240" w:lineRule="auto"/>
        <w:ind w:firstLine="567"/>
        <w:jc w:val="both"/>
        <w:rPr>
          <w:rFonts w:ascii="Times New Roman" w:hAnsi="Times New Roman"/>
          <w:sz w:val="28"/>
          <w:szCs w:val="28"/>
        </w:rPr>
      </w:pPr>
      <w:r w:rsidRPr="00D173D4">
        <w:rPr>
          <w:rFonts w:ascii="Times New Roman" w:hAnsi="Times New Roman"/>
          <w:sz w:val="28"/>
          <w:szCs w:val="28"/>
        </w:rPr>
        <w:t xml:space="preserve">Подразделом </w:t>
      </w:r>
      <w:r w:rsidRPr="00D173D4">
        <w:rPr>
          <w:rFonts w:ascii="Times New Roman" w:hAnsi="Times New Roman"/>
          <w:b/>
          <w:i/>
          <w:sz w:val="28"/>
          <w:szCs w:val="28"/>
        </w:rPr>
        <w:t>01 11 «Резервные фонды»</w:t>
      </w:r>
      <w:r w:rsidRPr="00D173D4">
        <w:rPr>
          <w:rFonts w:ascii="Times New Roman" w:hAnsi="Times New Roman"/>
          <w:sz w:val="28"/>
          <w:szCs w:val="28"/>
        </w:rPr>
        <w:t xml:space="preserve"> предусмотрены средства резервного фонда </w:t>
      </w:r>
      <w:r w:rsidR="00D173D4" w:rsidRPr="00D173D4">
        <w:rPr>
          <w:rFonts w:ascii="Times New Roman" w:hAnsi="Times New Roman"/>
          <w:sz w:val="28"/>
          <w:szCs w:val="28"/>
        </w:rPr>
        <w:t>городского поселения Хорлово</w:t>
      </w:r>
      <w:r w:rsidRPr="00D173D4">
        <w:rPr>
          <w:rFonts w:ascii="Times New Roman" w:hAnsi="Times New Roman"/>
          <w:sz w:val="28"/>
          <w:szCs w:val="28"/>
        </w:rPr>
        <w:t xml:space="preserve"> в 2018 году в сумме </w:t>
      </w:r>
      <w:r w:rsidR="00D173D4" w:rsidRPr="00D173D4">
        <w:rPr>
          <w:rFonts w:ascii="Times New Roman" w:hAnsi="Times New Roman"/>
          <w:sz w:val="28"/>
          <w:szCs w:val="28"/>
        </w:rPr>
        <w:t>200,0</w:t>
      </w:r>
      <w:r w:rsidRPr="00D173D4">
        <w:rPr>
          <w:rFonts w:ascii="Times New Roman" w:hAnsi="Times New Roman"/>
          <w:sz w:val="28"/>
          <w:szCs w:val="28"/>
        </w:rPr>
        <w:t xml:space="preserve"> тыс. рублей, в 2019 году в сумме </w:t>
      </w:r>
      <w:r w:rsidR="00D173D4" w:rsidRPr="00D173D4">
        <w:rPr>
          <w:rFonts w:ascii="Times New Roman" w:hAnsi="Times New Roman"/>
          <w:sz w:val="28"/>
          <w:szCs w:val="28"/>
        </w:rPr>
        <w:t>400,0</w:t>
      </w:r>
      <w:r w:rsidRPr="00D173D4">
        <w:rPr>
          <w:rFonts w:ascii="Times New Roman" w:hAnsi="Times New Roman"/>
          <w:sz w:val="28"/>
          <w:szCs w:val="28"/>
        </w:rPr>
        <w:t xml:space="preserve"> тыс. рублей, в 2020 году в сумме </w:t>
      </w:r>
      <w:r w:rsidR="00D173D4" w:rsidRPr="00D173D4">
        <w:rPr>
          <w:rFonts w:ascii="Times New Roman" w:hAnsi="Times New Roman"/>
          <w:sz w:val="28"/>
          <w:szCs w:val="28"/>
        </w:rPr>
        <w:t>500,0</w:t>
      </w:r>
      <w:r w:rsidRPr="00D173D4">
        <w:rPr>
          <w:rFonts w:ascii="Times New Roman" w:hAnsi="Times New Roman"/>
          <w:sz w:val="28"/>
          <w:szCs w:val="28"/>
        </w:rPr>
        <w:t xml:space="preserve"> тыс. рублей</w:t>
      </w:r>
      <w:r w:rsidR="00D173D4" w:rsidRPr="00D173D4">
        <w:rPr>
          <w:rFonts w:ascii="Times New Roman" w:hAnsi="Times New Roman"/>
          <w:sz w:val="28"/>
          <w:szCs w:val="28"/>
        </w:rPr>
        <w:t>.</w:t>
      </w:r>
    </w:p>
    <w:p w:rsidR="00D173D4" w:rsidRPr="00D173D4" w:rsidRDefault="00D173D4" w:rsidP="00A30581">
      <w:pPr>
        <w:autoSpaceDE w:val="0"/>
        <w:autoSpaceDN w:val="0"/>
        <w:adjustRightInd w:val="0"/>
        <w:spacing w:after="0" w:line="240" w:lineRule="auto"/>
        <w:ind w:firstLine="540"/>
        <w:jc w:val="both"/>
        <w:rPr>
          <w:rFonts w:ascii="Times New Roman" w:hAnsi="Times New Roman"/>
          <w:sz w:val="28"/>
          <w:szCs w:val="28"/>
        </w:rPr>
      </w:pPr>
      <w:r w:rsidRPr="00D173D4">
        <w:rPr>
          <w:rFonts w:ascii="Times New Roman" w:hAnsi="Times New Roman"/>
          <w:sz w:val="28"/>
          <w:szCs w:val="28"/>
        </w:rPr>
        <w:t xml:space="preserve">Согласно постановлению Главы городского поселения Хорлово от 12.08.2011 № 84 «Об утверждении положения «О порядке </w:t>
      </w:r>
      <w:proofErr w:type="gramStart"/>
      <w:r w:rsidRPr="00D173D4">
        <w:rPr>
          <w:rFonts w:ascii="Times New Roman" w:hAnsi="Times New Roman"/>
          <w:sz w:val="28"/>
          <w:szCs w:val="28"/>
        </w:rPr>
        <w:t>расходования средств резервного фонда администрации городского поселения</w:t>
      </w:r>
      <w:proofErr w:type="gramEnd"/>
      <w:r w:rsidRPr="00D173D4">
        <w:rPr>
          <w:rFonts w:ascii="Times New Roman" w:hAnsi="Times New Roman"/>
          <w:sz w:val="28"/>
          <w:szCs w:val="28"/>
        </w:rPr>
        <w:t xml:space="preserve"> Хорлово» средства резервного фонда предусматриваются на:</w:t>
      </w:r>
    </w:p>
    <w:p w:rsidR="00D173D4" w:rsidRPr="00D173D4" w:rsidRDefault="00D173D4" w:rsidP="00A30581">
      <w:pPr>
        <w:autoSpaceDE w:val="0"/>
        <w:autoSpaceDN w:val="0"/>
        <w:adjustRightInd w:val="0"/>
        <w:spacing w:after="0" w:line="240" w:lineRule="auto"/>
        <w:ind w:firstLine="540"/>
        <w:jc w:val="both"/>
        <w:rPr>
          <w:rFonts w:ascii="Times New Roman" w:hAnsi="Times New Roman"/>
          <w:sz w:val="28"/>
          <w:szCs w:val="28"/>
        </w:rPr>
      </w:pPr>
      <w:r w:rsidRPr="00D173D4">
        <w:rPr>
          <w:rFonts w:ascii="Times New Roman" w:hAnsi="Times New Roman"/>
          <w:sz w:val="28"/>
          <w:szCs w:val="28"/>
        </w:rPr>
        <w:t>-</w:t>
      </w:r>
      <w:r w:rsidR="00556EBD">
        <w:rPr>
          <w:rFonts w:ascii="Times New Roman" w:hAnsi="Times New Roman"/>
          <w:sz w:val="28"/>
          <w:szCs w:val="28"/>
        </w:rPr>
        <w:t> </w:t>
      </w:r>
      <w:r w:rsidRPr="00D173D4">
        <w:rPr>
          <w:rFonts w:ascii="Times New Roman" w:hAnsi="Times New Roman"/>
          <w:sz w:val="28"/>
          <w:szCs w:val="28"/>
        </w:rPr>
        <w:t>проведение аварийно-восстановительных работ по ликвидации последствий стихийных бедствий и других чрезвычайных ситуаций местного уровня, имевших место в текущем финансовом году;</w:t>
      </w:r>
    </w:p>
    <w:p w:rsidR="00D173D4" w:rsidRPr="00D173D4" w:rsidRDefault="00D173D4" w:rsidP="00A30581">
      <w:pPr>
        <w:autoSpaceDE w:val="0"/>
        <w:autoSpaceDN w:val="0"/>
        <w:adjustRightInd w:val="0"/>
        <w:spacing w:after="0" w:line="240" w:lineRule="auto"/>
        <w:ind w:firstLine="540"/>
        <w:jc w:val="both"/>
        <w:rPr>
          <w:rFonts w:ascii="Times New Roman" w:hAnsi="Times New Roman"/>
          <w:sz w:val="28"/>
          <w:szCs w:val="28"/>
        </w:rPr>
      </w:pPr>
      <w:r w:rsidRPr="00D173D4">
        <w:rPr>
          <w:rFonts w:ascii="Times New Roman" w:hAnsi="Times New Roman"/>
          <w:sz w:val="28"/>
          <w:szCs w:val="28"/>
        </w:rPr>
        <w:t>-</w:t>
      </w:r>
      <w:r w:rsidR="00556EBD">
        <w:rPr>
          <w:rFonts w:ascii="Times New Roman" w:hAnsi="Times New Roman"/>
          <w:sz w:val="28"/>
          <w:szCs w:val="28"/>
        </w:rPr>
        <w:t> </w:t>
      </w:r>
      <w:r w:rsidRPr="00D173D4">
        <w:rPr>
          <w:rFonts w:ascii="Times New Roman" w:hAnsi="Times New Roman"/>
          <w:sz w:val="28"/>
          <w:szCs w:val="28"/>
        </w:rPr>
        <w:t>поддержку общественных организаций и объединений;</w:t>
      </w:r>
    </w:p>
    <w:p w:rsidR="00D173D4" w:rsidRPr="00D173D4" w:rsidRDefault="00D173D4" w:rsidP="00A30581">
      <w:pPr>
        <w:autoSpaceDE w:val="0"/>
        <w:autoSpaceDN w:val="0"/>
        <w:adjustRightInd w:val="0"/>
        <w:spacing w:after="0" w:line="240" w:lineRule="auto"/>
        <w:ind w:firstLine="540"/>
        <w:jc w:val="both"/>
        <w:rPr>
          <w:rFonts w:ascii="Times New Roman" w:hAnsi="Times New Roman"/>
          <w:sz w:val="28"/>
          <w:szCs w:val="28"/>
        </w:rPr>
      </w:pPr>
      <w:r w:rsidRPr="00D173D4">
        <w:rPr>
          <w:rFonts w:ascii="Times New Roman" w:hAnsi="Times New Roman"/>
          <w:sz w:val="28"/>
          <w:szCs w:val="28"/>
        </w:rPr>
        <w:t>-</w:t>
      </w:r>
      <w:r w:rsidR="00556EBD">
        <w:rPr>
          <w:rFonts w:ascii="Times New Roman" w:hAnsi="Times New Roman"/>
          <w:sz w:val="28"/>
          <w:szCs w:val="28"/>
        </w:rPr>
        <w:t> </w:t>
      </w:r>
      <w:r w:rsidRPr="00D173D4">
        <w:rPr>
          <w:rFonts w:ascii="Times New Roman" w:hAnsi="Times New Roman"/>
          <w:sz w:val="28"/>
          <w:szCs w:val="28"/>
        </w:rPr>
        <w:t>проведение мероприятий местного значения;</w:t>
      </w:r>
    </w:p>
    <w:p w:rsidR="00D173D4" w:rsidRPr="00D173D4" w:rsidRDefault="00D173D4" w:rsidP="00A30581">
      <w:pPr>
        <w:autoSpaceDE w:val="0"/>
        <w:autoSpaceDN w:val="0"/>
        <w:adjustRightInd w:val="0"/>
        <w:spacing w:after="0" w:line="240" w:lineRule="auto"/>
        <w:ind w:firstLine="540"/>
        <w:jc w:val="both"/>
        <w:rPr>
          <w:rFonts w:ascii="Times New Roman" w:hAnsi="Times New Roman"/>
          <w:sz w:val="28"/>
          <w:szCs w:val="28"/>
        </w:rPr>
      </w:pPr>
      <w:r w:rsidRPr="00D173D4">
        <w:rPr>
          <w:rFonts w:ascii="Times New Roman" w:hAnsi="Times New Roman"/>
          <w:sz w:val="28"/>
          <w:szCs w:val="28"/>
        </w:rPr>
        <w:t>-</w:t>
      </w:r>
      <w:r w:rsidR="00556EBD">
        <w:rPr>
          <w:rFonts w:ascii="Times New Roman" w:hAnsi="Times New Roman"/>
          <w:sz w:val="28"/>
          <w:szCs w:val="28"/>
        </w:rPr>
        <w:t> </w:t>
      </w:r>
      <w:r w:rsidRPr="00D173D4">
        <w:rPr>
          <w:rFonts w:ascii="Times New Roman" w:hAnsi="Times New Roman"/>
          <w:sz w:val="28"/>
          <w:szCs w:val="28"/>
        </w:rPr>
        <w:t>проведение встреч, симпозиумов, выставок и семинаров по проблемам местного значения;</w:t>
      </w:r>
    </w:p>
    <w:p w:rsidR="00D173D4" w:rsidRPr="00D173D4" w:rsidRDefault="00D173D4" w:rsidP="00A30581">
      <w:pPr>
        <w:autoSpaceDE w:val="0"/>
        <w:autoSpaceDN w:val="0"/>
        <w:adjustRightInd w:val="0"/>
        <w:spacing w:after="0" w:line="240" w:lineRule="auto"/>
        <w:ind w:firstLine="540"/>
        <w:jc w:val="both"/>
        <w:rPr>
          <w:rFonts w:ascii="Times New Roman" w:hAnsi="Times New Roman"/>
          <w:sz w:val="28"/>
          <w:szCs w:val="28"/>
        </w:rPr>
      </w:pPr>
      <w:r w:rsidRPr="00D173D4">
        <w:rPr>
          <w:rFonts w:ascii="Times New Roman" w:hAnsi="Times New Roman"/>
          <w:sz w:val="28"/>
          <w:szCs w:val="28"/>
        </w:rPr>
        <w:t>-</w:t>
      </w:r>
      <w:r w:rsidR="00556EBD">
        <w:rPr>
          <w:rFonts w:ascii="Times New Roman" w:hAnsi="Times New Roman"/>
          <w:sz w:val="28"/>
          <w:szCs w:val="28"/>
        </w:rPr>
        <w:t> </w:t>
      </w:r>
      <w:r w:rsidRPr="00D173D4">
        <w:rPr>
          <w:rFonts w:ascii="Times New Roman" w:hAnsi="Times New Roman"/>
          <w:sz w:val="28"/>
          <w:szCs w:val="28"/>
        </w:rPr>
        <w:t>выплаты разовых премий и оказания разовой материальной помощи гражданам;</w:t>
      </w:r>
    </w:p>
    <w:p w:rsidR="00D173D4" w:rsidRPr="00D173D4" w:rsidRDefault="00D173D4" w:rsidP="00A30581">
      <w:pPr>
        <w:autoSpaceDE w:val="0"/>
        <w:autoSpaceDN w:val="0"/>
        <w:adjustRightInd w:val="0"/>
        <w:spacing w:after="0" w:line="240" w:lineRule="auto"/>
        <w:ind w:firstLine="540"/>
        <w:jc w:val="both"/>
        <w:rPr>
          <w:rFonts w:ascii="Times New Roman" w:hAnsi="Times New Roman"/>
          <w:sz w:val="28"/>
          <w:szCs w:val="28"/>
        </w:rPr>
      </w:pPr>
      <w:r w:rsidRPr="00D173D4">
        <w:rPr>
          <w:rFonts w:ascii="Times New Roman" w:hAnsi="Times New Roman"/>
          <w:sz w:val="28"/>
          <w:szCs w:val="28"/>
        </w:rPr>
        <w:t>-</w:t>
      </w:r>
      <w:r w:rsidR="00556EBD">
        <w:rPr>
          <w:rFonts w:ascii="Times New Roman" w:hAnsi="Times New Roman"/>
          <w:sz w:val="28"/>
          <w:szCs w:val="28"/>
        </w:rPr>
        <w:t> </w:t>
      </w:r>
      <w:r w:rsidRPr="00D173D4">
        <w:rPr>
          <w:rFonts w:ascii="Times New Roman" w:hAnsi="Times New Roman"/>
          <w:sz w:val="28"/>
          <w:szCs w:val="28"/>
        </w:rPr>
        <w:t>иные мероприятия и расходы, относящиеся к полномочиям органов местного самоуправления городского поселения Хорлово.</w:t>
      </w:r>
    </w:p>
    <w:p w:rsidR="006E2DE7" w:rsidRPr="008875B5" w:rsidRDefault="006E2DE7" w:rsidP="00A30581">
      <w:pPr>
        <w:spacing w:after="0" w:line="240" w:lineRule="auto"/>
        <w:ind w:firstLine="567"/>
        <w:jc w:val="both"/>
        <w:rPr>
          <w:rFonts w:ascii="Times New Roman" w:hAnsi="Times New Roman"/>
          <w:sz w:val="28"/>
          <w:szCs w:val="28"/>
        </w:rPr>
      </w:pPr>
      <w:proofErr w:type="gramStart"/>
      <w:r w:rsidRPr="008875B5">
        <w:rPr>
          <w:rFonts w:ascii="Times New Roman" w:hAnsi="Times New Roman"/>
          <w:sz w:val="28"/>
          <w:szCs w:val="28"/>
        </w:rPr>
        <w:t xml:space="preserve">По подразделу </w:t>
      </w:r>
      <w:r w:rsidRPr="008875B5">
        <w:rPr>
          <w:rFonts w:ascii="Times New Roman" w:hAnsi="Times New Roman"/>
          <w:b/>
          <w:i/>
          <w:sz w:val="28"/>
          <w:szCs w:val="28"/>
        </w:rPr>
        <w:t>01 13 «Другие общегосударственные вопросы»</w:t>
      </w:r>
      <w:r w:rsidRPr="008875B5">
        <w:rPr>
          <w:rFonts w:ascii="Times New Roman" w:hAnsi="Times New Roman"/>
          <w:sz w:val="28"/>
          <w:szCs w:val="28"/>
        </w:rPr>
        <w:t xml:space="preserve"> проектом бюджета предлагается выделение бюджетных ассигнований на 2018 год в общей сумме </w:t>
      </w:r>
      <w:r w:rsidR="00D173D4" w:rsidRPr="008875B5">
        <w:rPr>
          <w:rFonts w:ascii="Times New Roman" w:hAnsi="Times New Roman"/>
          <w:sz w:val="28"/>
          <w:szCs w:val="28"/>
        </w:rPr>
        <w:t>758,8</w:t>
      </w:r>
      <w:r w:rsidRPr="008875B5">
        <w:rPr>
          <w:rFonts w:ascii="Times New Roman" w:hAnsi="Times New Roman"/>
          <w:sz w:val="28"/>
          <w:szCs w:val="28"/>
        </w:rPr>
        <w:t xml:space="preserve"> тыс. рублей, что на </w:t>
      </w:r>
      <w:r w:rsidR="00D173D4" w:rsidRPr="008875B5">
        <w:rPr>
          <w:rFonts w:ascii="Times New Roman" w:hAnsi="Times New Roman"/>
          <w:sz w:val="28"/>
          <w:szCs w:val="28"/>
        </w:rPr>
        <w:t>9,8</w:t>
      </w:r>
      <w:r w:rsidRPr="008875B5">
        <w:rPr>
          <w:rFonts w:ascii="Times New Roman" w:hAnsi="Times New Roman"/>
          <w:sz w:val="28"/>
          <w:szCs w:val="28"/>
        </w:rPr>
        <w:t xml:space="preserve"> тыс. рублей (</w:t>
      </w:r>
      <w:r w:rsidR="00D173D4" w:rsidRPr="008875B5">
        <w:rPr>
          <w:rFonts w:ascii="Times New Roman" w:hAnsi="Times New Roman"/>
          <w:sz w:val="28"/>
          <w:szCs w:val="28"/>
        </w:rPr>
        <w:t>1,3</w:t>
      </w:r>
      <w:r w:rsidRPr="008875B5">
        <w:rPr>
          <w:rFonts w:ascii="Times New Roman" w:hAnsi="Times New Roman"/>
          <w:sz w:val="28"/>
          <w:szCs w:val="28"/>
        </w:rPr>
        <w:t xml:space="preserve">%) выше расходов 2017 года, на 2019 год в общей сумме </w:t>
      </w:r>
      <w:r w:rsidR="00D173D4" w:rsidRPr="008875B5">
        <w:rPr>
          <w:rFonts w:ascii="Times New Roman" w:hAnsi="Times New Roman"/>
          <w:sz w:val="28"/>
          <w:szCs w:val="28"/>
        </w:rPr>
        <w:t>880,3</w:t>
      </w:r>
      <w:r w:rsidRPr="008875B5">
        <w:rPr>
          <w:rFonts w:ascii="Times New Roman" w:hAnsi="Times New Roman"/>
          <w:sz w:val="28"/>
          <w:szCs w:val="28"/>
        </w:rPr>
        <w:t xml:space="preserve"> тыс. рублей, что на </w:t>
      </w:r>
      <w:r w:rsidR="00D173D4" w:rsidRPr="008875B5">
        <w:rPr>
          <w:rFonts w:ascii="Times New Roman" w:hAnsi="Times New Roman"/>
          <w:sz w:val="28"/>
          <w:szCs w:val="28"/>
        </w:rPr>
        <w:t>131,3</w:t>
      </w:r>
      <w:r w:rsidRPr="008875B5">
        <w:rPr>
          <w:rFonts w:ascii="Times New Roman" w:hAnsi="Times New Roman"/>
          <w:sz w:val="28"/>
          <w:szCs w:val="28"/>
        </w:rPr>
        <w:t xml:space="preserve"> тыс. рублей (</w:t>
      </w:r>
      <w:r w:rsidR="00D173D4" w:rsidRPr="008875B5">
        <w:rPr>
          <w:rFonts w:ascii="Times New Roman" w:hAnsi="Times New Roman"/>
          <w:sz w:val="28"/>
          <w:szCs w:val="28"/>
        </w:rPr>
        <w:t>17,5</w:t>
      </w:r>
      <w:r w:rsidRPr="008875B5">
        <w:rPr>
          <w:rFonts w:ascii="Times New Roman" w:hAnsi="Times New Roman"/>
          <w:sz w:val="28"/>
          <w:szCs w:val="28"/>
        </w:rPr>
        <w:t xml:space="preserve">%) </w:t>
      </w:r>
      <w:r w:rsidR="00D173D4" w:rsidRPr="008875B5">
        <w:rPr>
          <w:rFonts w:ascii="Times New Roman" w:hAnsi="Times New Roman"/>
          <w:sz w:val="28"/>
          <w:szCs w:val="28"/>
        </w:rPr>
        <w:t>выш</w:t>
      </w:r>
      <w:r w:rsidRPr="008875B5">
        <w:rPr>
          <w:rFonts w:ascii="Times New Roman" w:hAnsi="Times New Roman"/>
          <w:sz w:val="28"/>
          <w:szCs w:val="28"/>
        </w:rPr>
        <w:t xml:space="preserve">е расходов 2017 года, на 2020 год в общей сумме </w:t>
      </w:r>
      <w:r w:rsidR="00D173D4" w:rsidRPr="008875B5">
        <w:rPr>
          <w:rFonts w:ascii="Times New Roman" w:hAnsi="Times New Roman"/>
          <w:sz w:val="28"/>
          <w:szCs w:val="28"/>
        </w:rPr>
        <w:t>880,6</w:t>
      </w:r>
      <w:r w:rsidRPr="008875B5">
        <w:rPr>
          <w:rFonts w:ascii="Times New Roman" w:hAnsi="Times New Roman"/>
          <w:sz w:val="28"/>
          <w:szCs w:val="28"/>
        </w:rPr>
        <w:t xml:space="preserve"> тыс. рублей</w:t>
      </w:r>
      <w:proofErr w:type="gramEnd"/>
      <w:r w:rsidRPr="008875B5">
        <w:rPr>
          <w:rFonts w:ascii="Times New Roman" w:hAnsi="Times New Roman"/>
          <w:sz w:val="28"/>
          <w:szCs w:val="28"/>
        </w:rPr>
        <w:t xml:space="preserve">, что на </w:t>
      </w:r>
      <w:r w:rsidR="00D173D4" w:rsidRPr="008875B5">
        <w:rPr>
          <w:rFonts w:ascii="Times New Roman" w:hAnsi="Times New Roman"/>
          <w:sz w:val="28"/>
          <w:szCs w:val="28"/>
        </w:rPr>
        <w:t>131,6</w:t>
      </w:r>
      <w:r w:rsidRPr="008875B5">
        <w:rPr>
          <w:rFonts w:ascii="Times New Roman" w:hAnsi="Times New Roman"/>
          <w:sz w:val="28"/>
          <w:szCs w:val="28"/>
        </w:rPr>
        <w:t xml:space="preserve"> тыс. рублей (</w:t>
      </w:r>
      <w:r w:rsidR="00D173D4" w:rsidRPr="008875B5">
        <w:rPr>
          <w:rFonts w:ascii="Times New Roman" w:hAnsi="Times New Roman"/>
          <w:sz w:val="28"/>
          <w:szCs w:val="28"/>
        </w:rPr>
        <w:t>17,6</w:t>
      </w:r>
      <w:r w:rsidRPr="008875B5">
        <w:rPr>
          <w:rFonts w:ascii="Times New Roman" w:hAnsi="Times New Roman"/>
          <w:sz w:val="28"/>
          <w:szCs w:val="28"/>
        </w:rPr>
        <w:t xml:space="preserve">%) выше расходов 2017 года. </w:t>
      </w:r>
    </w:p>
    <w:p w:rsidR="006E2DE7" w:rsidRPr="008875B5" w:rsidRDefault="006E2DE7" w:rsidP="00A30581">
      <w:pPr>
        <w:pStyle w:val="ConsPlusNormal"/>
        <w:ind w:firstLine="567"/>
        <w:jc w:val="both"/>
        <w:rPr>
          <w:rFonts w:ascii="Times New Roman" w:hAnsi="Times New Roman" w:cs="Times New Roman"/>
          <w:sz w:val="28"/>
          <w:szCs w:val="28"/>
        </w:rPr>
      </w:pPr>
      <w:r w:rsidRPr="008875B5">
        <w:rPr>
          <w:rFonts w:ascii="Times New Roman" w:hAnsi="Times New Roman" w:cs="Times New Roman"/>
          <w:sz w:val="28"/>
          <w:szCs w:val="28"/>
        </w:rPr>
        <w:t xml:space="preserve">Проектом бюджета по данному подразделу предусматриваются средства на реализацию мероприятий: </w:t>
      </w:r>
    </w:p>
    <w:p w:rsidR="006E2DE7" w:rsidRPr="00571D20" w:rsidRDefault="006E2DE7"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b/>
          <w:sz w:val="28"/>
          <w:szCs w:val="28"/>
        </w:rPr>
        <w:t>- </w:t>
      </w:r>
      <w:r w:rsidRPr="00653367">
        <w:rPr>
          <w:rFonts w:ascii="Times New Roman" w:hAnsi="Times New Roman"/>
          <w:i/>
          <w:sz w:val="28"/>
          <w:szCs w:val="28"/>
        </w:rPr>
        <w:t>подпрограммы «</w:t>
      </w:r>
      <w:r w:rsidR="0088219F" w:rsidRPr="00653367">
        <w:rPr>
          <w:rFonts w:ascii="Times New Roman" w:hAnsi="Times New Roman"/>
          <w:i/>
          <w:sz w:val="28"/>
          <w:szCs w:val="28"/>
        </w:rPr>
        <w:t>Управление муниципальным</w:t>
      </w:r>
      <w:r w:rsidR="0088219F" w:rsidRPr="00653367">
        <w:rPr>
          <w:rFonts w:ascii="Times New Roman" w:hAnsi="Times New Roman"/>
          <w:i/>
          <w:sz w:val="24"/>
          <w:szCs w:val="24"/>
        </w:rPr>
        <w:t xml:space="preserve"> </w:t>
      </w:r>
      <w:r w:rsidR="0088219F" w:rsidRPr="00653367">
        <w:rPr>
          <w:rFonts w:ascii="Times New Roman" w:hAnsi="Times New Roman"/>
          <w:i/>
          <w:sz w:val="28"/>
          <w:szCs w:val="28"/>
        </w:rPr>
        <w:t>имуществом и земельными ресурсами</w:t>
      </w:r>
      <w:r w:rsidRPr="00653367">
        <w:rPr>
          <w:rFonts w:ascii="Times New Roman" w:hAnsi="Times New Roman"/>
          <w:i/>
          <w:sz w:val="28"/>
          <w:szCs w:val="28"/>
        </w:rPr>
        <w:t>»</w:t>
      </w:r>
      <w:r w:rsidRPr="008875B5">
        <w:rPr>
          <w:rFonts w:ascii="Times New Roman" w:hAnsi="Times New Roman"/>
          <w:b/>
          <w:sz w:val="28"/>
          <w:szCs w:val="28"/>
        </w:rPr>
        <w:t xml:space="preserve"> </w:t>
      </w:r>
      <w:r w:rsidRPr="008875B5">
        <w:rPr>
          <w:rFonts w:ascii="Times New Roman" w:hAnsi="Times New Roman"/>
          <w:sz w:val="28"/>
          <w:szCs w:val="28"/>
        </w:rPr>
        <w:t>муниципальной программы «</w:t>
      </w:r>
      <w:r w:rsidR="0088219F" w:rsidRPr="008875B5">
        <w:rPr>
          <w:rFonts w:ascii="Times New Roman" w:hAnsi="Times New Roman"/>
          <w:sz w:val="28"/>
          <w:szCs w:val="28"/>
        </w:rPr>
        <w:t>Управление муниципальным имуществом и финансами городского поселения Хорлово</w:t>
      </w:r>
      <w:r w:rsidRPr="008875B5">
        <w:rPr>
          <w:rFonts w:ascii="Times New Roman" w:hAnsi="Times New Roman"/>
          <w:sz w:val="28"/>
          <w:szCs w:val="28"/>
        </w:rPr>
        <w:t xml:space="preserve"> Воскресенский муниципальный район на 2018-2022 годы», в сумме </w:t>
      </w:r>
      <w:r w:rsidR="0088219F" w:rsidRPr="008875B5">
        <w:rPr>
          <w:rFonts w:ascii="Times New Roman" w:hAnsi="Times New Roman"/>
          <w:sz w:val="28"/>
          <w:szCs w:val="28"/>
        </w:rPr>
        <w:t>693,8</w:t>
      </w:r>
      <w:r w:rsidRPr="008875B5">
        <w:rPr>
          <w:rFonts w:ascii="Times New Roman" w:hAnsi="Times New Roman"/>
          <w:sz w:val="28"/>
          <w:szCs w:val="28"/>
        </w:rPr>
        <w:t xml:space="preserve"> тыс. рублей на 2018 год, </w:t>
      </w:r>
      <w:r w:rsidR="00B62543" w:rsidRPr="008875B5">
        <w:rPr>
          <w:rFonts w:ascii="Times New Roman" w:hAnsi="Times New Roman"/>
          <w:sz w:val="28"/>
          <w:szCs w:val="28"/>
        </w:rPr>
        <w:t xml:space="preserve">в </w:t>
      </w:r>
      <w:r w:rsidR="00B62543" w:rsidRPr="00571D20">
        <w:rPr>
          <w:rFonts w:ascii="Times New Roman" w:hAnsi="Times New Roman"/>
          <w:sz w:val="28"/>
          <w:szCs w:val="28"/>
        </w:rPr>
        <w:t xml:space="preserve">сумме </w:t>
      </w:r>
      <w:r w:rsidR="0088219F" w:rsidRPr="00571D20">
        <w:rPr>
          <w:rFonts w:ascii="Times New Roman" w:hAnsi="Times New Roman"/>
          <w:sz w:val="28"/>
          <w:szCs w:val="28"/>
        </w:rPr>
        <w:t>815</w:t>
      </w:r>
      <w:r w:rsidRPr="00571D20">
        <w:rPr>
          <w:rFonts w:ascii="Times New Roman" w:hAnsi="Times New Roman"/>
          <w:sz w:val="28"/>
          <w:szCs w:val="28"/>
        </w:rPr>
        <w:t>,0 тыс. рублей на 2019</w:t>
      </w:r>
      <w:r w:rsidR="0088219F" w:rsidRPr="00571D20">
        <w:rPr>
          <w:rFonts w:ascii="Times New Roman" w:hAnsi="Times New Roman"/>
          <w:sz w:val="28"/>
          <w:szCs w:val="28"/>
        </w:rPr>
        <w:t>-2020</w:t>
      </w:r>
      <w:r w:rsidRPr="00571D20">
        <w:rPr>
          <w:rFonts w:ascii="Times New Roman" w:hAnsi="Times New Roman"/>
          <w:sz w:val="28"/>
          <w:szCs w:val="28"/>
        </w:rPr>
        <w:t xml:space="preserve"> год</w:t>
      </w:r>
      <w:r w:rsidR="0088219F" w:rsidRPr="00571D20">
        <w:rPr>
          <w:rFonts w:ascii="Times New Roman" w:hAnsi="Times New Roman"/>
          <w:sz w:val="28"/>
          <w:szCs w:val="28"/>
        </w:rPr>
        <w:t>ы</w:t>
      </w:r>
      <w:r w:rsidRPr="00571D20">
        <w:rPr>
          <w:rFonts w:ascii="Times New Roman" w:hAnsi="Times New Roman"/>
          <w:sz w:val="28"/>
          <w:szCs w:val="28"/>
        </w:rPr>
        <w:t>.</w:t>
      </w:r>
    </w:p>
    <w:p w:rsidR="006E2DE7" w:rsidRPr="008875B5" w:rsidRDefault="006E2DE7" w:rsidP="00A30581">
      <w:pPr>
        <w:tabs>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В подпрограмму по данному подразделу включены средства на реализацию следующего основного</w:t>
      </w:r>
      <w:r w:rsidRPr="008875B5">
        <w:rPr>
          <w:rFonts w:ascii="Times New Roman" w:hAnsi="Times New Roman"/>
          <w:sz w:val="28"/>
          <w:szCs w:val="28"/>
        </w:rPr>
        <w:t xml:space="preserve"> мероприятия:</w:t>
      </w:r>
    </w:p>
    <w:p w:rsidR="006E2DE7" w:rsidRPr="008875B5" w:rsidRDefault="00B62543"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sz w:val="28"/>
          <w:szCs w:val="28"/>
        </w:rPr>
        <w:t>п</w:t>
      </w:r>
      <w:r w:rsidR="0088219F" w:rsidRPr="008875B5">
        <w:rPr>
          <w:rFonts w:ascii="Times New Roman" w:hAnsi="Times New Roman"/>
          <w:sz w:val="28"/>
          <w:szCs w:val="28"/>
        </w:rPr>
        <w:t>о технической инвентаризации, рыночной оценке и укреплению материальной базы имущества городского поселения Хорлово</w:t>
      </w:r>
      <w:r w:rsidRPr="008875B5">
        <w:rPr>
          <w:rFonts w:ascii="Times New Roman" w:hAnsi="Times New Roman"/>
          <w:sz w:val="28"/>
          <w:szCs w:val="28"/>
        </w:rPr>
        <w:t xml:space="preserve"> в сумме 399,8 тыс. рублей на 2018 год, в сумме 517,0 тыс. рублей на 2019-2020 год;</w:t>
      </w:r>
    </w:p>
    <w:p w:rsidR="00B62543" w:rsidRPr="008875B5" w:rsidRDefault="00B62543"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sz w:val="28"/>
          <w:szCs w:val="28"/>
        </w:rPr>
        <w:t>по уплате земельного налога по земельным участкам, находящимся в собственности городского поселения Хорлово в сумме 293,8 тыс. рублей на 2018 год, в сумме 298,0 тыс. рублей на 2019-2020 годы.</w:t>
      </w:r>
    </w:p>
    <w:p w:rsidR="00FC23EF" w:rsidRPr="008875B5" w:rsidRDefault="00FC23EF"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lastRenderedPageBreak/>
        <w:t xml:space="preserve">Кроме того, по данному подразделу предусмотрены </w:t>
      </w:r>
      <w:proofErr w:type="spellStart"/>
      <w:r w:rsidRPr="00653367">
        <w:rPr>
          <w:rFonts w:ascii="Times New Roman" w:hAnsi="Times New Roman"/>
          <w:i/>
          <w:sz w:val="28"/>
          <w:szCs w:val="28"/>
        </w:rPr>
        <w:t>непрограммные</w:t>
      </w:r>
      <w:proofErr w:type="spellEnd"/>
      <w:r w:rsidRPr="00653367">
        <w:rPr>
          <w:rFonts w:ascii="Times New Roman" w:hAnsi="Times New Roman"/>
          <w:i/>
          <w:sz w:val="28"/>
          <w:szCs w:val="28"/>
        </w:rPr>
        <w:t xml:space="preserve"> мероприятия</w:t>
      </w:r>
      <w:r w:rsidR="002D11B9" w:rsidRPr="002D11B9">
        <w:rPr>
          <w:rFonts w:ascii="Times New Roman" w:hAnsi="Times New Roman"/>
          <w:sz w:val="28"/>
          <w:szCs w:val="28"/>
        </w:rPr>
        <w:t>, предусмотренные бюджетом поселения, а именно</w:t>
      </w:r>
      <w:r w:rsidRPr="002D11B9">
        <w:rPr>
          <w:rFonts w:ascii="Times New Roman" w:hAnsi="Times New Roman"/>
          <w:sz w:val="28"/>
          <w:szCs w:val="28"/>
        </w:rPr>
        <w:t>:</w:t>
      </w:r>
      <w:r w:rsidRPr="008875B5">
        <w:rPr>
          <w:rFonts w:ascii="Times New Roman" w:hAnsi="Times New Roman"/>
          <w:sz w:val="28"/>
          <w:szCs w:val="28"/>
        </w:rPr>
        <w:t xml:space="preserve"> </w:t>
      </w:r>
    </w:p>
    <w:p w:rsidR="00FC23EF" w:rsidRPr="008875B5" w:rsidRDefault="008E3042" w:rsidP="00A30581">
      <w:pPr>
        <w:spacing w:after="0" w:line="240" w:lineRule="auto"/>
        <w:ind w:firstLine="567"/>
        <w:jc w:val="both"/>
        <w:rPr>
          <w:rFonts w:ascii="Times New Roman" w:hAnsi="Times New Roman"/>
          <w:sz w:val="28"/>
          <w:szCs w:val="28"/>
        </w:rPr>
      </w:pPr>
      <w:r w:rsidRPr="008E3042">
        <w:rPr>
          <w:rFonts w:ascii="Times New Roman" w:hAnsi="Times New Roman"/>
          <w:sz w:val="28"/>
          <w:szCs w:val="28"/>
        </w:rPr>
        <w:t>на оплату услуг «МОСОБЛЕИРЦ» по расчету, сбору и перечислениям за наем жилья</w:t>
      </w:r>
      <w:r w:rsidRPr="008875B5">
        <w:rPr>
          <w:rFonts w:ascii="Times New Roman" w:hAnsi="Times New Roman"/>
          <w:sz w:val="28"/>
          <w:szCs w:val="28"/>
        </w:rPr>
        <w:t xml:space="preserve"> </w:t>
      </w:r>
      <w:r w:rsidR="00FC23EF" w:rsidRPr="008875B5">
        <w:rPr>
          <w:rFonts w:ascii="Times New Roman" w:hAnsi="Times New Roman"/>
          <w:sz w:val="28"/>
          <w:szCs w:val="28"/>
        </w:rPr>
        <w:t xml:space="preserve">в сумме </w:t>
      </w:r>
      <w:r w:rsidR="00982016">
        <w:rPr>
          <w:rFonts w:ascii="Times New Roman" w:hAnsi="Times New Roman"/>
          <w:sz w:val="28"/>
          <w:szCs w:val="28"/>
        </w:rPr>
        <w:t>57,3</w:t>
      </w:r>
      <w:r w:rsidR="00FC23EF" w:rsidRPr="008875B5">
        <w:rPr>
          <w:rFonts w:ascii="Times New Roman" w:hAnsi="Times New Roman"/>
          <w:sz w:val="28"/>
          <w:szCs w:val="28"/>
        </w:rPr>
        <w:t xml:space="preserve"> тыс. рублей в 2018</w:t>
      </w:r>
      <w:r w:rsidR="00982016">
        <w:rPr>
          <w:rFonts w:ascii="Times New Roman" w:hAnsi="Times New Roman"/>
          <w:sz w:val="28"/>
          <w:szCs w:val="28"/>
        </w:rPr>
        <w:t>-2020</w:t>
      </w:r>
      <w:r w:rsidR="00FC23EF" w:rsidRPr="008875B5">
        <w:rPr>
          <w:rFonts w:ascii="Times New Roman" w:hAnsi="Times New Roman"/>
          <w:sz w:val="28"/>
          <w:szCs w:val="28"/>
        </w:rPr>
        <w:t xml:space="preserve"> год</w:t>
      </w:r>
      <w:r w:rsidR="00982016">
        <w:rPr>
          <w:rFonts w:ascii="Times New Roman" w:hAnsi="Times New Roman"/>
          <w:sz w:val="28"/>
          <w:szCs w:val="28"/>
        </w:rPr>
        <w:t>ах</w:t>
      </w:r>
      <w:r w:rsidR="00FC23EF" w:rsidRPr="008875B5">
        <w:rPr>
          <w:rFonts w:ascii="Times New Roman" w:hAnsi="Times New Roman"/>
          <w:sz w:val="28"/>
          <w:szCs w:val="28"/>
        </w:rPr>
        <w:t>;</w:t>
      </w:r>
    </w:p>
    <w:p w:rsidR="00FC23EF" w:rsidRPr="008875B5" w:rsidRDefault="00FC23EF"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членские взносы в Ассоциацию «Совет муниципальных образований Московской области в сумме 7,9 тыс. рублей на 2018 год, в сумме 8,0 тыс. рублей на 2019 год, в сумме 8,3 тыс. рублей на 2020 год.</w:t>
      </w:r>
    </w:p>
    <w:p w:rsidR="006E2DE7" w:rsidRPr="006975C2" w:rsidRDefault="006E2DE7" w:rsidP="00A30581">
      <w:pPr>
        <w:pStyle w:val="af1"/>
        <w:spacing w:after="0"/>
        <w:ind w:left="0" w:firstLine="567"/>
        <w:jc w:val="both"/>
        <w:rPr>
          <w:i/>
          <w:sz w:val="28"/>
          <w:szCs w:val="28"/>
        </w:rPr>
      </w:pPr>
      <w:r w:rsidRPr="006975C2">
        <w:rPr>
          <w:b/>
          <w:sz w:val="28"/>
          <w:szCs w:val="28"/>
        </w:rPr>
        <w:t xml:space="preserve">По разделу 02 00 «Национальная оборона» </w:t>
      </w:r>
      <w:r w:rsidRPr="006975C2">
        <w:rPr>
          <w:sz w:val="28"/>
          <w:szCs w:val="28"/>
        </w:rPr>
        <w:t xml:space="preserve">проектом бюджета предлагаются бюджетные ассигнования </w:t>
      </w:r>
      <w:r w:rsidRPr="00653367">
        <w:rPr>
          <w:i/>
          <w:sz w:val="28"/>
          <w:szCs w:val="28"/>
        </w:rPr>
        <w:t xml:space="preserve">на </w:t>
      </w:r>
      <w:proofErr w:type="spellStart"/>
      <w:r w:rsidRPr="00653367">
        <w:rPr>
          <w:i/>
          <w:sz w:val="28"/>
          <w:szCs w:val="28"/>
        </w:rPr>
        <w:t>непрограммные</w:t>
      </w:r>
      <w:proofErr w:type="spellEnd"/>
      <w:r w:rsidRPr="00653367">
        <w:rPr>
          <w:i/>
          <w:sz w:val="28"/>
          <w:szCs w:val="28"/>
        </w:rPr>
        <w:t xml:space="preserve"> мероприятия</w:t>
      </w:r>
      <w:r w:rsidRPr="006975C2">
        <w:rPr>
          <w:b/>
          <w:sz w:val="28"/>
          <w:szCs w:val="28"/>
        </w:rPr>
        <w:t xml:space="preserve"> </w:t>
      </w:r>
      <w:r w:rsidRPr="006975C2">
        <w:rPr>
          <w:sz w:val="28"/>
          <w:szCs w:val="28"/>
        </w:rPr>
        <w:t>в рамках подраздела</w:t>
      </w:r>
      <w:r w:rsidRPr="006975C2">
        <w:rPr>
          <w:b/>
          <w:sz w:val="28"/>
          <w:szCs w:val="28"/>
        </w:rPr>
        <w:t xml:space="preserve"> </w:t>
      </w:r>
      <w:r w:rsidRPr="006975C2">
        <w:rPr>
          <w:b/>
          <w:i/>
          <w:sz w:val="28"/>
          <w:szCs w:val="28"/>
        </w:rPr>
        <w:t>02 0</w:t>
      </w:r>
      <w:r w:rsidR="00FC23EF" w:rsidRPr="006975C2">
        <w:rPr>
          <w:b/>
          <w:i/>
          <w:sz w:val="28"/>
          <w:szCs w:val="28"/>
        </w:rPr>
        <w:t>3</w:t>
      </w:r>
      <w:r w:rsidRPr="006975C2">
        <w:rPr>
          <w:b/>
          <w:i/>
          <w:sz w:val="28"/>
          <w:szCs w:val="28"/>
        </w:rPr>
        <w:t xml:space="preserve"> «Мобилизационная </w:t>
      </w:r>
      <w:r w:rsidR="00FC23EF" w:rsidRPr="006975C2">
        <w:rPr>
          <w:b/>
          <w:i/>
          <w:sz w:val="28"/>
          <w:szCs w:val="28"/>
        </w:rPr>
        <w:t>и вневойсковая подготовка</w:t>
      </w:r>
      <w:r w:rsidRPr="006975C2">
        <w:rPr>
          <w:b/>
          <w:i/>
          <w:sz w:val="28"/>
          <w:szCs w:val="28"/>
        </w:rPr>
        <w:t>»</w:t>
      </w:r>
      <w:r w:rsidRPr="006975C2">
        <w:rPr>
          <w:i/>
          <w:sz w:val="28"/>
          <w:szCs w:val="28"/>
        </w:rPr>
        <w:t xml:space="preserve">, </w:t>
      </w:r>
      <w:r w:rsidRPr="006975C2">
        <w:rPr>
          <w:sz w:val="28"/>
          <w:szCs w:val="28"/>
        </w:rPr>
        <w:t xml:space="preserve">в том числе: в 2018 году в сумме </w:t>
      </w:r>
      <w:r w:rsidR="009A7761" w:rsidRPr="006975C2">
        <w:rPr>
          <w:sz w:val="28"/>
          <w:szCs w:val="28"/>
        </w:rPr>
        <w:t>287,0</w:t>
      </w:r>
      <w:r w:rsidRPr="006975C2">
        <w:rPr>
          <w:sz w:val="28"/>
          <w:szCs w:val="28"/>
        </w:rPr>
        <w:t xml:space="preserve"> тыс. рублей, что соответствует </w:t>
      </w:r>
      <w:r w:rsidR="009A7761" w:rsidRPr="006975C2">
        <w:rPr>
          <w:sz w:val="28"/>
          <w:szCs w:val="28"/>
        </w:rPr>
        <w:t>0,3</w:t>
      </w:r>
      <w:r w:rsidRPr="006975C2">
        <w:rPr>
          <w:sz w:val="28"/>
          <w:szCs w:val="28"/>
        </w:rPr>
        <w:t xml:space="preserve">% от общей суммы расходов бюджета </w:t>
      </w:r>
      <w:r w:rsidR="009A7761" w:rsidRPr="006975C2">
        <w:rPr>
          <w:sz w:val="28"/>
          <w:szCs w:val="28"/>
        </w:rPr>
        <w:t>городского поселения Хорлово</w:t>
      </w:r>
      <w:r w:rsidRPr="006975C2">
        <w:rPr>
          <w:sz w:val="28"/>
          <w:szCs w:val="28"/>
        </w:rPr>
        <w:t xml:space="preserve">; в 2019 году в сумме </w:t>
      </w:r>
      <w:r w:rsidR="009A7761" w:rsidRPr="006975C2">
        <w:rPr>
          <w:sz w:val="28"/>
          <w:szCs w:val="28"/>
        </w:rPr>
        <w:t>290,0</w:t>
      </w:r>
      <w:r w:rsidRPr="006975C2">
        <w:rPr>
          <w:sz w:val="28"/>
          <w:szCs w:val="28"/>
        </w:rPr>
        <w:t xml:space="preserve"> тыс. рублей, что соответствует </w:t>
      </w:r>
      <w:r w:rsidR="009A7761" w:rsidRPr="006975C2">
        <w:rPr>
          <w:sz w:val="28"/>
          <w:szCs w:val="28"/>
        </w:rPr>
        <w:t>0,3</w:t>
      </w:r>
      <w:r w:rsidRPr="006975C2">
        <w:rPr>
          <w:sz w:val="28"/>
          <w:szCs w:val="28"/>
        </w:rPr>
        <w:t xml:space="preserve">% от общей суммы расходов бюджета </w:t>
      </w:r>
      <w:r w:rsidR="009A7761" w:rsidRPr="006975C2">
        <w:rPr>
          <w:sz w:val="28"/>
          <w:szCs w:val="28"/>
        </w:rPr>
        <w:t>городского поселения Хорлово</w:t>
      </w:r>
      <w:r w:rsidRPr="006975C2">
        <w:rPr>
          <w:sz w:val="28"/>
          <w:szCs w:val="28"/>
        </w:rPr>
        <w:t xml:space="preserve">; в 2020 году в сумме </w:t>
      </w:r>
      <w:r w:rsidR="009A7761" w:rsidRPr="006975C2">
        <w:rPr>
          <w:sz w:val="28"/>
          <w:szCs w:val="28"/>
        </w:rPr>
        <w:t>301,0</w:t>
      </w:r>
      <w:r w:rsidRPr="006975C2">
        <w:rPr>
          <w:sz w:val="28"/>
          <w:szCs w:val="28"/>
        </w:rPr>
        <w:t xml:space="preserve"> тыс. рублей, что соответствует </w:t>
      </w:r>
      <w:r w:rsidR="009A7761" w:rsidRPr="006975C2">
        <w:rPr>
          <w:sz w:val="28"/>
          <w:szCs w:val="28"/>
        </w:rPr>
        <w:t>0,3</w:t>
      </w:r>
      <w:r w:rsidRPr="006975C2">
        <w:rPr>
          <w:sz w:val="28"/>
          <w:szCs w:val="28"/>
        </w:rPr>
        <w:t xml:space="preserve">% от общей суммы расходов бюджета </w:t>
      </w:r>
      <w:r w:rsidR="009A7761" w:rsidRPr="006975C2">
        <w:rPr>
          <w:sz w:val="28"/>
          <w:szCs w:val="28"/>
        </w:rPr>
        <w:t>городского поселения Хорлово</w:t>
      </w:r>
      <w:r w:rsidRPr="006975C2">
        <w:rPr>
          <w:sz w:val="28"/>
          <w:szCs w:val="28"/>
        </w:rPr>
        <w:t xml:space="preserve">. Планируемые проектом бюджета бюджетные ассигнования по указанному разделу </w:t>
      </w:r>
      <w:r w:rsidR="009A7761" w:rsidRPr="006975C2">
        <w:rPr>
          <w:bCs/>
          <w:sz w:val="28"/>
          <w:szCs w:val="28"/>
        </w:rPr>
        <w:t>вросли</w:t>
      </w:r>
      <w:r w:rsidRPr="006975C2">
        <w:rPr>
          <w:sz w:val="28"/>
          <w:szCs w:val="28"/>
        </w:rPr>
        <w:t xml:space="preserve"> по отношению к ожидаемому исполнению 2017 года на </w:t>
      </w:r>
      <w:r w:rsidR="009A7761" w:rsidRPr="006975C2">
        <w:rPr>
          <w:sz w:val="28"/>
          <w:szCs w:val="28"/>
        </w:rPr>
        <w:t>20,0</w:t>
      </w:r>
      <w:r w:rsidRPr="006975C2">
        <w:rPr>
          <w:sz w:val="28"/>
          <w:szCs w:val="28"/>
        </w:rPr>
        <w:t xml:space="preserve"> тыс. рублей</w:t>
      </w:r>
      <w:r w:rsidRPr="006975C2">
        <w:rPr>
          <w:bCs/>
          <w:sz w:val="28"/>
          <w:szCs w:val="28"/>
        </w:rPr>
        <w:t xml:space="preserve"> (</w:t>
      </w:r>
      <w:r w:rsidR="009A7761" w:rsidRPr="006975C2">
        <w:rPr>
          <w:bCs/>
          <w:sz w:val="28"/>
          <w:szCs w:val="28"/>
        </w:rPr>
        <w:t>7,5</w:t>
      </w:r>
      <w:r w:rsidRPr="006975C2">
        <w:rPr>
          <w:bCs/>
          <w:sz w:val="28"/>
          <w:szCs w:val="28"/>
        </w:rPr>
        <w:t xml:space="preserve">%) в 2018 году, </w:t>
      </w:r>
      <w:r w:rsidRPr="006975C2">
        <w:rPr>
          <w:sz w:val="28"/>
          <w:szCs w:val="28"/>
        </w:rPr>
        <w:t xml:space="preserve">на </w:t>
      </w:r>
      <w:r w:rsidR="009A7761" w:rsidRPr="006975C2">
        <w:rPr>
          <w:sz w:val="28"/>
          <w:szCs w:val="28"/>
        </w:rPr>
        <w:t>23,0</w:t>
      </w:r>
      <w:r w:rsidRPr="006975C2">
        <w:rPr>
          <w:sz w:val="28"/>
          <w:szCs w:val="28"/>
        </w:rPr>
        <w:t xml:space="preserve"> тыс. рублей</w:t>
      </w:r>
      <w:r w:rsidRPr="006975C2">
        <w:rPr>
          <w:bCs/>
          <w:sz w:val="28"/>
          <w:szCs w:val="28"/>
        </w:rPr>
        <w:t xml:space="preserve"> </w:t>
      </w:r>
      <w:r w:rsidRPr="006975C2">
        <w:rPr>
          <w:sz w:val="28"/>
          <w:szCs w:val="28"/>
        </w:rPr>
        <w:t>(</w:t>
      </w:r>
      <w:r w:rsidR="009A7761" w:rsidRPr="006975C2">
        <w:rPr>
          <w:sz w:val="28"/>
          <w:szCs w:val="28"/>
        </w:rPr>
        <w:t>8,6</w:t>
      </w:r>
      <w:r w:rsidRPr="006975C2">
        <w:rPr>
          <w:sz w:val="28"/>
          <w:szCs w:val="28"/>
        </w:rPr>
        <w:t>%)</w:t>
      </w:r>
      <w:r w:rsidRPr="006975C2">
        <w:rPr>
          <w:bCs/>
          <w:sz w:val="28"/>
          <w:szCs w:val="28"/>
        </w:rPr>
        <w:t xml:space="preserve"> в 2019 году, </w:t>
      </w:r>
      <w:r w:rsidRPr="006975C2">
        <w:rPr>
          <w:sz w:val="28"/>
          <w:szCs w:val="28"/>
        </w:rPr>
        <w:t xml:space="preserve">на </w:t>
      </w:r>
      <w:r w:rsidR="009A7761" w:rsidRPr="006975C2">
        <w:rPr>
          <w:sz w:val="28"/>
          <w:szCs w:val="28"/>
        </w:rPr>
        <w:t>34,0</w:t>
      </w:r>
      <w:r w:rsidRPr="006975C2">
        <w:rPr>
          <w:sz w:val="28"/>
          <w:szCs w:val="28"/>
        </w:rPr>
        <w:t xml:space="preserve"> тыс. рублей</w:t>
      </w:r>
      <w:r w:rsidRPr="006975C2">
        <w:rPr>
          <w:bCs/>
          <w:sz w:val="28"/>
          <w:szCs w:val="28"/>
        </w:rPr>
        <w:t xml:space="preserve"> </w:t>
      </w:r>
      <w:r w:rsidRPr="006975C2">
        <w:rPr>
          <w:sz w:val="28"/>
          <w:szCs w:val="28"/>
        </w:rPr>
        <w:t>(</w:t>
      </w:r>
      <w:r w:rsidR="009A7761" w:rsidRPr="006975C2">
        <w:rPr>
          <w:sz w:val="28"/>
          <w:szCs w:val="28"/>
        </w:rPr>
        <w:t>12,7</w:t>
      </w:r>
      <w:r w:rsidRPr="006975C2">
        <w:rPr>
          <w:sz w:val="28"/>
          <w:szCs w:val="28"/>
        </w:rPr>
        <w:t>%)</w:t>
      </w:r>
      <w:r w:rsidRPr="006975C2">
        <w:rPr>
          <w:bCs/>
          <w:sz w:val="28"/>
          <w:szCs w:val="28"/>
        </w:rPr>
        <w:t xml:space="preserve"> в 2020 году.</w:t>
      </w:r>
    </w:p>
    <w:p w:rsidR="009A7761" w:rsidRPr="009A7761" w:rsidRDefault="009A7761" w:rsidP="00A30581">
      <w:pPr>
        <w:tabs>
          <w:tab w:val="left" w:pos="567"/>
          <w:tab w:val="left" w:pos="709"/>
        </w:tabs>
        <w:spacing w:after="0" w:line="240" w:lineRule="auto"/>
        <w:ind w:firstLine="567"/>
        <w:jc w:val="both"/>
        <w:rPr>
          <w:rFonts w:ascii="Times New Roman" w:hAnsi="Times New Roman"/>
          <w:sz w:val="28"/>
          <w:szCs w:val="28"/>
        </w:rPr>
      </w:pPr>
      <w:r w:rsidRPr="009A7761">
        <w:rPr>
          <w:rFonts w:ascii="Times New Roman" w:hAnsi="Times New Roman"/>
          <w:bCs/>
          <w:sz w:val="28"/>
          <w:szCs w:val="28"/>
        </w:rPr>
        <w:t>Расходы запланированы в пределах выделенной субвенции из бюджета Московской области на осуществление первичного воинского учета на территориях, где отсутствуют военные комиссариаты.</w:t>
      </w:r>
      <w:r w:rsidRPr="009A7761">
        <w:rPr>
          <w:rFonts w:ascii="Times New Roman" w:hAnsi="Times New Roman"/>
          <w:sz w:val="28"/>
          <w:szCs w:val="28"/>
        </w:rPr>
        <w:t xml:space="preserve"> </w:t>
      </w:r>
      <w:proofErr w:type="gramStart"/>
      <w:r w:rsidRPr="009A7761">
        <w:rPr>
          <w:rFonts w:ascii="Times New Roman" w:hAnsi="Times New Roman"/>
          <w:sz w:val="28"/>
          <w:szCs w:val="28"/>
        </w:rPr>
        <w:t xml:space="preserve">Расчет по расходам произведен в соответствии с Методикой </w:t>
      </w:r>
      <w:r w:rsidRPr="009A7761">
        <w:rPr>
          <w:rFonts w:ascii="Times New Roman" w:hAnsi="Times New Roman"/>
          <w:bCs/>
          <w:sz w:val="28"/>
          <w:szCs w:val="28"/>
        </w:rPr>
        <w:t xml:space="preserve">определения </w:t>
      </w:r>
      <w:r w:rsidRPr="009A7761">
        <w:rPr>
          <w:rFonts w:ascii="Times New Roman" w:hAnsi="Times New Roman"/>
          <w:sz w:val="28"/>
          <w:szCs w:val="28"/>
        </w:rPr>
        <w:t xml:space="preserve">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w:t>
      </w:r>
      <w:r w:rsidRPr="009A7761">
        <w:rPr>
          <w:rFonts w:ascii="Times New Roman" w:hAnsi="Times New Roman"/>
          <w:bCs/>
          <w:sz w:val="28"/>
          <w:szCs w:val="28"/>
        </w:rPr>
        <w:t>на 2017 год и на плановый период 2018 и 2019 годов (Приложение 2</w:t>
      </w:r>
      <w:r w:rsidR="006975C2">
        <w:rPr>
          <w:rFonts w:ascii="Times New Roman" w:hAnsi="Times New Roman"/>
          <w:bCs/>
          <w:sz w:val="28"/>
          <w:szCs w:val="28"/>
        </w:rPr>
        <w:t>7, 28</w:t>
      </w:r>
      <w:r w:rsidRPr="009A7761">
        <w:rPr>
          <w:rFonts w:ascii="Times New Roman" w:hAnsi="Times New Roman"/>
          <w:bCs/>
          <w:sz w:val="28"/>
          <w:szCs w:val="28"/>
        </w:rPr>
        <w:t xml:space="preserve"> к проекту Закона Московской области «О бюджете Московской области на 201</w:t>
      </w:r>
      <w:r w:rsidR="006975C2">
        <w:rPr>
          <w:rFonts w:ascii="Times New Roman" w:hAnsi="Times New Roman"/>
          <w:bCs/>
          <w:sz w:val="28"/>
          <w:szCs w:val="28"/>
        </w:rPr>
        <w:t>8</w:t>
      </w:r>
      <w:proofErr w:type="gramEnd"/>
      <w:r w:rsidRPr="009A7761">
        <w:rPr>
          <w:rFonts w:ascii="Times New Roman" w:hAnsi="Times New Roman"/>
          <w:bCs/>
          <w:sz w:val="28"/>
          <w:szCs w:val="28"/>
        </w:rPr>
        <w:t xml:space="preserve"> год и на плановый период 201</w:t>
      </w:r>
      <w:r w:rsidR="006975C2">
        <w:rPr>
          <w:rFonts w:ascii="Times New Roman" w:hAnsi="Times New Roman"/>
          <w:bCs/>
          <w:sz w:val="28"/>
          <w:szCs w:val="28"/>
        </w:rPr>
        <w:t>9</w:t>
      </w:r>
      <w:r w:rsidRPr="009A7761">
        <w:rPr>
          <w:rFonts w:ascii="Times New Roman" w:hAnsi="Times New Roman"/>
          <w:bCs/>
          <w:sz w:val="28"/>
          <w:szCs w:val="28"/>
        </w:rPr>
        <w:t xml:space="preserve"> и 20</w:t>
      </w:r>
      <w:r w:rsidR="006975C2">
        <w:rPr>
          <w:rFonts w:ascii="Times New Roman" w:hAnsi="Times New Roman"/>
          <w:bCs/>
          <w:sz w:val="28"/>
          <w:szCs w:val="28"/>
        </w:rPr>
        <w:t>20</w:t>
      </w:r>
      <w:r w:rsidRPr="009A7761">
        <w:rPr>
          <w:rFonts w:ascii="Times New Roman" w:hAnsi="Times New Roman"/>
          <w:bCs/>
          <w:sz w:val="28"/>
          <w:szCs w:val="28"/>
        </w:rPr>
        <w:t xml:space="preserve"> годов»).</w:t>
      </w:r>
    </w:p>
    <w:p w:rsidR="006E2DE7" w:rsidRPr="008875B5" w:rsidRDefault="006E2DE7" w:rsidP="00A30581">
      <w:pPr>
        <w:spacing w:after="0" w:line="240" w:lineRule="auto"/>
        <w:ind w:firstLine="567"/>
        <w:jc w:val="both"/>
        <w:rPr>
          <w:rFonts w:ascii="Times New Roman" w:hAnsi="Times New Roman"/>
          <w:sz w:val="28"/>
          <w:szCs w:val="28"/>
        </w:rPr>
      </w:pPr>
      <w:proofErr w:type="gramStart"/>
      <w:r w:rsidRPr="008875B5">
        <w:rPr>
          <w:rFonts w:ascii="Times New Roman" w:hAnsi="Times New Roman"/>
          <w:b/>
          <w:sz w:val="28"/>
          <w:szCs w:val="28"/>
        </w:rPr>
        <w:t xml:space="preserve">По разделу 03 00 «Национальная безопасность и правоохранительная деятельность» </w:t>
      </w:r>
      <w:r w:rsidRPr="008875B5">
        <w:rPr>
          <w:rFonts w:ascii="Times New Roman" w:hAnsi="Times New Roman"/>
          <w:sz w:val="28"/>
          <w:szCs w:val="28"/>
        </w:rPr>
        <w:t xml:space="preserve">проектом бюджета предлагаются расходные обязательства в размере </w:t>
      </w:r>
      <w:r w:rsidR="006975C2" w:rsidRPr="008875B5">
        <w:rPr>
          <w:rFonts w:ascii="Times New Roman" w:hAnsi="Times New Roman"/>
          <w:sz w:val="28"/>
          <w:szCs w:val="28"/>
        </w:rPr>
        <w:t>1 189,9</w:t>
      </w:r>
      <w:r w:rsidRPr="008875B5">
        <w:rPr>
          <w:rFonts w:ascii="Times New Roman" w:hAnsi="Times New Roman"/>
          <w:sz w:val="28"/>
          <w:szCs w:val="28"/>
        </w:rPr>
        <w:t xml:space="preserve"> тыс. рублей в 2018 году, которые по отношению к 2017 году у</w:t>
      </w:r>
      <w:r w:rsidR="006975C2" w:rsidRPr="008875B5">
        <w:rPr>
          <w:rFonts w:ascii="Times New Roman" w:hAnsi="Times New Roman"/>
          <w:sz w:val="28"/>
          <w:szCs w:val="28"/>
        </w:rPr>
        <w:t>велич</w:t>
      </w:r>
      <w:r w:rsidRPr="008875B5">
        <w:rPr>
          <w:rFonts w:ascii="Times New Roman" w:hAnsi="Times New Roman"/>
          <w:sz w:val="28"/>
          <w:szCs w:val="28"/>
        </w:rPr>
        <w:t>ены</w:t>
      </w:r>
      <w:r w:rsidR="00982016">
        <w:rPr>
          <w:rFonts w:ascii="Times New Roman" w:hAnsi="Times New Roman"/>
          <w:sz w:val="28"/>
          <w:szCs w:val="28"/>
        </w:rPr>
        <w:t> </w:t>
      </w:r>
      <w:r w:rsidRPr="008875B5">
        <w:rPr>
          <w:rFonts w:ascii="Times New Roman" w:hAnsi="Times New Roman"/>
          <w:sz w:val="28"/>
          <w:szCs w:val="28"/>
        </w:rPr>
        <w:t>на</w:t>
      </w:r>
      <w:r w:rsidR="00982016">
        <w:rPr>
          <w:rFonts w:ascii="Times New Roman" w:hAnsi="Times New Roman"/>
          <w:sz w:val="28"/>
          <w:szCs w:val="28"/>
        </w:rPr>
        <w:t> </w:t>
      </w:r>
      <w:r w:rsidR="006975C2" w:rsidRPr="008875B5">
        <w:rPr>
          <w:rFonts w:ascii="Times New Roman" w:hAnsi="Times New Roman"/>
          <w:sz w:val="28"/>
          <w:szCs w:val="28"/>
        </w:rPr>
        <w:t>32,4</w:t>
      </w:r>
      <w:r w:rsidR="00982016">
        <w:rPr>
          <w:rFonts w:ascii="Times New Roman" w:hAnsi="Times New Roman"/>
          <w:sz w:val="28"/>
          <w:szCs w:val="28"/>
        </w:rPr>
        <w:t> </w:t>
      </w:r>
      <w:r w:rsidRPr="008875B5">
        <w:rPr>
          <w:rFonts w:ascii="Times New Roman" w:hAnsi="Times New Roman"/>
          <w:sz w:val="28"/>
          <w:szCs w:val="28"/>
        </w:rPr>
        <w:t>тыс.</w:t>
      </w:r>
      <w:r w:rsidR="00982016">
        <w:rPr>
          <w:rFonts w:ascii="Times New Roman" w:hAnsi="Times New Roman"/>
          <w:sz w:val="28"/>
          <w:szCs w:val="28"/>
        </w:rPr>
        <w:t> </w:t>
      </w:r>
      <w:r w:rsidRPr="008875B5">
        <w:rPr>
          <w:rFonts w:ascii="Times New Roman" w:hAnsi="Times New Roman"/>
          <w:sz w:val="28"/>
          <w:szCs w:val="28"/>
        </w:rPr>
        <w:t>рублей (</w:t>
      </w:r>
      <w:r w:rsidR="006975C2" w:rsidRPr="008875B5">
        <w:rPr>
          <w:rFonts w:ascii="Times New Roman" w:hAnsi="Times New Roman"/>
          <w:sz w:val="28"/>
          <w:szCs w:val="28"/>
        </w:rPr>
        <w:t>2,8</w:t>
      </w:r>
      <w:r w:rsidRPr="008875B5">
        <w:rPr>
          <w:rFonts w:ascii="Times New Roman" w:hAnsi="Times New Roman"/>
          <w:sz w:val="28"/>
          <w:szCs w:val="28"/>
        </w:rPr>
        <w:t xml:space="preserve">%); в размере </w:t>
      </w:r>
      <w:r w:rsidR="006975C2" w:rsidRPr="008875B5">
        <w:rPr>
          <w:rFonts w:ascii="Times New Roman" w:hAnsi="Times New Roman"/>
          <w:sz w:val="28"/>
          <w:szCs w:val="28"/>
        </w:rPr>
        <w:t>1 190,8</w:t>
      </w:r>
      <w:r w:rsidRPr="008875B5">
        <w:rPr>
          <w:rFonts w:ascii="Times New Roman" w:hAnsi="Times New Roman"/>
          <w:sz w:val="28"/>
          <w:szCs w:val="28"/>
        </w:rPr>
        <w:t xml:space="preserve"> тыс. рублей в 2019</w:t>
      </w:r>
      <w:r w:rsidR="006975C2" w:rsidRPr="008875B5">
        <w:rPr>
          <w:rFonts w:ascii="Times New Roman" w:hAnsi="Times New Roman"/>
          <w:sz w:val="28"/>
          <w:szCs w:val="28"/>
        </w:rPr>
        <w:t>-2020</w:t>
      </w:r>
      <w:r w:rsidRPr="008875B5">
        <w:rPr>
          <w:rFonts w:ascii="Times New Roman" w:hAnsi="Times New Roman"/>
          <w:sz w:val="28"/>
          <w:szCs w:val="28"/>
        </w:rPr>
        <w:t xml:space="preserve"> году, которые по отношению к 2017 году у</w:t>
      </w:r>
      <w:r w:rsidR="006975C2" w:rsidRPr="008875B5">
        <w:rPr>
          <w:rFonts w:ascii="Times New Roman" w:hAnsi="Times New Roman"/>
          <w:sz w:val="28"/>
          <w:szCs w:val="28"/>
        </w:rPr>
        <w:t>величе</w:t>
      </w:r>
      <w:r w:rsidRPr="008875B5">
        <w:rPr>
          <w:rFonts w:ascii="Times New Roman" w:hAnsi="Times New Roman"/>
          <w:sz w:val="28"/>
          <w:szCs w:val="28"/>
        </w:rPr>
        <w:t xml:space="preserve">ны на </w:t>
      </w:r>
      <w:r w:rsidR="006975C2" w:rsidRPr="008875B5">
        <w:rPr>
          <w:rFonts w:ascii="Times New Roman" w:hAnsi="Times New Roman"/>
          <w:sz w:val="28"/>
          <w:szCs w:val="28"/>
        </w:rPr>
        <w:t>33,3</w:t>
      </w:r>
      <w:r w:rsidRPr="008875B5">
        <w:rPr>
          <w:rFonts w:ascii="Times New Roman" w:hAnsi="Times New Roman"/>
          <w:sz w:val="28"/>
          <w:szCs w:val="28"/>
        </w:rPr>
        <w:t xml:space="preserve"> тыс. рублей (</w:t>
      </w:r>
      <w:r w:rsidR="006975C2" w:rsidRPr="008875B5">
        <w:rPr>
          <w:rFonts w:ascii="Times New Roman" w:hAnsi="Times New Roman"/>
          <w:sz w:val="28"/>
          <w:szCs w:val="28"/>
        </w:rPr>
        <w:t>2,9%)</w:t>
      </w:r>
      <w:r w:rsidRPr="008875B5">
        <w:rPr>
          <w:rFonts w:ascii="Times New Roman" w:hAnsi="Times New Roman"/>
          <w:sz w:val="28"/>
          <w:szCs w:val="28"/>
        </w:rPr>
        <w:t>.</w:t>
      </w:r>
      <w:proofErr w:type="gramEnd"/>
      <w:r w:rsidRPr="008875B5">
        <w:rPr>
          <w:rFonts w:ascii="Times New Roman" w:hAnsi="Times New Roman"/>
          <w:sz w:val="28"/>
          <w:szCs w:val="28"/>
        </w:rPr>
        <w:t xml:space="preserve"> Удельный вес планируемых расходов по разделу 03 00 «Национальная безопасность и правоохранительная деятельность» в общей структуре расходов составляет </w:t>
      </w:r>
      <w:r w:rsidR="006975C2" w:rsidRPr="008875B5">
        <w:rPr>
          <w:rFonts w:ascii="Times New Roman" w:hAnsi="Times New Roman"/>
          <w:sz w:val="28"/>
          <w:szCs w:val="28"/>
        </w:rPr>
        <w:t>1,1</w:t>
      </w:r>
      <w:r w:rsidRPr="008875B5">
        <w:rPr>
          <w:rFonts w:ascii="Times New Roman" w:hAnsi="Times New Roman"/>
          <w:sz w:val="28"/>
          <w:szCs w:val="28"/>
        </w:rPr>
        <w:t xml:space="preserve">% </w:t>
      </w:r>
      <w:r w:rsidR="00982016">
        <w:rPr>
          <w:rFonts w:ascii="Times New Roman" w:hAnsi="Times New Roman"/>
          <w:sz w:val="28"/>
          <w:szCs w:val="28"/>
        </w:rPr>
        <w:t xml:space="preserve">в </w:t>
      </w:r>
      <w:r w:rsidRPr="008875B5">
        <w:rPr>
          <w:rFonts w:ascii="Times New Roman" w:hAnsi="Times New Roman"/>
          <w:sz w:val="28"/>
          <w:szCs w:val="28"/>
        </w:rPr>
        <w:t>2018</w:t>
      </w:r>
      <w:r w:rsidR="00982016">
        <w:rPr>
          <w:rFonts w:ascii="Times New Roman" w:hAnsi="Times New Roman"/>
          <w:sz w:val="28"/>
          <w:szCs w:val="28"/>
        </w:rPr>
        <w:t>-2020</w:t>
      </w:r>
      <w:r w:rsidRPr="008875B5">
        <w:rPr>
          <w:rFonts w:ascii="Times New Roman" w:hAnsi="Times New Roman"/>
          <w:sz w:val="28"/>
          <w:szCs w:val="28"/>
        </w:rPr>
        <w:t xml:space="preserve"> году</w:t>
      </w:r>
      <w:r w:rsidR="00982016">
        <w:rPr>
          <w:rFonts w:ascii="Times New Roman" w:hAnsi="Times New Roman"/>
          <w:sz w:val="28"/>
          <w:szCs w:val="28"/>
        </w:rPr>
        <w:t>.</w:t>
      </w:r>
    </w:p>
    <w:p w:rsidR="006E2DE7" w:rsidRPr="008875B5" w:rsidRDefault="006E2DE7" w:rsidP="00A30581">
      <w:pPr>
        <w:spacing w:after="0" w:line="240" w:lineRule="auto"/>
        <w:ind w:firstLine="567"/>
        <w:jc w:val="both"/>
        <w:rPr>
          <w:rFonts w:ascii="Times New Roman" w:hAnsi="Times New Roman"/>
          <w:sz w:val="28"/>
          <w:szCs w:val="28"/>
        </w:rPr>
      </w:pPr>
      <w:proofErr w:type="gramStart"/>
      <w:r w:rsidRPr="008875B5">
        <w:rPr>
          <w:rFonts w:ascii="Times New Roman" w:hAnsi="Times New Roman"/>
          <w:sz w:val="28"/>
          <w:szCs w:val="28"/>
        </w:rPr>
        <w:t xml:space="preserve">По подразделу </w:t>
      </w:r>
      <w:r w:rsidRPr="008875B5">
        <w:rPr>
          <w:rFonts w:ascii="Times New Roman" w:hAnsi="Times New Roman"/>
          <w:b/>
          <w:i/>
          <w:sz w:val="28"/>
          <w:szCs w:val="28"/>
        </w:rPr>
        <w:t>03 09 «Защита населения и территории от чрезвычайных ситуаций природного и техногенного характера, гражданская оборона»</w:t>
      </w:r>
      <w:r w:rsidRPr="008875B5">
        <w:rPr>
          <w:rFonts w:ascii="Times New Roman" w:hAnsi="Times New Roman"/>
          <w:sz w:val="28"/>
          <w:szCs w:val="28"/>
        </w:rPr>
        <w:t xml:space="preserve"> проектом бюджета предлагается объем расходных обязательств на 2018</w:t>
      </w:r>
      <w:r w:rsidR="00C50F2C" w:rsidRPr="008875B5">
        <w:rPr>
          <w:rFonts w:ascii="Times New Roman" w:hAnsi="Times New Roman"/>
          <w:sz w:val="28"/>
          <w:szCs w:val="28"/>
        </w:rPr>
        <w:t>-2020</w:t>
      </w:r>
      <w:r w:rsidRPr="008875B5">
        <w:rPr>
          <w:rFonts w:ascii="Times New Roman" w:hAnsi="Times New Roman"/>
          <w:sz w:val="28"/>
          <w:szCs w:val="28"/>
        </w:rPr>
        <w:t xml:space="preserve"> год</w:t>
      </w:r>
      <w:r w:rsidR="001B43F0">
        <w:rPr>
          <w:rFonts w:ascii="Times New Roman" w:hAnsi="Times New Roman"/>
          <w:sz w:val="28"/>
          <w:szCs w:val="28"/>
        </w:rPr>
        <w:t>ы</w:t>
      </w:r>
      <w:r w:rsidRPr="008875B5">
        <w:rPr>
          <w:rFonts w:ascii="Times New Roman" w:hAnsi="Times New Roman"/>
          <w:sz w:val="28"/>
          <w:szCs w:val="28"/>
        </w:rPr>
        <w:t xml:space="preserve"> в сумме </w:t>
      </w:r>
      <w:r w:rsidR="00C50F2C" w:rsidRPr="008875B5">
        <w:rPr>
          <w:rFonts w:ascii="Times New Roman" w:hAnsi="Times New Roman"/>
          <w:sz w:val="28"/>
          <w:szCs w:val="28"/>
        </w:rPr>
        <w:t>1 049,6 тыс. рублей</w:t>
      </w:r>
      <w:r w:rsidR="001B43F0">
        <w:rPr>
          <w:rFonts w:ascii="Times New Roman" w:hAnsi="Times New Roman"/>
          <w:sz w:val="28"/>
          <w:szCs w:val="28"/>
        </w:rPr>
        <w:t xml:space="preserve">, </w:t>
      </w:r>
      <w:r w:rsidRPr="008875B5">
        <w:rPr>
          <w:rFonts w:ascii="Times New Roman" w:hAnsi="Times New Roman"/>
          <w:sz w:val="28"/>
          <w:szCs w:val="28"/>
        </w:rPr>
        <w:t xml:space="preserve">в том числе </w:t>
      </w:r>
      <w:r w:rsidRPr="008875B5">
        <w:rPr>
          <w:rFonts w:ascii="Times New Roman" w:hAnsi="Times New Roman"/>
          <w:bCs/>
          <w:iCs/>
          <w:sz w:val="28"/>
          <w:szCs w:val="28"/>
        </w:rPr>
        <w:t>на реализацию мероприятий муниципальной программы «</w:t>
      </w:r>
      <w:r w:rsidRPr="008875B5">
        <w:rPr>
          <w:rFonts w:ascii="Times New Roman" w:hAnsi="Times New Roman"/>
          <w:sz w:val="28"/>
          <w:szCs w:val="28"/>
        </w:rPr>
        <w:t xml:space="preserve">Безопасность </w:t>
      </w:r>
      <w:r w:rsidR="00C50F2C" w:rsidRPr="008875B5">
        <w:rPr>
          <w:rFonts w:ascii="Times New Roman" w:hAnsi="Times New Roman"/>
          <w:sz w:val="28"/>
          <w:szCs w:val="28"/>
        </w:rPr>
        <w:t xml:space="preserve">городского поселения Хорлово </w:t>
      </w:r>
      <w:r w:rsidRPr="008875B5">
        <w:rPr>
          <w:rFonts w:ascii="Times New Roman" w:hAnsi="Times New Roman"/>
          <w:sz w:val="28"/>
          <w:szCs w:val="28"/>
        </w:rPr>
        <w:t>Воскресенско</w:t>
      </w:r>
      <w:r w:rsidR="00C50F2C" w:rsidRPr="008875B5">
        <w:rPr>
          <w:rFonts w:ascii="Times New Roman" w:hAnsi="Times New Roman"/>
          <w:sz w:val="28"/>
          <w:szCs w:val="28"/>
        </w:rPr>
        <w:t>го</w:t>
      </w:r>
      <w:r w:rsidRPr="008875B5">
        <w:rPr>
          <w:rFonts w:ascii="Times New Roman" w:hAnsi="Times New Roman"/>
          <w:sz w:val="28"/>
          <w:szCs w:val="28"/>
        </w:rPr>
        <w:t xml:space="preserve"> муниципально</w:t>
      </w:r>
      <w:r w:rsidR="00C50F2C" w:rsidRPr="008875B5">
        <w:rPr>
          <w:rFonts w:ascii="Times New Roman" w:hAnsi="Times New Roman"/>
          <w:sz w:val="28"/>
          <w:szCs w:val="28"/>
        </w:rPr>
        <w:t>го района</w:t>
      </w:r>
      <w:r w:rsidRPr="008875B5">
        <w:rPr>
          <w:rFonts w:ascii="Times New Roman" w:hAnsi="Times New Roman"/>
          <w:sz w:val="28"/>
          <w:szCs w:val="28"/>
        </w:rPr>
        <w:t xml:space="preserve"> на </w:t>
      </w:r>
      <w:r w:rsidR="00C50F2C" w:rsidRPr="008875B5">
        <w:rPr>
          <w:rFonts w:ascii="Times New Roman" w:hAnsi="Times New Roman"/>
          <w:sz w:val="28"/>
          <w:szCs w:val="28"/>
        </w:rPr>
        <w:t>период 2018</w:t>
      </w:r>
      <w:r w:rsidRPr="008875B5">
        <w:rPr>
          <w:rFonts w:ascii="Times New Roman" w:hAnsi="Times New Roman"/>
          <w:sz w:val="28"/>
          <w:szCs w:val="28"/>
        </w:rPr>
        <w:t>-202</w:t>
      </w:r>
      <w:r w:rsidR="00C50F2C" w:rsidRPr="008875B5">
        <w:rPr>
          <w:rFonts w:ascii="Times New Roman" w:hAnsi="Times New Roman"/>
          <w:sz w:val="28"/>
          <w:szCs w:val="28"/>
        </w:rPr>
        <w:t>2</w:t>
      </w:r>
      <w:r w:rsidRPr="008875B5">
        <w:rPr>
          <w:rFonts w:ascii="Times New Roman" w:hAnsi="Times New Roman"/>
          <w:sz w:val="28"/>
          <w:szCs w:val="28"/>
        </w:rPr>
        <w:t xml:space="preserve"> годы»:</w:t>
      </w:r>
      <w:proofErr w:type="gramEnd"/>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 </w:t>
      </w:r>
      <w:r w:rsidRPr="00653367">
        <w:rPr>
          <w:rFonts w:ascii="Times New Roman" w:hAnsi="Times New Roman"/>
          <w:bCs/>
          <w:i/>
          <w:iCs/>
          <w:sz w:val="28"/>
          <w:szCs w:val="28"/>
        </w:rPr>
        <w:t xml:space="preserve">подпрограммы </w:t>
      </w:r>
      <w:r w:rsidRPr="00653367">
        <w:rPr>
          <w:rFonts w:ascii="Times New Roman" w:hAnsi="Times New Roman"/>
          <w:i/>
          <w:sz w:val="28"/>
          <w:szCs w:val="28"/>
        </w:rPr>
        <w:t>«</w:t>
      </w:r>
      <w:r w:rsidR="00C50F2C" w:rsidRPr="00653367">
        <w:rPr>
          <w:rFonts w:ascii="Times New Roman" w:hAnsi="Times New Roman"/>
          <w:i/>
          <w:sz w:val="28"/>
          <w:szCs w:val="28"/>
        </w:rPr>
        <w:t>Общая безопасность</w:t>
      </w:r>
      <w:r w:rsidRPr="00653367">
        <w:rPr>
          <w:rFonts w:ascii="Times New Roman" w:hAnsi="Times New Roman"/>
          <w:i/>
          <w:sz w:val="28"/>
          <w:szCs w:val="28"/>
        </w:rPr>
        <w:t>»</w:t>
      </w:r>
      <w:r w:rsidRPr="008875B5">
        <w:rPr>
          <w:rFonts w:ascii="Times New Roman" w:hAnsi="Times New Roman"/>
          <w:bCs/>
          <w:iCs/>
          <w:sz w:val="28"/>
          <w:szCs w:val="28"/>
        </w:rPr>
        <w:t xml:space="preserve"> </w:t>
      </w:r>
      <w:r w:rsidRPr="008875B5">
        <w:rPr>
          <w:rFonts w:ascii="Times New Roman" w:hAnsi="Times New Roman"/>
          <w:sz w:val="28"/>
          <w:szCs w:val="28"/>
        </w:rPr>
        <w:t xml:space="preserve">в сумме </w:t>
      </w:r>
      <w:r w:rsidR="00C50F2C" w:rsidRPr="008875B5">
        <w:rPr>
          <w:rFonts w:ascii="Times New Roman" w:hAnsi="Times New Roman"/>
          <w:sz w:val="28"/>
          <w:szCs w:val="28"/>
        </w:rPr>
        <w:t>1 049,6</w:t>
      </w:r>
      <w:r w:rsidRPr="008875B5">
        <w:rPr>
          <w:rFonts w:ascii="Times New Roman" w:hAnsi="Times New Roman"/>
          <w:sz w:val="28"/>
          <w:szCs w:val="28"/>
        </w:rPr>
        <w:t xml:space="preserve"> тыс. рублей в 2018</w:t>
      </w:r>
      <w:r w:rsidR="00C50F2C" w:rsidRPr="008875B5">
        <w:rPr>
          <w:rFonts w:ascii="Times New Roman" w:hAnsi="Times New Roman"/>
          <w:sz w:val="28"/>
          <w:szCs w:val="28"/>
        </w:rPr>
        <w:t>-2020</w:t>
      </w:r>
      <w:r w:rsidRPr="008875B5">
        <w:rPr>
          <w:rFonts w:ascii="Times New Roman" w:hAnsi="Times New Roman"/>
          <w:sz w:val="28"/>
          <w:szCs w:val="28"/>
        </w:rPr>
        <w:t xml:space="preserve"> год</w:t>
      </w:r>
      <w:r w:rsidR="00C50F2C" w:rsidRPr="008875B5">
        <w:rPr>
          <w:rFonts w:ascii="Times New Roman" w:hAnsi="Times New Roman"/>
          <w:sz w:val="28"/>
          <w:szCs w:val="28"/>
        </w:rPr>
        <w:t>ах.</w:t>
      </w:r>
      <w:r w:rsidRPr="008875B5">
        <w:rPr>
          <w:rFonts w:ascii="Times New Roman" w:hAnsi="Times New Roman"/>
          <w:sz w:val="28"/>
          <w:szCs w:val="28"/>
        </w:rPr>
        <w:t xml:space="preserve"> В подпрограмму включены средства на реализацию следующих основных мероприятий:</w:t>
      </w:r>
    </w:p>
    <w:p w:rsidR="00C50F2C" w:rsidRPr="00F870DE" w:rsidRDefault="00C50F2C" w:rsidP="00A30581">
      <w:pPr>
        <w:autoSpaceDE w:val="0"/>
        <w:autoSpaceDN w:val="0"/>
        <w:adjustRightInd w:val="0"/>
        <w:spacing w:after="0" w:line="240" w:lineRule="auto"/>
        <w:ind w:firstLine="567"/>
        <w:jc w:val="both"/>
        <w:outlineLvl w:val="2"/>
        <w:rPr>
          <w:rFonts w:ascii="Times New Roman" w:hAnsi="Times New Roman"/>
          <w:sz w:val="28"/>
          <w:szCs w:val="28"/>
        </w:rPr>
      </w:pPr>
      <w:r w:rsidRPr="00F870DE">
        <w:rPr>
          <w:rFonts w:ascii="Times New Roman" w:hAnsi="Times New Roman"/>
          <w:sz w:val="28"/>
          <w:szCs w:val="28"/>
        </w:rPr>
        <w:lastRenderedPageBreak/>
        <w:t xml:space="preserve">на 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 размере </w:t>
      </w:r>
      <w:r w:rsidRPr="00653367">
        <w:rPr>
          <w:rFonts w:ascii="Times New Roman" w:hAnsi="Times New Roman"/>
          <w:sz w:val="28"/>
          <w:szCs w:val="28"/>
        </w:rPr>
        <w:t>59,0</w:t>
      </w:r>
      <w:r w:rsidRPr="00F870DE">
        <w:rPr>
          <w:rFonts w:ascii="Times New Roman" w:hAnsi="Times New Roman"/>
          <w:sz w:val="28"/>
          <w:szCs w:val="28"/>
        </w:rPr>
        <w:t xml:space="preserve"> тыс. рублей на 2018-2020 годы;</w:t>
      </w:r>
    </w:p>
    <w:p w:rsidR="00C50F2C" w:rsidRPr="00734C09" w:rsidRDefault="00C50F2C" w:rsidP="00A30581">
      <w:pPr>
        <w:autoSpaceDE w:val="0"/>
        <w:autoSpaceDN w:val="0"/>
        <w:adjustRightInd w:val="0"/>
        <w:spacing w:after="0" w:line="240" w:lineRule="auto"/>
        <w:ind w:firstLine="567"/>
        <w:jc w:val="both"/>
        <w:outlineLvl w:val="2"/>
        <w:rPr>
          <w:rFonts w:ascii="Times New Roman" w:hAnsi="Times New Roman"/>
          <w:sz w:val="28"/>
          <w:szCs w:val="28"/>
        </w:rPr>
      </w:pPr>
      <w:proofErr w:type="gramStart"/>
      <w:r w:rsidRPr="00734C09">
        <w:rPr>
          <w:rFonts w:ascii="Times New Roman" w:hAnsi="Times New Roman"/>
          <w:sz w:val="28"/>
          <w:szCs w:val="28"/>
        </w:rPr>
        <w:t xml:space="preserve">на расходы на участие в предупреждении и ликвидации последствий чрезвычайных ситуаций за счет межбюджетных трансфертов из бюджетов поселений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заключенными соглашениями в сумме </w:t>
      </w:r>
      <w:r w:rsidR="00734C09" w:rsidRPr="00653367">
        <w:rPr>
          <w:rFonts w:ascii="Times New Roman" w:hAnsi="Times New Roman"/>
          <w:sz w:val="28"/>
          <w:szCs w:val="28"/>
        </w:rPr>
        <w:t>75,9</w:t>
      </w:r>
      <w:r w:rsidRPr="00734C09">
        <w:rPr>
          <w:rFonts w:ascii="Times New Roman" w:hAnsi="Times New Roman"/>
          <w:sz w:val="28"/>
          <w:szCs w:val="28"/>
        </w:rPr>
        <w:t xml:space="preserve"> тыс. рублей</w:t>
      </w:r>
      <w:r w:rsidR="00734C09" w:rsidRPr="00734C09">
        <w:rPr>
          <w:rFonts w:ascii="Times New Roman" w:hAnsi="Times New Roman"/>
          <w:sz w:val="28"/>
          <w:szCs w:val="28"/>
        </w:rPr>
        <w:t xml:space="preserve"> на 2018-2020 годы;</w:t>
      </w:r>
      <w:proofErr w:type="gramEnd"/>
    </w:p>
    <w:p w:rsidR="00C50F2C" w:rsidRPr="00734C09" w:rsidRDefault="00C50F2C" w:rsidP="00A30581">
      <w:pPr>
        <w:autoSpaceDE w:val="0"/>
        <w:autoSpaceDN w:val="0"/>
        <w:adjustRightInd w:val="0"/>
        <w:spacing w:after="0" w:line="240" w:lineRule="auto"/>
        <w:ind w:firstLine="567"/>
        <w:jc w:val="both"/>
        <w:outlineLvl w:val="2"/>
        <w:rPr>
          <w:rFonts w:ascii="Times New Roman" w:hAnsi="Times New Roman"/>
          <w:sz w:val="28"/>
          <w:szCs w:val="28"/>
        </w:rPr>
      </w:pPr>
      <w:r w:rsidRPr="00734C09">
        <w:rPr>
          <w:rFonts w:ascii="Times New Roman" w:hAnsi="Times New Roman"/>
          <w:sz w:val="28"/>
          <w:szCs w:val="28"/>
        </w:rPr>
        <w:t xml:space="preserve">на содержание и организацию действий аварийно-спасательного отряда </w:t>
      </w:r>
      <w:proofErr w:type="gramStart"/>
      <w:r w:rsidRPr="00734C09">
        <w:rPr>
          <w:rFonts w:ascii="Times New Roman" w:hAnsi="Times New Roman"/>
          <w:sz w:val="28"/>
          <w:szCs w:val="28"/>
        </w:rPr>
        <w:t>за счет межбюджетных трансфертов из бюджетов поселений на осуществление части полномочий по решению вопросов местного значения в соответствии</w:t>
      </w:r>
      <w:proofErr w:type="gramEnd"/>
      <w:r w:rsidRPr="00734C09">
        <w:rPr>
          <w:rFonts w:ascii="Times New Roman" w:hAnsi="Times New Roman"/>
          <w:sz w:val="28"/>
          <w:szCs w:val="28"/>
        </w:rPr>
        <w:t xml:space="preserve"> с заключенными соглашениями в размере </w:t>
      </w:r>
      <w:r w:rsidR="00734C09" w:rsidRPr="00653367">
        <w:rPr>
          <w:rFonts w:ascii="Times New Roman" w:hAnsi="Times New Roman"/>
          <w:sz w:val="28"/>
          <w:szCs w:val="28"/>
        </w:rPr>
        <w:t>914,7</w:t>
      </w:r>
      <w:r w:rsidRPr="00734C09">
        <w:rPr>
          <w:rFonts w:ascii="Times New Roman" w:hAnsi="Times New Roman"/>
          <w:sz w:val="28"/>
          <w:szCs w:val="28"/>
        </w:rPr>
        <w:t xml:space="preserve"> тыс. рублей</w:t>
      </w:r>
      <w:r w:rsidR="00734C09" w:rsidRPr="00734C09">
        <w:rPr>
          <w:rFonts w:ascii="Times New Roman" w:hAnsi="Times New Roman"/>
          <w:sz w:val="28"/>
          <w:szCs w:val="28"/>
        </w:rPr>
        <w:t xml:space="preserve"> на 2018-2020 годы</w:t>
      </w:r>
      <w:r w:rsidRPr="00734C09">
        <w:rPr>
          <w:rFonts w:ascii="Times New Roman" w:hAnsi="Times New Roman"/>
          <w:sz w:val="28"/>
          <w:szCs w:val="28"/>
        </w:rPr>
        <w:t>.</w:t>
      </w:r>
    </w:p>
    <w:p w:rsidR="00C50F2C" w:rsidRDefault="00C50F2C" w:rsidP="00A30581">
      <w:pPr>
        <w:autoSpaceDE w:val="0"/>
        <w:autoSpaceDN w:val="0"/>
        <w:adjustRightInd w:val="0"/>
        <w:spacing w:after="0" w:line="240" w:lineRule="auto"/>
        <w:ind w:firstLine="567"/>
        <w:jc w:val="both"/>
        <w:outlineLvl w:val="2"/>
        <w:rPr>
          <w:sz w:val="28"/>
          <w:szCs w:val="28"/>
        </w:rPr>
      </w:pPr>
      <w:proofErr w:type="gramStart"/>
      <w:r w:rsidRPr="00734C09">
        <w:rPr>
          <w:rFonts w:ascii="Times New Roman" w:hAnsi="Times New Roman"/>
          <w:sz w:val="28"/>
          <w:szCs w:val="28"/>
        </w:rPr>
        <w:t>Расчет потребности в средствах произведен в соответствии с пунктом 2.2.1 Методики определения 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на 201</w:t>
      </w:r>
      <w:r w:rsidR="00734C09" w:rsidRPr="00734C09">
        <w:rPr>
          <w:rFonts w:ascii="Times New Roman" w:hAnsi="Times New Roman"/>
          <w:sz w:val="28"/>
          <w:szCs w:val="28"/>
        </w:rPr>
        <w:t>8</w:t>
      </w:r>
      <w:r w:rsidRPr="00734C09">
        <w:rPr>
          <w:rFonts w:ascii="Times New Roman" w:hAnsi="Times New Roman"/>
          <w:sz w:val="28"/>
          <w:szCs w:val="28"/>
        </w:rPr>
        <w:t xml:space="preserve"> год и на плановый период 201</w:t>
      </w:r>
      <w:r w:rsidR="00734C09" w:rsidRPr="00734C09">
        <w:rPr>
          <w:rFonts w:ascii="Times New Roman" w:hAnsi="Times New Roman"/>
          <w:sz w:val="28"/>
          <w:szCs w:val="28"/>
        </w:rPr>
        <w:t>9</w:t>
      </w:r>
      <w:r w:rsidRPr="00734C09">
        <w:rPr>
          <w:rFonts w:ascii="Times New Roman" w:hAnsi="Times New Roman"/>
          <w:sz w:val="28"/>
          <w:szCs w:val="28"/>
        </w:rPr>
        <w:t xml:space="preserve"> и 20</w:t>
      </w:r>
      <w:r w:rsidR="00734C09" w:rsidRPr="00734C09">
        <w:rPr>
          <w:rFonts w:ascii="Times New Roman" w:hAnsi="Times New Roman"/>
          <w:sz w:val="28"/>
          <w:szCs w:val="28"/>
        </w:rPr>
        <w:t>20</w:t>
      </w:r>
      <w:r w:rsidRPr="00734C09">
        <w:rPr>
          <w:rFonts w:ascii="Times New Roman" w:hAnsi="Times New Roman"/>
          <w:sz w:val="28"/>
          <w:szCs w:val="28"/>
        </w:rPr>
        <w:t xml:space="preserve"> годов</w:t>
      </w:r>
      <w:r w:rsidRPr="00734C09">
        <w:rPr>
          <w:rFonts w:ascii="Times New Roman" w:hAnsi="Times New Roman"/>
          <w:bCs/>
          <w:sz w:val="28"/>
          <w:szCs w:val="28"/>
        </w:rPr>
        <w:t xml:space="preserve"> (приложение № 1</w:t>
      </w:r>
      <w:r w:rsidR="00734C09" w:rsidRPr="00734C09">
        <w:rPr>
          <w:rFonts w:ascii="Times New Roman" w:hAnsi="Times New Roman"/>
          <w:bCs/>
          <w:sz w:val="28"/>
          <w:szCs w:val="28"/>
        </w:rPr>
        <w:t>7</w:t>
      </w:r>
      <w:r w:rsidRPr="00734C09">
        <w:rPr>
          <w:rFonts w:ascii="Times New Roman" w:hAnsi="Times New Roman"/>
          <w:bCs/>
          <w:sz w:val="28"/>
          <w:szCs w:val="28"/>
        </w:rPr>
        <w:t xml:space="preserve"> к Закону Московской области «О бюджете Московской области на</w:t>
      </w:r>
      <w:proofErr w:type="gramEnd"/>
      <w:r w:rsidRPr="00734C09">
        <w:rPr>
          <w:rFonts w:ascii="Times New Roman" w:hAnsi="Times New Roman"/>
          <w:bCs/>
          <w:sz w:val="28"/>
          <w:szCs w:val="28"/>
        </w:rPr>
        <w:t xml:space="preserve"> </w:t>
      </w:r>
      <w:proofErr w:type="gramStart"/>
      <w:r w:rsidRPr="00734C09">
        <w:rPr>
          <w:rFonts w:ascii="Times New Roman" w:hAnsi="Times New Roman"/>
          <w:bCs/>
          <w:sz w:val="28"/>
          <w:szCs w:val="28"/>
        </w:rPr>
        <w:t>201</w:t>
      </w:r>
      <w:r w:rsidR="00734C09" w:rsidRPr="00734C09">
        <w:rPr>
          <w:rFonts w:ascii="Times New Roman" w:hAnsi="Times New Roman"/>
          <w:bCs/>
          <w:sz w:val="28"/>
          <w:szCs w:val="28"/>
        </w:rPr>
        <w:t>8</w:t>
      </w:r>
      <w:r w:rsidRPr="00734C09">
        <w:rPr>
          <w:rFonts w:ascii="Times New Roman" w:hAnsi="Times New Roman"/>
          <w:bCs/>
          <w:sz w:val="28"/>
          <w:szCs w:val="28"/>
        </w:rPr>
        <w:t xml:space="preserve"> год и на плановый период 201</w:t>
      </w:r>
      <w:r w:rsidR="00734C09" w:rsidRPr="00734C09">
        <w:rPr>
          <w:rFonts w:ascii="Times New Roman" w:hAnsi="Times New Roman"/>
          <w:bCs/>
          <w:sz w:val="28"/>
          <w:szCs w:val="28"/>
        </w:rPr>
        <w:t>9</w:t>
      </w:r>
      <w:r w:rsidRPr="00734C09">
        <w:rPr>
          <w:rFonts w:ascii="Times New Roman" w:hAnsi="Times New Roman"/>
          <w:bCs/>
          <w:sz w:val="28"/>
          <w:szCs w:val="28"/>
        </w:rPr>
        <w:t xml:space="preserve"> и 20</w:t>
      </w:r>
      <w:r w:rsidR="00734C09" w:rsidRPr="00734C09">
        <w:rPr>
          <w:rFonts w:ascii="Times New Roman" w:hAnsi="Times New Roman"/>
          <w:bCs/>
          <w:sz w:val="28"/>
          <w:szCs w:val="28"/>
        </w:rPr>
        <w:t>20</w:t>
      </w:r>
      <w:r w:rsidRPr="00734C09">
        <w:rPr>
          <w:rFonts w:ascii="Times New Roman" w:hAnsi="Times New Roman"/>
          <w:bCs/>
          <w:sz w:val="28"/>
          <w:szCs w:val="28"/>
        </w:rPr>
        <w:t xml:space="preserve"> годов</w:t>
      </w:r>
      <w:r w:rsidRPr="00E1541C">
        <w:rPr>
          <w:bCs/>
          <w:sz w:val="28"/>
          <w:szCs w:val="28"/>
        </w:rPr>
        <w:t>»)</w:t>
      </w:r>
      <w:r w:rsidRPr="00E1541C">
        <w:rPr>
          <w:sz w:val="28"/>
          <w:szCs w:val="28"/>
        </w:rPr>
        <w:t>.</w:t>
      </w:r>
      <w:proofErr w:type="gramEnd"/>
    </w:p>
    <w:p w:rsidR="00982016" w:rsidRDefault="00B42B42" w:rsidP="00A30581">
      <w:pPr>
        <w:spacing w:after="0" w:line="240" w:lineRule="auto"/>
        <w:ind w:firstLine="567"/>
        <w:jc w:val="both"/>
        <w:rPr>
          <w:rFonts w:ascii="Times New Roman" w:hAnsi="Times New Roman"/>
          <w:iCs/>
          <w:sz w:val="28"/>
          <w:szCs w:val="28"/>
        </w:rPr>
      </w:pPr>
      <w:r w:rsidRPr="00550544">
        <w:rPr>
          <w:rFonts w:ascii="Times New Roman" w:hAnsi="Times New Roman"/>
          <w:sz w:val="28"/>
          <w:szCs w:val="28"/>
        </w:rPr>
        <w:t xml:space="preserve">Следует отметить, что в соответствии </w:t>
      </w:r>
      <w:r w:rsidR="00982016">
        <w:rPr>
          <w:rFonts w:ascii="Times New Roman" w:hAnsi="Times New Roman"/>
          <w:sz w:val="28"/>
          <w:szCs w:val="28"/>
        </w:rPr>
        <w:t xml:space="preserve">со следующими </w:t>
      </w:r>
      <w:r w:rsidRPr="00550544">
        <w:rPr>
          <w:rFonts w:ascii="Times New Roman" w:hAnsi="Times New Roman"/>
          <w:sz w:val="28"/>
          <w:szCs w:val="28"/>
        </w:rPr>
        <w:t>решени</w:t>
      </w:r>
      <w:r w:rsidR="00550544">
        <w:rPr>
          <w:rFonts w:ascii="Times New Roman" w:hAnsi="Times New Roman"/>
          <w:sz w:val="28"/>
          <w:szCs w:val="28"/>
        </w:rPr>
        <w:t>ями</w:t>
      </w:r>
      <w:r w:rsidRPr="00550544">
        <w:rPr>
          <w:rFonts w:ascii="Times New Roman" w:hAnsi="Times New Roman"/>
          <w:sz w:val="28"/>
          <w:szCs w:val="28"/>
        </w:rPr>
        <w:t xml:space="preserve"> Совета депутатов </w:t>
      </w:r>
      <w:r w:rsidRPr="00550544">
        <w:rPr>
          <w:rFonts w:ascii="Times New Roman" w:hAnsi="Times New Roman"/>
          <w:iCs/>
          <w:sz w:val="28"/>
          <w:szCs w:val="28"/>
        </w:rPr>
        <w:t>Воскресенского муниципального района от 27.10.2017</w:t>
      </w:r>
      <w:r w:rsidR="00982016">
        <w:rPr>
          <w:rFonts w:ascii="Times New Roman" w:hAnsi="Times New Roman"/>
          <w:iCs/>
          <w:sz w:val="28"/>
          <w:szCs w:val="28"/>
        </w:rPr>
        <w:t xml:space="preserve"> года, а именно:</w:t>
      </w:r>
    </w:p>
    <w:p w:rsidR="00982016" w:rsidRDefault="00982016" w:rsidP="00A30581">
      <w:pPr>
        <w:spacing w:after="0" w:line="240" w:lineRule="auto"/>
        <w:ind w:firstLine="567"/>
        <w:jc w:val="both"/>
        <w:rPr>
          <w:rFonts w:ascii="Times New Roman" w:hAnsi="Times New Roman"/>
          <w:iCs/>
          <w:sz w:val="28"/>
          <w:szCs w:val="28"/>
        </w:rPr>
      </w:pPr>
      <w:r>
        <w:rPr>
          <w:rFonts w:ascii="Times New Roman" w:hAnsi="Times New Roman"/>
          <w:iCs/>
          <w:sz w:val="28"/>
          <w:szCs w:val="28"/>
        </w:rPr>
        <w:t>-</w:t>
      </w:r>
      <w:r>
        <w:rPr>
          <w:rFonts w:ascii="Times New Roman" w:hAnsi="Times New Roman"/>
          <w:sz w:val="28"/>
          <w:szCs w:val="28"/>
        </w:rPr>
        <w:t> </w:t>
      </w:r>
      <w:r w:rsidR="00B42B42" w:rsidRPr="00550544">
        <w:rPr>
          <w:rFonts w:ascii="Times New Roman" w:hAnsi="Times New Roman"/>
          <w:sz w:val="28"/>
          <w:szCs w:val="28"/>
        </w:rPr>
        <w:t>№ </w:t>
      </w:r>
      <w:r w:rsidR="00550544">
        <w:rPr>
          <w:rFonts w:ascii="Times New Roman" w:hAnsi="Times New Roman"/>
          <w:sz w:val="28"/>
          <w:szCs w:val="28"/>
        </w:rPr>
        <w:t>527/51</w:t>
      </w:r>
      <w:r w:rsidR="00B42B42" w:rsidRPr="00550544">
        <w:rPr>
          <w:rFonts w:ascii="Times New Roman" w:hAnsi="Times New Roman"/>
          <w:sz w:val="28"/>
          <w:szCs w:val="28"/>
        </w:rPr>
        <w:t xml:space="preserve"> «О передаче органам местного самоуправления </w:t>
      </w:r>
      <w:r w:rsidR="00B42B42" w:rsidRPr="00550544">
        <w:rPr>
          <w:rFonts w:ascii="Times New Roman" w:hAnsi="Times New Roman"/>
          <w:iCs/>
          <w:sz w:val="28"/>
          <w:szCs w:val="28"/>
        </w:rPr>
        <w:t xml:space="preserve">Воскресенского муниципального </w:t>
      </w:r>
      <w:proofErr w:type="gramStart"/>
      <w:r w:rsidR="00B42B42" w:rsidRPr="00550544">
        <w:rPr>
          <w:rFonts w:ascii="Times New Roman" w:hAnsi="Times New Roman"/>
          <w:iCs/>
          <w:sz w:val="28"/>
          <w:szCs w:val="28"/>
        </w:rPr>
        <w:t xml:space="preserve">района </w:t>
      </w:r>
      <w:r w:rsidR="00B42B42" w:rsidRPr="00550544">
        <w:rPr>
          <w:rFonts w:ascii="Times New Roman" w:hAnsi="Times New Roman"/>
          <w:sz w:val="28"/>
          <w:szCs w:val="28"/>
        </w:rPr>
        <w:t xml:space="preserve">осуществления части полномочий органов местного самоуправления </w:t>
      </w:r>
      <w:r w:rsidR="00B42B42" w:rsidRPr="00550544">
        <w:rPr>
          <w:rFonts w:ascii="Times New Roman" w:hAnsi="Times New Roman"/>
          <w:iCs/>
          <w:sz w:val="28"/>
          <w:szCs w:val="28"/>
        </w:rPr>
        <w:t>городского поселения</w:t>
      </w:r>
      <w:proofErr w:type="gramEnd"/>
      <w:r w:rsidR="00B42B42" w:rsidRPr="00550544">
        <w:rPr>
          <w:rFonts w:ascii="Times New Roman" w:hAnsi="Times New Roman"/>
          <w:iCs/>
          <w:sz w:val="28"/>
          <w:szCs w:val="28"/>
        </w:rPr>
        <w:t xml:space="preserve"> </w:t>
      </w:r>
      <w:r w:rsidR="00550544">
        <w:rPr>
          <w:rFonts w:ascii="Times New Roman" w:hAnsi="Times New Roman"/>
          <w:sz w:val="28"/>
          <w:szCs w:val="28"/>
        </w:rPr>
        <w:t xml:space="preserve">Хорлово </w:t>
      </w:r>
      <w:r w:rsidR="00550544" w:rsidRPr="00550544">
        <w:rPr>
          <w:rFonts w:ascii="Times New Roman" w:hAnsi="Times New Roman"/>
          <w:iCs/>
          <w:sz w:val="28"/>
          <w:szCs w:val="28"/>
        </w:rPr>
        <w:t>Воскресенского муниципального района</w:t>
      </w:r>
      <w:r w:rsidR="00B42B42" w:rsidRPr="00550544">
        <w:rPr>
          <w:rFonts w:ascii="Times New Roman" w:hAnsi="Times New Roman"/>
          <w:sz w:val="28"/>
          <w:szCs w:val="28"/>
        </w:rPr>
        <w:t xml:space="preserve"> по решению вопроса местного значения</w:t>
      </w:r>
      <w:r w:rsidR="00550544">
        <w:rPr>
          <w:rFonts w:ascii="Times New Roman" w:hAnsi="Times New Roman"/>
          <w:sz w:val="28"/>
          <w:szCs w:val="28"/>
        </w:rPr>
        <w:t>, связанного с созданием, содержанием и организацией деятельности аварийно-спасательных служб и (или) аварийно-спасательных формирований на территории поселения, на 2018 год»</w:t>
      </w:r>
      <w:r w:rsidR="00B42B42" w:rsidRPr="00550544">
        <w:rPr>
          <w:rFonts w:ascii="Times New Roman" w:hAnsi="Times New Roman"/>
          <w:iCs/>
          <w:sz w:val="28"/>
          <w:szCs w:val="28"/>
        </w:rPr>
        <w:t xml:space="preserve">, </w:t>
      </w:r>
    </w:p>
    <w:p w:rsidR="00982016" w:rsidRDefault="00982016" w:rsidP="00A30581">
      <w:pPr>
        <w:spacing w:after="0" w:line="240" w:lineRule="auto"/>
        <w:ind w:firstLine="567"/>
        <w:jc w:val="both"/>
        <w:rPr>
          <w:rFonts w:ascii="Times New Roman" w:hAnsi="Times New Roman"/>
          <w:sz w:val="28"/>
          <w:szCs w:val="28"/>
        </w:rPr>
      </w:pPr>
      <w:proofErr w:type="gramStart"/>
      <w:r>
        <w:rPr>
          <w:rFonts w:ascii="Times New Roman" w:hAnsi="Times New Roman"/>
          <w:iCs/>
          <w:sz w:val="28"/>
          <w:szCs w:val="28"/>
        </w:rPr>
        <w:t>- </w:t>
      </w:r>
      <w:r w:rsidR="00550544">
        <w:rPr>
          <w:rFonts w:ascii="Times New Roman" w:hAnsi="Times New Roman"/>
          <w:iCs/>
          <w:sz w:val="28"/>
          <w:szCs w:val="28"/>
        </w:rPr>
        <w:t xml:space="preserve">№529/51 «О совместном взаимодействии и передаче органам местного самоуправления </w:t>
      </w:r>
      <w:r w:rsidR="00550544" w:rsidRPr="00550544">
        <w:rPr>
          <w:rFonts w:ascii="Times New Roman" w:hAnsi="Times New Roman"/>
          <w:iCs/>
          <w:sz w:val="28"/>
          <w:szCs w:val="28"/>
        </w:rPr>
        <w:t xml:space="preserve">Воскресенского муниципального района </w:t>
      </w:r>
      <w:r w:rsidR="00550544" w:rsidRPr="00550544">
        <w:rPr>
          <w:rFonts w:ascii="Times New Roman" w:hAnsi="Times New Roman"/>
          <w:sz w:val="28"/>
          <w:szCs w:val="28"/>
        </w:rPr>
        <w:t>осуществ</w:t>
      </w:r>
      <w:r w:rsidR="007C12D8">
        <w:rPr>
          <w:rFonts w:ascii="Times New Roman" w:hAnsi="Times New Roman"/>
          <w:sz w:val="28"/>
          <w:szCs w:val="28"/>
        </w:rPr>
        <w:t xml:space="preserve">ления части полномочий органов </w:t>
      </w:r>
      <w:r w:rsidR="00550544" w:rsidRPr="00550544">
        <w:rPr>
          <w:rFonts w:ascii="Times New Roman" w:hAnsi="Times New Roman"/>
          <w:sz w:val="28"/>
          <w:szCs w:val="28"/>
        </w:rPr>
        <w:t xml:space="preserve">местного самоуправления </w:t>
      </w:r>
      <w:r w:rsidR="00550544" w:rsidRPr="00550544">
        <w:rPr>
          <w:rFonts w:ascii="Times New Roman" w:hAnsi="Times New Roman"/>
          <w:iCs/>
          <w:sz w:val="28"/>
          <w:szCs w:val="28"/>
        </w:rPr>
        <w:t xml:space="preserve">городского поселения </w:t>
      </w:r>
      <w:r w:rsidR="00550544">
        <w:rPr>
          <w:rFonts w:ascii="Times New Roman" w:hAnsi="Times New Roman"/>
          <w:sz w:val="28"/>
          <w:szCs w:val="28"/>
        </w:rPr>
        <w:t xml:space="preserve">Хорлово </w:t>
      </w:r>
      <w:r w:rsidR="00550544" w:rsidRPr="00550544">
        <w:rPr>
          <w:rFonts w:ascii="Times New Roman" w:hAnsi="Times New Roman"/>
          <w:iCs/>
          <w:sz w:val="28"/>
          <w:szCs w:val="28"/>
        </w:rPr>
        <w:t>Воскресенского муниципального района</w:t>
      </w:r>
      <w:r w:rsidR="00550544" w:rsidRPr="00550544">
        <w:rPr>
          <w:rFonts w:ascii="Times New Roman" w:hAnsi="Times New Roman"/>
          <w:sz w:val="28"/>
          <w:szCs w:val="28"/>
        </w:rPr>
        <w:t xml:space="preserve"> по решению вопроса местного значения</w:t>
      </w:r>
      <w:r w:rsidR="00550544">
        <w:rPr>
          <w:rFonts w:ascii="Times New Roman" w:hAnsi="Times New Roman"/>
          <w:sz w:val="28"/>
          <w:szCs w:val="28"/>
        </w:rPr>
        <w:t>, связанного с организацией и осуществлением мероприятий по территориальной обороне и гражданской обороне, защитой населения и территории поселения</w:t>
      </w:r>
      <w:r w:rsidR="007C12D8">
        <w:rPr>
          <w:rFonts w:ascii="Times New Roman" w:hAnsi="Times New Roman"/>
          <w:sz w:val="28"/>
          <w:szCs w:val="28"/>
        </w:rPr>
        <w:t xml:space="preserve"> </w:t>
      </w:r>
      <w:r w:rsidR="00550544">
        <w:rPr>
          <w:rFonts w:ascii="Times New Roman" w:hAnsi="Times New Roman"/>
          <w:sz w:val="28"/>
          <w:szCs w:val="28"/>
        </w:rPr>
        <w:t>от чрезвычайных ситуаций природного и техногенного характера</w:t>
      </w:r>
      <w:r w:rsidR="007C12D8">
        <w:rPr>
          <w:rFonts w:ascii="Times New Roman" w:hAnsi="Times New Roman"/>
          <w:sz w:val="28"/>
          <w:szCs w:val="28"/>
        </w:rPr>
        <w:t xml:space="preserve"> </w:t>
      </w:r>
      <w:r w:rsidR="00550544">
        <w:rPr>
          <w:rFonts w:ascii="Times New Roman" w:hAnsi="Times New Roman"/>
          <w:sz w:val="28"/>
          <w:szCs w:val="28"/>
        </w:rPr>
        <w:t>в границах городского поселения Хорлово на</w:t>
      </w:r>
      <w:proofErr w:type="gramEnd"/>
      <w:r w:rsidR="00550544">
        <w:rPr>
          <w:rFonts w:ascii="Times New Roman" w:hAnsi="Times New Roman"/>
          <w:sz w:val="28"/>
          <w:szCs w:val="28"/>
        </w:rPr>
        <w:t xml:space="preserve"> 2018 год»</w:t>
      </w:r>
      <w:r w:rsidR="007C12D8">
        <w:rPr>
          <w:rFonts w:ascii="Times New Roman" w:hAnsi="Times New Roman"/>
          <w:sz w:val="28"/>
          <w:szCs w:val="28"/>
        </w:rPr>
        <w:t>,</w:t>
      </w:r>
    </w:p>
    <w:p w:rsidR="00B42B42" w:rsidRPr="00550544" w:rsidRDefault="00982016" w:rsidP="00A30581">
      <w:pPr>
        <w:spacing w:after="0" w:line="240" w:lineRule="auto"/>
        <w:ind w:firstLine="567"/>
        <w:jc w:val="both"/>
        <w:rPr>
          <w:rFonts w:ascii="Times New Roman" w:hAnsi="Times New Roman"/>
          <w:iCs/>
          <w:sz w:val="28"/>
          <w:szCs w:val="28"/>
        </w:rPr>
      </w:pPr>
      <w:proofErr w:type="gramStart"/>
      <w:r>
        <w:rPr>
          <w:rFonts w:ascii="Times New Roman" w:hAnsi="Times New Roman"/>
          <w:sz w:val="28"/>
          <w:szCs w:val="28"/>
        </w:rPr>
        <w:t>- </w:t>
      </w:r>
      <w:r w:rsidR="007C12D8">
        <w:rPr>
          <w:rFonts w:ascii="Times New Roman" w:hAnsi="Times New Roman"/>
          <w:sz w:val="28"/>
          <w:szCs w:val="28"/>
        </w:rPr>
        <w:t xml:space="preserve">№530/51 «О совместном </w:t>
      </w:r>
      <w:r w:rsidR="007C12D8">
        <w:rPr>
          <w:rFonts w:ascii="Times New Roman" w:hAnsi="Times New Roman"/>
          <w:iCs/>
          <w:sz w:val="28"/>
          <w:szCs w:val="28"/>
        </w:rPr>
        <w:t xml:space="preserve">взаимодействии и передаче органам местного самоуправления </w:t>
      </w:r>
      <w:r w:rsidR="007C12D8" w:rsidRPr="00550544">
        <w:rPr>
          <w:rFonts w:ascii="Times New Roman" w:hAnsi="Times New Roman"/>
          <w:iCs/>
          <w:sz w:val="28"/>
          <w:szCs w:val="28"/>
        </w:rPr>
        <w:t xml:space="preserve">Воскресенского муниципального района </w:t>
      </w:r>
      <w:r w:rsidR="007C12D8" w:rsidRPr="00550544">
        <w:rPr>
          <w:rFonts w:ascii="Times New Roman" w:hAnsi="Times New Roman"/>
          <w:sz w:val="28"/>
          <w:szCs w:val="28"/>
        </w:rPr>
        <w:t>осуществ</w:t>
      </w:r>
      <w:r w:rsidR="007C12D8">
        <w:rPr>
          <w:rFonts w:ascii="Times New Roman" w:hAnsi="Times New Roman"/>
          <w:sz w:val="28"/>
          <w:szCs w:val="28"/>
        </w:rPr>
        <w:t xml:space="preserve">ления части полномочий органов </w:t>
      </w:r>
      <w:r w:rsidR="007C12D8" w:rsidRPr="00550544">
        <w:rPr>
          <w:rFonts w:ascii="Times New Roman" w:hAnsi="Times New Roman"/>
          <w:sz w:val="28"/>
          <w:szCs w:val="28"/>
        </w:rPr>
        <w:t xml:space="preserve">местного самоуправления </w:t>
      </w:r>
      <w:r w:rsidR="007C12D8" w:rsidRPr="00550544">
        <w:rPr>
          <w:rFonts w:ascii="Times New Roman" w:hAnsi="Times New Roman"/>
          <w:iCs/>
          <w:sz w:val="28"/>
          <w:szCs w:val="28"/>
        </w:rPr>
        <w:t xml:space="preserve">городского поселения </w:t>
      </w:r>
      <w:r w:rsidR="007C12D8">
        <w:rPr>
          <w:rFonts w:ascii="Times New Roman" w:hAnsi="Times New Roman"/>
          <w:sz w:val="28"/>
          <w:szCs w:val="28"/>
        </w:rPr>
        <w:t xml:space="preserve">Хорлово </w:t>
      </w:r>
      <w:r w:rsidR="007C12D8" w:rsidRPr="00550544">
        <w:rPr>
          <w:rFonts w:ascii="Times New Roman" w:hAnsi="Times New Roman"/>
          <w:iCs/>
          <w:sz w:val="28"/>
          <w:szCs w:val="28"/>
        </w:rPr>
        <w:t>Воскресенского муниципального района</w:t>
      </w:r>
      <w:r w:rsidR="007C12D8" w:rsidRPr="00550544">
        <w:rPr>
          <w:rFonts w:ascii="Times New Roman" w:hAnsi="Times New Roman"/>
          <w:sz w:val="28"/>
          <w:szCs w:val="28"/>
        </w:rPr>
        <w:t xml:space="preserve"> по решению вопроса местного значения</w:t>
      </w:r>
      <w:r w:rsidR="007C12D8">
        <w:rPr>
          <w:rFonts w:ascii="Times New Roman" w:hAnsi="Times New Roman"/>
          <w:sz w:val="28"/>
          <w:szCs w:val="28"/>
        </w:rPr>
        <w:t xml:space="preserve">, связанного с участием в предупреждении и ликвидации последствий чрезвычайных ситуаций в границах городского поселения Хорлово на 2018 год» </w:t>
      </w:r>
      <w:r w:rsidR="00B42B42" w:rsidRPr="00550544">
        <w:rPr>
          <w:rFonts w:ascii="Times New Roman" w:hAnsi="Times New Roman"/>
          <w:iCs/>
          <w:sz w:val="28"/>
          <w:szCs w:val="28"/>
        </w:rPr>
        <w:t>вышеназванные полномочия передаются сроком на 2018 год.</w:t>
      </w:r>
      <w:proofErr w:type="gramEnd"/>
      <w:r w:rsidR="00B42B42" w:rsidRPr="00550544">
        <w:rPr>
          <w:rFonts w:ascii="Times New Roman" w:hAnsi="Times New Roman"/>
          <w:iCs/>
          <w:sz w:val="28"/>
          <w:szCs w:val="28"/>
        </w:rPr>
        <w:t xml:space="preserve"> Сведения о передаче данных полномочий органам местного самоуправления Воскресенского муниципального района на 2019 и 2020 годы в настоящем решении не содержатся.</w:t>
      </w:r>
    </w:p>
    <w:p w:rsidR="00B42B42" w:rsidRPr="00550544" w:rsidRDefault="00B42B42" w:rsidP="00A30581">
      <w:pPr>
        <w:spacing w:after="0" w:line="240" w:lineRule="auto"/>
        <w:ind w:firstLine="567"/>
        <w:jc w:val="both"/>
        <w:rPr>
          <w:rFonts w:ascii="Times New Roman" w:hAnsi="Times New Roman"/>
          <w:sz w:val="28"/>
          <w:szCs w:val="28"/>
        </w:rPr>
      </w:pPr>
      <w:r w:rsidRPr="00550544">
        <w:rPr>
          <w:rFonts w:ascii="Times New Roman" w:hAnsi="Times New Roman"/>
          <w:sz w:val="28"/>
          <w:szCs w:val="28"/>
        </w:rPr>
        <w:lastRenderedPageBreak/>
        <w:t xml:space="preserve">Расчет объемов межбюджетных трансфертов по данному разделу на </w:t>
      </w:r>
      <w:r w:rsidRPr="00550544">
        <w:rPr>
          <w:rFonts w:ascii="Times New Roman" w:hAnsi="Times New Roman"/>
          <w:iCs/>
          <w:sz w:val="28"/>
          <w:szCs w:val="28"/>
        </w:rPr>
        <w:t xml:space="preserve">2019 и 2020 годы </w:t>
      </w:r>
      <w:r w:rsidRPr="00550544">
        <w:rPr>
          <w:rFonts w:ascii="Times New Roman" w:hAnsi="Times New Roman"/>
          <w:sz w:val="28"/>
          <w:szCs w:val="28"/>
        </w:rPr>
        <w:t>с материалами пояснительной записки к проекту бюджета не</w:t>
      </w:r>
      <w:r w:rsidRPr="00550544">
        <w:rPr>
          <w:rFonts w:ascii="Times New Roman" w:hAnsi="Times New Roman"/>
          <w:iCs/>
          <w:sz w:val="28"/>
          <w:szCs w:val="28"/>
        </w:rPr>
        <w:t xml:space="preserve"> </w:t>
      </w:r>
      <w:r w:rsidRPr="00550544">
        <w:rPr>
          <w:rFonts w:ascii="Times New Roman" w:hAnsi="Times New Roman"/>
          <w:sz w:val="28"/>
          <w:szCs w:val="28"/>
        </w:rPr>
        <w:t>представлен.</w:t>
      </w:r>
    </w:p>
    <w:p w:rsidR="00B42B42" w:rsidRPr="008875B5" w:rsidRDefault="00B42B42"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 xml:space="preserve">Учитывая вышеизложенное, включение в проект бюджета </w:t>
      </w:r>
      <w:r w:rsidR="007C12D8" w:rsidRPr="008875B5">
        <w:rPr>
          <w:rFonts w:ascii="Times New Roman" w:hAnsi="Times New Roman"/>
          <w:sz w:val="28"/>
          <w:szCs w:val="28"/>
        </w:rPr>
        <w:t>г</w:t>
      </w:r>
      <w:r w:rsidRPr="008875B5">
        <w:rPr>
          <w:rFonts w:ascii="Times New Roman" w:hAnsi="Times New Roman"/>
          <w:sz w:val="28"/>
          <w:szCs w:val="28"/>
        </w:rPr>
        <w:t>ородско</w:t>
      </w:r>
      <w:r w:rsidR="007C12D8" w:rsidRPr="008875B5">
        <w:rPr>
          <w:rFonts w:ascii="Times New Roman" w:hAnsi="Times New Roman"/>
          <w:sz w:val="28"/>
          <w:szCs w:val="28"/>
        </w:rPr>
        <w:t>го</w:t>
      </w:r>
      <w:r w:rsidRPr="008875B5">
        <w:rPr>
          <w:rFonts w:ascii="Times New Roman" w:hAnsi="Times New Roman"/>
          <w:sz w:val="28"/>
          <w:szCs w:val="28"/>
        </w:rPr>
        <w:t xml:space="preserve"> поселение </w:t>
      </w:r>
      <w:r w:rsidR="007C12D8" w:rsidRPr="008875B5">
        <w:rPr>
          <w:rFonts w:ascii="Times New Roman" w:hAnsi="Times New Roman"/>
          <w:sz w:val="28"/>
          <w:szCs w:val="28"/>
        </w:rPr>
        <w:t>Хорлово</w:t>
      </w:r>
      <w:r w:rsidRPr="008875B5">
        <w:rPr>
          <w:rFonts w:ascii="Times New Roman" w:hAnsi="Times New Roman"/>
          <w:sz w:val="28"/>
          <w:szCs w:val="28"/>
        </w:rPr>
        <w:t xml:space="preserve"> сумм межбюджетных трансфертов на 2019-2020 годы полагается необоснованным.</w:t>
      </w:r>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 xml:space="preserve">По подразделу </w:t>
      </w:r>
      <w:r w:rsidRPr="008875B5">
        <w:rPr>
          <w:rFonts w:ascii="Times New Roman" w:hAnsi="Times New Roman"/>
          <w:b/>
          <w:i/>
          <w:sz w:val="28"/>
          <w:szCs w:val="28"/>
        </w:rPr>
        <w:t>03 14 «Другие вопросы в области национальной безопасности и правоохранительной деятельности»</w:t>
      </w:r>
      <w:r w:rsidRPr="008875B5">
        <w:rPr>
          <w:rFonts w:ascii="Times New Roman" w:hAnsi="Times New Roman"/>
          <w:sz w:val="28"/>
          <w:szCs w:val="28"/>
        </w:rPr>
        <w:t xml:space="preserve"> проектом бюджета предлагается объем расходных обязательств в сумме </w:t>
      </w:r>
      <w:r w:rsidR="00F870DE" w:rsidRPr="008875B5">
        <w:rPr>
          <w:rFonts w:ascii="Times New Roman" w:hAnsi="Times New Roman"/>
          <w:sz w:val="28"/>
          <w:szCs w:val="28"/>
        </w:rPr>
        <w:t>140,3</w:t>
      </w:r>
      <w:r w:rsidRPr="008875B5">
        <w:rPr>
          <w:rFonts w:ascii="Times New Roman" w:hAnsi="Times New Roman"/>
          <w:sz w:val="28"/>
          <w:szCs w:val="28"/>
        </w:rPr>
        <w:t xml:space="preserve"> тыс. рублей в 2018 году, в сумме </w:t>
      </w:r>
      <w:r w:rsidR="00F870DE" w:rsidRPr="008875B5">
        <w:rPr>
          <w:rFonts w:ascii="Times New Roman" w:hAnsi="Times New Roman"/>
          <w:sz w:val="28"/>
          <w:szCs w:val="28"/>
        </w:rPr>
        <w:t>141,2</w:t>
      </w:r>
      <w:r w:rsidRPr="008875B5">
        <w:rPr>
          <w:rFonts w:ascii="Times New Roman" w:hAnsi="Times New Roman"/>
          <w:sz w:val="28"/>
          <w:szCs w:val="28"/>
        </w:rPr>
        <w:t xml:space="preserve"> тыс. рублей в 2019-2020 годах ежегодно, в том числе: </w:t>
      </w:r>
    </w:p>
    <w:p w:rsidR="006E2DE7" w:rsidRPr="008875B5" w:rsidRDefault="006E2DE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bCs/>
          <w:iCs/>
          <w:sz w:val="28"/>
          <w:szCs w:val="28"/>
        </w:rPr>
        <w:t xml:space="preserve">- на реализацию мероприятий </w:t>
      </w:r>
      <w:r w:rsidRPr="00653367">
        <w:rPr>
          <w:rFonts w:ascii="Times New Roman" w:hAnsi="Times New Roman"/>
          <w:bCs/>
          <w:i/>
          <w:iCs/>
          <w:sz w:val="28"/>
          <w:szCs w:val="28"/>
        </w:rPr>
        <w:t xml:space="preserve">подпрограммы </w:t>
      </w:r>
      <w:r w:rsidRPr="00653367">
        <w:rPr>
          <w:rFonts w:ascii="Times New Roman" w:hAnsi="Times New Roman"/>
          <w:i/>
          <w:sz w:val="28"/>
          <w:szCs w:val="28"/>
        </w:rPr>
        <w:t>«</w:t>
      </w:r>
      <w:r w:rsidR="00F870DE" w:rsidRPr="00653367">
        <w:rPr>
          <w:rFonts w:ascii="Times New Roman" w:hAnsi="Times New Roman"/>
          <w:i/>
          <w:sz w:val="28"/>
          <w:szCs w:val="28"/>
        </w:rPr>
        <w:t>Обеспечение пожарной безопасности</w:t>
      </w:r>
      <w:r w:rsidRPr="00653367">
        <w:rPr>
          <w:rFonts w:ascii="Times New Roman" w:hAnsi="Times New Roman"/>
          <w:i/>
          <w:sz w:val="28"/>
          <w:szCs w:val="28"/>
        </w:rPr>
        <w:t>»</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00F870DE" w:rsidRPr="008875B5">
        <w:rPr>
          <w:rFonts w:ascii="Times New Roman" w:hAnsi="Times New Roman"/>
          <w:sz w:val="28"/>
          <w:szCs w:val="28"/>
        </w:rPr>
        <w:t>Безопасность городского поселения Хорлово Воскресенского муниципального района на период 2018-2022 годы».</w:t>
      </w:r>
      <w:r w:rsidRPr="008875B5">
        <w:rPr>
          <w:rFonts w:ascii="Times New Roman" w:hAnsi="Times New Roman"/>
          <w:sz w:val="28"/>
          <w:szCs w:val="28"/>
        </w:rPr>
        <w:t xml:space="preserve"> В подпрограмму включены средства на реализацию основн</w:t>
      </w:r>
      <w:r w:rsidR="00F870DE" w:rsidRPr="008875B5">
        <w:rPr>
          <w:rFonts w:ascii="Times New Roman" w:hAnsi="Times New Roman"/>
          <w:sz w:val="28"/>
          <w:szCs w:val="28"/>
        </w:rPr>
        <w:t>ого</w:t>
      </w:r>
      <w:r w:rsidRPr="008875B5">
        <w:rPr>
          <w:rFonts w:ascii="Times New Roman" w:hAnsi="Times New Roman"/>
          <w:sz w:val="28"/>
          <w:szCs w:val="28"/>
        </w:rPr>
        <w:t xml:space="preserve"> мероприяти</w:t>
      </w:r>
      <w:r w:rsidR="00F870DE" w:rsidRPr="008875B5">
        <w:rPr>
          <w:rFonts w:ascii="Times New Roman" w:hAnsi="Times New Roman"/>
          <w:sz w:val="28"/>
          <w:szCs w:val="28"/>
        </w:rPr>
        <w:t>я</w:t>
      </w:r>
      <w:r w:rsidRPr="008875B5">
        <w:rPr>
          <w:rFonts w:ascii="Times New Roman" w:hAnsi="Times New Roman"/>
          <w:sz w:val="28"/>
          <w:szCs w:val="28"/>
        </w:rPr>
        <w:t>:</w:t>
      </w:r>
      <w:r w:rsidR="00F870DE" w:rsidRPr="008875B5">
        <w:rPr>
          <w:rFonts w:ascii="Times New Roman" w:hAnsi="Times New Roman"/>
          <w:sz w:val="28"/>
          <w:szCs w:val="28"/>
        </w:rPr>
        <w:t xml:space="preserve"> по защите населения и территории от пожаров</w:t>
      </w:r>
      <w:r w:rsidR="00A43A3E" w:rsidRPr="008875B5">
        <w:rPr>
          <w:rFonts w:ascii="Times New Roman" w:hAnsi="Times New Roman"/>
          <w:sz w:val="28"/>
          <w:szCs w:val="28"/>
        </w:rPr>
        <w:t xml:space="preserve"> (закупка листовок и первичных средств пожаротушения)</w:t>
      </w:r>
      <w:r w:rsidR="00BC1CAE" w:rsidRPr="008875B5">
        <w:rPr>
          <w:rFonts w:ascii="Times New Roman" w:hAnsi="Times New Roman"/>
          <w:sz w:val="28"/>
          <w:szCs w:val="28"/>
        </w:rPr>
        <w:t xml:space="preserve"> в сумме 20,0 тыс. рублей на 2018-2020 годы</w:t>
      </w:r>
      <w:r w:rsidR="0017231E" w:rsidRPr="008875B5">
        <w:rPr>
          <w:rFonts w:ascii="Times New Roman" w:hAnsi="Times New Roman"/>
          <w:sz w:val="28"/>
          <w:szCs w:val="28"/>
        </w:rPr>
        <w:t>;</w:t>
      </w:r>
    </w:p>
    <w:p w:rsidR="00BC1CAE" w:rsidRPr="008875B5" w:rsidRDefault="00BC1CAE"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w:t>
      </w:r>
      <w:r w:rsidR="001B43F0">
        <w:rPr>
          <w:rFonts w:ascii="Times New Roman" w:hAnsi="Times New Roman"/>
          <w:sz w:val="28"/>
          <w:szCs w:val="28"/>
        </w:rPr>
        <w:t> </w:t>
      </w:r>
      <w:r w:rsidRPr="008875B5">
        <w:rPr>
          <w:rFonts w:ascii="Times New Roman" w:hAnsi="Times New Roman"/>
          <w:sz w:val="28"/>
          <w:szCs w:val="28"/>
        </w:rPr>
        <w:t xml:space="preserve">на </w:t>
      </w:r>
      <w:r w:rsidRPr="008875B5">
        <w:rPr>
          <w:rFonts w:ascii="Times New Roman" w:hAnsi="Times New Roman"/>
          <w:bCs/>
          <w:iCs/>
          <w:sz w:val="28"/>
          <w:szCs w:val="28"/>
        </w:rPr>
        <w:t xml:space="preserve">реализацию мероприятий </w:t>
      </w:r>
      <w:r w:rsidRPr="00653367">
        <w:rPr>
          <w:rFonts w:ascii="Times New Roman" w:hAnsi="Times New Roman"/>
          <w:bCs/>
          <w:i/>
          <w:iCs/>
          <w:sz w:val="28"/>
          <w:szCs w:val="28"/>
        </w:rPr>
        <w:t xml:space="preserve">подпрограммы </w:t>
      </w:r>
      <w:r w:rsidRPr="00653367">
        <w:rPr>
          <w:rFonts w:ascii="Times New Roman" w:hAnsi="Times New Roman"/>
          <w:i/>
          <w:sz w:val="28"/>
          <w:szCs w:val="28"/>
        </w:rPr>
        <w:t>«Управление муниципальным имуществом и земельными ресурсами»</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Pr="008875B5">
        <w:rPr>
          <w:rFonts w:ascii="Times New Roman" w:hAnsi="Times New Roman"/>
          <w:sz w:val="28"/>
          <w:szCs w:val="28"/>
        </w:rPr>
        <w:t xml:space="preserve">Управление муниципальным имуществом и финансами городского поселения Хорлово Воскресенского муниципального района на 2018-2022 годы». В подпрограмму включены средства на реализацию основного мероприятия: по </w:t>
      </w:r>
      <w:r w:rsidR="0017231E" w:rsidRPr="008875B5">
        <w:rPr>
          <w:rFonts w:ascii="Times New Roman" w:hAnsi="Times New Roman"/>
          <w:sz w:val="28"/>
          <w:szCs w:val="28"/>
        </w:rPr>
        <w:t>уплате земельного налога по земельным участкам, находящимся в собственности городского поселения Хорлово</w:t>
      </w:r>
      <w:r w:rsidRPr="008875B5">
        <w:rPr>
          <w:rFonts w:ascii="Times New Roman" w:hAnsi="Times New Roman"/>
          <w:sz w:val="28"/>
          <w:szCs w:val="28"/>
        </w:rPr>
        <w:t xml:space="preserve"> в сумме </w:t>
      </w:r>
      <w:r w:rsidR="0017231E" w:rsidRPr="008875B5">
        <w:rPr>
          <w:rFonts w:ascii="Times New Roman" w:hAnsi="Times New Roman"/>
          <w:sz w:val="28"/>
          <w:szCs w:val="28"/>
        </w:rPr>
        <w:t>25,9</w:t>
      </w:r>
      <w:r w:rsidRPr="008875B5">
        <w:rPr>
          <w:rFonts w:ascii="Times New Roman" w:hAnsi="Times New Roman"/>
          <w:sz w:val="28"/>
          <w:szCs w:val="28"/>
        </w:rPr>
        <w:t xml:space="preserve"> тыс. рублей на 2018</w:t>
      </w:r>
      <w:r w:rsidR="0017231E" w:rsidRPr="008875B5">
        <w:rPr>
          <w:rFonts w:ascii="Times New Roman" w:hAnsi="Times New Roman"/>
          <w:sz w:val="28"/>
          <w:szCs w:val="28"/>
        </w:rPr>
        <w:t xml:space="preserve"> год, в сумме 26,1 тыс. рублей на 2019</w:t>
      </w:r>
      <w:r w:rsidRPr="008875B5">
        <w:rPr>
          <w:rFonts w:ascii="Times New Roman" w:hAnsi="Times New Roman"/>
          <w:sz w:val="28"/>
          <w:szCs w:val="28"/>
        </w:rPr>
        <w:t>-2020 годы</w:t>
      </w:r>
      <w:r w:rsidR="0017231E" w:rsidRPr="008875B5">
        <w:rPr>
          <w:rFonts w:ascii="Times New Roman" w:hAnsi="Times New Roman"/>
          <w:sz w:val="28"/>
          <w:szCs w:val="28"/>
        </w:rPr>
        <w:t>;</w:t>
      </w:r>
    </w:p>
    <w:p w:rsidR="0017231E" w:rsidRPr="008875B5" w:rsidRDefault="0017231E"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w:t>
      </w:r>
      <w:r w:rsidR="001B43F0">
        <w:rPr>
          <w:rFonts w:ascii="Times New Roman" w:hAnsi="Times New Roman"/>
          <w:sz w:val="28"/>
          <w:szCs w:val="28"/>
        </w:rPr>
        <w:t> </w:t>
      </w:r>
      <w:r w:rsidRPr="008875B5">
        <w:rPr>
          <w:rFonts w:ascii="Times New Roman" w:hAnsi="Times New Roman"/>
          <w:sz w:val="28"/>
          <w:szCs w:val="28"/>
        </w:rPr>
        <w:t xml:space="preserve">на </w:t>
      </w:r>
      <w:r w:rsidRPr="008875B5">
        <w:rPr>
          <w:rFonts w:ascii="Times New Roman" w:hAnsi="Times New Roman"/>
          <w:bCs/>
          <w:iCs/>
          <w:sz w:val="28"/>
          <w:szCs w:val="28"/>
        </w:rPr>
        <w:t xml:space="preserve">реализацию мероприятий </w:t>
      </w:r>
      <w:r w:rsidRPr="00653367">
        <w:rPr>
          <w:rFonts w:ascii="Times New Roman" w:hAnsi="Times New Roman"/>
          <w:bCs/>
          <w:i/>
          <w:iCs/>
          <w:sz w:val="28"/>
          <w:szCs w:val="28"/>
        </w:rPr>
        <w:t xml:space="preserve">подпрограммы </w:t>
      </w:r>
      <w:r w:rsidRPr="00653367">
        <w:rPr>
          <w:rFonts w:ascii="Times New Roman" w:hAnsi="Times New Roman"/>
          <w:i/>
          <w:sz w:val="28"/>
          <w:szCs w:val="28"/>
        </w:rPr>
        <w:t>«Общая безопасность»</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Pr="008875B5">
        <w:rPr>
          <w:rFonts w:ascii="Times New Roman" w:hAnsi="Times New Roman"/>
          <w:sz w:val="28"/>
          <w:szCs w:val="28"/>
        </w:rPr>
        <w:t>Безопасность городского поселения Хорлово Воскресенского муниципального района на период 2018-2022 годы». В подпрограмму включены средства на реализацию основного мероприятия: обслуживание камер наблюдения в сумме 74,4 тыс. рублей на 2018 год, в сумме 75,1 тыс. рублей на 2019-2020 годы;</w:t>
      </w:r>
    </w:p>
    <w:p w:rsidR="00A43A3E" w:rsidRPr="008875B5" w:rsidRDefault="00A43A3E"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w:t>
      </w:r>
      <w:r w:rsidR="001B43F0">
        <w:rPr>
          <w:rFonts w:ascii="Times New Roman" w:hAnsi="Times New Roman"/>
          <w:sz w:val="28"/>
          <w:szCs w:val="28"/>
        </w:rPr>
        <w:t> </w:t>
      </w:r>
      <w:r w:rsidRPr="008875B5">
        <w:rPr>
          <w:rFonts w:ascii="Times New Roman" w:hAnsi="Times New Roman"/>
          <w:sz w:val="28"/>
          <w:szCs w:val="28"/>
        </w:rPr>
        <w:t xml:space="preserve">на </w:t>
      </w:r>
      <w:r w:rsidRPr="008875B5">
        <w:rPr>
          <w:rFonts w:ascii="Times New Roman" w:hAnsi="Times New Roman"/>
          <w:bCs/>
          <w:iCs/>
          <w:sz w:val="28"/>
          <w:szCs w:val="28"/>
        </w:rPr>
        <w:t xml:space="preserve">реализацию мероприятий </w:t>
      </w:r>
      <w:r w:rsidRPr="00653367">
        <w:rPr>
          <w:rFonts w:ascii="Times New Roman" w:hAnsi="Times New Roman"/>
          <w:bCs/>
          <w:i/>
          <w:iCs/>
          <w:sz w:val="28"/>
          <w:szCs w:val="28"/>
        </w:rPr>
        <w:t xml:space="preserve">подпрограммы </w:t>
      </w:r>
      <w:r w:rsidRPr="00653367">
        <w:rPr>
          <w:rFonts w:ascii="Times New Roman" w:hAnsi="Times New Roman"/>
          <w:i/>
          <w:sz w:val="28"/>
          <w:szCs w:val="28"/>
        </w:rPr>
        <w:t>«Мероприятия по предупреждению экстремизма и терроризма»</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Pr="008875B5">
        <w:rPr>
          <w:rFonts w:ascii="Times New Roman" w:hAnsi="Times New Roman"/>
          <w:sz w:val="28"/>
          <w:szCs w:val="28"/>
        </w:rPr>
        <w:t>Безопасность городского поселения Хорлово Воскресенского муниципального района на период 2018-2022 годы». В подпрограмму включены средства на реализацию основного мероприятия: организация антитеррористической деятельности в сумме 20,0 тыс. рублей на 2018-2020 годы.</w:t>
      </w:r>
    </w:p>
    <w:p w:rsidR="00A43A3E" w:rsidRPr="004A0D38" w:rsidRDefault="00A43A3E" w:rsidP="00A30581">
      <w:pPr>
        <w:tabs>
          <w:tab w:val="left" w:pos="567"/>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 xml:space="preserve">Расчеты расходов произведены в соответствии с </w:t>
      </w:r>
      <w:r w:rsidRPr="008875B5">
        <w:rPr>
          <w:rFonts w:ascii="Times New Roman" w:hAnsi="Times New Roman"/>
          <w:bCs/>
          <w:sz w:val="28"/>
          <w:szCs w:val="28"/>
        </w:rPr>
        <w:t xml:space="preserve">Законом </w:t>
      </w:r>
      <w:r w:rsidRPr="008875B5">
        <w:rPr>
          <w:rFonts w:ascii="Times New Roman" w:hAnsi="Times New Roman"/>
          <w:sz w:val="28"/>
          <w:szCs w:val="28"/>
        </w:rPr>
        <w:t xml:space="preserve">Московской от 28.10.2011 №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(далее </w:t>
      </w:r>
      <w:r w:rsidR="001B43F0" w:rsidRPr="00A51931">
        <w:rPr>
          <w:szCs w:val="28"/>
        </w:rPr>
        <w:t>–</w:t>
      </w:r>
      <w:r w:rsidRPr="008875B5">
        <w:rPr>
          <w:rFonts w:ascii="Times New Roman" w:hAnsi="Times New Roman"/>
          <w:sz w:val="28"/>
          <w:szCs w:val="28"/>
        </w:rPr>
        <w:t xml:space="preserve"> </w:t>
      </w:r>
      <w:r w:rsidRPr="00812866">
        <w:rPr>
          <w:rFonts w:ascii="Times New Roman" w:hAnsi="Times New Roman"/>
          <w:bCs/>
          <w:sz w:val="28"/>
          <w:szCs w:val="28"/>
        </w:rPr>
        <w:t xml:space="preserve">Закон </w:t>
      </w:r>
      <w:r w:rsidRPr="00812866">
        <w:rPr>
          <w:rFonts w:ascii="Times New Roman" w:hAnsi="Times New Roman"/>
          <w:sz w:val="28"/>
          <w:szCs w:val="28"/>
        </w:rPr>
        <w:t>Московской</w:t>
      </w:r>
      <w:r w:rsidR="00812866">
        <w:rPr>
          <w:rFonts w:ascii="Times New Roman" w:hAnsi="Times New Roman"/>
          <w:sz w:val="28"/>
          <w:szCs w:val="28"/>
        </w:rPr>
        <w:t xml:space="preserve"> области</w:t>
      </w:r>
      <w:r w:rsidRPr="008875B5">
        <w:rPr>
          <w:rFonts w:ascii="Times New Roman" w:hAnsi="Times New Roman"/>
          <w:sz w:val="28"/>
          <w:szCs w:val="28"/>
        </w:rPr>
        <w:t xml:space="preserve"> № 176/2011-ОЗ).</w:t>
      </w:r>
      <w:r w:rsidR="004A0D38">
        <w:rPr>
          <w:rFonts w:ascii="Times New Roman" w:hAnsi="Times New Roman"/>
          <w:sz w:val="28"/>
          <w:szCs w:val="28"/>
        </w:rPr>
        <w:t xml:space="preserve"> </w:t>
      </w:r>
      <w:r w:rsidR="004A0D38" w:rsidRPr="004A0D38">
        <w:rPr>
          <w:rFonts w:ascii="Times New Roman" w:hAnsi="Times New Roman"/>
          <w:sz w:val="28"/>
          <w:szCs w:val="28"/>
        </w:rPr>
        <w:t>Норматив расходов на обеспечение первичных мер пожарной безопасности в границах муниципальных образований на одного жителя Московской области составит 27,00 рублей</w:t>
      </w:r>
      <w:r w:rsidR="004A0D38">
        <w:rPr>
          <w:rFonts w:ascii="Times New Roman" w:hAnsi="Times New Roman"/>
          <w:sz w:val="28"/>
          <w:szCs w:val="28"/>
        </w:rPr>
        <w:t>.</w:t>
      </w:r>
    </w:p>
    <w:p w:rsidR="006E2DE7" w:rsidRPr="008875B5" w:rsidRDefault="006E2DE7" w:rsidP="00A30581">
      <w:pPr>
        <w:spacing w:after="0" w:line="240" w:lineRule="auto"/>
        <w:ind w:firstLine="567"/>
        <w:jc w:val="both"/>
        <w:rPr>
          <w:rFonts w:ascii="Times New Roman" w:hAnsi="Times New Roman"/>
          <w:sz w:val="28"/>
          <w:szCs w:val="28"/>
        </w:rPr>
      </w:pPr>
      <w:proofErr w:type="gramStart"/>
      <w:r w:rsidRPr="008875B5">
        <w:rPr>
          <w:rFonts w:ascii="Times New Roman" w:hAnsi="Times New Roman"/>
          <w:b/>
          <w:sz w:val="28"/>
          <w:szCs w:val="28"/>
        </w:rPr>
        <w:t>По разделу 04 00 «Национальная экономика»</w:t>
      </w:r>
      <w:r w:rsidRPr="008875B5">
        <w:rPr>
          <w:rFonts w:ascii="Times New Roman" w:hAnsi="Times New Roman"/>
          <w:sz w:val="28"/>
          <w:szCs w:val="28"/>
        </w:rPr>
        <w:t xml:space="preserve"> объем расходов, предусмотренных проектом бюджета на 2018 год, предлагается утвердить в сумме </w:t>
      </w:r>
      <w:r w:rsidR="00720B11" w:rsidRPr="008875B5">
        <w:rPr>
          <w:rFonts w:ascii="Times New Roman" w:hAnsi="Times New Roman"/>
          <w:sz w:val="28"/>
          <w:szCs w:val="28"/>
        </w:rPr>
        <w:lastRenderedPageBreak/>
        <w:t>9 746,4</w:t>
      </w:r>
      <w:r w:rsidRPr="008875B5">
        <w:rPr>
          <w:rFonts w:ascii="Times New Roman" w:hAnsi="Times New Roman"/>
          <w:sz w:val="28"/>
          <w:szCs w:val="28"/>
        </w:rPr>
        <w:t xml:space="preserve"> тыс. рублей с уменьшением к бюджету 2017 года на </w:t>
      </w:r>
      <w:r w:rsidR="00720B11" w:rsidRPr="008875B5">
        <w:rPr>
          <w:rFonts w:ascii="Times New Roman" w:hAnsi="Times New Roman"/>
          <w:sz w:val="28"/>
          <w:szCs w:val="28"/>
        </w:rPr>
        <w:t>13 913,7</w:t>
      </w:r>
      <w:r w:rsidRPr="008875B5">
        <w:rPr>
          <w:rFonts w:ascii="Times New Roman" w:hAnsi="Times New Roman"/>
          <w:sz w:val="28"/>
          <w:szCs w:val="28"/>
        </w:rPr>
        <w:t xml:space="preserve"> тыс. рублей (</w:t>
      </w:r>
      <w:r w:rsidR="00720B11" w:rsidRPr="008875B5">
        <w:rPr>
          <w:rFonts w:ascii="Times New Roman" w:hAnsi="Times New Roman"/>
          <w:sz w:val="28"/>
          <w:szCs w:val="28"/>
        </w:rPr>
        <w:t>58,8</w:t>
      </w:r>
      <w:r w:rsidRPr="008875B5">
        <w:rPr>
          <w:rFonts w:ascii="Times New Roman" w:hAnsi="Times New Roman"/>
          <w:sz w:val="28"/>
          <w:szCs w:val="28"/>
        </w:rPr>
        <w:t xml:space="preserve">%), на 2019 год в сумме </w:t>
      </w:r>
      <w:r w:rsidR="00720B11" w:rsidRPr="008875B5">
        <w:rPr>
          <w:rFonts w:ascii="Times New Roman" w:hAnsi="Times New Roman"/>
          <w:sz w:val="28"/>
          <w:szCs w:val="28"/>
        </w:rPr>
        <w:t>11 169,1</w:t>
      </w:r>
      <w:r w:rsidRPr="008875B5">
        <w:rPr>
          <w:rFonts w:ascii="Times New Roman" w:hAnsi="Times New Roman"/>
          <w:sz w:val="28"/>
          <w:szCs w:val="28"/>
        </w:rPr>
        <w:t xml:space="preserve"> тыс. рублей с уменьшением к бюджету 2017 года на </w:t>
      </w:r>
      <w:r w:rsidR="00720B11" w:rsidRPr="008875B5">
        <w:rPr>
          <w:rFonts w:ascii="Times New Roman" w:hAnsi="Times New Roman"/>
          <w:sz w:val="28"/>
          <w:szCs w:val="28"/>
        </w:rPr>
        <w:t>12 491,0</w:t>
      </w:r>
      <w:r w:rsidRPr="008875B5">
        <w:rPr>
          <w:rFonts w:ascii="Times New Roman" w:hAnsi="Times New Roman"/>
          <w:sz w:val="28"/>
          <w:szCs w:val="28"/>
        </w:rPr>
        <w:t xml:space="preserve"> тыс. рублей (</w:t>
      </w:r>
      <w:r w:rsidR="00720B11" w:rsidRPr="008875B5">
        <w:rPr>
          <w:rFonts w:ascii="Times New Roman" w:hAnsi="Times New Roman"/>
          <w:sz w:val="28"/>
          <w:szCs w:val="28"/>
        </w:rPr>
        <w:t>52,8</w:t>
      </w:r>
      <w:r w:rsidRPr="008875B5">
        <w:rPr>
          <w:rFonts w:ascii="Times New Roman" w:hAnsi="Times New Roman"/>
          <w:sz w:val="28"/>
          <w:szCs w:val="28"/>
        </w:rPr>
        <w:t>%), на 2020 год в сумме</w:t>
      </w:r>
      <w:proofErr w:type="gramEnd"/>
      <w:r w:rsidRPr="008875B5">
        <w:rPr>
          <w:rFonts w:ascii="Times New Roman" w:hAnsi="Times New Roman"/>
          <w:sz w:val="28"/>
          <w:szCs w:val="28"/>
        </w:rPr>
        <w:t xml:space="preserve"> </w:t>
      </w:r>
      <w:r w:rsidR="00720B11" w:rsidRPr="008875B5">
        <w:rPr>
          <w:rFonts w:ascii="Times New Roman" w:hAnsi="Times New Roman"/>
          <w:sz w:val="28"/>
          <w:szCs w:val="28"/>
        </w:rPr>
        <w:t>11 759,9</w:t>
      </w:r>
      <w:r w:rsidRPr="008875B5">
        <w:rPr>
          <w:rFonts w:ascii="Times New Roman" w:hAnsi="Times New Roman"/>
          <w:sz w:val="28"/>
          <w:szCs w:val="28"/>
        </w:rPr>
        <w:t xml:space="preserve"> тыс. рублей с уменьшением к бюджету 2017 года на </w:t>
      </w:r>
      <w:r w:rsidR="00720B11" w:rsidRPr="008875B5">
        <w:rPr>
          <w:rFonts w:ascii="Times New Roman" w:hAnsi="Times New Roman"/>
          <w:sz w:val="28"/>
          <w:szCs w:val="28"/>
        </w:rPr>
        <w:t>11 900,2</w:t>
      </w:r>
      <w:r w:rsidRPr="008875B5">
        <w:rPr>
          <w:rFonts w:ascii="Times New Roman" w:hAnsi="Times New Roman"/>
          <w:sz w:val="28"/>
          <w:szCs w:val="28"/>
        </w:rPr>
        <w:t xml:space="preserve"> тыс. рублей (</w:t>
      </w:r>
      <w:r w:rsidR="00720B11" w:rsidRPr="008875B5">
        <w:rPr>
          <w:rFonts w:ascii="Times New Roman" w:hAnsi="Times New Roman"/>
          <w:sz w:val="28"/>
          <w:szCs w:val="28"/>
        </w:rPr>
        <w:t>50,3</w:t>
      </w:r>
      <w:r w:rsidRPr="008875B5">
        <w:rPr>
          <w:rFonts w:ascii="Times New Roman" w:hAnsi="Times New Roman"/>
          <w:sz w:val="28"/>
          <w:szCs w:val="28"/>
        </w:rPr>
        <w:t xml:space="preserve">%). Удельный вес расходов по разделу 04 00 «Национальная экономика» в составе расходов бюджета </w:t>
      </w:r>
      <w:r w:rsidR="00720B11" w:rsidRPr="008875B5">
        <w:rPr>
          <w:rFonts w:ascii="Times New Roman" w:hAnsi="Times New Roman"/>
          <w:sz w:val="28"/>
          <w:szCs w:val="28"/>
        </w:rPr>
        <w:t>городского поселения Хорлово</w:t>
      </w:r>
      <w:r w:rsidRPr="008875B5">
        <w:rPr>
          <w:rFonts w:ascii="Times New Roman" w:hAnsi="Times New Roman"/>
          <w:sz w:val="28"/>
          <w:szCs w:val="28"/>
        </w:rPr>
        <w:t xml:space="preserve"> на 2018</w:t>
      </w:r>
      <w:r w:rsidR="00720B11" w:rsidRPr="008875B5">
        <w:rPr>
          <w:rFonts w:ascii="Times New Roman" w:hAnsi="Times New Roman"/>
          <w:sz w:val="28"/>
          <w:szCs w:val="28"/>
        </w:rPr>
        <w:t xml:space="preserve"> </w:t>
      </w:r>
      <w:r w:rsidRPr="008875B5">
        <w:rPr>
          <w:rFonts w:ascii="Times New Roman" w:hAnsi="Times New Roman"/>
          <w:sz w:val="28"/>
          <w:szCs w:val="28"/>
        </w:rPr>
        <w:t xml:space="preserve">год составляет </w:t>
      </w:r>
      <w:r w:rsidR="00720B11" w:rsidRPr="008875B5">
        <w:rPr>
          <w:rFonts w:ascii="Times New Roman" w:hAnsi="Times New Roman"/>
          <w:sz w:val="28"/>
          <w:szCs w:val="28"/>
        </w:rPr>
        <w:t>9,0</w:t>
      </w:r>
      <w:r w:rsidRPr="008875B5">
        <w:rPr>
          <w:rFonts w:ascii="Times New Roman" w:hAnsi="Times New Roman"/>
          <w:sz w:val="28"/>
          <w:szCs w:val="28"/>
        </w:rPr>
        <w:t xml:space="preserve">%, </w:t>
      </w:r>
      <w:r w:rsidR="00720B11" w:rsidRPr="008875B5">
        <w:rPr>
          <w:rFonts w:ascii="Times New Roman" w:hAnsi="Times New Roman"/>
          <w:sz w:val="28"/>
          <w:szCs w:val="28"/>
        </w:rPr>
        <w:t xml:space="preserve">на 2019 год – 10,1%, </w:t>
      </w:r>
      <w:r w:rsidRPr="008875B5">
        <w:rPr>
          <w:rFonts w:ascii="Times New Roman" w:hAnsi="Times New Roman"/>
          <w:sz w:val="28"/>
          <w:szCs w:val="28"/>
        </w:rPr>
        <w:t>на 2020 год –</w:t>
      </w:r>
      <w:r w:rsidR="00720B11" w:rsidRPr="008875B5">
        <w:rPr>
          <w:rFonts w:ascii="Times New Roman" w:hAnsi="Times New Roman"/>
          <w:sz w:val="28"/>
          <w:szCs w:val="28"/>
        </w:rPr>
        <w:t xml:space="preserve"> 10,3</w:t>
      </w:r>
      <w:r w:rsidRPr="008875B5">
        <w:rPr>
          <w:rFonts w:ascii="Times New Roman" w:hAnsi="Times New Roman"/>
          <w:sz w:val="28"/>
          <w:szCs w:val="28"/>
        </w:rPr>
        <w:t>%.</w:t>
      </w:r>
      <w:r w:rsidR="00720B11" w:rsidRPr="008875B5">
        <w:rPr>
          <w:rFonts w:ascii="Times New Roman" w:hAnsi="Times New Roman"/>
          <w:sz w:val="28"/>
          <w:szCs w:val="28"/>
        </w:rPr>
        <w:t xml:space="preserve"> </w:t>
      </w:r>
    </w:p>
    <w:p w:rsidR="006E2DE7" w:rsidRPr="008875B5" w:rsidRDefault="006E2DE7" w:rsidP="00A30581">
      <w:pPr>
        <w:pStyle w:val="ConsPlusNormal"/>
        <w:ind w:firstLine="567"/>
        <w:jc w:val="both"/>
        <w:rPr>
          <w:rFonts w:ascii="Times New Roman" w:hAnsi="Times New Roman" w:cs="Times New Roman"/>
          <w:sz w:val="28"/>
          <w:szCs w:val="28"/>
        </w:rPr>
      </w:pPr>
      <w:r w:rsidRPr="008875B5">
        <w:rPr>
          <w:rFonts w:ascii="Times New Roman" w:hAnsi="Times New Roman" w:cs="Times New Roman"/>
          <w:sz w:val="28"/>
          <w:szCs w:val="28"/>
        </w:rPr>
        <w:t xml:space="preserve">По подразделу </w:t>
      </w:r>
      <w:r w:rsidRPr="008875B5">
        <w:rPr>
          <w:rFonts w:ascii="Times New Roman" w:hAnsi="Times New Roman" w:cs="Times New Roman"/>
          <w:b/>
          <w:i/>
          <w:sz w:val="28"/>
          <w:szCs w:val="28"/>
        </w:rPr>
        <w:t>04 09 «Дорожное хозяйство (дорожные фонды)»</w:t>
      </w:r>
      <w:r w:rsidRPr="008875B5">
        <w:rPr>
          <w:rFonts w:ascii="Times New Roman" w:hAnsi="Times New Roman" w:cs="Times New Roman"/>
          <w:sz w:val="28"/>
          <w:szCs w:val="28"/>
        </w:rPr>
        <w:t xml:space="preserve"> объем расходов, предусмотрен в сумме </w:t>
      </w:r>
      <w:r w:rsidR="00720B11" w:rsidRPr="008875B5">
        <w:rPr>
          <w:rFonts w:ascii="Times New Roman" w:hAnsi="Times New Roman" w:cs="Times New Roman"/>
          <w:sz w:val="28"/>
          <w:szCs w:val="28"/>
        </w:rPr>
        <w:t>9 396,4</w:t>
      </w:r>
      <w:r w:rsidRPr="008875B5">
        <w:rPr>
          <w:rFonts w:ascii="Times New Roman" w:hAnsi="Times New Roman" w:cs="Times New Roman"/>
          <w:sz w:val="28"/>
          <w:szCs w:val="28"/>
        </w:rPr>
        <w:t xml:space="preserve"> тыс. рублей в 2018 году, в сумме </w:t>
      </w:r>
      <w:r w:rsidR="00720B11" w:rsidRPr="008875B5">
        <w:rPr>
          <w:rFonts w:ascii="Times New Roman" w:hAnsi="Times New Roman" w:cs="Times New Roman"/>
          <w:sz w:val="28"/>
          <w:szCs w:val="28"/>
        </w:rPr>
        <w:t>10 817,0</w:t>
      </w:r>
      <w:r w:rsidRPr="008875B5">
        <w:rPr>
          <w:rFonts w:ascii="Times New Roman" w:hAnsi="Times New Roman" w:cs="Times New Roman"/>
          <w:sz w:val="28"/>
          <w:szCs w:val="28"/>
        </w:rPr>
        <w:t xml:space="preserve"> тыс. рублей в 2019 году, в сумме </w:t>
      </w:r>
      <w:r w:rsidR="00720B11" w:rsidRPr="008875B5">
        <w:rPr>
          <w:rFonts w:ascii="Times New Roman" w:hAnsi="Times New Roman" w:cs="Times New Roman"/>
          <w:sz w:val="28"/>
          <w:szCs w:val="28"/>
        </w:rPr>
        <w:t>11 407,8</w:t>
      </w:r>
      <w:r w:rsidRPr="008875B5">
        <w:rPr>
          <w:rFonts w:ascii="Times New Roman" w:hAnsi="Times New Roman" w:cs="Times New Roman"/>
          <w:sz w:val="28"/>
          <w:szCs w:val="28"/>
        </w:rPr>
        <w:t xml:space="preserve"> тыс. рублей</w:t>
      </w:r>
      <w:r w:rsidRPr="008875B5">
        <w:rPr>
          <w:rFonts w:ascii="Times New Roman" w:hAnsi="Times New Roman" w:cs="Times New Roman"/>
          <w:b/>
          <w:sz w:val="28"/>
          <w:szCs w:val="28"/>
        </w:rPr>
        <w:t xml:space="preserve"> </w:t>
      </w:r>
      <w:r w:rsidRPr="008875B5">
        <w:rPr>
          <w:rFonts w:ascii="Times New Roman" w:hAnsi="Times New Roman" w:cs="Times New Roman"/>
          <w:sz w:val="28"/>
          <w:szCs w:val="28"/>
        </w:rPr>
        <w:t xml:space="preserve">в 2020 году, в том числе, предусматриваются средства на реализацию мероприятий: </w:t>
      </w:r>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005F1B78" w:rsidRPr="00653367">
        <w:rPr>
          <w:rFonts w:ascii="Times New Roman" w:hAnsi="Times New Roman"/>
          <w:bCs/>
          <w:i/>
          <w:iCs/>
          <w:sz w:val="28"/>
          <w:szCs w:val="28"/>
        </w:rPr>
        <w:t>подпрограммы «Развитие и функционирование</w:t>
      </w:r>
      <w:r w:rsidR="00265CB6" w:rsidRPr="00653367">
        <w:rPr>
          <w:rFonts w:ascii="Times New Roman" w:hAnsi="Times New Roman"/>
          <w:bCs/>
          <w:i/>
          <w:iCs/>
          <w:sz w:val="28"/>
          <w:szCs w:val="28"/>
        </w:rPr>
        <w:t xml:space="preserve"> </w:t>
      </w:r>
      <w:r w:rsidR="005F1B78" w:rsidRPr="00653367">
        <w:rPr>
          <w:rFonts w:ascii="Times New Roman" w:hAnsi="Times New Roman"/>
          <w:bCs/>
          <w:i/>
          <w:iCs/>
          <w:sz w:val="28"/>
          <w:szCs w:val="28"/>
        </w:rPr>
        <w:t>дорожно-транспортного комплекса»</w:t>
      </w:r>
      <w:r w:rsidR="005F1B78" w:rsidRPr="008875B5">
        <w:rPr>
          <w:rFonts w:ascii="Times New Roman" w:hAnsi="Times New Roman"/>
          <w:b/>
          <w:bCs/>
          <w:iCs/>
          <w:sz w:val="28"/>
          <w:szCs w:val="28"/>
        </w:rPr>
        <w:t xml:space="preserve"> </w:t>
      </w:r>
      <w:r w:rsidRPr="008875B5">
        <w:rPr>
          <w:rFonts w:ascii="Times New Roman" w:hAnsi="Times New Roman"/>
          <w:bCs/>
          <w:iCs/>
          <w:sz w:val="28"/>
          <w:szCs w:val="28"/>
        </w:rPr>
        <w:t xml:space="preserve">муниципальной программы «Развитие и функционирование дорожно-транспортного комплекса на территории </w:t>
      </w:r>
      <w:r w:rsidR="005F1B78" w:rsidRPr="008875B5">
        <w:rPr>
          <w:rFonts w:ascii="Times New Roman" w:hAnsi="Times New Roman"/>
          <w:bCs/>
          <w:iCs/>
          <w:sz w:val="28"/>
          <w:szCs w:val="28"/>
        </w:rPr>
        <w:t xml:space="preserve">городского поселения Хорлово </w:t>
      </w:r>
      <w:r w:rsidRPr="008875B5">
        <w:rPr>
          <w:rFonts w:ascii="Times New Roman" w:hAnsi="Times New Roman"/>
          <w:bCs/>
          <w:iCs/>
          <w:sz w:val="28"/>
          <w:szCs w:val="28"/>
        </w:rPr>
        <w:t xml:space="preserve">Воскресенского муниципального района </w:t>
      </w:r>
      <w:r w:rsidR="005F1B78" w:rsidRPr="008875B5">
        <w:rPr>
          <w:rFonts w:ascii="Times New Roman" w:hAnsi="Times New Roman"/>
          <w:bCs/>
          <w:iCs/>
          <w:sz w:val="28"/>
          <w:szCs w:val="28"/>
        </w:rPr>
        <w:t xml:space="preserve">Московской области </w:t>
      </w:r>
      <w:r w:rsidRPr="008875B5">
        <w:rPr>
          <w:rFonts w:ascii="Times New Roman" w:hAnsi="Times New Roman"/>
          <w:bCs/>
          <w:iCs/>
          <w:sz w:val="28"/>
          <w:szCs w:val="28"/>
        </w:rPr>
        <w:t>на 2018-2022 годы».</w:t>
      </w:r>
      <w:r w:rsidRPr="008875B5">
        <w:rPr>
          <w:sz w:val="28"/>
          <w:szCs w:val="28"/>
        </w:rPr>
        <w:t xml:space="preserve"> </w:t>
      </w:r>
      <w:r w:rsidRPr="008875B5">
        <w:rPr>
          <w:rFonts w:ascii="Times New Roman" w:hAnsi="Times New Roman"/>
          <w:sz w:val="28"/>
          <w:szCs w:val="28"/>
        </w:rPr>
        <w:t>В рамках данной программы средс</w:t>
      </w:r>
      <w:r w:rsidR="005F1B78" w:rsidRPr="008875B5">
        <w:rPr>
          <w:rFonts w:ascii="Times New Roman" w:hAnsi="Times New Roman"/>
          <w:sz w:val="28"/>
          <w:szCs w:val="28"/>
        </w:rPr>
        <w:t>тва запланированы на мероприятия</w:t>
      </w:r>
      <w:r w:rsidRPr="008875B5">
        <w:rPr>
          <w:rFonts w:ascii="Times New Roman" w:hAnsi="Times New Roman"/>
          <w:sz w:val="28"/>
          <w:szCs w:val="28"/>
        </w:rPr>
        <w:t>:</w:t>
      </w:r>
    </w:p>
    <w:p w:rsidR="006E2DE7" w:rsidRPr="008875B5" w:rsidRDefault="005F1B78"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организация и проведение ремонта дорог</w:t>
      </w:r>
      <w:r w:rsidR="006E2DE7" w:rsidRPr="008875B5">
        <w:rPr>
          <w:rFonts w:ascii="Times New Roman" w:hAnsi="Times New Roman"/>
          <w:sz w:val="28"/>
          <w:szCs w:val="28"/>
        </w:rPr>
        <w:t xml:space="preserve"> в сумме </w:t>
      </w:r>
      <w:r w:rsidR="00265CB6" w:rsidRPr="008875B5">
        <w:rPr>
          <w:rFonts w:ascii="Times New Roman" w:hAnsi="Times New Roman"/>
          <w:sz w:val="28"/>
          <w:szCs w:val="28"/>
        </w:rPr>
        <w:t xml:space="preserve">7 200,0 тыс. рублей </w:t>
      </w:r>
      <w:r w:rsidR="006E2DE7" w:rsidRPr="008875B5">
        <w:rPr>
          <w:rFonts w:ascii="Times New Roman" w:hAnsi="Times New Roman"/>
          <w:sz w:val="28"/>
          <w:szCs w:val="28"/>
        </w:rPr>
        <w:t>на 2018</w:t>
      </w:r>
      <w:r w:rsidRPr="008875B5">
        <w:rPr>
          <w:rFonts w:ascii="Times New Roman" w:hAnsi="Times New Roman"/>
          <w:sz w:val="28"/>
          <w:szCs w:val="28"/>
        </w:rPr>
        <w:t>-2020</w:t>
      </w:r>
      <w:r w:rsidR="006E2DE7" w:rsidRPr="008875B5">
        <w:rPr>
          <w:rFonts w:ascii="Times New Roman" w:hAnsi="Times New Roman"/>
          <w:sz w:val="28"/>
          <w:szCs w:val="28"/>
        </w:rPr>
        <w:t xml:space="preserve"> год</w:t>
      </w:r>
      <w:r w:rsidRPr="008875B5">
        <w:rPr>
          <w:rFonts w:ascii="Times New Roman" w:hAnsi="Times New Roman"/>
          <w:sz w:val="28"/>
          <w:szCs w:val="28"/>
        </w:rPr>
        <w:t>ы;</w:t>
      </w:r>
    </w:p>
    <w:p w:rsidR="005F1B78" w:rsidRPr="008875B5" w:rsidRDefault="00265CB6"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разработка проектно-сметной документации на капитальный ремонт дорог и тротуаров в сумме 586,4 тыс. рублей в 2018 году, в 2019 году – 2</w:t>
      </w:r>
      <w:r w:rsidR="001B43F0">
        <w:rPr>
          <w:rFonts w:ascii="Times New Roman" w:hAnsi="Times New Roman"/>
          <w:sz w:val="28"/>
          <w:szCs w:val="28"/>
        </w:rPr>
        <w:t> </w:t>
      </w:r>
      <w:r w:rsidRPr="008875B5">
        <w:rPr>
          <w:rFonts w:ascii="Times New Roman" w:hAnsi="Times New Roman"/>
          <w:sz w:val="28"/>
          <w:szCs w:val="28"/>
        </w:rPr>
        <w:t>000,0 тыс. рублей, в 2020 году – 2 590,8 тыс. рублей;</w:t>
      </w:r>
    </w:p>
    <w:p w:rsidR="00265CB6" w:rsidRPr="008875B5" w:rsidRDefault="00265CB6"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организация мероприятий по повышению технического и эксплуатационного состояния дорог и обеспечение безопасности на объектах дорожного хозяйства в размере 1000,0 тыс. рублей в 2018-2020 годах;</w:t>
      </w:r>
    </w:p>
    <w:p w:rsidR="00A95ADB" w:rsidRPr="008875B5" w:rsidRDefault="00265CB6" w:rsidP="00A30581">
      <w:pPr>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653367">
        <w:rPr>
          <w:rFonts w:ascii="Times New Roman" w:hAnsi="Times New Roman"/>
          <w:bCs/>
          <w:i/>
          <w:iCs/>
          <w:sz w:val="28"/>
          <w:szCs w:val="28"/>
        </w:rPr>
        <w:t xml:space="preserve">подпрограммы </w:t>
      </w:r>
      <w:r w:rsidRPr="00653367">
        <w:rPr>
          <w:rFonts w:ascii="Times New Roman" w:hAnsi="Times New Roman"/>
          <w:i/>
          <w:sz w:val="28"/>
          <w:szCs w:val="28"/>
        </w:rPr>
        <w:t>«Управление муниципальным имуществом и земельными ресурсами»</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Pr="008875B5">
        <w:rPr>
          <w:rFonts w:ascii="Times New Roman" w:hAnsi="Times New Roman"/>
          <w:sz w:val="28"/>
          <w:szCs w:val="28"/>
        </w:rPr>
        <w:t>Управление муниципальным имуществом и финансами городского поселения Хорлово Воскресенского муниципального района на 2018-2022 годы».</w:t>
      </w:r>
      <w:r w:rsidR="00A95ADB" w:rsidRPr="008875B5">
        <w:rPr>
          <w:rFonts w:ascii="Times New Roman" w:hAnsi="Times New Roman"/>
          <w:sz w:val="28"/>
          <w:szCs w:val="28"/>
        </w:rPr>
        <w:t xml:space="preserve"> В рамках данной программы средства запланированы на мероприятие: по уплате земельного налога по земельным участкам, находящимся в собственности городского поселения Хорлово в размере 610,0 тыс. рублей в 2018 году, в 2019-2020 годах – 617,0 тыс. рублей.</w:t>
      </w:r>
    </w:p>
    <w:p w:rsidR="006E2DE7" w:rsidRPr="008875B5" w:rsidRDefault="006E2DE7" w:rsidP="00A30581">
      <w:pPr>
        <w:pStyle w:val="ConsPlusNormal"/>
        <w:ind w:firstLine="567"/>
        <w:jc w:val="both"/>
        <w:rPr>
          <w:rFonts w:ascii="Times New Roman" w:hAnsi="Times New Roman" w:cs="Times New Roman"/>
          <w:sz w:val="28"/>
          <w:szCs w:val="28"/>
        </w:rPr>
      </w:pPr>
      <w:r w:rsidRPr="008875B5">
        <w:rPr>
          <w:rFonts w:ascii="Times New Roman" w:hAnsi="Times New Roman" w:cs="Times New Roman"/>
          <w:sz w:val="28"/>
          <w:szCs w:val="28"/>
        </w:rPr>
        <w:t xml:space="preserve">По подразделу </w:t>
      </w:r>
      <w:r w:rsidRPr="008875B5">
        <w:rPr>
          <w:rFonts w:ascii="Times New Roman" w:hAnsi="Times New Roman" w:cs="Times New Roman"/>
          <w:b/>
          <w:i/>
          <w:sz w:val="28"/>
          <w:szCs w:val="28"/>
        </w:rPr>
        <w:t>04 12 «Другие вопросы в области национальной экономики»</w:t>
      </w:r>
      <w:r w:rsidRPr="008875B5">
        <w:rPr>
          <w:rFonts w:ascii="Times New Roman" w:hAnsi="Times New Roman" w:cs="Times New Roman"/>
          <w:sz w:val="28"/>
          <w:szCs w:val="28"/>
        </w:rPr>
        <w:t xml:space="preserve"> объем расходов, предусмотрен в сумме </w:t>
      </w:r>
      <w:r w:rsidR="00D13A11" w:rsidRPr="008875B5">
        <w:rPr>
          <w:rFonts w:ascii="Times New Roman" w:hAnsi="Times New Roman" w:cs="Times New Roman"/>
          <w:sz w:val="28"/>
          <w:szCs w:val="28"/>
        </w:rPr>
        <w:t>350</w:t>
      </w:r>
      <w:r w:rsidRPr="008875B5">
        <w:rPr>
          <w:rFonts w:ascii="Times New Roman" w:hAnsi="Times New Roman" w:cs="Times New Roman"/>
          <w:sz w:val="28"/>
          <w:szCs w:val="28"/>
        </w:rPr>
        <w:t xml:space="preserve">,0 тыс. рублей в 2018 году, в сумме </w:t>
      </w:r>
      <w:r w:rsidR="00D13A11" w:rsidRPr="008875B5">
        <w:rPr>
          <w:rFonts w:ascii="Times New Roman" w:hAnsi="Times New Roman" w:cs="Times New Roman"/>
          <w:sz w:val="28"/>
          <w:szCs w:val="28"/>
        </w:rPr>
        <w:t>352,1</w:t>
      </w:r>
      <w:r w:rsidRPr="008875B5">
        <w:rPr>
          <w:rFonts w:ascii="Times New Roman" w:hAnsi="Times New Roman" w:cs="Times New Roman"/>
          <w:sz w:val="28"/>
          <w:szCs w:val="28"/>
        </w:rPr>
        <w:t xml:space="preserve"> тыс. рублей в 2019</w:t>
      </w:r>
      <w:r w:rsidR="00D13A11" w:rsidRPr="008875B5">
        <w:rPr>
          <w:rFonts w:ascii="Times New Roman" w:hAnsi="Times New Roman" w:cs="Times New Roman"/>
          <w:sz w:val="28"/>
          <w:szCs w:val="28"/>
        </w:rPr>
        <w:t>-2020</w:t>
      </w:r>
      <w:r w:rsidRPr="008875B5">
        <w:rPr>
          <w:rFonts w:ascii="Times New Roman" w:hAnsi="Times New Roman" w:cs="Times New Roman"/>
          <w:sz w:val="28"/>
          <w:szCs w:val="28"/>
        </w:rPr>
        <w:t xml:space="preserve"> год</w:t>
      </w:r>
      <w:r w:rsidR="00D13A11" w:rsidRPr="008875B5">
        <w:rPr>
          <w:rFonts w:ascii="Times New Roman" w:hAnsi="Times New Roman" w:cs="Times New Roman"/>
          <w:sz w:val="28"/>
          <w:szCs w:val="28"/>
        </w:rPr>
        <w:t>ах</w:t>
      </w:r>
      <w:r w:rsidRPr="008875B5">
        <w:rPr>
          <w:rFonts w:ascii="Times New Roman" w:hAnsi="Times New Roman" w:cs="Times New Roman"/>
          <w:sz w:val="28"/>
          <w:szCs w:val="28"/>
        </w:rPr>
        <w:t>, в том числе предусматриваются средства на реализацию мероприятий:</w:t>
      </w:r>
    </w:p>
    <w:p w:rsidR="00D13A11" w:rsidRPr="008875B5" w:rsidRDefault="00D13A11" w:rsidP="00A30581">
      <w:pPr>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93247F">
        <w:rPr>
          <w:rFonts w:ascii="Times New Roman" w:hAnsi="Times New Roman"/>
          <w:bCs/>
          <w:i/>
          <w:iCs/>
          <w:sz w:val="28"/>
          <w:szCs w:val="28"/>
        </w:rPr>
        <w:t xml:space="preserve">подпрограммы </w:t>
      </w:r>
      <w:r w:rsidRPr="0093247F">
        <w:rPr>
          <w:rFonts w:ascii="Times New Roman" w:hAnsi="Times New Roman"/>
          <w:i/>
          <w:sz w:val="28"/>
          <w:szCs w:val="28"/>
        </w:rPr>
        <w:t>«Управление муниципальным имуществом и земельными ресурсами»</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Pr="008875B5">
        <w:rPr>
          <w:rFonts w:ascii="Times New Roman" w:hAnsi="Times New Roman"/>
          <w:sz w:val="28"/>
          <w:szCs w:val="28"/>
        </w:rPr>
        <w:t>Управление муниципальным имуществом и финансами городского поселения Хорлово Воскресенского муниципального района на 2018-2022 годы». В рамках данной программы средства запланированы на мероприятие: по постановке на кадастровый учет земельных участков в городском поселении Хорлово в размере 300,0 тыс. рублей в 2018-2020 годах;</w:t>
      </w:r>
    </w:p>
    <w:p w:rsidR="00D13A11" w:rsidRPr="008875B5" w:rsidRDefault="00D13A11" w:rsidP="00A30581">
      <w:pPr>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93247F">
        <w:rPr>
          <w:rFonts w:ascii="Times New Roman" w:hAnsi="Times New Roman"/>
          <w:bCs/>
          <w:i/>
          <w:iCs/>
          <w:sz w:val="28"/>
          <w:szCs w:val="28"/>
        </w:rPr>
        <w:t xml:space="preserve">подпрограммы </w:t>
      </w:r>
      <w:r w:rsidRPr="0093247F">
        <w:rPr>
          <w:rFonts w:ascii="Times New Roman" w:hAnsi="Times New Roman"/>
          <w:i/>
          <w:sz w:val="28"/>
          <w:szCs w:val="28"/>
        </w:rPr>
        <w:t>«Организация и проведение мероприятий по благоустройству территорий кладбищ в городском поселении Хорлово»</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Pr="008875B5">
        <w:rPr>
          <w:rFonts w:ascii="Times New Roman" w:hAnsi="Times New Roman"/>
          <w:sz w:val="28"/>
          <w:szCs w:val="28"/>
        </w:rPr>
        <w:t xml:space="preserve">Расходы по организации и содержанию мест </w:t>
      </w:r>
      <w:r w:rsidRPr="008875B5">
        <w:rPr>
          <w:rFonts w:ascii="Times New Roman" w:hAnsi="Times New Roman"/>
          <w:sz w:val="28"/>
          <w:szCs w:val="28"/>
        </w:rPr>
        <w:lastRenderedPageBreak/>
        <w:t>захоронения на территории городского поселения Хорлово Воскресенского муниципального района на 2018-2022 годы». В рамках данной программы средства запланированы на мероприятие: транспортировка в морг умерших не имеющих супруга, близких и иных родственников, а также умерших других категорий</w:t>
      </w:r>
      <w:r w:rsidR="00031869" w:rsidRPr="008875B5">
        <w:rPr>
          <w:rFonts w:ascii="Times New Roman" w:hAnsi="Times New Roman"/>
          <w:sz w:val="28"/>
          <w:szCs w:val="28"/>
        </w:rPr>
        <w:t xml:space="preserve"> для производства судебно-медицинской экспертизы</w:t>
      </w:r>
      <w:r w:rsidRPr="008875B5">
        <w:rPr>
          <w:rFonts w:ascii="Times New Roman" w:hAnsi="Times New Roman"/>
          <w:sz w:val="28"/>
          <w:szCs w:val="28"/>
        </w:rPr>
        <w:t xml:space="preserve"> в размере </w:t>
      </w:r>
      <w:r w:rsidR="00031869" w:rsidRPr="008875B5">
        <w:rPr>
          <w:rFonts w:ascii="Times New Roman" w:hAnsi="Times New Roman"/>
          <w:sz w:val="28"/>
          <w:szCs w:val="28"/>
        </w:rPr>
        <w:t>5</w:t>
      </w:r>
      <w:r w:rsidRPr="008875B5">
        <w:rPr>
          <w:rFonts w:ascii="Times New Roman" w:hAnsi="Times New Roman"/>
          <w:sz w:val="28"/>
          <w:szCs w:val="28"/>
        </w:rPr>
        <w:t>0,0 тыс. рублей в 2018</w:t>
      </w:r>
      <w:r w:rsidR="00031869" w:rsidRPr="008875B5">
        <w:rPr>
          <w:rFonts w:ascii="Times New Roman" w:hAnsi="Times New Roman"/>
          <w:sz w:val="28"/>
          <w:szCs w:val="28"/>
        </w:rPr>
        <w:t xml:space="preserve"> году, в 2019</w:t>
      </w:r>
      <w:r w:rsidRPr="008875B5">
        <w:rPr>
          <w:rFonts w:ascii="Times New Roman" w:hAnsi="Times New Roman"/>
          <w:sz w:val="28"/>
          <w:szCs w:val="28"/>
        </w:rPr>
        <w:t>-2020 годах</w:t>
      </w:r>
      <w:r w:rsidR="00031869" w:rsidRPr="008875B5">
        <w:rPr>
          <w:rFonts w:ascii="Times New Roman" w:hAnsi="Times New Roman"/>
          <w:sz w:val="28"/>
          <w:szCs w:val="28"/>
        </w:rPr>
        <w:t xml:space="preserve"> – 52,1 тыс. рублей.</w:t>
      </w:r>
    </w:p>
    <w:p w:rsidR="00031869" w:rsidRPr="008875B5" w:rsidRDefault="00031869" w:rsidP="00A30581">
      <w:pPr>
        <w:tabs>
          <w:tab w:val="left" w:pos="567"/>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Расчеты, определяющие объемы запланированных бюджетных ассигнований по данному подразделу представлены с материалами пояснительной записки к проекту бюджета. Данные проверены и являются достоверными.</w:t>
      </w:r>
    </w:p>
    <w:p w:rsidR="006E2DE7" w:rsidRPr="008875B5" w:rsidRDefault="006E2DE7" w:rsidP="00A30581">
      <w:pPr>
        <w:spacing w:after="0" w:line="240" w:lineRule="auto"/>
        <w:ind w:firstLine="567"/>
        <w:jc w:val="both"/>
        <w:rPr>
          <w:rFonts w:ascii="Times New Roman" w:hAnsi="Times New Roman"/>
          <w:sz w:val="28"/>
          <w:szCs w:val="28"/>
        </w:rPr>
      </w:pPr>
      <w:proofErr w:type="gramStart"/>
      <w:r w:rsidRPr="008875B5">
        <w:rPr>
          <w:rFonts w:ascii="Times New Roman" w:hAnsi="Times New Roman"/>
          <w:b/>
          <w:sz w:val="28"/>
          <w:szCs w:val="28"/>
        </w:rPr>
        <w:t>По разделу 05 00 «Жилищно-коммунальное хозяйство»</w:t>
      </w:r>
      <w:r w:rsidRPr="008875B5">
        <w:rPr>
          <w:rFonts w:ascii="Times New Roman" w:hAnsi="Times New Roman"/>
          <w:sz w:val="28"/>
          <w:szCs w:val="28"/>
        </w:rPr>
        <w:t xml:space="preserve"> объем расходов, предусмотренных проектом бюджета, предлагается утвердить в сумме </w:t>
      </w:r>
      <w:r w:rsidR="009571A3" w:rsidRPr="008875B5">
        <w:rPr>
          <w:rFonts w:ascii="Times New Roman" w:hAnsi="Times New Roman"/>
          <w:sz w:val="28"/>
          <w:szCs w:val="28"/>
        </w:rPr>
        <w:t>35 279,9</w:t>
      </w:r>
      <w:r w:rsidRPr="008875B5">
        <w:rPr>
          <w:rFonts w:ascii="Times New Roman" w:hAnsi="Times New Roman"/>
          <w:sz w:val="28"/>
          <w:szCs w:val="28"/>
        </w:rPr>
        <w:t xml:space="preserve"> тыс. рублей в 2018 году с у</w:t>
      </w:r>
      <w:r w:rsidR="009571A3" w:rsidRPr="008875B5">
        <w:rPr>
          <w:rFonts w:ascii="Times New Roman" w:hAnsi="Times New Roman"/>
          <w:sz w:val="28"/>
          <w:szCs w:val="28"/>
        </w:rPr>
        <w:t>велич</w:t>
      </w:r>
      <w:r w:rsidRPr="008875B5">
        <w:rPr>
          <w:rFonts w:ascii="Times New Roman" w:hAnsi="Times New Roman"/>
          <w:sz w:val="28"/>
          <w:szCs w:val="28"/>
        </w:rPr>
        <w:t xml:space="preserve">ением к бюджету 2017 года на </w:t>
      </w:r>
      <w:r w:rsidR="009571A3" w:rsidRPr="008875B5">
        <w:rPr>
          <w:rFonts w:ascii="Times New Roman" w:hAnsi="Times New Roman"/>
          <w:sz w:val="28"/>
          <w:szCs w:val="28"/>
        </w:rPr>
        <w:t>5 077,3</w:t>
      </w:r>
      <w:r w:rsidRPr="008875B5">
        <w:rPr>
          <w:rFonts w:ascii="Times New Roman" w:hAnsi="Times New Roman"/>
          <w:sz w:val="28"/>
          <w:szCs w:val="28"/>
        </w:rPr>
        <w:t xml:space="preserve"> тыс. рублей (</w:t>
      </w:r>
      <w:r w:rsidR="009571A3" w:rsidRPr="008875B5">
        <w:rPr>
          <w:rFonts w:ascii="Times New Roman" w:hAnsi="Times New Roman"/>
          <w:sz w:val="28"/>
          <w:szCs w:val="28"/>
        </w:rPr>
        <w:t>16,8</w:t>
      </w:r>
      <w:r w:rsidRPr="008875B5">
        <w:rPr>
          <w:rFonts w:ascii="Times New Roman" w:hAnsi="Times New Roman"/>
          <w:sz w:val="28"/>
          <w:szCs w:val="28"/>
        </w:rPr>
        <w:t xml:space="preserve">%); в сумме </w:t>
      </w:r>
      <w:r w:rsidR="009571A3" w:rsidRPr="008875B5">
        <w:rPr>
          <w:rFonts w:ascii="Times New Roman" w:hAnsi="Times New Roman"/>
          <w:sz w:val="28"/>
          <w:szCs w:val="28"/>
        </w:rPr>
        <w:t>32 255,4</w:t>
      </w:r>
      <w:r w:rsidRPr="008875B5">
        <w:rPr>
          <w:rFonts w:ascii="Times New Roman" w:hAnsi="Times New Roman"/>
          <w:sz w:val="28"/>
          <w:szCs w:val="28"/>
        </w:rPr>
        <w:t xml:space="preserve"> тыс. рублей в 2019 году с у</w:t>
      </w:r>
      <w:r w:rsidR="009571A3" w:rsidRPr="008875B5">
        <w:rPr>
          <w:rFonts w:ascii="Times New Roman" w:hAnsi="Times New Roman"/>
          <w:sz w:val="28"/>
          <w:szCs w:val="28"/>
        </w:rPr>
        <w:t>велич</w:t>
      </w:r>
      <w:r w:rsidRPr="008875B5">
        <w:rPr>
          <w:rFonts w:ascii="Times New Roman" w:hAnsi="Times New Roman"/>
          <w:sz w:val="28"/>
          <w:szCs w:val="28"/>
        </w:rPr>
        <w:t xml:space="preserve">ением к бюджету 2017 года </w:t>
      </w:r>
      <w:r w:rsidR="009571A3" w:rsidRPr="008875B5">
        <w:rPr>
          <w:rFonts w:ascii="Times New Roman" w:hAnsi="Times New Roman"/>
          <w:sz w:val="28"/>
          <w:szCs w:val="28"/>
        </w:rPr>
        <w:t>на 2 052,8 тыс. рублей (6,8%)</w:t>
      </w:r>
      <w:r w:rsidRPr="008875B5">
        <w:rPr>
          <w:rFonts w:ascii="Times New Roman" w:hAnsi="Times New Roman"/>
          <w:sz w:val="28"/>
          <w:szCs w:val="28"/>
        </w:rPr>
        <w:t>;</w:t>
      </w:r>
      <w:proofErr w:type="gramEnd"/>
      <w:r w:rsidRPr="008875B5">
        <w:rPr>
          <w:rFonts w:ascii="Times New Roman" w:hAnsi="Times New Roman"/>
          <w:sz w:val="28"/>
          <w:szCs w:val="28"/>
        </w:rPr>
        <w:t xml:space="preserve"> в сумме </w:t>
      </w:r>
      <w:r w:rsidR="009571A3" w:rsidRPr="008875B5">
        <w:rPr>
          <w:rFonts w:ascii="Times New Roman" w:hAnsi="Times New Roman"/>
          <w:sz w:val="28"/>
          <w:szCs w:val="28"/>
        </w:rPr>
        <w:t>36 695,8</w:t>
      </w:r>
      <w:r w:rsidRPr="008875B5">
        <w:rPr>
          <w:rFonts w:ascii="Times New Roman" w:hAnsi="Times New Roman"/>
          <w:sz w:val="28"/>
          <w:szCs w:val="28"/>
        </w:rPr>
        <w:t xml:space="preserve"> тыс. рублей в 2020 году с у</w:t>
      </w:r>
      <w:r w:rsidR="009571A3" w:rsidRPr="008875B5">
        <w:rPr>
          <w:rFonts w:ascii="Times New Roman" w:hAnsi="Times New Roman"/>
          <w:sz w:val="28"/>
          <w:szCs w:val="28"/>
        </w:rPr>
        <w:t>величе</w:t>
      </w:r>
      <w:r w:rsidRPr="008875B5">
        <w:rPr>
          <w:rFonts w:ascii="Times New Roman" w:hAnsi="Times New Roman"/>
          <w:sz w:val="28"/>
          <w:szCs w:val="28"/>
        </w:rPr>
        <w:t xml:space="preserve">нием к бюджету 2017 года </w:t>
      </w:r>
      <w:r w:rsidR="009571A3" w:rsidRPr="008875B5">
        <w:rPr>
          <w:rFonts w:ascii="Times New Roman" w:hAnsi="Times New Roman"/>
          <w:sz w:val="28"/>
          <w:szCs w:val="28"/>
        </w:rPr>
        <w:t>на 6 493,2 тыс. рублей (21,5%)</w:t>
      </w:r>
      <w:r w:rsidRPr="008875B5">
        <w:rPr>
          <w:rFonts w:ascii="Times New Roman" w:hAnsi="Times New Roman"/>
          <w:sz w:val="28"/>
          <w:szCs w:val="28"/>
        </w:rPr>
        <w:t xml:space="preserve">. Удельный вес расходов по разделу 05 00 «Жилищно-коммунальное хозяйство» в составе расходов бюджета </w:t>
      </w:r>
      <w:r w:rsidR="009571A3" w:rsidRPr="008875B5">
        <w:rPr>
          <w:rFonts w:ascii="Times New Roman" w:hAnsi="Times New Roman"/>
          <w:sz w:val="28"/>
          <w:szCs w:val="28"/>
        </w:rPr>
        <w:t>городского поселения Хорлово</w:t>
      </w:r>
      <w:r w:rsidRPr="008875B5">
        <w:rPr>
          <w:rFonts w:ascii="Times New Roman" w:hAnsi="Times New Roman"/>
          <w:sz w:val="28"/>
          <w:szCs w:val="28"/>
        </w:rPr>
        <w:t xml:space="preserve"> составляет: на 2018 год – </w:t>
      </w:r>
      <w:r w:rsidR="009571A3" w:rsidRPr="008875B5">
        <w:rPr>
          <w:rFonts w:ascii="Times New Roman" w:hAnsi="Times New Roman"/>
          <w:sz w:val="28"/>
          <w:szCs w:val="28"/>
        </w:rPr>
        <w:t>32,5</w:t>
      </w:r>
      <w:r w:rsidRPr="008875B5">
        <w:rPr>
          <w:rFonts w:ascii="Times New Roman" w:hAnsi="Times New Roman"/>
          <w:sz w:val="28"/>
          <w:szCs w:val="28"/>
        </w:rPr>
        <w:t xml:space="preserve">%, на 2019 год – </w:t>
      </w:r>
      <w:r w:rsidR="009571A3" w:rsidRPr="008875B5">
        <w:rPr>
          <w:rFonts w:ascii="Times New Roman" w:hAnsi="Times New Roman"/>
          <w:sz w:val="28"/>
          <w:szCs w:val="28"/>
        </w:rPr>
        <w:t>29,2</w:t>
      </w:r>
      <w:r w:rsidRPr="008875B5">
        <w:rPr>
          <w:rFonts w:ascii="Times New Roman" w:hAnsi="Times New Roman"/>
          <w:sz w:val="28"/>
          <w:szCs w:val="28"/>
        </w:rPr>
        <w:t xml:space="preserve">%, на 2020 год – </w:t>
      </w:r>
      <w:r w:rsidR="00963CF1" w:rsidRPr="008875B5">
        <w:rPr>
          <w:rFonts w:ascii="Times New Roman" w:hAnsi="Times New Roman"/>
          <w:sz w:val="28"/>
          <w:szCs w:val="28"/>
        </w:rPr>
        <w:t>32,3</w:t>
      </w:r>
      <w:r w:rsidRPr="008875B5">
        <w:rPr>
          <w:rFonts w:ascii="Times New Roman" w:hAnsi="Times New Roman"/>
          <w:sz w:val="28"/>
          <w:szCs w:val="28"/>
        </w:rPr>
        <w:t>%.</w:t>
      </w:r>
    </w:p>
    <w:p w:rsidR="006E2DE7" w:rsidRPr="008875B5" w:rsidRDefault="006E2DE7" w:rsidP="00A30581">
      <w:pPr>
        <w:pStyle w:val="ConsPlusNormal"/>
        <w:ind w:firstLine="567"/>
        <w:jc w:val="both"/>
        <w:rPr>
          <w:rFonts w:ascii="Times New Roman" w:hAnsi="Times New Roman" w:cs="Times New Roman"/>
          <w:sz w:val="28"/>
          <w:szCs w:val="28"/>
        </w:rPr>
      </w:pPr>
      <w:r w:rsidRPr="008875B5">
        <w:rPr>
          <w:rFonts w:ascii="Times New Roman" w:hAnsi="Times New Roman"/>
          <w:sz w:val="28"/>
          <w:szCs w:val="28"/>
        </w:rPr>
        <w:t xml:space="preserve">По подразделу </w:t>
      </w:r>
      <w:r w:rsidRPr="008875B5">
        <w:rPr>
          <w:rFonts w:ascii="Times New Roman" w:hAnsi="Times New Roman"/>
          <w:b/>
          <w:i/>
          <w:sz w:val="28"/>
          <w:szCs w:val="28"/>
        </w:rPr>
        <w:t>05 01 «Жилищное хозяйство»</w:t>
      </w:r>
      <w:r w:rsidRPr="008875B5">
        <w:rPr>
          <w:rFonts w:ascii="Times New Roman" w:hAnsi="Times New Roman"/>
          <w:sz w:val="28"/>
          <w:szCs w:val="28"/>
        </w:rPr>
        <w:t xml:space="preserve"> </w:t>
      </w:r>
      <w:r w:rsidRPr="008875B5">
        <w:rPr>
          <w:rFonts w:ascii="Times New Roman" w:hAnsi="Times New Roman" w:cs="Times New Roman"/>
          <w:sz w:val="28"/>
          <w:szCs w:val="28"/>
        </w:rPr>
        <w:t xml:space="preserve">объем расходов, предусмотрен в сумме </w:t>
      </w:r>
      <w:r w:rsidR="00963CF1" w:rsidRPr="008875B5">
        <w:rPr>
          <w:rFonts w:ascii="Times New Roman" w:hAnsi="Times New Roman" w:cs="Times New Roman"/>
          <w:sz w:val="28"/>
          <w:szCs w:val="28"/>
        </w:rPr>
        <w:t>3 122,5</w:t>
      </w:r>
      <w:r w:rsidRPr="008875B5">
        <w:rPr>
          <w:rFonts w:ascii="Times New Roman" w:hAnsi="Times New Roman" w:cs="Times New Roman"/>
          <w:sz w:val="28"/>
          <w:szCs w:val="28"/>
        </w:rPr>
        <w:t xml:space="preserve"> тыс. рублей в 2018</w:t>
      </w:r>
      <w:r w:rsidR="00963CF1" w:rsidRPr="008875B5">
        <w:rPr>
          <w:rFonts w:ascii="Times New Roman" w:hAnsi="Times New Roman" w:cs="Times New Roman"/>
          <w:sz w:val="28"/>
          <w:szCs w:val="28"/>
        </w:rPr>
        <w:t xml:space="preserve"> году, в сумме 2 870,0 тыс. рублей в 2019</w:t>
      </w:r>
      <w:r w:rsidRPr="008875B5">
        <w:rPr>
          <w:rFonts w:ascii="Times New Roman" w:hAnsi="Times New Roman" w:cs="Times New Roman"/>
          <w:sz w:val="28"/>
          <w:szCs w:val="28"/>
        </w:rPr>
        <w:t>-2020 годах ежегодно.</w:t>
      </w:r>
    </w:p>
    <w:p w:rsidR="006E2DE7" w:rsidRPr="008875B5" w:rsidRDefault="006E2DE7" w:rsidP="00A30581">
      <w:pPr>
        <w:pStyle w:val="ConsPlusNormal"/>
        <w:ind w:firstLine="567"/>
        <w:jc w:val="both"/>
        <w:rPr>
          <w:rFonts w:ascii="Times New Roman" w:hAnsi="Times New Roman"/>
          <w:sz w:val="28"/>
          <w:szCs w:val="28"/>
        </w:rPr>
      </w:pPr>
      <w:r w:rsidRPr="008875B5">
        <w:rPr>
          <w:rFonts w:ascii="Times New Roman" w:hAnsi="Times New Roman" w:cs="Times New Roman"/>
          <w:sz w:val="28"/>
          <w:szCs w:val="28"/>
        </w:rPr>
        <w:t xml:space="preserve">По данному подразделу предусматриваются средства на реализацию мероприятий </w:t>
      </w:r>
      <w:r w:rsidRPr="0093247F">
        <w:rPr>
          <w:rFonts w:ascii="Times New Roman" w:hAnsi="Times New Roman"/>
          <w:bCs/>
          <w:i/>
          <w:iCs/>
          <w:sz w:val="28"/>
          <w:szCs w:val="28"/>
        </w:rPr>
        <w:t>муниципальной программы «</w:t>
      </w:r>
      <w:r w:rsidRPr="0093247F">
        <w:rPr>
          <w:rFonts w:ascii="Times New Roman" w:hAnsi="Times New Roman"/>
          <w:i/>
          <w:sz w:val="28"/>
          <w:szCs w:val="28"/>
        </w:rPr>
        <w:t>Формирование современной комфортной городской среды на 2018-2022 годы</w:t>
      </w:r>
      <w:r w:rsidRPr="0093247F">
        <w:rPr>
          <w:rFonts w:ascii="Times New Roman" w:hAnsi="Times New Roman"/>
          <w:bCs/>
          <w:i/>
          <w:iCs/>
          <w:sz w:val="28"/>
          <w:szCs w:val="28"/>
        </w:rPr>
        <w:t>»</w:t>
      </w:r>
      <w:r w:rsidR="00963CF1" w:rsidRPr="0093247F">
        <w:rPr>
          <w:rFonts w:ascii="Times New Roman" w:hAnsi="Times New Roman"/>
          <w:bCs/>
          <w:iCs/>
          <w:sz w:val="28"/>
          <w:szCs w:val="28"/>
        </w:rPr>
        <w:t>.</w:t>
      </w:r>
      <w:r w:rsidR="00963CF1" w:rsidRPr="008875B5">
        <w:rPr>
          <w:rFonts w:ascii="Times New Roman" w:hAnsi="Times New Roman"/>
          <w:b/>
          <w:bCs/>
          <w:iCs/>
          <w:sz w:val="28"/>
          <w:szCs w:val="28"/>
        </w:rPr>
        <w:t xml:space="preserve"> </w:t>
      </w:r>
      <w:r w:rsidRPr="008875B5">
        <w:rPr>
          <w:rFonts w:ascii="Times New Roman" w:hAnsi="Times New Roman"/>
          <w:sz w:val="28"/>
          <w:szCs w:val="28"/>
        </w:rPr>
        <w:t>В рамках данной программы средства запланированы на следующее основное мероприятие:</w:t>
      </w:r>
    </w:p>
    <w:p w:rsidR="006E2DE7" w:rsidRPr="008875B5" w:rsidRDefault="00963CF1" w:rsidP="00A30581">
      <w:pPr>
        <w:widowControl w:val="0"/>
        <w:autoSpaceDE w:val="0"/>
        <w:autoSpaceDN w:val="0"/>
        <w:adjustRightInd w:val="0"/>
        <w:spacing w:after="0" w:line="240" w:lineRule="auto"/>
        <w:ind w:firstLine="567"/>
        <w:jc w:val="both"/>
        <w:rPr>
          <w:rFonts w:ascii="Times New Roman" w:hAnsi="Times New Roman"/>
          <w:sz w:val="28"/>
          <w:szCs w:val="28"/>
        </w:rPr>
      </w:pPr>
      <w:r w:rsidRPr="008875B5">
        <w:rPr>
          <w:rFonts w:ascii="Times New Roman" w:hAnsi="Times New Roman"/>
          <w:sz w:val="28"/>
          <w:szCs w:val="28"/>
        </w:rPr>
        <w:t>взносы на капитальный ремонт многоквартирных домов</w:t>
      </w:r>
      <w:r w:rsidR="006E2DE7" w:rsidRPr="008875B5">
        <w:rPr>
          <w:rFonts w:ascii="Times New Roman" w:hAnsi="Times New Roman"/>
          <w:sz w:val="28"/>
          <w:szCs w:val="28"/>
        </w:rPr>
        <w:t>.</w:t>
      </w:r>
    </w:p>
    <w:p w:rsidR="006E2DE7" w:rsidRPr="008875B5" w:rsidRDefault="006E2DE7" w:rsidP="00A30581">
      <w:pPr>
        <w:pStyle w:val="ConsPlusNormal"/>
        <w:ind w:firstLine="567"/>
        <w:jc w:val="both"/>
        <w:rPr>
          <w:rFonts w:ascii="Times New Roman" w:hAnsi="Times New Roman" w:cs="Times New Roman"/>
          <w:sz w:val="28"/>
          <w:szCs w:val="28"/>
        </w:rPr>
      </w:pPr>
      <w:r w:rsidRPr="008875B5">
        <w:rPr>
          <w:rFonts w:ascii="Times New Roman" w:hAnsi="Times New Roman"/>
          <w:sz w:val="28"/>
          <w:szCs w:val="28"/>
        </w:rPr>
        <w:t xml:space="preserve">По подразделу </w:t>
      </w:r>
      <w:r w:rsidRPr="008875B5">
        <w:rPr>
          <w:rFonts w:ascii="Times New Roman" w:hAnsi="Times New Roman"/>
          <w:b/>
          <w:i/>
          <w:sz w:val="28"/>
          <w:szCs w:val="28"/>
        </w:rPr>
        <w:t>05 02 «Коммунальное хозяйство»</w:t>
      </w:r>
      <w:r w:rsidRPr="008875B5">
        <w:rPr>
          <w:rFonts w:ascii="Times New Roman" w:hAnsi="Times New Roman"/>
          <w:sz w:val="28"/>
          <w:szCs w:val="28"/>
        </w:rPr>
        <w:t xml:space="preserve"> </w:t>
      </w:r>
      <w:r w:rsidRPr="008875B5">
        <w:rPr>
          <w:rFonts w:ascii="Times New Roman" w:hAnsi="Times New Roman" w:cs="Times New Roman"/>
          <w:sz w:val="28"/>
          <w:szCs w:val="28"/>
        </w:rPr>
        <w:t xml:space="preserve">объем расходов, предусмотрен в сумме </w:t>
      </w:r>
      <w:r w:rsidR="00CC4ABB" w:rsidRPr="008875B5">
        <w:rPr>
          <w:rFonts w:ascii="Times New Roman" w:hAnsi="Times New Roman" w:cs="Times New Roman"/>
          <w:sz w:val="28"/>
          <w:szCs w:val="28"/>
        </w:rPr>
        <w:t>357,1</w:t>
      </w:r>
      <w:r w:rsidRPr="008875B5">
        <w:rPr>
          <w:rFonts w:ascii="Times New Roman" w:hAnsi="Times New Roman" w:cs="Times New Roman"/>
          <w:sz w:val="28"/>
          <w:szCs w:val="28"/>
        </w:rPr>
        <w:t xml:space="preserve"> тыс. рублей в 2018</w:t>
      </w:r>
      <w:r w:rsidR="00CC4ABB" w:rsidRPr="008875B5">
        <w:rPr>
          <w:rFonts w:ascii="Times New Roman" w:hAnsi="Times New Roman" w:cs="Times New Roman"/>
          <w:sz w:val="28"/>
          <w:szCs w:val="28"/>
        </w:rPr>
        <w:t>-2020</w:t>
      </w:r>
      <w:r w:rsidRPr="008875B5">
        <w:rPr>
          <w:rFonts w:ascii="Times New Roman" w:hAnsi="Times New Roman" w:cs="Times New Roman"/>
          <w:sz w:val="28"/>
          <w:szCs w:val="28"/>
        </w:rPr>
        <w:t xml:space="preserve"> год</w:t>
      </w:r>
      <w:r w:rsidR="00CC4ABB" w:rsidRPr="008875B5">
        <w:rPr>
          <w:rFonts w:ascii="Times New Roman" w:hAnsi="Times New Roman" w:cs="Times New Roman"/>
          <w:sz w:val="28"/>
          <w:szCs w:val="28"/>
        </w:rPr>
        <w:t>ах ежегодно</w:t>
      </w:r>
      <w:r w:rsidRPr="008875B5">
        <w:rPr>
          <w:rFonts w:ascii="Times New Roman" w:hAnsi="Times New Roman" w:cs="Times New Roman"/>
          <w:sz w:val="28"/>
          <w:szCs w:val="28"/>
        </w:rPr>
        <w:t>, предусматриваются средства на реализацию мероприятий:</w:t>
      </w:r>
    </w:p>
    <w:p w:rsidR="006E2DE7" w:rsidRPr="008875B5" w:rsidRDefault="006E2DE7" w:rsidP="00A30581">
      <w:pPr>
        <w:widowControl w:val="0"/>
        <w:autoSpaceDE w:val="0"/>
        <w:autoSpaceDN w:val="0"/>
        <w:adjustRightInd w:val="0"/>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93247F">
        <w:rPr>
          <w:rFonts w:ascii="Times New Roman" w:hAnsi="Times New Roman"/>
          <w:bCs/>
          <w:i/>
          <w:iCs/>
          <w:sz w:val="28"/>
          <w:szCs w:val="28"/>
        </w:rPr>
        <w:t>муниципальной программы «</w:t>
      </w:r>
      <w:r w:rsidRPr="0093247F">
        <w:rPr>
          <w:rFonts w:ascii="Times New Roman" w:hAnsi="Times New Roman"/>
          <w:i/>
          <w:sz w:val="28"/>
          <w:szCs w:val="28"/>
        </w:rPr>
        <w:t xml:space="preserve">Содержание и развитие инженерной инфраструктуры и </w:t>
      </w:r>
      <w:proofErr w:type="spellStart"/>
      <w:r w:rsidRPr="0093247F">
        <w:rPr>
          <w:rFonts w:ascii="Times New Roman" w:hAnsi="Times New Roman"/>
          <w:i/>
          <w:sz w:val="28"/>
          <w:szCs w:val="28"/>
        </w:rPr>
        <w:t>энергоэффективности</w:t>
      </w:r>
      <w:proofErr w:type="spellEnd"/>
      <w:r w:rsidRPr="0093247F">
        <w:rPr>
          <w:rFonts w:ascii="Times New Roman" w:hAnsi="Times New Roman"/>
          <w:i/>
          <w:sz w:val="28"/>
          <w:szCs w:val="28"/>
        </w:rPr>
        <w:t xml:space="preserve"> в </w:t>
      </w:r>
      <w:r w:rsidR="00CC4ABB" w:rsidRPr="0093247F">
        <w:rPr>
          <w:rFonts w:ascii="Times New Roman" w:hAnsi="Times New Roman"/>
          <w:i/>
          <w:sz w:val="28"/>
          <w:szCs w:val="28"/>
        </w:rPr>
        <w:t xml:space="preserve">городском поселении Хорлово </w:t>
      </w:r>
      <w:r w:rsidRPr="0093247F">
        <w:rPr>
          <w:rFonts w:ascii="Times New Roman" w:hAnsi="Times New Roman"/>
          <w:i/>
          <w:sz w:val="28"/>
          <w:szCs w:val="28"/>
        </w:rPr>
        <w:t>Воскресенско</w:t>
      </w:r>
      <w:r w:rsidR="00CC4ABB" w:rsidRPr="0093247F">
        <w:rPr>
          <w:rFonts w:ascii="Times New Roman" w:hAnsi="Times New Roman"/>
          <w:i/>
          <w:sz w:val="28"/>
          <w:szCs w:val="28"/>
        </w:rPr>
        <w:t>го</w:t>
      </w:r>
      <w:r w:rsidRPr="0093247F">
        <w:rPr>
          <w:rFonts w:ascii="Times New Roman" w:hAnsi="Times New Roman"/>
          <w:i/>
          <w:sz w:val="28"/>
          <w:szCs w:val="28"/>
        </w:rPr>
        <w:t xml:space="preserve"> муниципально</w:t>
      </w:r>
      <w:r w:rsidR="00CC4ABB" w:rsidRPr="0093247F">
        <w:rPr>
          <w:rFonts w:ascii="Times New Roman" w:hAnsi="Times New Roman"/>
          <w:i/>
          <w:sz w:val="28"/>
          <w:szCs w:val="28"/>
        </w:rPr>
        <w:t>го района</w:t>
      </w:r>
      <w:r w:rsidRPr="0093247F">
        <w:rPr>
          <w:rFonts w:ascii="Times New Roman" w:hAnsi="Times New Roman"/>
          <w:i/>
          <w:sz w:val="28"/>
          <w:szCs w:val="28"/>
        </w:rPr>
        <w:t xml:space="preserve"> на 2018-2022 годы</w:t>
      </w:r>
      <w:r w:rsidRPr="0093247F">
        <w:rPr>
          <w:rFonts w:ascii="Times New Roman" w:hAnsi="Times New Roman"/>
          <w:bCs/>
          <w:i/>
          <w:iCs/>
          <w:sz w:val="28"/>
          <w:szCs w:val="28"/>
        </w:rPr>
        <w:t>»</w:t>
      </w:r>
      <w:r w:rsidRPr="008875B5">
        <w:rPr>
          <w:sz w:val="28"/>
          <w:szCs w:val="28"/>
        </w:rPr>
        <w:t xml:space="preserve"> </w:t>
      </w:r>
      <w:r w:rsidRPr="008875B5">
        <w:rPr>
          <w:rFonts w:ascii="Times New Roman" w:hAnsi="Times New Roman"/>
          <w:sz w:val="28"/>
          <w:szCs w:val="28"/>
        </w:rPr>
        <w:t xml:space="preserve">в сумме </w:t>
      </w:r>
      <w:r w:rsidR="00CC4ABB" w:rsidRPr="008875B5">
        <w:rPr>
          <w:rFonts w:ascii="Times New Roman" w:hAnsi="Times New Roman"/>
          <w:sz w:val="28"/>
          <w:szCs w:val="28"/>
        </w:rPr>
        <w:t>357,1</w:t>
      </w:r>
      <w:r w:rsidRPr="008875B5">
        <w:rPr>
          <w:rFonts w:ascii="Times New Roman" w:hAnsi="Times New Roman"/>
          <w:sz w:val="28"/>
          <w:szCs w:val="28"/>
        </w:rPr>
        <w:t xml:space="preserve"> тыс. рублей на 2018</w:t>
      </w:r>
      <w:r w:rsidR="00CC4ABB" w:rsidRPr="008875B5">
        <w:rPr>
          <w:rFonts w:ascii="Times New Roman" w:hAnsi="Times New Roman"/>
          <w:sz w:val="28"/>
          <w:szCs w:val="28"/>
        </w:rPr>
        <w:t>-2020</w:t>
      </w:r>
      <w:r w:rsidRPr="008875B5">
        <w:rPr>
          <w:rFonts w:ascii="Times New Roman" w:hAnsi="Times New Roman"/>
          <w:sz w:val="28"/>
          <w:szCs w:val="28"/>
        </w:rPr>
        <w:t xml:space="preserve"> год</w:t>
      </w:r>
      <w:r w:rsidR="00CC4ABB" w:rsidRPr="008875B5">
        <w:rPr>
          <w:rFonts w:ascii="Times New Roman" w:hAnsi="Times New Roman"/>
          <w:sz w:val="28"/>
          <w:szCs w:val="28"/>
        </w:rPr>
        <w:t>ы</w:t>
      </w:r>
      <w:r w:rsidRPr="008875B5">
        <w:rPr>
          <w:rFonts w:ascii="Times New Roman" w:hAnsi="Times New Roman"/>
          <w:sz w:val="28"/>
          <w:szCs w:val="28"/>
        </w:rPr>
        <w:t>. В рамках данной программы средства запланированы на следующ</w:t>
      </w:r>
      <w:r w:rsidR="00CC4ABB" w:rsidRPr="008875B5">
        <w:rPr>
          <w:rFonts w:ascii="Times New Roman" w:hAnsi="Times New Roman"/>
          <w:sz w:val="28"/>
          <w:szCs w:val="28"/>
        </w:rPr>
        <w:t>е</w:t>
      </w:r>
      <w:r w:rsidRPr="008875B5">
        <w:rPr>
          <w:rFonts w:ascii="Times New Roman" w:hAnsi="Times New Roman"/>
          <w:sz w:val="28"/>
          <w:szCs w:val="28"/>
        </w:rPr>
        <w:t>е основн</w:t>
      </w:r>
      <w:r w:rsidR="00CC4ABB" w:rsidRPr="008875B5">
        <w:rPr>
          <w:rFonts w:ascii="Times New Roman" w:hAnsi="Times New Roman"/>
          <w:sz w:val="28"/>
          <w:szCs w:val="28"/>
        </w:rPr>
        <w:t>о</w:t>
      </w:r>
      <w:r w:rsidRPr="008875B5">
        <w:rPr>
          <w:rFonts w:ascii="Times New Roman" w:hAnsi="Times New Roman"/>
          <w:sz w:val="28"/>
          <w:szCs w:val="28"/>
        </w:rPr>
        <w:t>е мероприяти</w:t>
      </w:r>
      <w:r w:rsidR="00CC4ABB" w:rsidRPr="008875B5">
        <w:rPr>
          <w:rFonts w:ascii="Times New Roman" w:hAnsi="Times New Roman"/>
          <w:sz w:val="28"/>
          <w:szCs w:val="28"/>
        </w:rPr>
        <w:t>е</w:t>
      </w:r>
      <w:r w:rsidRPr="008875B5">
        <w:rPr>
          <w:rFonts w:ascii="Times New Roman" w:hAnsi="Times New Roman"/>
          <w:sz w:val="28"/>
          <w:szCs w:val="28"/>
        </w:rPr>
        <w:t>:</w:t>
      </w:r>
    </w:p>
    <w:p w:rsidR="006E2DE7" w:rsidRPr="008875B5" w:rsidRDefault="00265E96"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м</w:t>
      </w:r>
      <w:r w:rsidR="00CC4ABB" w:rsidRPr="008875B5">
        <w:rPr>
          <w:rFonts w:ascii="Times New Roman" w:hAnsi="Times New Roman"/>
          <w:sz w:val="28"/>
          <w:szCs w:val="28"/>
        </w:rPr>
        <w:t xml:space="preserve">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8875B5">
        <w:rPr>
          <w:rFonts w:ascii="Times New Roman" w:hAnsi="Times New Roman"/>
          <w:sz w:val="28"/>
          <w:szCs w:val="28"/>
        </w:rPr>
        <w:t xml:space="preserve">(мероприятия по организации в границах поселения </w:t>
      </w:r>
      <w:proofErr w:type="spellStart"/>
      <w:r w:rsidRPr="008875B5">
        <w:rPr>
          <w:rFonts w:ascii="Times New Roman" w:hAnsi="Times New Roman"/>
          <w:sz w:val="28"/>
          <w:szCs w:val="28"/>
        </w:rPr>
        <w:t>электро</w:t>
      </w:r>
      <w:proofErr w:type="spellEnd"/>
      <w:r w:rsidRPr="008875B5">
        <w:rPr>
          <w:rFonts w:ascii="Times New Roman" w:hAnsi="Times New Roman"/>
          <w:sz w:val="28"/>
          <w:szCs w:val="28"/>
        </w:rPr>
        <w:t>-, тепл</w:t>
      </w:r>
      <w:proofErr w:type="gramStart"/>
      <w:r w:rsidRPr="008875B5">
        <w:rPr>
          <w:rFonts w:ascii="Times New Roman" w:hAnsi="Times New Roman"/>
          <w:sz w:val="28"/>
          <w:szCs w:val="28"/>
        </w:rPr>
        <w:t>о-</w:t>
      </w:r>
      <w:proofErr w:type="gramEnd"/>
      <w:r w:rsidRPr="008875B5">
        <w:rPr>
          <w:rFonts w:ascii="Times New Roman" w:hAnsi="Times New Roman"/>
          <w:sz w:val="28"/>
          <w:szCs w:val="28"/>
        </w:rPr>
        <w:t xml:space="preserve">, </w:t>
      </w:r>
      <w:proofErr w:type="spellStart"/>
      <w:r w:rsidRPr="008875B5">
        <w:rPr>
          <w:rFonts w:ascii="Times New Roman" w:hAnsi="Times New Roman"/>
          <w:sz w:val="28"/>
          <w:szCs w:val="28"/>
        </w:rPr>
        <w:t>газо</w:t>
      </w:r>
      <w:proofErr w:type="spellEnd"/>
      <w:r w:rsidRPr="008875B5">
        <w:rPr>
          <w:rFonts w:ascii="Times New Roman" w:hAnsi="Times New Roman"/>
          <w:sz w:val="28"/>
          <w:szCs w:val="28"/>
        </w:rPr>
        <w:t>-, водоснабжения населения и водоотведения).</w:t>
      </w:r>
    </w:p>
    <w:p w:rsidR="00265E96" w:rsidRPr="008875B5" w:rsidRDefault="00265E96" w:rsidP="00A30581">
      <w:pPr>
        <w:spacing w:after="0" w:line="240" w:lineRule="auto"/>
        <w:ind w:firstLine="567"/>
        <w:jc w:val="both"/>
        <w:rPr>
          <w:rFonts w:ascii="Times New Roman" w:hAnsi="Times New Roman"/>
          <w:iCs/>
          <w:sz w:val="28"/>
          <w:szCs w:val="28"/>
        </w:rPr>
      </w:pPr>
      <w:r w:rsidRPr="008875B5">
        <w:rPr>
          <w:rFonts w:ascii="Times New Roman" w:hAnsi="Times New Roman"/>
          <w:sz w:val="28"/>
          <w:szCs w:val="28"/>
        </w:rPr>
        <w:t xml:space="preserve">Следует отметить, что в соответствии с решением Совета депутатов </w:t>
      </w:r>
      <w:r w:rsidRPr="008875B5">
        <w:rPr>
          <w:rFonts w:ascii="Times New Roman" w:hAnsi="Times New Roman"/>
          <w:iCs/>
          <w:sz w:val="28"/>
          <w:szCs w:val="28"/>
        </w:rPr>
        <w:t>Воскресенского муниципального района от 27.10.2017</w:t>
      </w:r>
      <w:r w:rsidRPr="008875B5">
        <w:rPr>
          <w:rFonts w:ascii="Times New Roman" w:hAnsi="Times New Roman"/>
          <w:sz w:val="28"/>
          <w:szCs w:val="28"/>
        </w:rPr>
        <w:t xml:space="preserve"> № 526/51 «О передаче органам местного самоуправления </w:t>
      </w:r>
      <w:r w:rsidRPr="008875B5">
        <w:rPr>
          <w:rFonts w:ascii="Times New Roman" w:hAnsi="Times New Roman"/>
          <w:iCs/>
          <w:sz w:val="28"/>
          <w:szCs w:val="28"/>
        </w:rPr>
        <w:t xml:space="preserve">Воскресенского муниципального района </w:t>
      </w:r>
      <w:r w:rsidRPr="008875B5">
        <w:rPr>
          <w:rFonts w:ascii="Times New Roman" w:hAnsi="Times New Roman"/>
          <w:sz w:val="28"/>
          <w:szCs w:val="28"/>
        </w:rPr>
        <w:t xml:space="preserve">осуществления полномочий органов местного самоуправления </w:t>
      </w:r>
      <w:r w:rsidRPr="008875B5">
        <w:rPr>
          <w:rFonts w:ascii="Times New Roman" w:hAnsi="Times New Roman"/>
          <w:iCs/>
          <w:sz w:val="28"/>
          <w:szCs w:val="28"/>
        </w:rPr>
        <w:t xml:space="preserve">городского поселения </w:t>
      </w:r>
      <w:r w:rsidRPr="008875B5">
        <w:rPr>
          <w:rFonts w:ascii="Times New Roman" w:hAnsi="Times New Roman"/>
          <w:sz w:val="28"/>
          <w:szCs w:val="28"/>
        </w:rPr>
        <w:t>Хорлово Воскресенского муниципального района по решению вопроса  местного значения</w:t>
      </w:r>
      <w:r w:rsidR="009938FD" w:rsidRPr="008875B5">
        <w:rPr>
          <w:rFonts w:ascii="Times New Roman" w:hAnsi="Times New Roman"/>
          <w:sz w:val="28"/>
          <w:szCs w:val="28"/>
        </w:rPr>
        <w:t>, связанного с</w:t>
      </w:r>
      <w:r w:rsidRPr="008875B5">
        <w:rPr>
          <w:rFonts w:ascii="Times New Roman" w:hAnsi="Times New Roman"/>
          <w:sz w:val="28"/>
          <w:szCs w:val="28"/>
        </w:rPr>
        <w:t xml:space="preserve"> организаци</w:t>
      </w:r>
      <w:r w:rsidR="009938FD" w:rsidRPr="008875B5">
        <w:rPr>
          <w:rFonts w:ascii="Times New Roman" w:hAnsi="Times New Roman"/>
          <w:sz w:val="28"/>
          <w:szCs w:val="28"/>
        </w:rPr>
        <w:t>ей</w:t>
      </w:r>
      <w:r w:rsidRPr="008875B5">
        <w:rPr>
          <w:rFonts w:ascii="Times New Roman" w:hAnsi="Times New Roman"/>
          <w:sz w:val="28"/>
          <w:szCs w:val="28"/>
        </w:rPr>
        <w:t xml:space="preserve"> </w:t>
      </w:r>
      <w:proofErr w:type="spellStart"/>
      <w:r w:rsidRPr="008875B5">
        <w:rPr>
          <w:rFonts w:ascii="Times New Roman" w:hAnsi="Times New Roman"/>
          <w:sz w:val="28"/>
          <w:szCs w:val="28"/>
        </w:rPr>
        <w:t>электро</w:t>
      </w:r>
      <w:proofErr w:type="spellEnd"/>
      <w:r w:rsidRPr="008875B5">
        <w:rPr>
          <w:rFonts w:ascii="Times New Roman" w:hAnsi="Times New Roman"/>
          <w:sz w:val="28"/>
          <w:szCs w:val="28"/>
        </w:rPr>
        <w:t>-, тепл</w:t>
      </w:r>
      <w:proofErr w:type="gramStart"/>
      <w:r w:rsidRPr="008875B5">
        <w:rPr>
          <w:rFonts w:ascii="Times New Roman" w:hAnsi="Times New Roman"/>
          <w:sz w:val="28"/>
          <w:szCs w:val="28"/>
        </w:rPr>
        <w:t>о-</w:t>
      </w:r>
      <w:proofErr w:type="gramEnd"/>
      <w:r w:rsidRPr="008875B5">
        <w:rPr>
          <w:rFonts w:ascii="Times New Roman" w:hAnsi="Times New Roman"/>
          <w:sz w:val="28"/>
          <w:szCs w:val="28"/>
        </w:rPr>
        <w:t xml:space="preserve">, </w:t>
      </w:r>
      <w:proofErr w:type="spellStart"/>
      <w:r w:rsidRPr="008875B5">
        <w:rPr>
          <w:rFonts w:ascii="Times New Roman" w:hAnsi="Times New Roman"/>
          <w:sz w:val="28"/>
          <w:szCs w:val="28"/>
        </w:rPr>
        <w:t>газо</w:t>
      </w:r>
      <w:proofErr w:type="spellEnd"/>
      <w:r w:rsidRPr="008875B5">
        <w:rPr>
          <w:rFonts w:ascii="Times New Roman" w:hAnsi="Times New Roman"/>
          <w:sz w:val="28"/>
          <w:szCs w:val="28"/>
        </w:rPr>
        <w:t>- и водоснабжения населения, водоотведения, снабжения населени</w:t>
      </w:r>
      <w:r w:rsidR="009938FD" w:rsidRPr="008875B5">
        <w:rPr>
          <w:rFonts w:ascii="Times New Roman" w:hAnsi="Times New Roman"/>
          <w:sz w:val="28"/>
          <w:szCs w:val="28"/>
        </w:rPr>
        <w:t>я</w:t>
      </w:r>
      <w:r w:rsidRPr="008875B5">
        <w:rPr>
          <w:rFonts w:ascii="Times New Roman" w:hAnsi="Times New Roman"/>
          <w:sz w:val="28"/>
          <w:szCs w:val="28"/>
        </w:rPr>
        <w:t xml:space="preserve"> топливом на </w:t>
      </w:r>
      <w:r w:rsidRPr="008875B5">
        <w:rPr>
          <w:rFonts w:ascii="Times New Roman" w:hAnsi="Times New Roman"/>
          <w:sz w:val="28"/>
          <w:szCs w:val="28"/>
        </w:rPr>
        <w:lastRenderedPageBreak/>
        <w:t>2018 год»</w:t>
      </w:r>
      <w:r w:rsidRPr="008875B5">
        <w:rPr>
          <w:rFonts w:ascii="Times New Roman" w:hAnsi="Times New Roman"/>
          <w:iCs/>
          <w:sz w:val="28"/>
          <w:szCs w:val="28"/>
        </w:rPr>
        <w:t>, вышеназванные полномочия передаются сроком на 2018 год. Сведения о передаче данных полномочий органам местного самоуправления Воскресенского муниципального района на 2019 и 2020 годы в настоящем решении не содержатся.</w:t>
      </w:r>
    </w:p>
    <w:p w:rsidR="00265E96" w:rsidRPr="008875B5" w:rsidRDefault="00265E96"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 xml:space="preserve">Расчет объемов межбюджетных трансфертов по данному разделу на </w:t>
      </w:r>
      <w:r w:rsidRPr="008875B5">
        <w:rPr>
          <w:rFonts w:ascii="Times New Roman" w:hAnsi="Times New Roman"/>
          <w:iCs/>
          <w:sz w:val="28"/>
          <w:szCs w:val="28"/>
        </w:rPr>
        <w:t xml:space="preserve">2019 и 2020 годы </w:t>
      </w:r>
      <w:r w:rsidRPr="008875B5">
        <w:rPr>
          <w:rFonts w:ascii="Times New Roman" w:hAnsi="Times New Roman"/>
          <w:sz w:val="28"/>
          <w:szCs w:val="28"/>
        </w:rPr>
        <w:t>с материалами пояснительной записки к проекту бюджета не</w:t>
      </w:r>
      <w:r w:rsidRPr="008875B5">
        <w:rPr>
          <w:rFonts w:ascii="Times New Roman" w:hAnsi="Times New Roman"/>
          <w:iCs/>
          <w:sz w:val="28"/>
          <w:szCs w:val="28"/>
        </w:rPr>
        <w:t xml:space="preserve"> </w:t>
      </w:r>
      <w:r w:rsidRPr="008875B5">
        <w:rPr>
          <w:rFonts w:ascii="Times New Roman" w:hAnsi="Times New Roman"/>
          <w:sz w:val="28"/>
          <w:szCs w:val="28"/>
        </w:rPr>
        <w:t>представлен.</w:t>
      </w:r>
    </w:p>
    <w:p w:rsidR="00265E96" w:rsidRPr="008875B5" w:rsidRDefault="00265E96"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 xml:space="preserve">Учитывая вышеизложенное, включение в проект бюджета муниципального образования </w:t>
      </w:r>
      <w:r w:rsidR="009938FD" w:rsidRPr="008875B5">
        <w:rPr>
          <w:rFonts w:ascii="Times New Roman" w:hAnsi="Times New Roman"/>
          <w:sz w:val="28"/>
          <w:szCs w:val="28"/>
        </w:rPr>
        <w:t>городского поселения Хорлово</w:t>
      </w:r>
      <w:r w:rsidRPr="008875B5">
        <w:rPr>
          <w:rFonts w:ascii="Times New Roman" w:hAnsi="Times New Roman"/>
          <w:sz w:val="28"/>
          <w:szCs w:val="28"/>
        </w:rPr>
        <w:t xml:space="preserve"> сумм межбюджетных трансфертов на 2019-2020 годы полагается необоснованным.</w:t>
      </w:r>
    </w:p>
    <w:p w:rsidR="006E2DE7" w:rsidRPr="008875B5" w:rsidRDefault="006E2DE7" w:rsidP="00A30581">
      <w:pPr>
        <w:pStyle w:val="ConsPlusNormal"/>
        <w:ind w:firstLine="567"/>
        <w:jc w:val="both"/>
        <w:rPr>
          <w:rFonts w:ascii="Times New Roman" w:hAnsi="Times New Roman" w:cs="Times New Roman"/>
          <w:sz w:val="28"/>
          <w:szCs w:val="28"/>
        </w:rPr>
      </w:pPr>
      <w:r w:rsidRPr="008875B5">
        <w:rPr>
          <w:rFonts w:ascii="Times New Roman" w:hAnsi="Times New Roman"/>
          <w:sz w:val="28"/>
          <w:szCs w:val="28"/>
        </w:rPr>
        <w:t xml:space="preserve">По подразделу </w:t>
      </w:r>
      <w:r w:rsidRPr="008875B5">
        <w:rPr>
          <w:rFonts w:ascii="Times New Roman" w:hAnsi="Times New Roman"/>
          <w:b/>
          <w:i/>
          <w:sz w:val="28"/>
          <w:szCs w:val="28"/>
        </w:rPr>
        <w:t>05 03 «Благоустройство»</w:t>
      </w:r>
      <w:r w:rsidRPr="008875B5">
        <w:rPr>
          <w:rFonts w:ascii="Times New Roman" w:hAnsi="Times New Roman"/>
          <w:sz w:val="28"/>
          <w:szCs w:val="28"/>
        </w:rPr>
        <w:t xml:space="preserve"> </w:t>
      </w:r>
      <w:r w:rsidRPr="008875B5">
        <w:rPr>
          <w:rFonts w:ascii="Times New Roman" w:hAnsi="Times New Roman" w:cs="Times New Roman"/>
          <w:sz w:val="28"/>
          <w:szCs w:val="28"/>
        </w:rPr>
        <w:t xml:space="preserve">объем расходов, предусмотрен в сумме </w:t>
      </w:r>
      <w:r w:rsidR="009938FD" w:rsidRPr="008875B5">
        <w:rPr>
          <w:rFonts w:ascii="Times New Roman" w:hAnsi="Times New Roman" w:cs="Times New Roman"/>
          <w:sz w:val="28"/>
          <w:szCs w:val="28"/>
        </w:rPr>
        <w:t>31 800,3</w:t>
      </w:r>
      <w:r w:rsidRPr="008875B5">
        <w:rPr>
          <w:rFonts w:ascii="Times New Roman" w:hAnsi="Times New Roman" w:cs="Times New Roman"/>
          <w:sz w:val="28"/>
          <w:szCs w:val="28"/>
        </w:rPr>
        <w:t xml:space="preserve"> тыс. рублей в 2018 году, в сумме </w:t>
      </w:r>
      <w:r w:rsidR="009938FD" w:rsidRPr="008875B5">
        <w:rPr>
          <w:rFonts w:ascii="Times New Roman" w:hAnsi="Times New Roman" w:cs="Times New Roman"/>
          <w:sz w:val="28"/>
          <w:szCs w:val="28"/>
        </w:rPr>
        <w:t>29 028,3</w:t>
      </w:r>
      <w:r w:rsidRPr="008875B5">
        <w:rPr>
          <w:rFonts w:ascii="Times New Roman" w:hAnsi="Times New Roman" w:cs="Times New Roman"/>
          <w:sz w:val="28"/>
          <w:szCs w:val="28"/>
        </w:rPr>
        <w:t xml:space="preserve"> тыс. рублей в 2019 году, в сумме </w:t>
      </w:r>
      <w:r w:rsidR="009938FD" w:rsidRPr="008875B5">
        <w:rPr>
          <w:rFonts w:ascii="Times New Roman" w:hAnsi="Times New Roman" w:cs="Times New Roman"/>
          <w:sz w:val="28"/>
          <w:szCs w:val="28"/>
        </w:rPr>
        <w:t>33 528,7</w:t>
      </w:r>
      <w:r w:rsidRPr="008875B5">
        <w:rPr>
          <w:rFonts w:ascii="Times New Roman" w:hAnsi="Times New Roman" w:cs="Times New Roman"/>
          <w:sz w:val="28"/>
          <w:szCs w:val="28"/>
        </w:rPr>
        <w:t> тыс. рублей</w:t>
      </w:r>
      <w:r w:rsidRPr="008875B5">
        <w:rPr>
          <w:rFonts w:ascii="Times New Roman" w:hAnsi="Times New Roman" w:cs="Times New Roman"/>
          <w:b/>
          <w:sz w:val="28"/>
          <w:szCs w:val="28"/>
        </w:rPr>
        <w:t xml:space="preserve"> </w:t>
      </w:r>
      <w:r w:rsidRPr="008875B5">
        <w:rPr>
          <w:rFonts w:ascii="Times New Roman" w:hAnsi="Times New Roman" w:cs="Times New Roman"/>
          <w:sz w:val="28"/>
          <w:szCs w:val="28"/>
        </w:rPr>
        <w:t>в 2020 году, в том числе, предусматриваются средства на реализацию мероприятий:</w:t>
      </w:r>
    </w:p>
    <w:p w:rsidR="006E2DE7" w:rsidRPr="008875B5" w:rsidRDefault="006E2DE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93247F">
        <w:rPr>
          <w:rFonts w:ascii="Times New Roman" w:hAnsi="Times New Roman"/>
          <w:bCs/>
          <w:i/>
          <w:iCs/>
          <w:sz w:val="28"/>
          <w:szCs w:val="28"/>
        </w:rPr>
        <w:t>муниципальной программы «</w:t>
      </w:r>
      <w:r w:rsidR="009938FD" w:rsidRPr="0093247F">
        <w:rPr>
          <w:rFonts w:ascii="Times New Roman" w:hAnsi="Times New Roman"/>
          <w:bCs/>
          <w:i/>
          <w:iCs/>
          <w:sz w:val="28"/>
          <w:szCs w:val="28"/>
        </w:rPr>
        <w:t>Цифровое муниципальное образование</w:t>
      </w:r>
      <w:r w:rsidRPr="0093247F">
        <w:rPr>
          <w:rFonts w:ascii="Times New Roman" w:hAnsi="Times New Roman"/>
          <w:bCs/>
          <w:i/>
          <w:iCs/>
          <w:sz w:val="28"/>
          <w:szCs w:val="28"/>
        </w:rPr>
        <w:t xml:space="preserve"> </w:t>
      </w:r>
      <w:r w:rsidR="009938FD" w:rsidRPr="0093247F">
        <w:rPr>
          <w:rFonts w:ascii="Times New Roman" w:hAnsi="Times New Roman"/>
          <w:bCs/>
          <w:i/>
          <w:iCs/>
          <w:sz w:val="28"/>
          <w:szCs w:val="28"/>
        </w:rPr>
        <w:t>(Воскресенский</w:t>
      </w:r>
      <w:r w:rsidRPr="0093247F">
        <w:rPr>
          <w:rFonts w:ascii="Times New Roman" w:hAnsi="Times New Roman"/>
          <w:bCs/>
          <w:i/>
          <w:iCs/>
          <w:sz w:val="28"/>
          <w:szCs w:val="28"/>
        </w:rPr>
        <w:t xml:space="preserve"> муниципальн</w:t>
      </w:r>
      <w:r w:rsidR="009938FD" w:rsidRPr="0093247F">
        <w:rPr>
          <w:rFonts w:ascii="Times New Roman" w:hAnsi="Times New Roman"/>
          <w:bCs/>
          <w:i/>
          <w:iCs/>
          <w:sz w:val="28"/>
          <w:szCs w:val="28"/>
        </w:rPr>
        <w:t>ый</w:t>
      </w:r>
      <w:r w:rsidRPr="0093247F">
        <w:rPr>
          <w:rFonts w:ascii="Times New Roman" w:hAnsi="Times New Roman"/>
          <w:bCs/>
          <w:i/>
          <w:iCs/>
          <w:sz w:val="28"/>
          <w:szCs w:val="28"/>
        </w:rPr>
        <w:t xml:space="preserve"> район</w:t>
      </w:r>
      <w:r w:rsidR="009938FD" w:rsidRPr="0093247F">
        <w:rPr>
          <w:rFonts w:ascii="Times New Roman" w:hAnsi="Times New Roman"/>
          <w:bCs/>
          <w:i/>
          <w:iCs/>
          <w:sz w:val="28"/>
          <w:szCs w:val="28"/>
        </w:rPr>
        <w:t>)</w:t>
      </w:r>
      <w:r w:rsidRPr="0093247F">
        <w:rPr>
          <w:rFonts w:ascii="Times New Roman" w:hAnsi="Times New Roman"/>
          <w:bCs/>
          <w:i/>
          <w:iCs/>
          <w:sz w:val="28"/>
          <w:szCs w:val="28"/>
        </w:rPr>
        <w:t xml:space="preserve"> на 2018-2022 годы»</w:t>
      </w:r>
      <w:r w:rsidR="00297F00" w:rsidRPr="0093247F">
        <w:rPr>
          <w:rFonts w:ascii="Times New Roman" w:hAnsi="Times New Roman"/>
          <w:bCs/>
          <w:i/>
          <w:iCs/>
          <w:sz w:val="28"/>
          <w:szCs w:val="28"/>
        </w:rPr>
        <w:t xml:space="preserve"> </w:t>
      </w:r>
      <w:r w:rsidR="00297F00" w:rsidRPr="008875B5">
        <w:rPr>
          <w:rFonts w:ascii="Times New Roman" w:hAnsi="Times New Roman"/>
          <w:bCs/>
          <w:iCs/>
          <w:sz w:val="28"/>
          <w:szCs w:val="28"/>
        </w:rPr>
        <w:t>в</w:t>
      </w:r>
      <w:r w:rsidRPr="008875B5">
        <w:rPr>
          <w:rFonts w:ascii="Times New Roman" w:hAnsi="Times New Roman"/>
          <w:sz w:val="28"/>
          <w:szCs w:val="28"/>
        </w:rPr>
        <w:t xml:space="preserve"> сумме </w:t>
      </w:r>
      <w:r w:rsidR="009938FD" w:rsidRPr="008875B5">
        <w:rPr>
          <w:rFonts w:ascii="Times New Roman" w:hAnsi="Times New Roman"/>
          <w:sz w:val="28"/>
          <w:szCs w:val="28"/>
        </w:rPr>
        <w:t>94,7</w:t>
      </w:r>
      <w:r w:rsidRPr="008875B5">
        <w:rPr>
          <w:rFonts w:ascii="Times New Roman" w:hAnsi="Times New Roman"/>
          <w:sz w:val="28"/>
          <w:szCs w:val="28"/>
        </w:rPr>
        <w:t> тыс. рублей в 2018</w:t>
      </w:r>
      <w:r w:rsidR="009938FD" w:rsidRPr="008875B5">
        <w:rPr>
          <w:rFonts w:ascii="Times New Roman" w:hAnsi="Times New Roman"/>
          <w:sz w:val="28"/>
          <w:szCs w:val="28"/>
        </w:rPr>
        <w:t>-2020</w:t>
      </w:r>
      <w:r w:rsidRPr="008875B5">
        <w:rPr>
          <w:rFonts w:ascii="Times New Roman" w:hAnsi="Times New Roman"/>
          <w:sz w:val="28"/>
          <w:szCs w:val="28"/>
        </w:rPr>
        <w:t xml:space="preserve"> год</w:t>
      </w:r>
      <w:r w:rsidR="009938FD" w:rsidRPr="008875B5">
        <w:rPr>
          <w:rFonts w:ascii="Times New Roman" w:hAnsi="Times New Roman"/>
          <w:sz w:val="28"/>
          <w:szCs w:val="28"/>
        </w:rPr>
        <w:t>ах</w:t>
      </w:r>
      <w:r w:rsidRPr="008875B5">
        <w:rPr>
          <w:rFonts w:ascii="Times New Roman" w:hAnsi="Times New Roman"/>
          <w:sz w:val="28"/>
          <w:szCs w:val="28"/>
        </w:rPr>
        <w:t>. По данному подразделу в программу включены средства на реализацию следующ</w:t>
      </w:r>
      <w:r w:rsidR="00297F00" w:rsidRPr="008875B5">
        <w:rPr>
          <w:rFonts w:ascii="Times New Roman" w:hAnsi="Times New Roman"/>
          <w:sz w:val="28"/>
          <w:szCs w:val="28"/>
        </w:rPr>
        <w:t>их</w:t>
      </w:r>
      <w:r w:rsidRPr="008875B5">
        <w:rPr>
          <w:rFonts w:ascii="Times New Roman" w:hAnsi="Times New Roman"/>
          <w:sz w:val="28"/>
          <w:szCs w:val="28"/>
        </w:rPr>
        <w:t xml:space="preserve"> основн</w:t>
      </w:r>
      <w:r w:rsidR="00297F00" w:rsidRPr="008875B5">
        <w:rPr>
          <w:rFonts w:ascii="Times New Roman" w:hAnsi="Times New Roman"/>
          <w:sz w:val="28"/>
          <w:szCs w:val="28"/>
        </w:rPr>
        <w:t>ых</w:t>
      </w:r>
      <w:r w:rsidRPr="008875B5">
        <w:rPr>
          <w:rFonts w:ascii="Times New Roman" w:hAnsi="Times New Roman"/>
          <w:sz w:val="28"/>
          <w:szCs w:val="28"/>
        </w:rPr>
        <w:t xml:space="preserve"> мероприяти</w:t>
      </w:r>
      <w:r w:rsidR="00297F00" w:rsidRPr="008875B5">
        <w:rPr>
          <w:rFonts w:ascii="Times New Roman" w:hAnsi="Times New Roman"/>
          <w:sz w:val="28"/>
          <w:szCs w:val="28"/>
        </w:rPr>
        <w:t>й</w:t>
      </w:r>
      <w:r w:rsidRPr="008875B5">
        <w:rPr>
          <w:rFonts w:ascii="Times New Roman" w:hAnsi="Times New Roman"/>
          <w:sz w:val="28"/>
          <w:szCs w:val="28"/>
        </w:rPr>
        <w:t>:</w:t>
      </w:r>
    </w:p>
    <w:p w:rsidR="006E2DE7" w:rsidRPr="008875B5" w:rsidRDefault="00297F00"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п</w:t>
      </w:r>
      <w:r w:rsidR="009938FD" w:rsidRPr="008875B5">
        <w:rPr>
          <w:rFonts w:ascii="Times New Roman" w:hAnsi="Times New Roman"/>
          <w:sz w:val="28"/>
          <w:szCs w:val="28"/>
        </w:rPr>
        <w:t xml:space="preserve">риобретение прав использования на рабочих местах работников </w:t>
      </w:r>
      <w:r w:rsidR="002E0483">
        <w:rPr>
          <w:rFonts w:ascii="Times New Roman" w:hAnsi="Times New Roman"/>
          <w:sz w:val="28"/>
          <w:szCs w:val="28"/>
        </w:rPr>
        <w:t xml:space="preserve">органов местного самоуправления (далее – </w:t>
      </w:r>
      <w:r w:rsidR="009938FD" w:rsidRPr="008875B5">
        <w:rPr>
          <w:rFonts w:ascii="Times New Roman" w:hAnsi="Times New Roman"/>
          <w:sz w:val="28"/>
          <w:szCs w:val="28"/>
        </w:rPr>
        <w:t>ОМСУ</w:t>
      </w:r>
      <w:r w:rsidR="002E0483">
        <w:rPr>
          <w:rFonts w:ascii="Times New Roman" w:hAnsi="Times New Roman"/>
          <w:sz w:val="28"/>
          <w:szCs w:val="28"/>
        </w:rPr>
        <w:t>)</w:t>
      </w:r>
      <w:r w:rsidR="009938FD" w:rsidRPr="008875B5">
        <w:rPr>
          <w:rFonts w:ascii="Times New Roman" w:hAnsi="Times New Roman"/>
          <w:sz w:val="28"/>
          <w:szCs w:val="28"/>
        </w:rPr>
        <w:t xml:space="preserve"> муниципального образования Московской области прикладного программного обеспечения, включая</w:t>
      </w:r>
      <w:r w:rsidRPr="008875B5">
        <w:rPr>
          <w:rFonts w:ascii="Times New Roman" w:hAnsi="Times New Roman"/>
          <w:sz w:val="28"/>
          <w:szCs w:val="28"/>
        </w:rPr>
        <w:t xml:space="preserve"> специализированные программные продукты, а также обновления к ним и права доступа к справочным и информационным банкам данных в сумме 75,9 тыс. рублей в 2018-2020 годах;</w:t>
      </w:r>
    </w:p>
    <w:p w:rsidR="00297F00" w:rsidRPr="008875B5" w:rsidRDefault="00297F00"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обеспечение доступа к сети Интернет ОМСУ и муниципальных учреждений в сумме 18,8 тыс. рублей в 2018-2020 годах.</w:t>
      </w:r>
    </w:p>
    <w:p w:rsidR="00297F00" w:rsidRPr="008875B5" w:rsidRDefault="00297F00"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2E0483">
        <w:rPr>
          <w:rFonts w:ascii="Times New Roman" w:hAnsi="Times New Roman"/>
          <w:bCs/>
          <w:i/>
          <w:iCs/>
          <w:sz w:val="28"/>
          <w:szCs w:val="28"/>
        </w:rPr>
        <w:t>муниципальной программы «Управление муниципальным имуществом и финансами городского поселения Хорлово Воскресенского муниципального района на 2018-2022 годы»</w:t>
      </w:r>
      <w:r w:rsidRPr="008875B5">
        <w:rPr>
          <w:rFonts w:ascii="Times New Roman" w:hAnsi="Times New Roman"/>
          <w:b/>
          <w:bCs/>
          <w:iCs/>
          <w:sz w:val="28"/>
          <w:szCs w:val="28"/>
        </w:rPr>
        <w:t xml:space="preserve"> </w:t>
      </w:r>
      <w:r w:rsidRPr="008875B5">
        <w:rPr>
          <w:rFonts w:ascii="Times New Roman" w:hAnsi="Times New Roman"/>
          <w:bCs/>
          <w:iCs/>
          <w:sz w:val="28"/>
          <w:szCs w:val="28"/>
        </w:rPr>
        <w:t>в</w:t>
      </w:r>
      <w:r w:rsidRPr="008875B5">
        <w:rPr>
          <w:rFonts w:ascii="Times New Roman" w:hAnsi="Times New Roman"/>
          <w:sz w:val="28"/>
          <w:szCs w:val="28"/>
        </w:rPr>
        <w:t xml:space="preserve"> сумме 1 244,9 тыс. рублей в 2018 году, в сумме 1 257,3 тыс. рублей в 2019-2020 годах. По данному подразделу в программу включены средства на реализацию следующего основного мероприятия:</w:t>
      </w:r>
    </w:p>
    <w:p w:rsidR="00297F00" w:rsidRPr="008875B5" w:rsidRDefault="00175B0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по уплате земельного налога по земельным участкам, находящимся в собственности городского поселения Хорлово.</w:t>
      </w:r>
    </w:p>
    <w:p w:rsidR="00175B07" w:rsidRPr="008875B5" w:rsidRDefault="00175B0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2E0483">
        <w:rPr>
          <w:rFonts w:ascii="Times New Roman" w:hAnsi="Times New Roman"/>
          <w:bCs/>
          <w:i/>
          <w:iCs/>
          <w:sz w:val="28"/>
          <w:szCs w:val="28"/>
        </w:rPr>
        <w:t xml:space="preserve">муниципальной программы «Содержание и развитие инженерной инфраструктуры и </w:t>
      </w:r>
      <w:proofErr w:type="spellStart"/>
      <w:r w:rsidRPr="002E0483">
        <w:rPr>
          <w:rFonts w:ascii="Times New Roman" w:hAnsi="Times New Roman"/>
          <w:bCs/>
          <w:i/>
          <w:iCs/>
          <w:sz w:val="28"/>
          <w:szCs w:val="28"/>
        </w:rPr>
        <w:t>энергоэффективности</w:t>
      </w:r>
      <w:proofErr w:type="spellEnd"/>
      <w:r w:rsidRPr="002E0483">
        <w:rPr>
          <w:rFonts w:ascii="Times New Roman" w:hAnsi="Times New Roman"/>
          <w:bCs/>
          <w:i/>
          <w:iCs/>
          <w:sz w:val="28"/>
          <w:szCs w:val="28"/>
        </w:rPr>
        <w:t xml:space="preserve"> </w:t>
      </w:r>
      <w:r w:rsidRPr="00812866">
        <w:rPr>
          <w:rFonts w:ascii="Times New Roman" w:hAnsi="Times New Roman"/>
          <w:bCs/>
          <w:i/>
          <w:iCs/>
          <w:sz w:val="28"/>
          <w:szCs w:val="28"/>
        </w:rPr>
        <w:t>в городско</w:t>
      </w:r>
      <w:r w:rsidR="00812866" w:rsidRPr="00812866">
        <w:rPr>
          <w:rFonts w:ascii="Times New Roman" w:hAnsi="Times New Roman"/>
          <w:bCs/>
          <w:i/>
          <w:iCs/>
          <w:sz w:val="28"/>
          <w:szCs w:val="28"/>
        </w:rPr>
        <w:t>м</w:t>
      </w:r>
      <w:r w:rsidRPr="00812866">
        <w:rPr>
          <w:rFonts w:ascii="Times New Roman" w:hAnsi="Times New Roman"/>
          <w:bCs/>
          <w:i/>
          <w:iCs/>
          <w:sz w:val="28"/>
          <w:szCs w:val="28"/>
        </w:rPr>
        <w:t xml:space="preserve"> поселени</w:t>
      </w:r>
      <w:r w:rsidR="00812866" w:rsidRPr="00812866">
        <w:rPr>
          <w:rFonts w:ascii="Times New Roman" w:hAnsi="Times New Roman"/>
          <w:bCs/>
          <w:i/>
          <w:iCs/>
          <w:sz w:val="28"/>
          <w:szCs w:val="28"/>
        </w:rPr>
        <w:t>и</w:t>
      </w:r>
      <w:r w:rsidRPr="002E0483">
        <w:rPr>
          <w:rFonts w:ascii="Times New Roman" w:hAnsi="Times New Roman"/>
          <w:bCs/>
          <w:i/>
          <w:iCs/>
          <w:sz w:val="28"/>
          <w:szCs w:val="28"/>
        </w:rPr>
        <w:t xml:space="preserve"> Хорлово Воскресенского муниципального района на 2018-2022 годы»</w:t>
      </w:r>
      <w:r w:rsidRPr="008875B5">
        <w:rPr>
          <w:rFonts w:ascii="Times New Roman" w:hAnsi="Times New Roman"/>
          <w:b/>
          <w:bCs/>
          <w:iCs/>
          <w:sz w:val="28"/>
          <w:szCs w:val="28"/>
        </w:rPr>
        <w:t xml:space="preserve"> </w:t>
      </w:r>
      <w:r w:rsidRPr="008875B5">
        <w:rPr>
          <w:rFonts w:ascii="Times New Roman" w:hAnsi="Times New Roman"/>
          <w:bCs/>
          <w:iCs/>
          <w:sz w:val="28"/>
          <w:szCs w:val="28"/>
        </w:rPr>
        <w:t>в</w:t>
      </w:r>
      <w:r w:rsidRPr="008875B5">
        <w:rPr>
          <w:rFonts w:ascii="Times New Roman" w:hAnsi="Times New Roman"/>
          <w:sz w:val="28"/>
          <w:szCs w:val="28"/>
        </w:rPr>
        <w:t xml:space="preserve"> сумме 4 062,6 тыс. рублей в 2018 году, в сумме 3 200,0 тыс. рублей в 2019-2020 годах. По данному подразделу в программу включены средства на реализацию следующего основного мероприятия:</w:t>
      </w:r>
    </w:p>
    <w:p w:rsidR="00175B07" w:rsidRPr="008875B5" w:rsidRDefault="00175B0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частичная замена сети уличного освещения с установкой энергосберегающих светильников.</w:t>
      </w:r>
    </w:p>
    <w:p w:rsidR="00B53086" w:rsidRPr="008875B5" w:rsidRDefault="00B53086"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2E0483">
        <w:rPr>
          <w:rFonts w:ascii="Times New Roman" w:hAnsi="Times New Roman"/>
          <w:bCs/>
          <w:i/>
          <w:iCs/>
          <w:sz w:val="28"/>
          <w:szCs w:val="28"/>
        </w:rPr>
        <w:t>муниципальной программы «Формирование современной комфортной городской среды в городском поселении Хорлово на 2018-2022 годы»</w:t>
      </w:r>
      <w:r w:rsidRPr="008875B5">
        <w:rPr>
          <w:rFonts w:ascii="Times New Roman" w:hAnsi="Times New Roman"/>
          <w:b/>
          <w:bCs/>
          <w:iCs/>
          <w:sz w:val="28"/>
          <w:szCs w:val="28"/>
        </w:rPr>
        <w:t xml:space="preserve"> </w:t>
      </w:r>
      <w:r w:rsidRPr="008875B5">
        <w:rPr>
          <w:rFonts w:ascii="Times New Roman" w:hAnsi="Times New Roman"/>
          <w:bCs/>
          <w:iCs/>
          <w:sz w:val="28"/>
          <w:szCs w:val="28"/>
        </w:rPr>
        <w:t>в</w:t>
      </w:r>
      <w:r w:rsidRPr="008875B5">
        <w:rPr>
          <w:rFonts w:ascii="Times New Roman" w:hAnsi="Times New Roman"/>
          <w:sz w:val="28"/>
          <w:szCs w:val="28"/>
        </w:rPr>
        <w:t xml:space="preserve"> сумме 24 052,2 тыс. рублей в 2018 году, в сумме 22 130,4 тыс. рублей в 2019году, в сумме 24 630,4 тыс. рублей в 2020 году, а именно:</w:t>
      </w:r>
    </w:p>
    <w:p w:rsidR="00B53086" w:rsidRPr="008875B5" w:rsidRDefault="00B53086" w:rsidP="00A30581">
      <w:pPr>
        <w:tabs>
          <w:tab w:val="left" w:pos="709"/>
        </w:tabs>
        <w:spacing w:after="0" w:line="240" w:lineRule="auto"/>
        <w:ind w:firstLine="567"/>
        <w:jc w:val="both"/>
        <w:rPr>
          <w:rFonts w:ascii="Times New Roman" w:hAnsi="Times New Roman"/>
          <w:sz w:val="28"/>
          <w:szCs w:val="28"/>
        </w:rPr>
      </w:pPr>
      <w:r w:rsidRPr="002E0483">
        <w:rPr>
          <w:rFonts w:ascii="Times New Roman" w:hAnsi="Times New Roman"/>
          <w:i/>
          <w:sz w:val="28"/>
          <w:szCs w:val="28"/>
        </w:rPr>
        <w:lastRenderedPageBreak/>
        <w:t>подпрограмма</w:t>
      </w:r>
      <w:r w:rsidRPr="008875B5">
        <w:rPr>
          <w:rFonts w:ascii="Times New Roman" w:hAnsi="Times New Roman"/>
          <w:sz w:val="28"/>
          <w:szCs w:val="28"/>
        </w:rPr>
        <w:t xml:space="preserve"> «Комфортная городская среда» в сумме 280,0 тыс. рублей в 2018-2019 годах, в сумме </w:t>
      </w:r>
      <w:r w:rsidR="00346B79" w:rsidRPr="008875B5">
        <w:rPr>
          <w:rFonts w:ascii="Times New Roman" w:hAnsi="Times New Roman"/>
          <w:sz w:val="28"/>
          <w:szCs w:val="28"/>
        </w:rPr>
        <w:t>780,0 тыс. рублей в 2020 году, на реализацию следующих мероприятий:</w:t>
      </w:r>
    </w:p>
    <w:p w:rsidR="00346B79" w:rsidRPr="008875B5" w:rsidRDefault="00346B79"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содержание памятников, погибшим воинам 2019 год – 0,0 тыс. рублей, 2020 год – 500,0 тыс. рублей;</w:t>
      </w:r>
    </w:p>
    <w:p w:rsidR="00346B79" w:rsidRPr="008875B5" w:rsidRDefault="00346B79"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содержание и ремонт детских площадок в сумме 280,0 тыс. рублей на 2018-2020 годы</w:t>
      </w:r>
      <w:r w:rsidR="00092325">
        <w:rPr>
          <w:rFonts w:ascii="Times New Roman" w:hAnsi="Times New Roman"/>
          <w:sz w:val="28"/>
          <w:szCs w:val="28"/>
        </w:rPr>
        <w:t xml:space="preserve"> ежегодно</w:t>
      </w:r>
      <w:r w:rsidRPr="008875B5">
        <w:rPr>
          <w:rFonts w:ascii="Times New Roman" w:hAnsi="Times New Roman"/>
          <w:sz w:val="28"/>
          <w:szCs w:val="28"/>
        </w:rPr>
        <w:t>.</w:t>
      </w:r>
    </w:p>
    <w:p w:rsidR="00346B79" w:rsidRPr="008875B5" w:rsidRDefault="00346B79" w:rsidP="00A30581">
      <w:pPr>
        <w:tabs>
          <w:tab w:val="left" w:pos="709"/>
        </w:tabs>
        <w:spacing w:after="0" w:line="240" w:lineRule="auto"/>
        <w:ind w:firstLine="567"/>
        <w:jc w:val="both"/>
        <w:rPr>
          <w:rFonts w:ascii="Times New Roman" w:hAnsi="Times New Roman"/>
          <w:sz w:val="28"/>
          <w:szCs w:val="28"/>
        </w:rPr>
      </w:pPr>
      <w:r w:rsidRPr="002E0483">
        <w:rPr>
          <w:rFonts w:ascii="Times New Roman" w:hAnsi="Times New Roman"/>
          <w:i/>
          <w:sz w:val="28"/>
          <w:szCs w:val="28"/>
        </w:rPr>
        <w:t>подпрограмма</w:t>
      </w:r>
      <w:r w:rsidRPr="008875B5">
        <w:rPr>
          <w:rFonts w:ascii="Times New Roman" w:hAnsi="Times New Roman"/>
          <w:sz w:val="28"/>
          <w:szCs w:val="28"/>
        </w:rPr>
        <w:t xml:space="preserve"> «Благоустройство территории» в сумме 23 772,2 тыс. рублей в 2018 году, в 2019 году – 21 850,4 тыс. рублей, в 2020 году – 23 850,4 тыс. </w:t>
      </w:r>
      <w:r w:rsidR="00441778" w:rsidRPr="008875B5">
        <w:rPr>
          <w:rFonts w:ascii="Times New Roman" w:hAnsi="Times New Roman"/>
          <w:sz w:val="28"/>
          <w:szCs w:val="28"/>
        </w:rPr>
        <w:t>рублей</w:t>
      </w:r>
      <w:r w:rsidR="00644DA7" w:rsidRPr="008875B5">
        <w:rPr>
          <w:rFonts w:ascii="Times New Roman" w:hAnsi="Times New Roman"/>
          <w:sz w:val="28"/>
          <w:szCs w:val="28"/>
        </w:rPr>
        <w:t>, на реализацию следующих мероприятий:</w:t>
      </w:r>
    </w:p>
    <w:p w:rsidR="00644DA7" w:rsidRPr="008875B5" w:rsidRDefault="00644DA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содержание и озеленение объектов благоустройства</w:t>
      </w:r>
      <w:r w:rsidR="00D03256" w:rsidRPr="008875B5">
        <w:rPr>
          <w:rFonts w:ascii="Times New Roman" w:hAnsi="Times New Roman"/>
          <w:sz w:val="28"/>
          <w:szCs w:val="28"/>
        </w:rPr>
        <w:t xml:space="preserve"> в сумме 32</w:t>
      </w:r>
      <w:r w:rsidR="00092325">
        <w:rPr>
          <w:rFonts w:ascii="Times New Roman" w:hAnsi="Times New Roman"/>
          <w:sz w:val="28"/>
          <w:szCs w:val="28"/>
        </w:rPr>
        <w:t>5,0 тыс. рублей в 2018-2020 годах ежегодно</w:t>
      </w:r>
      <w:r w:rsidRPr="008875B5">
        <w:rPr>
          <w:rFonts w:ascii="Times New Roman" w:hAnsi="Times New Roman"/>
          <w:sz w:val="28"/>
          <w:szCs w:val="28"/>
        </w:rPr>
        <w:t>;</w:t>
      </w:r>
    </w:p>
    <w:p w:rsidR="00644DA7" w:rsidRPr="008875B5" w:rsidRDefault="00644DA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обеспечение деятельности муниципального казенного учреждения в сфере «Благоустройство»</w:t>
      </w:r>
      <w:r w:rsidR="00D03256" w:rsidRPr="008875B5">
        <w:rPr>
          <w:rFonts w:ascii="Times New Roman" w:hAnsi="Times New Roman"/>
          <w:sz w:val="28"/>
          <w:szCs w:val="28"/>
        </w:rPr>
        <w:t xml:space="preserve"> в сумме 10 992,8 тыс. рублей в 2018 году, 11 071,0 тыс. рублей в 2019-2020 годах</w:t>
      </w:r>
      <w:r w:rsidR="00092325">
        <w:rPr>
          <w:rFonts w:ascii="Times New Roman" w:hAnsi="Times New Roman"/>
          <w:sz w:val="28"/>
          <w:szCs w:val="28"/>
        </w:rPr>
        <w:t xml:space="preserve"> ежегодно;</w:t>
      </w:r>
    </w:p>
    <w:p w:rsidR="00644DA7" w:rsidRPr="008875B5" w:rsidRDefault="00644DA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обеспечение мероприятий, направленных на улучшение состояния дворовых территорий многоквартирных домов</w:t>
      </w:r>
      <w:r w:rsidR="00D03256" w:rsidRPr="008875B5">
        <w:rPr>
          <w:rFonts w:ascii="Times New Roman" w:hAnsi="Times New Roman"/>
          <w:sz w:val="28"/>
          <w:szCs w:val="28"/>
        </w:rPr>
        <w:t xml:space="preserve"> в сумме 7 200,0 тыс. рублей в 2018, 2020 году, в 2019 году – 5 200,0 тыс. рублей;</w:t>
      </w:r>
    </w:p>
    <w:p w:rsidR="00644DA7" w:rsidRPr="008875B5" w:rsidRDefault="00644DA7"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на обустройство и ремонт колодцев</w:t>
      </w:r>
      <w:r w:rsidR="00D03256" w:rsidRPr="008875B5">
        <w:rPr>
          <w:rFonts w:ascii="Times New Roman" w:hAnsi="Times New Roman"/>
          <w:sz w:val="28"/>
          <w:szCs w:val="28"/>
        </w:rPr>
        <w:t xml:space="preserve"> в сумме 80,0 тыс. рублей в 2018-2020 годах</w:t>
      </w:r>
      <w:r w:rsidR="00092325">
        <w:rPr>
          <w:rFonts w:ascii="Times New Roman" w:hAnsi="Times New Roman"/>
          <w:sz w:val="28"/>
          <w:szCs w:val="28"/>
        </w:rPr>
        <w:t xml:space="preserve"> ежегодно</w:t>
      </w:r>
      <w:r w:rsidRPr="008875B5">
        <w:rPr>
          <w:rFonts w:ascii="Times New Roman" w:hAnsi="Times New Roman"/>
          <w:sz w:val="28"/>
          <w:szCs w:val="28"/>
        </w:rPr>
        <w:t>;</w:t>
      </w:r>
    </w:p>
    <w:p w:rsidR="00644DA7" w:rsidRPr="008875B5" w:rsidRDefault="00D03256"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содержание сетей уличного освещения в сумме 5 174,4 тыс. рублей в 2018-2020 годах</w:t>
      </w:r>
      <w:r w:rsidR="00092325">
        <w:rPr>
          <w:rFonts w:ascii="Times New Roman" w:hAnsi="Times New Roman"/>
          <w:sz w:val="28"/>
          <w:szCs w:val="28"/>
        </w:rPr>
        <w:t xml:space="preserve"> ежегодно</w:t>
      </w:r>
      <w:r w:rsidRPr="008875B5">
        <w:rPr>
          <w:rFonts w:ascii="Times New Roman" w:hAnsi="Times New Roman"/>
          <w:sz w:val="28"/>
          <w:szCs w:val="28"/>
        </w:rPr>
        <w:t>.</w:t>
      </w:r>
    </w:p>
    <w:p w:rsidR="00B95E55" w:rsidRPr="008875B5" w:rsidRDefault="00B95E55"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2E0483">
        <w:rPr>
          <w:rFonts w:ascii="Times New Roman" w:hAnsi="Times New Roman"/>
          <w:bCs/>
          <w:i/>
          <w:iCs/>
          <w:sz w:val="28"/>
          <w:szCs w:val="28"/>
        </w:rPr>
        <w:t>муниципальной программы «Расходы по организации и содержанию мест захоронения на территории городского поселения Хорлово на 2018-2022 годы»</w:t>
      </w:r>
      <w:r w:rsidRPr="008875B5">
        <w:rPr>
          <w:rFonts w:ascii="Times New Roman" w:hAnsi="Times New Roman"/>
          <w:b/>
          <w:bCs/>
          <w:iCs/>
          <w:sz w:val="28"/>
          <w:szCs w:val="28"/>
        </w:rPr>
        <w:t xml:space="preserve"> </w:t>
      </w:r>
      <w:r w:rsidRPr="008875B5">
        <w:rPr>
          <w:rFonts w:ascii="Times New Roman" w:hAnsi="Times New Roman"/>
          <w:bCs/>
          <w:iCs/>
          <w:sz w:val="28"/>
          <w:szCs w:val="28"/>
        </w:rPr>
        <w:t>в</w:t>
      </w:r>
      <w:r w:rsidRPr="008875B5">
        <w:rPr>
          <w:rFonts w:ascii="Times New Roman" w:hAnsi="Times New Roman"/>
          <w:sz w:val="28"/>
          <w:szCs w:val="28"/>
        </w:rPr>
        <w:t xml:space="preserve"> сумме 2 345,9 тыс. рублей в 2018-2020 годы. По данному подразделу в программу включены средства на реализацию следующего основного мероприятия:</w:t>
      </w:r>
    </w:p>
    <w:p w:rsidR="00B95E55" w:rsidRPr="008875B5" w:rsidRDefault="00B95E55"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по сбору и вывозу мусора, устройство ограждений кладбищ в сумме 2 33</w:t>
      </w:r>
      <w:r w:rsidR="00092325">
        <w:rPr>
          <w:rFonts w:ascii="Times New Roman" w:hAnsi="Times New Roman"/>
          <w:sz w:val="28"/>
          <w:szCs w:val="28"/>
        </w:rPr>
        <w:t>0,0 тыс. рублей в 2018-2020 годах ежегодно</w:t>
      </w:r>
      <w:r w:rsidRPr="008875B5">
        <w:rPr>
          <w:rFonts w:ascii="Times New Roman" w:hAnsi="Times New Roman"/>
          <w:sz w:val="28"/>
          <w:szCs w:val="28"/>
        </w:rPr>
        <w:t>;</w:t>
      </w:r>
    </w:p>
    <w:p w:rsidR="00B95E55" w:rsidRPr="008875B5" w:rsidRDefault="00B95E55"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расходы по погребению на безвозмездной основе в сумме 15,9 тыс. рублей в 2018-2020 год</w:t>
      </w:r>
      <w:r w:rsidR="00092325">
        <w:rPr>
          <w:rFonts w:ascii="Times New Roman" w:hAnsi="Times New Roman"/>
          <w:sz w:val="28"/>
          <w:szCs w:val="28"/>
        </w:rPr>
        <w:t>ах ежегодно</w:t>
      </w:r>
      <w:r w:rsidRPr="008875B5">
        <w:rPr>
          <w:rFonts w:ascii="Times New Roman" w:hAnsi="Times New Roman"/>
          <w:sz w:val="28"/>
          <w:szCs w:val="28"/>
        </w:rPr>
        <w:t>.</w:t>
      </w:r>
    </w:p>
    <w:p w:rsidR="004A0D38" w:rsidRPr="004A0D38" w:rsidRDefault="004A0D38" w:rsidP="00A30581">
      <w:pPr>
        <w:spacing w:after="0" w:line="240" w:lineRule="auto"/>
        <w:ind w:firstLine="567"/>
        <w:jc w:val="both"/>
        <w:rPr>
          <w:rFonts w:ascii="Times New Roman" w:hAnsi="Times New Roman"/>
          <w:sz w:val="28"/>
          <w:szCs w:val="28"/>
        </w:rPr>
      </w:pPr>
      <w:r w:rsidRPr="004A0D38">
        <w:rPr>
          <w:rFonts w:ascii="Times New Roman" w:hAnsi="Times New Roman"/>
          <w:sz w:val="28"/>
          <w:szCs w:val="28"/>
        </w:rPr>
        <w:t>Расшифровка расходов представлена в пояснительной записке к проекту бюджета, с приложением сметы расходов по каждой статье только на 2018 год; за 2019 и 2020 годы расшифровки и сметы расходов отсутствуют.</w:t>
      </w:r>
    </w:p>
    <w:p w:rsidR="006E2DE7" w:rsidRPr="008875B5" w:rsidRDefault="006E2DE7" w:rsidP="00A30581">
      <w:pPr>
        <w:spacing w:after="0" w:line="240" w:lineRule="auto"/>
        <w:ind w:firstLine="567"/>
        <w:jc w:val="both"/>
        <w:rPr>
          <w:rFonts w:ascii="Times New Roman" w:hAnsi="Times New Roman"/>
          <w:sz w:val="28"/>
          <w:szCs w:val="28"/>
        </w:rPr>
      </w:pPr>
      <w:proofErr w:type="gramStart"/>
      <w:r w:rsidRPr="008875B5">
        <w:rPr>
          <w:rFonts w:ascii="Times New Roman" w:hAnsi="Times New Roman"/>
          <w:b/>
          <w:sz w:val="28"/>
          <w:szCs w:val="28"/>
        </w:rPr>
        <w:t>Раздел 07 00 «Образование»</w:t>
      </w:r>
      <w:r w:rsidRPr="008875B5">
        <w:rPr>
          <w:rFonts w:ascii="Times New Roman" w:hAnsi="Times New Roman"/>
          <w:sz w:val="28"/>
          <w:szCs w:val="28"/>
        </w:rPr>
        <w:t xml:space="preserve"> предусматривает расходы на реализацию приоритетных направлений государственной политики в области образования, молодежной политики и оздоровления детей в 2018 году в сумме </w:t>
      </w:r>
      <w:r w:rsidR="00B03B04" w:rsidRPr="008875B5">
        <w:rPr>
          <w:rFonts w:ascii="Times New Roman" w:hAnsi="Times New Roman"/>
          <w:sz w:val="28"/>
          <w:szCs w:val="28"/>
        </w:rPr>
        <w:t>7 267,8</w:t>
      </w:r>
      <w:r w:rsidRPr="008875B5">
        <w:rPr>
          <w:rFonts w:ascii="Times New Roman" w:hAnsi="Times New Roman"/>
          <w:sz w:val="28"/>
          <w:szCs w:val="28"/>
        </w:rPr>
        <w:t xml:space="preserve"> тыс. рублей, с уменьшением к уровню 2017 года на </w:t>
      </w:r>
      <w:r w:rsidR="00B03B04" w:rsidRPr="008875B5">
        <w:rPr>
          <w:rFonts w:ascii="Times New Roman" w:hAnsi="Times New Roman"/>
          <w:sz w:val="28"/>
          <w:szCs w:val="28"/>
        </w:rPr>
        <w:t>173,0</w:t>
      </w:r>
      <w:r w:rsidRPr="008875B5">
        <w:rPr>
          <w:rFonts w:ascii="Times New Roman" w:hAnsi="Times New Roman"/>
          <w:sz w:val="28"/>
          <w:szCs w:val="28"/>
        </w:rPr>
        <w:t xml:space="preserve"> тыс. рублей (</w:t>
      </w:r>
      <w:r w:rsidR="00B03B04" w:rsidRPr="008875B5">
        <w:rPr>
          <w:rFonts w:ascii="Times New Roman" w:hAnsi="Times New Roman"/>
          <w:sz w:val="28"/>
          <w:szCs w:val="28"/>
        </w:rPr>
        <w:t>2,3</w:t>
      </w:r>
      <w:r w:rsidRPr="008875B5">
        <w:rPr>
          <w:rFonts w:ascii="Times New Roman" w:hAnsi="Times New Roman"/>
          <w:sz w:val="28"/>
          <w:szCs w:val="28"/>
        </w:rPr>
        <w:t>%), в 2019</w:t>
      </w:r>
      <w:r w:rsidR="00B03B04" w:rsidRPr="008875B5">
        <w:rPr>
          <w:rFonts w:ascii="Times New Roman" w:hAnsi="Times New Roman"/>
          <w:sz w:val="28"/>
          <w:szCs w:val="28"/>
        </w:rPr>
        <w:t>-2020</w:t>
      </w:r>
      <w:r w:rsidRPr="008875B5">
        <w:rPr>
          <w:rFonts w:ascii="Times New Roman" w:hAnsi="Times New Roman"/>
          <w:sz w:val="28"/>
          <w:szCs w:val="28"/>
        </w:rPr>
        <w:t xml:space="preserve"> год</w:t>
      </w:r>
      <w:r w:rsidR="00B03B04" w:rsidRPr="008875B5">
        <w:rPr>
          <w:rFonts w:ascii="Times New Roman" w:hAnsi="Times New Roman"/>
          <w:sz w:val="28"/>
          <w:szCs w:val="28"/>
        </w:rPr>
        <w:t>ах</w:t>
      </w:r>
      <w:r w:rsidRPr="008875B5">
        <w:rPr>
          <w:rFonts w:ascii="Times New Roman" w:hAnsi="Times New Roman"/>
          <w:sz w:val="28"/>
          <w:szCs w:val="28"/>
        </w:rPr>
        <w:t xml:space="preserve"> в сумме </w:t>
      </w:r>
      <w:r w:rsidR="00B03B04" w:rsidRPr="008875B5">
        <w:rPr>
          <w:rFonts w:ascii="Times New Roman" w:hAnsi="Times New Roman"/>
          <w:sz w:val="28"/>
          <w:szCs w:val="28"/>
        </w:rPr>
        <w:t>7 340,0</w:t>
      </w:r>
      <w:r w:rsidRPr="008875B5">
        <w:rPr>
          <w:rFonts w:ascii="Times New Roman" w:hAnsi="Times New Roman"/>
          <w:sz w:val="28"/>
          <w:szCs w:val="28"/>
        </w:rPr>
        <w:t xml:space="preserve"> тыс. рублей, с у</w:t>
      </w:r>
      <w:r w:rsidR="00B03B04" w:rsidRPr="008875B5">
        <w:rPr>
          <w:rFonts w:ascii="Times New Roman" w:hAnsi="Times New Roman"/>
          <w:sz w:val="28"/>
          <w:szCs w:val="28"/>
        </w:rPr>
        <w:t>меньш</w:t>
      </w:r>
      <w:r w:rsidRPr="008875B5">
        <w:rPr>
          <w:rFonts w:ascii="Times New Roman" w:hAnsi="Times New Roman"/>
          <w:sz w:val="28"/>
          <w:szCs w:val="28"/>
        </w:rPr>
        <w:t xml:space="preserve">ением к уровню 2017 года на </w:t>
      </w:r>
      <w:r w:rsidR="00B03B04" w:rsidRPr="008875B5">
        <w:rPr>
          <w:rFonts w:ascii="Times New Roman" w:hAnsi="Times New Roman"/>
          <w:sz w:val="28"/>
          <w:szCs w:val="28"/>
        </w:rPr>
        <w:t>96,8</w:t>
      </w:r>
      <w:r w:rsidRPr="008875B5">
        <w:rPr>
          <w:rFonts w:ascii="Times New Roman" w:hAnsi="Times New Roman"/>
          <w:sz w:val="28"/>
          <w:szCs w:val="28"/>
        </w:rPr>
        <w:t xml:space="preserve"> тыс. рублей (</w:t>
      </w:r>
      <w:r w:rsidR="00B03B04" w:rsidRPr="008875B5">
        <w:rPr>
          <w:rFonts w:ascii="Times New Roman" w:hAnsi="Times New Roman"/>
          <w:sz w:val="28"/>
          <w:szCs w:val="28"/>
        </w:rPr>
        <w:t>1,3</w:t>
      </w:r>
      <w:proofErr w:type="gramEnd"/>
      <w:r w:rsidR="00B03B04" w:rsidRPr="008875B5">
        <w:rPr>
          <w:rFonts w:ascii="Times New Roman" w:hAnsi="Times New Roman"/>
          <w:sz w:val="28"/>
          <w:szCs w:val="28"/>
        </w:rPr>
        <w:t>%)</w:t>
      </w:r>
      <w:r w:rsidRPr="008875B5">
        <w:rPr>
          <w:rFonts w:ascii="Times New Roman" w:hAnsi="Times New Roman"/>
          <w:sz w:val="28"/>
          <w:szCs w:val="28"/>
        </w:rPr>
        <w:t xml:space="preserve">. В общем объеме расходов бюджета Воскресенского муниципального района расходы по данному разделу составят: в 2018 году – </w:t>
      </w:r>
      <w:r w:rsidR="00B03B04" w:rsidRPr="008875B5">
        <w:rPr>
          <w:rFonts w:ascii="Times New Roman" w:hAnsi="Times New Roman"/>
          <w:sz w:val="28"/>
          <w:szCs w:val="28"/>
        </w:rPr>
        <w:t>6,7</w:t>
      </w:r>
      <w:r w:rsidRPr="008875B5">
        <w:rPr>
          <w:rFonts w:ascii="Times New Roman" w:hAnsi="Times New Roman"/>
          <w:sz w:val="28"/>
          <w:szCs w:val="28"/>
        </w:rPr>
        <w:t xml:space="preserve">%, в 2019 году – </w:t>
      </w:r>
      <w:r w:rsidR="00B03B04" w:rsidRPr="008875B5">
        <w:rPr>
          <w:rFonts w:ascii="Times New Roman" w:hAnsi="Times New Roman"/>
          <w:sz w:val="28"/>
          <w:szCs w:val="28"/>
        </w:rPr>
        <w:t>6,6</w:t>
      </w:r>
      <w:r w:rsidRPr="008875B5">
        <w:rPr>
          <w:rFonts w:ascii="Times New Roman" w:hAnsi="Times New Roman"/>
          <w:sz w:val="28"/>
          <w:szCs w:val="28"/>
        </w:rPr>
        <w:t xml:space="preserve">%, в 2020 году – </w:t>
      </w:r>
      <w:r w:rsidR="00B03B04" w:rsidRPr="008875B5">
        <w:rPr>
          <w:rFonts w:ascii="Times New Roman" w:hAnsi="Times New Roman"/>
          <w:sz w:val="28"/>
          <w:szCs w:val="28"/>
        </w:rPr>
        <w:t>6,5</w:t>
      </w:r>
      <w:r w:rsidRPr="008875B5">
        <w:rPr>
          <w:rFonts w:ascii="Times New Roman" w:hAnsi="Times New Roman"/>
          <w:sz w:val="28"/>
          <w:szCs w:val="28"/>
        </w:rPr>
        <w:t xml:space="preserve">%. </w:t>
      </w:r>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 xml:space="preserve">По подразделу </w:t>
      </w:r>
      <w:r w:rsidRPr="008875B5">
        <w:rPr>
          <w:rFonts w:ascii="Times New Roman" w:hAnsi="Times New Roman"/>
          <w:b/>
          <w:i/>
          <w:sz w:val="28"/>
          <w:szCs w:val="28"/>
        </w:rPr>
        <w:t xml:space="preserve">07 </w:t>
      </w:r>
      <w:proofErr w:type="spellStart"/>
      <w:r w:rsidRPr="008875B5">
        <w:rPr>
          <w:rFonts w:ascii="Times New Roman" w:hAnsi="Times New Roman"/>
          <w:b/>
          <w:i/>
          <w:sz w:val="28"/>
          <w:szCs w:val="28"/>
        </w:rPr>
        <w:t>07</w:t>
      </w:r>
      <w:proofErr w:type="spellEnd"/>
      <w:r w:rsidRPr="008875B5">
        <w:rPr>
          <w:rFonts w:ascii="Times New Roman" w:hAnsi="Times New Roman"/>
          <w:b/>
          <w:i/>
          <w:sz w:val="28"/>
          <w:szCs w:val="28"/>
        </w:rPr>
        <w:t xml:space="preserve"> «Молодежная политика»</w:t>
      </w:r>
      <w:r w:rsidRPr="008875B5">
        <w:rPr>
          <w:rFonts w:ascii="Times New Roman" w:hAnsi="Times New Roman"/>
          <w:sz w:val="28"/>
          <w:szCs w:val="28"/>
        </w:rPr>
        <w:t xml:space="preserve"> проектом бюджета в 2018 году предусмотрены ассигнования в объеме </w:t>
      </w:r>
      <w:r w:rsidR="00E14015" w:rsidRPr="008875B5">
        <w:rPr>
          <w:rFonts w:ascii="Times New Roman" w:hAnsi="Times New Roman"/>
          <w:sz w:val="28"/>
          <w:szCs w:val="28"/>
        </w:rPr>
        <w:t>7 267,8</w:t>
      </w:r>
      <w:r w:rsidRPr="008875B5">
        <w:rPr>
          <w:rFonts w:ascii="Times New Roman" w:hAnsi="Times New Roman"/>
          <w:sz w:val="28"/>
          <w:szCs w:val="28"/>
        </w:rPr>
        <w:t xml:space="preserve"> тыс. рублей, в 2019</w:t>
      </w:r>
      <w:r w:rsidR="00E14015" w:rsidRPr="008875B5">
        <w:rPr>
          <w:rFonts w:ascii="Times New Roman" w:hAnsi="Times New Roman"/>
          <w:sz w:val="28"/>
          <w:szCs w:val="28"/>
        </w:rPr>
        <w:t>-2020</w:t>
      </w:r>
      <w:r w:rsidRPr="008875B5">
        <w:rPr>
          <w:rFonts w:ascii="Times New Roman" w:hAnsi="Times New Roman"/>
          <w:sz w:val="28"/>
          <w:szCs w:val="28"/>
        </w:rPr>
        <w:t xml:space="preserve"> год</w:t>
      </w:r>
      <w:r w:rsidR="00E14015" w:rsidRPr="008875B5">
        <w:rPr>
          <w:rFonts w:ascii="Times New Roman" w:hAnsi="Times New Roman"/>
          <w:sz w:val="28"/>
          <w:szCs w:val="28"/>
        </w:rPr>
        <w:t>ах</w:t>
      </w:r>
      <w:r w:rsidRPr="008875B5">
        <w:rPr>
          <w:rFonts w:ascii="Times New Roman" w:hAnsi="Times New Roman"/>
          <w:sz w:val="28"/>
          <w:szCs w:val="28"/>
        </w:rPr>
        <w:t xml:space="preserve"> в объеме </w:t>
      </w:r>
      <w:r w:rsidR="00E14015" w:rsidRPr="008875B5">
        <w:rPr>
          <w:rFonts w:ascii="Times New Roman" w:hAnsi="Times New Roman"/>
          <w:sz w:val="28"/>
          <w:szCs w:val="28"/>
        </w:rPr>
        <w:t>7 340,0</w:t>
      </w:r>
      <w:r w:rsidRPr="008875B5">
        <w:rPr>
          <w:rFonts w:ascii="Times New Roman" w:hAnsi="Times New Roman"/>
          <w:sz w:val="28"/>
          <w:szCs w:val="28"/>
        </w:rPr>
        <w:t xml:space="preserve"> тыс. рублей, в том числе расходы на реализацию мероприятий:</w:t>
      </w:r>
    </w:p>
    <w:p w:rsidR="006E2DE7" w:rsidRPr="008875B5" w:rsidRDefault="006E2DE7"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sz w:val="28"/>
          <w:szCs w:val="28"/>
        </w:rPr>
        <w:lastRenderedPageBreak/>
        <w:t>- </w:t>
      </w:r>
      <w:r w:rsidRPr="002E0483">
        <w:rPr>
          <w:rFonts w:ascii="Times New Roman" w:hAnsi="Times New Roman"/>
          <w:i/>
          <w:sz w:val="28"/>
          <w:szCs w:val="28"/>
        </w:rPr>
        <w:t>подпрограммы «</w:t>
      </w:r>
      <w:r w:rsidR="00E14015" w:rsidRPr="002E0483">
        <w:rPr>
          <w:rFonts w:ascii="Times New Roman" w:hAnsi="Times New Roman"/>
          <w:i/>
          <w:sz w:val="28"/>
          <w:szCs w:val="28"/>
        </w:rPr>
        <w:t>Энергосбережение и повышение энергетической эффективности в городском поселении Хорлово на 2018-2022 годы</w:t>
      </w:r>
      <w:r w:rsidRPr="002E0483">
        <w:rPr>
          <w:rFonts w:ascii="Times New Roman" w:hAnsi="Times New Roman"/>
          <w:i/>
          <w:sz w:val="28"/>
          <w:szCs w:val="28"/>
        </w:rPr>
        <w:t>»</w:t>
      </w:r>
      <w:r w:rsidRPr="008875B5">
        <w:rPr>
          <w:rFonts w:ascii="Times New Roman" w:hAnsi="Times New Roman"/>
          <w:sz w:val="28"/>
          <w:szCs w:val="28"/>
        </w:rPr>
        <w:t xml:space="preserve"> м</w:t>
      </w:r>
      <w:r w:rsidRPr="008875B5">
        <w:rPr>
          <w:rFonts w:ascii="Times New Roman" w:hAnsi="Times New Roman"/>
          <w:bCs/>
          <w:iCs/>
          <w:sz w:val="28"/>
          <w:szCs w:val="28"/>
        </w:rPr>
        <w:t>униципальной программы «</w:t>
      </w:r>
      <w:r w:rsidR="00E14015" w:rsidRPr="008875B5">
        <w:rPr>
          <w:rFonts w:ascii="Times New Roman" w:hAnsi="Times New Roman"/>
          <w:bCs/>
          <w:iCs/>
          <w:sz w:val="28"/>
          <w:szCs w:val="28"/>
        </w:rPr>
        <w:t>Повышение энергетической эффективности в административных зданиях, в зданиях, находящихся в оперативном управлении учреждений городского поселения Хорлово»</w:t>
      </w:r>
      <w:r w:rsidRPr="008875B5">
        <w:rPr>
          <w:rFonts w:ascii="Times New Roman" w:hAnsi="Times New Roman"/>
          <w:sz w:val="28"/>
          <w:szCs w:val="28"/>
        </w:rPr>
        <w:t xml:space="preserve"> в сумме </w:t>
      </w:r>
      <w:r w:rsidR="00E14015" w:rsidRPr="008875B5">
        <w:rPr>
          <w:rFonts w:ascii="Times New Roman" w:hAnsi="Times New Roman"/>
          <w:sz w:val="28"/>
          <w:szCs w:val="28"/>
        </w:rPr>
        <w:t>3</w:t>
      </w:r>
      <w:r w:rsidRPr="008875B5">
        <w:rPr>
          <w:rFonts w:ascii="Times New Roman" w:hAnsi="Times New Roman"/>
          <w:sz w:val="28"/>
          <w:szCs w:val="28"/>
        </w:rPr>
        <w:t>,0 тыс. рублей в 2018</w:t>
      </w:r>
      <w:r w:rsidR="00E14015" w:rsidRPr="008875B5">
        <w:rPr>
          <w:rFonts w:ascii="Times New Roman" w:hAnsi="Times New Roman"/>
          <w:sz w:val="28"/>
          <w:szCs w:val="28"/>
        </w:rPr>
        <w:t>-2020</w:t>
      </w:r>
      <w:r w:rsidRPr="008875B5">
        <w:rPr>
          <w:rFonts w:ascii="Times New Roman" w:hAnsi="Times New Roman"/>
          <w:sz w:val="28"/>
          <w:szCs w:val="28"/>
        </w:rPr>
        <w:t xml:space="preserve"> год</w:t>
      </w:r>
      <w:r w:rsidR="00E14015" w:rsidRPr="008875B5">
        <w:rPr>
          <w:rFonts w:ascii="Times New Roman" w:hAnsi="Times New Roman"/>
          <w:sz w:val="28"/>
          <w:szCs w:val="28"/>
        </w:rPr>
        <w:t>ах</w:t>
      </w:r>
      <w:r w:rsidRPr="008875B5">
        <w:rPr>
          <w:rFonts w:ascii="Times New Roman" w:hAnsi="Times New Roman"/>
          <w:sz w:val="28"/>
          <w:szCs w:val="28"/>
        </w:rPr>
        <w:t>. В подпрограмму по данному подразделу включены средства на реализацию следующего основного мероприятия:</w:t>
      </w:r>
    </w:p>
    <w:p w:rsidR="006E2DE7" w:rsidRPr="008875B5" w:rsidRDefault="00E14015" w:rsidP="00A30581">
      <w:pPr>
        <w:tabs>
          <w:tab w:val="left" w:pos="567"/>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установка приборов учета тепловой энергии и приобретение энергосберегающих ламп и светильников</w:t>
      </w:r>
      <w:r w:rsidR="006E2DE7" w:rsidRPr="008875B5">
        <w:rPr>
          <w:rFonts w:ascii="Times New Roman" w:hAnsi="Times New Roman"/>
          <w:sz w:val="28"/>
          <w:szCs w:val="28"/>
        </w:rPr>
        <w:t>;</w:t>
      </w:r>
    </w:p>
    <w:p w:rsidR="006E2DE7" w:rsidRPr="008875B5" w:rsidRDefault="006E2DE7" w:rsidP="00A30581">
      <w:pPr>
        <w:spacing w:after="0" w:line="240" w:lineRule="auto"/>
        <w:ind w:firstLine="567"/>
        <w:jc w:val="both"/>
        <w:rPr>
          <w:rFonts w:ascii="Times New Roman" w:hAnsi="Times New Roman"/>
          <w:bCs/>
          <w:iCs/>
          <w:sz w:val="28"/>
          <w:szCs w:val="28"/>
        </w:rPr>
      </w:pPr>
      <w:r w:rsidRPr="008875B5">
        <w:rPr>
          <w:rFonts w:ascii="Times New Roman" w:hAnsi="Times New Roman"/>
          <w:b/>
          <w:bCs/>
          <w:iCs/>
          <w:sz w:val="28"/>
          <w:szCs w:val="28"/>
        </w:rPr>
        <w:t>- </w:t>
      </w:r>
      <w:r w:rsidRPr="002E0483">
        <w:rPr>
          <w:rFonts w:ascii="Times New Roman" w:hAnsi="Times New Roman"/>
          <w:bCs/>
          <w:i/>
          <w:iCs/>
          <w:sz w:val="28"/>
          <w:szCs w:val="28"/>
        </w:rPr>
        <w:t>подпрограммы «</w:t>
      </w:r>
      <w:r w:rsidR="00E14015" w:rsidRPr="002E0483">
        <w:rPr>
          <w:rFonts w:ascii="Times New Roman" w:hAnsi="Times New Roman"/>
          <w:bCs/>
          <w:i/>
          <w:iCs/>
          <w:sz w:val="28"/>
          <w:szCs w:val="28"/>
        </w:rPr>
        <w:t xml:space="preserve">Развитие </w:t>
      </w:r>
      <w:r w:rsidR="008539EA" w:rsidRPr="002E0483">
        <w:rPr>
          <w:rFonts w:ascii="Times New Roman" w:hAnsi="Times New Roman"/>
          <w:bCs/>
          <w:i/>
          <w:iCs/>
          <w:sz w:val="28"/>
          <w:szCs w:val="28"/>
        </w:rPr>
        <w:t>талантливой и инициативной молодежи, формирование гражданской активности и творческой деятельности молодежи городского поселения Хорлово</w:t>
      </w:r>
      <w:r w:rsidRPr="002E0483">
        <w:rPr>
          <w:rFonts w:ascii="Times New Roman" w:hAnsi="Times New Roman"/>
          <w:bCs/>
          <w:i/>
          <w:iCs/>
          <w:sz w:val="28"/>
          <w:szCs w:val="28"/>
        </w:rPr>
        <w:t>»</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008539EA" w:rsidRPr="008875B5">
        <w:rPr>
          <w:rFonts w:ascii="Times New Roman" w:hAnsi="Times New Roman"/>
          <w:bCs/>
          <w:iCs/>
          <w:sz w:val="28"/>
          <w:szCs w:val="28"/>
        </w:rPr>
        <w:t xml:space="preserve">Молодежная политика на территории городского поселения Хорлово </w:t>
      </w:r>
      <w:r w:rsidRPr="008875B5">
        <w:rPr>
          <w:rFonts w:ascii="Times New Roman" w:hAnsi="Times New Roman"/>
          <w:bCs/>
          <w:iCs/>
          <w:sz w:val="28"/>
          <w:szCs w:val="28"/>
        </w:rPr>
        <w:t>на 201</w:t>
      </w:r>
      <w:r w:rsidR="008539EA" w:rsidRPr="008875B5">
        <w:rPr>
          <w:rFonts w:ascii="Times New Roman" w:hAnsi="Times New Roman"/>
          <w:bCs/>
          <w:iCs/>
          <w:sz w:val="28"/>
          <w:szCs w:val="28"/>
        </w:rPr>
        <w:t>8-2022</w:t>
      </w:r>
      <w:r w:rsidRPr="008875B5">
        <w:rPr>
          <w:rFonts w:ascii="Times New Roman" w:hAnsi="Times New Roman"/>
          <w:bCs/>
          <w:iCs/>
          <w:sz w:val="28"/>
          <w:szCs w:val="28"/>
        </w:rPr>
        <w:t xml:space="preserve"> годы», </w:t>
      </w:r>
      <w:r w:rsidRPr="008875B5">
        <w:rPr>
          <w:rFonts w:ascii="Times New Roman" w:hAnsi="Times New Roman"/>
          <w:sz w:val="28"/>
          <w:szCs w:val="28"/>
        </w:rPr>
        <w:t xml:space="preserve">в сумме </w:t>
      </w:r>
      <w:r w:rsidR="008539EA" w:rsidRPr="008875B5">
        <w:rPr>
          <w:rFonts w:ascii="Times New Roman" w:hAnsi="Times New Roman"/>
          <w:sz w:val="28"/>
          <w:szCs w:val="28"/>
        </w:rPr>
        <w:t>7 264,8</w:t>
      </w:r>
      <w:r w:rsidRPr="008875B5">
        <w:rPr>
          <w:rFonts w:ascii="Times New Roman" w:hAnsi="Times New Roman"/>
          <w:sz w:val="28"/>
          <w:szCs w:val="28"/>
        </w:rPr>
        <w:t xml:space="preserve"> тыс. рублей в 2018 году, в сумме </w:t>
      </w:r>
      <w:r w:rsidR="008539EA" w:rsidRPr="008875B5">
        <w:rPr>
          <w:rFonts w:ascii="Times New Roman" w:hAnsi="Times New Roman"/>
          <w:sz w:val="28"/>
          <w:szCs w:val="28"/>
        </w:rPr>
        <w:t>7 337,0</w:t>
      </w:r>
      <w:r w:rsidRPr="008875B5">
        <w:rPr>
          <w:rFonts w:ascii="Times New Roman" w:hAnsi="Times New Roman"/>
          <w:sz w:val="28"/>
          <w:szCs w:val="28"/>
        </w:rPr>
        <w:t xml:space="preserve"> тыс. рублей в 2019</w:t>
      </w:r>
      <w:r w:rsidR="008539EA" w:rsidRPr="008875B5">
        <w:rPr>
          <w:rFonts w:ascii="Times New Roman" w:hAnsi="Times New Roman"/>
          <w:sz w:val="28"/>
          <w:szCs w:val="28"/>
        </w:rPr>
        <w:t>-2020</w:t>
      </w:r>
      <w:r w:rsidRPr="008875B5">
        <w:rPr>
          <w:rFonts w:ascii="Times New Roman" w:hAnsi="Times New Roman"/>
          <w:sz w:val="28"/>
          <w:szCs w:val="28"/>
        </w:rPr>
        <w:t xml:space="preserve"> год</w:t>
      </w:r>
      <w:r w:rsidR="008539EA" w:rsidRPr="008875B5">
        <w:rPr>
          <w:rFonts w:ascii="Times New Roman" w:hAnsi="Times New Roman"/>
          <w:sz w:val="28"/>
          <w:szCs w:val="28"/>
        </w:rPr>
        <w:t>ах</w:t>
      </w:r>
      <w:r w:rsidRPr="008875B5">
        <w:rPr>
          <w:rFonts w:ascii="Times New Roman" w:hAnsi="Times New Roman"/>
          <w:sz w:val="28"/>
          <w:szCs w:val="28"/>
        </w:rPr>
        <w:t>. В подпрограмму по данному подразделу включены средства на реализацию следующего основного мероприятия:</w:t>
      </w:r>
    </w:p>
    <w:p w:rsidR="002E0483" w:rsidRPr="008875B5" w:rsidRDefault="008539EA"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bCs/>
          <w:iCs/>
          <w:sz w:val="28"/>
          <w:szCs w:val="28"/>
        </w:rPr>
        <w:t xml:space="preserve">обеспечение деятельности </w:t>
      </w:r>
      <w:r w:rsidRPr="002E0483">
        <w:rPr>
          <w:rFonts w:ascii="Times New Roman" w:hAnsi="Times New Roman"/>
          <w:bCs/>
          <w:iCs/>
          <w:sz w:val="28"/>
          <w:szCs w:val="28"/>
        </w:rPr>
        <w:t>МБУ «ПМК Новое поколение»</w:t>
      </w:r>
      <w:r w:rsidR="002E0483" w:rsidRPr="002E0483">
        <w:rPr>
          <w:rFonts w:ascii="Times New Roman" w:hAnsi="Times New Roman"/>
          <w:sz w:val="28"/>
          <w:szCs w:val="28"/>
        </w:rPr>
        <w:t>,</w:t>
      </w:r>
      <w:r w:rsidR="002E0483">
        <w:rPr>
          <w:rFonts w:ascii="Times New Roman" w:hAnsi="Times New Roman"/>
          <w:sz w:val="28"/>
          <w:szCs w:val="28"/>
        </w:rPr>
        <w:t xml:space="preserve"> расходы </w:t>
      </w:r>
      <w:r w:rsidR="002E0483" w:rsidRPr="00000EF0">
        <w:rPr>
          <w:rFonts w:ascii="Times New Roman" w:hAnsi="Times New Roman"/>
          <w:sz w:val="28"/>
          <w:szCs w:val="28"/>
        </w:rPr>
        <w:t>включаю</w:t>
      </w:r>
      <w:r w:rsidR="002E0483">
        <w:rPr>
          <w:rFonts w:ascii="Times New Roman" w:hAnsi="Times New Roman"/>
          <w:sz w:val="28"/>
          <w:szCs w:val="28"/>
        </w:rPr>
        <w:t>т</w:t>
      </w:r>
      <w:r w:rsidR="002E0483" w:rsidRPr="00000EF0">
        <w:rPr>
          <w:rFonts w:ascii="Times New Roman" w:hAnsi="Times New Roman"/>
          <w:sz w:val="28"/>
          <w:szCs w:val="28"/>
        </w:rPr>
        <w:t xml:space="preserve"> в себя выплату заработной платы персоналу, уплату налогов, </w:t>
      </w:r>
      <w:r w:rsidR="002E0483">
        <w:rPr>
          <w:rFonts w:ascii="Times New Roman" w:hAnsi="Times New Roman"/>
          <w:sz w:val="28"/>
          <w:szCs w:val="28"/>
        </w:rPr>
        <w:t>уплату коммунальных услуг, содержание имущества, услуги связи, прочие расходы, проведение мероприятий направленных на выполнение муниципального задания.</w:t>
      </w:r>
    </w:p>
    <w:p w:rsidR="0012032D" w:rsidRPr="008875B5" w:rsidRDefault="0012032D" w:rsidP="00A30581">
      <w:pPr>
        <w:pStyle w:val="ConsPlusNormal"/>
        <w:ind w:firstLine="567"/>
        <w:jc w:val="both"/>
        <w:rPr>
          <w:rFonts w:ascii="Times New Roman" w:hAnsi="Times New Roman" w:cs="Times New Roman"/>
          <w:bCs/>
          <w:sz w:val="28"/>
          <w:szCs w:val="28"/>
        </w:rPr>
      </w:pPr>
      <w:r w:rsidRPr="008875B5">
        <w:rPr>
          <w:rFonts w:ascii="Times New Roman" w:hAnsi="Times New Roman" w:cs="Times New Roman"/>
          <w:sz w:val="28"/>
          <w:szCs w:val="28"/>
        </w:rPr>
        <w:t>Расшифровка расходов по данному разделу представлена в пояснительной записке к проекту бюджета. Расчеты расходов произведены в соответствии с Законом Московской области № 176/2011-ОЗ</w:t>
      </w:r>
      <w:r w:rsidRPr="008875B5">
        <w:rPr>
          <w:rFonts w:ascii="Times New Roman" w:hAnsi="Times New Roman"/>
          <w:bCs/>
          <w:sz w:val="28"/>
          <w:szCs w:val="28"/>
        </w:rPr>
        <w:t xml:space="preserve"> </w:t>
      </w:r>
      <w:r w:rsidRPr="008875B5">
        <w:rPr>
          <w:rFonts w:ascii="Times New Roman" w:hAnsi="Times New Roman" w:cs="Times New Roman"/>
          <w:bCs/>
          <w:sz w:val="28"/>
          <w:szCs w:val="28"/>
        </w:rPr>
        <w:t>«О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r w:rsidR="00035549" w:rsidRPr="008875B5">
        <w:rPr>
          <w:rFonts w:ascii="Times New Roman" w:hAnsi="Times New Roman" w:cs="Times New Roman"/>
          <w:bCs/>
          <w:sz w:val="28"/>
          <w:szCs w:val="28"/>
        </w:rPr>
        <w:t>.</w:t>
      </w:r>
    </w:p>
    <w:p w:rsidR="006E2DE7" w:rsidRPr="008875B5" w:rsidRDefault="006E2DE7" w:rsidP="00A30581">
      <w:pPr>
        <w:spacing w:after="0" w:line="240" w:lineRule="auto"/>
        <w:ind w:firstLine="567"/>
        <w:jc w:val="both"/>
        <w:rPr>
          <w:rFonts w:ascii="Times New Roman" w:hAnsi="Times New Roman"/>
          <w:sz w:val="28"/>
          <w:szCs w:val="28"/>
        </w:rPr>
      </w:pPr>
      <w:r w:rsidRPr="008B000F">
        <w:rPr>
          <w:rFonts w:ascii="Times New Roman" w:hAnsi="Times New Roman"/>
          <w:b/>
          <w:sz w:val="28"/>
          <w:szCs w:val="28"/>
        </w:rPr>
        <w:t>Раздел 08 00</w:t>
      </w:r>
      <w:r w:rsidRPr="008875B5">
        <w:rPr>
          <w:rFonts w:ascii="Times New Roman" w:hAnsi="Times New Roman"/>
          <w:b/>
          <w:sz w:val="28"/>
          <w:szCs w:val="28"/>
        </w:rPr>
        <w:t xml:space="preserve"> «Культура, кинематография» </w:t>
      </w:r>
      <w:r w:rsidRPr="008875B5">
        <w:rPr>
          <w:rFonts w:ascii="Times New Roman" w:hAnsi="Times New Roman"/>
          <w:sz w:val="28"/>
          <w:szCs w:val="28"/>
        </w:rPr>
        <w:t xml:space="preserve">проектом бюджета предусмотрены ассигнования на 2018 год в сумме </w:t>
      </w:r>
      <w:r w:rsidR="00035549" w:rsidRPr="008875B5">
        <w:rPr>
          <w:rFonts w:ascii="Times New Roman" w:hAnsi="Times New Roman"/>
          <w:sz w:val="28"/>
          <w:szCs w:val="28"/>
        </w:rPr>
        <w:t>28 165,0</w:t>
      </w:r>
      <w:r w:rsidRPr="008875B5">
        <w:rPr>
          <w:rFonts w:ascii="Times New Roman" w:hAnsi="Times New Roman"/>
          <w:sz w:val="28"/>
          <w:szCs w:val="28"/>
        </w:rPr>
        <w:t xml:space="preserve"> тыс. рублей, на 2019 год в сумме </w:t>
      </w:r>
      <w:r w:rsidR="00035549" w:rsidRPr="008875B5">
        <w:rPr>
          <w:rFonts w:ascii="Times New Roman" w:hAnsi="Times New Roman"/>
          <w:sz w:val="28"/>
          <w:szCs w:val="28"/>
        </w:rPr>
        <w:t>28 445,5</w:t>
      </w:r>
      <w:r w:rsidRPr="008875B5">
        <w:rPr>
          <w:rFonts w:ascii="Times New Roman" w:hAnsi="Times New Roman"/>
          <w:sz w:val="28"/>
          <w:szCs w:val="28"/>
        </w:rPr>
        <w:t xml:space="preserve"> тыс. рублей, на 2020 год в сумме </w:t>
      </w:r>
      <w:r w:rsidR="00035549" w:rsidRPr="008875B5">
        <w:rPr>
          <w:rFonts w:ascii="Times New Roman" w:hAnsi="Times New Roman"/>
          <w:sz w:val="28"/>
          <w:szCs w:val="28"/>
        </w:rPr>
        <w:t>29 155,5</w:t>
      </w:r>
      <w:r w:rsidRPr="008875B5">
        <w:rPr>
          <w:rFonts w:ascii="Times New Roman" w:hAnsi="Times New Roman"/>
          <w:sz w:val="28"/>
          <w:szCs w:val="28"/>
        </w:rPr>
        <w:t xml:space="preserve"> тыс. рублей. Расходы по данному разделу увеличены к ожидаемому исполнению 2017 года на </w:t>
      </w:r>
      <w:r w:rsidR="00035549" w:rsidRPr="008875B5">
        <w:rPr>
          <w:rFonts w:ascii="Times New Roman" w:hAnsi="Times New Roman"/>
          <w:sz w:val="28"/>
          <w:szCs w:val="28"/>
        </w:rPr>
        <w:t>261,1</w:t>
      </w:r>
      <w:r w:rsidRPr="008875B5">
        <w:rPr>
          <w:rFonts w:ascii="Times New Roman" w:hAnsi="Times New Roman"/>
          <w:sz w:val="28"/>
          <w:szCs w:val="28"/>
        </w:rPr>
        <w:t xml:space="preserve"> тыс. рублей (</w:t>
      </w:r>
      <w:r w:rsidR="00035549" w:rsidRPr="008875B5">
        <w:rPr>
          <w:rFonts w:ascii="Times New Roman" w:hAnsi="Times New Roman"/>
          <w:sz w:val="28"/>
          <w:szCs w:val="28"/>
        </w:rPr>
        <w:t>0,9</w:t>
      </w:r>
      <w:r w:rsidRPr="008875B5">
        <w:rPr>
          <w:rFonts w:ascii="Times New Roman" w:hAnsi="Times New Roman"/>
          <w:sz w:val="28"/>
          <w:szCs w:val="28"/>
        </w:rPr>
        <w:t>%) в 2018 году</w:t>
      </w:r>
      <w:r w:rsidR="00035549" w:rsidRPr="008875B5">
        <w:rPr>
          <w:rFonts w:ascii="Times New Roman" w:hAnsi="Times New Roman"/>
          <w:sz w:val="28"/>
          <w:szCs w:val="28"/>
        </w:rPr>
        <w:t xml:space="preserve">, </w:t>
      </w:r>
      <w:r w:rsidRPr="008875B5">
        <w:rPr>
          <w:rFonts w:ascii="Times New Roman" w:hAnsi="Times New Roman"/>
          <w:sz w:val="28"/>
          <w:szCs w:val="28"/>
        </w:rPr>
        <w:t xml:space="preserve">на </w:t>
      </w:r>
      <w:r w:rsidR="00035549" w:rsidRPr="008875B5">
        <w:rPr>
          <w:rFonts w:ascii="Times New Roman" w:hAnsi="Times New Roman"/>
          <w:sz w:val="28"/>
          <w:szCs w:val="28"/>
        </w:rPr>
        <w:t>541,6</w:t>
      </w:r>
      <w:r w:rsidRPr="008875B5">
        <w:rPr>
          <w:rFonts w:ascii="Times New Roman" w:hAnsi="Times New Roman"/>
          <w:sz w:val="28"/>
          <w:szCs w:val="28"/>
        </w:rPr>
        <w:t xml:space="preserve"> тыс. рублей (</w:t>
      </w:r>
      <w:r w:rsidR="00035549" w:rsidRPr="008875B5">
        <w:rPr>
          <w:rFonts w:ascii="Times New Roman" w:hAnsi="Times New Roman"/>
          <w:sz w:val="28"/>
          <w:szCs w:val="28"/>
        </w:rPr>
        <w:t>1,9</w:t>
      </w:r>
      <w:r w:rsidRPr="008875B5">
        <w:rPr>
          <w:rFonts w:ascii="Times New Roman" w:hAnsi="Times New Roman"/>
          <w:sz w:val="28"/>
          <w:szCs w:val="28"/>
        </w:rPr>
        <w:t xml:space="preserve">%) в 2019 году и на </w:t>
      </w:r>
      <w:r w:rsidR="00035549" w:rsidRPr="008875B5">
        <w:rPr>
          <w:rFonts w:ascii="Times New Roman" w:hAnsi="Times New Roman"/>
          <w:sz w:val="28"/>
          <w:szCs w:val="28"/>
        </w:rPr>
        <w:t>1 251,6</w:t>
      </w:r>
      <w:r w:rsidRPr="008875B5">
        <w:rPr>
          <w:rFonts w:ascii="Times New Roman" w:hAnsi="Times New Roman"/>
          <w:sz w:val="28"/>
          <w:szCs w:val="28"/>
        </w:rPr>
        <w:t> тыс. рублей (</w:t>
      </w:r>
      <w:r w:rsidR="00035549" w:rsidRPr="008875B5">
        <w:rPr>
          <w:rFonts w:ascii="Times New Roman" w:hAnsi="Times New Roman"/>
          <w:sz w:val="28"/>
          <w:szCs w:val="28"/>
        </w:rPr>
        <w:t>4,5</w:t>
      </w:r>
      <w:r w:rsidRPr="008875B5">
        <w:rPr>
          <w:rFonts w:ascii="Times New Roman" w:hAnsi="Times New Roman"/>
          <w:sz w:val="28"/>
          <w:szCs w:val="28"/>
        </w:rPr>
        <w:t xml:space="preserve">%) в 2020 году. Удельный вес расходов по разделу 08 00 «Культура, кинематография» в составе расходов бюджета </w:t>
      </w:r>
      <w:r w:rsidR="00035549" w:rsidRPr="008875B5">
        <w:rPr>
          <w:rFonts w:ascii="Times New Roman" w:hAnsi="Times New Roman"/>
          <w:sz w:val="28"/>
          <w:szCs w:val="28"/>
        </w:rPr>
        <w:t>городского поселения Хорлово</w:t>
      </w:r>
      <w:r w:rsidRPr="008875B5">
        <w:rPr>
          <w:rFonts w:ascii="Times New Roman" w:hAnsi="Times New Roman"/>
          <w:sz w:val="28"/>
          <w:szCs w:val="28"/>
        </w:rPr>
        <w:t xml:space="preserve"> составляет на: 2018 год – </w:t>
      </w:r>
      <w:r w:rsidR="00035549" w:rsidRPr="008875B5">
        <w:rPr>
          <w:rFonts w:ascii="Times New Roman" w:hAnsi="Times New Roman"/>
          <w:sz w:val="28"/>
          <w:szCs w:val="28"/>
        </w:rPr>
        <w:t>25,9</w:t>
      </w:r>
      <w:r w:rsidRPr="008875B5">
        <w:rPr>
          <w:rFonts w:ascii="Times New Roman" w:hAnsi="Times New Roman"/>
          <w:sz w:val="28"/>
          <w:szCs w:val="28"/>
        </w:rPr>
        <w:t xml:space="preserve">%, 2019 год – </w:t>
      </w:r>
      <w:r w:rsidR="00035549" w:rsidRPr="008875B5">
        <w:rPr>
          <w:rFonts w:ascii="Times New Roman" w:hAnsi="Times New Roman"/>
          <w:sz w:val="28"/>
          <w:szCs w:val="28"/>
        </w:rPr>
        <w:t>25,7</w:t>
      </w:r>
      <w:r w:rsidRPr="008875B5">
        <w:rPr>
          <w:rFonts w:ascii="Times New Roman" w:hAnsi="Times New Roman"/>
          <w:sz w:val="28"/>
          <w:szCs w:val="28"/>
        </w:rPr>
        <w:t xml:space="preserve">%, 2020 год – </w:t>
      </w:r>
      <w:r w:rsidR="00035549" w:rsidRPr="008875B5">
        <w:rPr>
          <w:rFonts w:ascii="Times New Roman" w:hAnsi="Times New Roman"/>
          <w:sz w:val="28"/>
          <w:szCs w:val="28"/>
        </w:rPr>
        <w:t>25,7</w:t>
      </w:r>
      <w:r w:rsidRPr="008875B5">
        <w:rPr>
          <w:rFonts w:ascii="Times New Roman" w:hAnsi="Times New Roman"/>
          <w:sz w:val="28"/>
          <w:szCs w:val="28"/>
        </w:rPr>
        <w:t>%.</w:t>
      </w:r>
    </w:p>
    <w:p w:rsidR="006E2DE7" w:rsidRPr="008875B5" w:rsidRDefault="006E2DE7" w:rsidP="00A30581">
      <w:pPr>
        <w:pStyle w:val="aa"/>
        <w:spacing w:before="0" w:beforeAutospacing="0" w:after="0" w:afterAutospacing="0"/>
        <w:ind w:firstLine="567"/>
        <w:jc w:val="both"/>
        <w:rPr>
          <w:sz w:val="28"/>
          <w:szCs w:val="28"/>
        </w:rPr>
      </w:pPr>
      <w:r w:rsidRPr="008875B5">
        <w:rPr>
          <w:sz w:val="28"/>
          <w:szCs w:val="28"/>
        </w:rPr>
        <w:t xml:space="preserve">Бюджетные ассигнования по подразделу </w:t>
      </w:r>
      <w:r w:rsidRPr="008875B5">
        <w:rPr>
          <w:b/>
          <w:i/>
          <w:sz w:val="28"/>
          <w:szCs w:val="28"/>
        </w:rPr>
        <w:t>08 01 «Культура»</w:t>
      </w:r>
      <w:r w:rsidRPr="008875B5">
        <w:rPr>
          <w:sz w:val="28"/>
          <w:szCs w:val="28"/>
        </w:rPr>
        <w:t xml:space="preserve"> в 2018 году предусмотрены в сумме </w:t>
      </w:r>
      <w:r w:rsidR="00035549" w:rsidRPr="008875B5">
        <w:rPr>
          <w:sz w:val="28"/>
          <w:szCs w:val="28"/>
        </w:rPr>
        <w:t>28 165,0</w:t>
      </w:r>
      <w:r w:rsidRPr="008875B5">
        <w:rPr>
          <w:sz w:val="28"/>
          <w:szCs w:val="28"/>
        </w:rPr>
        <w:t xml:space="preserve"> тыс. рублей, </w:t>
      </w:r>
      <w:r w:rsidR="00035549" w:rsidRPr="008875B5">
        <w:rPr>
          <w:sz w:val="28"/>
          <w:szCs w:val="28"/>
        </w:rPr>
        <w:t>в</w:t>
      </w:r>
      <w:r w:rsidRPr="008875B5">
        <w:rPr>
          <w:sz w:val="28"/>
          <w:szCs w:val="28"/>
        </w:rPr>
        <w:t xml:space="preserve"> 2019 году бюджетные ассигнования предусмотрены в сумме </w:t>
      </w:r>
      <w:r w:rsidR="00035549" w:rsidRPr="008875B5">
        <w:rPr>
          <w:sz w:val="28"/>
          <w:szCs w:val="28"/>
        </w:rPr>
        <w:t>28 445,5</w:t>
      </w:r>
      <w:r w:rsidRPr="008875B5">
        <w:rPr>
          <w:sz w:val="28"/>
          <w:szCs w:val="28"/>
        </w:rPr>
        <w:t xml:space="preserve"> тыс. рублей, в 2020 году предусматривается </w:t>
      </w:r>
      <w:r w:rsidR="00035549" w:rsidRPr="008875B5">
        <w:rPr>
          <w:sz w:val="28"/>
          <w:szCs w:val="28"/>
        </w:rPr>
        <w:t>29 155,5 тыс. рублей</w:t>
      </w:r>
      <w:r w:rsidRPr="008875B5">
        <w:rPr>
          <w:sz w:val="28"/>
          <w:szCs w:val="28"/>
        </w:rPr>
        <w:t>.</w:t>
      </w:r>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На 2018 год и плановый период 2019 и 2020 годов предусматриваются расходы на реализацию мероприятий:</w:t>
      </w:r>
    </w:p>
    <w:p w:rsidR="006E2DE7" w:rsidRPr="008875B5" w:rsidRDefault="006E2DE7"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2E0483">
        <w:rPr>
          <w:rFonts w:ascii="Times New Roman" w:hAnsi="Times New Roman"/>
          <w:bCs/>
          <w:i/>
          <w:iCs/>
          <w:sz w:val="28"/>
          <w:szCs w:val="28"/>
        </w:rPr>
        <w:t>подпрограммы «</w:t>
      </w:r>
      <w:r w:rsidR="00600A1C" w:rsidRPr="002E0483">
        <w:rPr>
          <w:rFonts w:ascii="Times New Roman" w:hAnsi="Times New Roman"/>
          <w:bCs/>
          <w:i/>
          <w:iCs/>
          <w:sz w:val="28"/>
          <w:szCs w:val="28"/>
        </w:rPr>
        <w:t xml:space="preserve">Создание </w:t>
      </w:r>
      <w:proofErr w:type="spellStart"/>
      <w:r w:rsidR="00600A1C" w:rsidRPr="002E0483">
        <w:rPr>
          <w:rFonts w:ascii="Times New Roman" w:hAnsi="Times New Roman"/>
          <w:bCs/>
          <w:i/>
          <w:iCs/>
          <w:sz w:val="28"/>
          <w:szCs w:val="28"/>
        </w:rPr>
        <w:t>безбарьерной</w:t>
      </w:r>
      <w:proofErr w:type="spellEnd"/>
      <w:r w:rsidR="00600A1C" w:rsidRPr="002E0483">
        <w:rPr>
          <w:rFonts w:ascii="Times New Roman" w:hAnsi="Times New Roman"/>
          <w:bCs/>
          <w:i/>
          <w:iCs/>
          <w:sz w:val="28"/>
          <w:szCs w:val="28"/>
        </w:rPr>
        <w:t xml:space="preserve"> среды в государственных и муниципальных учреждениях</w:t>
      </w:r>
      <w:r w:rsidRPr="002E0483">
        <w:rPr>
          <w:rFonts w:ascii="Times New Roman" w:hAnsi="Times New Roman"/>
          <w:bCs/>
          <w:i/>
          <w:iCs/>
          <w:sz w:val="28"/>
          <w:szCs w:val="28"/>
        </w:rPr>
        <w:t>»</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00600A1C" w:rsidRPr="008875B5">
        <w:rPr>
          <w:rFonts w:ascii="Times New Roman" w:hAnsi="Times New Roman"/>
          <w:bCs/>
          <w:iCs/>
          <w:sz w:val="28"/>
          <w:szCs w:val="28"/>
        </w:rPr>
        <w:t xml:space="preserve">Доступная среда городского поселения Хорлово </w:t>
      </w:r>
      <w:r w:rsidRPr="008875B5">
        <w:rPr>
          <w:rFonts w:ascii="Times New Roman" w:hAnsi="Times New Roman"/>
          <w:bCs/>
          <w:iCs/>
          <w:sz w:val="28"/>
          <w:szCs w:val="28"/>
        </w:rPr>
        <w:t>Воскресенского муниципального района на 201</w:t>
      </w:r>
      <w:r w:rsidR="00600A1C" w:rsidRPr="008875B5">
        <w:rPr>
          <w:rFonts w:ascii="Times New Roman" w:hAnsi="Times New Roman"/>
          <w:bCs/>
          <w:iCs/>
          <w:sz w:val="28"/>
          <w:szCs w:val="28"/>
        </w:rPr>
        <w:t>8</w:t>
      </w:r>
      <w:r w:rsidRPr="008875B5">
        <w:rPr>
          <w:rFonts w:ascii="Times New Roman" w:hAnsi="Times New Roman"/>
          <w:bCs/>
          <w:iCs/>
          <w:sz w:val="28"/>
          <w:szCs w:val="28"/>
        </w:rPr>
        <w:t>-202</w:t>
      </w:r>
      <w:r w:rsidR="00600A1C" w:rsidRPr="008875B5">
        <w:rPr>
          <w:rFonts w:ascii="Times New Roman" w:hAnsi="Times New Roman"/>
          <w:bCs/>
          <w:iCs/>
          <w:sz w:val="28"/>
          <w:szCs w:val="28"/>
        </w:rPr>
        <w:t>2</w:t>
      </w:r>
      <w:r w:rsidRPr="008875B5">
        <w:rPr>
          <w:rFonts w:ascii="Times New Roman" w:hAnsi="Times New Roman"/>
          <w:bCs/>
          <w:iCs/>
          <w:sz w:val="28"/>
          <w:szCs w:val="28"/>
        </w:rPr>
        <w:t xml:space="preserve"> годы</w:t>
      </w:r>
      <w:r w:rsidR="00600A1C" w:rsidRPr="008875B5">
        <w:rPr>
          <w:rFonts w:ascii="Times New Roman" w:hAnsi="Times New Roman"/>
          <w:bCs/>
          <w:iCs/>
          <w:sz w:val="28"/>
          <w:szCs w:val="28"/>
        </w:rPr>
        <w:t>»</w:t>
      </w:r>
      <w:r w:rsidRPr="008875B5">
        <w:rPr>
          <w:rFonts w:ascii="Times New Roman" w:hAnsi="Times New Roman"/>
          <w:sz w:val="28"/>
          <w:szCs w:val="28"/>
        </w:rPr>
        <w:t xml:space="preserve"> в сумме </w:t>
      </w:r>
      <w:r w:rsidR="00600A1C" w:rsidRPr="008875B5">
        <w:rPr>
          <w:rFonts w:ascii="Times New Roman" w:hAnsi="Times New Roman"/>
          <w:sz w:val="28"/>
          <w:szCs w:val="28"/>
        </w:rPr>
        <w:t>20,0</w:t>
      </w:r>
      <w:r w:rsidRPr="008875B5">
        <w:rPr>
          <w:rFonts w:ascii="Times New Roman" w:hAnsi="Times New Roman"/>
          <w:sz w:val="28"/>
          <w:szCs w:val="28"/>
        </w:rPr>
        <w:t xml:space="preserve"> тыс. рублей в 2018</w:t>
      </w:r>
      <w:r w:rsidR="00600A1C" w:rsidRPr="008875B5">
        <w:rPr>
          <w:rFonts w:ascii="Times New Roman" w:hAnsi="Times New Roman"/>
          <w:sz w:val="28"/>
          <w:szCs w:val="28"/>
        </w:rPr>
        <w:t>-2020</w:t>
      </w:r>
      <w:r w:rsidRPr="008875B5">
        <w:rPr>
          <w:rFonts w:ascii="Times New Roman" w:hAnsi="Times New Roman"/>
          <w:sz w:val="28"/>
          <w:szCs w:val="28"/>
        </w:rPr>
        <w:t xml:space="preserve"> год</w:t>
      </w:r>
      <w:r w:rsidR="00600A1C" w:rsidRPr="008875B5">
        <w:rPr>
          <w:rFonts w:ascii="Times New Roman" w:hAnsi="Times New Roman"/>
          <w:sz w:val="28"/>
          <w:szCs w:val="28"/>
        </w:rPr>
        <w:t>ы</w:t>
      </w:r>
      <w:r w:rsidRPr="008875B5">
        <w:rPr>
          <w:rFonts w:ascii="Times New Roman" w:hAnsi="Times New Roman"/>
          <w:sz w:val="28"/>
          <w:szCs w:val="28"/>
        </w:rPr>
        <w:t>. В подпрограмму по данному подразделу включены средства на реализацию следующего основного мероприятия:</w:t>
      </w:r>
    </w:p>
    <w:p w:rsidR="006E2DE7" w:rsidRPr="008875B5" w:rsidRDefault="00600A1C"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lastRenderedPageBreak/>
        <w:t xml:space="preserve">материально-техническое оснащение </w:t>
      </w:r>
      <w:r w:rsidRPr="008875B5">
        <w:rPr>
          <w:rFonts w:ascii="Times New Roman" w:hAnsi="Times New Roman"/>
          <w:bCs/>
          <w:iCs/>
          <w:sz w:val="28"/>
          <w:szCs w:val="28"/>
        </w:rPr>
        <w:t>административных объектов и объектов социальной сферы средствами доступа к ним инвалидов</w:t>
      </w:r>
      <w:r w:rsidR="00934729">
        <w:rPr>
          <w:rFonts w:ascii="Times New Roman" w:hAnsi="Times New Roman"/>
          <w:bCs/>
          <w:iCs/>
          <w:sz w:val="28"/>
          <w:szCs w:val="28"/>
        </w:rPr>
        <w:t xml:space="preserve"> (приобретение телескопического пандуса)</w:t>
      </w:r>
      <w:r w:rsidR="006E2DE7" w:rsidRPr="008875B5">
        <w:rPr>
          <w:rFonts w:ascii="Times New Roman" w:hAnsi="Times New Roman"/>
          <w:sz w:val="28"/>
          <w:szCs w:val="28"/>
        </w:rPr>
        <w:t>;</w:t>
      </w:r>
    </w:p>
    <w:p w:rsidR="006E2DE7" w:rsidRPr="008875B5" w:rsidRDefault="006E2DE7"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934729">
        <w:rPr>
          <w:rFonts w:ascii="Times New Roman" w:hAnsi="Times New Roman"/>
          <w:bCs/>
          <w:i/>
          <w:iCs/>
          <w:sz w:val="28"/>
          <w:szCs w:val="28"/>
        </w:rPr>
        <w:t>подпрограммы «</w:t>
      </w:r>
      <w:r w:rsidR="00065227" w:rsidRPr="00934729">
        <w:rPr>
          <w:rFonts w:ascii="Times New Roman" w:hAnsi="Times New Roman"/>
          <w:bCs/>
          <w:i/>
          <w:iCs/>
          <w:sz w:val="28"/>
          <w:szCs w:val="28"/>
        </w:rPr>
        <w:t>Управление муниципальным имуществом и земельными ресурсами</w:t>
      </w:r>
      <w:r w:rsidRPr="00934729">
        <w:rPr>
          <w:rFonts w:ascii="Times New Roman" w:hAnsi="Times New Roman"/>
          <w:bCs/>
          <w:i/>
          <w:iCs/>
          <w:sz w:val="28"/>
          <w:szCs w:val="28"/>
        </w:rPr>
        <w:t>»</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00065227" w:rsidRPr="008875B5">
        <w:rPr>
          <w:rFonts w:ascii="Times New Roman" w:hAnsi="Times New Roman"/>
          <w:bCs/>
          <w:iCs/>
          <w:sz w:val="28"/>
          <w:szCs w:val="28"/>
        </w:rPr>
        <w:t>Управление муниципальным имуществом и финансами городского поселения Хорлово</w:t>
      </w:r>
      <w:r w:rsidRPr="008875B5">
        <w:rPr>
          <w:rFonts w:ascii="Times New Roman" w:hAnsi="Times New Roman"/>
          <w:bCs/>
          <w:iCs/>
          <w:sz w:val="28"/>
          <w:szCs w:val="28"/>
        </w:rPr>
        <w:t xml:space="preserve"> Воскресенского муниципального района на 201</w:t>
      </w:r>
      <w:r w:rsidR="00065227" w:rsidRPr="008875B5">
        <w:rPr>
          <w:rFonts w:ascii="Times New Roman" w:hAnsi="Times New Roman"/>
          <w:bCs/>
          <w:iCs/>
          <w:sz w:val="28"/>
          <w:szCs w:val="28"/>
        </w:rPr>
        <w:t>8</w:t>
      </w:r>
      <w:r w:rsidRPr="008875B5">
        <w:rPr>
          <w:rFonts w:ascii="Times New Roman" w:hAnsi="Times New Roman"/>
          <w:bCs/>
          <w:iCs/>
          <w:sz w:val="28"/>
          <w:szCs w:val="28"/>
        </w:rPr>
        <w:t>-202</w:t>
      </w:r>
      <w:r w:rsidR="00065227" w:rsidRPr="008875B5">
        <w:rPr>
          <w:rFonts w:ascii="Times New Roman" w:hAnsi="Times New Roman"/>
          <w:bCs/>
          <w:iCs/>
          <w:sz w:val="28"/>
          <w:szCs w:val="28"/>
        </w:rPr>
        <w:t>2</w:t>
      </w:r>
      <w:r w:rsidRPr="008875B5">
        <w:rPr>
          <w:rFonts w:ascii="Times New Roman" w:hAnsi="Times New Roman"/>
          <w:bCs/>
          <w:iCs/>
          <w:sz w:val="28"/>
          <w:szCs w:val="28"/>
        </w:rPr>
        <w:t xml:space="preserve"> годы» </w:t>
      </w:r>
      <w:r w:rsidRPr="008875B5">
        <w:rPr>
          <w:rFonts w:ascii="Times New Roman" w:hAnsi="Times New Roman"/>
          <w:sz w:val="28"/>
          <w:szCs w:val="28"/>
        </w:rPr>
        <w:t xml:space="preserve">в сумме </w:t>
      </w:r>
      <w:r w:rsidR="00065227" w:rsidRPr="008875B5">
        <w:rPr>
          <w:rFonts w:ascii="Times New Roman" w:hAnsi="Times New Roman"/>
          <w:sz w:val="28"/>
          <w:szCs w:val="28"/>
        </w:rPr>
        <w:t>293,8</w:t>
      </w:r>
      <w:r w:rsidRPr="008875B5">
        <w:rPr>
          <w:rFonts w:ascii="Times New Roman" w:hAnsi="Times New Roman"/>
          <w:sz w:val="28"/>
          <w:szCs w:val="28"/>
        </w:rPr>
        <w:t xml:space="preserve"> тыс. рублей в 2018 году, в сумме </w:t>
      </w:r>
      <w:r w:rsidR="00065227" w:rsidRPr="008875B5">
        <w:rPr>
          <w:rFonts w:ascii="Times New Roman" w:hAnsi="Times New Roman"/>
          <w:sz w:val="28"/>
          <w:szCs w:val="28"/>
        </w:rPr>
        <w:t>297,0</w:t>
      </w:r>
      <w:r w:rsidRPr="008875B5">
        <w:rPr>
          <w:rFonts w:ascii="Times New Roman" w:hAnsi="Times New Roman"/>
          <w:sz w:val="28"/>
          <w:szCs w:val="28"/>
        </w:rPr>
        <w:t xml:space="preserve"> тыс. рублей в 2019</w:t>
      </w:r>
      <w:r w:rsidR="00065227" w:rsidRPr="008875B5">
        <w:rPr>
          <w:rFonts w:ascii="Times New Roman" w:hAnsi="Times New Roman"/>
          <w:sz w:val="28"/>
          <w:szCs w:val="28"/>
        </w:rPr>
        <w:t>-2020</w:t>
      </w:r>
      <w:r w:rsidRPr="008875B5">
        <w:rPr>
          <w:rFonts w:ascii="Times New Roman" w:hAnsi="Times New Roman"/>
          <w:sz w:val="28"/>
          <w:szCs w:val="28"/>
        </w:rPr>
        <w:t xml:space="preserve"> </w:t>
      </w:r>
      <w:r w:rsidR="00065227" w:rsidRPr="008875B5">
        <w:rPr>
          <w:rFonts w:ascii="Times New Roman" w:hAnsi="Times New Roman"/>
          <w:sz w:val="28"/>
          <w:szCs w:val="28"/>
        </w:rPr>
        <w:t>год</w:t>
      </w:r>
      <w:r w:rsidR="00053C55">
        <w:rPr>
          <w:rFonts w:ascii="Times New Roman" w:hAnsi="Times New Roman"/>
          <w:sz w:val="28"/>
          <w:szCs w:val="28"/>
        </w:rPr>
        <w:t>ах</w:t>
      </w:r>
      <w:r w:rsidRPr="008875B5">
        <w:rPr>
          <w:rFonts w:ascii="Times New Roman" w:hAnsi="Times New Roman"/>
          <w:sz w:val="28"/>
          <w:szCs w:val="28"/>
        </w:rPr>
        <w:t>. В подпрограмму по данному подразделу включены средства на реализацию следующих основн</w:t>
      </w:r>
      <w:r w:rsidR="00053C55">
        <w:rPr>
          <w:rFonts w:ascii="Times New Roman" w:hAnsi="Times New Roman"/>
          <w:sz w:val="28"/>
          <w:szCs w:val="28"/>
        </w:rPr>
        <w:t xml:space="preserve">ых </w:t>
      </w:r>
      <w:r w:rsidRPr="008875B5">
        <w:rPr>
          <w:rFonts w:ascii="Times New Roman" w:hAnsi="Times New Roman"/>
          <w:sz w:val="28"/>
          <w:szCs w:val="28"/>
        </w:rPr>
        <w:t>мероприяти</w:t>
      </w:r>
      <w:r w:rsidR="00053C55">
        <w:rPr>
          <w:rFonts w:ascii="Times New Roman" w:hAnsi="Times New Roman"/>
          <w:sz w:val="28"/>
          <w:szCs w:val="28"/>
        </w:rPr>
        <w:t>й</w:t>
      </w:r>
      <w:r w:rsidRPr="008875B5">
        <w:rPr>
          <w:rFonts w:ascii="Times New Roman" w:hAnsi="Times New Roman"/>
          <w:sz w:val="28"/>
          <w:szCs w:val="28"/>
        </w:rPr>
        <w:t>:</w:t>
      </w:r>
    </w:p>
    <w:p w:rsidR="006E2DE7" w:rsidRPr="008875B5" w:rsidRDefault="00065227"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уплата земельного налога по земельным участкам, находящимся в собственности городского поселения Хорлово</w:t>
      </w:r>
      <w:r w:rsidR="006E2DE7" w:rsidRPr="008875B5">
        <w:rPr>
          <w:rFonts w:ascii="Times New Roman" w:hAnsi="Times New Roman"/>
          <w:sz w:val="28"/>
          <w:szCs w:val="28"/>
        </w:rPr>
        <w:t>;</w:t>
      </w:r>
    </w:p>
    <w:p w:rsidR="003846A2" w:rsidRPr="008875B5" w:rsidRDefault="006E2DE7"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934729">
        <w:rPr>
          <w:rFonts w:ascii="Times New Roman" w:hAnsi="Times New Roman"/>
          <w:bCs/>
          <w:i/>
          <w:iCs/>
          <w:sz w:val="28"/>
          <w:szCs w:val="28"/>
        </w:rPr>
        <w:t>подпрограммы «</w:t>
      </w:r>
      <w:r w:rsidR="00065227" w:rsidRPr="00934729">
        <w:rPr>
          <w:rFonts w:ascii="Times New Roman" w:hAnsi="Times New Roman"/>
          <w:bCs/>
          <w:i/>
          <w:iCs/>
          <w:sz w:val="28"/>
          <w:szCs w:val="28"/>
        </w:rPr>
        <w:t xml:space="preserve">Энергосбережение и повышение энергетической эффективности в </w:t>
      </w:r>
      <w:r w:rsidR="003846A2" w:rsidRPr="00934729">
        <w:rPr>
          <w:rFonts w:ascii="Times New Roman" w:hAnsi="Times New Roman"/>
          <w:bCs/>
          <w:i/>
          <w:iCs/>
          <w:sz w:val="28"/>
          <w:szCs w:val="28"/>
        </w:rPr>
        <w:t>городском поселении Хорлово на 2018-2022 годы</w:t>
      </w:r>
      <w:r w:rsidRPr="00934729">
        <w:rPr>
          <w:rFonts w:ascii="Times New Roman" w:hAnsi="Times New Roman"/>
          <w:bCs/>
          <w:i/>
          <w:iCs/>
          <w:sz w:val="28"/>
          <w:szCs w:val="28"/>
        </w:rPr>
        <w:t>»</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003846A2" w:rsidRPr="008875B5">
        <w:rPr>
          <w:rFonts w:ascii="Times New Roman" w:hAnsi="Times New Roman"/>
          <w:bCs/>
          <w:iCs/>
          <w:sz w:val="28"/>
          <w:szCs w:val="28"/>
        </w:rPr>
        <w:t xml:space="preserve">Содержание и развитие инженерной инфраструктуры и </w:t>
      </w:r>
      <w:proofErr w:type="spellStart"/>
      <w:r w:rsidR="003846A2" w:rsidRPr="008875B5">
        <w:rPr>
          <w:rFonts w:ascii="Times New Roman" w:hAnsi="Times New Roman"/>
          <w:bCs/>
          <w:iCs/>
          <w:sz w:val="28"/>
          <w:szCs w:val="28"/>
        </w:rPr>
        <w:t>энергоэффективности</w:t>
      </w:r>
      <w:proofErr w:type="spellEnd"/>
      <w:r w:rsidR="003846A2" w:rsidRPr="008875B5">
        <w:rPr>
          <w:rFonts w:ascii="Times New Roman" w:hAnsi="Times New Roman"/>
          <w:bCs/>
          <w:iCs/>
          <w:sz w:val="28"/>
          <w:szCs w:val="28"/>
        </w:rPr>
        <w:t xml:space="preserve"> в городском поселении Хорлово</w:t>
      </w:r>
      <w:r w:rsidRPr="008875B5">
        <w:rPr>
          <w:rFonts w:ascii="Times New Roman" w:hAnsi="Times New Roman"/>
          <w:bCs/>
          <w:iCs/>
          <w:sz w:val="28"/>
          <w:szCs w:val="28"/>
        </w:rPr>
        <w:t xml:space="preserve"> Воскресенского муниципального района на 201</w:t>
      </w:r>
      <w:r w:rsidR="003846A2" w:rsidRPr="008875B5">
        <w:rPr>
          <w:rFonts w:ascii="Times New Roman" w:hAnsi="Times New Roman"/>
          <w:bCs/>
          <w:iCs/>
          <w:sz w:val="28"/>
          <w:szCs w:val="28"/>
        </w:rPr>
        <w:t>8</w:t>
      </w:r>
      <w:r w:rsidRPr="008875B5">
        <w:rPr>
          <w:rFonts w:ascii="Times New Roman" w:hAnsi="Times New Roman"/>
          <w:bCs/>
          <w:iCs/>
          <w:sz w:val="28"/>
          <w:szCs w:val="28"/>
        </w:rPr>
        <w:t>-202</w:t>
      </w:r>
      <w:r w:rsidR="003846A2" w:rsidRPr="008875B5">
        <w:rPr>
          <w:rFonts w:ascii="Times New Roman" w:hAnsi="Times New Roman"/>
          <w:bCs/>
          <w:iCs/>
          <w:sz w:val="28"/>
          <w:szCs w:val="28"/>
        </w:rPr>
        <w:t>2</w:t>
      </w:r>
      <w:r w:rsidRPr="008875B5">
        <w:rPr>
          <w:rFonts w:ascii="Times New Roman" w:hAnsi="Times New Roman"/>
          <w:bCs/>
          <w:iCs/>
          <w:sz w:val="28"/>
          <w:szCs w:val="28"/>
        </w:rPr>
        <w:t xml:space="preserve"> годы» </w:t>
      </w:r>
      <w:r w:rsidRPr="008875B5">
        <w:rPr>
          <w:rFonts w:ascii="Times New Roman" w:hAnsi="Times New Roman"/>
          <w:sz w:val="28"/>
          <w:szCs w:val="28"/>
        </w:rPr>
        <w:t xml:space="preserve">в сумме </w:t>
      </w:r>
      <w:r w:rsidR="003846A2" w:rsidRPr="008875B5">
        <w:rPr>
          <w:rFonts w:ascii="Times New Roman" w:hAnsi="Times New Roman"/>
          <w:sz w:val="28"/>
          <w:szCs w:val="28"/>
        </w:rPr>
        <w:t>79,5</w:t>
      </w:r>
      <w:r w:rsidRPr="008875B5">
        <w:rPr>
          <w:rFonts w:ascii="Times New Roman" w:hAnsi="Times New Roman"/>
          <w:sz w:val="28"/>
          <w:szCs w:val="28"/>
        </w:rPr>
        <w:t xml:space="preserve"> тыс. рублей в 2018</w:t>
      </w:r>
      <w:r w:rsidR="003846A2" w:rsidRPr="008875B5">
        <w:rPr>
          <w:rFonts w:ascii="Times New Roman" w:hAnsi="Times New Roman"/>
          <w:sz w:val="28"/>
          <w:szCs w:val="28"/>
        </w:rPr>
        <w:t>-2019</w:t>
      </w:r>
      <w:r w:rsidRPr="008875B5">
        <w:rPr>
          <w:rFonts w:ascii="Times New Roman" w:hAnsi="Times New Roman"/>
          <w:sz w:val="28"/>
          <w:szCs w:val="28"/>
        </w:rPr>
        <w:t xml:space="preserve"> год</w:t>
      </w:r>
      <w:r w:rsidR="003846A2" w:rsidRPr="008875B5">
        <w:rPr>
          <w:rFonts w:ascii="Times New Roman" w:hAnsi="Times New Roman"/>
          <w:sz w:val="28"/>
          <w:szCs w:val="28"/>
        </w:rPr>
        <w:t>ах</w:t>
      </w:r>
      <w:r w:rsidRPr="008875B5">
        <w:rPr>
          <w:rFonts w:ascii="Times New Roman" w:hAnsi="Times New Roman"/>
          <w:sz w:val="28"/>
          <w:szCs w:val="28"/>
        </w:rPr>
        <w:t xml:space="preserve">, в сумме </w:t>
      </w:r>
      <w:r w:rsidR="003846A2" w:rsidRPr="008875B5">
        <w:rPr>
          <w:rFonts w:ascii="Times New Roman" w:hAnsi="Times New Roman"/>
          <w:sz w:val="28"/>
          <w:szCs w:val="28"/>
        </w:rPr>
        <w:t>789,5</w:t>
      </w:r>
      <w:r w:rsidRPr="008875B5">
        <w:rPr>
          <w:rFonts w:ascii="Times New Roman" w:hAnsi="Times New Roman"/>
          <w:sz w:val="28"/>
          <w:szCs w:val="28"/>
        </w:rPr>
        <w:t xml:space="preserve"> тыс. рублей в 20</w:t>
      </w:r>
      <w:r w:rsidR="003846A2" w:rsidRPr="008875B5">
        <w:rPr>
          <w:rFonts w:ascii="Times New Roman" w:hAnsi="Times New Roman"/>
          <w:sz w:val="28"/>
          <w:szCs w:val="28"/>
        </w:rPr>
        <w:t>20</w:t>
      </w:r>
      <w:r w:rsidRPr="008875B5">
        <w:rPr>
          <w:rFonts w:ascii="Times New Roman" w:hAnsi="Times New Roman"/>
          <w:sz w:val="28"/>
          <w:szCs w:val="28"/>
        </w:rPr>
        <w:t xml:space="preserve"> году</w:t>
      </w:r>
      <w:r w:rsidR="003846A2" w:rsidRPr="008875B5">
        <w:rPr>
          <w:rFonts w:ascii="Times New Roman" w:hAnsi="Times New Roman"/>
          <w:sz w:val="28"/>
          <w:szCs w:val="28"/>
        </w:rPr>
        <w:t>. В подпрограмму включены средства на реализацию следующего основного мероприятия:</w:t>
      </w:r>
    </w:p>
    <w:p w:rsidR="003846A2" w:rsidRPr="008875B5" w:rsidRDefault="003846A2"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sz w:val="28"/>
          <w:szCs w:val="28"/>
        </w:rPr>
        <w:t>установка приборов учета тепловой энергии и приобретение энергосберегающих ламп и светильников.</w:t>
      </w:r>
    </w:p>
    <w:p w:rsidR="006E2DE7" w:rsidRPr="008875B5" w:rsidRDefault="006E2DE7"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bCs/>
          <w:iCs/>
          <w:sz w:val="28"/>
          <w:szCs w:val="28"/>
        </w:rPr>
        <w:t xml:space="preserve">- на реализацию мероприятий </w:t>
      </w:r>
      <w:r w:rsidRPr="00934729">
        <w:rPr>
          <w:rFonts w:ascii="Times New Roman" w:hAnsi="Times New Roman"/>
          <w:bCs/>
          <w:i/>
          <w:iCs/>
          <w:sz w:val="28"/>
          <w:szCs w:val="28"/>
        </w:rPr>
        <w:t xml:space="preserve">подпрограммы </w:t>
      </w:r>
      <w:r w:rsidRPr="00934729">
        <w:rPr>
          <w:rFonts w:ascii="Times New Roman" w:hAnsi="Times New Roman"/>
          <w:i/>
          <w:sz w:val="28"/>
          <w:szCs w:val="28"/>
        </w:rPr>
        <w:t>«</w:t>
      </w:r>
      <w:r w:rsidR="003846A2" w:rsidRPr="00934729">
        <w:rPr>
          <w:rFonts w:ascii="Times New Roman" w:hAnsi="Times New Roman"/>
          <w:i/>
          <w:sz w:val="28"/>
          <w:szCs w:val="28"/>
        </w:rPr>
        <w:t xml:space="preserve">Развитие </w:t>
      </w:r>
      <w:proofErr w:type="spellStart"/>
      <w:r w:rsidR="003846A2" w:rsidRPr="00934729">
        <w:rPr>
          <w:rFonts w:ascii="Times New Roman" w:hAnsi="Times New Roman"/>
          <w:i/>
          <w:sz w:val="28"/>
          <w:szCs w:val="28"/>
        </w:rPr>
        <w:t>культурно-досуговой</w:t>
      </w:r>
      <w:proofErr w:type="spellEnd"/>
      <w:r w:rsidR="003846A2" w:rsidRPr="00934729">
        <w:rPr>
          <w:rFonts w:ascii="Times New Roman" w:hAnsi="Times New Roman"/>
          <w:i/>
          <w:sz w:val="28"/>
          <w:szCs w:val="28"/>
        </w:rPr>
        <w:t>, театрально-концертной деятельности и самодеятельного творчества в городском поселении Хорлово</w:t>
      </w:r>
      <w:r w:rsidRPr="00934729">
        <w:rPr>
          <w:rFonts w:ascii="Times New Roman" w:hAnsi="Times New Roman"/>
          <w:i/>
          <w:sz w:val="28"/>
          <w:szCs w:val="28"/>
        </w:rPr>
        <w:t>»</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w:t>
      </w:r>
      <w:r w:rsidR="003846A2" w:rsidRPr="008875B5">
        <w:rPr>
          <w:rFonts w:ascii="Times New Roman" w:hAnsi="Times New Roman"/>
          <w:sz w:val="28"/>
          <w:szCs w:val="28"/>
        </w:rPr>
        <w:t>Развитие культуры на территории городском поселении Хорлово</w:t>
      </w:r>
      <w:r w:rsidRPr="008875B5">
        <w:rPr>
          <w:rFonts w:ascii="Times New Roman" w:hAnsi="Times New Roman"/>
          <w:sz w:val="28"/>
          <w:szCs w:val="28"/>
        </w:rPr>
        <w:t xml:space="preserve"> Воскресенско</w:t>
      </w:r>
      <w:r w:rsidR="005757C2" w:rsidRPr="008875B5">
        <w:rPr>
          <w:rFonts w:ascii="Times New Roman" w:hAnsi="Times New Roman"/>
          <w:sz w:val="28"/>
          <w:szCs w:val="28"/>
        </w:rPr>
        <w:t>го</w:t>
      </w:r>
      <w:r w:rsidRPr="008875B5">
        <w:rPr>
          <w:rFonts w:ascii="Times New Roman" w:hAnsi="Times New Roman"/>
          <w:sz w:val="28"/>
          <w:szCs w:val="28"/>
        </w:rPr>
        <w:t xml:space="preserve"> муниципально</w:t>
      </w:r>
      <w:r w:rsidR="005757C2" w:rsidRPr="008875B5">
        <w:rPr>
          <w:rFonts w:ascii="Times New Roman" w:hAnsi="Times New Roman"/>
          <w:sz w:val="28"/>
          <w:szCs w:val="28"/>
        </w:rPr>
        <w:t xml:space="preserve">го </w:t>
      </w:r>
      <w:r w:rsidRPr="008875B5">
        <w:rPr>
          <w:rFonts w:ascii="Times New Roman" w:hAnsi="Times New Roman"/>
          <w:sz w:val="28"/>
          <w:szCs w:val="28"/>
        </w:rPr>
        <w:t>район</w:t>
      </w:r>
      <w:r w:rsidR="005757C2" w:rsidRPr="008875B5">
        <w:rPr>
          <w:rFonts w:ascii="Times New Roman" w:hAnsi="Times New Roman"/>
          <w:sz w:val="28"/>
          <w:szCs w:val="28"/>
        </w:rPr>
        <w:t>а</w:t>
      </w:r>
      <w:r w:rsidRPr="008875B5">
        <w:rPr>
          <w:rFonts w:ascii="Times New Roman" w:hAnsi="Times New Roman"/>
          <w:sz w:val="28"/>
          <w:szCs w:val="28"/>
        </w:rPr>
        <w:t xml:space="preserve"> на 201</w:t>
      </w:r>
      <w:r w:rsidR="005757C2" w:rsidRPr="008875B5">
        <w:rPr>
          <w:rFonts w:ascii="Times New Roman" w:hAnsi="Times New Roman"/>
          <w:sz w:val="28"/>
          <w:szCs w:val="28"/>
        </w:rPr>
        <w:t>8</w:t>
      </w:r>
      <w:r w:rsidRPr="008875B5">
        <w:rPr>
          <w:rFonts w:ascii="Times New Roman" w:hAnsi="Times New Roman"/>
          <w:sz w:val="28"/>
          <w:szCs w:val="28"/>
        </w:rPr>
        <w:t>-202</w:t>
      </w:r>
      <w:r w:rsidR="005757C2" w:rsidRPr="008875B5">
        <w:rPr>
          <w:rFonts w:ascii="Times New Roman" w:hAnsi="Times New Roman"/>
          <w:sz w:val="28"/>
          <w:szCs w:val="28"/>
        </w:rPr>
        <w:t>2</w:t>
      </w:r>
      <w:r w:rsidRPr="008875B5">
        <w:rPr>
          <w:rFonts w:ascii="Times New Roman" w:hAnsi="Times New Roman"/>
          <w:sz w:val="28"/>
          <w:szCs w:val="28"/>
        </w:rPr>
        <w:t xml:space="preserve"> годы» в сумме </w:t>
      </w:r>
      <w:r w:rsidR="005757C2" w:rsidRPr="008875B5">
        <w:rPr>
          <w:rFonts w:ascii="Times New Roman" w:hAnsi="Times New Roman"/>
          <w:sz w:val="28"/>
          <w:szCs w:val="28"/>
        </w:rPr>
        <w:t>27 771,7</w:t>
      </w:r>
      <w:r w:rsidRPr="008875B5">
        <w:rPr>
          <w:rFonts w:ascii="Times New Roman" w:hAnsi="Times New Roman"/>
          <w:sz w:val="28"/>
          <w:szCs w:val="28"/>
        </w:rPr>
        <w:t xml:space="preserve"> тыс. рублей в 2018 году</w:t>
      </w:r>
      <w:r w:rsidR="005757C2" w:rsidRPr="008875B5">
        <w:rPr>
          <w:rFonts w:ascii="Times New Roman" w:hAnsi="Times New Roman"/>
          <w:sz w:val="28"/>
          <w:szCs w:val="28"/>
        </w:rPr>
        <w:t>, в 2019-2020 годах в сумме 28 049,0 тыс. рублей.</w:t>
      </w:r>
      <w:r w:rsidRPr="008875B5">
        <w:rPr>
          <w:rFonts w:ascii="Times New Roman" w:hAnsi="Times New Roman"/>
          <w:sz w:val="28"/>
          <w:szCs w:val="28"/>
        </w:rPr>
        <w:t xml:space="preserve"> В подпрограмму включены средства на реализацию следующ</w:t>
      </w:r>
      <w:r w:rsidR="005757C2" w:rsidRPr="008875B5">
        <w:rPr>
          <w:rFonts w:ascii="Times New Roman" w:hAnsi="Times New Roman"/>
          <w:sz w:val="28"/>
          <w:szCs w:val="28"/>
        </w:rPr>
        <w:t>их</w:t>
      </w:r>
      <w:r w:rsidRPr="008875B5">
        <w:rPr>
          <w:rFonts w:ascii="Times New Roman" w:hAnsi="Times New Roman"/>
          <w:sz w:val="28"/>
          <w:szCs w:val="28"/>
        </w:rPr>
        <w:t xml:space="preserve"> основн</w:t>
      </w:r>
      <w:r w:rsidR="005757C2" w:rsidRPr="008875B5">
        <w:rPr>
          <w:rFonts w:ascii="Times New Roman" w:hAnsi="Times New Roman"/>
          <w:sz w:val="28"/>
          <w:szCs w:val="28"/>
        </w:rPr>
        <w:t>ых</w:t>
      </w:r>
      <w:r w:rsidRPr="008875B5">
        <w:rPr>
          <w:rFonts w:ascii="Times New Roman" w:hAnsi="Times New Roman"/>
          <w:sz w:val="28"/>
          <w:szCs w:val="28"/>
        </w:rPr>
        <w:t xml:space="preserve"> мероприяти</w:t>
      </w:r>
      <w:r w:rsidR="005757C2" w:rsidRPr="008875B5">
        <w:rPr>
          <w:rFonts w:ascii="Times New Roman" w:hAnsi="Times New Roman"/>
          <w:sz w:val="28"/>
          <w:szCs w:val="28"/>
        </w:rPr>
        <w:t>й</w:t>
      </w:r>
      <w:r w:rsidRPr="008875B5">
        <w:rPr>
          <w:rFonts w:ascii="Times New Roman" w:hAnsi="Times New Roman"/>
          <w:sz w:val="28"/>
          <w:szCs w:val="28"/>
        </w:rPr>
        <w:t>:</w:t>
      </w:r>
    </w:p>
    <w:p w:rsidR="005757C2" w:rsidRPr="008875B5" w:rsidRDefault="005757C2"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обеспечение деятельности АМУ «КПСЦ Родник» в сфере культура в сумме 24 803,7 тыс. рублей в 2018 году</w:t>
      </w:r>
      <w:r w:rsidR="000A618B">
        <w:rPr>
          <w:rFonts w:ascii="Times New Roman" w:hAnsi="Times New Roman"/>
          <w:sz w:val="28"/>
          <w:szCs w:val="28"/>
        </w:rPr>
        <w:t>,</w:t>
      </w:r>
      <w:r w:rsidRPr="008875B5">
        <w:rPr>
          <w:rFonts w:ascii="Times New Roman" w:hAnsi="Times New Roman"/>
          <w:sz w:val="28"/>
          <w:szCs w:val="28"/>
        </w:rPr>
        <w:t xml:space="preserve"> в 2019-2020 годы в сумме 25 051,0 тыс. рублей;</w:t>
      </w:r>
    </w:p>
    <w:p w:rsidR="005757C2" w:rsidRDefault="005757C2" w:rsidP="00A30581">
      <w:pPr>
        <w:tabs>
          <w:tab w:val="left" w:pos="709"/>
        </w:tabs>
        <w:spacing w:after="0" w:line="240" w:lineRule="auto"/>
        <w:ind w:firstLine="567"/>
        <w:jc w:val="both"/>
        <w:rPr>
          <w:rFonts w:ascii="Times New Roman" w:hAnsi="Times New Roman"/>
          <w:sz w:val="28"/>
          <w:szCs w:val="28"/>
        </w:rPr>
      </w:pPr>
      <w:r w:rsidRPr="008875B5">
        <w:rPr>
          <w:rFonts w:ascii="Times New Roman" w:hAnsi="Times New Roman"/>
          <w:sz w:val="28"/>
          <w:szCs w:val="28"/>
        </w:rPr>
        <w:t>обеспечение деятельности АМУ «КПСЦ Родник» (</w:t>
      </w:r>
      <w:r w:rsidR="000A618B">
        <w:rPr>
          <w:rFonts w:ascii="Times New Roman" w:hAnsi="Times New Roman"/>
          <w:sz w:val="28"/>
          <w:szCs w:val="28"/>
        </w:rPr>
        <w:t xml:space="preserve">содержание </w:t>
      </w:r>
      <w:r w:rsidRPr="008875B5">
        <w:rPr>
          <w:rFonts w:ascii="Times New Roman" w:hAnsi="Times New Roman"/>
          <w:sz w:val="28"/>
          <w:szCs w:val="28"/>
        </w:rPr>
        <w:t>библиотек</w:t>
      </w:r>
      <w:r w:rsidR="000A618B">
        <w:rPr>
          <w:rFonts w:ascii="Times New Roman" w:hAnsi="Times New Roman"/>
          <w:sz w:val="28"/>
          <w:szCs w:val="28"/>
        </w:rPr>
        <w:t>и</w:t>
      </w:r>
      <w:r w:rsidRPr="008875B5">
        <w:rPr>
          <w:rFonts w:ascii="Times New Roman" w:hAnsi="Times New Roman"/>
          <w:sz w:val="28"/>
          <w:szCs w:val="28"/>
        </w:rPr>
        <w:t xml:space="preserve">) в сумме </w:t>
      </w:r>
      <w:r w:rsidR="000A618B">
        <w:rPr>
          <w:rFonts w:ascii="Times New Roman" w:hAnsi="Times New Roman"/>
          <w:sz w:val="28"/>
          <w:szCs w:val="28"/>
        </w:rPr>
        <w:t>2 968,0 тыс. рублей в 2018 году,</w:t>
      </w:r>
      <w:r w:rsidRPr="008875B5">
        <w:rPr>
          <w:rFonts w:ascii="Times New Roman" w:hAnsi="Times New Roman"/>
          <w:sz w:val="28"/>
          <w:szCs w:val="28"/>
        </w:rPr>
        <w:t xml:space="preserve"> в 2019-2020 годы в сумме 2 998,0 тыс. рублей.</w:t>
      </w:r>
    </w:p>
    <w:p w:rsidR="00000EF0" w:rsidRPr="008875B5" w:rsidRDefault="00000EF0" w:rsidP="00A30581">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Данные расходы </w:t>
      </w:r>
      <w:r w:rsidRPr="00000EF0">
        <w:rPr>
          <w:rFonts w:ascii="Times New Roman" w:hAnsi="Times New Roman"/>
          <w:sz w:val="28"/>
          <w:szCs w:val="28"/>
        </w:rPr>
        <w:t>включаю</w:t>
      </w:r>
      <w:r>
        <w:rPr>
          <w:rFonts w:ascii="Times New Roman" w:hAnsi="Times New Roman"/>
          <w:sz w:val="28"/>
          <w:szCs w:val="28"/>
        </w:rPr>
        <w:t>т</w:t>
      </w:r>
      <w:r w:rsidRPr="00000EF0">
        <w:rPr>
          <w:rFonts w:ascii="Times New Roman" w:hAnsi="Times New Roman"/>
          <w:sz w:val="28"/>
          <w:szCs w:val="28"/>
        </w:rPr>
        <w:t xml:space="preserve"> в себя выплату заработной платы персоналу, уплату налогов, </w:t>
      </w:r>
      <w:r>
        <w:rPr>
          <w:rFonts w:ascii="Times New Roman" w:hAnsi="Times New Roman"/>
          <w:sz w:val="28"/>
          <w:szCs w:val="28"/>
        </w:rPr>
        <w:t>уплату коммунальных услуг, содержание имущества</w:t>
      </w:r>
      <w:r w:rsidR="006D2EAC">
        <w:rPr>
          <w:rFonts w:ascii="Times New Roman" w:hAnsi="Times New Roman"/>
          <w:sz w:val="28"/>
          <w:szCs w:val="28"/>
        </w:rPr>
        <w:t xml:space="preserve">, командировочные расходы, услуги связи, прочие расходы, проведение </w:t>
      </w:r>
      <w:r w:rsidR="006D2EAC" w:rsidRPr="00934729">
        <w:rPr>
          <w:rFonts w:ascii="Times New Roman" w:hAnsi="Times New Roman"/>
          <w:sz w:val="28"/>
          <w:szCs w:val="28"/>
        </w:rPr>
        <w:t>мероприятий</w:t>
      </w:r>
      <w:r w:rsidR="00934729">
        <w:rPr>
          <w:rFonts w:ascii="Times New Roman" w:hAnsi="Times New Roman"/>
          <w:sz w:val="28"/>
          <w:szCs w:val="28"/>
        </w:rPr>
        <w:t xml:space="preserve"> направленных на выполнение муниципального задания</w:t>
      </w:r>
      <w:r w:rsidR="006D2EAC">
        <w:rPr>
          <w:rFonts w:ascii="Times New Roman" w:hAnsi="Times New Roman"/>
          <w:sz w:val="28"/>
          <w:szCs w:val="28"/>
        </w:rPr>
        <w:t>.</w:t>
      </w:r>
    </w:p>
    <w:p w:rsidR="009C6B41" w:rsidRPr="004A0D38" w:rsidRDefault="009C6B41" w:rsidP="00A30581">
      <w:pPr>
        <w:spacing w:after="0" w:line="240" w:lineRule="auto"/>
        <w:ind w:firstLine="567"/>
        <w:jc w:val="both"/>
        <w:rPr>
          <w:rFonts w:ascii="Times New Roman" w:hAnsi="Times New Roman"/>
          <w:sz w:val="28"/>
          <w:szCs w:val="28"/>
        </w:rPr>
      </w:pPr>
      <w:r w:rsidRPr="004A0D38">
        <w:rPr>
          <w:rFonts w:ascii="Times New Roman" w:hAnsi="Times New Roman"/>
          <w:sz w:val="28"/>
          <w:szCs w:val="28"/>
        </w:rPr>
        <w:t>Расшифровка расходов представлена в пояснительной записке к проекту бюджета, с приложением сметы расходов по каждой статье только на 2018 год; за 2019 и 2020 годы расшифровки и сметы расходов отсутствуют.</w:t>
      </w:r>
    </w:p>
    <w:p w:rsidR="002E669A" w:rsidRPr="008875B5" w:rsidRDefault="006E2DE7" w:rsidP="00A30581">
      <w:pPr>
        <w:pStyle w:val="aa"/>
        <w:spacing w:before="0" w:beforeAutospacing="0" w:after="0" w:afterAutospacing="0"/>
        <w:ind w:firstLine="567"/>
        <w:jc w:val="both"/>
        <w:rPr>
          <w:sz w:val="28"/>
          <w:szCs w:val="28"/>
        </w:rPr>
      </w:pPr>
      <w:r w:rsidRPr="008875B5">
        <w:rPr>
          <w:b/>
          <w:sz w:val="28"/>
          <w:szCs w:val="28"/>
        </w:rPr>
        <w:t>По разделу 10 00 «Социальная политика»</w:t>
      </w:r>
      <w:r w:rsidRPr="008875B5">
        <w:rPr>
          <w:sz w:val="28"/>
          <w:szCs w:val="28"/>
        </w:rPr>
        <w:t xml:space="preserve"> бюджетные ассигнования предусматриваются на 2018</w:t>
      </w:r>
      <w:r w:rsidR="002E669A" w:rsidRPr="008875B5">
        <w:rPr>
          <w:sz w:val="28"/>
          <w:szCs w:val="28"/>
        </w:rPr>
        <w:t>-2020</w:t>
      </w:r>
      <w:r w:rsidRPr="008875B5">
        <w:rPr>
          <w:sz w:val="28"/>
          <w:szCs w:val="28"/>
        </w:rPr>
        <w:t xml:space="preserve"> год</w:t>
      </w:r>
      <w:r w:rsidR="002E669A" w:rsidRPr="008875B5">
        <w:rPr>
          <w:sz w:val="28"/>
          <w:szCs w:val="28"/>
        </w:rPr>
        <w:t>ы</w:t>
      </w:r>
      <w:r w:rsidRPr="008875B5">
        <w:rPr>
          <w:sz w:val="28"/>
          <w:szCs w:val="28"/>
        </w:rPr>
        <w:t xml:space="preserve"> в сумме </w:t>
      </w:r>
      <w:r w:rsidR="002E669A" w:rsidRPr="008875B5">
        <w:rPr>
          <w:sz w:val="28"/>
          <w:szCs w:val="28"/>
        </w:rPr>
        <w:t>348,9 тыс. рублей</w:t>
      </w:r>
      <w:r w:rsidR="009C6B41">
        <w:rPr>
          <w:sz w:val="28"/>
          <w:szCs w:val="28"/>
        </w:rPr>
        <w:t xml:space="preserve"> ежегодно</w:t>
      </w:r>
      <w:r w:rsidRPr="008875B5">
        <w:rPr>
          <w:sz w:val="28"/>
          <w:szCs w:val="28"/>
        </w:rPr>
        <w:t xml:space="preserve">. В структуре расходов бюджета </w:t>
      </w:r>
      <w:r w:rsidR="002E669A" w:rsidRPr="008875B5">
        <w:rPr>
          <w:sz w:val="28"/>
          <w:szCs w:val="28"/>
        </w:rPr>
        <w:t>городского поселения Хорлово</w:t>
      </w:r>
      <w:r w:rsidRPr="008875B5">
        <w:rPr>
          <w:sz w:val="28"/>
          <w:szCs w:val="28"/>
        </w:rPr>
        <w:t xml:space="preserve"> расходы на социальную политику составят в 2018</w:t>
      </w:r>
      <w:r w:rsidR="002E669A" w:rsidRPr="008875B5">
        <w:rPr>
          <w:sz w:val="28"/>
          <w:szCs w:val="28"/>
        </w:rPr>
        <w:t>-2020</w:t>
      </w:r>
      <w:r w:rsidRPr="008875B5">
        <w:rPr>
          <w:sz w:val="28"/>
          <w:szCs w:val="28"/>
        </w:rPr>
        <w:t xml:space="preserve"> год</w:t>
      </w:r>
      <w:r w:rsidR="009C6B41">
        <w:rPr>
          <w:sz w:val="28"/>
          <w:szCs w:val="28"/>
        </w:rPr>
        <w:t xml:space="preserve">ах </w:t>
      </w:r>
      <w:r w:rsidR="009C6B41" w:rsidRPr="008875B5">
        <w:rPr>
          <w:sz w:val="28"/>
          <w:szCs w:val="28"/>
        </w:rPr>
        <w:t>0,3%</w:t>
      </w:r>
      <w:r w:rsidR="009C6B41">
        <w:rPr>
          <w:sz w:val="28"/>
          <w:szCs w:val="28"/>
        </w:rPr>
        <w:t xml:space="preserve"> ежегодно</w:t>
      </w:r>
      <w:r w:rsidR="002E669A" w:rsidRPr="008875B5">
        <w:rPr>
          <w:sz w:val="28"/>
          <w:szCs w:val="28"/>
        </w:rPr>
        <w:t>.</w:t>
      </w:r>
    </w:p>
    <w:p w:rsidR="006E2DE7" w:rsidRPr="008875B5" w:rsidRDefault="006E2DE7" w:rsidP="00A30581">
      <w:pPr>
        <w:pStyle w:val="aa"/>
        <w:spacing w:before="0" w:beforeAutospacing="0" w:after="0" w:afterAutospacing="0"/>
        <w:ind w:firstLine="567"/>
        <w:jc w:val="both"/>
        <w:rPr>
          <w:sz w:val="28"/>
          <w:szCs w:val="28"/>
        </w:rPr>
      </w:pPr>
      <w:proofErr w:type="gramStart"/>
      <w:r w:rsidRPr="008875B5">
        <w:rPr>
          <w:sz w:val="28"/>
          <w:szCs w:val="28"/>
        </w:rPr>
        <w:lastRenderedPageBreak/>
        <w:t xml:space="preserve">По подразделу </w:t>
      </w:r>
      <w:r w:rsidRPr="008875B5">
        <w:rPr>
          <w:b/>
          <w:i/>
          <w:sz w:val="28"/>
          <w:szCs w:val="28"/>
        </w:rPr>
        <w:t>10 01 «Пенсионное обеспечение»</w:t>
      </w:r>
      <w:r w:rsidRPr="008875B5">
        <w:rPr>
          <w:sz w:val="28"/>
          <w:szCs w:val="28"/>
        </w:rPr>
        <w:t xml:space="preserve"> предусмотрены бюджетные ассигнования на расходные обязательства Воскресенского муниципального района по выплатам пенсий за выслугу лет муниципальным служащим Воскресенского муниципального района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 которые планируется</w:t>
      </w:r>
      <w:proofErr w:type="gramEnd"/>
      <w:r w:rsidRPr="008875B5">
        <w:rPr>
          <w:sz w:val="28"/>
          <w:szCs w:val="28"/>
        </w:rPr>
        <w:t xml:space="preserve"> осуществлять в рамках мероприятий </w:t>
      </w:r>
      <w:r w:rsidRPr="00934729">
        <w:rPr>
          <w:i/>
          <w:sz w:val="28"/>
          <w:szCs w:val="28"/>
        </w:rPr>
        <w:t>подпрограммы «Совершенствование и развитие муниципальной службы»</w:t>
      </w:r>
      <w:r w:rsidRPr="008875B5">
        <w:rPr>
          <w:sz w:val="28"/>
          <w:szCs w:val="28"/>
        </w:rPr>
        <w:t xml:space="preserve"> муниципальной программы «Управление муниципальным имуществом и финансами </w:t>
      </w:r>
      <w:r w:rsidR="002E669A" w:rsidRPr="008875B5">
        <w:rPr>
          <w:sz w:val="28"/>
          <w:szCs w:val="28"/>
        </w:rPr>
        <w:t>городского поселения Хорлово Воскресенского муниципального района</w:t>
      </w:r>
      <w:r w:rsidRPr="008875B5">
        <w:rPr>
          <w:sz w:val="28"/>
          <w:szCs w:val="28"/>
        </w:rPr>
        <w:t xml:space="preserve"> на 2018-2022 годы»</w:t>
      </w:r>
      <w:r w:rsidR="009C6B41">
        <w:rPr>
          <w:sz w:val="28"/>
          <w:szCs w:val="28"/>
        </w:rPr>
        <w:t>. Прогнозируемые расходы в 2018 году и период 2019-</w:t>
      </w:r>
      <w:r w:rsidR="002E669A" w:rsidRPr="008875B5">
        <w:rPr>
          <w:sz w:val="28"/>
          <w:szCs w:val="28"/>
        </w:rPr>
        <w:t xml:space="preserve">2020 </w:t>
      </w:r>
      <w:r w:rsidRPr="008875B5">
        <w:rPr>
          <w:sz w:val="28"/>
          <w:szCs w:val="28"/>
        </w:rPr>
        <w:t>год</w:t>
      </w:r>
      <w:r w:rsidR="009C6B41">
        <w:rPr>
          <w:sz w:val="28"/>
          <w:szCs w:val="28"/>
        </w:rPr>
        <w:t>ы</w:t>
      </w:r>
      <w:r w:rsidRPr="008875B5">
        <w:rPr>
          <w:sz w:val="28"/>
          <w:szCs w:val="28"/>
        </w:rPr>
        <w:t xml:space="preserve"> </w:t>
      </w:r>
      <w:r w:rsidR="009C6B41">
        <w:rPr>
          <w:sz w:val="28"/>
          <w:szCs w:val="28"/>
        </w:rPr>
        <w:t xml:space="preserve">останутся на уровне ожидаемого исполнения бюджета на 2017 год и составят </w:t>
      </w:r>
      <w:r w:rsidR="002E669A" w:rsidRPr="008875B5">
        <w:rPr>
          <w:sz w:val="28"/>
          <w:szCs w:val="28"/>
        </w:rPr>
        <w:t>301,6</w:t>
      </w:r>
      <w:r w:rsidRPr="008875B5">
        <w:rPr>
          <w:sz w:val="28"/>
          <w:szCs w:val="28"/>
        </w:rPr>
        <w:t xml:space="preserve"> тыс. рублей</w:t>
      </w:r>
      <w:r w:rsidR="009C6B41">
        <w:rPr>
          <w:sz w:val="28"/>
          <w:szCs w:val="28"/>
        </w:rPr>
        <w:t xml:space="preserve"> ежегодно</w:t>
      </w:r>
      <w:r w:rsidRPr="008875B5">
        <w:rPr>
          <w:sz w:val="28"/>
          <w:szCs w:val="28"/>
        </w:rPr>
        <w:t xml:space="preserve">. </w:t>
      </w:r>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По данному подразделу проектом бюджета предусматриваются ассигнования на реализацию основного мероприятия:</w:t>
      </w:r>
    </w:p>
    <w:p w:rsidR="006E2DE7" w:rsidRPr="008875B5" w:rsidRDefault="00014163" w:rsidP="00A30581">
      <w:pPr>
        <w:pStyle w:val="aa"/>
        <w:spacing w:before="0" w:beforeAutospacing="0" w:after="0" w:afterAutospacing="0"/>
        <w:ind w:firstLine="567"/>
        <w:jc w:val="both"/>
        <w:rPr>
          <w:sz w:val="28"/>
          <w:szCs w:val="28"/>
        </w:rPr>
      </w:pPr>
      <w:r w:rsidRPr="008875B5">
        <w:rPr>
          <w:rFonts w:eastAsia="Calibri"/>
          <w:sz w:val="28"/>
          <w:szCs w:val="28"/>
          <w:lang w:eastAsia="en-US"/>
        </w:rPr>
        <w:t>пенсия за выслугу лет</w:t>
      </w:r>
      <w:r w:rsidR="00934729">
        <w:rPr>
          <w:rFonts w:eastAsia="Calibri"/>
          <w:sz w:val="28"/>
          <w:szCs w:val="28"/>
          <w:lang w:eastAsia="en-US"/>
        </w:rPr>
        <w:t xml:space="preserve"> 4 человека (расчет прилагается)</w:t>
      </w:r>
      <w:r w:rsidR="006E2DE7" w:rsidRPr="008875B5">
        <w:rPr>
          <w:rFonts w:eastAsia="Calibri"/>
          <w:sz w:val="28"/>
          <w:szCs w:val="28"/>
          <w:lang w:eastAsia="en-US"/>
        </w:rPr>
        <w:t>.</w:t>
      </w:r>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 xml:space="preserve">По подразделу </w:t>
      </w:r>
      <w:r w:rsidRPr="008875B5">
        <w:rPr>
          <w:rFonts w:ascii="Times New Roman" w:hAnsi="Times New Roman"/>
          <w:b/>
          <w:i/>
          <w:sz w:val="28"/>
          <w:szCs w:val="28"/>
        </w:rPr>
        <w:t>10 03 «Социальное обеспечение населения»</w:t>
      </w:r>
      <w:r w:rsidRPr="008875B5">
        <w:rPr>
          <w:rFonts w:ascii="Times New Roman" w:hAnsi="Times New Roman"/>
          <w:sz w:val="28"/>
          <w:szCs w:val="28"/>
        </w:rPr>
        <w:t xml:space="preserve"> прогнозируемые расходы по сравнению с 2017 годом </w:t>
      </w:r>
      <w:r w:rsidR="00014163" w:rsidRPr="008875B5">
        <w:rPr>
          <w:rFonts w:ascii="Times New Roman" w:hAnsi="Times New Roman"/>
          <w:sz w:val="28"/>
          <w:szCs w:val="28"/>
        </w:rPr>
        <w:t>остаются без изменений</w:t>
      </w:r>
      <w:r w:rsidRPr="008875B5">
        <w:rPr>
          <w:rFonts w:ascii="Times New Roman" w:hAnsi="Times New Roman"/>
          <w:sz w:val="28"/>
          <w:szCs w:val="28"/>
        </w:rPr>
        <w:t xml:space="preserve"> и составят </w:t>
      </w:r>
      <w:r w:rsidR="00014163" w:rsidRPr="008875B5">
        <w:rPr>
          <w:rFonts w:ascii="Times New Roman" w:hAnsi="Times New Roman"/>
          <w:sz w:val="28"/>
          <w:szCs w:val="28"/>
        </w:rPr>
        <w:t>47,3</w:t>
      </w:r>
      <w:r w:rsidRPr="008875B5">
        <w:rPr>
          <w:rFonts w:ascii="Times New Roman" w:hAnsi="Times New Roman"/>
          <w:sz w:val="28"/>
          <w:szCs w:val="28"/>
        </w:rPr>
        <w:t xml:space="preserve"> тыс. рублей в 2018</w:t>
      </w:r>
      <w:r w:rsidR="00014163" w:rsidRPr="008875B5">
        <w:rPr>
          <w:rFonts w:ascii="Times New Roman" w:hAnsi="Times New Roman"/>
          <w:sz w:val="28"/>
          <w:szCs w:val="28"/>
        </w:rPr>
        <w:t>-2020 годах</w:t>
      </w:r>
      <w:r w:rsidRPr="008875B5">
        <w:rPr>
          <w:rFonts w:ascii="Times New Roman" w:hAnsi="Times New Roman"/>
          <w:sz w:val="28"/>
          <w:szCs w:val="28"/>
        </w:rPr>
        <w:t xml:space="preserve">. По данному подразделу проектом бюджета предусматриваются ассигнования на </w:t>
      </w:r>
      <w:proofErr w:type="spellStart"/>
      <w:r w:rsidR="00014163" w:rsidRPr="008875B5">
        <w:rPr>
          <w:rFonts w:ascii="Times New Roman" w:hAnsi="Times New Roman"/>
          <w:sz w:val="28"/>
          <w:szCs w:val="28"/>
        </w:rPr>
        <w:t>непрограммное</w:t>
      </w:r>
      <w:proofErr w:type="spellEnd"/>
      <w:r w:rsidRPr="008875B5">
        <w:rPr>
          <w:rFonts w:ascii="Times New Roman" w:hAnsi="Times New Roman"/>
          <w:sz w:val="28"/>
          <w:szCs w:val="28"/>
        </w:rPr>
        <w:t xml:space="preserve"> мероприяти</w:t>
      </w:r>
      <w:r w:rsidR="00014163" w:rsidRPr="008875B5">
        <w:rPr>
          <w:rFonts w:ascii="Times New Roman" w:hAnsi="Times New Roman"/>
          <w:sz w:val="28"/>
          <w:szCs w:val="28"/>
        </w:rPr>
        <w:t>е</w:t>
      </w:r>
      <w:r w:rsidRPr="008875B5">
        <w:rPr>
          <w:rFonts w:ascii="Times New Roman" w:hAnsi="Times New Roman"/>
          <w:sz w:val="28"/>
          <w:szCs w:val="28"/>
        </w:rPr>
        <w:t>:</w:t>
      </w:r>
    </w:p>
    <w:p w:rsidR="00014163" w:rsidRPr="008875B5" w:rsidRDefault="00014163"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выплаты почетным гражданам городского поселения Хорлово</w:t>
      </w:r>
      <w:r w:rsidR="00934729">
        <w:rPr>
          <w:rFonts w:ascii="Times New Roman" w:hAnsi="Times New Roman"/>
          <w:sz w:val="28"/>
          <w:szCs w:val="28"/>
        </w:rPr>
        <w:t xml:space="preserve"> (4 человека, расчет прилагается)</w:t>
      </w:r>
      <w:r w:rsidRPr="008875B5">
        <w:rPr>
          <w:rFonts w:ascii="Times New Roman" w:hAnsi="Times New Roman"/>
          <w:sz w:val="28"/>
          <w:szCs w:val="28"/>
        </w:rPr>
        <w:t>.</w:t>
      </w:r>
    </w:p>
    <w:p w:rsidR="006E2DE7" w:rsidRPr="008875B5" w:rsidRDefault="006E2DE7" w:rsidP="00A30581">
      <w:pPr>
        <w:pStyle w:val="aa"/>
        <w:spacing w:before="0" w:beforeAutospacing="0" w:after="0" w:afterAutospacing="0"/>
        <w:ind w:firstLine="567"/>
        <w:jc w:val="both"/>
        <w:rPr>
          <w:sz w:val="28"/>
          <w:szCs w:val="28"/>
        </w:rPr>
      </w:pPr>
      <w:proofErr w:type="gramStart"/>
      <w:r w:rsidRPr="008875B5">
        <w:rPr>
          <w:b/>
          <w:sz w:val="28"/>
          <w:szCs w:val="28"/>
        </w:rPr>
        <w:t xml:space="preserve">По разделу 11 00 «Физическая культура и спорт» </w:t>
      </w:r>
      <w:r w:rsidRPr="008875B5">
        <w:rPr>
          <w:sz w:val="28"/>
          <w:szCs w:val="28"/>
        </w:rPr>
        <w:t xml:space="preserve">проектом бюджета предусмотрены ассигнования на 2018 год в сумме </w:t>
      </w:r>
      <w:r w:rsidR="00132B6B" w:rsidRPr="008875B5">
        <w:rPr>
          <w:sz w:val="28"/>
          <w:szCs w:val="28"/>
        </w:rPr>
        <w:t>9 853,1</w:t>
      </w:r>
      <w:r w:rsidRPr="008875B5">
        <w:rPr>
          <w:sz w:val="28"/>
          <w:szCs w:val="28"/>
        </w:rPr>
        <w:t xml:space="preserve"> тыс. рублей, что на </w:t>
      </w:r>
      <w:r w:rsidR="00132B6B" w:rsidRPr="008875B5">
        <w:rPr>
          <w:sz w:val="28"/>
          <w:szCs w:val="28"/>
        </w:rPr>
        <w:t>2 273,3</w:t>
      </w:r>
      <w:r w:rsidRPr="008875B5">
        <w:rPr>
          <w:sz w:val="28"/>
          <w:szCs w:val="28"/>
        </w:rPr>
        <w:t xml:space="preserve"> тыс. рублей (</w:t>
      </w:r>
      <w:r w:rsidR="00132B6B" w:rsidRPr="008875B5">
        <w:rPr>
          <w:sz w:val="28"/>
          <w:szCs w:val="28"/>
        </w:rPr>
        <w:t>18,7</w:t>
      </w:r>
      <w:r w:rsidRPr="008875B5">
        <w:rPr>
          <w:sz w:val="28"/>
          <w:szCs w:val="28"/>
        </w:rPr>
        <w:t>%) ниже расходов 2017 года, на 2019</w:t>
      </w:r>
      <w:r w:rsidR="00132B6B" w:rsidRPr="008875B5">
        <w:rPr>
          <w:sz w:val="28"/>
          <w:szCs w:val="28"/>
        </w:rPr>
        <w:t>-2020</w:t>
      </w:r>
      <w:r w:rsidRPr="008875B5">
        <w:rPr>
          <w:sz w:val="28"/>
          <w:szCs w:val="28"/>
        </w:rPr>
        <w:t xml:space="preserve"> год</w:t>
      </w:r>
      <w:r w:rsidR="00132B6B" w:rsidRPr="008875B5">
        <w:rPr>
          <w:sz w:val="28"/>
          <w:szCs w:val="28"/>
        </w:rPr>
        <w:t>ы</w:t>
      </w:r>
      <w:r w:rsidRPr="008875B5">
        <w:rPr>
          <w:sz w:val="28"/>
          <w:szCs w:val="28"/>
        </w:rPr>
        <w:t xml:space="preserve"> в сумме </w:t>
      </w:r>
      <w:r w:rsidR="00132B6B" w:rsidRPr="008875B5">
        <w:rPr>
          <w:sz w:val="28"/>
          <w:szCs w:val="28"/>
        </w:rPr>
        <w:t>9 939,5</w:t>
      </w:r>
      <w:r w:rsidRPr="008875B5">
        <w:rPr>
          <w:sz w:val="28"/>
          <w:szCs w:val="28"/>
        </w:rPr>
        <w:t xml:space="preserve"> тыс. рублей, что на </w:t>
      </w:r>
      <w:r w:rsidR="00132B6B" w:rsidRPr="008875B5">
        <w:rPr>
          <w:sz w:val="28"/>
          <w:szCs w:val="28"/>
        </w:rPr>
        <w:t>2 186,9</w:t>
      </w:r>
      <w:r w:rsidRPr="008875B5">
        <w:rPr>
          <w:sz w:val="28"/>
          <w:szCs w:val="28"/>
        </w:rPr>
        <w:t xml:space="preserve"> тыс. рублей (</w:t>
      </w:r>
      <w:r w:rsidR="00132B6B" w:rsidRPr="008875B5">
        <w:rPr>
          <w:sz w:val="28"/>
          <w:szCs w:val="28"/>
        </w:rPr>
        <w:t>18,0</w:t>
      </w:r>
      <w:r w:rsidRPr="008875B5">
        <w:rPr>
          <w:sz w:val="28"/>
          <w:szCs w:val="28"/>
        </w:rPr>
        <w:t>%) ниже расходов 2017 года.</w:t>
      </w:r>
      <w:proofErr w:type="gramEnd"/>
      <w:r w:rsidRPr="008875B5">
        <w:rPr>
          <w:color w:val="FF0000"/>
          <w:sz w:val="28"/>
          <w:szCs w:val="28"/>
        </w:rPr>
        <w:t xml:space="preserve"> </w:t>
      </w:r>
      <w:r w:rsidRPr="008875B5">
        <w:rPr>
          <w:sz w:val="28"/>
          <w:szCs w:val="28"/>
        </w:rPr>
        <w:t xml:space="preserve">В структуре расходов бюджета Воскресенского муниципального района расходы на физическую культуру и спорт в 2018 году составят </w:t>
      </w:r>
      <w:r w:rsidR="00132B6B" w:rsidRPr="008875B5">
        <w:rPr>
          <w:sz w:val="28"/>
          <w:szCs w:val="28"/>
        </w:rPr>
        <w:t>9,1</w:t>
      </w:r>
      <w:r w:rsidRPr="008875B5">
        <w:rPr>
          <w:sz w:val="28"/>
          <w:szCs w:val="28"/>
        </w:rPr>
        <w:t>%, в 2019</w:t>
      </w:r>
      <w:r w:rsidR="00132B6B" w:rsidRPr="008875B5">
        <w:rPr>
          <w:sz w:val="28"/>
          <w:szCs w:val="28"/>
        </w:rPr>
        <w:t xml:space="preserve"> году – 8,9%, в </w:t>
      </w:r>
      <w:r w:rsidRPr="008875B5">
        <w:rPr>
          <w:sz w:val="28"/>
          <w:szCs w:val="28"/>
        </w:rPr>
        <w:t>2020 год</w:t>
      </w:r>
      <w:r w:rsidR="00132B6B" w:rsidRPr="008875B5">
        <w:rPr>
          <w:sz w:val="28"/>
          <w:szCs w:val="28"/>
        </w:rPr>
        <w:t>у</w:t>
      </w:r>
      <w:r w:rsidRPr="008875B5">
        <w:rPr>
          <w:sz w:val="28"/>
          <w:szCs w:val="28"/>
        </w:rPr>
        <w:t xml:space="preserve"> – </w:t>
      </w:r>
      <w:r w:rsidR="00132B6B" w:rsidRPr="008875B5">
        <w:rPr>
          <w:sz w:val="28"/>
          <w:szCs w:val="28"/>
        </w:rPr>
        <w:t>8,7</w:t>
      </w:r>
      <w:r w:rsidRPr="008875B5">
        <w:rPr>
          <w:sz w:val="28"/>
          <w:szCs w:val="28"/>
        </w:rPr>
        <w:t xml:space="preserve">%. </w:t>
      </w:r>
    </w:p>
    <w:p w:rsidR="006E2DE7" w:rsidRPr="008875B5" w:rsidRDefault="006E2DE7" w:rsidP="00A30581">
      <w:pPr>
        <w:spacing w:after="0" w:line="240" w:lineRule="auto"/>
        <w:ind w:firstLine="567"/>
        <w:jc w:val="both"/>
        <w:rPr>
          <w:rFonts w:ascii="Times New Roman" w:hAnsi="Times New Roman"/>
          <w:sz w:val="28"/>
          <w:szCs w:val="28"/>
        </w:rPr>
      </w:pPr>
      <w:proofErr w:type="gramStart"/>
      <w:r w:rsidRPr="008875B5">
        <w:rPr>
          <w:rFonts w:ascii="Times New Roman" w:hAnsi="Times New Roman"/>
          <w:sz w:val="28"/>
          <w:szCs w:val="28"/>
        </w:rPr>
        <w:t xml:space="preserve">По подразделу </w:t>
      </w:r>
      <w:r w:rsidRPr="008875B5">
        <w:rPr>
          <w:rFonts w:ascii="Times New Roman" w:hAnsi="Times New Roman"/>
          <w:b/>
          <w:i/>
          <w:sz w:val="28"/>
          <w:szCs w:val="28"/>
        </w:rPr>
        <w:t>11 01 «Физическая культура»</w:t>
      </w:r>
      <w:r w:rsidRPr="008875B5">
        <w:rPr>
          <w:rFonts w:ascii="Times New Roman" w:hAnsi="Times New Roman"/>
          <w:sz w:val="28"/>
          <w:szCs w:val="28"/>
        </w:rPr>
        <w:t xml:space="preserve"> прогнозируемые расходы по сравнению с 2017 годом в 2018-2020 годах уменьшатся: на 135 958,7 тыс. рублей (32,3%) и составят 284 557,9 тыс. рублей в 2018 году, на 136 479,7 тыс. рублей (32,5%) и составят 284 036,9 тыс. рублей в 2019 году, на 141 453,6 тыс. рублей (33,6%) и составят 279 063,0 тыс. рублей в</w:t>
      </w:r>
      <w:proofErr w:type="gramEnd"/>
      <w:r w:rsidRPr="008875B5">
        <w:rPr>
          <w:rFonts w:ascii="Times New Roman" w:hAnsi="Times New Roman"/>
          <w:sz w:val="28"/>
          <w:szCs w:val="28"/>
        </w:rPr>
        <w:t xml:space="preserve"> 2020 году. По данному подразделу проектом бюджета предусматриваются ассигнования на реализацию мероприятий:</w:t>
      </w:r>
    </w:p>
    <w:p w:rsidR="00132B6B" w:rsidRPr="008875B5" w:rsidRDefault="00132B6B"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 </w:t>
      </w:r>
      <w:r w:rsidRPr="00934729">
        <w:rPr>
          <w:rFonts w:ascii="Times New Roman" w:hAnsi="Times New Roman"/>
          <w:bCs/>
          <w:i/>
          <w:iCs/>
          <w:sz w:val="28"/>
          <w:szCs w:val="28"/>
        </w:rPr>
        <w:t xml:space="preserve">подпрограммы «Создание </w:t>
      </w:r>
      <w:proofErr w:type="spellStart"/>
      <w:r w:rsidRPr="00934729">
        <w:rPr>
          <w:rFonts w:ascii="Times New Roman" w:hAnsi="Times New Roman"/>
          <w:bCs/>
          <w:i/>
          <w:iCs/>
          <w:sz w:val="28"/>
          <w:szCs w:val="28"/>
        </w:rPr>
        <w:t>безбарьерной</w:t>
      </w:r>
      <w:proofErr w:type="spellEnd"/>
      <w:r w:rsidRPr="00934729">
        <w:rPr>
          <w:rFonts w:ascii="Times New Roman" w:hAnsi="Times New Roman"/>
          <w:bCs/>
          <w:i/>
          <w:iCs/>
          <w:sz w:val="28"/>
          <w:szCs w:val="28"/>
        </w:rPr>
        <w:t xml:space="preserve"> среды в государственных и муниципальных учреждениях»</w:t>
      </w:r>
      <w:r w:rsidRPr="008875B5">
        <w:rPr>
          <w:rFonts w:ascii="Times New Roman" w:hAnsi="Times New Roman"/>
          <w:b/>
          <w:bCs/>
          <w:iCs/>
          <w:sz w:val="28"/>
          <w:szCs w:val="28"/>
        </w:rPr>
        <w:t xml:space="preserve"> </w:t>
      </w:r>
      <w:r w:rsidRPr="008875B5">
        <w:rPr>
          <w:rFonts w:ascii="Times New Roman" w:hAnsi="Times New Roman"/>
          <w:bCs/>
          <w:iCs/>
          <w:sz w:val="28"/>
          <w:szCs w:val="28"/>
        </w:rPr>
        <w:t>муниципальной программы «Доступная среда городского поселения Хорлово Воскресенского муниципального района на 2018-2022 годы»</w:t>
      </w:r>
      <w:r w:rsidRPr="008875B5">
        <w:rPr>
          <w:rFonts w:ascii="Times New Roman" w:hAnsi="Times New Roman"/>
          <w:sz w:val="28"/>
          <w:szCs w:val="28"/>
        </w:rPr>
        <w:t xml:space="preserve"> в сумме </w:t>
      </w:r>
      <w:r w:rsidR="00DC5346" w:rsidRPr="008875B5">
        <w:rPr>
          <w:rFonts w:ascii="Times New Roman" w:hAnsi="Times New Roman"/>
          <w:sz w:val="28"/>
          <w:szCs w:val="28"/>
        </w:rPr>
        <w:t>18,0</w:t>
      </w:r>
      <w:r w:rsidRPr="008875B5">
        <w:rPr>
          <w:rFonts w:ascii="Times New Roman" w:hAnsi="Times New Roman"/>
          <w:sz w:val="28"/>
          <w:szCs w:val="28"/>
        </w:rPr>
        <w:t xml:space="preserve"> тыс. рублей в 2018-2020 годы. В подпрограмму по данному подразделу включены средства на реализацию следующего основного мероприятия:</w:t>
      </w:r>
    </w:p>
    <w:p w:rsidR="00DC5346" w:rsidRPr="008875B5" w:rsidRDefault="00DC5346"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sz w:val="28"/>
          <w:szCs w:val="28"/>
        </w:rPr>
        <w:t>по материально-техническому оснащению административных объектов и объектов социальной сферы средствами доступа к ним инвалидов</w:t>
      </w:r>
      <w:r w:rsidR="00934729">
        <w:rPr>
          <w:rFonts w:ascii="Times New Roman" w:hAnsi="Times New Roman"/>
          <w:sz w:val="28"/>
          <w:szCs w:val="28"/>
        </w:rPr>
        <w:t xml:space="preserve"> установка поручней в санузел)</w:t>
      </w:r>
      <w:r w:rsidRPr="008875B5">
        <w:rPr>
          <w:rFonts w:ascii="Times New Roman" w:hAnsi="Times New Roman"/>
          <w:sz w:val="28"/>
          <w:szCs w:val="28"/>
        </w:rPr>
        <w:t>;</w:t>
      </w:r>
    </w:p>
    <w:p w:rsidR="00DC5346" w:rsidRPr="008875B5" w:rsidRDefault="006E2DE7"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b/>
          <w:color w:val="000000"/>
          <w:sz w:val="28"/>
          <w:szCs w:val="28"/>
        </w:rPr>
        <w:lastRenderedPageBreak/>
        <w:t>- </w:t>
      </w:r>
      <w:r w:rsidRPr="00934729">
        <w:rPr>
          <w:rFonts w:ascii="Times New Roman" w:hAnsi="Times New Roman"/>
          <w:i/>
          <w:color w:val="000000"/>
          <w:sz w:val="28"/>
          <w:szCs w:val="28"/>
        </w:rPr>
        <w:t xml:space="preserve">подпрограммы </w:t>
      </w:r>
      <w:r w:rsidR="00DC5346" w:rsidRPr="00934729">
        <w:rPr>
          <w:rFonts w:ascii="Times New Roman" w:hAnsi="Times New Roman"/>
          <w:bCs/>
          <w:i/>
          <w:iCs/>
          <w:sz w:val="28"/>
          <w:szCs w:val="28"/>
        </w:rPr>
        <w:t>«Управление муниципальным имуществом и земельными ресурсами»</w:t>
      </w:r>
      <w:r w:rsidR="00DC5346" w:rsidRPr="008875B5">
        <w:rPr>
          <w:rFonts w:ascii="Times New Roman" w:hAnsi="Times New Roman"/>
          <w:b/>
          <w:bCs/>
          <w:iCs/>
          <w:sz w:val="28"/>
          <w:szCs w:val="28"/>
        </w:rPr>
        <w:t xml:space="preserve"> </w:t>
      </w:r>
      <w:r w:rsidR="00DC5346" w:rsidRPr="008875B5">
        <w:rPr>
          <w:rFonts w:ascii="Times New Roman" w:hAnsi="Times New Roman"/>
          <w:bCs/>
          <w:iCs/>
          <w:sz w:val="28"/>
          <w:szCs w:val="28"/>
        </w:rPr>
        <w:t xml:space="preserve">муниципальной программы «Управление муниципальным имуществом и финансами городского поселения Хорлово Воскресенского муниципального района на 2018-2022 годы» </w:t>
      </w:r>
      <w:r w:rsidR="00DC5346" w:rsidRPr="008875B5">
        <w:rPr>
          <w:rFonts w:ascii="Times New Roman" w:hAnsi="Times New Roman"/>
          <w:sz w:val="28"/>
          <w:szCs w:val="28"/>
        </w:rPr>
        <w:t>в сумме 1 118,1 тыс. рублей в 2018 году, в сумме 1 118,5 тыс. рублей в 2019-2020 году. В подпрограмму по данному подразделу</w:t>
      </w:r>
      <w:r w:rsidR="00DC5346" w:rsidRPr="00731BEF">
        <w:rPr>
          <w:rFonts w:ascii="Times New Roman" w:hAnsi="Times New Roman"/>
          <w:sz w:val="24"/>
          <w:szCs w:val="24"/>
        </w:rPr>
        <w:t xml:space="preserve"> </w:t>
      </w:r>
      <w:r w:rsidR="00DC5346" w:rsidRPr="008875B5">
        <w:rPr>
          <w:rFonts w:ascii="Times New Roman" w:hAnsi="Times New Roman"/>
          <w:sz w:val="28"/>
          <w:szCs w:val="28"/>
        </w:rPr>
        <w:t>включены средства на реализацию следующего основного мероприятия:</w:t>
      </w:r>
    </w:p>
    <w:p w:rsidR="006E2DE7" w:rsidRPr="008875B5" w:rsidRDefault="00DC5346"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уплата земельного налога по земельным участкам, находящимся в собственности городского поселения Хорлово</w:t>
      </w:r>
      <w:r w:rsidR="006E2DE7" w:rsidRPr="008875B5">
        <w:rPr>
          <w:rFonts w:ascii="Times New Roman" w:hAnsi="Times New Roman"/>
          <w:sz w:val="28"/>
          <w:szCs w:val="28"/>
        </w:rPr>
        <w:t>;</w:t>
      </w:r>
    </w:p>
    <w:p w:rsidR="00DC5346" w:rsidRPr="008875B5" w:rsidRDefault="006E2DE7" w:rsidP="00A30581">
      <w:pPr>
        <w:tabs>
          <w:tab w:val="left" w:pos="567"/>
        </w:tabs>
        <w:spacing w:after="0" w:line="240" w:lineRule="auto"/>
        <w:ind w:firstLine="567"/>
        <w:jc w:val="both"/>
        <w:rPr>
          <w:rFonts w:ascii="Times New Roman" w:hAnsi="Times New Roman"/>
          <w:sz w:val="28"/>
          <w:szCs w:val="28"/>
        </w:rPr>
      </w:pPr>
      <w:r w:rsidRPr="008875B5">
        <w:rPr>
          <w:rFonts w:ascii="Times New Roman" w:hAnsi="Times New Roman"/>
          <w:b/>
          <w:bCs/>
          <w:iCs/>
          <w:sz w:val="28"/>
          <w:szCs w:val="28"/>
        </w:rPr>
        <w:t>-</w:t>
      </w:r>
      <w:r w:rsidRPr="008875B5">
        <w:rPr>
          <w:rFonts w:ascii="Times New Roman" w:hAnsi="Times New Roman"/>
          <w:sz w:val="28"/>
          <w:szCs w:val="28"/>
        </w:rPr>
        <w:t> </w:t>
      </w:r>
      <w:r w:rsidRPr="00934729">
        <w:rPr>
          <w:rFonts w:ascii="Times New Roman" w:hAnsi="Times New Roman"/>
          <w:bCs/>
          <w:i/>
          <w:iCs/>
          <w:sz w:val="28"/>
          <w:szCs w:val="28"/>
        </w:rPr>
        <w:t xml:space="preserve">подпрограммы </w:t>
      </w:r>
      <w:r w:rsidR="00DC5346" w:rsidRPr="00934729">
        <w:rPr>
          <w:rFonts w:ascii="Times New Roman" w:hAnsi="Times New Roman"/>
          <w:bCs/>
          <w:i/>
          <w:iCs/>
          <w:sz w:val="28"/>
          <w:szCs w:val="28"/>
        </w:rPr>
        <w:t>«Энергосбережение и повышение энергетической эффективности в городском поселении Хорлово на 2018-2022 годы»</w:t>
      </w:r>
      <w:r w:rsidR="00DC5346" w:rsidRPr="008875B5">
        <w:rPr>
          <w:rFonts w:ascii="Times New Roman" w:hAnsi="Times New Roman"/>
          <w:b/>
          <w:bCs/>
          <w:iCs/>
          <w:sz w:val="28"/>
          <w:szCs w:val="28"/>
        </w:rPr>
        <w:t xml:space="preserve"> </w:t>
      </w:r>
      <w:r w:rsidR="00DC5346" w:rsidRPr="008875B5">
        <w:rPr>
          <w:rFonts w:ascii="Times New Roman" w:hAnsi="Times New Roman"/>
          <w:bCs/>
          <w:iCs/>
          <w:sz w:val="28"/>
          <w:szCs w:val="28"/>
        </w:rPr>
        <w:t xml:space="preserve">муниципальной программы «Содержание и развитие инженерной инфраструктуры и </w:t>
      </w:r>
      <w:proofErr w:type="spellStart"/>
      <w:r w:rsidR="00DC5346" w:rsidRPr="008875B5">
        <w:rPr>
          <w:rFonts w:ascii="Times New Roman" w:hAnsi="Times New Roman"/>
          <w:bCs/>
          <w:iCs/>
          <w:sz w:val="28"/>
          <w:szCs w:val="28"/>
        </w:rPr>
        <w:t>энергоэффективности</w:t>
      </w:r>
      <w:proofErr w:type="spellEnd"/>
      <w:r w:rsidR="00DC5346" w:rsidRPr="008875B5">
        <w:rPr>
          <w:rFonts w:ascii="Times New Roman" w:hAnsi="Times New Roman"/>
          <w:bCs/>
          <w:iCs/>
          <w:sz w:val="28"/>
          <w:szCs w:val="28"/>
        </w:rPr>
        <w:t xml:space="preserve"> в городском поселении Хорлово Воскресенского муниципального района на 2018-2022 годы» </w:t>
      </w:r>
      <w:r w:rsidR="00DC5346" w:rsidRPr="008875B5">
        <w:rPr>
          <w:rFonts w:ascii="Times New Roman" w:hAnsi="Times New Roman"/>
          <w:sz w:val="28"/>
          <w:szCs w:val="28"/>
        </w:rPr>
        <w:t>в сумме 24,0 тыс. рублей в 2018-2020 годах. В подпрограмму включены средства на реализацию следующего основного мероприятия:</w:t>
      </w:r>
    </w:p>
    <w:p w:rsidR="006E2DE7" w:rsidRPr="008875B5" w:rsidRDefault="00E71545" w:rsidP="00A30581">
      <w:pPr>
        <w:tabs>
          <w:tab w:val="left" w:pos="567"/>
        </w:tabs>
        <w:spacing w:after="0" w:line="240" w:lineRule="auto"/>
        <w:ind w:firstLine="567"/>
        <w:jc w:val="both"/>
        <w:rPr>
          <w:rFonts w:ascii="Times New Roman" w:hAnsi="Times New Roman"/>
          <w:color w:val="000000"/>
          <w:sz w:val="28"/>
          <w:szCs w:val="28"/>
        </w:rPr>
      </w:pPr>
      <w:r w:rsidRPr="008875B5">
        <w:rPr>
          <w:rFonts w:ascii="Times New Roman" w:hAnsi="Times New Roman"/>
          <w:sz w:val="28"/>
          <w:szCs w:val="28"/>
        </w:rPr>
        <w:t>установка приборов учета тепловой энергии и приобретение энергосберегающих ламп и светильников</w:t>
      </w:r>
      <w:r w:rsidR="006E2DE7" w:rsidRPr="008875B5">
        <w:rPr>
          <w:rFonts w:ascii="Times New Roman" w:hAnsi="Times New Roman"/>
          <w:sz w:val="28"/>
          <w:szCs w:val="28"/>
        </w:rPr>
        <w:t>.</w:t>
      </w:r>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b/>
          <w:color w:val="000000"/>
          <w:sz w:val="28"/>
          <w:szCs w:val="28"/>
        </w:rPr>
        <w:t>- </w:t>
      </w:r>
      <w:r w:rsidRPr="00934729">
        <w:rPr>
          <w:rFonts w:ascii="Times New Roman" w:hAnsi="Times New Roman"/>
          <w:i/>
          <w:color w:val="000000"/>
          <w:sz w:val="28"/>
          <w:szCs w:val="28"/>
        </w:rPr>
        <w:t>подпрограммы «</w:t>
      </w:r>
      <w:r w:rsidR="00E71545" w:rsidRPr="00934729">
        <w:rPr>
          <w:rFonts w:ascii="Times New Roman" w:hAnsi="Times New Roman"/>
          <w:i/>
          <w:color w:val="000000"/>
          <w:sz w:val="28"/>
          <w:szCs w:val="28"/>
        </w:rPr>
        <w:t>Создание условий для развития физической культуры и спорта на территории городского поселения Хорлово на 2018-2022 годы»</w:t>
      </w:r>
      <w:r w:rsidRPr="008875B5">
        <w:rPr>
          <w:rFonts w:ascii="Times New Roman" w:hAnsi="Times New Roman"/>
          <w:b/>
          <w:bCs/>
          <w:iCs/>
          <w:color w:val="000000"/>
          <w:sz w:val="28"/>
          <w:szCs w:val="28"/>
        </w:rPr>
        <w:t xml:space="preserve"> </w:t>
      </w:r>
      <w:r w:rsidRPr="008875B5">
        <w:rPr>
          <w:rFonts w:ascii="Times New Roman" w:hAnsi="Times New Roman"/>
          <w:bCs/>
          <w:iCs/>
          <w:sz w:val="28"/>
          <w:szCs w:val="28"/>
        </w:rPr>
        <w:t>муниципальной программ</w:t>
      </w:r>
      <w:r w:rsidR="00E71545" w:rsidRPr="008875B5">
        <w:rPr>
          <w:rFonts w:ascii="Times New Roman" w:hAnsi="Times New Roman"/>
          <w:bCs/>
          <w:iCs/>
          <w:sz w:val="28"/>
          <w:szCs w:val="28"/>
        </w:rPr>
        <w:t>ы «Развитие физической культуры и</w:t>
      </w:r>
      <w:r w:rsidRPr="008875B5">
        <w:rPr>
          <w:rFonts w:ascii="Times New Roman" w:hAnsi="Times New Roman"/>
          <w:bCs/>
          <w:iCs/>
          <w:sz w:val="28"/>
          <w:szCs w:val="28"/>
        </w:rPr>
        <w:t xml:space="preserve"> спорта</w:t>
      </w:r>
      <w:r w:rsidR="00E71545" w:rsidRPr="008875B5">
        <w:rPr>
          <w:rFonts w:ascii="Times New Roman" w:hAnsi="Times New Roman"/>
          <w:bCs/>
          <w:iCs/>
          <w:sz w:val="28"/>
          <w:szCs w:val="28"/>
        </w:rPr>
        <w:t xml:space="preserve"> на территории</w:t>
      </w:r>
      <w:r w:rsidRPr="008875B5">
        <w:rPr>
          <w:rFonts w:ascii="Times New Roman" w:hAnsi="Times New Roman"/>
          <w:bCs/>
          <w:iCs/>
          <w:sz w:val="28"/>
          <w:szCs w:val="28"/>
        </w:rPr>
        <w:t xml:space="preserve"> </w:t>
      </w:r>
      <w:r w:rsidR="00E71545" w:rsidRPr="008875B5">
        <w:rPr>
          <w:rFonts w:ascii="Times New Roman" w:hAnsi="Times New Roman"/>
          <w:color w:val="000000"/>
          <w:sz w:val="28"/>
          <w:szCs w:val="28"/>
        </w:rPr>
        <w:t>городского поселения Хорлово</w:t>
      </w:r>
      <w:r w:rsidR="00E71545" w:rsidRPr="008875B5">
        <w:rPr>
          <w:rFonts w:ascii="Times New Roman" w:hAnsi="Times New Roman"/>
          <w:b/>
          <w:color w:val="000000"/>
          <w:sz w:val="28"/>
          <w:szCs w:val="28"/>
        </w:rPr>
        <w:t xml:space="preserve"> </w:t>
      </w:r>
      <w:r w:rsidRPr="008875B5">
        <w:rPr>
          <w:rFonts w:ascii="Times New Roman" w:hAnsi="Times New Roman"/>
          <w:bCs/>
          <w:iCs/>
          <w:sz w:val="28"/>
          <w:szCs w:val="28"/>
        </w:rPr>
        <w:t>Воскресенско</w:t>
      </w:r>
      <w:r w:rsidR="00E71545" w:rsidRPr="008875B5">
        <w:rPr>
          <w:rFonts w:ascii="Times New Roman" w:hAnsi="Times New Roman"/>
          <w:bCs/>
          <w:iCs/>
          <w:sz w:val="28"/>
          <w:szCs w:val="28"/>
        </w:rPr>
        <w:t>го</w:t>
      </w:r>
      <w:r w:rsidRPr="008875B5">
        <w:rPr>
          <w:rFonts w:ascii="Times New Roman" w:hAnsi="Times New Roman"/>
          <w:bCs/>
          <w:iCs/>
          <w:sz w:val="28"/>
          <w:szCs w:val="28"/>
        </w:rPr>
        <w:t xml:space="preserve"> муниципально</w:t>
      </w:r>
      <w:r w:rsidR="00E71545" w:rsidRPr="008875B5">
        <w:rPr>
          <w:rFonts w:ascii="Times New Roman" w:hAnsi="Times New Roman"/>
          <w:bCs/>
          <w:iCs/>
          <w:sz w:val="28"/>
          <w:szCs w:val="28"/>
        </w:rPr>
        <w:t xml:space="preserve">го </w:t>
      </w:r>
      <w:r w:rsidRPr="008875B5">
        <w:rPr>
          <w:rFonts w:ascii="Times New Roman" w:hAnsi="Times New Roman"/>
          <w:bCs/>
          <w:iCs/>
          <w:sz w:val="28"/>
          <w:szCs w:val="28"/>
        </w:rPr>
        <w:t>район</w:t>
      </w:r>
      <w:r w:rsidR="00E71545" w:rsidRPr="008875B5">
        <w:rPr>
          <w:rFonts w:ascii="Times New Roman" w:hAnsi="Times New Roman"/>
          <w:bCs/>
          <w:iCs/>
          <w:sz w:val="28"/>
          <w:szCs w:val="28"/>
        </w:rPr>
        <w:t>а</w:t>
      </w:r>
      <w:r w:rsidRPr="008875B5">
        <w:rPr>
          <w:rFonts w:ascii="Times New Roman" w:hAnsi="Times New Roman"/>
          <w:bCs/>
          <w:iCs/>
          <w:sz w:val="28"/>
          <w:szCs w:val="28"/>
        </w:rPr>
        <w:t xml:space="preserve"> на 201</w:t>
      </w:r>
      <w:r w:rsidR="00E71545" w:rsidRPr="008875B5">
        <w:rPr>
          <w:rFonts w:ascii="Times New Roman" w:hAnsi="Times New Roman"/>
          <w:bCs/>
          <w:iCs/>
          <w:sz w:val="28"/>
          <w:szCs w:val="28"/>
        </w:rPr>
        <w:t>8</w:t>
      </w:r>
      <w:r w:rsidRPr="008875B5">
        <w:rPr>
          <w:rFonts w:ascii="Times New Roman" w:hAnsi="Times New Roman"/>
          <w:bCs/>
          <w:iCs/>
          <w:sz w:val="28"/>
          <w:szCs w:val="28"/>
        </w:rPr>
        <w:t>-202</w:t>
      </w:r>
      <w:r w:rsidR="00E71545" w:rsidRPr="008875B5">
        <w:rPr>
          <w:rFonts w:ascii="Times New Roman" w:hAnsi="Times New Roman"/>
          <w:bCs/>
          <w:iCs/>
          <w:sz w:val="28"/>
          <w:szCs w:val="28"/>
        </w:rPr>
        <w:t>2</w:t>
      </w:r>
      <w:r w:rsidRPr="008875B5">
        <w:rPr>
          <w:rFonts w:ascii="Times New Roman" w:hAnsi="Times New Roman"/>
          <w:bCs/>
          <w:iCs/>
          <w:sz w:val="28"/>
          <w:szCs w:val="28"/>
        </w:rPr>
        <w:t xml:space="preserve"> годы». </w:t>
      </w:r>
      <w:r w:rsidRPr="008875B5">
        <w:rPr>
          <w:rFonts w:ascii="Times New Roman" w:hAnsi="Times New Roman"/>
          <w:color w:val="000000"/>
          <w:sz w:val="28"/>
          <w:szCs w:val="28"/>
        </w:rPr>
        <w:t xml:space="preserve">На реализацию основных мероприятий подпрограммы </w:t>
      </w:r>
      <w:r w:rsidRPr="008875B5">
        <w:rPr>
          <w:rFonts w:ascii="Times New Roman" w:hAnsi="Times New Roman"/>
          <w:sz w:val="28"/>
          <w:szCs w:val="28"/>
        </w:rPr>
        <w:t xml:space="preserve">предусматриваются следующие объемы финансирования: в 2018 году в сумме </w:t>
      </w:r>
      <w:r w:rsidR="00E71545" w:rsidRPr="008875B5">
        <w:rPr>
          <w:rFonts w:ascii="Times New Roman" w:hAnsi="Times New Roman"/>
          <w:sz w:val="28"/>
          <w:szCs w:val="28"/>
        </w:rPr>
        <w:t>8 693,0</w:t>
      </w:r>
      <w:r w:rsidRPr="008875B5">
        <w:rPr>
          <w:rFonts w:ascii="Times New Roman" w:hAnsi="Times New Roman"/>
          <w:sz w:val="28"/>
          <w:szCs w:val="28"/>
        </w:rPr>
        <w:t xml:space="preserve"> тыс. рублей, в 2019</w:t>
      </w:r>
      <w:r w:rsidR="00E71545" w:rsidRPr="008875B5">
        <w:rPr>
          <w:rFonts w:ascii="Times New Roman" w:hAnsi="Times New Roman"/>
          <w:sz w:val="28"/>
          <w:szCs w:val="28"/>
        </w:rPr>
        <w:t>-2020</w:t>
      </w:r>
      <w:r w:rsidRPr="008875B5">
        <w:rPr>
          <w:rFonts w:ascii="Times New Roman" w:hAnsi="Times New Roman"/>
          <w:sz w:val="28"/>
          <w:szCs w:val="28"/>
        </w:rPr>
        <w:t xml:space="preserve"> год</w:t>
      </w:r>
      <w:r w:rsidR="00E71545" w:rsidRPr="008875B5">
        <w:rPr>
          <w:rFonts w:ascii="Times New Roman" w:hAnsi="Times New Roman"/>
          <w:sz w:val="28"/>
          <w:szCs w:val="28"/>
        </w:rPr>
        <w:t>ах</w:t>
      </w:r>
      <w:r w:rsidRPr="008875B5">
        <w:rPr>
          <w:rFonts w:ascii="Times New Roman" w:hAnsi="Times New Roman"/>
          <w:sz w:val="28"/>
          <w:szCs w:val="28"/>
        </w:rPr>
        <w:t xml:space="preserve"> – </w:t>
      </w:r>
      <w:r w:rsidR="00E71545" w:rsidRPr="008875B5">
        <w:rPr>
          <w:rFonts w:ascii="Times New Roman" w:hAnsi="Times New Roman"/>
          <w:sz w:val="28"/>
          <w:szCs w:val="28"/>
        </w:rPr>
        <w:t>8 779,0</w:t>
      </w:r>
      <w:r w:rsidRPr="008875B5">
        <w:rPr>
          <w:rFonts w:ascii="Times New Roman" w:hAnsi="Times New Roman"/>
          <w:sz w:val="28"/>
          <w:szCs w:val="28"/>
        </w:rPr>
        <w:t xml:space="preserve"> тыс. рублей.</w:t>
      </w:r>
    </w:p>
    <w:p w:rsidR="006E2DE7" w:rsidRPr="008875B5" w:rsidRDefault="006E2DE7" w:rsidP="00A30581">
      <w:pPr>
        <w:spacing w:after="0" w:line="240" w:lineRule="auto"/>
        <w:ind w:firstLine="567"/>
        <w:jc w:val="both"/>
        <w:rPr>
          <w:rFonts w:ascii="Times New Roman" w:hAnsi="Times New Roman"/>
          <w:sz w:val="28"/>
          <w:szCs w:val="28"/>
        </w:rPr>
      </w:pPr>
      <w:r w:rsidRPr="008875B5">
        <w:rPr>
          <w:rFonts w:ascii="Times New Roman" w:hAnsi="Times New Roman"/>
          <w:sz w:val="28"/>
          <w:szCs w:val="28"/>
        </w:rPr>
        <w:t>В подпрограмму по данному подразделу включены средства на реализацию следующего основного мероприятия:</w:t>
      </w:r>
    </w:p>
    <w:p w:rsidR="006E2DE7" w:rsidRDefault="00000EF0" w:rsidP="00A30581">
      <w:pPr>
        <w:spacing w:after="0" w:line="240" w:lineRule="auto"/>
        <w:ind w:firstLine="567"/>
        <w:jc w:val="both"/>
        <w:rPr>
          <w:rFonts w:ascii="Times New Roman" w:hAnsi="Times New Roman"/>
          <w:sz w:val="28"/>
          <w:szCs w:val="28"/>
        </w:rPr>
      </w:pPr>
      <w:r>
        <w:rPr>
          <w:rFonts w:ascii="Times New Roman" w:hAnsi="Times New Roman"/>
          <w:sz w:val="28"/>
          <w:szCs w:val="28"/>
        </w:rPr>
        <w:t>о</w:t>
      </w:r>
      <w:r w:rsidR="00E71545" w:rsidRPr="008875B5">
        <w:rPr>
          <w:rFonts w:ascii="Times New Roman" w:hAnsi="Times New Roman"/>
          <w:sz w:val="28"/>
          <w:szCs w:val="28"/>
        </w:rPr>
        <w:t>беспечение деятельности АМУ «КПСЦ Родник» в сфере физическая кул</w:t>
      </w:r>
      <w:r w:rsidR="00E71545" w:rsidRPr="00CF3504">
        <w:rPr>
          <w:rFonts w:ascii="Times New Roman" w:hAnsi="Times New Roman"/>
          <w:sz w:val="28"/>
          <w:szCs w:val="28"/>
        </w:rPr>
        <w:t>ьтура</w:t>
      </w:r>
      <w:r>
        <w:rPr>
          <w:rFonts w:ascii="Times New Roman" w:hAnsi="Times New Roman"/>
          <w:sz w:val="24"/>
          <w:szCs w:val="24"/>
        </w:rPr>
        <w:t xml:space="preserve">, </w:t>
      </w:r>
      <w:r w:rsidRPr="00000EF0">
        <w:rPr>
          <w:rFonts w:ascii="Times New Roman" w:hAnsi="Times New Roman"/>
          <w:sz w:val="28"/>
          <w:szCs w:val="28"/>
        </w:rPr>
        <w:t>включающие в себя выплату заработной платы персоналу, уплату налогов, на спортивные мероприятия</w:t>
      </w:r>
      <w:r>
        <w:rPr>
          <w:rFonts w:ascii="Times New Roman" w:hAnsi="Times New Roman"/>
          <w:sz w:val="28"/>
          <w:szCs w:val="28"/>
        </w:rPr>
        <w:t>, уплату коммунальных услуг, содержание имущества</w:t>
      </w:r>
      <w:r w:rsidR="006D2EAC">
        <w:rPr>
          <w:rFonts w:ascii="Times New Roman" w:hAnsi="Times New Roman"/>
          <w:sz w:val="28"/>
          <w:szCs w:val="28"/>
        </w:rPr>
        <w:t>, прочие расходы.</w:t>
      </w:r>
    </w:p>
    <w:p w:rsidR="006D2EAC" w:rsidRPr="004A0D38" w:rsidRDefault="006D2EAC" w:rsidP="00A30581">
      <w:pPr>
        <w:spacing w:after="0" w:line="240" w:lineRule="auto"/>
        <w:ind w:firstLine="567"/>
        <w:jc w:val="both"/>
        <w:rPr>
          <w:rFonts w:ascii="Times New Roman" w:hAnsi="Times New Roman"/>
          <w:sz w:val="28"/>
          <w:szCs w:val="28"/>
        </w:rPr>
      </w:pPr>
      <w:r w:rsidRPr="004A0D38">
        <w:rPr>
          <w:rFonts w:ascii="Times New Roman" w:hAnsi="Times New Roman"/>
          <w:sz w:val="28"/>
          <w:szCs w:val="28"/>
        </w:rPr>
        <w:t>Расшифровка расходов представлена в пояснительной записке к проекту бюджета, с приложением сметы расходов по каждой статье только на 2018 год; за 2019 и 2020 годы расшифровки и сметы расходов отсутствуют.</w:t>
      </w:r>
    </w:p>
    <w:p w:rsidR="006E2DE7" w:rsidRPr="008875B5" w:rsidRDefault="006E2DE7" w:rsidP="00A30581">
      <w:pPr>
        <w:spacing w:after="0" w:line="240" w:lineRule="auto"/>
        <w:ind w:firstLine="567"/>
        <w:jc w:val="both"/>
        <w:rPr>
          <w:rFonts w:ascii="Times New Roman" w:hAnsi="Times New Roman"/>
          <w:sz w:val="28"/>
          <w:szCs w:val="28"/>
        </w:rPr>
      </w:pPr>
      <w:proofErr w:type="gramStart"/>
      <w:r w:rsidRPr="008875B5">
        <w:rPr>
          <w:rFonts w:ascii="Times New Roman" w:hAnsi="Times New Roman"/>
          <w:b/>
          <w:sz w:val="28"/>
          <w:szCs w:val="28"/>
        </w:rPr>
        <w:t>По разделу 13 00 «Обслуживание государственного и муниципального долга»</w:t>
      </w:r>
      <w:r w:rsidRPr="008875B5">
        <w:rPr>
          <w:rFonts w:ascii="Times New Roman" w:hAnsi="Times New Roman"/>
          <w:sz w:val="28"/>
          <w:szCs w:val="28"/>
        </w:rPr>
        <w:t xml:space="preserve"> в целях погашения процентных платежей по кредитам, планируемым к получению в 2018 году и в плановом периоде 2019 и 2020 годов по подразделу </w:t>
      </w:r>
      <w:r w:rsidRPr="008875B5">
        <w:rPr>
          <w:rFonts w:ascii="Times New Roman" w:hAnsi="Times New Roman"/>
          <w:b/>
          <w:i/>
          <w:sz w:val="28"/>
          <w:szCs w:val="28"/>
        </w:rPr>
        <w:t>13 01 «Обслуживание государственного и муниципального долга»</w:t>
      </w:r>
      <w:r w:rsidRPr="008875B5">
        <w:rPr>
          <w:rFonts w:ascii="Times New Roman" w:hAnsi="Times New Roman"/>
          <w:sz w:val="28"/>
          <w:szCs w:val="28"/>
        </w:rPr>
        <w:t xml:space="preserve"> проектом бюджета предусмотрены расходы на обслуживание муниципального долга в рамках </w:t>
      </w:r>
      <w:r w:rsidRPr="00934729">
        <w:rPr>
          <w:rFonts w:ascii="Times New Roman" w:hAnsi="Times New Roman"/>
          <w:i/>
          <w:sz w:val="28"/>
          <w:szCs w:val="28"/>
        </w:rPr>
        <w:t>подпрограммы «Управление муниципальным</w:t>
      </w:r>
      <w:r w:rsidR="0013191E" w:rsidRPr="00934729">
        <w:rPr>
          <w:rFonts w:ascii="Times New Roman" w:hAnsi="Times New Roman"/>
          <w:i/>
          <w:sz w:val="28"/>
          <w:szCs w:val="28"/>
        </w:rPr>
        <w:t xml:space="preserve"> имуществом и земельными ресурсами</w:t>
      </w:r>
      <w:r w:rsidRPr="00934729">
        <w:rPr>
          <w:rFonts w:ascii="Times New Roman" w:hAnsi="Times New Roman"/>
          <w:i/>
          <w:sz w:val="28"/>
          <w:szCs w:val="28"/>
        </w:rPr>
        <w:t>»</w:t>
      </w:r>
      <w:r w:rsidRPr="008875B5">
        <w:rPr>
          <w:rFonts w:ascii="Times New Roman" w:hAnsi="Times New Roman"/>
          <w:sz w:val="28"/>
          <w:szCs w:val="28"/>
        </w:rPr>
        <w:t xml:space="preserve"> муниципальной программы «Управление муниципальным</w:t>
      </w:r>
      <w:proofErr w:type="gramEnd"/>
      <w:r w:rsidRPr="008875B5">
        <w:rPr>
          <w:rFonts w:ascii="Times New Roman" w:hAnsi="Times New Roman"/>
          <w:sz w:val="28"/>
          <w:szCs w:val="28"/>
        </w:rPr>
        <w:t xml:space="preserve"> имуществом и финансами </w:t>
      </w:r>
      <w:r w:rsidR="0013191E" w:rsidRPr="008875B5">
        <w:rPr>
          <w:rFonts w:ascii="Times New Roman" w:hAnsi="Times New Roman"/>
          <w:sz w:val="28"/>
          <w:szCs w:val="28"/>
        </w:rPr>
        <w:t xml:space="preserve">городского поселения Хорлово </w:t>
      </w:r>
      <w:r w:rsidRPr="008875B5">
        <w:rPr>
          <w:rFonts w:ascii="Times New Roman" w:hAnsi="Times New Roman"/>
          <w:sz w:val="28"/>
          <w:szCs w:val="28"/>
        </w:rPr>
        <w:t>Воскресенского муниципального района на 2018-2022 годы»</w:t>
      </w:r>
      <w:r w:rsidRPr="008875B5">
        <w:rPr>
          <w:rFonts w:ascii="Times New Roman" w:hAnsi="Times New Roman"/>
          <w:bCs/>
          <w:iCs/>
          <w:sz w:val="28"/>
          <w:szCs w:val="28"/>
        </w:rPr>
        <w:t xml:space="preserve"> в</w:t>
      </w:r>
      <w:r w:rsidRPr="008875B5">
        <w:rPr>
          <w:rFonts w:ascii="Times New Roman" w:hAnsi="Times New Roman"/>
          <w:sz w:val="28"/>
          <w:szCs w:val="28"/>
        </w:rPr>
        <w:t xml:space="preserve"> 2018 году в сумме </w:t>
      </w:r>
      <w:r w:rsidR="0013191E" w:rsidRPr="008875B5">
        <w:rPr>
          <w:rFonts w:ascii="Times New Roman" w:hAnsi="Times New Roman"/>
          <w:sz w:val="28"/>
          <w:szCs w:val="28"/>
        </w:rPr>
        <w:t>292,5</w:t>
      </w:r>
      <w:r w:rsidRPr="008875B5">
        <w:rPr>
          <w:rFonts w:ascii="Times New Roman" w:hAnsi="Times New Roman"/>
          <w:sz w:val="28"/>
          <w:szCs w:val="28"/>
        </w:rPr>
        <w:t xml:space="preserve"> тыс. рублей, в 2019 году в сумме </w:t>
      </w:r>
      <w:r w:rsidR="0013191E" w:rsidRPr="008875B5">
        <w:rPr>
          <w:rFonts w:ascii="Times New Roman" w:hAnsi="Times New Roman"/>
          <w:sz w:val="28"/>
          <w:szCs w:val="28"/>
        </w:rPr>
        <w:t>2 892,5</w:t>
      </w:r>
      <w:r w:rsidRPr="008875B5">
        <w:rPr>
          <w:rFonts w:ascii="Times New Roman" w:hAnsi="Times New Roman"/>
          <w:sz w:val="28"/>
          <w:szCs w:val="28"/>
        </w:rPr>
        <w:t xml:space="preserve"> тыс. рублей, в 2020 году в сумме </w:t>
      </w:r>
      <w:r w:rsidR="0013191E" w:rsidRPr="008875B5">
        <w:rPr>
          <w:rFonts w:ascii="Times New Roman" w:hAnsi="Times New Roman"/>
          <w:sz w:val="28"/>
          <w:szCs w:val="28"/>
        </w:rPr>
        <w:t>0,0</w:t>
      </w:r>
      <w:r w:rsidRPr="008875B5">
        <w:rPr>
          <w:rFonts w:ascii="Times New Roman" w:hAnsi="Times New Roman"/>
          <w:sz w:val="28"/>
          <w:szCs w:val="28"/>
        </w:rPr>
        <w:t xml:space="preserve"> тыс. рублей. Следует отметить, что ожидаемым исполнением бюджета 2017</w:t>
      </w:r>
      <w:r w:rsidR="006D2EAC">
        <w:rPr>
          <w:rFonts w:ascii="Times New Roman" w:hAnsi="Times New Roman"/>
          <w:sz w:val="28"/>
          <w:szCs w:val="28"/>
        </w:rPr>
        <w:t xml:space="preserve"> года </w:t>
      </w:r>
      <w:r w:rsidRPr="008875B5">
        <w:rPr>
          <w:rFonts w:ascii="Times New Roman" w:hAnsi="Times New Roman"/>
          <w:sz w:val="28"/>
          <w:szCs w:val="28"/>
        </w:rPr>
        <w:t>расходы на обслуживание муниципального долга не предусматриваются.</w:t>
      </w:r>
    </w:p>
    <w:p w:rsidR="006D2EAC" w:rsidRDefault="006D2EAC" w:rsidP="00A30581">
      <w:pPr>
        <w:spacing w:after="0" w:line="240" w:lineRule="auto"/>
        <w:jc w:val="center"/>
        <w:rPr>
          <w:rFonts w:ascii="Times New Roman" w:hAnsi="Times New Roman"/>
          <w:b/>
          <w:sz w:val="28"/>
          <w:szCs w:val="28"/>
        </w:rPr>
      </w:pPr>
      <w:r w:rsidRPr="006D2EAC">
        <w:rPr>
          <w:rFonts w:ascii="Times New Roman" w:hAnsi="Times New Roman"/>
          <w:b/>
          <w:sz w:val="28"/>
          <w:szCs w:val="28"/>
        </w:rPr>
        <w:lastRenderedPageBreak/>
        <w:t>6. Межбюджетные трансферты из бюджетов поселений бюджетам муниципальных районов</w:t>
      </w:r>
    </w:p>
    <w:p w:rsidR="005A7FB1" w:rsidRDefault="005A7FB1" w:rsidP="00A30581">
      <w:pPr>
        <w:spacing w:after="0" w:line="240" w:lineRule="auto"/>
        <w:jc w:val="center"/>
        <w:rPr>
          <w:rFonts w:ascii="Times New Roman" w:hAnsi="Times New Roman"/>
          <w:b/>
          <w:sz w:val="28"/>
          <w:szCs w:val="28"/>
        </w:rPr>
      </w:pPr>
    </w:p>
    <w:p w:rsidR="006D2EAC" w:rsidRPr="006D2EAC" w:rsidRDefault="006D2EAC" w:rsidP="00A30581">
      <w:pPr>
        <w:spacing w:after="0" w:line="240" w:lineRule="auto"/>
        <w:ind w:firstLine="567"/>
        <w:jc w:val="both"/>
        <w:rPr>
          <w:rFonts w:ascii="Times New Roman" w:hAnsi="Times New Roman"/>
          <w:sz w:val="28"/>
          <w:szCs w:val="28"/>
        </w:rPr>
      </w:pPr>
      <w:r w:rsidRPr="006D2EAC">
        <w:rPr>
          <w:rFonts w:ascii="Times New Roman" w:hAnsi="Times New Roman"/>
          <w:sz w:val="28"/>
          <w:szCs w:val="28"/>
        </w:rPr>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кодекса РФ, бюджетам муниципальных районов могут быть предоставлены иные межбюджетные трансферты из бюджетов поселений.</w:t>
      </w:r>
    </w:p>
    <w:p w:rsidR="006D2EAC" w:rsidRPr="006D2EAC" w:rsidRDefault="006D2EAC" w:rsidP="00A30581">
      <w:pPr>
        <w:spacing w:after="0" w:line="240" w:lineRule="auto"/>
        <w:ind w:firstLine="567"/>
        <w:jc w:val="both"/>
        <w:rPr>
          <w:rFonts w:ascii="Times New Roman" w:hAnsi="Times New Roman"/>
          <w:sz w:val="28"/>
          <w:szCs w:val="28"/>
        </w:rPr>
      </w:pPr>
      <w:r w:rsidRPr="006D2EAC">
        <w:rPr>
          <w:rFonts w:ascii="Times New Roman" w:hAnsi="Times New Roman"/>
          <w:sz w:val="28"/>
          <w:szCs w:val="28"/>
        </w:rPr>
        <w:t xml:space="preserve">В расходах бюджета городского поселения </w:t>
      </w:r>
      <w:r w:rsidR="00E55F44">
        <w:rPr>
          <w:rFonts w:ascii="Times New Roman" w:hAnsi="Times New Roman"/>
          <w:sz w:val="28"/>
          <w:szCs w:val="28"/>
        </w:rPr>
        <w:t>Хорлово</w:t>
      </w:r>
      <w:r w:rsidRPr="006D2EAC">
        <w:rPr>
          <w:rFonts w:ascii="Times New Roman" w:hAnsi="Times New Roman"/>
          <w:sz w:val="28"/>
          <w:szCs w:val="28"/>
        </w:rPr>
        <w:t xml:space="preserve"> на 2018 год и плановый период 2019 и 2020 годов запланированы межбюджетные трансферты бюджету Воскресенского муниципального района </w:t>
      </w:r>
      <w:proofErr w:type="gramStart"/>
      <w:r w:rsidRPr="006D2EAC">
        <w:rPr>
          <w:rFonts w:ascii="Times New Roman" w:hAnsi="Times New Roman"/>
          <w:sz w:val="28"/>
          <w:szCs w:val="28"/>
        </w:rPr>
        <w:t xml:space="preserve">из бюджета городского поселения </w:t>
      </w:r>
      <w:r w:rsidR="00E55F44">
        <w:rPr>
          <w:rFonts w:ascii="Times New Roman" w:hAnsi="Times New Roman"/>
          <w:sz w:val="28"/>
          <w:szCs w:val="28"/>
        </w:rPr>
        <w:t>Хорлово</w:t>
      </w:r>
      <w:r w:rsidRPr="006D2EAC">
        <w:rPr>
          <w:rFonts w:ascii="Times New Roman" w:hAnsi="Times New Roman"/>
          <w:sz w:val="28"/>
          <w:szCs w:val="28"/>
        </w:rPr>
        <w:t xml:space="preserve"> на осуществление части полномочий по решению вопросов местного значения в соответствии с заключенными соглашениями</w:t>
      </w:r>
      <w:proofErr w:type="gramEnd"/>
      <w:r w:rsidRPr="006D2EAC">
        <w:rPr>
          <w:rFonts w:ascii="Times New Roman" w:hAnsi="Times New Roman"/>
          <w:sz w:val="28"/>
          <w:szCs w:val="28"/>
        </w:rPr>
        <w:t xml:space="preserve">, согласно приложению </w:t>
      </w:r>
      <w:r w:rsidR="00E55F44">
        <w:rPr>
          <w:rFonts w:ascii="Times New Roman" w:hAnsi="Times New Roman"/>
          <w:sz w:val="28"/>
          <w:szCs w:val="28"/>
        </w:rPr>
        <w:t>13</w:t>
      </w:r>
      <w:r w:rsidRPr="006D2EAC">
        <w:rPr>
          <w:rFonts w:ascii="Times New Roman" w:hAnsi="Times New Roman"/>
          <w:sz w:val="28"/>
          <w:szCs w:val="28"/>
        </w:rPr>
        <w:t xml:space="preserve"> к проекту бюджета.</w:t>
      </w:r>
    </w:p>
    <w:p w:rsidR="006D2EAC" w:rsidRPr="006D2EAC" w:rsidRDefault="006D2EAC" w:rsidP="00A30581">
      <w:pPr>
        <w:spacing w:after="0" w:line="240" w:lineRule="auto"/>
        <w:ind w:firstLine="567"/>
        <w:jc w:val="both"/>
        <w:rPr>
          <w:rFonts w:ascii="Times New Roman" w:hAnsi="Times New Roman"/>
          <w:sz w:val="28"/>
          <w:szCs w:val="28"/>
        </w:rPr>
      </w:pPr>
      <w:r w:rsidRPr="006D2EAC">
        <w:rPr>
          <w:rFonts w:ascii="Times New Roman" w:hAnsi="Times New Roman"/>
          <w:sz w:val="28"/>
          <w:szCs w:val="28"/>
        </w:rPr>
        <w:t>Расчет межбюджетных трансфертов осуществлялся с применением методик и коэффициентов в соответствии с Законом Московской области от 28.10.2011 №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6D2EAC" w:rsidRPr="006D2EAC" w:rsidRDefault="006D2EAC" w:rsidP="00A30581">
      <w:pPr>
        <w:spacing w:after="0" w:line="240" w:lineRule="auto"/>
        <w:ind w:firstLine="567"/>
        <w:jc w:val="both"/>
        <w:rPr>
          <w:rFonts w:ascii="Times New Roman" w:hAnsi="Times New Roman"/>
          <w:sz w:val="28"/>
          <w:szCs w:val="28"/>
        </w:rPr>
      </w:pPr>
      <w:r w:rsidRPr="006D2EAC">
        <w:rPr>
          <w:rFonts w:ascii="Times New Roman" w:hAnsi="Times New Roman"/>
          <w:sz w:val="28"/>
          <w:szCs w:val="28"/>
        </w:rPr>
        <w:t xml:space="preserve">Общий объем межбюджетных трансфертов бюджету Воскресенского муниципального района планируется на период 2018-2020 годы в сумме </w:t>
      </w:r>
      <w:r w:rsidR="00E55F44">
        <w:rPr>
          <w:rFonts w:ascii="Times New Roman" w:hAnsi="Times New Roman"/>
          <w:sz w:val="28"/>
          <w:szCs w:val="28"/>
        </w:rPr>
        <w:t>1 791,2</w:t>
      </w:r>
      <w:r w:rsidRPr="006D2EAC">
        <w:rPr>
          <w:rFonts w:ascii="Times New Roman" w:hAnsi="Times New Roman"/>
          <w:sz w:val="28"/>
          <w:szCs w:val="28"/>
        </w:rPr>
        <w:t xml:space="preserve"> тыс. рублей ежегодно с увеличением к первоначальному плану 2017 года на </w:t>
      </w:r>
      <w:r w:rsidR="00E55F44">
        <w:rPr>
          <w:rFonts w:ascii="Times New Roman" w:hAnsi="Times New Roman"/>
          <w:sz w:val="28"/>
          <w:szCs w:val="28"/>
        </w:rPr>
        <w:t>98,0</w:t>
      </w:r>
      <w:r w:rsidRPr="006D2EAC">
        <w:rPr>
          <w:rFonts w:ascii="Times New Roman" w:hAnsi="Times New Roman"/>
          <w:sz w:val="28"/>
          <w:szCs w:val="28"/>
        </w:rPr>
        <w:t xml:space="preserve"> тыс. рублей или на </w:t>
      </w:r>
      <w:r w:rsidR="00E55F44">
        <w:rPr>
          <w:rFonts w:ascii="Times New Roman" w:hAnsi="Times New Roman"/>
          <w:sz w:val="28"/>
          <w:szCs w:val="28"/>
        </w:rPr>
        <w:t>5,8</w:t>
      </w:r>
      <w:r w:rsidRPr="006D2EAC">
        <w:rPr>
          <w:rFonts w:ascii="Times New Roman" w:hAnsi="Times New Roman"/>
          <w:sz w:val="28"/>
          <w:szCs w:val="28"/>
        </w:rPr>
        <w:t>%.</w:t>
      </w:r>
    </w:p>
    <w:p w:rsidR="006D2EAC" w:rsidRPr="006D2EAC" w:rsidRDefault="006D2EAC" w:rsidP="00A30581">
      <w:pPr>
        <w:spacing w:after="0" w:line="240" w:lineRule="auto"/>
        <w:ind w:firstLine="567"/>
        <w:jc w:val="both"/>
        <w:rPr>
          <w:rFonts w:ascii="Times New Roman" w:hAnsi="Times New Roman"/>
          <w:sz w:val="28"/>
          <w:szCs w:val="28"/>
        </w:rPr>
      </w:pPr>
      <w:r w:rsidRPr="006D2EAC">
        <w:rPr>
          <w:rFonts w:ascii="Times New Roman" w:hAnsi="Times New Roman"/>
          <w:sz w:val="28"/>
          <w:szCs w:val="28"/>
        </w:rPr>
        <w:t>В соответствии с заключенными соглашениями на 2018 год и плановый период 2019 и 2020 годов</w:t>
      </w:r>
      <w:r w:rsidRPr="006D2EAC">
        <w:rPr>
          <w:rFonts w:ascii="Times New Roman" w:hAnsi="Times New Roman"/>
          <w:color w:val="FF0000"/>
          <w:sz w:val="28"/>
          <w:szCs w:val="28"/>
        </w:rPr>
        <w:t xml:space="preserve"> </w:t>
      </w:r>
      <w:r w:rsidRPr="006D2EAC">
        <w:rPr>
          <w:rFonts w:ascii="Times New Roman" w:hAnsi="Times New Roman"/>
          <w:sz w:val="28"/>
          <w:szCs w:val="28"/>
        </w:rPr>
        <w:t>планируется предоставить бюджету Воскресенского муниципального района межбюджетные трансферты по следующим направлениям:</w:t>
      </w:r>
    </w:p>
    <w:p w:rsidR="006D2EAC" w:rsidRPr="006D2EAC" w:rsidRDefault="006D2EAC" w:rsidP="00A30581">
      <w:pPr>
        <w:tabs>
          <w:tab w:val="left" w:pos="567"/>
          <w:tab w:val="left" w:pos="709"/>
          <w:tab w:val="left" w:pos="7265"/>
        </w:tabs>
        <w:spacing w:after="0" w:line="240" w:lineRule="auto"/>
        <w:ind w:firstLine="567"/>
        <w:jc w:val="both"/>
        <w:rPr>
          <w:rFonts w:ascii="Times New Roman" w:hAnsi="Times New Roman"/>
          <w:sz w:val="28"/>
          <w:szCs w:val="28"/>
        </w:rPr>
      </w:pPr>
      <w:r w:rsidRPr="006D2EAC">
        <w:rPr>
          <w:rFonts w:ascii="Times New Roman" w:hAnsi="Times New Roman"/>
          <w:sz w:val="28"/>
          <w:szCs w:val="28"/>
        </w:rPr>
        <w:t xml:space="preserve">- содержание контрольно-счетного органа по осуществлению внешнего муниципального финансового контроля в сумме </w:t>
      </w:r>
      <w:r w:rsidR="00E55F44">
        <w:rPr>
          <w:rFonts w:ascii="Times New Roman" w:hAnsi="Times New Roman"/>
          <w:sz w:val="28"/>
          <w:szCs w:val="28"/>
        </w:rPr>
        <w:t>384,5</w:t>
      </w:r>
      <w:r w:rsidRPr="006D2EAC">
        <w:rPr>
          <w:rFonts w:ascii="Times New Roman" w:hAnsi="Times New Roman"/>
          <w:sz w:val="28"/>
          <w:szCs w:val="28"/>
        </w:rPr>
        <w:t xml:space="preserve"> тыс. рублей ежегодно, что </w:t>
      </w:r>
      <w:r w:rsidR="00E55F44">
        <w:rPr>
          <w:rFonts w:ascii="Times New Roman" w:hAnsi="Times New Roman"/>
          <w:sz w:val="28"/>
          <w:szCs w:val="28"/>
        </w:rPr>
        <w:t>бол</w:t>
      </w:r>
      <w:r w:rsidRPr="006D2EAC">
        <w:rPr>
          <w:rFonts w:ascii="Times New Roman" w:hAnsi="Times New Roman"/>
          <w:sz w:val="28"/>
          <w:szCs w:val="28"/>
        </w:rPr>
        <w:t xml:space="preserve">ьше запланированных ассигнований на 2017 год на </w:t>
      </w:r>
      <w:r w:rsidR="00284163">
        <w:rPr>
          <w:rFonts w:ascii="Times New Roman" w:hAnsi="Times New Roman"/>
          <w:sz w:val="28"/>
          <w:szCs w:val="28"/>
        </w:rPr>
        <w:t>25,5</w:t>
      </w:r>
      <w:r w:rsidRPr="006D2EAC">
        <w:rPr>
          <w:rFonts w:ascii="Times New Roman" w:hAnsi="Times New Roman"/>
          <w:sz w:val="28"/>
          <w:szCs w:val="28"/>
        </w:rPr>
        <w:t xml:space="preserve"> тыс. рублей в каждом году планового периода;</w:t>
      </w:r>
    </w:p>
    <w:p w:rsidR="006D2EAC" w:rsidRPr="006D2EAC" w:rsidRDefault="006D2EAC" w:rsidP="00A30581">
      <w:pPr>
        <w:tabs>
          <w:tab w:val="left" w:pos="567"/>
          <w:tab w:val="left" w:pos="709"/>
          <w:tab w:val="left" w:pos="7265"/>
        </w:tabs>
        <w:spacing w:after="0" w:line="240" w:lineRule="auto"/>
        <w:ind w:firstLine="567"/>
        <w:jc w:val="both"/>
        <w:rPr>
          <w:rFonts w:ascii="Times New Roman" w:hAnsi="Times New Roman"/>
          <w:sz w:val="28"/>
          <w:szCs w:val="28"/>
        </w:rPr>
      </w:pPr>
      <w:r w:rsidRPr="006D2EAC">
        <w:rPr>
          <w:rFonts w:ascii="Times New Roman" w:hAnsi="Times New Roman"/>
          <w:sz w:val="28"/>
          <w:szCs w:val="28"/>
        </w:rPr>
        <w:t>- </w:t>
      </w:r>
      <w:r w:rsidRPr="00284163">
        <w:rPr>
          <w:rFonts w:ascii="Times New Roman" w:hAnsi="Times New Roman"/>
          <w:sz w:val="28"/>
          <w:szCs w:val="28"/>
        </w:rPr>
        <w:t xml:space="preserve">участие в предупреждении и ликвидации последствий чрезвычайных ситуаций в сумме </w:t>
      </w:r>
      <w:r w:rsidR="00284163">
        <w:rPr>
          <w:rFonts w:ascii="Times New Roman" w:hAnsi="Times New Roman"/>
          <w:sz w:val="28"/>
          <w:szCs w:val="28"/>
        </w:rPr>
        <w:t>75,9</w:t>
      </w:r>
      <w:r w:rsidRPr="00284163">
        <w:rPr>
          <w:rFonts w:ascii="Times New Roman" w:hAnsi="Times New Roman"/>
          <w:sz w:val="28"/>
          <w:szCs w:val="28"/>
        </w:rPr>
        <w:t xml:space="preserve"> тыс. рублей ежегодно</w:t>
      </w:r>
      <w:r w:rsidRPr="00FC0D1A">
        <w:rPr>
          <w:rFonts w:ascii="Times New Roman" w:hAnsi="Times New Roman"/>
          <w:sz w:val="28"/>
          <w:szCs w:val="28"/>
        </w:rPr>
        <w:t xml:space="preserve">, </w:t>
      </w:r>
      <w:r w:rsidR="00FC0D1A" w:rsidRPr="00FC0D1A">
        <w:rPr>
          <w:rFonts w:ascii="Times New Roman" w:hAnsi="Times New Roman"/>
          <w:sz w:val="28"/>
          <w:szCs w:val="28"/>
        </w:rPr>
        <w:t>что ниже запланированных ассигнований на 2017 год на 0,6 тыс. рублей в каждом году планового периода</w:t>
      </w:r>
      <w:r w:rsidRPr="00FC0D1A">
        <w:rPr>
          <w:rFonts w:ascii="Times New Roman" w:hAnsi="Times New Roman"/>
          <w:sz w:val="28"/>
          <w:szCs w:val="28"/>
        </w:rPr>
        <w:t>;</w:t>
      </w:r>
    </w:p>
    <w:p w:rsidR="006D2EAC" w:rsidRPr="006D2EAC" w:rsidRDefault="006D2EAC" w:rsidP="00A30581">
      <w:pPr>
        <w:tabs>
          <w:tab w:val="left" w:pos="567"/>
          <w:tab w:val="left" w:pos="709"/>
          <w:tab w:val="left" w:pos="7265"/>
        </w:tabs>
        <w:spacing w:after="0" w:line="240" w:lineRule="auto"/>
        <w:ind w:firstLine="567"/>
        <w:jc w:val="both"/>
        <w:rPr>
          <w:rFonts w:ascii="Times New Roman" w:hAnsi="Times New Roman"/>
          <w:sz w:val="28"/>
          <w:szCs w:val="28"/>
        </w:rPr>
      </w:pPr>
      <w:r w:rsidRPr="006D2EAC">
        <w:rPr>
          <w:rFonts w:ascii="Times New Roman" w:hAnsi="Times New Roman"/>
          <w:sz w:val="28"/>
          <w:szCs w:val="28"/>
        </w:rPr>
        <w:t xml:space="preserve">- организация и осуществление мероприятий по гражданской обороне в сумме </w:t>
      </w:r>
      <w:r w:rsidR="00284163">
        <w:rPr>
          <w:rFonts w:ascii="Times New Roman" w:hAnsi="Times New Roman"/>
          <w:sz w:val="28"/>
          <w:szCs w:val="28"/>
        </w:rPr>
        <w:t>59,0</w:t>
      </w:r>
      <w:r w:rsidRPr="006D2EAC">
        <w:rPr>
          <w:rFonts w:ascii="Times New Roman" w:hAnsi="Times New Roman"/>
          <w:sz w:val="28"/>
          <w:szCs w:val="28"/>
        </w:rPr>
        <w:t xml:space="preserve"> тыс. рублей ежегодно, </w:t>
      </w:r>
      <w:r w:rsidRPr="00FC0D1A">
        <w:rPr>
          <w:rFonts w:ascii="Times New Roman" w:hAnsi="Times New Roman"/>
          <w:sz w:val="28"/>
          <w:szCs w:val="28"/>
        </w:rPr>
        <w:t>что ниже запланированных ассигнований на 2017 год на 0,</w:t>
      </w:r>
      <w:r w:rsidR="00FC0D1A" w:rsidRPr="00FC0D1A">
        <w:rPr>
          <w:rFonts w:ascii="Times New Roman" w:hAnsi="Times New Roman"/>
          <w:sz w:val="28"/>
          <w:szCs w:val="28"/>
        </w:rPr>
        <w:t>9</w:t>
      </w:r>
      <w:r w:rsidRPr="00FC0D1A">
        <w:rPr>
          <w:rFonts w:ascii="Times New Roman" w:hAnsi="Times New Roman"/>
          <w:sz w:val="28"/>
          <w:szCs w:val="28"/>
        </w:rPr>
        <w:t xml:space="preserve"> тыс. рублей в каждом году планового периода;</w:t>
      </w:r>
    </w:p>
    <w:p w:rsidR="006D2EAC" w:rsidRPr="006D2EAC" w:rsidRDefault="006D2EAC" w:rsidP="00A30581">
      <w:pPr>
        <w:tabs>
          <w:tab w:val="left" w:pos="567"/>
          <w:tab w:val="left" w:pos="709"/>
          <w:tab w:val="left" w:pos="7265"/>
        </w:tabs>
        <w:spacing w:after="0" w:line="240" w:lineRule="auto"/>
        <w:ind w:firstLine="567"/>
        <w:jc w:val="both"/>
        <w:rPr>
          <w:rFonts w:ascii="Times New Roman" w:hAnsi="Times New Roman"/>
          <w:sz w:val="28"/>
          <w:szCs w:val="28"/>
        </w:rPr>
      </w:pPr>
      <w:r w:rsidRPr="006D2EAC">
        <w:rPr>
          <w:rFonts w:ascii="Times New Roman" w:hAnsi="Times New Roman"/>
          <w:sz w:val="28"/>
          <w:szCs w:val="28"/>
        </w:rPr>
        <w:t xml:space="preserve">- содержание и организация деятельности аварийно-спасательных служб в сумме </w:t>
      </w:r>
      <w:r w:rsidR="00284163">
        <w:rPr>
          <w:rFonts w:ascii="Times New Roman" w:hAnsi="Times New Roman"/>
          <w:sz w:val="28"/>
          <w:szCs w:val="28"/>
        </w:rPr>
        <w:t>914,7</w:t>
      </w:r>
      <w:r w:rsidRPr="006D2EAC">
        <w:rPr>
          <w:rFonts w:ascii="Times New Roman" w:hAnsi="Times New Roman"/>
          <w:sz w:val="28"/>
          <w:szCs w:val="28"/>
        </w:rPr>
        <w:t xml:space="preserve"> тыс. рублей, </w:t>
      </w:r>
      <w:r w:rsidRPr="00FC0D1A">
        <w:rPr>
          <w:rFonts w:ascii="Times New Roman" w:hAnsi="Times New Roman"/>
          <w:sz w:val="28"/>
          <w:szCs w:val="28"/>
        </w:rPr>
        <w:t xml:space="preserve">что выше запланированных ассигнований на 2017 год на </w:t>
      </w:r>
      <w:r w:rsidR="00FC0D1A" w:rsidRPr="00FC0D1A">
        <w:rPr>
          <w:rFonts w:ascii="Times New Roman" w:hAnsi="Times New Roman"/>
          <w:sz w:val="28"/>
          <w:szCs w:val="28"/>
        </w:rPr>
        <w:t>73,8</w:t>
      </w:r>
      <w:r w:rsidRPr="00FC0D1A">
        <w:rPr>
          <w:rFonts w:ascii="Times New Roman" w:hAnsi="Times New Roman"/>
          <w:sz w:val="28"/>
          <w:szCs w:val="28"/>
        </w:rPr>
        <w:t xml:space="preserve"> тыс. рублей в каждом году планового периода;</w:t>
      </w:r>
    </w:p>
    <w:p w:rsidR="006D2EAC" w:rsidRPr="006D2EAC" w:rsidRDefault="00FC0D1A" w:rsidP="00A30581">
      <w:pPr>
        <w:tabs>
          <w:tab w:val="left" w:pos="567"/>
          <w:tab w:val="left" w:pos="709"/>
          <w:tab w:val="left" w:pos="7265"/>
        </w:tabs>
        <w:spacing w:after="0" w:line="240" w:lineRule="auto"/>
        <w:ind w:firstLine="567"/>
        <w:jc w:val="both"/>
        <w:rPr>
          <w:rFonts w:ascii="Times New Roman" w:hAnsi="Times New Roman"/>
          <w:sz w:val="28"/>
          <w:szCs w:val="28"/>
        </w:rPr>
      </w:pPr>
      <w:r>
        <w:rPr>
          <w:rFonts w:ascii="Times New Roman" w:hAnsi="Times New Roman"/>
          <w:sz w:val="28"/>
          <w:szCs w:val="28"/>
        </w:rPr>
        <w:t>- </w:t>
      </w:r>
      <w:r w:rsidR="006D2EAC" w:rsidRPr="006D2EAC">
        <w:rPr>
          <w:rFonts w:ascii="Times New Roman" w:hAnsi="Times New Roman"/>
          <w:sz w:val="28"/>
          <w:szCs w:val="28"/>
        </w:rPr>
        <w:t xml:space="preserve">мероприятия по организации в границах поселения </w:t>
      </w:r>
      <w:proofErr w:type="spellStart"/>
      <w:r w:rsidR="006D2EAC" w:rsidRPr="006D2EAC">
        <w:rPr>
          <w:rFonts w:ascii="Times New Roman" w:hAnsi="Times New Roman"/>
          <w:sz w:val="28"/>
          <w:szCs w:val="28"/>
        </w:rPr>
        <w:t>электро</w:t>
      </w:r>
      <w:proofErr w:type="spellEnd"/>
      <w:r w:rsidR="006D2EAC" w:rsidRPr="006D2EAC">
        <w:rPr>
          <w:rFonts w:ascii="Times New Roman" w:hAnsi="Times New Roman"/>
          <w:sz w:val="28"/>
          <w:szCs w:val="28"/>
        </w:rPr>
        <w:t>-, тепл</w:t>
      </w:r>
      <w:proofErr w:type="gramStart"/>
      <w:r w:rsidR="006D2EAC" w:rsidRPr="006D2EAC">
        <w:rPr>
          <w:rFonts w:ascii="Times New Roman" w:hAnsi="Times New Roman"/>
          <w:sz w:val="28"/>
          <w:szCs w:val="28"/>
        </w:rPr>
        <w:t>о-</w:t>
      </w:r>
      <w:proofErr w:type="gramEnd"/>
      <w:r w:rsidR="006D2EAC" w:rsidRPr="006D2EAC">
        <w:rPr>
          <w:rFonts w:ascii="Times New Roman" w:hAnsi="Times New Roman"/>
          <w:sz w:val="28"/>
          <w:szCs w:val="28"/>
        </w:rPr>
        <w:t xml:space="preserve">, </w:t>
      </w:r>
      <w:proofErr w:type="spellStart"/>
      <w:r w:rsidR="006D2EAC" w:rsidRPr="006D2EAC">
        <w:rPr>
          <w:rFonts w:ascii="Times New Roman" w:hAnsi="Times New Roman"/>
          <w:sz w:val="28"/>
          <w:szCs w:val="28"/>
        </w:rPr>
        <w:t>газо</w:t>
      </w:r>
      <w:proofErr w:type="spellEnd"/>
      <w:r w:rsidR="006D2EAC" w:rsidRPr="006D2EAC">
        <w:rPr>
          <w:rFonts w:ascii="Times New Roman" w:hAnsi="Times New Roman"/>
          <w:sz w:val="28"/>
          <w:szCs w:val="28"/>
        </w:rPr>
        <w:t xml:space="preserve">-, водоснабжения населения и отведения в сумме </w:t>
      </w:r>
      <w:r w:rsidR="00284163">
        <w:rPr>
          <w:rFonts w:ascii="Times New Roman" w:hAnsi="Times New Roman"/>
          <w:sz w:val="28"/>
          <w:szCs w:val="28"/>
        </w:rPr>
        <w:t>357,1</w:t>
      </w:r>
      <w:r w:rsidR="006D2EAC" w:rsidRPr="006D2EAC">
        <w:rPr>
          <w:rFonts w:ascii="Times New Roman" w:hAnsi="Times New Roman"/>
          <w:sz w:val="28"/>
          <w:szCs w:val="28"/>
        </w:rPr>
        <w:t xml:space="preserve"> тыс. рублей, </w:t>
      </w:r>
      <w:r w:rsidR="006D2EAC" w:rsidRPr="00FC0D1A">
        <w:rPr>
          <w:rFonts w:ascii="Times New Roman" w:hAnsi="Times New Roman"/>
          <w:sz w:val="28"/>
          <w:szCs w:val="28"/>
        </w:rPr>
        <w:t>что меньше запланированных ассигнований на 2017 год на 0,2 тыс. рублей в каждом году планового периода</w:t>
      </w:r>
      <w:r>
        <w:rPr>
          <w:rFonts w:ascii="Times New Roman" w:hAnsi="Times New Roman"/>
          <w:sz w:val="28"/>
          <w:szCs w:val="28"/>
        </w:rPr>
        <w:t>.</w:t>
      </w:r>
    </w:p>
    <w:p w:rsidR="00A30581" w:rsidRDefault="00A30581" w:rsidP="00A30581">
      <w:pPr>
        <w:pStyle w:val="61"/>
        <w:spacing w:line="240" w:lineRule="auto"/>
        <w:ind w:firstLine="0"/>
        <w:jc w:val="center"/>
        <w:rPr>
          <w:b/>
          <w:i w:val="0"/>
          <w:sz w:val="28"/>
          <w:szCs w:val="28"/>
        </w:rPr>
      </w:pPr>
    </w:p>
    <w:p w:rsidR="00A30581" w:rsidRDefault="00A30581" w:rsidP="00A30581">
      <w:pPr>
        <w:pStyle w:val="61"/>
        <w:spacing w:line="240" w:lineRule="auto"/>
        <w:ind w:firstLine="0"/>
        <w:jc w:val="center"/>
        <w:rPr>
          <w:b/>
          <w:i w:val="0"/>
          <w:sz w:val="28"/>
          <w:szCs w:val="28"/>
        </w:rPr>
      </w:pPr>
    </w:p>
    <w:p w:rsidR="00A30581" w:rsidRDefault="00A30581" w:rsidP="00A30581">
      <w:pPr>
        <w:pStyle w:val="61"/>
        <w:spacing w:line="240" w:lineRule="auto"/>
        <w:ind w:firstLine="0"/>
        <w:jc w:val="center"/>
        <w:rPr>
          <w:b/>
          <w:i w:val="0"/>
          <w:sz w:val="28"/>
          <w:szCs w:val="28"/>
        </w:rPr>
      </w:pPr>
    </w:p>
    <w:p w:rsidR="006E2DE7" w:rsidRDefault="005A22DE" w:rsidP="00A30581">
      <w:pPr>
        <w:pStyle w:val="61"/>
        <w:spacing w:line="240" w:lineRule="auto"/>
        <w:ind w:firstLine="0"/>
        <w:jc w:val="center"/>
        <w:rPr>
          <w:b/>
          <w:i w:val="0"/>
          <w:sz w:val="28"/>
          <w:szCs w:val="28"/>
        </w:rPr>
      </w:pPr>
      <w:r>
        <w:rPr>
          <w:b/>
          <w:i w:val="0"/>
          <w:sz w:val="28"/>
          <w:szCs w:val="28"/>
        </w:rPr>
        <w:lastRenderedPageBreak/>
        <w:t>7</w:t>
      </w:r>
      <w:r w:rsidR="006E2DE7" w:rsidRPr="008875B5">
        <w:rPr>
          <w:b/>
          <w:i w:val="0"/>
          <w:sz w:val="28"/>
          <w:szCs w:val="28"/>
        </w:rPr>
        <w:t xml:space="preserve">. Муниципальные программы </w:t>
      </w:r>
    </w:p>
    <w:p w:rsidR="00A30581" w:rsidRDefault="00A30581" w:rsidP="00A30581">
      <w:pPr>
        <w:pStyle w:val="61"/>
        <w:spacing w:line="240" w:lineRule="auto"/>
        <w:ind w:firstLine="0"/>
        <w:jc w:val="center"/>
        <w:rPr>
          <w:b/>
          <w:i w:val="0"/>
          <w:sz w:val="28"/>
          <w:szCs w:val="28"/>
        </w:rPr>
      </w:pPr>
    </w:p>
    <w:p w:rsidR="005A22DE" w:rsidRPr="005A22DE" w:rsidRDefault="005A22DE" w:rsidP="00A30581">
      <w:pPr>
        <w:spacing w:after="0" w:line="240" w:lineRule="auto"/>
        <w:ind w:firstLine="567"/>
        <w:jc w:val="both"/>
        <w:rPr>
          <w:rFonts w:ascii="Times New Roman" w:hAnsi="Times New Roman"/>
          <w:sz w:val="28"/>
          <w:szCs w:val="28"/>
        </w:rPr>
      </w:pPr>
      <w:r w:rsidRPr="005A22DE">
        <w:rPr>
          <w:rFonts w:ascii="Times New Roman" w:hAnsi="Times New Roman"/>
          <w:sz w:val="28"/>
          <w:szCs w:val="28"/>
        </w:rPr>
        <w:t xml:space="preserve">Расходная часть бюджета городского поселения </w:t>
      </w:r>
      <w:r w:rsidR="00D30F38">
        <w:rPr>
          <w:rFonts w:ascii="Times New Roman" w:hAnsi="Times New Roman"/>
          <w:sz w:val="28"/>
          <w:szCs w:val="28"/>
        </w:rPr>
        <w:t>Хорлово</w:t>
      </w:r>
      <w:r w:rsidRPr="005A22DE">
        <w:rPr>
          <w:rFonts w:ascii="Times New Roman" w:hAnsi="Times New Roman"/>
          <w:sz w:val="28"/>
          <w:szCs w:val="28"/>
        </w:rPr>
        <w:t xml:space="preserve"> Воскресенского му</w:t>
      </w:r>
      <w:r w:rsidR="00D30F38">
        <w:rPr>
          <w:rFonts w:ascii="Times New Roman" w:hAnsi="Times New Roman"/>
          <w:sz w:val="28"/>
          <w:szCs w:val="28"/>
        </w:rPr>
        <w:t>ниципального района на 2018 год</w:t>
      </w:r>
      <w:r w:rsidRPr="005A22DE">
        <w:rPr>
          <w:rFonts w:ascii="Times New Roman" w:hAnsi="Times New Roman"/>
          <w:sz w:val="28"/>
          <w:szCs w:val="28"/>
        </w:rPr>
        <w:t xml:space="preserve"> и плановый период 2019 и 2020 годов сформирована в программном формате. </w:t>
      </w:r>
      <w:proofErr w:type="gramStart"/>
      <w:r w:rsidRPr="005A22DE">
        <w:rPr>
          <w:rFonts w:ascii="Times New Roman" w:hAnsi="Times New Roman"/>
          <w:sz w:val="28"/>
          <w:szCs w:val="28"/>
        </w:rPr>
        <w:t xml:space="preserve">Распределение бюджетных ассигнований на реализацию муниципальных программ, финансируемых за счет средств бюджета городского поселения </w:t>
      </w:r>
      <w:r w:rsidR="00D30F38">
        <w:rPr>
          <w:rFonts w:ascii="Times New Roman" w:hAnsi="Times New Roman"/>
          <w:sz w:val="28"/>
          <w:szCs w:val="28"/>
        </w:rPr>
        <w:t>Хорлово</w:t>
      </w:r>
      <w:r w:rsidRPr="005A22DE">
        <w:rPr>
          <w:rFonts w:ascii="Times New Roman" w:hAnsi="Times New Roman"/>
          <w:sz w:val="28"/>
          <w:szCs w:val="28"/>
        </w:rPr>
        <w:t xml:space="preserve"> Воскресенского муниципального района, предлагается к утверждению частью 1</w:t>
      </w:r>
      <w:r w:rsidR="00D30F38">
        <w:rPr>
          <w:rFonts w:ascii="Times New Roman" w:hAnsi="Times New Roman"/>
          <w:sz w:val="28"/>
          <w:szCs w:val="28"/>
        </w:rPr>
        <w:t>0</w:t>
      </w:r>
      <w:r w:rsidRPr="005A22DE">
        <w:rPr>
          <w:rFonts w:ascii="Times New Roman" w:hAnsi="Times New Roman"/>
          <w:sz w:val="28"/>
          <w:szCs w:val="28"/>
        </w:rPr>
        <w:t xml:space="preserve"> проекта Решения Совета депутатов о бюджете (приложение № </w:t>
      </w:r>
      <w:r w:rsidR="00D30F38">
        <w:rPr>
          <w:rFonts w:ascii="Times New Roman" w:hAnsi="Times New Roman"/>
          <w:sz w:val="28"/>
          <w:szCs w:val="28"/>
        </w:rPr>
        <w:t>7</w:t>
      </w:r>
      <w:r w:rsidRPr="005A22DE">
        <w:rPr>
          <w:rFonts w:ascii="Times New Roman" w:hAnsi="Times New Roman"/>
          <w:sz w:val="28"/>
          <w:szCs w:val="28"/>
        </w:rPr>
        <w:t xml:space="preserve"> к проекту Решения Совета депутатов городского поселения </w:t>
      </w:r>
      <w:r w:rsidR="00D30F38">
        <w:rPr>
          <w:rFonts w:ascii="Times New Roman" w:hAnsi="Times New Roman"/>
          <w:sz w:val="28"/>
          <w:szCs w:val="28"/>
        </w:rPr>
        <w:t>Хорлово</w:t>
      </w:r>
      <w:r w:rsidRPr="005A22DE">
        <w:rPr>
          <w:rFonts w:ascii="Times New Roman" w:hAnsi="Times New Roman"/>
          <w:sz w:val="28"/>
          <w:szCs w:val="28"/>
        </w:rPr>
        <w:t xml:space="preserve"> Воскресенского муниципального района «О проекте бюджете </w:t>
      </w:r>
      <w:r w:rsidR="00D30F38">
        <w:rPr>
          <w:rFonts w:ascii="Times New Roman" w:hAnsi="Times New Roman"/>
          <w:sz w:val="28"/>
          <w:szCs w:val="28"/>
        </w:rPr>
        <w:t>г</w:t>
      </w:r>
      <w:r w:rsidRPr="005A22DE">
        <w:rPr>
          <w:rFonts w:ascii="Times New Roman" w:hAnsi="Times New Roman"/>
          <w:sz w:val="28"/>
          <w:szCs w:val="28"/>
        </w:rPr>
        <w:t>ородско</w:t>
      </w:r>
      <w:r w:rsidR="00D30F38">
        <w:rPr>
          <w:rFonts w:ascii="Times New Roman" w:hAnsi="Times New Roman"/>
          <w:sz w:val="28"/>
          <w:szCs w:val="28"/>
        </w:rPr>
        <w:t>го</w:t>
      </w:r>
      <w:r w:rsidRPr="005A22DE">
        <w:rPr>
          <w:rFonts w:ascii="Times New Roman" w:hAnsi="Times New Roman"/>
          <w:sz w:val="28"/>
          <w:szCs w:val="28"/>
        </w:rPr>
        <w:t xml:space="preserve"> поселени</w:t>
      </w:r>
      <w:r w:rsidR="00D30F38">
        <w:rPr>
          <w:rFonts w:ascii="Times New Roman" w:hAnsi="Times New Roman"/>
          <w:sz w:val="28"/>
          <w:szCs w:val="28"/>
        </w:rPr>
        <w:t>я</w:t>
      </w:r>
      <w:r w:rsidRPr="005A22DE">
        <w:rPr>
          <w:rFonts w:ascii="Times New Roman" w:hAnsi="Times New Roman"/>
          <w:sz w:val="28"/>
          <w:szCs w:val="28"/>
        </w:rPr>
        <w:t xml:space="preserve"> </w:t>
      </w:r>
      <w:r w:rsidR="00D30F38">
        <w:rPr>
          <w:rFonts w:ascii="Times New Roman" w:hAnsi="Times New Roman"/>
          <w:sz w:val="28"/>
          <w:szCs w:val="28"/>
        </w:rPr>
        <w:t>Хорлово</w:t>
      </w:r>
      <w:r w:rsidRPr="005A22DE">
        <w:rPr>
          <w:rFonts w:ascii="Times New Roman" w:hAnsi="Times New Roman"/>
          <w:sz w:val="28"/>
          <w:szCs w:val="28"/>
        </w:rPr>
        <w:t xml:space="preserve"> на 2018 год и </w:t>
      </w:r>
      <w:r w:rsidR="00360C90">
        <w:rPr>
          <w:rFonts w:ascii="Times New Roman" w:hAnsi="Times New Roman"/>
          <w:sz w:val="28"/>
          <w:szCs w:val="28"/>
        </w:rPr>
        <w:t xml:space="preserve">на </w:t>
      </w:r>
      <w:r w:rsidRPr="005A22DE">
        <w:rPr>
          <w:rFonts w:ascii="Times New Roman" w:hAnsi="Times New Roman"/>
          <w:sz w:val="28"/>
          <w:szCs w:val="28"/>
        </w:rPr>
        <w:t>плановый период 2019</w:t>
      </w:r>
      <w:r w:rsidR="00360C90">
        <w:rPr>
          <w:rFonts w:ascii="Times New Roman" w:hAnsi="Times New Roman"/>
          <w:sz w:val="28"/>
          <w:szCs w:val="28"/>
        </w:rPr>
        <w:t>-</w:t>
      </w:r>
      <w:r w:rsidRPr="005A22DE">
        <w:rPr>
          <w:rFonts w:ascii="Times New Roman" w:hAnsi="Times New Roman"/>
          <w:sz w:val="28"/>
          <w:szCs w:val="28"/>
        </w:rPr>
        <w:t>2020 годов»).</w:t>
      </w:r>
      <w:proofErr w:type="gramEnd"/>
    </w:p>
    <w:p w:rsidR="005A22DE" w:rsidRPr="005A22DE" w:rsidRDefault="005A22DE" w:rsidP="00A30581">
      <w:pPr>
        <w:spacing w:after="0" w:line="240" w:lineRule="auto"/>
        <w:ind w:firstLine="567"/>
        <w:jc w:val="both"/>
        <w:rPr>
          <w:rFonts w:ascii="Times New Roman" w:hAnsi="Times New Roman"/>
          <w:sz w:val="28"/>
          <w:szCs w:val="28"/>
        </w:rPr>
      </w:pPr>
      <w:r w:rsidRPr="00434ECE">
        <w:rPr>
          <w:rFonts w:ascii="Times New Roman" w:hAnsi="Times New Roman"/>
          <w:sz w:val="28"/>
          <w:szCs w:val="28"/>
        </w:rPr>
        <w:t>В результате этого</w:t>
      </w:r>
      <w:r w:rsidRPr="005A22DE">
        <w:rPr>
          <w:rFonts w:ascii="Times New Roman" w:hAnsi="Times New Roman"/>
          <w:sz w:val="28"/>
          <w:szCs w:val="28"/>
        </w:rPr>
        <w:t xml:space="preserve">, в 2018 году </w:t>
      </w:r>
      <w:r w:rsidR="00434ECE">
        <w:rPr>
          <w:rFonts w:ascii="Times New Roman" w:hAnsi="Times New Roman"/>
          <w:sz w:val="28"/>
          <w:szCs w:val="28"/>
        </w:rPr>
        <w:t>96,9</w:t>
      </w:r>
      <w:r w:rsidRPr="005A22DE">
        <w:rPr>
          <w:rFonts w:ascii="Times New Roman" w:hAnsi="Times New Roman"/>
          <w:sz w:val="28"/>
          <w:szCs w:val="28"/>
        </w:rPr>
        <w:t xml:space="preserve">% общего объема расходов или </w:t>
      </w:r>
      <w:r w:rsidR="00434ECE">
        <w:rPr>
          <w:rFonts w:ascii="Times New Roman" w:hAnsi="Times New Roman"/>
          <w:sz w:val="28"/>
          <w:szCs w:val="28"/>
        </w:rPr>
        <w:t>105 241,5</w:t>
      </w:r>
      <w:r w:rsidRPr="005A22DE">
        <w:rPr>
          <w:rFonts w:ascii="Times New Roman" w:hAnsi="Times New Roman"/>
          <w:sz w:val="28"/>
          <w:szCs w:val="28"/>
        </w:rPr>
        <w:t xml:space="preserve"> тыс. рублей планируется распределить в рамках реализации муниципальных программ. </w:t>
      </w:r>
    </w:p>
    <w:p w:rsidR="005A22DE" w:rsidRPr="005A22DE" w:rsidRDefault="005A22DE" w:rsidP="00A30581">
      <w:pPr>
        <w:spacing w:after="0" w:line="240" w:lineRule="auto"/>
        <w:ind w:firstLine="567"/>
        <w:jc w:val="both"/>
        <w:rPr>
          <w:rFonts w:ascii="Times New Roman" w:hAnsi="Times New Roman"/>
          <w:sz w:val="28"/>
          <w:szCs w:val="28"/>
        </w:rPr>
      </w:pPr>
      <w:r w:rsidRPr="005A22DE">
        <w:rPr>
          <w:rFonts w:ascii="Times New Roman" w:hAnsi="Times New Roman"/>
          <w:sz w:val="28"/>
          <w:szCs w:val="28"/>
        </w:rPr>
        <w:t xml:space="preserve">Порядок </w:t>
      </w:r>
      <w:r w:rsidR="00434ECE">
        <w:rPr>
          <w:rFonts w:ascii="Times New Roman" w:hAnsi="Times New Roman"/>
          <w:sz w:val="28"/>
          <w:szCs w:val="28"/>
        </w:rPr>
        <w:t xml:space="preserve">принятия решения о </w:t>
      </w:r>
      <w:r w:rsidRPr="005A22DE">
        <w:rPr>
          <w:rFonts w:ascii="Times New Roman" w:hAnsi="Times New Roman"/>
          <w:sz w:val="28"/>
          <w:szCs w:val="28"/>
        </w:rPr>
        <w:t>разработк</w:t>
      </w:r>
      <w:r w:rsidR="00434ECE">
        <w:rPr>
          <w:rFonts w:ascii="Times New Roman" w:hAnsi="Times New Roman"/>
          <w:sz w:val="28"/>
          <w:szCs w:val="28"/>
        </w:rPr>
        <w:t>е, формировании</w:t>
      </w:r>
      <w:r w:rsidRPr="005A22DE">
        <w:rPr>
          <w:rFonts w:ascii="Times New Roman" w:hAnsi="Times New Roman"/>
          <w:sz w:val="28"/>
          <w:szCs w:val="28"/>
        </w:rPr>
        <w:t xml:space="preserve"> и реализации муниципальных программ </w:t>
      </w:r>
      <w:r w:rsidR="00A665CF">
        <w:rPr>
          <w:rFonts w:ascii="Times New Roman" w:hAnsi="Times New Roman"/>
          <w:sz w:val="28"/>
          <w:szCs w:val="28"/>
        </w:rPr>
        <w:t>городского поселения Хорлово</w:t>
      </w:r>
      <w:r w:rsidRPr="005A22DE">
        <w:rPr>
          <w:rFonts w:ascii="Times New Roman" w:hAnsi="Times New Roman"/>
          <w:sz w:val="28"/>
          <w:szCs w:val="28"/>
        </w:rPr>
        <w:t xml:space="preserve"> Воскресенского муниципального района Московской области утвержден постановлением Главы городского поселения </w:t>
      </w:r>
      <w:r w:rsidR="00A665CF">
        <w:rPr>
          <w:rFonts w:ascii="Times New Roman" w:hAnsi="Times New Roman"/>
          <w:sz w:val="28"/>
          <w:szCs w:val="28"/>
        </w:rPr>
        <w:t>Хорлово</w:t>
      </w:r>
      <w:r w:rsidRPr="005A22DE">
        <w:rPr>
          <w:rFonts w:ascii="Times New Roman" w:hAnsi="Times New Roman"/>
          <w:sz w:val="28"/>
          <w:szCs w:val="28"/>
        </w:rPr>
        <w:t xml:space="preserve"> Воскресенского муниципального района Московской области от </w:t>
      </w:r>
      <w:r w:rsidR="00A665CF">
        <w:rPr>
          <w:rFonts w:ascii="Times New Roman" w:hAnsi="Times New Roman"/>
          <w:sz w:val="28"/>
          <w:szCs w:val="28"/>
        </w:rPr>
        <w:t>18.02.2016 №</w:t>
      </w:r>
      <w:r w:rsidR="00CF3504">
        <w:rPr>
          <w:rFonts w:ascii="Times New Roman" w:hAnsi="Times New Roman"/>
          <w:sz w:val="28"/>
          <w:szCs w:val="28"/>
        </w:rPr>
        <w:t> </w:t>
      </w:r>
      <w:r w:rsidR="00A665CF">
        <w:rPr>
          <w:rFonts w:ascii="Times New Roman" w:hAnsi="Times New Roman"/>
          <w:sz w:val="28"/>
          <w:szCs w:val="28"/>
        </w:rPr>
        <w:t>11</w:t>
      </w:r>
      <w:r w:rsidRPr="005A22DE">
        <w:rPr>
          <w:rFonts w:ascii="Times New Roman" w:hAnsi="Times New Roman"/>
          <w:sz w:val="28"/>
          <w:szCs w:val="28"/>
        </w:rPr>
        <w:t>.</w:t>
      </w:r>
    </w:p>
    <w:p w:rsidR="005A22DE" w:rsidRPr="005A22DE" w:rsidRDefault="005A22DE" w:rsidP="00A30581">
      <w:pPr>
        <w:spacing w:after="0" w:line="240" w:lineRule="auto"/>
        <w:ind w:firstLine="567"/>
        <w:jc w:val="both"/>
        <w:rPr>
          <w:rFonts w:ascii="Times New Roman" w:hAnsi="Times New Roman"/>
          <w:sz w:val="28"/>
          <w:szCs w:val="28"/>
        </w:rPr>
      </w:pPr>
      <w:r w:rsidRPr="005A22DE">
        <w:rPr>
          <w:rFonts w:ascii="Times New Roman" w:hAnsi="Times New Roman"/>
          <w:sz w:val="28"/>
          <w:szCs w:val="28"/>
        </w:rPr>
        <w:t xml:space="preserve">Проектом бюджета на 2017 год предусмотрено финансирование </w:t>
      </w:r>
      <w:r w:rsidR="00517ABA">
        <w:rPr>
          <w:rFonts w:ascii="Times New Roman" w:hAnsi="Times New Roman"/>
          <w:sz w:val="28"/>
          <w:szCs w:val="28"/>
        </w:rPr>
        <w:t xml:space="preserve">двенадцати </w:t>
      </w:r>
      <w:r w:rsidRPr="005A22DE">
        <w:rPr>
          <w:rFonts w:ascii="Times New Roman" w:hAnsi="Times New Roman"/>
          <w:sz w:val="28"/>
          <w:szCs w:val="28"/>
        </w:rPr>
        <w:t>муниципальных программ.</w:t>
      </w:r>
    </w:p>
    <w:p w:rsidR="005A22DE" w:rsidRPr="005A22DE" w:rsidRDefault="005A22DE" w:rsidP="00A30581">
      <w:pPr>
        <w:tabs>
          <w:tab w:val="left" w:pos="0"/>
        </w:tabs>
        <w:spacing w:after="0" w:line="240" w:lineRule="auto"/>
        <w:ind w:firstLine="567"/>
        <w:jc w:val="both"/>
        <w:rPr>
          <w:rFonts w:ascii="Times New Roman" w:hAnsi="Times New Roman"/>
          <w:sz w:val="28"/>
          <w:szCs w:val="28"/>
        </w:rPr>
      </w:pPr>
      <w:proofErr w:type="gramStart"/>
      <w:r w:rsidRPr="005A22DE">
        <w:rPr>
          <w:rFonts w:ascii="Times New Roman" w:hAnsi="Times New Roman"/>
          <w:sz w:val="28"/>
          <w:szCs w:val="28"/>
        </w:rPr>
        <w:t xml:space="preserve">Анализ представленного проекта бюджета </w:t>
      </w:r>
      <w:r w:rsidR="00434ECE">
        <w:rPr>
          <w:rFonts w:ascii="Times New Roman" w:hAnsi="Times New Roman"/>
          <w:sz w:val="28"/>
          <w:szCs w:val="28"/>
        </w:rPr>
        <w:t>городского поселения Хорлово</w:t>
      </w:r>
      <w:r w:rsidRPr="005A22DE">
        <w:rPr>
          <w:rFonts w:ascii="Times New Roman" w:hAnsi="Times New Roman"/>
          <w:sz w:val="28"/>
          <w:szCs w:val="28"/>
        </w:rPr>
        <w:t xml:space="preserve"> </w:t>
      </w:r>
      <w:r w:rsidR="00434ECE">
        <w:rPr>
          <w:rFonts w:ascii="Times New Roman" w:hAnsi="Times New Roman"/>
          <w:sz w:val="28"/>
          <w:szCs w:val="28"/>
        </w:rPr>
        <w:t xml:space="preserve">на 2018 год и на </w:t>
      </w:r>
      <w:r w:rsidRPr="005A22DE">
        <w:rPr>
          <w:rFonts w:ascii="Times New Roman" w:hAnsi="Times New Roman"/>
          <w:sz w:val="28"/>
          <w:szCs w:val="28"/>
        </w:rPr>
        <w:t xml:space="preserve">плановый период 2019 и 2020 годов показал, что Проект </w:t>
      </w:r>
      <w:r w:rsidR="00517ABA">
        <w:rPr>
          <w:rFonts w:ascii="Times New Roman" w:hAnsi="Times New Roman"/>
          <w:sz w:val="28"/>
          <w:szCs w:val="28"/>
        </w:rPr>
        <w:t>бюджета сформирован в структуре</w:t>
      </w:r>
      <w:r w:rsidRPr="005A22DE">
        <w:rPr>
          <w:rFonts w:ascii="Times New Roman" w:hAnsi="Times New Roman"/>
          <w:sz w:val="28"/>
          <w:szCs w:val="28"/>
        </w:rPr>
        <w:t xml:space="preserve"> муниципальных программ, что свидетельствует о соответствии показателей проекта бюджета задачам, поставленным в ежегодных посланиях Президента Российской Федерации Федеральному Собранию Российской Федерации (в части бюджетной политики) и Указам Президента Российской Федерации.</w:t>
      </w:r>
      <w:proofErr w:type="gramEnd"/>
    </w:p>
    <w:p w:rsidR="005A22DE" w:rsidRPr="005A22DE" w:rsidRDefault="005A22DE" w:rsidP="00A30581">
      <w:pPr>
        <w:spacing w:after="0" w:line="240" w:lineRule="auto"/>
        <w:ind w:firstLine="567"/>
        <w:jc w:val="both"/>
        <w:rPr>
          <w:rFonts w:ascii="Times New Roman" w:hAnsi="Times New Roman"/>
          <w:sz w:val="28"/>
          <w:szCs w:val="28"/>
        </w:rPr>
      </w:pPr>
      <w:r w:rsidRPr="005A22DE">
        <w:rPr>
          <w:rFonts w:ascii="Times New Roman" w:hAnsi="Times New Roman"/>
          <w:sz w:val="28"/>
          <w:szCs w:val="28"/>
        </w:rPr>
        <w:t>Согласно приложени</w:t>
      </w:r>
      <w:r w:rsidR="00CF3504">
        <w:rPr>
          <w:rFonts w:ascii="Times New Roman" w:hAnsi="Times New Roman"/>
          <w:sz w:val="28"/>
          <w:szCs w:val="28"/>
        </w:rPr>
        <w:t>ям</w:t>
      </w:r>
      <w:r w:rsidRPr="005A22DE">
        <w:rPr>
          <w:rFonts w:ascii="Times New Roman" w:hAnsi="Times New Roman"/>
          <w:sz w:val="28"/>
          <w:szCs w:val="28"/>
        </w:rPr>
        <w:t xml:space="preserve"> </w:t>
      </w:r>
      <w:r w:rsidR="00CF3504">
        <w:rPr>
          <w:rFonts w:ascii="Times New Roman" w:hAnsi="Times New Roman"/>
          <w:sz w:val="28"/>
          <w:szCs w:val="28"/>
        </w:rPr>
        <w:t>№ </w:t>
      </w:r>
      <w:r w:rsidRPr="005A22DE">
        <w:rPr>
          <w:rFonts w:ascii="Times New Roman" w:hAnsi="Times New Roman"/>
          <w:sz w:val="28"/>
          <w:szCs w:val="28"/>
        </w:rPr>
        <w:t>№ </w:t>
      </w:r>
      <w:r w:rsidR="00517ABA">
        <w:rPr>
          <w:rFonts w:ascii="Times New Roman" w:hAnsi="Times New Roman"/>
          <w:sz w:val="28"/>
          <w:szCs w:val="28"/>
        </w:rPr>
        <w:t>7</w:t>
      </w:r>
      <w:r w:rsidR="00CF3504">
        <w:rPr>
          <w:rFonts w:ascii="Times New Roman" w:hAnsi="Times New Roman"/>
          <w:sz w:val="28"/>
          <w:szCs w:val="28"/>
        </w:rPr>
        <w:t>, </w:t>
      </w:r>
      <w:r w:rsidR="00517ABA">
        <w:rPr>
          <w:rFonts w:ascii="Times New Roman" w:hAnsi="Times New Roman"/>
          <w:sz w:val="28"/>
          <w:szCs w:val="28"/>
        </w:rPr>
        <w:t>8</w:t>
      </w:r>
      <w:r w:rsidRPr="005A22DE">
        <w:rPr>
          <w:rFonts w:ascii="Times New Roman" w:hAnsi="Times New Roman"/>
          <w:sz w:val="28"/>
          <w:szCs w:val="28"/>
        </w:rPr>
        <w:t xml:space="preserve"> к проекту решения Совета депутатов городского поселения </w:t>
      </w:r>
      <w:r w:rsidR="00517ABA">
        <w:rPr>
          <w:rFonts w:ascii="Times New Roman" w:hAnsi="Times New Roman"/>
          <w:sz w:val="28"/>
          <w:szCs w:val="28"/>
        </w:rPr>
        <w:t>Хорлово</w:t>
      </w:r>
      <w:r w:rsidRPr="005A22DE">
        <w:rPr>
          <w:rFonts w:ascii="Times New Roman" w:hAnsi="Times New Roman"/>
          <w:sz w:val="28"/>
          <w:szCs w:val="28"/>
        </w:rPr>
        <w:t xml:space="preserve">, к финансированию на 2018 год и плановый период 2019 и 2020 годы предлагаются 12 муниципальных программ. </w:t>
      </w:r>
    </w:p>
    <w:p w:rsidR="005A22DE" w:rsidRPr="005A22DE" w:rsidRDefault="005A22DE" w:rsidP="00A30581">
      <w:pPr>
        <w:tabs>
          <w:tab w:val="left" w:pos="0"/>
          <w:tab w:val="left" w:pos="567"/>
        </w:tabs>
        <w:spacing w:after="0" w:line="240" w:lineRule="auto"/>
        <w:jc w:val="both"/>
        <w:rPr>
          <w:rFonts w:ascii="Times New Roman" w:hAnsi="Times New Roman"/>
          <w:sz w:val="28"/>
          <w:szCs w:val="28"/>
        </w:rPr>
      </w:pPr>
      <w:r w:rsidRPr="005A22DE">
        <w:rPr>
          <w:rFonts w:ascii="Times New Roman" w:hAnsi="Times New Roman"/>
          <w:sz w:val="28"/>
          <w:szCs w:val="28"/>
        </w:rPr>
        <w:t>На реализацию муниципальных программ Воскресенского муниципального района, согласно данным приложени</w:t>
      </w:r>
      <w:r w:rsidR="00CF3504">
        <w:rPr>
          <w:rFonts w:ascii="Times New Roman" w:hAnsi="Times New Roman"/>
          <w:sz w:val="28"/>
          <w:szCs w:val="28"/>
        </w:rPr>
        <w:t>й</w:t>
      </w:r>
      <w:r w:rsidRPr="005A22DE">
        <w:rPr>
          <w:rFonts w:ascii="Times New Roman" w:hAnsi="Times New Roman"/>
          <w:sz w:val="28"/>
          <w:szCs w:val="28"/>
        </w:rPr>
        <w:t xml:space="preserve"> № </w:t>
      </w:r>
      <w:r w:rsidR="00517ABA">
        <w:rPr>
          <w:rFonts w:ascii="Times New Roman" w:hAnsi="Times New Roman"/>
          <w:sz w:val="28"/>
          <w:szCs w:val="28"/>
        </w:rPr>
        <w:t>7, №</w:t>
      </w:r>
      <w:r w:rsidR="00CF3504">
        <w:rPr>
          <w:rFonts w:ascii="Times New Roman" w:hAnsi="Times New Roman"/>
          <w:sz w:val="28"/>
          <w:szCs w:val="28"/>
        </w:rPr>
        <w:t> </w:t>
      </w:r>
      <w:r w:rsidR="00517ABA">
        <w:rPr>
          <w:rFonts w:ascii="Times New Roman" w:hAnsi="Times New Roman"/>
          <w:sz w:val="28"/>
          <w:szCs w:val="28"/>
        </w:rPr>
        <w:t>8</w:t>
      </w:r>
      <w:r w:rsidRPr="005A22DE">
        <w:rPr>
          <w:rFonts w:ascii="Times New Roman" w:hAnsi="Times New Roman"/>
          <w:sz w:val="28"/>
          <w:szCs w:val="28"/>
        </w:rPr>
        <w:t xml:space="preserve"> к проекту решения Совета депутатов городского поселения </w:t>
      </w:r>
      <w:r w:rsidR="00517ABA">
        <w:rPr>
          <w:rFonts w:ascii="Times New Roman" w:hAnsi="Times New Roman"/>
          <w:sz w:val="28"/>
          <w:szCs w:val="28"/>
        </w:rPr>
        <w:t>Хорлово</w:t>
      </w:r>
      <w:r w:rsidRPr="005A22DE">
        <w:rPr>
          <w:rFonts w:ascii="Times New Roman" w:hAnsi="Times New Roman"/>
          <w:sz w:val="28"/>
          <w:szCs w:val="28"/>
        </w:rPr>
        <w:t>, запланировано финансирование:</w:t>
      </w:r>
    </w:p>
    <w:p w:rsidR="005A22DE" w:rsidRPr="005A22DE" w:rsidRDefault="005A22DE" w:rsidP="00A30581">
      <w:pPr>
        <w:tabs>
          <w:tab w:val="left" w:pos="0"/>
        </w:tabs>
        <w:spacing w:after="0" w:line="240" w:lineRule="auto"/>
        <w:ind w:firstLine="567"/>
        <w:jc w:val="both"/>
        <w:rPr>
          <w:rFonts w:ascii="Times New Roman" w:hAnsi="Times New Roman"/>
          <w:bCs/>
          <w:sz w:val="28"/>
          <w:szCs w:val="28"/>
        </w:rPr>
      </w:pPr>
      <w:r w:rsidRPr="005A22DE">
        <w:rPr>
          <w:rFonts w:ascii="Times New Roman" w:hAnsi="Times New Roman"/>
          <w:bCs/>
          <w:sz w:val="28"/>
          <w:szCs w:val="28"/>
        </w:rPr>
        <w:t xml:space="preserve">в 2018 году – </w:t>
      </w:r>
      <w:r w:rsidR="00517ABA">
        <w:rPr>
          <w:rFonts w:ascii="Times New Roman" w:hAnsi="Times New Roman"/>
          <w:sz w:val="28"/>
          <w:szCs w:val="28"/>
        </w:rPr>
        <w:t>105 241,5</w:t>
      </w:r>
      <w:r w:rsidRPr="005A22DE">
        <w:rPr>
          <w:rFonts w:ascii="Times New Roman" w:hAnsi="Times New Roman"/>
          <w:bCs/>
          <w:sz w:val="28"/>
          <w:szCs w:val="28"/>
        </w:rPr>
        <w:t xml:space="preserve"> тыс. рублей (</w:t>
      </w:r>
      <w:r w:rsidR="00517ABA">
        <w:rPr>
          <w:rFonts w:ascii="Times New Roman" w:hAnsi="Times New Roman"/>
          <w:bCs/>
          <w:sz w:val="28"/>
          <w:szCs w:val="28"/>
        </w:rPr>
        <w:t>96,9</w:t>
      </w:r>
      <w:r w:rsidRPr="005A22DE">
        <w:rPr>
          <w:rFonts w:ascii="Times New Roman" w:hAnsi="Times New Roman"/>
          <w:bCs/>
          <w:sz w:val="28"/>
          <w:szCs w:val="28"/>
        </w:rPr>
        <w:t>% от общего объема расходов бюджета);</w:t>
      </w:r>
    </w:p>
    <w:p w:rsidR="005A22DE" w:rsidRPr="005A22DE" w:rsidRDefault="005A22DE" w:rsidP="00A30581">
      <w:pPr>
        <w:tabs>
          <w:tab w:val="left" w:pos="0"/>
        </w:tabs>
        <w:spacing w:after="0" w:line="240" w:lineRule="auto"/>
        <w:ind w:firstLine="567"/>
        <w:jc w:val="both"/>
        <w:rPr>
          <w:rFonts w:ascii="Times New Roman" w:hAnsi="Times New Roman"/>
          <w:bCs/>
          <w:sz w:val="28"/>
          <w:szCs w:val="28"/>
        </w:rPr>
      </w:pPr>
      <w:r w:rsidRPr="005A22DE">
        <w:rPr>
          <w:rFonts w:ascii="Times New Roman" w:hAnsi="Times New Roman"/>
          <w:bCs/>
          <w:sz w:val="28"/>
          <w:szCs w:val="28"/>
        </w:rPr>
        <w:t xml:space="preserve">в 2019 году – </w:t>
      </w:r>
      <w:r w:rsidR="000B39B2">
        <w:rPr>
          <w:rFonts w:ascii="Times New Roman" w:hAnsi="Times New Roman"/>
          <w:sz w:val="28"/>
          <w:szCs w:val="28"/>
        </w:rPr>
        <w:t>106 991,4</w:t>
      </w:r>
      <w:r w:rsidRPr="005A22DE">
        <w:rPr>
          <w:rFonts w:ascii="Times New Roman" w:hAnsi="Times New Roman"/>
          <w:bCs/>
          <w:sz w:val="28"/>
          <w:szCs w:val="28"/>
        </w:rPr>
        <w:t xml:space="preserve"> тыс. рублей (</w:t>
      </w:r>
      <w:r w:rsidR="000B39B2">
        <w:rPr>
          <w:rFonts w:ascii="Times New Roman" w:hAnsi="Times New Roman"/>
          <w:bCs/>
          <w:sz w:val="28"/>
          <w:szCs w:val="28"/>
        </w:rPr>
        <w:t>96,7</w:t>
      </w:r>
      <w:r w:rsidRPr="005A22DE">
        <w:rPr>
          <w:rFonts w:ascii="Times New Roman" w:hAnsi="Times New Roman"/>
          <w:bCs/>
          <w:sz w:val="28"/>
          <w:szCs w:val="28"/>
        </w:rPr>
        <w:t>% от общего объема расходов бюджета);</w:t>
      </w:r>
    </w:p>
    <w:p w:rsidR="005A22DE" w:rsidRPr="005A22DE" w:rsidRDefault="005A22DE" w:rsidP="00A30581">
      <w:pPr>
        <w:tabs>
          <w:tab w:val="left" w:pos="0"/>
        </w:tabs>
        <w:spacing w:after="0" w:line="240" w:lineRule="auto"/>
        <w:ind w:firstLine="567"/>
        <w:jc w:val="both"/>
        <w:rPr>
          <w:rFonts w:ascii="Times New Roman" w:hAnsi="Times New Roman"/>
          <w:bCs/>
          <w:sz w:val="28"/>
          <w:szCs w:val="28"/>
        </w:rPr>
      </w:pPr>
      <w:r w:rsidRPr="005A22DE">
        <w:rPr>
          <w:rFonts w:ascii="Times New Roman" w:hAnsi="Times New Roman"/>
          <w:bCs/>
          <w:sz w:val="28"/>
          <w:szCs w:val="28"/>
        </w:rPr>
        <w:t xml:space="preserve">в 2020 году – </w:t>
      </w:r>
      <w:r w:rsidR="000B39B2">
        <w:rPr>
          <w:rFonts w:ascii="Times New Roman" w:hAnsi="Times New Roman"/>
          <w:sz w:val="28"/>
          <w:szCs w:val="28"/>
        </w:rPr>
        <w:t>109 900,1</w:t>
      </w:r>
      <w:r w:rsidRPr="005A22DE">
        <w:rPr>
          <w:rFonts w:ascii="Times New Roman" w:hAnsi="Times New Roman"/>
          <w:sz w:val="28"/>
          <w:szCs w:val="28"/>
        </w:rPr>
        <w:t xml:space="preserve"> </w:t>
      </w:r>
      <w:r w:rsidRPr="005A22DE">
        <w:rPr>
          <w:rFonts w:ascii="Times New Roman" w:hAnsi="Times New Roman"/>
          <w:bCs/>
          <w:sz w:val="28"/>
          <w:szCs w:val="28"/>
        </w:rPr>
        <w:t>тыс. рублей (</w:t>
      </w:r>
      <w:r w:rsidR="000B39B2">
        <w:rPr>
          <w:rFonts w:ascii="Times New Roman" w:hAnsi="Times New Roman"/>
          <w:bCs/>
          <w:sz w:val="28"/>
          <w:szCs w:val="28"/>
        </w:rPr>
        <w:t>96,7</w:t>
      </w:r>
      <w:r w:rsidRPr="005A22DE">
        <w:rPr>
          <w:rFonts w:ascii="Times New Roman" w:hAnsi="Times New Roman"/>
          <w:bCs/>
          <w:sz w:val="28"/>
          <w:szCs w:val="28"/>
        </w:rPr>
        <w:t>% от общего объема расходов бюджета).</w:t>
      </w:r>
    </w:p>
    <w:p w:rsidR="00A30581" w:rsidRDefault="00A30581" w:rsidP="00571D20">
      <w:pPr>
        <w:spacing w:after="0" w:line="240" w:lineRule="auto"/>
        <w:ind w:firstLine="720"/>
        <w:jc w:val="right"/>
        <w:rPr>
          <w:rFonts w:ascii="Times New Roman" w:hAnsi="Times New Roman"/>
        </w:rPr>
      </w:pPr>
    </w:p>
    <w:p w:rsidR="00A30581" w:rsidRDefault="00A30581" w:rsidP="00571D20">
      <w:pPr>
        <w:spacing w:after="0" w:line="240" w:lineRule="auto"/>
        <w:ind w:firstLine="720"/>
        <w:jc w:val="right"/>
        <w:rPr>
          <w:rFonts w:ascii="Times New Roman" w:hAnsi="Times New Roman"/>
        </w:rPr>
      </w:pPr>
    </w:p>
    <w:p w:rsidR="00A30581" w:rsidRDefault="00A30581" w:rsidP="00571D20">
      <w:pPr>
        <w:spacing w:after="0" w:line="240" w:lineRule="auto"/>
        <w:ind w:firstLine="720"/>
        <w:jc w:val="right"/>
        <w:rPr>
          <w:rFonts w:ascii="Times New Roman" w:hAnsi="Times New Roman"/>
        </w:rPr>
      </w:pPr>
    </w:p>
    <w:p w:rsidR="00A30581" w:rsidRDefault="00A30581" w:rsidP="00571D20">
      <w:pPr>
        <w:spacing w:after="0" w:line="240" w:lineRule="auto"/>
        <w:ind w:firstLine="720"/>
        <w:jc w:val="right"/>
        <w:rPr>
          <w:rFonts w:ascii="Times New Roman" w:hAnsi="Times New Roman"/>
        </w:rPr>
      </w:pPr>
    </w:p>
    <w:p w:rsidR="00A30581" w:rsidRDefault="00A30581" w:rsidP="00571D20">
      <w:pPr>
        <w:spacing w:after="0" w:line="240" w:lineRule="auto"/>
        <w:ind w:firstLine="720"/>
        <w:jc w:val="right"/>
        <w:rPr>
          <w:rFonts w:ascii="Times New Roman" w:hAnsi="Times New Roman"/>
        </w:rPr>
      </w:pPr>
    </w:p>
    <w:p w:rsidR="00A30581" w:rsidRDefault="00A30581" w:rsidP="00571D20">
      <w:pPr>
        <w:spacing w:after="0" w:line="240" w:lineRule="auto"/>
        <w:ind w:firstLine="720"/>
        <w:jc w:val="right"/>
        <w:rPr>
          <w:rFonts w:ascii="Times New Roman" w:hAnsi="Times New Roman"/>
        </w:rPr>
      </w:pPr>
    </w:p>
    <w:p w:rsidR="00A30581" w:rsidRDefault="00A30581" w:rsidP="00571D20">
      <w:pPr>
        <w:spacing w:after="0" w:line="240" w:lineRule="auto"/>
        <w:ind w:firstLine="720"/>
        <w:jc w:val="right"/>
        <w:rPr>
          <w:rFonts w:ascii="Times New Roman" w:hAnsi="Times New Roman"/>
        </w:rPr>
      </w:pPr>
    </w:p>
    <w:p w:rsidR="005A22DE" w:rsidRPr="005A22DE" w:rsidRDefault="00CF3504" w:rsidP="00CF3504">
      <w:pPr>
        <w:spacing w:after="0" w:line="240" w:lineRule="auto"/>
        <w:ind w:firstLine="720"/>
        <w:jc w:val="center"/>
        <w:rPr>
          <w:rFonts w:ascii="Times New Roman" w:hAnsi="Times New Roman"/>
          <w:bCs/>
        </w:rPr>
      </w:pPr>
      <w:r>
        <w:rPr>
          <w:rFonts w:ascii="Times New Roman" w:hAnsi="Times New Roman"/>
        </w:rPr>
        <w:lastRenderedPageBreak/>
        <w:t xml:space="preserve">                                                                                                                         </w:t>
      </w:r>
      <w:r w:rsidR="005A22DE" w:rsidRPr="005A22DE">
        <w:rPr>
          <w:rFonts w:ascii="Times New Roman" w:hAnsi="Times New Roman"/>
        </w:rPr>
        <w:t>Таблица № 8</w:t>
      </w:r>
      <w:r>
        <w:rPr>
          <w:rFonts w:ascii="Times New Roman" w:hAnsi="Times New Roman"/>
        </w:rPr>
        <w:t xml:space="preserve"> (</w:t>
      </w:r>
      <w:r w:rsidR="005A22DE" w:rsidRPr="005A22DE">
        <w:rPr>
          <w:rFonts w:ascii="Times New Roman" w:hAnsi="Times New Roman"/>
        </w:rPr>
        <w:t>тыс. рублей</w:t>
      </w:r>
      <w:r>
        <w:rPr>
          <w:rFonts w:ascii="Times New Roman" w:hAnsi="Times New Roman"/>
        </w:rPr>
        <w:t>)</w:t>
      </w:r>
    </w:p>
    <w:tbl>
      <w:tblPr>
        <w:tblW w:w="10206" w:type="dxa"/>
        <w:tblInd w:w="108" w:type="dxa"/>
        <w:tblLook w:val="04A0"/>
      </w:tblPr>
      <w:tblGrid>
        <w:gridCol w:w="5090"/>
        <w:gridCol w:w="1481"/>
        <w:gridCol w:w="1234"/>
        <w:gridCol w:w="1268"/>
        <w:gridCol w:w="1133"/>
      </w:tblGrid>
      <w:tr w:rsidR="005A22DE" w:rsidRPr="005A22DE" w:rsidTr="006B06CA">
        <w:trPr>
          <w:trHeight w:val="397"/>
        </w:trPr>
        <w:tc>
          <w:tcPr>
            <w:tcW w:w="5197" w:type="dxa"/>
            <w:vMerge w:val="restart"/>
            <w:tcBorders>
              <w:top w:val="single" w:sz="4" w:space="0" w:color="auto"/>
              <w:left w:val="single" w:sz="4" w:space="0" w:color="auto"/>
              <w:right w:val="single" w:sz="4" w:space="0" w:color="auto"/>
            </w:tcBorders>
            <w:shd w:val="clear" w:color="auto" w:fill="auto"/>
            <w:vAlign w:val="center"/>
            <w:hideMark/>
          </w:tcPr>
          <w:p w:rsidR="005A22DE" w:rsidRPr="005A22DE" w:rsidRDefault="005A22DE" w:rsidP="003C3248">
            <w:pPr>
              <w:spacing w:line="240" w:lineRule="auto"/>
              <w:jc w:val="center"/>
              <w:rPr>
                <w:rFonts w:ascii="Times New Roman" w:hAnsi="Times New Roman"/>
              </w:rPr>
            </w:pPr>
            <w:r w:rsidRPr="005A22DE">
              <w:rPr>
                <w:rFonts w:ascii="Times New Roman" w:hAnsi="Times New Roman"/>
              </w:rPr>
              <w:t>Наименования</w:t>
            </w:r>
          </w:p>
        </w:tc>
        <w:tc>
          <w:tcPr>
            <w:tcW w:w="1366" w:type="dxa"/>
            <w:vMerge w:val="restart"/>
            <w:tcBorders>
              <w:top w:val="single" w:sz="4" w:space="0" w:color="auto"/>
              <w:left w:val="single" w:sz="4" w:space="0" w:color="auto"/>
              <w:right w:val="single" w:sz="4" w:space="0" w:color="auto"/>
            </w:tcBorders>
            <w:shd w:val="clear" w:color="auto" w:fill="auto"/>
            <w:vAlign w:val="center"/>
            <w:hideMark/>
          </w:tcPr>
          <w:p w:rsidR="005A22DE" w:rsidRPr="005A22DE" w:rsidRDefault="005A22DE" w:rsidP="003C3248">
            <w:pPr>
              <w:spacing w:line="240" w:lineRule="auto"/>
              <w:jc w:val="center"/>
              <w:rPr>
                <w:rFonts w:ascii="Times New Roman" w:hAnsi="Times New Roman"/>
              </w:rPr>
            </w:pPr>
            <w:r w:rsidRPr="005A22DE">
              <w:rPr>
                <w:rFonts w:ascii="Times New Roman" w:hAnsi="Times New Roman"/>
              </w:rPr>
              <w:t>ЦСР</w:t>
            </w:r>
          </w:p>
        </w:tc>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22DE" w:rsidRPr="005A22DE" w:rsidRDefault="005A22DE" w:rsidP="003C3248">
            <w:pPr>
              <w:spacing w:line="240" w:lineRule="auto"/>
              <w:jc w:val="center"/>
              <w:rPr>
                <w:rFonts w:ascii="Times New Roman" w:hAnsi="Times New Roman"/>
              </w:rPr>
            </w:pPr>
            <w:r w:rsidRPr="005A22DE">
              <w:rPr>
                <w:rFonts w:ascii="Times New Roman" w:hAnsi="Times New Roman"/>
              </w:rPr>
              <w:t>Финансирование проектом бюджета</w:t>
            </w:r>
          </w:p>
        </w:tc>
      </w:tr>
      <w:tr w:rsidR="00D431CB" w:rsidRPr="005A22DE" w:rsidTr="006B06CA">
        <w:trPr>
          <w:trHeight w:val="430"/>
        </w:trPr>
        <w:tc>
          <w:tcPr>
            <w:tcW w:w="5197" w:type="dxa"/>
            <w:vMerge/>
            <w:tcBorders>
              <w:left w:val="single" w:sz="4" w:space="0" w:color="auto"/>
              <w:bottom w:val="single" w:sz="4" w:space="0" w:color="auto"/>
              <w:right w:val="single" w:sz="4" w:space="0" w:color="auto"/>
            </w:tcBorders>
            <w:shd w:val="clear" w:color="auto" w:fill="auto"/>
            <w:vAlign w:val="center"/>
            <w:hideMark/>
          </w:tcPr>
          <w:p w:rsidR="005A22DE" w:rsidRPr="005A22DE" w:rsidRDefault="005A22DE" w:rsidP="003C3248">
            <w:pPr>
              <w:spacing w:line="240" w:lineRule="auto"/>
              <w:jc w:val="center"/>
              <w:rPr>
                <w:rFonts w:ascii="Times New Roman" w:hAnsi="Times New Roman"/>
              </w:rPr>
            </w:pPr>
          </w:p>
        </w:tc>
        <w:tc>
          <w:tcPr>
            <w:tcW w:w="1366" w:type="dxa"/>
            <w:vMerge/>
            <w:tcBorders>
              <w:left w:val="single" w:sz="4" w:space="0" w:color="auto"/>
              <w:bottom w:val="single" w:sz="4" w:space="0" w:color="auto"/>
              <w:right w:val="single" w:sz="4" w:space="0" w:color="auto"/>
            </w:tcBorders>
            <w:shd w:val="clear" w:color="auto" w:fill="auto"/>
            <w:vAlign w:val="center"/>
            <w:hideMark/>
          </w:tcPr>
          <w:p w:rsidR="005A22DE" w:rsidRPr="005A22DE" w:rsidRDefault="005A22DE" w:rsidP="003C3248">
            <w:pPr>
              <w:spacing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2DE" w:rsidRPr="005A22DE" w:rsidRDefault="005A22DE" w:rsidP="003C3248">
            <w:pPr>
              <w:spacing w:line="240" w:lineRule="auto"/>
              <w:jc w:val="center"/>
              <w:rPr>
                <w:rFonts w:ascii="Times New Roman" w:hAnsi="Times New Roman"/>
              </w:rPr>
            </w:pPr>
            <w:r w:rsidRPr="005A22DE">
              <w:rPr>
                <w:rFonts w:ascii="Times New Roman" w:hAnsi="Times New Roman"/>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22DE" w:rsidRPr="005A22DE" w:rsidRDefault="005A22DE" w:rsidP="003C3248">
            <w:pPr>
              <w:spacing w:line="240" w:lineRule="auto"/>
              <w:jc w:val="center"/>
              <w:rPr>
                <w:rFonts w:ascii="Times New Roman" w:hAnsi="Times New Roman"/>
              </w:rPr>
            </w:pPr>
            <w:r w:rsidRPr="005A22DE">
              <w:rPr>
                <w:rFonts w:ascii="Times New Roman" w:hAnsi="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22DE" w:rsidRPr="005A22DE" w:rsidRDefault="005A22DE" w:rsidP="003C3248">
            <w:pPr>
              <w:spacing w:line="240" w:lineRule="auto"/>
              <w:jc w:val="center"/>
              <w:rPr>
                <w:rFonts w:ascii="Times New Roman" w:hAnsi="Times New Roman"/>
              </w:rPr>
            </w:pPr>
            <w:r w:rsidRPr="005A22DE">
              <w:rPr>
                <w:rFonts w:ascii="Times New Roman" w:hAnsi="Times New Roman"/>
              </w:rPr>
              <w:t>2020 год</w:t>
            </w:r>
          </w:p>
        </w:tc>
      </w:tr>
      <w:tr w:rsidR="00D431CB" w:rsidRPr="005A22DE" w:rsidTr="002C5130">
        <w:trPr>
          <w:trHeight w:val="856"/>
        </w:trPr>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 xml:space="preserve">Муниципальная программа «Доступная среда городского поселения </w:t>
            </w:r>
            <w:r w:rsidR="008D54A0">
              <w:rPr>
                <w:rFonts w:ascii="Times New Roman" w:hAnsi="Times New Roman"/>
              </w:rPr>
              <w:t>Хорлово Воскресенского муниципального района на 2018</w:t>
            </w:r>
            <w:r w:rsidRPr="005A22DE">
              <w:rPr>
                <w:rFonts w:ascii="Times New Roman" w:hAnsi="Times New Roman"/>
              </w:rPr>
              <w:t>-20</w:t>
            </w:r>
            <w:r w:rsidR="008D54A0">
              <w:rPr>
                <w:rFonts w:ascii="Times New Roman" w:hAnsi="Times New Roman"/>
              </w:rPr>
              <w:t>22</w:t>
            </w:r>
            <w:r w:rsidRPr="005A22DE">
              <w:rPr>
                <w:rFonts w:ascii="Times New Roman" w:hAnsi="Times New Roman"/>
              </w:rPr>
              <w:t xml:space="preserve"> годы»</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5A22DE" w:rsidRDefault="005A22DE" w:rsidP="002C5130">
            <w:pPr>
              <w:spacing w:line="240" w:lineRule="auto"/>
              <w:rPr>
                <w:rFonts w:ascii="Times New Roman" w:hAnsi="Times New Roman"/>
              </w:rPr>
            </w:pPr>
            <w:r w:rsidRPr="005A22DE">
              <w:rPr>
                <w:rFonts w:ascii="Times New Roman" w:hAnsi="Times New Roman"/>
              </w:rPr>
              <w:t>01.0.00.00000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5A22DE" w:rsidRPr="005A22DE" w:rsidRDefault="008D54A0" w:rsidP="006B06CA">
            <w:pPr>
              <w:jc w:val="right"/>
              <w:rPr>
                <w:rFonts w:ascii="Times New Roman" w:hAnsi="Times New Roman"/>
              </w:rPr>
            </w:pPr>
            <w:r>
              <w:rPr>
                <w:rFonts w:ascii="Times New Roman" w:hAnsi="Times New Roman"/>
              </w:rPr>
              <w:t>38</w:t>
            </w:r>
            <w:r w:rsidR="005A22DE" w:rsidRPr="005A22DE">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38,0</w:t>
            </w:r>
          </w:p>
        </w:tc>
        <w:tc>
          <w:tcPr>
            <w:tcW w:w="1134" w:type="dxa"/>
            <w:tcBorders>
              <w:top w:val="single" w:sz="4" w:space="0" w:color="auto"/>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38,0</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8D54A0" w:rsidRPr="005A22DE">
              <w:rPr>
                <w:rFonts w:ascii="Times New Roman" w:hAnsi="Times New Roman"/>
              </w:rPr>
              <w:t xml:space="preserve">Цифровое муниципальное образование (городское поселение </w:t>
            </w:r>
            <w:r w:rsidR="008D54A0">
              <w:rPr>
                <w:rFonts w:ascii="Times New Roman" w:hAnsi="Times New Roman"/>
              </w:rPr>
              <w:t>Хорлово</w:t>
            </w:r>
            <w:r w:rsidR="008D54A0" w:rsidRPr="005A22DE">
              <w:rPr>
                <w:rFonts w:ascii="Times New Roman" w:hAnsi="Times New Roman"/>
              </w:rPr>
              <w:t xml:space="preserve"> Воскресенский муниципальный район) на 2018-2022 годы» </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387B96" w:rsidRDefault="005A22DE" w:rsidP="002C5130">
            <w:pPr>
              <w:spacing w:line="240" w:lineRule="auto"/>
              <w:rPr>
                <w:rFonts w:ascii="Times New Roman" w:hAnsi="Times New Roman"/>
              </w:rPr>
            </w:pPr>
            <w:r w:rsidRPr="00387B96">
              <w:rPr>
                <w:rFonts w:ascii="Times New Roman" w:hAnsi="Times New Roman"/>
              </w:rPr>
              <w:t>02.0.00.00000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8D54A0" w:rsidP="006B06CA">
            <w:pPr>
              <w:jc w:val="right"/>
              <w:rPr>
                <w:rFonts w:ascii="Times New Roman" w:hAnsi="Times New Roman"/>
              </w:rPr>
            </w:pPr>
            <w:r>
              <w:rPr>
                <w:rFonts w:ascii="Times New Roman" w:hAnsi="Times New Roman"/>
              </w:rPr>
              <w:t>1 054,1</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1 054,1</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1 054,1</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8D54A0">
              <w:rPr>
                <w:rFonts w:ascii="Times New Roman" w:hAnsi="Times New Roman"/>
              </w:rPr>
              <w:t xml:space="preserve">Развитие и функционирование дорожно-транспортного комплекса на территории городского </w:t>
            </w:r>
            <w:r w:rsidRPr="005A22DE">
              <w:rPr>
                <w:rFonts w:ascii="Times New Roman" w:hAnsi="Times New Roman"/>
              </w:rPr>
              <w:t xml:space="preserve">поселения </w:t>
            </w:r>
            <w:r w:rsidR="008D54A0">
              <w:rPr>
                <w:rFonts w:ascii="Times New Roman" w:hAnsi="Times New Roman"/>
              </w:rPr>
              <w:t>Хорлово Воскресенского муниципального района Московской области</w:t>
            </w:r>
            <w:r w:rsidRPr="005A22DE">
              <w:rPr>
                <w:rFonts w:ascii="Times New Roman" w:hAnsi="Times New Roman"/>
              </w:rPr>
              <w:t xml:space="preserve"> на период 201</w:t>
            </w:r>
            <w:r w:rsidR="008D54A0">
              <w:rPr>
                <w:rFonts w:ascii="Times New Roman" w:hAnsi="Times New Roman"/>
              </w:rPr>
              <w:t>8</w:t>
            </w:r>
            <w:r w:rsidRPr="005A22DE">
              <w:rPr>
                <w:rFonts w:ascii="Times New Roman" w:hAnsi="Times New Roman"/>
              </w:rPr>
              <w:t>-20</w:t>
            </w:r>
            <w:r w:rsidR="008D54A0">
              <w:rPr>
                <w:rFonts w:ascii="Times New Roman" w:hAnsi="Times New Roman"/>
              </w:rPr>
              <w:t>22</w:t>
            </w:r>
            <w:r w:rsidRPr="005A22DE">
              <w:rPr>
                <w:rFonts w:ascii="Times New Roman" w:hAnsi="Times New Roman"/>
              </w:rPr>
              <w:t xml:space="preserve"> годы»</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5A22DE" w:rsidRDefault="005A22DE" w:rsidP="002C5130">
            <w:pPr>
              <w:spacing w:line="240" w:lineRule="auto"/>
              <w:rPr>
                <w:rFonts w:ascii="Times New Roman" w:hAnsi="Times New Roman"/>
              </w:rPr>
            </w:pPr>
            <w:r w:rsidRPr="005A22DE">
              <w:rPr>
                <w:rFonts w:ascii="Times New Roman" w:hAnsi="Times New Roman"/>
              </w:rPr>
              <w:t>03.0.00.00000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8D54A0" w:rsidP="006B06CA">
            <w:pPr>
              <w:jc w:val="right"/>
              <w:rPr>
                <w:rFonts w:ascii="Times New Roman" w:hAnsi="Times New Roman"/>
              </w:rPr>
            </w:pPr>
            <w:r>
              <w:rPr>
                <w:rFonts w:ascii="Times New Roman" w:hAnsi="Times New Roman"/>
              </w:rPr>
              <w:t>8 786,4</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10 200,0</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10 790,8</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8D54A0">
              <w:rPr>
                <w:rFonts w:ascii="Times New Roman" w:hAnsi="Times New Roman"/>
              </w:rPr>
              <w:t xml:space="preserve">Управление муниципальным имуществом и финансами </w:t>
            </w:r>
            <w:r w:rsidRPr="005A22DE">
              <w:rPr>
                <w:rFonts w:ascii="Times New Roman" w:hAnsi="Times New Roman"/>
              </w:rPr>
              <w:t xml:space="preserve">городского поселения </w:t>
            </w:r>
            <w:r w:rsidR="008D54A0">
              <w:rPr>
                <w:rFonts w:ascii="Times New Roman" w:hAnsi="Times New Roman"/>
              </w:rPr>
              <w:t>Хорлово</w:t>
            </w:r>
            <w:r w:rsidRPr="005A22DE">
              <w:rPr>
                <w:rFonts w:ascii="Times New Roman" w:hAnsi="Times New Roman"/>
              </w:rPr>
              <w:t xml:space="preserve"> </w:t>
            </w:r>
            <w:r w:rsidR="008D54A0">
              <w:rPr>
                <w:rFonts w:ascii="Times New Roman" w:hAnsi="Times New Roman"/>
              </w:rPr>
              <w:t xml:space="preserve">Воскресенского муниципального района на </w:t>
            </w:r>
            <w:r w:rsidR="008D54A0" w:rsidRPr="005A22DE">
              <w:rPr>
                <w:rFonts w:ascii="Times New Roman" w:hAnsi="Times New Roman"/>
              </w:rPr>
              <w:t>201</w:t>
            </w:r>
            <w:r w:rsidR="008D54A0">
              <w:rPr>
                <w:rFonts w:ascii="Times New Roman" w:hAnsi="Times New Roman"/>
              </w:rPr>
              <w:t>8</w:t>
            </w:r>
            <w:r w:rsidR="008D54A0" w:rsidRPr="005A22DE">
              <w:rPr>
                <w:rFonts w:ascii="Times New Roman" w:hAnsi="Times New Roman"/>
              </w:rPr>
              <w:t>-20</w:t>
            </w:r>
            <w:r w:rsidR="008D54A0">
              <w:rPr>
                <w:rFonts w:ascii="Times New Roman" w:hAnsi="Times New Roman"/>
              </w:rPr>
              <w:t>22</w:t>
            </w:r>
            <w:r w:rsidR="008D54A0" w:rsidRPr="005A22DE">
              <w:rPr>
                <w:rFonts w:ascii="Times New Roman" w:hAnsi="Times New Roman"/>
              </w:rPr>
              <w:t xml:space="preserve"> годы</w:t>
            </w:r>
            <w:r w:rsidRPr="005A22DE">
              <w:rPr>
                <w:rFonts w:ascii="Times New Roman" w:hAnsi="Times New Roman"/>
              </w:rPr>
              <w:t>»</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387B96" w:rsidRDefault="005A22DE" w:rsidP="002C5130">
            <w:pPr>
              <w:spacing w:line="240" w:lineRule="auto"/>
              <w:rPr>
                <w:rFonts w:ascii="Times New Roman" w:hAnsi="Times New Roman"/>
              </w:rPr>
            </w:pPr>
            <w:r w:rsidRPr="00387B96">
              <w:rPr>
                <w:rFonts w:ascii="Times New Roman" w:hAnsi="Times New Roman"/>
              </w:rPr>
              <w:t>04.0.00.00000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8D54A0" w:rsidP="006B06CA">
            <w:pPr>
              <w:jc w:val="right"/>
              <w:rPr>
                <w:rFonts w:ascii="Times New Roman" w:hAnsi="Times New Roman"/>
              </w:rPr>
            </w:pPr>
            <w:r>
              <w:rPr>
                <w:rFonts w:ascii="Times New Roman" w:hAnsi="Times New Roman"/>
              </w:rPr>
              <w:t>16 122,7</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19 037,6</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16 145,1</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8D54A0">
              <w:rPr>
                <w:rFonts w:ascii="Times New Roman" w:hAnsi="Times New Roman"/>
              </w:rPr>
              <w:t xml:space="preserve">Содержание и развитие инженерной инфраструктуры и </w:t>
            </w:r>
            <w:proofErr w:type="spellStart"/>
            <w:r w:rsidR="008D54A0">
              <w:rPr>
                <w:rFonts w:ascii="Times New Roman" w:hAnsi="Times New Roman"/>
              </w:rPr>
              <w:t>энергоэффективности</w:t>
            </w:r>
            <w:proofErr w:type="spellEnd"/>
            <w:r w:rsidR="008D54A0">
              <w:rPr>
                <w:rFonts w:ascii="Times New Roman" w:hAnsi="Times New Roman"/>
              </w:rPr>
              <w:t xml:space="preserve"> в</w:t>
            </w:r>
            <w:r w:rsidRPr="005A22DE">
              <w:rPr>
                <w:rFonts w:ascii="Times New Roman" w:hAnsi="Times New Roman"/>
              </w:rPr>
              <w:t xml:space="preserve"> городско</w:t>
            </w:r>
            <w:r w:rsidR="008D54A0">
              <w:rPr>
                <w:rFonts w:ascii="Times New Roman" w:hAnsi="Times New Roman"/>
              </w:rPr>
              <w:t>м</w:t>
            </w:r>
            <w:r w:rsidRPr="005A22DE">
              <w:rPr>
                <w:rFonts w:ascii="Times New Roman" w:hAnsi="Times New Roman"/>
              </w:rPr>
              <w:t xml:space="preserve"> поселени</w:t>
            </w:r>
            <w:r w:rsidR="008D54A0">
              <w:rPr>
                <w:rFonts w:ascii="Times New Roman" w:hAnsi="Times New Roman"/>
              </w:rPr>
              <w:t xml:space="preserve">и Хорлово </w:t>
            </w:r>
            <w:r w:rsidR="00195240">
              <w:rPr>
                <w:rFonts w:ascii="Times New Roman" w:hAnsi="Times New Roman"/>
              </w:rPr>
              <w:t>Воскресенского муниципального района</w:t>
            </w:r>
            <w:r w:rsidRPr="005A22DE">
              <w:rPr>
                <w:rFonts w:ascii="Times New Roman" w:hAnsi="Times New Roman"/>
              </w:rPr>
              <w:t xml:space="preserve"> на 201</w:t>
            </w:r>
            <w:r w:rsidR="00195240">
              <w:rPr>
                <w:rFonts w:ascii="Times New Roman" w:hAnsi="Times New Roman"/>
              </w:rPr>
              <w:t>8-2022</w:t>
            </w:r>
            <w:r w:rsidRPr="005A22DE">
              <w:rPr>
                <w:rFonts w:ascii="Times New Roman" w:hAnsi="Times New Roman"/>
              </w:rPr>
              <w:t xml:space="preserve"> годы» </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5A22DE" w:rsidRDefault="005A22DE" w:rsidP="002C5130">
            <w:pPr>
              <w:spacing w:line="240" w:lineRule="auto"/>
              <w:rPr>
                <w:rFonts w:ascii="Times New Roman" w:hAnsi="Times New Roman"/>
              </w:rPr>
            </w:pPr>
            <w:r w:rsidRPr="005A22DE">
              <w:rPr>
                <w:rFonts w:ascii="Times New Roman" w:hAnsi="Times New Roman"/>
              </w:rPr>
              <w:t>05.0.00.00000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195240" w:rsidP="006B06CA">
            <w:pPr>
              <w:jc w:val="right"/>
              <w:rPr>
                <w:rFonts w:ascii="Times New Roman" w:hAnsi="Times New Roman"/>
              </w:rPr>
            </w:pPr>
            <w:r>
              <w:rPr>
                <w:rFonts w:ascii="Times New Roman" w:hAnsi="Times New Roman"/>
              </w:rPr>
              <w:t>4 526,2</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3 663,6</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4 373,6</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195240">
              <w:rPr>
                <w:rFonts w:ascii="Times New Roman" w:hAnsi="Times New Roman"/>
              </w:rPr>
              <w:t xml:space="preserve">Развитие физической культуры и спорта на территории </w:t>
            </w:r>
            <w:r w:rsidRPr="005A22DE">
              <w:rPr>
                <w:rFonts w:ascii="Times New Roman" w:hAnsi="Times New Roman"/>
              </w:rPr>
              <w:t xml:space="preserve">городского поселения </w:t>
            </w:r>
            <w:r w:rsidR="00195240">
              <w:rPr>
                <w:rFonts w:ascii="Times New Roman" w:hAnsi="Times New Roman"/>
              </w:rPr>
              <w:t>Хорлово Воскресенского муниципального района</w:t>
            </w:r>
            <w:r w:rsidR="00195240" w:rsidRPr="005A22DE">
              <w:rPr>
                <w:rFonts w:ascii="Times New Roman" w:hAnsi="Times New Roman"/>
              </w:rPr>
              <w:t xml:space="preserve"> на 201</w:t>
            </w:r>
            <w:r w:rsidR="00195240">
              <w:rPr>
                <w:rFonts w:ascii="Times New Roman" w:hAnsi="Times New Roman"/>
              </w:rPr>
              <w:t>8-2022</w:t>
            </w:r>
            <w:r w:rsidR="00195240" w:rsidRPr="005A22DE">
              <w:rPr>
                <w:rFonts w:ascii="Times New Roman" w:hAnsi="Times New Roman"/>
              </w:rPr>
              <w:t xml:space="preserve"> годы</w:t>
            </w:r>
            <w:r w:rsidRPr="005A22DE">
              <w:rPr>
                <w:rFonts w:ascii="Times New Roman" w:hAnsi="Times New Roman"/>
              </w:rPr>
              <w:t>»</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387B96" w:rsidRDefault="005A22DE" w:rsidP="002C5130">
            <w:pPr>
              <w:spacing w:line="240" w:lineRule="auto"/>
              <w:rPr>
                <w:rFonts w:ascii="Times New Roman" w:hAnsi="Times New Roman"/>
              </w:rPr>
            </w:pPr>
            <w:r w:rsidRPr="00387B96">
              <w:rPr>
                <w:rFonts w:ascii="Times New Roman" w:hAnsi="Times New Roman"/>
              </w:rPr>
              <w:t>06.0.00.00000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195240" w:rsidP="006B06CA">
            <w:pPr>
              <w:jc w:val="right"/>
              <w:rPr>
                <w:rFonts w:ascii="Times New Roman" w:hAnsi="Times New Roman"/>
              </w:rPr>
            </w:pPr>
            <w:r>
              <w:rPr>
                <w:rFonts w:ascii="Times New Roman" w:hAnsi="Times New Roman"/>
              </w:rPr>
              <w:t>8 693,0</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8 779,0</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8 779,0</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195240">
              <w:rPr>
                <w:rFonts w:ascii="Times New Roman" w:hAnsi="Times New Roman"/>
              </w:rPr>
              <w:t>Молодежная политика на территории городского поселения Хорлово</w:t>
            </w:r>
            <w:r w:rsidRPr="005A22DE">
              <w:rPr>
                <w:rFonts w:ascii="Times New Roman" w:hAnsi="Times New Roman"/>
              </w:rPr>
              <w:t xml:space="preserve"> на 2018-2022 годы»</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387B96" w:rsidRDefault="005A22DE" w:rsidP="002C5130">
            <w:pPr>
              <w:spacing w:line="240" w:lineRule="auto"/>
              <w:rPr>
                <w:rFonts w:ascii="Times New Roman" w:hAnsi="Times New Roman"/>
              </w:rPr>
            </w:pPr>
            <w:r w:rsidRPr="00387B96">
              <w:rPr>
                <w:rFonts w:ascii="Times New Roman" w:hAnsi="Times New Roman"/>
              </w:rPr>
              <w:t>07.0.00.00000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195240" w:rsidP="006B06CA">
            <w:pPr>
              <w:jc w:val="right"/>
              <w:rPr>
                <w:rFonts w:ascii="Times New Roman" w:hAnsi="Times New Roman"/>
              </w:rPr>
            </w:pPr>
            <w:r>
              <w:rPr>
                <w:rFonts w:ascii="Times New Roman" w:hAnsi="Times New Roman"/>
              </w:rPr>
              <w:t>7 264,8</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7 337,0</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7 337,0</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 xml:space="preserve">Муниципальная программа «Развитие </w:t>
            </w:r>
            <w:r w:rsidR="00195240">
              <w:rPr>
                <w:rFonts w:ascii="Times New Roman" w:hAnsi="Times New Roman"/>
              </w:rPr>
              <w:t xml:space="preserve">культуры на территории </w:t>
            </w:r>
            <w:r w:rsidRPr="005A22DE">
              <w:rPr>
                <w:rFonts w:ascii="Times New Roman" w:hAnsi="Times New Roman"/>
              </w:rPr>
              <w:t xml:space="preserve">городского поселения </w:t>
            </w:r>
            <w:r w:rsidR="00195240">
              <w:rPr>
                <w:rFonts w:ascii="Times New Roman" w:hAnsi="Times New Roman"/>
              </w:rPr>
              <w:t>Хорлово Воскресенского муниципального района</w:t>
            </w:r>
            <w:r w:rsidRPr="005A22DE">
              <w:rPr>
                <w:rFonts w:ascii="Times New Roman" w:hAnsi="Times New Roman"/>
              </w:rPr>
              <w:t xml:space="preserve"> в 2018-2022 годах»</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387B96" w:rsidRDefault="005A22DE" w:rsidP="002C5130">
            <w:pPr>
              <w:spacing w:line="240" w:lineRule="auto"/>
              <w:rPr>
                <w:rFonts w:ascii="Times New Roman" w:hAnsi="Times New Roman"/>
              </w:rPr>
            </w:pPr>
            <w:r w:rsidRPr="00387B96">
              <w:rPr>
                <w:rFonts w:ascii="Times New Roman" w:hAnsi="Times New Roman"/>
              </w:rPr>
              <w:t>08.0.00.00000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195240" w:rsidP="006B06CA">
            <w:pPr>
              <w:jc w:val="right"/>
              <w:rPr>
                <w:rFonts w:ascii="Times New Roman" w:hAnsi="Times New Roman"/>
              </w:rPr>
            </w:pPr>
            <w:r>
              <w:rPr>
                <w:rFonts w:ascii="Times New Roman" w:hAnsi="Times New Roman"/>
              </w:rPr>
              <w:t>27 771,7</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28 049,0</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D431CB" w:rsidP="006B06CA">
            <w:pPr>
              <w:jc w:val="right"/>
              <w:rPr>
                <w:rFonts w:ascii="Times New Roman" w:hAnsi="Times New Roman"/>
              </w:rPr>
            </w:pPr>
            <w:r>
              <w:rPr>
                <w:rFonts w:ascii="Times New Roman" w:hAnsi="Times New Roman"/>
              </w:rPr>
              <w:t>28 049,0</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 xml:space="preserve">Муниципальная программа </w:t>
            </w:r>
            <w:r w:rsidR="00195240">
              <w:rPr>
                <w:rFonts w:ascii="Times New Roman" w:hAnsi="Times New Roman"/>
              </w:rPr>
              <w:t>«Формирование современной комфортной городской среды в городском поселении Хорлово на 2018-2022 годы»</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387B96" w:rsidRDefault="005A22DE" w:rsidP="002C5130">
            <w:pPr>
              <w:spacing w:line="240" w:lineRule="auto"/>
              <w:rPr>
                <w:rFonts w:ascii="Times New Roman" w:hAnsi="Times New Roman"/>
              </w:rPr>
            </w:pPr>
            <w:r w:rsidRPr="00387B96">
              <w:rPr>
                <w:rFonts w:ascii="Times New Roman" w:hAnsi="Times New Roman"/>
              </w:rPr>
              <w:t>09.0.00.00000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195240" w:rsidP="006B06CA">
            <w:pPr>
              <w:jc w:val="right"/>
              <w:rPr>
                <w:rFonts w:ascii="Times New Roman" w:hAnsi="Times New Roman"/>
              </w:rPr>
            </w:pPr>
            <w:r>
              <w:rPr>
                <w:rFonts w:ascii="Times New Roman" w:hAnsi="Times New Roman"/>
              </w:rPr>
              <w:t>27 174,7</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25 000,4</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27 500,4</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195240">
              <w:rPr>
                <w:rFonts w:ascii="Times New Roman" w:hAnsi="Times New Roman"/>
              </w:rPr>
              <w:t xml:space="preserve">Повышение эффективности местного самоуправления </w:t>
            </w:r>
            <w:r w:rsidRPr="005A22DE">
              <w:rPr>
                <w:rFonts w:ascii="Times New Roman" w:hAnsi="Times New Roman"/>
              </w:rPr>
              <w:t xml:space="preserve">городского поселения </w:t>
            </w:r>
            <w:r w:rsidR="00195240">
              <w:rPr>
                <w:rFonts w:ascii="Times New Roman" w:hAnsi="Times New Roman"/>
              </w:rPr>
              <w:t>Хорлово Воскресенского муниципального района</w:t>
            </w:r>
            <w:r w:rsidRPr="005A22DE">
              <w:rPr>
                <w:rFonts w:ascii="Times New Roman" w:hAnsi="Times New Roman"/>
              </w:rPr>
              <w:t xml:space="preserve"> на 201</w:t>
            </w:r>
            <w:r w:rsidR="00195240">
              <w:rPr>
                <w:rFonts w:ascii="Times New Roman" w:hAnsi="Times New Roman"/>
              </w:rPr>
              <w:t>8</w:t>
            </w:r>
            <w:r w:rsidRPr="005A22DE">
              <w:rPr>
                <w:rFonts w:ascii="Times New Roman" w:hAnsi="Times New Roman"/>
              </w:rPr>
              <w:t>-20</w:t>
            </w:r>
            <w:r w:rsidR="00195240">
              <w:rPr>
                <w:rFonts w:ascii="Times New Roman" w:hAnsi="Times New Roman"/>
              </w:rPr>
              <w:t>22</w:t>
            </w:r>
            <w:r w:rsidRPr="005A22DE">
              <w:rPr>
                <w:rFonts w:ascii="Times New Roman" w:hAnsi="Times New Roman"/>
              </w:rPr>
              <w:t xml:space="preserve"> годы</w:t>
            </w:r>
            <w:r w:rsidR="00195240">
              <w:rPr>
                <w:rFonts w:ascii="Times New Roman" w:hAnsi="Times New Roman"/>
              </w:rPr>
              <w:t>»</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387B96" w:rsidRDefault="005A22DE" w:rsidP="002C5130">
            <w:pPr>
              <w:spacing w:line="240" w:lineRule="auto"/>
              <w:rPr>
                <w:rFonts w:ascii="Times New Roman" w:hAnsi="Times New Roman"/>
              </w:rPr>
            </w:pPr>
            <w:r w:rsidRPr="00387B96">
              <w:rPr>
                <w:rFonts w:ascii="Times New Roman" w:hAnsi="Times New Roman"/>
              </w:rPr>
              <w:t>10.0.00.00000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195240" w:rsidP="006B06CA">
            <w:pPr>
              <w:jc w:val="right"/>
              <w:rPr>
                <w:rFonts w:ascii="Times New Roman" w:hAnsi="Times New Roman"/>
              </w:rPr>
            </w:pPr>
            <w:r>
              <w:rPr>
                <w:rFonts w:ascii="Times New Roman" w:hAnsi="Times New Roman"/>
              </w:rPr>
              <w:t>250,0</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270,0</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270,0</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195240">
              <w:rPr>
                <w:rFonts w:ascii="Times New Roman" w:hAnsi="Times New Roman"/>
              </w:rPr>
              <w:t xml:space="preserve">Безопасность </w:t>
            </w:r>
            <w:r w:rsidR="00D431CB" w:rsidRPr="005A22DE">
              <w:rPr>
                <w:rFonts w:ascii="Times New Roman" w:hAnsi="Times New Roman"/>
              </w:rPr>
              <w:t xml:space="preserve">городского поселения </w:t>
            </w:r>
            <w:r w:rsidR="00D431CB">
              <w:rPr>
                <w:rFonts w:ascii="Times New Roman" w:hAnsi="Times New Roman"/>
              </w:rPr>
              <w:t>Хорлово Воскресенского муниципального района</w:t>
            </w:r>
            <w:r w:rsidR="00D431CB" w:rsidRPr="005A22DE">
              <w:rPr>
                <w:rFonts w:ascii="Times New Roman" w:hAnsi="Times New Roman"/>
              </w:rPr>
              <w:t xml:space="preserve"> на </w:t>
            </w:r>
            <w:r w:rsidR="00D431CB">
              <w:rPr>
                <w:rFonts w:ascii="Times New Roman" w:hAnsi="Times New Roman"/>
              </w:rPr>
              <w:t xml:space="preserve">период </w:t>
            </w:r>
            <w:r w:rsidR="00D431CB" w:rsidRPr="005A22DE">
              <w:rPr>
                <w:rFonts w:ascii="Times New Roman" w:hAnsi="Times New Roman"/>
              </w:rPr>
              <w:t>201</w:t>
            </w:r>
            <w:r w:rsidR="00D431CB">
              <w:rPr>
                <w:rFonts w:ascii="Times New Roman" w:hAnsi="Times New Roman"/>
              </w:rPr>
              <w:t>8</w:t>
            </w:r>
            <w:r w:rsidR="00D431CB" w:rsidRPr="005A22DE">
              <w:rPr>
                <w:rFonts w:ascii="Times New Roman" w:hAnsi="Times New Roman"/>
              </w:rPr>
              <w:t>-20</w:t>
            </w:r>
            <w:r w:rsidR="00D431CB">
              <w:rPr>
                <w:rFonts w:ascii="Times New Roman" w:hAnsi="Times New Roman"/>
              </w:rPr>
              <w:t>22</w:t>
            </w:r>
            <w:r w:rsidR="00D431CB" w:rsidRPr="005A22DE">
              <w:rPr>
                <w:rFonts w:ascii="Times New Roman" w:hAnsi="Times New Roman"/>
              </w:rPr>
              <w:t xml:space="preserve"> годы</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5A22DE" w:rsidRDefault="005A22DE" w:rsidP="002C5130">
            <w:pPr>
              <w:spacing w:line="240" w:lineRule="auto"/>
              <w:rPr>
                <w:rFonts w:ascii="Times New Roman" w:hAnsi="Times New Roman"/>
              </w:rPr>
            </w:pPr>
            <w:r w:rsidRPr="005A22DE">
              <w:rPr>
                <w:rFonts w:ascii="Times New Roman" w:hAnsi="Times New Roman"/>
              </w:rPr>
              <w:t>11.0.00.00000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5A22DE" w:rsidP="00D431CB">
            <w:pPr>
              <w:jc w:val="right"/>
              <w:rPr>
                <w:rFonts w:ascii="Times New Roman" w:hAnsi="Times New Roman"/>
              </w:rPr>
            </w:pPr>
            <w:r w:rsidRPr="005A22DE">
              <w:rPr>
                <w:rFonts w:ascii="Times New Roman" w:hAnsi="Times New Roman"/>
              </w:rPr>
              <w:t>1</w:t>
            </w:r>
            <w:r w:rsidR="00D431CB">
              <w:rPr>
                <w:rFonts w:ascii="Times New Roman" w:hAnsi="Times New Roman"/>
              </w:rPr>
              <w:t> 164,0</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1 164,7</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1 164,7</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Муниципальная программа «</w:t>
            </w:r>
            <w:r w:rsidR="00D431CB">
              <w:rPr>
                <w:rFonts w:ascii="Times New Roman" w:hAnsi="Times New Roman"/>
              </w:rPr>
              <w:t xml:space="preserve">Расходы по организации и содержанию мест захоронения на </w:t>
            </w:r>
            <w:r w:rsidR="00D431CB">
              <w:rPr>
                <w:rFonts w:ascii="Times New Roman" w:hAnsi="Times New Roman"/>
              </w:rPr>
              <w:lastRenderedPageBreak/>
              <w:t>территории городского поселения Хорлово на 2018 2022 годы</w:t>
            </w:r>
            <w:r w:rsidRPr="005A22DE">
              <w:rPr>
                <w:rFonts w:ascii="Times New Roman" w:hAnsi="Times New Roman"/>
              </w:rPr>
              <w:t>»</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5A22DE" w:rsidRDefault="005A22DE" w:rsidP="002C5130">
            <w:pPr>
              <w:spacing w:line="240" w:lineRule="auto"/>
              <w:rPr>
                <w:rFonts w:ascii="Times New Roman" w:hAnsi="Times New Roman"/>
              </w:rPr>
            </w:pPr>
            <w:r w:rsidRPr="005A22DE">
              <w:rPr>
                <w:rFonts w:ascii="Times New Roman" w:hAnsi="Times New Roman"/>
              </w:rPr>
              <w:lastRenderedPageBreak/>
              <w:t>12.0.00.00000</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D431CB" w:rsidP="006B06CA">
            <w:pPr>
              <w:jc w:val="right"/>
              <w:rPr>
                <w:rFonts w:ascii="Times New Roman" w:hAnsi="Times New Roman"/>
              </w:rPr>
            </w:pPr>
            <w:r>
              <w:rPr>
                <w:rFonts w:ascii="Times New Roman" w:hAnsi="Times New Roman"/>
              </w:rPr>
              <w:t>2 395,9</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2 398,0</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4 398,4</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center"/>
            <w:hideMark/>
          </w:tcPr>
          <w:p w:rsidR="005A22DE" w:rsidRPr="005A22DE" w:rsidRDefault="005A22DE" w:rsidP="003C3248">
            <w:pPr>
              <w:spacing w:line="240" w:lineRule="auto"/>
              <w:ind w:firstLine="34"/>
              <w:rPr>
                <w:rFonts w:ascii="Times New Roman" w:hAnsi="Times New Roman"/>
              </w:rPr>
            </w:pPr>
            <w:r w:rsidRPr="005A22DE">
              <w:rPr>
                <w:rFonts w:ascii="Times New Roman" w:hAnsi="Times New Roman"/>
              </w:rPr>
              <w:lastRenderedPageBreak/>
              <w:t xml:space="preserve">Итого по муниципальным программам </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5A22DE" w:rsidRDefault="005A22DE" w:rsidP="002C5130">
            <w:pPr>
              <w:spacing w:line="240" w:lineRule="auto"/>
              <w:jc w:val="center"/>
              <w:rPr>
                <w:rFonts w:ascii="Times New Roman" w:hAnsi="Times New Roman"/>
              </w:rPr>
            </w:pPr>
            <w:r w:rsidRPr="005A22DE">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D431CB" w:rsidP="006B06CA">
            <w:pPr>
              <w:jc w:val="right"/>
              <w:rPr>
                <w:rFonts w:ascii="Times New Roman" w:hAnsi="Times New Roman"/>
              </w:rPr>
            </w:pPr>
            <w:r>
              <w:rPr>
                <w:rFonts w:ascii="Times New Roman" w:hAnsi="Times New Roman"/>
              </w:rPr>
              <w:t>105 241,5</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106 991,4</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109 900,1</w:t>
            </w:r>
          </w:p>
        </w:tc>
      </w:tr>
      <w:tr w:rsidR="00D431CB" w:rsidRPr="005A22DE" w:rsidTr="006B06CA">
        <w:tc>
          <w:tcPr>
            <w:tcW w:w="5197" w:type="dxa"/>
            <w:tcBorders>
              <w:top w:val="nil"/>
              <w:left w:val="single" w:sz="4" w:space="0" w:color="auto"/>
              <w:bottom w:val="single" w:sz="4" w:space="0" w:color="auto"/>
              <w:right w:val="single" w:sz="4" w:space="0" w:color="auto"/>
            </w:tcBorders>
            <w:shd w:val="clear" w:color="auto" w:fill="auto"/>
            <w:vAlign w:val="center"/>
            <w:hideMark/>
          </w:tcPr>
          <w:p w:rsidR="005A22DE" w:rsidRPr="005A22DE" w:rsidRDefault="005A22DE" w:rsidP="002C5130">
            <w:pPr>
              <w:spacing w:line="240" w:lineRule="auto"/>
              <w:ind w:firstLine="34"/>
              <w:rPr>
                <w:rFonts w:ascii="Times New Roman" w:hAnsi="Times New Roman"/>
              </w:rPr>
            </w:pPr>
            <w:r w:rsidRPr="005A22DE">
              <w:rPr>
                <w:rFonts w:ascii="Times New Roman" w:hAnsi="Times New Roman"/>
              </w:rPr>
              <w:t xml:space="preserve">Итого </w:t>
            </w:r>
            <w:proofErr w:type="spellStart"/>
            <w:r w:rsidRPr="005A22DE">
              <w:rPr>
                <w:rFonts w:ascii="Times New Roman" w:hAnsi="Times New Roman"/>
              </w:rPr>
              <w:t>непрограммных</w:t>
            </w:r>
            <w:proofErr w:type="spellEnd"/>
            <w:r w:rsidRPr="005A22DE">
              <w:rPr>
                <w:rFonts w:ascii="Times New Roman" w:hAnsi="Times New Roman"/>
              </w:rPr>
              <w:t xml:space="preserve"> расходов</w:t>
            </w:r>
          </w:p>
        </w:tc>
        <w:tc>
          <w:tcPr>
            <w:tcW w:w="1366" w:type="dxa"/>
            <w:tcBorders>
              <w:top w:val="nil"/>
              <w:left w:val="nil"/>
              <w:bottom w:val="single" w:sz="4" w:space="0" w:color="auto"/>
              <w:right w:val="single" w:sz="4" w:space="0" w:color="auto"/>
            </w:tcBorders>
            <w:shd w:val="clear" w:color="auto" w:fill="auto"/>
            <w:noWrap/>
            <w:vAlign w:val="center"/>
            <w:hideMark/>
          </w:tcPr>
          <w:p w:rsidR="005A22DE" w:rsidRPr="005A22DE" w:rsidRDefault="005A22DE" w:rsidP="002C5130">
            <w:pPr>
              <w:spacing w:line="240" w:lineRule="auto"/>
              <w:jc w:val="center"/>
              <w:rPr>
                <w:rFonts w:ascii="Times New Roman" w:hAnsi="Times New Roman"/>
              </w:rPr>
            </w:pPr>
            <w:r w:rsidRPr="005A22DE">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D431CB" w:rsidP="006B06CA">
            <w:pPr>
              <w:jc w:val="right"/>
              <w:rPr>
                <w:rFonts w:ascii="Times New Roman" w:hAnsi="Times New Roman"/>
              </w:rPr>
            </w:pPr>
            <w:r>
              <w:rPr>
                <w:rFonts w:ascii="Times New Roman" w:hAnsi="Times New Roman"/>
              </w:rPr>
              <w:t>3 398,5</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3 629,6</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3 740,9</w:t>
            </w:r>
          </w:p>
        </w:tc>
      </w:tr>
      <w:tr w:rsidR="00D431CB" w:rsidRPr="005A22DE" w:rsidTr="006B06CA">
        <w:tc>
          <w:tcPr>
            <w:tcW w:w="65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22DE" w:rsidRPr="005A22DE" w:rsidRDefault="005A22DE" w:rsidP="002C5130">
            <w:pPr>
              <w:spacing w:line="240" w:lineRule="auto"/>
              <w:rPr>
                <w:rFonts w:ascii="Times New Roman" w:hAnsi="Times New Roman"/>
              </w:rPr>
            </w:pPr>
            <w:r w:rsidRPr="005A22DE">
              <w:rPr>
                <w:rFonts w:ascii="Times New Roman" w:hAnsi="Times New Roman"/>
              </w:rPr>
              <w:t>ВСЕГО РАСХОДОВ</w:t>
            </w:r>
          </w:p>
        </w:tc>
        <w:tc>
          <w:tcPr>
            <w:tcW w:w="1234" w:type="dxa"/>
            <w:tcBorders>
              <w:top w:val="nil"/>
              <w:left w:val="nil"/>
              <w:bottom w:val="single" w:sz="4" w:space="0" w:color="auto"/>
              <w:right w:val="single" w:sz="4" w:space="0" w:color="auto"/>
            </w:tcBorders>
            <w:shd w:val="clear" w:color="auto" w:fill="auto"/>
            <w:noWrap/>
            <w:vAlign w:val="center"/>
            <w:hideMark/>
          </w:tcPr>
          <w:p w:rsidR="005A22DE" w:rsidRPr="005A22DE" w:rsidRDefault="00D431CB" w:rsidP="006B06CA">
            <w:pPr>
              <w:jc w:val="right"/>
              <w:rPr>
                <w:rFonts w:ascii="Times New Roman" w:hAnsi="Times New Roman"/>
              </w:rPr>
            </w:pPr>
            <w:r>
              <w:rPr>
                <w:rFonts w:ascii="Times New Roman" w:hAnsi="Times New Roman"/>
              </w:rPr>
              <w:t>108 640,0</w:t>
            </w:r>
          </w:p>
        </w:tc>
        <w:tc>
          <w:tcPr>
            <w:tcW w:w="1275"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110 621,0</w:t>
            </w:r>
          </w:p>
        </w:tc>
        <w:tc>
          <w:tcPr>
            <w:tcW w:w="1134" w:type="dxa"/>
            <w:tcBorders>
              <w:top w:val="nil"/>
              <w:left w:val="nil"/>
              <w:bottom w:val="single" w:sz="4" w:space="0" w:color="auto"/>
              <w:right w:val="single" w:sz="4" w:space="0" w:color="auto"/>
            </w:tcBorders>
            <w:shd w:val="clear" w:color="auto" w:fill="auto"/>
            <w:vAlign w:val="center"/>
          </w:tcPr>
          <w:p w:rsidR="005A22DE" w:rsidRPr="005A22DE" w:rsidRDefault="00A1449F" w:rsidP="006B06CA">
            <w:pPr>
              <w:jc w:val="right"/>
              <w:rPr>
                <w:rFonts w:ascii="Times New Roman" w:hAnsi="Times New Roman"/>
              </w:rPr>
            </w:pPr>
            <w:r>
              <w:rPr>
                <w:rFonts w:ascii="Times New Roman" w:hAnsi="Times New Roman"/>
              </w:rPr>
              <w:t>113 641,0</w:t>
            </w:r>
          </w:p>
        </w:tc>
      </w:tr>
    </w:tbl>
    <w:p w:rsidR="002C5130" w:rsidRDefault="002C5130" w:rsidP="002C5130">
      <w:pPr>
        <w:spacing w:after="0"/>
        <w:ind w:firstLine="567"/>
        <w:jc w:val="both"/>
        <w:rPr>
          <w:rFonts w:ascii="Times New Roman" w:hAnsi="Times New Roman"/>
          <w:sz w:val="28"/>
          <w:szCs w:val="28"/>
        </w:rPr>
      </w:pPr>
    </w:p>
    <w:p w:rsidR="005A22DE" w:rsidRPr="00571D20" w:rsidRDefault="005A22DE" w:rsidP="00A30581">
      <w:pPr>
        <w:spacing w:after="0" w:line="240" w:lineRule="auto"/>
        <w:ind w:firstLine="567"/>
        <w:jc w:val="both"/>
        <w:rPr>
          <w:rFonts w:ascii="Times New Roman" w:hAnsi="Times New Roman"/>
          <w:sz w:val="28"/>
          <w:szCs w:val="28"/>
        </w:rPr>
      </w:pPr>
      <w:proofErr w:type="gramStart"/>
      <w:r w:rsidRPr="00571D20">
        <w:rPr>
          <w:rFonts w:ascii="Times New Roman" w:hAnsi="Times New Roman"/>
          <w:sz w:val="28"/>
          <w:szCs w:val="28"/>
        </w:rPr>
        <w:t xml:space="preserve">Анализ доли муниципальных программ в разрезе разделов классификации расходов бюджетов Российской Федерации в бюджете городского поселения </w:t>
      </w:r>
      <w:r w:rsidR="0088716A" w:rsidRPr="00571D20">
        <w:rPr>
          <w:rFonts w:ascii="Times New Roman" w:hAnsi="Times New Roman"/>
          <w:sz w:val="28"/>
          <w:szCs w:val="28"/>
        </w:rPr>
        <w:t>Хорлово</w:t>
      </w:r>
      <w:r w:rsidRPr="00571D20">
        <w:rPr>
          <w:rFonts w:ascii="Times New Roman" w:hAnsi="Times New Roman"/>
          <w:sz w:val="28"/>
          <w:szCs w:val="28"/>
        </w:rPr>
        <w:t xml:space="preserve"> Воскресенского муниципального района на 2018 год и плановом периоде 2019 и 2020 годов</w:t>
      </w:r>
      <w:r w:rsidR="00727187" w:rsidRPr="00571D20">
        <w:rPr>
          <w:rFonts w:ascii="Times New Roman" w:hAnsi="Times New Roman"/>
          <w:sz w:val="28"/>
          <w:szCs w:val="28"/>
        </w:rPr>
        <w:t xml:space="preserve"> в предложенном проекте бюджета</w:t>
      </w:r>
      <w:r w:rsidRPr="00571D20">
        <w:rPr>
          <w:rFonts w:ascii="Times New Roman" w:hAnsi="Times New Roman"/>
          <w:sz w:val="28"/>
          <w:szCs w:val="28"/>
        </w:rPr>
        <w:t xml:space="preserve"> показал, что наибольший удельный вес расходов на муниципальные программы в проекте бюджета предусматривается по Муниципальной программе «</w:t>
      </w:r>
      <w:r w:rsidR="007A0B68" w:rsidRPr="00571D20">
        <w:rPr>
          <w:rFonts w:ascii="Times New Roman" w:hAnsi="Times New Roman"/>
          <w:sz w:val="28"/>
          <w:szCs w:val="28"/>
        </w:rPr>
        <w:t>Развитие культуры на территории городского поселения Хорлово Воскресенского муниципального района</w:t>
      </w:r>
      <w:proofErr w:type="gramEnd"/>
      <w:r w:rsidR="007A0B68" w:rsidRPr="00571D20">
        <w:rPr>
          <w:rFonts w:ascii="Times New Roman" w:hAnsi="Times New Roman"/>
          <w:sz w:val="28"/>
          <w:szCs w:val="28"/>
        </w:rPr>
        <w:t xml:space="preserve"> в 2018-2022 годах</w:t>
      </w:r>
      <w:r w:rsidRPr="00571D20">
        <w:rPr>
          <w:rFonts w:ascii="Times New Roman" w:hAnsi="Times New Roman"/>
          <w:sz w:val="28"/>
          <w:szCs w:val="28"/>
        </w:rPr>
        <w:t xml:space="preserve">». </w:t>
      </w:r>
    </w:p>
    <w:p w:rsidR="005A22DE" w:rsidRPr="00571D20" w:rsidRDefault="005A22DE" w:rsidP="00A30581">
      <w:pPr>
        <w:tabs>
          <w:tab w:val="left" w:pos="0"/>
        </w:tabs>
        <w:spacing w:after="0" w:line="240" w:lineRule="auto"/>
        <w:ind w:firstLine="567"/>
        <w:contextualSpacing/>
        <w:jc w:val="both"/>
        <w:rPr>
          <w:rFonts w:ascii="Times New Roman" w:hAnsi="Times New Roman"/>
          <w:sz w:val="28"/>
          <w:szCs w:val="28"/>
        </w:rPr>
      </w:pPr>
      <w:r w:rsidRPr="00571D20">
        <w:rPr>
          <w:rFonts w:ascii="Times New Roman" w:hAnsi="Times New Roman"/>
          <w:sz w:val="28"/>
          <w:szCs w:val="28"/>
        </w:rPr>
        <w:t xml:space="preserve">В нарушение статьи 184.2 Бюджетного кодекса РФ, одновременно с проектом бюджета </w:t>
      </w:r>
      <w:r w:rsidR="007A0B68" w:rsidRPr="00571D20">
        <w:rPr>
          <w:rFonts w:ascii="Times New Roman" w:hAnsi="Times New Roman"/>
          <w:sz w:val="28"/>
          <w:szCs w:val="28"/>
        </w:rPr>
        <w:t>городского поселения Хорлово</w:t>
      </w:r>
      <w:r w:rsidRPr="00571D20">
        <w:rPr>
          <w:rFonts w:ascii="Times New Roman" w:hAnsi="Times New Roman"/>
          <w:sz w:val="28"/>
          <w:szCs w:val="28"/>
        </w:rPr>
        <w:t xml:space="preserve"> </w:t>
      </w:r>
      <w:r w:rsidR="007A0B68" w:rsidRPr="00571D20">
        <w:rPr>
          <w:rFonts w:ascii="Times New Roman" w:hAnsi="Times New Roman"/>
          <w:sz w:val="28"/>
          <w:szCs w:val="28"/>
        </w:rPr>
        <w:t>на 2018 год и на</w:t>
      </w:r>
      <w:r w:rsidRPr="00571D20">
        <w:rPr>
          <w:rFonts w:ascii="Times New Roman" w:hAnsi="Times New Roman"/>
          <w:sz w:val="28"/>
          <w:szCs w:val="28"/>
        </w:rPr>
        <w:t xml:space="preserve"> плановый период 2019 и 2020 годов представлены </w:t>
      </w:r>
      <w:r w:rsidR="007A0B68" w:rsidRPr="00571D20">
        <w:rPr>
          <w:rFonts w:ascii="Times New Roman" w:hAnsi="Times New Roman"/>
          <w:sz w:val="28"/>
          <w:szCs w:val="28"/>
        </w:rPr>
        <w:t>проекты паспортов</w:t>
      </w:r>
      <w:r w:rsidRPr="00571D20">
        <w:rPr>
          <w:rFonts w:ascii="Times New Roman" w:hAnsi="Times New Roman"/>
          <w:sz w:val="28"/>
          <w:szCs w:val="28"/>
        </w:rPr>
        <w:t xml:space="preserve"> муниципальных программ, поэтому провести анализ на соответствие проекта бюджета данным паспортов муниципальных программ не представляется возможным.</w:t>
      </w:r>
    </w:p>
    <w:p w:rsidR="005A22DE" w:rsidRPr="00571D20" w:rsidRDefault="005A22DE" w:rsidP="00A30581">
      <w:pPr>
        <w:tabs>
          <w:tab w:val="left" w:pos="0"/>
        </w:tabs>
        <w:spacing w:line="240" w:lineRule="auto"/>
        <w:contextualSpacing/>
        <w:jc w:val="both"/>
        <w:rPr>
          <w:rFonts w:ascii="Times New Roman" w:hAnsi="Times New Roman"/>
          <w:sz w:val="28"/>
          <w:szCs w:val="28"/>
        </w:rPr>
      </w:pPr>
      <w:r w:rsidRPr="00571D20">
        <w:rPr>
          <w:rFonts w:ascii="Times New Roman" w:hAnsi="Times New Roman"/>
          <w:sz w:val="28"/>
          <w:szCs w:val="28"/>
        </w:rPr>
        <w:t xml:space="preserve">Представленные с проектом бюджета документы не содержат сведений о постановлениях Администрации городского поселения </w:t>
      </w:r>
      <w:r w:rsidR="007A0B68" w:rsidRPr="00571D20">
        <w:rPr>
          <w:rFonts w:ascii="Times New Roman" w:hAnsi="Times New Roman"/>
          <w:sz w:val="28"/>
          <w:szCs w:val="28"/>
        </w:rPr>
        <w:t>Хорлово</w:t>
      </w:r>
      <w:r w:rsidRPr="00571D20">
        <w:rPr>
          <w:rFonts w:ascii="Times New Roman" w:hAnsi="Times New Roman"/>
          <w:sz w:val="28"/>
          <w:szCs w:val="28"/>
        </w:rPr>
        <w:t xml:space="preserve"> (с указанием даты их принятия), подтверждающих утверждение вышеперечисленных муниципальных программ.</w:t>
      </w:r>
    </w:p>
    <w:p w:rsidR="005A22DE" w:rsidRPr="004213E1" w:rsidRDefault="005A22DE" w:rsidP="00A30581">
      <w:pPr>
        <w:autoSpaceDE w:val="0"/>
        <w:autoSpaceDN w:val="0"/>
        <w:adjustRightInd w:val="0"/>
        <w:spacing w:after="0" w:line="240" w:lineRule="auto"/>
        <w:ind w:firstLine="540"/>
        <w:jc w:val="both"/>
        <w:rPr>
          <w:rFonts w:ascii="Times New Roman" w:hAnsi="Times New Roman"/>
          <w:sz w:val="28"/>
          <w:szCs w:val="28"/>
        </w:rPr>
      </w:pPr>
      <w:r w:rsidRPr="00571D20">
        <w:rPr>
          <w:rFonts w:ascii="Times New Roman" w:hAnsi="Times New Roman"/>
          <w:bCs/>
          <w:sz w:val="28"/>
          <w:szCs w:val="28"/>
        </w:rPr>
        <w:t>В соответствии со статьей 179 Бюджетного кодекса, г</w:t>
      </w:r>
      <w:r w:rsidRPr="00571D20">
        <w:rPr>
          <w:rFonts w:ascii="Times New Roman" w:hAnsi="Times New Roman"/>
          <w:sz w:val="28"/>
          <w:szCs w:val="28"/>
        </w:rPr>
        <w:t>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w:t>
      </w:r>
    </w:p>
    <w:p w:rsidR="00D13A54" w:rsidRPr="00571D20" w:rsidRDefault="00D13A54" w:rsidP="00A30581">
      <w:pPr>
        <w:tabs>
          <w:tab w:val="left" w:pos="0"/>
        </w:tabs>
        <w:spacing w:after="0" w:line="240" w:lineRule="auto"/>
        <w:ind w:firstLine="567"/>
        <w:jc w:val="both"/>
        <w:rPr>
          <w:rFonts w:ascii="Times New Roman" w:hAnsi="Times New Roman"/>
          <w:sz w:val="28"/>
          <w:szCs w:val="28"/>
        </w:rPr>
      </w:pPr>
      <w:r w:rsidRPr="00571D20">
        <w:rPr>
          <w:rFonts w:ascii="Times New Roman" w:hAnsi="Times New Roman"/>
          <w:sz w:val="28"/>
          <w:szCs w:val="28"/>
        </w:rPr>
        <w:t>Постановлением Администрации городского поселения Хорлово Воскресенского муниципального района от 04.12.2017 №</w:t>
      </w:r>
      <w:r w:rsidR="00CF3504">
        <w:rPr>
          <w:rFonts w:ascii="Times New Roman" w:hAnsi="Times New Roman"/>
          <w:sz w:val="28"/>
          <w:szCs w:val="28"/>
        </w:rPr>
        <w:t> </w:t>
      </w:r>
      <w:r w:rsidRPr="00571D20">
        <w:rPr>
          <w:rFonts w:ascii="Times New Roman" w:hAnsi="Times New Roman"/>
          <w:sz w:val="28"/>
          <w:szCs w:val="28"/>
        </w:rPr>
        <w:t>121 утвержден Перечень муниципальных программ на 2018-2022 годы.</w:t>
      </w:r>
    </w:p>
    <w:p w:rsidR="005A22DE" w:rsidRPr="00571D20" w:rsidRDefault="005A22DE" w:rsidP="00A30581">
      <w:pPr>
        <w:tabs>
          <w:tab w:val="left" w:pos="3544"/>
        </w:tabs>
        <w:spacing w:after="0" w:line="240" w:lineRule="auto"/>
        <w:ind w:firstLine="567"/>
        <w:jc w:val="both"/>
        <w:rPr>
          <w:rFonts w:ascii="Times New Roman" w:hAnsi="Times New Roman"/>
          <w:sz w:val="28"/>
          <w:szCs w:val="28"/>
        </w:rPr>
      </w:pPr>
      <w:r w:rsidRPr="00571D20">
        <w:rPr>
          <w:rFonts w:ascii="Times New Roman" w:hAnsi="Times New Roman"/>
          <w:sz w:val="28"/>
          <w:szCs w:val="28"/>
        </w:rPr>
        <w:t>Согласно Порядку разработки и реализации муниципальных программ, муниципальные программы разрабатываются на основании Перечня муниципальных программ, утверждаемого постановлением Администрации. Кроме того, до 15 октября текущего финансового года муниципальные программы, предусмотренные к реализации с очередного финансового года, утверждаются постановлением Администрации.</w:t>
      </w:r>
    </w:p>
    <w:p w:rsidR="005A22DE" w:rsidRPr="00571D20" w:rsidRDefault="005A22DE" w:rsidP="00A30581">
      <w:pPr>
        <w:tabs>
          <w:tab w:val="left" w:pos="3544"/>
        </w:tabs>
        <w:spacing w:after="0" w:line="240" w:lineRule="auto"/>
        <w:ind w:firstLine="567"/>
        <w:jc w:val="both"/>
        <w:rPr>
          <w:rFonts w:ascii="Times New Roman" w:hAnsi="Times New Roman"/>
          <w:sz w:val="28"/>
          <w:szCs w:val="28"/>
        </w:rPr>
      </w:pPr>
      <w:r w:rsidRPr="00571D20">
        <w:rPr>
          <w:rFonts w:ascii="Times New Roman" w:hAnsi="Times New Roman"/>
          <w:sz w:val="28"/>
          <w:szCs w:val="28"/>
        </w:rPr>
        <w:t xml:space="preserve">Утвержденная муниципальная программа подлежит размещению на официальном сайте городского поселения </w:t>
      </w:r>
      <w:r w:rsidR="007A0B68" w:rsidRPr="00571D20">
        <w:rPr>
          <w:rFonts w:ascii="Times New Roman" w:hAnsi="Times New Roman"/>
          <w:sz w:val="28"/>
          <w:szCs w:val="28"/>
        </w:rPr>
        <w:t>Хорлово</w:t>
      </w:r>
      <w:r w:rsidRPr="00571D20">
        <w:rPr>
          <w:rFonts w:ascii="Times New Roman" w:hAnsi="Times New Roman"/>
          <w:sz w:val="28"/>
          <w:szCs w:val="28"/>
        </w:rPr>
        <w:t>.</w:t>
      </w:r>
    </w:p>
    <w:p w:rsidR="005A22DE" w:rsidRPr="00571D20" w:rsidRDefault="005A22DE" w:rsidP="005A7FB1">
      <w:pPr>
        <w:tabs>
          <w:tab w:val="left" w:pos="0"/>
        </w:tabs>
        <w:spacing w:after="0" w:line="240" w:lineRule="auto"/>
        <w:ind w:firstLine="567"/>
        <w:contextualSpacing/>
        <w:jc w:val="both"/>
        <w:rPr>
          <w:rFonts w:ascii="Times New Roman" w:hAnsi="Times New Roman"/>
          <w:sz w:val="28"/>
          <w:szCs w:val="28"/>
        </w:rPr>
      </w:pPr>
      <w:r w:rsidRPr="00571D20">
        <w:rPr>
          <w:rFonts w:ascii="Times New Roman" w:hAnsi="Times New Roman"/>
          <w:sz w:val="28"/>
          <w:szCs w:val="28"/>
        </w:rPr>
        <w:t xml:space="preserve">Все муниципальные программы должны быть приведены в соответствие с решениями Совета депутатов </w:t>
      </w:r>
      <w:r w:rsidR="007A0B68" w:rsidRPr="00571D20">
        <w:rPr>
          <w:rFonts w:ascii="Times New Roman" w:hAnsi="Times New Roman"/>
          <w:sz w:val="28"/>
          <w:szCs w:val="28"/>
        </w:rPr>
        <w:t xml:space="preserve">городского поселения Хорлово </w:t>
      </w:r>
      <w:r w:rsidRPr="00571D20">
        <w:rPr>
          <w:rFonts w:ascii="Times New Roman" w:hAnsi="Times New Roman"/>
          <w:sz w:val="28"/>
          <w:szCs w:val="28"/>
        </w:rPr>
        <w:t xml:space="preserve">Воскресенского </w:t>
      </w:r>
      <w:r w:rsidRPr="00571D20">
        <w:rPr>
          <w:rFonts w:ascii="Times New Roman" w:hAnsi="Times New Roman"/>
          <w:sz w:val="28"/>
          <w:szCs w:val="28"/>
        </w:rPr>
        <w:lastRenderedPageBreak/>
        <w:t>муниципального района на соответствующий финансовый год и плановый период в сроки, установленные статьей 179 Бюджетного кодекса РФ.</w:t>
      </w:r>
    </w:p>
    <w:p w:rsidR="00A30581" w:rsidRDefault="00A30581" w:rsidP="00A30581">
      <w:pPr>
        <w:pStyle w:val="61"/>
        <w:spacing w:line="240" w:lineRule="auto"/>
        <w:ind w:firstLine="0"/>
        <w:jc w:val="center"/>
        <w:rPr>
          <w:b/>
          <w:i w:val="0"/>
          <w:sz w:val="28"/>
          <w:szCs w:val="28"/>
        </w:rPr>
      </w:pPr>
    </w:p>
    <w:p w:rsidR="006E2DE7" w:rsidRDefault="007A0B68" w:rsidP="00A30581">
      <w:pPr>
        <w:pStyle w:val="61"/>
        <w:spacing w:line="240" w:lineRule="auto"/>
        <w:ind w:firstLine="0"/>
        <w:jc w:val="center"/>
        <w:rPr>
          <w:b/>
          <w:i w:val="0"/>
          <w:sz w:val="28"/>
          <w:szCs w:val="28"/>
        </w:rPr>
      </w:pPr>
      <w:r w:rsidRPr="00571D20">
        <w:rPr>
          <w:b/>
          <w:i w:val="0"/>
          <w:sz w:val="28"/>
          <w:szCs w:val="28"/>
        </w:rPr>
        <w:t>8</w:t>
      </w:r>
      <w:r w:rsidR="006E2DE7" w:rsidRPr="00571D20">
        <w:rPr>
          <w:b/>
          <w:i w:val="0"/>
          <w:sz w:val="28"/>
          <w:szCs w:val="28"/>
        </w:rPr>
        <w:t xml:space="preserve">. Источники </w:t>
      </w:r>
      <w:r w:rsidR="00571D20">
        <w:rPr>
          <w:b/>
          <w:i w:val="0"/>
          <w:sz w:val="28"/>
          <w:szCs w:val="28"/>
        </w:rPr>
        <w:t>финансирования дефицита бюджета</w:t>
      </w:r>
    </w:p>
    <w:p w:rsidR="00A30581" w:rsidRDefault="00A30581" w:rsidP="00A30581">
      <w:pPr>
        <w:pStyle w:val="61"/>
        <w:spacing w:line="240" w:lineRule="auto"/>
        <w:ind w:firstLine="0"/>
        <w:jc w:val="center"/>
        <w:rPr>
          <w:b/>
          <w:i w:val="0"/>
          <w:sz w:val="28"/>
          <w:szCs w:val="28"/>
        </w:rPr>
      </w:pPr>
    </w:p>
    <w:p w:rsidR="007A0B68" w:rsidRPr="00571D20" w:rsidRDefault="007A0B68" w:rsidP="00A30581">
      <w:pPr>
        <w:pStyle w:val="af5"/>
        <w:tabs>
          <w:tab w:val="left" w:pos="0"/>
        </w:tabs>
        <w:spacing w:after="0" w:line="240" w:lineRule="auto"/>
        <w:ind w:left="0"/>
        <w:contextualSpacing w:val="0"/>
        <w:rPr>
          <w:rFonts w:ascii="Times New Roman" w:hAnsi="Times New Roman"/>
          <w:sz w:val="28"/>
          <w:szCs w:val="28"/>
        </w:rPr>
      </w:pPr>
      <w:r w:rsidRPr="00571D20">
        <w:rPr>
          <w:rFonts w:ascii="Times New Roman" w:hAnsi="Times New Roman"/>
          <w:sz w:val="28"/>
          <w:szCs w:val="28"/>
        </w:rPr>
        <w:t xml:space="preserve">Проектом Решения Совета депутатов городского поселения </w:t>
      </w:r>
      <w:r w:rsidR="00FE4A3E" w:rsidRPr="00571D20">
        <w:rPr>
          <w:rFonts w:ascii="Times New Roman" w:hAnsi="Times New Roman"/>
          <w:sz w:val="28"/>
          <w:szCs w:val="28"/>
        </w:rPr>
        <w:t>Хорлово</w:t>
      </w:r>
      <w:r w:rsidRPr="00571D20">
        <w:rPr>
          <w:rFonts w:ascii="Times New Roman" w:hAnsi="Times New Roman"/>
          <w:sz w:val="28"/>
          <w:szCs w:val="28"/>
        </w:rPr>
        <w:t xml:space="preserve"> о бюджете </w:t>
      </w:r>
      <w:r w:rsidR="00FE4A3E" w:rsidRPr="00571D20">
        <w:rPr>
          <w:rFonts w:ascii="Times New Roman" w:hAnsi="Times New Roman"/>
          <w:sz w:val="28"/>
          <w:szCs w:val="28"/>
        </w:rPr>
        <w:t>городского поселения Хорлово</w:t>
      </w:r>
      <w:r w:rsidRPr="00571D20">
        <w:rPr>
          <w:rFonts w:ascii="Times New Roman" w:hAnsi="Times New Roman"/>
          <w:sz w:val="28"/>
          <w:szCs w:val="28"/>
        </w:rPr>
        <w:t xml:space="preserve"> на 2018 год и на плановый период 2019</w:t>
      </w:r>
      <w:r w:rsidR="00FE4A3E" w:rsidRPr="00571D20">
        <w:rPr>
          <w:rFonts w:ascii="Times New Roman" w:hAnsi="Times New Roman"/>
          <w:sz w:val="28"/>
          <w:szCs w:val="28"/>
        </w:rPr>
        <w:t>-</w:t>
      </w:r>
      <w:r w:rsidRPr="00571D20">
        <w:rPr>
          <w:rFonts w:ascii="Times New Roman" w:hAnsi="Times New Roman"/>
          <w:sz w:val="28"/>
          <w:szCs w:val="28"/>
        </w:rPr>
        <w:t>2020 годов предусмотрено формирование бюджета:</w:t>
      </w:r>
    </w:p>
    <w:p w:rsidR="007A0B68" w:rsidRPr="00571D20" w:rsidRDefault="007A0B68" w:rsidP="00A30581">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 xml:space="preserve">на 2018 год с дефицитом в сумме </w:t>
      </w:r>
      <w:r w:rsidR="00FE4A3E" w:rsidRPr="00571D20">
        <w:rPr>
          <w:rFonts w:ascii="Times New Roman" w:hAnsi="Times New Roman"/>
          <w:sz w:val="28"/>
          <w:szCs w:val="28"/>
        </w:rPr>
        <w:t>2 600,0</w:t>
      </w:r>
      <w:r w:rsidRPr="00571D20">
        <w:rPr>
          <w:rFonts w:ascii="Times New Roman" w:hAnsi="Times New Roman"/>
          <w:sz w:val="28"/>
          <w:szCs w:val="28"/>
        </w:rPr>
        <w:t xml:space="preserve"> тыс. рублей;</w:t>
      </w:r>
    </w:p>
    <w:p w:rsidR="007A0B68" w:rsidRPr="00571D20" w:rsidRDefault="007A0B68" w:rsidP="00A30581">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 xml:space="preserve">на 2019 год с </w:t>
      </w:r>
      <w:r w:rsidR="00B54A4A">
        <w:rPr>
          <w:rFonts w:ascii="Times New Roman" w:hAnsi="Times New Roman"/>
          <w:sz w:val="28"/>
          <w:szCs w:val="28"/>
        </w:rPr>
        <w:t>дефицитом/</w:t>
      </w:r>
      <w:proofErr w:type="spellStart"/>
      <w:r w:rsidRPr="00571D20">
        <w:rPr>
          <w:rFonts w:ascii="Times New Roman" w:hAnsi="Times New Roman"/>
          <w:sz w:val="28"/>
          <w:szCs w:val="28"/>
        </w:rPr>
        <w:t>профицитом</w:t>
      </w:r>
      <w:proofErr w:type="spellEnd"/>
      <w:r w:rsidRPr="00571D20">
        <w:rPr>
          <w:rFonts w:ascii="Times New Roman" w:hAnsi="Times New Roman"/>
          <w:sz w:val="28"/>
          <w:szCs w:val="28"/>
        </w:rPr>
        <w:t xml:space="preserve"> в сумме 0,0 тыс. рублей;</w:t>
      </w:r>
    </w:p>
    <w:p w:rsidR="007A0B68" w:rsidRPr="00571D20" w:rsidRDefault="007A0B68" w:rsidP="00A30581">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 xml:space="preserve">на 2020 год с </w:t>
      </w:r>
      <w:r w:rsidR="00B54A4A">
        <w:rPr>
          <w:rFonts w:ascii="Times New Roman" w:hAnsi="Times New Roman"/>
          <w:sz w:val="28"/>
          <w:szCs w:val="28"/>
        </w:rPr>
        <w:t>дефицитом/</w:t>
      </w:r>
      <w:proofErr w:type="spellStart"/>
      <w:r w:rsidRPr="00571D20">
        <w:rPr>
          <w:rFonts w:ascii="Times New Roman" w:hAnsi="Times New Roman"/>
          <w:sz w:val="28"/>
          <w:szCs w:val="28"/>
        </w:rPr>
        <w:t>профицитом</w:t>
      </w:r>
      <w:proofErr w:type="spellEnd"/>
      <w:r w:rsidRPr="00571D20">
        <w:rPr>
          <w:rFonts w:ascii="Times New Roman" w:hAnsi="Times New Roman"/>
          <w:sz w:val="28"/>
          <w:szCs w:val="28"/>
        </w:rPr>
        <w:t xml:space="preserve"> в сумме 0,0 тыс. рублей.</w:t>
      </w:r>
    </w:p>
    <w:p w:rsidR="007A0B68" w:rsidRPr="00571D20" w:rsidRDefault="007A0B68" w:rsidP="00A30581">
      <w:pPr>
        <w:pStyle w:val="61"/>
        <w:spacing w:line="240" w:lineRule="auto"/>
        <w:ind w:firstLine="567"/>
        <w:rPr>
          <w:i w:val="0"/>
          <w:sz w:val="28"/>
          <w:szCs w:val="28"/>
        </w:rPr>
      </w:pPr>
      <w:proofErr w:type="gramStart"/>
      <w:r w:rsidRPr="00571D20">
        <w:rPr>
          <w:i w:val="0"/>
          <w:sz w:val="28"/>
          <w:szCs w:val="28"/>
        </w:rPr>
        <w:t xml:space="preserve">Бюджет городского поселения </w:t>
      </w:r>
      <w:r w:rsidR="00FE4A3E" w:rsidRPr="00571D20">
        <w:rPr>
          <w:i w:val="0"/>
          <w:sz w:val="28"/>
          <w:szCs w:val="28"/>
        </w:rPr>
        <w:t>Хорлово</w:t>
      </w:r>
      <w:r w:rsidRPr="00571D20">
        <w:rPr>
          <w:i w:val="0"/>
          <w:sz w:val="28"/>
          <w:szCs w:val="28"/>
        </w:rPr>
        <w:t xml:space="preserve"> на 2018 год сформирован с дефицитом в размере </w:t>
      </w:r>
      <w:r w:rsidR="00FE4A3E" w:rsidRPr="00571D20">
        <w:rPr>
          <w:i w:val="0"/>
          <w:sz w:val="28"/>
          <w:szCs w:val="28"/>
        </w:rPr>
        <w:t>2 600,0</w:t>
      </w:r>
      <w:r w:rsidRPr="00571D20">
        <w:rPr>
          <w:i w:val="0"/>
          <w:sz w:val="28"/>
          <w:szCs w:val="28"/>
        </w:rPr>
        <w:t xml:space="preserve"> тыс. рублей или </w:t>
      </w:r>
      <w:r w:rsidR="00FE4A3E" w:rsidRPr="00571D20">
        <w:rPr>
          <w:i w:val="0"/>
          <w:sz w:val="28"/>
          <w:szCs w:val="28"/>
        </w:rPr>
        <w:t>4,96</w:t>
      </w:r>
      <w:r w:rsidRPr="00571D20">
        <w:rPr>
          <w:i w:val="0"/>
          <w:sz w:val="28"/>
          <w:szCs w:val="28"/>
        </w:rPr>
        <w:t xml:space="preserve">% к объему доходов бюджета без учета безвозмездных поступлений и поступлений налога на доходы физических лиц по дополнительному нормативу отчислений, что соответствует ограничениям, установленным пункта 3 статьи 92.1 Бюджетного кодекса РФ (с учетом положений абзаца второго указанного пункта, касающихся муниципальных образований, </w:t>
      </w:r>
      <w:r w:rsidRPr="00571D20">
        <w:rPr>
          <w:i w:val="0"/>
          <w:iCs/>
          <w:sz w:val="28"/>
          <w:szCs w:val="28"/>
        </w:rPr>
        <w:t>в бюджетах</w:t>
      </w:r>
      <w:proofErr w:type="gramEnd"/>
      <w:r w:rsidRPr="00571D20">
        <w:rPr>
          <w:i w:val="0"/>
          <w:iCs/>
          <w:sz w:val="28"/>
          <w:szCs w:val="28"/>
        </w:rPr>
        <w:t xml:space="preserve"> которых доля дотаций и налоговых доходов по дополнительным нормативам отчислений в течение двух из трех последних отчетных финансовых лет превышала 50% объема собственных доходов)</w:t>
      </w:r>
      <w:r w:rsidRPr="00571D20">
        <w:rPr>
          <w:i w:val="0"/>
          <w:sz w:val="28"/>
          <w:szCs w:val="28"/>
        </w:rPr>
        <w:t>.</w:t>
      </w:r>
    </w:p>
    <w:p w:rsidR="007A0B68" w:rsidRPr="00571D20" w:rsidRDefault="007A0B68" w:rsidP="00A30581">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В рассматриваемом проекте бюджета на 2018 год и на плановый период 2019 и 2020 годов источником внутреннего финансирования дефицита бюджета является получение кредитов от кредитных организаций бюджетами муниципальных образований в валюте Российской Федерации</w:t>
      </w:r>
      <w:r w:rsidR="001F1512" w:rsidRPr="00571D20">
        <w:rPr>
          <w:rFonts w:ascii="Times New Roman" w:hAnsi="Times New Roman"/>
          <w:sz w:val="28"/>
          <w:szCs w:val="28"/>
        </w:rPr>
        <w:t xml:space="preserve"> в 2018 году</w:t>
      </w:r>
      <w:r w:rsidRPr="00571D20">
        <w:rPr>
          <w:rFonts w:ascii="Times New Roman" w:hAnsi="Times New Roman"/>
          <w:sz w:val="28"/>
          <w:szCs w:val="28"/>
        </w:rPr>
        <w:t>.</w:t>
      </w:r>
    </w:p>
    <w:p w:rsidR="007A0B68" w:rsidRPr="00571D20" w:rsidRDefault="007A0B68" w:rsidP="00A30581">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Привлечение бюджетных кредитов от других бюджетов бюджетной системы Российской Федерации не предусмотрено.</w:t>
      </w:r>
    </w:p>
    <w:p w:rsidR="00321EE9" w:rsidRDefault="007A0B68" w:rsidP="00A30581">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Текстовой частью проекта решения Совета депутатов о бюджете устанавливается</w:t>
      </w:r>
      <w:r w:rsidR="00321EE9">
        <w:rPr>
          <w:rFonts w:ascii="Times New Roman" w:hAnsi="Times New Roman"/>
          <w:sz w:val="28"/>
          <w:szCs w:val="28"/>
        </w:rPr>
        <w:t xml:space="preserve"> </w:t>
      </w:r>
      <w:r w:rsidRPr="00571D20">
        <w:rPr>
          <w:rFonts w:ascii="Times New Roman" w:hAnsi="Times New Roman"/>
          <w:sz w:val="28"/>
          <w:szCs w:val="28"/>
        </w:rPr>
        <w:t xml:space="preserve">верхний предел муниципального долга городского поселения </w:t>
      </w:r>
      <w:r w:rsidR="001F1512" w:rsidRPr="00571D20">
        <w:rPr>
          <w:rFonts w:ascii="Times New Roman" w:hAnsi="Times New Roman"/>
          <w:sz w:val="28"/>
          <w:szCs w:val="28"/>
        </w:rPr>
        <w:t>Хорлово</w:t>
      </w:r>
      <w:r w:rsidR="00321EE9">
        <w:rPr>
          <w:rFonts w:ascii="Times New Roman" w:hAnsi="Times New Roman"/>
          <w:sz w:val="28"/>
          <w:szCs w:val="28"/>
        </w:rPr>
        <w:t>:</w:t>
      </w:r>
    </w:p>
    <w:p w:rsidR="007A0B68" w:rsidRDefault="001F1512" w:rsidP="00A30581">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по состоянию на 1 января 2019</w:t>
      </w:r>
      <w:r w:rsidR="007A0B68" w:rsidRPr="00571D20">
        <w:rPr>
          <w:rFonts w:ascii="Times New Roman" w:hAnsi="Times New Roman"/>
          <w:sz w:val="28"/>
          <w:szCs w:val="28"/>
        </w:rPr>
        <w:t xml:space="preserve"> года в сумме 2</w:t>
      </w:r>
      <w:r w:rsidR="00993A22">
        <w:rPr>
          <w:rFonts w:ascii="Times New Roman" w:hAnsi="Times New Roman"/>
          <w:sz w:val="28"/>
          <w:szCs w:val="28"/>
        </w:rPr>
        <w:t> </w:t>
      </w:r>
      <w:r w:rsidRPr="00571D20">
        <w:rPr>
          <w:rFonts w:ascii="Times New Roman" w:hAnsi="Times New Roman"/>
          <w:sz w:val="28"/>
          <w:szCs w:val="28"/>
        </w:rPr>
        <w:t>600</w:t>
      </w:r>
      <w:r w:rsidR="007A0B68" w:rsidRPr="00571D20">
        <w:rPr>
          <w:rFonts w:ascii="Times New Roman" w:hAnsi="Times New Roman"/>
          <w:sz w:val="28"/>
          <w:szCs w:val="28"/>
        </w:rPr>
        <w:t>,0 тыс. ру</w:t>
      </w:r>
      <w:r w:rsidR="00321EE9">
        <w:rPr>
          <w:rFonts w:ascii="Times New Roman" w:hAnsi="Times New Roman"/>
          <w:sz w:val="28"/>
          <w:szCs w:val="28"/>
        </w:rPr>
        <w:t>блей;</w:t>
      </w:r>
    </w:p>
    <w:p w:rsidR="00321EE9" w:rsidRDefault="00321EE9" w:rsidP="00321EE9">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по состоянию на 1 января 20</w:t>
      </w:r>
      <w:r>
        <w:rPr>
          <w:rFonts w:ascii="Times New Roman" w:hAnsi="Times New Roman"/>
          <w:sz w:val="28"/>
          <w:szCs w:val="28"/>
        </w:rPr>
        <w:t>20</w:t>
      </w:r>
      <w:r w:rsidRPr="00571D20">
        <w:rPr>
          <w:rFonts w:ascii="Times New Roman" w:hAnsi="Times New Roman"/>
          <w:sz w:val="28"/>
          <w:szCs w:val="28"/>
        </w:rPr>
        <w:t xml:space="preserve"> года в сумме 0,0 тыс. ру</w:t>
      </w:r>
      <w:r>
        <w:rPr>
          <w:rFonts w:ascii="Times New Roman" w:hAnsi="Times New Roman"/>
          <w:sz w:val="28"/>
          <w:szCs w:val="28"/>
        </w:rPr>
        <w:t>блей;</w:t>
      </w:r>
    </w:p>
    <w:p w:rsidR="00321EE9" w:rsidRPr="00571D20" w:rsidRDefault="00321EE9" w:rsidP="00A30581">
      <w:pPr>
        <w:tabs>
          <w:tab w:val="left" w:pos="0"/>
          <w:tab w:val="left" w:pos="567"/>
        </w:tabs>
        <w:spacing w:after="0" w:line="240" w:lineRule="auto"/>
        <w:ind w:firstLine="567"/>
        <w:jc w:val="both"/>
        <w:rPr>
          <w:rFonts w:ascii="Times New Roman" w:hAnsi="Times New Roman"/>
          <w:sz w:val="28"/>
          <w:szCs w:val="28"/>
        </w:rPr>
      </w:pPr>
      <w:r w:rsidRPr="00571D20">
        <w:rPr>
          <w:rFonts w:ascii="Times New Roman" w:hAnsi="Times New Roman"/>
          <w:sz w:val="28"/>
          <w:szCs w:val="28"/>
        </w:rPr>
        <w:t>по состоянию на 1 января 20</w:t>
      </w:r>
      <w:r>
        <w:rPr>
          <w:rFonts w:ascii="Times New Roman" w:hAnsi="Times New Roman"/>
          <w:sz w:val="28"/>
          <w:szCs w:val="28"/>
        </w:rPr>
        <w:t>21</w:t>
      </w:r>
      <w:r w:rsidRPr="00571D20">
        <w:rPr>
          <w:rFonts w:ascii="Times New Roman" w:hAnsi="Times New Roman"/>
          <w:sz w:val="28"/>
          <w:szCs w:val="28"/>
        </w:rPr>
        <w:t xml:space="preserve"> года в сумме 0,0 тыс. ру</w:t>
      </w:r>
      <w:r>
        <w:rPr>
          <w:rFonts w:ascii="Times New Roman" w:hAnsi="Times New Roman"/>
          <w:sz w:val="28"/>
          <w:szCs w:val="28"/>
        </w:rPr>
        <w:t>блей.</w:t>
      </w:r>
    </w:p>
    <w:p w:rsidR="007A0B68" w:rsidRPr="00571D20" w:rsidRDefault="007A0B68" w:rsidP="00A30581">
      <w:pPr>
        <w:tabs>
          <w:tab w:val="left" w:pos="0"/>
        </w:tabs>
        <w:spacing w:line="240" w:lineRule="auto"/>
        <w:ind w:firstLine="567"/>
        <w:contextualSpacing/>
        <w:jc w:val="both"/>
        <w:rPr>
          <w:rFonts w:ascii="Times New Roman" w:hAnsi="Times New Roman"/>
          <w:sz w:val="28"/>
          <w:szCs w:val="28"/>
        </w:rPr>
      </w:pPr>
      <w:r w:rsidRPr="00571D20">
        <w:rPr>
          <w:rFonts w:ascii="Times New Roman" w:hAnsi="Times New Roman"/>
          <w:sz w:val="28"/>
          <w:szCs w:val="28"/>
        </w:rPr>
        <w:t>Структура источников финансирования дефицита бюджета представлена в приложении № </w:t>
      </w:r>
      <w:r w:rsidR="001F1512" w:rsidRPr="00571D20">
        <w:rPr>
          <w:rFonts w:ascii="Times New Roman" w:hAnsi="Times New Roman"/>
          <w:sz w:val="28"/>
          <w:szCs w:val="28"/>
        </w:rPr>
        <w:t>9</w:t>
      </w:r>
      <w:r w:rsidR="00B54A4A">
        <w:rPr>
          <w:rFonts w:ascii="Times New Roman" w:hAnsi="Times New Roman"/>
          <w:sz w:val="28"/>
          <w:szCs w:val="28"/>
        </w:rPr>
        <w:t xml:space="preserve"> к проекту бюджета</w:t>
      </w:r>
      <w:r w:rsidRPr="00571D20">
        <w:rPr>
          <w:rFonts w:ascii="Times New Roman" w:hAnsi="Times New Roman"/>
          <w:sz w:val="28"/>
          <w:szCs w:val="28"/>
        </w:rPr>
        <w:t>.</w:t>
      </w:r>
    </w:p>
    <w:p w:rsidR="007A0B68" w:rsidRPr="00571D20" w:rsidRDefault="007A0B68" w:rsidP="00A30581">
      <w:pPr>
        <w:autoSpaceDE w:val="0"/>
        <w:autoSpaceDN w:val="0"/>
        <w:adjustRightInd w:val="0"/>
        <w:spacing w:after="0" w:line="240" w:lineRule="auto"/>
        <w:ind w:firstLine="540"/>
        <w:jc w:val="both"/>
        <w:rPr>
          <w:rFonts w:ascii="Times New Roman" w:hAnsi="Times New Roman"/>
          <w:sz w:val="28"/>
          <w:szCs w:val="28"/>
        </w:rPr>
      </w:pPr>
      <w:r w:rsidRPr="00321EE9">
        <w:rPr>
          <w:rFonts w:ascii="Times New Roman" w:hAnsi="Times New Roman"/>
          <w:sz w:val="28"/>
          <w:szCs w:val="28"/>
        </w:rPr>
        <w:t>Предельный объем муниципального долга устанавливается на 2018 год в размере 2</w:t>
      </w:r>
      <w:r w:rsidR="001F1512" w:rsidRPr="00321EE9">
        <w:rPr>
          <w:rFonts w:ascii="Times New Roman" w:hAnsi="Times New Roman"/>
          <w:sz w:val="28"/>
          <w:szCs w:val="28"/>
        </w:rPr>
        <w:t> 600</w:t>
      </w:r>
      <w:r w:rsidRPr="00321EE9">
        <w:rPr>
          <w:rFonts w:ascii="Times New Roman" w:hAnsi="Times New Roman"/>
          <w:sz w:val="28"/>
          <w:szCs w:val="28"/>
        </w:rPr>
        <w:t>,0 тыс. рублей</w:t>
      </w:r>
      <w:r w:rsidR="00321EE9" w:rsidRPr="00321EE9">
        <w:rPr>
          <w:rFonts w:ascii="Times New Roman" w:hAnsi="Times New Roman"/>
          <w:sz w:val="28"/>
          <w:szCs w:val="28"/>
        </w:rPr>
        <w:t>,</w:t>
      </w:r>
      <w:r w:rsidRPr="00321EE9">
        <w:rPr>
          <w:rFonts w:ascii="Times New Roman" w:hAnsi="Times New Roman"/>
          <w:sz w:val="28"/>
          <w:szCs w:val="28"/>
        </w:rPr>
        <w:t xml:space="preserve"> </w:t>
      </w:r>
      <w:r w:rsidR="00321EE9" w:rsidRPr="00321EE9">
        <w:rPr>
          <w:rFonts w:ascii="Times New Roman" w:hAnsi="Times New Roman"/>
          <w:sz w:val="28"/>
          <w:szCs w:val="28"/>
        </w:rPr>
        <w:t>н</w:t>
      </w:r>
      <w:r w:rsidRPr="00321EE9">
        <w:rPr>
          <w:rFonts w:ascii="Times New Roman" w:hAnsi="Times New Roman"/>
          <w:sz w:val="28"/>
          <w:szCs w:val="28"/>
        </w:rPr>
        <w:t xml:space="preserve">а 2019-2020 годы предельный объем муниципального долга </w:t>
      </w:r>
      <w:r w:rsidR="00F967A4" w:rsidRPr="00321EE9">
        <w:rPr>
          <w:rFonts w:ascii="Times New Roman" w:hAnsi="Times New Roman"/>
          <w:sz w:val="28"/>
          <w:szCs w:val="28"/>
        </w:rPr>
        <w:t>устанавливается</w:t>
      </w:r>
      <w:r w:rsidR="00321EE9" w:rsidRPr="00321EE9">
        <w:rPr>
          <w:rFonts w:ascii="Times New Roman" w:hAnsi="Times New Roman"/>
          <w:sz w:val="28"/>
          <w:szCs w:val="28"/>
        </w:rPr>
        <w:t xml:space="preserve"> в размере 0,0 тыс. рублей</w:t>
      </w:r>
      <w:r w:rsidRPr="00321EE9">
        <w:rPr>
          <w:rFonts w:ascii="Times New Roman" w:hAnsi="Times New Roman"/>
          <w:sz w:val="28"/>
          <w:szCs w:val="28"/>
        </w:rPr>
        <w:t>.</w:t>
      </w:r>
      <w:r w:rsidRPr="00571D20">
        <w:rPr>
          <w:rFonts w:ascii="Times New Roman" w:hAnsi="Times New Roman"/>
          <w:sz w:val="28"/>
          <w:szCs w:val="28"/>
        </w:rPr>
        <w:t xml:space="preserve"> </w:t>
      </w:r>
    </w:p>
    <w:p w:rsidR="00321EE9" w:rsidRDefault="007A0B68" w:rsidP="00F967A4">
      <w:pPr>
        <w:tabs>
          <w:tab w:val="left" w:pos="0"/>
        </w:tabs>
        <w:spacing w:after="0" w:line="240" w:lineRule="auto"/>
        <w:ind w:firstLine="567"/>
        <w:contextualSpacing/>
        <w:jc w:val="both"/>
        <w:rPr>
          <w:rFonts w:ascii="Times New Roman" w:hAnsi="Times New Roman"/>
          <w:sz w:val="28"/>
          <w:szCs w:val="28"/>
        </w:rPr>
      </w:pPr>
      <w:r w:rsidRPr="00571D20">
        <w:rPr>
          <w:rFonts w:ascii="Times New Roman" w:hAnsi="Times New Roman"/>
          <w:sz w:val="28"/>
          <w:szCs w:val="28"/>
        </w:rPr>
        <w:t>Приложени</w:t>
      </w:r>
      <w:r w:rsidR="00993A22">
        <w:rPr>
          <w:rFonts w:ascii="Times New Roman" w:hAnsi="Times New Roman"/>
          <w:sz w:val="28"/>
          <w:szCs w:val="28"/>
        </w:rPr>
        <w:t>я</w:t>
      </w:r>
      <w:r w:rsidRPr="00571D20">
        <w:rPr>
          <w:rFonts w:ascii="Times New Roman" w:hAnsi="Times New Roman"/>
          <w:sz w:val="28"/>
          <w:szCs w:val="28"/>
        </w:rPr>
        <w:t>м</w:t>
      </w:r>
      <w:r w:rsidR="00993A22">
        <w:rPr>
          <w:rFonts w:ascii="Times New Roman" w:hAnsi="Times New Roman"/>
          <w:sz w:val="28"/>
          <w:szCs w:val="28"/>
        </w:rPr>
        <w:t>и</w:t>
      </w:r>
      <w:r w:rsidRPr="00571D20">
        <w:rPr>
          <w:rFonts w:ascii="Times New Roman" w:hAnsi="Times New Roman"/>
          <w:sz w:val="28"/>
          <w:szCs w:val="28"/>
        </w:rPr>
        <w:t xml:space="preserve"> № </w:t>
      </w:r>
      <w:r w:rsidR="00AE4E69" w:rsidRPr="00571D20">
        <w:rPr>
          <w:rFonts w:ascii="Times New Roman" w:hAnsi="Times New Roman"/>
          <w:sz w:val="28"/>
          <w:szCs w:val="28"/>
        </w:rPr>
        <w:t>11, №</w:t>
      </w:r>
      <w:r w:rsidR="00993A22">
        <w:rPr>
          <w:rFonts w:ascii="Times New Roman" w:hAnsi="Times New Roman"/>
          <w:sz w:val="28"/>
          <w:szCs w:val="28"/>
        </w:rPr>
        <w:t> </w:t>
      </w:r>
      <w:r w:rsidR="00AE4E69" w:rsidRPr="00571D20">
        <w:rPr>
          <w:rFonts w:ascii="Times New Roman" w:hAnsi="Times New Roman"/>
          <w:sz w:val="28"/>
          <w:szCs w:val="28"/>
        </w:rPr>
        <w:t>12</w:t>
      </w:r>
      <w:r w:rsidRPr="00571D20">
        <w:rPr>
          <w:rFonts w:ascii="Times New Roman" w:hAnsi="Times New Roman"/>
          <w:sz w:val="28"/>
          <w:szCs w:val="28"/>
        </w:rPr>
        <w:t xml:space="preserve"> предлагается утвердить программу заимствований городского поселения </w:t>
      </w:r>
      <w:r w:rsidR="00AE4E69" w:rsidRPr="00571D20">
        <w:rPr>
          <w:rFonts w:ascii="Times New Roman" w:hAnsi="Times New Roman"/>
          <w:sz w:val="28"/>
          <w:szCs w:val="28"/>
        </w:rPr>
        <w:t>Хорлово</w:t>
      </w:r>
      <w:r w:rsidRPr="00571D20">
        <w:rPr>
          <w:rFonts w:ascii="Times New Roman" w:hAnsi="Times New Roman"/>
          <w:sz w:val="28"/>
          <w:szCs w:val="28"/>
        </w:rPr>
        <w:t xml:space="preserve"> на 2018 год и плановый период 2019 и 2020 годов. </w:t>
      </w:r>
    </w:p>
    <w:p w:rsidR="00F967A4" w:rsidRDefault="00F967A4" w:rsidP="00F967A4">
      <w:pPr>
        <w:tabs>
          <w:tab w:val="left" w:pos="0"/>
        </w:tabs>
        <w:spacing w:after="0" w:line="240" w:lineRule="auto"/>
        <w:ind w:firstLine="567"/>
        <w:contextualSpacing/>
        <w:jc w:val="both"/>
        <w:rPr>
          <w:rFonts w:ascii="Times New Roman" w:hAnsi="Times New Roman"/>
          <w:sz w:val="28"/>
          <w:szCs w:val="28"/>
        </w:rPr>
      </w:pPr>
    </w:p>
    <w:p w:rsidR="006E2DE7" w:rsidRDefault="006E2DE7" w:rsidP="00A30581">
      <w:pPr>
        <w:pStyle w:val="121"/>
        <w:spacing w:before="0" w:after="0" w:line="240" w:lineRule="auto"/>
        <w:rPr>
          <w:rFonts w:eastAsia="Dotum"/>
          <w:sz w:val="28"/>
          <w:szCs w:val="28"/>
        </w:rPr>
      </w:pPr>
      <w:r w:rsidRPr="00571D20">
        <w:rPr>
          <w:rFonts w:eastAsia="Dotum"/>
          <w:sz w:val="28"/>
          <w:szCs w:val="28"/>
        </w:rPr>
        <w:t>Выводы:</w:t>
      </w:r>
    </w:p>
    <w:p w:rsidR="00A30581" w:rsidRPr="00571D20" w:rsidRDefault="00A30581" w:rsidP="00A30581">
      <w:pPr>
        <w:pStyle w:val="121"/>
        <w:spacing w:before="0" w:after="0" w:line="240" w:lineRule="auto"/>
        <w:rPr>
          <w:rFonts w:eastAsia="Dotum"/>
          <w:sz w:val="28"/>
          <w:szCs w:val="28"/>
        </w:rPr>
      </w:pPr>
    </w:p>
    <w:p w:rsidR="000A4806" w:rsidRPr="00571D20" w:rsidRDefault="000A4806" w:rsidP="00A30581">
      <w:pPr>
        <w:tabs>
          <w:tab w:val="center" w:pos="4677"/>
        </w:tabs>
        <w:spacing w:after="0" w:line="240" w:lineRule="auto"/>
        <w:ind w:firstLine="567"/>
        <w:jc w:val="both"/>
        <w:rPr>
          <w:rFonts w:ascii="Times New Roman" w:hAnsi="Times New Roman"/>
          <w:sz w:val="28"/>
          <w:szCs w:val="28"/>
        </w:rPr>
      </w:pPr>
      <w:r w:rsidRPr="00571D20">
        <w:rPr>
          <w:rFonts w:ascii="Times New Roman" w:hAnsi="Times New Roman"/>
          <w:sz w:val="28"/>
          <w:szCs w:val="28"/>
        </w:rPr>
        <w:t xml:space="preserve">1. Проектом решения о бюджете доходная часть бюджета городского поселения </w:t>
      </w:r>
      <w:r w:rsidR="00BA7F37" w:rsidRPr="00571D20">
        <w:rPr>
          <w:rFonts w:ascii="Times New Roman" w:hAnsi="Times New Roman"/>
          <w:sz w:val="28"/>
          <w:szCs w:val="28"/>
        </w:rPr>
        <w:t>Хорлово</w:t>
      </w:r>
      <w:r w:rsidRPr="00571D20">
        <w:rPr>
          <w:rFonts w:ascii="Times New Roman" w:hAnsi="Times New Roman"/>
          <w:sz w:val="28"/>
          <w:szCs w:val="28"/>
        </w:rPr>
        <w:t xml:space="preserve"> на 2018 год планируется в сумме </w:t>
      </w:r>
      <w:r w:rsidR="00BA7F37" w:rsidRPr="00571D20">
        <w:rPr>
          <w:rFonts w:ascii="Times New Roman" w:hAnsi="Times New Roman"/>
          <w:color w:val="000000"/>
          <w:sz w:val="28"/>
          <w:szCs w:val="28"/>
        </w:rPr>
        <w:t>106 040,0</w:t>
      </w:r>
      <w:r w:rsidRPr="00571D20">
        <w:rPr>
          <w:rFonts w:ascii="Times New Roman" w:hAnsi="Times New Roman"/>
          <w:color w:val="000000"/>
          <w:sz w:val="28"/>
          <w:szCs w:val="28"/>
        </w:rPr>
        <w:t xml:space="preserve"> </w:t>
      </w:r>
      <w:r w:rsidRPr="00571D20">
        <w:rPr>
          <w:rFonts w:ascii="Times New Roman" w:hAnsi="Times New Roman"/>
          <w:sz w:val="28"/>
          <w:szCs w:val="28"/>
        </w:rPr>
        <w:t xml:space="preserve">тыс. рублей с </w:t>
      </w:r>
      <w:r w:rsidRPr="00571D20">
        <w:rPr>
          <w:rFonts w:ascii="Times New Roman" w:hAnsi="Times New Roman"/>
          <w:sz w:val="28"/>
          <w:szCs w:val="28"/>
        </w:rPr>
        <w:lastRenderedPageBreak/>
        <w:t xml:space="preserve">уменьшением к ожидаемому исполнению в 2017 году на </w:t>
      </w:r>
      <w:r w:rsidR="00BA7F37" w:rsidRPr="00571D20">
        <w:rPr>
          <w:rFonts w:ascii="Times New Roman" w:hAnsi="Times New Roman"/>
          <w:sz w:val="28"/>
          <w:szCs w:val="28"/>
        </w:rPr>
        <w:t>55,3</w:t>
      </w:r>
      <w:r w:rsidRPr="00571D20">
        <w:rPr>
          <w:rFonts w:ascii="Times New Roman" w:hAnsi="Times New Roman"/>
          <w:sz w:val="28"/>
          <w:szCs w:val="28"/>
        </w:rPr>
        <w:t xml:space="preserve"> тыс. рублей или на </w:t>
      </w:r>
      <w:r w:rsidR="00BA7F37" w:rsidRPr="00571D20">
        <w:rPr>
          <w:rFonts w:ascii="Times New Roman" w:hAnsi="Times New Roman"/>
          <w:sz w:val="28"/>
          <w:szCs w:val="28"/>
        </w:rPr>
        <w:t>0,1</w:t>
      </w:r>
      <w:r w:rsidRPr="00571D20">
        <w:rPr>
          <w:rFonts w:ascii="Times New Roman" w:hAnsi="Times New Roman"/>
          <w:sz w:val="28"/>
          <w:szCs w:val="28"/>
        </w:rPr>
        <w:t>%, что обусловлено уменьшением объема безвозмездных поступлений.</w:t>
      </w:r>
    </w:p>
    <w:p w:rsidR="000A4806" w:rsidRPr="00571D20" w:rsidRDefault="000A4806" w:rsidP="00A30581">
      <w:pPr>
        <w:spacing w:after="0" w:line="240" w:lineRule="auto"/>
        <w:ind w:firstLine="567"/>
        <w:jc w:val="both"/>
        <w:rPr>
          <w:rFonts w:ascii="Times New Roman" w:hAnsi="Times New Roman"/>
          <w:sz w:val="28"/>
          <w:szCs w:val="28"/>
        </w:rPr>
      </w:pPr>
      <w:r w:rsidRPr="00571D20">
        <w:rPr>
          <w:rFonts w:ascii="Times New Roman" w:hAnsi="Times New Roman"/>
          <w:sz w:val="28"/>
          <w:szCs w:val="28"/>
        </w:rPr>
        <w:t xml:space="preserve">2. Доходы бюджета городского поселения </w:t>
      </w:r>
      <w:r w:rsidR="00BA7F37" w:rsidRPr="00571D20">
        <w:rPr>
          <w:rFonts w:ascii="Times New Roman" w:hAnsi="Times New Roman"/>
          <w:sz w:val="28"/>
          <w:szCs w:val="28"/>
        </w:rPr>
        <w:t>Хорлово</w:t>
      </w:r>
      <w:r w:rsidRPr="00571D20">
        <w:rPr>
          <w:rFonts w:ascii="Times New Roman" w:hAnsi="Times New Roman"/>
          <w:sz w:val="28"/>
          <w:szCs w:val="28"/>
        </w:rPr>
        <w:t xml:space="preserve"> сформированы в соответствии с источниками доходов, закрепленных за бюджетами муниципальных районов Бюджетным кодексом РФ. При определении объема поступлений налоговых и неналоговых доходов бюджета района применены нормативы отчислений, установленные статьями 61.1 и 62 Бюджетного кодекса РФ, а также законодательством Московской области. </w:t>
      </w:r>
    </w:p>
    <w:p w:rsidR="000A4806" w:rsidRPr="00571D20" w:rsidRDefault="000A4806" w:rsidP="00A30581">
      <w:pPr>
        <w:pStyle w:val="61"/>
        <w:spacing w:line="240" w:lineRule="auto"/>
        <w:ind w:firstLine="567"/>
        <w:rPr>
          <w:i w:val="0"/>
          <w:sz w:val="28"/>
          <w:szCs w:val="28"/>
        </w:rPr>
      </w:pPr>
      <w:r w:rsidRPr="00571D20">
        <w:rPr>
          <w:i w:val="0"/>
          <w:sz w:val="28"/>
          <w:szCs w:val="28"/>
        </w:rPr>
        <w:t>3. Общий объем расходов бюджета</w:t>
      </w:r>
      <w:r w:rsidRPr="00571D20">
        <w:rPr>
          <w:sz w:val="28"/>
          <w:szCs w:val="28"/>
        </w:rPr>
        <w:t xml:space="preserve"> </w:t>
      </w:r>
      <w:r w:rsidRPr="00571D20">
        <w:rPr>
          <w:i w:val="0"/>
          <w:sz w:val="28"/>
          <w:szCs w:val="28"/>
        </w:rPr>
        <w:t xml:space="preserve">городского поселения </w:t>
      </w:r>
      <w:r w:rsidR="00BA7F37" w:rsidRPr="00571D20">
        <w:rPr>
          <w:i w:val="0"/>
          <w:sz w:val="28"/>
          <w:szCs w:val="28"/>
        </w:rPr>
        <w:t>Хорлово</w:t>
      </w:r>
      <w:r w:rsidRPr="00571D20">
        <w:rPr>
          <w:i w:val="0"/>
          <w:sz w:val="28"/>
          <w:szCs w:val="28"/>
        </w:rPr>
        <w:t xml:space="preserve"> на 2018 год проектом решения о бюджете предусматривается в размере </w:t>
      </w:r>
      <w:r w:rsidR="00BA7F37" w:rsidRPr="00571D20">
        <w:rPr>
          <w:i w:val="0"/>
          <w:sz w:val="28"/>
          <w:szCs w:val="28"/>
        </w:rPr>
        <w:t>108 640,0</w:t>
      </w:r>
      <w:r w:rsidRPr="00571D20">
        <w:rPr>
          <w:i w:val="0"/>
          <w:sz w:val="28"/>
          <w:szCs w:val="28"/>
        </w:rPr>
        <w:t xml:space="preserve"> тыс. рублей, что меньше на </w:t>
      </w:r>
      <w:r w:rsidR="00BA7F37" w:rsidRPr="00571D20">
        <w:rPr>
          <w:i w:val="0"/>
          <w:sz w:val="28"/>
          <w:szCs w:val="28"/>
        </w:rPr>
        <w:t>10 089,2</w:t>
      </w:r>
      <w:r w:rsidRPr="00571D20">
        <w:rPr>
          <w:i w:val="0"/>
          <w:sz w:val="28"/>
          <w:szCs w:val="28"/>
        </w:rPr>
        <w:t xml:space="preserve"> тыс. рублей или на </w:t>
      </w:r>
      <w:r w:rsidR="00BA7F37" w:rsidRPr="00571D20">
        <w:rPr>
          <w:i w:val="0"/>
          <w:sz w:val="28"/>
          <w:szCs w:val="28"/>
        </w:rPr>
        <w:t>8,5</w:t>
      </w:r>
      <w:r w:rsidRPr="00571D20">
        <w:rPr>
          <w:i w:val="0"/>
          <w:sz w:val="28"/>
          <w:szCs w:val="28"/>
        </w:rPr>
        <w:t xml:space="preserve">% ниже ожидаемого исполнения расходов бюджета на 2017 год. </w:t>
      </w:r>
    </w:p>
    <w:p w:rsidR="000A4806" w:rsidRPr="00571D20" w:rsidRDefault="000A4806" w:rsidP="00A30581">
      <w:pPr>
        <w:pStyle w:val="61"/>
        <w:spacing w:line="240" w:lineRule="auto"/>
        <w:ind w:firstLine="567"/>
        <w:rPr>
          <w:i w:val="0"/>
          <w:sz w:val="28"/>
          <w:szCs w:val="28"/>
        </w:rPr>
      </w:pPr>
      <w:r w:rsidRPr="00571D20">
        <w:rPr>
          <w:i w:val="0"/>
          <w:sz w:val="28"/>
          <w:szCs w:val="28"/>
        </w:rPr>
        <w:t xml:space="preserve">4. На плановый период 2019 и 2020 годов также планируется уменьшение доходной и расходной части бюджета городского поселения </w:t>
      </w:r>
      <w:r w:rsidR="00BA7F37" w:rsidRPr="00571D20">
        <w:rPr>
          <w:i w:val="0"/>
          <w:sz w:val="28"/>
          <w:szCs w:val="28"/>
        </w:rPr>
        <w:t>Хорлово</w:t>
      </w:r>
      <w:r w:rsidRPr="00571D20">
        <w:rPr>
          <w:i w:val="0"/>
          <w:sz w:val="28"/>
          <w:szCs w:val="28"/>
        </w:rPr>
        <w:t xml:space="preserve"> по сравнению с ожидаемым исполнением 2017 года.</w:t>
      </w:r>
    </w:p>
    <w:p w:rsidR="000A4806" w:rsidRPr="00571D20" w:rsidRDefault="000A4806" w:rsidP="00A30581">
      <w:pPr>
        <w:pStyle w:val="61"/>
        <w:spacing w:line="240" w:lineRule="auto"/>
        <w:ind w:firstLine="567"/>
        <w:rPr>
          <w:i w:val="0"/>
          <w:color w:val="auto"/>
          <w:sz w:val="28"/>
          <w:szCs w:val="28"/>
        </w:rPr>
      </w:pPr>
      <w:r w:rsidRPr="00571D20">
        <w:rPr>
          <w:i w:val="0"/>
          <w:sz w:val="28"/>
          <w:szCs w:val="28"/>
        </w:rPr>
        <w:t xml:space="preserve">5. На финансовое </w:t>
      </w:r>
      <w:r w:rsidRPr="00571D20">
        <w:rPr>
          <w:i w:val="0"/>
          <w:color w:val="auto"/>
          <w:sz w:val="28"/>
          <w:szCs w:val="28"/>
        </w:rPr>
        <w:t xml:space="preserve">обеспечение 12 муниципальных программ городского поселения </w:t>
      </w:r>
      <w:r w:rsidR="00BA7F37" w:rsidRPr="00571D20">
        <w:rPr>
          <w:i w:val="0"/>
          <w:color w:val="auto"/>
          <w:sz w:val="28"/>
          <w:szCs w:val="28"/>
        </w:rPr>
        <w:t>Хорлово</w:t>
      </w:r>
      <w:r w:rsidRPr="00571D20">
        <w:rPr>
          <w:i w:val="0"/>
          <w:color w:val="auto"/>
          <w:sz w:val="28"/>
          <w:szCs w:val="28"/>
        </w:rPr>
        <w:t xml:space="preserve"> проектом бюджета предусмотрено:</w:t>
      </w:r>
    </w:p>
    <w:p w:rsidR="000A4806" w:rsidRPr="00571D20" w:rsidRDefault="000A4806" w:rsidP="00A30581">
      <w:pPr>
        <w:tabs>
          <w:tab w:val="left" w:pos="0"/>
        </w:tabs>
        <w:spacing w:after="0" w:line="240" w:lineRule="auto"/>
        <w:ind w:firstLine="567"/>
        <w:jc w:val="both"/>
        <w:rPr>
          <w:rFonts w:ascii="Times New Roman" w:hAnsi="Times New Roman"/>
          <w:bCs/>
          <w:sz w:val="28"/>
          <w:szCs w:val="28"/>
        </w:rPr>
      </w:pPr>
      <w:r w:rsidRPr="00571D20">
        <w:rPr>
          <w:rFonts w:ascii="Times New Roman" w:hAnsi="Times New Roman"/>
          <w:bCs/>
          <w:sz w:val="28"/>
          <w:szCs w:val="28"/>
        </w:rPr>
        <w:t xml:space="preserve">в 2018 году – </w:t>
      </w:r>
      <w:r w:rsidR="00FF46CB" w:rsidRPr="00571D20">
        <w:rPr>
          <w:rFonts w:ascii="Times New Roman" w:hAnsi="Times New Roman"/>
          <w:sz w:val="28"/>
          <w:szCs w:val="28"/>
        </w:rPr>
        <w:t>105 241,5</w:t>
      </w:r>
      <w:r w:rsidRPr="00571D20">
        <w:rPr>
          <w:rFonts w:ascii="Times New Roman" w:hAnsi="Times New Roman"/>
          <w:bCs/>
          <w:sz w:val="28"/>
          <w:szCs w:val="28"/>
        </w:rPr>
        <w:t xml:space="preserve"> тыс. рублей (</w:t>
      </w:r>
      <w:r w:rsidR="00FF46CB" w:rsidRPr="00571D20">
        <w:rPr>
          <w:rFonts w:ascii="Times New Roman" w:hAnsi="Times New Roman"/>
          <w:bCs/>
          <w:sz w:val="28"/>
          <w:szCs w:val="28"/>
        </w:rPr>
        <w:t>96,9</w:t>
      </w:r>
      <w:r w:rsidRPr="00571D20">
        <w:rPr>
          <w:rFonts w:ascii="Times New Roman" w:hAnsi="Times New Roman"/>
          <w:bCs/>
          <w:sz w:val="28"/>
          <w:szCs w:val="28"/>
        </w:rPr>
        <w:t>% от общего объема расходов бюджета);</w:t>
      </w:r>
    </w:p>
    <w:p w:rsidR="000A4806" w:rsidRPr="00571D20" w:rsidRDefault="000A4806" w:rsidP="00A30581">
      <w:pPr>
        <w:tabs>
          <w:tab w:val="left" w:pos="0"/>
        </w:tabs>
        <w:spacing w:after="0" w:line="240" w:lineRule="auto"/>
        <w:ind w:firstLine="567"/>
        <w:jc w:val="both"/>
        <w:rPr>
          <w:rFonts w:ascii="Times New Roman" w:hAnsi="Times New Roman"/>
          <w:bCs/>
          <w:sz w:val="28"/>
          <w:szCs w:val="28"/>
        </w:rPr>
      </w:pPr>
      <w:r w:rsidRPr="00571D20">
        <w:rPr>
          <w:rFonts w:ascii="Times New Roman" w:hAnsi="Times New Roman"/>
          <w:bCs/>
          <w:sz w:val="28"/>
          <w:szCs w:val="28"/>
        </w:rPr>
        <w:t xml:space="preserve">в 2019 году – </w:t>
      </w:r>
      <w:r w:rsidR="00FF46CB" w:rsidRPr="00571D20">
        <w:rPr>
          <w:rFonts w:ascii="Times New Roman" w:hAnsi="Times New Roman"/>
          <w:sz w:val="28"/>
          <w:szCs w:val="28"/>
        </w:rPr>
        <w:t>106 991,4</w:t>
      </w:r>
      <w:r w:rsidRPr="00571D20">
        <w:rPr>
          <w:rFonts w:ascii="Times New Roman" w:hAnsi="Times New Roman"/>
          <w:bCs/>
          <w:sz w:val="28"/>
          <w:szCs w:val="28"/>
        </w:rPr>
        <w:t xml:space="preserve"> тыс. рублей (</w:t>
      </w:r>
      <w:r w:rsidR="00FF46CB" w:rsidRPr="00571D20">
        <w:rPr>
          <w:rFonts w:ascii="Times New Roman" w:hAnsi="Times New Roman"/>
          <w:bCs/>
          <w:sz w:val="28"/>
          <w:szCs w:val="28"/>
        </w:rPr>
        <w:t>96,7</w:t>
      </w:r>
      <w:r w:rsidRPr="00571D20">
        <w:rPr>
          <w:rFonts w:ascii="Times New Roman" w:hAnsi="Times New Roman"/>
          <w:bCs/>
          <w:sz w:val="28"/>
          <w:szCs w:val="28"/>
        </w:rPr>
        <w:t>% от общего объема расходов бюджета);</w:t>
      </w:r>
    </w:p>
    <w:p w:rsidR="000A4806" w:rsidRPr="00571D20" w:rsidRDefault="000A4806" w:rsidP="00A30581">
      <w:pPr>
        <w:tabs>
          <w:tab w:val="left" w:pos="0"/>
        </w:tabs>
        <w:spacing w:after="0" w:line="240" w:lineRule="auto"/>
        <w:ind w:firstLine="567"/>
        <w:jc w:val="both"/>
        <w:rPr>
          <w:rFonts w:ascii="Times New Roman" w:hAnsi="Times New Roman"/>
          <w:bCs/>
          <w:sz w:val="28"/>
          <w:szCs w:val="28"/>
        </w:rPr>
      </w:pPr>
      <w:r w:rsidRPr="00571D20">
        <w:rPr>
          <w:rFonts w:ascii="Times New Roman" w:hAnsi="Times New Roman"/>
          <w:bCs/>
          <w:sz w:val="28"/>
          <w:szCs w:val="28"/>
        </w:rPr>
        <w:t xml:space="preserve">в 2020 году – </w:t>
      </w:r>
      <w:r w:rsidR="00FF46CB" w:rsidRPr="00571D20">
        <w:rPr>
          <w:rFonts w:ascii="Times New Roman" w:hAnsi="Times New Roman"/>
          <w:sz w:val="28"/>
          <w:szCs w:val="28"/>
        </w:rPr>
        <w:t>109 900,1</w:t>
      </w:r>
      <w:r w:rsidRPr="00571D20">
        <w:rPr>
          <w:rFonts w:ascii="Times New Roman" w:hAnsi="Times New Roman"/>
          <w:sz w:val="28"/>
          <w:szCs w:val="28"/>
        </w:rPr>
        <w:t xml:space="preserve"> </w:t>
      </w:r>
      <w:r w:rsidRPr="00571D20">
        <w:rPr>
          <w:rFonts w:ascii="Times New Roman" w:hAnsi="Times New Roman"/>
          <w:bCs/>
          <w:sz w:val="28"/>
          <w:szCs w:val="28"/>
        </w:rPr>
        <w:t>тыс. рублей (</w:t>
      </w:r>
      <w:r w:rsidR="00FF46CB" w:rsidRPr="00571D20">
        <w:rPr>
          <w:rFonts w:ascii="Times New Roman" w:hAnsi="Times New Roman"/>
          <w:bCs/>
          <w:sz w:val="28"/>
          <w:szCs w:val="28"/>
        </w:rPr>
        <w:t>96,7</w:t>
      </w:r>
      <w:r w:rsidRPr="00571D20">
        <w:rPr>
          <w:rFonts w:ascii="Times New Roman" w:hAnsi="Times New Roman"/>
          <w:bCs/>
          <w:sz w:val="28"/>
          <w:szCs w:val="28"/>
        </w:rPr>
        <w:t>% от общего объема расходов бюджета).</w:t>
      </w:r>
    </w:p>
    <w:p w:rsidR="000A4806" w:rsidRPr="00571D20" w:rsidRDefault="000A4806" w:rsidP="00A30581">
      <w:pPr>
        <w:spacing w:after="0" w:line="240" w:lineRule="auto"/>
        <w:ind w:firstLine="567"/>
        <w:jc w:val="both"/>
        <w:rPr>
          <w:rFonts w:ascii="Times New Roman" w:hAnsi="Times New Roman"/>
          <w:sz w:val="28"/>
          <w:szCs w:val="28"/>
        </w:rPr>
      </w:pPr>
      <w:r w:rsidRPr="00571D20">
        <w:rPr>
          <w:rFonts w:ascii="Times New Roman" w:hAnsi="Times New Roman"/>
          <w:sz w:val="28"/>
          <w:szCs w:val="28"/>
        </w:rPr>
        <w:t xml:space="preserve">В общем объеме программных расходов бюджета городского поселения </w:t>
      </w:r>
      <w:r w:rsidR="00FF46CB" w:rsidRPr="00571D20">
        <w:rPr>
          <w:rFonts w:ascii="Times New Roman" w:hAnsi="Times New Roman"/>
          <w:sz w:val="28"/>
          <w:szCs w:val="28"/>
        </w:rPr>
        <w:t>Хорлово</w:t>
      </w:r>
      <w:r w:rsidRPr="00571D20">
        <w:rPr>
          <w:rFonts w:ascii="Times New Roman" w:hAnsi="Times New Roman"/>
          <w:sz w:val="28"/>
          <w:szCs w:val="28"/>
        </w:rPr>
        <w:t xml:space="preserve"> наибольший удельный вес занимают расходы на реализацию Муниципальной программы «</w:t>
      </w:r>
      <w:r w:rsidR="00FF46CB" w:rsidRPr="00571D20">
        <w:rPr>
          <w:rFonts w:ascii="Times New Roman" w:hAnsi="Times New Roman"/>
          <w:sz w:val="28"/>
          <w:szCs w:val="28"/>
        </w:rPr>
        <w:t>Развитие культуры на территории городского поселения Хорлово Воскресенского муниципального района в 2018-2022 годах</w:t>
      </w:r>
      <w:r w:rsidRPr="00571D20">
        <w:rPr>
          <w:rFonts w:ascii="Times New Roman" w:hAnsi="Times New Roman"/>
          <w:sz w:val="28"/>
          <w:szCs w:val="28"/>
        </w:rPr>
        <w:t xml:space="preserve">» – </w:t>
      </w:r>
      <w:r w:rsidR="00FF46CB" w:rsidRPr="00571D20">
        <w:rPr>
          <w:rFonts w:ascii="Times New Roman" w:hAnsi="Times New Roman"/>
          <w:sz w:val="28"/>
          <w:szCs w:val="28"/>
        </w:rPr>
        <w:t>26,4</w:t>
      </w:r>
      <w:r w:rsidRPr="00571D20">
        <w:rPr>
          <w:rFonts w:ascii="Times New Roman" w:hAnsi="Times New Roman"/>
          <w:sz w:val="28"/>
          <w:szCs w:val="28"/>
        </w:rPr>
        <w:t xml:space="preserve">% в 2018 году, </w:t>
      </w:r>
      <w:r w:rsidR="00FF46CB" w:rsidRPr="00571D20">
        <w:rPr>
          <w:rFonts w:ascii="Times New Roman" w:hAnsi="Times New Roman"/>
          <w:sz w:val="28"/>
          <w:szCs w:val="28"/>
        </w:rPr>
        <w:t>26,2</w:t>
      </w:r>
      <w:r w:rsidRPr="00571D20">
        <w:rPr>
          <w:rFonts w:ascii="Times New Roman" w:hAnsi="Times New Roman"/>
          <w:sz w:val="28"/>
          <w:szCs w:val="28"/>
        </w:rPr>
        <w:t xml:space="preserve">% в 2019 году, </w:t>
      </w:r>
      <w:r w:rsidR="00FF46CB" w:rsidRPr="00571D20">
        <w:rPr>
          <w:rFonts w:ascii="Times New Roman" w:hAnsi="Times New Roman"/>
          <w:sz w:val="28"/>
          <w:szCs w:val="28"/>
        </w:rPr>
        <w:t>26,0</w:t>
      </w:r>
      <w:r w:rsidRPr="00571D20">
        <w:rPr>
          <w:rFonts w:ascii="Times New Roman" w:hAnsi="Times New Roman"/>
          <w:sz w:val="28"/>
          <w:szCs w:val="28"/>
        </w:rPr>
        <w:t>% в 2020 году.</w:t>
      </w:r>
    </w:p>
    <w:p w:rsidR="000A4806" w:rsidRPr="00571D20" w:rsidRDefault="000A4806" w:rsidP="00A30581">
      <w:pPr>
        <w:tabs>
          <w:tab w:val="left" w:pos="0"/>
        </w:tabs>
        <w:spacing w:after="0" w:line="240" w:lineRule="auto"/>
        <w:ind w:firstLine="567"/>
        <w:contextualSpacing/>
        <w:jc w:val="both"/>
        <w:rPr>
          <w:rFonts w:ascii="Times New Roman" w:hAnsi="Times New Roman"/>
          <w:sz w:val="28"/>
          <w:szCs w:val="28"/>
        </w:rPr>
      </w:pPr>
      <w:r w:rsidRPr="00571D20">
        <w:rPr>
          <w:rFonts w:ascii="Times New Roman" w:hAnsi="Times New Roman"/>
          <w:sz w:val="28"/>
          <w:szCs w:val="28"/>
        </w:rPr>
        <w:t xml:space="preserve">В нарушение статьи 184.2 Бюджетного кодекса РФ, паспорта муниципальных программ одновременно с проектом бюджета городского поселения </w:t>
      </w:r>
      <w:r w:rsidR="00FF46CB" w:rsidRPr="00571D20">
        <w:rPr>
          <w:rFonts w:ascii="Times New Roman" w:hAnsi="Times New Roman"/>
          <w:sz w:val="28"/>
          <w:szCs w:val="28"/>
        </w:rPr>
        <w:t>Хорлово</w:t>
      </w:r>
      <w:r w:rsidRPr="00571D20">
        <w:rPr>
          <w:rFonts w:ascii="Times New Roman" w:hAnsi="Times New Roman"/>
          <w:sz w:val="28"/>
          <w:szCs w:val="28"/>
        </w:rPr>
        <w:t xml:space="preserve"> на 2018 год и на плановый период 2019 и 2020 годов не представлены. </w:t>
      </w:r>
    </w:p>
    <w:p w:rsidR="000A4806" w:rsidRPr="00571D20" w:rsidRDefault="000A4806" w:rsidP="00A30581">
      <w:pPr>
        <w:pStyle w:val="61"/>
        <w:spacing w:line="240" w:lineRule="auto"/>
        <w:ind w:firstLine="567"/>
        <w:rPr>
          <w:i w:val="0"/>
          <w:color w:val="auto"/>
          <w:sz w:val="28"/>
          <w:szCs w:val="28"/>
        </w:rPr>
      </w:pPr>
      <w:r w:rsidRPr="00571D20">
        <w:rPr>
          <w:i w:val="0"/>
          <w:sz w:val="28"/>
          <w:szCs w:val="28"/>
        </w:rPr>
        <w:t>6. </w:t>
      </w:r>
      <w:proofErr w:type="gramStart"/>
      <w:r w:rsidRPr="00571D20">
        <w:rPr>
          <w:i w:val="0"/>
          <w:sz w:val="28"/>
          <w:szCs w:val="28"/>
        </w:rPr>
        <w:t xml:space="preserve">Бюджет городского поселения </w:t>
      </w:r>
      <w:r w:rsidR="00FF46CB" w:rsidRPr="00571D20">
        <w:rPr>
          <w:i w:val="0"/>
          <w:sz w:val="28"/>
          <w:szCs w:val="28"/>
        </w:rPr>
        <w:t>Хорлово</w:t>
      </w:r>
      <w:r w:rsidRPr="00571D20">
        <w:rPr>
          <w:i w:val="0"/>
          <w:sz w:val="28"/>
          <w:szCs w:val="28"/>
        </w:rPr>
        <w:t xml:space="preserve"> на 2018 год сформирован с дефицитом в размере 2</w:t>
      </w:r>
      <w:r w:rsidR="00FF46CB" w:rsidRPr="00571D20">
        <w:rPr>
          <w:i w:val="0"/>
          <w:sz w:val="28"/>
          <w:szCs w:val="28"/>
        </w:rPr>
        <w:t> 600</w:t>
      </w:r>
      <w:r w:rsidRPr="00571D20">
        <w:rPr>
          <w:i w:val="0"/>
          <w:sz w:val="28"/>
          <w:szCs w:val="28"/>
        </w:rPr>
        <w:t xml:space="preserve">,0 тыс. рублей или </w:t>
      </w:r>
      <w:r w:rsidR="00FF46CB" w:rsidRPr="00571D20">
        <w:rPr>
          <w:i w:val="0"/>
          <w:sz w:val="28"/>
          <w:szCs w:val="28"/>
        </w:rPr>
        <w:t>4,96</w:t>
      </w:r>
      <w:r w:rsidRPr="00571D20">
        <w:rPr>
          <w:i w:val="0"/>
          <w:sz w:val="28"/>
          <w:szCs w:val="28"/>
        </w:rPr>
        <w:t xml:space="preserve">% к объему доходов бюджета без учета безвозмездных поступлений и поступлений налога на доходы физических лиц </w:t>
      </w:r>
      <w:r w:rsidRPr="00571D20">
        <w:rPr>
          <w:i w:val="0"/>
          <w:color w:val="auto"/>
          <w:sz w:val="28"/>
          <w:szCs w:val="28"/>
        </w:rPr>
        <w:t xml:space="preserve">по дополнительному нормативу отчислений, что соответствует ограничениям, установленным пунктом 3 статьи 92.1 Бюджетного кодекса РФ (с учетом положений абзаца второго указанного пункта, касающихся муниципальных образований, </w:t>
      </w:r>
      <w:r w:rsidRPr="00571D20">
        <w:rPr>
          <w:i w:val="0"/>
          <w:iCs/>
          <w:color w:val="auto"/>
          <w:sz w:val="28"/>
          <w:szCs w:val="28"/>
        </w:rPr>
        <w:t>в бюджетах</w:t>
      </w:r>
      <w:proofErr w:type="gramEnd"/>
      <w:r w:rsidRPr="00571D20">
        <w:rPr>
          <w:i w:val="0"/>
          <w:iCs/>
          <w:color w:val="auto"/>
          <w:sz w:val="28"/>
          <w:szCs w:val="28"/>
        </w:rPr>
        <w:t xml:space="preserve"> которых доля дотаций и налоговых доходов по дополнительным нормативам отчислений в течение двух из трех последних отчетных финансовых лет превышала 50,0% объема собственных доходов)</w:t>
      </w:r>
      <w:r w:rsidRPr="00571D20">
        <w:rPr>
          <w:i w:val="0"/>
          <w:color w:val="auto"/>
          <w:sz w:val="28"/>
          <w:szCs w:val="28"/>
        </w:rPr>
        <w:t xml:space="preserve">. </w:t>
      </w:r>
    </w:p>
    <w:p w:rsidR="000A4806" w:rsidRPr="00571D20" w:rsidRDefault="000A4806" w:rsidP="00A30581">
      <w:pPr>
        <w:pStyle w:val="61"/>
        <w:spacing w:line="240" w:lineRule="auto"/>
        <w:ind w:firstLine="567"/>
        <w:rPr>
          <w:i w:val="0"/>
          <w:sz w:val="28"/>
          <w:szCs w:val="28"/>
          <w:highlight w:val="yellow"/>
        </w:rPr>
      </w:pPr>
    </w:p>
    <w:p w:rsidR="002C5130" w:rsidRDefault="000A4806" w:rsidP="00A30581">
      <w:pPr>
        <w:tabs>
          <w:tab w:val="left" w:pos="567"/>
          <w:tab w:val="left" w:pos="709"/>
        </w:tabs>
        <w:spacing w:line="240" w:lineRule="auto"/>
        <w:ind w:firstLine="567"/>
        <w:jc w:val="both"/>
        <w:rPr>
          <w:rFonts w:ascii="Times New Roman" w:hAnsi="Times New Roman"/>
          <w:sz w:val="28"/>
          <w:szCs w:val="28"/>
        </w:rPr>
      </w:pPr>
      <w:r w:rsidRPr="00571D20">
        <w:rPr>
          <w:rFonts w:ascii="Times New Roman" w:hAnsi="Times New Roman"/>
          <w:sz w:val="28"/>
          <w:szCs w:val="28"/>
        </w:rPr>
        <w:t xml:space="preserve">На основании изложенного Контрольно-счетная палата Воскресенского муниципального района предлагает при рассмотрении Советом депутатов городского поселения </w:t>
      </w:r>
      <w:r w:rsidR="00DB2354" w:rsidRPr="00571D20">
        <w:rPr>
          <w:rFonts w:ascii="Times New Roman" w:hAnsi="Times New Roman"/>
          <w:sz w:val="28"/>
          <w:szCs w:val="28"/>
        </w:rPr>
        <w:t>Хорлово</w:t>
      </w:r>
      <w:r w:rsidRPr="00571D20">
        <w:rPr>
          <w:rFonts w:ascii="Times New Roman" w:hAnsi="Times New Roman"/>
          <w:sz w:val="28"/>
          <w:szCs w:val="28"/>
        </w:rPr>
        <w:t xml:space="preserve"> проекта бюджета учесть замечания и предложения, содержащиеся в Заключении.</w:t>
      </w:r>
    </w:p>
    <w:p w:rsidR="006E2DE7" w:rsidRPr="00571D20" w:rsidRDefault="006E2DE7" w:rsidP="00A30581">
      <w:pPr>
        <w:tabs>
          <w:tab w:val="left" w:pos="567"/>
          <w:tab w:val="left" w:pos="709"/>
        </w:tabs>
        <w:spacing w:after="0" w:line="240" w:lineRule="auto"/>
        <w:jc w:val="both"/>
        <w:rPr>
          <w:rFonts w:ascii="Times New Roman" w:hAnsi="Times New Roman"/>
          <w:sz w:val="28"/>
          <w:szCs w:val="28"/>
        </w:rPr>
      </w:pPr>
      <w:r w:rsidRPr="00571D20">
        <w:rPr>
          <w:rFonts w:ascii="Times New Roman" w:hAnsi="Times New Roman"/>
          <w:sz w:val="28"/>
          <w:szCs w:val="28"/>
        </w:rPr>
        <w:lastRenderedPageBreak/>
        <w:t>Аудитор Контрольно-счетной палаты</w:t>
      </w:r>
    </w:p>
    <w:p w:rsidR="00973F66" w:rsidRPr="00571D20" w:rsidRDefault="006E2DE7" w:rsidP="00A30581">
      <w:pPr>
        <w:spacing w:after="0" w:line="240" w:lineRule="auto"/>
        <w:rPr>
          <w:rFonts w:ascii="Times New Roman" w:hAnsi="Times New Roman"/>
          <w:sz w:val="28"/>
          <w:szCs w:val="28"/>
        </w:rPr>
      </w:pPr>
      <w:r w:rsidRPr="00571D20">
        <w:rPr>
          <w:rFonts w:ascii="Times New Roman" w:hAnsi="Times New Roman"/>
          <w:sz w:val="28"/>
          <w:szCs w:val="28"/>
        </w:rPr>
        <w:t xml:space="preserve">Воскресенского муниципального района          </w:t>
      </w:r>
      <w:r w:rsidR="00571D20">
        <w:rPr>
          <w:rFonts w:ascii="Times New Roman" w:hAnsi="Times New Roman"/>
          <w:sz w:val="28"/>
          <w:szCs w:val="28"/>
        </w:rPr>
        <w:t xml:space="preserve">  </w:t>
      </w:r>
      <w:r w:rsidRPr="00571D20">
        <w:rPr>
          <w:rFonts w:ascii="Times New Roman" w:hAnsi="Times New Roman"/>
          <w:sz w:val="28"/>
          <w:szCs w:val="28"/>
        </w:rPr>
        <w:t xml:space="preserve">                                   Е.В. Абрамова</w:t>
      </w:r>
    </w:p>
    <w:sectPr w:rsidR="00973F66" w:rsidRPr="00571D20" w:rsidSect="00A30581">
      <w:footerReference w:type="even" r:id="rId22"/>
      <w:footerReference w:type="default" r:id="rId23"/>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EE0" w:rsidRDefault="00501EE0">
      <w:pPr>
        <w:spacing w:after="0" w:line="240" w:lineRule="auto"/>
      </w:pPr>
      <w:r>
        <w:separator/>
      </w:r>
    </w:p>
  </w:endnote>
  <w:endnote w:type="continuationSeparator" w:id="0">
    <w:p w:rsidR="00501EE0" w:rsidRDefault="00501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E1" w:rsidRDefault="00F23929" w:rsidP="003128A4">
    <w:pPr>
      <w:pStyle w:val="a7"/>
      <w:framePr w:wrap="around" w:vAnchor="text" w:hAnchor="margin" w:xAlign="right" w:y="1"/>
      <w:rPr>
        <w:rStyle w:val="af0"/>
      </w:rPr>
    </w:pPr>
    <w:r>
      <w:rPr>
        <w:rStyle w:val="af0"/>
      </w:rPr>
      <w:fldChar w:fldCharType="begin"/>
    </w:r>
    <w:r w:rsidR="004213E1">
      <w:rPr>
        <w:rStyle w:val="af0"/>
      </w:rPr>
      <w:instrText xml:space="preserve">PAGE  </w:instrText>
    </w:r>
    <w:r>
      <w:rPr>
        <w:rStyle w:val="af0"/>
      </w:rPr>
      <w:fldChar w:fldCharType="separate"/>
    </w:r>
    <w:r w:rsidR="004213E1">
      <w:rPr>
        <w:rStyle w:val="af0"/>
        <w:noProof/>
      </w:rPr>
      <w:t>16</w:t>
    </w:r>
    <w:r>
      <w:rPr>
        <w:rStyle w:val="af0"/>
      </w:rPr>
      <w:fldChar w:fldCharType="end"/>
    </w:r>
  </w:p>
  <w:p w:rsidR="004213E1" w:rsidRDefault="004213E1" w:rsidP="003128A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E1" w:rsidRDefault="00F23929" w:rsidP="003128A4">
    <w:pPr>
      <w:pStyle w:val="a7"/>
      <w:framePr w:wrap="around" w:vAnchor="text" w:hAnchor="margin" w:xAlign="right" w:y="1"/>
      <w:rPr>
        <w:rStyle w:val="af0"/>
      </w:rPr>
    </w:pPr>
    <w:r>
      <w:rPr>
        <w:rStyle w:val="af0"/>
      </w:rPr>
      <w:fldChar w:fldCharType="begin"/>
    </w:r>
    <w:r w:rsidR="004213E1">
      <w:rPr>
        <w:rStyle w:val="af0"/>
      </w:rPr>
      <w:instrText xml:space="preserve">PAGE  </w:instrText>
    </w:r>
    <w:r>
      <w:rPr>
        <w:rStyle w:val="af0"/>
      </w:rPr>
      <w:fldChar w:fldCharType="separate"/>
    </w:r>
    <w:r w:rsidR="007323DA">
      <w:rPr>
        <w:rStyle w:val="af0"/>
        <w:noProof/>
      </w:rPr>
      <w:t>20</w:t>
    </w:r>
    <w:r>
      <w:rPr>
        <w:rStyle w:val="af0"/>
      </w:rPr>
      <w:fldChar w:fldCharType="end"/>
    </w:r>
  </w:p>
  <w:p w:rsidR="004213E1" w:rsidRDefault="004213E1" w:rsidP="003128A4">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E1" w:rsidRDefault="004213E1" w:rsidP="006E2DE7">
    <w:pPr>
      <w:pStyle w:val="a7"/>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E1" w:rsidRDefault="00F23929" w:rsidP="003128A4">
    <w:pPr>
      <w:pStyle w:val="a7"/>
      <w:framePr w:wrap="around" w:vAnchor="text" w:hAnchor="margin" w:xAlign="right" w:y="1"/>
      <w:rPr>
        <w:rStyle w:val="af0"/>
      </w:rPr>
    </w:pPr>
    <w:r>
      <w:rPr>
        <w:rStyle w:val="af0"/>
      </w:rPr>
      <w:fldChar w:fldCharType="begin"/>
    </w:r>
    <w:r w:rsidR="004213E1">
      <w:rPr>
        <w:rStyle w:val="af0"/>
      </w:rPr>
      <w:instrText xml:space="preserve">PAGE  </w:instrText>
    </w:r>
    <w:r>
      <w:rPr>
        <w:rStyle w:val="af0"/>
      </w:rPr>
      <w:fldChar w:fldCharType="separate"/>
    </w:r>
    <w:r w:rsidR="004213E1">
      <w:rPr>
        <w:rStyle w:val="af0"/>
        <w:noProof/>
      </w:rPr>
      <w:t>16</w:t>
    </w:r>
    <w:r>
      <w:rPr>
        <w:rStyle w:val="af0"/>
      </w:rPr>
      <w:fldChar w:fldCharType="end"/>
    </w:r>
  </w:p>
  <w:p w:rsidR="004213E1" w:rsidRDefault="004213E1" w:rsidP="003128A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E1" w:rsidRDefault="00F23929" w:rsidP="003128A4">
    <w:pPr>
      <w:pStyle w:val="a7"/>
      <w:framePr w:wrap="around" w:vAnchor="text" w:hAnchor="margin" w:xAlign="right" w:y="1"/>
      <w:rPr>
        <w:rStyle w:val="af0"/>
      </w:rPr>
    </w:pPr>
    <w:r>
      <w:rPr>
        <w:rStyle w:val="af0"/>
      </w:rPr>
      <w:fldChar w:fldCharType="begin"/>
    </w:r>
    <w:r w:rsidR="004213E1">
      <w:rPr>
        <w:rStyle w:val="af0"/>
      </w:rPr>
      <w:instrText xml:space="preserve">PAGE  </w:instrText>
    </w:r>
    <w:r>
      <w:rPr>
        <w:rStyle w:val="af0"/>
      </w:rPr>
      <w:fldChar w:fldCharType="separate"/>
    </w:r>
    <w:r w:rsidR="007323DA">
      <w:rPr>
        <w:rStyle w:val="af0"/>
        <w:noProof/>
      </w:rPr>
      <w:t>42</w:t>
    </w:r>
    <w:r>
      <w:rPr>
        <w:rStyle w:val="af0"/>
      </w:rPr>
      <w:fldChar w:fldCharType="end"/>
    </w:r>
  </w:p>
  <w:p w:rsidR="004213E1" w:rsidRDefault="004213E1" w:rsidP="003128A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EE0" w:rsidRDefault="00501EE0">
      <w:pPr>
        <w:spacing w:after="0" w:line="240" w:lineRule="auto"/>
      </w:pPr>
      <w:r>
        <w:separator/>
      </w:r>
    </w:p>
  </w:footnote>
  <w:footnote w:type="continuationSeparator" w:id="0">
    <w:p w:rsidR="00501EE0" w:rsidRDefault="00501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A43"/>
    <w:multiLevelType w:val="hybridMultilevel"/>
    <w:tmpl w:val="2F680B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5D7281"/>
    <w:multiLevelType w:val="multilevel"/>
    <w:tmpl w:val="5B5892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731FC"/>
    <w:multiLevelType w:val="hybridMultilevel"/>
    <w:tmpl w:val="FE047A50"/>
    <w:lvl w:ilvl="0" w:tplc="E5603A1E">
      <w:start w:val="1"/>
      <w:numFmt w:val="decimal"/>
      <w:lvlText w:val="%1)"/>
      <w:lvlJc w:val="left"/>
      <w:pPr>
        <w:tabs>
          <w:tab w:val="num" w:pos="1147"/>
        </w:tabs>
        <w:ind w:left="1147"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2473749"/>
    <w:multiLevelType w:val="hybridMultilevel"/>
    <w:tmpl w:val="40F69274"/>
    <w:lvl w:ilvl="0" w:tplc="C49043E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A2600FC"/>
    <w:multiLevelType w:val="hybridMultilevel"/>
    <w:tmpl w:val="C34A86A2"/>
    <w:lvl w:ilvl="0" w:tplc="8C0E69AA">
      <w:start w:val="1"/>
      <w:numFmt w:val="bullet"/>
      <w:lvlText w:val=""/>
      <w:lvlJc w:val="left"/>
      <w:pPr>
        <w:ind w:left="1354" w:hanging="360"/>
      </w:pPr>
      <w:rPr>
        <w:rFonts w:ascii="Symbol" w:hAnsi="Symbol" w:hint="default"/>
        <w:color w:val="auto"/>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6">
    <w:nsid w:val="3D453121"/>
    <w:multiLevelType w:val="hybridMultilevel"/>
    <w:tmpl w:val="E38CFC4A"/>
    <w:lvl w:ilvl="0" w:tplc="3A3A485A">
      <w:start w:val="1"/>
      <w:numFmt w:val="decimal"/>
      <w:lvlText w:val="%1)"/>
      <w:lvlJc w:val="left"/>
      <w:pPr>
        <w:tabs>
          <w:tab w:val="num" w:pos="1819"/>
        </w:tabs>
        <w:ind w:left="1819" w:hanging="111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1D550E0"/>
    <w:multiLevelType w:val="hybridMultilevel"/>
    <w:tmpl w:val="D018D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1338C"/>
    <w:multiLevelType w:val="hybridMultilevel"/>
    <w:tmpl w:val="F9445C88"/>
    <w:lvl w:ilvl="0" w:tplc="4D9A9724">
      <w:start w:val="3"/>
      <w:numFmt w:val="decimal"/>
      <w:lvlText w:val="%1."/>
      <w:lvlJc w:val="left"/>
      <w:pPr>
        <w:ind w:left="928" w:hanging="360"/>
      </w:pPr>
      <w:rPr>
        <w:rFonts w:hint="default"/>
        <w:b w:val="0"/>
      </w:rPr>
    </w:lvl>
    <w:lvl w:ilvl="1" w:tplc="04190019">
      <w:start w:val="1"/>
      <w:numFmt w:val="lowerLetter"/>
      <w:lvlText w:val="%2."/>
      <w:lvlJc w:val="left"/>
      <w:pPr>
        <w:ind w:left="1495"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E52601C"/>
    <w:multiLevelType w:val="hybridMultilevel"/>
    <w:tmpl w:val="665680CC"/>
    <w:lvl w:ilvl="0" w:tplc="97A6424C">
      <w:start w:val="1"/>
      <w:numFmt w:val="decimal"/>
      <w:lvlText w:val="%1."/>
      <w:lvlJc w:val="left"/>
      <w:pPr>
        <w:ind w:left="1638" w:hanging="930"/>
      </w:pPr>
      <w:rPr>
        <w:rFonts w:ascii="Times New Roman" w:eastAsia="Dotum"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DE7161C"/>
    <w:multiLevelType w:val="hybridMultilevel"/>
    <w:tmpl w:val="EBDE34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 w:numId="8">
    <w:abstractNumId w:val="8"/>
  </w:num>
  <w:num w:numId="9">
    <w:abstractNumId w:val="9"/>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04AF"/>
    <w:rsid w:val="00000981"/>
    <w:rsid w:val="00000E2F"/>
    <w:rsid w:val="00000EF0"/>
    <w:rsid w:val="0000168F"/>
    <w:rsid w:val="00001B4E"/>
    <w:rsid w:val="00002967"/>
    <w:rsid w:val="00002C1F"/>
    <w:rsid w:val="00003A5E"/>
    <w:rsid w:val="00003FBB"/>
    <w:rsid w:val="00005D4A"/>
    <w:rsid w:val="000067B3"/>
    <w:rsid w:val="00006CDD"/>
    <w:rsid w:val="00006F50"/>
    <w:rsid w:val="00007971"/>
    <w:rsid w:val="00007F5C"/>
    <w:rsid w:val="00011329"/>
    <w:rsid w:val="00011643"/>
    <w:rsid w:val="000118EC"/>
    <w:rsid w:val="00011AF8"/>
    <w:rsid w:val="000131E4"/>
    <w:rsid w:val="0001415C"/>
    <w:rsid w:val="00014163"/>
    <w:rsid w:val="0001464C"/>
    <w:rsid w:val="00014C3D"/>
    <w:rsid w:val="00014F71"/>
    <w:rsid w:val="0001583A"/>
    <w:rsid w:val="00015993"/>
    <w:rsid w:val="00016500"/>
    <w:rsid w:val="0001716A"/>
    <w:rsid w:val="00020E55"/>
    <w:rsid w:val="000213CF"/>
    <w:rsid w:val="00022ACE"/>
    <w:rsid w:val="00023320"/>
    <w:rsid w:val="0002467E"/>
    <w:rsid w:val="00025E13"/>
    <w:rsid w:val="00026C18"/>
    <w:rsid w:val="000279E6"/>
    <w:rsid w:val="0003110A"/>
    <w:rsid w:val="00031171"/>
    <w:rsid w:val="00031869"/>
    <w:rsid w:val="00031FE2"/>
    <w:rsid w:val="00031FE7"/>
    <w:rsid w:val="00032341"/>
    <w:rsid w:val="00032855"/>
    <w:rsid w:val="00033560"/>
    <w:rsid w:val="000339C1"/>
    <w:rsid w:val="00033F8B"/>
    <w:rsid w:val="00034396"/>
    <w:rsid w:val="00034E21"/>
    <w:rsid w:val="000352D4"/>
    <w:rsid w:val="00035549"/>
    <w:rsid w:val="00035D74"/>
    <w:rsid w:val="000408EA"/>
    <w:rsid w:val="00040B59"/>
    <w:rsid w:val="00041E0A"/>
    <w:rsid w:val="00042630"/>
    <w:rsid w:val="000430EA"/>
    <w:rsid w:val="00043544"/>
    <w:rsid w:val="000449E6"/>
    <w:rsid w:val="00044A84"/>
    <w:rsid w:val="00045081"/>
    <w:rsid w:val="00045152"/>
    <w:rsid w:val="000451A1"/>
    <w:rsid w:val="000463F9"/>
    <w:rsid w:val="00046E8F"/>
    <w:rsid w:val="00047F84"/>
    <w:rsid w:val="00050775"/>
    <w:rsid w:val="00050B4C"/>
    <w:rsid w:val="00050FA9"/>
    <w:rsid w:val="0005117D"/>
    <w:rsid w:val="000513A8"/>
    <w:rsid w:val="0005215B"/>
    <w:rsid w:val="000521ED"/>
    <w:rsid w:val="000522E5"/>
    <w:rsid w:val="0005290F"/>
    <w:rsid w:val="00053A8B"/>
    <w:rsid w:val="00053C55"/>
    <w:rsid w:val="00053E9B"/>
    <w:rsid w:val="00054CB2"/>
    <w:rsid w:val="00055012"/>
    <w:rsid w:val="00056967"/>
    <w:rsid w:val="00057EB2"/>
    <w:rsid w:val="0006182B"/>
    <w:rsid w:val="00061BAA"/>
    <w:rsid w:val="00062739"/>
    <w:rsid w:val="000628FF"/>
    <w:rsid w:val="00063BF8"/>
    <w:rsid w:val="00063FC2"/>
    <w:rsid w:val="000645F8"/>
    <w:rsid w:val="00065227"/>
    <w:rsid w:val="0006559B"/>
    <w:rsid w:val="00066521"/>
    <w:rsid w:val="0006679B"/>
    <w:rsid w:val="00066D69"/>
    <w:rsid w:val="00067E8B"/>
    <w:rsid w:val="00070E3E"/>
    <w:rsid w:val="00071C80"/>
    <w:rsid w:val="000723A7"/>
    <w:rsid w:val="000734F2"/>
    <w:rsid w:val="00073622"/>
    <w:rsid w:val="00073636"/>
    <w:rsid w:val="00073CE6"/>
    <w:rsid w:val="00074420"/>
    <w:rsid w:val="00074642"/>
    <w:rsid w:val="00075C55"/>
    <w:rsid w:val="000764E4"/>
    <w:rsid w:val="000765B3"/>
    <w:rsid w:val="00077565"/>
    <w:rsid w:val="00077FEC"/>
    <w:rsid w:val="000822BF"/>
    <w:rsid w:val="00082CF4"/>
    <w:rsid w:val="0008303A"/>
    <w:rsid w:val="00083186"/>
    <w:rsid w:val="00083750"/>
    <w:rsid w:val="000842FC"/>
    <w:rsid w:val="00084787"/>
    <w:rsid w:val="00086DC8"/>
    <w:rsid w:val="00087C37"/>
    <w:rsid w:val="00087DE1"/>
    <w:rsid w:val="000903AA"/>
    <w:rsid w:val="00090650"/>
    <w:rsid w:val="00090ECB"/>
    <w:rsid w:val="00091914"/>
    <w:rsid w:val="00091B2F"/>
    <w:rsid w:val="00092325"/>
    <w:rsid w:val="0009243B"/>
    <w:rsid w:val="00092801"/>
    <w:rsid w:val="000928CF"/>
    <w:rsid w:val="00092E6F"/>
    <w:rsid w:val="000931E0"/>
    <w:rsid w:val="00093302"/>
    <w:rsid w:val="0009363D"/>
    <w:rsid w:val="00096C85"/>
    <w:rsid w:val="000A0B01"/>
    <w:rsid w:val="000A1149"/>
    <w:rsid w:val="000A34AE"/>
    <w:rsid w:val="000A3A3F"/>
    <w:rsid w:val="000A3DE0"/>
    <w:rsid w:val="000A4024"/>
    <w:rsid w:val="000A4806"/>
    <w:rsid w:val="000A4E45"/>
    <w:rsid w:val="000A5191"/>
    <w:rsid w:val="000A5DB6"/>
    <w:rsid w:val="000A60ED"/>
    <w:rsid w:val="000A618B"/>
    <w:rsid w:val="000A77C7"/>
    <w:rsid w:val="000A79B0"/>
    <w:rsid w:val="000B0393"/>
    <w:rsid w:val="000B0981"/>
    <w:rsid w:val="000B2E08"/>
    <w:rsid w:val="000B2F93"/>
    <w:rsid w:val="000B3033"/>
    <w:rsid w:val="000B39B2"/>
    <w:rsid w:val="000B51E3"/>
    <w:rsid w:val="000B5C49"/>
    <w:rsid w:val="000B5DAB"/>
    <w:rsid w:val="000B63D3"/>
    <w:rsid w:val="000B723E"/>
    <w:rsid w:val="000B7360"/>
    <w:rsid w:val="000B78D3"/>
    <w:rsid w:val="000C00BB"/>
    <w:rsid w:val="000C2128"/>
    <w:rsid w:val="000C3A30"/>
    <w:rsid w:val="000C44B3"/>
    <w:rsid w:val="000C6207"/>
    <w:rsid w:val="000C673D"/>
    <w:rsid w:val="000C6CD3"/>
    <w:rsid w:val="000C71CB"/>
    <w:rsid w:val="000C7756"/>
    <w:rsid w:val="000D07A6"/>
    <w:rsid w:val="000D0888"/>
    <w:rsid w:val="000D0FC4"/>
    <w:rsid w:val="000D1011"/>
    <w:rsid w:val="000D1DA8"/>
    <w:rsid w:val="000D2C60"/>
    <w:rsid w:val="000D2FE3"/>
    <w:rsid w:val="000D32E8"/>
    <w:rsid w:val="000D3BF7"/>
    <w:rsid w:val="000D4337"/>
    <w:rsid w:val="000D4BC5"/>
    <w:rsid w:val="000D4DD7"/>
    <w:rsid w:val="000D562F"/>
    <w:rsid w:val="000D6DA6"/>
    <w:rsid w:val="000D7304"/>
    <w:rsid w:val="000D7F97"/>
    <w:rsid w:val="000E0347"/>
    <w:rsid w:val="000E051A"/>
    <w:rsid w:val="000E0E71"/>
    <w:rsid w:val="000E1010"/>
    <w:rsid w:val="000E2142"/>
    <w:rsid w:val="000E330E"/>
    <w:rsid w:val="000E433D"/>
    <w:rsid w:val="000E45F9"/>
    <w:rsid w:val="000E4914"/>
    <w:rsid w:val="000E56A1"/>
    <w:rsid w:val="000E57CF"/>
    <w:rsid w:val="000E5A75"/>
    <w:rsid w:val="000E75D3"/>
    <w:rsid w:val="000E7C09"/>
    <w:rsid w:val="000F0BD0"/>
    <w:rsid w:val="000F1E44"/>
    <w:rsid w:val="000F208E"/>
    <w:rsid w:val="000F28CA"/>
    <w:rsid w:val="000F2EB6"/>
    <w:rsid w:val="000F33EC"/>
    <w:rsid w:val="000F41F5"/>
    <w:rsid w:val="000F48C3"/>
    <w:rsid w:val="000F4951"/>
    <w:rsid w:val="000F6560"/>
    <w:rsid w:val="000F7ED6"/>
    <w:rsid w:val="00101F2E"/>
    <w:rsid w:val="001022C7"/>
    <w:rsid w:val="0010280F"/>
    <w:rsid w:val="00102F20"/>
    <w:rsid w:val="00103C4C"/>
    <w:rsid w:val="00104FA4"/>
    <w:rsid w:val="001050A5"/>
    <w:rsid w:val="001051AA"/>
    <w:rsid w:val="001059FF"/>
    <w:rsid w:val="00106B02"/>
    <w:rsid w:val="00106CE8"/>
    <w:rsid w:val="001071F7"/>
    <w:rsid w:val="0010747F"/>
    <w:rsid w:val="00107890"/>
    <w:rsid w:val="00107C5F"/>
    <w:rsid w:val="0011131B"/>
    <w:rsid w:val="00113BD0"/>
    <w:rsid w:val="0011497A"/>
    <w:rsid w:val="001152C2"/>
    <w:rsid w:val="00115386"/>
    <w:rsid w:val="00115D95"/>
    <w:rsid w:val="00116723"/>
    <w:rsid w:val="00116851"/>
    <w:rsid w:val="001169D6"/>
    <w:rsid w:val="001173E8"/>
    <w:rsid w:val="00117F58"/>
    <w:rsid w:val="0012032D"/>
    <w:rsid w:val="001217AF"/>
    <w:rsid w:val="00121A96"/>
    <w:rsid w:val="00122B30"/>
    <w:rsid w:val="00123562"/>
    <w:rsid w:val="00125AE1"/>
    <w:rsid w:val="00125AE6"/>
    <w:rsid w:val="00125FB8"/>
    <w:rsid w:val="001262CC"/>
    <w:rsid w:val="00127275"/>
    <w:rsid w:val="00127B53"/>
    <w:rsid w:val="00127F93"/>
    <w:rsid w:val="0013065B"/>
    <w:rsid w:val="00130AB9"/>
    <w:rsid w:val="0013191E"/>
    <w:rsid w:val="00131FAA"/>
    <w:rsid w:val="00132B6B"/>
    <w:rsid w:val="001332A6"/>
    <w:rsid w:val="0013367F"/>
    <w:rsid w:val="00133BF1"/>
    <w:rsid w:val="00133D16"/>
    <w:rsid w:val="00133F40"/>
    <w:rsid w:val="001342EB"/>
    <w:rsid w:val="00134B71"/>
    <w:rsid w:val="001351FA"/>
    <w:rsid w:val="001355A1"/>
    <w:rsid w:val="001359BB"/>
    <w:rsid w:val="00135DAC"/>
    <w:rsid w:val="00136A43"/>
    <w:rsid w:val="001377A6"/>
    <w:rsid w:val="00141D16"/>
    <w:rsid w:val="00142245"/>
    <w:rsid w:val="00142F06"/>
    <w:rsid w:val="0014364D"/>
    <w:rsid w:val="00143B6A"/>
    <w:rsid w:val="00143EE5"/>
    <w:rsid w:val="001441F4"/>
    <w:rsid w:val="00144FCD"/>
    <w:rsid w:val="00145410"/>
    <w:rsid w:val="00145497"/>
    <w:rsid w:val="00146BDD"/>
    <w:rsid w:val="00150BE7"/>
    <w:rsid w:val="00151F1C"/>
    <w:rsid w:val="00153017"/>
    <w:rsid w:val="001531E7"/>
    <w:rsid w:val="0015343A"/>
    <w:rsid w:val="00154825"/>
    <w:rsid w:val="00154BC1"/>
    <w:rsid w:val="0015528F"/>
    <w:rsid w:val="00155CE6"/>
    <w:rsid w:val="00155D2F"/>
    <w:rsid w:val="0015631A"/>
    <w:rsid w:val="00156F67"/>
    <w:rsid w:val="001578B0"/>
    <w:rsid w:val="001607C0"/>
    <w:rsid w:val="00160F11"/>
    <w:rsid w:val="0016101E"/>
    <w:rsid w:val="001616CA"/>
    <w:rsid w:val="00161C0D"/>
    <w:rsid w:val="001628BD"/>
    <w:rsid w:val="001634DD"/>
    <w:rsid w:val="00163D30"/>
    <w:rsid w:val="00165054"/>
    <w:rsid w:val="001651FC"/>
    <w:rsid w:val="00165533"/>
    <w:rsid w:val="00165AB2"/>
    <w:rsid w:val="0016668F"/>
    <w:rsid w:val="00167AEE"/>
    <w:rsid w:val="00167F26"/>
    <w:rsid w:val="00167FEF"/>
    <w:rsid w:val="00170299"/>
    <w:rsid w:val="00171C06"/>
    <w:rsid w:val="00171FBB"/>
    <w:rsid w:val="0017231E"/>
    <w:rsid w:val="0017247F"/>
    <w:rsid w:val="001725AC"/>
    <w:rsid w:val="00172FB7"/>
    <w:rsid w:val="00173B05"/>
    <w:rsid w:val="0017427E"/>
    <w:rsid w:val="00174A74"/>
    <w:rsid w:val="001759A7"/>
    <w:rsid w:val="00175A38"/>
    <w:rsid w:val="00175B07"/>
    <w:rsid w:val="001765DB"/>
    <w:rsid w:val="00176C0F"/>
    <w:rsid w:val="00176C84"/>
    <w:rsid w:val="00176D96"/>
    <w:rsid w:val="001777CA"/>
    <w:rsid w:val="0017797C"/>
    <w:rsid w:val="0018006C"/>
    <w:rsid w:val="001808EB"/>
    <w:rsid w:val="00181330"/>
    <w:rsid w:val="00181AA2"/>
    <w:rsid w:val="00181ECF"/>
    <w:rsid w:val="00181ED9"/>
    <w:rsid w:val="001836BD"/>
    <w:rsid w:val="00183B2C"/>
    <w:rsid w:val="00183F0D"/>
    <w:rsid w:val="001844AE"/>
    <w:rsid w:val="001859C2"/>
    <w:rsid w:val="00185BA8"/>
    <w:rsid w:val="0018604A"/>
    <w:rsid w:val="001862F6"/>
    <w:rsid w:val="00186451"/>
    <w:rsid w:val="001866D3"/>
    <w:rsid w:val="0018756A"/>
    <w:rsid w:val="00187B01"/>
    <w:rsid w:val="001905A9"/>
    <w:rsid w:val="0019140F"/>
    <w:rsid w:val="00191F46"/>
    <w:rsid w:val="00192A37"/>
    <w:rsid w:val="00192A3D"/>
    <w:rsid w:val="00193803"/>
    <w:rsid w:val="00193D69"/>
    <w:rsid w:val="00195240"/>
    <w:rsid w:val="001A06F8"/>
    <w:rsid w:val="001A1744"/>
    <w:rsid w:val="001A1B4D"/>
    <w:rsid w:val="001A1D67"/>
    <w:rsid w:val="001A21E5"/>
    <w:rsid w:val="001A3636"/>
    <w:rsid w:val="001A3CFF"/>
    <w:rsid w:val="001A3DE3"/>
    <w:rsid w:val="001A3FB7"/>
    <w:rsid w:val="001A47E3"/>
    <w:rsid w:val="001A47FD"/>
    <w:rsid w:val="001A69F4"/>
    <w:rsid w:val="001A74C8"/>
    <w:rsid w:val="001B0E36"/>
    <w:rsid w:val="001B15E0"/>
    <w:rsid w:val="001B18A8"/>
    <w:rsid w:val="001B1E05"/>
    <w:rsid w:val="001B43F0"/>
    <w:rsid w:val="001B45E1"/>
    <w:rsid w:val="001B470E"/>
    <w:rsid w:val="001B506E"/>
    <w:rsid w:val="001B582F"/>
    <w:rsid w:val="001B6E93"/>
    <w:rsid w:val="001B6E95"/>
    <w:rsid w:val="001B6F50"/>
    <w:rsid w:val="001C0484"/>
    <w:rsid w:val="001C141A"/>
    <w:rsid w:val="001C1F83"/>
    <w:rsid w:val="001C27EE"/>
    <w:rsid w:val="001C2B29"/>
    <w:rsid w:val="001C2B79"/>
    <w:rsid w:val="001C4291"/>
    <w:rsid w:val="001C43C1"/>
    <w:rsid w:val="001C4534"/>
    <w:rsid w:val="001C51AD"/>
    <w:rsid w:val="001C7FA8"/>
    <w:rsid w:val="001D3381"/>
    <w:rsid w:val="001D3991"/>
    <w:rsid w:val="001D4B22"/>
    <w:rsid w:val="001D5926"/>
    <w:rsid w:val="001D6467"/>
    <w:rsid w:val="001D64FA"/>
    <w:rsid w:val="001D67B2"/>
    <w:rsid w:val="001D6D30"/>
    <w:rsid w:val="001D7256"/>
    <w:rsid w:val="001D7438"/>
    <w:rsid w:val="001D783F"/>
    <w:rsid w:val="001D7BDE"/>
    <w:rsid w:val="001D7ECF"/>
    <w:rsid w:val="001E210F"/>
    <w:rsid w:val="001E2A42"/>
    <w:rsid w:val="001E2B5A"/>
    <w:rsid w:val="001E40D0"/>
    <w:rsid w:val="001E4423"/>
    <w:rsid w:val="001E4551"/>
    <w:rsid w:val="001E4C25"/>
    <w:rsid w:val="001E52F3"/>
    <w:rsid w:val="001E693B"/>
    <w:rsid w:val="001E6C88"/>
    <w:rsid w:val="001F0F6B"/>
    <w:rsid w:val="001F1002"/>
    <w:rsid w:val="001F11E2"/>
    <w:rsid w:val="001F1428"/>
    <w:rsid w:val="001F1512"/>
    <w:rsid w:val="001F1560"/>
    <w:rsid w:val="001F2D74"/>
    <w:rsid w:val="001F2F88"/>
    <w:rsid w:val="001F3FEB"/>
    <w:rsid w:val="001F4785"/>
    <w:rsid w:val="001F4AEF"/>
    <w:rsid w:val="001F4ECF"/>
    <w:rsid w:val="001F4FFF"/>
    <w:rsid w:val="001F6D99"/>
    <w:rsid w:val="00201946"/>
    <w:rsid w:val="00201BE7"/>
    <w:rsid w:val="00201FDC"/>
    <w:rsid w:val="0020293C"/>
    <w:rsid w:val="00202EDE"/>
    <w:rsid w:val="0020566F"/>
    <w:rsid w:val="00205855"/>
    <w:rsid w:val="002066FD"/>
    <w:rsid w:val="002068B0"/>
    <w:rsid w:val="00207840"/>
    <w:rsid w:val="00210294"/>
    <w:rsid w:val="002146F1"/>
    <w:rsid w:val="002153BA"/>
    <w:rsid w:val="00216760"/>
    <w:rsid w:val="00216D8B"/>
    <w:rsid w:val="00217A82"/>
    <w:rsid w:val="00220198"/>
    <w:rsid w:val="0022146C"/>
    <w:rsid w:val="002214A8"/>
    <w:rsid w:val="002225D2"/>
    <w:rsid w:val="00222808"/>
    <w:rsid w:val="002234C9"/>
    <w:rsid w:val="00223F49"/>
    <w:rsid w:val="002246EE"/>
    <w:rsid w:val="002250E8"/>
    <w:rsid w:val="0022538D"/>
    <w:rsid w:val="00226030"/>
    <w:rsid w:val="00226298"/>
    <w:rsid w:val="00226ED3"/>
    <w:rsid w:val="002277C4"/>
    <w:rsid w:val="00230AD4"/>
    <w:rsid w:val="0023177A"/>
    <w:rsid w:val="00231FFD"/>
    <w:rsid w:val="00232678"/>
    <w:rsid w:val="00232F90"/>
    <w:rsid w:val="00233493"/>
    <w:rsid w:val="00233D72"/>
    <w:rsid w:val="0023462E"/>
    <w:rsid w:val="002349FC"/>
    <w:rsid w:val="00235729"/>
    <w:rsid w:val="00236CF2"/>
    <w:rsid w:val="00236DFF"/>
    <w:rsid w:val="00237C1A"/>
    <w:rsid w:val="00240703"/>
    <w:rsid w:val="002407D8"/>
    <w:rsid w:val="0024142B"/>
    <w:rsid w:val="0024360E"/>
    <w:rsid w:val="002437D0"/>
    <w:rsid w:val="002457CE"/>
    <w:rsid w:val="00245B9D"/>
    <w:rsid w:val="00245F3C"/>
    <w:rsid w:val="0024659B"/>
    <w:rsid w:val="0024674A"/>
    <w:rsid w:val="00247322"/>
    <w:rsid w:val="00247EE9"/>
    <w:rsid w:val="002501B0"/>
    <w:rsid w:val="0025038A"/>
    <w:rsid w:val="00251E44"/>
    <w:rsid w:val="002521B5"/>
    <w:rsid w:val="00252288"/>
    <w:rsid w:val="00254DB0"/>
    <w:rsid w:val="0025596B"/>
    <w:rsid w:val="00255BA3"/>
    <w:rsid w:val="00255C43"/>
    <w:rsid w:val="00255C73"/>
    <w:rsid w:val="00256172"/>
    <w:rsid w:val="0025694A"/>
    <w:rsid w:val="002573A1"/>
    <w:rsid w:val="00257B38"/>
    <w:rsid w:val="00260F1B"/>
    <w:rsid w:val="002610FE"/>
    <w:rsid w:val="00261261"/>
    <w:rsid w:val="002617AB"/>
    <w:rsid w:val="002620FB"/>
    <w:rsid w:val="00262111"/>
    <w:rsid w:val="0026260D"/>
    <w:rsid w:val="002627C0"/>
    <w:rsid w:val="0026437F"/>
    <w:rsid w:val="0026462F"/>
    <w:rsid w:val="00264721"/>
    <w:rsid w:val="00265408"/>
    <w:rsid w:val="002655BD"/>
    <w:rsid w:val="00265CB6"/>
    <w:rsid w:val="00265E96"/>
    <w:rsid w:val="00265F4C"/>
    <w:rsid w:val="0026695C"/>
    <w:rsid w:val="00266DC2"/>
    <w:rsid w:val="002701F8"/>
    <w:rsid w:val="002707B2"/>
    <w:rsid w:val="00270EF7"/>
    <w:rsid w:val="002719D7"/>
    <w:rsid w:val="00272916"/>
    <w:rsid w:val="002732C4"/>
    <w:rsid w:val="002733C0"/>
    <w:rsid w:val="00273675"/>
    <w:rsid w:val="002736EB"/>
    <w:rsid w:val="00273DE4"/>
    <w:rsid w:val="00273E32"/>
    <w:rsid w:val="0027535F"/>
    <w:rsid w:val="002755CA"/>
    <w:rsid w:val="002759C7"/>
    <w:rsid w:val="002772B4"/>
    <w:rsid w:val="002779A3"/>
    <w:rsid w:val="002779DD"/>
    <w:rsid w:val="002804BC"/>
    <w:rsid w:val="00280FE3"/>
    <w:rsid w:val="00282A33"/>
    <w:rsid w:val="002830F9"/>
    <w:rsid w:val="0028324E"/>
    <w:rsid w:val="002835D3"/>
    <w:rsid w:val="00284163"/>
    <w:rsid w:val="00284344"/>
    <w:rsid w:val="002865AB"/>
    <w:rsid w:val="0028680F"/>
    <w:rsid w:val="0029021D"/>
    <w:rsid w:val="002920F1"/>
    <w:rsid w:val="002930BE"/>
    <w:rsid w:val="002949E1"/>
    <w:rsid w:val="0029554C"/>
    <w:rsid w:val="00295D50"/>
    <w:rsid w:val="00297F00"/>
    <w:rsid w:val="002A0FC2"/>
    <w:rsid w:val="002A2789"/>
    <w:rsid w:val="002A2AF2"/>
    <w:rsid w:val="002A36A3"/>
    <w:rsid w:val="002A46E2"/>
    <w:rsid w:val="002A4DFF"/>
    <w:rsid w:val="002A6043"/>
    <w:rsid w:val="002A6130"/>
    <w:rsid w:val="002A73C8"/>
    <w:rsid w:val="002B0C85"/>
    <w:rsid w:val="002B1690"/>
    <w:rsid w:val="002B1BC4"/>
    <w:rsid w:val="002B351E"/>
    <w:rsid w:val="002B444D"/>
    <w:rsid w:val="002B4C5E"/>
    <w:rsid w:val="002B5111"/>
    <w:rsid w:val="002B59F2"/>
    <w:rsid w:val="002B5F69"/>
    <w:rsid w:val="002B68F3"/>
    <w:rsid w:val="002B6972"/>
    <w:rsid w:val="002C0BCE"/>
    <w:rsid w:val="002C0BF5"/>
    <w:rsid w:val="002C1130"/>
    <w:rsid w:val="002C12E6"/>
    <w:rsid w:val="002C2663"/>
    <w:rsid w:val="002C36B5"/>
    <w:rsid w:val="002C5130"/>
    <w:rsid w:val="002C6136"/>
    <w:rsid w:val="002C705B"/>
    <w:rsid w:val="002C736B"/>
    <w:rsid w:val="002C7F4C"/>
    <w:rsid w:val="002D11B9"/>
    <w:rsid w:val="002D1544"/>
    <w:rsid w:val="002D24DF"/>
    <w:rsid w:val="002D3111"/>
    <w:rsid w:val="002D3F07"/>
    <w:rsid w:val="002D415B"/>
    <w:rsid w:val="002D58DC"/>
    <w:rsid w:val="002D59CF"/>
    <w:rsid w:val="002D6884"/>
    <w:rsid w:val="002D755C"/>
    <w:rsid w:val="002D7916"/>
    <w:rsid w:val="002E0483"/>
    <w:rsid w:val="002E0505"/>
    <w:rsid w:val="002E05AB"/>
    <w:rsid w:val="002E078D"/>
    <w:rsid w:val="002E4EDF"/>
    <w:rsid w:val="002E4F4A"/>
    <w:rsid w:val="002E533E"/>
    <w:rsid w:val="002E55D1"/>
    <w:rsid w:val="002E669A"/>
    <w:rsid w:val="002E7A6F"/>
    <w:rsid w:val="002F06D9"/>
    <w:rsid w:val="002F24C8"/>
    <w:rsid w:val="002F2C5D"/>
    <w:rsid w:val="002F2F75"/>
    <w:rsid w:val="002F334C"/>
    <w:rsid w:val="002F4011"/>
    <w:rsid w:val="002F402B"/>
    <w:rsid w:val="002F422B"/>
    <w:rsid w:val="002F4693"/>
    <w:rsid w:val="002F5F1E"/>
    <w:rsid w:val="002F6C32"/>
    <w:rsid w:val="0030067F"/>
    <w:rsid w:val="00300B26"/>
    <w:rsid w:val="00301459"/>
    <w:rsid w:val="00301471"/>
    <w:rsid w:val="003026B9"/>
    <w:rsid w:val="003026C9"/>
    <w:rsid w:val="00302BA1"/>
    <w:rsid w:val="00302C06"/>
    <w:rsid w:val="00303564"/>
    <w:rsid w:val="00304286"/>
    <w:rsid w:val="00306506"/>
    <w:rsid w:val="00306B46"/>
    <w:rsid w:val="00306BBF"/>
    <w:rsid w:val="00307BDD"/>
    <w:rsid w:val="0031011E"/>
    <w:rsid w:val="00310477"/>
    <w:rsid w:val="003106E3"/>
    <w:rsid w:val="0031163A"/>
    <w:rsid w:val="0031192C"/>
    <w:rsid w:val="0031210F"/>
    <w:rsid w:val="003128A4"/>
    <w:rsid w:val="00312EBB"/>
    <w:rsid w:val="00313257"/>
    <w:rsid w:val="00313F13"/>
    <w:rsid w:val="003141FE"/>
    <w:rsid w:val="00314590"/>
    <w:rsid w:val="0031528B"/>
    <w:rsid w:val="00315633"/>
    <w:rsid w:val="0031564B"/>
    <w:rsid w:val="003156D4"/>
    <w:rsid w:val="00315863"/>
    <w:rsid w:val="00316142"/>
    <w:rsid w:val="00316B30"/>
    <w:rsid w:val="00316E7B"/>
    <w:rsid w:val="00317A8A"/>
    <w:rsid w:val="00317AF7"/>
    <w:rsid w:val="00320F62"/>
    <w:rsid w:val="00321904"/>
    <w:rsid w:val="00321EE9"/>
    <w:rsid w:val="00322865"/>
    <w:rsid w:val="00322F13"/>
    <w:rsid w:val="0032418D"/>
    <w:rsid w:val="003242F7"/>
    <w:rsid w:val="00324856"/>
    <w:rsid w:val="00324B39"/>
    <w:rsid w:val="003250A7"/>
    <w:rsid w:val="00325702"/>
    <w:rsid w:val="0032649F"/>
    <w:rsid w:val="00326502"/>
    <w:rsid w:val="0032661F"/>
    <w:rsid w:val="003276DC"/>
    <w:rsid w:val="00330B17"/>
    <w:rsid w:val="00331030"/>
    <w:rsid w:val="0033109E"/>
    <w:rsid w:val="00331401"/>
    <w:rsid w:val="003328A0"/>
    <w:rsid w:val="00334829"/>
    <w:rsid w:val="00334D11"/>
    <w:rsid w:val="0033537A"/>
    <w:rsid w:val="003357BB"/>
    <w:rsid w:val="00335D56"/>
    <w:rsid w:val="003365DA"/>
    <w:rsid w:val="003368D5"/>
    <w:rsid w:val="00336BDE"/>
    <w:rsid w:val="003372E5"/>
    <w:rsid w:val="00337E70"/>
    <w:rsid w:val="0034059C"/>
    <w:rsid w:val="00341171"/>
    <w:rsid w:val="00341D7F"/>
    <w:rsid w:val="00342AD3"/>
    <w:rsid w:val="00344907"/>
    <w:rsid w:val="0034594C"/>
    <w:rsid w:val="00346B1B"/>
    <w:rsid w:val="00346B79"/>
    <w:rsid w:val="003471B0"/>
    <w:rsid w:val="00347585"/>
    <w:rsid w:val="00347C90"/>
    <w:rsid w:val="00350186"/>
    <w:rsid w:val="00351433"/>
    <w:rsid w:val="00351C45"/>
    <w:rsid w:val="003523EB"/>
    <w:rsid w:val="00352406"/>
    <w:rsid w:val="003527C0"/>
    <w:rsid w:val="00355BD2"/>
    <w:rsid w:val="00356832"/>
    <w:rsid w:val="00357B0B"/>
    <w:rsid w:val="00360028"/>
    <w:rsid w:val="00360C90"/>
    <w:rsid w:val="00361B46"/>
    <w:rsid w:val="00361BA3"/>
    <w:rsid w:val="0036404D"/>
    <w:rsid w:val="00364B89"/>
    <w:rsid w:val="003656F9"/>
    <w:rsid w:val="00365CFE"/>
    <w:rsid w:val="0036698C"/>
    <w:rsid w:val="0036733F"/>
    <w:rsid w:val="00367826"/>
    <w:rsid w:val="00367CB8"/>
    <w:rsid w:val="0037022C"/>
    <w:rsid w:val="00370E19"/>
    <w:rsid w:val="00370F3D"/>
    <w:rsid w:val="0037198B"/>
    <w:rsid w:val="003721A1"/>
    <w:rsid w:val="0037285E"/>
    <w:rsid w:val="00373E93"/>
    <w:rsid w:val="00374030"/>
    <w:rsid w:val="00374D38"/>
    <w:rsid w:val="00374F84"/>
    <w:rsid w:val="00375A76"/>
    <w:rsid w:val="00375A96"/>
    <w:rsid w:val="00375B49"/>
    <w:rsid w:val="003771DE"/>
    <w:rsid w:val="003776A0"/>
    <w:rsid w:val="00377DF1"/>
    <w:rsid w:val="00377FFB"/>
    <w:rsid w:val="00380251"/>
    <w:rsid w:val="00381B73"/>
    <w:rsid w:val="00382455"/>
    <w:rsid w:val="00382D8E"/>
    <w:rsid w:val="00382DB3"/>
    <w:rsid w:val="00382EB7"/>
    <w:rsid w:val="00383268"/>
    <w:rsid w:val="00383668"/>
    <w:rsid w:val="00383B3A"/>
    <w:rsid w:val="003846A2"/>
    <w:rsid w:val="00384F20"/>
    <w:rsid w:val="00385ED0"/>
    <w:rsid w:val="00386148"/>
    <w:rsid w:val="00386C47"/>
    <w:rsid w:val="00387972"/>
    <w:rsid w:val="00387B96"/>
    <w:rsid w:val="00390137"/>
    <w:rsid w:val="00390468"/>
    <w:rsid w:val="00390A38"/>
    <w:rsid w:val="00390DB7"/>
    <w:rsid w:val="0039142C"/>
    <w:rsid w:val="00392266"/>
    <w:rsid w:val="0039278F"/>
    <w:rsid w:val="00392B83"/>
    <w:rsid w:val="00392D1E"/>
    <w:rsid w:val="00392F85"/>
    <w:rsid w:val="00393741"/>
    <w:rsid w:val="003938D0"/>
    <w:rsid w:val="00393FF2"/>
    <w:rsid w:val="00394BAA"/>
    <w:rsid w:val="00395164"/>
    <w:rsid w:val="003953B8"/>
    <w:rsid w:val="003959D3"/>
    <w:rsid w:val="00395ADE"/>
    <w:rsid w:val="00396A63"/>
    <w:rsid w:val="003977AF"/>
    <w:rsid w:val="003A02CC"/>
    <w:rsid w:val="003A06E1"/>
    <w:rsid w:val="003A1C5E"/>
    <w:rsid w:val="003A2129"/>
    <w:rsid w:val="003A3547"/>
    <w:rsid w:val="003A4273"/>
    <w:rsid w:val="003A4E56"/>
    <w:rsid w:val="003A6493"/>
    <w:rsid w:val="003A65F0"/>
    <w:rsid w:val="003A6A85"/>
    <w:rsid w:val="003A6DFB"/>
    <w:rsid w:val="003A762E"/>
    <w:rsid w:val="003A7AE1"/>
    <w:rsid w:val="003A7F7E"/>
    <w:rsid w:val="003B0536"/>
    <w:rsid w:val="003B05EF"/>
    <w:rsid w:val="003B0C54"/>
    <w:rsid w:val="003B0C97"/>
    <w:rsid w:val="003B10BA"/>
    <w:rsid w:val="003B10FA"/>
    <w:rsid w:val="003B12C2"/>
    <w:rsid w:val="003B14BD"/>
    <w:rsid w:val="003B1827"/>
    <w:rsid w:val="003B1AF2"/>
    <w:rsid w:val="003B334F"/>
    <w:rsid w:val="003B35EE"/>
    <w:rsid w:val="003B3D74"/>
    <w:rsid w:val="003B456A"/>
    <w:rsid w:val="003B5BF9"/>
    <w:rsid w:val="003B5F04"/>
    <w:rsid w:val="003B60AF"/>
    <w:rsid w:val="003B6C41"/>
    <w:rsid w:val="003B7126"/>
    <w:rsid w:val="003B7E3D"/>
    <w:rsid w:val="003C0077"/>
    <w:rsid w:val="003C0C52"/>
    <w:rsid w:val="003C1486"/>
    <w:rsid w:val="003C1D96"/>
    <w:rsid w:val="003C2670"/>
    <w:rsid w:val="003C28B7"/>
    <w:rsid w:val="003C2A68"/>
    <w:rsid w:val="003C3248"/>
    <w:rsid w:val="003C41A4"/>
    <w:rsid w:val="003C4DDB"/>
    <w:rsid w:val="003C5992"/>
    <w:rsid w:val="003C5B68"/>
    <w:rsid w:val="003C6145"/>
    <w:rsid w:val="003C6837"/>
    <w:rsid w:val="003C6B5B"/>
    <w:rsid w:val="003C7439"/>
    <w:rsid w:val="003D0D12"/>
    <w:rsid w:val="003D12EE"/>
    <w:rsid w:val="003D1885"/>
    <w:rsid w:val="003D2127"/>
    <w:rsid w:val="003D2F04"/>
    <w:rsid w:val="003D3645"/>
    <w:rsid w:val="003D3886"/>
    <w:rsid w:val="003D3AEB"/>
    <w:rsid w:val="003D3E0E"/>
    <w:rsid w:val="003D4953"/>
    <w:rsid w:val="003D50EB"/>
    <w:rsid w:val="003D5481"/>
    <w:rsid w:val="003D5484"/>
    <w:rsid w:val="003D555E"/>
    <w:rsid w:val="003D5FA7"/>
    <w:rsid w:val="003D6342"/>
    <w:rsid w:val="003D695B"/>
    <w:rsid w:val="003D7070"/>
    <w:rsid w:val="003E0A8B"/>
    <w:rsid w:val="003E1027"/>
    <w:rsid w:val="003E12A9"/>
    <w:rsid w:val="003E13CD"/>
    <w:rsid w:val="003E147D"/>
    <w:rsid w:val="003E3484"/>
    <w:rsid w:val="003E5546"/>
    <w:rsid w:val="003E55BD"/>
    <w:rsid w:val="003E5DAF"/>
    <w:rsid w:val="003E6244"/>
    <w:rsid w:val="003E6F9E"/>
    <w:rsid w:val="003E743A"/>
    <w:rsid w:val="003E7DFB"/>
    <w:rsid w:val="003F040A"/>
    <w:rsid w:val="003F0944"/>
    <w:rsid w:val="003F0D7D"/>
    <w:rsid w:val="003F1209"/>
    <w:rsid w:val="003F2313"/>
    <w:rsid w:val="003F2A01"/>
    <w:rsid w:val="003F2E9D"/>
    <w:rsid w:val="003F5376"/>
    <w:rsid w:val="003F5A71"/>
    <w:rsid w:val="003F696A"/>
    <w:rsid w:val="003F7A75"/>
    <w:rsid w:val="004000B7"/>
    <w:rsid w:val="00400257"/>
    <w:rsid w:val="0040025A"/>
    <w:rsid w:val="004004B3"/>
    <w:rsid w:val="00400512"/>
    <w:rsid w:val="00400DA8"/>
    <w:rsid w:val="00400FAA"/>
    <w:rsid w:val="004015AB"/>
    <w:rsid w:val="004016E9"/>
    <w:rsid w:val="00404611"/>
    <w:rsid w:val="00404764"/>
    <w:rsid w:val="004053B1"/>
    <w:rsid w:val="00406AE4"/>
    <w:rsid w:val="0040745F"/>
    <w:rsid w:val="00410C4F"/>
    <w:rsid w:val="004116EF"/>
    <w:rsid w:val="00411BA1"/>
    <w:rsid w:val="00411D39"/>
    <w:rsid w:val="00411EC4"/>
    <w:rsid w:val="00412A96"/>
    <w:rsid w:val="00412E89"/>
    <w:rsid w:val="00413D2A"/>
    <w:rsid w:val="00414289"/>
    <w:rsid w:val="0041518A"/>
    <w:rsid w:val="00415925"/>
    <w:rsid w:val="00415F33"/>
    <w:rsid w:val="00415FC9"/>
    <w:rsid w:val="00416415"/>
    <w:rsid w:val="004165C9"/>
    <w:rsid w:val="00416961"/>
    <w:rsid w:val="004177D6"/>
    <w:rsid w:val="004205E0"/>
    <w:rsid w:val="00421135"/>
    <w:rsid w:val="004213E1"/>
    <w:rsid w:val="00421971"/>
    <w:rsid w:val="00421DD2"/>
    <w:rsid w:val="0042295E"/>
    <w:rsid w:val="00422C6E"/>
    <w:rsid w:val="004236D7"/>
    <w:rsid w:val="0042408B"/>
    <w:rsid w:val="00424172"/>
    <w:rsid w:val="0042426B"/>
    <w:rsid w:val="00424AEB"/>
    <w:rsid w:val="00424B9A"/>
    <w:rsid w:val="00424FF9"/>
    <w:rsid w:val="00426465"/>
    <w:rsid w:val="004264FD"/>
    <w:rsid w:val="00427A8B"/>
    <w:rsid w:val="00427F81"/>
    <w:rsid w:val="00431B26"/>
    <w:rsid w:val="00431BA9"/>
    <w:rsid w:val="00431F84"/>
    <w:rsid w:val="00432C78"/>
    <w:rsid w:val="00432CD8"/>
    <w:rsid w:val="00433B09"/>
    <w:rsid w:val="00433D8B"/>
    <w:rsid w:val="00434ECE"/>
    <w:rsid w:val="00435217"/>
    <w:rsid w:val="00435A3F"/>
    <w:rsid w:val="00436C67"/>
    <w:rsid w:val="004371F7"/>
    <w:rsid w:val="00437464"/>
    <w:rsid w:val="0043796E"/>
    <w:rsid w:val="00440114"/>
    <w:rsid w:val="004416D4"/>
    <w:rsid w:val="00441778"/>
    <w:rsid w:val="00441849"/>
    <w:rsid w:val="004422F8"/>
    <w:rsid w:val="00442AE2"/>
    <w:rsid w:val="00442D1F"/>
    <w:rsid w:val="0044343E"/>
    <w:rsid w:val="00443816"/>
    <w:rsid w:val="004438F5"/>
    <w:rsid w:val="004442A8"/>
    <w:rsid w:val="00444831"/>
    <w:rsid w:val="00444EC7"/>
    <w:rsid w:val="004451E9"/>
    <w:rsid w:val="00445EB7"/>
    <w:rsid w:val="004462F7"/>
    <w:rsid w:val="004474C2"/>
    <w:rsid w:val="0044764E"/>
    <w:rsid w:val="0044786E"/>
    <w:rsid w:val="00447CB3"/>
    <w:rsid w:val="004510B0"/>
    <w:rsid w:val="0045148C"/>
    <w:rsid w:val="00452074"/>
    <w:rsid w:val="00454801"/>
    <w:rsid w:val="00455B71"/>
    <w:rsid w:val="00456466"/>
    <w:rsid w:val="004567D5"/>
    <w:rsid w:val="0045692C"/>
    <w:rsid w:val="004579D0"/>
    <w:rsid w:val="0046010D"/>
    <w:rsid w:val="00460D51"/>
    <w:rsid w:val="004610D1"/>
    <w:rsid w:val="004610F4"/>
    <w:rsid w:val="00461330"/>
    <w:rsid w:val="00462CDB"/>
    <w:rsid w:val="00463617"/>
    <w:rsid w:val="00463CFD"/>
    <w:rsid w:val="00463DFB"/>
    <w:rsid w:val="00465E3E"/>
    <w:rsid w:val="00466372"/>
    <w:rsid w:val="00466913"/>
    <w:rsid w:val="00466A38"/>
    <w:rsid w:val="004670A1"/>
    <w:rsid w:val="00467641"/>
    <w:rsid w:val="00467B97"/>
    <w:rsid w:val="0047069D"/>
    <w:rsid w:val="00471464"/>
    <w:rsid w:val="004724D2"/>
    <w:rsid w:val="00472830"/>
    <w:rsid w:val="00473B1A"/>
    <w:rsid w:val="00474346"/>
    <w:rsid w:val="004744C7"/>
    <w:rsid w:val="0047495F"/>
    <w:rsid w:val="004749DF"/>
    <w:rsid w:val="004771A4"/>
    <w:rsid w:val="00477225"/>
    <w:rsid w:val="00477D58"/>
    <w:rsid w:val="00477F64"/>
    <w:rsid w:val="00477FE7"/>
    <w:rsid w:val="00480F66"/>
    <w:rsid w:val="00481467"/>
    <w:rsid w:val="00481EB0"/>
    <w:rsid w:val="00482B2C"/>
    <w:rsid w:val="00482C7D"/>
    <w:rsid w:val="00482F67"/>
    <w:rsid w:val="0048312B"/>
    <w:rsid w:val="004838E6"/>
    <w:rsid w:val="0048451F"/>
    <w:rsid w:val="0048454B"/>
    <w:rsid w:val="004847F7"/>
    <w:rsid w:val="00484C5B"/>
    <w:rsid w:val="004855C5"/>
    <w:rsid w:val="00485C1A"/>
    <w:rsid w:val="00486271"/>
    <w:rsid w:val="00486688"/>
    <w:rsid w:val="00486701"/>
    <w:rsid w:val="004873BE"/>
    <w:rsid w:val="00487D9B"/>
    <w:rsid w:val="00487E11"/>
    <w:rsid w:val="004903D3"/>
    <w:rsid w:val="004906C6"/>
    <w:rsid w:val="00491D74"/>
    <w:rsid w:val="00493911"/>
    <w:rsid w:val="004941AC"/>
    <w:rsid w:val="00494A81"/>
    <w:rsid w:val="00495560"/>
    <w:rsid w:val="00495880"/>
    <w:rsid w:val="0049607A"/>
    <w:rsid w:val="004A0823"/>
    <w:rsid w:val="004A0D38"/>
    <w:rsid w:val="004A1CCF"/>
    <w:rsid w:val="004A1D51"/>
    <w:rsid w:val="004A2956"/>
    <w:rsid w:val="004A3955"/>
    <w:rsid w:val="004A53BB"/>
    <w:rsid w:val="004A6005"/>
    <w:rsid w:val="004A6AC8"/>
    <w:rsid w:val="004A6B9D"/>
    <w:rsid w:val="004A7130"/>
    <w:rsid w:val="004B0257"/>
    <w:rsid w:val="004B1D43"/>
    <w:rsid w:val="004B1E87"/>
    <w:rsid w:val="004B22D5"/>
    <w:rsid w:val="004B40EA"/>
    <w:rsid w:val="004B42EB"/>
    <w:rsid w:val="004B49D8"/>
    <w:rsid w:val="004B4C44"/>
    <w:rsid w:val="004B5689"/>
    <w:rsid w:val="004B65A5"/>
    <w:rsid w:val="004B6B0F"/>
    <w:rsid w:val="004B786F"/>
    <w:rsid w:val="004B7A09"/>
    <w:rsid w:val="004C067F"/>
    <w:rsid w:val="004C073A"/>
    <w:rsid w:val="004C1013"/>
    <w:rsid w:val="004C17AA"/>
    <w:rsid w:val="004C1F14"/>
    <w:rsid w:val="004C2AD5"/>
    <w:rsid w:val="004C2F95"/>
    <w:rsid w:val="004C31CB"/>
    <w:rsid w:val="004C4012"/>
    <w:rsid w:val="004C4494"/>
    <w:rsid w:val="004C493A"/>
    <w:rsid w:val="004C657F"/>
    <w:rsid w:val="004C6913"/>
    <w:rsid w:val="004C769D"/>
    <w:rsid w:val="004C7843"/>
    <w:rsid w:val="004D1614"/>
    <w:rsid w:val="004D17EC"/>
    <w:rsid w:val="004D216B"/>
    <w:rsid w:val="004D2C7A"/>
    <w:rsid w:val="004D3361"/>
    <w:rsid w:val="004D6DE9"/>
    <w:rsid w:val="004D7322"/>
    <w:rsid w:val="004E08FA"/>
    <w:rsid w:val="004E1E3B"/>
    <w:rsid w:val="004E1EFB"/>
    <w:rsid w:val="004E2605"/>
    <w:rsid w:val="004E298C"/>
    <w:rsid w:val="004E2E89"/>
    <w:rsid w:val="004E372A"/>
    <w:rsid w:val="004E3A07"/>
    <w:rsid w:val="004E40CB"/>
    <w:rsid w:val="004E49B0"/>
    <w:rsid w:val="004E4D93"/>
    <w:rsid w:val="004E5EF8"/>
    <w:rsid w:val="004E67B3"/>
    <w:rsid w:val="004E6BE9"/>
    <w:rsid w:val="004F0128"/>
    <w:rsid w:val="004F0201"/>
    <w:rsid w:val="004F0A03"/>
    <w:rsid w:val="004F1273"/>
    <w:rsid w:val="004F2193"/>
    <w:rsid w:val="004F4BE2"/>
    <w:rsid w:val="004F4D80"/>
    <w:rsid w:val="004F64DE"/>
    <w:rsid w:val="004F6FEA"/>
    <w:rsid w:val="004F701F"/>
    <w:rsid w:val="004F72BB"/>
    <w:rsid w:val="004F748C"/>
    <w:rsid w:val="004F77A7"/>
    <w:rsid w:val="00501660"/>
    <w:rsid w:val="0050171F"/>
    <w:rsid w:val="005019E3"/>
    <w:rsid w:val="00501EE0"/>
    <w:rsid w:val="005051C8"/>
    <w:rsid w:val="00506944"/>
    <w:rsid w:val="00507681"/>
    <w:rsid w:val="00507E47"/>
    <w:rsid w:val="00507F8A"/>
    <w:rsid w:val="00510591"/>
    <w:rsid w:val="0051108F"/>
    <w:rsid w:val="005111FE"/>
    <w:rsid w:val="00511627"/>
    <w:rsid w:val="005116C4"/>
    <w:rsid w:val="00512C6C"/>
    <w:rsid w:val="00513DF0"/>
    <w:rsid w:val="0051425A"/>
    <w:rsid w:val="00514992"/>
    <w:rsid w:val="00514B12"/>
    <w:rsid w:val="00515213"/>
    <w:rsid w:val="005160D7"/>
    <w:rsid w:val="00516A1D"/>
    <w:rsid w:val="00516F80"/>
    <w:rsid w:val="00517351"/>
    <w:rsid w:val="00517ABA"/>
    <w:rsid w:val="00517DFA"/>
    <w:rsid w:val="00521368"/>
    <w:rsid w:val="005213C2"/>
    <w:rsid w:val="005215E9"/>
    <w:rsid w:val="00522665"/>
    <w:rsid w:val="005227F8"/>
    <w:rsid w:val="0052358D"/>
    <w:rsid w:val="00524DC4"/>
    <w:rsid w:val="00524DE4"/>
    <w:rsid w:val="00525C87"/>
    <w:rsid w:val="00525D41"/>
    <w:rsid w:val="005261C2"/>
    <w:rsid w:val="00526A26"/>
    <w:rsid w:val="00530543"/>
    <w:rsid w:val="0053115C"/>
    <w:rsid w:val="00531C70"/>
    <w:rsid w:val="00532753"/>
    <w:rsid w:val="00532A69"/>
    <w:rsid w:val="00533126"/>
    <w:rsid w:val="0053325E"/>
    <w:rsid w:val="005332CE"/>
    <w:rsid w:val="00533A9F"/>
    <w:rsid w:val="00533D77"/>
    <w:rsid w:val="00534228"/>
    <w:rsid w:val="0053697B"/>
    <w:rsid w:val="00536D9E"/>
    <w:rsid w:val="005401D0"/>
    <w:rsid w:val="005404C6"/>
    <w:rsid w:val="00540701"/>
    <w:rsid w:val="005435D6"/>
    <w:rsid w:val="00543C9A"/>
    <w:rsid w:val="005446A5"/>
    <w:rsid w:val="005446FD"/>
    <w:rsid w:val="00544982"/>
    <w:rsid w:val="00544BAF"/>
    <w:rsid w:val="00545110"/>
    <w:rsid w:val="005463A0"/>
    <w:rsid w:val="00546C3E"/>
    <w:rsid w:val="00550544"/>
    <w:rsid w:val="00550A4F"/>
    <w:rsid w:val="00552D40"/>
    <w:rsid w:val="00554081"/>
    <w:rsid w:val="00556355"/>
    <w:rsid w:val="005563C9"/>
    <w:rsid w:val="00556EBD"/>
    <w:rsid w:val="00560721"/>
    <w:rsid w:val="005617C9"/>
    <w:rsid w:val="00561999"/>
    <w:rsid w:val="005622C7"/>
    <w:rsid w:val="00563125"/>
    <w:rsid w:val="00563C89"/>
    <w:rsid w:val="005644B0"/>
    <w:rsid w:val="005644BD"/>
    <w:rsid w:val="00564826"/>
    <w:rsid w:val="00564D85"/>
    <w:rsid w:val="00565DE0"/>
    <w:rsid w:val="00565E4B"/>
    <w:rsid w:val="00565F1E"/>
    <w:rsid w:val="005663C7"/>
    <w:rsid w:val="00567123"/>
    <w:rsid w:val="00567CB3"/>
    <w:rsid w:val="00571D20"/>
    <w:rsid w:val="00572BCE"/>
    <w:rsid w:val="00572D41"/>
    <w:rsid w:val="00572F41"/>
    <w:rsid w:val="00573461"/>
    <w:rsid w:val="005737E6"/>
    <w:rsid w:val="00573FC5"/>
    <w:rsid w:val="005750D1"/>
    <w:rsid w:val="005757C2"/>
    <w:rsid w:val="00575F76"/>
    <w:rsid w:val="005767D8"/>
    <w:rsid w:val="00576B35"/>
    <w:rsid w:val="00577902"/>
    <w:rsid w:val="0058056B"/>
    <w:rsid w:val="005808C1"/>
    <w:rsid w:val="00581244"/>
    <w:rsid w:val="0058213E"/>
    <w:rsid w:val="0058284E"/>
    <w:rsid w:val="00582D5F"/>
    <w:rsid w:val="005831BF"/>
    <w:rsid w:val="00583610"/>
    <w:rsid w:val="00583741"/>
    <w:rsid w:val="00583D82"/>
    <w:rsid w:val="00583DD0"/>
    <w:rsid w:val="0058457D"/>
    <w:rsid w:val="00584B4B"/>
    <w:rsid w:val="00585AC6"/>
    <w:rsid w:val="005861D9"/>
    <w:rsid w:val="00586EAF"/>
    <w:rsid w:val="005875B1"/>
    <w:rsid w:val="0058797E"/>
    <w:rsid w:val="00587C60"/>
    <w:rsid w:val="00587E2C"/>
    <w:rsid w:val="00587EFE"/>
    <w:rsid w:val="00590274"/>
    <w:rsid w:val="005902C0"/>
    <w:rsid w:val="005907A2"/>
    <w:rsid w:val="00590F61"/>
    <w:rsid w:val="00591287"/>
    <w:rsid w:val="005913F6"/>
    <w:rsid w:val="0059213A"/>
    <w:rsid w:val="00592993"/>
    <w:rsid w:val="00595FD1"/>
    <w:rsid w:val="0059688B"/>
    <w:rsid w:val="005A0532"/>
    <w:rsid w:val="005A0CDF"/>
    <w:rsid w:val="005A0CEF"/>
    <w:rsid w:val="005A0D12"/>
    <w:rsid w:val="005A0D23"/>
    <w:rsid w:val="005A22DE"/>
    <w:rsid w:val="005A2741"/>
    <w:rsid w:val="005A2ACA"/>
    <w:rsid w:val="005A2AD3"/>
    <w:rsid w:val="005A39E2"/>
    <w:rsid w:val="005A3C47"/>
    <w:rsid w:val="005A4709"/>
    <w:rsid w:val="005A4954"/>
    <w:rsid w:val="005A510A"/>
    <w:rsid w:val="005A519D"/>
    <w:rsid w:val="005A53BF"/>
    <w:rsid w:val="005A60E8"/>
    <w:rsid w:val="005A6362"/>
    <w:rsid w:val="005A6729"/>
    <w:rsid w:val="005A734B"/>
    <w:rsid w:val="005A7FB1"/>
    <w:rsid w:val="005B0C6F"/>
    <w:rsid w:val="005B0FC3"/>
    <w:rsid w:val="005B11A8"/>
    <w:rsid w:val="005B16F2"/>
    <w:rsid w:val="005B1E67"/>
    <w:rsid w:val="005B24C9"/>
    <w:rsid w:val="005B25B0"/>
    <w:rsid w:val="005B36C2"/>
    <w:rsid w:val="005B486C"/>
    <w:rsid w:val="005B4B34"/>
    <w:rsid w:val="005B577C"/>
    <w:rsid w:val="005B6B9A"/>
    <w:rsid w:val="005B743B"/>
    <w:rsid w:val="005C07CC"/>
    <w:rsid w:val="005C2002"/>
    <w:rsid w:val="005C2C08"/>
    <w:rsid w:val="005C3849"/>
    <w:rsid w:val="005C3EF9"/>
    <w:rsid w:val="005C4710"/>
    <w:rsid w:val="005C683A"/>
    <w:rsid w:val="005C7211"/>
    <w:rsid w:val="005D0343"/>
    <w:rsid w:val="005D05DB"/>
    <w:rsid w:val="005D0610"/>
    <w:rsid w:val="005D0A7A"/>
    <w:rsid w:val="005D0BDB"/>
    <w:rsid w:val="005D0F41"/>
    <w:rsid w:val="005D10D4"/>
    <w:rsid w:val="005D1566"/>
    <w:rsid w:val="005D2B63"/>
    <w:rsid w:val="005D4737"/>
    <w:rsid w:val="005D4A1E"/>
    <w:rsid w:val="005D4E31"/>
    <w:rsid w:val="005D509B"/>
    <w:rsid w:val="005D5905"/>
    <w:rsid w:val="005D595F"/>
    <w:rsid w:val="005D5A2A"/>
    <w:rsid w:val="005D5BAB"/>
    <w:rsid w:val="005D5E7F"/>
    <w:rsid w:val="005D7558"/>
    <w:rsid w:val="005E0389"/>
    <w:rsid w:val="005E0B43"/>
    <w:rsid w:val="005E22AB"/>
    <w:rsid w:val="005E2A84"/>
    <w:rsid w:val="005E2DC9"/>
    <w:rsid w:val="005E3519"/>
    <w:rsid w:val="005E4253"/>
    <w:rsid w:val="005E4551"/>
    <w:rsid w:val="005E538B"/>
    <w:rsid w:val="005E66A6"/>
    <w:rsid w:val="005E6BCB"/>
    <w:rsid w:val="005E737B"/>
    <w:rsid w:val="005E7DEB"/>
    <w:rsid w:val="005F0665"/>
    <w:rsid w:val="005F0CC6"/>
    <w:rsid w:val="005F147D"/>
    <w:rsid w:val="005F15C8"/>
    <w:rsid w:val="005F1B78"/>
    <w:rsid w:val="005F241D"/>
    <w:rsid w:val="005F2485"/>
    <w:rsid w:val="005F2716"/>
    <w:rsid w:val="005F287B"/>
    <w:rsid w:val="005F3866"/>
    <w:rsid w:val="005F451C"/>
    <w:rsid w:val="005F4536"/>
    <w:rsid w:val="005F5E00"/>
    <w:rsid w:val="005F744B"/>
    <w:rsid w:val="0060006C"/>
    <w:rsid w:val="00600A1C"/>
    <w:rsid w:val="00602C20"/>
    <w:rsid w:val="00603219"/>
    <w:rsid w:val="00603258"/>
    <w:rsid w:val="00603273"/>
    <w:rsid w:val="006035C7"/>
    <w:rsid w:val="00603C8D"/>
    <w:rsid w:val="00603DA3"/>
    <w:rsid w:val="0060414F"/>
    <w:rsid w:val="00604A52"/>
    <w:rsid w:val="00606239"/>
    <w:rsid w:val="00607CCF"/>
    <w:rsid w:val="006107FD"/>
    <w:rsid w:val="00610848"/>
    <w:rsid w:val="006111F2"/>
    <w:rsid w:val="006113DB"/>
    <w:rsid w:val="0061220A"/>
    <w:rsid w:val="0061220E"/>
    <w:rsid w:val="00612231"/>
    <w:rsid w:val="0061367D"/>
    <w:rsid w:val="00613C23"/>
    <w:rsid w:val="00613C57"/>
    <w:rsid w:val="00614EF6"/>
    <w:rsid w:val="00615B93"/>
    <w:rsid w:val="0061624A"/>
    <w:rsid w:val="00616646"/>
    <w:rsid w:val="00617E8E"/>
    <w:rsid w:val="00620024"/>
    <w:rsid w:val="006206A5"/>
    <w:rsid w:val="00620DC3"/>
    <w:rsid w:val="00620E40"/>
    <w:rsid w:val="00620EF1"/>
    <w:rsid w:val="00621801"/>
    <w:rsid w:val="00621C78"/>
    <w:rsid w:val="006230C3"/>
    <w:rsid w:val="006248BA"/>
    <w:rsid w:val="00625054"/>
    <w:rsid w:val="006259CE"/>
    <w:rsid w:val="00625C73"/>
    <w:rsid w:val="00625F87"/>
    <w:rsid w:val="006270F7"/>
    <w:rsid w:val="006271AE"/>
    <w:rsid w:val="006309C6"/>
    <w:rsid w:val="0063265F"/>
    <w:rsid w:val="00632C45"/>
    <w:rsid w:val="00633CAD"/>
    <w:rsid w:val="00634898"/>
    <w:rsid w:val="006369FF"/>
    <w:rsid w:val="006379B6"/>
    <w:rsid w:val="00637CF8"/>
    <w:rsid w:val="006406C3"/>
    <w:rsid w:val="00640FCE"/>
    <w:rsid w:val="00640FEA"/>
    <w:rsid w:val="00641139"/>
    <w:rsid w:val="00641156"/>
    <w:rsid w:val="006417F8"/>
    <w:rsid w:val="00641C38"/>
    <w:rsid w:val="006426EA"/>
    <w:rsid w:val="00642813"/>
    <w:rsid w:val="0064499C"/>
    <w:rsid w:val="00644D85"/>
    <w:rsid w:val="00644DA7"/>
    <w:rsid w:val="0064510E"/>
    <w:rsid w:val="00645571"/>
    <w:rsid w:val="00645A8F"/>
    <w:rsid w:val="00645D7B"/>
    <w:rsid w:val="0064656C"/>
    <w:rsid w:val="0064725A"/>
    <w:rsid w:val="00647822"/>
    <w:rsid w:val="00647CED"/>
    <w:rsid w:val="00651AE5"/>
    <w:rsid w:val="006523BC"/>
    <w:rsid w:val="0065268D"/>
    <w:rsid w:val="006526DB"/>
    <w:rsid w:val="00653367"/>
    <w:rsid w:val="0065482A"/>
    <w:rsid w:val="006549EF"/>
    <w:rsid w:val="00657319"/>
    <w:rsid w:val="00657413"/>
    <w:rsid w:val="00657FBC"/>
    <w:rsid w:val="006606A6"/>
    <w:rsid w:val="00660D1C"/>
    <w:rsid w:val="006620E8"/>
    <w:rsid w:val="00662F65"/>
    <w:rsid w:val="006639DA"/>
    <w:rsid w:val="00663D30"/>
    <w:rsid w:val="00663E38"/>
    <w:rsid w:val="006643B0"/>
    <w:rsid w:val="00664F98"/>
    <w:rsid w:val="00665DAF"/>
    <w:rsid w:val="00666C61"/>
    <w:rsid w:val="0066742D"/>
    <w:rsid w:val="006704D6"/>
    <w:rsid w:val="00671998"/>
    <w:rsid w:val="00671E5F"/>
    <w:rsid w:val="00672063"/>
    <w:rsid w:val="00672C38"/>
    <w:rsid w:val="00672EF6"/>
    <w:rsid w:val="006732AD"/>
    <w:rsid w:val="00673676"/>
    <w:rsid w:val="00673D3B"/>
    <w:rsid w:val="00674E4B"/>
    <w:rsid w:val="00675419"/>
    <w:rsid w:val="0067593A"/>
    <w:rsid w:val="006763A8"/>
    <w:rsid w:val="006768BE"/>
    <w:rsid w:val="00677434"/>
    <w:rsid w:val="00680F8C"/>
    <w:rsid w:val="00681C9A"/>
    <w:rsid w:val="00681E07"/>
    <w:rsid w:val="0068256C"/>
    <w:rsid w:val="0068359A"/>
    <w:rsid w:val="00684A96"/>
    <w:rsid w:val="0068540D"/>
    <w:rsid w:val="006863F4"/>
    <w:rsid w:val="0068738D"/>
    <w:rsid w:val="00687722"/>
    <w:rsid w:val="00691E80"/>
    <w:rsid w:val="00692190"/>
    <w:rsid w:val="00692338"/>
    <w:rsid w:val="00693CA0"/>
    <w:rsid w:val="00693FF8"/>
    <w:rsid w:val="0069478A"/>
    <w:rsid w:val="00694A1D"/>
    <w:rsid w:val="0069530F"/>
    <w:rsid w:val="006956DC"/>
    <w:rsid w:val="00696BED"/>
    <w:rsid w:val="006975C2"/>
    <w:rsid w:val="0069768D"/>
    <w:rsid w:val="00697A96"/>
    <w:rsid w:val="00697B99"/>
    <w:rsid w:val="006A0608"/>
    <w:rsid w:val="006A0BBA"/>
    <w:rsid w:val="006A2016"/>
    <w:rsid w:val="006A2593"/>
    <w:rsid w:val="006A264B"/>
    <w:rsid w:val="006A2C4B"/>
    <w:rsid w:val="006A309C"/>
    <w:rsid w:val="006A410E"/>
    <w:rsid w:val="006A460E"/>
    <w:rsid w:val="006A4AC8"/>
    <w:rsid w:val="006A5163"/>
    <w:rsid w:val="006A585D"/>
    <w:rsid w:val="006A5917"/>
    <w:rsid w:val="006A5EB9"/>
    <w:rsid w:val="006A6A22"/>
    <w:rsid w:val="006A7635"/>
    <w:rsid w:val="006B06CA"/>
    <w:rsid w:val="006B0993"/>
    <w:rsid w:val="006B1520"/>
    <w:rsid w:val="006B15E7"/>
    <w:rsid w:val="006B1C34"/>
    <w:rsid w:val="006B2CB2"/>
    <w:rsid w:val="006B2EA6"/>
    <w:rsid w:val="006B3373"/>
    <w:rsid w:val="006B3A05"/>
    <w:rsid w:val="006B4B5C"/>
    <w:rsid w:val="006B544E"/>
    <w:rsid w:val="006B5E38"/>
    <w:rsid w:val="006B6464"/>
    <w:rsid w:val="006B6A44"/>
    <w:rsid w:val="006B7134"/>
    <w:rsid w:val="006B75F9"/>
    <w:rsid w:val="006B764F"/>
    <w:rsid w:val="006B7BF4"/>
    <w:rsid w:val="006C00EC"/>
    <w:rsid w:val="006C0A13"/>
    <w:rsid w:val="006C1A00"/>
    <w:rsid w:val="006C1DA4"/>
    <w:rsid w:val="006C2050"/>
    <w:rsid w:val="006C32EF"/>
    <w:rsid w:val="006C38A7"/>
    <w:rsid w:val="006C3A0D"/>
    <w:rsid w:val="006C3A32"/>
    <w:rsid w:val="006C48A6"/>
    <w:rsid w:val="006C4AE7"/>
    <w:rsid w:val="006C632D"/>
    <w:rsid w:val="006C75CD"/>
    <w:rsid w:val="006D1F4C"/>
    <w:rsid w:val="006D2EAC"/>
    <w:rsid w:val="006D2F30"/>
    <w:rsid w:val="006D37A6"/>
    <w:rsid w:val="006D4A13"/>
    <w:rsid w:val="006D4EEB"/>
    <w:rsid w:val="006D5836"/>
    <w:rsid w:val="006D5876"/>
    <w:rsid w:val="006D58CF"/>
    <w:rsid w:val="006D5A6D"/>
    <w:rsid w:val="006D5E9A"/>
    <w:rsid w:val="006D5FBB"/>
    <w:rsid w:val="006D66D8"/>
    <w:rsid w:val="006E07B4"/>
    <w:rsid w:val="006E14BD"/>
    <w:rsid w:val="006E1F7C"/>
    <w:rsid w:val="006E258D"/>
    <w:rsid w:val="006E2DE7"/>
    <w:rsid w:val="006E41CF"/>
    <w:rsid w:val="006E4905"/>
    <w:rsid w:val="006E579F"/>
    <w:rsid w:val="006E5B1A"/>
    <w:rsid w:val="006E5D89"/>
    <w:rsid w:val="006E7751"/>
    <w:rsid w:val="006F1147"/>
    <w:rsid w:val="006F2668"/>
    <w:rsid w:val="006F4708"/>
    <w:rsid w:val="006F4CAD"/>
    <w:rsid w:val="006F51BB"/>
    <w:rsid w:val="006F5466"/>
    <w:rsid w:val="007014EA"/>
    <w:rsid w:val="00701928"/>
    <w:rsid w:val="007036D4"/>
    <w:rsid w:val="00703E71"/>
    <w:rsid w:val="007043D1"/>
    <w:rsid w:val="00706831"/>
    <w:rsid w:val="0070698E"/>
    <w:rsid w:val="00707737"/>
    <w:rsid w:val="00707AF6"/>
    <w:rsid w:val="00707E30"/>
    <w:rsid w:val="007107E1"/>
    <w:rsid w:val="00710C6E"/>
    <w:rsid w:val="0071185C"/>
    <w:rsid w:val="00711973"/>
    <w:rsid w:val="007124F6"/>
    <w:rsid w:val="007137A3"/>
    <w:rsid w:val="007147D6"/>
    <w:rsid w:val="00715070"/>
    <w:rsid w:val="00715251"/>
    <w:rsid w:val="00715E66"/>
    <w:rsid w:val="0071745B"/>
    <w:rsid w:val="00717B02"/>
    <w:rsid w:val="00720A94"/>
    <w:rsid w:val="00720B11"/>
    <w:rsid w:val="0072194E"/>
    <w:rsid w:val="007231F7"/>
    <w:rsid w:val="007235E3"/>
    <w:rsid w:val="007235FB"/>
    <w:rsid w:val="007240F3"/>
    <w:rsid w:val="00724A65"/>
    <w:rsid w:val="00725567"/>
    <w:rsid w:val="00725EB6"/>
    <w:rsid w:val="007267A6"/>
    <w:rsid w:val="00727187"/>
    <w:rsid w:val="00727FF9"/>
    <w:rsid w:val="007309DB"/>
    <w:rsid w:val="00730A99"/>
    <w:rsid w:val="00731BEF"/>
    <w:rsid w:val="00731E30"/>
    <w:rsid w:val="007322FC"/>
    <w:rsid w:val="007323DA"/>
    <w:rsid w:val="007331A0"/>
    <w:rsid w:val="0073324A"/>
    <w:rsid w:val="007340FA"/>
    <w:rsid w:val="0073437A"/>
    <w:rsid w:val="007343D2"/>
    <w:rsid w:val="00734A1E"/>
    <w:rsid w:val="00734C09"/>
    <w:rsid w:val="00734C12"/>
    <w:rsid w:val="0073625C"/>
    <w:rsid w:val="00736A2E"/>
    <w:rsid w:val="007409E7"/>
    <w:rsid w:val="00740C82"/>
    <w:rsid w:val="00740CE5"/>
    <w:rsid w:val="00741ACA"/>
    <w:rsid w:val="00741E6E"/>
    <w:rsid w:val="007421A1"/>
    <w:rsid w:val="00742379"/>
    <w:rsid w:val="00742C4E"/>
    <w:rsid w:val="0074308C"/>
    <w:rsid w:val="0074341F"/>
    <w:rsid w:val="00743FD6"/>
    <w:rsid w:val="007447E4"/>
    <w:rsid w:val="007448DA"/>
    <w:rsid w:val="007453BA"/>
    <w:rsid w:val="007459AF"/>
    <w:rsid w:val="00745FFA"/>
    <w:rsid w:val="00746320"/>
    <w:rsid w:val="00746BA8"/>
    <w:rsid w:val="00746C19"/>
    <w:rsid w:val="00746CA0"/>
    <w:rsid w:val="00747461"/>
    <w:rsid w:val="00747B79"/>
    <w:rsid w:val="007502FD"/>
    <w:rsid w:val="007503A6"/>
    <w:rsid w:val="0075068C"/>
    <w:rsid w:val="00750BBE"/>
    <w:rsid w:val="0075137F"/>
    <w:rsid w:val="00751556"/>
    <w:rsid w:val="007517F0"/>
    <w:rsid w:val="00751FA4"/>
    <w:rsid w:val="0075388C"/>
    <w:rsid w:val="00756523"/>
    <w:rsid w:val="00756AC7"/>
    <w:rsid w:val="00757D95"/>
    <w:rsid w:val="007601C7"/>
    <w:rsid w:val="00760713"/>
    <w:rsid w:val="00760E4A"/>
    <w:rsid w:val="007615D2"/>
    <w:rsid w:val="007618A7"/>
    <w:rsid w:val="0076200C"/>
    <w:rsid w:val="007633D6"/>
    <w:rsid w:val="007633E6"/>
    <w:rsid w:val="0076530F"/>
    <w:rsid w:val="007679E0"/>
    <w:rsid w:val="00767CCC"/>
    <w:rsid w:val="007700AE"/>
    <w:rsid w:val="00772436"/>
    <w:rsid w:val="007727DD"/>
    <w:rsid w:val="00772DC5"/>
    <w:rsid w:val="00774BF3"/>
    <w:rsid w:val="00775381"/>
    <w:rsid w:val="007774D8"/>
    <w:rsid w:val="0077751E"/>
    <w:rsid w:val="00777728"/>
    <w:rsid w:val="007777EB"/>
    <w:rsid w:val="00780122"/>
    <w:rsid w:val="00780179"/>
    <w:rsid w:val="00780CF8"/>
    <w:rsid w:val="00780D12"/>
    <w:rsid w:val="00780F0C"/>
    <w:rsid w:val="00781B47"/>
    <w:rsid w:val="00783873"/>
    <w:rsid w:val="00783C6C"/>
    <w:rsid w:val="00783E76"/>
    <w:rsid w:val="007853E0"/>
    <w:rsid w:val="0078622D"/>
    <w:rsid w:val="007868B8"/>
    <w:rsid w:val="00786FD1"/>
    <w:rsid w:val="007873B2"/>
    <w:rsid w:val="0078775B"/>
    <w:rsid w:val="007879A0"/>
    <w:rsid w:val="00787FE5"/>
    <w:rsid w:val="0079071C"/>
    <w:rsid w:val="0079108C"/>
    <w:rsid w:val="00791103"/>
    <w:rsid w:val="00793DA5"/>
    <w:rsid w:val="00794359"/>
    <w:rsid w:val="00794EC9"/>
    <w:rsid w:val="00795278"/>
    <w:rsid w:val="007967A7"/>
    <w:rsid w:val="00797786"/>
    <w:rsid w:val="007A0B68"/>
    <w:rsid w:val="007A26AB"/>
    <w:rsid w:val="007A32D0"/>
    <w:rsid w:val="007A3EB8"/>
    <w:rsid w:val="007A46C3"/>
    <w:rsid w:val="007A46FF"/>
    <w:rsid w:val="007A61BB"/>
    <w:rsid w:val="007A6C84"/>
    <w:rsid w:val="007A7D12"/>
    <w:rsid w:val="007B0E1A"/>
    <w:rsid w:val="007B11E0"/>
    <w:rsid w:val="007B16FC"/>
    <w:rsid w:val="007B188E"/>
    <w:rsid w:val="007B28B0"/>
    <w:rsid w:val="007B43F0"/>
    <w:rsid w:val="007B4D29"/>
    <w:rsid w:val="007B5EBB"/>
    <w:rsid w:val="007B6831"/>
    <w:rsid w:val="007B7C78"/>
    <w:rsid w:val="007C12D8"/>
    <w:rsid w:val="007C1847"/>
    <w:rsid w:val="007C1ED2"/>
    <w:rsid w:val="007C2CA6"/>
    <w:rsid w:val="007C2D6C"/>
    <w:rsid w:val="007C39BA"/>
    <w:rsid w:val="007C4F1D"/>
    <w:rsid w:val="007C55E2"/>
    <w:rsid w:val="007C580D"/>
    <w:rsid w:val="007C677D"/>
    <w:rsid w:val="007C77ED"/>
    <w:rsid w:val="007C7F88"/>
    <w:rsid w:val="007D0293"/>
    <w:rsid w:val="007D0D69"/>
    <w:rsid w:val="007D1A36"/>
    <w:rsid w:val="007D3C8B"/>
    <w:rsid w:val="007D417C"/>
    <w:rsid w:val="007D51DC"/>
    <w:rsid w:val="007D5B9F"/>
    <w:rsid w:val="007D5CE3"/>
    <w:rsid w:val="007D6FBA"/>
    <w:rsid w:val="007D766F"/>
    <w:rsid w:val="007E0107"/>
    <w:rsid w:val="007E012C"/>
    <w:rsid w:val="007E0486"/>
    <w:rsid w:val="007E0531"/>
    <w:rsid w:val="007E0540"/>
    <w:rsid w:val="007E1AE5"/>
    <w:rsid w:val="007E1EEF"/>
    <w:rsid w:val="007E2276"/>
    <w:rsid w:val="007E2BFD"/>
    <w:rsid w:val="007E2CB5"/>
    <w:rsid w:val="007E33D2"/>
    <w:rsid w:val="007E362B"/>
    <w:rsid w:val="007E36A7"/>
    <w:rsid w:val="007E371E"/>
    <w:rsid w:val="007E3C06"/>
    <w:rsid w:val="007E3DA4"/>
    <w:rsid w:val="007E43CA"/>
    <w:rsid w:val="007E5BD3"/>
    <w:rsid w:val="007E5E29"/>
    <w:rsid w:val="007E5F07"/>
    <w:rsid w:val="007E6200"/>
    <w:rsid w:val="007E6743"/>
    <w:rsid w:val="007E6960"/>
    <w:rsid w:val="007E6998"/>
    <w:rsid w:val="007E6A15"/>
    <w:rsid w:val="007E7478"/>
    <w:rsid w:val="007E7496"/>
    <w:rsid w:val="007F127A"/>
    <w:rsid w:val="007F1C9C"/>
    <w:rsid w:val="007F2113"/>
    <w:rsid w:val="007F2DCB"/>
    <w:rsid w:val="007F2FFE"/>
    <w:rsid w:val="007F3F06"/>
    <w:rsid w:val="007F40CC"/>
    <w:rsid w:val="007F61DE"/>
    <w:rsid w:val="007F6314"/>
    <w:rsid w:val="007F66B5"/>
    <w:rsid w:val="007F6BDB"/>
    <w:rsid w:val="007F6C30"/>
    <w:rsid w:val="007F7500"/>
    <w:rsid w:val="007F7B84"/>
    <w:rsid w:val="00800494"/>
    <w:rsid w:val="008012A9"/>
    <w:rsid w:val="008014FC"/>
    <w:rsid w:val="00802248"/>
    <w:rsid w:val="008022AE"/>
    <w:rsid w:val="0080272A"/>
    <w:rsid w:val="0080409D"/>
    <w:rsid w:val="00804203"/>
    <w:rsid w:val="00804208"/>
    <w:rsid w:val="00804E98"/>
    <w:rsid w:val="00805225"/>
    <w:rsid w:val="0080572C"/>
    <w:rsid w:val="00805D39"/>
    <w:rsid w:val="00805D65"/>
    <w:rsid w:val="00806673"/>
    <w:rsid w:val="008069E3"/>
    <w:rsid w:val="00810232"/>
    <w:rsid w:val="0081027A"/>
    <w:rsid w:val="00810758"/>
    <w:rsid w:val="008108AB"/>
    <w:rsid w:val="008109D2"/>
    <w:rsid w:val="00812106"/>
    <w:rsid w:val="00812866"/>
    <w:rsid w:val="00813424"/>
    <w:rsid w:val="00813ADB"/>
    <w:rsid w:val="00813CC7"/>
    <w:rsid w:val="00813F5B"/>
    <w:rsid w:val="0081493D"/>
    <w:rsid w:val="00816853"/>
    <w:rsid w:val="00816E57"/>
    <w:rsid w:val="0081766C"/>
    <w:rsid w:val="008178A6"/>
    <w:rsid w:val="00817F7A"/>
    <w:rsid w:val="00820825"/>
    <w:rsid w:val="00821348"/>
    <w:rsid w:val="00822332"/>
    <w:rsid w:val="00823357"/>
    <w:rsid w:val="00824CAA"/>
    <w:rsid w:val="00825249"/>
    <w:rsid w:val="00827AB2"/>
    <w:rsid w:val="00827B5A"/>
    <w:rsid w:val="00830A91"/>
    <w:rsid w:val="00832CB0"/>
    <w:rsid w:val="00833015"/>
    <w:rsid w:val="008338E6"/>
    <w:rsid w:val="008344CE"/>
    <w:rsid w:val="00834A80"/>
    <w:rsid w:val="0083547F"/>
    <w:rsid w:val="008359BD"/>
    <w:rsid w:val="00836132"/>
    <w:rsid w:val="0083630E"/>
    <w:rsid w:val="00836388"/>
    <w:rsid w:val="00836B53"/>
    <w:rsid w:val="00837090"/>
    <w:rsid w:val="0083797C"/>
    <w:rsid w:val="008407D5"/>
    <w:rsid w:val="00841511"/>
    <w:rsid w:val="00841B90"/>
    <w:rsid w:val="00841C88"/>
    <w:rsid w:val="00842A6A"/>
    <w:rsid w:val="00845265"/>
    <w:rsid w:val="00846C90"/>
    <w:rsid w:val="008471D8"/>
    <w:rsid w:val="00847580"/>
    <w:rsid w:val="00847AB0"/>
    <w:rsid w:val="008505A1"/>
    <w:rsid w:val="00850D12"/>
    <w:rsid w:val="00851500"/>
    <w:rsid w:val="00851E28"/>
    <w:rsid w:val="0085232E"/>
    <w:rsid w:val="0085233A"/>
    <w:rsid w:val="008523E2"/>
    <w:rsid w:val="0085258D"/>
    <w:rsid w:val="00852A58"/>
    <w:rsid w:val="008539EA"/>
    <w:rsid w:val="00854E8C"/>
    <w:rsid w:val="0085523A"/>
    <w:rsid w:val="00855CFD"/>
    <w:rsid w:val="00856D30"/>
    <w:rsid w:val="00857BCF"/>
    <w:rsid w:val="00857BF3"/>
    <w:rsid w:val="00860619"/>
    <w:rsid w:val="0086133A"/>
    <w:rsid w:val="00861B1E"/>
    <w:rsid w:val="00862AB4"/>
    <w:rsid w:val="00862DA4"/>
    <w:rsid w:val="00863A86"/>
    <w:rsid w:val="0086452C"/>
    <w:rsid w:val="00865DD6"/>
    <w:rsid w:val="008662DC"/>
    <w:rsid w:val="008664E1"/>
    <w:rsid w:val="00866937"/>
    <w:rsid w:val="00866A74"/>
    <w:rsid w:val="00870D3A"/>
    <w:rsid w:val="0087176F"/>
    <w:rsid w:val="00871B02"/>
    <w:rsid w:val="00871CEB"/>
    <w:rsid w:val="00872952"/>
    <w:rsid w:val="00872A36"/>
    <w:rsid w:val="00873839"/>
    <w:rsid w:val="00873A69"/>
    <w:rsid w:val="00874268"/>
    <w:rsid w:val="008745A6"/>
    <w:rsid w:val="00874B09"/>
    <w:rsid w:val="00876C4A"/>
    <w:rsid w:val="008779F8"/>
    <w:rsid w:val="00877EAA"/>
    <w:rsid w:val="00881B19"/>
    <w:rsid w:val="0088219F"/>
    <w:rsid w:val="00882635"/>
    <w:rsid w:val="008828BC"/>
    <w:rsid w:val="0088299C"/>
    <w:rsid w:val="00884DAD"/>
    <w:rsid w:val="00884E71"/>
    <w:rsid w:val="00886880"/>
    <w:rsid w:val="00886E31"/>
    <w:rsid w:val="0088716A"/>
    <w:rsid w:val="008875B5"/>
    <w:rsid w:val="008878F8"/>
    <w:rsid w:val="008917EE"/>
    <w:rsid w:val="00891D1D"/>
    <w:rsid w:val="00891F1B"/>
    <w:rsid w:val="008922DB"/>
    <w:rsid w:val="008927BB"/>
    <w:rsid w:val="00893707"/>
    <w:rsid w:val="00893BAC"/>
    <w:rsid w:val="00894126"/>
    <w:rsid w:val="00894A09"/>
    <w:rsid w:val="00896159"/>
    <w:rsid w:val="0089627A"/>
    <w:rsid w:val="00897A31"/>
    <w:rsid w:val="00897D85"/>
    <w:rsid w:val="008A0608"/>
    <w:rsid w:val="008A0AEA"/>
    <w:rsid w:val="008A1112"/>
    <w:rsid w:val="008A20CD"/>
    <w:rsid w:val="008A232D"/>
    <w:rsid w:val="008A26B4"/>
    <w:rsid w:val="008A304B"/>
    <w:rsid w:val="008A329E"/>
    <w:rsid w:val="008A44DA"/>
    <w:rsid w:val="008A494D"/>
    <w:rsid w:val="008A4D4B"/>
    <w:rsid w:val="008A7794"/>
    <w:rsid w:val="008A7ED4"/>
    <w:rsid w:val="008B000F"/>
    <w:rsid w:val="008B304F"/>
    <w:rsid w:val="008B4455"/>
    <w:rsid w:val="008B47DD"/>
    <w:rsid w:val="008B5FED"/>
    <w:rsid w:val="008B6358"/>
    <w:rsid w:val="008B65A4"/>
    <w:rsid w:val="008B7322"/>
    <w:rsid w:val="008B799F"/>
    <w:rsid w:val="008C03A7"/>
    <w:rsid w:val="008C0B85"/>
    <w:rsid w:val="008C140B"/>
    <w:rsid w:val="008C1849"/>
    <w:rsid w:val="008C276A"/>
    <w:rsid w:val="008C3B63"/>
    <w:rsid w:val="008C4984"/>
    <w:rsid w:val="008C55A7"/>
    <w:rsid w:val="008C6183"/>
    <w:rsid w:val="008C61EF"/>
    <w:rsid w:val="008C6BB9"/>
    <w:rsid w:val="008C7FB8"/>
    <w:rsid w:val="008D011B"/>
    <w:rsid w:val="008D0BD8"/>
    <w:rsid w:val="008D0DB9"/>
    <w:rsid w:val="008D19B6"/>
    <w:rsid w:val="008D1D35"/>
    <w:rsid w:val="008D2955"/>
    <w:rsid w:val="008D3334"/>
    <w:rsid w:val="008D3E18"/>
    <w:rsid w:val="008D4302"/>
    <w:rsid w:val="008D5277"/>
    <w:rsid w:val="008D54A0"/>
    <w:rsid w:val="008D55C7"/>
    <w:rsid w:val="008D573B"/>
    <w:rsid w:val="008D65B7"/>
    <w:rsid w:val="008D711D"/>
    <w:rsid w:val="008D7C64"/>
    <w:rsid w:val="008E00A8"/>
    <w:rsid w:val="008E0C3D"/>
    <w:rsid w:val="008E10E6"/>
    <w:rsid w:val="008E2A6A"/>
    <w:rsid w:val="008E3042"/>
    <w:rsid w:val="008E3D54"/>
    <w:rsid w:val="008E4329"/>
    <w:rsid w:val="008E445E"/>
    <w:rsid w:val="008E4A0A"/>
    <w:rsid w:val="008E550B"/>
    <w:rsid w:val="008E570C"/>
    <w:rsid w:val="008E5E9F"/>
    <w:rsid w:val="008E5FDB"/>
    <w:rsid w:val="008E601B"/>
    <w:rsid w:val="008E7328"/>
    <w:rsid w:val="008E7487"/>
    <w:rsid w:val="008E7DE0"/>
    <w:rsid w:val="008F1322"/>
    <w:rsid w:val="008F233C"/>
    <w:rsid w:val="008F2BF5"/>
    <w:rsid w:val="008F34CD"/>
    <w:rsid w:val="008F4F0C"/>
    <w:rsid w:val="008F52E6"/>
    <w:rsid w:val="008F60EF"/>
    <w:rsid w:val="008F61E2"/>
    <w:rsid w:val="008F63AD"/>
    <w:rsid w:val="008F68DD"/>
    <w:rsid w:val="008F7753"/>
    <w:rsid w:val="008F7A84"/>
    <w:rsid w:val="008F7FCC"/>
    <w:rsid w:val="00900AC9"/>
    <w:rsid w:val="009022A2"/>
    <w:rsid w:val="009023A1"/>
    <w:rsid w:val="00904204"/>
    <w:rsid w:val="0090526F"/>
    <w:rsid w:val="00905FFC"/>
    <w:rsid w:val="0090660C"/>
    <w:rsid w:val="0090771B"/>
    <w:rsid w:val="00910459"/>
    <w:rsid w:val="00910794"/>
    <w:rsid w:val="0091088C"/>
    <w:rsid w:val="0091105E"/>
    <w:rsid w:val="00912DA7"/>
    <w:rsid w:val="00913107"/>
    <w:rsid w:val="00913B73"/>
    <w:rsid w:val="00915529"/>
    <w:rsid w:val="0091556D"/>
    <w:rsid w:val="009170A9"/>
    <w:rsid w:val="009170EA"/>
    <w:rsid w:val="009173E3"/>
    <w:rsid w:val="009178EA"/>
    <w:rsid w:val="00917C49"/>
    <w:rsid w:val="00917D33"/>
    <w:rsid w:val="0092043E"/>
    <w:rsid w:val="009217CB"/>
    <w:rsid w:val="009221F1"/>
    <w:rsid w:val="00922248"/>
    <w:rsid w:val="009227D7"/>
    <w:rsid w:val="00923ABA"/>
    <w:rsid w:val="00923B4D"/>
    <w:rsid w:val="00924E01"/>
    <w:rsid w:val="009255AB"/>
    <w:rsid w:val="00927B34"/>
    <w:rsid w:val="0093000B"/>
    <w:rsid w:val="009304FB"/>
    <w:rsid w:val="0093198B"/>
    <w:rsid w:val="0093247F"/>
    <w:rsid w:val="009344D8"/>
    <w:rsid w:val="00934729"/>
    <w:rsid w:val="009349E9"/>
    <w:rsid w:val="00935029"/>
    <w:rsid w:val="009350DA"/>
    <w:rsid w:val="009362F5"/>
    <w:rsid w:val="00936D72"/>
    <w:rsid w:val="0093727E"/>
    <w:rsid w:val="00940352"/>
    <w:rsid w:val="009404B9"/>
    <w:rsid w:val="00940774"/>
    <w:rsid w:val="0094169F"/>
    <w:rsid w:val="009416B3"/>
    <w:rsid w:val="00942988"/>
    <w:rsid w:val="009429E4"/>
    <w:rsid w:val="00943036"/>
    <w:rsid w:val="00943208"/>
    <w:rsid w:val="00943A8A"/>
    <w:rsid w:val="00943BFD"/>
    <w:rsid w:val="00944100"/>
    <w:rsid w:val="00944813"/>
    <w:rsid w:val="00944A1E"/>
    <w:rsid w:val="0094528E"/>
    <w:rsid w:val="00945B1A"/>
    <w:rsid w:val="00950220"/>
    <w:rsid w:val="00950851"/>
    <w:rsid w:val="00950A4E"/>
    <w:rsid w:val="009532C8"/>
    <w:rsid w:val="009563E5"/>
    <w:rsid w:val="00956CA9"/>
    <w:rsid w:val="009571A3"/>
    <w:rsid w:val="009574F7"/>
    <w:rsid w:val="009576D8"/>
    <w:rsid w:val="009615C3"/>
    <w:rsid w:val="00961687"/>
    <w:rsid w:val="00963061"/>
    <w:rsid w:val="00963078"/>
    <w:rsid w:val="009634DF"/>
    <w:rsid w:val="00963CF1"/>
    <w:rsid w:val="00963F53"/>
    <w:rsid w:val="009641B4"/>
    <w:rsid w:val="00964527"/>
    <w:rsid w:val="00965847"/>
    <w:rsid w:val="00965E47"/>
    <w:rsid w:val="00966DB8"/>
    <w:rsid w:val="00966FE7"/>
    <w:rsid w:val="00967A3C"/>
    <w:rsid w:val="009708FB"/>
    <w:rsid w:val="0097248B"/>
    <w:rsid w:val="009727BC"/>
    <w:rsid w:val="009727C5"/>
    <w:rsid w:val="00973548"/>
    <w:rsid w:val="00973EAA"/>
    <w:rsid w:val="00973F66"/>
    <w:rsid w:val="00974633"/>
    <w:rsid w:val="00975AD3"/>
    <w:rsid w:val="00975F4A"/>
    <w:rsid w:val="00980B73"/>
    <w:rsid w:val="00981C15"/>
    <w:rsid w:val="00982016"/>
    <w:rsid w:val="00982B81"/>
    <w:rsid w:val="00982BFB"/>
    <w:rsid w:val="00982D28"/>
    <w:rsid w:val="0098472E"/>
    <w:rsid w:val="009869B6"/>
    <w:rsid w:val="00986AB7"/>
    <w:rsid w:val="00986DF9"/>
    <w:rsid w:val="00987025"/>
    <w:rsid w:val="00987167"/>
    <w:rsid w:val="00987F39"/>
    <w:rsid w:val="00990DF6"/>
    <w:rsid w:val="0099166A"/>
    <w:rsid w:val="00991A14"/>
    <w:rsid w:val="009922A0"/>
    <w:rsid w:val="009932B9"/>
    <w:rsid w:val="0099344F"/>
    <w:rsid w:val="009938FD"/>
    <w:rsid w:val="00993A22"/>
    <w:rsid w:val="0099462A"/>
    <w:rsid w:val="00994B91"/>
    <w:rsid w:val="00994EDA"/>
    <w:rsid w:val="00995B81"/>
    <w:rsid w:val="00995FCA"/>
    <w:rsid w:val="00996305"/>
    <w:rsid w:val="00996D03"/>
    <w:rsid w:val="00997532"/>
    <w:rsid w:val="009A00AD"/>
    <w:rsid w:val="009A0591"/>
    <w:rsid w:val="009A061C"/>
    <w:rsid w:val="009A07B6"/>
    <w:rsid w:val="009A09ED"/>
    <w:rsid w:val="009A0CDA"/>
    <w:rsid w:val="009A179F"/>
    <w:rsid w:val="009A1AE1"/>
    <w:rsid w:val="009A2AA1"/>
    <w:rsid w:val="009A2BCF"/>
    <w:rsid w:val="009A3D1F"/>
    <w:rsid w:val="009A4A0F"/>
    <w:rsid w:val="009A4CF7"/>
    <w:rsid w:val="009A58A4"/>
    <w:rsid w:val="009A6D5A"/>
    <w:rsid w:val="009A72B1"/>
    <w:rsid w:val="009A73E1"/>
    <w:rsid w:val="009A7761"/>
    <w:rsid w:val="009B0225"/>
    <w:rsid w:val="009B06AF"/>
    <w:rsid w:val="009B1A1B"/>
    <w:rsid w:val="009B1C9E"/>
    <w:rsid w:val="009B213F"/>
    <w:rsid w:val="009B301A"/>
    <w:rsid w:val="009B447C"/>
    <w:rsid w:val="009B4BB0"/>
    <w:rsid w:val="009B4EC2"/>
    <w:rsid w:val="009B588D"/>
    <w:rsid w:val="009B5DE7"/>
    <w:rsid w:val="009B6DEC"/>
    <w:rsid w:val="009B7CA3"/>
    <w:rsid w:val="009C01DF"/>
    <w:rsid w:val="009C0A77"/>
    <w:rsid w:val="009C2684"/>
    <w:rsid w:val="009C32FF"/>
    <w:rsid w:val="009C4619"/>
    <w:rsid w:val="009C6818"/>
    <w:rsid w:val="009C6A1C"/>
    <w:rsid w:val="009C6B41"/>
    <w:rsid w:val="009C6D59"/>
    <w:rsid w:val="009C713F"/>
    <w:rsid w:val="009C725C"/>
    <w:rsid w:val="009C7511"/>
    <w:rsid w:val="009D003A"/>
    <w:rsid w:val="009D08B8"/>
    <w:rsid w:val="009D0B73"/>
    <w:rsid w:val="009D0D78"/>
    <w:rsid w:val="009D12FD"/>
    <w:rsid w:val="009D1CCB"/>
    <w:rsid w:val="009D229A"/>
    <w:rsid w:val="009D282A"/>
    <w:rsid w:val="009D330A"/>
    <w:rsid w:val="009D36B4"/>
    <w:rsid w:val="009D412A"/>
    <w:rsid w:val="009D4AB3"/>
    <w:rsid w:val="009D55D9"/>
    <w:rsid w:val="009D5C2C"/>
    <w:rsid w:val="009D5E44"/>
    <w:rsid w:val="009D669E"/>
    <w:rsid w:val="009D6F5F"/>
    <w:rsid w:val="009D72A9"/>
    <w:rsid w:val="009E01A0"/>
    <w:rsid w:val="009E12E7"/>
    <w:rsid w:val="009E1D48"/>
    <w:rsid w:val="009E2655"/>
    <w:rsid w:val="009E2872"/>
    <w:rsid w:val="009E2B1D"/>
    <w:rsid w:val="009E312B"/>
    <w:rsid w:val="009E343C"/>
    <w:rsid w:val="009E40C7"/>
    <w:rsid w:val="009E4BD0"/>
    <w:rsid w:val="009E782E"/>
    <w:rsid w:val="009E7DF5"/>
    <w:rsid w:val="009F0829"/>
    <w:rsid w:val="009F0845"/>
    <w:rsid w:val="009F0C96"/>
    <w:rsid w:val="009F1CBB"/>
    <w:rsid w:val="009F2617"/>
    <w:rsid w:val="009F3335"/>
    <w:rsid w:val="009F3666"/>
    <w:rsid w:val="009F44B3"/>
    <w:rsid w:val="009F4629"/>
    <w:rsid w:val="009F5139"/>
    <w:rsid w:val="009F5336"/>
    <w:rsid w:val="009F57A6"/>
    <w:rsid w:val="009F6A19"/>
    <w:rsid w:val="009F6DCB"/>
    <w:rsid w:val="00A00418"/>
    <w:rsid w:val="00A004E9"/>
    <w:rsid w:val="00A016AF"/>
    <w:rsid w:val="00A0231B"/>
    <w:rsid w:val="00A02918"/>
    <w:rsid w:val="00A029F2"/>
    <w:rsid w:val="00A03861"/>
    <w:rsid w:val="00A04492"/>
    <w:rsid w:val="00A05256"/>
    <w:rsid w:val="00A052F2"/>
    <w:rsid w:val="00A06754"/>
    <w:rsid w:val="00A06FEB"/>
    <w:rsid w:val="00A07822"/>
    <w:rsid w:val="00A07E98"/>
    <w:rsid w:val="00A105D9"/>
    <w:rsid w:val="00A11A0B"/>
    <w:rsid w:val="00A11FEA"/>
    <w:rsid w:val="00A1449F"/>
    <w:rsid w:val="00A144D2"/>
    <w:rsid w:val="00A1557B"/>
    <w:rsid w:val="00A16084"/>
    <w:rsid w:val="00A160EB"/>
    <w:rsid w:val="00A20FFF"/>
    <w:rsid w:val="00A2228A"/>
    <w:rsid w:val="00A228E8"/>
    <w:rsid w:val="00A24249"/>
    <w:rsid w:val="00A2517D"/>
    <w:rsid w:val="00A2557F"/>
    <w:rsid w:val="00A255A1"/>
    <w:rsid w:val="00A2629C"/>
    <w:rsid w:val="00A27473"/>
    <w:rsid w:val="00A27E83"/>
    <w:rsid w:val="00A30581"/>
    <w:rsid w:val="00A307F0"/>
    <w:rsid w:val="00A30E7E"/>
    <w:rsid w:val="00A3123B"/>
    <w:rsid w:val="00A31F87"/>
    <w:rsid w:val="00A32703"/>
    <w:rsid w:val="00A34675"/>
    <w:rsid w:val="00A35063"/>
    <w:rsid w:val="00A36A32"/>
    <w:rsid w:val="00A36AF9"/>
    <w:rsid w:val="00A4038C"/>
    <w:rsid w:val="00A40764"/>
    <w:rsid w:val="00A4084A"/>
    <w:rsid w:val="00A40894"/>
    <w:rsid w:val="00A42AAB"/>
    <w:rsid w:val="00A431C0"/>
    <w:rsid w:val="00A43A3E"/>
    <w:rsid w:val="00A43BB3"/>
    <w:rsid w:val="00A446E5"/>
    <w:rsid w:val="00A44C41"/>
    <w:rsid w:val="00A46493"/>
    <w:rsid w:val="00A46514"/>
    <w:rsid w:val="00A50308"/>
    <w:rsid w:val="00A508E7"/>
    <w:rsid w:val="00A51931"/>
    <w:rsid w:val="00A51E0A"/>
    <w:rsid w:val="00A524E9"/>
    <w:rsid w:val="00A53B55"/>
    <w:rsid w:val="00A54DD3"/>
    <w:rsid w:val="00A55E8E"/>
    <w:rsid w:val="00A56D70"/>
    <w:rsid w:val="00A57167"/>
    <w:rsid w:val="00A575C4"/>
    <w:rsid w:val="00A57DB8"/>
    <w:rsid w:val="00A6086A"/>
    <w:rsid w:val="00A6094C"/>
    <w:rsid w:val="00A612BE"/>
    <w:rsid w:val="00A624DD"/>
    <w:rsid w:val="00A6250B"/>
    <w:rsid w:val="00A6278F"/>
    <w:rsid w:val="00A630C2"/>
    <w:rsid w:val="00A63333"/>
    <w:rsid w:val="00A645E5"/>
    <w:rsid w:val="00A64811"/>
    <w:rsid w:val="00A649A1"/>
    <w:rsid w:val="00A665CF"/>
    <w:rsid w:val="00A67646"/>
    <w:rsid w:val="00A678A6"/>
    <w:rsid w:val="00A679C3"/>
    <w:rsid w:val="00A704AF"/>
    <w:rsid w:val="00A70A83"/>
    <w:rsid w:val="00A71041"/>
    <w:rsid w:val="00A71A91"/>
    <w:rsid w:val="00A72644"/>
    <w:rsid w:val="00A743EB"/>
    <w:rsid w:val="00A747C7"/>
    <w:rsid w:val="00A74A04"/>
    <w:rsid w:val="00A74C47"/>
    <w:rsid w:val="00A77426"/>
    <w:rsid w:val="00A80FB6"/>
    <w:rsid w:val="00A8137E"/>
    <w:rsid w:val="00A81C39"/>
    <w:rsid w:val="00A81F1B"/>
    <w:rsid w:val="00A82801"/>
    <w:rsid w:val="00A82A51"/>
    <w:rsid w:val="00A83339"/>
    <w:rsid w:val="00A83E0C"/>
    <w:rsid w:val="00A849DB"/>
    <w:rsid w:val="00A84BDF"/>
    <w:rsid w:val="00A86AE1"/>
    <w:rsid w:val="00A86BC8"/>
    <w:rsid w:val="00A87BE2"/>
    <w:rsid w:val="00A90767"/>
    <w:rsid w:val="00A90920"/>
    <w:rsid w:val="00A90ED7"/>
    <w:rsid w:val="00A91986"/>
    <w:rsid w:val="00A91E9C"/>
    <w:rsid w:val="00A9261F"/>
    <w:rsid w:val="00A92E00"/>
    <w:rsid w:val="00A9397A"/>
    <w:rsid w:val="00A94364"/>
    <w:rsid w:val="00A95ADB"/>
    <w:rsid w:val="00A97623"/>
    <w:rsid w:val="00A976F5"/>
    <w:rsid w:val="00A979F2"/>
    <w:rsid w:val="00A97D0D"/>
    <w:rsid w:val="00A97E6E"/>
    <w:rsid w:val="00AA0092"/>
    <w:rsid w:val="00AA04B1"/>
    <w:rsid w:val="00AA2D81"/>
    <w:rsid w:val="00AA331A"/>
    <w:rsid w:val="00AA35EB"/>
    <w:rsid w:val="00AA3BA0"/>
    <w:rsid w:val="00AA5006"/>
    <w:rsid w:val="00AA594B"/>
    <w:rsid w:val="00AA62B1"/>
    <w:rsid w:val="00AA7258"/>
    <w:rsid w:val="00AA7933"/>
    <w:rsid w:val="00AB0D67"/>
    <w:rsid w:val="00AB11B4"/>
    <w:rsid w:val="00AB1FE0"/>
    <w:rsid w:val="00AB27FC"/>
    <w:rsid w:val="00AB4740"/>
    <w:rsid w:val="00AB50B2"/>
    <w:rsid w:val="00AB5120"/>
    <w:rsid w:val="00AB5ABD"/>
    <w:rsid w:val="00AB5C03"/>
    <w:rsid w:val="00AB6824"/>
    <w:rsid w:val="00AB69B6"/>
    <w:rsid w:val="00AB76B2"/>
    <w:rsid w:val="00AC05EF"/>
    <w:rsid w:val="00AC189E"/>
    <w:rsid w:val="00AC1B20"/>
    <w:rsid w:val="00AC1C8D"/>
    <w:rsid w:val="00AC2696"/>
    <w:rsid w:val="00AC3EB8"/>
    <w:rsid w:val="00AC4748"/>
    <w:rsid w:val="00AC5049"/>
    <w:rsid w:val="00AC651F"/>
    <w:rsid w:val="00AC667F"/>
    <w:rsid w:val="00AD1705"/>
    <w:rsid w:val="00AD1ECF"/>
    <w:rsid w:val="00AD34D9"/>
    <w:rsid w:val="00AD350F"/>
    <w:rsid w:val="00AD3E17"/>
    <w:rsid w:val="00AD3FBB"/>
    <w:rsid w:val="00AD52B6"/>
    <w:rsid w:val="00AD550F"/>
    <w:rsid w:val="00AD5A24"/>
    <w:rsid w:val="00AD61E9"/>
    <w:rsid w:val="00AD639A"/>
    <w:rsid w:val="00AD6ABA"/>
    <w:rsid w:val="00AD6DF2"/>
    <w:rsid w:val="00AD7050"/>
    <w:rsid w:val="00AD77E8"/>
    <w:rsid w:val="00AE0317"/>
    <w:rsid w:val="00AE1006"/>
    <w:rsid w:val="00AE1048"/>
    <w:rsid w:val="00AE1B76"/>
    <w:rsid w:val="00AE1C5C"/>
    <w:rsid w:val="00AE1E7A"/>
    <w:rsid w:val="00AE269E"/>
    <w:rsid w:val="00AE393B"/>
    <w:rsid w:val="00AE3AEB"/>
    <w:rsid w:val="00AE3B2B"/>
    <w:rsid w:val="00AE4871"/>
    <w:rsid w:val="00AE4B07"/>
    <w:rsid w:val="00AE4E69"/>
    <w:rsid w:val="00AE5EEF"/>
    <w:rsid w:val="00AE61DA"/>
    <w:rsid w:val="00AE61F8"/>
    <w:rsid w:val="00AE6224"/>
    <w:rsid w:val="00AE66E6"/>
    <w:rsid w:val="00AE686B"/>
    <w:rsid w:val="00AE6C27"/>
    <w:rsid w:val="00AE72F9"/>
    <w:rsid w:val="00AE7EB8"/>
    <w:rsid w:val="00AF0820"/>
    <w:rsid w:val="00AF12E1"/>
    <w:rsid w:val="00AF1A66"/>
    <w:rsid w:val="00AF1AD4"/>
    <w:rsid w:val="00AF1B4B"/>
    <w:rsid w:val="00AF1E9F"/>
    <w:rsid w:val="00AF1EBC"/>
    <w:rsid w:val="00AF2078"/>
    <w:rsid w:val="00AF2FE9"/>
    <w:rsid w:val="00AF3A82"/>
    <w:rsid w:val="00AF3D2A"/>
    <w:rsid w:val="00AF4996"/>
    <w:rsid w:val="00AF4FA9"/>
    <w:rsid w:val="00AF535D"/>
    <w:rsid w:val="00AF552C"/>
    <w:rsid w:val="00AF5DCC"/>
    <w:rsid w:val="00AF5E2E"/>
    <w:rsid w:val="00AF672F"/>
    <w:rsid w:val="00AF68C5"/>
    <w:rsid w:val="00AF7129"/>
    <w:rsid w:val="00AF7DD5"/>
    <w:rsid w:val="00B01DBC"/>
    <w:rsid w:val="00B023CE"/>
    <w:rsid w:val="00B03355"/>
    <w:rsid w:val="00B03B04"/>
    <w:rsid w:val="00B03E68"/>
    <w:rsid w:val="00B044DB"/>
    <w:rsid w:val="00B05707"/>
    <w:rsid w:val="00B05E4F"/>
    <w:rsid w:val="00B06031"/>
    <w:rsid w:val="00B06837"/>
    <w:rsid w:val="00B06E2A"/>
    <w:rsid w:val="00B07646"/>
    <w:rsid w:val="00B0782F"/>
    <w:rsid w:val="00B07E11"/>
    <w:rsid w:val="00B07E6B"/>
    <w:rsid w:val="00B10128"/>
    <w:rsid w:val="00B10FE0"/>
    <w:rsid w:val="00B113D0"/>
    <w:rsid w:val="00B116A8"/>
    <w:rsid w:val="00B11CD3"/>
    <w:rsid w:val="00B11D85"/>
    <w:rsid w:val="00B149A2"/>
    <w:rsid w:val="00B14FC9"/>
    <w:rsid w:val="00B15A2F"/>
    <w:rsid w:val="00B15BFA"/>
    <w:rsid w:val="00B17AB7"/>
    <w:rsid w:val="00B21E6B"/>
    <w:rsid w:val="00B23A56"/>
    <w:rsid w:val="00B247F6"/>
    <w:rsid w:val="00B248EB"/>
    <w:rsid w:val="00B2531D"/>
    <w:rsid w:val="00B2545E"/>
    <w:rsid w:val="00B26398"/>
    <w:rsid w:val="00B26A8A"/>
    <w:rsid w:val="00B2714C"/>
    <w:rsid w:val="00B27C2A"/>
    <w:rsid w:val="00B27C5D"/>
    <w:rsid w:val="00B30C15"/>
    <w:rsid w:val="00B31B87"/>
    <w:rsid w:val="00B32B03"/>
    <w:rsid w:val="00B32C3A"/>
    <w:rsid w:val="00B33E8E"/>
    <w:rsid w:val="00B34025"/>
    <w:rsid w:val="00B3417D"/>
    <w:rsid w:val="00B341EE"/>
    <w:rsid w:val="00B342D2"/>
    <w:rsid w:val="00B355A9"/>
    <w:rsid w:val="00B35CED"/>
    <w:rsid w:val="00B366E7"/>
    <w:rsid w:val="00B37E89"/>
    <w:rsid w:val="00B37F78"/>
    <w:rsid w:val="00B4003F"/>
    <w:rsid w:val="00B42B42"/>
    <w:rsid w:val="00B42B5C"/>
    <w:rsid w:val="00B44D75"/>
    <w:rsid w:val="00B45718"/>
    <w:rsid w:val="00B459AE"/>
    <w:rsid w:val="00B46B6D"/>
    <w:rsid w:val="00B47032"/>
    <w:rsid w:val="00B47A2B"/>
    <w:rsid w:val="00B50B97"/>
    <w:rsid w:val="00B50E5D"/>
    <w:rsid w:val="00B50F79"/>
    <w:rsid w:val="00B5208A"/>
    <w:rsid w:val="00B5219A"/>
    <w:rsid w:val="00B52940"/>
    <w:rsid w:val="00B52A12"/>
    <w:rsid w:val="00B53086"/>
    <w:rsid w:val="00B53711"/>
    <w:rsid w:val="00B53B40"/>
    <w:rsid w:val="00B54A4A"/>
    <w:rsid w:val="00B559B3"/>
    <w:rsid w:val="00B55B4B"/>
    <w:rsid w:val="00B56457"/>
    <w:rsid w:val="00B57383"/>
    <w:rsid w:val="00B60165"/>
    <w:rsid w:val="00B602DE"/>
    <w:rsid w:val="00B60865"/>
    <w:rsid w:val="00B61024"/>
    <w:rsid w:val="00B61123"/>
    <w:rsid w:val="00B62543"/>
    <w:rsid w:val="00B62B4B"/>
    <w:rsid w:val="00B62E06"/>
    <w:rsid w:val="00B6312D"/>
    <w:rsid w:val="00B64895"/>
    <w:rsid w:val="00B65317"/>
    <w:rsid w:val="00B65E23"/>
    <w:rsid w:val="00B66074"/>
    <w:rsid w:val="00B663EB"/>
    <w:rsid w:val="00B66D08"/>
    <w:rsid w:val="00B70047"/>
    <w:rsid w:val="00B70FBF"/>
    <w:rsid w:val="00B715A2"/>
    <w:rsid w:val="00B7216E"/>
    <w:rsid w:val="00B729DB"/>
    <w:rsid w:val="00B72B63"/>
    <w:rsid w:val="00B749E4"/>
    <w:rsid w:val="00B74D89"/>
    <w:rsid w:val="00B76098"/>
    <w:rsid w:val="00B77B48"/>
    <w:rsid w:val="00B81375"/>
    <w:rsid w:val="00B817C4"/>
    <w:rsid w:val="00B81F6A"/>
    <w:rsid w:val="00B82230"/>
    <w:rsid w:val="00B83976"/>
    <w:rsid w:val="00B83EA7"/>
    <w:rsid w:val="00B84C43"/>
    <w:rsid w:val="00B84C5E"/>
    <w:rsid w:val="00B859AF"/>
    <w:rsid w:val="00B85BE2"/>
    <w:rsid w:val="00B85EDC"/>
    <w:rsid w:val="00B872E0"/>
    <w:rsid w:val="00B87336"/>
    <w:rsid w:val="00B8754D"/>
    <w:rsid w:val="00B87FD4"/>
    <w:rsid w:val="00B9002D"/>
    <w:rsid w:val="00B90CE2"/>
    <w:rsid w:val="00B922EA"/>
    <w:rsid w:val="00B93D83"/>
    <w:rsid w:val="00B94E3F"/>
    <w:rsid w:val="00B9549D"/>
    <w:rsid w:val="00B955D4"/>
    <w:rsid w:val="00B95623"/>
    <w:rsid w:val="00B95E55"/>
    <w:rsid w:val="00B96166"/>
    <w:rsid w:val="00B9737E"/>
    <w:rsid w:val="00B97C1B"/>
    <w:rsid w:val="00BA1758"/>
    <w:rsid w:val="00BA1CDA"/>
    <w:rsid w:val="00BA2E73"/>
    <w:rsid w:val="00BA2F4B"/>
    <w:rsid w:val="00BA336B"/>
    <w:rsid w:val="00BA3DFE"/>
    <w:rsid w:val="00BA5A32"/>
    <w:rsid w:val="00BA5D55"/>
    <w:rsid w:val="00BA6DE0"/>
    <w:rsid w:val="00BA6FD6"/>
    <w:rsid w:val="00BA70E4"/>
    <w:rsid w:val="00BA7EA7"/>
    <w:rsid w:val="00BA7F37"/>
    <w:rsid w:val="00BB01C5"/>
    <w:rsid w:val="00BB1E5E"/>
    <w:rsid w:val="00BB29B0"/>
    <w:rsid w:val="00BB2A94"/>
    <w:rsid w:val="00BB2CE5"/>
    <w:rsid w:val="00BB3317"/>
    <w:rsid w:val="00BB48F1"/>
    <w:rsid w:val="00BB54B7"/>
    <w:rsid w:val="00BB7570"/>
    <w:rsid w:val="00BB7FFA"/>
    <w:rsid w:val="00BC0968"/>
    <w:rsid w:val="00BC1CAE"/>
    <w:rsid w:val="00BC2698"/>
    <w:rsid w:val="00BC2B8B"/>
    <w:rsid w:val="00BC354F"/>
    <w:rsid w:val="00BC35A9"/>
    <w:rsid w:val="00BC494B"/>
    <w:rsid w:val="00BC56FB"/>
    <w:rsid w:val="00BC5A5E"/>
    <w:rsid w:val="00BC61A8"/>
    <w:rsid w:val="00BC644B"/>
    <w:rsid w:val="00BD23E2"/>
    <w:rsid w:val="00BD2FCF"/>
    <w:rsid w:val="00BD3A67"/>
    <w:rsid w:val="00BD4781"/>
    <w:rsid w:val="00BD5516"/>
    <w:rsid w:val="00BD5F52"/>
    <w:rsid w:val="00BD65AE"/>
    <w:rsid w:val="00BD6955"/>
    <w:rsid w:val="00BE090A"/>
    <w:rsid w:val="00BE092B"/>
    <w:rsid w:val="00BE1FF2"/>
    <w:rsid w:val="00BE247C"/>
    <w:rsid w:val="00BE24D7"/>
    <w:rsid w:val="00BE272D"/>
    <w:rsid w:val="00BE2E59"/>
    <w:rsid w:val="00BE3D5B"/>
    <w:rsid w:val="00BE3D6F"/>
    <w:rsid w:val="00BE41E2"/>
    <w:rsid w:val="00BE4777"/>
    <w:rsid w:val="00BE4974"/>
    <w:rsid w:val="00BE5AFE"/>
    <w:rsid w:val="00BE63D3"/>
    <w:rsid w:val="00BE6D49"/>
    <w:rsid w:val="00BE72D5"/>
    <w:rsid w:val="00BE7729"/>
    <w:rsid w:val="00BE7B63"/>
    <w:rsid w:val="00BE7D22"/>
    <w:rsid w:val="00BE7EFA"/>
    <w:rsid w:val="00BF0B51"/>
    <w:rsid w:val="00BF1CD8"/>
    <w:rsid w:val="00BF211D"/>
    <w:rsid w:val="00BF270A"/>
    <w:rsid w:val="00BF2E29"/>
    <w:rsid w:val="00BF2E68"/>
    <w:rsid w:val="00BF3050"/>
    <w:rsid w:val="00BF3D71"/>
    <w:rsid w:val="00BF4A4F"/>
    <w:rsid w:val="00BF5595"/>
    <w:rsid w:val="00BF55D1"/>
    <w:rsid w:val="00BF67B1"/>
    <w:rsid w:val="00BF6D8A"/>
    <w:rsid w:val="00BF71FE"/>
    <w:rsid w:val="00C0110E"/>
    <w:rsid w:val="00C0127F"/>
    <w:rsid w:val="00C01CA1"/>
    <w:rsid w:val="00C01F02"/>
    <w:rsid w:val="00C032BA"/>
    <w:rsid w:val="00C039BF"/>
    <w:rsid w:val="00C03ADA"/>
    <w:rsid w:val="00C0483A"/>
    <w:rsid w:val="00C04F7B"/>
    <w:rsid w:val="00C05C7A"/>
    <w:rsid w:val="00C05F0E"/>
    <w:rsid w:val="00C06A99"/>
    <w:rsid w:val="00C111AF"/>
    <w:rsid w:val="00C11EE1"/>
    <w:rsid w:val="00C11F81"/>
    <w:rsid w:val="00C123AA"/>
    <w:rsid w:val="00C1243C"/>
    <w:rsid w:val="00C12501"/>
    <w:rsid w:val="00C12BCE"/>
    <w:rsid w:val="00C12F77"/>
    <w:rsid w:val="00C1310C"/>
    <w:rsid w:val="00C142DA"/>
    <w:rsid w:val="00C159E5"/>
    <w:rsid w:val="00C17531"/>
    <w:rsid w:val="00C21494"/>
    <w:rsid w:val="00C21E8F"/>
    <w:rsid w:val="00C22403"/>
    <w:rsid w:val="00C22DCA"/>
    <w:rsid w:val="00C2346E"/>
    <w:rsid w:val="00C235EE"/>
    <w:rsid w:val="00C23AFF"/>
    <w:rsid w:val="00C23DF4"/>
    <w:rsid w:val="00C247F2"/>
    <w:rsid w:val="00C25496"/>
    <w:rsid w:val="00C25AF0"/>
    <w:rsid w:val="00C26842"/>
    <w:rsid w:val="00C2696B"/>
    <w:rsid w:val="00C304C6"/>
    <w:rsid w:val="00C30D8B"/>
    <w:rsid w:val="00C31B44"/>
    <w:rsid w:val="00C321DF"/>
    <w:rsid w:val="00C328AE"/>
    <w:rsid w:val="00C33CFC"/>
    <w:rsid w:val="00C3426A"/>
    <w:rsid w:val="00C3459C"/>
    <w:rsid w:val="00C34D51"/>
    <w:rsid w:val="00C34D75"/>
    <w:rsid w:val="00C34DF7"/>
    <w:rsid w:val="00C3575F"/>
    <w:rsid w:val="00C378FA"/>
    <w:rsid w:val="00C37A00"/>
    <w:rsid w:val="00C37B7F"/>
    <w:rsid w:val="00C403F1"/>
    <w:rsid w:val="00C41200"/>
    <w:rsid w:val="00C4139E"/>
    <w:rsid w:val="00C420C1"/>
    <w:rsid w:val="00C438CC"/>
    <w:rsid w:val="00C44567"/>
    <w:rsid w:val="00C4477B"/>
    <w:rsid w:val="00C44F7A"/>
    <w:rsid w:val="00C45454"/>
    <w:rsid w:val="00C4546A"/>
    <w:rsid w:val="00C46302"/>
    <w:rsid w:val="00C468FC"/>
    <w:rsid w:val="00C46D9C"/>
    <w:rsid w:val="00C479FC"/>
    <w:rsid w:val="00C5027F"/>
    <w:rsid w:val="00C50F2C"/>
    <w:rsid w:val="00C51899"/>
    <w:rsid w:val="00C51DB2"/>
    <w:rsid w:val="00C52B97"/>
    <w:rsid w:val="00C5317F"/>
    <w:rsid w:val="00C5418C"/>
    <w:rsid w:val="00C554E9"/>
    <w:rsid w:val="00C5648B"/>
    <w:rsid w:val="00C5682F"/>
    <w:rsid w:val="00C56834"/>
    <w:rsid w:val="00C56940"/>
    <w:rsid w:val="00C56955"/>
    <w:rsid w:val="00C57082"/>
    <w:rsid w:val="00C57C08"/>
    <w:rsid w:val="00C6009B"/>
    <w:rsid w:val="00C612B7"/>
    <w:rsid w:val="00C61810"/>
    <w:rsid w:val="00C63867"/>
    <w:rsid w:val="00C64585"/>
    <w:rsid w:val="00C64AA7"/>
    <w:rsid w:val="00C64B81"/>
    <w:rsid w:val="00C64D00"/>
    <w:rsid w:val="00C65149"/>
    <w:rsid w:val="00C67EC5"/>
    <w:rsid w:val="00C70912"/>
    <w:rsid w:val="00C70C14"/>
    <w:rsid w:val="00C7113A"/>
    <w:rsid w:val="00C7178B"/>
    <w:rsid w:val="00C720D8"/>
    <w:rsid w:val="00C7306A"/>
    <w:rsid w:val="00C74548"/>
    <w:rsid w:val="00C7493C"/>
    <w:rsid w:val="00C7494B"/>
    <w:rsid w:val="00C757DF"/>
    <w:rsid w:val="00C758F9"/>
    <w:rsid w:val="00C75D1E"/>
    <w:rsid w:val="00C760D4"/>
    <w:rsid w:val="00C766D6"/>
    <w:rsid w:val="00C76793"/>
    <w:rsid w:val="00C77621"/>
    <w:rsid w:val="00C77F2D"/>
    <w:rsid w:val="00C803A6"/>
    <w:rsid w:val="00C80489"/>
    <w:rsid w:val="00C81318"/>
    <w:rsid w:val="00C82EEE"/>
    <w:rsid w:val="00C83036"/>
    <w:rsid w:val="00C84347"/>
    <w:rsid w:val="00C8462D"/>
    <w:rsid w:val="00C84BE9"/>
    <w:rsid w:val="00C84C7B"/>
    <w:rsid w:val="00C85F3A"/>
    <w:rsid w:val="00C86BEE"/>
    <w:rsid w:val="00C86C95"/>
    <w:rsid w:val="00C87172"/>
    <w:rsid w:val="00C8779E"/>
    <w:rsid w:val="00C87CAB"/>
    <w:rsid w:val="00C87DC9"/>
    <w:rsid w:val="00C87FF4"/>
    <w:rsid w:val="00C908B1"/>
    <w:rsid w:val="00C90DDF"/>
    <w:rsid w:val="00C910ED"/>
    <w:rsid w:val="00C91357"/>
    <w:rsid w:val="00C91BF1"/>
    <w:rsid w:val="00C91CB6"/>
    <w:rsid w:val="00C91CC0"/>
    <w:rsid w:val="00C92525"/>
    <w:rsid w:val="00C940EE"/>
    <w:rsid w:val="00C95B03"/>
    <w:rsid w:val="00C96381"/>
    <w:rsid w:val="00C97B7A"/>
    <w:rsid w:val="00CA0785"/>
    <w:rsid w:val="00CA175A"/>
    <w:rsid w:val="00CA2F2C"/>
    <w:rsid w:val="00CA38CF"/>
    <w:rsid w:val="00CA45D8"/>
    <w:rsid w:val="00CA47BE"/>
    <w:rsid w:val="00CA48D3"/>
    <w:rsid w:val="00CA5F95"/>
    <w:rsid w:val="00CA624A"/>
    <w:rsid w:val="00CA6745"/>
    <w:rsid w:val="00CA7A36"/>
    <w:rsid w:val="00CB08A3"/>
    <w:rsid w:val="00CB1A8C"/>
    <w:rsid w:val="00CB20D4"/>
    <w:rsid w:val="00CB420F"/>
    <w:rsid w:val="00CB4236"/>
    <w:rsid w:val="00CB4317"/>
    <w:rsid w:val="00CB4A64"/>
    <w:rsid w:val="00CB5E0A"/>
    <w:rsid w:val="00CB6E77"/>
    <w:rsid w:val="00CB7944"/>
    <w:rsid w:val="00CB7DA5"/>
    <w:rsid w:val="00CC100B"/>
    <w:rsid w:val="00CC1114"/>
    <w:rsid w:val="00CC1DC1"/>
    <w:rsid w:val="00CC20BC"/>
    <w:rsid w:val="00CC25BC"/>
    <w:rsid w:val="00CC2934"/>
    <w:rsid w:val="00CC3713"/>
    <w:rsid w:val="00CC3BAE"/>
    <w:rsid w:val="00CC4669"/>
    <w:rsid w:val="00CC4ABB"/>
    <w:rsid w:val="00CC4C4C"/>
    <w:rsid w:val="00CC558E"/>
    <w:rsid w:val="00CC6530"/>
    <w:rsid w:val="00CC6C88"/>
    <w:rsid w:val="00CC73A1"/>
    <w:rsid w:val="00CC789B"/>
    <w:rsid w:val="00CD01C2"/>
    <w:rsid w:val="00CD0219"/>
    <w:rsid w:val="00CD1161"/>
    <w:rsid w:val="00CD1178"/>
    <w:rsid w:val="00CD118D"/>
    <w:rsid w:val="00CD13C5"/>
    <w:rsid w:val="00CD1953"/>
    <w:rsid w:val="00CD2381"/>
    <w:rsid w:val="00CD32B0"/>
    <w:rsid w:val="00CD3FEC"/>
    <w:rsid w:val="00CD48E7"/>
    <w:rsid w:val="00CD4EE1"/>
    <w:rsid w:val="00CD55B2"/>
    <w:rsid w:val="00CD6136"/>
    <w:rsid w:val="00CE03F1"/>
    <w:rsid w:val="00CE2021"/>
    <w:rsid w:val="00CE2523"/>
    <w:rsid w:val="00CE28FC"/>
    <w:rsid w:val="00CE290A"/>
    <w:rsid w:val="00CE44CC"/>
    <w:rsid w:val="00CE4E49"/>
    <w:rsid w:val="00CE5189"/>
    <w:rsid w:val="00CE5C52"/>
    <w:rsid w:val="00CE7647"/>
    <w:rsid w:val="00CE7CA4"/>
    <w:rsid w:val="00CE7F12"/>
    <w:rsid w:val="00CF0072"/>
    <w:rsid w:val="00CF0128"/>
    <w:rsid w:val="00CF018A"/>
    <w:rsid w:val="00CF0E20"/>
    <w:rsid w:val="00CF1AF7"/>
    <w:rsid w:val="00CF1CA1"/>
    <w:rsid w:val="00CF1DBA"/>
    <w:rsid w:val="00CF2406"/>
    <w:rsid w:val="00CF29C3"/>
    <w:rsid w:val="00CF2B8B"/>
    <w:rsid w:val="00CF314D"/>
    <w:rsid w:val="00CF3504"/>
    <w:rsid w:val="00CF44FE"/>
    <w:rsid w:val="00CF55BC"/>
    <w:rsid w:val="00CF5D7B"/>
    <w:rsid w:val="00CF5F97"/>
    <w:rsid w:val="00CF6711"/>
    <w:rsid w:val="00CF6C16"/>
    <w:rsid w:val="00D000D9"/>
    <w:rsid w:val="00D01187"/>
    <w:rsid w:val="00D01423"/>
    <w:rsid w:val="00D03256"/>
    <w:rsid w:val="00D04044"/>
    <w:rsid w:val="00D046D2"/>
    <w:rsid w:val="00D04885"/>
    <w:rsid w:val="00D04F72"/>
    <w:rsid w:val="00D057AE"/>
    <w:rsid w:val="00D05C29"/>
    <w:rsid w:val="00D070E4"/>
    <w:rsid w:val="00D07FCA"/>
    <w:rsid w:val="00D1016C"/>
    <w:rsid w:val="00D101DC"/>
    <w:rsid w:val="00D10822"/>
    <w:rsid w:val="00D10DCD"/>
    <w:rsid w:val="00D10EBC"/>
    <w:rsid w:val="00D12AEA"/>
    <w:rsid w:val="00D132C1"/>
    <w:rsid w:val="00D13A11"/>
    <w:rsid w:val="00D13A54"/>
    <w:rsid w:val="00D13B97"/>
    <w:rsid w:val="00D14166"/>
    <w:rsid w:val="00D14932"/>
    <w:rsid w:val="00D1514E"/>
    <w:rsid w:val="00D15726"/>
    <w:rsid w:val="00D16E1B"/>
    <w:rsid w:val="00D171B5"/>
    <w:rsid w:val="00D173D4"/>
    <w:rsid w:val="00D205C5"/>
    <w:rsid w:val="00D20A74"/>
    <w:rsid w:val="00D22C60"/>
    <w:rsid w:val="00D22FB5"/>
    <w:rsid w:val="00D23949"/>
    <w:rsid w:val="00D259BC"/>
    <w:rsid w:val="00D26DE3"/>
    <w:rsid w:val="00D274F3"/>
    <w:rsid w:val="00D30F38"/>
    <w:rsid w:val="00D30FFD"/>
    <w:rsid w:val="00D31229"/>
    <w:rsid w:val="00D31A9D"/>
    <w:rsid w:val="00D31C73"/>
    <w:rsid w:val="00D3234C"/>
    <w:rsid w:val="00D35115"/>
    <w:rsid w:val="00D40F07"/>
    <w:rsid w:val="00D41508"/>
    <w:rsid w:val="00D424F3"/>
    <w:rsid w:val="00D427C8"/>
    <w:rsid w:val="00D431CB"/>
    <w:rsid w:val="00D43406"/>
    <w:rsid w:val="00D435DA"/>
    <w:rsid w:val="00D43892"/>
    <w:rsid w:val="00D443B9"/>
    <w:rsid w:val="00D45662"/>
    <w:rsid w:val="00D45DB0"/>
    <w:rsid w:val="00D46A74"/>
    <w:rsid w:val="00D46D91"/>
    <w:rsid w:val="00D470E2"/>
    <w:rsid w:val="00D473CC"/>
    <w:rsid w:val="00D473F6"/>
    <w:rsid w:val="00D47943"/>
    <w:rsid w:val="00D5047C"/>
    <w:rsid w:val="00D5191A"/>
    <w:rsid w:val="00D51BB9"/>
    <w:rsid w:val="00D52D43"/>
    <w:rsid w:val="00D53ADD"/>
    <w:rsid w:val="00D54B96"/>
    <w:rsid w:val="00D54EFD"/>
    <w:rsid w:val="00D562BA"/>
    <w:rsid w:val="00D60238"/>
    <w:rsid w:val="00D609BB"/>
    <w:rsid w:val="00D61EBC"/>
    <w:rsid w:val="00D62008"/>
    <w:rsid w:val="00D62524"/>
    <w:rsid w:val="00D62DEB"/>
    <w:rsid w:val="00D62ECC"/>
    <w:rsid w:val="00D64078"/>
    <w:rsid w:val="00D64440"/>
    <w:rsid w:val="00D6478B"/>
    <w:rsid w:val="00D65BAC"/>
    <w:rsid w:val="00D67A23"/>
    <w:rsid w:val="00D7065F"/>
    <w:rsid w:val="00D71157"/>
    <w:rsid w:val="00D72897"/>
    <w:rsid w:val="00D72CAB"/>
    <w:rsid w:val="00D740B2"/>
    <w:rsid w:val="00D744BB"/>
    <w:rsid w:val="00D74C71"/>
    <w:rsid w:val="00D75549"/>
    <w:rsid w:val="00D75587"/>
    <w:rsid w:val="00D75A9D"/>
    <w:rsid w:val="00D75DB1"/>
    <w:rsid w:val="00D763E9"/>
    <w:rsid w:val="00D76521"/>
    <w:rsid w:val="00D765E5"/>
    <w:rsid w:val="00D80298"/>
    <w:rsid w:val="00D802BC"/>
    <w:rsid w:val="00D80D20"/>
    <w:rsid w:val="00D82284"/>
    <w:rsid w:val="00D82FBC"/>
    <w:rsid w:val="00D83DE5"/>
    <w:rsid w:val="00D840F0"/>
    <w:rsid w:val="00D844D8"/>
    <w:rsid w:val="00D84AFD"/>
    <w:rsid w:val="00D852B3"/>
    <w:rsid w:val="00D853E7"/>
    <w:rsid w:val="00D85D68"/>
    <w:rsid w:val="00D86495"/>
    <w:rsid w:val="00D86A91"/>
    <w:rsid w:val="00D87212"/>
    <w:rsid w:val="00D877CC"/>
    <w:rsid w:val="00D905A0"/>
    <w:rsid w:val="00D909D5"/>
    <w:rsid w:val="00D90D5F"/>
    <w:rsid w:val="00D911CF"/>
    <w:rsid w:val="00D9155D"/>
    <w:rsid w:val="00D91D6C"/>
    <w:rsid w:val="00D93755"/>
    <w:rsid w:val="00D95BFA"/>
    <w:rsid w:val="00D96363"/>
    <w:rsid w:val="00D968C3"/>
    <w:rsid w:val="00D96CDC"/>
    <w:rsid w:val="00DA0E66"/>
    <w:rsid w:val="00DA1CB0"/>
    <w:rsid w:val="00DA20B6"/>
    <w:rsid w:val="00DA2D03"/>
    <w:rsid w:val="00DA330F"/>
    <w:rsid w:val="00DA35B0"/>
    <w:rsid w:val="00DA385A"/>
    <w:rsid w:val="00DA398E"/>
    <w:rsid w:val="00DA408F"/>
    <w:rsid w:val="00DA41DD"/>
    <w:rsid w:val="00DA4E78"/>
    <w:rsid w:val="00DA6C03"/>
    <w:rsid w:val="00DA6E3A"/>
    <w:rsid w:val="00DA79FA"/>
    <w:rsid w:val="00DA7B97"/>
    <w:rsid w:val="00DA7CB1"/>
    <w:rsid w:val="00DA7EB4"/>
    <w:rsid w:val="00DB0084"/>
    <w:rsid w:val="00DB068C"/>
    <w:rsid w:val="00DB082B"/>
    <w:rsid w:val="00DB2262"/>
    <w:rsid w:val="00DB2354"/>
    <w:rsid w:val="00DB272B"/>
    <w:rsid w:val="00DB2906"/>
    <w:rsid w:val="00DB290B"/>
    <w:rsid w:val="00DB2D66"/>
    <w:rsid w:val="00DB47A4"/>
    <w:rsid w:val="00DB4848"/>
    <w:rsid w:val="00DB5139"/>
    <w:rsid w:val="00DB61EF"/>
    <w:rsid w:val="00DB633D"/>
    <w:rsid w:val="00DB71AD"/>
    <w:rsid w:val="00DB7604"/>
    <w:rsid w:val="00DB7DEE"/>
    <w:rsid w:val="00DB7FD0"/>
    <w:rsid w:val="00DC04A4"/>
    <w:rsid w:val="00DC0ADE"/>
    <w:rsid w:val="00DC1258"/>
    <w:rsid w:val="00DC2181"/>
    <w:rsid w:val="00DC29BF"/>
    <w:rsid w:val="00DC2CEB"/>
    <w:rsid w:val="00DC2DF8"/>
    <w:rsid w:val="00DC4DB4"/>
    <w:rsid w:val="00DC5346"/>
    <w:rsid w:val="00DC62FC"/>
    <w:rsid w:val="00DC62FD"/>
    <w:rsid w:val="00DC6DEF"/>
    <w:rsid w:val="00DC7407"/>
    <w:rsid w:val="00DD0141"/>
    <w:rsid w:val="00DD09EC"/>
    <w:rsid w:val="00DD0D5D"/>
    <w:rsid w:val="00DD139B"/>
    <w:rsid w:val="00DD13B9"/>
    <w:rsid w:val="00DD25B2"/>
    <w:rsid w:val="00DD29B9"/>
    <w:rsid w:val="00DD2B48"/>
    <w:rsid w:val="00DD2E6A"/>
    <w:rsid w:val="00DD30B8"/>
    <w:rsid w:val="00DD3345"/>
    <w:rsid w:val="00DD4F21"/>
    <w:rsid w:val="00DD61A8"/>
    <w:rsid w:val="00DD68AA"/>
    <w:rsid w:val="00DD6A34"/>
    <w:rsid w:val="00DD6BA5"/>
    <w:rsid w:val="00DD7324"/>
    <w:rsid w:val="00DD76D6"/>
    <w:rsid w:val="00DD76DD"/>
    <w:rsid w:val="00DD799F"/>
    <w:rsid w:val="00DE12CE"/>
    <w:rsid w:val="00DE1DCC"/>
    <w:rsid w:val="00DE2A72"/>
    <w:rsid w:val="00DE3005"/>
    <w:rsid w:val="00DE37C0"/>
    <w:rsid w:val="00DE4FD9"/>
    <w:rsid w:val="00DE5142"/>
    <w:rsid w:val="00DE51DA"/>
    <w:rsid w:val="00DE5AF8"/>
    <w:rsid w:val="00DE63CE"/>
    <w:rsid w:val="00DE7634"/>
    <w:rsid w:val="00DF0C02"/>
    <w:rsid w:val="00DF0F09"/>
    <w:rsid w:val="00DF22D0"/>
    <w:rsid w:val="00DF2691"/>
    <w:rsid w:val="00DF38AB"/>
    <w:rsid w:val="00DF393F"/>
    <w:rsid w:val="00DF470B"/>
    <w:rsid w:val="00DF532F"/>
    <w:rsid w:val="00DF7688"/>
    <w:rsid w:val="00DF7F8C"/>
    <w:rsid w:val="00E00E98"/>
    <w:rsid w:val="00E015EB"/>
    <w:rsid w:val="00E01AB9"/>
    <w:rsid w:val="00E02345"/>
    <w:rsid w:val="00E023D0"/>
    <w:rsid w:val="00E02834"/>
    <w:rsid w:val="00E02EE9"/>
    <w:rsid w:val="00E02F0C"/>
    <w:rsid w:val="00E0332C"/>
    <w:rsid w:val="00E0414B"/>
    <w:rsid w:val="00E056E3"/>
    <w:rsid w:val="00E11BDF"/>
    <w:rsid w:val="00E1223B"/>
    <w:rsid w:val="00E126D1"/>
    <w:rsid w:val="00E12F41"/>
    <w:rsid w:val="00E132C4"/>
    <w:rsid w:val="00E136F0"/>
    <w:rsid w:val="00E13798"/>
    <w:rsid w:val="00E14015"/>
    <w:rsid w:val="00E1522D"/>
    <w:rsid w:val="00E1544D"/>
    <w:rsid w:val="00E154F0"/>
    <w:rsid w:val="00E158EB"/>
    <w:rsid w:val="00E16AC3"/>
    <w:rsid w:val="00E17092"/>
    <w:rsid w:val="00E172FF"/>
    <w:rsid w:val="00E17576"/>
    <w:rsid w:val="00E1786D"/>
    <w:rsid w:val="00E20547"/>
    <w:rsid w:val="00E20FBF"/>
    <w:rsid w:val="00E219FC"/>
    <w:rsid w:val="00E21DDE"/>
    <w:rsid w:val="00E22129"/>
    <w:rsid w:val="00E227BE"/>
    <w:rsid w:val="00E227CC"/>
    <w:rsid w:val="00E22E9B"/>
    <w:rsid w:val="00E23D72"/>
    <w:rsid w:val="00E24595"/>
    <w:rsid w:val="00E264AE"/>
    <w:rsid w:val="00E264ED"/>
    <w:rsid w:val="00E26C67"/>
    <w:rsid w:val="00E27438"/>
    <w:rsid w:val="00E278CC"/>
    <w:rsid w:val="00E27923"/>
    <w:rsid w:val="00E27969"/>
    <w:rsid w:val="00E31F3D"/>
    <w:rsid w:val="00E3200D"/>
    <w:rsid w:val="00E32C83"/>
    <w:rsid w:val="00E34740"/>
    <w:rsid w:val="00E34EE8"/>
    <w:rsid w:val="00E35518"/>
    <w:rsid w:val="00E3554A"/>
    <w:rsid w:val="00E35915"/>
    <w:rsid w:val="00E35FAB"/>
    <w:rsid w:val="00E365B4"/>
    <w:rsid w:val="00E368E7"/>
    <w:rsid w:val="00E36F95"/>
    <w:rsid w:val="00E37093"/>
    <w:rsid w:val="00E37307"/>
    <w:rsid w:val="00E375CC"/>
    <w:rsid w:val="00E42CEF"/>
    <w:rsid w:val="00E42F44"/>
    <w:rsid w:val="00E4361E"/>
    <w:rsid w:val="00E45633"/>
    <w:rsid w:val="00E475C2"/>
    <w:rsid w:val="00E477FA"/>
    <w:rsid w:val="00E478CE"/>
    <w:rsid w:val="00E47CCE"/>
    <w:rsid w:val="00E50035"/>
    <w:rsid w:val="00E50648"/>
    <w:rsid w:val="00E50FBC"/>
    <w:rsid w:val="00E51291"/>
    <w:rsid w:val="00E52466"/>
    <w:rsid w:val="00E5298D"/>
    <w:rsid w:val="00E54743"/>
    <w:rsid w:val="00E557FA"/>
    <w:rsid w:val="00E55F44"/>
    <w:rsid w:val="00E569AC"/>
    <w:rsid w:val="00E56A68"/>
    <w:rsid w:val="00E56E87"/>
    <w:rsid w:val="00E57CC2"/>
    <w:rsid w:val="00E612BA"/>
    <w:rsid w:val="00E622D2"/>
    <w:rsid w:val="00E626A3"/>
    <w:rsid w:val="00E63137"/>
    <w:rsid w:val="00E63302"/>
    <w:rsid w:val="00E63591"/>
    <w:rsid w:val="00E63C54"/>
    <w:rsid w:val="00E64E71"/>
    <w:rsid w:val="00E6575B"/>
    <w:rsid w:val="00E65993"/>
    <w:rsid w:val="00E6788E"/>
    <w:rsid w:val="00E7082C"/>
    <w:rsid w:val="00E71545"/>
    <w:rsid w:val="00E71770"/>
    <w:rsid w:val="00E71A9A"/>
    <w:rsid w:val="00E71BAA"/>
    <w:rsid w:val="00E73095"/>
    <w:rsid w:val="00E733DA"/>
    <w:rsid w:val="00E73CF7"/>
    <w:rsid w:val="00E7427F"/>
    <w:rsid w:val="00E746D4"/>
    <w:rsid w:val="00E747D3"/>
    <w:rsid w:val="00E74937"/>
    <w:rsid w:val="00E75A6D"/>
    <w:rsid w:val="00E75B63"/>
    <w:rsid w:val="00E75D28"/>
    <w:rsid w:val="00E75E22"/>
    <w:rsid w:val="00E761C7"/>
    <w:rsid w:val="00E7721E"/>
    <w:rsid w:val="00E77C71"/>
    <w:rsid w:val="00E80309"/>
    <w:rsid w:val="00E80967"/>
    <w:rsid w:val="00E80B4D"/>
    <w:rsid w:val="00E81715"/>
    <w:rsid w:val="00E826CF"/>
    <w:rsid w:val="00E82A5B"/>
    <w:rsid w:val="00E82E6D"/>
    <w:rsid w:val="00E84BDD"/>
    <w:rsid w:val="00E85A49"/>
    <w:rsid w:val="00E86A9F"/>
    <w:rsid w:val="00E86B8F"/>
    <w:rsid w:val="00E8768D"/>
    <w:rsid w:val="00E877A4"/>
    <w:rsid w:val="00E87AB2"/>
    <w:rsid w:val="00E87EA6"/>
    <w:rsid w:val="00E902F0"/>
    <w:rsid w:val="00E92812"/>
    <w:rsid w:val="00E92922"/>
    <w:rsid w:val="00E92D58"/>
    <w:rsid w:val="00E93F88"/>
    <w:rsid w:val="00E94AE0"/>
    <w:rsid w:val="00E969FC"/>
    <w:rsid w:val="00E9735D"/>
    <w:rsid w:val="00E979FC"/>
    <w:rsid w:val="00EA0772"/>
    <w:rsid w:val="00EA0CB8"/>
    <w:rsid w:val="00EA118E"/>
    <w:rsid w:val="00EA15E1"/>
    <w:rsid w:val="00EA1811"/>
    <w:rsid w:val="00EA1C80"/>
    <w:rsid w:val="00EA1FB8"/>
    <w:rsid w:val="00EA21AE"/>
    <w:rsid w:val="00EA25BE"/>
    <w:rsid w:val="00EA2D7B"/>
    <w:rsid w:val="00EA339F"/>
    <w:rsid w:val="00EA3459"/>
    <w:rsid w:val="00EA362D"/>
    <w:rsid w:val="00EA3854"/>
    <w:rsid w:val="00EA3F5D"/>
    <w:rsid w:val="00EA420C"/>
    <w:rsid w:val="00EA77F0"/>
    <w:rsid w:val="00EA7EAF"/>
    <w:rsid w:val="00EB09AB"/>
    <w:rsid w:val="00EB0CFE"/>
    <w:rsid w:val="00EB1070"/>
    <w:rsid w:val="00EB1213"/>
    <w:rsid w:val="00EB14A8"/>
    <w:rsid w:val="00EB1FF4"/>
    <w:rsid w:val="00EB2DD3"/>
    <w:rsid w:val="00EB2E8F"/>
    <w:rsid w:val="00EB3077"/>
    <w:rsid w:val="00EB3E52"/>
    <w:rsid w:val="00EB3E67"/>
    <w:rsid w:val="00EB4410"/>
    <w:rsid w:val="00EB441A"/>
    <w:rsid w:val="00EB4C51"/>
    <w:rsid w:val="00EB4D03"/>
    <w:rsid w:val="00EB5178"/>
    <w:rsid w:val="00EB7CC8"/>
    <w:rsid w:val="00EC0728"/>
    <w:rsid w:val="00EC0B7C"/>
    <w:rsid w:val="00EC0EB5"/>
    <w:rsid w:val="00EC1045"/>
    <w:rsid w:val="00EC2E05"/>
    <w:rsid w:val="00EC2E2D"/>
    <w:rsid w:val="00EC3B96"/>
    <w:rsid w:val="00EC3E3B"/>
    <w:rsid w:val="00EC57A6"/>
    <w:rsid w:val="00EC591E"/>
    <w:rsid w:val="00EC5CDF"/>
    <w:rsid w:val="00EC5EDB"/>
    <w:rsid w:val="00EC6AB5"/>
    <w:rsid w:val="00EC6F23"/>
    <w:rsid w:val="00EC7378"/>
    <w:rsid w:val="00EC7387"/>
    <w:rsid w:val="00ED1420"/>
    <w:rsid w:val="00ED25B4"/>
    <w:rsid w:val="00ED289C"/>
    <w:rsid w:val="00ED4C06"/>
    <w:rsid w:val="00ED506F"/>
    <w:rsid w:val="00ED5268"/>
    <w:rsid w:val="00ED5722"/>
    <w:rsid w:val="00ED5C58"/>
    <w:rsid w:val="00ED61BC"/>
    <w:rsid w:val="00ED6E4C"/>
    <w:rsid w:val="00ED716E"/>
    <w:rsid w:val="00EE1A13"/>
    <w:rsid w:val="00EE2C6C"/>
    <w:rsid w:val="00EE35B3"/>
    <w:rsid w:val="00EE3BC2"/>
    <w:rsid w:val="00EE3C52"/>
    <w:rsid w:val="00EE43DC"/>
    <w:rsid w:val="00EE48F0"/>
    <w:rsid w:val="00EE56B2"/>
    <w:rsid w:val="00EE5F5E"/>
    <w:rsid w:val="00EE6A61"/>
    <w:rsid w:val="00EE7621"/>
    <w:rsid w:val="00EF0080"/>
    <w:rsid w:val="00EF0792"/>
    <w:rsid w:val="00EF1BDF"/>
    <w:rsid w:val="00EF28DC"/>
    <w:rsid w:val="00EF2ECC"/>
    <w:rsid w:val="00EF2F59"/>
    <w:rsid w:val="00EF3472"/>
    <w:rsid w:val="00EF402D"/>
    <w:rsid w:val="00EF46A8"/>
    <w:rsid w:val="00EF6D87"/>
    <w:rsid w:val="00EF7190"/>
    <w:rsid w:val="00EF7951"/>
    <w:rsid w:val="00F00589"/>
    <w:rsid w:val="00F023D4"/>
    <w:rsid w:val="00F03BDD"/>
    <w:rsid w:val="00F042E2"/>
    <w:rsid w:val="00F0506C"/>
    <w:rsid w:val="00F057E4"/>
    <w:rsid w:val="00F06B90"/>
    <w:rsid w:val="00F07ABA"/>
    <w:rsid w:val="00F10895"/>
    <w:rsid w:val="00F10F7F"/>
    <w:rsid w:val="00F11243"/>
    <w:rsid w:val="00F12A44"/>
    <w:rsid w:val="00F12EDF"/>
    <w:rsid w:val="00F13159"/>
    <w:rsid w:val="00F13B10"/>
    <w:rsid w:val="00F13D65"/>
    <w:rsid w:val="00F14650"/>
    <w:rsid w:val="00F1575D"/>
    <w:rsid w:val="00F1581A"/>
    <w:rsid w:val="00F16BDD"/>
    <w:rsid w:val="00F17276"/>
    <w:rsid w:val="00F17ADF"/>
    <w:rsid w:val="00F17F37"/>
    <w:rsid w:val="00F20B03"/>
    <w:rsid w:val="00F216A4"/>
    <w:rsid w:val="00F21A12"/>
    <w:rsid w:val="00F220EF"/>
    <w:rsid w:val="00F2353F"/>
    <w:rsid w:val="00F235B5"/>
    <w:rsid w:val="00F2384E"/>
    <w:rsid w:val="00F23929"/>
    <w:rsid w:val="00F239EB"/>
    <w:rsid w:val="00F26485"/>
    <w:rsid w:val="00F2648F"/>
    <w:rsid w:val="00F2670C"/>
    <w:rsid w:val="00F2682F"/>
    <w:rsid w:val="00F3059E"/>
    <w:rsid w:val="00F30D1C"/>
    <w:rsid w:val="00F30D59"/>
    <w:rsid w:val="00F31542"/>
    <w:rsid w:val="00F31ABE"/>
    <w:rsid w:val="00F35BFC"/>
    <w:rsid w:val="00F360A8"/>
    <w:rsid w:val="00F36B37"/>
    <w:rsid w:val="00F36E7F"/>
    <w:rsid w:val="00F36EEF"/>
    <w:rsid w:val="00F4093C"/>
    <w:rsid w:val="00F40C3E"/>
    <w:rsid w:val="00F40DBB"/>
    <w:rsid w:val="00F41799"/>
    <w:rsid w:val="00F41C5A"/>
    <w:rsid w:val="00F41E56"/>
    <w:rsid w:val="00F420CC"/>
    <w:rsid w:val="00F42512"/>
    <w:rsid w:val="00F4256E"/>
    <w:rsid w:val="00F42701"/>
    <w:rsid w:val="00F42E64"/>
    <w:rsid w:val="00F42EE2"/>
    <w:rsid w:val="00F43909"/>
    <w:rsid w:val="00F44B3C"/>
    <w:rsid w:val="00F44CEF"/>
    <w:rsid w:val="00F4766E"/>
    <w:rsid w:val="00F479CA"/>
    <w:rsid w:val="00F50AC3"/>
    <w:rsid w:val="00F50D94"/>
    <w:rsid w:val="00F513F4"/>
    <w:rsid w:val="00F5158F"/>
    <w:rsid w:val="00F525B0"/>
    <w:rsid w:val="00F542CE"/>
    <w:rsid w:val="00F548FC"/>
    <w:rsid w:val="00F55623"/>
    <w:rsid w:val="00F5581E"/>
    <w:rsid w:val="00F56429"/>
    <w:rsid w:val="00F56608"/>
    <w:rsid w:val="00F57271"/>
    <w:rsid w:val="00F61613"/>
    <w:rsid w:val="00F62847"/>
    <w:rsid w:val="00F62EBE"/>
    <w:rsid w:val="00F649FB"/>
    <w:rsid w:val="00F65C84"/>
    <w:rsid w:val="00F65EF3"/>
    <w:rsid w:val="00F66350"/>
    <w:rsid w:val="00F670E6"/>
    <w:rsid w:val="00F6721F"/>
    <w:rsid w:val="00F70149"/>
    <w:rsid w:val="00F702E9"/>
    <w:rsid w:val="00F71048"/>
    <w:rsid w:val="00F71903"/>
    <w:rsid w:val="00F71B0E"/>
    <w:rsid w:val="00F725BC"/>
    <w:rsid w:val="00F72646"/>
    <w:rsid w:val="00F73BC3"/>
    <w:rsid w:val="00F73DB1"/>
    <w:rsid w:val="00F7463C"/>
    <w:rsid w:val="00F746AA"/>
    <w:rsid w:val="00F75664"/>
    <w:rsid w:val="00F766EF"/>
    <w:rsid w:val="00F76F33"/>
    <w:rsid w:val="00F77C3C"/>
    <w:rsid w:val="00F77F5D"/>
    <w:rsid w:val="00F80004"/>
    <w:rsid w:val="00F803D8"/>
    <w:rsid w:val="00F8192F"/>
    <w:rsid w:val="00F81A6B"/>
    <w:rsid w:val="00F834A7"/>
    <w:rsid w:val="00F86D00"/>
    <w:rsid w:val="00F86D31"/>
    <w:rsid w:val="00F870DE"/>
    <w:rsid w:val="00F87222"/>
    <w:rsid w:val="00F878DB"/>
    <w:rsid w:val="00F87B75"/>
    <w:rsid w:val="00F9168E"/>
    <w:rsid w:val="00F91E05"/>
    <w:rsid w:val="00F91ECE"/>
    <w:rsid w:val="00F92017"/>
    <w:rsid w:val="00F926B4"/>
    <w:rsid w:val="00F92C6C"/>
    <w:rsid w:val="00F9576D"/>
    <w:rsid w:val="00F958F5"/>
    <w:rsid w:val="00F95FD1"/>
    <w:rsid w:val="00F96208"/>
    <w:rsid w:val="00F96384"/>
    <w:rsid w:val="00F967A4"/>
    <w:rsid w:val="00F97771"/>
    <w:rsid w:val="00F9781E"/>
    <w:rsid w:val="00F9786D"/>
    <w:rsid w:val="00F97CE4"/>
    <w:rsid w:val="00FA083A"/>
    <w:rsid w:val="00FA1D80"/>
    <w:rsid w:val="00FA1F58"/>
    <w:rsid w:val="00FA2552"/>
    <w:rsid w:val="00FA2994"/>
    <w:rsid w:val="00FA3799"/>
    <w:rsid w:val="00FA43B8"/>
    <w:rsid w:val="00FA48C7"/>
    <w:rsid w:val="00FA5A92"/>
    <w:rsid w:val="00FA69B3"/>
    <w:rsid w:val="00FA6B90"/>
    <w:rsid w:val="00FA6FC4"/>
    <w:rsid w:val="00FA7652"/>
    <w:rsid w:val="00FB0178"/>
    <w:rsid w:val="00FB0200"/>
    <w:rsid w:val="00FB144F"/>
    <w:rsid w:val="00FB1851"/>
    <w:rsid w:val="00FB2379"/>
    <w:rsid w:val="00FB289A"/>
    <w:rsid w:val="00FB3451"/>
    <w:rsid w:val="00FB40A4"/>
    <w:rsid w:val="00FB4FA2"/>
    <w:rsid w:val="00FB553C"/>
    <w:rsid w:val="00FB68C2"/>
    <w:rsid w:val="00FB6ADC"/>
    <w:rsid w:val="00FB76D5"/>
    <w:rsid w:val="00FC0406"/>
    <w:rsid w:val="00FC063C"/>
    <w:rsid w:val="00FC0B76"/>
    <w:rsid w:val="00FC0D1A"/>
    <w:rsid w:val="00FC17BE"/>
    <w:rsid w:val="00FC19DA"/>
    <w:rsid w:val="00FC23EF"/>
    <w:rsid w:val="00FC26AF"/>
    <w:rsid w:val="00FC2D7D"/>
    <w:rsid w:val="00FC2FDF"/>
    <w:rsid w:val="00FC3036"/>
    <w:rsid w:val="00FC38E7"/>
    <w:rsid w:val="00FC4731"/>
    <w:rsid w:val="00FC4F11"/>
    <w:rsid w:val="00FC5B7D"/>
    <w:rsid w:val="00FC5F43"/>
    <w:rsid w:val="00FC70D8"/>
    <w:rsid w:val="00FC768D"/>
    <w:rsid w:val="00FC7826"/>
    <w:rsid w:val="00FD0D3C"/>
    <w:rsid w:val="00FD1291"/>
    <w:rsid w:val="00FD180C"/>
    <w:rsid w:val="00FD205F"/>
    <w:rsid w:val="00FD215D"/>
    <w:rsid w:val="00FD226A"/>
    <w:rsid w:val="00FD24F7"/>
    <w:rsid w:val="00FD3293"/>
    <w:rsid w:val="00FD457A"/>
    <w:rsid w:val="00FD48A3"/>
    <w:rsid w:val="00FD52E3"/>
    <w:rsid w:val="00FD5E35"/>
    <w:rsid w:val="00FD665D"/>
    <w:rsid w:val="00FD6EB2"/>
    <w:rsid w:val="00FD7483"/>
    <w:rsid w:val="00FE0910"/>
    <w:rsid w:val="00FE1172"/>
    <w:rsid w:val="00FE11FD"/>
    <w:rsid w:val="00FE16BD"/>
    <w:rsid w:val="00FE1D05"/>
    <w:rsid w:val="00FE2265"/>
    <w:rsid w:val="00FE2288"/>
    <w:rsid w:val="00FE2805"/>
    <w:rsid w:val="00FE45AA"/>
    <w:rsid w:val="00FE4A3E"/>
    <w:rsid w:val="00FE5A7E"/>
    <w:rsid w:val="00FE5CD0"/>
    <w:rsid w:val="00FE69ED"/>
    <w:rsid w:val="00FE6A35"/>
    <w:rsid w:val="00FE7DC3"/>
    <w:rsid w:val="00FF044A"/>
    <w:rsid w:val="00FF0724"/>
    <w:rsid w:val="00FF0B08"/>
    <w:rsid w:val="00FF1091"/>
    <w:rsid w:val="00FF234B"/>
    <w:rsid w:val="00FF2599"/>
    <w:rsid w:val="00FF2A46"/>
    <w:rsid w:val="00FF2CF1"/>
    <w:rsid w:val="00FF3028"/>
    <w:rsid w:val="00FF3838"/>
    <w:rsid w:val="00FF3A4E"/>
    <w:rsid w:val="00FF4335"/>
    <w:rsid w:val="00FF46CB"/>
    <w:rsid w:val="00FF4936"/>
    <w:rsid w:val="00FF4AEB"/>
    <w:rsid w:val="00FF5D11"/>
    <w:rsid w:val="00FF5D2C"/>
    <w:rsid w:val="00FF5FA9"/>
    <w:rsid w:val="00FF6219"/>
    <w:rsid w:val="00FF6BC4"/>
    <w:rsid w:val="00FF776B"/>
    <w:rsid w:val="00FF7935"/>
    <w:rsid w:val="00FF7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A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704AF"/>
    <w:pPr>
      <w:keepNext/>
      <w:spacing w:after="0" w:line="240" w:lineRule="auto"/>
      <w:jc w:val="center"/>
      <w:outlineLvl w:val="0"/>
    </w:pPr>
    <w:rPr>
      <w:rFonts w:ascii="Times New Roman" w:eastAsia="Times New Roman" w:hAnsi="Times New Roman"/>
      <w:b/>
      <w:sz w:val="36"/>
      <w:szCs w:val="20"/>
      <w:lang w:eastAsia="ru-RU"/>
    </w:rPr>
  </w:style>
  <w:style w:type="paragraph" w:styleId="3">
    <w:name w:val="heading 3"/>
    <w:basedOn w:val="a"/>
    <w:next w:val="a"/>
    <w:link w:val="30"/>
    <w:uiPriority w:val="9"/>
    <w:semiHidden/>
    <w:unhideWhenUsed/>
    <w:qFormat/>
    <w:rsid w:val="0025038A"/>
    <w:pPr>
      <w:keepNext/>
      <w:keepLines/>
      <w:spacing w:before="200" w:after="0"/>
      <w:outlineLvl w:val="2"/>
    </w:pPr>
    <w:rPr>
      <w:rFonts w:ascii="Cambria" w:eastAsia="Times New Roman" w:hAnsi="Cambria"/>
      <w:b/>
      <w:bCs/>
      <w:color w:val="4F81BD"/>
    </w:rPr>
  </w:style>
  <w:style w:type="paragraph" w:styleId="6">
    <w:name w:val="heading 6"/>
    <w:basedOn w:val="a"/>
    <w:next w:val="a"/>
    <w:link w:val="60"/>
    <w:qFormat/>
    <w:rsid w:val="00813424"/>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04AF"/>
    <w:rPr>
      <w:b/>
      <w:sz w:val="36"/>
      <w:lang w:val="ru-RU" w:eastAsia="ru-RU" w:bidi="ar-SA"/>
    </w:rPr>
  </w:style>
  <w:style w:type="character" w:customStyle="1" w:styleId="30">
    <w:name w:val="Заголовок 3 Знак"/>
    <w:basedOn w:val="a0"/>
    <w:link w:val="3"/>
    <w:uiPriority w:val="9"/>
    <w:semiHidden/>
    <w:rsid w:val="0025038A"/>
    <w:rPr>
      <w:rFonts w:ascii="Cambria" w:eastAsia="Times New Roman" w:hAnsi="Cambria" w:cs="Times New Roman"/>
      <w:b/>
      <w:bCs/>
      <w:color w:val="4F81BD"/>
      <w:sz w:val="22"/>
      <w:szCs w:val="22"/>
      <w:lang w:eastAsia="en-US"/>
    </w:rPr>
  </w:style>
  <w:style w:type="character" w:customStyle="1" w:styleId="60">
    <w:name w:val="Заголовок 6 Знак"/>
    <w:basedOn w:val="a0"/>
    <w:link w:val="6"/>
    <w:rsid w:val="00813424"/>
    <w:rPr>
      <w:rFonts w:ascii="Calibri" w:eastAsia="Calibri" w:hAnsi="Calibri"/>
      <w:b/>
      <w:bCs/>
      <w:sz w:val="22"/>
      <w:szCs w:val="22"/>
    </w:rPr>
  </w:style>
  <w:style w:type="paragraph" w:styleId="a3">
    <w:name w:val="Title"/>
    <w:basedOn w:val="a"/>
    <w:link w:val="a4"/>
    <w:qFormat/>
    <w:rsid w:val="00A704AF"/>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link w:val="a3"/>
    <w:rsid w:val="00A704AF"/>
    <w:rPr>
      <w:b/>
      <w:sz w:val="28"/>
      <w:lang w:val="ru-RU" w:eastAsia="ru-RU" w:bidi="ar-SA"/>
    </w:rPr>
  </w:style>
  <w:style w:type="paragraph" w:customStyle="1" w:styleId="11">
    <w:name w:val="Знак Знак1 Знак Знак Знак Знак Знак Знак1 Знак"/>
    <w:basedOn w:val="a"/>
    <w:rsid w:val="00B60865"/>
    <w:pPr>
      <w:spacing w:before="100" w:beforeAutospacing="1" w:after="100" w:afterAutospacing="1" w:line="240" w:lineRule="auto"/>
    </w:pPr>
    <w:rPr>
      <w:rFonts w:ascii="Tahoma" w:eastAsia="Times New Roman" w:hAnsi="Tahoma"/>
      <w:sz w:val="20"/>
      <w:szCs w:val="20"/>
      <w:lang w:val="en-US"/>
    </w:rPr>
  </w:style>
  <w:style w:type="paragraph" w:styleId="a5">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6"/>
    <w:rsid w:val="00B60865"/>
    <w:pPr>
      <w:spacing w:after="0" w:line="240" w:lineRule="auto"/>
      <w:jc w:val="both"/>
    </w:pPr>
    <w:rPr>
      <w:rFonts w:ascii="Times New Roman" w:eastAsia="Times New Roman" w:hAnsi="Times New Roman"/>
      <w:sz w:val="28"/>
      <w:szCs w:val="20"/>
    </w:rPr>
  </w:style>
  <w:style w:type="character" w:customStyle="1" w:styleId="a6">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link w:val="a5"/>
    <w:rsid w:val="00B60865"/>
    <w:rPr>
      <w:sz w:val="28"/>
    </w:rPr>
  </w:style>
  <w:style w:type="paragraph" w:styleId="a7">
    <w:name w:val="footer"/>
    <w:basedOn w:val="a"/>
    <w:link w:val="a8"/>
    <w:rsid w:val="00B60865"/>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Нижний колонтитул Знак"/>
    <w:link w:val="a7"/>
    <w:rsid w:val="00B60865"/>
    <w:rPr>
      <w:sz w:val="24"/>
      <w:szCs w:val="24"/>
    </w:rPr>
  </w:style>
  <w:style w:type="character" w:styleId="a9">
    <w:name w:val="Hyperlink"/>
    <w:rsid w:val="00B60865"/>
    <w:rPr>
      <w:color w:val="0000FF"/>
      <w:u w:val="single"/>
    </w:rPr>
  </w:style>
  <w:style w:type="character" w:customStyle="1" w:styleId="12">
    <w:name w:val="Основной текст Знак1 Знак Знак Знак Знак Знак"/>
    <w:aliases w:val="Основной текст Знак1 Знак Знак Знак Знак1"/>
    <w:rsid w:val="00B60865"/>
    <w:rPr>
      <w:sz w:val="28"/>
      <w:szCs w:val="24"/>
      <w:lang w:val="ru-RU" w:eastAsia="ru-RU" w:bidi="ar-SA"/>
    </w:rPr>
  </w:style>
  <w:style w:type="paragraph" w:styleId="2">
    <w:name w:val="Body Text Indent 2"/>
    <w:basedOn w:val="a"/>
    <w:link w:val="20"/>
    <w:rsid w:val="00B60865"/>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link w:val="2"/>
    <w:rsid w:val="00B60865"/>
    <w:rPr>
      <w:sz w:val="24"/>
      <w:szCs w:val="24"/>
    </w:rPr>
  </w:style>
  <w:style w:type="paragraph" w:styleId="aa">
    <w:name w:val="Normal (Web)"/>
    <w:basedOn w:val="a"/>
    <w:uiPriority w:val="99"/>
    <w:rsid w:val="00B608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B60865"/>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B60865"/>
    <w:rPr>
      <w:rFonts w:ascii="Arial" w:hAnsi="Arial" w:cs="Arial"/>
      <w:lang w:val="ru-RU" w:eastAsia="ru-RU" w:bidi="ar-SA"/>
    </w:rPr>
  </w:style>
  <w:style w:type="paragraph" w:customStyle="1" w:styleId="ConsPlusTitle">
    <w:name w:val="ConsPlusTitle"/>
    <w:uiPriority w:val="99"/>
    <w:rsid w:val="00B60865"/>
    <w:pPr>
      <w:autoSpaceDE w:val="0"/>
      <w:autoSpaceDN w:val="0"/>
      <w:adjustRightInd w:val="0"/>
    </w:pPr>
    <w:rPr>
      <w:rFonts w:ascii="Arial" w:hAnsi="Arial" w:cs="Arial"/>
      <w:b/>
      <w:bCs/>
    </w:rPr>
  </w:style>
  <w:style w:type="character" w:customStyle="1" w:styleId="ab">
    <w:name w:val="Основной текст Знак Знак"/>
    <w:rsid w:val="00B60865"/>
    <w:rPr>
      <w:sz w:val="28"/>
      <w:lang w:val="ru-RU" w:eastAsia="ru-RU" w:bidi="ar-SA"/>
    </w:rPr>
  </w:style>
  <w:style w:type="character" w:styleId="ac">
    <w:name w:val="Strong"/>
    <w:qFormat/>
    <w:rsid w:val="00B60865"/>
    <w:rPr>
      <w:rFonts w:ascii="Verdana" w:hAnsi="Verdana" w:hint="default"/>
      <w:b/>
      <w:bCs/>
    </w:rPr>
  </w:style>
  <w:style w:type="character" w:customStyle="1" w:styleId="ad">
    <w:name w:val="Цветовое выделение"/>
    <w:rsid w:val="00B60865"/>
    <w:rPr>
      <w:b/>
      <w:bCs/>
      <w:color w:val="000080"/>
    </w:rPr>
  </w:style>
  <w:style w:type="table" w:styleId="ae">
    <w:name w:val="Table Grid"/>
    <w:basedOn w:val="a1"/>
    <w:uiPriority w:val="59"/>
    <w:rsid w:val="00B6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rsid w:val="00B60865"/>
    <w:rPr>
      <w:b/>
      <w:bCs/>
      <w:color w:val="008000"/>
    </w:rPr>
  </w:style>
  <w:style w:type="character" w:styleId="af0">
    <w:name w:val="page number"/>
    <w:basedOn w:val="a0"/>
    <w:rsid w:val="00B60865"/>
  </w:style>
  <w:style w:type="paragraph" w:styleId="af1">
    <w:name w:val="Body Text Indent"/>
    <w:basedOn w:val="a"/>
    <w:link w:val="af2"/>
    <w:rsid w:val="00B60865"/>
    <w:pPr>
      <w:spacing w:after="120" w:line="240" w:lineRule="auto"/>
      <w:ind w:left="283"/>
    </w:pPr>
    <w:rPr>
      <w:rFonts w:ascii="Times New Roman" w:eastAsia="Times New Roman" w:hAnsi="Times New Roman"/>
      <w:sz w:val="24"/>
      <w:szCs w:val="24"/>
    </w:rPr>
  </w:style>
  <w:style w:type="character" w:customStyle="1" w:styleId="af2">
    <w:name w:val="Основной текст с отступом Знак"/>
    <w:link w:val="af1"/>
    <w:rsid w:val="00B60865"/>
    <w:rPr>
      <w:sz w:val="24"/>
      <w:szCs w:val="24"/>
    </w:rPr>
  </w:style>
  <w:style w:type="paragraph" w:styleId="af3">
    <w:name w:val="Balloon Text"/>
    <w:basedOn w:val="a"/>
    <w:link w:val="af4"/>
    <w:rsid w:val="00B60865"/>
    <w:pPr>
      <w:spacing w:after="0" w:line="240" w:lineRule="auto"/>
    </w:pPr>
    <w:rPr>
      <w:rFonts w:ascii="Tahoma" w:eastAsia="Times New Roman" w:hAnsi="Tahoma"/>
      <w:sz w:val="16"/>
      <w:szCs w:val="16"/>
    </w:rPr>
  </w:style>
  <w:style w:type="character" w:customStyle="1" w:styleId="af4">
    <w:name w:val="Текст выноски Знак"/>
    <w:link w:val="af3"/>
    <w:rsid w:val="00B60865"/>
    <w:rPr>
      <w:rFonts w:ascii="Tahoma" w:hAnsi="Tahoma" w:cs="Tahoma"/>
      <w:sz w:val="16"/>
      <w:szCs w:val="16"/>
    </w:rPr>
  </w:style>
  <w:style w:type="paragraph" w:styleId="af5">
    <w:name w:val="List Paragraph"/>
    <w:basedOn w:val="a"/>
    <w:uiPriority w:val="34"/>
    <w:qFormat/>
    <w:rsid w:val="0015343A"/>
    <w:pPr>
      <w:ind w:left="720" w:firstLine="567"/>
      <w:contextualSpacing/>
      <w:jc w:val="both"/>
    </w:pPr>
  </w:style>
  <w:style w:type="paragraph" w:styleId="af6">
    <w:name w:val="header"/>
    <w:basedOn w:val="a"/>
    <w:link w:val="af7"/>
    <w:uiPriority w:val="99"/>
    <w:semiHidden/>
    <w:unhideWhenUsed/>
    <w:rsid w:val="004510B0"/>
    <w:pPr>
      <w:tabs>
        <w:tab w:val="center" w:pos="4677"/>
        <w:tab w:val="right" w:pos="9355"/>
      </w:tabs>
    </w:pPr>
  </w:style>
  <w:style w:type="character" w:customStyle="1" w:styleId="af7">
    <w:name w:val="Верхний колонтитул Знак"/>
    <w:link w:val="af6"/>
    <w:uiPriority w:val="99"/>
    <w:semiHidden/>
    <w:rsid w:val="004510B0"/>
    <w:rPr>
      <w:rFonts w:ascii="Calibri" w:eastAsia="Calibri" w:hAnsi="Calibri"/>
      <w:sz w:val="22"/>
      <w:szCs w:val="22"/>
      <w:lang w:eastAsia="en-US"/>
    </w:rPr>
  </w:style>
  <w:style w:type="paragraph" w:customStyle="1" w:styleId="61">
    <w:name w:val="Основной текст6"/>
    <w:basedOn w:val="a"/>
    <w:rsid w:val="00CC4C4C"/>
    <w:pPr>
      <w:widowControl w:val="0"/>
      <w:shd w:val="clear" w:color="auto" w:fill="FFFFFF"/>
      <w:autoSpaceDE w:val="0"/>
      <w:autoSpaceDN w:val="0"/>
      <w:adjustRightInd w:val="0"/>
      <w:spacing w:after="0" w:line="278" w:lineRule="exact"/>
      <w:ind w:right="20" w:firstLine="720"/>
      <w:jc w:val="both"/>
    </w:pPr>
    <w:rPr>
      <w:rFonts w:ascii="Times New Roman" w:eastAsia="Times New Roman" w:hAnsi="Times New Roman"/>
      <w:i/>
      <w:color w:val="000000"/>
      <w:sz w:val="23"/>
      <w:szCs w:val="23"/>
      <w:lang w:eastAsia="ru-RU"/>
    </w:rPr>
  </w:style>
  <w:style w:type="character" w:customStyle="1" w:styleId="120">
    <w:name w:val="Заголовок №1 (2)_"/>
    <w:basedOn w:val="a0"/>
    <w:link w:val="121"/>
    <w:locked/>
    <w:rsid w:val="005F147D"/>
    <w:rPr>
      <w:b/>
      <w:bCs/>
      <w:sz w:val="23"/>
      <w:szCs w:val="23"/>
      <w:shd w:val="clear" w:color="auto" w:fill="FFFFFF"/>
    </w:rPr>
  </w:style>
  <w:style w:type="paragraph" w:customStyle="1" w:styleId="121">
    <w:name w:val="Заголовок №1 (2)"/>
    <w:basedOn w:val="a"/>
    <w:link w:val="120"/>
    <w:rsid w:val="005F147D"/>
    <w:pPr>
      <w:widowControl w:val="0"/>
      <w:shd w:val="clear" w:color="auto" w:fill="FFFFFF"/>
      <w:autoSpaceDE w:val="0"/>
      <w:autoSpaceDN w:val="0"/>
      <w:adjustRightInd w:val="0"/>
      <w:spacing w:before="240" w:after="300" w:line="240" w:lineRule="atLeast"/>
      <w:ind w:right="20" w:firstLine="720"/>
      <w:jc w:val="center"/>
      <w:outlineLvl w:val="0"/>
    </w:pPr>
    <w:rPr>
      <w:rFonts w:ascii="Times New Roman" w:eastAsia="Times New Roman" w:hAnsi="Times New Roman"/>
      <w:b/>
      <w:bCs/>
      <w:sz w:val="23"/>
      <w:szCs w:val="23"/>
      <w:lang w:eastAsia="ru-RU"/>
    </w:rPr>
  </w:style>
  <w:style w:type="character" w:styleId="af8">
    <w:name w:val="FollowedHyperlink"/>
    <w:basedOn w:val="a0"/>
    <w:uiPriority w:val="99"/>
    <w:semiHidden/>
    <w:unhideWhenUsed/>
    <w:rsid w:val="00AC5049"/>
    <w:rPr>
      <w:color w:val="800080"/>
      <w:u w:val="single"/>
    </w:rPr>
  </w:style>
</w:styles>
</file>

<file path=word/webSettings.xml><?xml version="1.0" encoding="utf-8"?>
<w:webSettings xmlns:r="http://schemas.openxmlformats.org/officeDocument/2006/relationships" xmlns:w="http://schemas.openxmlformats.org/wordprocessingml/2006/main">
  <w:divs>
    <w:div w:id="226654472">
      <w:bodyDiv w:val="1"/>
      <w:marLeft w:val="0"/>
      <w:marRight w:val="0"/>
      <w:marTop w:val="0"/>
      <w:marBottom w:val="0"/>
      <w:divBdr>
        <w:top w:val="none" w:sz="0" w:space="0" w:color="auto"/>
        <w:left w:val="none" w:sz="0" w:space="0" w:color="auto"/>
        <w:bottom w:val="none" w:sz="0" w:space="0" w:color="auto"/>
        <w:right w:val="none" w:sz="0" w:space="0" w:color="auto"/>
      </w:divBdr>
    </w:div>
    <w:div w:id="866213612">
      <w:bodyDiv w:val="1"/>
      <w:marLeft w:val="0"/>
      <w:marRight w:val="0"/>
      <w:marTop w:val="0"/>
      <w:marBottom w:val="0"/>
      <w:divBdr>
        <w:top w:val="none" w:sz="0" w:space="0" w:color="auto"/>
        <w:left w:val="none" w:sz="0" w:space="0" w:color="auto"/>
        <w:bottom w:val="none" w:sz="0" w:space="0" w:color="auto"/>
        <w:right w:val="none" w:sz="0" w:space="0" w:color="auto"/>
      </w:divBdr>
    </w:div>
    <w:div w:id="1037509883">
      <w:bodyDiv w:val="1"/>
      <w:marLeft w:val="0"/>
      <w:marRight w:val="0"/>
      <w:marTop w:val="0"/>
      <w:marBottom w:val="0"/>
      <w:divBdr>
        <w:top w:val="none" w:sz="0" w:space="0" w:color="auto"/>
        <w:left w:val="none" w:sz="0" w:space="0" w:color="auto"/>
        <w:bottom w:val="none" w:sz="0" w:space="0" w:color="auto"/>
        <w:right w:val="none" w:sz="0" w:space="0" w:color="auto"/>
      </w:divBdr>
    </w:div>
    <w:div w:id="1181550631">
      <w:bodyDiv w:val="1"/>
      <w:marLeft w:val="0"/>
      <w:marRight w:val="0"/>
      <w:marTop w:val="0"/>
      <w:marBottom w:val="0"/>
      <w:divBdr>
        <w:top w:val="none" w:sz="0" w:space="0" w:color="auto"/>
        <w:left w:val="none" w:sz="0" w:space="0" w:color="auto"/>
        <w:bottom w:val="none" w:sz="0" w:space="0" w:color="auto"/>
        <w:right w:val="none" w:sz="0" w:space="0" w:color="auto"/>
      </w:divBdr>
    </w:div>
    <w:div w:id="1479031619">
      <w:bodyDiv w:val="1"/>
      <w:marLeft w:val="0"/>
      <w:marRight w:val="0"/>
      <w:marTop w:val="0"/>
      <w:marBottom w:val="0"/>
      <w:divBdr>
        <w:top w:val="none" w:sz="0" w:space="0" w:color="auto"/>
        <w:left w:val="none" w:sz="0" w:space="0" w:color="auto"/>
        <w:bottom w:val="none" w:sz="0" w:space="0" w:color="auto"/>
        <w:right w:val="none" w:sz="0" w:space="0" w:color="auto"/>
      </w:divBdr>
    </w:div>
    <w:div w:id="1551527257">
      <w:bodyDiv w:val="1"/>
      <w:marLeft w:val="0"/>
      <w:marRight w:val="0"/>
      <w:marTop w:val="0"/>
      <w:marBottom w:val="0"/>
      <w:divBdr>
        <w:top w:val="none" w:sz="0" w:space="0" w:color="auto"/>
        <w:left w:val="none" w:sz="0" w:space="0" w:color="auto"/>
        <w:bottom w:val="none" w:sz="0" w:space="0" w:color="auto"/>
        <w:right w:val="none" w:sz="0" w:space="0" w:color="auto"/>
      </w:divBdr>
    </w:div>
    <w:div w:id="1685550610">
      <w:bodyDiv w:val="1"/>
      <w:marLeft w:val="0"/>
      <w:marRight w:val="0"/>
      <w:marTop w:val="0"/>
      <w:marBottom w:val="0"/>
      <w:divBdr>
        <w:top w:val="none" w:sz="0" w:space="0" w:color="auto"/>
        <w:left w:val="none" w:sz="0" w:space="0" w:color="auto"/>
        <w:bottom w:val="none" w:sz="0" w:space="0" w:color="auto"/>
        <w:right w:val="none" w:sz="0" w:space="0" w:color="auto"/>
      </w:divBdr>
    </w:div>
    <w:div w:id="1687247884">
      <w:bodyDiv w:val="1"/>
      <w:marLeft w:val="0"/>
      <w:marRight w:val="0"/>
      <w:marTop w:val="0"/>
      <w:marBottom w:val="0"/>
      <w:divBdr>
        <w:top w:val="none" w:sz="0" w:space="0" w:color="auto"/>
        <w:left w:val="none" w:sz="0" w:space="0" w:color="auto"/>
        <w:bottom w:val="none" w:sz="0" w:space="0" w:color="auto"/>
        <w:right w:val="none" w:sz="0" w:space="0" w:color="auto"/>
      </w:divBdr>
    </w:div>
    <w:div w:id="1853837748">
      <w:bodyDiv w:val="1"/>
      <w:marLeft w:val="0"/>
      <w:marRight w:val="0"/>
      <w:marTop w:val="0"/>
      <w:marBottom w:val="0"/>
      <w:divBdr>
        <w:top w:val="none" w:sz="0" w:space="0" w:color="auto"/>
        <w:left w:val="none" w:sz="0" w:space="0" w:color="auto"/>
        <w:bottom w:val="none" w:sz="0" w:space="0" w:color="auto"/>
        <w:right w:val="none" w:sz="0" w:space="0" w:color="auto"/>
      </w:divBdr>
      <w:divsChild>
        <w:div w:id="39932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5.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93;&#1086;&#1088;&#1083;&#1086;&#1074;&#1086;-&#1084;&#1086;.&#1088;&#1092;/sovet-deputatov/normativno-pravovye-akty/item/789-proekt-reshenie-ot-2017-o-proekte-byudzheta-gorodskogo-poseleniya-khorlovo-na-2018-god-i-na-planovyj-period-2019-2020-godov" TargetMode="External"/><Relationship Id="rId14" Type="http://schemas.openxmlformats.org/officeDocument/2006/relationships/chart" Target="charts/chart5.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manualLayout>
          <c:layoutTarget val="inner"/>
          <c:xMode val="edge"/>
          <c:yMode val="edge"/>
          <c:x val="0.12548110975351257"/>
          <c:y val="6.9666672152231976E-2"/>
          <c:w val="0.6238775541857049"/>
          <c:h val="0.78109903788181656"/>
        </c:manualLayout>
      </c:layout>
      <c:bar3DChart>
        <c:barDir val="col"/>
        <c:grouping val="stacked"/>
        <c:ser>
          <c:idx val="0"/>
          <c:order val="0"/>
          <c:tx>
            <c:strRef>
              <c:f>Лист1!$B$1</c:f>
              <c:strCache>
                <c:ptCount val="1"/>
                <c:pt idx="0">
                  <c:v>Налоговые и неналоговые доходы</c:v>
                </c:pt>
              </c:strCache>
            </c:strRef>
          </c:tx>
          <c:spPr>
            <a:solidFill>
              <a:srgbClr val="00B0F0"/>
            </a:solidFill>
          </c:spPr>
          <c:dLbls>
            <c:spPr>
              <a:solidFill>
                <a:srgbClr val="92D050"/>
              </a:solidFill>
            </c:spPr>
            <c:txPr>
              <a:bodyPr/>
              <a:lstStyle/>
              <a:p>
                <a:pPr>
                  <a:defRPr sz="801"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Лист1!$B$2:$B$5</c:f>
              <c:numCache>
                <c:formatCode>#,##0.0</c:formatCode>
                <c:ptCount val="4"/>
                <c:pt idx="0">
                  <c:v>57940.2</c:v>
                </c:pt>
                <c:pt idx="1">
                  <c:v>73135</c:v>
                </c:pt>
                <c:pt idx="2">
                  <c:v>76947</c:v>
                </c:pt>
                <c:pt idx="3">
                  <c:v>79876</c:v>
                </c:pt>
              </c:numCache>
            </c:numRef>
          </c:val>
        </c:ser>
        <c:ser>
          <c:idx val="1"/>
          <c:order val="1"/>
          <c:tx>
            <c:strRef>
              <c:f>Лист1!$C$1</c:f>
              <c:strCache>
                <c:ptCount val="1"/>
                <c:pt idx="0">
                  <c:v>Безвозмездные поступления</c:v>
                </c:pt>
              </c:strCache>
            </c:strRef>
          </c:tx>
          <c:spPr>
            <a:solidFill>
              <a:srgbClr val="FF0000"/>
            </a:solidFill>
          </c:spPr>
          <c:dLbls>
            <c:spPr>
              <a:solidFill>
                <a:srgbClr val="FFC000"/>
              </a:solidFill>
            </c:spPr>
            <c:txPr>
              <a:bodyPr/>
              <a:lstStyle/>
              <a:p>
                <a:pPr>
                  <a:defRPr sz="801"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Лист1!$C$2:$C$5</c:f>
              <c:numCache>
                <c:formatCode>#,##0.0</c:formatCode>
                <c:ptCount val="4"/>
                <c:pt idx="0">
                  <c:v>48155.1</c:v>
                </c:pt>
                <c:pt idx="1">
                  <c:v>32905</c:v>
                </c:pt>
                <c:pt idx="2">
                  <c:v>33674</c:v>
                </c:pt>
                <c:pt idx="3">
                  <c:v>33765</c:v>
                </c:pt>
              </c:numCache>
            </c:numRef>
          </c:val>
        </c:ser>
        <c:gapWidth val="75"/>
        <c:shape val="cylinder"/>
        <c:axId val="80656256"/>
        <c:axId val="80679680"/>
        <c:axId val="0"/>
      </c:bar3DChart>
      <c:catAx>
        <c:axId val="80656256"/>
        <c:scaling>
          <c:orientation val="minMax"/>
        </c:scaling>
        <c:axPos val="b"/>
        <c:numFmt formatCode="General" sourceLinked="1"/>
        <c:majorTickMark val="none"/>
        <c:tickLblPos val="nextTo"/>
        <c:txPr>
          <a:bodyPr/>
          <a:lstStyle/>
          <a:p>
            <a:pPr>
              <a:defRPr sz="801" baseline="0">
                <a:latin typeface="Times New Roman" pitchFamily="18" charset="0"/>
              </a:defRPr>
            </a:pPr>
            <a:endParaRPr lang="ru-RU"/>
          </a:p>
        </c:txPr>
        <c:crossAx val="80679680"/>
        <c:crosses val="autoZero"/>
        <c:auto val="1"/>
        <c:lblAlgn val="ctr"/>
        <c:lblOffset val="100"/>
      </c:catAx>
      <c:valAx>
        <c:axId val="80679680"/>
        <c:scaling>
          <c:orientation val="minMax"/>
        </c:scaling>
        <c:axPos val="l"/>
        <c:majorGridlines/>
        <c:numFmt formatCode="#,##0.0" sourceLinked="1"/>
        <c:majorTickMark val="none"/>
        <c:tickLblPos val="nextTo"/>
        <c:spPr>
          <a:ln w="9543">
            <a:noFill/>
          </a:ln>
        </c:spPr>
        <c:txPr>
          <a:bodyPr/>
          <a:lstStyle/>
          <a:p>
            <a:pPr>
              <a:defRPr sz="801" baseline="0">
                <a:latin typeface="Times New Roman" pitchFamily="18" charset="0"/>
              </a:defRPr>
            </a:pPr>
            <a:endParaRPr lang="ru-RU"/>
          </a:p>
        </c:txPr>
        <c:crossAx val="80656256"/>
        <c:crosses val="autoZero"/>
        <c:crossBetween val="between"/>
      </c:valAx>
      <c:spPr>
        <a:noFill/>
        <a:ln w="25467">
          <a:noFill/>
        </a:ln>
      </c:spPr>
    </c:plotArea>
    <c:legend>
      <c:legendPos val="r"/>
      <c:txPr>
        <a:bodyPr/>
        <a:lstStyle/>
        <a:p>
          <a:pPr>
            <a:defRPr sz="801" baseline="0">
              <a:latin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1">
                <a:latin typeface="Times New Roman" pitchFamily="18" charset="0"/>
                <a:cs typeface="Times New Roman" pitchFamily="18" charset="0"/>
              </a:rPr>
              <a:t>Налоговые и неналоговые доходы</a:t>
            </a:r>
          </a:p>
        </c:rich>
      </c:tx>
    </c:title>
    <c:view3D>
      <c:depthPercent val="100"/>
      <c:perspective val="30"/>
    </c:view3D>
    <c:plotArea>
      <c:layout>
        <c:manualLayout>
          <c:layoutTarget val="inner"/>
          <c:xMode val="edge"/>
          <c:yMode val="edge"/>
          <c:x val="0.23354237735206287"/>
          <c:y val="0.20951335603549476"/>
          <c:w val="0.59398825102733999"/>
          <c:h val="0.64125212414901311"/>
        </c:manualLayout>
      </c:layout>
      <c:bar3DChart>
        <c:barDir val="col"/>
        <c:grouping val="stacked"/>
        <c:ser>
          <c:idx val="0"/>
          <c:order val="0"/>
          <c:tx>
            <c:strRef>
              <c:f>Лист1!$B$1</c:f>
              <c:strCache>
                <c:ptCount val="1"/>
                <c:pt idx="0">
                  <c:v>Налоговые и неналоговые доходы</c:v>
                </c:pt>
              </c:strCache>
            </c:strRef>
          </c:tx>
          <c:spPr>
            <a:solidFill>
              <a:srgbClr val="002060"/>
            </a:solidFill>
          </c:spPr>
          <c:dPt>
            <c:idx val="0"/>
            <c:spPr>
              <a:solidFill>
                <a:schemeClr val="accent3">
                  <a:lumMod val="75000"/>
                </a:schemeClr>
              </a:solidFill>
            </c:spPr>
          </c:dPt>
          <c:dPt>
            <c:idx val="1"/>
            <c:spPr>
              <a:solidFill>
                <a:schemeClr val="accent3">
                  <a:lumMod val="75000"/>
                </a:schemeClr>
              </a:solidFill>
            </c:spPr>
          </c:dPt>
          <c:dPt>
            <c:idx val="2"/>
            <c:spPr>
              <a:solidFill>
                <a:schemeClr val="accent3">
                  <a:lumMod val="75000"/>
                </a:schemeClr>
              </a:solidFill>
            </c:spPr>
          </c:dPt>
          <c:dPt>
            <c:idx val="3"/>
            <c:spPr>
              <a:solidFill>
                <a:schemeClr val="accent3">
                  <a:lumMod val="75000"/>
                </a:schemeClr>
              </a:solidFill>
            </c:spPr>
          </c:dPt>
          <c:dLbls>
            <c:spPr>
              <a:solidFill>
                <a:srgbClr val="00B0F0"/>
              </a:solidFill>
            </c:spPr>
            <c:txPr>
              <a:bodyPr/>
              <a:lstStyle/>
              <a:p>
                <a:pPr>
                  <a:defRPr sz="798"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Лист1!$B$2:$B$5</c:f>
              <c:numCache>
                <c:formatCode>#,##0.0</c:formatCode>
                <c:ptCount val="4"/>
                <c:pt idx="0">
                  <c:v>57940.2</c:v>
                </c:pt>
                <c:pt idx="1">
                  <c:v>73135</c:v>
                </c:pt>
                <c:pt idx="2">
                  <c:v>76947</c:v>
                </c:pt>
                <c:pt idx="3">
                  <c:v>79876</c:v>
                </c:pt>
              </c:numCache>
            </c:numRef>
          </c:val>
        </c:ser>
        <c:gapWidth val="75"/>
        <c:shape val="cylinder"/>
        <c:axId val="96593408"/>
        <c:axId val="100015488"/>
        <c:axId val="0"/>
      </c:bar3DChart>
      <c:catAx>
        <c:axId val="96593408"/>
        <c:scaling>
          <c:orientation val="minMax"/>
        </c:scaling>
        <c:axPos val="b"/>
        <c:numFmt formatCode="General" sourceLinked="1"/>
        <c:majorTickMark val="none"/>
        <c:tickLblPos val="nextTo"/>
        <c:txPr>
          <a:bodyPr/>
          <a:lstStyle/>
          <a:p>
            <a:pPr>
              <a:defRPr sz="798" baseline="0">
                <a:latin typeface="Times New Roman" pitchFamily="18" charset="0"/>
              </a:defRPr>
            </a:pPr>
            <a:endParaRPr lang="ru-RU"/>
          </a:p>
        </c:txPr>
        <c:crossAx val="100015488"/>
        <c:crosses val="autoZero"/>
        <c:auto val="1"/>
        <c:lblAlgn val="ctr"/>
        <c:lblOffset val="100"/>
      </c:catAx>
      <c:valAx>
        <c:axId val="100015488"/>
        <c:scaling>
          <c:orientation val="minMax"/>
        </c:scaling>
        <c:axPos val="l"/>
        <c:majorGridlines/>
        <c:numFmt formatCode="#,##0.0" sourceLinked="1"/>
        <c:majorTickMark val="none"/>
        <c:tickLblPos val="nextTo"/>
        <c:spPr>
          <a:ln w="9508">
            <a:noFill/>
          </a:ln>
        </c:spPr>
        <c:txPr>
          <a:bodyPr/>
          <a:lstStyle/>
          <a:p>
            <a:pPr>
              <a:defRPr sz="798" baseline="0">
                <a:latin typeface="Times New Roman" pitchFamily="18" charset="0"/>
              </a:defRPr>
            </a:pPr>
            <a:endParaRPr lang="ru-RU"/>
          </a:p>
        </c:txPr>
        <c:crossAx val="96593408"/>
        <c:crosses val="autoZero"/>
        <c:crossBetween val="between"/>
      </c:valAx>
      <c:spPr>
        <a:noFill/>
        <a:ln w="25431">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2">
                <a:latin typeface="Times New Roman" pitchFamily="18" charset="0"/>
                <a:cs typeface="Times New Roman" pitchFamily="18" charset="0"/>
              </a:rPr>
              <a:t>Структура налоговых и неналоговых доходов бюджета на 2018</a:t>
            </a:r>
            <a:r>
              <a:rPr lang="ru-RU" sz="1202" baseline="0">
                <a:latin typeface="Times New Roman" pitchFamily="18" charset="0"/>
                <a:cs typeface="Times New Roman" pitchFamily="18" charset="0"/>
              </a:rPr>
              <a:t> </a:t>
            </a:r>
            <a:r>
              <a:rPr lang="ru-RU" sz="1202">
                <a:latin typeface="Times New Roman" pitchFamily="18" charset="0"/>
                <a:cs typeface="Times New Roman" pitchFamily="18" charset="0"/>
              </a:rPr>
              <a:t>год</a:t>
            </a:r>
          </a:p>
        </c:rich>
      </c:tx>
    </c:title>
    <c:view3D>
      <c:rotX val="30"/>
      <c:perspective val="30"/>
    </c:view3D>
    <c:plotArea>
      <c:layout>
        <c:manualLayout>
          <c:layoutTarget val="inner"/>
          <c:xMode val="edge"/>
          <c:yMode val="edge"/>
          <c:x val="5.6023036087985853E-2"/>
          <c:y val="0.18377239472581441"/>
          <c:w val="0.57912191242893296"/>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8"/>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dLbl>
              <c:idx val="8"/>
              <c:delete val="1"/>
            </c:dLbl>
            <c:txPr>
              <a:bodyPr/>
              <a:lstStyle/>
              <a:p>
                <a:pPr>
                  <a:defRPr sz="699" b="1" baseline="0">
                    <a:latin typeface="Times New Roman" pitchFamily="18" charset="0"/>
                  </a:defRPr>
                </a:pPr>
                <a:endParaRPr lang="ru-RU"/>
              </a:p>
            </c:txPr>
            <c:showVal val="1"/>
            <c:showLeaderLines val="1"/>
          </c:dLbls>
          <c:cat>
            <c:strRef>
              <c:f>Лист1!$A$2:$A$10</c:f>
              <c:strCache>
                <c:ptCount val="8"/>
                <c:pt idx="0">
                  <c:v>Налог на доходы физических лиц</c:v>
                </c:pt>
                <c:pt idx="1">
                  <c:v>Налог на товары (работы, услуги), реализуемые на территории РФ</c:v>
                </c:pt>
                <c:pt idx="2">
                  <c:v>Налог на имущество физических лиц</c:v>
                </c:pt>
                <c:pt idx="3">
                  <c:v>Земельный налог</c:v>
                </c:pt>
                <c:pt idx="4">
                  <c:v>Доходы от использования имущества, находящегося в гос.и мун.собственности</c:v>
                </c:pt>
                <c:pt idx="5">
                  <c:v>Доходы от продажи материальных и нематериальных активов</c:v>
                </c:pt>
                <c:pt idx="6">
                  <c:v>Задолженность и перерасчеты по отменен. налогам, сборам и иным об.плат.</c:v>
                </c:pt>
                <c:pt idx="7">
                  <c:v>Штрафы, санкции, возмещение ущерба</c:v>
                </c:pt>
              </c:strCache>
            </c:strRef>
          </c:cat>
          <c:val>
            <c:numRef>
              <c:f>Лист1!$B$2:$B$10</c:f>
              <c:numCache>
                <c:formatCode>#,##0.0</c:formatCode>
                <c:ptCount val="9"/>
                <c:pt idx="0">
                  <c:v>26684</c:v>
                </c:pt>
                <c:pt idx="1">
                  <c:v>3587</c:v>
                </c:pt>
                <c:pt idx="2">
                  <c:v>3200</c:v>
                </c:pt>
                <c:pt idx="3">
                  <c:v>30500</c:v>
                </c:pt>
                <c:pt idx="4">
                  <c:v>8052</c:v>
                </c:pt>
                <c:pt idx="5">
                  <c:v>1112</c:v>
                </c:pt>
                <c:pt idx="6">
                  <c:v>0</c:v>
                </c:pt>
                <c:pt idx="7">
                  <c:v>0</c:v>
                </c:pt>
              </c:numCache>
            </c:numRef>
          </c:val>
        </c:ser>
      </c:pie3DChart>
      <c:spPr>
        <a:noFill/>
        <a:ln w="25441">
          <a:noFill/>
        </a:ln>
      </c:spPr>
    </c:plotArea>
    <c:legend>
      <c:legendPos val="r"/>
      <c:legendEntry>
        <c:idx val="8"/>
        <c:delete val="1"/>
      </c:legendEntry>
      <c:layout>
        <c:manualLayout>
          <c:xMode val="edge"/>
          <c:yMode val="edge"/>
          <c:x val="0.62557006180679031"/>
          <c:y val="0.25878598570580985"/>
          <c:w val="0.36160308187283041"/>
          <c:h val="0.63335713894965462"/>
        </c:manualLayout>
      </c:layout>
      <c:txPr>
        <a:bodyPr/>
        <a:lstStyle/>
        <a:p>
          <a:pPr>
            <a:defRPr sz="701" baseline="0">
              <a:latin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1">
                <a:latin typeface="Times New Roman" pitchFamily="18" charset="0"/>
                <a:cs typeface="Times New Roman" pitchFamily="18" charset="0"/>
              </a:rPr>
              <a:t>Структура налоговых и неналоговых доходов бюджета на 2019 год</a:t>
            </a:r>
          </a:p>
        </c:rich>
      </c:tx>
    </c:title>
    <c:view3D>
      <c:rotX val="30"/>
      <c:perspective val="30"/>
    </c:view3D>
    <c:plotArea>
      <c:layout>
        <c:manualLayout>
          <c:layoutTarget val="inner"/>
          <c:xMode val="edge"/>
          <c:yMode val="edge"/>
          <c:x val="5.6023036087985853E-2"/>
          <c:y val="0.18377239472581441"/>
          <c:w val="0.57912191242893341"/>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8"/>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dLbl>
              <c:idx val="6"/>
              <c:delete val="1"/>
            </c:dLbl>
            <c:dLbl>
              <c:idx val="7"/>
              <c:delete val="1"/>
            </c:dLbl>
            <c:dLbl>
              <c:idx val="8"/>
              <c:delete val="1"/>
            </c:dLbl>
            <c:txPr>
              <a:bodyPr/>
              <a:lstStyle/>
              <a:p>
                <a:pPr>
                  <a:defRPr sz="699" b="1" baseline="0">
                    <a:latin typeface="Times New Roman" pitchFamily="18" charset="0"/>
                  </a:defRPr>
                </a:pPr>
                <a:endParaRPr lang="ru-RU"/>
              </a:p>
            </c:txPr>
            <c:showVal val="1"/>
            <c:showLeaderLines val="1"/>
          </c:dLbls>
          <c:cat>
            <c:strRef>
              <c:f>Лист1!$A$2:$A$10</c:f>
              <c:strCache>
                <c:ptCount val="6"/>
                <c:pt idx="0">
                  <c:v>Налог на доходы физических лиц</c:v>
                </c:pt>
                <c:pt idx="1">
                  <c:v>Налог на товары (работы, услуги), реализуемые на территории РФ</c:v>
                </c:pt>
                <c:pt idx="2">
                  <c:v>Налог на имущество физических лиц</c:v>
                </c:pt>
                <c:pt idx="3">
                  <c:v>Земельный налог</c:v>
                </c:pt>
                <c:pt idx="4">
                  <c:v>Доходы от использования имущества, находящегося в гос.и мун.собственности</c:v>
                </c:pt>
                <c:pt idx="5">
                  <c:v>Доходы от продажи материальных и нематериальных активов</c:v>
                </c:pt>
              </c:strCache>
            </c:strRef>
          </c:cat>
          <c:val>
            <c:numRef>
              <c:f>Лист1!$B$2:$B$10</c:f>
              <c:numCache>
                <c:formatCode>#,##0.0</c:formatCode>
                <c:ptCount val="9"/>
                <c:pt idx="0">
                  <c:v>27753</c:v>
                </c:pt>
                <c:pt idx="1">
                  <c:v>3946</c:v>
                </c:pt>
                <c:pt idx="2">
                  <c:v>3390</c:v>
                </c:pt>
                <c:pt idx="3">
                  <c:v>32020</c:v>
                </c:pt>
                <c:pt idx="4">
                  <c:v>8237</c:v>
                </c:pt>
                <c:pt idx="5">
                  <c:v>1601</c:v>
                </c:pt>
              </c:numCache>
            </c:numRef>
          </c:val>
        </c:ser>
      </c:pie3DChart>
      <c:spPr>
        <a:noFill/>
        <a:ln w="25419">
          <a:noFill/>
        </a:ln>
      </c:spPr>
    </c:plotArea>
    <c:legend>
      <c:legendPos val="r"/>
      <c:legendEntry>
        <c:idx val="6"/>
        <c:delete val="1"/>
      </c:legendEntry>
      <c:legendEntry>
        <c:idx val="7"/>
        <c:delete val="1"/>
      </c:legendEntry>
      <c:legendEntry>
        <c:idx val="8"/>
        <c:delete val="1"/>
      </c:legendEntry>
      <c:layout>
        <c:manualLayout>
          <c:xMode val="edge"/>
          <c:yMode val="edge"/>
          <c:x val="0.62557006180679031"/>
          <c:y val="0.25878581816070034"/>
          <c:w val="0.36160308187283041"/>
          <c:h val="0.63335692223505424"/>
        </c:manualLayout>
      </c:layout>
      <c:txPr>
        <a:bodyPr/>
        <a:lstStyle/>
        <a:p>
          <a:pPr>
            <a:defRPr sz="701" baseline="0">
              <a:latin typeface="Times New Roman" pitchFamily="18" charset="0"/>
            </a:defRPr>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1">
                <a:latin typeface="Times New Roman" pitchFamily="18" charset="0"/>
                <a:cs typeface="Times New Roman" pitchFamily="18" charset="0"/>
              </a:rPr>
              <a:t>Структура налоговых и неналоговых доходов бюджета на 2020 год</a:t>
            </a:r>
          </a:p>
        </c:rich>
      </c:tx>
      <c:layout>
        <c:manualLayout>
          <c:xMode val="edge"/>
          <c:yMode val="edge"/>
          <c:x val="0.15294710888411703"/>
          <c:y val="2.2500459504621088E-2"/>
        </c:manualLayout>
      </c:layout>
    </c:title>
    <c:view3D>
      <c:rotX val="30"/>
      <c:perspective val="30"/>
    </c:view3D>
    <c:plotArea>
      <c:layout>
        <c:manualLayout>
          <c:layoutTarget val="inner"/>
          <c:xMode val="edge"/>
          <c:yMode val="edge"/>
          <c:x val="5.6023036087985853E-2"/>
          <c:y val="0.18377239472581441"/>
          <c:w val="0.57912191242893341"/>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7"/>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dLbl>
              <c:idx val="6"/>
              <c:delete val="1"/>
            </c:dLbl>
            <c:dLbl>
              <c:idx val="7"/>
              <c:delete val="1"/>
            </c:dLbl>
            <c:dLbl>
              <c:idx val="8"/>
              <c:delete val="1"/>
            </c:dLbl>
            <c:txPr>
              <a:bodyPr/>
              <a:lstStyle/>
              <a:p>
                <a:pPr>
                  <a:defRPr sz="698" b="1" baseline="0">
                    <a:latin typeface="Times New Roman" pitchFamily="18" charset="0"/>
                  </a:defRPr>
                </a:pPr>
                <a:endParaRPr lang="ru-RU"/>
              </a:p>
            </c:txPr>
            <c:showVal val="1"/>
            <c:showLeaderLines val="1"/>
          </c:dLbls>
          <c:cat>
            <c:strRef>
              <c:f>Лист1!$A$2:$A$10</c:f>
              <c:strCache>
                <c:ptCount val="6"/>
                <c:pt idx="0">
                  <c:v>Налог на доходы физических лиц</c:v>
                </c:pt>
                <c:pt idx="1">
                  <c:v>Налог на товары (работы, услуги), реализуемые на территории РФ</c:v>
                </c:pt>
                <c:pt idx="2">
                  <c:v>Налог на имущество физических лиц</c:v>
                </c:pt>
                <c:pt idx="3">
                  <c:v>Земельный налог </c:v>
                </c:pt>
                <c:pt idx="4">
                  <c:v>Доходы от использования имущества, находящегося в гос.и мун.собственности</c:v>
                </c:pt>
                <c:pt idx="5">
                  <c:v>Доходы от продажи материальных и нематериальных активов</c:v>
                </c:pt>
              </c:strCache>
            </c:strRef>
          </c:cat>
          <c:val>
            <c:numRef>
              <c:f>Лист1!$B$2:$B$10</c:f>
              <c:numCache>
                <c:formatCode>#,##0.0</c:formatCode>
                <c:ptCount val="9"/>
                <c:pt idx="0">
                  <c:v>28862</c:v>
                </c:pt>
                <c:pt idx="1">
                  <c:v>3946</c:v>
                </c:pt>
                <c:pt idx="2">
                  <c:v>3600</c:v>
                </c:pt>
                <c:pt idx="3">
                  <c:v>33630</c:v>
                </c:pt>
                <c:pt idx="4">
                  <c:v>8237</c:v>
                </c:pt>
                <c:pt idx="5">
                  <c:v>1601</c:v>
                </c:pt>
              </c:numCache>
            </c:numRef>
          </c:val>
        </c:ser>
      </c:pie3DChart>
      <c:spPr>
        <a:noFill/>
        <a:ln w="25428">
          <a:noFill/>
        </a:ln>
      </c:spPr>
    </c:plotArea>
    <c:legend>
      <c:legendPos val="r"/>
      <c:legendEntry>
        <c:idx val="6"/>
        <c:delete val="1"/>
      </c:legendEntry>
      <c:legendEntry>
        <c:idx val="7"/>
        <c:delete val="1"/>
      </c:legendEntry>
      <c:legendEntry>
        <c:idx val="8"/>
        <c:delete val="1"/>
      </c:legendEntry>
      <c:layout>
        <c:manualLayout>
          <c:xMode val="edge"/>
          <c:yMode val="edge"/>
          <c:x val="0.62557019008987591"/>
          <c:y val="0.25878551880915562"/>
          <c:w val="0.3616031177920937"/>
          <c:h val="0.63335692223505413"/>
        </c:manualLayout>
      </c:layout>
      <c:txPr>
        <a:bodyPr/>
        <a:lstStyle/>
        <a:p>
          <a:pPr>
            <a:defRPr sz="700" baseline="0">
              <a:latin typeface="Times New Roman" pitchFamily="18" charset="0"/>
            </a:defRPr>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backWall>
      <c:spPr>
        <a:noFill/>
        <a:ln w="25400">
          <a:noFill/>
        </a:ln>
      </c:spPr>
    </c:backWall>
    <c:plotArea>
      <c:layout>
        <c:manualLayout>
          <c:layoutTarget val="inner"/>
          <c:xMode val="edge"/>
          <c:yMode val="edge"/>
          <c:x val="0.13608036127836964"/>
          <c:y val="7.4025534943726976E-2"/>
          <c:w val="0.86391963872163069"/>
          <c:h val="0.56385114996218688"/>
        </c:manualLayout>
      </c:layout>
      <c:bar3DChart>
        <c:barDir val="col"/>
        <c:grouping val="stacked"/>
        <c:ser>
          <c:idx val="0"/>
          <c:order val="0"/>
          <c:tx>
            <c:strRef>
              <c:f>Лист1!$B$1</c:f>
              <c:strCache>
                <c:ptCount val="1"/>
                <c:pt idx="0">
                  <c:v>Расходы бюджета</c:v>
                </c:pt>
              </c:strCache>
            </c:strRef>
          </c:tx>
          <c:spPr>
            <a:solidFill>
              <a:schemeClr val="accent6">
                <a:lumMod val="75000"/>
              </a:schemeClr>
            </a:solidFill>
          </c:spPr>
          <c:dLbls>
            <c:dLbl>
              <c:idx val="0"/>
              <c:layout>
                <c:manualLayout>
                  <c:x val="1.9386406130671795E-2"/>
                  <c:y val="-0.12568589090634719"/>
                </c:manualLayout>
              </c:layout>
              <c:showVal val="1"/>
            </c:dLbl>
            <c:dLbl>
              <c:idx val="1"/>
              <c:layout>
                <c:manualLayout>
                  <c:x val="1.2254847742694364E-2"/>
                  <c:y val="-0.22242709394385238"/>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Оценка 2017 года</c:v>
                </c:pt>
                <c:pt idx="1">
                  <c:v>Проект бюджета на 2018 год</c:v>
                </c:pt>
                <c:pt idx="2">
                  <c:v>Проект бюджета на 2019 год</c:v>
                </c:pt>
                <c:pt idx="3">
                  <c:v>Проект бюджета на 2020 год</c:v>
                </c:pt>
              </c:strCache>
            </c:strRef>
          </c:cat>
          <c:val>
            <c:numRef>
              <c:f>Лист1!$B$2:$B$5</c:f>
              <c:numCache>
                <c:formatCode>#,##0.0</c:formatCode>
                <c:ptCount val="4"/>
                <c:pt idx="0">
                  <c:v>118729.2</c:v>
                </c:pt>
                <c:pt idx="1">
                  <c:v>108640</c:v>
                </c:pt>
                <c:pt idx="2">
                  <c:v>110621</c:v>
                </c:pt>
                <c:pt idx="3">
                  <c:v>113641</c:v>
                </c:pt>
              </c:numCache>
            </c:numRef>
          </c:val>
        </c:ser>
        <c:ser>
          <c:idx val="1"/>
          <c:order val="1"/>
          <c:tx>
            <c:strRef>
              <c:f>Лист1!$C$1</c:f>
              <c:strCache>
                <c:ptCount val="1"/>
              </c:strCache>
            </c:strRef>
          </c:tx>
          <c:dLbls>
            <c:showVal val="1"/>
          </c:dLbls>
          <c:cat>
            <c:strRef>
              <c:f>Лист1!$A$2:$A$5</c:f>
              <c:strCache>
                <c:ptCount val="4"/>
                <c:pt idx="0">
                  <c:v>Оценка 2017 года</c:v>
                </c:pt>
                <c:pt idx="1">
                  <c:v>Проект бюджета на 2018 год</c:v>
                </c:pt>
                <c:pt idx="2">
                  <c:v>Проект бюджета на 2019 год</c:v>
                </c:pt>
                <c:pt idx="3">
                  <c:v>Проект бюджета на 2020 год</c:v>
                </c:pt>
              </c:strCache>
            </c:strRef>
          </c:cat>
          <c:val>
            <c:numRef>
              <c:f>Лист1!$C$2:$C$5</c:f>
              <c:numCache>
                <c:formatCode>General</c:formatCode>
                <c:ptCount val="4"/>
              </c:numCache>
            </c:numRef>
          </c:val>
        </c:ser>
        <c:gapWidth val="75"/>
        <c:shape val="cylinder"/>
        <c:axId val="91250688"/>
        <c:axId val="91252224"/>
        <c:axId val="0"/>
      </c:bar3DChart>
      <c:catAx>
        <c:axId val="91250688"/>
        <c:scaling>
          <c:orientation val="minMax"/>
        </c:scaling>
        <c:axPos val="b"/>
        <c:numFmt formatCode="General" sourceLinked="1"/>
        <c:majorTickMark val="none"/>
        <c:tickLblPos val="nextTo"/>
        <c:txPr>
          <a:bodyPr rot="-2400000" vert="horz"/>
          <a:lstStyle/>
          <a:p>
            <a:pPr>
              <a:defRPr b="0" i="0" baseline="0">
                <a:latin typeface="Times New Roman" pitchFamily="18" charset="0"/>
              </a:defRPr>
            </a:pPr>
            <a:endParaRPr lang="ru-RU"/>
          </a:p>
        </c:txPr>
        <c:crossAx val="91252224"/>
        <c:crosses val="autoZero"/>
        <c:auto val="1"/>
        <c:lblAlgn val="ctr"/>
        <c:lblOffset val="100"/>
      </c:catAx>
      <c:valAx>
        <c:axId val="91252224"/>
        <c:scaling>
          <c:orientation val="minMax"/>
        </c:scaling>
        <c:delete val="1"/>
        <c:axPos val="l"/>
        <c:majorGridlines/>
        <c:numFmt formatCode="#,##0.0" sourceLinked="1"/>
        <c:tickLblPos val="none"/>
        <c:crossAx val="91250688"/>
        <c:crosses val="autoZero"/>
        <c:crossBetween val="between"/>
      </c:valAx>
      <c:spPr>
        <a:noFill/>
        <a:ln w="25432">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5.0166564752108456E-2"/>
          <c:y val="4.2460185087594436E-2"/>
          <c:w val="0.9498334587516355"/>
          <c:h val="0.48186754935170284"/>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rgbClr val="FFFF00"/>
              </a:solidFill>
            </c:spPr>
          </c:dPt>
          <c:dPt>
            <c:idx val="9"/>
            <c:spPr>
              <a:solidFill>
                <a:srgbClr val="00B0F0"/>
              </a:solidFill>
            </c:spPr>
          </c:dPt>
          <c:dLbls>
            <c:dLbl>
              <c:idx val="1"/>
              <c:tx>
                <c:rich>
                  <a:bodyPr/>
                  <a:lstStyle/>
                  <a:p>
                    <a:r>
                      <a:rPr lang="en-US" b="1"/>
                      <a:t>0,3</a:t>
                    </a:r>
                  </a:p>
                </c:rich>
              </c:tx>
              <c:dLblPos val="bestFit"/>
            </c:dLbl>
            <c:dLbl>
              <c:idx val="11"/>
              <c:layout>
                <c:manualLayout>
                  <c:x val="2.538841286501638E-3"/>
                  <c:y val="8.6325966850829127E-4"/>
                </c:manualLayout>
              </c:layout>
              <c:dLblPos val="bestFit"/>
              <c:showVal val="1"/>
            </c:dLbl>
            <c:txPr>
              <a:bodyPr/>
              <a:lstStyle/>
              <a:p>
                <a:pPr>
                  <a:defRPr b="1"/>
                </a:pPr>
                <a:endParaRPr lang="ru-RU"/>
              </a:p>
            </c:txPr>
            <c:showVal val="1"/>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Обслуживание долга</c:v>
                </c:pt>
              </c:strCache>
            </c:strRef>
          </c:cat>
          <c:val>
            <c:numRef>
              <c:f>Лист1!$B$2:$B$11</c:f>
              <c:numCache>
                <c:formatCode>#,##0.000</c:formatCode>
                <c:ptCount val="10"/>
                <c:pt idx="0" formatCode="#,##0.0">
                  <c:v>14.9</c:v>
                </c:pt>
                <c:pt idx="1">
                  <c:v>0.30000000000000027</c:v>
                </c:pt>
                <c:pt idx="2" formatCode="#,##0.0">
                  <c:v>1.1000000000000001</c:v>
                </c:pt>
                <c:pt idx="3" formatCode="#,##0.0">
                  <c:v>9</c:v>
                </c:pt>
                <c:pt idx="4" formatCode="#,##0.0">
                  <c:v>32.5</c:v>
                </c:pt>
                <c:pt idx="5" formatCode="#,##0.0">
                  <c:v>6.7</c:v>
                </c:pt>
                <c:pt idx="6" formatCode="#,##0.0">
                  <c:v>25.9</c:v>
                </c:pt>
                <c:pt idx="7" formatCode="#,##0.0">
                  <c:v>0.30000000000000027</c:v>
                </c:pt>
                <c:pt idx="8" formatCode="#,##0.0">
                  <c:v>9.1</c:v>
                </c:pt>
                <c:pt idx="9" formatCode="General">
                  <c:v>0.30000000000000027</c:v>
                </c:pt>
              </c:numCache>
            </c:numRef>
          </c:val>
        </c:ser>
      </c:pie3DChart>
      <c:spPr>
        <a:noFill/>
        <a:ln w="25411">
          <a:noFill/>
        </a:ln>
      </c:spPr>
    </c:plotArea>
    <c:legend>
      <c:legendPos val="b"/>
      <c:layout>
        <c:manualLayout>
          <c:xMode val="edge"/>
          <c:yMode val="edge"/>
          <c:x val="0.11418289697548616"/>
          <c:y val="0.54377627183994037"/>
          <c:w val="0.84563424613492921"/>
          <c:h val="0.40789162516157534"/>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004091681735409E-2"/>
          <c:y val="2.519494714403794E-2"/>
          <c:w val="0.95995908318264589"/>
          <c:h val="0.49913266193935907"/>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rgbClr val="FFFF00"/>
              </a:solidFill>
            </c:spPr>
          </c:dPt>
          <c:dPt>
            <c:idx val="9"/>
            <c:spPr>
              <a:solidFill>
                <a:srgbClr val="00B0F0"/>
              </a:solidFill>
            </c:spPr>
          </c:dPt>
          <c:dLbls>
            <c:dLbl>
              <c:idx val="1"/>
              <c:layout>
                <c:manualLayout>
                  <c:x val="-2.8183491036888785E-2"/>
                  <c:y val="-9.1796450167486738E-3"/>
                </c:manualLayout>
              </c:layout>
              <c:tx>
                <c:rich>
                  <a:bodyPr/>
                  <a:lstStyle/>
                  <a:p>
                    <a:pPr>
                      <a:defRPr/>
                    </a:pPr>
                    <a:r>
                      <a:rPr lang="en-US"/>
                      <a:t>0,3</a:t>
                    </a:r>
                  </a:p>
                </c:rich>
              </c:tx>
              <c:spPr/>
              <c:dLblPos val="bestFit"/>
            </c:dLbl>
            <c:dLbl>
              <c:idx val="2"/>
              <c:layout>
                <c:manualLayout>
                  <c:x val="3.9599219295643945E-2"/>
                  <c:y val="-9.7808000174011527E-3"/>
                </c:manualLayout>
              </c:layout>
              <c:spPr/>
              <c:txPr>
                <a:bodyPr/>
                <a:lstStyle/>
                <a:p>
                  <a:pPr>
                    <a:defRPr/>
                  </a:pPr>
                  <a:endParaRPr lang="ru-RU"/>
                </a:p>
              </c:txPr>
              <c:dLblPos val="bestFit"/>
              <c:showVal val="1"/>
            </c:dLbl>
            <c:dLbl>
              <c:idx val="4"/>
              <c:layout>
                <c:manualLayout>
                  <c:x val="0.10643985419198056"/>
                  <c:y val="2.324710706051256E-2"/>
                </c:manualLayout>
              </c:layout>
              <c:spPr/>
              <c:txPr>
                <a:bodyPr/>
                <a:lstStyle/>
                <a:p>
                  <a:pPr>
                    <a:defRPr/>
                  </a:pPr>
                  <a:endParaRPr lang="ru-RU"/>
                </a:p>
              </c:txPr>
              <c:dLblPos val="bestFit"/>
              <c:showVal val="1"/>
            </c:dLbl>
            <c:dLbl>
              <c:idx val="9"/>
              <c:layout>
                <c:manualLayout>
                  <c:x val="2.1841357276022922E-2"/>
                  <c:y val="3.5166322711741825E-2"/>
                </c:manualLayout>
              </c:layout>
              <c:spPr/>
              <c:txPr>
                <a:bodyPr/>
                <a:lstStyle/>
                <a:p>
                  <a:pPr>
                    <a:defRPr/>
                  </a:pPr>
                  <a:endParaRPr lang="ru-RU"/>
                </a:p>
              </c:txPr>
              <c:dLblPos val="bestFit"/>
              <c:showVal val="1"/>
            </c:dLbl>
            <c:dLbl>
              <c:idx val="11"/>
              <c:layout>
                <c:manualLayout>
                  <c:x val="-1.367667741410822E-3"/>
                  <c:y val="1.0783268804106668E-3"/>
                </c:manualLayout>
              </c:layout>
              <c:spPr/>
              <c:txPr>
                <a:bodyPr/>
                <a:lstStyle/>
                <a:p>
                  <a:pPr>
                    <a:defRPr/>
                  </a:pPr>
                  <a:endParaRPr lang="ru-RU"/>
                </a:p>
              </c:txPr>
              <c:dLblPos val="bestFit"/>
              <c:showVal val="1"/>
            </c:dLbl>
            <c:showVal val="1"/>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Обслуживание долга</c:v>
                </c:pt>
              </c:strCache>
            </c:strRef>
          </c:cat>
          <c:val>
            <c:numRef>
              <c:f>Лист1!$B$2:$B$11</c:f>
              <c:numCache>
                <c:formatCode>#,##0.000</c:formatCode>
                <c:ptCount val="10"/>
                <c:pt idx="0" formatCode="#,##0.0">
                  <c:v>15.1</c:v>
                </c:pt>
                <c:pt idx="1">
                  <c:v>0.30000000000000027</c:v>
                </c:pt>
                <c:pt idx="2" formatCode="#,##0.0">
                  <c:v>1.1000000000000001</c:v>
                </c:pt>
                <c:pt idx="3" formatCode="#,##0.0">
                  <c:v>10.1</c:v>
                </c:pt>
                <c:pt idx="4" formatCode="#,##0.0">
                  <c:v>29.2</c:v>
                </c:pt>
                <c:pt idx="5" formatCode="#,##0.0">
                  <c:v>6.6</c:v>
                </c:pt>
                <c:pt idx="6" formatCode="#,##0.0">
                  <c:v>25.7</c:v>
                </c:pt>
                <c:pt idx="7" formatCode="#,##0.0">
                  <c:v>0.30000000000000027</c:v>
                </c:pt>
                <c:pt idx="8" formatCode="#,##0.0">
                  <c:v>9</c:v>
                </c:pt>
                <c:pt idx="9" formatCode="General">
                  <c:v>2.6</c:v>
                </c:pt>
              </c:numCache>
            </c:numRef>
          </c:val>
        </c:ser>
      </c:pie3DChart>
      <c:spPr>
        <a:noFill/>
        <a:ln w="25411">
          <a:noFill/>
        </a:ln>
      </c:spPr>
    </c:plotArea>
    <c:legend>
      <c:legendPos val="b"/>
      <c:layout>
        <c:manualLayout>
          <c:xMode val="edge"/>
          <c:yMode val="edge"/>
          <c:x val="0.11418289697548616"/>
          <c:y val="0.54377627183994037"/>
          <c:w val="0.84563424613492921"/>
          <c:h val="0.40789162516157534"/>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4.2460185087594436E-2"/>
          <c:w val="1"/>
          <c:h val="0.52438093957537313"/>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rgbClr val="FFFF00"/>
              </a:solidFill>
            </c:spPr>
          </c:dPt>
          <c:dLbls>
            <c:dLbl>
              <c:idx val="1"/>
              <c:tx>
                <c:rich>
                  <a:bodyPr/>
                  <a:lstStyle/>
                  <a:p>
                    <a:pPr>
                      <a:defRPr/>
                    </a:pPr>
                    <a:r>
                      <a:rPr lang="en-US"/>
                      <a:t>0,3</a:t>
                    </a:r>
                  </a:p>
                </c:rich>
              </c:tx>
              <c:spPr/>
              <c:dLblPos val="bestFit"/>
            </c:dLbl>
            <c:dLbl>
              <c:idx val="11"/>
              <c:layout>
                <c:manualLayout>
                  <c:x val="1.2760892120354198E-3"/>
                  <c:y val="8.6325966850829127E-4"/>
                </c:manualLayout>
              </c:layout>
              <c:spPr/>
              <c:txPr>
                <a:bodyPr/>
                <a:lstStyle/>
                <a:p>
                  <a:pPr>
                    <a:defRPr/>
                  </a:pPr>
                  <a:endParaRPr lang="ru-RU"/>
                </a:p>
              </c:txPr>
              <c:dLblPos val="bestFit"/>
              <c:showVal val="1"/>
            </c:dLbl>
            <c:showVal val="1"/>
            <c:showLeaderLines val="1"/>
          </c:dLbls>
          <c:cat>
            <c:strRef>
              <c:f>Лист1!$A$2:$A$10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Лист1!$B$2:$B$10</c:f>
              <c:numCache>
                <c:formatCode>#,##0.000</c:formatCode>
                <c:ptCount val="9"/>
                <c:pt idx="0" formatCode="#,##0.0">
                  <c:v>14.8</c:v>
                </c:pt>
                <c:pt idx="1">
                  <c:v>0.30000000000000027</c:v>
                </c:pt>
                <c:pt idx="2" formatCode="#,##0.0">
                  <c:v>1.1000000000000001</c:v>
                </c:pt>
                <c:pt idx="3" formatCode="#,##0.0">
                  <c:v>10.3</c:v>
                </c:pt>
                <c:pt idx="4" formatCode="#,##0.0">
                  <c:v>32.300000000000004</c:v>
                </c:pt>
                <c:pt idx="5" formatCode="#,##0.0">
                  <c:v>6.5</c:v>
                </c:pt>
                <c:pt idx="6" formatCode="#,##0.0">
                  <c:v>25.7</c:v>
                </c:pt>
                <c:pt idx="7" formatCode="#,##0.0">
                  <c:v>0.30000000000000027</c:v>
                </c:pt>
                <c:pt idx="8" formatCode="#,##0.0">
                  <c:v>8.7000000000000011</c:v>
                </c:pt>
              </c:numCache>
            </c:numRef>
          </c:val>
        </c:ser>
      </c:pie3DChart>
      <c:spPr>
        <a:noFill/>
        <a:ln w="25411">
          <a:noFill/>
        </a:ln>
      </c:spPr>
    </c:plotArea>
    <c:legend>
      <c:legendPos val="b"/>
      <c:layout>
        <c:manualLayout>
          <c:xMode val="edge"/>
          <c:yMode val="edge"/>
          <c:x val="0.11418273402466847"/>
          <c:y val="0.56503322502794395"/>
          <c:w val="0.84563424613492932"/>
          <c:h val="0.41143445069290935"/>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5B25-EF44-4D3D-A275-0A87D66B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14876</Words>
  <Characters>84798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99476</CharactersWithSpaces>
  <SharedDoc>false</SharedDoc>
  <HLinks>
    <vt:vector size="6" baseType="variant">
      <vt:variant>
        <vt:i4>5702727</vt:i4>
      </vt:variant>
      <vt:variant>
        <vt:i4>0</vt:i4>
      </vt:variant>
      <vt:variant>
        <vt:i4>0</vt:i4>
      </vt:variant>
      <vt:variant>
        <vt:i4>5</vt:i4>
      </vt:variant>
      <vt:variant>
        <vt:lpwstr>http://хорлово-мо.рф/sovet-deputatov/normativno-pravovye-akty/item/789-proekt-reshenie-ot-2017-o-proekte-byudzheta-gorodskogo-poseleniya-khorlovo-na-2018-god-i-na-planovyj-period-2019-2020-godov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Демина</cp:lastModifiedBy>
  <cp:revision>3</cp:revision>
  <cp:lastPrinted>2017-12-07T09:39:00Z</cp:lastPrinted>
  <dcterms:created xsi:type="dcterms:W3CDTF">2017-12-21T13:54:00Z</dcterms:created>
  <dcterms:modified xsi:type="dcterms:W3CDTF">2018-06-13T12:11:00Z</dcterms:modified>
</cp:coreProperties>
</file>