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1864C4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F6EB6">
        <w:rPr>
          <w:rFonts w:ascii="Times New Roman" w:hAnsi="Times New Roman"/>
          <w:b/>
          <w:sz w:val="24"/>
          <w:szCs w:val="24"/>
        </w:rPr>
        <w:t>7</w:t>
      </w:r>
      <w:r w:rsidR="006F63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="006F6371">
        <w:rPr>
          <w:rFonts w:ascii="Times New Roman" w:hAnsi="Times New Roman"/>
          <w:b/>
          <w:sz w:val="24"/>
          <w:szCs w:val="24"/>
        </w:rPr>
        <w:t>.2024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Pr="006D4BD8" w:rsidRDefault="00EE3A6D" w:rsidP="00AC49AB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 xml:space="preserve">владельцу </w:t>
      </w:r>
      <w:r w:rsidR="00AC49AB">
        <w:rPr>
          <w:rFonts w:ascii="Times New Roman" w:hAnsi="Times New Roman"/>
          <w:sz w:val="24"/>
          <w:szCs w:val="24"/>
        </w:rPr>
        <w:t xml:space="preserve">самовольно установленного </w:t>
      </w:r>
      <w:r w:rsidR="002719B3">
        <w:rPr>
          <w:rFonts w:ascii="Times New Roman" w:hAnsi="Times New Roman"/>
          <w:sz w:val="24"/>
          <w:szCs w:val="24"/>
        </w:rPr>
        <w:t>нестационарног</w:t>
      </w:r>
      <w:r w:rsidR="00AC49AB">
        <w:rPr>
          <w:rFonts w:ascii="Times New Roman" w:hAnsi="Times New Roman"/>
          <w:sz w:val="24"/>
          <w:szCs w:val="24"/>
        </w:rPr>
        <w:t>о</w:t>
      </w:r>
      <w:r w:rsidR="002719B3">
        <w:rPr>
          <w:rFonts w:ascii="Times New Roman" w:hAnsi="Times New Roman"/>
          <w:sz w:val="24"/>
          <w:szCs w:val="24"/>
        </w:rPr>
        <w:t xml:space="preserve">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6D4BD8" w:rsidRPr="00D849CA">
        <w:rPr>
          <w:rFonts w:ascii="Times New Roman" w:hAnsi="Times New Roman"/>
          <w:sz w:val="24"/>
          <w:szCs w:val="24"/>
        </w:rPr>
        <w:t>(</w:t>
      </w:r>
      <w:r w:rsidR="006D4BD8">
        <w:rPr>
          <w:rFonts w:ascii="Times New Roman" w:hAnsi="Times New Roman"/>
          <w:sz w:val="24"/>
          <w:szCs w:val="24"/>
        </w:rPr>
        <w:t>прием лома)</w:t>
      </w:r>
      <w:r w:rsidR="006D4BD8" w:rsidRPr="00C23C49">
        <w:rPr>
          <w:rFonts w:ascii="Times New Roman" w:hAnsi="Times New Roman"/>
          <w:sz w:val="24"/>
          <w:szCs w:val="24"/>
        </w:rPr>
        <w:t xml:space="preserve"> по адресу</w:t>
      </w:r>
      <w:r w:rsidR="006D4BD8">
        <w:rPr>
          <w:rFonts w:ascii="Times New Roman" w:hAnsi="Times New Roman"/>
          <w:sz w:val="24"/>
          <w:szCs w:val="24"/>
        </w:rPr>
        <w:t xml:space="preserve">: Московская обл., </w:t>
      </w:r>
      <w:r w:rsidR="006D4BD8" w:rsidRPr="00614658">
        <w:rPr>
          <w:rFonts w:ascii="Times New Roman" w:hAnsi="Times New Roman"/>
          <w:sz w:val="24"/>
          <w:szCs w:val="24"/>
        </w:rPr>
        <w:t>г. Воскресенск, ул. Горького, слева у д. 34</w:t>
      </w:r>
      <w:r w:rsidR="006D4BD8">
        <w:rPr>
          <w:rFonts w:ascii="Times New Roman" w:hAnsi="Times New Roman"/>
          <w:sz w:val="24"/>
          <w:szCs w:val="24"/>
        </w:rPr>
        <w:t xml:space="preserve">, на земельном участке с </w:t>
      </w:r>
      <w:proofErr w:type="spellStart"/>
      <w:r w:rsidR="006D4BD8">
        <w:rPr>
          <w:rFonts w:ascii="Times New Roman" w:hAnsi="Times New Roman"/>
          <w:sz w:val="24"/>
          <w:szCs w:val="24"/>
        </w:rPr>
        <w:t>gps</w:t>
      </w:r>
      <w:proofErr w:type="spellEnd"/>
      <w:r w:rsidR="006D4BD8">
        <w:rPr>
          <w:rFonts w:ascii="Times New Roman" w:hAnsi="Times New Roman"/>
          <w:sz w:val="24"/>
          <w:szCs w:val="24"/>
        </w:rPr>
        <w:t xml:space="preserve"> координатами</w:t>
      </w:r>
      <w:r w:rsidR="006D4BD8" w:rsidRPr="00614658">
        <w:rPr>
          <w:rFonts w:ascii="Times New Roman" w:hAnsi="Times New Roman"/>
          <w:sz w:val="24"/>
          <w:szCs w:val="24"/>
        </w:rPr>
        <w:t>: 55.327028, 38.654714</w:t>
      </w:r>
      <w:r w:rsidR="006D4BD8">
        <w:rPr>
          <w:rFonts w:ascii="Times New Roman" w:hAnsi="Times New Roman"/>
          <w:sz w:val="24"/>
          <w:szCs w:val="24"/>
        </w:rPr>
        <w:t xml:space="preserve"> </w:t>
      </w:r>
      <w:r w:rsidR="00AC49AB" w:rsidRPr="00C23C49">
        <w:rPr>
          <w:rFonts w:ascii="Times New Roman" w:hAnsi="Times New Roman"/>
          <w:sz w:val="24"/>
          <w:szCs w:val="24"/>
        </w:rPr>
        <w:t>необх</w:t>
      </w:r>
      <w:r w:rsidR="006D4BD8">
        <w:rPr>
          <w:rFonts w:ascii="Times New Roman" w:hAnsi="Times New Roman"/>
          <w:sz w:val="24"/>
          <w:szCs w:val="24"/>
        </w:rPr>
        <w:t xml:space="preserve">одимо </w:t>
      </w:r>
      <w:r w:rsidR="006D4BD8" w:rsidRPr="006D4BD8">
        <w:rPr>
          <w:rFonts w:ascii="Times New Roman" w:hAnsi="Times New Roman"/>
          <w:sz w:val="24"/>
          <w:szCs w:val="24"/>
        </w:rPr>
        <w:t>добровольно демонтировать</w:t>
      </w:r>
      <w:r w:rsidR="00AC49AB" w:rsidRPr="006D4BD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09F3" w:rsidRPr="006D4BD8">
        <w:rPr>
          <w:rFonts w:ascii="Times New Roman" w:hAnsi="Times New Roman"/>
          <w:b/>
          <w:sz w:val="24"/>
          <w:szCs w:val="24"/>
          <w:u w:val="single"/>
        </w:rPr>
        <w:t xml:space="preserve">в срок </w:t>
      </w:r>
      <w:r w:rsidRPr="006D4BD8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 w:rsidR="00EA02AF">
        <w:rPr>
          <w:rFonts w:ascii="Times New Roman" w:hAnsi="Times New Roman"/>
          <w:b/>
          <w:sz w:val="24"/>
          <w:szCs w:val="24"/>
          <w:u w:val="single"/>
        </w:rPr>
        <w:t>30</w:t>
      </w:r>
      <w:r w:rsidR="000F082C" w:rsidRPr="006D4B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864C4" w:rsidRPr="006D4BD8">
        <w:rPr>
          <w:rFonts w:ascii="Times New Roman" w:hAnsi="Times New Roman"/>
          <w:b/>
          <w:sz w:val="24"/>
          <w:szCs w:val="24"/>
          <w:u w:val="single"/>
        </w:rPr>
        <w:t>октября</w:t>
      </w:r>
      <w:r w:rsidR="000C5775" w:rsidRPr="006D4BD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0F082C" w:rsidRPr="006D4BD8">
        <w:rPr>
          <w:rFonts w:ascii="Times New Roman" w:hAnsi="Times New Roman"/>
          <w:b/>
          <w:sz w:val="24"/>
          <w:szCs w:val="24"/>
          <w:u w:val="single"/>
        </w:rPr>
        <w:t>4</w:t>
      </w:r>
      <w:r w:rsidR="00FE1D42" w:rsidRPr="006D4BD8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="006D4BD8" w:rsidRPr="006D4BD8">
        <w:rPr>
          <w:rFonts w:ascii="Times New Roman" w:hAnsi="Times New Roman"/>
          <w:b/>
          <w:sz w:val="24"/>
          <w:szCs w:val="24"/>
          <w:u w:val="single"/>
        </w:rPr>
        <w:t>.</w:t>
      </w:r>
      <w:r w:rsidRPr="006D4B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360E7" w:rsidRPr="00C23C49" w:rsidRDefault="00B43334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</w:t>
      </w:r>
      <w:r w:rsidR="00AC49AB">
        <w:rPr>
          <w:rFonts w:ascii="Times New Roman" w:hAnsi="Times New Roman"/>
          <w:sz w:val="24"/>
          <w:szCs w:val="24"/>
        </w:rPr>
        <w:t>ный срок нестационарный</w:t>
      </w:r>
      <w:r w:rsidR="00EE3A6D" w:rsidRPr="00C23C49">
        <w:rPr>
          <w:rFonts w:ascii="Times New Roman" w:hAnsi="Times New Roman"/>
          <w:sz w:val="24"/>
          <w:szCs w:val="24"/>
        </w:rPr>
        <w:t xml:space="preserve">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</w:t>
      </w:r>
      <w:bookmarkStart w:id="0" w:name="_GoBack"/>
      <w:bookmarkEnd w:id="0"/>
      <w:r w:rsidR="000360E7">
        <w:rPr>
          <w:rFonts w:ascii="Times New Roman" w:hAnsi="Times New Roman"/>
          <w:sz w:val="24"/>
          <w:szCs w:val="24"/>
        </w:rPr>
        <w:t>последу</w:t>
      </w:r>
      <w:r w:rsidR="00AC49AB">
        <w:rPr>
          <w:rFonts w:ascii="Times New Roman" w:hAnsi="Times New Roman"/>
          <w:sz w:val="24"/>
          <w:szCs w:val="24"/>
        </w:rPr>
        <w:t>ющим возмещением владельцем нестационарного объекта</w:t>
      </w:r>
      <w:r w:rsidR="000360E7">
        <w:rPr>
          <w:rFonts w:ascii="Times New Roman" w:hAnsi="Times New Roman"/>
          <w:sz w:val="24"/>
          <w:szCs w:val="24"/>
        </w:rPr>
        <w:t xml:space="preserve"> затраченных бюджетных средств.</w:t>
      </w:r>
    </w:p>
    <w:p w:rsidR="00EE3A6D" w:rsidRP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="00AC49AB">
        <w:rPr>
          <w:rFonts w:ascii="Times New Roman" w:hAnsi="Times New Roman"/>
          <w:sz w:val="24"/>
          <w:szCs w:val="24"/>
        </w:rPr>
        <w:t xml:space="preserve">нестационарного </w:t>
      </w:r>
      <w:r w:rsidRPr="00C23C49">
        <w:rPr>
          <w:rFonts w:ascii="Times New Roman" w:hAnsi="Times New Roman"/>
          <w:sz w:val="24"/>
          <w:szCs w:val="24"/>
        </w:rPr>
        <w:t xml:space="preserve">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</w:t>
      </w:r>
      <w:r w:rsidR="00AC49AB">
        <w:rPr>
          <w:rFonts w:ascii="Times New Roman" w:hAnsi="Times New Roman"/>
          <w:sz w:val="24"/>
          <w:szCs w:val="24"/>
        </w:rPr>
        <w:t xml:space="preserve">владение нестационарным </w:t>
      </w:r>
      <w:r w:rsidRPr="00C23C49">
        <w:rPr>
          <w:rFonts w:ascii="Times New Roman" w:hAnsi="Times New Roman"/>
          <w:sz w:val="24"/>
          <w:szCs w:val="24"/>
        </w:rPr>
        <w:t>объектом.</w:t>
      </w:r>
    </w:p>
    <w:p w:rsid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</w:t>
      </w:r>
      <w:r w:rsidR="00AC49AB">
        <w:rPr>
          <w:rFonts w:ascii="Times New Roman" w:hAnsi="Times New Roman"/>
          <w:sz w:val="24"/>
          <w:szCs w:val="24"/>
        </w:rPr>
        <w:t>бованный нестационарный</w:t>
      </w:r>
      <w:r w:rsidRPr="00C23C49">
        <w:rPr>
          <w:rFonts w:ascii="Times New Roman" w:hAnsi="Times New Roman"/>
          <w:sz w:val="24"/>
          <w:szCs w:val="24"/>
        </w:rPr>
        <w:t xml:space="preserve">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>8-977-965-10-</w:t>
      </w:r>
      <w:r w:rsidR="00D2251F" w:rsidRPr="00C23C49">
        <w:rPr>
          <w:rFonts w:ascii="Times New Roman" w:hAnsi="Times New Roman"/>
          <w:sz w:val="24"/>
          <w:szCs w:val="24"/>
        </w:rPr>
        <w:t>39</w:t>
      </w:r>
      <w:r w:rsidR="00D2251F">
        <w:rPr>
          <w:rFonts w:ascii="Times New Roman" w:hAnsi="Times New Roman"/>
          <w:sz w:val="24"/>
          <w:szCs w:val="24"/>
        </w:rPr>
        <w:t>;</w:t>
      </w:r>
      <w:r w:rsidR="00D2251F" w:rsidRPr="00D2251F">
        <w:t xml:space="preserve"> </w:t>
      </w:r>
      <w:r w:rsidR="00D2251F" w:rsidRPr="00D2251F">
        <w:rPr>
          <w:rFonts w:ascii="Times New Roman" w:hAnsi="Times New Roman"/>
          <w:b/>
          <w:sz w:val="24"/>
          <w:szCs w:val="24"/>
        </w:rPr>
        <w:t>8-977-956-29-72</w:t>
      </w:r>
      <w:r w:rsidR="00D2251F">
        <w:rPr>
          <w:rFonts w:ascii="Times New Roman" w:hAnsi="Times New Roman"/>
          <w:sz w:val="24"/>
          <w:szCs w:val="24"/>
        </w:rPr>
        <w:t xml:space="preserve"> </w:t>
      </w:r>
      <w:r w:rsidR="00D2251F" w:rsidRPr="00C23C49">
        <w:rPr>
          <w:rFonts w:ascii="Times New Roman" w:hAnsi="Times New Roman"/>
          <w:sz w:val="24"/>
          <w:szCs w:val="24"/>
        </w:rPr>
        <w:t>(</w:t>
      </w:r>
      <w:r w:rsidR="00F42C99" w:rsidRPr="00C23C49">
        <w:rPr>
          <w:rFonts w:ascii="Times New Roman" w:hAnsi="Times New Roman"/>
          <w:sz w:val="24"/>
          <w:szCs w:val="24"/>
        </w:rPr>
        <w:t xml:space="preserve">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4"/>
        <w:gridCol w:w="6861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1864C4">
        <w:trPr>
          <w:trHeight w:val="5007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1864C4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58">
              <w:rPr>
                <w:rFonts w:ascii="Times New Roman" w:hAnsi="Times New Roman"/>
                <w:sz w:val="24"/>
                <w:szCs w:val="24"/>
              </w:rPr>
              <w:t xml:space="preserve">Московская обл.,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614658">
              <w:rPr>
                <w:rFonts w:ascii="Times New Roman" w:hAnsi="Times New Roman"/>
                <w:sz w:val="24"/>
                <w:szCs w:val="24"/>
              </w:rPr>
              <w:t>г. Воскресенск, ул. Горького, слева у д.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координаты</w:t>
            </w:r>
            <w:r w:rsidRPr="00614658">
              <w:rPr>
                <w:rFonts w:ascii="Times New Roman" w:hAnsi="Times New Roman"/>
                <w:sz w:val="24"/>
                <w:szCs w:val="24"/>
              </w:rPr>
              <w:t>: 55.327028, 38.654714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</w:tcPr>
          <w:p w:rsidR="002719B3" w:rsidRDefault="001864C4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E3DFE6" wp14:editId="181145A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201295</wp:posOffset>
                  </wp:positionV>
                  <wp:extent cx="4219575" cy="2902181"/>
                  <wp:effectExtent l="0" t="0" r="0" b="0"/>
                  <wp:wrapThrough wrapText="bothSides">
                    <wp:wrapPolygon edited="0">
                      <wp:start x="0" y="0"/>
                      <wp:lineTo x="0" y="21411"/>
                      <wp:lineTo x="21454" y="21411"/>
                      <wp:lineTo x="21454" y="0"/>
                      <wp:lineTo x="0" y="0"/>
                    </wp:wrapPolygon>
                  </wp:wrapThrough>
                  <wp:docPr id="4" name="Рисунок 4" descr="photo_536379706514406490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36379706514406490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90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C49" w:rsidRDefault="00C23C4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0F082C"/>
    <w:rsid w:val="001864C4"/>
    <w:rsid w:val="001D5223"/>
    <w:rsid w:val="00212CF5"/>
    <w:rsid w:val="002719B3"/>
    <w:rsid w:val="00284A80"/>
    <w:rsid w:val="00300690"/>
    <w:rsid w:val="00367AAD"/>
    <w:rsid w:val="003D56A1"/>
    <w:rsid w:val="003D5A12"/>
    <w:rsid w:val="00435E56"/>
    <w:rsid w:val="004A464B"/>
    <w:rsid w:val="005F6EB6"/>
    <w:rsid w:val="00617AA7"/>
    <w:rsid w:val="006D4BD8"/>
    <w:rsid w:val="006F6371"/>
    <w:rsid w:val="00700F6D"/>
    <w:rsid w:val="00762CA8"/>
    <w:rsid w:val="00790482"/>
    <w:rsid w:val="007C7485"/>
    <w:rsid w:val="0080029A"/>
    <w:rsid w:val="008909F3"/>
    <w:rsid w:val="008B5325"/>
    <w:rsid w:val="00962D90"/>
    <w:rsid w:val="009846AD"/>
    <w:rsid w:val="00996450"/>
    <w:rsid w:val="009C0E62"/>
    <w:rsid w:val="00A06806"/>
    <w:rsid w:val="00A322F9"/>
    <w:rsid w:val="00A96D10"/>
    <w:rsid w:val="00AA113A"/>
    <w:rsid w:val="00AC49AB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C65889"/>
    <w:rsid w:val="00D2251F"/>
    <w:rsid w:val="00D25FDE"/>
    <w:rsid w:val="00D31A26"/>
    <w:rsid w:val="00D849CA"/>
    <w:rsid w:val="00E43075"/>
    <w:rsid w:val="00EA02AF"/>
    <w:rsid w:val="00EB1EF0"/>
    <w:rsid w:val="00EE3A6D"/>
    <w:rsid w:val="00F2085C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272B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Леднева Марина Андреевна</cp:lastModifiedBy>
  <cp:revision>7</cp:revision>
  <cp:lastPrinted>2024-10-17T12:30:00Z</cp:lastPrinted>
  <dcterms:created xsi:type="dcterms:W3CDTF">2024-10-16T07:32:00Z</dcterms:created>
  <dcterms:modified xsi:type="dcterms:W3CDTF">2024-10-17T12:31:00Z</dcterms:modified>
</cp:coreProperties>
</file>