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МОСКОВСКОЙ ОБЛАСТИ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октября 2007 г. N 847/28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ГЛАВНОМ УПРАВЛЕНИИ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 АДМИНИСТРАТИВНО-ТЕХНИЧЕСКОГО НАДЗОРА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3"/>
      </w:tblGrid>
      <w:tr w:rsidR="00D12FFF" w:rsidRPr="00D12FFF" w:rsidTr="00D12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FFF" w:rsidRPr="00D12FFF" w:rsidRDefault="00D12FFF" w:rsidP="00D12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FFF" w:rsidRPr="00D12FFF" w:rsidRDefault="00D12FFF" w:rsidP="00D12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МО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11.07.2008 </w:t>
      </w:r>
      <w:hyperlink r:id="rId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549/21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19.09.2008 </w:t>
      </w:r>
      <w:hyperlink r:id="rId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832/35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17.03.2009 </w:t>
      </w:r>
      <w:hyperlink r:id="rId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210/11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05.10.2009 </w:t>
      </w:r>
      <w:hyperlink r:id="rId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807/43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28.12.2009 </w:t>
      </w:r>
      <w:hyperlink r:id="rId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1165/55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30.08.2010 </w:t>
      </w:r>
      <w:hyperlink r:id="rId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713/40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28.12.2010 </w:t>
      </w:r>
      <w:hyperlink r:id="rId1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1191/60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29.06.2011 </w:t>
      </w:r>
      <w:hyperlink r:id="rId1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591/24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10.05.2012 </w:t>
      </w:r>
      <w:hyperlink r:id="rId1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714/17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08.06.2012 </w:t>
      </w:r>
      <w:hyperlink r:id="rId1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790/19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09.09.2013 </w:t>
      </w:r>
      <w:hyperlink r:id="rId1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712/40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24.12.2013 </w:t>
      </w:r>
      <w:hyperlink r:id="rId1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1104/56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03.06.2014 </w:t>
      </w:r>
      <w:hyperlink r:id="rId1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426/19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16.03.2015 </w:t>
      </w:r>
      <w:hyperlink r:id="rId1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139/9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26.11.2015 </w:t>
      </w:r>
      <w:hyperlink r:id="rId1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1118/45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02.06.2016 </w:t>
      </w:r>
      <w:hyperlink r:id="rId1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416/18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17.10.2016 </w:t>
      </w:r>
      <w:hyperlink r:id="rId2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741/35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18.04.2017 </w:t>
      </w:r>
      <w:hyperlink r:id="rId2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290/13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23.08.2018 </w:t>
      </w:r>
      <w:hyperlink r:id="rId2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558/29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25.03.2019 </w:t>
      </w:r>
      <w:hyperlink r:id="rId2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152/9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26.04.2019 </w:t>
      </w:r>
      <w:hyperlink r:id="rId2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246/9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08.10.2019 </w:t>
      </w:r>
      <w:hyperlink r:id="rId2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697/35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Московской области постановляет: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Главном управлении государственного административно-технического надзора Московской области (прилагается).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31.12.2004 N 828/53 "Об утверждении Положения, структуры и штатной численности Главного управления государственного административно-технического надзора Московской области";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19.07.2006 N 689/27 "О внесении изменений в Положение о Главном управлении государственного административно-технического надзора Московской области";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Московской области от 04.08.2006 N 756/25 "О внесении изменений в Положения о некоторых центральных исполнительных органах государственной власти Московской области и государственных органах Московской области в части осуществления ими функций государственных заказчиков Московской области по размещению заказов на поставки товаров, выполнение работ, оказание услуг для государственных нужд Московской области";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14.11.2006 N 1067/43 "О внесении изменения в Положение о Главном управлении государственного административно-технического надзора Московской области";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18.12.2006 N 1173/49 "О внесении изменения в Положение о Главном управлении государственного административно-технического надзора Московской области".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Московской области</w:t>
      </w:r>
    </w:p>
    <w:p w:rsidR="00D12FFF" w:rsidRPr="00D12FFF" w:rsidRDefault="00D12FFF" w:rsidP="00D12F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 Громов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Default="00D12FFF" w:rsidP="00D1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Default="00D12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12FFF" w:rsidRPr="00D12FFF" w:rsidRDefault="00D12FFF" w:rsidP="00D12F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12FFF" w:rsidRPr="00D12FFF" w:rsidRDefault="00D12FFF" w:rsidP="00D12F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D12FFF" w:rsidRPr="00D12FFF" w:rsidRDefault="00D12FFF" w:rsidP="00D12F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D12FFF" w:rsidRPr="00D12FFF" w:rsidRDefault="00D12FFF" w:rsidP="00D12FF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октября 2007 г. N 847/28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41"/>
      <w:bookmarkEnd w:id="0"/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ГЛАВНОМ УПРАВЛЕНИИ ГОСУДАРСТВЕННОГО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АДМИНИСТРАТИВНО-ТЕХНИЧЕСКОГО НАДЗОРА МОСКОВСКОЙ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3"/>
      </w:tblGrid>
      <w:tr w:rsidR="00D12FFF" w:rsidRPr="00D12FFF" w:rsidTr="00D12F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FFF" w:rsidRPr="00D12FFF" w:rsidRDefault="00D12FFF" w:rsidP="00D12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FFF" w:rsidRPr="00D12FFF" w:rsidRDefault="00D12FFF" w:rsidP="00D12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МО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_GoBack"/>
      <w:bookmarkEnd w:id="1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11.07.2008 </w:t>
      </w:r>
      <w:hyperlink r:id="rId3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549/21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19.09.2008 </w:t>
      </w:r>
      <w:hyperlink r:id="rId3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832/35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17.03.2009 </w:t>
      </w:r>
      <w:hyperlink r:id="rId3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210/11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05.10.2009 </w:t>
      </w:r>
      <w:hyperlink r:id="rId3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807/43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28.12.2009 </w:t>
      </w:r>
      <w:hyperlink r:id="rId3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1165/55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30.08.2010 </w:t>
      </w:r>
      <w:hyperlink r:id="rId3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713/40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28.12.2010 </w:t>
      </w:r>
      <w:hyperlink r:id="rId3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1191/60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29.06.2011 </w:t>
      </w:r>
      <w:hyperlink r:id="rId3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591/24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10.05.2012 </w:t>
      </w:r>
      <w:hyperlink r:id="rId3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714/17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08.06.2012 </w:t>
      </w:r>
      <w:hyperlink r:id="rId4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790/19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09.09.2013 </w:t>
      </w:r>
      <w:hyperlink r:id="rId4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712/40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24.12.2013 </w:t>
      </w:r>
      <w:hyperlink r:id="rId4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1104/56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03.06.2014 </w:t>
      </w:r>
      <w:hyperlink r:id="rId4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426/19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16.03.2015 </w:t>
      </w:r>
      <w:hyperlink r:id="rId4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139/9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26.11.2015 </w:t>
      </w:r>
      <w:hyperlink r:id="rId4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1118/45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02.06.2016 </w:t>
      </w:r>
      <w:hyperlink r:id="rId4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416/18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17.10.2016 </w:t>
      </w:r>
      <w:hyperlink r:id="rId4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741/35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18.04.2017 </w:t>
      </w:r>
      <w:hyperlink r:id="rId4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290/13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23.08.2018 </w:t>
      </w:r>
      <w:hyperlink r:id="rId4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558/29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25.03.2019 </w:t>
      </w:r>
      <w:hyperlink r:id="rId5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152/9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26.04.2019 </w:t>
      </w:r>
      <w:hyperlink r:id="rId5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246/9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FFF" w:rsidRPr="00D12FFF" w:rsidRDefault="00D12FFF" w:rsidP="00D12FF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08.10.2019 </w:t>
      </w:r>
      <w:hyperlink r:id="rId5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697/35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Главное управление государственного административно-технического надзора Московской области (далее - Главное управление) является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государственного административно-технического надзора и проводящим государственную политику в указанной сфере.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Главное управление руководствуется в своей деятельности </w:t>
      </w:r>
      <w:hyperlink r:id="rId5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5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области, законами Московской области, актами Губернатора Московской области и Правительства Московской области, международными договорами Российской Федерации и соглашениями Московской области об осуществлении международных и внешнеэкономических связей, настоящим Положением, а также иными правовыми актами.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05.10.2009 N 807/43)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Главное управление осуществляет свою деятельность как непосредственно, так и во взаимодействии с федеральными органами исполнительной власти, другими центральными и территориальными исполнительными органами государственной власти Московской области, государственными органами Московской области (далее - государственные органы Московской области), органами местного самоуправления муниципальных образований Московской области (далее - органы местного самоуправления), организациями независимо от формы собственности и организационно-правовой формы.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Главное управление обладает правами юридического лица; имеет самостоятельный баланс, лицевые счета, открытые в соответствии с законодательством, печать с воспроизведением герба Московской области и со своим наименованием, иные печати, штампы и бланки, необходимые для осуществления его деятельности; может от своего имени приобретать и осуществлять имущественные, личные неимущественные права и обязанности.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Финансирование деятельности Главного управления осуществляется за счет средств, предусмотренных в бюджете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Главное управление имеет необходимое для осуществления своих полномочий имущество, находящееся в государственной собственности Московской области и закрепленное за Главным управлением на праве оперативного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05.10.2009 N 807/43)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 Главном управлении и штатная численность Главного управления утверждаются Правительством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08.06.2012 N 790/19)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Главного управления осуществляет Губернатор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5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24.12.2013 N 1104/56)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Главное управление имеет сокращенное название - Госадмтехнадзор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Местонахождение Главного управления: Московская область, г. Красногорск, бульвар Строителей, дом 1.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Главного управления: 143407, Московская область, г. Красногорск, бульвар Строителей, д. 4, корп. 1, секция В.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24.12.2013 N 1104/56)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gatn@mosreg.ru.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9 в ред. </w:t>
      </w:r>
      <w:hyperlink r:id="rId6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29.06.2011 N 591/24)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основные задачи Главного управления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Главное управление создано для участия в реализации государственной политики Московской области в сфере обеспечения чистоты, порядка и благоустройства, надлежащего состояния и содержания земельных участков, мест производства земляных, ремонтных, строительных и иных видов работ, строений, нежилых зданий и сооружений, мест захоронения, погребения (кладбищ) и иных объектов.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25.03.2019 N 152/9)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задачами Главного управления являются: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Осуществление государственного административно-технического надзора на территории Московской области: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норм и требований в сфере обеспечения чистоты, порядка и благоустройства, требований к надлежащему состоянию и содержанию объектов, расположенных на территории Московской области, мест производства земляных, ремонтных и иных видов работ, порядку уборки и содержания территорий, включая прилегающие к границам зданий и ограждений, а также внутренних производственных территорий, обязательных к исполнению для органов местного самоуправления, юридических и физических лиц, являющихся собственниками, владельцами или пользователями расположенных на территории Московской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управления;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26.11.2015 N 1118/45)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третий - четвертый утратили силу. - </w:t>
      </w:r>
      <w:hyperlink r:id="rId6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03.06.2014 N 426/19.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11.1.1. Обеспечение соблюдения норм в сфере обеспечения тишины и покоя граждан на территории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11.1.1 введен </w:t>
      </w:r>
      <w:hyperlink r:id="rId6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03.06.2014 N 426/19)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Предупреждение административных правонарушений в сфере благоустройства, содержания объектов и производства работ на территории Московской области, обеспечения тишины и покоя граждан на территории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МО от 24.12.2013 </w:t>
      </w:r>
      <w:hyperlink r:id="rId6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1104/56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03.06.2014 </w:t>
      </w:r>
      <w:hyperlink r:id="rId6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426/19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Осуществление регионального государственного надзора в области защиты населения и территорий Московской области от чрезвычайных ситуаций регионального, межмуниципального, муниципального характера на территории Московской области </w:t>
      </w: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региональный государственный надзор в области защиты от чрезвычайных ситуаций).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11.3 введен </w:t>
      </w:r>
      <w:hyperlink r:id="rId6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18.04.2017 N 290/13; в ред. </w:t>
      </w:r>
      <w:hyperlink r:id="rId6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23.08.2018 N 558/29)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11.3.1. Участие в разработке плана действий по предупреждению и ликвидации чрезвычайных ситуаций на территории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11.3.1 введен </w:t>
      </w:r>
      <w:hyperlink r:id="rId6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23.08.2018 N 558/29)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надзору, в соответствии с порядком организации и осуществления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11.4 введен </w:t>
      </w:r>
      <w:hyperlink r:id="rId7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Полномочия Главного управления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Главное управление осуществляет следующие полномочия: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Надзор за соблюдением чистоты, порядка и благоустройства в местах общественного пользования, массового посещения и отдыха.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26.11.2015 N 1118/45)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Надзор за соблюдением установленных правил складирования и хранения строительных и иных материалов, изделий и конструкций, грунта, крупногабаритного мусора, различной специальной техники, оборудования, машин и механизмов.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Надзор за соблюдением установленных требований, связанных с эксплуатацией, стоянкой, обслуживанием и ремонтом транспортных средств.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Надзор за соблюдением установленных требований, связанных с размещением брошенных и (или) разукомплектованных транспортных средств.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Надзор за надлежащим состоянием или содержанием торговых палаток, павильонов, киосков и других временных объектов, предназначенных для осуществления торговли или предоставления услуг, контейнеров, бункеров, металлических гаражей, тентов и других укрытий для автомобилей, навесов, санитарно-бытовых, складских сооружений, ангаров, фасадов нежилых зданий, сооружений и ограждений, прилегающих к ним территорий, закрепленных актами органов местного самоуправления.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Надзор за надлежащим состоянием или содержанием элементов мемориальных комплексов, декоративных изгородей, объектов малых архитектурных форм, бункеров, урн, контейнеров, контейнерных площадок, садово-парковой мебели и скульптуры.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Надзор за размещением объявлений, листовок, различных информационных материалов, нанесением надписей и графических изображений в отведенных для этих целей местах, наличием необходимых разрешений или согласований.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Надзор за состоянием и содержанием покрытия дорог, тротуаров, производством земляных работ, сбросом или утечкой воды из инженерных сетей и коммуникаций, исправностью и соблюдением правил обслуживания водоприемных устройств и сооружений поверхностного водоотвода.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12.8 в ред. </w:t>
      </w:r>
      <w:hyperlink r:id="rId7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05.10.2009 N 807/43)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Надзор за проведением необходимого ремонта, состоянием бортового (бордюрного) камня, наличием твердого покрытия подъездных путей к складам, автостоянкам, объектам торговли и снабжения, строительным и контейнерным площадкам и другим местам погрузки-разгрузки и производства работ в границах закрепленных земельных участков, если это установлено нормативными правовыми актами, актами органов местного самоуправления, технической документацией по объекту.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12.10. Надзор за состоянием и содержанием </w:t>
      </w:r>
      <w:proofErr w:type="spellStart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шумозащитных</w:t>
      </w:r>
      <w:proofErr w:type="spellEnd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экранов, мостовых ограждений, отбойников и других ограждений дорог, трасс и магистралей.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12.11. Надзор за проведением работ, связанных с нарушением асфальтобетонного (иного твердого) покрытия подъездных путей, дорог, улиц, тротуаров, внутриквартальных и </w:t>
      </w:r>
      <w:proofErr w:type="spellStart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иных площадей и территорий, установкой ограждений или перекрытием ими проезжей части дорог без разрешения, выданного собственником или балансодержателем дороги.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12.12. Надзор за состоянием и содержанием люков, смотровых и </w:t>
      </w:r>
      <w:proofErr w:type="spellStart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наружной изоляции наземных линий теплосети, газо-, топливо-, водопроводов и иных наземных частей линейных сооружений и коммуникаций, проведением профилактических обследований указанных объектов, их очистки, покраски и ремонта.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Надзор за наружным состоянием и содержанием газораспределительных устройств, центральных тепловых пунктов, тепловых и водозаборных устройств, трансформаторных, насосных станций и иных технических и технологических строений и сооружений, гидротехнических сооружений, в том числе используемых для обводнения, заболачивания торфяных земель.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12.13 в ред. </w:t>
      </w:r>
      <w:hyperlink r:id="rId7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28.12.2010 N 1191/60)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Надзор за соблюдением правил подготовки и проведения земляных, ремонтных и иных видов работ.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Надзор за соблюдением установленного порядка выдачи и продления разрешений на производство земляных, ремонтных и иных видов работ.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Надзор за состоянием и содержанием фонарей дорожного, уличного, дворового и иного наружного освещения, иных информационных и осветительных приборов, витрин, архитектурно-художественной подсветки, вывесок, информационных щитов.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 Надзор за наличием, состоянием, содержанием и размещением табличек с номерами домов (владений, строений) установленного образца или вывесок с названиями улиц, а также нарушением порядка нумерации домов (владений, строений).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12.18. Надзор за состоянием и содержанием, своевременностью и качеством уборки мест общественного пользования, мест массового посещения и отдыха, соблюдением норм и правил озеленения и содержания зеленых насаждений, соблюдением установленных нормативными правовыми актами, актами органов местного самоуправления порядка и условий содержания территории.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12.19. Надзор за своевременностью очистки или наличием в установленных местах урн, мусорных контейнеров, отсутствием навалов мусора вокруг урн, на контейнерной площадке и вне ее, наличием графика вывоза отходов производства и потребления.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12.20. Надзор за принятием мер к ликвидации несанкционированных свалок мусора, очаговых навалов мусора, навалов мусора.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12.21. Надзор за выполнением установленного нормативными правовыми актами, актами органов местного самоуправления порядка уборки снега, наледей с кровель зданий и сооружений, пандусов, с проезжей части дорог, а также улиц, </w:t>
      </w:r>
      <w:proofErr w:type="spellStart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тротуаров, ступеней и площадок перед входами в здания.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12.22. Надзор за соблюдением установленного нормативными правовыми актами, актами органов местного самоуправления порядка складирования снега на тротуарах и </w:t>
      </w:r>
      <w:proofErr w:type="spellStart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проходах, на газонах и кустарниках и в других местах.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12.22.1. Надзор за соблюдением требований к состоянию и содержанию детских игровых площадок.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12.22.1 в ред. </w:t>
      </w:r>
      <w:hyperlink r:id="rId7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24.12.2013 N 1104/56)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12.23. Надзор за соблюдением требований к содержанию площадок для выгула домашних животных, площадок для дрессировки собак.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12.23 в ред. </w:t>
      </w:r>
      <w:hyperlink r:id="rId7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08.10.2019 N 697/35)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12.24. Надзор за соблюдением порядка размещения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услуг, средств размещения информации, ограждений, иных сооружений.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09.09.2013 N 712/40)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12.25. Надзор за соблюдением сроков разборки подлежащих сносу строений, а равно нарушением сроков благоустройства и планирования площадок после сноса строений.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12.25.1. Производство по делам об административных правонарушениях, предусмотренных </w:t>
      </w:r>
      <w:hyperlink r:id="rId7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7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N 37/2016-ОЗ "Кодекс Московской области об административных правонарушениях".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12.25.1 в ред. </w:t>
      </w:r>
      <w:hyperlink r:id="rId7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12.25.2. Проведение мероприятий по административно-техническому надзору с использованием вертолетной и иной авиационной техники.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12.25.2 введен </w:t>
      </w:r>
      <w:hyperlink r:id="rId8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26.11.2015 N 1118/45)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12.25.3. Региональный государственный надзор в области защиты от чрезвычайных ситуаций.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12.25.3 введен </w:t>
      </w:r>
      <w:hyperlink r:id="rId8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18.04.2017 N 290/13)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12.25.4. Государственный надзор в области обращения с отходами на объектах хозяйственной и (или) иной деятельности, подлежащих региональному государственному экологическому надзору, в соответствии с порядком организации и осуществления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12.25.4 введен </w:t>
      </w:r>
      <w:hyperlink r:id="rId8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12.26 - 12.27. Утратили силу. - </w:t>
      </w:r>
      <w:hyperlink r:id="rId8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03.06.2014 N 426/19.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12.28. Утратил силу. - </w:t>
      </w:r>
      <w:hyperlink r:id="rId8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09.09.2013 N 712/40.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12.29. Утратил силу. - </w:t>
      </w:r>
      <w:hyperlink r:id="rId8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28.12.2010 N 1191/60.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12.30. Организация и проведение семинаров, конференций, выставок по вопросам, относящимся к сфере деятельности Главного управления, принятие участия в российских и международных выставках и ярмарках, конференциях и семинарах.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12.31. Обеспечение в пределах своей компетенции защиты сведений, составляющих государственную тайну.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12.32. Осуществление защиты информационных ресурсов в Главном управлении.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12.33. Оказание бесплатной юридической помощи гражданам в соответствии с федеральным законодательством и законодательством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12.33 в ред. </w:t>
      </w:r>
      <w:hyperlink r:id="rId8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24.12.2013 N 1104/56)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12.34. Подготовка в установленном порядке проектов нормативных правовых актов Московской области, в том числе о внесении соответствующих изменений, признании утратившими силу отдельных норм или нормативных правовых актов Московской области, по вопросам, находящимся в компетенции Главного управления, утративших свою значимость, а также противоречащих вновь принятым федеральным нормативным правовым актам и (или) нормативным правовым актам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12.35. Обеспечение объективного, всестороннего и своевременного рассмотрения обращений граждан по вопросам, относящимся к сфере деятельности Главного управления, и дача письменных ответов на них в порядке, установленном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12.36. 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Главном управлении.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12.37. Участие в формировании мобилизационного плана экономики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12.38. Заключение в пределах своей компетенции договоров (контрактов) с организациями о поставках продукции, проведении работ, выделении сил и средств, об оказании услуг в целях обеспечения мобилизационной подготовки.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12.39. В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Главного управления или которые находятся в сфере ведения Главного управления.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12.40. Участие в установленном порядке в выполнении мероприятий в Главном управлении по противодействию терроризму и экстремизму.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12.40.1. Осуществление предусмотренных законодательством Российской Федерации и законодательством Московской области мероприятий по противодействию коррупции в деятельности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12.40.1 введен </w:t>
      </w:r>
      <w:hyperlink r:id="rId8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28.12.2010 N 1191/60)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12.41. Принятие по вопросам, относящимся к сфере деятельности Главного управления, правовых актов нормативного характера - распоряжений, которые действуют на всей территории Московской области и обязательны для государственных органов Московской области и государственных учреждений Московской области, а также органов местного самоуправления, юридических и физических лиц.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12.42. Участие в пределах сферы деятельности Главного управления в проведении государственной политики в сфере обращения с отходами производства и потребления в соответствии с законодательством Российской Федерации и законодательством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12.42 введен </w:t>
      </w:r>
      <w:hyperlink r:id="rId8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17.03.2009 N 210/11)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12.43. Разработка, утверждение и реализация ведомственных целевых программ по вопросам, находящимся в компетенции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12.43 введен </w:t>
      </w:r>
      <w:hyperlink r:id="rId8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17.03.2009 N 210/11)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12.44. Формирование и ведение сводного реестра хозяйствующих субъектов, необходимого для осуществления Главным управлением своих полномочий.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12.44 введен </w:t>
      </w:r>
      <w:hyperlink r:id="rId9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17.03.2009 N 210/11)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12.45. Обеспечение доступа пользователей информацией к информации о деятельности Главного управления в порядке, установленном законодательством.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12.45 введен </w:t>
      </w:r>
      <w:hyperlink r:id="rId9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05.10.2009 N 807/43)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12.46. Участие в организации мероприятий по обводнению, искусственному заболачиванию торфяных земель на территории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12.46 введен </w:t>
      </w:r>
      <w:hyperlink r:id="rId9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28.12.2010 N 1191/60)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12.47. Оказание методической помощи и содействия органам местного самоуправления по вопросам, относящимся к сфере деятельности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12.47 введен </w:t>
      </w:r>
      <w:hyperlink r:id="rId9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10.05.2012 N 714/17)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Главное управление осуществляет иные полномочия, предусмотренные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Главное управление в целях реализации полномочий имеет право: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Проводить проверки по вопросам, относящимся к его компетенции.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Запрашивать и получать в установленном порядке необходимые сведения.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Для осуществления своих полномочий лица, осуществляющие государственный административно-технический надзор, региональный государственный надзор в области защиты от чрезвычайных ситуаций и государственный надзор в области обращения с отходами на объектах хозяйственной и (или) иной деятельности, подлежащих региональному государственному экологическому надзору, имеют право беспрепятственно посещать территории и объекты в порядке, установленном законодательством Российской Федерации и законодательством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МО от 18.04.2017 </w:t>
      </w:r>
      <w:hyperlink r:id="rId9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290/13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26.04.2019 </w:t>
      </w:r>
      <w:hyperlink r:id="rId9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246/9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Проводить анализ состояния внешнего благоустройства территории Московской области, вносить предложения по улучшению работы в сфере благоустройства, содержания объектов и производства работ.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Осуществлять в установленном порядке производство по делам об административных правонарушениях в пределах своей компетенции, в том числе выполнять государственную функцию по вынесению постановлений по делам об административных правонарушениях, рассмотрению дел об административных правонарушениях и привлечению к административной ответственности в пределах своей компетенции в отношении собственников транспортных средств за нарушения в области благоустройства в случае фиксации этих административных правонарушений </w:t>
      </w: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26.11.2015 N 1118/45)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Утратил силу. - </w:t>
      </w:r>
      <w:hyperlink r:id="rId9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24.12.2013 N 1104/56.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Получать от собственников, владельцев и пользователей поднадзорных объектов документы, объяснения и другую информацию, в том числе письменную, по вопросам, возникающим в ходе осуществления надзорных функций, в порядке, установленном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Получать от органов государственной власти Московской области, органов местного самоуправления, организаций, выдающих разрешения на проведение строительных, строительно-монтажных, земляных, ремонтных работ, аварийное вскрытие, установку временных объектов, установку конструкции, предназначенной для размещения информации, а также принимающих решения об аннулировании выданных разрешений, информацию о выданных и аннулированных разрешениях в порядке, устанавливаемом Правительством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Выдавать обязательные для исполнения предписания об устранении нарушений в сфере благоустройства, содержания объектов и производства работ в соответствии с законодательством Российской Федерации.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14.9 в ред. </w:t>
      </w:r>
      <w:hyperlink r:id="rId9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18.04.2017 N 290/13)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14.9.1. Выдавать обязательные для исполнения предписания об устранении нарушений обязательных требований в области защиты населения и территории Московской области от чрезвычайных ситуаций регионального, межмуниципального, муниципального характера в соответствии с законодательством Российской Федерации.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14.9.1 введен </w:t>
      </w:r>
      <w:hyperlink r:id="rId9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18.04.2017 N 290/13; в ред. </w:t>
      </w:r>
      <w:hyperlink r:id="rId10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23.08.2018 N 558/29)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14.9.2. Выдавать обязательные для исполнения предписания об устранении нарушений обязательных требований в области обращения с отходами на объектах хозяйственной и (или) иной деятельности, подлежащих региональному государственному экологическому надзору, в своей компетенции и в соответствии с законодательством Российской Федерации.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14.9.2 введен </w:t>
      </w:r>
      <w:hyperlink r:id="rId10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В случае систематических нарушений представлять в органы, осуществляющие лицензирование, предложения о приостановлении либо о прекращении действия лицензии на право осуществления данного вида деятельности.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Привлекать в установленном порядке научно-исследовательские, технологические, проектно-конструкторские и другие научные организации, а также специалистов и экспертов, в том числе зарубежных, к разработке предложений по вопросам, относящимся к сфере деятельности Главного управления.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Утратил силу. - </w:t>
      </w:r>
      <w:hyperlink r:id="rId10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19.09.2008 N 832/35.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Обращаться в установленном порядке в суд, арбитражный суд в защиту публичных интересов в случаях, предусмотренных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Представители Главного управления могут в установленном порядке входить в состав коллегий и комиссий иных центральных исполнительных органов государственной власти Московской области, государственных органов Московской области, а также федеральных органов исполнительной власти, органов государственной власти иных субъектов Российской Федерации, временных творческих коллективов.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Осуществлять взаимодействие со средствами массовой информации по вопросам подготовки просветительских, аналитических и иных информационных материалов, относящихся к сфере деятельности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14.15 введен </w:t>
      </w:r>
      <w:hyperlink r:id="rId10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26.11.2015 N 1118/45)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Главное управление имеет иные права, предусмотренные законодательством.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FF" w:rsidRPr="00D12FFF" w:rsidRDefault="00D12FFF" w:rsidP="00D12F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деятельности Главного управления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Главное управление возглавляет начальник Главного управления государственного административно-технического надзора Московской области (далее - начальник), назначаемый на должность и освобождаемый от должности Губернатором Московской области в порядке, установленном законодательством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16 в ред. </w:t>
      </w:r>
      <w:hyperlink r:id="rId10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30.08.2010 N 713/40)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Начальник несет персональную ответственность за выполнение возложенных на Главное управление задач и осуществление Главным управлением своих полномочий.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17 в ред. </w:t>
      </w:r>
      <w:hyperlink r:id="rId10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30.08.2010 N 713/40)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Начальник имеет первого заместителя начальника и трех заместителей начальника. Первый заместитель начальника, заместители начальника назначаются на должность и освобождаются от должности Губернатором Московской области в соответствии с законодательством о государственной гражданской службе.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18 в ред. </w:t>
      </w:r>
      <w:hyperlink r:id="rId10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02.06.2016 N 416/18)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период временного отсутствия начальника его обязанности по поручению начальника исполняет первый заместитель начальника или один из заместителей начальника.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МО от 16.03.2015 </w:t>
      </w:r>
      <w:hyperlink r:id="rId10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139/9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02.06.2016 </w:t>
      </w:r>
      <w:hyperlink r:id="rId10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416/18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Начальник: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30.08.2010 N 713/40)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Осуществляет руководство деятельностью Главного управления на основе единоначалия в соответствии с законодательством и настоящим Положением.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Действует без доверенности от имени Главного управления; представляет его интересы в суде, арбитражном суде, органах государственной власти, органах местного самоуправления и организациях; выдает доверенности.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Осуществляет контроль за участием представителей Главного управления в судебных процессах и несет персональную ответственность за надлежащее обеспечение защиты интересов Московской области по вопросам, отнесенным к компетенции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20.2.1 введен </w:t>
      </w:r>
      <w:hyperlink r:id="rId11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11.07.2008 N 549/21)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Издает в пределах своей компетенции приказы, дает указания по вопросам, связанным с организацией деятельности Главного управления, подлежащие обязательному выполнению государственными гражданскими служащими Московской области, проходящими государственную гражданскую службу Московской области в Главном управлении (далее - гражданские служащие Главного управления), и работниками Главного управления, организует и контролирует их исполнение.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Подписывает в пределах своих полномочий распоряжения Главного управления, организует и контролирует их исполнение.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20.5. Распределяет обязанности между первым заместителем начальника и заместителями начальника, утверждает их должностные регламенты, а также должностные регламенты по иным должностям государственной гражданской службы Московской области, учрежденным в Главном управлении.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МО от 28.12.2009 </w:t>
      </w:r>
      <w:hyperlink r:id="rId11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1165/55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30.08.2010 </w:t>
      </w:r>
      <w:hyperlink r:id="rId11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713/40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16.03.2015 </w:t>
      </w:r>
      <w:hyperlink r:id="rId11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139/9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02.06.2016 </w:t>
      </w:r>
      <w:hyperlink r:id="rId11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416/18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20.6. Является представителем нанимателя по отношению к первому заместителю начальника, заместителям начальника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20.6 в ред. </w:t>
      </w:r>
      <w:hyperlink r:id="rId11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02.06.2016 N 416/18)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20.7. Утверждает структуру и положения о структурных подразделениях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08.06.2012 N 790/19)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20.8. Вносит в установленном порядке на рассмотрение Губернатора Московской области и Правительства Московской области проекты нормативных правовых актов и предложения по совершенствованию законодательства по вопросам, относящимся к сфере деятельности Главного управления.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20.8.1. Вносит в установленном порядке на рассмотрение Правительства Московской области предложения о создании и развитии на территории Московской области отрасли по переработке отходов, в том числе производств, использующих отходы в качестве вторичного сырья, с учетом требований, предъявляемых градостроительным, земельным, природоохранным и иным законодательством.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20.8.1 введен </w:t>
      </w:r>
      <w:hyperlink r:id="rId11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17.03.2009 N 210/11)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20.9. По поручению Губернатора Московской области в рамках полномочий Главного управления представляет интересы Московской области на международном уровне, участвует в подготовке и заключении соглашений и договоров о сотрудничестве.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 Обеспечивает своевременную и качественную работу по приведению нормативных правовых актов Московской области по вопросам, входящим в компетенцию Главного управления, в соответствие с вновь принятыми федеральными нормативными правовыми актами и (или) нормативными правовыми актами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 Разрабатывает и вносит на утверждение Правительства Московской области проект положения о Главном управлении и штатную численность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08.06.2012 N 790/19)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Главного управления, а также внесение в него изменений утверждаются распоряжением Главного управления в пределах утвержденной Правительством Московской области штатной численности и фонда оплаты труда.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 Утверждает смету расходов на содержание Главного управления в пределах средств, предусмотренных законом Московской области о бюджете Московской области на соответствующий финансовый год.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20.13. Назначает на должности государственной гражданской службы Московской области, переводит и увольняет с государственной гражданской службы Московской области гражданских служащих Главного управления; заключает и расторгает с ними служебные контракты; применяет к ним поощрения и дисциплинарные взыскания как представитель нанимателя; решает в соответствии с законодательством иные вопросы, связанные с прохождением ими государственной гражданской службы в Главном управлении.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20.14. Принимает на работу иных работников Главного управления, переводит и увольняет их с работы; заключает и расторгает с ними трудовые договоры (контракты); применяет к ним поощрения и меры дисциплинарного взыскания; осуществляет иные полномочия работодателя, предусмотренные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20.15. Вносит в установленном порядке предложения о награждении особо отличившихся государственных гражданских служащих Московской области, проходящих государственную гражданскую службу в Главном управлении, и иных работников Главного управления, а также иных лиц в случаях, предусмотренных законодательством Московской области, государственными наградами, присуждении им государственных премий и присвоении почетных званий.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20.16. Награждает почетными грамотами Главного управления, объявляет благодарность.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20.16 в ред. </w:t>
      </w:r>
      <w:hyperlink r:id="rId11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02.06.2016 N 416/18)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20.17. Распоряжается финансовыми средствами и имуществом, закрепленным за Главным управлением, в порядке, установленном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20.18. Открывает и закрывает бюджетные счета Главного управления в предусмотренном законодательством порядке.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20.19. Организует мобилизационную подготовку и перевод Главного управления на работу в условиях военного времени.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20.20. Организует соблюдение в Главном управлении режима использования документации, содержащей сведения, составляющие государственную тайну, а также информации конфиденциального характера.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20.20.1. Осуществляет контроль за обеспечением доступа пользователей информацией к информации о деятельности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20.20.1 введен </w:t>
      </w:r>
      <w:hyperlink r:id="rId12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05.10.2009 N 807/43)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20.21. Организует проведение мероприятий по гражданской обороне в Главном управлении.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20.22. Проводит личный прием граждан в Главном управлении и организует личный прием граждан уполномоченными лицами Главного управления в порядке, установленном законодательством.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20.23. Утверждает положение об эмблеме Главного управления, форменной одежде и знаках различия лиц, осуществляющих государственный административно-технический надзор в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20.24. Назначает и освобождает руководителей учреждений, находящихся в ведомственном подчинении Главного управления, заключает и расторгает трудовые договоры с ними, утверждает уставы указанных учреждений.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20.25. Устанавливает порядок привлечения внештатных административно-технических инспекторов, утверждает положение о внештатном административно-техническом инспекторе и образец удостоверения внештатного административно-технического инспектора.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20.26. Осуществляет иные полномочия в соответствии с законодательством Российской Федерации и законодательством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Начальник по должности является главным государственным административно-техническим инспектором Московской области. Первый заместитель начальника по должности является заместителем главного государственного административно-технического инспектора Московской области.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начальника по должности являются заместителями главного государственного административно-технического инспектора Московской области, заместителями главного государственного инспектора в области охраны окружающей среды Московской области в соответствии с распределением обязанностей между заместителями начальника.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21 в ред. </w:t>
      </w:r>
      <w:hyperlink r:id="rId12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Начальники управлений, их заместители, заместители начальников управлений - начальники отделов по должности являются старшими государственными административно-техническими инспекторами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МО от 23.08.2018 </w:t>
      </w:r>
      <w:hyperlink r:id="rId12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558/29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26.04.2019 </w:t>
      </w:r>
      <w:hyperlink r:id="rId12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246/9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Начальник территориального управления, его заместители, начальники территориальных отделов территориального управления, их заместители и консультанты по должности являются старшими государственными административно-техническими инспекторами Московской области, старшими государственными инспекторами в области охраны окружающей среды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22.1 введен </w:t>
      </w:r>
      <w:hyperlink r:id="rId12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Гражданские служащие Главного управления, замещающие должности в управлении обеспечения деятельности, управлении контроля за рассмотрением обращений, отделе государственной гражданской службы и кадров, начальников отделов, их заместителей и консультантов в правовом управлении, управлении организации надзорной деятельности, а также должности категории "помощники (советники)", не осуществляют государственный административно-технический надзор и не являются старшими государственными административно-техническими инспекторами Московской области.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23 в ред. </w:t>
      </w:r>
      <w:hyperlink r:id="rId12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23.08.2018 N 558/29)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Главный государственный административно-технический инспектор Московской области, его заместители, старшие государственные административно-технические инспекторы Московской области, государственные административно-технические инспекторы Московской области вправе привлекать для оказания содействия при осуществлении государственного административно-технического надзора внештатных административно-технических инспекторов.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В целях координации деятельности Главного управления и его взаимодействия с Московской областной Думой, органами исполнительной власти Московской области, федеральными органами исполнительной власти и их территориальными органами, </w:t>
      </w: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местного самоуправления муниципальных образований Московской области и общественными объединениями для подготовки решений по важным вопросам в сфере административно-технического надзора в Московской области в Главном управлении может быть образована коллегия. </w:t>
      </w:r>
      <w:hyperlink r:id="rId126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и </w:t>
      </w:r>
      <w:hyperlink r:id="rId127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ней утверждаются начальником Главного управления.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24.1 введен </w:t>
      </w:r>
      <w:hyperlink r:id="rId128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19.09.2008 N 832/35; в ред. </w:t>
      </w:r>
      <w:hyperlink r:id="rId129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08.06.2012 N 790/19)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Главном управлении при руководителе могут быть образованы совещательные и консультативные органы (советы, комиссии, рабочие группы) из числа представителей Главного управления, иных исполнительных органов государственной власти Московской области, государственных органов Московской области для предварительного рассмотрения основных вопросов деятельности Главного управления и подготовки нормативных правовых и иных документов.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указанных органов и Положения о них утверждаются начальником. Организационно-техническое обеспечение деятельности этих органов осуществляется Главным управлением.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МО от 28.12.2009 </w:t>
      </w:r>
      <w:hyperlink r:id="rId130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1165/55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30.08.2010 </w:t>
      </w:r>
      <w:hyperlink r:id="rId131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713/40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25 в ред. </w:t>
      </w:r>
      <w:hyperlink r:id="rId132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19.09.2008 N 832/35)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Главное управление в пределах своей компетенции участвует в установленном порядке в проведении проверочных мероприятий в отношении гражданских служащих Главного управления, допускаемых к государственной тайне.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Главное управление осуществляет предусмотренные законодательством меры по ограничению прав гражданских служащих Главного управления и предоставляет социальные гарантии лицам, имеющим либо имевшим доступ к сведениям, составляющим государственную тайну.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Главное управление для осуществления своих полномочий взаимодействует со специалистами иных исполнительных органов государственной власти Московской области и государственных органов Московской области, а также специалистами правоохранительных и контрольных органов, организаций, независимыми экспертами.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Главное управление в соответствии с законодательством Московской области формирует предложения по объему, номенклатуре и прогнозируемой стоимости закупаемых товаров, работ, услуг для обеспечения деятельности Главного управления, а также по финансовому обеспечению указанных закупок за счет средств бюджета Московской области и внебюджетных средств.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Главное управление в установленном порядке ведет в соответствии со своей компетенцией свод (перечень) нормативных правовых актов и заключенных от имени Московской области договоров и соглашений, предусматривающих возникновение расходных обязательств Московской области, с указанием объема бюджетных средств, необходимых для их исполнения.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Главное управление осуществляет в соответствии с законодательством Российской Федерации закупку товаров, работ, услуг для обеспечения государственных нужд Московской области, в том числе для обеспечения деятельности Главного управления.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в пределах своей компетенции обеспечивает приоритет целей и задач по содействию развития конкуренции в соответствии с Национальным планом развития конкуренции в Российской Федерации.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33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23.08.2018 N 558/29)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31 в ред. </w:t>
      </w:r>
      <w:hyperlink r:id="rId134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26.11.2015 N 1118/45)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Распоряжения Главного управления по вопросам защиты прав и свобод человека и гражданина подлежат официальному опубликованию в газете "Ежедневные новости. Подмосковье".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Главное управление и его сотрудники обеспечиваются форменной одеждой, знаками различия, служебными помещениями, автомобилями, средствами связи, оргтехникой, техническими средствами контроля, а также иными материальными средствами и оборудованием, необходимыми для выполнения служебных обязанностей.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Лицам, осуществляющим государственный административно-технический надзор, региональный государственный надзор в области защиты от чрезвычайных ситуаций, государственный надзор в области обращения с отходами на объектах хозяйственной и (или) иной деятельности, подлежащих региональному государственному экологическому надзору в Московской области, выдаются удостоверения единого образца.</w:t>
      </w:r>
    </w:p>
    <w:p w:rsidR="00D12FFF" w:rsidRPr="00D12FFF" w:rsidRDefault="00D12FFF" w:rsidP="00D12FF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5" w:history="1">
        <w:r w:rsidRPr="00D12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 от 26.04.2019 N 246/9)</w:t>
      </w:r>
    </w:p>
    <w:p w:rsidR="00D12FFF" w:rsidRPr="00D12FFF" w:rsidRDefault="00D12FFF" w:rsidP="00D12F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Главное управление может быть переименовано, реорганизовано или упразднено в соответствии с законодательством Российской Федерации и законодательством Московской области.</w:t>
      </w:r>
    </w:p>
    <w:p w:rsidR="00DF2D6E" w:rsidRDefault="00DF2D6E"/>
    <w:sectPr w:rsidR="00DF2D6E" w:rsidSect="00D12FF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0D"/>
    <w:rsid w:val="00253E0D"/>
    <w:rsid w:val="00D12FFF"/>
    <w:rsid w:val="00DF2D6E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C3C4-C53D-4AF6-ADBB-BA5D2075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FFF"/>
  </w:style>
  <w:style w:type="character" w:styleId="a3">
    <w:name w:val="Hyperlink"/>
    <w:basedOn w:val="a0"/>
    <w:uiPriority w:val="99"/>
    <w:semiHidden/>
    <w:unhideWhenUsed/>
    <w:rsid w:val="00D12F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F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B6D9787136DC034CE6E08D60587EBBE6&amp;req=doc&amp;base=MOB&amp;n=46993&amp;REFFIELD=134&amp;REFDST=100007&amp;REFDOC=300440&amp;REFBASE=MOB&amp;stat=refcode%3D19025%3Bindex%3D23&amp;date=15.09.2020" TargetMode="External"/><Relationship Id="rId117" Type="http://schemas.openxmlformats.org/officeDocument/2006/relationships/hyperlink" Target="https://login.consultant.ru/link/?rnd=B6D9787136DC034CE6E08D60587EBBE6&amp;req=doc&amp;base=MOB&amp;n=101552&amp;dst=100012&amp;fld=134&amp;REFFIELD=134&amp;REFDST=1000000130&amp;REFDOC=300440&amp;REFBASE=MOB&amp;stat=refcode%3D19827%3Bdstident%3D100012%3Bindex%3D257&amp;date=15.09.2020" TargetMode="External"/><Relationship Id="rId21" Type="http://schemas.openxmlformats.org/officeDocument/2006/relationships/hyperlink" Target="https://login.consultant.ru/link/?rnd=B6D9787136DC034CE6E08D60587EBBE6&amp;req=doc&amp;base=MOB&amp;n=249237&amp;dst=100005&amp;fld=134&amp;REFFIELD=134&amp;REFDST=1000000014&amp;REFDOC=300440&amp;REFBASE=MOB&amp;stat=refcode%3D19827%3Bdstident%3D100005%3Bindex%3D16&amp;date=15.09.2020" TargetMode="External"/><Relationship Id="rId42" Type="http://schemas.openxmlformats.org/officeDocument/2006/relationships/hyperlink" Target="https://login.consultant.ru/link/?rnd=B6D9787136DC034CE6E08D60587EBBE6&amp;req=doc&amp;base=MOB&amp;n=209084&amp;dst=100006&amp;fld=134&amp;REFFIELD=134&amp;REFDST=1000000036&amp;REFDOC=300440&amp;REFBASE=MOB&amp;stat=refcode%3D19827%3Bdstident%3D100006%3Bindex%3D49&amp;date=15.09.2020" TargetMode="External"/><Relationship Id="rId47" Type="http://schemas.openxmlformats.org/officeDocument/2006/relationships/hyperlink" Target="https://login.consultant.ru/link/?rnd=B6D9787136DC034CE6E08D60587EBBE6&amp;req=doc&amp;base=MOB&amp;n=238163&amp;dst=100005&amp;fld=134&amp;REFFIELD=134&amp;REFDST=1000000038&amp;REFDOC=300440&amp;REFBASE=MOB&amp;stat=refcode%3D19827%3Bdstident%3D100005%3Bindex%3D51&amp;date=15.09.2020" TargetMode="External"/><Relationship Id="rId63" Type="http://schemas.openxmlformats.org/officeDocument/2006/relationships/hyperlink" Target="https://login.consultant.ru/link/?rnd=B6D9787136DC034CE6E08D60587EBBE6&amp;req=doc&amp;base=MOB&amp;n=209085&amp;dst=100008&amp;fld=134&amp;REFFIELD=134&amp;REFDST=100218&amp;REFDOC=300440&amp;REFBASE=MOB&amp;stat=refcode%3D19827%3Bdstident%3D100008%3Bindex%3D91&amp;date=15.09.2020" TargetMode="External"/><Relationship Id="rId68" Type="http://schemas.openxmlformats.org/officeDocument/2006/relationships/hyperlink" Target="https://login.consultant.ru/link/?rnd=B6D9787136DC034CE6E08D60587EBBE6&amp;req=doc&amp;base=MOB&amp;n=273883&amp;dst=100007&amp;fld=134&amp;REFFIELD=134&amp;REFDST=1000000064&amp;REFDOC=300440&amp;REFBASE=MOB&amp;stat=refcode%3D19827%3Bdstident%3D100007%3Bindex%3D99&amp;date=15.09.2020" TargetMode="External"/><Relationship Id="rId84" Type="http://schemas.openxmlformats.org/officeDocument/2006/relationships/hyperlink" Target="https://login.consultant.ru/link/?rnd=B6D9787136DC034CE6E08D60587EBBE6&amp;req=doc&amp;base=MOB&amp;n=177142&amp;dst=100008&amp;fld=134&amp;REFFIELD=134&amp;REFDST=100201&amp;REFDOC=300440&amp;REFBASE=MOB&amp;stat=refcode%3D19827%3Bdstident%3D100008%3Bindex%3D158&amp;date=15.09.2020" TargetMode="External"/><Relationship Id="rId89" Type="http://schemas.openxmlformats.org/officeDocument/2006/relationships/hyperlink" Target="https://login.consultant.ru/link/?rnd=B6D9787136DC034CE6E08D60587EBBE6&amp;req=doc&amp;base=MOB&amp;n=101552&amp;dst=100008&amp;fld=134&amp;REFFIELD=134&amp;REFDST=1000000094&amp;REFDOC=300440&amp;REFBASE=MOB&amp;stat=refcode%3D19827%3Bdstident%3D100008%3Bindex%3D181&amp;date=15.09.2020" TargetMode="External"/><Relationship Id="rId112" Type="http://schemas.openxmlformats.org/officeDocument/2006/relationships/hyperlink" Target="https://login.consultant.ru/link/?rnd=B6D9787136DC034CE6E08D60587EBBE6&amp;req=doc&amp;base=MOB&amp;n=154051&amp;dst=100013&amp;fld=134&amp;REFFIELD=134&amp;REFDST=1000000124&amp;REFDOC=300440&amp;REFBASE=MOB&amp;stat=refcode%3D19827%3Bdstident%3D100013%3Bindex%3D247&amp;date=15.09.2020" TargetMode="External"/><Relationship Id="rId133" Type="http://schemas.openxmlformats.org/officeDocument/2006/relationships/hyperlink" Target="https://login.consultant.ru/link/?rnd=B6D9787136DC034CE6E08D60587EBBE6&amp;req=doc&amp;base=MOB&amp;n=273883&amp;dst=100015&amp;fld=134&amp;REFFIELD=134&amp;REFDST=1000000149&amp;REFDOC=300440&amp;REFBASE=MOB&amp;stat=refcode%3D19827%3Bdstident%3D100015%3Bindex%3D312&amp;date=15.09.2020" TargetMode="External"/><Relationship Id="rId16" Type="http://schemas.openxmlformats.org/officeDocument/2006/relationships/hyperlink" Target="https://login.consultant.ru/link/?rnd=B6D9787136DC034CE6E08D60587EBBE6&amp;req=doc&amp;base=MOB&amp;n=209085&amp;dst=100006&amp;fld=134&amp;REFFIELD=134&amp;REFDST=1000000013&amp;REFDOC=300440&amp;REFBASE=MOB&amp;stat=refcode%3D19827%3Bdstident%3D100006%3Bindex%3D15&amp;date=15.09.2020" TargetMode="External"/><Relationship Id="rId107" Type="http://schemas.openxmlformats.org/officeDocument/2006/relationships/hyperlink" Target="https://login.consultant.ru/link/?rnd=B6D9787136DC034CE6E08D60587EBBE6&amp;req=doc&amp;base=MOB&amp;n=205443&amp;dst=100008&amp;fld=134&amp;REFFIELD=134&amp;REFDST=1000000119&amp;REFDOC=300440&amp;REFBASE=MOB&amp;stat=refcode%3D19827%3Bdstident%3D100008%3Bindex%3D235&amp;date=15.09.2020" TargetMode="External"/><Relationship Id="rId11" Type="http://schemas.openxmlformats.org/officeDocument/2006/relationships/hyperlink" Target="https://login.consultant.ru/link/?rnd=B6D9787136DC034CE6E08D60587EBBE6&amp;req=doc&amp;base=MOB&amp;n=136570&amp;dst=100005&amp;fld=134&amp;REFFIELD=134&amp;REFDST=1000000011&amp;REFDOC=300440&amp;REFBASE=MOB&amp;stat=refcode%3D19827%3Bdstident%3D100005%3Bindex%3D13&amp;date=15.09.2020" TargetMode="External"/><Relationship Id="rId32" Type="http://schemas.openxmlformats.org/officeDocument/2006/relationships/hyperlink" Target="https://login.consultant.ru/link/?rnd=B6D9787136DC034CE6E08D60587EBBE6&amp;req=doc&amp;base=MOB&amp;n=70022&amp;dst=100005&amp;fld=134&amp;REFFIELD=134&amp;REFDST=1000000033&amp;REFDOC=300440&amp;REFBASE=MOB&amp;stat=refcode%3D19827%3Bdstident%3D100005%3Bindex%3D46&amp;date=15.09.2020" TargetMode="External"/><Relationship Id="rId37" Type="http://schemas.openxmlformats.org/officeDocument/2006/relationships/hyperlink" Target="https://login.consultant.ru/link/?rnd=B6D9787136DC034CE6E08D60587EBBE6&amp;req=doc&amp;base=MOB&amp;n=128477&amp;dst=100005&amp;fld=134&amp;REFFIELD=134&amp;REFDST=1000000035&amp;REFDOC=300440&amp;REFBASE=MOB&amp;stat=refcode%3D19827%3Bdstident%3D100005%3Bindex%3D48&amp;date=15.09.2020" TargetMode="External"/><Relationship Id="rId53" Type="http://schemas.openxmlformats.org/officeDocument/2006/relationships/hyperlink" Target="https://login.consultant.ru/link/?rnd=B6D9787136DC034CE6E08D60587EBBE6&amp;req=doc&amp;base=LAW&amp;n=2875&amp;REFFIELD=134&amp;REFDST=100158&amp;REFDOC=300440&amp;REFBASE=MOB&amp;stat=refcode%3D16876%3Bindex%3D58&amp;date=15.09.2020" TargetMode="External"/><Relationship Id="rId58" Type="http://schemas.openxmlformats.org/officeDocument/2006/relationships/hyperlink" Target="https://login.consultant.ru/link/?rnd=B6D9787136DC034CE6E08D60587EBBE6&amp;req=doc&amp;base=MOB&amp;n=209084&amp;dst=100007&amp;fld=134&amp;REFFIELD=134&amp;REFDST=1000000049&amp;REFDOC=300440&amp;REFBASE=MOB&amp;stat=refcode%3D19827%3Bdstident%3D100007%3Bindex%3D71&amp;date=15.09.2020" TargetMode="External"/><Relationship Id="rId74" Type="http://schemas.openxmlformats.org/officeDocument/2006/relationships/hyperlink" Target="https://login.consultant.ru/link/?rnd=B6D9787136DC034CE6E08D60587EBBE6&amp;req=doc&amp;base=MOB&amp;n=209084&amp;dst=100019&amp;fld=134&amp;REFFIELD=134&amp;REFDST=1000000076&amp;REFDOC=300440&amp;REFBASE=MOB&amp;stat=refcode%3D19827%3Bdstident%3D100019%3Bindex%3D138&amp;date=15.09.2020" TargetMode="External"/><Relationship Id="rId79" Type="http://schemas.openxmlformats.org/officeDocument/2006/relationships/hyperlink" Target="https://login.consultant.ru/link/?rnd=B6D9787136DC034CE6E08D60587EBBE6&amp;req=doc&amp;base=MOB&amp;n=290489&amp;dst=100017&amp;fld=134&amp;REFFIELD=134&amp;REFDST=1000000082&amp;REFDOC=300440&amp;REFBASE=MOB&amp;stat=refcode%3D19827%3Bdstident%3D100017%3Bindex%3D148&amp;date=15.09.2020" TargetMode="External"/><Relationship Id="rId102" Type="http://schemas.openxmlformats.org/officeDocument/2006/relationships/hyperlink" Target="https://login.consultant.ru/link/?rnd=B6D9787136DC034CE6E08D60587EBBE6&amp;req=doc&amp;base=MOB&amp;n=70022&amp;dst=100011&amp;fld=134&amp;REFFIELD=134&amp;REFDST=100150&amp;REFDOC=300440&amp;REFBASE=MOB&amp;stat=refcode%3D19827%3Bdstident%3D100011%3Bindex%3D215&amp;date=15.09.2020" TargetMode="External"/><Relationship Id="rId123" Type="http://schemas.openxmlformats.org/officeDocument/2006/relationships/hyperlink" Target="https://login.consultant.ru/link/?rnd=B6D9787136DC034CE6E08D60587EBBE6&amp;req=doc&amp;base=MOB&amp;n=290489&amp;dst=100028&amp;fld=134&amp;REFFIELD=134&amp;REFDST=1000000138&amp;REFDOC=300440&amp;REFBASE=MOB&amp;stat=refcode%3D19827%3Bdstident%3D100028%3Bindex%3D288&amp;date=15.09.2020" TargetMode="External"/><Relationship Id="rId128" Type="http://schemas.openxmlformats.org/officeDocument/2006/relationships/hyperlink" Target="https://login.consultant.ru/link/?rnd=B6D9787136DC034CE6E08D60587EBBE6&amp;req=doc&amp;base=MOB&amp;n=70022&amp;dst=100006&amp;fld=134&amp;REFFIELD=134&amp;REFDST=1000000143&amp;REFDOC=300440&amp;REFBASE=MOB&amp;stat=refcode%3D19827%3Bdstident%3D100006%3Bindex%3D297&amp;date=15.09.2020" TargetMode="External"/><Relationship Id="rId5" Type="http://schemas.openxmlformats.org/officeDocument/2006/relationships/hyperlink" Target="https://login.consultant.ru/link/?rnd=B6D9787136DC034CE6E08D60587EBBE6&amp;req=doc&amp;base=MOB&amp;n=70022&amp;dst=100005&amp;fld=134&amp;REFFIELD=134&amp;REFDST=1000000009&amp;REFDOC=300440&amp;REFBASE=MOB&amp;stat=refcode%3D19827%3Bdstident%3D100005%3Bindex%3D11&amp;date=15.09.2020" TargetMode="External"/><Relationship Id="rId90" Type="http://schemas.openxmlformats.org/officeDocument/2006/relationships/hyperlink" Target="https://login.consultant.ru/link/?rnd=B6D9787136DC034CE6E08D60587EBBE6&amp;req=doc&amp;base=MOB&amp;n=101552&amp;dst=100010&amp;fld=134&amp;REFFIELD=134&amp;REFDST=1000000095&amp;REFDOC=300440&amp;REFBASE=MOB&amp;stat=refcode%3D19827%3Bdstident%3D100010%3Bindex%3D183&amp;date=15.09.2020" TargetMode="External"/><Relationship Id="rId95" Type="http://schemas.openxmlformats.org/officeDocument/2006/relationships/hyperlink" Target="https://login.consultant.ru/link/?rnd=B6D9787136DC034CE6E08D60587EBBE6&amp;req=doc&amp;base=MOB&amp;n=290489&amp;dst=100022&amp;fld=134&amp;REFFIELD=134&amp;REFDST=1000000099&amp;REFDOC=300440&amp;REFBASE=MOB&amp;stat=refcode%3D19827%3Bdstident%3D100022%3Bindex%3D195&amp;date=15.09.2020" TargetMode="External"/><Relationship Id="rId14" Type="http://schemas.openxmlformats.org/officeDocument/2006/relationships/hyperlink" Target="https://login.consultant.ru/link/?rnd=B6D9787136DC034CE6E08D60587EBBE6&amp;req=doc&amp;base=MOB&amp;n=177142&amp;dst=100005&amp;fld=134&amp;REFFIELD=134&amp;REFDST=1000000012&amp;REFDOC=300440&amp;REFBASE=MOB&amp;stat=refcode%3D19827%3Bdstident%3D100005%3Bindex%3D14&amp;date=15.09.2020" TargetMode="External"/><Relationship Id="rId22" Type="http://schemas.openxmlformats.org/officeDocument/2006/relationships/hyperlink" Target="https://login.consultant.ru/link/?rnd=B6D9787136DC034CE6E08D60587EBBE6&amp;req=doc&amp;base=MOB&amp;n=273883&amp;dst=100005&amp;fld=134&amp;REFFIELD=134&amp;REFDST=1000000015&amp;REFDOC=300440&amp;REFBASE=MOB&amp;stat=refcode%3D19827%3Bdstident%3D100005%3Bindex%3D17&amp;date=15.09.2020" TargetMode="External"/><Relationship Id="rId27" Type="http://schemas.openxmlformats.org/officeDocument/2006/relationships/hyperlink" Target="https://login.consultant.ru/link/?rnd=B6D9787136DC034CE6E08D60587EBBE6&amp;req=doc&amp;base=MOB&amp;n=41287&amp;REFFIELD=134&amp;REFDST=100008&amp;REFDOC=300440&amp;REFBASE=MOB&amp;stat=refcode%3D19025%3Bindex%3D24&amp;date=15.09.2020" TargetMode="External"/><Relationship Id="rId30" Type="http://schemas.openxmlformats.org/officeDocument/2006/relationships/hyperlink" Target="https://login.consultant.ru/link/?rnd=B6D9787136DC034CE6E08D60587EBBE6&amp;req=doc&amp;base=MOB&amp;n=46584&amp;REFFIELD=134&amp;REFDST=100011&amp;REFDOC=300440&amp;REFBASE=MOB&amp;stat=refcode%3D19025%3Bindex%3D27&amp;date=15.09.2020" TargetMode="External"/><Relationship Id="rId35" Type="http://schemas.openxmlformats.org/officeDocument/2006/relationships/hyperlink" Target="https://login.consultant.ru/link/?rnd=B6D9787136DC034CE6E08D60587EBBE6&amp;req=doc&amp;base=MOB&amp;n=154052&amp;dst=100005&amp;fld=134&amp;REFFIELD=134&amp;REFDST=1000000034&amp;REFDOC=300440&amp;REFBASE=MOB&amp;stat=refcode%3D19827%3Bdstident%3D100005%3Bindex%3D47&amp;date=15.09.2020" TargetMode="External"/><Relationship Id="rId43" Type="http://schemas.openxmlformats.org/officeDocument/2006/relationships/hyperlink" Target="https://login.consultant.ru/link/?rnd=B6D9787136DC034CE6E08D60587EBBE6&amp;req=doc&amp;base=MOB&amp;n=209085&amp;dst=100006&amp;fld=134&amp;REFFIELD=134&amp;REFDST=1000000037&amp;REFDOC=300440&amp;REFBASE=MOB&amp;stat=refcode%3D19827%3Bdstident%3D100006%3Bindex%3D50&amp;date=15.09.2020" TargetMode="External"/><Relationship Id="rId48" Type="http://schemas.openxmlformats.org/officeDocument/2006/relationships/hyperlink" Target="https://login.consultant.ru/link/?rnd=B6D9787136DC034CE6E08D60587EBBE6&amp;req=doc&amp;base=MOB&amp;n=249237&amp;dst=100005&amp;fld=134&amp;REFFIELD=134&amp;REFDST=1000000038&amp;REFDOC=300440&amp;REFBASE=MOB&amp;stat=refcode%3D19827%3Bdstident%3D100005%3Bindex%3D51&amp;date=15.09.2020" TargetMode="External"/><Relationship Id="rId56" Type="http://schemas.openxmlformats.org/officeDocument/2006/relationships/hyperlink" Target="https://login.consultant.ru/link/?rnd=B6D9787136DC034CE6E08D60587EBBE6&amp;req=doc&amp;base=MOB&amp;n=110638&amp;dst=100007&amp;fld=134&amp;REFFIELD=134&amp;REFDST=1000000045&amp;REFDOC=300440&amp;REFBASE=MOB&amp;stat=refcode%3D19827%3Bdstident%3D100007%3Bindex%3D65&amp;date=15.09.2020" TargetMode="External"/><Relationship Id="rId64" Type="http://schemas.openxmlformats.org/officeDocument/2006/relationships/hyperlink" Target="https://login.consultant.ru/link/?rnd=B6D9787136DC034CE6E08D60587EBBE6&amp;req=doc&amp;base=MOB&amp;n=209085&amp;dst=100009&amp;fld=134&amp;REFFIELD=134&amp;REFDST=1000000061&amp;REFDOC=300440&amp;REFBASE=MOB&amp;stat=refcode%3D19827%3Bdstident%3D100009%3Bindex%3D94&amp;date=15.09.2020" TargetMode="External"/><Relationship Id="rId69" Type="http://schemas.openxmlformats.org/officeDocument/2006/relationships/hyperlink" Target="https://login.consultant.ru/link/?rnd=B6D9787136DC034CE6E08D60587EBBE6&amp;req=doc&amp;base=MOB&amp;n=273883&amp;dst=100008&amp;fld=134&amp;REFFIELD=134&amp;REFDST=1000000066&amp;REFDOC=300440&amp;REFBASE=MOB&amp;stat=refcode%3D19827%3Bdstident%3D100008%3Bindex%3D102&amp;date=15.09.2020" TargetMode="External"/><Relationship Id="rId77" Type="http://schemas.openxmlformats.org/officeDocument/2006/relationships/hyperlink" Target="https://login.consultant.ru/link/?rnd=B6D9787136DC034CE6E08D60587EBBE6&amp;req=doc&amp;base=LAW&amp;n=359000&amp;REFFIELD=134&amp;REFDST=100256&amp;REFDOC=300440&amp;REFBASE=MOB&amp;stat=refcode%3D16876%3Bindex%3D147&amp;date=15.09.2020" TargetMode="External"/><Relationship Id="rId100" Type="http://schemas.openxmlformats.org/officeDocument/2006/relationships/hyperlink" Target="https://login.consultant.ru/link/?rnd=B6D9787136DC034CE6E08D60587EBBE6&amp;req=doc&amp;base=MOB&amp;n=273883&amp;dst=100010&amp;fld=134&amp;REFFIELD=134&amp;REFDST=1000000106&amp;REFDOC=300440&amp;REFBASE=MOB&amp;stat=refcode%3D19827%3Bdstident%3D100010%3Bindex%3D209&amp;date=15.09.2020" TargetMode="External"/><Relationship Id="rId105" Type="http://schemas.openxmlformats.org/officeDocument/2006/relationships/hyperlink" Target="https://login.consultant.ru/link/?rnd=B6D9787136DC034CE6E08D60587EBBE6&amp;req=doc&amp;base=MOB&amp;n=154051&amp;dst=100008&amp;fld=134&amp;REFFIELD=134&amp;REFDST=1000000115&amp;REFDOC=300440&amp;REFBASE=MOB&amp;stat=refcode%3D19827%3Bdstident%3D100008%3Bindex%3D229&amp;date=15.09.2020" TargetMode="External"/><Relationship Id="rId113" Type="http://schemas.openxmlformats.org/officeDocument/2006/relationships/hyperlink" Target="https://login.consultant.ru/link/?rnd=B6D9787136DC034CE6E08D60587EBBE6&amp;req=doc&amp;base=MOB&amp;n=205443&amp;dst=100011&amp;fld=134&amp;REFFIELD=134&amp;REFDST=1000000124&amp;REFDOC=300440&amp;REFBASE=MOB&amp;stat=refcode%3D19827%3Bdstident%3D100011%3Bindex%3D247&amp;date=15.09.2020" TargetMode="External"/><Relationship Id="rId118" Type="http://schemas.openxmlformats.org/officeDocument/2006/relationships/hyperlink" Target="https://login.consultant.ru/link/?rnd=B6D9787136DC034CE6E08D60587EBBE6&amp;req=doc&amp;base=MOB&amp;n=183490&amp;dst=100014&amp;fld=134&amp;REFFIELD=134&amp;REFDST=1000000131&amp;REFDOC=300440&amp;REFBASE=MOB&amp;stat=refcode%3D19827%3Bdstident%3D100014%3Bindex%3D261&amp;date=15.09.2020" TargetMode="External"/><Relationship Id="rId126" Type="http://schemas.openxmlformats.org/officeDocument/2006/relationships/hyperlink" Target="https://login.consultant.ru/link/?rnd=B6D9787136DC034CE6E08D60587EBBE6&amp;req=doc&amp;base=MOB&amp;n=141760&amp;dst=100010&amp;fld=134&amp;REFFIELD=134&amp;REFDST=100199&amp;REFDOC=300440&amp;REFBASE=MOB&amp;stat=refcode%3D16876%3Bdstident%3D100010%3Bindex%3D296&amp;date=15.09.2020" TargetMode="External"/><Relationship Id="rId134" Type="http://schemas.openxmlformats.org/officeDocument/2006/relationships/hyperlink" Target="https://login.consultant.ru/link/?rnd=B6D9787136DC034CE6E08D60587EBBE6&amp;req=doc&amp;base=MOB&amp;n=220519&amp;dst=100016&amp;fld=134&amp;REFFIELD=134&amp;REFDST=1000000150&amp;REFDOC=300440&amp;REFBASE=MOB&amp;stat=refcode%3D19827%3Bdstident%3D100016%3Bindex%3D313&amp;date=15.09.2020" TargetMode="External"/><Relationship Id="rId8" Type="http://schemas.openxmlformats.org/officeDocument/2006/relationships/hyperlink" Target="https://login.consultant.ru/link/?rnd=B6D9787136DC034CE6E08D60587EBBE6&amp;req=doc&amp;base=MOB&amp;n=154052&amp;dst=100005&amp;fld=134&amp;REFFIELD=134&amp;REFDST=1000000010&amp;REFDOC=300440&amp;REFBASE=MOB&amp;stat=refcode%3D19827%3Bdstident%3D100005%3Bindex%3D12&amp;date=15.09.2020" TargetMode="External"/><Relationship Id="rId51" Type="http://schemas.openxmlformats.org/officeDocument/2006/relationships/hyperlink" Target="https://login.consultant.ru/link/?rnd=B6D9787136DC034CE6E08D60587EBBE6&amp;req=doc&amp;base=MOB&amp;n=290489&amp;dst=100013&amp;fld=134&amp;REFFIELD=134&amp;REFDST=1000000039&amp;REFDOC=300440&amp;REFBASE=MOB&amp;stat=refcode%3D19827%3Bdstident%3D100013%3Bindex%3D52&amp;date=15.09.2020" TargetMode="External"/><Relationship Id="rId72" Type="http://schemas.openxmlformats.org/officeDocument/2006/relationships/hyperlink" Target="https://login.consultant.ru/link/?rnd=B6D9787136DC034CE6E08D60587EBBE6&amp;req=doc&amp;base=MOB&amp;n=110638&amp;dst=100008&amp;fld=134&amp;REFFIELD=134&amp;REFDST=1000000072&amp;REFDOC=300440&amp;REFBASE=MOB&amp;stat=refcode%3D19827%3Bdstident%3D100008%3Bindex%3D119&amp;date=15.09.2020" TargetMode="External"/><Relationship Id="rId80" Type="http://schemas.openxmlformats.org/officeDocument/2006/relationships/hyperlink" Target="https://login.consultant.ru/link/?rnd=B6D9787136DC034CE6E08D60587EBBE6&amp;req=doc&amp;base=MOB&amp;n=220519&amp;dst=100009&amp;fld=134&amp;REFFIELD=134&amp;REFDST=1000000084&amp;REFDOC=300440&amp;REFBASE=MOB&amp;stat=refcode%3D19827%3Bdstident%3D100009%3Bindex%3D151&amp;date=15.09.2020" TargetMode="External"/><Relationship Id="rId85" Type="http://schemas.openxmlformats.org/officeDocument/2006/relationships/hyperlink" Target="https://login.consultant.ru/link/?rnd=B6D9787136DC034CE6E08D60587EBBE6&amp;req=doc&amp;base=MOB&amp;n=128477&amp;dst=100012&amp;fld=134&amp;REFFIELD=134&amp;REFDST=100186&amp;REFDOC=300440&amp;REFBASE=MOB&amp;stat=refcode%3D19827%3Bdstident%3D100012%3Bindex%3D160&amp;date=15.09.2020" TargetMode="External"/><Relationship Id="rId93" Type="http://schemas.openxmlformats.org/officeDocument/2006/relationships/hyperlink" Target="https://login.consultant.ru/link/?rnd=B6D9787136DC034CE6E08D60587EBBE6&amp;req=doc&amp;base=MOB&amp;n=153427&amp;dst=100006&amp;fld=134&amp;REFFIELD=134&amp;REFDST=1000000098&amp;REFDOC=300440&amp;REFBASE=MOB&amp;stat=refcode%3D19827%3Bdstident%3D100006%3Bindex%3D189&amp;date=15.09.2020" TargetMode="External"/><Relationship Id="rId98" Type="http://schemas.openxmlformats.org/officeDocument/2006/relationships/hyperlink" Target="https://login.consultant.ru/link/?rnd=B6D9787136DC034CE6E08D60587EBBE6&amp;req=doc&amp;base=MOB&amp;n=249237&amp;dst=100013&amp;fld=134&amp;REFFIELD=134&amp;REFDST=1000000104&amp;REFDOC=300440&amp;REFBASE=MOB&amp;stat=refcode%3D19827%3Bdstident%3D100013%3Bindex%3D206&amp;date=15.09.2020" TargetMode="External"/><Relationship Id="rId121" Type="http://schemas.openxmlformats.org/officeDocument/2006/relationships/hyperlink" Target="https://login.consultant.ru/link/?rnd=B6D9787136DC034CE6E08D60587EBBE6&amp;req=doc&amp;base=MOB&amp;n=290489&amp;dst=100025&amp;fld=134&amp;REFFIELD=134&amp;REFDST=1000000136&amp;REFDOC=300440&amp;REFBASE=MOB&amp;stat=refcode%3D19827%3Bdstident%3D100025%3Bindex%3D285&amp;date=15.09.2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B6D9787136DC034CE6E08D60587EBBE6&amp;req=doc&amp;base=MOB&amp;n=153427&amp;dst=100005&amp;fld=134&amp;REFFIELD=134&amp;REFDST=1000000011&amp;REFDOC=300440&amp;REFBASE=MOB&amp;stat=refcode%3D19827%3Bdstident%3D100005%3Bindex%3D13&amp;date=15.09.2020" TargetMode="External"/><Relationship Id="rId17" Type="http://schemas.openxmlformats.org/officeDocument/2006/relationships/hyperlink" Target="https://login.consultant.ru/link/?rnd=B6D9787136DC034CE6E08D60587EBBE6&amp;req=doc&amp;base=MOB&amp;n=205443&amp;dst=100005&amp;fld=134&amp;REFFIELD=134&amp;REFDST=1000000013&amp;REFDOC=300440&amp;REFBASE=MOB&amp;stat=refcode%3D19827%3Bdstident%3D100005%3Bindex%3D15&amp;date=15.09.2020" TargetMode="External"/><Relationship Id="rId25" Type="http://schemas.openxmlformats.org/officeDocument/2006/relationships/hyperlink" Target="https://login.consultant.ru/link/?rnd=B6D9787136DC034CE6E08D60587EBBE6&amp;req=doc&amp;base=MOB&amp;n=299799&amp;dst=100005&amp;fld=134&amp;REFFIELD=134&amp;REFDST=1000000016&amp;REFDOC=300440&amp;REFBASE=MOB&amp;stat=refcode%3D19827%3Bdstident%3D100005%3Bindex%3D18&amp;date=15.09.2020" TargetMode="External"/><Relationship Id="rId33" Type="http://schemas.openxmlformats.org/officeDocument/2006/relationships/hyperlink" Target="https://login.consultant.ru/link/?rnd=B6D9787136DC034CE6E08D60587EBBE6&amp;req=doc&amp;base=MOB&amp;n=101552&amp;dst=100005&amp;fld=134&amp;REFFIELD=134&amp;REFDST=1000000033&amp;REFDOC=300440&amp;REFBASE=MOB&amp;stat=refcode%3D19827%3Bdstident%3D100005%3Bindex%3D46&amp;date=15.09.2020" TargetMode="External"/><Relationship Id="rId38" Type="http://schemas.openxmlformats.org/officeDocument/2006/relationships/hyperlink" Target="https://login.consultant.ru/link/?rnd=B6D9787136DC034CE6E08D60587EBBE6&amp;req=doc&amp;base=MOB&amp;n=136570&amp;dst=100005&amp;fld=134&amp;REFFIELD=134&amp;REFDST=1000000035&amp;REFDOC=300440&amp;REFBASE=MOB&amp;stat=refcode%3D19827%3Bdstident%3D100005%3Bindex%3D48&amp;date=15.09.2020" TargetMode="External"/><Relationship Id="rId46" Type="http://schemas.openxmlformats.org/officeDocument/2006/relationships/hyperlink" Target="https://login.consultant.ru/link/?rnd=B6D9787136DC034CE6E08D60587EBBE6&amp;req=doc&amp;base=MOB&amp;n=230829&amp;dst=100005&amp;fld=134&amp;REFFIELD=134&amp;REFDST=1000000038&amp;REFDOC=300440&amp;REFBASE=MOB&amp;stat=refcode%3D19827%3Bdstident%3D100005%3Bindex%3D51&amp;date=15.09.2020" TargetMode="External"/><Relationship Id="rId59" Type="http://schemas.openxmlformats.org/officeDocument/2006/relationships/hyperlink" Target="https://login.consultant.ru/link/?rnd=B6D9787136DC034CE6E08D60587EBBE6&amp;req=doc&amp;base=MOB&amp;n=209084&amp;dst=100009&amp;fld=134&amp;REFFIELD=134&amp;REFDST=1000000050&amp;REFDOC=300440&amp;REFBASE=MOB&amp;stat=refcode%3D19827%3Bdstident%3D100009%3Bindex%3D75&amp;date=15.09.2020" TargetMode="External"/><Relationship Id="rId67" Type="http://schemas.openxmlformats.org/officeDocument/2006/relationships/hyperlink" Target="https://login.consultant.ru/link/?rnd=B6D9787136DC034CE6E08D60587EBBE6&amp;req=doc&amp;base=MOB&amp;n=249237&amp;dst=100006&amp;fld=134&amp;REFFIELD=134&amp;REFDST=1000000064&amp;REFDOC=300440&amp;REFBASE=MOB&amp;stat=refcode%3D19827%3Bdstident%3D100006%3Bindex%3D99&amp;date=15.09.2020" TargetMode="External"/><Relationship Id="rId103" Type="http://schemas.openxmlformats.org/officeDocument/2006/relationships/hyperlink" Target="https://login.consultant.ru/link/?rnd=B6D9787136DC034CE6E08D60587EBBE6&amp;req=doc&amp;base=MOB&amp;n=220519&amp;dst=100013&amp;fld=134&amp;REFFIELD=134&amp;REFDST=1000000110&amp;REFDOC=300440&amp;REFBASE=MOB&amp;stat=refcode%3D19827%3Bdstident%3D100013%3Bindex%3D220&amp;date=15.09.2020" TargetMode="External"/><Relationship Id="rId108" Type="http://schemas.openxmlformats.org/officeDocument/2006/relationships/hyperlink" Target="https://login.consultant.ru/link/?rnd=B6D9787136DC034CE6E08D60587EBBE6&amp;req=doc&amp;base=MOB&amp;n=230829&amp;dst=100008&amp;fld=134&amp;REFFIELD=134&amp;REFDST=1000000119&amp;REFDOC=300440&amp;REFBASE=MOB&amp;stat=refcode%3D19827%3Bdstident%3D100008%3Bindex%3D235&amp;date=15.09.2020" TargetMode="External"/><Relationship Id="rId116" Type="http://schemas.openxmlformats.org/officeDocument/2006/relationships/hyperlink" Target="https://login.consultant.ru/link/?rnd=B6D9787136DC034CE6E08D60587EBBE6&amp;req=doc&amp;base=MOB&amp;n=183490&amp;dst=100013&amp;fld=134&amp;REFFIELD=134&amp;REFDST=1000000128&amp;REFDOC=300440&amp;REFBASE=MOB&amp;stat=refcode%3D19827%3Bdstident%3D100013%3Bindex%3D253&amp;date=15.09.2020" TargetMode="External"/><Relationship Id="rId124" Type="http://schemas.openxmlformats.org/officeDocument/2006/relationships/hyperlink" Target="https://login.consultant.ru/link/?rnd=B6D9787136DC034CE6E08D60587EBBE6&amp;req=doc&amp;base=MOB&amp;n=290489&amp;dst=100029&amp;fld=134&amp;REFFIELD=134&amp;REFDST=1000000140&amp;REFDOC=300440&amp;REFBASE=MOB&amp;stat=refcode%3D19827%3Bdstident%3D100029%3Bindex%3D291&amp;date=15.09.2020" TargetMode="External"/><Relationship Id="rId129" Type="http://schemas.openxmlformats.org/officeDocument/2006/relationships/hyperlink" Target="https://login.consultant.ru/link/?rnd=B6D9787136DC034CE6E08D60587EBBE6&amp;req=doc&amp;base=MOB&amp;n=183490&amp;dst=100015&amp;fld=134&amp;REFFIELD=134&amp;REFDST=1000000143&amp;REFDOC=300440&amp;REFBASE=MOB&amp;stat=refcode%3D19827%3Bdstident%3D100015%3Bindex%3D297&amp;date=15.09.202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ogin.consultant.ru/link/?rnd=B6D9787136DC034CE6E08D60587EBBE6&amp;req=doc&amp;base=MOB&amp;n=238163&amp;dst=100005&amp;fld=134&amp;REFFIELD=134&amp;REFDST=1000000014&amp;REFDOC=300440&amp;REFBASE=MOB&amp;stat=refcode%3D19827%3Bdstident%3D100005%3Bindex%3D16&amp;date=15.09.2020" TargetMode="External"/><Relationship Id="rId41" Type="http://schemas.openxmlformats.org/officeDocument/2006/relationships/hyperlink" Target="https://login.consultant.ru/link/?rnd=B6D9787136DC034CE6E08D60587EBBE6&amp;req=doc&amp;base=MOB&amp;n=177142&amp;dst=100005&amp;fld=134&amp;REFFIELD=134&amp;REFDST=1000000036&amp;REFDOC=300440&amp;REFBASE=MOB&amp;stat=refcode%3D19827%3Bdstident%3D100005%3Bindex%3D49&amp;date=15.09.2020" TargetMode="External"/><Relationship Id="rId54" Type="http://schemas.openxmlformats.org/officeDocument/2006/relationships/hyperlink" Target="https://login.consultant.ru/link/?rnd=B6D9787136DC034CE6E08D60587EBBE6&amp;req=doc&amp;base=MOB&amp;n=318847&amp;REFFIELD=134&amp;REFDST=100158&amp;REFDOC=300440&amp;REFBASE=MOB&amp;stat=refcode%3D16876%3Bindex%3D58&amp;date=15.09.2020" TargetMode="External"/><Relationship Id="rId62" Type="http://schemas.openxmlformats.org/officeDocument/2006/relationships/hyperlink" Target="https://login.consultant.ru/link/?rnd=B6D9787136DC034CE6E08D60587EBBE6&amp;req=doc&amp;base=MOB&amp;n=220519&amp;dst=100006&amp;fld=134&amp;REFFIELD=134&amp;REFDST=1000000058&amp;REFDOC=300440&amp;REFBASE=MOB&amp;stat=refcode%3D19827%3Bdstident%3D100006%3Bindex%3D89&amp;date=15.09.2020" TargetMode="External"/><Relationship Id="rId70" Type="http://schemas.openxmlformats.org/officeDocument/2006/relationships/hyperlink" Target="https://login.consultant.ru/link/?rnd=B6D9787136DC034CE6E08D60587EBBE6&amp;req=doc&amp;base=MOB&amp;n=290489&amp;dst=100014&amp;fld=134&amp;REFFIELD=134&amp;REFDST=1000000067&amp;REFDOC=300440&amp;REFBASE=MOB&amp;stat=refcode%3D19827%3Bdstident%3D100014%3Bindex%3D104&amp;date=15.09.2020" TargetMode="External"/><Relationship Id="rId75" Type="http://schemas.openxmlformats.org/officeDocument/2006/relationships/hyperlink" Target="https://login.consultant.ru/link/?rnd=B6D9787136DC034CE6E08D60587EBBE6&amp;req=doc&amp;base=MOB&amp;n=299799&amp;dst=100006&amp;fld=134&amp;REFFIELD=134&amp;REFDST=1000000078&amp;REFDOC=300440&amp;REFBASE=MOB&amp;stat=refcode%3D19827%3Bdstident%3D100006%3Bindex%3D141&amp;date=15.09.2020" TargetMode="External"/><Relationship Id="rId83" Type="http://schemas.openxmlformats.org/officeDocument/2006/relationships/hyperlink" Target="https://login.consultant.ru/link/?rnd=B6D9787136DC034CE6E08D60587EBBE6&amp;req=doc&amp;base=MOB&amp;n=209085&amp;dst=100015&amp;fld=134&amp;REFFIELD=134&amp;REFDST=100222&amp;REFDOC=300440&amp;REFBASE=MOB&amp;stat=refcode%3D19827%3Bdstident%3D100015%3Bindex%3D156&amp;date=15.09.2020" TargetMode="External"/><Relationship Id="rId88" Type="http://schemas.openxmlformats.org/officeDocument/2006/relationships/hyperlink" Target="https://login.consultant.ru/link/?rnd=B6D9787136DC034CE6E08D60587EBBE6&amp;req=doc&amp;base=MOB&amp;n=101552&amp;dst=100006&amp;fld=134&amp;REFFIELD=134&amp;REFDST=1000000093&amp;REFDOC=300440&amp;REFBASE=MOB&amp;stat=refcode%3D19827%3Bdstident%3D100006%3Bindex%3D179&amp;date=15.09.2020" TargetMode="External"/><Relationship Id="rId91" Type="http://schemas.openxmlformats.org/officeDocument/2006/relationships/hyperlink" Target="https://login.consultant.ru/link/?rnd=B6D9787136DC034CE6E08D60587EBBE6&amp;req=doc&amp;base=MOB&amp;n=110638&amp;dst=100010&amp;fld=134&amp;REFFIELD=134&amp;REFDST=1000000096&amp;REFDOC=300440&amp;REFBASE=MOB&amp;stat=refcode%3D19827%3Bdstident%3D100010%3Bindex%3D185&amp;date=15.09.2020" TargetMode="External"/><Relationship Id="rId96" Type="http://schemas.openxmlformats.org/officeDocument/2006/relationships/hyperlink" Target="https://login.consultant.ru/link/?rnd=B6D9787136DC034CE6E08D60587EBBE6&amp;req=doc&amp;base=MOB&amp;n=220519&amp;dst=100012&amp;fld=134&amp;REFFIELD=134&amp;REFDST=1000000101&amp;REFDOC=300440&amp;REFBASE=MOB&amp;stat=refcode%3D19827%3Bdstident%3D100012%3Bindex%3D199&amp;date=15.09.2020" TargetMode="External"/><Relationship Id="rId111" Type="http://schemas.openxmlformats.org/officeDocument/2006/relationships/hyperlink" Target="https://login.consultant.ru/link/?rnd=B6D9787136DC034CE6E08D60587EBBE6&amp;req=doc&amp;base=MOB&amp;n=154052&amp;dst=100014&amp;fld=134&amp;REFFIELD=134&amp;REFDST=1000000124&amp;REFDOC=300440&amp;REFBASE=MOB&amp;stat=refcode%3D19827%3Bdstident%3D100014%3Bindex%3D247&amp;date=15.09.2020" TargetMode="External"/><Relationship Id="rId132" Type="http://schemas.openxmlformats.org/officeDocument/2006/relationships/hyperlink" Target="https://login.consultant.ru/link/?rnd=B6D9787136DC034CE6E08D60587EBBE6&amp;req=doc&amp;base=MOB&amp;n=70022&amp;dst=100008&amp;fld=134&amp;REFFIELD=134&amp;REFDST=1000000147&amp;REFDOC=300440&amp;REFBASE=MOB&amp;stat=refcode%3D19827%3Bdstident%3D100008%3Bindex%3D303&amp;date=15.09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6D9787136DC034CE6E08D60587EBBE6&amp;req=doc&amp;base=MOB&amp;n=101552&amp;dst=100005&amp;fld=134&amp;REFFIELD=134&amp;REFDST=1000000009&amp;REFDOC=300440&amp;REFBASE=MOB&amp;stat=refcode%3D19827%3Bdstident%3D100005%3Bindex%3D11&amp;date=15.09.2020" TargetMode="External"/><Relationship Id="rId15" Type="http://schemas.openxmlformats.org/officeDocument/2006/relationships/hyperlink" Target="https://login.consultant.ru/link/?rnd=B6D9787136DC034CE6E08D60587EBBE6&amp;req=doc&amp;base=MOB&amp;n=209084&amp;dst=100006&amp;fld=134&amp;REFFIELD=134&amp;REFDST=1000000012&amp;REFDOC=300440&amp;REFBASE=MOB&amp;stat=refcode%3D19827%3Bdstident%3D100006%3Bindex%3D14&amp;date=15.09.2020" TargetMode="External"/><Relationship Id="rId23" Type="http://schemas.openxmlformats.org/officeDocument/2006/relationships/hyperlink" Target="https://login.consultant.ru/link/?rnd=B6D9787136DC034CE6E08D60587EBBE6&amp;req=doc&amp;base=MOB&amp;n=287151&amp;dst=100005&amp;fld=134&amp;REFFIELD=134&amp;REFDST=1000000015&amp;REFDOC=300440&amp;REFBASE=MOB&amp;stat=refcode%3D19827%3Bdstident%3D100005%3Bindex%3D17&amp;date=15.09.2020" TargetMode="External"/><Relationship Id="rId28" Type="http://schemas.openxmlformats.org/officeDocument/2006/relationships/hyperlink" Target="https://login.consultant.ru/link/?rnd=B6D9787136DC034CE6E08D60587EBBE6&amp;req=doc&amp;base=MOB&amp;n=57674&amp;dst=100389&amp;fld=134&amp;REFFIELD=134&amp;REFDST=100009&amp;REFDOC=300440&amp;REFBASE=MOB&amp;stat=refcode%3D10677%3Bdstident%3D100389%3Bindex%3D25&amp;date=15.09.2020" TargetMode="External"/><Relationship Id="rId36" Type="http://schemas.openxmlformats.org/officeDocument/2006/relationships/hyperlink" Target="https://login.consultant.ru/link/?rnd=B6D9787136DC034CE6E08D60587EBBE6&amp;req=doc&amp;base=MOB&amp;n=154051&amp;dst=100005&amp;fld=134&amp;REFFIELD=134&amp;REFDST=1000000034&amp;REFDOC=300440&amp;REFBASE=MOB&amp;stat=refcode%3D19827%3Bdstident%3D100005%3Bindex%3D47&amp;date=15.09.2020" TargetMode="External"/><Relationship Id="rId49" Type="http://schemas.openxmlformats.org/officeDocument/2006/relationships/hyperlink" Target="https://login.consultant.ru/link/?rnd=B6D9787136DC034CE6E08D60587EBBE6&amp;req=doc&amp;base=MOB&amp;n=273883&amp;dst=100005&amp;fld=134&amp;REFFIELD=134&amp;REFDST=1000000039&amp;REFDOC=300440&amp;REFBASE=MOB&amp;stat=refcode%3D19827%3Bdstident%3D100005%3Bindex%3D52&amp;date=15.09.2020" TargetMode="External"/><Relationship Id="rId57" Type="http://schemas.openxmlformats.org/officeDocument/2006/relationships/hyperlink" Target="https://login.consultant.ru/link/?rnd=B6D9787136DC034CE6E08D60587EBBE6&amp;req=doc&amp;base=MOB&amp;n=183490&amp;dst=100007&amp;fld=134&amp;REFFIELD=134&amp;REFDST=1000000047&amp;REFDOC=300440&amp;REFBASE=MOB&amp;stat=refcode%3D19827%3Bdstident%3D100007%3Bindex%3D68&amp;date=15.09.2020" TargetMode="External"/><Relationship Id="rId106" Type="http://schemas.openxmlformats.org/officeDocument/2006/relationships/hyperlink" Target="https://login.consultant.ru/link/?rnd=B6D9787136DC034CE6E08D60587EBBE6&amp;req=doc&amp;base=MOB&amp;n=230829&amp;dst=100006&amp;fld=134&amp;REFFIELD=134&amp;REFDST=1000000117&amp;REFDOC=300440&amp;REFBASE=MOB&amp;stat=refcode%3D19827%3Bdstident%3D100006%3Bindex%3D232&amp;date=15.09.2020" TargetMode="External"/><Relationship Id="rId114" Type="http://schemas.openxmlformats.org/officeDocument/2006/relationships/hyperlink" Target="https://login.consultant.ru/link/?rnd=B6D9787136DC034CE6E08D60587EBBE6&amp;req=doc&amp;base=MOB&amp;n=230829&amp;dst=100010&amp;fld=134&amp;REFFIELD=134&amp;REFDST=1000000124&amp;REFDOC=300440&amp;REFBASE=MOB&amp;stat=refcode%3D19827%3Bdstident%3D100010%3Bindex%3D247&amp;date=15.09.2020" TargetMode="External"/><Relationship Id="rId119" Type="http://schemas.openxmlformats.org/officeDocument/2006/relationships/hyperlink" Target="https://login.consultant.ru/link/?rnd=B6D9787136DC034CE6E08D60587EBBE6&amp;req=doc&amp;base=MOB&amp;n=230829&amp;dst=100013&amp;fld=134&amp;REFFIELD=134&amp;REFDST=1000000133&amp;REFDOC=300440&amp;REFBASE=MOB&amp;stat=refcode%3D19827%3Bdstident%3D100013%3Bindex%3D269&amp;date=15.09.2020" TargetMode="External"/><Relationship Id="rId127" Type="http://schemas.openxmlformats.org/officeDocument/2006/relationships/hyperlink" Target="https://login.consultant.ru/link/?rnd=B6D9787136DC034CE6E08D60587EBBE6&amp;req=doc&amp;base=MOB&amp;n=141760&amp;dst=100012&amp;fld=134&amp;REFFIELD=134&amp;REFDST=100199&amp;REFDOC=300440&amp;REFBASE=MOB&amp;stat=refcode%3D16876%3Bdstident%3D100012%3Bindex%3D296&amp;date=15.09.2020" TargetMode="External"/><Relationship Id="rId10" Type="http://schemas.openxmlformats.org/officeDocument/2006/relationships/hyperlink" Target="https://login.consultant.ru/link/?rnd=B6D9787136DC034CE6E08D60587EBBE6&amp;req=doc&amp;base=MOB&amp;n=128477&amp;dst=100005&amp;fld=134&amp;REFFIELD=134&amp;REFDST=1000000011&amp;REFDOC=300440&amp;REFBASE=MOB&amp;stat=refcode%3D19827%3Bdstident%3D100005%3Bindex%3D13&amp;date=15.09.2020" TargetMode="External"/><Relationship Id="rId31" Type="http://schemas.openxmlformats.org/officeDocument/2006/relationships/hyperlink" Target="https://login.consultant.ru/link/?rnd=B6D9787136DC034CE6E08D60587EBBE6&amp;req=doc&amp;base=MOB&amp;n=67171&amp;dst=100005&amp;fld=134&amp;REFFIELD=134&amp;REFDST=1000000033&amp;REFDOC=300440&amp;REFBASE=MOB&amp;stat=refcode%3D19827%3Bdstident%3D100005%3Bindex%3D46&amp;date=15.09.2020" TargetMode="External"/><Relationship Id="rId44" Type="http://schemas.openxmlformats.org/officeDocument/2006/relationships/hyperlink" Target="https://login.consultant.ru/link/?rnd=B6D9787136DC034CE6E08D60587EBBE6&amp;req=doc&amp;base=MOB&amp;n=205443&amp;dst=100005&amp;fld=134&amp;REFFIELD=134&amp;REFDST=1000000037&amp;REFDOC=300440&amp;REFBASE=MOB&amp;stat=refcode%3D19827%3Bdstident%3D100005%3Bindex%3D50&amp;date=15.09.2020" TargetMode="External"/><Relationship Id="rId52" Type="http://schemas.openxmlformats.org/officeDocument/2006/relationships/hyperlink" Target="https://login.consultant.ru/link/?rnd=B6D9787136DC034CE6E08D60587EBBE6&amp;req=doc&amp;base=MOB&amp;n=299799&amp;dst=100005&amp;fld=134&amp;REFFIELD=134&amp;REFDST=1000000040&amp;REFDOC=300440&amp;REFBASE=MOB&amp;stat=refcode%3D19827%3Bdstident%3D100005%3Bindex%3D53&amp;date=15.09.2020" TargetMode="External"/><Relationship Id="rId60" Type="http://schemas.openxmlformats.org/officeDocument/2006/relationships/hyperlink" Target="https://login.consultant.ru/link/?rnd=B6D9787136DC034CE6E08D60587EBBE6&amp;req=doc&amp;base=MOB&amp;n=136570&amp;dst=100006&amp;fld=134&amp;REFFIELD=134&amp;REFDST=1000000052&amp;REFDOC=300440&amp;REFBASE=MOB&amp;stat=refcode%3D19827%3Bdstident%3D100006%3Bindex%3D78&amp;date=15.09.2020" TargetMode="External"/><Relationship Id="rId65" Type="http://schemas.openxmlformats.org/officeDocument/2006/relationships/hyperlink" Target="https://login.consultant.ru/link/?rnd=B6D9787136DC034CE6E08D60587EBBE6&amp;req=doc&amp;base=MOB&amp;n=209084&amp;dst=100011&amp;fld=134&amp;REFFIELD=134&amp;REFDST=1000000062&amp;REFDOC=300440&amp;REFBASE=MOB&amp;stat=refcode%3D19827%3Bdstident%3D100011%3Bindex%3D96&amp;date=15.09.2020" TargetMode="External"/><Relationship Id="rId73" Type="http://schemas.openxmlformats.org/officeDocument/2006/relationships/hyperlink" Target="https://login.consultant.ru/link/?rnd=B6D9787136DC034CE6E08D60587EBBE6&amp;req=doc&amp;base=MOB&amp;n=128477&amp;dst=100008&amp;fld=134&amp;REFFIELD=134&amp;REFDST=1000000074&amp;REFDOC=300440&amp;REFBASE=MOB&amp;stat=refcode%3D19827%3Bdstident%3D100008%3Bindex%3D126&amp;date=15.09.2020" TargetMode="External"/><Relationship Id="rId78" Type="http://schemas.openxmlformats.org/officeDocument/2006/relationships/hyperlink" Target="https://login.consultant.ru/link/?rnd=B6D9787136DC034CE6E08D60587EBBE6&amp;req=doc&amp;base=MOB&amp;n=318916&amp;REFFIELD=134&amp;REFDST=100256&amp;REFDOC=300440&amp;REFBASE=MOB&amp;stat=refcode%3D16876%3Bindex%3D147&amp;date=15.09.2020" TargetMode="External"/><Relationship Id="rId81" Type="http://schemas.openxmlformats.org/officeDocument/2006/relationships/hyperlink" Target="https://login.consultant.ru/link/?rnd=B6D9787136DC034CE6E08D60587EBBE6&amp;req=doc&amp;base=MOB&amp;n=249237&amp;dst=100008&amp;fld=134&amp;REFFIELD=134&amp;REFDST=1000000085&amp;REFDOC=300440&amp;REFBASE=MOB&amp;stat=refcode%3D19827%3Bdstident%3D100008%3Bindex%3D153&amp;date=15.09.2020" TargetMode="External"/><Relationship Id="rId86" Type="http://schemas.openxmlformats.org/officeDocument/2006/relationships/hyperlink" Target="https://login.consultant.ru/link/?rnd=B6D9787136DC034CE6E08D60587EBBE6&amp;req=doc&amp;base=MOB&amp;n=209084&amp;dst=100021&amp;fld=134&amp;REFFIELD=134&amp;REFDST=1000000090&amp;REFDOC=300440&amp;REFBASE=MOB&amp;stat=refcode%3D19827%3Bdstident%3D100021%3Bindex%3D166&amp;date=15.09.2020" TargetMode="External"/><Relationship Id="rId94" Type="http://schemas.openxmlformats.org/officeDocument/2006/relationships/hyperlink" Target="https://login.consultant.ru/link/?rnd=B6D9787136DC034CE6E08D60587EBBE6&amp;req=doc&amp;base=MOB&amp;n=249237&amp;dst=100011&amp;fld=134&amp;REFFIELD=134&amp;REFDST=1000000099&amp;REFDOC=300440&amp;REFBASE=MOB&amp;stat=refcode%3D19827%3Bdstident%3D100011%3Bindex%3D195&amp;date=15.09.2020" TargetMode="External"/><Relationship Id="rId99" Type="http://schemas.openxmlformats.org/officeDocument/2006/relationships/hyperlink" Target="https://login.consultant.ru/link/?rnd=B6D9787136DC034CE6E08D60587EBBE6&amp;req=doc&amp;base=MOB&amp;n=249237&amp;dst=100015&amp;fld=134&amp;REFFIELD=134&amp;REFDST=1000000106&amp;REFDOC=300440&amp;REFBASE=MOB&amp;stat=refcode%3D19827%3Bdstident%3D100015%3Bindex%3D209&amp;date=15.09.2020" TargetMode="External"/><Relationship Id="rId101" Type="http://schemas.openxmlformats.org/officeDocument/2006/relationships/hyperlink" Target="https://login.consultant.ru/link/?rnd=B6D9787136DC034CE6E08D60587EBBE6&amp;req=doc&amp;base=MOB&amp;n=290489&amp;dst=100023&amp;fld=134&amp;REFFIELD=134&amp;REFDST=1000000108&amp;REFDOC=300440&amp;REFBASE=MOB&amp;stat=refcode%3D19827%3Bdstident%3D100023%3Bindex%3D212&amp;date=15.09.2020" TargetMode="External"/><Relationship Id="rId122" Type="http://schemas.openxmlformats.org/officeDocument/2006/relationships/hyperlink" Target="https://login.consultant.ru/link/?rnd=B6D9787136DC034CE6E08D60587EBBE6&amp;req=doc&amp;base=MOB&amp;n=273883&amp;dst=100011&amp;fld=134&amp;REFFIELD=134&amp;REFDST=1000000138&amp;REFDOC=300440&amp;REFBASE=MOB&amp;stat=refcode%3D19827%3Bdstident%3D100011%3Bindex%3D288&amp;date=15.09.2020" TargetMode="External"/><Relationship Id="rId130" Type="http://schemas.openxmlformats.org/officeDocument/2006/relationships/hyperlink" Target="https://login.consultant.ru/link/?rnd=B6D9787136DC034CE6E08D60587EBBE6&amp;req=doc&amp;base=MOB&amp;n=154052&amp;dst=100016&amp;fld=134&amp;REFFIELD=134&amp;REFDST=1000000145&amp;REFDOC=300440&amp;REFBASE=MOB&amp;stat=refcode%3D19827%3Bdstident%3D100016%3Bindex%3D301&amp;date=15.09.2020" TargetMode="External"/><Relationship Id="rId135" Type="http://schemas.openxmlformats.org/officeDocument/2006/relationships/hyperlink" Target="https://login.consultant.ru/link/?rnd=B6D9787136DC034CE6E08D60587EBBE6&amp;req=doc&amp;base=MOB&amp;n=290489&amp;dst=100031&amp;fld=134&amp;REFFIELD=134&amp;REFDST=1000000152&amp;REFDOC=300440&amp;REFBASE=MOB&amp;stat=refcode%3D19827%3Bdstident%3D100031%3Bindex%3D318&amp;date=15.09.2020" TargetMode="External"/><Relationship Id="rId4" Type="http://schemas.openxmlformats.org/officeDocument/2006/relationships/hyperlink" Target="https://login.consultant.ru/link/?rnd=B6D9787136DC034CE6E08D60587EBBE6&amp;req=doc&amp;base=MOB&amp;n=67171&amp;dst=100005&amp;fld=134&amp;REFFIELD=134&amp;REFDST=1000000009&amp;REFDOC=300440&amp;REFBASE=MOB&amp;stat=refcode%3D19827%3Bdstident%3D100005%3Bindex%3D11&amp;date=15.09.2020" TargetMode="External"/><Relationship Id="rId9" Type="http://schemas.openxmlformats.org/officeDocument/2006/relationships/hyperlink" Target="https://login.consultant.ru/link/?rnd=B6D9787136DC034CE6E08D60587EBBE6&amp;req=doc&amp;base=MOB&amp;n=154051&amp;dst=100005&amp;fld=134&amp;REFFIELD=134&amp;REFDST=1000000010&amp;REFDOC=300440&amp;REFBASE=MOB&amp;stat=refcode%3D19827%3Bdstident%3D100005%3Bindex%3D12&amp;date=15.09.2020" TargetMode="External"/><Relationship Id="rId13" Type="http://schemas.openxmlformats.org/officeDocument/2006/relationships/hyperlink" Target="https://login.consultant.ru/link/?rnd=B6D9787136DC034CE6E08D60587EBBE6&amp;req=doc&amp;base=MOB&amp;n=183490&amp;dst=100006&amp;fld=134&amp;REFFIELD=134&amp;REFDST=1000000012&amp;REFDOC=300440&amp;REFBASE=MOB&amp;stat=refcode%3D19827%3Bdstident%3D100006%3Bindex%3D14&amp;date=15.09.2020" TargetMode="External"/><Relationship Id="rId18" Type="http://schemas.openxmlformats.org/officeDocument/2006/relationships/hyperlink" Target="https://login.consultant.ru/link/?rnd=B6D9787136DC034CE6E08D60587EBBE6&amp;req=doc&amp;base=MOB&amp;n=220519&amp;dst=100005&amp;fld=134&amp;REFFIELD=134&amp;REFDST=1000000013&amp;REFDOC=300440&amp;REFBASE=MOB&amp;stat=refcode%3D19827%3Bdstident%3D100005%3Bindex%3D15&amp;date=15.09.2020" TargetMode="External"/><Relationship Id="rId39" Type="http://schemas.openxmlformats.org/officeDocument/2006/relationships/hyperlink" Target="https://login.consultant.ru/link/?rnd=B6D9787136DC034CE6E08D60587EBBE6&amp;req=doc&amp;base=MOB&amp;n=153427&amp;dst=100005&amp;fld=134&amp;REFFIELD=134&amp;REFDST=1000000035&amp;REFDOC=300440&amp;REFBASE=MOB&amp;stat=refcode%3D19827%3Bdstident%3D100005%3Bindex%3D48&amp;date=15.09.2020" TargetMode="External"/><Relationship Id="rId109" Type="http://schemas.openxmlformats.org/officeDocument/2006/relationships/hyperlink" Target="https://login.consultant.ru/link/?rnd=B6D9787136DC034CE6E08D60587EBBE6&amp;req=doc&amp;base=MOB&amp;n=154051&amp;dst=100012&amp;fld=134&amp;REFFIELD=134&amp;REFDST=1000000121&amp;REFDOC=300440&amp;REFBASE=MOB&amp;stat=refcode%3D19827%3Bdstident%3D100012%3Bindex%3D238&amp;date=15.09.2020" TargetMode="External"/><Relationship Id="rId34" Type="http://schemas.openxmlformats.org/officeDocument/2006/relationships/hyperlink" Target="https://login.consultant.ru/link/?rnd=B6D9787136DC034CE6E08D60587EBBE6&amp;req=doc&amp;base=MOB&amp;n=110638&amp;dst=100005&amp;fld=134&amp;REFFIELD=134&amp;REFDST=1000000034&amp;REFDOC=300440&amp;REFBASE=MOB&amp;stat=refcode%3D19827%3Bdstident%3D100005%3Bindex%3D47&amp;date=15.09.2020" TargetMode="External"/><Relationship Id="rId50" Type="http://schemas.openxmlformats.org/officeDocument/2006/relationships/hyperlink" Target="https://login.consultant.ru/link/?rnd=B6D9787136DC034CE6E08D60587EBBE6&amp;req=doc&amp;base=MOB&amp;n=287151&amp;dst=100005&amp;fld=134&amp;REFFIELD=134&amp;REFDST=1000000039&amp;REFDOC=300440&amp;REFBASE=MOB&amp;stat=refcode%3D19827%3Bdstident%3D100005%3Bindex%3D52&amp;date=15.09.2020" TargetMode="External"/><Relationship Id="rId55" Type="http://schemas.openxmlformats.org/officeDocument/2006/relationships/hyperlink" Target="https://login.consultant.ru/link/?rnd=B6D9787136DC034CE6E08D60587EBBE6&amp;req=doc&amp;base=MOB&amp;n=110638&amp;dst=100006&amp;fld=134&amp;REFFIELD=134&amp;REFDST=1000000043&amp;REFDOC=300440&amp;REFBASE=MOB&amp;stat=refcode%3D19827%3Bdstident%3D100006%3Bindex%3D59&amp;date=15.09.2020" TargetMode="External"/><Relationship Id="rId76" Type="http://schemas.openxmlformats.org/officeDocument/2006/relationships/hyperlink" Target="https://login.consultant.ru/link/?rnd=B6D9787136DC034CE6E08D60587EBBE6&amp;req=doc&amp;base=MOB&amp;n=177142&amp;dst=100007&amp;fld=134&amp;REFFIELD=134&amp;REFDST=1000000080&amp;REFDOC=300440&amp;REFBASE=MOB&amp;stat=refcode%3D19827%3Bdstident%3D100007%3Bindex%3D144&amp;date=15.09.2020" TargetMode="External"/><Relationship Id="rId97" Type="http://schemas.openxmlformats.org/officeDocument/2006/relationships/hyperlink" Target="https://login.consultant.ru/link/?rnd=B6D9787136DC034CE6E08D60587EBBE6&amp;req=doc&amp;base=MOB&amp;n=209084&amp;dst=100023&amp;fld=134&amp;REFFIELD=134&amp;REFDST=100215&amp;REFDOC=300440&amp;REFBASE=MOB&amp;stat=refcode%3D19827%3Bdstident%3D100023%3Bindex%3D201&amp;date=15.09.2020" TargetMode="External"/><Relationship Id="rId104" Type="http://schemas.openxmlformats.org/officeDocument/2006/relationships/hyperlink" Target="https://login.consultant.ru/link/?rnd=B6D9787136DC034CE6E08D60587EBBE6&amp;req=doc&amp;base=MOB&amp;n=154051&amp;dst=100006&amp;fld=134&amp;REFFIELD=134&amp;REFDST=1000000113&amp;REFDOC=300440&amp;REFBASE=MOB&amp;stat=refcode%3D19827%3Bdstident%3D100006%3Bindex%3D226&amp;date=15.09.2020" TargetMode="External"/><Relationship Id="rId120" Type="http://schemas.openxmlformats.org/officeDocument/2006/relationships/hyperlink" Target="https://login.consultant.ru/link/?rnd=B6D9787136DC034CE6E08D60587EBBE6&amp;req=doc&amp;base=MOB&amp;n=110638&amp;dst=100012&amp;fld=134&amp;REFFIELD=134&amp;REFDST=1000000135&amp;REFDOC=300440&amp;REFBASE=MOB&amp;stat=refcode%3D19827%3Bdstident%3D100012%3Bindex%3D276&amp;date=15.09.2020" TargetMode="External"/><Relationship Id="rId125" Type="http://schemas.openxmlformats.org/officeDocument/2006/relationships/hyperlink" Target="https://login.consultant.ru/link/?rnd=B6D9787136DC034CE6E08D60587EBBE6&amp;req=doc&amp;base=MOB&amp;n=273883&amp;dst=100013&amp;fld=134&amp;REFFIELD=134&amp;REFDST=1000000141&amp;REFDOC=300440&amp;REFBASE=MOB&amp;stat=refcode%3D19827%3Bdstident%3D100013%3Bindex%3D293&amp;date=15.09.2020" TargetMode="External"/><Relationship Id="rId7" Type="http://schemas.openxmlformats.org/officeDocument/2006/relationships/hyperlink" Target="https://login.consultant.ru/link/?rnd=B6D9787136DC034CE6E08D60587EBBE6&amp;req=doc&amp;base=MOB&amp;n=110638&amp;dst=100005&amp;fld=134&amp;REFFIELD=134&amp;REFDST=1000000010&amp;REFDOC=300440&amp;REFBASE=MOB&amp;stat=refcode%3D19827%3Bdstident%3D100005%3Bindex%3D12&amp;date=15.09.2020" TargetMode="External"/><Relationship Id="rId71" Type="http://schemas.openxmlformats.org/officeDocument/2006/relationships/hyperlink" Target="https://login.consultant.ru/link/?rnd=B6D9787136DC034CE6E08D60587EBBE6&amp;req=doc&amp;base=MOB&amp;n=220519&amp;dst=100008&amp;fld=134&amp;REFFIELD=134&amp;REFDST=1000000070&amp;REFDOC=300440&amp;REFBASE=MOB&amp;stat=refcode%3D19827%3Bdstident%3D100008%3Bindex%3D110&amp;date=15.09.2020" TargetMode="External"/><Relationship Id="rId92" Type="http://schemas.openxmlformats.org/officeDocument/2006/relationships/hyperlink" Target="https://login.consultant.ru/link/?rnd=B6D9787136DC034CE6E08D60587EBBE6&amp;req=doc&amp;base=MOB&amp;n=128477&amp;dst=100015&amp;fld=134&amp;REFFIELD=134&amp;REFDST=1000000097&amp;REFDOC=300440&amp;REFBASE=MOB&amp;stat=refcode%3D19827%3Bdstident%3D100015%3Bindex%3D187&amp;date=15.09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B6D9787136DC034CE6E08D60587EBBE6&amp;req=doc&amp;base=MOB&amp;n=44993&amp;REFFIELD=134&amp;REFDST=100010&amp;REFDOC=300440&amp;REFBASE=MOB&amp;stat=refcode%3D19025%3Bindex%3D26&amp;date=15.09.2020" TargetMode="External"/><Relationship Id="rId24" Type="http://schemas.openxmlformats.org/officeDocument/2006/relationships/hyperlink" Target="https://login.consultant.ru/link/?rnd=B6D9787136DC034CE6E08D60587EBBE6&amp;req=doc&amp;base=MOB&amp;n=290489&amp;dst=100013&amp;fld=134&amp;REFFIELD=134&amp;REFDST=1000000015&amp;REFDOC=300440&amp;REFBASE=MOB&amp;stat=refcode%3D19827%3Bdstident%3D100013%3Bindex%3D17&amp;date=15.09.2020" TargetMode="External"/><Relationship Id="rId40" Type="http://schemas.openxmlformats.org/officeDocument/2006/relationships/hyperlink" Target="https://login.consultant.ru/link/?rnd=B6D9787136DC034CE6E08D60587EBBE6&amp;req=doc&amp;base=MOB&amp;n=183490&amp;dst=100006&amp;fld=134&amp;REFFIELD=134&amp;REFDST=1000000036&amp;REFDOC=300440&amp;REFBASE=MOB&amp;stat=refcode%3D19827%3Bdstident%3D100006%3Bindex%3D49&amp;date=15.09.2020" TargetMode="External"/><Relationship Id="rId45" Type="http://schemas.openxmlformats.org/officeDocument/2006/relationships/hyperlink" Target="https://login.consultant.ru/link/?rnd=B6D9787136DC034CE6E08D60587EBBE6&amp;req=doc&amp;base=MOB&amp;n=220519&amp;dst=100005&amp;fld=134&amp;REFFIELD=134&amp;REFDST=1000000037&amp;REFDOC=300440&amp;REFBASE=MOB&amp;stat=refcode%3D19827%3Bdstident%3D100005%3Bindex%3D50&amp;date=15.09.2020" TargetMode="External"/><Relationship Id="rId66" Type="http://schemas.openxmlformats.org/officeDocument/2006/relationships/hyperlink" Target="https://login.consultant.ru/link/?rnd=B6D9787136DC034CE6E08D60587EBBE6&amp;req=doc&amp;base=MOB&amp;n=209085&amp;dst=100011&amp;fld=134&amp;REFFIELD=134&amp;REFDST=1000000062&amp;REFDOC=300440&amp;REFBASE=MOB&amp;stat=refcode%3D19827%3Bdstident%3D100011%3Bindex%3D96&amp;date=15.09.2020" TargetMode="External"/><Relationship Id="rId87" Type="http://schemas.openxmlformats.org/officeDocument/2006/relationships/hyperlink" Target="https://login.consultant.ru/link/?rnd=B6D9787136DC034CE6E08D60587EBBE6&amp;req=doc&amp;base=MOB&amp;n=128477&amp;dst=100013&amp;fld=134&amp;REFFIELD=134&amp;REFDST=1000000092&amp;REFDOC=300440&amp;REFBASE=MOB&amp;stat=refcode%3D19827%3Bdstident%3D100013%3Bindex%3D176&amp;date=15.09.2020" TargetMode="External"/><Relationship Id="rId110" Type="http://schemas.openxmlformats.org/officeDocument/2006/relationships/hyperlink" Target="https://login.consultant.ru/link/?rnd=B6D9787136DC034CE6E08D60587EBBE6&amp;req=doc&amp;base=MOB&amp;n=67171&amp;dst=100006&amp;fld=134&amp;REFFIELD=134&amp;REFDST=1000000123&amp;REFDOC=300440&amp;REFBASE=MOB&amp;stat=refcode%3D19827%3Bdstident%3D100006%3Bindex%3D243&amp;date=15.09.2020" TargetMode="External"/><Relationship Id="rId115" Type="http://schemas.openxmlformats.org/officeDocument/2006/relationships/hyperlink" Target="https://login.consultant.ru/link/?rnd=B6D9787136DC034CE6E08D60587EBBE6&amp;req=doc&amp;base=MOB&amp;n=230829&amp;dst=100011&amp;fld=134&amp;REFFIELD=134&amp;REFDST=1000000126&amp;REFDOC=300440&amp;REFBASE=MOB&amp;stat=refcode%3D19827%3Bdstident%3D100011%3Bindex%3D250&amp;date=15.09.2020" TargetMode="External"/><Relationship Id="rId131" Type="http://schemas.openxmlformats.org/officeDocument/2006/relationships/hyperlink" Target="https://login.consultant.ru/link/?rnd=B6D9787136DC034CE6E08D60587EBBE6&amp;req=doc&amp;base=MOB&amp;n=154051&amp;dst=100017&amp;fld=134&amp;REFFIELD=134&amp;REFDST=1000000145&amp;REFDOC=300440&amp;REFBASE=MOB&amp;stat=refcode%3D19827%3Bdstident%3D100017%3Bindex%3D301&amp;date=15.09.202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ogin.consultant.ru/link/?rnd=B6D9787136DC034CE6E08D60587EBBE6&amp;req=doc&amp;base=MOB&amp;n=287151&amp;dst=100006&amp;fld=134&amp;REFFIELD=134&amp;REFDST=1000000056&amp;REFDOC=300440&amp;REFBASE=MOB&amp;stat=refcode%3D19827%3Bdstident%3D100006%3Bindex%3D84&amp;date=15.09.2020" TargetMode="External"/><Relationship Id="rId82" Type="http://schemas.openxmlformats.org/officeDocument/2006/relationships/hyperlink" Target="https://login.consultant.ru/link/?rnd=B6D9787136DC034CE6E08D60587EBBE6&amp;req=doc&amp;base=MOB&amp;n=290489&amp;dst=100019&amp;fld=134&amp;REFFIELD=134&amp;REFDST=1000000086&amp;REFDOC=300440&amp;REFBASE=MOB&amp;stat=refcode%3D19827%3Bdstident%3D100019%3Bindex%3D155&amp;date=15.09.2020" TargetMode="External"/><Relationship Id="rId19" Type="http://schemas.openxmlformats.org/officeDocument/2006/relationships/hyperlink" Target="https://login.consultant.ru/link/?rnd=B6D9787136DC034CE6E08D60587EBBE6&amp;req=doc&amp;base=MOB&amp;n=230829&amp;dst=100005&amp;fld=134&amp;REFFIELD=134&amp;REFDST=1000000014&amp;REFDOC=300440&amp;REFBASE=MOB&amp;stat=refcode%3D19827%3Bdstident%3D100005%3Bindex%3D16&amp;date=15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Елена Владимировна</dc:creator>
  <cp:keywords/>
  <dc:description/>
  <cp:lastModifiedBy>Климова Елена Владимировна</cp:lastModifiedBy>
  <cp:revision>2</cp:revision>
  <dcterms:created xsi:type="dcterms:W3CDTF">2020-09-15T06:45:00Z</dcterms:created>
  <dcterms:modified xsi:type="dcterms:W3CDTF">2020-09-15T12:46:00Z</dcterms:modified>
</cp:coreProperties>
</file>