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77" w:rsidRPr="008D4377" w:rsidRDefault="00CD2247" w:rsidP="008D4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BC1">
        <w:rPr>
          <w:rFonts w:ascii="Times New Roman" w:hAnsi="Times New Roman" w:cs="Times New Roman"/>
          <w:b/>
          <w:sz w:val="28"/>
          <w:szCs w:val="28"/>
        </w:rPr>
        <w:t xml:space="preserve">Перечень нормативно-правовых актов, в соответствии с которыми осуществляется муниципальный контроль </w:t>
      </w:r>
    </w:p>
    <w:p w:rsidR="00CD2247" w:rsidRDefault="008D4377" w:rsidP="008D4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2BA" w:rsidRPr="003732BA">
        <w:rPr>
          <w:rFonts w:ascii="Times New Roman" w:hAnsi="Times New Roman" w:cs="Times New Roman"/>
          <w:b/>
          <w:sz w:val="28"/>
          <w:szCs w:val="28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Воскресенск</w:t>
      </w:r>
      <w:r w:rsidR="00CD2247" w:rsidRPr="00515BC1">
        <w:rPr>
          <w:rFonts w:ascii="Times New Roman" w:hAnsi="Times New Roman" w:cs="Times New Roman"/>
          <w:b/>
          <w:sz w:val="28"/>
          <w:szCs w:val="28"/>
        </w:rPr>
        <w:t>:</w:t>
      </w:r>
    </w:p>
    <w:p w:rsidR="00AC1757" w:rsidRDefault="00AC1757" w:rsidP="00CD2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1B" w:rsidRDefault="00A0261B" w:rsidP="00CD2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508" w:rsidRDefault="003A4508" w:rsidP="00AC1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4508">
        <w:rPr>
          <w:rFonts w:ascii="Times New Roman" w:hAnsi="Times New Roman" w:cs="Times New Roman"/>
          <w:sz w:val="28"/>
          <w:szCs w:val="28"/>
        </w:rPr>
        <w:t xml:space="preserve">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32BA" w:rsidRDefault="00AC1757" w:rsidP="00AC1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1757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C1757">
        <w:rPr>
          <w:rFonts w:ascii="Times New Roman" w:hAnsi="Times New Roman" w:cs="Times New Roman"/>
          <w:sz w:val="28"/>
          <w:szCs w:val="28"/>
        </w:rPr>
        <w:t xml:space="preserve"> закон от 06.10.2003 N 131-ФЗ "Об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Федерации"</w:t>
      </w:r>
      <w:r w:rsidR="003732BA">
        <w:rPr>
          <w:rFonts w:ascii="Times New Roman" w:hAnsi="Times New Roman" w:cs="Times New Roman"/>
          <w:sz w:val="28"/>
          <w:szCs w:val="28"/>
        </w:rPr>
        <w:t>;</w:t>
      </w:r>
    </w:p>
    <w:p w:rsidR="003A4508" w:rsidRDefault="003732BA" w:rsidP="00AC1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56EB" w:rsidRPr="001556EB">
        <w:rPr>
          <w:rFonts w:ascii="Times New Roman" w:hAnsi="Times New Roman" w:cs="Times New Roman"/>
          <w:sz w:val="28"/>
          <w:szCs w:val="28"/>
        </w:rPr>
        <w:t>п.5 ст. 5 Закона РФ от 21.02.1992 № 2395-1 «О недрах»</w:t>
      </w:r>
      <w:r w:rsidRPr="003732B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61B" w:rsidRDefault="00A0261B" w:rsidP="00AC1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1B">
        <w:rPr>
          <w:rFonts w:ascii="Times New Roman" w:hAnsi="Times New Roman" w:cs="Times New Roman"/>
          <w:sz w:val="28"/>
          <w:szCs w:val="28"/>
        </w:rPr>
        <w:t>Иные муниципальные правовые акты, в том числе:</w:t>
      </w:r>
    </w:p>
    <w:p w:rsidR="00A0261B" w:rsidRDefault="00A0261B" w:rsidP="00AC1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1757" w:rsidRPr="00AC1757">
        <w:rPr>
          <w:rFonts w:ascii="Times New Roman" w:hAnsi="Times New Roman" w:cs="Times New Roman"/>
          <w:sz w:val="28"/>
          <w:szCs w:val="28"/>
        </w:rPr>
        <w:t xml:space="preserve"> </w:t>
      </w:r>
      <w:r w:rsidR="00CD7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AC1757" w:rsidRPr="00AC1757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CD7228">
        <w:rPr>
          <w:rFonts w:ascii="Times New Roman" w:hAnsi="Times New Roman" w:cs="Times New Roman"/>
          <w:sz w:val="28"/>
          <w:szCs w:val="28"/>
        </w:rPr>
        <w:t>округа</w:t>
      </w:r>
      <w:r w:rsidR="00AC1757" w:rsidRPr="00AC1757">
        <w:rPr>
          <w:rFonts w:ascii="Times New Roman" w:hAnsi="Times New Roman" w:cs="Times New Roman"/>
          <w:sz w:val="28"/>
          <w:szCs w:val="28"/>
        </w:rPr>
        <w:t xml:space="preserve"> Воскресенск </w:t>
      </w:r>
      <w:r>
        <w:rPr>
          <w:rFonts w:ascii="Times New Roman" w:hAnsi="Times New Roman" w:cs="Times New Roman"/>
          <w:sz w:val="28"/>
          <w:szCs w:val="28"/>
        </w:rPr>
        <w:t>Московской области;</w:t>
      </w:r>
    </w:p>
    <w:p w:rsidR="001556EB" w:rsidRDefault="00A0261B" w:rsidP="00AC1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</w:t>
      </w:r>
      <w:r w:rsidR="00AC1757" w:rsidRPr="00AC1757">
        <w:rPr>
          <w:rFonts w:ascii="Times New Roman" w:hAnsi="Times New Roman" w:cs="Times New Roman"/>
          <w:sz w:val="28"/>
          <w:szCs w:val="28"/>
        </w:rPr>
        <w:t xml:space="preserve"> об </w:t>
      </w:r>
      <w:r w:rsidR="00CD7228">
        <w:rPr>
          <w:rFonts w:ascii="Times New Roman" w:hAnsi="Times New Roman" w:cs="Times New Roman"/>
          <w:sz w:val="28"/>
          <w:szCs w:val="28"/>
        </w:rPr>
        <w:t>А</w:t>
      </w:r>
      <w:r w:rsidR="00AC1757" w:rsidRPr="00AC1757">
        <w:rPr>
          <w:rFonts w:ascii="Times New Roman" w:hAnsi="Times New Roman" w:cs="Times New Roman"/>
          <w:sz w:val="28"/>
          <w:szCs w:val="28"/>
        </w:rPr>
        <w:t xml:space="preserve">дминистрации городского </w:t>
      </w:r>
      <w:r w:rsidR="00CD7228">
        <w:rPr>
          <w:rFonts w:ascii="Times New Roman" w:hAnsi="Times New Roman" w:cs="Times New Roman"/>
          <w:sz w:val="28"/>
          <w:szCs w:val="28"/>
        </w:rPr>
        <w:t>округа</w:t>
      </w:r>
      <w:r w:rsidR="00AC1757" w:rsidRPr="00AC1757">
        <w:rPr>
          <w:rFonts w:ascii="Times New Roman" w:hAnsi="Times New Roman" w:cs="Times New Roman"/>
          <w:sz w:val="28"/>
          <w:szCs w:val="28"/>
        </w:rPr>
        <w:t xml:space="preserve"> Воскресенск</w:t>
      </w:r>
      <w:r w:rsidR="00367DBD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1556EB" w:rsidRPr="001556EB" w:rsidRDefault="001556EB" w:rsidP="001556EB">
      <w:pPr>
        <w:rPr>
          <w:rFonts w:ascii="Times New Roman" w:hAnsi="Times New Roman" w:cs="Times New Roman"/>
          <w:sz w:val="28"/>
          <w:szCs w:val="28"/>
        </w:rPr>
      </w:pPr>
    </w:p>
    <w:p w:rsidR="001556EB" w:rsidRPr="001556EB" w:rsidRDefault="001556EB" w:rsidP="001556EB">
      <w:pPr>
        <w:rPr>
          <w:rFonts w:ascii="Times New Roman" w:hAnsi="Times New Roman" w:cs="Times New Roman"/>
          <w:sz w:val="28"/>
          <w:szCs w:val="28"/>
        </w:rPr>
      </w:pPr>
    </w:p>
    <w:p w:rsidR="001556EB" w:rsidRDefault="001556EB" w:rsidP="001556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47"/>
    <w:rsid w:val="000604F7"/>
    <w:rsid w:val="001248F9"/>
    <w:rsid w:val="001556EB"/>
    <w:rsid w:val="0035154C"/>
    <w:rsid w:val="00367DBD"/>
    <w:rsid w:val="003732BA"/>
    <w:rsid w:val="003A4508"/>
    <w:rsid w:val="00515BC1"/>
    <w:rsid w:val="007A3DAC"/>
    <w:rsid w:val="008D4377"/>
    <w:rsid w:val="00A0261B"/>
    <w:rsid w:val="00AA2EBD"/>
    <w:rsid w:val="00AC1757"/>
    <w:rsid w:val="00C33578"/>
    <w:rsid w:val="00CD2247"/>
    <w:rsid w:val="00CD7228"/>
    <w:rsid w:val="00D71A1F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B67D2-E633-40FC-8284-85C267DB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8F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C1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D185C-C68B-4CBE-AFE7-79EB01C2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Николаевна</dc:creator>
  <cp:keywords/>
  <dc:description/>
  <cp:lastModifiedBy>Gagarina</cp:lastModifiedBy>
  <cp:revision>11</cp:revision>
  <cp:lastPrinted>2019-06-03T12:23:00Z</cp:lastPrinted>
  <dcterms:created xsi:type="dcterms:W3CDTF">2019-06-03T08:46:00Z</dcterms:created>
  <dcterms:modified xsi:type="dcterms:W3CDTF">2020-07-06T12:22:00Z</dcterms:modified>
</cp:coreProperties>
</file>