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1" w:rsidRDefault="000B43AA" w:rsidP="000B43AA">
      <w:pPr>
        <w:spacing w:before="240" w:after="240" w:line="450" w:lineRule="atLeast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муниципального земельного контроля</w:t>
      </w:r>
    </w:p>
    <w:p w:rsidR="00C6752F" w:rsidRPr="00ED45BD" w:rsidRDefault="00C6752F" w:rsidP="00CC6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6D">
        <w:rPr>
          <w:rFonts w:ascii="Times New Roman" w:hAnsi="Times New Roman" w:cs="Times New Roman"/>
          <w:sz w:val="24"/>
          <w:szCs w:val="24"/>
        </w:rPr>
        <w:t xml:space="preserve">Отдел муниципального земельного контроля </w:t>
      </w:r>
      <w:r w:rsidR="00AE1D6D">
        <w:rPr>
          <w:rFonts w:ascii="Times New Roman" w:hAnsi="Times New Roman" w:cs="Times New Roman"/>
          <w:sz w:val="24"/>
          <w:szCs w:val="24"/>
        </w:rPr>
        <w:t xml:space="preserve">управления земельно-имущественных отношений администрации Воскресенского муниципального района </w:t>
      </w:r>
      <w:r w:rsidRPr="00AE1D6D">
        <w:rPr>
          <w:rFonts w:ascii="Times New Roman" w:hAnsi="Times New Roman" w:cs="Times New Roman"/>
          <w:sz w:val="24"/>
          <w:szCs w:val="24"/>
        </w:rPr>
        <w:t>наделе</w:t>
      </w:r>
      <w:r w:rsidR="00AE1D6D" w:rsidRPr="00AE1D6D">
        <w:rPr>
          <w:rFonts w:ascii="Times New Roman" w:hAnsi="Times New Roman" w:cs="Times New Roman"/>
          <w:sz w:val="24"/>
          <w:szCs w:val="24"/>
        </w:rPr>
        <w:t>н</w:t>
      </w:r>
      <w:r w:rsidRPr="00AE1D6D">
        <w:rPr>
          <w:rFonts w:ascii="Times New Roman" w:hAnsi="Times New Roman" w:cs="Times New Roman"/>
          <w:sz w:val="24"/>
          <w:szCs w:val="24"/>
        </w:rPr>
        <w:t xml:space="preserve"> полномочиями по осущес</w:t>
      </w:r>
      <w:r w:rsidR="00AE1D6D" w:rsidRPr="00AE1D6D">
        <w:rPr>
          <w:rFonts w:ascii="Times New Roman" w:hAnsi="Times New Roman" w:cs="Times New Roman"/>
          <w:sz w:val="24"/>
          <w:szCs w:val="24"/>
        </w:rPr>
        <w:t>т</w:t>
      </w:r>
      <w:r w:rsidRPr="00AE1D6D">
        <w:rPr>
          <w:rFonts w:ascii="Times New Roman" w:hAnsi="Times New Roman" w:cs="Times New Roman"/>
          <w:sz w:val="24"/>
          <w:szCs w:val="24"/>
        </w:rPr>
        <w:t>влению муниципального земельного контроля в соответствии</w:t>
      </w:r>
      <w:r w:rsidR="00AE1D6D" w:rsidRPr="00AE1D6D">
        <w:rPr>
          <w:rFonts w:ascii="Times New Roman" w:hAnsi="Times New Roman" w:cs="Times New Roman"/>
          <w:sz w:val="24"/>
          <w:szCs w:val="24"/>
        </w:rPr>
        <w:t xml:space="preserve"> </w:t>
      </w:r>
      <w:r w:rsidR="00ED45BD">
        <w:rPr>
          <w:rFonts w:ascii="Times New Roman" w:hAnsi="Times New Roman" w:cs="Times New Roman"/>
          <w:sz w:val="24"/>
          <w:szCs w:val="24"/>
        </w:rPr>
        <w:t xml:space="preserve">с </w:t>
      </w:r>
      <w:r w:rsidR="00AE1D6D" w:rsidRPr="00AE1D6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E1D6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AE1D6D" w:rsidRPr="00AE1D6D">
        <w:rPr>
          <w:rFonts w:ascii="Times New Roman" w:hAnsi="Times New Roman" w:cs="Times New Roman"/>
          <w:sz w:val="24"/>
          <w:szCs w:val="24"/>
        </w:rPr>
        <w:t>, положением 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области», утвержденным решением Совета депутатов Воскресенского муниципального района Московской области</w:t>
      </w:r>
      <w:proofErr w:type="gramEnd"/>
      <w:r w:rsidR="00AE1D6D" w:rsidRPr="00AE1D6D">
        <w:rPr>
          <w:rFonts w:ascii="Times New Roman" w:hAnsi="Times New Roman" w:cs="Times New Roman"/>
          <w:sz w:val="24"/>
          <w:szCs w:val="24"/>
        </w:rPr>
        <w:t xml:space="preserve"> </w:t>
      </w:r>
      <w:r w:rsidR="00ED45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1D6D" w:rsidRPr="00AE1D6D">
        <w:rPr>
          <w:rFonts w:ascii="Times New Roman" w:hAnsi="Times New Roman" w:cs="Times New Roman"/>
          <w:sz w:val="24"/>
          <w:szCs w:val="24"/>
        </w:rPr>
        <w:t xml:space="preserve">от 24.11.2017 № 572/53; </w:t>
      </w:r>
      <w:r w:rsidR="00ED45B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утвержденным </w:t>
      </w:r>
      <w:r w:rsidR="00ED45BD" w:rsidRPr="00ED45BD">
        <w:rPr>
          <w:rFonts w:ascii="Times New Roman" w:hAnsi="Times New Roman" w:cs="Times New Roman"/>
          <w:sz w:val="24"/>
          <w:szCs w:val="24"/>
        </w:rPr>
        <w:t>распоряжением администрации Воскресенского муниципального района от 28.12.2017 № 861</w:t>
      </w:r>
      <w:r w:rsidR="00ED45BD">
        <w:rPr>
          <w:sz w:val="28"/>
          <w:szCs w:val="28"/>
        </w:rPr>
        <w:t xml:space="preserve">  </w:t>
      </w:r>
    </w:p>
    <w:p w:rsid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муниципального земельного контроля являются:</w:t>
      </w:r>
    </w:p>
    <w:p w:rsid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юридическими, должностными, физическими лицами, индивидуальными предпринимателями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юридическими, физическими лицами и индивидуальными предпринимателями сроков освоения земельных участков, если таковые сроки установлены законодательством Российской Федерации, решениями о предоставлении земельных участков, договорами;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использования земель без оформленных в установленном порядке документов о правах на землю, а также документов, разрешающих осуществление хозяйственной и иной деятельности;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исполнением предписаний по вопросам соблюдения земельного законодательства и устранением нарушений в области земельных отношений;</w:t>
      </w:r>
    </w:p>
    <w:p w:rsidR="00022131" w:rsidRPr="00022131" w:rsidRDefault="005E3A6F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131"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иных требований земельного законодательства РФ по вопросам использования земель, ответственность за которые предусмотрена законодательством РФ.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задачами муниципального земельного контроля отдел муниципального земельного контроля осуществляет следующие функции: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проверок по соблюдению субъектами земельных отношений установленного правового режима использования земельных участков в границах сельских поселений, за невыполнение которого предусмотрена административная и иная ответственность;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устранению нарушений земельного законодательства в соответствии с действующим законодательством Российской Федерации;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фактов использования земель не по целевому назначению, а также с </w:t>
      </w:r>
      <w:bookmarkStart w:id="0" w:name="_GoBack"/>
      <w:bookmarkEnd w:id="0"/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разрешенного использования, определенного решениями о предоставлении земельных участков, договорами аренды земельных участков, документацией по планировке территории, материалами публичных слушаний, документами градостроительного зонирования и территориального планирования;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исполнением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иных требований земельного законодательства по вопросам использования земель на территориях сельских поселений Воскресенского муниципального района;</w:t>
      </w:r>
    </w:p>
    <w:p w:rsidR="00022131" w:rsidRPr="00022131" w:rsidRDefault="00022131" w:rsidP="00CC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функции, предусмотренные действующим законодательством.</w:t>
      </w:r>
    </w:p>
    <w:sectPr w:rsidR="00022131" w:rsidRPr="00022131" w:rsidSect="00CC6B8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1"/>
    <w:rsid w:val="00022131"/>
    <w:rsid w:val="000B43AA"/>
    <w:rsid w:val="005E3A6F"/>
    <w:rsid w:val="005F07E3"/>
    <w:rsid w:val="00857A7D"/>
    <w:rsid w:val="00AE1D6D"/>
    <w:rsid w:val="00C6752F"/>
    <w:rsid w:val="00CC6B86"/>
    <w:rsid w:val="00E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AA7E-94A6-48ED-8F94-E4E6BE9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Смирнова Олеся Леонидовна</cp:lastModifiedBy>
  <cp:revision>6</cp:revision>
  <cp:lastPrinted>2019-05-30T11:20:00Z</cp:lastPrinted>
  <dcterms:created xsi:type="dcterms:W3CDTF">2018-01-23T11:23:00Z</dcterms:created>
  <dcterms:modified xsi:type="dcterms:W3CDTF">2019-05-30T11:20:00Z</dcterms:modified>
</cp:coreProperties>
</file>